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3969"/>
        <w:gridCol w:w="992"/>
        <w:gridCol w:w="4219"/>
      </w:tblGrid>
      <w:tr w:rsidR="009E6543" w:rsidRPr="00E22F72" w:rsidTr="00F40C01">
        <w:trPr>
          <w:trHeight w:val="2835"/>
        </w:trPr>
        <w:tc>
          <w:tcPr>
            <w:tcW w:w="3969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Default="009E6543" w:rsidP="00F40C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F40C01" w:rsidRPr="00E22F72" w:rsidRDefault="00F40C01" w:rsidP="00F40C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0F5A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16.05.2023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544</w:t>
            </w:r>
          </w:p>
          <w:p w:rsidR="009E6543" w:rsidRPr="00E22F72" w:rsidRDefault="009E6543" w:rsidP="00F40C01">
            <w:pPr>
              <w:ind w:firstLine="176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</w:tc>
      </w:tr>
      <w:tr w:rsidR="009E6543" w:rsidRPr="00E22F72" w:rsidTr="00F40C01">
        <w:trPr>
          <w:trHeight w:val="990"/>
        </w:trPr>
        <w:tc>
          <w:tcPr>
            <w:tcW w:w="4961" w:type="dxa"/>
            <w:gridSpan w:val="2"/>
          </w:tcPr>
          <w:p w:rsidR="009E6543" w:rsidRPr="00E22F72" w:rsidRDefault="00C61651" w:rsidP="003C53AC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Об утверждении </w:t>
            </w:r>
            <w:r w:rsidR="00F40C01">
              <w:rPr>
                <w:rFonts w:ascii="Times New Roman" w:hAnsi="Times New Roman" w:cs="Times New Roman"/>
                <w:b/>
                <w:color w:val="000000"/>
              </w:rPr>
              <w:t>Административного регламента по предоставлению муниципальной услуги «</w:t>
            </w:r>
            <w:r w:rsidR="003C53AC">
              <w:rPr>
                <w:rFonts w:ascii="Times New Roman" w:hAnsi="Times New Roman" w:cs="Times New Roman"/>
                <w:b/>
                <w:color w:val="000000"/>
              </w:rPr>
              <w:t>Принятие на учет граждан в качестве нуждающихся в жилых помещениях</w:t>
            </w:r>
            <w:r w:rsidR="00F40C01">
              <w:rPr>
                <w:rFonts w:ascii="Times New Roman" w:hAnsi="Times New Roman" w:cs="Times New Roman"/>
                <w:b/>
                <w:color w:val="000000"/>
              </w:rPr>
              <w:t xml:space="preserve"> на территории Мариинско-Посадского муниципального округа Чувашской Республики</w:t>
            </w:r>
          </w:p>
        </w:tc>
        <w:tc>
          <w:tcPr>
            <w:tcW w:w="4219" w:type="dxa"/>
          </w:tcPr>
          <w:p w:rsidR="009E6543" w:rsidRPr="00065451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</w:tbl>
    <w:p w:rsidR="00540BFF" w:rsidRDefault="00484EC8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F40C01" w:rsidRPr="00F40C01" w:rsidRDefault="00F40C01" w:rsidP="00F40C01">
      <w:pPr>
        <w:widowControl/>
        <w:shd w:val="clear" w:color="auto" w:fill="FFFFFF"/>
        <w:autoSpaceDE/>
        <w:autoSpaceDN/>
        <w:adjustRightInd/>
        <w:spacing w:after="360"/>
        <w:ind w:firstLine="360"/>
        <w:rPr>
          <w:rFonts w:ascii="Times New Roman" w:hAnsi="Times New Roman" w:cs="Times New Roman"/>
          <w:color w:val="262626"/>
        </w:rPr>
      </w:pPr>
      <w:r w:rsidRPr="00F40C01">
        <w:rPr>
          <w:rFonts w:ascii="Times New Roman" w:hAnsi="Times New Roman" w:cs="Times New Roman"/>
          <w:color w:val="2626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повышения качества предоставления муниципальной услуги администрация </w:t>
      </w:r>
      <w:r>
        <w:rPr>
          <w:rFonts w:ascii="Times New Roman" w:hAnsi="Times New Roman" w:cs="Times New Roman"/>
          <w:color w:val="262626"/>
        </w:rPr>
        <w:t>Мариинско-Посадского муниципального округа</w:t>
      </w:r>
      <w:r w:rsidRPr="00F40C01">
        <w:rPr>
          <w:rFonts w:ascii="Times New Roman" w:hAnsi="Times New Roman" w:cs="Times New Roman"/>
          <w:color w:val="262626"/>
        </w:rPr>
        <w:t xml:space="preserve"> Чувашской Республики</w:t>
      </w:r>
      <w:r>
        <w:rPr>
          <w:rFonts w:ascii="Times New Roman" w:hAnsi="Times New Roman" w:cs="Times New Roman"/>
          <w:color w:val="262626"/>
        </w:rPr>
        <w:t>,</w:t>
      </w:r>
      <w:r w:rsidRPr="00F40C01">
        <w:rPr>
          <w:rFonts w:ascii="Times New Roman" w:hAnsi="Times New Roman" w:cs="Times New Roman"/>
          <w:color w:val="262626"/>
        </w:rPr>
        <w:t xml:space="preserve">  </w:t>
      </w:r>
      <w:proofErr w:type="spellStart"/>
      <w:proofErr w:type="gramStart"/>
      <w:r w:rsidRPr="00F40C01">
        <w:rPr>
          <w:rFonts w:ascii="Times New Roman" w:hAnsi="Times New Roman" w:cs="Times New Roman"/>
          <w:b/>
          <w:color w:val="262626"/>
        </w:rPr>
        <w:t>п</w:t>
      </w:r>
      <w:proofErr w:type="spellEnd"/>
      <w:proofErr w:type="gramEnd"/>
      <w:r w:rsidRPr="00F40C01">
        <w:rPr>
          <w:rFonts w:ascii="Times New Roman" w:hAnsi="Times New Roman" w:cs="Times New Roman"/>
          <w:b/>
          <w:color w:val="262626"/>
        </w:rPr>
        <w:t xml:space="preserve"> о с т а </w:t>
      </w:r>
      <w:proofErr w:type="spellStart"/>
      <w:r w:rsidRPr="00F40C01">
        <w:rPr>
          <w:rFonts w:ascii="Times New Roman" w:hAnsi="Times New Roman" w:cs="Times New Roman"/>
          <w:b/>
          <w:color w:val="262626"/>
        </w:rPr>
        <w:t>н</w:t>
      </w:r>
      <w:proofErr w:type="spellEnd"/>
      <w:r w:rsidRPr="00F40C01">
        <w:rPr>
          <w:rFonts w:ascii="Times New Roman" w:hAnsi="Times New Roman" w:cs="Times New Roman"/>
          <w:b/>
          <w:color w:val="262626"/>
        </w:rPr>
        <w:t xml:space="preserve"> о в л я е т:</w:t>
      </w:r>
    </w:p>
    <w:p w:rsidR="00F40C01" w:rsidRDefault="00F40C01" w:rsidP="00F40C0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35" w:after="100" w:afterAutospacing="1"/>
        <w:rPr>
          <w:rFonts w:ascii="Times New Roman" w:hAnsi="Times New Roman" w:cs="Times New Roman"/>
          <w:color w:val="262626"/>
        </w:rPr>
      </w:pPr>
      <w:r w:rsidRPr="00F40C01">
        <w:rPr>
          <w:rFonts w:ascii="Times New Roman" w:hAnsi="Times New Roman" w:cs="Times New Roman"/>
          <w:color w:val="262626"/>
        </w:rPr>
        <w:t>Утвердить Административный регламент по предоставлению муниципальной услуги «</w:t>
      </w:r>
      <w:r w:rsidR="003C53AC">
        <w:rPr>
          <w:rFonts w:ascii="Times New Roman" w:hAnsi="Times New Roman" w:cs="Times New Roman"/>
          <w:color w:val="262626"/>
        </w:rPr>
        <w:t>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color w:val="262626"/>
        </w:rPr>
        <w:t xml:space="preserve"> на территории Мариинско-Посадского муниципального округа Чувашской Республики</w:t>
      </w:r>
      <w:r w:rsidR="0006481D">
        <w:rPr>
          <w:rFonts w:ascii="Times New Roman" w:hAnsi="Times New Roman" w:cs="Times New Roman"/>
          <w:color w:val="262626"/>
        </w:rPr>
        <w:t>»</w:t>
      </w:r>
      <w:r w:rsidRPr="00F40C01">
        <w:rPr>
          <w:rFonts w:ascii="Times New Roman" w:hAnsi="Times New Roman" w:cs="Times New Roman"/>
          <w:color w:val="262626"/>
        </w:rPr>
        <w:t>.</w:t>
      </w:r>
    </w:p>
    <w:p w:rsidR="00F40C01" w:rsidRPr="00F40C01" w:rsidRDefault="00F40C01" w:rsidP="00F40C0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35" w:after="100" w:afterAutospacing="1"/>
        <w:rPr>
          <w:rFonts w:ascii="Times New Roman" w:hAnsi="Times New Roman" w:cs="Times New Roman"/>
          <w:color w:val="262626"/>
        </w:rPr>
      </w:pPr>
      <w:proofErr w:type="gramStart"/>
      <w:r w:rsidRPr="00F40C01">
        <w:rPr>
          <w:rFonts w:ascii="Times New Roman" w:hAnsi="Times New Roman" w:cs="Times New Roman"/>
          <w:color w:val="262626"/>
        </w:rPr>
        <w:t>Контроль за</w:t>
      </w:r>
      <w:proofErr w:type="gramEnd"/>
      <w:r w:rsidRPr="00F40C01">
        <w:rPr>
          <w:rFonts w:ascii="Times New Roman" w:hAnsi="Times New Roman" w:cs="Times New Roman"/>
          <w:color w:val="262626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color w:val="262626"/>
        </w:rPr>
        <w:t>и.о.</w:t>
      </w:r>
      <w:r w:rsidR="0006481D">
        <w:rPr>
          <w:rFonts w:ascii="Times New Roman" w:hAnsi="Times New Roman" w:cs="Times New Roman"/>
          <w:color w:val="262626"/>
        </w:rPr>
        <w:t xml:space="preserve"> первого </w:t>
      </w:r>
      <w:r w:rsidRPr="00F40C01">
        <w:rPr>
          <w:rFonts w:ascii="Times New Roman" w:hAnsi="Times New Roman" w:cs="Times New Roman"/>
          <w:color w:val="262626"/>
        </w:rPr>
        <w:t xml:space="preserve">заместителя главы администрации </w:t>
      </w:r>
      <w:r w:rsidR="0006481D">
        <w:rPr>
          <w:rFonts w:ascii="Times New Roman" w:hAnsi="Times New Roman" w:cs="Times New Roman"/>
          <w:color w:val="262626"/>
        </w:rPr>
        <w:t>Мариинско-Посадского муниципального округа</w:t>
      </w:r>
      <w:r w:rsidRPr="00F40C01">
        <w:rPr>
          <w:rFonts w:ascii="Times New Roman" w:hAnsi="Times New Roman" w:cs="Times New Roman"/>
          <w:color w:val="262626"/>
        </w:rPr>
        <w:t xml:space="preserve"> Чувашской Республики</w:t>
      </w:r>
      <w:r w:rsidR="0006481D">
        <w:rPr>
          <w:rFonts w:ascii="Times New Roman" w:hAnsi="Times New Roman" w:cs="Times New Roman"/>
          <w:color w:val="262626"/>
        </w:rPr>
        <w:t>-начальника Управления по благоустройству и развитию территорий</w:t>
      </w:r>
      <w:r w:rsidRPr="00F40C01">
        <w:rPr>
          <w:rFonts w:ascii="Times New Roman" w:hAnsi="Times New Roman" w:cs="Times New Roman"/>
          <w:color w:val="262626"/>
        </w:rPr>
        <w:t>.</w:t>
      </w:r>
    </w:p>
    <w:p w:rsidR="00F40C01" w:rsidRPr="00F40C01" w:rsidRDefault="0006481D" w:rsidP="00F40C0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35" w:after="100" w:afterAutospacing="1"/>
        <w:rPr>
          <w:rFonts w:ascii="Times New Roman" w:hAnsi="Times New Roman" w:cs="Times New Roman"/>
          <w:color w:val="262626"/>
        </w:rPr>
      </w:pPr>
      <w:r w:rsidRPr="00F40C01">
        <w:rPr>
          <w:rFonts w:ascii="Times New Roman" w:hAnsi="Times New Roman" w:cs="Times New Roman"/>
          <w:color w:val="262626"/>
        </w:rPr>
        <w:t>Настоящее постановление вступает в силу со дня его официального опубликования</w:t>
      </w:r>
    </w:p>
    <w:p w:rsidR="00C471FF" w:rsidRPr="00E22F72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C09DD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7C09DD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Start w:id="1" w:name="_GoBack"/>
      <w:bookmarkEnd w:id="0"/>
      <w:bookmarkEnd w:id="1"/>
    </w:p>
    <w:sectPr w:rsidR="00FE6550" w:rsidRPr="00E22F72" w:rsidSect="00F40C01">
      <w:pgSz w:w="11900" w:h="16800"/>
      <w:pgMar w:top="1440" w:right="800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4F" w:rsidRDefault="00444B4F" w:rsidP="00957F23">
      <w:r>
        <w:separator/>
      </w:r>
    </w:p>
  </w:endnote>
  <w:endnote w:type="continuationSeparator" w:id="0">
    <w:p w:rsidR="00444B4F" w:rsidRDefault="00444B4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4F" w:rsidRDefault="00444B4F" w:rsidP="00957F23">
      <w:r>
        <w:separator/>
      </w:r>
    </w:p>
  </w:footnote>
  <w:footnote w:type="continuationSeparator" w:id="0">
    <w:p w:rsidR="00444B4F" w:rsidRDefault="00444B4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C6D"/>
    <w:multiLevelType w:val="multilevel"/>
    <w:tmpl w:val="11F8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33165"/>
    <w:rsid w:val="0006481D"/>
    <w:rsid w:val="00065451"/>
    <w:rsid w:val="00083499"/>
    <w:rsid w:val="000922CD"/>
    <w:rsid w:val="000B576E"/>
    <w:rsid w:val="000D1F3E"/>
    <w:rsid w:val="000E30FE"/>
    <w:rsid w:val="000F1AC4"/>
    <w:rsid w:val="00106B78"/>
    <w:rsid w:val="00111F35"/>
    <w:rsid w:val="00133015"/>
    <w:rsid w:val="00135A85"/>
    <w:rsid w:val="001758F9"/>
    <w:rsid w:val="001836A9"/>
    <w:rsid w:val="001962E8"/>
    <w:rsid w:val="002466E1"/>
    <w:rsid w:val="00261F89"/>
    <w:rsid w:val="00296034"/>
    <w:rsid w:val="002A1577"/>
    <w:rsid w:val="002F71C1"/>
    <w:rsid w:val="003C53AC"/>
    <w:rsid w:val="003E3F41"/>
    <w:rsid w:val="0040195C"/>
    <w:rsid w:val="004179D3"/>
    <w:rsid w:val="00420F64"/>
    <w:rsid w:val="00444B4F"/>
    <w:rsid w:val="00484EC8"/>
    <w:rsid w:val="004A240B"/>
    <w:rsid w:val="0053102A"/>
    <w:rsid w:val="00540BFF"/>
    <w:rsid w:val="00540D54"/>
    <w:rsid w:val="00563A29"/>
    <w:rsid w:val="00607458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0678C"/>
    <w:rsid w:val="007117D3"/>
    <w:rsid w:val="00716C88"/>
    <w:rsid w:val="007411B8"/>
    <w:rsid w:val="00742930"/>
    <w:rsid w:val="007667D3"/>
    <w:rsid w:val="007A4887"/>
    <w:rsid w:val="007C09DD"/>
    <w:rsid w:val="007C6CB1"/>
    <w:rsid w:val="007E34C4"/>
    <w:rsid w:val="00814A52"/>
    <w:rsid w:val="00835AE2"/>
    <w:rsid w:val="00842F68"/>
    <w:rsid w:val="008437E3"/>
    <w:rsid w:val="008613F3"/>
    <w:rsid w:val="00881D44"/>
    <w:rsid w:val="00881DBE"/>
    <w:rsid w:val="008E459C"/>
    <w:rsid w:val="008E4CC9"/>
    <w:rsid w:val="00933219"/>
    <w:rsid w:val="009362B2"/>
    <w:rsid w:val="0094359E"/>
    <w:rsid w:val="00957F23"/>
    <w:rsid w:val="00970646"/>
    <w:rsid w:val="00991C16"/>
    <w:rsid w:val="009A15EE"/>
    <w:rsid w:val="009E6543"/>
    <w:rsid w:val="00B209B0"/>
    <w:rsid w:val="00B41EAB"/>
    <w:rsid w:val="00B63640"/>
    <w:rsid w:val="00BA4EAF"/>
    <w:rsid w:val="00BC6A7F"/>
    <w:rsid w:val="00BD0355"/>
    <w:rsid w:val="00C219BE"/>
    <w:rsid w:val="00C471FF"/>
    <w:rsid w:val="00C60F5A"/>
    <w:rsid w:val="00C61651"/>
    <w:rsid w:val="00CC14BC"/>
    <w:rsid w:val="00D06380"/>
    <w:rsid w:val="00D17934"/>
    <w:rsid w:val="00D6693A"/>
    <w:rsid w:val="00D84268"/>
    <w:rsid w:val="00D848E1"/>
    <w:rsid w:val="00E22F72"/>
    <w:rsid w:val="00E5471E"/>
    <w:rsid w:val="00E70841"/>
    <w:rsid w:val="00E7327D"/>
    <w:rsid w:val="00E95988"/>
    <w:rsid w:val="00EA5173"/>
    <w:rsid w:val="00F303D3"/>
    <w:rsid w:val="00F37316"/>
    <w:rsid w:val="00F40C01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F40C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1683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marpos_construc2</cp:lastModifiedBy>
  <cp:revision>8</cp:revision>
  <cp:lastPrinted>2023-05-15T12:17:00Z</cp:lastPrinted>
  <dcterms:created xsi:type="dcterms:W3CDTF">2023-03-02T07:33:00Z</dcterms:created>
  <dcterms:modified xsi:type="dcterms:W3CDTF">2023-05-16T05:40:00Z</dcterms:modified>
</cp:coreProperties>
</file>