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DF" w:rsidRDefault="00CE25DF" w:rsidP="00CE25DF">
      <w:pPr>
        <w:spacing w:after="0" w:line="240" w:lineRule="auto"/>
        <w:jc w:val="right"/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38"/>
        <w:gridCol w:w="1562"/>
        <w:gridCol w:w="3775"/>
      </w:tblGrid>
      <w:tr w:rsidR="00CE25DF" w:rsidTr="004B1D2B">
        <w:trPr>
          <w:trHeight w:hRule="exact" w:val="2945"/>
          <w:jc w:val="center"/>
        </w:trPr>
        <w:tc>
          <w:tcPr>
            <w:tcW w:w="3738" w:type="dxa"/>
          </w:tcPr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_______ г. № ____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</w:tcPr>
          <w:p w:rsidR="00CE25DF" w:rsidRDefault="00CE25DF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CE25DF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_______ г. № ____ 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A3D81" w:rsidRPr="00FF6252" w:rsidRDefault="004B1D2B" w:rsidP="00E50C81">
      <w:pPr>
        <w:pStyle w:val="1"/>
        <w:ind w:right="4677"/>
        <w:jc w:val="both"/>
        <w:rPr>
          <w:rStyle w:val="a3"/>
          <w:rFonts w:ascii="Times New Roman" w:hAnsi="Times New Roman"/>
          <w:bCs w:val="0"/>
          <w:color w:val="auto"/>
        </w:rPr>
      </w:pPr>
      <w:r>
        <w:rPr>
          <w:rStyle w:val="a3"/>
          <w:rFonts w:ascii="Times New Roman" w:hAnsi="Times New Roman"/>
          <w:bCs w:val="0"/>
          <w:color w:val="auto"/>
        </w:rPr>
        <w:t>О внесении изменения</w:t>
      </w:r>
      <w:r w:rsidR="000A3D81" w:rsidRPr="00FF6252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4F1332" w:rsidRPr="00FF6252">
        <w:rPr>
          <w:rStyle w:val="a3"/>
          <w:rFonts w:ascii="Times New Roman" w:hAnsi="Times New Roman"/>
          <w:bCs w:val="0"/>
          <w:color w:val="auto"/>
        </w:rPr>
        <w:t xml:space="preserve">в </w:t>
      </w:r>
      <w:hyperlink r:id="rId7" w:anchor="sub_1000" w:history="1">
        <w:r w:rsidR="004F1332" w:rsidRPr="00FF6252">
          <w:rPr>
            <w:rStyle w:val="a3"/>
            <w:rFonts w:ascii="Times New Roman" w:hAnsi="Times New Roman"/>
            <w:color w:val="auto"/>
          </w:rPr>
          <w:t>Перечень</w:t>
        </w:r>
      </w:hyperlink>
      <w:r w:rsidR="004F1332" w:rsidRPr="00FF6252">
        <w:rPr>
          <w:rFonts w:ascii="Times New Roman" w:hAnsi="Times New Roman" w:cs="Times New Roman"/>
          <w:color w:val="auto"/>
        </w:rPr>
        <w:t xml:space="preserve"> </w:t>
      </w:r>
      <w:r w:rsidR="004F1332" w:rsidRPr="00FF6252">
        <w:rPr>
          <w:rFonts w:ascii="Times New Roman" w:hAnsi="Times New Roman" w:cs="Times New Roman"/>
        </w:rPr>
        <w:t xml:space="preserve">муниципального имущества города Канаш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proofErr w:type="spellStart"/>
      <w:r w:rsidR="004F1332" w:rsidRPr="00FF6252">
        <w:rPr>
          <w:rFonts w:ascii="Times New Roman" w:hAnsi="Times New Roman" w:cs="Times New Roman"/>
        </w:rPr>
        <w:t>самозанятым</w:t>
      </w:r>
      <w:proofErr w:type="spellEnd"/>
      <w:r w:rsidR="004F1332" w:rsidRPr="00FF6252">
        <w:rPr>
          <w:rFonts w:ascii="Times New Roman" w:hAnsi="Times New Roman" w:cs="Times New Roman"/>
        </w:rPr>
        <w:t xml:space="preserve"> гражданам</w:t>
      </w:r>
    </w:p>
    <w:p w:rsidR="004F1332" w:rsidRPr="00FF6252" w:rsidRDefault="004F1332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F1332" w:rsidRPr="00FF6252" w:rsidRDefault="004F1332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625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r w:rsidRPr="00FF6252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FF6252">
        <w:rPr>
          <w:rFonts w:ascii="Times New Roman" w:hAnsi="Times New Roman"/>
          <w:sz w:val="24"/>
          <w:szCs w:val="24"/>
        </w:rPr>
        <w:t xml:space="preserve"> от 24 июля 2007 N 209-ФЗ "О развитии малого и среднего предпринимательства в Российской Федерации", </w:t>
      </w:r>
      <w:hyperlink r:id="rId9" w:history="1">
        <w:r w:rsidRPr="00FF6252">
          <w:rPr>
            <w:rStyle w:val="a3"/>
            <w:rFonts w:ascii="Times New Roman" w:hAnsi="Times New Roman"/>
            <w:color w:val="auto"/>
            <w:sz w:val="24"/>
            <w:szCs w:val="24"/>
          </w:rPr>
          <w:t>приказом</w:t>
        </w:r>
      </w:hyperlink>
      <w:r w:rsidRPr="00FF6252">
        <w:rPr>
          <w:rFonts w:ascii="Times New Roman" w:hAnsi="Times New Roman"/>
          <w:sz w:val="24"/>
          <w:szCs w:val="24"/>
        </w:rPr>
        <w:t xml:space="preserve"> Министерства экономического развития РФ от 20 апреля 2016 г. N 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</w:t>
      </w:r>
      <w:r w:rsidRPr="00FF6252">
        <w:rPr>
          <w:rFonts w:ascii="Times New Roman" w:hAnsi="Times New Roman"/>
          <w:b/>
          <w:sz w:val="24"/>
          <w:szCs w:val="24"/>
        </w:rPr>
        <w:t>Собрание депутатов города Канаш Чувашской Республики решило</w:t>
      </w:r>
      <w:r w:rsidRPr="00FF6252">
        <w:rPr>
          <w:rFonts w:ascii="Times New Roman" w:hAnsi="Times New Roman"/>
          <w:sz w:val="24"/>
          <w:szCs w:val="24"/>
        </w:rPr>
        <w:t>:</w:t>
      </w:r>
    </w:p>
    <w:p w:rsidR="004F1332" w:rsidRPr="00FF6252" w:rsidRDefault="00926594" w:rsidP="0072163F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FF6252">
        <w:rPr>
          <w:rFonts w:ascii="Times New Roman" w:hAnsi="Times New Roman" w:cs="Times New Roman"/>
          <w:b w:val="0"/>
          <w:color w:val="auto"/>
        </w:rPr>
        <w:t xml:space="preserve">1. </w:t>
      </w:r>
      <w:r w:rsidR="004F1332" w:rsidRPr="00FF6252">
        <w:rPr>
          <w:rFonts w:ascii="Times New Roman" w:hAnsi="Times New Roman" w:cs="Times New Roman"/>
          <w:b w:val="0"/>
          <w:color w:val="auto"/>
        </w:rPr>
        <w:t xml:space="preserve">Внести </w:t>
      </w:r>
      <w:r w:rsidR="00740E7C" w:rsidRPr="00FF6252">
        <w:rPr>
          <w:rFonts w:ascii="Times New Roman" w:hAnsi="Times New Roman" w:cs="Times New Roman"/>
          <w:b w:val="0"/>
          <w:color w:val="auto"/>
        </w:rPr>
        <w:t xml:space="preserve">в Перечень муниципального имущества города Канаш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proofErr w:type="spellStart"/>
      <w:r w:rsidR="00740E7C" w:rsidRPr="00FF6252">
        <w:rPr>
          <w:rFonts w:ascii="Times New Roman" w:hAnsi="Times New Roman" w:cs="Times New Roman"/>
          <w:b w:val="0"/>
          <w:color w:val="auto"/>
        </w:rPr>
        <w:t>само</w:t>
      </w:r>
      <w:r w:rsidR="00C553FA" w:rsidRPr="00FF6252">
        <w:rPr>
          <w:rFonts w:ascii="Times New Roman" w:hAnsi="Times New Roman" w:cs="Times New Roman"/>
          <w:b w:val="0"/>
          <w:color w:val="auto"/>
        </w:rPr>
        <w:t>занятым</w:t>
      </w:r>
      <w:proofErr w:type="spellEnd"/>
      <w:r w:rsidR="00C553FA" w:rsidRPr="00FF6252">
        <w:rPr>
          <w:rFonts w:ascii="Times New Roman" w:hAnsi="Times New Roman" w:cs="Times New Roman"/>
          <w:b w:val="0"/>
          <w:color w:val="auto"/>
        </w:rPr>
        <w:t xml:space="preserve"> гражданам, </w:t>
      </w:r>
      <w:proofErr w:type="gramStart"/>
      <w:r w:rsidR="00C553FA" w:rsidRPr="00FF6252">
        <w:rPr>
          <w:rFonts w:ascii="Times New Roman" w:hAnsi="Times New Roman" w:cs="Times New Roman"/>
          <w:b w:val="0"/>
          <w:color w:val="auto"/>
        </w:rPr>
        <w:t>утвержденный</w:t>
      </w:r>
      <w:r w:rsidR="00740E7C" w:rsidRPr="00FF6252">
        <w:rPr>
          <w:rFonts w:ascii="Times New Roman" w:hAnsi="Times New Roman" w:cs="Times New Roman"/>
          <w:b w:val="0"/>
          <w:color w:val="auto"/>
        </w:rPr>
        <w:t xml:space="preserve"> </w:t>
      </w:r>
      <w:r w:rsidR="004F1332" w:rsidRPr="00FF6252">
        <w:rPr>
          <w:rFonts w:ascii="Times New Roman" w:hAnsi="Times New Roman" w:cs="Times New Roman"/>
          <w:b w:val="0"/>
          <w:color w:val="auto"/>
        </w:rPr>
        <w:t xml:space="preserve"> </w:t>
      </w:r>
      <w:r w:rsidRPr="00FF6252">
        <w:rPr>
          <w:rStyle w:val="a3"/>
          <w:rFonts w:ascii="Times New Roman" w:hAnsi="Times New Roman"/>
          <w:b w:val="0"/>
          <w:bCs w:val="0"/>
          <w:color w:val="auto"/>
        </w:rPr>
        <w:t>р</w:t>
      </w:r>
      <w:r w:rsidR="00740E7C" w:rsidRPr="00FF6252">
        <w:rPr>
          <w:rStyle w:val="a3"/>
          <w:rFonts w:ascii="Times New Roman" w:hAnsi="Times New Roman"/>
          <w:b w:val="0"/>
          <w:bCs w:val="0"/>
          <w:color w:val="auto"/>
        </w:rPr>
        <w:t>ешением</w:t>
      </w:r>
      <w:proofErr w:type="gramEnd"/>
      <w:r w:rsidR="004F1332" w:rsidRPr="00FF6252">
        <w:rPr>
          <w:rStyle w:val="a3"/>
          <w:rFonts w:ascii="Times New Roman" w:hAnsi="Times New Roman"/>
          <w:b w:val="0"/>
          <w:bCs w:val="0"/>
          <w:color w:val="auto"/>
        </w:rPr>
        <w:t xml:space="preserve"> Собрания депутатов города Канаш Чувашской</w:t>
      </w:r>
      <w:r w:rsidR="00C553FA" w:rsidRPr="00FF6252">
        <w:rPr>
          <w:rStyle w:val="a3"/>
          <w:rFonts w:ascii="Times New Roman" w:hAnsi="Times New Roman"/>
          <w:b w:val="0"/>
          <w:bCs w:val="0"/>
          <w:color w:val="auto"/>
        </w:rPr>
        <w:t xml:space="preserve"> Республики от 25 июня 2021 г. </w:t>
      </w:r>
      <w:r w:rsidR="004B1D2B">
        <w:rPr>
          <w:rStyle w:val="a3"/>
          <w:rFonts w:ascii="Times New Roman" w:hAnsi="Times New Roman"/>
          <w:b w:val="0"/>
          <w:bCs w:val="0"/>
          <w:color w:val="auto"/>
        </w:rPr>
        <w:t xml:space="preserve">                  </w:t>
      </w:r>
      <w:r w:rsidR="00C553FA" w:rsidRPr="00FF6252">
        <w:rPr>
          <w:rStyle w:val="a3"/>
          <w:rFonts w:ascii="Times New Roman" w:hAnsi="Times New Roman"/>
          <w:b w:val="0"/>
          <w:bCs w:val="0"/>
          <w:color w:val="auto"/>
        </w:rPr>
        <w:t>№</w:t>
      </w:r>
      <w:r w:rsidR="004B1D2B">
        <w:rPr>
          <w:rStyle w:val="a3"/>
          <w:rFonts w:ascii="Times New Roman" w:hAnsi="Times New Roman"/>
          <w:b w:val="0"/>
          <w:bCs w:val="0"/>
          <w:color w:val="auto"/>
        </w:rPr>
        <w:t xml:space="preserve"> 12/4 (с изменениями от </w:t>
      </w:r>
      <w:r w:rsidR="004B1D2B" w:rsidRPr="004B1D2B">
        <w:rPr>
          <w:rStyle w:val="a3"/>
          <w:rFonts w:ascii="Times New Roman" w:hAnsi="Times New Roman"/>
          <w:b w:val="0"/>
          <w:bCs w:val="0"/>
          <w:color w:val="auto"/>
        </w:rPr>
        <w:t xml:space="preserve">27 декабря 2021 г. </w:t>
      </w:r>
      <w:r w:rsidR="00A4039B">
        <w:rPr>
          <w:rStyle w:val="a3"/>
          <w:rFonts w:ascii="Times New Roman" w:hAnsi="Times New Roman"/>
          <w:b w:val="0"/>
          <w:bCs w:val="0"/>
          <w:color w:val="auto"/>
        </w:rPr>
        <w:t>№</w:t>
      </w:r>
      <w:r w:rsidR="004B1D2B" w:rsidRPr="004B1D2B">
        <w:rPr>
          <w:rStyle w:val="a3"/>
          <w:rFonts w:ascii="Times New Roman" w:hAnsi="Times New Roman"/>
          <w:b w:val="0"/>
          <w:bCs w:val="0"/>
          <w:color w:val="auto"/>
        </w:rPr>
        <w:t xml:space="preserve"> 18/4</w:t>
      </w:r>
      <w:r w:rsidR="000F33BD">
        <w:rPr>
          <w:rStyle w:val="a3"/>
          <w:rFonts w:ascii="Times New Roman" w:hAnsi="Times New Roman"/>
          <w:b w:val="0"/>
          <w:bCs w:val="0"/>
          <w:color w:val="auto"/>
        </w:rPr>
        <w:t>, 30 июня 2022г. №24/2</w:t>
      </w:r>
      <w:r w:rsidR="003067C4">
        <w:rPr>
          <w:rStyle w:val="a3"/>
          <w:rFonts w:ascii="Times New Roman" w:hAnsi="Times New Roman"/>
          <w:b w:val="0"/>
          <w:bCs w:val="0"/>
          <w:color w:val="auto"/>
        </w:rPr>
        <w:t xml:space="preserve">, 28 октября 2022г. </w:t>
      </w:r>
      <w:r w:rsidR="00A4039B">
        <w:rPr>
          <w:rStyle w:val="a3"/>
          <w:rFonts w:ascii="Times New Roman" w:hAnsi="Times New Roman"/>
          <w:b w:val="0"/>
          <w:bCs w:val="0"/>
          <w:color w:val="auto"/>
        </w:rPr>
        <w:t>№</w:t>
      </w:r>
      <w:r w:rsidR="003067C4">
        <w:rPr>
          <w:rStyle w:val="a3"/>
          <w:rFonts w:ascii="Times New Roman" w:hAnsi="Times New Roman"/>
          <w:b w:val="0"/>
          <w:bCs w:val="0"/>
          <w:color w:val="auto"/>
        </w:rPr>
        <w:t>28/4</w:t>
      </w:r>
      <w:r w:rsidR="00A4039B">
        <w:rPr>
          <w:rStyle w:val="a3"/>
          <w:rFonts w:ascii="Times New Roman" w:hAnsi="Times New Roman"/>
          <w:b w:val="0"/>
          <w:bCs w:val="0"/>
          <w:color w:val="auto"/>
        </w:rPr>
        <w:t>, 25 ноября 2022</w:t>
      </w:r>
      <w:r w:rsidR="002E7919">
        <w:rPr>
          <w:rStyle w:val="a3"/>
          <w:rFonts w:ascii="Times New Roman" w:hAnsi="Times New Roman"/>
          <w:b w:val="0"/>
          <w:bCs w:val="0"/>
          <w:color w:val="auto"/>
        </w:rPr>
        <w:t xml:space="preserve"> </w:t>
      </w:r>
      <w:bookmarkStart w:id="0" w:name="_GoBack"/>
      <w:bookmarkEnd w:id="0"/>
      <w:r w:rsidR="00A4039B">
        <w:rPr>
          <w:rStyle w:val="a3"/>
          <w:rFonts w:ascii="Times New Roman" w:hAnsi="Times New Roman"/>
          <w:b w:val="0"/>
          <w:bCs w:val="0"/>
          <w:color w:val="auto"/>
        </w:rPr>
        <w:t>г. №29/4</w:t>
      </w:r>
      <w:r w:rsidR="004B1D2B">
        <w:rPr>
          <w:rStyle w:val="a3"/>
          <w:rFonts w:ascii="Times New Roman" w:hAnsi="Times New Roman"/>
          <w:b w:val="0"/>
          <w:bCs w:val="0"/>
          <w:color w:val="auto"/>
        </w:rPr>
        <w:t>) следующее изменение</w:t>
      </w:r>
      <w:r w:rsidR="004F1332" w:rsidRPr="00FF6252">
        <w:rPr>
          <w:rFonts w:ascii="Times New Roman" w:hAnsi="Times New Roman" w:cs="Times New Roman"/>
          <w:b w:val="0"/>
          <w:color w:val="auto"/>
        </w:rPr>
        <w:t>:</w:t>
      </w:r>
    </w:p>
    <w:p w:rsidR="004F1332" w:rsidRPr="00FF6252" w:rsidRDefault="00C553FA" w:rsidP="00C553FA">
      <w:pPr>
        <w:ind w:left="360"/>
        <w:rPr>
          <w:rFonts w:ascii="Times New Roman" w:hAnsi="Times New Roman"/>
          <w:sz w:val="24"/>
          <w:szCs w:val="24"/>
        </w:rPr>
      </w:pPr>
      <w:bookmarkStart w:id="1" w:name="sub_101"/>
      <w:r w:rsidRPr="00FF6252">
        <w:rPr>
          <w:rFonts w:ascii="Times New Roman" w:hAnsi="Times New Roman"/>
          <w:sz w:val="24"/>
          <w:szCs w:val="24"/>
        </w:rPr>
        <w:t>1.1</w:t>
      </w:r>
      <w:proofErr w:type="gramStart"/>
      <w:r w:rsidRPr="00FF6252">
        <w:rPr>
          <w:rFonts w:ascii="Times New Roman" w:hAnsi="Times New Roman"/>
          <w:sz w:val="24"/>
          <w:szCs w:val="24"/>
        </w:rPr>
        <w:t>. д</w:t>
      </w:r>
      <w:r w:rsidR="00020D73" w:rsidRPr="00FF6252">
        <w:rPr>
          <w:rFonts w:ascii="Times New Roman" w:hAnsi="Times New Roman"/>
          <w:sz w:val="24"/>
          <w:szCs w:val="24"/>
        </w:rPr>
        <w:t>ополнить</w:t>
      </w:r>
      <w:proofErr w:type="gramEnd"/>
      <w:r w:rsidR="00020D73" w:rsidRPr="00FF6252">
        <w:rPr>
          <w:rFonts w:ascii="Times New Roman" w:hAnsi="Times New Roman"/>
          <w:sz w:val="24"/>
          <w:szCs w:val="24"/>
        </w:rPr>
        <w:t xml:space="preserve"> перечень </w:t>
      </w:r>
      <w:r w:rsidR="00740E7C" w:rsidRPr="00FF6252">
        <w:rPr>
          <w:rFonts w:ascii="Times New Roman" w:hAnsi="Times New Roman"/>
          <w:sz w:val="24"/>
          <w:szCs w:val="24"/>
        </w:rPr>
        <w:t>пункт</w:t>
      </w:r>
      <w:r w:rsidR="00A4039B">
        <w:rPr>
          <w:rFonts w:ascii="Times New Roman" w:hAnsi="Times New Roman"/>
          <w:sz w:val="24"/>
          <w:szCs w:val="24"/>
        </w:rPr>
        <w:t>ами</w:t>
      </w:r>
      <w:r w:rsidR="008440D9" w:rsidRPr="00FF6252">
        <w:rPr>
          <w:rFonts w:ascii="Times New Roman" w:hAnsi="Times New Roman"/>
          <w:sz w:val="24"/>
          <w:szCs w:val="24"/>
        </w:rPr>
        <w:t xml:space="preserve"> </w:t>
      </w:r>
      <w:r w:rsidR="00BD1A1A" w:rsidRPr="00FF6252">
        <w:rPr>
          <w:rFonts w:ascii="Times New Roman" w:hAnsi="Times New Roman"/>
          <w:sz w:val="24"/>
          <w:szCs w:val="24"/>
        </w:rPr>
        <w:t>1</w:t>
      </w:r>
      <w:r w:rsidR="00A4039B">
        <w:rPr>
          <w:rFonts w:ascii="Times New Roman" w:hAnsi="Times New Roman"/>
          <w:sz w:val="24"/>
          <w:szCs w:val="24"/>
        </w:rPr>
        <w:t>6 и 17</w:t>
      </w:r>
      <w:r w:rsidR="008440D9" w:rsidRPr="00FF6252">
        <w:rPr>
          <w:rFonts w:ascii="Times New Roman" w:hAnsi="Times New Roman"/>
          <w:sz w:val="24"/>
          <w:szCs w:val="24"/>
        </w:rPr>
        <w:t xml:space="preserve"> </w:t>
      </w:r>
      <w:r w:rsidR="00740E7C" w:rsidRPr="00FF6252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333"/>
        <w:gridCol w:w="3402"/>
        <w:gridCol w:w="850"/>
        <w:gridCol w:w="1985"/>
      </w:tblGrid>
      <w:tr w:rsidR="004F1332" w:rsidRPr="00FF6252" w:rsidTr="004B1D2B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32" w:rsidRPr="00FF6252" w:rsidRDefault="00F44B2A" w:rsidP="00A4039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039B">
              <w:rPr>
                <w:rFonts w:ascii="Times New Roman" w:hAnsi="Times New Roman" w:cs="Times New Roman"/>
              </w:rPr>
              <w:t>6</w:t>
            </w:r>
            <w:r w:rsidR="004F1332" w:rsidRPr="00FF625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32" w:rsidRPr="00FF6252" w:rsidRDefault="003067C4" w:rsidP="003067C4">
            <w:pPr>
              <w:pStyle w:val="a5"/>
              <w:rPr>
                <w:rFonts w:ascii="Times New Roman" w:hAnsi="Times New Roman" w:cs="Times New Roman"/>
              </w:rPr>
            </w:pPr>
            <w:r>
              <w:t>Помещение н</w:t>
            </w:r>
            <w:r w:rsidR="00F44B2A">
              <w:t xml:space="preserve">ежилое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32" w:rsidRPr="00FF6252" w:rsidRDefault="00A4039B" w:rsidP="00BD1A1A">
            <w:pPr>
              <w:pStyle w:val="a5"/>
              <w:rPr>
                <w:rFonts w:ascii="Times New Roman" w:hAnsi="Times New Roman" w:cs="Times New Roman"/>
              </w:rPr>
            </w:pPr>
            <w:r>
              <w:t>Чувашская Республика, г.Канаш, улица Кооперативная, д.4а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32" w:rsidRPr="00FF6252" w:rsidRDefault="00A4039B" w:rsidP="00306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332" w:rsidRPr="00FF6252" w:rsidRDefault="00A4039B" w:rsidP="00020D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t>21:04:010307:233</w:t>
            </w:r>
          </w:p>
        </w:tc>
      </w:tr>
      <w:tr w:rsidR="00A4039B" w:rsidRPr="00FF6252" w:rsidTr="004B1D2B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9B" w:rsidRDefault="00A4039B" w:rsidP="00A403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9B" w:rsidRDefault="00A4039B" w:rsidP="003067C4">
            <w:pPr>
              <w:pStyle w:val="a5"/>
            </w:pPr>
            <w:r>
              <w:t>Нежилое (отдельно стоящее здание)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9B" w:rsidRDefault="00A4039B" w:rsidP="00BD1A1A">
            <w:pPr>
              <w:pStyle w:val="a5"/>
            </w:pPr>
            <w:r>
              <w:t>Чувашская Республика, город Канаш, территория Элеватор, дом 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9B" w:rsidRDefault="00A4039B" w:rsidP="00306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9B" w:rsidRDefault="00A4039B" w:rsidP="00020D73">
            <w:pPr>
              <w:pStyle w:val="a4"/>
              <w:jc w:val="center"/>
            </w:pPr>
            <w:r>
              <w:t>21:04:080201:26</w:t>
            </w:r>
          </w:p>
        </w:tc>
      </w:tr>
      <w:bookmarkEnd w:id="1"/>
    </w:tbl>
    <w:p w:rsidR="004B1D2B" w:rsidRDefault="004B1D2B" w:rsidP="004B1D2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B1D2B" w:rsidRDefault="000A3D81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6252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2F4C39" w:rsidRPr="00FF6252">
        <w:rPr>
          <w:rFonts w:ascii="Times New Roman" w:hAnsi="Times New Roman"/>
          <w:sz w:val="24"/>
          <w:szCs w:val="24"/>
          <w:shd w:val="clear" w:color="auto" w:fill="FFFFFF"/>
        </w:rPr>
        <w:t>.  Настоящее решение вступает в силу после его официального опубликования.</w:t>
      </w:r>
    </w:p>
    <w:p w:rsidR="002E7919" w:rsidRDefault="002E7919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7919" w:rsidRDefault="002E7919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7919" w:rsidRDefault="002E7919" w:rsidP="002E791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919">
        <w:rPr>
          <w:rFonts w:ascii="Times New Roman" w:hAnsi="Times New Roman"/>
          <w:sz w:val="24"/>
          <w:szCs w:val="24"/>
          <w:shd w:val="clear" w:color="auto" w:fill="FFFFFF"/>
        </w:rPr>
        <w:t xml:space="preserve">Глава города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2E7919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Pr="002E7919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</w:t>
      </w:r>
      <w:r w:rsidRPr="002E7919">
        <w:rPr>
          <w:rFonts w:ascii="Times New Roman" w:hAnsi="Times New Roman"/>
          <w:bCs/>
          <w:sz w:val="24"/>
          <w:szCs w:val="24"/>
        </w:rPr>
        <w:t>О.В. Савчук</w:t>
      </w:r>
    </w:p>
    <w:p w:rsidR="004B1D2B" w:rsidRPr="002E7919" w:rsidRDefault="004B1D2B" w:rsidP="004B1D2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CE25DF" w:rsidRPr="002E7919" w:rsidRDefault="00CE25DF" w:rsidP="00CE25DF">
      <w:pPr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sectPr w:rsidR="00CE25DF" w:rsidRPr="002E7919" w:rsidSect="004B1D2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5829"/>
    <w:multiLevelType w:val="hybridMultilevel"/>
    <w:tmpl w:val="02E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20D73"/>
    <w:rsid w:val="000A3D81"/>
    <w:rsid w:val="000F33BD"/>
    <w:rsid w:val="001E1A13"/>
    <w:rsid w:val="002558D1"/>
    <w:rsid w:val="002E7919"/>
    <w:rsid w:val="002F4C39"/>
    <w:rsid w:val="003067C4"/>
    <w:rsid w:val="004B1D2B"/>
    <w:rsid w:val="004F1332"/>
    <w:rsid w:val="00522768"/>
    <w:rsid w:val="00535296"/>
    <w:rsid w:val="00602021"/>
    <w:rsid w:val="0072163F"/>
    <w:rsid w:val="00724873"/>
    <w:rsid w:val="00740E7C"/>
    <w:rsid w:val="007B668F"/>
    <w:rsid w:val="00820BD5"/>
    <w:rsid w:val="008440D9"/>
    <w:rsid w:val="00876F42"/>
    <w:rsid w:val="008D4492"/>
    <w:rsid w:val="00926594"/>
    <w:rsid w:val="009F0F08"/>
    <w:rsid w:val="00A4039B"/>
    <w:rsid w:val="00B14689"/>
    <w:rsid w:val="00BA4E14"/>
    <w:rsid w:val="00BA5626"/>
    <w:rsid w:val="00BD1A1A"/>
    <w:rsid w:val="00C30CD4"/>
    <w:rsid w:val="00C553FA"/>
    <w:rsid w:val="00C640C5"/>
    <w:rsid w:val="00CE25DF"/>
    <w:rsid w:val="00CF6818"/>
    <w:rsid w:val="00E50C81"/>
    <w:rsid w:val="00EC5E06"/>
    <w:rsid w:val="00EE0EF1"/>
    <w:rsid w:val="00F44B2A"/>
    <w:rsid w:val="00FD4EFA"/>
    <w:rsid w:val="00FF5A52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15D5-A061-42BE-9279-C758BF8D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List Paragraph"/>
    <w:basedOn w:val="a"/>
    <w:uiPriority w:val="34"/>
    <w:qFormat/>
    <w:rsid w:val="004F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4854/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gkan4\Downloads\&#1056;&#1077;&#1096;&#1077;&#1085;&#1080;&#1077;%20&#1057;&#1086;&#1073;&#1088;&#1072;&#1085;&#1080;&#1103;%20&#1076;&#1077;&#1087;&#1091;&#1090;&#1072;&#1090;&#1086;&#1074;%20&#1075;&#1086;&#1088;&#1086;&#1076;&#1072;%20&#1050;&#1072;&#1085;&#1072;&#1096;%20&#1063;&#1091;&#1074;&#1072;&#1096;&#1089;&#1082;&#1086;&#1081;%20&#1056;&#1077;&#1089;&#1087;&#1091;&#1073;&#1083;&#1080;&#1082;&#1080;%20&#1086;&#1090;%2025%20&#1080;&#1102;&#1085;&#1103;%202021%20&#1075;%20N%20(1)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38973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BB43E-5E5E-4532-AE7C-61EB9F16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администрации (Валерий А. Чернов)</dc:creator>
  <cp:keywords/>
  <dc:description/>
  <cp:lastModifiedBy>Адм. г.Канаш (Светлана Н. Сладкова)</cp:lastModifiedBy>
  <cp:revision>4</cp:revision>
  <dcterms:created xsi:type="dcterms:W3CDTF">2022-11-01T09:43:00Z</dcterms:created>
  <dcterms:modified xsi:type="dcterms:W3CDTF">2023-04-24T12:41:00Z</dcterms:modified>
</cp:coreProperties>
</file>