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>проекту генерального плана</w:t>
      </w:r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0C7444">
        <w:trPr>
          <w:trHeight w:val="1735"/>
        </w:trPr>
        <w:tc>
          <w:tcPr>
            <w:tcW w:w="0" w:type="auto"/>
          </w:tcPr>
          <w:p w:rsidR="0048303B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7BA4" w:rsidRPr="00B86D49" w:rsidRDefault="00B67BA4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C69A1" w:rsidRPr="00CE3244" w:rsidRDefault="0048771B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244">
              <w:rPr>
                <w:rFonts w:ascii="Times New Roman" w:hAnsi="Times New Roman" w:cs="Times New Roman"/>
                <w:b/>
                <w:sz w:val="24"/>
                <w:szCs w:val="24"/>
              </w:rPr>
              <w:t>Шинкарева Д.Н.</w:t>
            </w: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48303B" w:rsidRPr="00B86D49" w:rsidRDefault="0048771B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земельный участок в границы населенного пункта с установлением или изменением вида разрешенного использования</w:t>
            </w:r>
            <w:r w:rsidR="0055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для ведения личного подсобного хозяйства с кадастровым номером 21:16:060401:202 </w:t>
            </w:r>
          </w:p>
        </w:tc>
      </w:tr>
      <w:tr w:rsidR="00B86D49" w:rsidRPr="00B86D49" w:rsidTr="00D73F5B">
        <w:trPr>
          <w:trHeight w:val="56"/>
        </w:trPr>
        <w:tc>
          <w:tcPr>
            <w:tcW w:w="0" w:type="auto"/>
          </w:tcPr>
          <w:p w:rsidR="00846D63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520AF0" w:rsidRPr="00D73F5B" w:rsidRDefault="0048771B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Н.М.</w:t>
            </w: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7" w:rsidRPr="00B86D49" w:rsidRDefault="00D76287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3C7CC8" w:rsidRPr="00B86D49" w:rsidRDefault="00556466" w:rsidP="00F8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771B">
              <w:rPr>
                <w:rFonts w:ascii="Times New Roman" w:hAnsi="Times New Roman" w:cs="Times New Roman"/>
                <w:sz w:val="24"/>
                <w:szCs w:val="24"/>
              </w:rPr>
              <w:t>Включить земельный участок в границы населенного пункта с установлением или изменением вида разрешенного использования земельного участка для ведения личного подсобного хозяйства с кадастровым номером 21:16:060401:203</w:t>
            </w:r>
          </w:p>
        </w:tc>
      </w:tr>
      <w:tr w:rsidR="00B86D49" w:rsidRPr="00B86D49" w:rsidTr="00F64C4E">
        <w:tc>
          <w:tcPr>
            <w:tcW w:w="0" w:type="auto"/>
          </w:tcPr>
          <w:p w:rsidR="00D76287" w:rsidRPr="00B86D49" w:rsidRDefault="003C7CC8" w:rsidP="000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D76287" w:rsidRPr="00B86D49" w:rsidRDefault="0048771B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О.Е.</w:t>
            </w:r>
          </w:p>
        </w:tc>
        <w:tc>
          <w:tcPr>
            <w:tcW w:w="4388" w:type="dxa"/>
          </w:tcPr>
          <w:p w:rsidR="00B67BA4" w:rsidRPr="00002081" w:rsidRDefault="00556466" w:rsidP="000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771B">
              <w:rPr>
                <w:rFonts w:ascii="Times New Roman" w:hAnsi="Times New Roman" w:cs="Times New Roman"/>
                <w:sz w:val="24"/>
                <w:szCs w:val="24"/>
              </w:rPr>
              <w:t>Включить земельный участок в границы населенного пункта с установлением или изменением вида разрешенного использования земельного участка для ведения личного подсобного хозяйства с кадастровым номером 21:16:060401:204</w:t>
            </w:r>
          </w:p>
        </w:tc>
      </w:tr>
      <w:tr w:rsidR="00556466" w:rsidRPr="00002081" w:rsidTr="00002081">
        <w:tc>
          <w:tcPr>
            <w:tcW w:w="0" w:type="auto"/>
          </w:tcPr>
          <w:p w:rsidR="00556466" w:rsidRPr="00B86D49" w:rsidRDefault="00556466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556466" w:rsidRPr="00B86D49" w:rsidRDefault="0048771B" w:rsidP="005564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Александрова СЛ.</w:t>
            </w:r>
          </w:p>
        </w:tc>
        <w:tc>
          <w:tcPr>
            <w:tcW w:w="4388" w:type="dxa"/>
          </w:tcPr>
          <w:p w:rsidR="00556466" w:rsidRPr="00002081" w:rsidRDefault="00556466" w:rsidP="00B1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771B">
              <w:rPr>
                <w:rFonts w:ascii="Times New Roman" w:hAnsi="Times New Roman" w:cs="Times New Roman"/>
                <w:sz w:val="24"/>
                <w:szCs w:val="24"/>
              </w:rPr>
              <w:t>Включить земельный участок в границы населенного пункта с установлением или изменением вида разрешенного использования земельного участка для ведения личного подсобного хозяйства с кадастровым номером 21:16:060401:182</w:t>
            </w:r>
          </w:p>
        </w:tc>
      </w:tr>
      <w:tr w:rsidR="00556466" w:rsidRPr="00002081" w:rsidTr="00165A08">
        <w:tc>
          <w:tcPr>
            <w:tcW w:w="0" w:type="auto"/>
          </w:tcPr>
          <w:p w:rsidR="00556466" w:rsidRPr="00B86D49" w:rsidRDefault="00556466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556466" w:rsidRPr="00B86D49" w:rsidRDefault="0048771B" w:rsidP="00B155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Анисов А.А.</w:t>
            </w:r>
          </w:p>
        </w:tc>
        <w:tc>
          <w:tcPr>
            <w:tcW w:w="4388" w:type="dxa"/>
          </w:tcPr>
          <w:p w:rsidR="00556466" w:rsidRPr="00002081" w:rsidRDefault="00556466" w:rsidP="0055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771B">
              <w:rPr>
                <w:rFonts w:ascii="Times New Roman" w:hAnsi="Times New Roman" w:cs="Times New Roman"/>
                <w:sz w:val="24"/>
                <w:szCs w:val="24"/>
              </w:rPr>
              <w:t>Включить земельный участок в границы населенного пункта с установлением или изменением вида разрешенного использования земельного участка для ведения личного подсобного хозяйства с кадастровым номером 21:16:060401:185</w:t>
            </w:r>
          </w:p>
        </w:tc>
      </w:tr>
      <w:tr w:rsidR="00556466" w:rsidRPr="00002081" w:rsidTr="00B155E5">
        <w:tc>
          <w:tcPr>
            <w:tcW w:w="0" w:type="auto"/>
          </w:tcPr>
          <w:p w:rsidR="00556466" w:rsidRPr="00B86D49" w:rsidRDefault="00556466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:rsidR="00556466" w:rsidRPr="00B86D49" w:rsidRDefault="0048771B" w:rsidP="00B155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Шафейкина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4388" w:type="dxa"/>
          </w:tcPr>
          <w:p w:rsidR="00556466" w:rsidRPr="00002081" w:rsidRDefault="0048771B" w:rsidP="00B1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земельный участок в границы населенного пункта с установлением или изменением вида разрешенного использования земельного участка для ведения личного подсобного хозяйства с кадастровым номером 21:16:060401:183</w:t>
            </w:r>
          </w:p>
        </w:tc>
      </w:tr>
      <w:tr w:rsidR="00556466" w:rsidRPr="00002081" w:rsidTr="00B155E5">
        <w:tc>
          <w:tcPr>
            <w:tcW w:w="0" w:type="auto"/>
          </w:tcPr>
          <w:p w:rsidR="00556466" w:rsidRPr="00B86D49" w:rsidRDefault="00556466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</w:tcPr>
          <w:p w:rsidR="00556466" w:rsidRPr="00B86D49" w:rsidRDefault="0048771B" w:rsidP="00B155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Никитина Н.М.</w:t>
            </w:r>
          </w:p>
        </w:tc>
        <w:tc>
          <w:tcPr>
            <w:tcW w:w="4388" w:type="dxa"/>
          </w:tcPr>
          <w:p w:rsidR="00C157E5" w:rsidRDefault="0048771B" w:rsidP="0048771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земельный участок в границы населенного пункта с установлением или изменением вида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земельного участка для ведения личного подсобного хозяйства с кадастровым номером 21:16:060401:183</w:t>
            </w:r>
          </w:p>
          <w:p w:rsidR="00C157E5" w:rsidRP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66" w:rsidRPr="00002081" w:rsidRDefault="00556466" w:rsidP="00B1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1B" w:rsidRPr="00002081" w:rsidTr="0048771B">
        <w:tc>
          <w:tcPr>
            <w:tcW w:w="0" w:type="auto"/>
          </w:tcPr>
          <w:p w:rsidR="0048771B" w:rsidRPr="00B86D49" w:rsidRDefault="0048771B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88" w:type="dxa"/>
          </w:tcPr>
          <w:p w:rsidR="0048771B" w:rsidRPr="00B86D49" w:rsidRDefault="0048771B" w:rsidP="00B155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Выступила начальник Сутчевского территориального отдела Емельянова Светлана Юрьевна</w:t>
            </w:r>
          </w:p>
        </w:tc>
        <w:tc>
          <w:tcPr>
            <w:tcW w:w="4388" w:type="dxa"/>
          </w:tcPr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Д. Юрьевка</w:t>
            </w: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ЗУ 21:16:051001:68 и 21:16:051001:40, 21:16:051001:13 – рассмотреть возможность вернуть обратно в границы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. Ранее были в черте населенных пунктов </w:t>
            </w:r>
          </w:p>
          <w:p w:rsidR="0048771B" w:rsidRDefault="0048771B" w:rsidP="0048771B">
            <w:proofErr w:type="spellStart"/>
            <w:r>
              <w:t>Д.Сутчево</w:t>
            </w:r>
            <w:proofErr w:type="spellEnd"/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ЗУ: 21:16:060301:127, 21:16:060301:121, 21:16:060301:123, 21:16:060301:126, 21:16:060301:122, 21:16:060301:240 – перевести в земли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многодетных семей (показать перспективу).</w:t>
            </w: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ЗУ: 21:16:050702:95 перевести перспективу для многодетных семей.</w:t>
            </w: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ЗУ: 21:16:050701:5 , 21:16:050701:14, 21:16:050701:189 рассмотреть возможность вернуть обратно в границы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. (показать перспективу) у проектировщика </w:t>
            </w:r>
            <w:proofErr w:type="gram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proofErr w:type="gram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 почему исключили.</w:t>
            </w: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ЗУ: 21:16:060101:129 - рассмотреть возможность вернуть обратно в границы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. (показать перспективу) у проектировщика </w:t>
            </w:r>
            <w:proofErr w:type="gram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proofErr w:type="gram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 почему исключили.</w:t>
            </w: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ЗУ: 21:16:050703:77 и 21:16:050703:142  на перспективу показать перевод в границы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 в зону Ж</w:t>
            </w:r>
            <w:proofErr w:type="gram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ЗУ: 21:16:050702:109 и 21:16:050702:238 показать на перспективу перевод в границы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 в зону Ж</w:t>
            </w:r>
            <w:proofErr w:type="gram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ЗУ: 21:16:050703:116 и 21:16:050703:117 перспектива под жилье (ЛПХ)</w:t>
            </w: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местоположение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водобашни</w:t>
            </w:r>
            <w:proofErr w:type="spellEnd"/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Малое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Маклашино</w:t>
            </w:r>
            <w:proofErr w:type="spellEnd"/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Выделить перспективу под ЛПХ</w:t>
            </w: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ЗУ: 21:16:050201:65 проверить входит ли в границы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, участок под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Маклашино</w:t>
            </w:r>
            <w:proofErr w:type="spellEnd"/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ЗУ: 21:16:050501:72 рассмотреть возможность вернуть в границы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, перего</w:t>
            </w:r>
            <w:r w:rsidR="00C730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рить с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 w:rsidR="00C730F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щиками</w:t>
            </w:r>
            <w:proofErr w:type="spellEnd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 (попадает на земли лесного фонда)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21:16:050501:134 (21) рассмотреть возможность вернуть в границы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, перего</w:t>
            </w:r>
            <w:r w:rsidR="00C730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рить с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земельщиками</w:t>
            </w:r>
            <w:proofErr w:type="spellEnd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ЗУ: 21:16:050503:44 проверить попадает ли в границу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водобашня</w:t>
            </w:r>
            <w:proofErr w:type="spellEnd"/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Ящерино</w:t>
            </w:r>
            <w:proofErr w:type="spellEnd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перспективу под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многодетных семей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ЗУ: 21:16:050803:62 оставить в черте населенного пункта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ЗУ 21:16:050806:18 и 21:16:050806:32 – по амнистии можно перевести в состав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ЗУ 21:16:050803:53 21:16:050803:54, 21:16:050801:71, 21:16:050801:70 должно быть в черте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proofErr w:type="gram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ЗУ: 21:16:050804:78 предусмотреть перспективу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ЗУ которые проверить на включение в границы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 (перспектива:</w:t>
            </w:r>
            <w:r w:rsidRPr="00660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21:16:050802:88 </w:t>
            </w:r>
            <w:proofErr w:type="gramEnd"/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21:16:050703:51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21:16:060301:128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21:16:060301:239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21:16:050702:11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21:16:050702:12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21:16:050702:25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21:16:050203:14</w:t>
            </w:r>
          </w:p>
          <w:p w:rsidR="00660EE7" w:rsidRDefault="00660EE7" w:rsidP="00660EE7">
            <w:pPr>
              <w:rPr>
                <w:sz w:val="24"/>
                <w:szCs w:val="24"/>
              </w:rPr>
            </w:pPr>
            <w:r w:rsidRPr="00660EE7">
              <w:rPr>
                <w:sz w:val="24"/>
                <w:szCs w:val="24"/>
              </w:rPr>
              <w:t>21:16:030101:181</w:t>
            </w:r>
            <w:r w:rsidR="00C730F7">
              <w:rPr>
                <w:sz w:val="24"/>
                <w:szCs w:val="24"/>
              </w:rPr>
              <w:t>.</w:t>
            </w:r>
          </w:p>
          <w:p w:rsidR="00C730F7" w:rsidRDefault="00C730F7" w:rsidP="00C730F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Заключение Кабинета Министров ЧР от 31.10.2023 г.  №220 принять к сведению.</w:t>
            </w:r>
          </w:p>
          <w:p w:rsidR="00C730F7" w:rsidRPr="00660EE7" w:rsidRDefault="00C730F7" w:rsidP="00660EE7">
            <w:pPr>
              <w:rPr>
                <w:sz w:val="24"/>
                <w:szCs w:val="24"/>
              </w:rPr>
            </w:pP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1B" w:rsidRPr="00C157E5" w:rsidRDefault="0048771B" w:rsidP="00B1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1B" w:rsidRPr="00002081" w:rsidRDefault="0048771B" w:rsidP="00B1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466" w:rsidRPr="00B86D49" w:rsidRDefault="00556466" w:rsidP="00556466">
      <w:pPr>
        <w:rPr>
          <w:rFonts w:ascii="Times New Roman" w:hAnsi="Times New Roman" w:cs="Times New Roman"/>
          <w:sz w:val="24"/>
          <w:szCs w:val="24"/>
        </w:rPr>
      </w:pPr>
    </w:p>
    <w:p w:rsidR="00556466" w:rsidRPr="00B86D49" w:rsidRDefault="00556466" w:rsidP="00556466">
      <w:pPr>
        <w:rPr>
          <w:rFonts w:ascii="Times New Roman" w:hAnsi="Times New Roman" w:cs="Times New Roman"/>
          <w:sz w:val="24"/>
          <w:szCs w:val="24"/>
        </w:rPr>
      </w:pPr>
    </w:p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67" w:rsidRDefault="00D12967" w:rsidP="003C7CC8">
      <w:pPr>
        <w:spacing w:after="0" w:line="240" w:lineRule="auto"/>
      </w:pPr>
      <w:r>
        <w:separator/>
      </w:r>
    </w:p>
  </w:endnote>
  <w:endnote w:type="continuationSeparator" w:id="0">
    <w:p w:rsidR="00D12967" w:rsidRDefault="00D12967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67" w:rsidRDefault="00D12967" w:rsidP="003C7CC8">
      <w:pPr>
        <w:spacing w:after="0" w:line="240" w:lineRule="auto"/>
      </w:pPr>
      <w:r>
        <w:separator/>
      </w:r>
    </w:p>
  </w:footnote>
  <w:footnote w:type="continuationSeparator" w:id="0">
    <w:p w:rsidR="00D12967" w:rsidRDefault="00D12967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02081"/>
    <w:rsid w:val="00016BE6"/>
    <w:rsid w:val="000C7444"/>
    <w:rsid w:val="001030B5"/>
    <w:rsid w:val="0016016A"/>
    <w:rsid w:val="00165A08"/>
    <w:rsid w:val="001C33B6"/>
    <w:rsid w:val="00211A31"/>
    <w:rsid w:val="00241DEC"/>
    <w:rsid w:val="00245EE6"/>
    <w:rsid w:val="002C69A1"/>
    <w:rsid w:val="002D399C"/>
    <w:rsid w:val="00343EE9"/>
    <w:rsid w:val="00350BED"/>
    <w:rsid w:val="003C7CC8"/>
    <w:rsid w:val="003F77D4"/>
    <w:rsid w:val="0048303B"/>
    <w:rsid w:val="0048771B"/>
    <w:rsid w:val="004D3148"/>
    <w:rsid w:val="00520AF0"/>
    <w:rsid w:val="00543961"/>
    <w:rsid w:val="00556466"/>
    <w:rsid w:val="005B48B3"/>
    <w:rsid w:val="005D4FEB"/>
    <w:rsid w:val="0065444C"/>
    <w:rsid w:val="0066052D"/>
    <w:rsid w:val="00660EE7"/>
    <w:rsid w:val="006C2CD1"/>
    <w:rsid w:val="00763FD8"/>
    <w:rsid w:val="007A6156"/>
    <w:rsid w:val="007B3B09"/>
    <w:rsid w:val="007E149B"/>
    <w:rsid w:val="00846D63"/>
    <w:rsid w:val="00886EEB"/>
    <w:rsid w:val="00966C52"/>
    <w:rsid w:val="009767E8"/>
    <w:rsid w:val="009977A9"/>
    <w:rsid w:val="009B4855"/>
    <w:rsid w:val="009E55F8"/>
    <w:rsid w:val="00A44033"/>
    <w:rsid w:val="00A63748"/>
    <w:rsid w:val="00AA1EF9"/>
    <w:rsid w:val="00AD60D1"/>
    <w:rsid w:val="00AF2F29"/>
    <w:rsid w:val="00B65015"/>
    <w:rsid w:val="00B67BA4"/>
    <w:rsid w:val="00B86D49"/>
    <w:rsid w:val="00BF73D7"/>
    <w:rsid w:val="00C157E5"/>
    <w:rsid w:val="00C20095"/>
    <w:rsid w:val="00C730F7"/>
    <w:rsid w:val="00CE3244"/>
    <w:rsid w:val="00D12967"/>
    <w:rsid w:val="00D12FBF"/>
    <w:rsid w:val="00D73F5B"/>
    <w:rsid w:val="00D76287"/>
    <w:rsid w:val="00D966DE"/>
    <w:rsid w:val="00DA351B"/>
    <w:rsid w:val="00DB74DA"/>
    <w:rsid w:val="00DE1043"/>
    <w:rsid w:val="00EA6A73"/>
    <w:rsid w:val="00ED0E47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13</cp:revision>
  <dcterms:created xsi:type="dcterms:W3CDTF">2023-11-29T07:04:00Z</dcterms:created>
  <dcterms:modified xsi:type="dcterms:W3CDTF">2023-12-04T12:18:00Z</dcterms:modified>
</cp:coreProperties>
</file>