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577A58" w:rsidRPr="00577A58" w:rsidTr="00C6433A">
        <w:trPr>
          <w:cantSplit/>
          <w:trHeight w:val="1071"/>
        </w:trPr>
        <w:tc>
          <w:tcPr>
            <w:tcW w:w="4103" w:type="dxa"/>
          </w:tcPr>
          <w:p w:rsidR="00577A58" w:rsidRPr="00C50466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577A58" w:rsidRPr="00577A58" w:rsidRDefault="00577A58" w:rsidP="00577A5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577A58" w:rsidRPr="00577A58" w:rsidRDefault="00577A58" w:rsidP="00577A58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КАНАШ </w:t>
            </w:r>
          </w:p>
          <w:p w:rsidR="00577A58" w:rsidRPr="00577A58" w:rsidRDefault="00577A58" w:rsidP="00577A58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 ОКРУГĚН</w:t>
            </w:r>
          </w:p>
          <w:p w:rsidR="00577A58" w:rsidRPr="00577A58" w:rsidRDefault="00577A58" w:rsidP="00577A58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577A58" w:rsidRPr="00577A58" w:rsidRDefault="00577A58" w:rsidP="0057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77A58" w:rsidRPr="00577A58" w:rsidRDefault="00577A58" w:rsidP="00577A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577A58" w:rsidRPr="00577A58" w:rsidRDefault="00577A58" w:rsidP="0057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77A58" w:rsidRPr="00577A58" w:rsidRDefault="0052265A" w:rsidP="00577A5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04.12.</w:t>
            </w:r>
            <w:r w:rsidR="00577A58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B9750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23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1510</w:t>
            </w:r>
            <w:r w:rsidR="00577A58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№ </w:t>
            </w:r>
          </w:p>
          <w:p w:rsidR="00577A58" w:rsidRPr="00577A58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577A58" w:rsidRPr="00577A58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371" w:type="dxa"/>
          </w:tcPr>
          <w:p w:rsidR="00577A58" w:rsidRPr="00577A58" w:rsidRDefault="00577A58" w:rsidP="00577A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6094009D" wp14:editId="28E8801F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577A58" w:rsidRPr="00577A58" w:rsidRDefault="00577A58" w:rsidP="0057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577A58" w:rsidRPr="00577A58" w:rsidRDefault="00577A58" w:rsidP="0057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577A58" w:rsidRPr="00577A58" w:rsidRDefault="00577A58" w:rsidP="0057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МУНИЦИПАЛЬНОГО ОКРУГА</w:t>
            </w:r>
          </w:p>
          <w:p w:rsidR="00577A58" w:rsidRPr="00577A58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577A58" w:rsidRPr="00577A58" w:rsidRDefault="00577A58" w:rsidP="0057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77A58" w:rsidRPr="00577A58" w:rsidRDefault="00577A58" w:rsidP="0057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577A58" w:rsidRPr="00577A58" w:rsidRDefault="00577A58" w:rsidP="0057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77A58" w:rsidRPr="00577A58" w:rsidRDefault="0052265A" w:rsidP="00577A5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04.12.</w:t>
            </w:r>
            <w:r w:rsidR="00577A58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B9750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  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1510</w:t>
            </w:r>
          </w:p>
          <w:p w:rsidR="00577A58" w:rsidRPr="00577A58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577A58" w:rsidRPr="00577A58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52703" w:rsidRPr="00432226" w:rsidRDefault="00D52703" w:rsidP="00AB66AA">
      <w:pPr>
        <w:tabs>
          <w:tab w:val="left" w:pos="567"/>
          <w:tab w:val="left" w:pos="709"/>
          <w:tab w:val="left" w:pos="4253"/>
          <w:tab w:val="left" w:pos="4678"/>
        </w:tabs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AB66AA" w:rsidRPr="00AB66AA">
        <w:t xml:space="preserve"> </w:t>
      </w:r>
      <w:r w:rsidR="00AB66AA" w:rsidRPr="00AB66AA">
        <w:rPr>
          <w:rFonts w:ascii="Times New Roman" w:hAnsi="Times New Roman" w:cs="Times New Roman"/>
          <w:b/>
          <w:sz w:val="24"/>
          <w:szCs w:val="24"/>
        </w:rPr>
        <w:t>утверждении п</w:t>
      </w:r>
      <w:r w:rsidR="00AB66AA" w:rsidRPr="00AB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еречня ярмарок, планируемых к проведению</w:t>
      </w:r>
      <w:r w:rsidR="00AB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</w:t>
      </w:r>
      <w:r w:rsidR="00C5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="00EC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Канашского муниципального округа</w:t>
      </w:r>
      <w:r w:rsidR="00AB66AA" w:rsidRPr="00AB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Чувашской Республики от 13.07.2010 года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постановлением Кабинета Министров Чувашской Республики от 26.08.2010 года № 277 «Об утверждении Порядка  организации  ярмарок</w:t>
      </w:r>
      <w:proofErr w:type="gram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территории  Чувашской  Республики  и  продажи  товаров (выполнения работ, оказания услуг) на них»,   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</w:t>
      </w:r>
      <w:r w:rsidR="00B9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инистрация   Канашского   муниципального округа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  Республики    постановляет:</w:t>
      </w:r>
    </w:p>
    <w:p w:rsidR="00D52703" w:rsidRPr="00432226" w:rsidRDefault="00D52703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703" w:rsidRDefault="00D52703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перечень ярмарок, планируемых к проведению в </w:t>
      </w:r>
      <w:r w:rsidR="00CA19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504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1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Канашского муниципального округа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0F301D" w:rsidRPr="00432226" w:rsidRDefault="000F301D" w:rsidP="00D8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ад</w:t>
      </w:r>
      <w:r w:rsidR="00D8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Канашского муниципального округа Чувашской Республики </w:t>
      </w:r>
      <w:r w:rsidR="0074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5103" w:rsidRPr="003964B3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27.03.2023 № 274</w:t>
      </w:r>
      <w:r w:rsidR="00747208" w:rsidRPr="0039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2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208" w:rsidRPr="00747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ярмарок, планируемых к проведению в 2023 году</w:t>
      </w:r>
      <w:r w:rsidR="00D8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Канашского муниципального округа</w:t>
      </w:r>
      <w:r w:rsidR="00747208" w:rsidRPr="0074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7472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7509" w:rsidRDefault="00747208" w:rsidP="000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уполномоченным органом на принятие решений об организации и проведении ярмарок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Канашского муниципального округа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администрацию Канашского муниципального округа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в лице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97509" w:rsidRP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7509" w:rsidRP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хозяйства, экономики и инвестиционной деятельности управления сельского хозяйства, экономики и инвестиционной деятельности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Канашского муниципального округа</w:t>
      </w:r>
      <w:r w:rsidR="009F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208" w:rsidRPr="00432226" w:rsidRDefault="00747208" w:rsidP="0074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</w:t>
      </w:r>
      <w:r w:rsidR="0064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его  официального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</w:t>
      </w:r>
      <w:r w:rsidR="00F0358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правоотношения, возникш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 1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046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52703" w:rsidRPr="00432226" w:rsidRDefault="00D52703" w:rsidP="0074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3" w:type="dxa"/>
        <w:tblLook w:val="00A0" w:firstRow="1" w:lastRow="0" w:firstColumn="1" w:lastColumn="0" w:noHBand="0" w:noVBand="0"/>
      </w:tblPr>
      <w:tblGrid>
        <w:gridCol w:w="5252"/>
        <w:gridCol w:w="4291"/>
      </w:tblGrid>
      <w:tr w:rsidR="00D52703" w:rsidRPr="00432226" w:rsidTr="00164ECD">
        <w:trPr>
          <w:trHeight w:val="317"/>
        </w:trPr>
        <w:tc>
          <w:tcPr>
            <w:tcW w:w="5252" w:type="dxa"/>
          </w:tcPr>
          <w:p w:rsidR="00D52703" w:rsidRPr="00432226" w:rsidRDefault="00572C2C" w:rsidP="0074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52703"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D52703"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291" w:type="dxa"/>
          </w:tcPr>
          <w:p w:rsidR="00D52703" w:rsidRPr="00432226" w:rsidRDefault="00FE036B" w:rsidP="008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С. </w:t>
            </w:r>
            <w:r w:rsidR="00D5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r w:rsidR="008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</w:t>
            </w:r>
            <w:r w:rsidR="00D5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D52703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C6433A" w:rsidRDefault="00C6433A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F03581" w:rsidRPr="00432226" w:rsidRDefault="00F03581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4951C0" w:rsidRDefault="008B1DD1" w:rsidP="004951C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</w:t>
      </w:r>
    </w:p>
    <w:p w:rsidR="004951C0" w:rsidRDefault="004951C0" w:rsidP="004951C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Канашского</w:t>
      </w:r>
      <w:r w:rsidR="0049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</w:t>
      </w:r>
      <w:r w:rsidR="005226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Чувашской Республики от 04.12.</w:t>
      </w:r>
      <w:r w:rsidR="0049100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C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2F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65A">
        <w:rPr>
          <w:rFonts w:ascii="Times New Roman" w:eastAsia="Times New Roman" w:hAnsi="Times New Roman" w:cs="Times New Roman"/>
          <w:sz w:val="24"/>
          <w:szCs w:val="24"/>
          <w:lang w:eastAsia="ru-RU"/>
        </w:rPr>
        <w:t>1510</w:t>
      </w:r>
    </w:p>
    <w:p w:rsidR="00385385" w:rsidRDefault="00385385" w:rsidP="0038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85" w:rsidRP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85385" w:rsidRP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ярмарок, планируемых к проведению в 202</w:t>
      </w:r>
      <w:r w:rsidR="00C5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8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385385" w:rsidRP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Канашского </w:t>
      </w:r>
      <w:r w:rsidR="0049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38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p w:rsidR="00385385" w:rsidRP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1559"/>
        <w:gridCol w:w="1843"/>
        <w:gridCol w:w="1842"/>
        <w:gridCol w:w="1418"/>
      </w:tblGrid>
      <w:tr w:rsidR="00385385" w:rsidRPr="00385385" w:rsidTr="002721BD">
        <w:trPr>
          <w:trHeight w:val="400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ярмарки</w:t>
            </w:r>
          </w:p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ИНН, юридический адрес)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ярмарки</w:t>
            </w:r>
          </w:p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ярмарки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ярмарки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ярмарки</w:t>
            </w:r>
          </w:p>
        </w:tc>
      </w:tr>
      <w:tr w:rsidR="00385385" w:rsidRPr="00385385" w:rsidTr="002721BD">
        <w:trPr>
          <w:trHeight w:val="6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103" w:rsidRPr="00D85103" w:rsidRDefault="00D85103" w:rsidP="00D8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Канашского муниципального округа Чувашской Республики, </w:t>
            </w:r>
          </w:p>
          <w:p w:rsidR="00385385" w:rsidRPr="00385385" w:rsidRDefault="00D85103" w:rsidP="00D8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2100003136, 429330, Чувашская Республика, г. Канаш, ул. 30 лет Победы, д. 87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машево</w:t>
            </w:r>
            <w:proofErr w:type="spellEnd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ул.Сергеева</w:t>
            </w:r>
            <w:proofErr w:type="spellEnd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Регулярная:</w:t>
            </w:r>
          </w:p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понедельник с 06.00 до10.00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5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385385" w:rsidRPr="00385385" w:rsidRDefault="00FE036B" w:rsidP="008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5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85385" w:rsidRPr="00385385" w:rsidRDefault="00385385" w:rsidP="00385385">
      <w:pPr>
        <w:rPr>
          <w:rFonts w:ascii="Times New Roman" w:hAnsi="Times New Roman" w:cs="Times New Roman"/>
          <w:sz w:val="24"/>
          <w:szCs w:val="24"/>
        </w:rPr>
      </w:pPr>
    </w:p>
    <w:p w:rsidR="00385385" w:rsidRPr="00385385" w:rsidRDefault="00385385" w:rsidP="00385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85" w:rsidRDefault="00385385" w:rsidP="0038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0" w:rsidRDefault="004951C0" w:rsidP="004951C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0" w:rsidRDefault="004951C0" w:rsidP="004951C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0" w:rsidRPr="00432226" w:rsidRDefault="004951C0" w:rsidP="004951C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0" w:rsidRPr="00432226" w:rsidRDefault="004951C0" w:rsidP="004951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951C0" w:rsidRPr="00D52703" w:rsidRDefault="004951C0">
      <w:pPr>
        <w:rPr>
          <w:rFonts w:ascii="Times New Roman" w:hAnsi="Times New Roman" w:cs="Times New Roman"/>
          <w:sz w:val="24"/>
          <w:szCs w:val="24"/>
        </w:rPr>
      </w:pPr>
    </w:p>
    <w:sectPr w:rsidR="004951C0" w:rsidRPr="00D52703" w:rsidSect="004F14D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01" w:rsidRDefault="00096701" w:rsidP="00810C34">
      <w:pPr>
        <w:spacing w:after="0" w:line="240" w:lineRule="auto"/>
      </w:pPr>
      <w:r>
        <w:separator/>
      </w:r>
    </w:p>
  </w:endnote>
  <w:endnote w:type="continuationSeparator" w:id="0">
    <w:p w:rsidR="00096701" w:rsidRDefault="00096701" w:rsidP="0081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01" w:rsidRDefault="00096701" w:rsidP="00810C34">
      <w:pPr>
        <w:spacing w:after="0" w:line="240" w:lineRule="auto"/>
      </w:pPr>
      <w:r>
        <w:separator/>
      </w:r>
    </w:p>
  </w:footnote>
  <w:footnote w:type="continuationSeparator" w:id="0">
    <w:p w:rsidR="00096701" w:rsidRDefault="00096701" w:rsidP="0081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34" w:rsidRDefault="00810C34" w:rsidP="00810C3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7"/>
    <w:rsid w:val="00000BD7"/>
    <w:rsid w:val="00005231"/>
    <w:rsid w:val="00032A12"/>
    <w:rsid w:val="00096701"/>
    <w:rsid w:val="000F301D"/>
    <w:rsid w:val="00174A69"/>
    <w:rsid w:val="00213DBC"/>
    <w:rsid w:val="00231E5E"/>
    <w:rsid w:val="002347EB"/>
    <w:rsid w:val="00245A56"/>
    <w:rsid w:val="0027373E"/>
    <w:rsid w:val="0028484D"/>
    <w:rsid w:val="002F086F"/>
    <w:rsid w:val="00382B7C"/>
    <w:rsid w:val="00385385"/>
    <w:rsid w:val="003964B3"/>
    <w:rsid w:val="003A7D8E"/>
    <w:rsid w:val="003B27C9"/>
    <w:rsid w:val="003F6444"/>
    <w:rsid w:val="004060ED"/>
    <w:rsid w:val="00411CD2"/>
    <w:rsid w:val="00491008"/>
    <w:rsid w:val="00492D88"/>
    <w:rsid w:val="004951C0"/>
    <w:rsid w:val="004A3206"/>
    <w:rsid w:val="004F14D2"/>
    <w:rsid w:val="005167F9"/>
    <w:rsid w:val="005225AB"/>
    <w:rsid w:val="0052265A"/>
    <w:rsid w:val="005720D1"/>
    <w:rsid w:val="00572C2C"/>
    <w:rsid w:val="00577A58"/>
    <w:rsid w:val="00591EA3"/>
    <w:rsid w:val="00597ED4"/>
    <w:rsid w:val="005C0376"/>
    <w:rsid w:val="00612F15"/>
    <w:rsid w:val="00615D9E"/>
    <w:rsid w:val="00640A81"/>
    <w:rsid w:val="0064565D"/>
    <w:rsid w:val="00681DDD"/>
    <w:rsid w:val="006A4E62"/>
    <w:rsid w:val="00726796"/>
    <w:rsid w:val="00747208"/>
    <w:rsid w:val="008100A8"/>
    <w:rsid w:val="00810C34"/>
    <w:rsid w:val="008362B8"/>
    <w:rsid w:val="00883D42"/>
    <w:rsid w:val="008A37F0"/>
    <w:rsid w:val="008B1DD1"/>
    <w:rsid w:val="008D590C"/>
    <w:rsid w:val="00936FF9"/>
    <w:rsid w:val="00951DE7"/>
    <w:rsid w:val="009C2E65"/>
    <w:rsid w:val="009E22F3"/>
    <w:rsid w:val="009F44E7"/>
    <w:rsid w:val="00AB66AA"/>
    <w:rsid w:val="00AD1442"/>
    <w:rsid w:val="00AD5879"/>
    <w:rsid w:val="00AE7CC8"/>
    <w:rsid w:val="00B97509"/>
    <w:rsid w:val="00BF1DD1"/>
    <w:rsid w:val="00C2188F"/>
    <w:rsid w:val="00C50466"/>
    <w:rsid w:val="00C50E6A"/>
    <w:rsid w:val="00C6433A"/>
    <w:rsid w:val="00C904C4"/>
    <w:rsid w:val="00CA1948"/>
    <w:rsid w:val="00D52703"/>
    <w:rsid w:val="00D61451"/>
    <w:rsid w:val="00D7027E"/>
    <w:rsid w:val="00D73D41"/>
    <w:rsid w:val="00D85103"/>
    <w:rsid w:val="00DA379D"/>
    <w:rsid w:val="00DD77A8"/>
    <w:rsid w:val="00DD77D3"/>
    <w:rsid w:val="00E03AA8"/>
    <w:rsid w:val="00E17847"/>
    <w:rsid w:val="00EC45AD"/>
    <w:rsid w:val="00ED49EC"/>
    <w:rsid w:val="00EE26A7"/>
    <w:rsid w:val="00F03581"/>
    <w:rsid w:val="00F03B11"/>
    <w:rsid w:val="00F067B0"/>
    <w:rsid w:val="00F22634"/>
    <w:rsid w:val="00F7643E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C34"/>
  </w:style>
  <w:style w:type="paragraph" w:styleId="a7">
    <w:name w:val="footer"/>
    <w:basedOn w:val="a"/>
    <w:link w:val="a8"/>
    <w:uiPriority w:val="99"/>
    <w:unhideWhenUsed/>
    <w:rsid w:val="0081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C34"/>
  </w:style>
  <w:style w:type="paragraph" w:styleId="a7">
    <w:name w:val="footer"/>
    <w:basedOn w:val="a"/>
    <w:link w:val="a8"/>
    <w:uiPriority w:val="99"/>
    <w:unhideWhenUsed/>
    <w:rsid w:val="0081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Ирина Константинова</cp:lastModifiedBy>
  <cp:revision>32</cp:revision>
  <cp:lastPrinted>2024-01-04T05:48:00Z</cp:lastPrinted>
  <dcterms:created xsi:type="dcterms:W3CDTF">2022-11-24T05:54:00Z</dcterms:created>
  <dcterms:modified xsi:type="dcterms:W3CDTF">2024-01-09T11:30:00Z</dcterms:modified>
</cp:coreProperties>
</file>