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318"/>
        <w:tblW w:w="9463" w:type="dxa"/>
        <w:tblLayout w:type="fixed"/>
        <w:tblLook w:val="0000" w:firstRow="0" w:lastRow="0" w:firstColumn="0" w:lastColumn="0" w:noHBand="0" w:noVBand="0"/>
      </w:tblPr>
      <w:tblGrid>
        <w:gridCol w:w="4077"/>
        <w:gridCol w:w="1417"/>
        <w:gridCol w:w="3969"/>
      </w:tblGrid>
      <w:tr w:rsidR="00B77558" w:rsidRPr="00B77558" w:rsidTr="00B77558">
        <w:tc>
          <w:tcPr>
            <w:tcW w:w="4077" w:type="dxa"/>
          </w:tcPr>
          <w:p w:rsidR="00B77558" w:rsidRPr="00B77558" w:rsidRDefault="00B77558" w:rsidP="00B77558">
            <w:pPr>
              <w:rPr>
                <w:rFonts w:ascii="Arial Cyr Chuv" w:hAnsi="Arial Cyr Chuv"/>
                <w:sz w:val="24"/>
                <w:szCs w:val="24"/>
              </w:rPr>
            </w:pPr>
          </w:p>
          <w:p w:rsidR="00012F72" w:rsidRPr="00012F72" w:rsidRDefault="00012F72" w:rsidP="00012F72">
            <w:pPr>
              <w:spacing w:line="260" w:lineRule="exact"/>
              <w:jc w:val="center"/>
              <w:rPr>
                <w:rFonts w:ascii="Times New Roman Chuv" w:hAnsi="Times New Roman Chuv"/>
                <w:sz w:val="24"/>
                <w:szCs w:val="24"/>
              </w:rPr>
            </w:pPr>
            <w:r w:rsidRPr="00012F72">
              <w:rPr>
                <w:rFonts w:ascii="Times New Roman Chuv" w:hAnsi="Times New Roman Chuv"/>
                <w:sz w:val="24"/>
                <w:szCs w:val="24"/>
              </w:rPr>
              <w:t>Чăваш Республикин</w:t>
            </w:r>
          </w:p>
          <w:p w:rsidR="00012F72" w:rsidRPr="00012F72" w:rsidRDefault="00012F72" w:rsidP="00012F72">
            <w:pPr>
              <w:spacing w:line="260" w:lineRule="exact"/>
              <w:jc w:val="center"/>
              <w:rPr>
                <w:rFonts w:ascii="Times New Roman Chuv" w:hAnsi="Times New Roman Chuv"/>
                <w:sz w:val="24"/>
                <w:szCs w:val="24"/>
              </w:rPr>
            </w:pPr>
            <w:r w:rsidRPr="00012F72">
              <w:rPr>
                <w:rFonts w:ascii="Times New Roman Chuv" w:hAnsi="Times New Roman Chuv"/>
                <w:sz w:val="24"/>
                <w:szCs w:val="24"/>
              </w:rPr>
              <w:t>Çĕнĕ Шупашкар хула</w:t>
            </w:r>
          </w:p>
          <w:p w:rsidR="00012F72" w:rsidRPr="00012F72" w:rsidRDefault="00012F72" w:rsidP="00012F72">
            <w:pPr>
              <w:spacing w:line="260" w:lineRule="exact"/>
              <w:jc w:val="center"/>
              <w:rPr>
                <w:rFonts w:ascii="Times New Roman Chuv" w:hAnsi="Times New Roman Chuv"/>
                <w:sz w:val="24"/>
                <w:szCs w:val="24"/>
              </w:rPr>
            </w:pPr>
            <w:r w:rsidRPr="00012F72">
              <w:rPr>
                <w:rFonts w:ascii="Times New Roman Chuv" w:hAnsi="Times New Roman Chuv"/>
                <w:sz w:val="24"/>
                <w:szCs w:val="24"/>
              </w:rPr>
              <w:t>администрацийĕ</w:t>
            </w:r>
          </w:p>
          <w:p w:rsidR="00012F72" w:rsidRPr="00012F72" w:rsidRDefault="00012F72" w:rsidP="00012F72">
            <w:pPr>
              <w:spacing w:line="260" w:lineRule="exact"/>
              <w:jc w:val="center"/>
              <w:rPr>
                <w:rFonts w:ascii="Times New Roman Chuv" w:hAnsi="Times New Roman Chuv"/>
                <w:sz w:val="24"/>
                <w:szCs w:val="24"/>
              </w:rPr>
            </w:pPr>
          </w:p>
          <w:p w:rsidR="00B77558" w:rsidRPr="00B77558" w:rsidRDefault="00012F72" w:rsidP="00012F72">
            <w:pPr>
              <w:pStyle w:val="2"/>
              <w:rPr>
                <w:sz w:val="24"/>
                <w:szCs w:val="24"/>
              </w:rPr>
            </w:pPr>
            <w:r w:rsidRPr="00012F72">
              <w:rPr>
                <w:sz w:val="24"/>
                <w:szCs w:val="24"/>
              </w:rPr>
              <w:t>ЙЫШĂНУ</w:t>
            </w:r>
          </w:p>
        </w:tc>
        <w:tc>
          <w:tcPr>
            <w:tcW w:w="1417" w:type="dxa"/>
          </w:tcPr>
          <w:p w:rsidR="00B77558" w:rsidRPr="00B77558" w:rsidRDefault="00B77558" w:rsidP="00B77558">
            <w:pPr>
              <w:rPr>
                <w:sz w:val="24"/>
                <w:szCs w:val="24"/>
              </w:rPr>
            </w:pPr>
          </w:p>
          <w:p w:rsidR="00B77558" w:rsidRPr="00B77558" w:rsidRDefault="00B77558" w:rsidP="00B77558">
            <w:pPr>
              <w:rPr>
                <w:sz w:val="24"/>
                <w:szCs w:val="24"/>
              </w:rPr>
            </w:pPr>
            <w:r w:rsidRPr="00B77558">
              <w:rPr>
                <w:sz w:val="24"/>
                <w:szCs w:val="24"/>
                <w:lang w:val="en-US"/>
              </w:rPr>
              <w:object w:dxaOrig="858" w:dyaOrig="10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5pt;height:78.75pt" o:ole="">
                  <v:imagedata r:id="rId7" o:title=""/>
                </v:shape>
                <o:OLEObject Type="Embed" ProgID="Word.Picture.8" ShapeID="_x0000_i1025" DrawAspect="Content" ObjectID="_1742389529" r:id="rId8"/>
              </w:object>
            </w:r>
          </w:p>
        </w:tc>
        <w:tc>
          <w:tcPr>
            <w:tcW w:w="3969" w:type="dxa"/>
          </w:tcPr>
          <w:p w:rsidR="00B77558" w:rsidRPr="00B77558" w:rsidRDefault="00B77558" w:rsidP="00B77558">
            <w:pPr>
              <w:jc w:val="center"/>
              <w:rPr>
                <w:rFonts w:ascii="Arial Cyr Chuv" w:hAnsi="Arial Cyr Chuv"/>
                <w:sz w:val="24"/>
                <w:szCs w:val="24"/>
              </w:rPr>
            </w:pPr>
          </w:p>
          <w:p w:rsidR="00B77558" w:rsidRPr="00B77558" w:rsidRDefault="00B77558" w:rsidP="00B77558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B77558">
              <w:rPr>
                <w:sz w:val="24"/>
                <w:szCs w:val="24"/>
              </w:rPr>
              <w:t>Администрация</w:t>
            </w:r>
          </w:p>
          <w:p w:rsidR="00B77558" w:rsidRPr="00B77558" w:rsidRDefault="00B77558" w:rsidP="00B77558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B77558">
              <w:rPr>
                <w:sz w:val="24"/>
                <w:szCs w:val="24"/>
              </w:rPr>
              <w:t xml:space="preserve"> города Новочебоксарска</w:t>
            </w:r>
          </w:p>
          <w:p w:rsidR="00B77558" w:rsidRPr="00B77558" w:rsidRDefault="00B77558" w:rsidP="00B77558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B77558">
              <w:rPr>
                <w:sz w:val="24"/>
                <w:szCs w:val="24"/>
              </w:rPr>
              <w:t>Чувашской Республики</w:t>
            </w:r>
          </w:p>
          <w:p w:rsidR="00B77558" w:rsidRPr="00B77558" w:rsidRDefault="00B77558" w:rsidP="00B77558">
            <w:pPr>
              <w:jc w:val="center"/>
              <w:rPr>
                <w:sz w:val="24"/>
                <w:szCs w:val="24"/>
              </w:rPr>
            </w:pPr>
          </w:p>
          <w:p w:rsidR="00B77558" w:rsidRPr="00B77558" w:rsidRDefault="00B77558" w:rsidP="00B77558">
            <w:pPr>
              <w:pStyle w:val="3"/>
              <w:rPr>
                <w:sz w:val="24"/>
                <w:szCs w:val="24"/>
              </w:rPr>
            </w:pPr>
            <w:r w:rsidRPr="00B77558">
              <w:rPr>
                <w:sz w:val="24"/>
                <w:szCs w:val="24"/>
              </w:rPr>
              <w:t>ПОСТАНОВЛЕНИЕ</w:t>
            </w:r>
          </w:p>
          <w:p w:rsidR="00B77558" w:rsidRPr="00B77558" w:rsidRDefault="00B77558" w:rsidP="00B77558">
            <w:pPr>
              <w:jc w:val="center"/>
              <w:rPr>
                <w:sz w:val="24"/>
                <w:szCs w:val="24"/>
              </w:rPr>
            </w:pPr>
          </w:p>
        </w:tc>
      </w:tr>
    </w:tbl>
    <w:p w:rsidR="00AD2480" w:rsidRDefault="00AD2480" w:rsidP="00596BCE"/>
    <w:p w:rsidR="000F1F90" w:rsidRDefault="000F1F90" w:rsidP="00596BCE">
      <w:r>
        <w:t xml:space="preserve">                                                                                   </w:t>
      </w:r>
    </w:p>
    <w:p w:rsidR="000F1F90" w:rsidRPr="00B77558" w:rsidRDefault="0039339A" w:rsidP="003933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  <w:r w:rsidR="005213A6">
        <w:rPr>
          <w:sz w:val="24"/>
          <w:szCs w:val="24"/>
        </w:rPr>
        <w:t>05.04.2023</w:t>
      </w:r>
      <w:r w:rsidR="00B77558">
        <w:rPr>
          <w:sz w:val="24"/>
          <w:szCs w:val="24"/>
        </w:rPr>
        <w:t xml:space="preserve">  № </w:t>
      </w:r>
      <w:r w:rsidR="005213A6">
        <w:rPr>
          <w:sz w:val="24"/>
          <w:szCs w:val="24"/>
        </w:rPr>
        <w:t>474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</w:tblGrid>
      <w:tr w:rsidR="002230BD" w:rsidRPr="00C424D6" w:rsidTr="00A92634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2230BD" w:rsidRDefault="002230BD" w:rsidP="00EA60D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  <w:p w:rsidR="0039339A" w:rsidRDefault="0039339A" w:rsidP="00EA60D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  <w:p w:rsidR="0039339A" w:rsidRDefault="0039339A" w:rsidP="00EA60D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  <w:p w:rsidR="002230BD" w:rsidRPr="00237A9A" w:rsidRDefault="002230BD" w:rsidP="00A9263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237A9A">
              <w:rPr>
                <w:b/>
                <w:sz w:val="24"/>
                <w:szCs w:val="24"/>
              </w:rPr>
              <w:t xml:space="preserve">Об утверждении </w:t>
            </w:r>
            <w:r w:rsidR="004C3E68" w:rsidRPr="00237A9A">
              <w:rPr>
                <w:b/>
                <w:sz w:val="24"/>
                <w:szCs w:val="24"/>
              </w:rPr>
              <w:t>муниципального</w:t>
            </w:r>
            <w:r w:rsidR="00D038DA" w:rsidRPr="00237A9A">
              <w:rPr>
                <w:b/>
                <w:sz w:val="24"/>
                <w:szCs w:val="24"/>
              </w:rPr>
              <w:t xml:space="preserve"> краткосрочного плана реализации</w:t>
            </w:r>
            <w:r w:rsidR="00554047">
              <w:rPr>
                <w:b/>
                <w:sz w:val="24"/>
                <w:szCs w:val="24"/>
              </w:rPr>
              <w:t xml:space="preserve"> </w:t>
            </w:r>
            <w:r w:rsidR="00A92634">
              <w:rPr>
                <w:b/>
                <w:sz w:val="24"/>
                <w:szCs w:val="24"/>
              </w:rPr>
              <w:t>в                 2024 – 2026 года</w:t>
            </w:r>
            <w:r w:rsidR="00712962">
              <w:rPr>
                <w:b/>
                <w:sz w:val="24"/>
                <w:szCs w:val="24"/>
              </w:rPr>
              <w:t>х</w:t>
            </w:r>
            <w:r w:rsidR="00A92634">
              <w:rPr>
                <w:b/>
                <w:sz w:val="24"/>
                <w:szCs w:val="24"/>
              </w:rPr>
              <w:t xml:space="preserve"> на территории города Новочебоксарска Чувашской Республики </w:t>
            </w:r>
            <w:r w:rsidR="00554047">
              <w:rPr>
                <w:b/>
                <w:sz w:val="24"/>
                <w:szCs w:val="24"/>
              </w:rPr>
              <w:t>Р</w:t>
            </w:r>
            <w:r w:rsidR="005F2BEB">
              <w:rPr>
                <w:b/>
                <w:sz w:val="24"/>
                <w:szCs w:val="24"/>
              </w:rPr>
              <w:t xml:space="preserve">еспубликанской </w:t>
            </w:r>
            <w:r w:rsidR="00D038DA" w:rsidRPr="00237A9A">
              <w:rPr>
                <w:b/>
                <w:sz w:val="24"/>
                <w:szCs w:val="24"/>
              </w:rPr>
              <w:t xml:space="preserve"> программы </w:t>
            </w:r>
            <w:r w:rsidR="005F2BEB">
              <w:rPr>
                <w:b/>
                <w:sz w:val="24"/>
                <w:szCs w:val="24"/>
              </w:rPr>
              <w:t>капитального ремонта общего имущества в многоквартирных домах, расположенных на территории Чувашской Республики</w:t>
            </w:r>
            <w:r w:rsidR="00A92634">
              <w:rPr>
                <w:b/>
                <w:sz w:val="24"/>
                <w:szCs w:val="24"/>
              </w:rPr>
              <w:t>, на              2014 – 2043 годы</w:t>
            </w:r>
          </w:p>
        </w:tc>
      </w:tr>
    </w:tbl>
    <w:p w:rsidR="00E379FA" w:rsidRDefault="00E379FA" w:rsidP="00B77558">
      <w:pPr>
        <w:spacing w:line="264" w:lineRule="auto"/>
        <w:ind w:right="282"/>
        <w:jc w:val="both"/>
        <w:rPr>
          <w:sz w:val="24"/>
          <w:szCs w:val="24"/>
        </w:rPr>
      </w:pPr>
    </w:p>
    <w:p w:rsidR="0039339A" w:rsidRPr="00C424D6" w:rsidRDefault="0039339A" w:rsidP="00B77558">
      <w:pPr>
        <w:spacing w:line="264" w:lineRule="auto"/>
        <w:ind w:right="282"/>
        <w:jc w:val="both"/>
        <w:rPr>
          <w:sz w:val="24"/>
          <w:szCs w:val="24"/>
        </w:rPr>
      </w:pPr>
    </w:p>
    <w:p w:rsidR="00531931" w:rsidRPr="00531931" w:rsidRDefault="00554047" w:rsidP="0053193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</w:t>
      </w:r>
      <w:r w:rsidR="00531931">
        <w:rPr>
          <w:sz w:val="24"/>
          <w:szCs w:val="24"/>
        </w:rPr>
        <w:t>Жилищным</w:t>
      </w:r>
      <w:r w:rsidR="00E379FA" w:rsidRPr="00237A9A">
        <w:rPr>
          <w:sz w:val="24"/>
          <w:szCs w:val="24"/>
        </w:rPr>
        <w:t xml:space="preserve"> </w:t>
      </w:r>
      <w:r w:rsidR="00531931">
        <w:rPr>
          <w:sz w:val="24"/>
          <w:szCs w:val="24"/>
        </w:rPr>
        <w:t>кодексом</w:t>
      </w:r>
      <w:r>
        <w:rPr>
          <w:sz w:val="24"/>
          <w:szCs w:val="24"/>
        </w:rPr>
        <w:t xml:space="preserve"> Российской Федерации и п</w:t>
      </w:r>
      <w:r w:rsidR="00531931">
        <w:rPr>
          <w:sz w:val="24"/>
          <w:szCs w:val="24"/>
        </w:rPr>
        <w:t>остановлением</w:t>
      </w:r>
      <w:r w:rsidR="00E379FA" w:rsidRPr="00237A9A">
        <w:rPr>
          <w:sz w:val="24"/>
          <w:szCs w:val="24"/>
        </w:rPr>
        <w:t xml:space="preserve"> Кабинета Министров Чувашской Республики от 14 марта 2014 года №</w:t>
      </w:r>
      <w:r w:rsidR="0039339A">
        <w:rPr>
          <w:sz w:val="24"/>
          <w:szCs w:val="24"/>
        </w:rPr>
        <w:t xml:space="preserve"> </w:t>
      </w:r>
      <w:r w:rsidR="00E379FA" w:rsidRPr="00237A9A">
        <w:rPr>
          <w:sz w:val="24"/>
          <w:szCs w:val="24"/>
        </w:rPr>
        <w:t>77</w:t>
      </w:r>
      <w:r w:rsidR="00F169BC">
        <w:rPr>
          <w:sz w:val="24"/>
          <w:szCs w:val="24"/>
        </w:rPr>
        <w:t xml:space="preserve"> «Об утверждении Республиканской </w:t>
      </w:r>
      <w:r w:rsidR="00E379FA" w:rsidRPr="00237A9A">
        <w:rPr>
          <w:sz w:val="24"/>
          <w:szCs w:val="24"/>
        </w:rPr>
        <w:t xml:space="preserve"> </w:t>
      </w:r>
      <w:r w:rsidR="00F169BC" w:rsidRPr="00F169BC">
        <w:rPr>
          <w:sz w:val="24"/>
          <w:szCs w:val="24"/>
        </w:rPr>
        <w:t>программы капитального ремонта общего имущества в многоквартирных домах, расположенных на территории Чувашской Республики, на 2014-2043 годы и Порядка разработки и утверждения краткосрочных республиканского и муниципальных планов реализации Республиканской программы капитального ремонта общего имущества в многоквартирных домах, расположенных на территории Чувашской Республики,</w:t>
      </w:r>
      <w:r w:rsidR="00F169BC">
        <w:rPr>
          <w:sz w:val="24"/>
          <w:szCs w:val="24"/>
        </w:rPr>
        <w:t xml:space="preserve"> на 2014-2043 годы»</w:t>
      </w:r>
      <w:r w:rsidR="0039339A">
        <w:rPr>
          <w:sz w:val="24"/>
          <w:szCs w:val="24"/>
        </w:rPr>
        <w:t>,</w:t>
      </w:r>
      <w:r w:rsidR="00531931">
        <w:rPr>
          <w:sz w:val="24"/>
          <w:szCs w:val="24"/>
        </w:rPr>
        <w:t xml:space="preserve"> </w:t>
      </w:r>
      <w:r w:rsidR="00531931" w:rsidRPr="00531931">
        <w:rPr>
          <w:sz w:val="24"/>
          <w:szCs w:val="24"/>
        </w:rPr>
        <w:t>администрация города Новочебоксарска Чувашской Республики п о с т а н о в л я е т:</w:t>
      </w:r>
    </w:p>
    <w:p w:rsidR="00E379FA" w:rsidRPr="00237A9A" w:rsidRDefault="00E379FA" w:rsidP="002230B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37A9A">
        <w:rPr>
          <w:sz w:val="24"/>
          <w:szCs w:val="24"/>
        </w:rPr>
        <w:t xml:space="preserve">1. Утвердить </w:t>
      </w:r>
      <w:r w:rsidR="004C3E68" w:rsidRPr="00237A9A">
        <w:rPr>
          <w:sz w:val="24"/>
          <w:szCs w:val="24"/>
        </w:rPr>
        <w:t>муниципальный</w:t>
      </w:r>
      <w:r w:rsidR="00A92634">
        <w:rPr>
          <w:sz w:val="24"/>
          <w:szCs w:val="24"/>
        </w:rPr>
        <w:t xml:space="preserve"> краткосрочный</w:t>
      </w:r>
      <w:r w:rsidRPr="00237A9A">
        <w:rPr>
          <w:sz w:val="24"/>
          <w:szCs w:val="24"/>
        </w:rPr>
        <w:t xml:space="preserve"> план реализации </w:t>
      </w:r>
      <w:r w:rsidR="00A92634">
        <w:rPr>
          <w:sz w:val="24"/>
          <w:szCs w:val="24"/>
        </w:rPr>
        <w:t>в 2024 – 2026 года</w:t>
      </w:r>
      <w:r w:rsidR="00712962">
        <w:rPr>
          <w:sz w:val="24"/>
          <w:szCs w:val="24"/>
        </w:rPr>
        <w:t>х</w:t>
      </w:r>
      <w:r w:rsidR="00A92634">
        <w:rPr>
          <w:sz w:val="24"/>
          <w:szCs w:val="24"/>
        </w:rPr>
        <w:t xml:space="preserve"> на территории города Новочебоксарска </w:t>
      </w:r>
      <w:r w:rsidR="00A92634" w:rsidRPr="00A92634">
        <w:rPr>
          <w:sz w:val="24"/>
          <w:szCs w:val="24"/>
        </w:rPr>
        <w:t xml:space="preserve">Чувашской Республики </w:t>
      </w:r>
      <w:r w:rsidR="00554047">
        <w:rPr>
          <w:sz w:val="24"/>
          <w:szCs w:val="24"/>
        </w:rPr>
        <w:t>Р</w:t>
      </w:r>
      <w:r w:rsidR="00F169BC">
        <w:rPr>
          <w:sz w:val="24"/>
          <w:szCs w:val="24"/>
        </w:rPr>
        <w:t xml:space="preserve">еспубликанской </w:t>
      </w:r>
      <w:r w:rsidRPr="00237A9A">
        <w:rPr>
          <w:sz w:val="24"/>
          <w:szCs w:val="24"/>
        </w:rPr>
        <w:t>программы</w:t>
      </w:r>
      <w:r w:rsidR="00F169BC" w:rsidRPr="00F169BC">
        <w:rPr>
          <w:b/>
          <w:sz w:val="24"/>
          <w:szCs w:val="24"/>
        </w:rPr>
        <w:t xml:space="preserve"> </w:t>
      </w:r>
      <w:r w:rsidR="00F169BC" w:rsidRPr="00F169BC">
        <w:rPr>
          <w:sz w:val="24"/>
          <w:szCs w:val="24"/>
        </w:rPr>
        <w:t>капитального ремонта общего имущества в многоквартирных домах, расположенных на территории Чувашской Республики</w:t>
      </w:r>
      <w:r w:rsidR="00830B97">
        <w:rPr>
          <w:sz w:val="24"/>
          <w:szCs w:val="24"/>
        </w:rPr>
        <w:t>, на 2014-2043 годы</w:t>
      </w:r>
      <w:r w:rsidR="00AA52FD">
        <w:rPr>
          <w:sz w:val="24"/>
          <w:szCs w:val="24"/>
        </w:rPr>
        <w:t xml:space="preserve"> </w:t>
      </w:r>
      <w:r w:rsidR="00F169BC">
        <w:rPr>
          <w:sz w:val="24"/>
          <w:szCs w:val="24"/>
        </w:rPr>
        <w:t xml:space="preserve">(приложение). </w:t>
      </w:r>
    </w:p>
    <w:p w:rsidR="00363E04" w:rsidRPr="00A649D4" w:rsidRDefault="00363E04" w:rsidP="00363E0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0F00FC">
        <w:rPr>
          <w:sz w:val="24"/>
          <w:szCs w:val="24"/>
        </w:rPr>
        <w:t xml:space="preserve">Сектору пресс-службы администрации города Новочебоксарска </w:t>
      </w:r>
      <w:r>
        <w:rPr>
          <w:sz w:val="24"/>
          <w:szCs w:val="24"/>
        </w:rPr>
        <w:t xml:space="preserve">Чувашской                       Республики обеспечить опубликование настоящего постановления в печатных средствах                 массовой информации в порядке, установленном для официального опубликования                         муниципальных правовых актов, и разместить его на официальном сайте города                              Новочебоксарска Чувашской </w:t>
      </w:r>
      <w:r w:rsidRPr="00526ED2">
        <w:rPr>
          <w:sz w:val="24"/>
          <w:szCs w:val="24"/>
        </w:rPr>
        <w:t xml:space="preserve">Республики </w:t>
      </w:r>
      <w:r>
        <w:rPr>
          <w:sz w:val="24"/>
          <w:szCs w:val="24"/>
        </w:rPr>
        <w:t>в информационно-телекоммуникационной сети                 Интернет</w:t>
      </w:r>
      <w:r w:rsidRPr="000F00FC">
        <w:rPr>
          <w:sz w:val="24"/>
          <w:szCs w:val="24"/>
        </w:rPr>
        <w:t>.</w:t>
      </w:r>
    </w:p>
    <w:p w:rsidR="00363E04" w:rsidRDefault="00363E04" w:rsidP="00363E04">
      <w:pPr>
        <w:tabs>
          <w:tab w:val="left" w:pos="2170"/>
        </w:tabs>
        <w:jc w:val="both"/>
        <w:rPr>
          <w:sz w:val="24"/>
        </w:rPr>
      </w:pPr>
      <w:r>
        <w:rPr>
          <w:sz w:val="24"/>
        </w:rPr>
        <w:t xml:space="preserve">           3</w:t>
      </w:r>
      <w:r w:rsidRPr="00647522">
        <w:rPr>
          <w:sz w:val="24"/>
        </w:rPr>
        <w:t xml:space="preserve">. </w:t>
      </w:r>
      <w:r w:rsidRPr="00A649D4">
        <w:rPr>
          <w:sz w:val="24"/>
        </w:rPr>
        <w:t>Контроль за вып</w:t>
      </w:r>
      <w:r>
        <w:rPr>
          <w:sz w:val="24"/>
        </w:rPr>
        <w:t>олнением настоящего постановления</w:t>
      </w:r>
      <w:r w:rsidRPr="00A649D4">
        <w:rPr>
          <w:sz w:val="24"/>
        </w:rPr>
        <w:t xml:space="preserve"> возложить на заместителя </w:t>
      </w:r>
      <w:r>
        <w:rPr>
          <w:sz w:val="24"/>
        </w:rPr>
        <w:t xml:space="preserve">                   </w:t>
      </w:r>
      <w:r w:rsidRPr="00A649D4">
        <w:rPr>
          <w:sz w:val="24"/>
        </w:rPr>
        <w:t xml:space="preserve">главы администрации по вопросам градостроительства, ЖКХ и инфраструктуры города </w:t>
      </w:r>
      <w:r>
        <w:rPr>
          <w:sz w:val="24"/>
        </w:rPr>
        <w:t xml:space="preserve">                   </w:t>
      </w:r>
      <w:r w:rsidRPr="00A649D4">
        <w:rPr>
          <w:sz w:val="24"/>
        </w:rPr>
        <w:t>Новочебоксарска Чувашской Республики.</w:t>
      </w:r>
    </w:p>
    <w:p w:rsidR="00363E04" w:rsidRDefault="00363E04" w:rsidP="00363E04">
      <w:pPr>
        <w:jc w:val="both"/>
        <w:rPr>
          <w:sz w:val="24"/>
        </w:rPr>
      </w:pPr>
      <w:r>
        <w:rPr>
          <w:sz w:val="24"/>
        </w:rPr>
        <w:t xml:space="preserve">          4. Настоящее постановление вступает в силу после его официального опубликования.</w:t>
      </w:r>
    </w:p>
    <w:p w:rsidR="00363E04" w:rsidRPr="00647522" w:rsidRDefault="00363E04" w:rsidP="00363E04">
      <w:pPr>
        <w:jc w:val="both"/>
        <w:rPr>
          <w:sz w:val="24"/>
        </w:rPr>
      </w:pPr>
      <w:r w:rsidRPr="00F86E84">
        <w:rPr>
          <w:sz w:val="24"/>
        </w:rPr>
        <w:t xml:space="preserve">                                                                   </w:t>
      </w:r>
    </w:p>
    <w:p w:rsidR="00363E04" w:rsidRDefault="00363E04" w:rsidP="00363E04">
      <w:pPr>
        <w:jc w:val="both"/>
        <w:rPr>
          <w:sz w:val="24"/>
        </w:rPr>
      </w:pPr>
    </w:p>
    <w:p w:rsidR="00363E04" w:rsidRPr="00647522" w:rsidRDefault="00363E04" w:rsidP="00363E04">
      <w:pPr>
        <w:jc w:val="both"/>
        <w:rPr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84"/>
        <w:gridCol w:w="3912"/>
        <w:gridCol w:w="2656"/>
      </w:tblGrid>
      <w:tr w:rsidR="00363E04" w:rsidRPr="00647522" w:rsidTr="000A17F8">
        <w:tc>
          <w:tcPr>
            <w:tcW w:w="3284" w:type="dxa"/>
          </w:tcPr>
          <w:p w:rsidR="00363E04" w:rsidRPr="00647522" w:rsidRDefault="00363E04" w:rsidP="000A17F8">
            <w:pPr>
              <w:jc w:val="both"/>
              <w:rPr>
                <w:sz w:val="24"/>
              </w:rPr>
            </w:pPr>
            <w:r>
              <w:rPr>
                <w:sz w:val="24"/>
              </w:rPr>
              <w:t>Глава</w:t>
            </w:r>
            <w:r w:rsidRPr="00647522">
              <w:rPr>
                <w:sz w:val="24"/>
              </w:rPr>
              <w:t xml:space="preserve"> администрации</w:t>
            </w:r>
          </w:p>
          <w:p w:rsidR="00363E04" w:rsidRPr="00647522" w:rsidRDefault="00363E04" w:rsidP="000A17F8">
            <w:pPr>
              <w:jc w:val="both"/>
              <w:rPr>
                <w:sz w:val="24"/>
              </w:rPr>
            </w:pPr>
            <w:r w:rsidRPr="00647522">
              <w:rPr>
                <w:sz w:val="24"/>
              </w:rPr>
              <w:t>города Новочебоксарска</w:t>
            </w:r>
          </w:p>
          <w:p w:rsidR="00363E04" w:rsidRPr="00647522" w:rsidRDefault="00363E04" w:rsidP="000A17F8">
            <w:pPr>
              <w:jc w:val="both"/>
              <w:rPr>
                <w:sz w:val="24"/>
              </w:rPr>
            </w:pPr>
            <w:r w:rsidRPr="00647522">
              <w:rPr>
                <w:sz w:val="24"/>
              </w:rPr>
              <w:t>Чувашской Республики</w:t>
            </w:r>
          </w:p>
        </w:tc>
        <w:tc>
          <w:tcPr>
            <w:tcW w:w="3912" w:type="dxa"/>
          </w:tcPr>
          <w:p w:rsidR="00363E04" w:rsidRPr="006B775A" w:rsidRDefault="00363E04" w:rsidP="000A17F8">
            <w:pPr>
              <w:jc w:val="both"/>
              <w:rPr>
                <w:sz w:val="24"/>
              </w:rPr>
            </w:pPr>
          </w:p>
        </w:tc>
        <w:tc>
          <w:tcPr>
            <w:tcW w:w="2656" w:type="dxa"/>
          </w:tcPr>
          <w:p w:rsidR="00363E04" w:rsidRPr="001B78EB" w:rsidRDefault="001B78EB" w:rsidP="001B78EB">
            <w:pPr>
              <w:pStyle w:val="1"/>
              <w:tabs>
                <w:tab w:val="left" w:pos="90"/>
              </w:tabs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0"/>
              </w:rPr>
            </w:pPr>
            <w:r w:rsidRPr="001B78EB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0"/>
              </w:rPr>
              <w:t xml:space="preserve">         </w:t>
            </w:r>
            <w:r w:rsidR="00363E04" w:rsidRPr="001B78EB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0"/>
              </w:rPr>
              <w:t>Д.А. Пулатов</w:t>
            </w:r>
          </w:p>
        </w:tc>
      </w:tr>
    </w:tbl>
    <w:p w:rsidR="002230BD" w:rsidRPr="00237A9A" w:rsidRDefault="002230BD" w:rsidP="002230BD">
      <w:pPr>
        <w:jc w:val="both"/>
        <w:rPr>
          <w:sz w:val="24"/>
          <w:szCs w:val="24"/>
        </w:rPr>
      </w:pPr>
    </w:p>
    <w:p w:rsidR="002230BD" w:rsidRPr="00C424D6" w:rsidRDefault="002230BD" w:rsidP="002230BD"/>
    <w:p w:rsidR="002230BD" w:rsidRDefault="002230BD" w:rsidP="002230BD"/>
    <w:p w:rsidR="0039339A" w:rsidRPr="00C424D6" w:rsidRDefault="0039339A" w:rsidP="002230BD"/>
    <w:p w:rsidR="002230BD" w:rsidRPr="00C424D6" w:rsidRDefault="002230BD" w:rsidP="002230BD"/>
    <w:p w:rsidR="004C3E68" w:rsidRPr="00580ED9" w:rsidRDefault="004C3E68" w:rsidP="00237A9A">
      <w:pPr>
        <w:rPr>
          <w:sz w:val="24"/>
          <w:szCs w:val="24"/>
        </w:rPr>
      </w:pPr>
      <w:r w:rsidRPr="00580ED9">
        <w:rPr>
          <w:sz w:val="24"/>
          <w:szCs w:val="24"/>
        </w:rPr>
        <w:t>СОГЛАСОВАНО:</w:t>
      </w:r>
    </w:p>
    <w:p w:rsidR="004C3E68" w:rsidRPr="00580ED9" w:rsidRDefault="004C3E68" w:rsidP="004C3E68">
      <w:pPr>
        <w:ind w:firstLine="567"/>
        <w:rPr>
          <w:sz w:val="24"/>
          <w:szCs w:val="24"/>
        </w:rPr>
      </w:pPr>
    </w:p>
    <w:p w:rsidR="001B78EB" w:rsidRPr="001B78EB" w:rsidRDefault="001B78EB" w:rsidP="004C3E68">
      <w:pPr>
        <w:rPr>
          <w:sz w:val="24"/>
          <w:szCs w:val="24"/>
        </w:rPr>
      </w:pPr>
      <w:r w:rsidRPr="001B78EB">
        <w:rPr>
          <w:sz w:val="24"/>
          <w:szCs w:val="24"/>
        </w:rPr>
        <w:t xml:space="preserve">Заместитель главы администрации </w:t>
      </w:r>
    </w:p>
    <w:p w:rsidR="001B78EB" w:rsidRPr="001B78EB" w:rsidRDefault="001B78EB" w:rsidP="004C3E68">
      <w:pPr>
        <w:rPr>
          <w:sz w:val="24"/>
          <w:szCs w:val="24"/>
        </w:rPr>
      </w:pPr>
      <w:r w:rsidRPr="001B78EB">
        <w:rPr>
          <w:sz w:val="24"/>
          <w:szCs w:val="24"/>
        </w:rPr>
        <w:t xml:space="preserve">по вопросам градостроительства, </w:t>
      </w:r>
    </w:p>
    <w:p w:rsidR="001B78EB" w:rsidRPr="001B78EB" w:rsidRDefault="001B78EB" w:rsidP="004C3E68">
      <w:pPr>
        <w:rPr>
          <w:sz w:val="24"/>
          <w:szCs w:val="24"/>
        </w:rPr>
      </w:pPr>
      <w:r w:rsidRPr="001B78EB">
        <w:rPr>
          <w:sz w:val="24"/>
          <w:szCs w:val="24"/>
        </w:rPr>
        <w:t xml:space="preserve">ЖКХ и инфраструктуры города Новочебоксарска </w:t>
      </w:r>
    </w:p>
    <w:p w:rsidR="001B78EB" w:rsidRPr="001B78EB" w:rsidRDefault="001B78EB" w:rsidP="004C3E68">
      <w:pPr>
        <w:rPr>
          <w:sz w:val="24"/>
          <w:szCs w:val="24"/>
        </w:rPr>
      </w:pPr>
      <w:r w:rsidRPr="001B78EB">
        <w:rPr>
          <w:sz w:val="24"/>
          <w:szCs w:val="24"/>
        </w:rPr>
        <w:t>Чувашской Республики.</w:t>
      </w:r>
    </w:p>
    <w:p w:rsidR="004C3E68" w:rsidRPr="001B78EB" w:rsidRDefault="004C3E68" w:rsidP="004C3E68">
      <w:pPr>
        <w:rPr>
          <w:sz w:val="24"/>
          <w:szCs w:val="24"/>
        </w:rPr>
      </w:pPr>
      <w:r w:rsidRPr="001B78EB">
        <w:rPr>
          <w:sz w:val="24"/>
          <w:szCs w:val="24"/>
        </w:rPr>
        <w:t>______________________</w:t>
      </w:r>
      <w:r w:rsidR="001B78EB" w:rsidRPr="001B78EB">
        <w:rPr>
          <w:sz w:val="24"/>
          <w:szCs w:val="24"/>
        </w:rPr>
        <w:t>Д.В. Афанасьев</w:t>
      </w:r>
    </w:p>
    <w:p w:rsidR="004C3E68" w:rsidRPr="001B78EB" w:rsidRDefault="001B78EB" w:rsidP="004C3E68">
      <w:pPr>
        <w:rPr>
          <w:sz w:val="24"/>
          <w:szCs w:val="24"/>
        </w:rPr>
      </w:pPr>
      <w:r w:rsidRPr="001B78EB">
        <w:rPr>
          <w:sz w:val="24"/>
          <w:szCs w:val="24"/>
        </w:rPr>
        <w:t xml:space="preserve"> «___»_________________ 2023</w:t>
      </w:r>
      <w:r w:rsidR="004C3E68" w:rsidRPr="001B78EB">
        <w:rPr>
          <w:sz w:val="24"/>
          <w:szCs w:val="24"/>
        </w:rPr>
        <w:t xml:space="preserve"> год</w:t>
      </w:r>
    </w:p>
    <w:p w:rsidR="00912B47" w:rsidRPr="001B78EB" w:rsidRDefault="00912B47" w:rsidP="004C3E68">
      <w:pPr>
        <w:rPr>
          <w:sz w:val="24"/>
          <w:szCs w:val="24"/>
        </w:rPr>
      </w:pPr>
    </w:p>
    <w:p w:rsidR="00912B47" w:rsidRPr="001B78EB" w:rsidRDefault="00912B47" w:rsidP="004C3E68">
      <w:pPr>
        <w:rPr>
          <w:sz w:val="24"/>
          <w:szCs w:val="24"/>
        </w:rPr>
      </w:pPr>
    </w:p>
    <w:p w:rsidR="001B78EB" w:rsidRPr="001B78EB" w:rsidRDefault="001B78EB" w:rsidP="001B78EB">
      <w:pPr>
        <w:rPr>
          <w:sz w:val="24"/>
          <w:szCs w:val="24"/>
        </w:rPr>
      </w:pPr>
      <w:r w:rsidRPr="001B78EB">
        <w:rPr>
          <w:sz w:val="24"/>
          <w:szCs w:val="24"/>
        </w:rPr>
        <w:t>Начальник правового Управления</w:t>
      </w:r>
    </w:p>
    <w:p w:rsidR="001B78EB" w:rsidRPr="001B78EB" w:rsidRDefault="001B78EB" w:rsidP="001B78EB">
      <w:pPr>
        <w:spacing w:after="240"/>
        <w:rPr>
          <w:sz w:val="24"/>
          <w:szCs w:val="24"/>
        </w:rPr>
      </w:pPr>
      <w:r w:rsidRPr="001B78EB">
        <w:rPr>
          <w:sz w:val="24"/>
          <w:szCs w:val="24"/>
        </w:rPr>
        <w:t>администрации г. Новочебоксарска</w:t>
      </w:r>
    </w:p>
    <w:p w:rsidR="001B78EB" w:rsidRPr="001B78EB" w:rsidRDefault="001B78EB" w:rsidP="001B78EB">
      <w:pPr>
        <w:rPr>
          <w:sz w:val="24"/>
          <w:szCs w:val="24"/>
        </w:rPr>
      </w:pPr>
      <w:r w:rsidRPr="001B78EB">
        <w:rPr>
          <w:sz w:val="24"/>
          <w:szCs w:val="24"/>
        </w:rPr>
        <w:t>______________ И.П. Антонова</w:t>
      </w:r>
    </w:p>
    <w:p w:rsidR="001B78EB" w:rsidRPr="001B78EB" w:rsidRDefault="001B78EB" w:rsidP="001B78EB">
      <w:pPr>
        <w:rPr>
          <w:sz w:val="24"/>
          <w:szCs w:val="24"/>
        </w:rPr>
      </w:pPr>
      <w:r w:rsidRPr="001B78EB">
        <w:rPr>
          <w:sz w:val="24"/>
          <w:szCs w:val="24"/>
        </w:rPr>
        <w:t>«____» ______________2023 г.</w:t>
      </w:r>
    </w:p>
    <w:p w:rsidR="004C3E68" w:rsidRPr="001B78EB" w:rsidRDefault="004C3E68" w:rsidP="004C3E68">
      <w:pPr>
        <w:rPr>
          <w:sz w:val="24"/>
          <w:szCs w:val="24"/>
        </w:rPr>
      </w:pPr>
    </w:p>
    <w:p w:rsidR="00912B47" w:rsidRPr="001B78EB" w:rsidRDefault="00912B47" w:rsidP="004C3E68">
      <w:pPr>
        <w:rPr>
          <w:sz w:val="24"/>
          <w:szCs w:val="24"/>
        </w:rPr>
      </w:pPr>
    </w:p>
    <w:p w:rsidR="001B78EB" w:rsidRPr="001B78EB" w:rsidRDefault="001B78EB" w:rsidP="001B78EB">
      <w:pPr>
        <w:tabs>
          <w:tab w:val="left" w:pos="2323"/>
        </w:tabs>
        <w:rPr>
          <w:sz w:val="24"/>
          <w:szCs w:val="24"/>
        </w:rPr>
      </w:pPr>
      <w:r w:rsidRPr="001B78EB">
        <w:rPr>
          <w:sz w:val="24"/>
          <w:szCs w:val="24"/>
        </w:rPr>
        <w:t xml:space="preserve">И.о. начальника Управления городского </w:t>
      </w:r>
    </w:p>
    <w:p w:rsidR="001B78EB" w:rsidRPr="001B78EB" w:rsidRDefault="001B78EB" w:rsidP="001B78EB">
      <w:pPr>
        <w:tabs>
          <w:tab w:val="left" w:pos="2323"/>
        </w:tabs>
        <w:spacing w:after="240"/>
        <w:rPr>
          <w:sz w:val="24"/>
          <w:szCs w:val="24"/>
        </w:rPr>
      </w:pPr>
      <w:r w:rsidRPr="001B78EB">
        <w:rPr>
          <w:sz w:val="24"/>
          <w:szCs w:val="24"/>
        </w:rPr>
        <w:t>хозяйства администрации г. Новочебоксарска</w:t>
      </w:r>
    </w:p>
    <w:p w:rsidR="001B78EB" w:rsidRPr="001B78EB" w:rsidRDefault="001B78EB" w:rsidP="001B78EB">
      <w:pPr>
        <w:tabs>
          <w:tab w:val="left" w:pos="2323"/>
        </w:tabs>
        <w:rPr>
          <w:sz w:val="24"/>
          <w:szCs w:val="24"/>
        </w:rPr>
      </w:pPr>
      <w:r w:rsidRPr="001B78EB">
        <w:rPr>
          <w:sz w:val="24"/>
          <w:szCs w:val="24"/>
        </w:rPr>
        <w:t>_________________ Д. И. Тютин</w:t>
      </w:r>
    </w:p>
    <w:p w:rsidR="001B78EB" w:rsidRPr="001B78EB" w:rsidRDefault="001B78EB" w:rsidP="001B78EB">
      <w:pPr>
        <w:tabs>
          <w:tab w:val="left" w:pos="2323"/>
        </w:tabs>
        <w:rPr>
          <w:sz w:val="24"/>
          <w:szCs w:val="24"/>
        </w:rPr>
      </w:pPr>
      <w:r w:rsidRPr="001B78EB">
        <w:rPr>
          <w:sz w:val="24"/>
          <w:szCs w:val="24"/>
        </w:rPr>
        <w:t xml:space="preserve"> «___» ______________ 2023 г.</w:t>
      </w:r>
    </w:p>
    <w:p w:rsidR="004C3E68" w:rsidRDefault="004C3E68" w:rsidP="004C3E68">
      <w:pPr>
        <w:rPr>
          <w:sz w:val="28"/>
          <w:szCs w:val="28"/>
        </w:rPr>
      </w:pPr>
    </w:p>
    <w:p w:rsidR="004C3E68" w:rsidRDefault="004C3E68" w:rsidP="004C3E68">
      <w:pPr>
        <w:rPr>
          <w:sz w:val="28"/>
          <w:szCs w:val="28"/>
        </w:rPr>
      </w:pPr>
    </w:p>
    <w:p w:rsidR="004C3E68" w:rsidRDefault="004C3E68" w:rsidP="004C3E68">
      <w:pPr>
        <w:rPr>
          <w:sz w:val="28"/>
          <w:szCs w:val="28"/>
        </w:rPr>
      </w:pPr>
    </w:p>
    <w:p w:rsidR="004C3E68" w:rsidRDefault="004C3E68" w:rsidP="004C3E68">
      <w:pPr>
        <w:rPr>
          <w:sz w:val="28"/>
          <w:szCs w:val="28"/>
        </w:rPr>
      </w:pPr>
    </w:p>
    <w:p w:rsidR="004C3E68" w:rsidRDefault="004C3E68" w:rsidP="004C3E68">
      <w:pPr>
        <w:rPr>
          <w:sz w:val="28"/>
          <w:szCs w:val="28"/>
        </w:rPr>
      </w:pPr>
    </w:p>
    <w:p w:rsidR="004C3E68" w:rsidRDefault="004C3E68" w:rsidP="004C3E68">
      <w:pPr>
        <w:rPr>
          <w:sz w:val="28"/>
          <w:szCs w:val="28"/>
        </w:rPr>
      </w:pPr>
    </w:p>
    <w:p w:rsidR="004C3E68" w:rsidRDefault="004C3E68" w:rsidP="004C3E68">
      <w:pPr>
        <w:rPr>
          <w:sz w:val="28"/>
          <w:szCs w:val="28"/>
        </w:rPr>
      </w:pPr>
    </w:p>
    <w:p w:rsidR="004C3E68" w:rsidRDefault="004C3E68" w:rsidP="004C3E68">
      <w:pPr>
        <w:rPr>
          <w:sz w:val="28"/>
          <w:szCs w:val="28"/>
        </w:rPr>
      </w:pPr>
    </w:p>
    <w:p w:rsidR="00237A9A" w:rsidRDefault="00237A9A" w:rsidP="004C3E68">
      <w:pPr>
        <w:rPr>
          <w:sz w:val="28"/>
          <w:szCs w:val="28"/>
        </w:rPr>
      </w:pPr>
    </w:p>
    <w:p w:rsidR="00CF2014" w:rsidRDefault="00CF2014" w:rsidP="004C3E68">
      <w:pPr>
        <w:rPr>
          <w:sz w:val="28"/>
          <w:szCs w:val="28"/>
        </w:rPr>
      </w:pPr>
    </w:p>
    <w:p w:rsidR="00F80469" w:rsidRDefault="00F80469" w:rsidP="004C3E68">
      <w:pPr>
        <w:rPr>
          <w:sz w:val="28"/>
          <w:szCs w:val="28"/>
        </w:rPr>
      </w:pPr>
    </w:p>
    <w:p w:rsidR="00F80469" w:rsidRDefault="00F80469" w:rsidP="004C3E68">
      <w:pPr>
        <w:rPr>
          <w:sz w:val="28"/>
          <w:szCs w:val="28"/>
        </w:rPr>
      </w:pPr>
    </w:p>
    <w:p w:rsidR="00F80469" w:rsidRDefault="00F80469" w:rsidP="004C3E68">
      <w:pPr>
        <w:rPr>
          <w:sz w:val="28"/>
          <w:szCs w:val="28"/>
        </w:rPr>
      </w:pPr>
    </w:p>
    <w:p w:rsidR="004C3E68" w:rsidRDefault="004C3E68" w:rsidP="004C3E68">
      <w:pPr>
        <w:rPr>
          <w:sz w:val="28"/>
          <w:szCs w:val="28"/>
        </w:rPr>
      </w:pPr>
    </w:p>
    <w:p w:rsidR="004C3E68" w:rsidRPr="001B78EB" w:rsidRDefault="004C3E68" w:rsidP="004C3E68">
      <w:r w:rsidRPr="001B78EB">
        <w:t>Исполнитель</w:t>
      </w:r>
    </w:p>
    <w:p w:rsidR="001B78EB" w:rsidRPr="001B78EB" w:rsidRDefault="001B78EB" w:rsidP="004C3E68"/>
    <w:p w:rsidR="004C3E68" w:rsidRPr="001B78EB" w:rsidRDefault="004C3E68" w:rsidP="004C3E68">
      <w:r w:rsidRPr="001B78EB">
        <w:t>______________________ О.К.Долганова</w:t>
      </w:r>
    </w:p>
    <w:p w:rsidR="008477E8" w:rsidRDefault="001B78EB" w:rsidP="00912B47">
      <w:r w:rsidRPr="001B78EB">
        <w:t>73-71-65</w:t>
      </w:r>
    </w:p>
    <w:p w:rsidR="006F24B2" w:rsidRDefault="006F24B2" w:rsidP="00912B47"/>
    <w:p w:rsidR="006F24B2" w:rsidRDefault="006F24B2" w:rsidP="00912B47"/>
    <w:p w:rsidR="006F24B2" w:rsidRDefault="006F24B2" w:rsidP="00912B47"/>
    <w:p w:rsidR="006F24B2" w:rsidRDefault="006F24B2" w:rsidP="00912B47"/>
    <w:p w:rsidR="006F24B2" w:rsidRDefault="006F24B2" w:rsidP="00912B47"/>
    <w:p w:rsidR="006F24B2" w:rsidRDefault="006F24B2" w:rsidP="00912B47"/>
    <w:p w:rsidR="006F24B2" w:rsidRDefault="006F24B2" w:rsidP="00912B47">
      <w:pPr>
        <w:sectPr w:rsidR="006F24B2" w:rsidSect="00A808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24B2" w:rsidRDefault="006F24B2" w:rsidP="00912B47"/>
    <w:p w:rsidR="006F24B2" w:rsidRDefault="00F63AB9" w:rsidP="00912B47">
      <w:r>
        <w:rPr>
          <w:noProof/>
        </w:rPr>
        <w:drawing>
          <wp:inline distT="0" distB="0" distL="0" distR="0" wp14:anchorId="469593F5" wp14:editId="6C7F7CF4">
            <wp:extent cx="9251950" cy="567753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9369" cy="568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9" w:rsidRDefault="00F63AB9" w:rsidP="00912B47">
      <w:r>
        <w:rPr>
          <w:noProof/>
        </w:rPr>
        <w:lastRenderedPageBreak/>
        <w:drawing>
          <wp:inline distT="0" distB="0" distL="0" distR="0" wp14:anchorId="35BEDA73" wp14:editId="1A73EC58">
            <wp:extent cx="9251950" cy="49339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>
      <w:r>
        <w:rPr>
          <w:noProof/>
        </w:rPr>
        <w:lastRenderedPageBreak/>
        <w:drawing>
          <wp:inline distT="0" distB="0" distL="0" distR="0" wp14:anchorId="5119CBAA" wp14:editId="2422E4AF">
            <wp:extent cx="9251950" cy="5497195"/>
            <wp:effectExtent l="0" t="0" r="635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9" w:rsidRDefault="00F63AB9" w:rsidP="00912B47"/>
    <w:p w:rsidR="00F63AB9" w:rsidRDefault="00F63AB9" w:rsidP="00912B47"/>
    <w:p w:rsidR="00F63AB9" w:rsidRDefault="00F63AB9" w:rsidP="00912B47">
      <w:r>
        <w:rPr>
          <w:noProof/>
        </w:rPr>
        <w:lastRenderedPageBreak/>
        <w:drawing>
          <wp:inline distT="0" distB="0" distL="0" distR="0" wp14:anchorId="3DC82758" wp14:editId="615B2CBD">
            <wp:extent cx="9251950" cy="556641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9" w:rsidRDefault="00F63AB9" w:rsidP="00912B47"/>
    <w:p w:rsidR="00F63AB9" w:rsidRDefault="00F63AB9" w:rsidP="00912B47"/>
    <w:p w:rsidR="00F63AB9" w:rsidRDefault="00F63AB9" w:rsidP="00912B47">
      <w:r>
        <w:rPr>
          <w:noProof/>
        </w:rPr>
        <w:lastRenderedPageBreak/>
        <w:drawing>
          <wp:inline distT="0" distB="0" distL="0" distR="0" wp14:anchorId="4DAD730A" wp14:editId="6DAEF3BB">
            <wp:extent cx="9251950" cy="48450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>
      <w:r>
        <w:rPr>
          <w:noProof/>
        </w:rPr>
        <w:lastRenderedPageBreak/>
        <w:drawing>
          <wp:inline distT="0" distB="0" distL="0" distR="0" wp14:anchorId="11ADA00D" wp14:editId="238B94AA">
            <wp:extent cx="9251950" cy="54927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>
      <w:r>
        <w:rPr>
          <w:noProof/>
        </w:rPr>
        <w:lastRenderedPageBreak/>
        <w:drawing>
          <wp:inline distT="0" distB="0" distL="0" distR="0" wp14:anchorId="23638AEC" wp14:editId="60E173CD">
            <wp:extent cx="9251950" cy="513270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>
      <w:r>
        <w:rPr>
          <w:noProof/>
        </w:rPr>
        <w:lastRenderedPageBreak/>
        <w:drawing>
          <wp:inline distT="0" distB="0" distL="0" distR="0" wp14:anchorId="715AC99B" wp14:editId="2B15AADE">
            <wp:extent cx="9251950" cy="545084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5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>
      <w:r>
        <w:rPr>
          <w:noProof/>
        </w:rPr>
        <w:lastRenderedPageBreak/>
        <w:drawing>
          <wp:inline distT="0" distB="0" distL="0" distR="0" wp14:anchorId="1D062042" wp14:editId="297E4477">
            <wp:extent cx="9251950" cy="539940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>
      <w:r>
        <w:rPr>
          <w:noProof/>
        </w:rPr>
        <w:lastRenderedPageBreak/>
        <w:drawing>
          <wp:inline distT="0" distB="0" distL="0" distR="0" wp14:anchorId="6EB09038" wp14:editId="363E51E7">
            <wp:extent cx="9251950" cy="5459095"/>
            <wp:effectExtent l="0" t="0" r="635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>
      <w:r>
        <w:rPr>
          <w:noProof/>
        </w:rPr>
        <w:lastRenderedPageBreak/>
        <w:drawing>
          <wp:inline distT="0" distB="0" distL="0" distR="0" wp14:anchorId="395B2B18" wp14:editId="2CA67A66">
            <wp:extent cx="9251950" cy="551434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9" w:rsidRDefault="00F63AB9" w:rsidP="00912B47"/>
    <w:p w:rsidR="00F63AB9" w:rsidRDefault="00F63AB9" w:rsidP="00912B47"/>
    <w:p w:rsidR="00F63AB9" w:rsidRDefault="00F63AB9" w:rsidP="00912B47">
      <w:r>
        <w:rPr>
          <w:noProof/>
        </w:rPr>
        <w:lastRenderedPageBreak/>
        <w:drawing>
          <wp:inline distT="0" distB="0" distL="0" distR="0" wp14:anchorId="7849BB71" wp14:editId="3A677563">
            <wp:extent cx="9251950" cy="187071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>
      <w:r>
        <w:rPr>
          <w:noProof/>
        </w:rPr>
        <w:lastRenderedPageBreak/>
        <w:drawing>
          <wp:inline distT="0" distB="0" distL="0" distR="0" wp14:anchorId="3EFA9B96" wp14:editId="02DB9AC5">
            <wp:extent cx="9010650" cy="59404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9" w:rsidRDefault="00F63AB9" w:rsidP="00912B47">
      <w:r>
        <w:rPr>
          <w:noProof/>
        </w:rPr>
        <w:lastRenderedPageBreak/>
        <w:drawing>
          <wp:inline distT="0" distB="0" distL="0" distR="0" wp14:anchorId="42FE4124" wp14:editId="6CAE4C9C">
            <wp:extent cx="8877300" cy="59404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9" w:rsidRDefault="00F63AB9" w:rsidP="00912B47">
      <w:r>
        <w:rPr>
          <w:noProof/>
        </w:rPr>
        <w:lastRenderedPageBreak/>
        <w:drawing>
          <wp:inline distT="0" distB="0" distL="0" distR="0" wp14:anchorId="0CAD0918" wp14:editId="61E4B9E8">
            <wp:extent cx="9251950" cy="20447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Default="00F63AB9" w:rsidP="00912B47"/>
    <w:p w:rsidR="00F63AB9" w:rsidRPr="001B78EB" w:rsidRDefault="00FF7D8C" w:rsidP="00912B47">
      <w:r>
        <w:rPr>
          <w:noProof/>
        </w:rPr>
        <w:lastRenderedPageBreak/>
        <w:drawing>
          <wp:inline distT="0" distB="0" distL="0" distR="0" wp14:anchorId="40B3ED8A" wp14:editId="6960D43D">
            <wp:extent cx="9251950" cy="585279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AB9" w:rsidRPr="001B78EB" w:rsidSect="006F24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215B" w:rsidRDefault="00BA215B" w:rsidP="00EB58A5">
      <w:r>
        <w:separator/>
      </w:r>
    </w:p>
  </w:endnote>
  <w:endnote w:type="continuationSeparator" w:id="0">
    <w:p w:rsidR="00BA215B" w:rsidRDefault="00BA215B" w:rsidP="00EB5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huv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 Chuv">
    <w:altName w:val="Arial"/>
    <w:charset w:val="CC"/>
    <w:family w:val="swiss"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215B" w:rsidRDefault="00BA215B" w:rsidP="00EB58A5">
      <w:r>
        <w:separator/>
      </w:r>
    </w:p>
  </w:footnote>
  <w:footnote w:type="continuationSeparator" w:id="0">
    <w:p w:rsidR="00BA215B" w:rsidRDefault="00BA215B" w:rsidP="00EB58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6A5D1D"/>
    <w:multiLevelType w:val="hybridMultilevel"/>
    <w:tmpl w:val="DE700952"/>
    <w:lvl w:ilvl="0" w:tplc="041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F33"/>
    <w:rsid w:val="00007179"/>
    <w:rsid w:val="00012F72"/>
    <w:rsid w:val="00044D50"/>
    <w:rsid w:val="00057B73"/>
    <w:rsid w:val="000A5B1F"/>
    <w:rsid w:val="000B7D48"/>
    <w:rsid w:val="000D3741"/>
    <w:rsid w:val="000D6232"/>
    <w:rsid w:val="000F1575"/>
    <w:rsid w:val="000F1F90"/>
    <w:rsid w:val="00107146"/>
    <w:rsid w:val="00110F27"/>
    <w:rsid w:val="00113871"/>
    <w:rsid w:val="0012134E"/>
    <w:rsid w:val="00134687"/>
    <w:rsid w:val="00171E60"/>
    <w:rsid w:val="001A03DB"/>
    <w:rsid w:val="001B53F7"/>
    <w:rsid w:val="001B78EB"/>
    <w:rsid w:val="001C0DDA"/>
    <w:rsid w:val="001D4301"/>
    <w:rsid w:val="001E7885"/>
    <w:rsid w:val="002230BD"/>
    <w:rsid w:val="00237A9A"/>
    <w:rsid w:val="00241AAC"/>
    <w:rsid w:val="00246F05"/>
    <w:rsid w:val="00262D64"/>
    <w:rsid w:val="00273EDD"/>
    <w:rsid w:val="00284541"/>
    <w:rsid w:val="0028736E"/>
    <w:rsid w:val="002D2621"/>
    <w:rsid w:val="003273E6"/>
    <w:rsid w:val="003336E6"/>
    <w:rsid w:val="00350CD6"/>
    <w:rsid w:val="00363E04"/>
    <w:rsid w:val="00384CDE"/>
    <w:rsid w:val="00392A9D"/>
    <w:rsid w:val="0039339A"/>
    <w:rsid w:val="003B6783"/>
    <w:rsid w:val="003D1324"/>
    <w:rsid w:val="003D2329"/>
    <w:rsid w:val="003D59A8"/>
    <w:rsid w:val="00405EDA"/>
    <w:rsid w:val="00430822"/>
    <w:rsid w:val="00433039"/>
    <w:rsid w:val="004666C9"/>
    <w:rsid w:val="00467052"/>
    <w:rsid w:val="00485786"/>
    <w:rsid w:val="004B26EA"/>
    <w:rsid w:val="004C3E68"/>
    <w:rsid w:val="004D6FB8"/>
    <w:rsid w:val="004E77B8"/>
    <w:rsid w:val="004F46B9"/>
    <w:rsid w:val="005213A6"/>
    <w:rsid w:val="00531931"/>
    <w:rsid w:val="00553641"/>
    <w:rsid w:val="00554047"/>
    <w:rsid w:val="00557348"/>
    <w:rsid w:val="00561804"/>
    <w:rsid w:val="00580106"/>
    <w:rsid w:val="00580ED9"/>
    <w:rsid w:val="005945A0"/>
    <w:rsid w:val="00594696"/>
    <w:rsid w:val="00596BCE"/>
    <w:rsid w:val="005A3151"/>
    <w:rsid w:val="005A73DD"/>
    <w:rsid w:val="005D7D37"/>
    <w:rsid w:val="005F2BEB"/>
    <w:rsid w:val="00611ED5"/>
    <w:rsid w:val="0062107C"/>
    <w:rsid w:val="0062323E"/>
    <w:rsid w:val="00663AA7"/>
    <w:rsid w:val="00672661"/>
    <w:rsid w:val="006C76B7"/>
    <w:rsid w:val="006D2BF5"/>
    <w:rsid w:val="006E54D8"/>
    <w:rsid w:val="006F24B2"/>
    <w:rsid w:val="006F69C4"/>
    <w:rsid w:val="00707E09"/>
    <w:rsid w:val="00712962"/>
    <w:rsid w:val="007335D1"/>
    <w:rsid w:val="00756FAF"/>
    <w:rsid w:val="00767990"/>
    <w:rsid w:val="007872DF"/>
    <w:rsid w:val="007A569B"/>
    <w:rsid w:val="007A5918"/>
    <w:rsid w:val="007D1443"/>
    <w:rsid w:val="007E4B58"/>
    <w:rsid w:val="007F3AC2"/>
    <w:rsid w:val="007F5FDC"/>
    <w:rsid w:val="00827EBE"/>
    <w:rsid w:val="00830B97"/>
    <w:rsid w:val="00831B91"/>
    <w:rsid w:val="008342CF"/>
    <w:rsid w:val="008379FF"/>
    <w:rsid w:val="00840AC7"/>
    <w:rsid w:val="008477E8"/>
    <w:rsid w:val="008803C7"/>
    <w:rsid w:val="0088318D"/>
    <w:rsid w:val="00887923"/>
    <w:rsid w:val="008A4D30"/>
    <w:rsid w:val="008A705D"/>
    <w:rsid w:val="008E482C"/>
    <w:rsid w:val="008F2FC3"/>
    <w:rsid w:val="00902A55"/>
    <w:rsid w:val="00912B47"/>
    <w:rsid w:val="00934488"/>
    <w:rsid w:val="0095092D"/>
    <w:rsid w:val="0096172E"/>
    <w:rsid w:val="009B169B"/>
    <w:rsid w:val="009B1F47"/>
    <w:rsid w:val="009C336C"/>
    <w:rsid w:val="009D7FBF"/>
    <w:rsid w:val="009E3E6C"/>
    <w:rsid w:val="009F5027"/>
    <w:rsid w:val="00A10F33"/>
    <w:rsid w:val="00A166B4"/>
    <w:rsid w:val="00A26887"/>
    <w:rsid w:val="00A26F15"/>
    <w:rsid w:val="00A32E34"/>
    <w:rsid w:val="00A46DC8"/>
    <w:rsid w:val="00A80811"/>
    <w:rsid w:val="00A84654"/>
    <w:rsid w:val="00A92634"/>
    <w:rsid w:val="00A971E7"/>
    <w:rsid w:val="00AA52FD"/>
    <w:rsid w:val="00AA73A5"/>
    <w:rsid w:val="00AA78CC"/>
    <w:rsid w:val="00AB0E9C"/>
    <w:rsid w:val="00AB33F4"/>
    <w:rsid w:val="00AC71B0"/>
    <w:rsid w:val="00AD2480"/>
    <w:rsid w:val="00AE2FF1"/>
    <w:rsid w:val="00AE644D"/>
    <w:rsid w:val="00AF5CCB"/>
    <w:rsid w:val="00B05D09"/>
    <w:rsid w:val="00B338BC"/>
    <w:rsid w:val="00B51235"/>
    <w:rsid w:val="00B514AA"/>
    <w:rsid w:val="00B74EEF"/>
    <w:rsid w:val="00B77558"/>
    <w:rsid w:val="00B90177"/>
    <w:rsid w:val="00B93FB0"/>
    <w:rsid w:val="00B95C60"/>
    <w:rsid w:val="00BA215B"/>
    <w:rsid w:val="00BC4424"/>
    <w:rsid w:val="00C006FC"/>
    <w:rsid w:val="00C02942"/>
    <w:rsid w:val="00C1790D"/>
    <w:rsid w:val="00C23F94"/>
    <w:rsid w:val="00C265F4"/>
    <w:rsid w:val="00C27F4B"/>
    <w:rsid w:val="00C62EBC"/>
    <w:rsid w:val="00CE582B"/>
    <w:rsid w:val="00CF15B6"/>
    <w:rsid w:val="00CF2014"/>
    <w:rsid w:val="00D038DA"/>
    <w:rsid w:val="00D050CC"/>
    <w:rsid w:val="00D24667"/>
    <w:rsid w:val="00D407DA"/>
    <w:rsid w:val="00D60669"/>
    <w:rsid w:val="00DA0401"/>
    <w:rsid w:val="00DD7129"/>
    <w:rsid w:val="00DF59B6"/>
    <w:rsid w:val="00E379FA"/>
    <w:rsid w:val="00EA60D0"/>
    <w:rsid w:val="00EB4AF2"/>
    <w:rsid w:val="00EB58A5"/>
    <w:rsid w:val="00EC1570"/>
    <w:rsid w:val="00EF2ABC"/>
    <w:rsid w:val="00F03E62"/>
    <w:rsid w:val="00F169BC"/>
    <w:rsid w:val="00F24966"/>
    <w:rsid w:val="00F31E59"/>
    <w:rsid w:val="00F41060"/>
    <w:rsid w:val="00F43BA5"/>
    <w:rsid w:val="00F44175"/>
    <w:rsid w:val="00F45097"/>
    <w:rsid w:val="00F63AB9"/>
    <w:rsid w:val="00F80469"/>
    <w:rsid w:val="00FA07B9"/>
    <w:rsid w:val="00FD5A02"/>
    <w:rsid w:val="00FF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189ADA"/>
  <w15:docId w15:val="{5B784C54-DF3D-4C12-9682-61011596F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0F33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1D430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10F33"/>
    <w:pPr>
      <w:keepNext/>
      <w:jc w:val="center"/>
      <w:outlineLvl w:val="1"/>
    </w:pPr>
    <w:rPr>
      <w:rFonts w:ascii="Times New Roman Chuv" w:hAnsi="Times New Roman Chuv"/>
      <w:sz w:val="26"/>
    </w:rPr>
  </w:style>
  <w:style w:type="paragraph" w:styleId="3">
    <w:name w:val="heading 3"/>
    <w:basedOn w:val="a"/>
    <w:next w:val="a"/>
    <w:link w:val="30"/>
    <w:uiPriority w:val="99"/>
    <w:qFormat/>
    <w:rsid w:val="00A10F33"/>
    <w:pPr>
      <w:keepNext/>
      <w:jc w:val="center"/>
      <w:outlineLvl w:val="2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596BCE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D4301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10F33"/>
    <w:rPr>
      <w:rFonts w:ascii="Times New Roman Chuv" w:hAnsi="Times New Roman Chuv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A10F33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596BCE"/>
    <w:rPr>
      <w:rFonts w:ascii="Calibri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1D430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1D4301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1">
    <w:name w:val="Приложение 2"/>
    <w:basedOn w:val="a"/>
    <w:next w:val="a"/>
    <w:uiPriority w:val="99"/>
    <w:rsid w:val="00284541"/>
    <w:pPr>
      <w:spacing w:after="120"/>
      <w:ind w:left="2268"/>
      <w:jc w:val="center"/>
    </w:pPr>
    <w:rPr>
      <w:rFonts w:eastAsia="Calibri"/>
      <w:sz w:val="16"/>
    </w:rPr>
  </w:style>
  <w:style w:type="paragraph" w:customStyle="1" w:styleId="22">
    <w:name w:val="Название приложения 2"/>
    <w:basedOn w:val="a"/>
    <w:next w:val="a"/>
    <w:uiPriority w:val="99"/>
    <w:rsid w:val="00284541"/>
    <w:pPr>
      <w:suppressAutoHyphens/>
      <w:spacing w:after="360"/>
      <w:jc w:val="center"/>
    </w:pPr>
    <w:rPr>
      <w:b/>
      <w:sz w:val="32"/>
    </w:rPr>
  </w:style>
  <w:style w:type="paragraph" w:customStyle="1" w:styleId="a5">
    <w:name w:val="Название приложения"/>
    <w:basedOn w:val="a"/>
    <w:next w:val="22"/>
    <w:uiPriority w:val="99"/>
    <w:rsid w:val="001A03DB"/>
    <w:pPr>
      <w:spacing w:before="360"/>
      <w:jc w:val="center"/>
    </w:pPr>
    <w:rPr>
      <w:b/>
      <w:caps/>
      <w:spacing w:val="80"/>
      <w:sz w:val="32"/>
    </w:rPr>
  </w:style>
  <w:style w:type="table" w:styleId="a6">
    <w:name w:val="Table Grid"/>
    <w:basedOn w:val="a1"/>
    <w:uiPriority w:val="99"/>
    <w:rsid w:val="005618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561804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EB58A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B58A5"/>
    <w:rPr>
      <w:rFonts w:ascii="Times New Roman" w:eastAsia="Times New Roman" w:hAnsi="Times New Roman"/>
    </w:rPr>
  </w:style>
  <w:style w:type="paragraph" w:styleId="aa">
    <w:name w:val="footer"/>
    <w:basedOn w:val="a"/>
    <w:link w:val="ab"/>
    <w:uiPriority w:val="99"/>
    <w:semiHidden/>
    <w:unhideWhenUsed/>
    <w:rsid w:val="00EB58A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58A5"/>
    <w:rPr>
      <w:rFonts w:ascii="Times New Roman" w:eastAsia="Times New Roman" w:hAnsi="Times New Roman"/>
    </w:rPr>
  </w:style>
  <w:style w:type="character" w:customStyle="1" w:styleId="ac">
    <w:name w:val="Цветовое выделение"/>
    <w:uiPriority w:val="99"/>
    <w:rsid w:val="00D038DA"/>
    <w:rPr>
      <w:b/>
      <w:color w:val="26282F"/>
    </w:rPr>
  </w:style>
  <w:style w:type="character" w:customStyle="1" w:styleId="ad">
    <w:name w:val="Гипертекстовая ссылка"/>
    <w:basedOn w:val="ac"/>
    <w:uiPriority w:val="99"/>
    <w:rsid w:val="00D038DA"/>
    <w:rPr>
      <w:rFonts w:cs="Times New Roman"/>
      <w:b/>
      <w:color w:val="106BBE"/>
    </w:rPr>
  </w:style>
  <w:style w:type="paragraph" w:styleId="ae">
    <w:name w:val="Balloon Text"/>
    <w:basedOn w:val="a"/>
    <w:link w:val="af"/>
    <w:uiPriority w:val="99"/>
    <w:semiHidden/>
    <w:unhideWhenUsed/>
    <w:rsid w:val="00012F72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12F7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adm2</dc:creator>
  <cp:lastModifiedBy>nowch-doc9</cp:lastModifiedBy>
  <cp:revision>3</cp:revision>
  <cp:lastPrinted>2023-04-03T08:53:00Z</cp:lastPrinted>
  <dcterms:created xsi:type="dcterms:W3CDTF">2023-04-07T12:58:00Z</dcterms:created>
  <dcterms:modified xsi:type="dcterms:W3CDTF">2023-04-07T13:17:00Z</dcterms:modified>
</cp:coreProperties>
</file>