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4845" w14:textId="77777777" w:rsidR="00062239" w:rsidRPr="00A56A8B" w:rsidRDefault="00062239" w:rsidP="0006223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sidRPr="00A56A8B">
        <w:rPr>
          <w:rFonts w:ascii="Times New Roman" w:eastAsia="Times New Roman" w:hAnsi="Times New Roman" w:cs="Times New Roman"/>
          <w:color w:val="000000"/>
          <w:sz w:val="20"/>
          <w:szCs w:val="20"/>
          <w:lang w:eastAsia="ru-RU"/>
        </w:rPr>
        <w:t>Приложение</w:t>
      </w:r>
    </w:p>
    <w:p w14:paraId="5D774B6B" w14:textId="77777777" w:rsidR="00062239" w:rsidRDefault="00062239" w:rsidP="00062239">
      <w:pPr>
        <w:spacing w:after="0" w:line="240" w:lineRule="auto"/>
        <w:jc w:val="center"/>
        <w:rPr>
          <w:rFonts w:ascii="Times New Roman" w:eastAsia="Times New Roman" w:hAnsi="Times New Roman" w:cs="Times New Roman"/>
          <w:color w:val="000000"/>
          <w:sz w:val="20"/>
          <w:szCs w:val="20"/>
          <w:lang w:eastAsia="ru-RU"/>
        </w:rPr>
      </w:pPr>
      <w:r w:rsidRPr="00A56A8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A56A8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Утверждено</w:t>
      </w:r>
      <w:r w:rsidRPr="00A56A8B">
        <w:rPr>
          <w:rFonts w:ascii="Times New Roman" w:eastAsia="Times New Roman" w:hAnsi="Times New Roman" w:cs="Times New Roman"/>
          <w:color w:val="000000"/>
          <w:sz w:val="20"/>
          <w:szCs w:val="20"/>
          <w:lang w:eastAsia="ru-RU"/>
        </w:rPr>
        <w:t xml:space="preserve"> постановлени</w:t>
      </w:r>
      <w:r>
        <w:rPr>
          <w:rFonts w:ascii="Times New Roman" w:eastAsia="Times New Roman" w:hAnsi="Times New Roman" w:cs="Times New Roman"/>
          <w:color w:val="000000"/>
          <w:sz w:val="20"/>
          <w:szCs w:val="20"/>
          <w:lang w:eastAsia="ru-RU"/>
        </w:rPr>
        <w:t>ем администрации</w:t>
      </w:r>
      <w:r w:rsidRPr="00A56A8B">
        <w:rPr>
          <w:rFonts w:ascii="Times New Roman" w:eastAsia="Times New Roman" w:hAnsi="Times New Roman" w:cs="Times New Roman"/>
          <w:color w:val="000000"/>
          <w:sz w:val="20"/>
          <w:szCs w:val="20"/>
          <w:lang w:eastAsia="ru-RU"/>
        </w:rPr>
        <w:t xml:space="preserve"> </w:t>
      </w:r>
    </w:p>
    <w:p w14:paraId="4495253B" w14:textId="77777777" w:rsidR="00062239" w:rsidRDefault="00062239" w:rsidP="0006223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A56A8B">
        <w:rPr>
          <w:rFonts w:ascii="Times New Roman" w:eastAsia="Times New Roman" w:hAnsi="Times New Roman" w:cs="Times New Roman"/>
          <w:color w:val="000000"/>
          <w:sz w:val="20"/>
          <w:szCs w:val="20"/>
          <w:lang w:eastAsia="ru-RU"/>
        </w:rPr>
        <w:t xml:space="preserve"> Чебоксарского муниципального округа </w:t>
      </w:r>
    </w:p>
    <w:p w14:paraId="28C22EB6" w14:textId="77777777" w:rsidR="00062239" w:rsidRPr="00A56A8B" w:rsidRDefault="00062239" w:rsidP="0006223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A56A8B">
        <w:rPr>
          <w:rFonts w:ascii="Times New Roman" w:eastAsia="Times New Roman" w:hAnsi="Times New Roman" w:cs="Times New Roman"/>
          <w:color w:val="000000"/>
          <w:sz w:val="20"/>
          <w:szCs w:val="20"/>
          <w:lang w:eastAsia="ru-RU"/>
        </w:rPr>
        <w:t>от ____</w:t>
      </w:r>
      <w:r>
        <w:rPr>
          <w:rFonts w:ascii="Times New Roman" w:eastAsia="Times New Roman" w:hAnsi="Times New Roman" w:cs="Times New Roman"/>
          <w:color w:val="000000"/>
          <w:sz w:val="20"/>
          <w:szCs w:val="20"/>
          <w:lang w:eastAsia="ru-RU"/>
        </w:rPr>
        <w:t>_</w:t>
      </w:r>
      <w:r w:rsidRPr="00A56A8B">
        <w:rPr>
          <w:rFonts w:ascii="Times New Roman" w:eastAsia="Times New Roman" w:hAnsi="Times New Roman" w:cs="Times New Roman"/>
          <w:color w:val="000000"/>
          <w:sz w:val="20"/>
          <w:szCs w:val="20"/>
          <w:lang w:eastAsia="ru-RU"/>
        </w:rPr>
        <w:t>__</w:t>
      </w:r>
      <w:r>
        <w:rPr>
          <w:rFonts w:ascii="Times New Roman" w:eastAsia="Times New Roman" w:hAnsi="Times New Roman" w:cs="Times New Roman"/>
          <w:color w:val="000000"/>
          <w:sz w:val="20"/>
          <w:szCs w:val="20"/>
          <w:lang w:eastAsia="ru-RU"/>
        </w:rPr>
        <w:t>_2023</w:t>
      </w:r>
      <w:r w:rsidRPr="00A56A8B">
        <w:rPr>
          <w:rFonts w:ascii="Times New Roman" w:eastAsia="Times New Roman" w:hAnsi="Times New Roman" w:cs="Times New Roman"/>
          <w:color w:val="000000"/>
          <w:sz w:val="20"/>
          <w:szCs w:val="20"/>
          <w:lang w:eastAsia="ru-RU"/>
        </w:rPr>
        <w:t xml:space="preserve"> №__________</w:t>
      </w:r>
    </w:p>
    <w:p w14:paraId="3C86D3A2" w14:textId="77777777" w:rsidR="00062239" w:rsidRDefault="00062239" w:rsidP="00062239">
      <w:pPr>
        <w:spacing w:after="0" w:line="240" w:lineRule="auto"/>
        <w:rPr>
          <w:rFonts w:ascii="Times New Roman" w:eastAsia="Times New Roman" w:hAnsi="Times New Roman" w:cs="Times New Roman"/>
          <w:color w:val="000000"/>
          <w:sz w:val="24"/>
          <w:szCs w:val="24"/>
          <w:lang w:eastAsia="ru-RU"/>
        </w:rPr>
      </w:pPr>
    </w:p>
    <w:p w14:paraId="1B71CDB0" w14:textId="77777777" w:rsidR="00062239" w:rsidRDefault="00062239" w:rsidP="00062239">
      <w:pPr>
        <w:spacing w:after="0" w:line="240" w:lineRule="auto"/>
        <w:jc w:val="center"/>
        <w:rPr>
          <w:rFonts w:ascii="Times New Roman" w:eastAsia="Times New Roman" w:hAnsi="Times New Roman" w:cs="Times New Roman"/>
          <w:color w:val="000000"/>
          <w:sz w:val="24"/>
          <w:szCs w:val="24"/>
          <w:lang w:eastAsia="ru-RU"/>
        </w:rPr>
      </w:pPr>
    </w:p>
    <w:p w14:paraId="77EC98A0" w14:textId="77777777" w:rsidR="00062239" w:rsidRPr="00D114C8" w:rsidRDefault="00062239" w:rsidP="00062239">
      <w:pPr>
        <w:spacing w:after="0" w:line="240" w:lineRule="auto"/>
        <w:jc w:val="center"/>
        <w:rPr>
          <w:rFonts w:ascii="Times New Roman" w:eastAsia="Times New Roman" w:hAnsi="Times New Roman" w:cs="Times New Roman"/>
          <w:b/>
          <w:color w:val="000000"/>
          <w:sz w:val="24"/>
          <w:szCs w:val="24"/>
          <w:lang w:eastAsia="ru-RU"/>
        </w:rPr>
      </w:pPr>
      <w:r w:rsidRPr="00D114C8">
        <w:rPr>
          <w:rFonts w:ascii="Times New Roman" w:eastAsia="Times New Roman" w:hAnsi="Times New Roman" w:cs="Times New Roman"/>
          <w:b/>
          <w:color w:val="000000"/>
          <w:sz w:val="24"/>
          <w:szCs w:val="24"/>
          <w:lang w:eastAsia="ru-RU"/>
        </w:rPr>
        <w:t>Положение</w:t>
      </w:r>
    </w:p>
    <w:p w14:paraId="4AA81B19" w14:textId="77777777" w:rsidR="00062239" w:rsidRPr="00D114C8" w:rsidRDefault="00062239" w:rsidP="0006223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 оказании бесплатной юридической помощи жителям Чебоксарского муниципального округа Ч</w:t>
      </w:r>
      <w:r w:rsidRPr="00D114C8">
        <w:rPr>
          <w:rFonts w:ascii="Times New Roman" w:eastAsia="Times New Roman" w:hAnsi="Times New Roman" w:cs="Times New Roman"/>
          <w:b/>
          <w:color w:val="000000"/>
          <w:sz w:val="24"/>
          <w:szCs w:val="24"/>
          <w:lang w:eastAsia="ru-RU"/>
        </w:rPr>
        <w:t>увашской Республики.</w:t>
      </w:r>
    </w:p>
    <w:p w14:paraId="2E247A5B" w14:textId="77777777" w:rsidR="00062239" w:rsidRPr="00D114C8" w:rsidRDefault="00062239" w:rsidP="00062239">
      <w:pPr>
        <w:spacing w:after="0" w:line="240" w:lineRule="auto"/>
        <w:jc w:val="center"/>
        <w:rPr>
          <w:rFonts w:ascii="Times New Roman" w:hAnsi="Times New Roman" w:cs="Times New Roman"/>
          <w:b/>
          <w:sz w:val="24"/>
          <w:szCs w:val="24"/>
        </w:rPr>
      </w:pPr>
    </w:p>
    <w:p w14:paraId="4876BA98" w14:textId="77777777" w:rsidR="00062239" w:rsidRDefault="00062239" w:rsidP="00062239">
      <w:pPr>
        <w:spacing w:after="0" w:line="240" w:lineRule="auto"/>
        <w:jc w:val="center"/>
        <w:rPr>
          <w:rFonts w:ascii="Times New Roman" w:hAnsi="Times New Roman" w:cs="Times New Roman"/>
          <w:b/>
          <w:sz w:val="24"/>
          <w:szCs w:val="24"/>
        </w:rPr>
      </w:pPr>
    </w:p>
    <w:p w14:paraId="0DE12247" w14:textId="77777777" w:rsidR="00062239" w:rsidRDefault="00062239" w:rsidP="00062239">
      <w:pPr>
        <w:pStyle w:val="s1"/>
        <w:shd w:val="clear" w:color="auto" w:fill="FFFFFF"/>
        <w:spacing w:before="0" w:beforeAutospacing="0" w:after="0" w:afterAutospacing="0"/>
        <w:ind w:firstLine="360"/>
        <w:jc w:val="both"/>
        <w:rPr>
          <w:color w:val="22272F"/>
        </w:rPr>
      </w:pPr>
      <w:r w:rsidRPr="009D7986">
        <w:rPr>
          <w:color w:val="22272F"/>
        </w:rPr>
        <w:t xml:space="preserve">Настоящее Положение (далее - Положение) разработано с целью </w:t>
      </w:r>
      <w:r>
        <w:rPr>
          <w:color w:val="22272F"/>
        </w:rPr>
        <w:t xml:space="preserve">создания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Федеральным законом от 21 ноября 2011 г.№324 -ФЗ «О бесплатной юридической помощи в Российской Федерации», Законом Чувашской Республики от 13 марта 2012 №20 «О бесплатной юридической помощи в Чувашской Республики». </w:t>
      </w:r>
    </w:p>
    <w:p w14:paraId="10ECB518" w14:textId="77777777" w:rsidR="00062239" w:rsidRDefault="00062239" w:rsidP="00062239">
      <w:pPr>
        <w:pStyle w:val="s1"/>
        <w:shd w:val="clear" w:color="auto" w:fill="FFFFFF"/>
        <w:spacing w:before="0" w:beforeAutospacing="0" w:after="0" w:afterAutospacing="0"/>
        <w:ind w:firstLine="360"/>
        <w:jc w:val="both"/>
        <w:rPr>
          <w:color w:val="22272F"/>
        </w:rPr>
      </w:pPr>
      <w:r w:rsidRPr="009D7986">
        <w:rPr>
          <w:color w:val="22272F"/>
        </w:rPr>
        <w:t>Настоящее Положение регулирует порядок оказания бесплатной юридической помощи жителям Чебоксарского</w:t>
      </w:r>
      <w:r>
        <w:rPr>
          <w:color w:val="22272F"/>
        </w:rPr>
        <w:t xml:space="preserve"> муниципального округа Чувашской Республики.</w:t>
      </w:r>
    </w:p>
    <w:p w14:paraId="63EC0F24" w14:textId="77777777" w:rsidR="00062239" w:rsidRDefault="00062239" w:rsidP="00062239">
      <w:pPr>
        <w:pStyle w:val="s1"/>
        <w:shd w:val="clear" w:color="auto" w:fill="FFFFFF"/>
        <w:spacing w:before="0" w:beforeAutospacing="0" w:after="0" w:afterAutospacing="0"/>
        <w:ind w:firstLine="360"/>
        <w:jc w:val="both"/>
        <w:rPr>
          <w:color w:val="22272F"/>
        </w:rPr>
      </w:pPr>
    </w:p>
    <w:p w14:paraId="720DC578" w14:textId="77777777" w:rsidR="00062239" w:rsidRDefault="00062239" w:rsidP="00062239">
      <w:pPr>
        <w:pStyle w:val="a3"/>
        <w:numPr>
          <w:ilvl w:val="0"/>
          <w:numId w:val="1"/>
        </w:numPr>
        <w:spacing w:after="0" w:line="240" w:lineRule="auto"/>
        <w:jc w:val="center"/>
        <w:rPr>
          <w:rFonts w:ascii="Times New Roman" w:hAnsi="Times New Roman" w:cs="Times New Roman"/>
          <w:b/>
          <w:sz w:val="24"/>
          <w:szCs w:val="24"/>
        </w:rPr>
      </w:pPr>
      <w:r w:rsidRPr="00D114C8">
        <w:rPr>
          <w:rFonts w:ascii="Times New Roman" w:hAnsi="Times New Roman" w:cs="Times New Roman"/>
          <w:b/>
          <w:sz w:val="24"/>
          <w:szCs w:val="24"/>
        </w:rPr>
        <w:t>Общие положения</w:t>
      </w:r>
    </w:p>
    <w:p w14:paraId="155D944B" w14:textId="77777777" w:rsidR="00062239" w:rsidRPr="00D114C8" w:rsidRDefault="00062239" w:rsidP="00062239">
      <w:pPr>
        <w:spacing w:after="0" w:line="240" w:lineRule="auto"/>
        <w:jc w:val="center"/>
        <w:rPr>
          <w:rFonts w:ascii="Times New Roman" w:hAnsi="Times New Roman" w:cs="Times New Roman"/>
          <w:b/>
          <w:sz w:val="24"/>
          <w:szCs w:val="24"/>
        </w:rPr>
      </w:pPr>
    </w:p>
    <w:p w14:paraId="420EB2EC" w14:textId="77777777" w:rsidR="00062239" w:rsidRPr="00A72BB4" w:rsidRDefault="00062239" w:rsidP="00062239">
      <w:pPr>
        <w:pStyle w:val="a4"/>
        <w:numPr>
          <w:ilvl w:val="1"/>
          <w:numId w:val="1"/>
        </w:numPr>
        <w:ind w:left="0" w:firstLine="284"/>
        <w:rPr>
          <w:szCs w:val="24"/>
        </w:rPr>
      </w:pPr>
      <w:r>
        <w:rPr>
          <w:szCs w:val="24"/>
        </w:rPr>
        <w:t xml:space="preserve">Право на получение бесплатной юридической помощи имеют граждане Чебоксарского муниципального округа, предусмотренные </w:t>
      </w:r>
      <w:r>
        <w:rPr>
          <w:color w:val="22272F"/>
        </w:rPr>
        <w:t>Федеральным законом от 21 ноября 2011 г.№324 -ФЗ «О бесплатной юридической помощи в Российской Федерации».</w:t>
      </w:r>
    </w:p>
    <w:p w14:paraId="48F2F1FC" w14:textId="77777777" w:rsidR="00062239" w:rsidRPr="007B665F" w:rsidRDefault="00062239" w:rsidP="00062239">
      <w:pPr>
        <w:pStyle w:val="s1"/>
        <w:shd w:val="clear" w:color="auto" w:fill="FFFFFF"/>
        <w:spacing w:before="0" w:beforeAutospacing="0" w:after="0" w:afterAutospacing="0"/>
        <w:ind w:firstLine="708"/>
        <w:jc w:val="both"/>
        <w:rPr>
          <w:color w:val="22272F"/>
        </w:rPr>
      </w:pPr>
      <w:r w:rsidRPr="007B665F">
        <w:rPr>
          <w:color w:val="22272F"/>
        </w:rPr>
        <w:t>1.2. Бесплатная юридическая помощь оказывается в виде:</w:t>
      </w:r>
    </w:p>
    <w:p w14:paraId="2B3A19C1" w14:textId="77777777" w:rsidR="00062239" w:rsidRPr="007B665F" w:rsidRDefault="00062239" w:rsidP="00062239">
      <w:pPr>
        <w:pStyle w:val="s1"/>
        <w:shd w:val="clear" w:color="auto" w:fill="FFFFFF"/>
        <w:spacing w:before="0" w:beforeAutospacing="0" w:after="0" w:afterAutospacing="0"/>
        <w:jc w:val="both"/>
        <w:rPr>
          <w:color w:val="22272F"/>
        </w:rPr>
      </w:pPr>
      <w:r w:rsidRPr="007B665F">
        <w:rPr>
          <w:color w:val="22272F"/>
        </w:rPr>
        <w:t>1) правового консультирования в устной и письменной форме;</w:t>
      </w:r>
    </w:p>
    <w:p w14:paraId="6EFAC658" w14:textId="77777777" w:rsidR="00062239" w:rsidRPr="007B665F" w:rsidRDefault="00062239" w:rsidP="00062239">
      <w:pPr>
        <w:pStyle w:val="s1"/>
        <w:shd w:val="clear" w:color="auto" w:fill="FFFFFF"/>
        <w:spacing w:before="0" w:beforeAutospacing="0" w:after="0" w:afterAutospacing="0"/>
        <w:jc w:val="both"/>
        <w:rPr>
          <w:color w:val="22272F"/>
        </w:rPr>
      </w:pPr>
      <w:r w:rsidRPr="007B665F">
        <w:rPr>
          <w:color w:val="22272F"/>
        </w:rPr>
        <w:t>2) составления заявлений, жалоб, ходатайств и других документов правового характера.</w:t>
      </w:r>
    </w:p>
    <w:p w14:paraId="259817E1" w14:textId="77777777" w:rsidR="00062239" w:rsidRPr="007B665F" w:rsidRDefault="00062239" w:rsidP="00062239">
      <w:pPr>
        <w:pStyle w:val="s1"/>
        <w:shd w:val="clear" w:color="auto" w:fill="FFFFFF"/>
        <w:spacing w:before="0" w:beforeAutospacing="0" w:after="0" w:afterAutospacing="0"/>
        <w:jc w:val="both"/>
        <w:rPr>
          <w:color w:val="22272F"/>
        </w:rPr>
      </w:pPr>
      <w:r w:rsidRPr="007B665F">
        <w:rPr>
          <w:color w:val="22272F"/>
        </w:rPr>
        <w:t>Бесплатная юридическая помощь может оказываться в иных не запрещенных законодательством Российской Федерации видах.</w:t>
      </w:r>
      <w:r>
        <w:rPr>
          <w:color w:val="22272F"/>
        </w:rPr>
        <w:t xml:space="preserve"> </w:t>
      </w:r>
      <w:r w:rsidRPr="007B665F">
        <w:rPr>
          <w:color w:val="22272F"/>
        </w:rPr>
        <w:t>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форме, а также по электронной почте исключительно по</w:t>
      </w:r>
      <w:r>
        <w:rPr>
          <w:color w:val="22272F"/>
        </w:rPr>
        <w:t xml:space="preserve"> гражданскому, жилищному, земельному, трудовому, семейному законодательству. </w:t>
      </w:r>
      <w:r w:rsidRPr="007B665F">
        <w:rPr>
          <w:color w:val="22272F"/>
        </w:rPr>
        <w:t>Устное консультирование, не требующее подготовки, оказывается гражданину в день обращения. Если для подготовки ответа требуется продолжительное время, уполномоченные специалисты, осуществляющие консультирование, предлагают гражданам обратиться за необходимой информацией в письменном виде либо назначить для гражданина другое удобное время для устного консультирования.</w:t>
      </w:r>
      <w:r>
        <w:rPr>
          <w:color w:val="22272F"/>
        </w:rPr>
        <w:t xml:space="preserve"> </w:t>
      </w:r>
      <w:r w:rsidRPr="007B665F">
        <w:rPr>
          <w:color w:val="22272F"/>
        </w:rPr>
        <w:t>При проведении устных консультаций специалисты не составляют исковые заявления, жалобы, ходатайства и иные письменные документы.</w:t>
      </w:r>
      <w:r>
        <w:rPr>
          <w:color w:val="22272F"/>
        </w:rPr>
        <w:t xml:space="preserve"> </w:t>
      </w:r>
      <w:r w:rsidRPr="007B665F">
        <w:rPr>
          <w:color w:val="22272F"/>
        </w:rPr>
        <w:t>Обращения, поступившие в письменной форме либо в форме электронного документа, рассматриваются в порядке, предусмотренном </w:t>
      </w:r>
      <w:r>
        <w:rPr>
          <w:color w:val="22272F"/>
        </w:rPr>
        <w:t xml:space="preserve">Федеральным законом </w:t>
      </w:r>
      <w:r w:rsidRPr="007B665F">
        <w:rPr>
          <w:color w:val="22272F"/>
        </w:rPr>
        <w:t>от 02.05.2006 N 59-ФЗ "О порядке рассмотрения обращений граждан Российской Федерации".</w:t>
      </w:r>
    </w:p>
    <w:p w14:paraId="56D8DA98" w14:textId="77777777" w:rsidR="00062239" w:rsidRDefault="00062239" w:rsidP="00062239">
      <w:pPr>
        <w:pStyle w:val="s1"/>
        <w:shd w:val="clear" w:color="auto" w:fill="FFFFFF"/>
        <w:spacing w:before="0" w:beforeAutospacing="0" w:after="0" w:afterAutospacing="0"/>
        <w:ind w:firstLine="708"/>
        <w:jc w:val="both"/>
        <w:rPr>
          <w:color w:val="22272F"/>
        </w:rPr>
      </w:pPr>
      <w:r w:rsidRPr="007B665F">
        <w:rPr>
          <w:color w:val="22272F"/>
        </w:rPr>
        <w:t xml:space="preserve">1.3. Прием граждан осуществляется </w:t>
      </w:r>
      <w:r>
        <w:rPr>
          <w:color w:val="22272F"/>
        </w:rPr>
        <w:t>каждый второй понедельник месяца с 13</w:t>
      </w:r>
      <w:r w:rsidRPr="007B665F">
        <w:rPr>
          <w:color w:val="22272F"/>
        </w:rPr>
        <w:t xml:space="preserve"> час. 00 мин. до 1</w:t>
      </w:r>
      <w:r>
        <w:rPr>
          <w:color w:val="22272F"/>
        </w:rPr>
        <w:t>6</w:t>
      </w:r>
      <w:r w:rsidRPr="007B665F">
        <w:rPr>
          <w:color w:val="22272F"/>
        </w:rPr>
        <w:t xml:space="preserve"> час. 00 мин. </w:t>
      </w:r>
      <w:r>
        <w:rPr>
          <w:color w:val="22272F"/>
        </w:rPr>
        <w:t xml:space="preserve">График </w:t>
      </w:r>
      <w:r w:rsidRPr="007B665F">
        <w:rPr>
          <w:color w:val="22272F"/>
        </w:rPr>
        <w:t>приема граждан размещается на </w:t>
      </w:r>
      <w:r>
        <w:rPr>
          <w:color w:val="22272F"/>
        </w:rPr>
        <w:t xml:space="preserve">официальном сайте администрации </w:t>
      </w:r>
      <w:r w:rsidRPr="007B665F">
        <w:rPr>
          <w:color w:val="22272F"/>
        </w:rPr>
        <w:t>Чебоксарского</w:t>
      </w:r>
      <w:r>
        <w:rPr>
          <w:color w:val="22272F"/>
        </w:rPr>
        <w:t xml:space="preserve"> </w:t>
      </w:r>
      <w:r w:rsidRPr="007B665F">
        <w:rPr>
          <w:color w:val="22272F"/>
        </w:rPr>
        <w:t>муниципального округа</w:t>
      </w:r>
      <w:r>
        <w:rPr>
          <w:color w:val="22272F"/>
        </w:rPr>
        <w:t xml:space="preserve"> в информационно-телекоммуникационной сети «Интернет».</w:t>
      </w:r>
      <w:r w:rsidRPr="007B665F">
        <w:rPr>
          <w:color w:val="22272F"/>
        </w:rPr>
        <w:t xml:space="preserve"> </w:t>
      </w:r>
    </w:p>
    <w:p w14:paraId="5846DA79" w14:textId="77777777" w:rsidR="00062239" w:rsidRPr="007B665F" w:rsidRDefault="00062239" w:rsidP="00062239">
      <w:pPr>
        <w:pStyle w:val="s1"/>
        <w:shd w:val="clear" w:color="auto" w:fill="FFFFFF"/>
        <w:spacing w:before="0" w:beforeAutospacing="0" w:after="0" w:afterAutospacing="0"/>
        <w:ind w:firstLine="708"/>
        <w:jc w:val="both"/>
        <w:rPr>
          <w:color w:val="22272F"/>
        </w:rPr>
      </w:pPr>
      <w:r w:rsidRPr="007B665F">
        <w:rPr>
          <w:color w:val="22272F"/>
        </w:rPr>
        <w:t xml:space="preserve">Прием граждан ведется в здании </w:t>
      </w:r>
      <w:r>
        <w:rPr>
          <w:color w:val="22272F"/>
        </w:rPr>
        <w:t xml:space="preserve">администрации Чебоксарского муниципального округа Чувашской Республики, расположенном по адресу: Чебоксарский муниципальный округ, </w:t>
      </w:r>
      <w:proofErr w:type="spellStart"/>
      <w:r>
        <w:rPr>
          <w:color w:val="22272F"/>
        </w:rPr>
        <w:t>п.Кугеси</w:t>
      </w:r>
      <w:proofErr w:type="spellEnd"/>
      <w:r>
        <w:rPr>
          <w:color w:val="22272F"/>
        </w:rPr>
        <w:t xml:space="preserve">, </w:t>
      </w:r>
      <w:proofErr w:type="spellStart"/>
      <w:r>
        <w:rPr>
          <w:color w:val="22272F"/>
        </w:rPr>
        <w:t>ул.Шоссейная</w:t>
      </w:r>
      <w:proofErr w:type="spellEnd"/>
      <w:r>
        <w:rPr>
          <w:color w:val="22272F"/>
        </w:rPr>
        <w:t>, д.15, кабинет 6.</w:t>
      </w:r>
    </w:p>
    <w:p w14:paraId="31384B52" w14:textId="77777777" w:rsidR="00062239" w:rsidRDefault="00062239" w:rsidP="00062239">
      <w:pPr>
        <w:pStyle w:val="s1"/>
        <w:shd w:val="clear" w:color="auto" w:fill="FFFFFF"/>
        <w:spacing w:before="0" w:beforeAutospacing="0" w:after="0" w:afterAutospacing="0"/>
        <w:ind w:firstLine="708"/>
        <w:jc w:val="both"/>
        <w:rPr>
          <w:color w:val="22272F"/>
        </w:rPr>
      </w:pPr>
      <w:r w:rsidRPr="007B665F">
        <w:rPr>
          <w:color w:val="22272F"/>
        </w:rPr>
        <w:t>1.4. Организацию приема граждан по предоставлению бесплатной юридической помощи осуществля</w:t>
      </w:r>
      <w:r>
        <w:rPr>
          <w:color w:val="22272F"/>
        </w:rPr>
        <w:t>е</w:t>
      </w:r>
      <w:r w:rsidRPr="007B665F">
        <w:rPr>
          <w:color w:val="22272F"/>
        </w:rPr>
        <w:t xml:space="preserve">т </w:t>
      </w:r>
      <w:r>
        <w:rPr>
          <w:color w:val="22272F"/>
        </w:rPr>
        <w:t>начальник юридического отдела, специалисты юридического отдела администрации Чебоксарского муниципального округа с участием, при необходимости, специалистов структурных подразделений администрации Чебоксарского муниципального округа.</w:t>
      </w:r>
    </w:p>
    <w:p w14:paraId="57AE49D3" w14:textId="77777777" w:rsidR="00062239" w:rsidRDefault="00062239" w:rsidP="00062239">
      <w:pPr>
        <w:pStyle w:val="s1"/>
        <w:shd w:val="clear" w:color="auto" w:fill="FFFFFF"/>
        <w:spacing w:before="0" w:beforeAutospacing="0" w:after="0" w:afterAutospacing="0"/>
        <w:ind w:firstLine="708"/>
        <w:jc w:val="both"/>
        <w:rPr>
          <w:color w:val="22272F"/>
        </w:rPr>
      </w:pPr>
    </w:p>
    <w:p w14:paraId="545316F7" w14:textId="77777777" w:rsidR="00062239" w:rsidRDefault="00062239" w:rsidP="00062239">
      <w:pPr>
        <w:pStyle w:val="s1"/>
        <w:shd w:val="clear" w:color="auto" w:fill="FFFFFF"/>
        <w:spacing w:before="0" w:beforeAutospacing="0" w:after="0" w:afterAutospacing="0"/>
        <w:ind w:firstLine="708"/>
        <w:jc w:val="both"/>
        <w:rPr>
          <w:color w:val="22272F"/>
        </w:rPr>
      </w:pPr>
    </w:p>
    <w:p w14:paraId="12A4F07A" w14:textId="77777777" w:rsidR="00062239" w:rsidRPr="007B665F" w:rsidRDefault="00062239" w:rsidP="00062239">
      <w:pPr>
        <w:pStyle w:val="s1"/>
        <w:shd w:val="clear" w:color="auto" w:fill="FFFFFF"/>
        <w:spacing w:before="0" w:beforeAutospacing="0" w:after="0" w:afterAutospacing="0"/>
        <w:ind w:firstLine="708"/>
        <w:jc w:val="both"/>
        <w:rPr>
          <w:color w:val="22272F"/>
        </w:rPr>
      </w:pPr>
      <w:r>
        <w:rPr>
          <w:color w:val="22272F"/>
        </w:rPr>
        <w:t xml:space="preserve"> </w:t>
      </w:r>
    </w:p>
    <w:p w14:paraId="5CAA3DA1" w14:textId="77777777" w:rsidR="00062239" w:rsidRPr="007B665F" w:rsidRDefault="00062239" w:rsidP="00062239">
      <w:pPr>
        <w:pStyle w:val="s1"/>
        <w:shd w:val="clear" w:color="auto" w:fill="FFFFFF"/>
        <w:spacing w:before="0" w:beforeAutospacing="0" w:after="0" w:afterAutospacing="0"/>
        <w:ind w:firstLine="708"/>
        <w:jc w:val="both"/>
        <w:rPr>
          <w:color w:val="22272F"/>
        </w:rPr>
      </w:pPr>
      <w:r w:rsidRPr="007B665F">
        <w:rPr>
          <w:color w:val="22272F"/>
        </w:rPr>
        <w:t>1.5. Прием осуществляется в порядке общей очереди.</w:t>
      </w:r>
    </w:p>
    <w:p w14:paraId="0A0B2401" w14:textId="77777777" w:rsidR="00062239" w:rsidRPr="00ED0C8C" w:rsidRDefault="00062239" w:rsidP="00062239">
      <w:pPr>
        <w:pStyle w:val="s1"/>
        <w:shd w:val="clear" w:color="auto" w:fill="FFFFFF"/>
        <w:spacing w:before="0" w:beforeAutospacing="0" w:after="0" w:afterAutospacing="0"/>
        <w:ind w:firstLine="708"/>
        <w:jc w:val="both"/>
        <w:rPr>
          <w:color w:val="22272F"/>
        </w:rPr>
      </w:pPr>
      <w:r w:rsidRPr="00ED0C8C">
        <w:rPr>
          <w:color w:val="22272F"/>
        </w:rPr>
        <w:t xml:space="preserve">1.5.1. 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w:t>
      </w:r>
      <w:r>
        <w:rPr>
          <w:color w:val="22272F"/>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граждане, призванные на военную службы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w:t>
      </w:r>
      <w:r w:rsidRPr="00ED0C8C">
        <w:rPr>
          <w:color w:val="22272F"/>
        </w:rPr>
        <w:t>принимаются беременные женщины.</w:t>
      </w:r>
    </w:p>
    <w:p w14:paraId="6870FE05" w14:textId="4953192D" w:rsidR="00062239" w:rsidRPr="007B665F" w:rsidRDefault="00062239" w:rsidP="00062239">
      <w:pPr>
        <w:pStyle w:val="s1"/>
        <w:shd w:val="clear" w:color="auto" w:fill="FFFFFF"/>
        <w:spacing w:before="0" w:beforeAutospacing="0" w:after="0" w:afterAutospacing="0"/>
        <w:ind w:firstLine="708"/>
        <w:jc w:val="both"/>
        <w:rPr>
          <w:color w:val="22272F"/>
        </w:rPr>
      </w:pPr>
      <w:r w:rsidRPr="007B665F">
        <w:rPr>
          <w:color w:val="22272F"/>
        </w:rPr>
        <w:t xml:space="preserve">1.5.2. Для рассмотрения вопроса об оказании бесплатной юридической помощи </w:t>
      </w:r>
      <w:r w:rsidR="000C24C3">
        <w:rPr>
          <w:color w:val="22272F"/>
        </w:rPr>
        <w:t>н</w:t>
      </w:r>
      <w:r w:rsidRPr="007B665F">
        <w:rPr>
          <w:color w:val="22272F"/>
        </w:rPr>
        <w:t xml:space="preserve">еобходимы </w:t>
      </w:r>
      <w:r w:rsidR="000C24C3" w:rsidRPr="007B665F">
        <w:rPr>
          <w:color w:val="22272F"/>
        </w:rPr>
        <w:t>документы,</w:t>
      </w:r>
      <w:r w:rsidR="00D32191">
        <w:rPr>
          <w:color w:val="22272F"/>
        </w:rPr>
        <w:t xml:space="preserve"> подтверждающие </w:t>
      </w:r>
      <w:r w:rsidR="000C24C3">
        <w:rPr>
          <w:color w:val="22272F"/>
        </w:rPr>
        <w:t xml:space="preserve">отнесение граждан к категории лиц имеющим право на получение бесплатной юридической помощи в соответствии с </w:t>
      </w:r>
      <w:r w:rsidR="000C24C3">
        <w:rPr>
          <w:color w:val="22272F"/>
        </w:rPr>
        <w:t>Федеральным законом от 21 ноября 2011 г.№324 -ФЗ «О бесплатной юридической помощи в Российской Федерации»</w:t>
      </w:r>
      <w:r w:rsidR="000C24C3">
        <w:rPr>
          <w:color w:val="22272F"/>
        </w:rPr>
        <w:t xml:space="preserve">, </w:t>
      </w:r>
      <w:r w:rsidR="000C24C3">
        <w:rPr>
          <w:color w:val="22272F"/>
        </w:rPr>
        <w:t>Законом Чувашской Республики от 13 марта 2012 №20 «О бесплатной юридической помощи в Чувашской Республики»</w:t>
      </w:r>
      <w:r w:rsidR="002252B6">
        <w:rPr>
          <w:color w:val="22272F"/>
        </w:rPr>
        <w:t>.</w:t>
      </w:r>
    </w:p>
    <w:p w14:paraId="51FC7CEA" w14:textId="77777777" w:rsidR="00062239" w:rsidRPr="007B665F" w:rsidRDefault="00062239" w:rsidP="00062239">
      <w:pPr>
        <w:pStyle w:val="s1"/>
        <w:shd w:val="clear" w:color="auto" w:fill="FFFFFF"/>
        <w:spacing w:before="0" w:beforeAutospacing="0" w:after="0" w:afterAutospacing="0"/>
        <w:ind w:firstLine="708"/>
        <w:jc w:val="both"/>
        <w:rPr>
          <w:color w:val="22272F"/>
        </w:rPr>
      </w:pPr>
      <w:r w:rsidRPr="007B665F">
        <w:rPr>
          <w:color w:val="22272F"/>
        </w:rPr>
        <w:t>1.6. В целях правового информирования и правового просвещения населения уполномоченные специалисты осуществляют бесплатное правовое информирование (просвещение), путем предоставления гражданам информации правового характера посредством распространения печатной продукции, размещения информационных материалов в местах, доступных для граждан, в средствах массовой информации, на</w:t>
      </w:r>
      <w:r>
        <w:rPr>
          <w:color w:val="22272F"/>
        </w:rPr>
        <w:t xml:space="preserve"> официальном сайте Чебоксарского муниципального округа</w:t>
      </w:r>
      <w:r w:rsidRPr="007B665F">
        <w:rPr>
          <w:color w:val="22272F"/>
        </w:rPr>
        <w:t xml:space="preserve"> в информационно-телекоммуникационной сети "Интернет".</w:t>
      </w:r>
    </w:p>
    <w:p w14:paraId="5E50F379" w14:textId="77777777" w:rsidR="00062239" w:rsidRDefault="00062239" w:rsidP="00062239">
      <w:pPr>
        <w:pStyle w:val="s1"/>
        <w:shd w:val="clear" w:color="auto" w:fill="FFFFFF"/>
        <w:spacing w:before="0" w:beforeAutospacing="0" w:after="0" w:afterAutospacing="0"/>
        <w:ind w:firstLine="708"/>
        <w:jc w:val="both"/>
        <w:rPr>
          <w:color w:val="22272F"/>
        </w:rPr>
      </w:pPr>
      <w:r w:rsidRPr="007B665F">
        <w:rPr>
          <w:color w:val="22272F"/>
        </w:rPr>
        <w:t>1.7. Вся правовая помощь жителям округа оказывается на безвозмездной основе.</w:t>
      </w:r>
    </w:p>
    <w:p w14:paraId="62995A52" w14:textId="77777777" w:rsidR="00062239" w:rsidRDefault="00062239" w:rsidP="00062239">
      <w:pPr>
        <w:pStyle w:val="s1"/>
        <w:shd w:val="clear" w:color="auto" w:fill="FFFFFF"/>
        <w:spacing w:before="0" w:beforeAutospacing="0" w:after="0" w:afterAutospacing="0"/>
        <w:ind w:firstLine="708"/>
        <w:jc w:val="both"/>
        <w:rPr>
          <w:color w:val="22272F"/>
        </w:rPr>
      </w:pPr>
    </w:p>
    <w:p w14:paraId="302AF52D" w14:textId="77777777" w:rsidR="00062239" w:rsidRPr="00F2225B" w:rsidRDefault="00062239" w:rsidP="00062239">
      <w:pPr>
        <w:pStyle w:val="a6"/>
        <w:tabs>
          <w:tab w:val="left" w:pos="851"/>
        </w:tabs>
        <w:spacing w:before="0" w:beforeAutospacing="0" w:after="0" w:afterAutospacing="0"/>
        <w:jc w:val="both"/>
        <w:rPr>
          <w:color w:val="262626"/>
        </w:rPr>
      </w:pPr>
    </w:p>
    <w:p w14:paraId="7B0C7CB6" w14:textId="77777777" w:rsidR="00062239" w:rsidRPr="001D11CB" w:rsidRDefault="00062239" w:rsidP="00062239">
      <w:pPr>
        <w:pStyle w:val="s3"/>
        <w:numPr>
          <w:ilvl w:val="0"/>
          <w:numId w:val="1"/>
        </w:numPr>
        <w:shd w:val="clear" w:color="auto" w:fill="FFFFFF"/>
        <w:spacing w:before="0" w:beforeAutospacing="0" w:after="0" w:afterAutospacing="0"/>
        <w:jc w:val="center"/>
        <w:rPr>
          <w:b/>
          <w:bCs/>
          <w:color w:val="22272F"/>
        </w:rPr>
      </w:pPr>
      <w:r w:rsidRPr="001D11CB">
        <w:rPr>
          <w:b/>
          <w:bCs/>
          <w:color w:val="22272F"/>
        </w:rPr>
        <w:t>Специальные положения</w:t>
      </w:r>
    </w:p>
    <w:p w14:paraId="29194941" w14:textId="77777777" w:rsidR="00062239" w:rsidRPr="001D11CB" w:rsidRDefault="00062239" w:rsidP="00062239">
      <w:pPr>
        <w:pStyle w:val="s3"/>
        <w:shd w:val="clear" w:color="auto" w:fill="FFFFFF"/>
        <w:spacing w:before="0" w:beforeAutospacing="0" w:after="0" w:afterAutospacing="0"/>
        <w:ind w:left="360"/>
        <w:rPr>
          <w:b/>
          <w:bCs/>
          <w:color w:val="22272F"/>
        </w:rPr>
      </w:pPr>
    </w:p>
    <w:p w14:paraId="4A1C1542" w14:textId="77777777" w:rsidR="00062239" w:rsidRPr="00F2225B" w:rsidRDefault="00062239" w:rsidP="00062239">
      <w:pPr>
        <w:pStyle w:val="s1"/>
        <w:shd w:val="clear" w:color="auto" w:fill="FFFFFF"/>
        <w:spacing w:before="0" w:beforeAutospacing="0" w:after="0" w:afterAutospacing="0"/>
        <w:ind w:firstLine="360"/>
        <w:jc w:val="both"/>
        <w:rPr>
          <w:color w:val="22272F"/>
        </w:rPr>
      </w:pPr>
      <w:r>
        <w:rPr>
          <w:color w:val="22272F"/>
        </w:rPr>
        <w:t xml:space="preserve">       2</w:t>
      </w:r>
      <w:r w:rsidRPr="00F2225B">
        <w:rPr>
          <w:color w:val="22272F"/>
        </w:rPr>
        <w:t>.1. Бесплатная правовая помощь не оказывается по вопросам:</w:t>
      </w:r>
    </w:p>
    <w:p w14:paraId="32686C3B" w14:textId="77777777" w:rsidR="00062239" w:rsidRPr="00F2225B" w:rsidRDefault="00062239" w:rsidP="00062239">
      <w:pPr>
        <w:pStyle w:val="s1"/>
        <w:shd w:val="clear" w:color="auto" w:fill="FFFFFF"/>
        <w:spacing w:before="0" w:beforeAutospacing="0" w:after="0" w:afterAutospacing="0"/>
        <w:jc w:val="both"/>
        <w:rPr>
          <w:color w:val="22272F"/>
        </w:rPr>
      </w:pPr>
      <w:r w:rsidRPr="00F2225B">
        <w:rPr>
          <w:color w:val="22272F"/>
        </w:rPr>
        <w:t>- которые были рассмотрены в порядке гражданского, уголовного или административного судопроизводства;</w:t>
      </w:r>
    </w:p>
    <w:p w14:paraId="6B0CD272" w14:textId="77777777" w:rsidR="00062239" w:rsidRPr="00F2225B" w:rsidRDefault="00062239" w:rsidP="00062239">
      <w:pPr>
        <w:pStyle w:val="s1"/>
        <w:shd w:val="clear" w:color="auto" w:fill="FFFFFF"/>
        <w:spacing w:before="0" w:beforeAutospacing="0" w:after="0" w:afterAutospacing="0"/>
        <w:jc w:val="both"/>
        <w:rPr>
          <w:color w:val="22272F"/>
        </w:rPr>
      </w:pPr>
      <w:r w:rsidRPr="00F2225B">
        <w:rPr>
          <w:color w:val="22272F"/>
        </w:rPr>
        <w:t>- связанным с уголовным судопроизводством;</w:t>
      </w:r>
    </w:p>
    <w:p w14:paraId="65F25666" w14:textId="77777777" w:rsidR="00062239" w:rsidRPr="00F2225B" w:rsidRDefault="00062239" w:rsidP="00062239">
      <w:pPr>
        <w:pStyle w:val="s1"/>
        <w:shd w:val="clear" w:color="auto" w:fill="FFFFFF"/>
        <w:spacing w:before="0" w:beforeAutospacing="0" w:after="0" w:afterAutospacing="0"/>
        <w:jc w:val="both"/>
        <w:rPr>
          <w:color w:val="22272F"/>
        </w:rPr>
      </w:pPr>
      <w:r w:rsidRPr="00F2225B">
        <w:rPr>
          <w:color w:val="22272F"/>
        </w:rPr>
        <w:t>-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w:t>
      </w:r>
    </w:p>
    <w:p w14:paraId="1CE971FB" w14:textId="77777777" w:rsidR="00062239" w:rsidRPr="00F2225B" w:rsidRDefault="00062239" w:rsidP="00062239">
      <w:pPr>
        <w:pStyle w:val="s1"/>
        <w:shd w:val="clear" w:color="auto" w:fill="FFFFFF"/>
        <w:spacing w:before="0" w:beforeAutospacing="0" w:after="0" w:afterAutospacing="0"/>
        <w:jc w:val="both"/>
        <w:rPr>
          <w:color w:val="22272F"/>
        </w:rPr>
      </w:pPr>
      <w:r w:rsidRPr="00F2225B">
        <w:rPr>
          <w:color w:val="22272F"/>
        </w:rPr>
        <w:t>При проведении устных консультаций специалисты не составляют исковые заявления, жалобы, ходатайства и иные письменные документы.</w:t>
      </w:r>
    </w:p>
    <w:p w14:paraId="42C66561" w14:textId="77777777" w:rsidR="00062239" w:rsidRPr="00F2225B" w:rsidRDefault="00062239" w:rsidP="00062239">
      <w:pPr>
        <w:pStyle w:val="s1"/>
        <w:shd w:val="clear" w:color="auto" w:fill="FFFFFF"/>
        <w:spacing w:before="0" w:beforeAutospacing="0" w:after="0" w:afterAutospacing="0"/>
        <w:jc w:val="both"/>
        <w:rPr>
          <w:color w:val="22272F"/>
        </w:rPr>
      </w:pPr>
      <w:r w:rsidRPr="00F2225B">
        <w:rPr>
          <w:color w:val="22272F"/>
        </w:rPr>
        <w:t>Не осуществляется прием юридических лиц, за исключением некоммерческих организаций, являющихся таковыми в соответствии с </w:t>
      </w:r>
      <w:r>
        <w:rPr>
          <w:color w:val="22272F"/>
        </w:rPr>
        <w:t>Федеральным законом о</w:t>
      </w:r>
      <w:r w:rsidRPr="00F2225B">
        <w:rPr>
          <w:color w:val="22272F"/>
        </w:rPr>
        <w:t>т 12.01.1996 г. N 7-ФЗ "О некоммерческих организациях".</w:t>
      </w:r>
    </w:p>
    <w:p w14:paraId="502C00BF" w14:textId="77777777" w:rsidR="00062239" w:rsidRPr="00F2225B" w:rsidRDefault="00062239" w:rsidP="00062239">
      <w:pPr>
        <w:pStyle w:val="s1"/>
        <w:shd w:val="clear" w:color="auto" w:fill="FFFFFF"/>
        <w:spacing w:before="0" w:beforeAutospacing="0" w:after="0" w:afterAutospacing="0"/>
        <w:ind w:firstLine="708"/>
        <w:jc w:val="both"/>
        <w:rPr>
          <w:color w:val="22272F"/>
        </w:rPr>
      </w:pPr>
      <w:r>
        <w:rPr>
          <w:color w:val="22272F"/>
        </w:rPr>
        <w:t>2</w:t>
      </w:r>
      <w:r w:rsidRPr="00F2225B">
        <w:rPr>
          <w:color w:val="22272F"/>
        </w:rPr>
        <w:t>.2. Если в ходе консультирования усматривается наличие признаков обращения по вопросам, относящимся к компетенции органов местного самоуправления Чебоксарского</w:t>
      </w:r>
      <w:r>
        <w:rPr>
          <w:color w:val="22272F"/>
        </w:rPr>
        <w:t xml:space="preserve"> муниципального округа</w:t>
      </w:r>
      <w:r w:rsidRPr="00F2225B">
        <w:rPr>
          <w:color w:val="22272F"/>
        </w:rPr>
        <w:t xml:space="preserve">, обратившемуся лицу (или группе лиц) оказывается необходимая консультативная помощь в составлении обращения на имя главы Чебоксарского </w:t>
      </w:r>
      <w:r>
        <w:rPr>
          <w:color w:val="22272F"/>
        </w:rPr>
        <w:t>муниципального округа</w:t>
      </w:r>
      <w:r w:rsidRPr="00F2225B">
        <w:rPr>
          <w:color w:val="22272F"/>
        </w:rPr>
        <w:t xml:space="preserve"> или иного должностного лица, в компетенцию которого входит данный вопрос.</w:t>
      </w:r>
    </w:p>
    <w:p w14:paraId="4325764E" w14:textId="77777777" w:rsidR="00062239" w:rsidRPr="00F2225B" w:rsidRDefault="00062239" w:rsidP="00062239">
      <w:pPr>
        <w:pStyle w:val="s1"/>
        <w:shd w:val="clear" w:color="auto" w:fill="FFFFFF"/>
        <w:spacing w:before="0" w:beforeAutospacing="0" w:after="0" w:afterAutospacing="0"/>
        <w:ind w:firstLine="708"/>
        <w:jc w:val="both"/>
        <w:rPr>
          <w:color w:val="22272F"/>
        </w:rPr>
      </w:pPr>
      <w:r>
        <w:rPr>
          <w:color w:val="22272F"/>
        </w:rPr>
        <w:lastRenderedPageBreak/>
        <w:t>2</w:t>
      </w:r>
      <w:r w:rsidRPr="00F2225B">
        <w:rPr>
          <w:color w:val="22272F"/>
        </w:rPr>
        <w:t xml:space="preserve">.3. При выявлении в процессе консультации наличия жалобы на действия должностных лиц администрации Чебоксарского </w:t>
      </w:r>
      <w:r>
        <w:rPr>
          <w:color w:val="22272F"/>
        </w:rPr>
        <w:t>муниципального округа</w:t>
      </w:r>
      <w:r w:rsidRPr="00F2225B">
        <w:rPr>
          <w:color w:val="22272F"/>
        </w:rPr>
        <w:t xml:space="preserve"> или ее структурных подразделений, заявителю разъясняется порядок подачи жалобы на имя главы Чебоксарского</w:t>
      </w:r>
      <w:r>
        <w:rPr>
          <w:color w:val="22272F"/>
        </w:rPr>
        <w:t xml:space="preserve"> муниципального округа</w:t>
      </w:r>
      <w:r w:rsidRPr="00F2225B">
        <w:rPr>
          <w:color w:val="22272F"/>
        </w:rPr>
        <w:t>, консультация при этом прекращается.</w:t>
      </w:r>
    </w:p>
    <w:p w14:paraId="0F385CCA" w14:textId="77777777" w:rsidR="00062239" w:rsidRPr="00F2225B" w:rsidRDefault="00062239" w:rsidP="00062239">
      <w:pPr>
        <w:pStyle w:val="s1"/>
        <w:shd w:val="clear" w:color="auto" w:fill="FFFFFF"/>
        <w:spacing w:before="0" w:beforeAutospacing="0" w:after="0" w:afterAutospacing="0"/>
        <w:ind w:firstLine="708"/>
        <w:jc w:val="both"/>
        <w:rPr>
          <w:color w:val="22272F"/>
        </w:rPr>
      </w:pPr>
      <w:r>
        <w:rPr>
          <w:color w:val="22272F"/>
        </w:rPr>
        <w:t>2</w:t>
      </w:r>
      <w:r w:rsidRPr="00F2225B">
        <w:rPr>
          <w:color w:val="22272F"/>
        </w:rPr>
        <w:t>.4. При обращении граждан по вопросам защиты прав детей, предложений по предотвращению возможных аварий и иных чрезвычайных ситуаций, оказывается помощь в составлении заявления на имя главы Чебоксарского</w:t>
      </w:r>
      <w:r>
        <w:rPr>
          <w:color w:val="22272F"/>
        </w:rPr>
        <w:t xml:space="preserve"> муниципального округа</w:t>
      </w:r>
      <w:r w:rsidRPr="00F2225B">
        <w:rPr>
          <w:color w:val="22272F"/>
        </w:rPr>
        <w:t xml:space="preserve"> и передаче его для регистрации.</w:t>
      </w:r>
    </w:p>
    <w:p w14:paraId="004C6BAE" w14:textId="77777777" w:rsidR="00062239" w:rsidRPr="00F2225B" w:rsidRDefault="00062239" w:rsidP="00062239">
      <w:pPr>
        <w:pStyle w:val="s1"/>
        <w:shd w:val="clear" w:color="auto" w:fill="FFFFFF"/>
        <w:spacing w:before="0" w:beforeAutospacing="0" w:after="0" w:afterAutospacing="0"/>
        <w:jc w:val="both"/>
        <w:rPr>
          <w:color w:val="22272F"/>
        </w:rPr>
      </w:pPr>
      <w:r w:rsidRPr="00F2225B">
        <w:rPr>
          <w:color w:val="22272F"/>
        </w:rPr>
        <w:t xml:space="preserve">В случае необходимости содержание таких обращений незамедлительно докладывается главе </w:t>
      </w:r>
      <w:r>
        <w:rPr>
          <w:color w:val="22272F"/>
        </w:rPr>
        <w:t>Ч</w:t>
      </w:r>
      <w:r w:rsidRPr="00F2225B">
        <w:rPr>
          <w:color w:val="22272F"/>
        </w:rPr>
        <w:t>ебоксарского</w:t>
      </w:r>
      <w:r>
        <w:rPr>
          <w:color w:val="22272F"/>
        </w:rPr>
        <w:t xml:space="preserve"> муниципального округа</w:t>
      </w:r>
      <w:r w:rsidRPr="00F2225B">
        <w:rPr>
          <w:color w:val="22272F"/>
        </w:rPr>
        <w:t>, либо заместителю главы администрации Чебоксарского района, курирующему данное направление деятельности.</w:t>
      </w:r>
    </w:p>
    <w:p w14:paraId="0ECBB1D4" w14:textId="77777777" w:rsidR="00062239" w:rsidRPr="00F2225B" w:rsidRDefault="00062239" w:rsidP="00062239">
      <w:pPr>
        <w:pStyle w:val="a4"/>
        <w:rPr>
          <w:szCs w:val="24"/>
        </w:rPr>
      </w:pPr>
    </w:p>
    <w:p w14:paraId="3771CDA9" w14:textId="77777777" w:rsidR="00062239" w:rsidRPr="00F2225B" w:rsidRDefault="00062239" w:rsidP="00062239">
      <w:pPr>
        <w:pStyle w:val="a4"/>
        <w:rPr>
          <w:szCs w:val="24"/>
        </w:rPr>
      </w:pPr>
    </w:p>
    <w:p w14:paraId="23EBA4B8" w14:textId="77777777" w:rsidR="00062239" w:rsidRPr="00F2225B" w:rsidRDefault="00062239" w:rsidP="00062239">
      <w:pPr>
        <w:pStyle w:val="a4"/>
        <w:rPr>
          <w:szCs w:val="24"/>
        </w:rPr>
      </w:pPr>
    </w:p>
    <w:p w14:paraId="221AE81C" w14:textId="77777777" w:rsidR="00062239" w:rsidRPr="00F2225B" w:rsidRDefault="00062239" w:rsidP="00062239">
      <w:pPr>
        <w:pStyle w:val="a4"/>
        <w:rPr>
          <w:szCs w:val="24"/>
        </w:rPr>
      </w:pPr>
    </w:p>
    <w:p w14:paraId="7D4735A9" w14:textId="77777777" w:rsidR="00062239" w:rsidRPr="00F2225B" w:rsidRDefault="00062239" w:rsidP="00062239">
      <w:pPr>
        <w:pStyle w:val="a4"/>
        <w:rPr>
          <w:szCs w:val="24"/>
        </w:rPr>
      </w:pPr>
    </w:p>
    <w:p w14:paraId="1DB6FE5A" w14:textId="77777777" w:rsidR="0063522B" w:rsidRDefault="0063522B"/>
    <w:sectPr w:rsidR="0063522B" w:rsidSect="00E60A85">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C069B"/>
    <w:multiLevelType w:val="multilevel"/>
    <w:tmpl w:val="E45A08F8"/>
    <w:lvl w:ilvl="0">
      <w:start w:val="1"/>
      <w:numFmt w:val="decimal"/>
      <w:lvlText w:val="%1."/>
      <w:lvlJc w:val="left"/>
      <w:pPr>
        <w:ind w:left="720"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80334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39"/>
    <w:rsid w:val="00062239"/>
    <w:rsid w:val="000C24C3"/>
    <w:rsid w:val="000E0412"/>
    <w:rsid w:val="002252B6"/>
    <w:rsid w:val="0063522B"/>
    <w:rsid w:val="00BB3E0D"/>
    <w:rsid w:val="00D32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1802"/>
  <w15:chartTrackingRefBased/>
  <w15:docId w15:val="{7EA3F63E-FB74-4DDC-8E4B-07F4E24D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239"/>
    <w:pPr>
      <w:ind w:left="720"/>
      <w:contextualSpacing/>
    </w:pPr>
  </w:style>
  <w:style w:type="paragraph" w:styleId="a4">
    <w:name w:val="Body Text Indent"/>
    <w:basedOn w:val="a"/>
    <w:link w:val="a5"/>
    <w:uiPriority w:val="99"/>
    <w:rsid w:val="00062239"/>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uiPriority w:val="99"/>
    <w:rsid w:val="00062239"/>
    <w:rPr>
      <w:rFonts w:ascii="Times New Roman" w:eastAsia="Times New Roman" w:hAnsi="Times New Roman" w:cs="Times New Roman"/>
      <w:sz w:val="24"/>
      <w:szCs w:val="20"/>
      <w:lang w:eastAsia="ru-RU"/>
    </w:rPr>
  </w:style>
  <w:style w:type="paragraph" w:customStyle="1" w:styleId="s1">
    <w:name w:val="s_1"/>
    <w:basedOn w:val="a"/>
    <w:rsid w:val="00062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062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0622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Хрисанова Ирина Валерьевна</dc:creator>
  <cp:keywords/>
  <dc:description/>
  <cp:lastModifiedBy>Хрисанова Ирина Валерьевна</cp:lastModifiedBy>
  <cp:revision>2</cp:revision>
  <cp:lastPrinted>2023-07-31T12:29:00Z</cp:lastPrinted>
  <dcterms:created xsi:type="dcterms:W3CDTF">2023-07-31T12:29:00Z</dcterms:created>
  <dcterms:modified xsi:type="dcterms:W3CDTF">2023-07-31T12:59:00Z</dcterms:modified>
</cp:coreProperties>
</file>