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E1B37" w14:textId="72A20F67" w:rsidR="00DC047D" w:rsidRPr="003010E6" w:rsidRDefault="00B11AB2" w:rsidP="003010E6">
      <w:pPr>
        <w:widowControl/>
        <w:tabs>
          <w:tab w:val="center" w:pos="4153"/>
          <w:tab w:val="right" w:pos="8306"/>
        </w:tabs>
        <w:autoSpaceDE/>
        <w:autoSpaceDN/>
        <w:adjustRightInd/>
        <w:ind w:firstLine="0"/>
        <w:jc w:val="right"/>
        <w:rPr>
          <w:rFonts w:ascii="Times New Roman" w:hAnsi="Times New Roman" w:cs="Times New Roman"/>
          <w:b/>
          <w:color w:val="7030A0"/>
          <w:sz w:val="26"/>
          <w:szCs w:val="26"/>
        </w:rPr>
      </w:pPr>
      <w:r w:rsidRPr="00CC4CF7">
        <w:rPr>
          <w:rFonts w:ascii="Times New Roman" w:hAnsi="Times New Roman" w:cs="Times New Roman"/>
          <w:b/>
          <w:sz w:val="26"/>
          <w:szCs w:val="26"/>
        </w:rPr>
        <w:t xml:space="preserve">                                                  </w:t>
      </w:r>
    </w:p>
    <w:p w14:paraId="14870970" w14:textId="62491885" w:rsidR="00B11AB2" w:rsidRDefault="00B11AB2" w:rsidP="00DC047D">
      <w:pPr>
        <w:rPr>
          <w:rFonts w:ascii="Calibri" w:hAnsi="Calibri" w:cs="Times New Roman"/>
          <w:b/>
          <w:color w:val="000000" w:themeColor="text1"/>
          <w:sz w:val="26"/>
          <w:szCs w:val="26"/>
        </w:rPr>
      </w:pPr>
    </w:p>
    <w:tbl>
      <w:tblPr>
        <w:tblpPr w:leftFromText="180" w:rightFromText="180" w:vertAnchor="text" w:horzAnchor="margin" w:tblpXSpec="center" w:tblpY="-344"/>
        <w:tblW w:w="0" w:type="auto"/>
        <w:tblLook w:val="04A0" w:firstRow="1" w:lastRow="0" w:firstColumn="1" w:lastColumn="0" w:noHBand="0" w:noVBand="1"/>
      </w:tblPr>
      <w:tblGrid>
        <w:gridCol w:w="3800"/>
        <w:gridCol w:w="1536"/>
        <w:gridCol w:w="4020"/>
      </w:tblGrid>
      <w:tr w:rsidR="00B31180" w:rsidRPr="00B31180" w14:paraId="240D6CBF" w14:textId="77777777" w:rsidTr="00D87CD3">
        <w:trPr>
          <w:cantSplit/>
          <w:trHeight w:val="542"/>
        </w:trPr>
        <w:tc>
          <w:tcPr>
            <w:tcW w:w="3879" w:type="dxa"/>
          </w:tcPr>
          <w:p w14:paraId="4E7940A1"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b/>
                <w:bCs/>
                <w:noProof/>
                <w:lang w:val="x-none" w:eastAsia="x-none"/>
              </w:rPr>
            </w:pPr>
            <w:r w:rsidRPr="00B31180">
              <w:rPr>
                <w:rFonts w:ascii="Times New Roman" w:eastAsia="Times New Roman" w:hAnsi="Times New Roman" w:cs="Times New Roman"/>
                <w:b/>
                <w:bCs/>
                <w:noProof/>
                <w:lang w:val="x-none" w:eastAsia="x-none"/>
              </w:rPr>
              <w:t>ЧĂВАШ РЕСПУБЛИКИН</w:t>
            </w:r>
          </w:p>
          <w:p w14:paraId="1CB14738"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rPr>
            </w:pPr>
          </w:p>
        </w:tc>
        <w:tc>
          <w:tcPr>
            <w:tcW w:w="1536" w:type="dxa"/>
            <w:vMerge w:val="restart"/>
            <w:hideMark/>
          </w:tcPr>
          <w:p w14:paraId="5805E3F1" w14:textId="77777777" w:rsidR="00B31180" w:rsidRPr="00B31180" w:rsidRDefault="00B31180" w:rsidP="00B31180">
            <w:pPr>
              <w:widowControl/>
              <w:autoSpaceDE/>
              <w:autoSpaceDN/>
              <w:adjustRightInd/>
              <w:ind w:firstLine="0"/>
              <w:jc w:val="left"/>
              <w:rPr>
                <w:rFonts w:ascii="Times New Roman" w:eastAsia="Times New Roman" w:hAnsi="Times New Roman" w:cs="Times New Roman"/>
              </w:rPr>
            </w:pPr>
            <w:r w:rsidRPr="00B31180">
              <w:rPr>
                <w:rFonts w:ascii="Times New Roman" w:eastAsia="Times New Roman" w:hAnsi="Times New Roman" w:cs="Times New Roman"/>
                <w:noProof/>
              </w:rPr>
              <w:drawing>
                <wp:inline distT="0" distB="0" distL="0" distR="0" wp14:anchorId="2F2861EE" wp14:editId="3B41B6A9">
                  <wp:extent cx="832485" cy="98933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2485" cy="989330"/>
                          </a:xfrm>
                          <a:prstGeom prst="rect">
                            <a:avLst/>
                          </a:prstGeom>
                          <a:noFill/>
                          <a:ln>
                            <a:noFill/>
                          </a:ln>
                        </pic:spPr>
                      </pic:pic>
                    </a:graphicData>
                  </a:graphic>
                </wp:inline>
              </w:drawing>
            </w:r>
          </w:p>
        </w:tc>
        <w:tc>
          <w:tcPr>
            <w:tcW w:w="4083" w:type="dxa"/>
          </w:tcPr>
          <w:p w14:paraId="75068205"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b/>
                <w:bCs/>
                <w:noProof/>
                <w:lang w:val="x-none" w:eastAsia="x-none"/>
              </w:rPr>
            </w:pPr>
            <w:r w:rsidRPr="00B31180">
              <w:rPr>
                <w:rFonts w:ascii="Times New Roman" w:eastAsia="Times New Roman" w:hAnsi="Times New Roman" w:cs="Times New Roman"/>
                <w:b/>
                <w:bCs/>
                <w:noProof/>
                <w:lang w:val="x-none" w:eastAsia="x-none"/>
              </w:rPr>
              <w:t xml:space="preserve">ЧУВАШСКАЯ РЕСПУБЛИКА </w:t>
            </w:r>
          </w:p>
          <w:p w14:paraId="15B6E21F"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rPr>
            </w:pPr>
          </w:p>
        </w:tc>
      </w:tr>
      <w:tr w:rsidR="00B31180" w:rsidRPr="00B31180" w14:paraId="0BA40A36" w14:textId="77777777" w:rsidTr="00D87CD3">
        <w:trPr>
          <w:cantSplit/>
          <w:trHeight w:val="1785"/>
        </w:trPr>
        <w:tc>
          <w:tcPr>
            <w:tcW w:w="3879" w:type="dxa"/>
          </w:tcPr>
          <w:p w14:paraId="321198AE"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b/>
                <w:bCs/>
                <w:noProof/>
              </w:rPr>
            </w:pPr>
            <w:r w:rsidRPr="00B31180">
              <w:rPr>
                <w:rFonts w:ascii="Times New Roman" w:eastAsia="Times New Roman" w:hAnsi="Times New Roman" w:cs="Times New Roman"/>
                <w:b/>
                <w:bCs/>
                <w:noProof/>
              </w:rPr>
              <w:t xml:space="preserve">КАНАШ </w:t>
            </w:r>
          </w:p>
          <w:p w14:paraId="681B1503"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b/>
                <w:bCs/>
                <w:noProof/>
              </w:rPr>
            </w:pPr>
            <w:r w:rsidRPr="00B31180">
              <w:rPr>
                <w:rFonts w:ascii="Times New Roman" w:eastAsia="Times New Roman" w:hAnsi="Times New Roman" w:cs="Times New Roman"/>
                <w:b/>
                <w:bCs/>
                <w:noProof/>
              </w:rPr>
              <w:t>МУНИЦИПАЛЛĂ ОКРУГĚН</w:t>
            </w:r>
          </w:p>
          <w:p w14:paraId="72021111"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b/>
                <w:bCs/>
                <w:noProof/>
              </w:rPr>
            </w:pPr>
            <w:r w:rsidRPr="00B31180">
              <w:rPr>
                <w:rFonts w:ascii="Times New Roman" w:eastAsia="Times New Roman" w:hAnsi="Times New Roman" w:cs="Times New Roman"/>
                <w:b/>
                <w:bCs/>
                <w:noProof/>
              </w:rPr>
              <w:t xml:space="preserve">ДЕПУТАТСЕН ПУХĂВĚ </w:t>
            </w:r>
          </w:p>
          <w:p w14:paraId="5455B87A"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b/>
                <w:bCs/>
                <w:noProof/>
              </w:rPr>
            </w:pPr>
          </w:p>
          <w:p w14:paraId="77931189" w14:textId="77777777" w:rsidR="00B31180" w:rsidRPr="00B31180" w:rsidRDefault="00B31180" w:rsidP="00B31180">
            <w:pPr>
              <w:widowControl/>
              <w:autoSpaceDE/>
              <w:autoSpaceDN/>
              <w:adjustRightInd/>
              <w:ind w:firstLine="0"/>
              <w:jc w:val="center"/>
              <w:rPr>
                <w:rFonts w:ascii="Times New Roman" w:eastAsia="Calibri" w:hAnsi="Times New Roman" w:cs="Times New Roman"/>
                <w:b/>
                <w:caps/>
              </w:rPr>
            </w:pPr>
            <w:r w:rsidRPr="00B31180">
              <w:rPr>
                <w:rFonts w:ascii="Times New Roman" w:eastAsia="Calibri" w:hAnsi="Times New Roman" w:cs="Times New Roman"/>
                <w:b/>
                <w:caps/>
              </w:rPr>
              <w:t>йышĂну</w:t>
            </w:r>
          </w:p>
          <w:p w14:paraId="6014A037" w14:textId="77777777" w:rsidR="00B31180" w:rsidRPr="00B31180" w:rsidRDefault="00B31180" w:rsidP="00B31180">
            <w:pPr>
              <w:widowControl/>
              <w:autoSpaceDE/>
              <w:autoSpaceDN/>
              <w:adjustRightInd/>
              <w:ind w:firstLine="0"/>
              <w:jc w:val="left"/>
              <w:rPr>
                <w:rFonts w:ascii="Times New Roman" w:eastAsia="Times New Roman" w:hAnsi="Times New Roman" w:cs="Times New Roman"/>
              </w:rPr>
            </w:pPr>
          </w:p>
          <w:p w14:paraId="12534A1B"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b/>
                <w:noProof/>
              </w:rPr>
            </w:pPr>
            <w:r w:rsidRPr="00B31180">
              <w:rPr>
                <w:rFonts w:ascii="Times New Roman" w:eastAsia="Times New Roman" w:hAnsi="Times New Roman" w:cs="Times New Roman"/>
                <w:b/>
                <w:noProof/>
              </w:rPr>
              <w:t xml:space="preserve">   __________  ______ №</w:t>
            </w:r>
          </w:p>
          <w:p w14:paraId="204EA568"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noProof/>
              </w:rPr>
            </w:pPr>
            <w:r w:rsidRPr="00B31180">
              <w:rPr>
                <w:rFonts w:ascii="Times New Roman" w:eastAsia="Times New Roman" w:hAnsi="Times New Roman" w:cs="Times New Roman"/>
                <w:noProof/>
              </w:rPr>
              <w:t>Канаш хули</w:t>
            </w:r>
          </w:p>
        </w:tc>
        <w:tc>
          <w:tcPr>
            <w:tcW w:w="0" w:type="auto"/>
            <w:vMerge/>
            <w:vAlign w:val="center"/>
            <w:hideMark/>
          </w:tcPr>
          <w:p w14:paraId="042C5815" w14:textId="77777777" w:rsidR="00B31180" w:rsidRPr="00B31180" w:rsidRDefault="00B31180" w:rsidP="00B31180">
            <w:pPr>
              <w:widowControl/>
              <w:autoSpaceDE/>
              <w:autoSpaceDN/>
              <w:adjustRightInd/>
              <w:ind w:firstLine="567"/>
              <w:jc w:val="left"/>
              <w:rPr>
                <w:rFonts w:ascii="Times New Roman" w:eastAsia="Times New Roman" w:hAnsi="Times New Roman" w:cs="Times New Roman"/>
              </w:rPr>
            </w:pPr>
          </w:p>
        </w:tc>
        <w:tc>
          <w:tcPr>
            <w:tcW w:w="4083" w:type="dxa"/>
          </w:tcPr>
          <w:p w14:paraId="343BD42E"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b/>
                <w:bCs/>
                <w:noProof/>
              </w:rPr>
            </w:pPr>
            <w:r w:rsidRPr="00B31180">
              <w:rPr>
                <w:rFonts w:ascii="Times New Roman" w:eastAsia="Times New Roman" w:hAnsi="Times New Roman" w:cs="Times New Roman"/>
                <w:b/>
                <w:bCs/>
                <w:noProof/>
              </w:rPr>
              <w:t xml:space="preserve">СОБРАНИЕ ДЕПУТАТОВ </w:t>
            </w:r>
          </w:p>
          <w:p w14:paraId="7647A52D"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noProof/>
              </w:rPr>
            </w:pPr>
            <w:r w:rsidRPr="00B31180">
              <w:rPr>
                <w:rFonts w:ascii="Times New Roman" w:eastAsia="Times New Roman" w:hAnsi="Times New Roman" w:cs="Times New Roman"/>
                <w:b/>
                <w:bCs/>
                <w:noProof/>
              </w:rPr>
              <w:t>КАНАШСКОГО МУНИЦИПАЛЬНОГО ОКРУГА</w:t>
            </w:r>
          </w:p>
          <w:p w14:paraId="35989F97" w14:textId="77777777" w:rsidR="00B31180" w:rsidRPr="00B31180" w:rsidRDefault="00B31180" w:rsidP="00B31180">
            <w:pPr>
              <w:widowControl/>
              <w:autoSpaceDE/>
              <w:autoSpaceDN/>
              <w:adjustRightInd/>
              <w:ind w:firstLine="0"/>
              <w:jc w:val="center"/>
              <w:outlineLvl w:val="1"/>
              <w:rPr>
                <w:rFonts w:ascii="Times New Roman" w:eastAsia="Times New Roman" w:hAnsi="Times New Roman" w:cs="Times New Roman"/>
                <w:b/>
                <w:bCs/>
              </w:rPr>
            </w:pPr>
          </w:p>
          <w:p w14:paraId="3B2F4197" w14:textId="77777777" w:rsidR="00B31180" w:rsidRPr="00B31180" w:rsidRDefault="00B31180" w:rsidP="00B31180">
            <w:pPr>
              <w:widowControl/>
              <w:autoSpaceDE/>
              <w:autoSpaceDN/>
              <w:adjustRightInd/>
              <w:ind w:firstLine="0"/>
              <w:jc w:val="center"/>
              <w:outlineLvl w:val="1"/>
              <w:rPr>
                <w:rFonts w:ascii="Times New Roman" w:eastAsia="Times New Roman" w:hAnsi="Times New Roman" w:cs="Times New Roman"/>
                <w:b/>
                <w:bCs/>
              </w:rPr>
            </w:pPr>
            <w:r w:rsidRPr="00B31180">
              <w:rPr>
                <w:rFonts w:ascii="Times New Roman" w:eastAsia="Times New Roman" w:hAnsi="Times New Roman" w:cs="Times New Roman"/>
                <w:b/>
                <w:bCs/>
              </w:rPr>
              <w:t>РЕШЕНИЕ</w:t>
            </w:r>
          </w:p>
          <w:p w14:paraId="1EF4209D" w14:textId="77777777" w:rsidR="00B31180" w:rsidRPr="00B31180" w:rsidRDefault="00B31180" w:rsidP="00B31180">
            <w:pPr>
              <w:widowControl/>
              <w:autoSpaceDE/>
              <w:autoSpaceDN/>
              <w:adjustRightInd/>
              <w:ind w:firstLine="0"/>
              <w:jc w:val="left"/>
              <w:rPr>
                <w:rFonts w:ascii="Times New Roman" w:eastAsia="Times New Roman" w:hAnsi="Times New Roman" w:cs="Times New Roman"/>
              </w:rPr>
            </w:pPr>
          </w:p>
          <w:p w14:paraId="1693E9F3"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b/>
              </w:rPr>
            </w:pPr>
            <w:r w:rsidRPr="00B31180">
              <w:rPr>
                <w:rFonts w:ascii="Times New Roman" w:eastAsia="Times New Roman" w:hAnsi="Times New Roman" w:cs="Times New Roman"/>
                <w:b/>
              </w:rPr>
              <w:t>________  № ______</w:t>
            </w:r>
          </w:p>
          <w:p w14:paraId="4382CA9F" w14:textId="77777777" w:rsidR="00B31180" w:rsidRPr="00B31180" w:rsidRDefault="00B31180" w:rsidP="00B31180">
            <w:pPr>
              <w:widowControl/>
              <w:autoSpaceDE/>
              <w:autoSpaceDN/>
              <w:adjustRightInd/>
              <w:ind w:firstLine="0"/>
              <w:jc w:val="center"/>
              <w:rPr>
                <w:rFonts w:ascii="Times New Roman" w:eastAsia="Times New Roman" w:hAnsi="Times New Roman" w:cs="Times New Roman"/>
                <w:noProof/>
              </w:rPr>
            </w:pPr>
            <w:r w:rsidRPr="00B31180">
              <w:rPr>
                <w:rFonts w:ascii="Times New Roman" w:eastAsia="Times New Roman" w:hAnsi="Times New Roman" w:cs="Times New Roman"/>
              </w:rPr>
              <w:t>город Канаш</w:t>
            </w:r>
          </w:p>
        </w:tc>
      </w:tr>
    </w:tbl>
    <w:p w14:paraId="1B81DC37" w14:textId="3E4FAD04" w:rsidR="00467816" w:rsidRPr="00B11AB2" w:rsidRDefault="00B65DD4" w:rsidP="004A267F">
      <w:pPr>
        <w:widowControl/>
        <w:autoSpaceDE/>
        <w:autoSpaceDN/>
        <w:adjustRightInd/>
        <w:ind w:right="4536" w:firstLine="0"/>
        <w:rPr>
          <w:rFonts w:ascii="Arial" w:hAnsi="Arial" w:cs="Arial"/>
          <w:b/>
          <w:sz w:val="26"/>
          <w:szCs w:val="26"/>
        </w:rPr>
      </w:pPr>
      <w:r>
        <w:rPr>
          <w:rFonts w:ascii="Times New Roman" w:hAnsi="Times New Roman" w:cs="Times New Roman"/>
          <w:b/>
          <w:sz w:val="26"/>
          <w:szCs w:val="26"/>
        </w:rPr>
        <w:t xml:space="preserve">Об утверждении Положения </w:t>
      </w:r>
      <w:r w:rsidR="007634D9" w:rsidRPr="007634D9">
        <w:rPr>
          <w:rFonts w:ascii="Times New Roman" w:hAnsi="Times New Roman" w:cs="Times New Roman"/>
          <w:b/>
          <w:sz w:val="26"/>
          <w:szCs w:val="26"/>
        </w:rPr>
        <w:t xml:space="preserve">о порядке назначения </w:t>
      </w:r>
      <w:r w:rsidR="00BA6C42">
        <w:rPr>
          <w:rFonts w:ascii="Times New Roman" w:hAnsi="Times New Roman" w:cs="Times New Roman"/>
          <w:b/>
          <w:sz w:val="26"/>
          <w:szCs w:val="26"/>
        </w:rPr>
        <w:t xml:space="preserve">и выплаты </w:t>
      </w:r>
      <w:r w:rsidR="007634D9" w:rsidRPr="007634D9">
        <w:rPr>
          <w:rFonts w:ascii="Times New Roman" w:hAnsi="Times New Roman" w:cs="Times New Roman"/>
          <w:b/>
          <w:sz w:val="26"/>
          <w:szCs w:val="26"/>
        </w:rPr>
        <w:t>пенсии за выслугу лет муниципальным служащим орган</w:t>
      </w:r>
      <w:r w:rsidR="00BA6C42">
        <w:rPr>
          <w:rFonts w:ascii="Times New Roman" w:hAnsi="Times New Roman" w:cs="Times New Roman"/>
          <w:b/>
          <w:sz w:val="26"/>
          <w:szCs w:val="26"/>
        </w:rPr>
        <w:t>ов</w:t>
      </w:r>
      <w:r w:rsidR="007634D9" w:rsidRPr="007634D9">
        <w:rPr>
          <w:rFonts w:ascii="Times New Roman" w:hAnsi="Times New Roman" w:cs="Times New Roman"/>
          <w:b/>
          <w:sz w:val="26"/>
          <w:szCs w:val="26"/>
        </w:rPr>
        <w:t xml:space="preserve"> местного самоуправления </w:t>
      </w:r>
      <w:r w:rsidR="00FD69BD">
        <w:rPr>
          <w:rFonts w:ascii="Times New Roman" w:hAnsi="Times New Roman" w:cs="Times New Roman"/>
          <w:b/>
          <w:sz w:val="26"/>
          <w:szCs w:val="26"/>
        </w:rPr>
        <w:t>Канашского</w:t>
      </w:r>
      <w:r w:rsidR="007634D9" w:rsidRPr="007634D9">
        <w:rPr>
          <w:rFonts w:ascii="Times New Roman" w:hAnsi="Times New Roman" w:cs="Times New Roman"/>
          <w:b/>
          <w:sz w:val="26"/>
          <w:szCs w:val="26"/>
        </w:rPr>
        <w:t xml:space="preserve"> муниципального округа Чувашск</w:t>
      </w:r>
      <w:r w:rsidR="000663F3">
        <w:rPr>
          <w:rFonts w:ascii="Times New Roman" w:hAnsi="Times New Roman" w:cs="Times New Roman"/>
          <w:b/>
          <w:sz w:val="26"/>
          <w:szCs w:val="26"/>
        </w:rPr>
        <w:t>ой</w:t>
      </w:r>
      <w:r w:rsidR="007634D9" w:rsidRPr="007634D9">
        <w:rPr>
          <w:rFonts w:ascii="Times New Roman" w:hAnsi="Times New Roman" w:cs="Times New Roman"/>
          <w:b/>
          <w:sz w:val="26"/>
          <w:szCs w:val="26"/>
        </w:rPr>
        <w:t xml:space="preserve"> Республики</w:t>
      </w:r>
    </w:p>
    <w:p w14:paraId="5FE9EB3E" w14:textId="77777777" w:rsidR="00E31ED0" w:rsidRPr="00B11AB2" w:rsidRDefault="00E31ED0" w:rsidP="00467816">
      <w:pPr>
        <w:widowControl/>
        <w:tabs>
          <w:tab w:val="left" w:pos="1134"/>
        </w:tabs>
        <w:ind w:left="1069" w:firstLine="0"/>
        <w:contextualSpacing/>
        <w:rPr>
          <w:rFonts w:ascii="Times New Roman" w:hAnsi="Times New Roman" w:cs="Times New Roman"/>
          <w:color w:val="FF0000"/>
          <w:sz w:val="26"/>
          <w:szCs w:val="26"/>
        </w:rPr>
      </w:pPr>
    </w:p>
    <w:p w14:paraId="2BF28B62" w14:textId="671D0670" w:rsidR="00467816" w:rsidRDefault="00467816" w:rsidP="004A267F">
      <w:pPr>
        <w:widowControl/>
        <w:autoSpaceDE/>
        <w:autoSpaceDN/>
        <w:adjustRightInd/>
        <w:ind w:firstLine="709"/>
        <w:rPr>
          <w:rFonts w:ascii="Times New Roman" w:hAnsi="Times New Roman" w:cs="Times New Roman"/>
          <w:b/>
          <w:sz w:val="26"/>
          <w:szCs w:val="26"/>
          <w:lang w:eastAsia="en-US"/>
        </w:rPr>
      </w:pPr>
      <w:r w:rsidRPr="00B11AB2">
        <w:rPr>
          <w:rFonts w:ascii="Times New Roman" w:hAnsi="Times New Roman" w:cs="Times New Roman"/>
          <w:sz w:val="26"/>
          <w:szCs w:val="26"/>
        </w:rPr>
        <w:t xml:space="preserve">В соответствии с Федеральными законами от 6 октября 2003 г. </w:t>
      </w:r>
      <w:hyperlink r:id="rId9" w:history="1">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131-ФЗ</w:t>
        </w:r>
      </w:hyperlink>
      <w:r w:rsidRPr="00B11AB2">
        <w:rPr>
          <w:rFonts w:ascii="Times New Roman" w:hAnsi="Times New Roman" w:cs="Times New Roman"/>
          <w:sz w:val="26"/>
          <w:szCs w:val="26"/>
        </w:rPr>
        <w:t xml:space="preserve">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Об общих принципах организации местного самоуправления в Российской Федерации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от 2 марта 2007 г. </w:t>
      </w:r>
      <w:hyperlink r:id="rId10" w:history="1">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25-ФЗ</w:t>
        </w:r>
      </w:hyperlink>
      <w:r w:rsidRPr="00B11AB2">
        <w:rPr>
          <w:rFonts w:ascii="Times New Roman" w:hAnsi="Times New Roman" w:cs="Times New Roman"/>
          <w:sz w:val="26"/>
          <w:szCs w:val="26"/>
        </w:rPr>
        <w:t xml:space="preserve">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муниципальной службе в Российской Федерации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от 28 декабря 2013 г. </w:t>
      </w:r>
      <w:hyperlink r:id="rId11" w:history="1">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400-ФЗ</w:t>
        </w:r>
      </w:hyperlink>
      <w:r w:rsidRPr="00B11AB2">
        <w:rPr>
          <w:rFonts w:ascii="Times New Roman" w:hAnsi="Times New Roman" w:cs="Times New Roman"/>
          <w:sz w:val="26"/>
          <w:szCs w:val="26"/>
        </w:rPr>
        <w:t xml:space="preserve">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страховых пенсиях</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w:t>
      </w:r>
      <w:hyperlink r:id="rId12" w:history="1">
        <w:r w:rsidRPr="00B11AB2">
          <w:rPr>
            <w:rFonts w:ascii="Times New Roman" w:hAnsi="Times New Roman" w:cs="Times New Roman"/>
            <w:sz w:val="26"/>
            <w:szCs w:val="26"/>
          </w:rPr>
          <w:t>законами</w:t>
        </w:r>
      </w:hyperlink>
      <w:r w:rsidRPr="00B11AB2">
        <w:rPr>
          <w:rFonts w:ascii="Times New Roman" w:hAnsi="Times New Roman" w:cs="Times New Roman"/>
          <w:sz w:val="26"/>
          <w:szCs w:val="26"/>
        </w:rPr>
        <w:t xml:space="preserve"> Чувашской Республики от 30 мая 2003 г.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16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Об условиях предоставления права на пенсию за выслугу лет государственным гражданским служащим Чувашской Республики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w:t>
      </w:r>
      <w:r w:rsidRPr="00B11AB2">
        <w:rPr>
          <w:rFonts w:ascii="Calibri" w:hAnsi="Calibri" w:cs="Times New Roman"/>
          <w:sz w:val="26"/>
          <w:szCs w:val="26"/>
          <w:lang w:eastAsia="en-US"/>
        </w:rPr>
        <w:t xml:space="preserve"> </w:t>
      </w:r>
      <w:r w:rsidRPr="00B11AB2">
        <w:rPr>
          <w:rFonts w:ascii="Times New Roman" w:hAnsi="Times New Roman" w:cs="Times New Roman"/>
          <w:sz w:val="26"/>
          <w:szCs w:val="26"/>
        </w:rPr>
        <w:t xml:space="preserve">от 05 октября 2007 г.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62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муниципальной службе в Чувашской Республике</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от 21 декабря 2022 г.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121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Чувашской Республики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Уставом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w:t>
      </w:r>
      <w:r w:rsidR="004A267F">
        <w:rPr>
          <w:rFonts w:ascii="Times New Roman" w:hAnsi="Times New Roman" w:cs="Times New Roman"/>
          <w:sz w:val="26"/>
          <w:szCs w:val="26"/>
        </w:rPr>
        <w:t>ого округа Чувашской Республики</w:t>
      </w:r>
      <w:r w:rsidRPr="00B11AB2">
        <w:rPr>
          <w:rFonts w:ascii="Times New Roman" w:hAnsi="Times New Roman" w:cs="Times New Roman"/>
          <w:sz w:val="26"/>
          <w:szCs w:val="26"/>
        </w:rPr>
        <w:t xml:space="preserve"> </w:t>
      </w:r>
      <w:r w:rsidRPr="00B31180">
        <w:rPr>
          <w:rFonts w:ascii="Times New Roman" w:hAnsi="Times New Roman" w:cs="Times New Roman"/>
          <w:b/>
          <w:sz w:val="26"/>
          <w:szCs w:val="26"/>
          <w:lang w:eastAsia="en-US"/>
        </w:rPr>
        <w:t xml:space="preserve">Собрание депутатов </w:t>
      </w:r>
      <w:r w:rsidR="00FD69BD" w:rsidRPr="00B31180">
        <w:rPr>
          <w:rFonts w:ascii="Times New Roman" w:hAnsi="Times New Roman" w:cs="Times New Roman"/>
          <w:b/>
          <w:sz w:val="26"/>
          <w:szCs w:val="26"/>
          <w:lang w:eastAsia="en-US"/>
        </w:rPr>
        <w:t>Канашского</w:t>
      </w:r>
      <w:r w:rsidRPr="00B31180">
        <w:rPr>
          <w:rFonts w:ascii="Times New Roman" w:hAnsi="Times New Roman" w:cs="Times New Roman"/>
          <w:b/>
          <w:sz w:val="26"/>
          <w:szCs w:val="26"/>
          <w:lang w:eastAsia="en-US"/>
        </w:rPr>
        <w:t xml:space="preserve"> муниципального округа</w:t>
      </w:r>
      <w:r w:rsidRPr="00B31180">
        <w:rPr>
          <w:rFonts w:ascii="Times New Roman" w:hAnsi="Times New Roman" w:cs="Times New Roman"/>
          <w:b/>
          <w:sz w:val="26"/>
          <w:szCs w:val="26"/>
        </w:rPr>
        <w:t xml:space="preserve"> </w:t>
      </w:r>
      <w:r w:rsidRPr="00B31180">
        <w:rPr>
          <w:rFonts w:ascii="Times New Roman" w:hAnsi="Times New Roman" w:cs="Times New Roman"/>
          <w:b/>
          <w:sz w:val="26"/>
          <w:szCs w:val="26"/>
          <w:lang w:eastAsia="en-US"/>
        </w:rPr>
        <w:t>Чувашской Республики решило:</w:t>
      </w:r>
    </w:p>
    <w:p w14:paraId="3D784B02" w14:textId="77777777" w:rsidR="00B31180" w:rsidRPr="00B31180" w:rsidRDefault="00B31180" w:rsidP="004A267F">
      <w:pPr>
        <w:widowControl/>
        <w:autoSpaceDE/>
        <w:autoSpaceDN/>
        <w:adjustRightInd/>
        <w:ind w:firstLine="709"/>
        <w:rPr>
          <w:rFonts w:ascii="Times New Roman" w:hAnsi="Times New Roman" w:cs="Times New Roman"/>
          <w:b/>
          <w:sz w:val="26"/>
          <w:szCs w:val="26"/>
        </w:rPr>
      </w:pPr>
    </w:p>
    <w:p w14:paraId="12D9EA9F" w14:textId="38B47784" w:rsidR="00467816" w:rsidRDefault="00467816" w:rsidP="004A267F">
      <w:pPr>
        <w:widowControl/>
        <w:autoSpaceDE/>
        <w:autoSpaceDN/>
        <w:adjustRightInd/>
        <w:ind w:firstLine="709"/>
        <w:rPr>
          <w:rFonts w:ascii="Times New Roman" w:hAnsi="Times New Roman" w:cs="Times New Roman"/>
          <w:sz w:val="26"/>
          <w:szCs w:val="26"/>
        </w:rPr>
      </w:pPr>
      <w:r w:rsidRPr="00B11AB2">
        <w:rPr>
          <w:rFonts w:ascii="Times New Roman" w:hAnsi="Times New Roman" w:cs="Times New Roman"/>
          <w:sz w:val="26"/>
          <w:szCs w:val="26"/>
        </w:rPr>
        <w:t>1. Утвердить</w:t>
      </w:r>
      <w:r w:rsidR="00B31180" w:rsidRPr="00B31180">
        <w:t xml:space="preserve"> </w:t>
      </w:r>
      <w:r w:rsidR="00B31180" w:rsidRPr="00B31180">
        <w:rPr>
          <w:rFonts w:ascii="Times New Roman" w:hAnsi="Times New Roman" w:cs="Times New Roman"/>
          <w:sz w:val="26"/>
          <w:szCs w:val="26"/>
        </w:rPr>
        <w:t>прилагаемое</w:t>
      </w:r>
      <w:r w:rsidRPr="00B11AB2">
        <w:rPr>
          <w:rFonts w:ascii="Times New Roman" w:hAnsi="Times New Roman" w:cs="Times New Roman"/>
          <w:sz w:val="26"/>
          <w:szCs w:val="26"/>
        </w:rPr>
        <w:t xml:space="preserve"> </w:t>
      </w:r>
      <w:r w:rsidR="007634D9">
        <w:rPr>
          <w:rFonts w:ascii="Times New Roman" w:hAnsi="Times New Roman" w:cs="Times New Roman"/>
          <w:sz w:val="26"/>
          <w:szCs w:val="26"/>
        </w:rPr>
        <w:t xml:space="preserve">Положение </w:t>
      </w:r>
      <w:r w:rsidR="00BA6C42" w:rsidRPr="00BA6C42">
        <w:rPr>
          <w:rFonts w:ascii="Times New Roman" w:hAnsi="Times New Roman" w:cs="Times New Roman"/>
          <w:sz w:val="26"/>
          <w:szCs w:val="26"/>
          <w:lang w:eastAsia="en-US"/>
        </w:rPr>
        <w:t xml:space="preserve">о порядке назначения и выплаты пенсии за выслугу лет муниципальным служащим органов местного самоуправления </w:t>
      </w:r>
      <w:r w:rsidR="00FD69BD">
        <w:rPr>
          <w:rFonts w:ascii="Times New Roman" w:hAnsi="Times New Roman" w:cs="Times New Roman"/>
          <w:sz w:val="26"/>
          <w:szCs w:val="26"/>
          <w:lang w:eastAsia="en-US"/>
        </w:rPr>
        <w:t>Канашского</w:t>
      </w:r>
      <w:r w:rsidR="00BA6C42" w:rsidRPr="00BA6C42">
        <w:rPr>
          <w:rFonts w:ascii="Times New Roman" w:hAnsi="Times New Roman" w:cs="Times New Roman"/>
          <w:sz w:val="26"/>
          <w:szCs w:val="26"/>
          <w:lang w:eastAsia="en-US"/>
        </w:rPr>
        <w:t xml:space="preserve"> муниципального округа Чувашской Республики </w:t>
      </w:r>
      <w:r w:rsidR="004A267F" w:rsidRPr="004A267F">
        <w:rPr>
          <w:rFonts w:ascii="Times New Roman" w:hAnsi="Times New Roman" w:cs="Times New Roman"/>
          <w:sz w:val="26"/>
          <w:szCs w:val="26"/>
        </w:rPr>
        <w:t>(далее - Положение)</w:t>
      </w:r>
      <w:r w:rsidR="004A267F">
        <w:rPr>
          <w:rFonts w:ascii="Times New Roman" w:hAnsi="Times New Roman" w:cs="Times New Roman"/>
          <w:sz w:val="26"/>
          <w:szCs w:val="26"/>
        </w:rPr>
        <w:t xml:space="preserve"> согласно приложени</w:t>
      </w:r>
      <w:r w:rsidR="00BA6C42">
        <w:rPr>
          <w:rFonts w:ascii="Times New Roman" w:hAnsi="Times New Roman" w:cs="Times New Roman"/>
          <w:sz w:val="26"/>
          <w:szCs w:val="26"/>
        </w:rPr>
        <w:t>ю</w:t>
      </w:r>
      <w:r w:rsidR="004A267F">
        <w:rPr>
          <w:rFonts w:ascii="Times New Roman" w:hAnsi="Times New Roman" w:cs="Times New Roman"/>
          <w:sz w:val="26"/>
          <w:szCs w:val="26"/>
        </w:rPr>
        <w:t xml:space="preserve"> № 1 к настоящему решению</w:t>
      </w:r>
      <w:r w:rsidRPr="00B11AB2">
        <w:rPr>
          <w:rFonts w:ascii="Times New Roman" w:hAnsi="Times New Roman" w:cs="Times New Roman"/>
          <w:sz w:val="26"/>
          <w:szCs w:val="26"/>
        </w:rPr>
        <w:t>.</w:t>
      </w:r>
    </w:p>
    <w:p w14:paraId="4AFA5F35" w14:textId="4D0ADE8B" w:rsidR="0049052E" w:rsidRPr="00B11AB2" w:rsidRDefault="0049052E" w:rsidP="004A267F">
      <w:pPr>
        <w:widowControl/>
        <w:autoSpaceDE/>
        <w:autoSpaceDN/>
        <w:adjustRightInd/>
        <w:ind w:firstLine="709"/>
        <w:rPr>
          <w:rFonts w:ascii="Times New Roman" w:hAnsi="Times New Roman" w:cs="Times New Roman"/>
          <w:sz w:val="26"/>
          <w:szCs w:val="26"/>
        </w:rPr>
      </w:pPr>
      <w:r>
        <w:rPr>
          <w:rFonts w:ascii="Times New Roman" w:hAnsi="Times New Roman" w:cs="Times New Roman"/>
          <w:sz w:val="26"/>
          <w:szCs w:val="26"/>
        </w:rPr>
        <w:t xml:space="preserve">2. </w:t>
      </w:r>
      <w:r w:rsidRPr="0049052E">
        <w:rPr>
          <w:rFonts w:ascii="Times New Roman" w:hAnsi="Times New Roman" w:cs="Times New Roman"/>
          <w:sz w:val="26"/>
          <w:szCs w:val="26"/>
        </w:rPr>
        <w:t xml:space="preserve">Утвердить </w:t>
      </w:r>
      <w:r w:rsidR="00B31180" w:rsidRPr="00B31180">
        <w:rPr>
          <w:rFonts w:ascii="Times New Roman" w:hAnsi="Times New Roman" w:cs="Times New Roman"/>
          <w:sz w:val="26"/>
          <w:szCs w:val="26"/>
        </w:rPr>
        <w:t xml:space="preserve">прилагаемое </w:t>
      </w:r>
      <w:r w:rsidRPr="0049052E">
        <w:rPr>
          <w:rFonts w:ascii="Times New Roman" w:hAnsi="Times New Roman" w:cs="Times New Roman"/>
          <w:sz w:val="26"/>
          <w:szCs w:val="26"/>
        </w:rPr>
        <w:t xml:space="preserve">Положение </w:t>
      </w:r>
      <w:r w:rsidR="004A267F">
        <w:rPr>
          <w:rFonts w:ascii="Times New Roman" w:hAnsi="Times New Roman" w:cs="Times New Roman"/>
          <w:sz w:val="26"/>
          <w:szCs w:val="26"/>
        </w:rPr>
        <w:t xml:space="preserve">о </w:t>
      </w:r>
      <w:r w:rsidR="004A267F" w:rsidRPr="004A267F">
        <w:rPr>
          <w:rFonts w:ascii="Times New Roman" w:hAnsi="Times New Roman" w:cs="Times New Roman"/>
          <w:sz w:val="26"/>
          <w:szCs w:val="26"/>
        </w:rPr>
        <w:t xml:space="preserve">комиссии по </w:t>
      </w:r>
      <w:r w:rsidR="005D3780">
        <w:rPr>
          <w:rFonts w:ascii="Times New Roman" w:hAnsi="Times New Roman" w:cs="Times New Roman"/>
          <w:sz w:val="26"/>
          <w:szCs w:val="26"/>
        </w:rPr>
        <w:t xml:space="preserve">назначению </w:t>
      </w:r>
      <w:r w:rsidR="004A267F" w:rsidRPr="004A267F">
        <w:rPr>
          <w:rFonts w:ascii="Times New Roman" w:hAnsi="Times New Roman" w:cs="Times New Roman"/>
          <w:sz w:val="26"/>
          <w:szCs w:val="26"/>
        </w:rPr>
        <w:t>пенси</w:t>
      </w:r>
      <w:r w:rsidR="005D3780">
        <w:rPr>
          <w:rFonts w:ascii="Times New Roman" w:hAnsi="Times New Roman" w:cs="Times New Roman"/>
          <w:sz w:val="26"/>
          <w:szCs w:val="26"/>
        </w:rPr>
        <w:t>и</w:t>
      </w:r>
      <w:r w:rsidR="004A267F" w:rsidRPr="004A267F">
        <w:rPr>
          <w:rFonts w:ascii="Times New Roman" w:hAnsi="Times New Roman" w:cs="Times New Roman"/>
          <w:sz w:val="26"/>
          <w:szCs w:val="26"/>
        </w:rPr>
        <w:t xml:space="preserve"> за выслугу лет муниципальным служащим </w:t>
      </w:r>
      <w:r w:rsidR="00BA6C42" w:rsidRPr="00BA6C42">
        <w:rPr>
          <w:rFonts w:ascii="Times New Roman" w:hAnsi="Times New Roman" w:cs="Times New Roman"/>
          <w:sz w:val="26"/>
          <w:szCs w:val="26"/>
        </w:rPr>
        <w:t xml:space="preserve">органов местного самоуправления </w:t>
      </w:r>
      <w:r w:rsidR="00FD69BD">
        <w:rPr>
          <w:rFonts w:ascii="Times New Roman" w:hAnsi="Times New Roman" w:cs="Times New Roman"/>
          <w:sz w:val="26"/>
          <w:szCs w:val="26"/>
        </w:rPr>
        <w:t>Канашского</w:t>
      </w:r>
      <w:r w:rsidR="00BA6C42" w:rsidRPr="00BA6C42">
        <w:rPr>
          <w:rFonts w:ascii="Times New Roman" w:hAnsi="Times New Roman" w:cs="Times New Roman"/>
          <w:sz w:val="26"/>
          <w:szCs w:val="26"/>
        </w:rPr>
        <w:t xml:space="preserve"> муниципального округа Чувашской Республики</w:t>
      </w:r>
      <w:r w:rsidR="004A267F" w:rsidRPr="004A267F">
        <w:rPr>
          <w:rFonts w:ascii="Times New Roman" w:hAnsi="Times New Roman" w:cs="Times New Roman"/>
          <w:sz w:val="26"/>
          <w:szCs w:val="26"/>
        </w:rPr>
        <w:t xml:space="preserve"> </w:t>
      </w:r>
      <w:r w:rsidR="004A267F">
        <w:rPr>
          <w:rFonts w:ascii="Times New Roman" w:hAnsi="Times New Roman" w:cs="Times New Roman"/>
          <w:sz w:val="26"/>
          <w:szCs w:val="26"/>
        </w:rPr>
        <w:t xml:space="preserve">согласно </w:t>
      </w:r>
      <w:r w:rsidRPr="0049052E">
        <w:rPr>
          <w:rFonts w:ascii="Times New Roman" w:hAnsi="Times New Roman" w:cs="Times New Roman"/>
          <w:sz w:val="26"/>
          <w:szCs w:val="26"/>
        </w:rPr>
        <w:t>приложени</w:t>
      </w:r>
      <w:r w:rsidR="004A267F">
        <w:rPr>
          <w:rFonts w:ascii="Times New Roman" w:hAnsi="Times New Roman" w:cs="Times New Roman"/>
          <w:sz w:val="26"/>
          <w:szCs w:val="26"/>
        </w:rPr>
        <w:t>ю</w:t>
      </w:r>
      <w:r w:rsidRPr="0049052E">
        <w:rPr>
          <w:rFonts w:ascii="Times New Roman" w:hAnsi="Times New Roman" w:cs="Times New Roman"/>
          <w:sz w:val="26"/>
          <w:szCs w:val="26"/>
        </w:rPr>
        <w:t xml:space="preserve"> № 2 к </w:t>
      </w:r>
      <w:r w:rsidR="004A267F">
        <w:rPr>
          <w:rFonts w:ascii="Times New Roman" w:hAnsi="Times New Roman" w:cs="Times New Roman"/>
          <w:sz w:val="26"/>
          <w:szCs w:val="26"/>
        </w:rPr>
        <w:t>настоящему решению</w:t>
      </w:r>
      <w:r w:rsidRPr="0049052E">
        <w:rPr>
          <w:rFonts w:ascii="Times New Roman" w:hAnsi="Times New Roman" w:cs="Times New Roman"/>
          <w:sz w:val="26"/>
          <w:szCs w:val="26"/>
        </w:rPr>
        <w:t>.</w:t>
      </w:r>
    </w:p>
    <w:p w14:paraId="4F5D4BFB" w14:textId="7997A49E" w:rsidR="00C94B52" w:rsidRPr="00C94B52" w:rsidRDefault="0049052E" w:rsidP="00C94B52">
      <w:pPr>
        <w:ind w:firstLine="709"/>
        <w:rPr>
          <w:rFonts w:ascii="Times New Roman" w:eastAsia="Times New Roman" w:hAnsi="Times New Roman" w:cs="Times New Roman"/>
          <w:sz w:val="26"/>
          <w:szCs w:val="26"/>
        </w:rPr>
      </w:pPr>
      <w:r>
        <w:rPr>
          <w:rFonts w:ascii="Times New Roman" w:hAnsi="Times New Roman" w:cs="Times New Roman"/>
          <w:sz w:val="26"/>
          <w:szCs w:val="26"/>
        </w:rPr>
        <w:t>3</w:t>
      </w:r>
      <w:r w:rsidR="00467816" w:rsidRPr="00B11AB2">
        <w:rPr>
          <w:rFonts w:ascii="Times New Roman" w:hAnsi="Times New Roman" w:cs="Times New Roman"/>
          <w:sz w:val="26"/>
          <w:szCs w:val="26"/>
        </w:rPr>
        <w:t>.</w:t>
      </w:r>
      <w:bookmarkStart w:id="0" w:name="sub_3"/>
      <w:r w:rsidR="00C94B52" w:rsidRPr="00C94B52">
        <w:rPr>
          <w:rFonts w:ascii="Times New Roman" w:eastAsia="Times New Roman" w:hAnsi="Times New Roman" w:cs="Times New Roman"/>
          <w:sz w:val="26"/>
          <w:szCs w:val="26"/>
        </w:rPr>
        <w:t xml:space="preserve"> </w:t>
      </w:r>
      <w:bookmarkEnd w:id="0"/>
      <w:r w:rsidR="00C94B52" w:rsidRPr="00C94B52">
        <w:rPr>
          <w:rFonts w:ascii="Times New Roman" w:eastAsia="Times New Roman" w:hAnsi="Times New Roman" w:cs="Times New Roman"/>
          <w:sz w:val="26"/>
          <w:szCs w:val="26"/>
        </w:rPr>
        <w:t>Признать утратившими силу:</w:t>
      </w:r>
    </w:p>
    <w:p w14:paraId="4938C515" w14:textId="77777777" w:rsidR="00C94B52" w:rsidRPr="00C94B52" w:rsidRDefault="00C94B52" w:rsidP="00C94B52">
      <w:pPr>
        <w:ind w:firstLine="709"/>
        <w:rPr>
          <w:rFonts w:ascii="Times New Roman" w:eastAsia="Times New Roman" w:hAnsi="Times New Roman" w:cs="Times New Roman"/>
          <w:sz w:val="26"/>
          <w:szCs w:val="26"/>
        </w:rPr>
      </w:pPr>
      <w:bookmarkStart w:id="1" w:name="sub_10013"/>
      <w:r w:rsidRPr="00C94B52">
        <w:rPr>
          <w:rFonts w:ascii="Times New Roman" w:eastAsia="Times New Roman" w:hAnsi="Times New Roman" w:cs="Times New Roman"/>
          <w:sz w:val="26"/>
          <w:szCs w:val="26"/>
        </w:rPr>
        <w:t xml:space="preserve">решение Собрания депутатов Канашского муниципального округа Чувашской Республики от 18.06.2024 № 26/1 «Об утверждении </w:t>
      </w:r>
      <w:r w:rsidRPr="00C94B52">
        <w:rPr>
          <w:rFonts w:ascii="Times New Roman" w:eastAsia="Calibri" w:hAnsi="Times New Roman" w:cs="Times New Roman"/>
          <w:sz w:val="26"/>
          <w:szCs w:val="26"/>
          <w:lang w:eastAsia="en-US"/>
        </w:rPr>
        <w:t>Положение</w:t>
      </w:r>
      <w:r w:rsidRPr="00C94B52">
        <w:rPr>
          <w:rFonts w:ascii="Calibri" w:eastAsia="Calibri" w:hAnsi="Calibri" w:cs="Times New Roman"/>
          <w:sz w:val="26"/>
          <w:szCs w:val="26"/>
          <w:lang w:eastAsia="en-US"/>
        </w:rPr>
        <w:t xml:space="preserve"> </w:t>
      </w:r>
      <w:r w:rsidRPr="00C94B52">
        <w:rPr>
          <w:rFonts w:ascii="Times New Roman" w:eastAsia="Times New Roman" w:hAnsi="Times New Roman" w:cs="Times New Roman"/>
          <w:sz w:val="26"/>
          <w:szCs w:val="26"/>
        </w:rPr>
        <w:t>о порядке назначения и выплаты пенсии за выслугу лет муниципальным служащим Канашского муниципального округа Чувашской Республики»;</w:t>
      </w:r>
    </w:p>
    <w:p w14:paraId="21ED9BDC" w14:textId="77777777" w:rsidR="00C94B52" w:rsidRPr="00C94B52" w:rsidRDefault="00C94B52" w:rsidP="00C94B52">
      <w:pPr>
        <w:ind w:firstLine="709"/>
        <w:rPr>
          <w:rFonts w:ascii="Times New Roman" w:eastAsia="Times New Roman" w:hAnsi="Times New Roman" w:cs="Times New Roman"/>
          <w:sz w:val="26"/>
          <w:szCs w:val="26"/>
        </w:rPr>
      </w:pPr>
      <w:bookmarkStart w:id="2" w:name="_Hlk188020251"/>
      <w:bookmarkStart w:id="3" w:name="sub_10014"/>
      <w:bookmarkEnd w:id="1"/>
      <w:r w:rsidRPr="00C94B52">
        <w:rPr>
          <w:rFonts w:ascii="Times New Roman" w:eastAsia="Times New Roman" w:hAnsi="Times New Roman" w:cs="Times New Roman"/>
          <w:sz w:val="26"/>
          <w:szCs w:val="26"/>
        </w:rPr>
        <w:t xml:space="preserve">решение Собрания депутатов города Канаш Чувашской Республики от 13 июня 2017 г. №27/1 «Об утверждении Положения об условиях предоставления права на пенсию за выслугу лет муниципальным служащим администрации города Канаш </w:t>
      </w:r>
      <w:r w:rsidRPr="00C94B52">
        <w:rPr>
          <w:rFonts w:ascii="Times New Roman" w:eastAsia="Times New Roman" w:hAnsi="Times New Roman" w:cs="Times New Roman"/>
          <w:sz w:val="26"/>
          <w:szCs w:val="26"/>
        </w:rPr>
        <w:lastRenderedPageBreak/>
        <w:t>Чувашской Республики, порядка ее назначения, пересчета и выплаты»;</w:t>
      </w:r>
    </w:p>
    <w:bookmarkEnd w:id="2"/>
    <w:p w14:paraId="3381099C" w14:textId="6C087F34" w:rsidR="00C94B52" w:rsidRPr="00C94B52" w:rsidRDefault="00C94B52" w:rsidP="00C94B52">
      <w:pPr>
        <w:ind w:firstLine="709"/>
        <w:rPr>
          <w:rFonts w:ascii="Times New Roman" w:eastAsia="Times New Roman" w:hAnsi="Times New Roman" w:cs="Times New Roman"/>
          <w:sz w:val="26"/>
          <w:szCs w:val="26"/>
        </w:rPr>
      </w:pPr>
      <w:r w:rsidRPr="00C94B52">
        <w:rPr>
          <w:rFonts w:ascii="Times New Roman" w:eastAsia="Times New Roman" w:hAnsi="Times New Roman" w:cs="Times New Roman"/>
          <w:sz w:val="26"/>
          <w:szCs w:val="26"/>
        </w:rPr>
        <w:t xml:space="preserve">решение Собрания депутатов города Канаш Чувашской Республики от </w:t>
      </w:r>
      <w:r w:rsidR="00B31180">
        <w:rPr>
          <w:rFonts w:ascii="Times New Roman" w:eastAsia="Times New Roman" w:hAnsi="Times New Roman" w:cs="Times New Roman"/>
          <w:sz w:val="26"/>
          <w:szCs w:val="26"/>
        </w:rPr>
        <w:t>0</w:t>
      </w:r>
      <w:r w:rsidRPr="00C94B52">
        <w:rPr>
          <w:rFonts w:ascii="Times New Roman" w:eastAsia="Times New Roman" w:hAnsi="Times New Roman" w:cs="Times New Roman"/>
          <w:sz w:val="26"/>
          <w:szCs w:val="26"/>
        </w:rPr>
        <w:t>3 июня 20</w:t>
      </w:r>
      <w:r w:rsidR="00B31180">
        <w:rPr>
          <w:rFonts w:ascii="Times New Roman" w:eastAsia="Times New Roman" w:hAnsi="Times New Roman" w:cs="Times New Roman"/>
          <w:sz w:val="26"/>
          <w:szCs w:val="26"/>
        </w:rPr>
        <w:t>20</w:t>
      </w:r>
      <w:r w:rsidRPr="00C94B52">
        <w:rPr>
          <w:rFonts w:ascii="Times New Roman" w:eastAsia="Times New Roman" w:hAnsi="Times New Roman" w:cs="Times New Roman"/>
          <w:sz w:val="26"/>
          <w:szCs w:val="26"/>
        </w:rPr>
        <w:t xml:space="preserve"> г. №</w:t>
      </w:r>
      <w:r w:rsidR="00B31180">
        <w:rPr>
          <w:rFonts w:ascii="Times New Roman" w:eastAsia="Times New Roman" w:hAnsi="Times New Roman" w:cs="Times New Roman"/>
          <w:sz w:val="26"/>
          <w:szCs w:val="26"/>
        </w:rPr>
        <w:t xml:space="preserve"> 3/1</w:t>
      </w:r>
      <w:r w:rsidRPr="00C94B52">
        <w:rPr>
          <w:rFonts w:ascii="Times New Roman" w:eastAsia="Times New Roman" w:hAnsi="Times New Roman" w:cs="Times New Roman"/>
          <w:sz w:val="26"/>
          <w:szCs w:val="26"/>
        </w:rPr>
        <w:t xml:space="preserve"> «О внесении изменения в Положение об условиях предоставления права на пенсию за выслугу лет муниципальным служащим администрации города Канаш Чувашской Республики, порядка ее назначения, пересчета и выплаты»</w:t>
      </w:r>
      <w:r>
        <w:rPr>
          <w:rFonts w:ascii="Times New Roman" w:eastAsia="Times New Roman" w:hAnsi="Times New Roman" w:cs="Times New Roman"/>
          <w:sz w:val="26"/>
          <w:szCs w:val="26"/>
        </w:rPr>
        <w:t>.</w:t>
      </w:r>
    </w:p>
    <w:bookmarkEnd w:id="3"/>
    <w:p w14:paraId="7F96E88D" w14:textId="086F2D4D" w:rsidR="00B31180" w:rsidRPr="00B31180" w:rsidRDefault="00B31180" w:rsidP="00B31180">
      <w:pPr>
        <w:ind w:firstLine="709"/>
        <w:rPr>
          <w:color w:val="000000"/>
          <w:sz w:val="26"/>
          <w:szCs w:val="26"/>
        </w:rPr>
      </w:pPr>
      <w:r w:rsidRPr="00B31180">
        <w:rPr>
          <w:color w:val="000000"/>
          <w:sz w:val="26"/>
          <w:szCs w:val="26"/>
        </w:rPr>
        <w:t>4. Настоящее решение вступает в силу после его официального опубликования и распространяется на правоотношения, возникшие с 01</w:t>
      </w:r>
      <w:r>
        <w:rPr>
          <w:color w:val="000000"/>
          <w:sz w:val="26"/>
          <w:szCs w:val="26"/>
        </w:rPr>
        <w:t xml:space="preserve"> января </w:t>
      </w:r>
      <w:r w:rsidRPr="00B31180">
        <w:rPr>
          <w:color w:val="000000"/>
          <w:sz w:val="26"/>
          <w:szCs w:val="26"/>
        </w:rPr>
        <w:t>2025 года.</w:t>
      </w:r>
    </w:p>
    <w:p w14:paraId="5B645DBC" w14:textId="77777777" w:rsidR="00B31180" w:rsidRPr="00B31180" w:rsidRDefault="00B31180" w:rsidP="00B31180">
      <w:pPr>
        <w:ind w:firstLine="0"/>
        <w:rPr>
          <w:color w:val="000000"/>
          <w:sz w:val="26"/>
          <w:szCs w:val="26"/>
        </w:rPr>
      </w:pPr>
    </w:p>
    <w:p w14:paraId="346CE085" w14:textId="77777777" w:rsidR="00B31180" w:rsidRPr="00B31180" w:rsidRDefault="00B31180" w:rsidP="00B31180">
      <w:pPr>
        <w:ind w:firstLine="0"/>
        <w:rPr>
          <w:color w:val="000000"/>
          <w:sz w:val="26"/>
          <w:szCs w:val="26"/>
        </w:rPr>
      </w:pPr>
    </w:p>
    <w:p w14:paraId="4FEE2562" w14:textId="77777777" w:rsidR="00B31180" w:rsidRPr="00B31180" w:rsidRDefault="00B31180" w:rsidP="00B31180">
      <w:pPr>
        <w:ind w:firstLine="0"/>
        <w:rPr>
          <w:color w:val="000000"/>
          <w:sz w:val="26"/>
          <w:szCs w:val="26"/>
        </w:rPr>
      </w:pPr>
    </w:p>
    <w:p w14:paraId="7E1CFCFC" w14:textId="77777777" w:rsidR="00B31180" w:rsidRPr="00B31180" w:rsidRDefault="00B31180" w:rsidP="00B31180">
      <w:pPr>
        <w:ind w:firstLine="0"/>
        <w:rPr>
          <w:color w:val="000000"/>
          <w:sz w:val="26"/>
          <w:szCs w:val="26"/>
        </w:rPr>
      </w:pPr>
    </w:p>
    <w:p w14:paraId="39224E54" w14:textId="77777777" w:rsidR="00B31180" w:rsidRPr="00B31180" w:rsidRDefault="00B31180" w:rsidP="00B31180">
      <w:pPr>
        <w:ind w:firstLine="0"/>
        <w:rPr>
          <w:color w:val="000000"/>
          <w:sz w:val="26"/>
          <w:szCs w:val="26"/>
        </w:rPr>
      </w:pPr>
      <w:r w:rsidRPr="00B31180">
        <w:rPr>
          <w:color w:val="000000"/>
          <w:sz w:val="26"/>
          <w:szCs w:val="26"/>
        </w:rPr>
        <w:t>Председатель Собрания депутатов</w:t>
      </w:r>
    </w:p>
    <w:p w14:paraId="7423ACE0" w14:textId="77777777" w:rsidR="00B31180" w:rsidRPr="00B31180" w:rsidRDefault="00B31180" w:rsidP="00B31180">
      <w:pPr>
        <w:ind w:firstLine="0"/>
        <w:rPr>
          <w:color w:val="000000"/>
          <w:sz w:val="26"/>
          <w:szCs w:val="26"/>
        </w:rPr>
      </w:pPr>
      <w:r w:rsidRPr="00B31180">
        <w:rPr>
          <w:color w:val="000000"/>
          <w:sz w:val="26"/>
          <w:szCs w:val="26"/>
        </w:rPr>
        <w:t>Канашского муниципального</w:t>
      </w:r>
    </w:p>
    <w:p w14:paraId="17AC0EB4" w14:textId="3CD80751" w:rsidR="00B31180" w:rsidRPr="00B31180" w:rsidRDefault="00B31180" w:rsidP="00B31180">
      <w:pPr>
        <w:ind w:firstLine="0"/>
        <w:rPr>
          <w:color w:val="000000"/>
          <w:sz w:val="26"/>
          <w:szCs w:val="26"/>
        </w:rPr>
      </w:pPr>
      <w:r w:rsidRPr="00B31180">
        <w:rPr>
          <w:color w:val="000000"/>
          <w:sz w:val="26"/>
          <w:szCs w:val="26"/>
        </w:rPr>
        <w:t xml:space="preserve">округа Чувашской Республики                                            </w:t>
      </w:r>
      <w:proofErr w:type="gramStart"/>
      <w:r w:rsidRPr="00B31180">
        <w:rPr>
          <w:color w:val="000000"/>
          <w:sz w:val="26"/>
          <w:szCs w:val="26"/>
        </w:rPr>
        <w:t>О.В.</w:t>
      </w:r>
      <w:proofErr w:type="gramEnd"/>
      <w:r w:rsidRPr="00B31180">
        <w:rPr>
          <w:color w:val="000000"/>
          <w:sz w:val="26"/>
          <w:szCs w:val="26"/>
        </w:rPr>
        <w:t xml:space="preserve"> Савчук </w:t>
      </w:r>
    </w:p>
    <w:p w14:paraId="3EBCD6A6" w14:textId="77777777" w:rsidR="00B31180" w:rsidRPr="00B31180" w:rsidRDefault="00B31180" w:rsidP="00B31180">
      <w:pPr>
        <w:ind w:firstLine="0"/>
        <w:rPr>
          <w:color w:val="000000"/>
          <w:sz w:val="26"/>
          <w:szCs w:val="26"/>
        </w:rPr>
      </w:pPr>
    </w:p>
    <w:p w14:paraId="6D836E2D" w14:textId="77777777" w:rsidR="00B31180" w:rsidRPr="00B31180" w:rsidRDefault="00B31180" w:rsidP="00B31180">
      <w:pPr>
        <w:ind w:firstLine="0"/>
        <w:rPr>
          <w:color w:val="000000"/>
          <w:sz w:val="26"/>
          <w:szCs w:val="26"/>
        </w:rPr>
      </w:pPr>
    </w:p>
    <w:p w14:paraId="6626A650" w14:textId="77777777" w:rsidR="00B31180" w:rsidRPr="00B31180" w:rsidRDefault="00B31180" w:rsidP="00B31180">
      <w:pPr>
        <w:ind w:firstLine="0"/>
        <w:rPr>
          <w:color w:val="000000"/>
          <w:sz w:val="26"/>
          <w:szCs w:val="26"/>
        </w:rPr>
      </w:pPr>
      <w:r w:rsidRPr="00B31180">
        <w:rPr>
          <w:color w:val="000000"/>
          <w:sz w:val="26"/>
          <w:szCs w:val="26"/>
        </w:rPr>
        <w:t>Глава Канашского муниципального</w:t>
      </w:r>
    </w:p>
    <w:p w14:paraId="73C72F8A" w14:textId="0FD009C3" w:rsidR="00B31180" w:rsidRPr="00B31180" w:rsidRDefault="00B31180" w:rsidP="00B31180">
      <w:pPr>
        <w:ind w:firstLine="0"/>
        <w:rPr>
          <w:color w:val="000000"/>
          <w:sz w:val="26"/>
          <w:szCs w:val="26"/>
        </w:rPr>
      </w:pPr>
      <w:r w:rsidRPr="00B31180">
        <w:rPr>
          <w:color w:val="000000"/>
          <w:sz w:val="26"/>
          <w:szCs w:val="26"/>
        </w:rPr>
        <w:t xml:space="preserve">округа Чувашской Республики                                           </w:t>
      </w:r>
      <w:proofErr w:type="gramStart"/>
      <w:r w:rsidRPr="00B31180">
        <w:rPr>
          <w:color w:val="000000"/>
          <w:sz w:val="26"/>
          <w:szCs w:val="26"/>
        </w:rPr>
        <w:t>В.А.</w:t>
      </w:r>
      <w:proofErr w:type="gramEnd"/>
      <w:r w:rsidRPr="00B31180">
        <w:rPr>
          <w:color w:val="000000"/>
          <w:sz w:val="26"/>
          <w:szCs w:val="26"/>
        </w:rPr>
        <w:t xml:space="preserve"> Чернов </w:t>
      </w:r>
    </w:p>
    <w:p w14:paraId="17B490AF" w14:textId="77777777" w:rsidR="00E31ED0" w:rsidRDefault="00E31ED0" w:rsidP="00425CE6">
      <w:pPr>
        <w:ind w:firstLine="0"/>
        <w:rPr>
          <w:color w:val="000000" w:themeColor="text1"/>
          <w:sz w:val="26"/>
          <w:szCs w:val="26"/>
        </w:rPr>
      </w:pPr>
    </w:p>
    <w:p w14:paraId="04BAC648" w14:textId="77777777" w:rsidR="00425CE6" w:rsidRPr="00B11AB2" w:rsidRDefault="00425CE6" w:rsidP="00425CE6">
      <w:pPr>
        <w:ind w:firstLine="0"/>
        <w:rPr>
          <w:color w:val="000000" w:themeColor="text1"/>
          <w:sz w:val="26"/>
          <w:szCs w:val="26"/>
        </w:rPr>
      </w:pPr>
    </w:p>
    <w:p w14:paraId="051F3A35" w14:textId="186CACEE" w:rsidR="009B2484" w:rsidRDefault="009B2484">
      <w:pPr>
        <w:rPr>
          <w:color w:val="000000" w:themeColor="text1"/>
          <w:sz w:val="26"/>
          <w:szCs w:val="26"/>
        </w:rPr>
      </w:pPr>
    </w:p>
    <w:p w14:paraId="1C32DB23" w14:textId="660D9BCA" w:rsidR="004309BF" w:rsidRDefault="004309BF">
      <w:pPr>
        <w:rPr>
          <w:color w:val="000000" w:themeColor="text1"/>
          <w:sz w:val="26"/>
          <w:szCs w:val="26"/>
        </w:rPr>
      </w:pPr>
    </w:p>
    <w:p w14:paraId="331E7890" w14:textId="33040088" w:rsidR="004309BF" w:rsidRDefault="004309BF">
      <w:pPr>
        <w:rPr>
          <w:color w:val="000000" w:themeColor="text1"/>
          <w:sz w:val="26"/>
          <w:szCs w:val="26"/>
        </w:rPr>
      </w:pPr>
    </w:p>
    <w:p w14:paraId="3B95418A" w14:textId="680026B1" w:rsidR="004309BF" w:rsidRDefault="004309BF">
      <w:pPr>
        <w:rPr>
          <w:color w:val="000000" w:themeColor="text1"/>
          <w:sz w:val="26"/>
          <w:szCs w:val="26"/>
        </w:rPr>
      </w:pPr>
    </w:p>
    <w:p w14:paraId="43048ECA" w14:textId="77777777" w:rsidR="006741F0" w:rsidRDefault="006741F0">
      <w:pPr>
        <w:rPr>
          <w:color w:val="000000" w:themeColor="text1"/>
          <w:sz w:val="26"/>
          <w:szCs w:val="26"/>
        </w:rPr>
      </w:pPr>
    </w:p>
    <w:p w14:paraId="76B6B25C" w14:textId="77777777" w:rsidR="006741F0" w:rsidRDefault="006741F0">
      <w:pPr>
        <w:rPr>
          <w:color w:val="000000" w:themeColor="text1"/>
          <w:sz w:val="26"/>
          <w:szCs w:val="26"/>
        </w:rPr>
      </w:pPr>
    </w:p>
    <w:p w14:paraId="53916749" w14:textId="77777777" w:rsidR="006741F0" w:rsidRDefault="006741F0">
      <w:pPr>
        <w:rPr>
          <w:color w:val="000000" w:themeColor="text1"/>
          <w:sz w:val="26"/>
          <w:szCs w:val="26"/>
        </w:rPr>
      </w:pPr>
    </w:p>
    <w:p w14:paraId="4C655FC5" w14:textId="77777777" w:rsidR="006741F0" w:rsidRDefault="006741F0">
      <w:pPr>
        <w:rPr>
          <w:color w:val="000000" w:themeColor="text1"/>
          <w:sz w:val="26"/>
          <w:szCs w:val="26"/>
        </w:rPr>
      </w:pPr>
    </w:p>
    <w:p w14:paraId="79FEC2CD" w14:textId="77777777" w:rsidR="006741F0" w:rsidRDefault="006741F0">
      <w:pPr>
        <w:rPr>
          <w:color w:val="000000" w:themeColor="text1"/>
          <w:sz w:val="26"/>
          <w:szCs w:val="26"/>
        </w:rPr>
      </w:pPr>
    </w:p>
    <w:p w14:paraId="10E427D7" w14:textId="77777777" w:rsidR="006741F0" w:rsidRDefault="006741F0">
      <w:pPr>
        <w:rPr>
          <w:color w:val="000000" w:themeColor="text1"/>
          <w:sz w:val="26"/>
          <w:szCs w:val="26"/>
        </w:rPr>
      </w:pPr>
    </w:p>
    <w:p w14:paraId="73A5B3E4" w14:textId="77777777" w:rsidR="006741F0" w:rsidRDefault="006741F0">
      <w:pPr>
        <w:rPr>
          <w:color w:val="000000" w:themeColor="text1"/>
          <w:sz w:val="26"/>
          <w:szCs w:val="26"/>
        </w:rPr>
      </w:pPr>
    </w:p>
    <w:p w14:paraId="29889D74" w14:textId="77777777" w:rsidR="006741F0" w:rsidRDefault="006741F0">
      <w:pPr>
        <w:rPr>
          <w:color w:val="000000" w:themeColor="text1"/>
          <w:sz w:val="26"/>
          <w:szCs w:val="26"/>
        </w:rPr>
      </w:pPr>
    </w:p>
    <w:p w14:paraId="09536E71" w14:textId="77777777" w:rsidR="006741F0" w:rsidRDefault="006741F0">
      <w:pPr>
        <w:rPr>
          <w:color w:val="000000" w:themeColor="text1"/>
          <w:sz w:val="26"/>
          <w:szCs w:val="26"/>
        </w:rPr>
      </w:pPr>
    </w:p>
    <w:p w14:paraId="58C1F80A" w14:textId="77777777" w:rsidR="006741F0" w:rsidRDefault="006741F0">
      <w:pPr>
        <w:rPr>
          <w:color w:val="000000" w:themeColor="text1"/>
          <w:sz w:val="26"/>
          <w:szCs w:val="26"/>
        </w:rPr>
      </w:pPr>
    </w:p>
    <w:p w14:paraId="7F95621B" w14:textId="77777777" w:rsidR="006741F0" w:rsidRDefault="006741F0">
      <w:pPr>
        <w:rPr>
          <w:color w:val="000000" w:themeColor="text1"/>
          <w:sz w:val="26"/>
          <w:szCs w:val="26"/>
        </w:rPr>
      </w:pPr>
    </w:p>
    <w:p w14:paraId="0993EAE5" w14:textId="77777777" w:rsidR="006741F0" w:rsidRDefault="006741F0">
      <w:pPr>
        <w:rPr>
          <w:color w:val="000000" w:themeColor="text1"/>
          <w:sz w:val="26"/>
          <w:szCs w:val="26"/>
        </w:rPr>
      </w:pPr>
    </w:p>
    <w:p w14:paraId="4594F5D6" w14:textId="77777777" w:rsidR="006741F0" w:rsidRDefault="006741F0">
      <w:pPr>
        <w:rPr>
          <w:color w:val="000000" w:themeColor="text1"/>
          <w:sz w:val="26"/>
          <w:szCs w:val="26"/>
        </w:rPr>
      </w:pPr>
    </w:p>
    <w:p w14:paraId="098B148F" w14:textId="77777777" w:rsidR="006741F0" w:rsidRDefault="006741F0">
      <w:pPr>
        <w:rPr>
          <w:color w:val="000000" w:themeColor="text1"/>
          <w:sz w:val="26"/>
          <w:szCs w:val="26"/>
        </w:rPr>
      </w:pPr>
    </w:p>
    <w:p w14:paraId="1CE1B4FB" w14:textId="77777777" w:rsidR="006741F0" w:rsidRDefault="006741F0">
      <w:pPr>
        <w:rPr>
          <w:color w:val="000000" w:themeColor="text1"/>
          <w:sz w:val="26"/>
          <w:szCs w:val="26"/>
        </w:rPr>
      </w:pPr>
    </w:p>
    <w:p w14:paraId="1435D1B8" w14:textId="77777777" w:rsidR="006741F0" w:rsidRDefault="006741F0">
      <w:pPr>
        <w:rPr>
          <w:color w:val="000000" w:themeColor="text1"/>
          <w:sz w:val="26"/>
          <w:szCs w:val="26"/>
        </w:rPr>
      </w:pPr>
    </w:p>
    <w:p w14:paraId="7BBDE1AE" w14:textId="77777777" w:rsidR="006741F0" w:rsidRDefault="006741F0">
      <w:pPr>
        <w:rPr>
          <w:color w:val="000000" w:themeColor="text1"/>
          <w:sz w:val="26"/>
          <w:szCs w:val="26"/>
        </w:rPr>
      </w:pPr>
    </w:p>
    <w:p w14:paraId="7D4D2D7D" w14:textId="77777777" w:rsidR="006741F0" w:rsidRDefault="006741F0">
      <w:pPr>
        <w:rPr>
          <w:color w:val="000000" w:themeColor="text1"/>
          <w:sz w:val="26"/>
          <w:szCs w:val="26"/>
        </w:rPr>
      </w:pPr>
    </w:p>
    <w:p w14:paraId="1BC2AB67" w14:textId="77777777" w:rsidR="006741F0" w:rsidRDefault="006741F0">
      <w:pPr>
        <w:rPr>
          <w:color w:val="000000" w:themeColor="text1"/>
          <w:sz w:val="26"/>
          <w:szCs w:val="26"/>
        </w:rPr>
      </w:pPr>
    </w:p>
    <w:p w14:paraId="68D95327" w14:textId="77777777" w:rsidR="004309BF" w:rsidRPr="00B11AB2" w:rsidRDefault="004309BF">
      <w:pPr>
        <w:rPr>
          <w:color w:val="000000" w:themeColor="text1"/>
          <w:sz w:val="26"/>
          <w:szCs w:val="26"/>
        </w:rPr>
      </w:pPr>
    </w:p>
    <w:p w14:paraId="1A08B250" w14:textId="77777777" w:rsidR="00B11AB2" w:rsidRDefault="00B11AB2">
      <w:pPr>
        <w:rPr>
          <w:color w:val="000000" w:themeColor="text1"/>
          <w:sz w:val="26"/>
          <w:szCs w:val="26"/>
        </w:rPr>
      </w:pPr>
    </w:p>
    <w:p w14:paraId="5AAD5D3C" w14:textId="77777777" w:rsidR="00B87E51" w:rsidRPr="00B11AB2" w:rsidRDefault="00B87E51">
      <w:pPr>
        <w:rPr>
          <w:color w:val="000000" w:themeColor="text1"/>
          <w:sz w:val="26"/>
          <w:szCs w:val="26"/>
        </w:rPr>
      </w:pPr>
    </w:p>
    <w:p w14:paraId="01FCAB1C" w14:textId="1ED5163A" w:rsidR="006741F0" w:rsidRDefault="006741F0" w:rsidP="006741F0">
      <w:pPr>
        <w:jc w:val="center"/>
      </w:pPr>
      <w:bookmarkStart w:id="4" w:name="sub_1000"/>
      <w:bookmarkStart w:id="5" w:name="_Hlk191455120"/>
      <w:r>
        <w:lastRenderedPageBreak/>
        <w:t xml:space="preserve">                                                                 Приложение № 1</w:t>
      </w:r>
    </w:p>
    <w:p w14:paraId="553D06AB" w14:textId="77777777" w:rsidR="006741F0" w:rsidRDefault="006741F0" w:rsidP="006741F0">
      <w:pPr>
        <w:jc w:val="right"/>
      </w:pPr>
      <w:proofErr w:type="gramStart"/>
      <w:r>
        <w:t>к  решению</w:t>
      </w:r>
      <w:proofErr w:type="gramEnd"/>
      <w:r>
        <w:t xml:space="preserve"> Собрания депутатов                                                                                        Канашского     муниципального</w:t>
      </w:r>
    </w:p>
    <w:p w14:paraId="2135C27D" w14:textId="77777777" w:rsidR="006741F0" w:rsidRDefault="006741F0" w:rsidP="006741F0">
      <w:pPr>
        <w:jc w:val="right"/>
      </w:pPr>
      <w:proofErr w:type="gramStart"/>
      <w:r>
        <w:t>округа  Чувашской</w:t>
      </w:r>
      <w:proofErr w:type="gramEnd"/>
      <w:r>
        <w:t xml:space="preserve">  Республики</w:t>
      </w:r>
    </w:p>
    <w:p w14:paraId="26730343" w14:textId="77777777" w:rsidR="006741F0" w:rsidRPr="004B0F4F" w:rsidRDefault="006741F0" w:rsidP="006741F0">
      <w:pPr>
        <w:jc w:val="right"/>
      </w:pPr>
      <w:r>
        <w:t>от ___________ № ____</w:t>
      </w:r>
    </w:p>
    <w:bookmarkEnd w:id="5"/>
    <w:p w14:paraId="7F696BF3" w14:textId="77777777" w:rsidR="006741F0" w:rsidRPr="00B11AB2" w:rsidRDefault="006741F0" w:rsidP="00E31ED0">
      <w:pPr>
        <w:jc w:val="right"/>
        <w:rPr>
          <w:rFonts w:ascii="Arial" w:hAnsi="Arial" w:cs="Arial"/>
          <w:sz w:val="26"/>
          <w:szCs w:val="26"/>
        </w:rPr>
      </w:pPr>
    </w:p>
    <w:bookmarkEnd w:id="4"/>
    <w:p w14:paraId="366C9FC4" w14:textId="77777777" w:rsidR="009B2484" w:rsidRPr="00B11AB2" w:rsidRDefault="009B2484" w:rsidP="00E31ED0">
      <w:pPr>
        <w:rPr>
          <w:rFonts w:eastAsia="Times New Roman"/>
          <w:sz w:val="26"/>
          <w:szCs w:val="26"/>
        </w:rPr>
      </w:pPr>
    </w:p>
    <w:p w14:paraId="4936513E" w14:textId="77777777" w:rsidR="00651C15" w:rsidRDefault="009B2484" w:rsidP="00E31ED0">
      <w:pPr>
        <w:ind w:firstLine="0"/>
        <w:jc w:val="center"/>
        <w:outlineLvl w:val="0"/>
        <w:rPr>
          <w:rFonts w:eastAsia="Times New Roman"/>
          <w:b/>
          <w:bCs/>
          <w:sz w:val="26"/>
          <w:szCs w:val="26"/>
        </w:rPr>
      </w:pPr>
      <w:r w:rsidRPr="00B11AB2">
        <w:rPr>
          <w:rFonts w:eastAsia="Times New Roman"/>
          <w:b/>
          <w:bCs/>
          <w:sz w:val="26"/>
          <w:szCs w:val="26"/>
        </w:rPr>
        <w:t>Положение</w:t>
      </w:r>
      <w:r w:rsidRPr="00B11AB2">
        <w:rPr>
          <w:rFonts w:eastAsia="Times New Roman"/>
          <w:b/>
          <w:bCs/>
          <w:sz w:val="26"/>
          <w:szCs w:val="26"/>
        </w:rPr>
        <w:br/>
        <w:t xml:space="preserve">о </w:t>
      </w:r>
      <w:r w:rsidR="00651C15" w:rsidRPr="00651C15">
        <w:rPr>
          <w:rFonts w:eastAsia="Times New Roman"/>
          <w:b/>
          <w:bCs/>
          <w:sz w:val="26"/>
          <w:szCs w:val="26"/>
        </w:rPr>
        <w:t xml:space="preserve">порядке назначения и выплаты пенсии за выслугу лет </w:t>
      </w:r>
    </w:p>
    <w:p w14:paraId="1E476D8B" w14:textId="35423D4C" w:rsidR="00651C15" w:rsidRDefault="00651C15" w:rsidP="00E31ED0">
      <w:pPr>
        <w:ind w:firstLine="0"/>
        <w:jc w:val="center"/>
        <w:outlineLvl w:val="0"/>
        <w:rPr>
          <w:rFonts w:eastAsia="Times New Roman"/>
          <w:b/>
          <w:bCs/>
          <w:sz w:val="26"/>
          <w:szCs w:val="26"/>
        </w:rPr>
      </w:pPr>
      <w:r w:rsidRPr="00651C15">
        <w:rPr>
          <w:rFonts w:eastAsia="Times New Roman"/>
          <w:b/>
          <w:bCs/>
          <w:sz w:val="26"/>
          <w:szCs w:val="26"/>
        </w:rPr>
        <w:t xml:space="preserve">муниципальным служащим органов местного самоуправления </w:t>
      </w:r>
    </w:p>
    <w:p w14:paraId="0039E9C4" w14:textId="15912AA5" w:rsidR="009B2484" w:rsidRPr="00B11AB2" w:rsidRDefault="00FD69BD" w:rsidP="00E31ED0">
      <w:pPr>
        <w:ind w:firstLine="0"/>
        <w:jc w:val="center"/>
        <w:outlineLvl w:val="0"/>
        <w:rPr>
          <w:rFonts w:eastAsia="Times New Roman"/>
          <w:b/>
          <w:bCs/>
          <w:sz w:val="26"/>
          <w:szCs w:val="26"/>
        </w:rPr>
      </w:pPr>
      <w:r>
        <w:rPr>
          <w:rFonts w:eastAsia="Times New Roman"/>
          <w:b/>
          <w:bCs/>
          <w:sz w:val="26"/>
          <w:szCs w:val="26"/>
        </w:rPr>
        <w:t>Канашского</w:t>
      </w:r>
      <w:r w:rsidR="00651C15" w:rsidRPr="00651C15">
        <w:rPr>
          <w:rFonts w:eastAsia="Times New Roman"/>
          <w:b/>
          <w:bCs/>
          <w:sz w:val="26"/>
          <w:szCs w:val="26"/>
        </w:rPr>
        <w:t xml:space="preserve"> муниципального округа Чувашской Республики</w:t>
      </w:r>
    </w:p>
    <w:p w14:paraId="2ADFD728" w14:textId="77777777" w:rsidR="007634D9" w:rsidRDefault="007634D9" w:rsidP="00E31ED0">
      <w:pPr>
        <w:ind w:firstLine="0"/>
        <w:jc w:val="center"/>
        <w:outlineLvl w:val="0"/>
        <w:rPr>
          <w:rFonts w:eastAsia="Times New Roman"/>
          <w:b/>
          <w:bCs/>
          <w:sz w:val="26"/>
          <w:szCs w:val="26"/>
        </w:rPr>
      </w:pPr>
      <w:bookmarkStart w:id="6" w:name="sub_1001"/>
    </w:p>
    <w:p w14:paraId="48C9A339" w14:textId="2A055D7A" w:rsidR="009B2484" w:rsidRPr="00B11AB2" w:rsidRDefault="009B2484" w:rsidP="00E31ED0">
      <w:pPr>
        <w:ind w:firstLine="0"/>
        <w:jc w:val="center"/>
        <w:outlineLvl w:val="0"/>
        <w:rPr>
          <w:rFonts w:eastAsia="Times New Roman"/>
          <w:b/>
          <w:bCs/>
          <w:sz w:val="26"/>
          <w:szCs w:val="26"/>
        </w:rPr>
      </w:pPr>
      <w:r w:rsidRPr="00B11AB2">
        <w:rPr>
          <w:rFonts w:eastAsia="Times New Roman"/>
          <w:b/>
          <w:bCs/>
          <w:sz w:val="26"/>
          <w:szCs w:val="26"/>
        </w:rPr>
        <w:t>1. Общие положения</w:t>
      </w:r>
    </w:p>
    <w:bookmarkEnd w:id="6"/>
    <w:p w14:paraId="7A87A330" w14:textId="77777777" w:rsidR="009B2484" w:rsidRPr="00B11AB2" w:rsidRDefault="009B2484" w:rsidP="00E31ED0">
      <w:pPr>
        <w:rPr>
          <w:rFonts w:eastAsia="Times New Roman"/>
          <w:sz w:val="26"/>
          <w:szCs w:val="26"/>
        </w:rPr>
      </w:pPr>
    </w:p>
    <w:p w14:paraId="408C5CBA" w14:textId="78DF1685" w:rsidR="00467816" w:rsidRPr="00B11AB2" w:rsidRDefault="0046781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1.1. Настоящее Положение определяет условия, порядок назначения, выплаты, перерасчета, приостановления, возобновления, прекращения пенсии за выслугу лет муниципальным </w:t>
      </w:r>
      <w:r w:rsidRPr="00B24507">
        <w:rPr>
          <w:rFonts w:ascii="Times New Roman" w:hAnsi="Times New Roman" w:cs="Times New Roman"/>
          <w:sz w:val="26"/>
          <w:szCs w:val="26"/>
        </w:rPr>
        <w:t>служащим</w:t>
      </w:r>
      <w:r w:rsidRPr="00B24507">
        <w:rPr>
          <w:rFonts w:ascii="Times New Roman" w:hAnsi="Times New Roman" w:cs="Times New Roman"/>
          <w:sz w:val="26"/>
          <w:szCs w:val="26"/>
          <w:lang w:eastAsia="en-US"/>
        </w:rPr>
        <w:t xml:space="preserve"> </w:t>
      </w:r>
      <w:r w:rsidR="00B24507" w:rsidRPr="00B24507">
        <w:rPr>
          <w:rFonts w:ascii="Times New Roman" w:hAnsi="Times New Roman" w:cs="Times New Roman"/>
          <w:sz w:val="26"/>
          <w:szCs w:val="26"/>
          <w:lang w:eastAsia="en-US"/>
        </w:rPr>
        <w:t xml:space="preserve">органов местного самоуправления </w:t>
      </w:r>
      <w:r w:rsidR="00FD69BD">
        <w:rPr>
          <w:rFonts w:ascii="Times New Roman" w:hAnsi="Times New Roman" w:cs="Times New Roman"/>
          <w:sz w:val="26"/>
          <w:szCs w:val="26"/>
        </w:rPr>
        <w:t>Канашского</w:t>
      </w:r>
      <w:r w:rsidRPr="00B24507">
        <w:rPr>
          <w:rFonts w:ascii="Times New Roman" w:hAnsi="Times New Roman" w:cs="Times New Roman"/>
          <w:sz w:val="26"/>
          <w:szCs w:val="26"/>
        </w:rPr>
        <w:t xml:space="preserve"> муниципального округа Чувашской Республики, при наличии</w:t>
      </w:r>
      <w:r w:rsidRPr="00B11AB2">
        <w:rPr>
          <w:rFonts w:ascii="Times New Roman" w:hAnsi="Times New Roman" w:cs="Times New Roman"/>
          <w:sz w:val="26"/>
          <w:szCs w:val="26"/>
        </w:rPr>
        <w:t xml:space="preserve"> условий, дающих право на выплату пенсии за выслугу лет, предусмотренных действующим законодательством.</w:t>
      </w:r>
    </w:p>
    <w:p w14:paraId="63CE21D0" w14:textId="1350419E" w:rsidR="00467816" w:rsidRPr="00B11AB2" w:rsidRDefault="00467816" w:rsidP="00E31ED0">
      <w:pPr>
        <w:widowControl/>
        <w:autoSpaceDE/>
        <w:autoSpaceDN/>
        <w:adjustRightInd/>
        <w:ind w:firstLine="540"/>
        <w:rPr>
          <w:rFonts w:ascii="Times New Roman" w:hAnsi="Times New Roman" w:cs="Times New Roman"/>
          <w:color w:val="FF0000"/>
          <w:sz w:val="26"/>
          <w:szCs w:val="26"/>
        </w:rPr>
      </w:pPr>
      <w:r w:rsidRPr="00B11AB2">
        <w:rPr>
          <w:rFonts w:ascii="Times New Roman" w:hAnsi="Times New Roman" w:cs="Times New Roman"/>
          <w:sz w:val="26"/>
          <w:szCs w:val="26"/>
        </w:rPr>
        <w:t xml:space="preserve">1.2. Настоящее Положение разработано в соответствии с Федеральными законами от 28 декабря 2013 года </w:t>
      </w:r>
      <w:r w:rsidR="00E31ED0" w:rsidRPr="00B11AB2">
        <w:rPr>
          <w:rFonts w:ascii="Times New Roman" w:hAnsi="Times New Roman" w:cs="Times New Roman"/>
          <w:sz w:val="26"/>
          <w:szCs w:val="26"/>
        </w:rPr>
        <w:t>№</w:t>
      </w:r>
      <w:r w:rsidR="00920F0E">
        <w:rPr>
          <w:rFonts w:ascii="Times New Roman" w:hAnsi="Times New Roman" w:cs="Times New Roman"/>
          <w:sz w:val="26"/>
          <w:szCs w:val="26"/>
        </w:rPr>
        <w:t xml:space="preserve"> 400-</w:t>
      </w:r>
      <w:r w:rsidRPr="00B11AB2">
        <w:rPr>
          <w:rFonts w:ascii="Times New Roman" w:hAnsi="Times New Roman" w:cs="Times New Roman"/>
          <w:sz w:val="26"/>
          <w:szCs w:val="26"/>
        </w:rPr>
        <w:t xml:space="preserve">ФЗ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страховых пенсиях</w:t>
      </w:r>
      <w:r w:rsidR="00E31ED0" w:rsidRPr="00B11AB2">
        <w:rPr>
          <w:rFonts w:ascii="Times New Roman" w:hAnsi="Times New Roman" w:cs="Times New Roman"/>
          <w:sz w:val="26"/>
          <w:szCs w:val="26"/>
        </w:rPr>
        <w:t>»</w:t>
      </w:r>
      <w:r w:rsidR="00920F0E">
        <w:rPr>
          <w:rFonts w:ascii="Times New Roman" w:hAnsi="Times New Roman" w:cs="Times New Roman"/>
          <w:sz w:val="26"/>
          <w:szCs w:val="26"/>
        </w:rPr>
        <w:t xml:space="preserve"> (далее</w:t>
      </w:r>
      <w:r w:rsidRPr="00B11AB2">
        <w:rPr>
          <w:rFonts w:ascii="Times New Roman" w:hAnsi="Times New Roman" w:cs="Times New Roman"/>
          <w:sz w:val="26"/>
          <w:szCs w:val="26"/>
        </w:rPr>
        <w:t xml:space="preserve"> по тексту – Федеральный закон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400-ФЗ), от 15 декабря 2001 года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166-ФЗ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государственном пенсионном обеспечении в Российской Федерации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от 23 мая 2016 года </w:t>
      </w:r>
      <w:r w:rsidR="00E31ED0" w:rsidRPr="00B11AB2">
        <w:rPr>
          <w:rFonts w:ascii="Times New Roman" w:hAnsi="Times New Roman" w:cs="Times New Roman"/>
          <w:sz w:val="26"/>
          <w:szCs w:val="26"/>
        </w:rPr>
        <w:t>№</w:t>
      </w:r>
      <w:r w:rsidR="00B34AC9">
        <w:rPr>
          <w:rFonts w:ascii="Times New Roman" w:hAnsi="Times New Roman" w:cs="Times New Roman"/>
          <w:sz w:val="26"/>
          <w:szCs w:val="26"/>
        </w:rPr>
        <w:t xml:space="preserve"> 143-</w:t>
      </w:r>
      <w:r w:rsidRPr="00B11AB2">
        <w:rPr>
          <w:rFonts w:ascii="Times New Roman" w:hAnsi="Times New Roman" w:cs="Times New Roman"/>
          <w:sz w:val="26"/>
          <w:szCs w:val="26"/>
        </w:rPr>
        <w:t xml:space="preserve">ФЗ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внесении изменений в отдельные законодательные акты Российской Федерации в части увеличения пенсионного возраста отдельным категориям граждан</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от 6 октября 2003 года </w:t>
      </w:r>
      <w:r w:rsidR="00E31ED0" w:rsidRPr="00B11AB2">
        <w:rPr>
          <w:rFonts w:ascii="Times New Roman" w:hAnsi="Times New Roman" w:cs="Times New Roman"/>
          <w:sz w:val="26"/>
          <w:szCs w:val="26"/>
        </w:rPr>
        <w:t>№</w:t>
      </w:r>
      <w:r w:rsidR="00B34AC9">
        <w:rPr>
          <w:rFonts w:ascii="Times New Roman" w:hAnsi="Times New Roman" w:cs="Times New Roman"/>
          <w:sz w:val="26"/>
          <w:szCs w:val="26"/>
        </w:rPr>
        <w:t xml:space="preserve"> 131-</w:t>
      </w:r>
      <w:r w:rsidRPr="00B11AB2">
        <w:rPr>
          <w:rFonts w:ascii="Times New Roman" w:hAnsi="Times New Roman" w:cs="Times New Roman"/>
          <w:sz w:val="26"/>
          <w:szCs w:val="26"/>
        </w:rPr>
        <w:t xml:space="preserve">ФЗ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Об общих принципах организации местного самоуправления в Российской Федерации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от 2 марта 2007 года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25-ФЗ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муниципальной службе в Российской Федерации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w:t>
      </w:r>
      <w:r w:rsidRPr="00B11AB2">
        <w:rPr>
          <w:rFonts w:ascii="Times New Roman" w:hAnsi="Times New Roman" w:cs="Times New Roman"/>
          <w:color w:val="FF0000"/>
          <w:sz w:val="26"/>
          <w:szCs w:val="26"/>
        </w:rPr>
        <w:t xml:space="preserve"> </w:t>
      </w:r>
      <w:r w:rsidRPr="00B11AB2">
        <w:rPr>
          <w:rFonts w:ascii="Times New Roman" w:hAnsi="Times New Roman" w:cs="Times New Roman"/>
          <w:sz w:val="26"/>
          <w:szCs w:val="26"/>
        </w:rPr>
        <w:t xml:space="preserve">законами Чувашской Республики от 5 октября 2007 года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62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муниципальной службе в Чувашской Республике</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от 30 мая 2003 года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16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Об условиях предоставления права на пенсию за выслугу лет государственным гражданским служащим Чувашской Республики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от 21 декабря 2022 г.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121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Чувашской Республики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w:t>
      </w:r>
    </w:p>
    <w:p w14:paraId="75F40505" w14:textId="77777777" w:rsidR="00467816" w:rsidRPr="00B11AB2" w:rsidRDefault="0046781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1.3. В настоящем Положении используются следующие основные понятия: </w:t>
      </w:r>
    </w:p>
    <w:p w14:paraId="2D719691" w14:textId="77777777" w:rsidR="00467816" w:rsidRPr="00B11AB2" w:rsidRDefault="0046781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b/>
          <w:sz w:val="26"/>
          <w:szCs w:val="26"/>
        </w:rPr>
        <w:t>- пенсия за выслугу лет муниципальному служащему</w:t>
      </w:r>
      <w:r w:rsidRPr="00B11AB2">
        <w:rPr>
          <w:rFonts w:ascii="Times New Roman" w:hAnsi="Times New Roman" w:cs="Times New Roman"/>
          <w:sz w:val="26"/>
          <w:szCs w:val="26"/>
        </w:rPr>
        <w:t xml:space="preserve"> (далее - пенсия за выслугу лет) - ежемесячная муниципальная денежная выплата, право на получение которой определяется в соответствии с условиями и нормами, установленными настоящим Положением, и которая предоставляется гражданам в целях компенсации им заработка (дохода), утраченного в связи с прекращением муниципальной службы, по достижении установленной законом выслуги лет при выходе на страховую пенсию по старости (инвалидности); </w:t>
      </w:r>
    </w:p>
    <w:p w14:paraId="79A9F4FD" w14:textId="77777777" w:rsidR="00467816" w:rsidRPr="00B11AB2" w:rsidRDefault="0046781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 </w:t>
      </w:r>
      <w:r w:rsidRPr="00B11AB2">
        <w:rPr>
          <w:rFonts w:ascii="Times New Roman" w:hAnsi="Times New Roman" w:cs="Times New Roman"/>
          <w:b/>
          <w:sz w:val="26"/>
          <w:szCs w:val="26"/>
        </w:rPr>
        <w:t>стаж муниципальной службы</w:t>
      </w:r>
      <w:r w:rsidRPr="00B11AB2">
        <w:rPr>
          <w:rFonts w:ascii="Times New Roman" w:hAnsi="Times New Roman" w:cs="Times New Roman"/>
          <w:sz w:val="26"/>
          <w:szCs w:val="26"/>
        </w:rPr>
        <w:t xml:space="preserve"> - общая продолжительность периодов осуществления муниципальной службы и иной деятельности на день увольнения с муниципальной службы, учитываемая при определении права на пенсию за выслугу лет и при исчислении размера этой пенсии; </w:t>
      </w:r>
    </w:p>
    <w:p w14:paraId="08289695" w14:textId="77777777" w:rsidR="00467816" w:rsidRPr="00B11AB2" w:rsidRDefault="0046781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lastRenderedPageBreak/>
        <w:t xml:space="preserve">- </w:t>
      </w:r>
      <w:r w:rsidRPr="00B11AB2">
        <w:rPr>
          <w:rFonts w:ascii="Times New Roman" w:hAnsi="Times New Roman" w:cs="Times New Roman"/>
          <w:b/>
          <w:sz w:val="26"/>
          <w:szCs w:val="26"/>
        </w:rPr>
        <w:t>среднемесячный заработок</w:t>
      </w:r>
      <w:r w:rsidRPr="00B11AB2">
        <w:rPr>
          <w:rFonts w:ascii="Times New Roman" w:hAnsi="Times New Roman" w:cs="Times New Roman"/>
          <w:sz w:val="26"/>
          <w:szCs w:val="26"/>
        </w:rPr>
        <w:t xml:space="preserve"> - денежное содержание, денежное вознаграждение, денежное довольствие, заработная плата и другие доходы, которые учитываются для исчисления размера пенсии по государственному пенсионному обеспечению гражданина, обратившегося за назначением этой пенсии, выраженные в денежных единицах Российской Федерации и приходившиеся на периоды службы и иной деятельности, включаемые в его выслугу или трудовой стаж; </w:t>
      </w:r>
    </w:p>
    <w:p w14:paraId="18259199" w14:textId="77777777" w:rsidR="00467816" w:rsidRPr="00B11AB2" w:rsidRDefault="0046781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 </w:t>
      </w:r>
      <w:r w:rsidRPr="00B11AB2">
        <w:rPr>
          <w:rFonts w:ascii="Times New Roman" w:hAnsi="Times New Roman" w:cs="Times New Roman"/>
          <w:b/>
          <w:sz w:val="26"/>
          <w:szCs w:val="26"/>
        </w:rPr>
        <w:t>муниципальный служащий</w:t>
      </w:r>
      <w:r w:rsidRPr="00B11AB2">
        <w:rPr>
          <w:rFonts w:ascii="Times New Roman" w:hAnsi="Times New Roman" w:cs="Times New Roman"/>
          <w:sz w:val="26"/>
          <w:szCs w:val="26"/>
        </w:rPr>
        <w:t xml:space="preserve"> (далее так же заявитель) – гражданин, исполняющий в порядке, определенном муниципальными правовыми актами в соответствии с федеральными законами и законами Чувашской Республики, обязанности по должности муниципальной службы (далее - должности муниципальной службы) за денежное содержание, выплачиваемое за счет средств местного бюджета.</w:t>
      </w:r>
    </w:p>
    <w:p w14:paraId="744F4849" w14:textId="5D0E04DB" w:rsidR="00467816" w:rsidRPr="00B11AB2" w:rsidRDefault="00467816" w:rsidP="00E31ED0">
      <w:pPr>
        <w:widowControl/>
        <w:autoSpaceDE/>
        <w:autoSpaceDN/>
        <w:adjustRightInd/>
        <w:ind w:firstLine="540"/>
        <w:rPr>
          <w:rFonts w:ascii="Times New Roman" w:hAnsi="Times New Roman" w:cs="Times New Roman"/>
          <w:sz w:val="26"/>
          <w:szCs w:val="26"/>
          <w:lang w:eastAsia="en-US"/>
        </w:rPr>
      </w:pPr>
      <w:r w:rsidRPr="00B11AB2">
        <w:rPr>
          <w:rFonts w:ascii="Times New Roman" w:hAnsi="Times New Roman" w:cs="Times New Roman"/>
          <w:sz w:val="26"/>
          <w:szCs w:val="26"/>
        </w:rPr>
        <w:t xml:space="preserve"> </w:t>
      </w:r>
      <w:r w:rsidRPr="00B11AB2">
        <w:rPr>
          <w:rFonts w:ascii="Times New Roman" w:hAnsi="Times New Roman" w:cs="Times New Roman"/>
          <w:sz w:val="26"/>
          <w:szCs w:val="26"/>
          <w:lang w:eastAsia="en-US"/>
        </w:rPr>
        <w:t xml:space="preserve">- </w:t>
      </w:r>
      <w:r w:rsidRPr="00B11AB2">
        <w:rPr>
          <w:rFonts w:ascii="Times New Roman" w:hAnsi="Times New Roman" w:cs="Times New Roman"/>
          <w:b/>
          <w:sz w:val="26"/>
          <w:szCs w:val="26"/>
          <w:lang w:eastAsia="en-US"/>
        </w:rPr>
        <w:t>должностной оклад</w:t>
      </w:r>
      <w:r w:rsidRPr="00B11AB2">
        <w:rPr>
          <w:rFonts w:ascii="Times New Roman" w:hAnsi="Times New Roman" w:cs="Times New Roman"/>
          <w:sz w:val="26"/>
          <w:szCs w:val="26"/>
          <w:lang w:eastAsia="en-US"/>
        </w:rPr>
        <w:t xml:space="preserve"> – месячный оклад муниципального служащего в соответствии с замещаемой им должностью муниципальной службы, утвержденный решением Собрания депутатов </w:t>
      </w:r>
      <w:r w:rsidR="00FD69BD">
        <w:rPr>
          <w:rFonts w:ascii="Times New Roman" w:hAnsi="Times New Roman" w:cs="Times New Roman"/>
          <w:sz w:val="26"/>
          <w:szCs w:val="26"/>
          <w:lang w:eastAsia="en-US"/>
        </w:rPr>
        <w:t>Канашского</w:t>
      </w:r>
      <w:r w:rsidRPr="00B11AB2">
        <w:rPr>
          <w:rFonts w:ascii="Times New Roman" w:hAnsi="Times New Roman" w:cs="Times New Roman"/>
          <w:sz w:val="26"/>
          <w:szCs w:val="26"/>
          <w:lang w:eastAsia="en-US"/>
        </w:rPr>
        <w:t xml:space="preserve"> муниципального округа Чувашской Республики;</w:t>
      </w:r>
    </w:p>
    <w:p w14:paraId="20951115" w14:textId="77777777" w:rsidR="00467816" w:rsidRPr="00B11AB2" w:rsidRDefault="00467816" w:rsidP="00E31ED0">
      <w:pPr>
        <w:widowControl/>
        <w:autoSpaceDE/>
        <w:autoSpaceDN/>
        <w:adjustRightInd/>
        <w:ind w:firstLine="540"/>
        <w:rPr>
          <w:rFonts w:ascii="Times New Roman" w:hAnsi="Times New Roman" w:cs="Times New Roman"/>
          <w:sz w:val="26"/>
          <w:szCs w:val="26"/>
          <w:lang w:eastAsia="en-US"/>
        </w:rPr>
      </w:pPr>
      <w:r w:rsidRPr="00B11AB2">
        <w:rPr>
          <w:rFonts w:ascii="Times New Roman" w:hAnsi="Times New Roman" w:cs="Times New Roman"/>
          <w:sz w:val="26"/>
          <w:szCs w:val="26"/>
          <w:lang w:eastAsia="en-US"/>
        </w:rPr>
        <w:t xml:space="preserve">- </w:t>
      </w:r>
      <w:r w:rsidRPr="00B11AB2">
        <w:rPr>
          <w:rFonts w:ascii="Times New Roman" w:hAnsi="Times New Roman" w:cs="Times New Roman"/>
          <w:b/>
          <w:sz w:val="26"/>
          <w:szCs w:val="26"/>
          <w:lang w:eastAsia="en-US"/>
        </w:rPr>
        <w:t>денежное содержание муниципального служащего</w:t>
      </w:r>
      <w:r w:rsidRPr="00B11AB2">
        <w:rPr>
          <w:rFonts w:ascii="Times New Roman" w:hAnsi="Times New Roman" w:cs="Times New Roman"/>
          <w:sz w:val="26"/>
          <w:szCs w:val="26"/>
          <w:lang w:eastAsia="en-US"/>
        </w:rPr>
        <w:t xml:space="preserve"> – должностной оклад муниципального служащего в соответствии с замещаемой им должностью муниципальной службы, а также ежемесячные и иные дополнительные выплаты (далее- дополнительные выплаты);</w:t>
      </w:r>
    </w:p>
    <w:p w14:paraId="11BD1026" w14:textId="77777777" w:rsidR="00467816" w:rsidRPr="00B11AB2" w:rsidRDefault="00467816" w:rsidP="00E31ED0">
      <w:pPr>
        <w:widowControl/>
        <w:autoSpaceDE/>
        <w:autoSpaceDN/>
        <w:adjustRightInd/>
        <w:ind w:firstLine="540"/>
        <w:rPr>
          <w:rFonts w:ascii="Times New Roman" w:hAnsi="Times New Roman" w:cs="Times New Roman"/>
          <w:sz w:val="26"/>
          <w:szCs w:val="26"/>
          <w:lang w:eastAsia="en-US"/>
        </w:rPr>
      </w:pPr>
      <w:r w:rsidRPr="00B11AB2">
        <w:rPr>
          <w:rFonts w:ascii="Times New Roman" w:hAnsi="Times New Roman" w:cs="Times New Roman"/>
          <w:sz w:val="26"/>
          <w:szCs w:val="26"/>
          <w:lang w:eastAsia="en-US"/>
        </w:rPr>
        <w:t xml:space="preserve">- </w:t>
      </w:r>
      <w:r w:rsidRPr="00B11AB2">
        <w:rPr>
          <w:rFonts w:ascii="Times New Roman" w:hAnsi="Times New Roman" w:cs="Times New Roman"/>
          <w:b/>
          <w:sz w:val="26"/>
          <w:szCs w:val="26"/>
          <w:lang w:eastAsia="en-US"/>
        </w:rPr>
        <w:t>установление пенсии за выслугу лет</w:t>
      </w:r>
      <w:r w:rsidRPr="00B11AB2">
        <w:rPr>
          <w:rFonts w:ascii="Times New Roman" w:hAnsi="Times New Roman" w:cs="Times New Roman"/>
          <w:sz w:val="26"/>
          <w:szCs w:val="26"/>
          <w:lang w:eastAsia="en-US"/>
        </w:rPr>
        <w:t xml:space="preserve"> - назначение пенсии за выслугу лет, перерасчет ее размера.</w:t>
      </w:r>
    </w:p>
    <w:p w14:paraId="1D213A27" w14:textId="77777777" w:rsidR="00CF1D23" w:rsidRPr="00B11AB2" w:rsidRDefault="0046781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 - </w:t>
      </w:r>
      <w:r w:rsidRPr="00B11AB2">
        <w:rPr>
          <w:rFonts w:ascii="Times New Roman" w:hAnsi="Times New Roman" w:cs="Times New Roman"/>
          <w:b/>
          <w:sz w:val="26"/>
          <w:szCs w:val="26"/>
        </w:rPr>
        <w:t>должность муниципальной службы</w:t>
      </w:r>
      <w:r w:rsidRPr="00B11AB2">
        <w:rPr>
          <w:rFonts w:ascii="Times New Roman" w:hAnsi="Times New Roman" w:cs="Times New Roman"/>
          <w:sz w:val="26"/>
          <w:szCs w:val="26"/>
        </w:rPr>
        <w:t xml:space="preserve">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1EC0B46D" w14:textId="77777777" w:rsidR="00CF1D23" w:rsidRPr="00B11AB2" w:rsidRDefault="00CF1D23" w:rsidP="00E31ED0">
      <w:pPr>
        <w:rPr>
          <w:rFonts w:eastAsia="Times New Roman"/>
          <w:sz w:val="26"/>
          <w:szCs w:val="26"/>
        </w:rPr>
      </w:pPr>
    </w:p>
    <w:p w14:paraId="61D66D4C" w14:textId="3797BDF2" w:rsidR="009B2484" w:rsidRPr="00B11AB2" w:rsidRDefault="009B2484" w:rsidP="00E31ED0">
      <w:pPr>
        <w:ind w:firstLine="0"/>
        <w:jc w:val="center"/>
        <w:outlineLvl w:val="0"/>
        <w:rPr>
          <w:rFonts w:eastAsia="Times New Roman"/>
          <w:b/>
          <w:bCs/>
          <w:sz w:val="26"/>
          <w:szCs w:val="26"/>
        </w:rPr>
      </w:pPr>
      <w:r w:rsidRPr="00B11AB2">
        <w:rPr>
          <w:rFonts w:eastAsia="Times New Roman"/>
          <w:b/>
          <w:bCs/>
          <w:sz w:val="26"/>
          <w:szCs w:val="26"/>
        </w:rPr>
        <w:t>2. Условия на</w:t>
      </w:r>
      <w:r w:rsidR="00EB609B">
        <w:rPr>
          <w:rFonts w:eastAsia="Times New Roman"/>
          <w:b/>
          <w:bCs/>
          <w:sz w:val="26"/>
          <w:szCs w:val="26"/>
        </w:rPr>
        <w:t>значения пенсии за выслугу лет</w:t>
      </w:r>
    </w:p>
    <w:p w14:paraId="7A2BE32F" w14:textId="77777777" w:rsidR="009B2484" w:rsidRPr="00B11AB2" w:rsidRDefault="009B2484" w:rsidP="00E31ED0">
      <w:pPr>
        <w:rPr>
          <w:rFonts w:eastAsia="Times New Roman"/>
          <w:sz w:val="26"/>
          <w:szCs w:val="26"/>
        </w:rPr>
      </w:pPr>
    </w:p>
    <w:p w14:paraId="00B77578" w14:textId="63E7B3EC"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2.1. Муниципальные служащие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1 к настоящему Положению, и при замещении должности муниципальной </w:t>
      </w:r>
      <w:r w:rsidRPr="00B34AC9">
        <w:rPr>
          <w:rFonts w:ascii="Times New Roman" w:hAnsi="Times New Roman" w:cs="Times New Roman"/>
          <w:sz w:val="26"/>
          <w:szCs w:val="26"/>
        </w:rPr>
        <w:t xml:space="preserve">службы </w:t>
      </w:r>
      <w:r w:rsidRPr="00B34AC9">
        <w:rPr>
          <w:rFonts w:ascii="Times New Roman" w:hAnsi="Times New Roman" w:cs="Times New Roman"/>
          <w:bCs/>
          <w:sz w:val="26"/>
          <w:szCs w:val="26"/>
        </w:rPr>
        <w:t>не менее 12 полных месяцев</w:t>
      </w:r>
      <w:r w:rsidRPr="00B11AB2">
        <w:rPr>
          <w:rFonts w:ascii="Times New Roman" w:hAnsi="Times New Roman" w:cs="Times New Roman"/>
          <w:sz w:val="26"/>
          <w:szCs w:val="26"/>
        </w:rPr>
        <w:t xml:space="preserve"> имеют право на пенсию за выслугу лет при увольнении с муниципальной службы по основаниям:</w:t>
      </w:r>
    </w:p>
    <w:p w14:paraId="19222595"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1) соглашение сторон служебного контракта;</w:t>
      </w:r>
    </w:p>
    <w:p w14:paraId="4E088651"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2) истечение срока действия срочного трудового договора; </w:t>
      </w:r>
    </w:p>
    <w:p w14:paraId="3815B7D1"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3) расторжение трудового договора по инициативе муниципального служащего;</w:t>
      </w:r>
    </w:p>
    <w:p w14:paraId="34399BC0"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14:paraId="2118F1E3"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муниципальном органе;</w:t>
      </w:r>
    </w:p>
    <w:p w14:paraId="550462D6"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6) отказ муниципального служащего от перевода в другую местность вместе с муниципальным органом;</w:t>
      </w:r>
    </w:p>
    <w:p w14:paraId="24508FA0"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lastRenderedPageBreak/>
        <w:t xml:space="preserve">7) несоответствие муниципального служащего замещаемой должности муниципальной службы: </w:t>
      </w:r>
    </w:p>
    <w:p w14:paraId="41A2A579"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а) по состоянию здоровья в соответствии с медицинским заключением; </w:t>
      </w:r>
    </w:p>
    <w:p w14:paraId="17B2DD37"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б) вследствие недостаточной квалификации, подтвержденной результатами аттестации; </w:t>
      </w:r>
    </w:p>
    <w:p w14:paraId="43DD3AAE"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8) сокращение должностей муниципальной службы в муниципальном органе;</w:t>
      </w:r>
    </w:p>
    <w:p w14:paraId="19210BCA" w14:textId="29C4DE4D"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9) упразднение, в том числе ликвидация органа местного самоуправления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а также сокращение численности штата муниципальных служащих в этих органах;</w:t>
      </w:r>
    </w:p>
    <w:p w14:paraId="23CE1169"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10) восстановление на службе муниципального служащего, ранее замещавшего эту должность муниципальной службы, по решению суда;</w:t>
      </w:r>
    </w:p>
    <w:p w14:paraId="337EB87F"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11) избрание или назначение муниципального служащего на муниципальную должность, либо избрание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муниципальном органе; </w:t>
      </w:r>
    </w:p>
    <w:p w14:paraId="1F78A154"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12)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14:paraId="71D1C80A"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t>
      </w:r>
    </w:p>
    <w:p w14:paraId="17F40E23"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14) признание муниципального служащего недееспособным или ограниченно дееспособным решением суда, вступившим в законную силу; </w:t>
      </w:r>
    </w:p>
    <w:p w14:paraId="08CF1AC7"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15) достижение предельного возраста, установленного законодательством для замещения должности муниципальной службы в Чувашской Республике.</w:t>
      </w:r>
    </w:p>
    <w:p w14:paraId="0C42F167"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2.2. Муниципальные служащие при увольнении с муниципальной службы по основаниям, предусмотренным подпунктами 1, 2 (за исключением случаев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категорий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руководитель</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или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помощник (советник)</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подпунктами 3 и 4, абзацем третьим подпункта 7 и подпунктом 15 пункта 2.1. настоящего раздела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частью 1 статьи 8 и статьями 9, 30 - 33 Федерального закона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400-ФЗ и непосредственно перед увольнением замещали должности муниципальной службы </w:t>
      </w:r>
      <w:r w:rsidRPr="00C820CC">
        <w:rPr>
          <w:rFonts w:ascii="Times New Roman" w:hAnsi="Times New Roman" w:cs="Times New Roman"/>
          <w:sz w:val="26"/>
          <w:szCs w:val="26"/>
        </w:rPr>
        <w:t>не менее 12 полных месяцев.</w:t>
      </w:r>
    </w:p>
    <w:p w14:paraId="7F33BD3A"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2.3. Муниципальные служащие при увольнении с муниципальной службы по основаниям, предусмотренным под</w:t>
      </w:r>
      <w:hyperlink r:id="rId13" w:history="1">
        <w:r w:rsidRPr="00B11AB2">
          <w:rPr>
            <w:rFonts w:ascii="Times New Roman" w:hAnsi="Times New Roman" w:cs="Times New Roman"/>
            <w:sz w:val="26"/>
            <w:szCs w:val="26"/>
          </w:rPr>
          <w:t>пунктом 2</w:t>
        </w:r>
      </w:hyperlink>
      <w:r w:rsidRPr="00B11AB2">
        <w:rPr>
          <w:rFonts w:ascii="Times New Roman" w:hAnsi="Times New Roman" w:cs="Times New Roman"/>
          <w:sz w:val="26"/>
          <w:szCs w:val="26"/>
        </w:rPr>
        <w:t xml:space="preserve"> пункта 2.1. (в случае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категорий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руководитель</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или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помощник (советник)</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подпунктами </w:t>
      </w:r>
      <w:hyperlink r:id="rId14" w:history="1">
        <w:r w:rsidRPr="00B11AB2">
          <w:rPr>
            <w:rFonts w:ascii="Times New Roman" w:hAnsi="Times New Roman" w:cs="Times New Roman"/>
            <w:sz w:val="26"/>
            <w:szCs w:val="26"/>
          </w:rPr>
          <w:t>5</w:t>
        </w:r>
      </w:hyperlink>
      <w:r w:rsidRPr="00B11AB2">
        <w:rPr>
          <w:rFonts w:ascii="Times New Roman" w:hAnsi="Times New Roman" w:cs="Times New Roman"/>
          <w:sz w:val="26"/>
          <w:szCs w:val="26"/>
        </w:rPr>
        <w:t xml:space="preserve">, </w:t>
      </w:r>
      <w:hyperlink r:id="rId15" w:history="1">
        <w:r w:rsidRPr="00B11AB2">
          <w:rPr>
            <w:rFonts w:ascii="Times New Roman" w:hAnsi="Times New Roman" w:cs="Times New Roman"/>
            <w:sz w:val="26"/>
            <w:szCs w:val="26"/>
          </w:rPr>
          <w:t>6</w:t>
        </w:r>
      </w:hyperlink>
      <w:r w:rsidRPr="00B11AB2">
        <w:rPr>
          <w:rFonts w:ascii="Times New Roman" w:hAnsi="Times New Roman" w:cs="Times New Roman"/>
          <w:sz w:val="26"/>
          <w:szCs w:val="26"/>
        </w:rPr>
        <w:t xml:space="preserve">, </w:t>
      </w:r>
      <w:hyperlink r:id="rId16" w:history="1">
        <w:r w:rsidRPr="00B11AB2">
          <w:rPr>
            <w:rFonts w:ascii="Times New Roman" w:hAnsi="Times New Roman" w:cs="Times New Roman"/>
            <w:sz w:val="26"/>
            <w:szCs w:val="26"/>
            <w:lang w:eastAsia="en-US"/>
          </w:rPr>
          <w:t xml:space="preserve"> абзаца второго</w:t>
        </w:r>
        <w:r w:rsidRPr="00B11AB2">
          <w:rPr>
            <w:rFonts w:ascii="Times New Roman" w:hAnsi="Times New Roman" w:cs="Times New Roman"/>
            <w:sz w:val="26"/>
            <w:szCs w:val="26"/>
          </w:rPr>
          <w:t xml:space="preserve"> подпункта </w:t>
        </w:r>
      </w:hyperlink>
      <w:r w:rsidRPr="00B11AB2">
        <w:rPr>
          <w:rFonts w:ascii="Times New Roman" w:hAnsi="Times New Roman" w:cs="Times New Roman"/>
          <w:sz w:val="26"/>
          <w:szCs w:val="26"/>
        </w:rPr>
        <w:t xml:space="preserve">7, подпунктами 8 -14 подраздела 2.1.,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w:t>
      </w:r>
      <w:r w:rsidRPr="00B11AB2">
        <w:rPr>
          <w:rFonts w:ascii="Times New Roman" w:hAnsi="Times New Roman" w:cs="Times New Roman"/>
          <w:sz w:val="26"/>
          <w:szCs w:val="26"/>
        </w:rPr>
        <w:lastRenderedPageBreak/>
        <w:t xml:space="preserve">при этом суммарная продолжительность замещения таких должностей составляет не менее 12 полных месяцев. </w:t>
      </w:r>
    </w:p>
    <w:p w14:paraId="7EEF5ED7" w14:textId="4C2C1540" w:rsidR="00371AC6" w:rsidRPr="00B11AB2" w:rsidRDefault="00371AC6" w:rsidP="00E31ED0">
      <w:pPr>
        <w:widowControl/>
        <w:autoSpaceDE/>
        <w:autoSpaceDN/>
        <w:adjustRightInd/>
        <w:ind w:firstLine="540"/>
        <w:rPr>
          <w:rFonts w:ascii="Times New Roman" w:hAnsi="Times New Roman" w:cs="Times New Roman"/>
          <w:sz w:val="26"/>
          <w:szCs w:val="26"/>
        </w:rPr>
      </w:pPr>
      <w:bookmarkStart w:id="7" w:name="p64"/>
      <w:bookmarkEnd w:id="7"/>
      <w:r w:rsidRPr="00B11AB2">
        <w:rPr>
          <w:rFonts w:ascii="Times New Roman" w:hAnsi="Times New Roman" w:cs="Times New Roman"/>
          <w:sz w:val="26"/>
          <w:szCs w:val="26"/>
        </w:rPr>
        <w:t xml:space="preserve">2.4. Муниципальные служащие при наличии стажа муниципальной службы не менее 25 лет и увольнении с </w:t>
      </w:r>
      <w:r w:rsidR="00472083" w:rsidRPr="00B11AB2">
        <w:rPr>
          <w:rFonts w:ascii="Times New Roman" w:hAnsi="Times New Roman" w:cs="Times New Roman"/>
          <w:sz w:val="26"/>
          <w:szCs w:val="26"/>
        </w:rPr>
        <w:t xml:space="preserve">муниципальной службы </w:t>
      </w:r>
      <w:r w:rsidRPr="00B11AB2">
        <w:rPr>
          <w:rFonts w:ascii="Times New Roman" w:hAnsi="Times New Roman" w:cs="Times New Roman"/>
          <w:sz w:val="26"/>
          <w:szCs w:val="26"/>
        </w:rPr>
        <w:t xml:space="preserve">по собственной инициативе до приобретения ими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w:t>
      </w:r>
      <w:r w:rsidRPr="00D96D24">
        <w:rPr>
          <w:rFonts w:ascii="Times New Roman" w:hAnsi="Times New Roman" w:cs="Times New Roman"/>
          <w:sz w:val="26"/>
          <w:szCs w:val="26"/>
        </w:rPr>
        <w:t xml:space="preserve">службы </w:t>
      </w:r>
      <w:r w:rsidRPr="00D96D24">
        <w:rPr>
          <w:rFonts w:ascii="Times New Roman" w:hAnsi="Times New Roman" w:cs="Times New Roman"/>
          <w:bCs/>
          <w:sz w:val="26"/>
          <w:szCs w:val="26"/>
        </w:rPr>
        <w:t>не менее 7 лет</w:t>
      </w:r>
      <w:r w:rsidRPr="00B11AB2">
        <w:rPr>
          <w:rFonts w:ascii="Times New Roman" w:hAnsi="Times New Roman" w:cs="Times New Roman"/>
          <w:sz w:val="26"/>
          <w:szCs w:val="26"/>
        </w:rPr>
        <w:t xml:space="preserve">. </w:t>
      </w:r>
    </w:p>
    <w:p w14:paraId="40165937" w14:textId="01FA5C6D"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2.5. Пенсия за выслугу лет устанавливается к страховой пенсии по старости (инвалидности), назначенной в соответствии с</w:t>
      </w:r>
      <w:r w:rsidRPr="00B11AB2">
        <w:rPr>
          <w:rFonts w:ascii="Calibri" w:hAnsi="Calibri" w:cs="Times New Roman"/>
          <w:sz w:val="26"/>
          <w:szCs w:val="26"/>
          <w:lang w:eastAsia="en-US"/>
        </w:rPr>
        <w:t xml:space="preserve"> </w:t>
      </w:r>
      <w:r w:rsidRPr="00B11AB2">
        <w:rPr>
          <w:rFonts w:ascii="Times New Roman" w:hAnsi="Times New Roman" w:cs="Times New Roman"/>
          <w:sz w:val="26"/>
          <w:szCs w:val="26"/>
        </w:rPr>
        <w:t xml:space="preserve">Федеральным законом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400-ФЗ, либо досрочно назначенной в соответствии с</w:t>
      </w:r>
      <w:r w:rsidRPr="00B11AB2">
        <w:rPr>
          <w:rFonts w:ascii="Calibri" w:hAnsi="Calibri" w:cs="Times New Roman"/>
          <w:sz w:val="26"/>
          <w:szCs w:val="26"/>
          <w:lang w:eastAsia="en-US"/>
        </w:rPr>
        <w:t xml:space="preserve"> </w:t>
      </w:r>
      <w:r w:rsidRPr="00B11AB2">
        <w:rPr>
          <w:rFonts w:ascii="Times New Roman" w:hAnsi="Times New Roman" w:cs="Times New Roman"/>
          <w:sz w:val="26"/>
          <w:szCs w:val="26"/>
        </w:rPr>
        <w:t xml:space="preserve">Законом Российской Федерации </w:t>
      </w:r>
      <w:r w:rsidR="0015379D">
        <w:rPr>
          <w:rFonts w:ascii="Times New Roman" w:hAnsi="Times New Roman" w:cs="Times New Roman"/>
          <w:sz w:val="26"/>
          <w:szCs w:val="26"/>
        </w:rPr>
        <w:t>от 19.04.1991 №</w:t>
      </w:r>
      <w:r w:rsidR="0015379D" w:rsidRPr="0015379D">
        <w:rPr>
          <w:rFonts w:ascii="Times New Roman" w:hAnsi="Times New Roman" w:cs="Times New Roman"/>
          <w:sz w:val="26"/>
          <w:szCs w:val="26"/>
        </w:rPr>
        <w:t xml:space="preserve"> 1032-1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занятости населения в Российской Федерации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w:t>
      </w:r>
      <w:r w:rsidR="0014272A">
        <w:rPr>
          <w:rFonts w:ascii="Times New Roman" w:hAnsi="Times New Roman" w:cs="Times New Roman"/>
          <w:sz w:val="26"/>
          <w:szCs w:val="26"/>
        </w:rPr>
        <w:t xml:space="preserve">№ </w:t>
      </w:r>
      <w:r w:rsidRPr="00B11AB2">
        <w:rPr>
          <w:rFonts w:ascii="Times New Roman" w:hAnsi="Times New Roman" w:cs="Times New Roman"/>
          <w:sz w:val="26"/>
          <w:szCs w:val="26"/>
        </w:rPr>
        <w:t>1 к настоящему Положению.</w:t>
      </w:r>
    </w:p>
    <w:p w14:paraId="3469573E" w14:textId="2ADA1EF9"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2.6. Пенсия за выслугу лет не выплачивается в период прохождения муниципальной службы в </w:t>
      </w:r>
      <w:r w:rsidR="00FD69BD">
        <w:rPr>
          <w:rFonts w:ascii="Times New Roman" w:hAnsi="Times New Roman" w:cs="Times New Roman"/>
          <w:sz w:val="26"/>
          <w:szCs w:val="26"/>
        </w:rPr>
        <w:t>Канашском</w:t>
      </w:r>
      <w:r w:rsidRPr="00B11AB2">
        <w:rPr>
          <w:rFonts w:ascii="Times New Roman" w:hAnsi="Times New Roman" w:cs="Times New Roman"/>
          <w:sz w:val="26"/>
          <w:szCs w:val="26"/>
        </w:rPr>
        <w:t xml:space="preserve"> муниципальном округе Чувашской Республики, при замещении муниципальной должности</w:t>
      </w:r>
      <w:r w:rsidRPr="00B11AB2">
        <w:rPr>
          <w:rFonts w:ascii="Calibri" w:hAnsi="Calibri" w:cs="Times New Roman"/>
          <w:sz w:val="26"/>
          <w:szCs w:val="26"/>
          <w:lang w:eastAsia="en-US"/>
        </w:rPr>
        <w:t xml:space="preserve"> </w:t>
      </w:r>
      <w:r w:rsidRPr="00B11AB2">
        <w:rPr>
          <w:rFonts w:ascii="Times New Roman" w:hAnsi="Times New Roman" w:cs="Times New Roman"/>
          <w:sz w:val="26"/>
          <w:szCs w:val="26"/>
        </w:rPr>
        <w:t xml:space="preserve">в </w:t>
      </w:r>
      <w:r w:rsidR="00FD69BD">
        <w:rPr>
          <w:rFonts w:ascii="Times New Roman" w:hAnsi="Times New Roman" w:cs="Times New Roman"/>
          <w:sz w:val="26"/>
          <w:szCs w:val="26"/>
        </w:rPr>
        <w:t>Канашском</w:t>
      </w:r>
      <w:r w:rsidRPr="00B11AB2">
        <w:rPr>
          <w:rFonts w:ascii="Times New Roman" w:hAnsi="Times New Roman" w:cs="Times New Roman"/>
          <w:sz w:val="26"/>
          <w:szCs w:val="26"/>
        </w:rPr>
        <w:t xml:space="preserve"> муниципальном округе Чувашской Республики, замещаемой на постоянной основе. При последующем увольнении с муниципальной службы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14:paraId="4844AB35" w14:textId="568B89BC"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Лицам, имеющим одновременно право на пенсию за выслугу лет в соответствии с настоящим разделом, ежемесячную доплату к пенсии или дополнительное ежемесячное материальное обеспечение, назначаемые и финансируемые за счет средств местного бюджета в соответствии с нормативными правовыми актами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 а также на пенсию за выслугу лет (ежемесячную доплату к пенсии, иные выплаты), устанавливаемую в соответствии с законодательством Чувашской Республики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настоящим разделом или одна из иных указанных выплат по их выбору.</w:t>
      </w:r>
    </w:p>
    <w:p w14:paraId="0D68E740"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2.7. Пенсия за выслугу лет, предусмотренная настоящим Положением, устанавливается и выплачивается независимо от получения накопительной пенсии в соответствии с Федеральным законом от 28 декабря 2013 года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424-ФЗ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накопительной пенсии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w:t>
      </w:r>
    </w:p>
    <w:p w14:paraId="0C7C314F" w14:textId="1A242C98" w:rsidR="009B2484"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2.8.</w:t>
      </w:r>
      <w:r w:rsidRPr="00B11AB2">
        <w:rPr>
          <w:rFonts w:ascii="Calibri" w:hAnsi="Calibri" w:cs="Times New Roman"/>
          <w:sz w:val="26"/>
          <w:szCs w:val="26"/>
          <w:lang w:eastAsia="en-US"/>
        </w:rPr>
        <w:t xml:space="preserve"> </w:t>
      </w:r>
      <w:r w:rsidR="00472083" w:rsidRPr="00B11AB2">
        <w:rPr>
          <w:rFonts w:ascii="Times New Roman" w:hAnsi="Times New Roman" w:cs="Times New Roman"/>
          <w:sz w:val="26"/>
          <w:szCs w:val="26"/>
        </w:rPr>
        <w:t xml:space="preserve">Пенсия за выслугу лет не устанавливается лицам, полномочия которых были прекращены в связи с несоблюдением ограничений, запретов, неисполнением обязанностей, установленных Федеральным законом от 25.12.2008 </w:t>
      </w:r>
      <w:r w:rsidR="00E31ED0" w:rsidRPr="00B11AB2">
        <w:rPr>
          <w:rFonts w:ascii="Times New Roman" w:hAnsi="Times New Roman" w:cs="Times New Roman"/>
          <w:sz w:val="26"/>
          <w:szCs w:val="26"/>
        </w:rPr>
        <w:t>№</w:t>
      </w:r>
      <w:r w:rsidR="00472083" w:rsidRPr="00B11AB2">
        <w:rPr>
          <w:rFonts w:ascii="Times New Roman" w:hAnsi="Times New Roman" w:cs="Times New Roman"/>
          <w:sz w:val="26"/>
          <w:szCs w:val="26"/>
        </w:rPr>
        <w:t xml:space="preserve"> 273- ФЗ </w:t>
      </w:r>
      <w:r w:rsidR="00E31ED0" w:rsidRPr="00B11AB2">
        <w:rPr>
          <w:rFonts w:ascii="Times New Roman" w:hAnsi="Times New Roman" w:cs="Times New Roman"/>
          <w:sz w:val="26"/>
          <w:szCs w:val="26"/>
        </w:rPr>
        <w:t>«</w:t>
      </w:r>
      <w:r w:rsidR="00472083" w:rsidRPr="00B11AB2">
        <w:rPr>
          <w:rFonts w:ascii="Times New Roman" w:hAnsi="Times New Roman" w:cs="Times New Roman"/>
          <w:sz w:val="26"/>
          <w:szCs w:val="26"/>
        </w:rPr>
        <w:t>О противодействии коррупции</w:t>
      </w:r>
      <w:r w:rsidR="00E31ED0" w:rsidRPr="00B11AB2">
        <w:rPr>
          <w:rFonts w:ascii="Times New Roman" w:hAnsi="Times New Roman" w:cs="Times New Roman"/>
          <w:sz w:val="26"/>
          <w:szCs w:val="26"/>
        </w:rPr>
        <w:t>»</w:t>
      </w:r>
      <w:r w:rsidR="00472083" w:rsidRPr="00B11AB2">
        <w:rPr>
          <w:rFonts w:ascii="Times New Roman" w:hAnsi="Times New Roman" w:cs="Times New Roman"/>
          <w:sz w:val="26"/>
          <w:szCs w:val="26"/>
        </w:rPr>
        <w:t xml:space="preserve">, либо по основаниям, предусмотренным пунктами 3 и 4 части 1 статьи 14,  либо в связи с несоблюдением ограничений, установленных частью 2 статьи 19 Федерального закона от 21.12.2021 </w:t>
      </w:r>
      <w:r w:rsidR="00E31ED0" w:rsidRPr="00B11AB2">
        <w:rPr>
          <w:rFonts w:ascii="Times New Roman" w:hAnsi="Times New Roman" w:cs="Times New Roman"/>
          <w:sz w:val="26"/>
          <w:szCs w:val="26"/>
        </w:rPr>
        <w:t>№</w:t>
      </w:r>
      <w:r w:rsidR="00EC6AD7">
        <w:rPr>
          <w:rFonts w:ascii="Times New Roman" w:hAnsi="Times New Roman" w:cs="Times New Roman"/>
          <w:sz w:val="26"/>
          <w:szCs w:val="26"/>
        </w:rPr>
        <w:t xml:space="preserve"> 414-</w:t>
      </w:r>
      <w:r w:rsidR="00472083" w:rsidRPr="00B11AB2">
        <w:rPr>
          <w:rFonts w:ascii="Times New Roman" w:hAnsi="Times New Roman" w:cs="Times New Roman"/>
          <w:sz w:val="26"/>
          <w:szCs w:val="26"/>
        </w:rPr>
        <w:t xml:space="preserve">ФЗ </w:t>
      </w:r>
      <w:r w:rsidR="00E31ED0" w:rsidRPr="00B11AB2">
        <w:rPr>
          <w:rFonts w:ascii="Times New Roman" w:hAnsi="Times New Roman" w:cs="Times New Roman"/>
          <w:sz w:val="26"/>
          <w:szCs w:val="26"/>
        </w:rPr>
        <w:t>«</w:t>
      </w:r>
      <w:r w:rsidR="00472083" w:rsidRPr="00B11AB2">
        <w:rPr>
          <w:rFonts w:ascii="Times New Roman" w:hAnsi="Times New Roman" w:cs="Times New Roman"/>
          <w:sz w:val="26"/>
          <w:szCs w:val="26"/>
        </w:rPr>
        <w:t>Об общих принципах организации публичной власти в субъектах Российской Федерации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w:t>
      </w:r>
    </w:p>
    <w:p w14:paraId="13D1D26A" w14:textId="77777777" w:rsidR="006741F0" w:rsidRPr="00B11AB2" w:rsidRDefault="006741F0" w:rsidP="00E31ED0">
      <w:pPr>
        <w:widowControl/>
        <w:autoSpaceDE/>
        <w:autoSpaceDN/>
        <w:adjustRightInd/>
        <w:ind w:firstLine="540"/>
        <w:rPr>
          <w:rFonts w:ascii="Times New Roman" w:hAnsi="Times New Roman" w:cs="Times New Roman"/>
          <w:sz w:val="26"/>
          <w:szCs w:val="26"/>
        </w:rPr>
      </w:pPr>
    </w:p>
    <w:p w14:paraId="5C4B1C45" w14:textId="4CC36676" w:rsidR="00371AC6" w:rsidRPr="00B11AB2" w:rsidRDefault="00371AC6" w:rsidP="00E31ED0">
      <w:pPr>
        <w:widowControl/>
        <w:autoSpaceDE/>
        <w:autoSpaceDN/>
        <w:adjustRightInd/>
        <w:ind w:firstLine="0"/>
        <w:jc w:val="center"/>
        <w:rPr>
          <w:rFonts w:ascii="Times New Roman" w:hAnsi="Times New Roman" w:cs="Times New Roman"/>
          <w:b/>
          <w:bCs/>
          <w:sz w:val="26"/>
          <w:szCs w:val="26"/>
        </w:rPr>
      </w:pPr>
      <w:r w:rsidRPr="00B11AB2">
        <w:rPr>
          <w:rFonts w:ascii="Times New Roman" w:hAnsi="Times New Roman" w:cs="Times New Roman"/>
          <w:b/>
          <w:bCs/>
          <w:sz w:val="26"/>
          <w:szCs w:val="26"/>
        </w:rPr>
        <w:lastRenderedPageBreak/>
        <w:t xml:space="preserve">3. Размеры пенсии за выслугу лет  </w:t>
      </w:r>
    </w:p>
    <w:p w14:paraId="48885EC7" w14:textId="77777777" w:rsidR="00371AC6" w:rsidRPr="00B11AB2" w:rsidRDefault="00371AC6" w:rsidP="00E31ED0">
      <w:pPr>
        <w:widowControl/>
        <w:autoSpaceDE/>
        <w:autoSpaceDN/>
        <w:adjustRightInd/>
        <w:ind w:firstLine="0"/>
        <w:rPr>
          <w:rFonts w:ascii="Times New Roman" w:hAnsi="Times New Roman" w:cs="Times New Roman"/>
          <w:sz w:val="26"/>
          <w:szCs w:val="26"/>
        </w:rPr>
      </w:pPr>
      <w:r w:rsidRPr="00B11AB2">
        <w:rPr>
          <w:rFonts w:ascii="Times New Roman" w:hAnsi="Times New Roman" w:cs="Times New Roman"/>
          <w:sz w:val="26"/>
          <w:szCs w:val="26"/>
        </w:rPr>
        <w:t xml:space="preserve">  </w:t>
      </w:r>
    </w:p>
    <w:p w14:paraId="377D31C4" w14:textId="3841548D" w:rsidR="00085886" w:rsidRDefault="00371AC6" w:rsidP="00E31ED0">
      <w:pPr>
        <w:widowControl/>
        <w:autoSpaceDE/>
        <w:autoSpaceDN/>
        <w:adjustRightInd/>
        <w:ind w:firstLine="540"/>
        <w:rPr>
          <w:rFonts w:ascii="Times New Roman" w:hAnsi="Times New Roman" w:cs="Times New Roman"/>
          <w:color w:val="FF0000"/>
          <w:sz w:val="26"/>
          <w:szCs w:val="26"/>
        </w:rPr>
      </w:pPr>
      <w:bookmarkStart w:id="8" w:name="p71"/>
      <w:bookmarkEnd w:id="8"/>
      <w:r w:rsidRPr="00B11AB2">
        <w:rPr>
          <w:rFonts w:ascii="Times New Roman" w:hAnsi="Times New Roman" w:cs="Times New Roman"/>
          <w:sz w:val="26"/>
          <w:szCs w:val="26"/>
        </w:rPr>
        <w:t xml:space="preserve">3.1. Муниципальным служащим назначается пенсия за выслугу лет при наличии </w:t>
      </w:r>
      <w:hyperlink w:anchor="p276" w:history="1">
        <w:r w:rsidRPr="00B11AB2">
          <w:rPr>
            <w:rFonts w:ascii="Times New Roman" w:hAnsi="Times New Roman" w:cs="Times New Roman"/>
            <w:sz w:val="26"/>
            <w:szCs w:val="26"/>
          </w:rPr>
          <w:t>стажа</w:t>
        </w:r>
      </w:hyperlink>
      <w:r w:rsidRPr="00B11AB2">
        <w:rPr>
          <w:rFonts w:ascii="Times New Roman" w:hAnsi="Times New Roman" w:cs="Times New Roman"/>
          <w:sz w:val="26"/>
          <w:szCs w:val="26"/>
        </w:rPr>
        <w:t xml:space="preserve">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2 к Федеральному закону от 15.12.2001 </w:t>
      </w:r>
      <w:r w:rsidR="00E31ED0" w:rsidRPr="00B11AB2">
        <w:rPr>
          <w:rFonts w:ascii="Times New Roman" w:hAnsi="Times New Roman" w:cs="Times New Roman"/>
          <w:sz w:val="26"/>
          <w:szCs w:val="26"/>
        </w:rPr>
        <w:t>№</w:t>
      </w:r>
      <w:r w:rsidR="00EC6AD7">
        <w:rPr>
          <w:rFonts w:ascii="Times New Roman" w:hAnsi="Times New Roman" w:cs="Times New Roman"/>
          <w:sz w:val="26"/>
          <w:szCs w:val="26"/>
        </w:rPr>
        <w:t>166-</w:t>
      </w:r>
      <w:r w:rsidRPr="00B11AB2">
        <w:rPr>
          <w:rFonts w:ascii="Times New Roman" w:hAnsi="Times New Roman" w:cs="Times New Roman"/>
          <w:sz w:val="26"/>
          <w:szCs w:val="26"/>
        </w:rPr>
        <w:t xml:space="preserve">ФЗ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государственном пенси</w:t>
      </w:r>
      <w:r w:rsidR="002A3AC6">
        <w:rPr>
          <w:rFonts w:ascii="Times New Roman" w:hAnsi="Times New Roman" w:cs="Times New Roman"/>
          <w:sz w:val="26"/>
          <w:szCs w:val="26"/>
        </w:rPr>
        <w:t>онном обеспечении в Российской Ф</w:t>
      </w:r>
      <w:r w:rsidRPr="00B11AB2">
        <w:rPr>
          <w:rFonts w:ascii="Times New Roman" w:hAnsi="Times New Roman" w:cs="Times New Roman"/>
          <w:sz w:val="26"/>
          <w:szCs w:val="26"/>
        </w:rPr>
        <w:t>едерации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в размере 45 процентов среднемесячного заработка муниципального служащего за вычетом фиксированной выплаты к страховой пенсии, установленной в соответствии с</w:t>
      </w:r>
      <w:r w:rsidRPr="00B11AB2">
        <w:rPr>
          <w:rFonts w:ascii="Calibri" w:hAnsi="Calibri" w:cs="Times New Roman"/>
          <w:sz w:val="26"/>
          <w:szCs w:val="26"/>
          <w:lang w:eastAsia="en-US"/>
        </w:rPr>
        <w:t xml:space="preserve"> </w:t>
      </w:r>
      <w:r w:rsidRPr="00B11AB2">
        <w:rPr>
          <w:rFonts w:ascii="Times New Roman" w:hAnsi="Times New Roman" w:cs="Times New Roman"/>
          <w:sz w:val="26"/>
          <w:szCs w:val="26"/>
        </w:rPr>
        <w:t xml:space="preserve">Федеральным законом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400-ФЗ</w:t>
      </w:r>
      <w:r w:rsidRPr="00B34E4C">
        <w:rPr>
          <w:rFonts w:ascii="Times New Roman" w:hAnsi="Times New Roman" w:cs="Times New Roman"/>
          <w:sz w:val="26"/>
          <w:szCs w:val="26"/>
        </w:rPr>
        <w:t xml:space="preserve">. </w:t>
      </w:r>
    </w:p>
    <w:p w14:paraId="4A0ED448" w14:textId="77777777" w:rsidR="00085886"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За каждый полный год стажа муниципальной службы сверх указанного стажа, в соответствии с приложением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1 к настоящему Положению, пенсия за выслугу лет </w:t>
      </w:r>
      <w:r w:rsidRPr="00C820CC">
        <w:rPr>
          <w:rFonts w:ascii="Times New Roman" w:hAnsi="Times New Roman" w:cs="Times New Roman"/>
          <w:b/>
          <w:bCs/>
          <w:sz w:val="26"/>
          <w:szCs w:val="26"/>
        </w:rPr>
        <w:t>увеличивается на 3 процента</w:t>
      </w:r>
      <w:r w:rsidRPr="00B11AB2">
        <w:rPr>
          <w:rFonts w:ascii="Times New Roman" w:hAnsi="Times New Roman" w:cs="Times New Roman"/>
          <w:sz w:val="26"/>
          <w:szCs w:val="26"/>
        </w:rPr>
        <w:t xml:space="preserve"> среднемесячного заработка. </w:t>
      </w:r>
    </w:p>
    <w:p w14:paraId="32A8DEB9" w14:textId="58EAFD93" w:rsidR="00371AC6"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При этом общая сумма пенсии за выслугу лет и фиксированной выплаты к страховой пенсии </w:t>
      </w:r>
      <w:r w:rsidRPr="00C820CC">
        <w:rPr>
          <w:rFonts w:ascii="Times New Roman" w:hAnsi="Times New Roman" w:cs="Times New Roman"/>
          <w:b/>
          <w:bCs/>
          <w:sz w:val="26"/>
          <w:szCs w:val="26"/>
        </w:rPr>
        <w:t>не может превышать 95 процентов среднемесячного заработка</w:t>
      </w:r>
      <w:r w:rsidRPr="00B11AB2">
        <w:rPr>
          <w:rFonts w:ascii="Times New Roman" w:hAnsi="Times New Roman" w:cs="Times New Roman"/>
          <w:sz w:val="26"/>
          <w:szCs w:val="26"/>
        </w:rPr>
        <w:t xml:space="preserve"> муниципального служащего, определенного в соответствии с </w:t>
      </w:r>
      <w:hyperlink w:anchor="p79" w:history="1">
        <w:r w:rsidRPr="00B11AB2">
          <w:rPr>
            <w:rFonts w:ascii="Times New Roman" w:hAnsi="Times New Roman" w:cs="Times New Roman"/>
            <w:sz w:val="26"/>
            <w:szCs w:val="26"/>
          </w:rPr>
          <w:t>разделом 5</w:t>
        </w:r>
      </w:hyperlink>
      <w:r w:rsidRPr="00B11AB2">
        <w:rPr>
          <w:rFonts w:ascii="Times New Roman" w:hAnsi="Times New Roman" w:cs="Times New Roman"/>
          <w:sz w:val="26"/>
          <w:szCs w:val="26"/>
        </w:rPr>
        <w:t xml:space="preserve"> настоящего Положения. </w:t>
      </w:r>
    </w:p>
    <w:p w14:paraId="42622227" w14:textId="77777777" w:rsidR="00085886" w:rsidRPr="00B11AB2" w:rsidRDefault="00085886" w:rsidP="00E31ED0">
      <w:pPr>
        <w:widowControl/>
        <w:autoSpaceDE/>
        <w:autoSpaceDN/>
        <w:adjustRightInd/>
        <w:ind w:firstLine="540"/>
        <w:rPr>
          <w:rFonts w:ascii="Times New Roman" w:hAnsi="Times New Roman" w:cs="Times New Roman"/>
          <w:sz w:val="26"/>
          <w:szCs w:val="26"/>
        </w:rPr>
      </w:pPr>
    </w:p>
    <w:p w14:paraId="13751E4D" w14:textId="77777777" w:rsidR="00371AC6" w:rsidRPr="00B11AB2" w:rsidRDefault="00371AC6" w:rsidP="00E31ED0">
      <w:pPr>
        <w:widowControl/>
        <w:autoSpaceDE/>
        <w:autoSpaceDN/>
        <w:adjustRightInd/>
        <w:ind w:firstLine="540"/>
        <w:jc w:val="center"/>
        <w:rPr>
          <w:rFonts w:ascii="Times New Roman" w:hAnsi="Times New Roman" w:cs="Times New Roman"/>
          <w:sz w:val="26"/>
          <w:szCs w:val="26"/>
        </w:rPr>
      </w:pPr>
      <w:r w:rsidRPr="00B11AB2">
        <w:rPr>
          <w:rFonts w:ascii="Times New Roman" w:hAnsi="Times New Roman" w:cs="Times New Roman"/>
          <w:b/>
          <w:bCs/>
          <w:sz w:val="26"/>
          <w:szCs w:val="26"/>
        </w:rPr>
        <w:t>4. Стаж муниципальной службы</w:t>
      </w:r>
    </w:p>
    <w:p w14:paraId="0F182134" w14:textId="77777777" w:rsidR="00371AC6" w:rsidRPr="00B11AB2" w:rsidRDefault="00371AC6" w:rsidP="00E31ED0">
      <w:pPr>
        <w:widowControl/>
        <w:autoSpaceDE/>
        <w:autoSpaceDN/>
        <w:adjustRightInd/>
        <w:ind w:firstLine="540"/>
        <w:jc w:val="center"/>
        <w:rPr>
          <w:rFonts w:ascii="Times New Roman" w:hAnsi="Times New Roman" w:cs="Times New Roman"/>
          <w:sz w:val="26"/>
          <w:szCs w:val="26"/>
        </w:rPr>
      </w:pPr>
    </w:p>
    <w:p w14:paraId="2BBE8855" w14:textId="09A8FD19" w:rsidR="00371AC6" w:rsidRPr="00B11AB2" w:rsidRDefault="00371AC6" w:rsidP="00E31ED0">
      <w:pPr>
        <w:widowControl/>
        <w:autoSpaceDE/>
        <w:autoSpaceDN/>
        <w:adjustRightInd/>
        <w:ind w:firstLine="540"/>
        <w:contextualSpacing/>
        <w:rPr>
          <w:rFonts w:ascii="Times New Roman" w:hAnsi="Times New Roman" w:cs="Times New Roman"/>
          <w:sz w:val="26"/>
          <w:szCs w:val="26"/>
        </w:rPr>
      </w:pPr>
      <w:r w:rsidRPr="00B11AB2">
        <w:rPr>
          <w:rFonts w:ascii="Times New Roman" w:hAnsi="Times New Roman" w:cs="Times New Roman"/>
          <w:sz w:val="26"/>
          <w:szCs w:val="26"/>
        </w:rPr>
        <w:t xml:space="preserve">4.1. Перечень должностей, периоды службы (работы) в которых включаются в стаж муниципальной службы, дающий право на пенсию за выслугу лет по настоящему Положению </w:t>
      </w:r>
      <w:r w:rsidR="00802F77">
        <w:rPr>
          <w:rFonts w:ascii="Times New Roman" w:hAnsi="Times New Roman" w:cs="Times New Roman"/>
          <w:sz w:val="26"/>
          <w:szCs w:val="26"/>
        </w:rPr>
        <w:t xml:space="preserve">определен согласно приложению </w:t>
      </w:r>
      <w:r w:rsidR="00EC6AD7">
        <w:rPr>
          <w:rFonts w:ascii="Times New Roman" w:hAnsi="Times New Roman" w:cs="Times New Roman"/>
          <w:sz w:val="26"/>
          <w:szCs w:val="26"/>
        </w:rPr>
        <w:t xml:space="preserve">№ 6 </w:t>
      </w:r>
      <w:r w:rsidRPr="00B11AB2">
        <w:rPr>
          <w:rFonts w:ascii="Times New Roman" w:hAnsi="Times New Roman" w:cs="Times New Roman"/>
          <w:sz w:val="26"/>
          <w:szCs w:val="26"/>
        </w:rPr>
        <w:t xml:space="preserve">к Закону Чувашской Республики от 05.10.2007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62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муниципальной службе в Чувашской Республике</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w:t>
      </w:r>
    </w:p>
    <w:p w14:paraId="4780E072" w14:textId="6320EB43" w:rsidR="00371AC6" w:rsidRPr="00B11AB2" w:rsidRDefault="00371AC6" w:rsidP="00E31ED0">
      <w:pPr>
        <w:widowControl/>
        <w:autoSpaceDE/>
        <w:autoSpaceDN/>
        <w:adjustRightInd/>
        <w:ind w:firstLine="540"/>
        <w:contextualSpacing/>
        <w:rPr>
          <w:rFonts w:ascii="Times New Roman" w:hAnsi="Times New Roman" w:cs="Times New Roman"/>
          <w:sz w:val="26"/>
          <w:szCs w:val="26"/>
        </w:rPr>
      </w:pPr>
      <w:r w:rsidRPr="00B11AB2">
        <w:rPr>
          <w:rFonts w:ascii="Times New Roman" w:hAnsi="Times New Roman" w:cs="Times New Roman"/>
          <w:sz w:val="26"/>
          <w:szCs w:val="26"/>
        </w:rPr>
        <w:t>4.2. Периоды службы (работы) в муниципальных должностях и в должностях мун</w:t>
      </w:r>
      <w:r w:rsidR="00802F77">
        <w:rPr>
          <w:rFonts w:ascii="Times New Roman" w:hAnsi="Times New Roman" w:cs="Times New Roman"/>
          <w:sz w:val="26"/>
          <w:szCs w:val="26"/>
        </w:rPr>
        <w:t>иципальной службы определяются</w:t>
      </w:r>
      <w:r w:rsidRPr="00B11AB2">
        <w:rPr>
          <w:rFonts w:ascii="Times New Roman" w:hAnsi="Times New Roman" w:cs="Times New Roman"/>
          <w:sz w:val="26"/>
          <w:szCs w:val="26"/>
        </w:rPr>
        <w:t xml:space="preserve"> на основании заключений комиссии </w:t>
      </w:r>
      <w:r w:rsidR="005D3780" w:rsidRPr="005D3780">
        <w:rPr>
          <w:rFonts w:ascii="Times New Roman" w:hAnsi="Times New Roman" w:cs="Times New Roman"/>
          <w:sz w:val="26"/>
          <w:szCs w:val="26"/>
        </w:rPr>
        <w:t xml:space="preserve">по назначению пенсии </w:t>
      </w:r>
      <w:r w:rsidR="00A77C65" w:rsidRPr="00A77C65">
        <w:rPr>
          <w:rFonts w:ascii="Times New Roman" w:hAnsi="Times New Roman" w:cs="Times New Roman"/>
          <w:sz w:val="26"/>
          <w:szCs w:val="26"/>
        </w:rPr>
        <w:t xml:space="preserve">за выслугу лет муниципальным служащим органов местного самоуправления </w:t>
      </w:r>
      <w:r w:rsidR="00FD69BD">
        <w:rPr>
          <w:rFonts w:ascii="Times New Roman" w:hAnsi="Times New Roman" w:cs="Times New Roman"/>
          <w:sz w:val="26"/>
          <w:szCs w:val="26"/>
        </w:rPr>
        <w:t>Канашского</w:t>
      </w:r>
      <w:r w:rsidR="00A77C65" w:rsidRPr="00A77C65">
        <w:rPr>
          <w:rFonts w:ascii="Times New Roman" w:hAnsi="Times New Roman" w:cs="Times New Roman"/>
          <w:sz w:val="26"/>
          <w:szCs w:val="26"/>
        </w:rPr>
        <w:t xml:space="preserve"> муниципального округа Чувашской Республики</w:t>
      </w:r>
      <w:r w:rsidRPr="00B11AB2">
        <w:rPr>
          <w:rFonts w:ascii="Times New Roman" w:hAnsi="Times New Roman" w:cs="Times New Roman"/>
          <w:sz w:val="26"/>
          <w:szCs w:val="26"/>
        </w:rPr>
        <w:t xml:space="preserve"> (далее - Комиссия), состав которой утверждается распоряжением администрации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 </w:t>
      </w:r>
    </w:p>
    <w:p w14:paraId="362F5EC4" w14:textId="7AE901D4" w:rsidR="00B11AB2" w:rsidRDefault="00371AC6" w:rsidP="00B87E51">
      <w:pPr>
        <w:widowControl/>
        <w:autoSpaceDE/>
        <w:autoSpaceDN/>
        <w:adjustRightInd/>
        <w:ind w:firstLine="540"/>
        <w:contextualSpacing/>
        <w:rPr>
          <w:rFonts w:ascii="Times New Roman" w:hAnsi="Times New Roman" w:cs="Times New Roman"/>
          <w:sz w:val="26"/>
          <w:szCs w:val="26"/>
        </w:rPr>
      </w:pPr>
      <w:r w:rsidRPr="00B11AB2">
        <w:rPr>
          <w:rFonts w:ascii="Times New Roman" w:hAnsi="Times New Roman" w:cs="Times New Roman"/>
          <w:sz w:val="26"/>
          <w:szCs w:val="26"/>
        </w:rPr>
        <w:t>4.3. В стаж муниципальной службы для н</w:t>
      </w:r>
      <w:r w:rsidR="00802F77">
        <w:rPr>
          <w:rFonts w:ascii="Times New Roman" w:hAnsi="Times New Roman" w:cs="Times New Roman"/>
          <w:sz w:val="26"/>
          <w:szCs w:val="26"/>
        </w:rPr>
        <w:t>азначения пенсии за выслугу лет</w:t>
      </w:r>
      <w:r w:rsidRPr="00B11AB2">
        <w:rPr>
          <w:rFonts w:ascii="Times New Roman" w:hAnsi="Times New Roman" w:cs="Times New Roman"/>
          <w:sz w:val="26"/>
          <w:szCs w:val="26"/>
        </w:rPr>
        <w:t xml:space="preserve"> на основании решения комиссии могут быть включены иные периоды службы (работы) на отдельных должностях руководителей и специалистов в организациях, опыт и знание работы в которых были необходимы муниципальным служащим для исполнения обязанностей по замещаемой должности муниципальной службы. Периоды работы в указанных должностях в совокупности не должны превышать </w:t>
      </w:r>
      <w:r w:rsidR="00620BA3">
        <w:rPr>
          <w:rFonts w:ascii="Times New Roman" w:hAnsi="Times New Roman" w:cs="Times New Roman"/>
          <w:sz w:val="26"/>
          <w:szCs w:val="26"/>
        </w:rPr>
        <w:t>пяти</w:t>
      </w:r>
      <w:r w:rsidRPr="00B11AB2">
        <w:rPr>
          <w:rFonts w:ascii="Times New Roman" w:hAnsi="Times New Roman" w:cs="Times New Roman"/>
          <w:sz w:val="26"/>
          <w:szCs w:val="26"/>
        </w:rPr>
        <w:t xml:space="preserve"> лет. </w:t>
      </w:r>
    </w:p>
    <w:p w14:paraId="24C5060E" w14:textId="77777777" w:rsidR="00085886" w:rsidRDefault="00085886" w:rsidP="00B87E51">
      <w:pPr>
        <w:widowControl/>
        <w:autoSpaceDE/>
        <w:autoSpaceDN/>
        <w:adjustRightInd/>
        <w:ind w:firstLine="540"/>
        <w:contextualSpacing/>
        <w:rPr>
          <w:rFonts w:ascii="Times New Roman" w:hAnsi="Times New Roman" w:cs="Times New Roman"/>
          <w:sz w:val="26"/>
          <w:szCs w:val="26"/>
        </w:rPr>
      </w:pPr>
    </w:p>
    <w:p w14:paraId="5FEB6346" w14:textId="77777777" w:rsidR="00371AC6" w:rsidRPr="00B11AB2" w:rsidRDefault="00371AC6" w:rsidP="00E31ED0">
      <w:pPr>
        <w:widowControl/>
        <w:autoSpaceDE/>
        <w:autoSpaceDN/>
        <w:adjustRightInd/>
        <w:ind w:firstLine="0"/>
        <w:jc w:val="center"/>
        <w:rPr>
          <w:rFonts w:ascii="Times New Roman" w:hAnsi="Times New Roman" w:cs="Times New Roman"/>
          <w:b/>
          <w:sz w:val="26"/>
          <w:szCs w:val="26"/>
        </w:rPr>
      </w:pPr>
      <w:r w:rsidRPr="00B11AB2">
        <w:rPr>
          <w:rFonts w:ascii="Times New Roman" w:hAnsi="Times New Roman" w:cs="Times New Roman"/>
          <w:b/>
          <w:bCs/>
          <w:sz w:val="26"/>
          <w:szCs w:val="26"/>
        </w:rPr>
        <w:t>5. Среднемесячный заработок</w:t>
      </w:r>
      <w:r w:rsidRPr="00B11AB2">
        <w:rPr>
          <w:rFonts w:ascii="Times New Roman" w:hAnsi="Times New Roman" w:cs="Times New Roman"/>
          <w:b/>
          <w:sz w:val="26"/>
          <w:szCs w:val="26"/>
        </w:rPr>
        <w:t xml:space="preserve">, </w:t>
      </w:r>
    </w:p>
    <w:p w14:paraId="644C69D7" w14:textId="77777777" w:rsidR="00371AC6" w:rsidRPr="00B11AB2" w:rsidRDefault="00371AC6" w:rsidP="00E31ED0">
      <w:pPr>
        <w:widowControl/>
        <w:autoSpaceDE/>
        <w:autoSpaceDN/>
        <w:adjustRightInd/>
        <w:ind w:firstLine="0"/>
        <w:jc w:val="center"/>
        <w:rPr>
          <w:rFonts w:ascii="Times New Roman" w:hAnsi="Times New Roman" w:cs="Times New Roman"/>
          <w:b/>
          <w:sz w:val="26"/>
          <w:szCs w:val="26"/>
        </w:rPr>
      </w:pPr>
      <w:r w:rsidRPr="00B11AB2">
        <w:rPr>
          <w:rFonts w:ascii="Times New Roman" w:hAnsi="Times New Roman" w:cs="Times New Roman"/>
          <w:b/>
          <w:sz w:val="26"/>
          <w:szCs w:val="26"/>
        </w:rPr>
        <w:t>из которого исчисляется размер пенсии муниципальных служащих</w:t>
      </w:r>
    </w:p>
    <w:p w14:paraId="62854F25" w14:textId="77777777" w:rsidR="00371AC6" w:rsidRPr="00B11AB2" w:rsidRDefault="00371AC6" w:rsidP="00E31ED0">
      <w:pPr>
        <w:widowControl/>
        <w:autoSpaceDE/>
        <w:autoSpaceDN/>
        <w:adjustRightInd/>
        <w:ind w:firstLine="0"/>
        <w:rPr>
          <w:rFonts w:ascii="Times New Roman" w:hAnsi="Times New Roman" w:cs="Times New Roman"/>
          <w:b/>
          <w:sz w:val="26"/>
          <w:szCs w:val="26"/>
        </w:rPr>
      </w:pPr>
      <w:r w:rsidRPr="00B11AB2">
        <w:rPr>
          <w:rFonts w:ascii="Times New Roman" w:hAnsi="Times New Roman" w:cs="Times New Roman"/>
          <w:b/>
          <w:sz w:val="26"/>
          <w:szCs w:val="26"/>
        </w:rPr>
        <w:t xml:space="preserve">  </w:t>
      </w:r>
    </w:p>
    <w:p w14:paraId="2F3A29D1" w14:textId="5BC2C735"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5.1. Размер пенсии за выслугу лет муниципальным служащим исчисляется из их среднемесячного заработка за последние 12 полных месяцев муниципальной службы, предшествующих дню ее прекращения либо дню достижения ими возраста, дающего право на страховую пенсию по старости в соответствии с частью 1 статьи 8 и статьями 30-33</w:t>
      </w:r>
      <w:r w:rsidRPr="00B11AB2">
        <w:rPr>
          <w:rFonts w:ascii="Calibri" w:hAnsi="Calibri" w:cs="Times New Roman"/>
          <w:sz w:val="26"/>
          <w:szCs w:val="26"/>
          <w:lang w:eastAsia="en-US"/>
        </w:rPr>
        <w:t xml:space="preserve"> </w:t>
      </w:r>
      <w:r w:rsidRPr="00B11AB2">
        <w:rPr>
          <w:rFonts w:ascii="Times New Roman" w:hAnsi="Times New Roman" w:cs="Times New Roman"/>
          <w:sz w:val="26"/>
          <w:szCs w:val="26"/>
        </w:rPr>
        <w:t xml:space="preserve">Федерального закона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400-ФЗ (дававшего право на трудовую </w:t>
      </w:r>
      <w:r w:rsidRPr="00B11AB2">
        <w:rPr>
          <w:rFonts w:ascii="Times New Roman" w:hAnsi="Times New Roman" w:cs="Times New Roman"/>
          <w:sz w:val="26"/>
          <w:szCs w:val="26"/>
        </w:rPr>
        <w:lastRenderedPageBreak/>
        <w:t xml:space="preserve">пенсию в соответствии с Федеральным законом от 17 декабря 2001 года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173-ФЗ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трудовых пенсиях в Российской Федерации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w:t>
      </w:r>
    </w:p>
    <w:p w14:paraId="20738FD3" w14:textId="77777777" w:rsidR="00371AC6"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5.2. Размер среднемесячного заработка, исходя из которого муниципальному служащему исчисляется пенсия за выслугу лет, не может превышать 2,8 должностного оклада, установленного муниципальному служащему в соответствующем периоде либо сохраненного в соответствующем периоде в соответствии с законодательством Российской Федерации и законодательством Чувашской Республики.</w:t>
      </w:r>
    </w:p>
    <w:p w14:paraId="443D994E" w14:textId="4A81978C" w:rsidR="00334CFE" w:rsidRPr="00B11AB2" w:rsidRDefault="00334CFE" w:rsidP="00E31ED0">
      <w:pPr>
        <w:widowControl/>
        <w:autoSpaceDE/>
        <w:autoSpaceDN/>
        <w:adjustRightInd/>
        <w:ind w:firstLine="540"/>
        <w:rPr>
          <w:rFonts w:ascii="Times New Roman" w:hAnsi="Times New Roman" w:cs="Times New Roman"/>
          <w:sz w:val="26"/>
          <w:szCs w:val="26"/>
        </w:rPr>
      </w:pPr>
      <w:r w:rsidRPr="00334CFE">
        <w:rPr>
          <w:rFonts w:ascii="Times New Roman" w:hAnsi="Times New Roman" w:cs="Times New Roman"/>
          <w:sz w:val="26"/>
          <w:szCs w:val="26"/>
        </w:rPr>
        <w:t xml:space="preserve">Расчет пенсий за выслугу лет муниципальным служащим осуществляется применительно к размерам месячных окладов муниципальных служащих в Чувашской Республике, а в случае отсутствия соответствующей должности в реестре должностей муниципальной службы в Чувашской Республике, утвержденном в приложении </w:t>
      </w:r>
      <w:r>
        <w:rPr>
          <w:rFonts w:ascii="Times New Roman" w:hAnsi="Times New Roman" w:cs="Times New Roman"/>
          <w:sz w:val="26"/>
          <w:szCs w:val="26"/>
        </w:rPr>
        <w:t xml:space="preserve">№ </w:t>
      </w:r>
      <w:r w:rsidRPr="00334CFE">
        <w:rPr>
          <w:rFonts w:ascii="Times New Roman" w:hAnsi="Times New Roman" w:cs="Times New Roman"/>
          <w:sz w:val="26"/>
          <w:szCs w:val="26"/>
        </w:rPr>
        <w:t xml:space="preserve">1 Закона Чувашской Республики от 5 октября 2007 г. </w:t>
      </w:r>
      <w:r>
        <w:rPr>
          <w:rFonts w:ascii="Times New Roman" w:hAnsi="Times New Roman" w:cs="Times New Roman"/>
          <w:sz w:val="26"/>
          <w:szCs w:val="26"/>
        </w:rPr>
        <w:t>№</w:t>
      </w:r>
      <w:r w:rsidRPr="00334CFE">
        <w:rPr>
          <w:rFonts w:ascii="Times New Roman" w:hAnsi="Times New Roman" w:cs="Times New Roman"/>
          <w:sz w:val="26"/>
          <w:szCs w:val="26"/>
        </w:rPr>
        <w:t xml:space="preserve"> 62 </w:t>
      </w:r>
      <w:r>
        <w:rPr>
          <w:rFonts w:ascii="Times New Roman" w:hAnsi="Times New Roman" w:cs="Times New Roman"/>
          <w:sz w:val="26"/>
          <w:szCs w:val="26"/>
        </w:rPr>
        <w:t>«</w:t>
      </w:r>
      <w:r w:rsidRPr="00334CFE">
        <w:rPr>
          <w:rFonts w:ascii="Times New Roman" w:hAnsi="Times New Roman" w:cs="Times New Roman"/>
          <w:sz w:val="26"/>
          <w:szCs w:val="26"/>
        </w:rPr>
        <w:t>О муниципальной службе в Чувашской Республике</w:t>
      </w:r>
      <w:r>
        <w:rPr>
          <w:rFonts w:ascii="Times New Roman" w:hAnsi="Times New Roman" w:cs="Times New Roman"/>
          <w:sz w:val="26"/>
          <w:szCs w:val="26"/>
        </w:rPr>
        <w:t>»</w:t>
      </w:r>
      <w:r w:rsidRPr="00334CFE">
        <w:rPr>
          <w:rFonts w:ascii="Times New Roman" w:hAnsi="Times New Roman" w:cs="Times New Roman"/>
          <w:sz w:val="26"/>
          <w:szCs w:val="26"/>
        </w:rPr>
        <w:t xml:space="preserve">, согласно приложению </w:t>
      </w:r>
      <w:r>
        <w:rPr>
          <w:rFonts w:ascii="Times New Roman" w:hAnsi="Times New Roman" w:cs="Times New Roman"/>
          <w:sz w:val="26"/>
          <w:szCs w:val="26"/>
        </w:rPr>
        <w:t>№</w:t>
      </w:r>
      <w:r w:rsidRPr="00334CFE">
        <w:rPr>
          <w:rFonts w:ascii="Times New Roman" w:hAnsi="Times New Roman" w:cs="Times New Roman"/>
          <w:sz w:val="26"/>
          <w:szCs w:val="26"/>
        </w:rPr>
        <w:t xml:space="preserve"> 1</w:t>
      </w:r>
      <w:r>
        <w:rPr>
          <w:rFonts w:ascii="Times New Roman" w:hAnsi="Times New Roman" w:cs="Times New Roman"/>
          <w:sz w:val="26"/>
          <w:szCs w:val="26"/>
        </w:rPr>
        <w:t>0</w:t>
      </w:r>
      <w:r w:rsidRPr="00334CFE">
        <w:rPr>
          <w:rFonts w:ascii="Times New Roman" w:hAnsi="Times New Roman" w:cs="Times New Roman"/>
          <w:sz w:val="26"/>
          <w:szCs w:val="26"/>
        </w:rPr>
        <w:t xml:space="preserve"> настоящего Положения.</w:t>
      </w:r>
    </w:p>
    <w:p w14:paraId="0C614475"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5.3. Среднемесячный заработок муниципального служащего определяется в порядке, установленном Правилами определения среднемесячного заработка, из которого исчисляется размер пенсии за выслугу лет государственных гражданских служащих Чувашской Республики, утвержденными постановлением Кабинета Министров Чувашской Республики от 11 декабря 2009 г.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404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Об утверждении Правил определения среднемесячного заработка, из которого исчисляется размер пенсии за выслугу лет государственных гражданских служащих Чувашской Республики, и о внесении изменений в некоторые постановления Кабинета Министров Чувашской Республики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w:t>
      </w:r>
    </w:p>
    <w:p w14:paraId="0A8BF5D4"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5.4. Расчет среднемесячного заработка муниципального служащего производится по форме справки о размере среднемесячного заработка лица, замещавшего ранее должность муниципальной службы (приложение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2 к настоящему Положению).</w:t>
      </w:r>
    </w:p>
    <w:p w14:paraId="366277C5" w14:textId="77777777" w:rsidR="009B2484" w:rsidRPr="00B11AB2" w:rsidRDefault="009B2484" w:rsidP="00E31ED0">
      <w:pPr>
        <w:rPr>
          <w:rFonts w:eastAsia="Times New Roman"/>
          <w:sz w:val="26"/>
          <w:szCs w:val="26"/>
        </w:rPr>
      </w:pPr>
    </w:p>
    <w:p w14:paraId="7A998B6B" w14:textId="77777777" w:rsidR="00371AC6" w:rsidRPr="00B11AB2" w:rsidRDefault="00371AC6" w:rsidP="00E31ED0">
      <w:pPr>
        <w:widowControl/>
        <w:autoSpaceDE/>
        <w:autoSpaceDN/>
        <w:adjustRightInd/>
        <w:ind w:firstLine="0"/>
        <w:jc w:val="center"/>
        <w:rPr>
          <w:rFonts w:ascii="Times New Roman" w:hAnsi="Times New Roman" w:cs="Times New Roman"/>
          <w:b/>
          <w:bCs/>
          <w:sz w:val="26"/>
          <w:szCs w:val="26"/>
        </w:rPr>
      </w:pPr>
      <w:r w:rsidRPr="00B11AB2">
        <w:rPr>
          <w:rFonts w:ascii="Times New Roman" w:hAnsi="Times New Roman" w:cs="Times New Roman"/>
          <w:b/>
          <w:bCs/>
          <w:sz w:val="26"/>
          <w:szCs w:val="26"/>
        </w:rPr>
        <w:t>6. Порядок обращения за установлением пенсии за выслугу лет</w:t>
      </w:r>
    </w:p>
    <w:p w14:paraId="6F867351" w14:textId="77777777" w:rsidR="00371AC6" w:rsidRPr="00B11AB2" w:rsidRDefault="00371AC6" w:rsidP="00E31ED0">
      <w:pPr>
        <w:widowControl/>
        <w:autoSpaceDE/>
        <w:autoSpaceDN/>
        <w:adjustRightInd/>
        <w:ind w:firstLine="0"/>
        <w:rPr>
          <w:rFonts w:ascii="Times New Roman" w:hAnsi="Times New Roman" w:cs="Times New Roman"/>
          <w:sz w:val="26"/>
          <w:szCs w:val="26"/>
        </w:rPr>
      </w:pPr>
      <w:r w:rsidRPr="00B11AB2">
        <w:rPr>
          <w:rFonts w:ascii="Times New Roman" w:hAnsi="Times New Roman" w:cs="Times New Roman"/>
          <w:sz w:val="26"/>
          <w:szCs w:val="26"/>
        </w:rPr>
        <w:t xml:space="preserve"> </w:t>
      </w:r>
    </w:p>
    <w:p w14:paraId="1402D68D"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6.1. Установление пенсии за выслугу лет производится по заявлению гражданина. Обращение за установлением пенсии за выслугу лет может осуществляться в любое время после возникновения права на ее установление без ограничения каким-либо сроком.</w:t>
      </w:r>
    </w:p>
    <w:p w14:paraId="4BED96E5" w14:textId="5B73B30D"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Заявление о на</w:t>
      </w:r>
      <w:r w:rsidR="00CA42FD">
        <w:rPr>
          <w:rFonts w:ascii="Times New Roman" w:hAnsi="Times New Roman" w:cs="Times New Roman"/>
          <w:sz w:val="26"/>
          <w:szCs w:val="26"/>
        </w:rPr>
        <w:t>значении пенсии за выслугу лет</w:t>
      </w:r>
      <w:r w:rsidRPr="00B11AB2">
        <w:rPr>
          <w:rFonts w:ascii="Times New Roman" w:hAnsi="Times New Roman" w:cs="Times New Roman"/>
          <w:sz w:val="26"/>
          <w:szCs w:val="26"/>
        </w:rPr>
        <w:t xml:space="preserve"> по форме согласно приложению </w:t>
      </w:r>
      <w:r w:rsidR="00E31ED0" w:rsidRPr="00B11AB2">
        <w:rPr>
          <w:rFonts w:ascii="Times New Roman" w:hAnsi="Times New Roman" w:cs="Times New Roman"/>
          <w:sz w:val="26"/>
          <w:szCs w:val="26"/>
        </w:rPr>
        <w:t>№</w:t>
      </w:r>
      <w:r w:rsidR="00CA42FD">
        <w:rPr>
          <w:rFonts w:ascii="Times New Roman" w:hAnsi="Times New Roman" w:cs="Times New Roman"/>
          <w:sz w:val="26"/>
          <w:szCs w:val="26"/>
        </w:rPr>
        <w:t xml:space="preserve"> 3</w:t>
      </w:r>
      <w:r w:rsidRPr="00B11AB2">
        <w:rPr>
          <w:rFonts w:ascii="Times New Roman" w:hAnsi="Times New Roman" w:cs="Times New Roman"/>
          <w:sz w:val="26"/>
          <w:szCs w:val="26"/>
        </w:rPr>
        <w:t xml:space="preserve"> к настоящему Положению и прилагаемые к нему документы, предусмотренные подп</w:t>
      </w:r>
      <w:r w:rsidR="00713887">
        <w:rPr>
          <w:rFonts w:ascii="Times New Roman" w:hAnsi="Times New Roman" w:cs="Times New Roman"/>
          <w:sz w:val="26"/>
          <w:szCs w:val="26"/>
        </w:rPr>
        <w:t>унктами 1-3, 7-9 пункта 6.2</w:t>
      </w:r>
      <w:r w:rsidRPr="00B11AB2">
        <w:rPr>
          <w:rFonts w:ascii="Times New Roman" w:hAnsi="Times New Roman" w:cs="Times New Roman"/>
          <w:sz w:val="26"/>
          <w:szCs w:val="26"/>
        </w:rPr>
        <w:t xml:space="preserve"> настоящего Положения, необходимые для установления пенсии за выслугу лет, лицо, замещавшее ранее должность муниципальной службы, может подать лично, через законного представителя или лицо, уполномоченное им на основании доверенности, оформленной в соответствии с законодательством Российской Федерации (далее - заявитель).</w:t>
      </w:r>
    </w:p>
    <w:p w14:paraId="74C2A774"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Прием заявления о назначении пенсии за выслугу лет и прилагаемых к нему документов осуществляется Комиссией.</w:t>
      </w:r>
    </w:p>
    <w:p w14:paraId="6A9F0C4B"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6.2. Перечень документов, необходимых для установления пенсии за выслугу лет:</w:t>
      </w:r>
    </w:p>
    <w:p w14:paraId="72A77C86"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1) заявление о назначении пенсии за выслугу лет;</w:t>
      </w:r>
    </w:p>
    <w:p w14:paraId="1E61145F"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2) копия паспорта гражданина Российской Федерации;</w:t>
      </w:r>
    </w:p>
    <w:p w14:paraId="0D574560" w14:textId="4F4D90AF"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lastRenderedPageBreak/>
        <w:t>3) документы, подтвержд</w:t>
      </w:r>
      <w:r w:rsidR="00CA42FD">
        <w:rPr>
          <w:rFonts w:ascii="Times New Roman" w:hAnsi="Times New Roman" w:cs="Times New Roman"/>
          <w:sz w:val="26"/>
          <w:szCs w:val="26"/>
        </w:rPr>
        <w:t>ающие стаж муниципальной службы</w:t>
      </w:r>
      <w:r w:rsidRPr="00B11AB2">
        <w:rPr>
          <w:rFonts w:ascii="Times New Roman" w:hAnsi="Times New Roman" w:cs="Times New Roman"/>
          <w:sz w:val="26"/>
          <w:szCs w:val="26"/>
        </w:rPr>
        <w:t xml:space="preserve"> - трудовая книжка и (или) сведения о трудовой деятельности, военный билет, справка военного комиссариата и иные документы соответствующих государственных органов, архивных учреждений;</w:t>
      </w:r>
    </w:p>
    <w:p w14:paraId="680D2494"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4) представление о назначении пенсии за выслугу лет оформляется по форме согласно приложению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4 к настоящему Положению;</w:t>
      </w:r>
    </w:p>
    <w:p w14:paraId="5B411E27" w14:textId="69F7CA65"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5) </w:t>
      </w:r>
      <w:r w:rsidR="00974247" w:rsidRPr="00B11AB2">
        <w:rPr>
          <w:rFonts w:ascii="Times New Roman" w:hAnsi="Times New Roman" w:cs="Times New Roman"/>
          <w:sz w:val="26"/>
          <w:szCs w:val="26"/>
        </w:rPr>
        <w:t xml:space="preserve">справка о размере среднемесячного заработка лица, замещавшего ранее должность муниципальной службы, с учетом норм, предусмотренных статьей 8 Закона Чувашской Республики от 30.05.2003 </w:t>
      </w:r>
      <w:r w:rsidR="00E31ED0" w:rsidRPr="00B11AB2">
        <w:rPr>
          <w:rFonts w:ascii="Times New Roman" w:hAnsi="Times New Roman" w:cs="Times New Roman"/>
          <w:sz w:val="26"/>
          <w:szCs w:val="26"/>
        </w:rPr>
        <w:t>№</w:t>
      </w:r>
      <w:r w:rsidR="00974247" w:rsidRPr="00B11AB2">
        <w:rPr>
          <w:rFonts w:ascii="Times New Roman" w:hAnsi="Times New Roman" w:cs="Times New Roman"/>
          <w:sz w:val="26"/>
          <w:szCs w:val="26"/>
        </w:rPr>
        <w:t xml:space="preserve"> 16 </w:t>
      </w:r>
      <w:r w:rsidR="00E31ED0" w:rsidRPr="00B11AB2">
        <w:rPr>
          <w:rFonts w:ascii="Times New Roman" w:hAnsi="Times New Roman" w:cs="Times New Roman"/>
          <w:sz w:val="26"/>
          <w:szCs w:val="26"/>
        </w:rPr>
        <w:t>«</w:t>
      </w:r>
      <w:r w:rsidR="00974247" w:rsidRPr="00B11AB2">
        <w:rPr>
          <w:rFonts w:ascii="Times New Roman" w:hAnsi="Times New Roman" w:cs="Times New Roman"/>
          <w:sz w:val="26"/>
          <w:szCs w:val="26"/>
        </w:rPr>
        <w:t>Об условиях предоставления права на пенсию за выслугу лет государственным гражданским служащим Чувашской Республики</w:t>
      </w:r>
      <w:r w:rsidR="00E31ED0" w:rsidRPr="00B11AB2">
        <w:rPr>
          <w:rFonts w:ascii="Times New Roman" w:hAnsi="Times New Roman" w:cs="Times New Roman"/>
          <w:sz w:val="26"/>
          <w:szCs w:val="26"/>
        </w:rPr>
        <w:t>»</w:t>
      </w:r>
      <w:r w:rsidR="00974247" w:rsidRPr="00B11AB2">
        <w:rPr>
          <w:rFonts w:ascii="Times New Roman" w:hAnsi="Times New Roman" w:cs="Times New Roman"/>
          <w:sz w:val="26"/>
          <w:szCs w:val="26"/>
        </w:rPr>
        <w:t>,</w:t>
      </w:r>
      <w:r w:rsidR="00974247" w:rsidRPr="00B11AB2">
        <w:rPr>
          <w:sz w:val="26"/>
          <w:szCs w:val="26"/>
        </w:rPr>
        <w:t xml:space="preserve"> </w:t>
      </w:r>
      <w:r w:rsidR="00974247" w:rsidRPr="00B11AB2">
        <w:rPr>
          <w:rFonts w:ascii="Times New Roman" w:hAnsi="Times New Roman" w:cs="Times New Roman"/>
          <w:sz w:val="26"/>
          <w:szCs w:val="26"/>
        </w:rPr>
        <w:t xml:space="preserve">оформляемая муниципальным казенным учреждением </w:t>
      </w:r>
      <w:r w:rsidR="00E31ED0" w:rsidRPr="00B11AB2">
        <w:rPr>
          <w:rFonts w:ascii="Times New Roman" w:hAnsi="Times New Roman" w:cs="Times New Roman"/>
          <w:sz w:val="26"/>
          <w:szCs w:val="26"/>
        </w:rPr>
        <w:t>«</w:t>
      </w:r>
      <w:r w:rsidR="00974247" w:rsidRPr="00B11AB2">
        <w:rPr>
          <w:rFonts w:ascii="Times New Roman" w:hAnsi="Times New Roman" w:cs="Times New Roman"/>
          <w:sz w:val="26"/>
          <w:szCs w:val="26"/>
        </w:rPr>
        <w:t xml:space="preserve">Центр </w:t>
      </w:r>
      <w:r w:rsidR="00E31ED0" w:rsidRPr="00B11AB2">
        <w:rPr>
          <w:rFonts w:ascii="Times New Roman" w:hAnsi="Times New Roman" w:cs="Times New Roman"/>
          <w:sz w:val="26"/>
          <w:szCs w:val="26"/>
        </w:rPr>
        <w:t>финансового обеспечения</w:t>
      </w:r>
      <w:r w:rsidR="00974247" w:rsidRPr="00B11AB2">
        <w:rPr>
          <w:rFonts w:ascii="Times New Roman" w:hAnsi="Times New Roman" w:cs="Times New Roman"/>
          <w:sz w:val="26"/>
          <w:szCs w:val="26"/>
        </w:rPr>
        <w:t xml:space="preserve"> </w:t>
      </w:r>
      <w:r w:rsidR="00FD69BD">
        <w:rPr>
          <w:rFonts w:ascii="Times New Roman" w:hAnsi="Times New Roman" w:cs="Times New Roman"/>
          <w:sz w:val="26"/>
          <w:szCs w:val="26"/>
        </w:rPr>
        <w:t>Канашского</w:t>
      </w:r>
      <w:r w:rsidR="00974247" w:rsidRPr="00B11AB2">
        <w:rPr>
          <w:rFonts w:ascii="Times New Roman" w:hAnsi="Times New Roman" w:cs="Times New Roman"/>
          <w:sz w:val="26"/>
          <w:szCs w:val="26"/>
        </w:rPr>
        <w:t xml:space="preserve"> муниципального округа Чувашской Республики</w:t>
      </w:r>
      <w:r w:rsidR="00E31ED0" w:rsidRPr="00B11AB2">
        <w:rPr>
          <w:rFonts w:ascii="Times New Roman" w:hAnsi="Times New Roman" w:cs="Times New Roman"/>
          <w:sz w:val="26"/>
          <w:szCs w:val="26"/>
        </w:rPr>
        <w:t xml:space="preserve">» (далее - МКУ «ЦФО </w:t>
      </w:r>
      <w:r w:rsidR="00FD69BD">
        <w:rPr>
          <w:rFonts w:ascii="Times New Roman" w:hAnsi="Times New Roman" w:cs="Times New Roman"/>
          <w:sz w:val="26"/>
          <w:szCs w:val="26"/>
        </w:rPr>
        <w:t>Канашского</w:t>
      </w:r>
      <w:r w:rsidR="00E31ED0" w:rsidRPr="00B11AB2">
        <w:rPr>
          <w:rFonts w:ascii="Times New Roman" w:hAnsi="Times New Roman" w:cs="Times New Roman"/>
          <w:sz w:val="26"/>
          <w:szCs w:val="26"/>
        </w:rPr>
        <w:t xml:space="preserve"> муниципального округа»)</w:t>
      </w:r>
      <w:r w:rsidRPr="00B11AB2">
        <w:rPr>
          <w:rFonts w:ascii="Times New Roman" w:hAnsi="Times New Roman" w:cs="Times New Roman"/>
          <w:sz w:val="26"/>
          <w:szCs w:val="26"/>
        </w:rPr>
        <w:t>;</w:t>
      </w:r>
    </w:p>
    <w:p w14:paraId="6C2E9695" w14:textId="07C404C5"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6) справка о должностях, периоды службы (работы) в которых включаются в стаж муниципальной службы для назначения пенсии за выслугу лет, оформляемая </w:t>
      </w:r>
      <w:r w:rsidR="00AE71C6">
        <w:rPr>
          <w:rFonts w:ascii="Times New Roman" w:hAnsi="Times New Roman" w:cs="Times New Roman"/>
          <w:sz w:val="26"/>
          <w:szCs w:val="26"/>
        </w:rPr>
        <w:t xml:space="preserve">отделом </w:t>
      </w:r>
      <w:r w:rsidRPr="00B11AB2">
        <w:rPr>
          <w:rFonts w:ascii="Times New Roman" w:hAnsi="Times New Roman" w:cs="Times New Roman"/>
          <w:sz w:val="26"/>
          <w:szCs w:val="26"/>
        </w:rPr>
        <w:t>кадровой работы</w:t>
      </w:r>
      <w:r w:rsidR="00AE71C6">
        <w:rPr>
          <w:rFonts w:ascii="Times New Roman" w:hAnsi="Times New Roman" w:cs="Times New Roman"/>
          <w:sz w:val="26"/>
          <w:szCs w:val="26"/>
        </w:rPr>
        <w:t>, наградной политики и противодействия коррупции</w:t>
      </w:r>
      <w:r w:rsidRPr="00B11AB2">
        <w:rPr>
          <w:rFonts w:ascii="Times New Roman" w:hAnsi="Times New Roman" w:cs="Times New Roman"/>
          <w:sz w:val="26"/>
          <w:szCs w:val="26"/>
        </w:rPr>
        <w:t xml:space="preserve"> администрации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 по форме, согласно приложению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5 к настоящему Положению;</w:t>
      </w:r>
    </w:p>
    <w:p w14:paraId="5253B8DB"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7) справка (сведения) органа, осуществляющего пенсионное обеспечение, о размере назначенной (досрочно оформленной) страховой пенсии по старости (инвалидности) с указанием федерального закона, в соответствии с которым она назначена;</w:t>
      </w:r>
    </w:p>
    <w:p w14:paraId="70E78498"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8) копия решения об освобождении от должности муниципальной службы;</w:t>
      </w:r>
    </w:p>
    <w:p w14:paraId="7CD6AFA7"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9) копия документа, удостоверяющего личность представителя гражданина Российской Федерации, и документ, подтверждающий его полномочия, оформленный в порядке, установленном законодательством Российской </w:t>
      </w:r>
      <w:proofErr w:type="gramStart"/>
      <w:r w:rsidRPr="00B11AB2">
        <w:rPr>
          <w:rFonts w:ascii="Times New Roman" w:hAnsi="Times New Roman" w:cs="Times New Roman"/>
          <w:sz w:val="26"/>
          <w:szCs w:val="26"/>
        </w:rPr>
        <w:t>Федерации, в случае, если</w:t>
      </w:r>
      <w:proofErr w:type="gramEnd"/>
      <w:r w:rsidRPr="00B11AB2">
        <w:rPr>
          <w:rFonts w:ascii="Times New Roman" w:hAnsi="Times New Roman" w:cs="Times New Roman"/>
          <w:sz w:val="26"/>
          <w:szCs w:val="26"/>
        </w:rPr>
        <w:t xml:space="preserve"> заявление подается от имени гражданина Российской Федерации его законным или уполномоченным представителем.</w:t>
      </w:r>
    </w:p>
    <w:p w14:paraId="531DA45C"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Копии документов представляются с одновременным предъявлением оригиналов. После сверки документов оригиналы возвращаются заявителю.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14:paraId="33373FA7"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Заявление о назначении пенсии за выслугу лет, принятое при личном обращении в Комиссию, регистрируется в день его получения. При личном обращении в Комиссию заявителю выдается расписка-уведомление о приеме заявления о назначении пенсии за выслугу лет.</w:t>
      </w:r>
    </w:p>
    <w:p w14:paraId="6991C886" w14:textId="036D8E48"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Заявление о на</w:t>
      </w:r>
      <w:r w:rsidR="00CA42FD">
        <w:rPr>
          <w:rFonts w:ascii="Times New Roman" w:hAnsi="Times New Roman" w:cs="Times New Roman"/>
          <w:sz w:val="26"/>
          <w:szCs w:val="26"/>
        </w:rPr>
        <w:t>значении пенсии за выслугу лет</w:t>
      </w:r>
      <w:r w:rsidRPr="00B11AB2">
        <w:rPr>
          <w:rFonts w:ascii="Times New Roman" w:hAnsi="Times New Roman" w:cs="Times New Roman"/>
          <w:sz w:val="26"/>
          <w:szCs w:val="26"/>
        </w:rPr>
        <w:t xml:space="preserve"> может быть направлено посредством почтовой связи способом, позволяющим подтвердить факт и дату отправления (заказным письмом). Заявление о назначении пенсии за выслугу лет, принятое посредством почтовой связи, регистрируется в день его получения секретарем Комиссии. При направлении заявления о назначении пенсии за выслугу лет посредством почтовой связи расписка-уведомление о приеме заявления не выдается.</w:t>
      </w:r>
    </w:p>
    <w:p w14:paraId="18C6BB3C" w14:textId="73F660F1" w:rsidR="00974247" w:rsidRPr="00B11AB2" w:rsidRDefault="00974247"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Заявление о назначении пенсии за выслугу лет может быть направлено в форме электронного документа, подписанного усиленной квалифицированной электронной подписью в соответствии с требованиями Федерального закона от 06.04.2011 </w:t>
      </w:r>
      <w:r w:rsidR="00E31ED0" w:rsidRPr="00B11AB2">
        <w:rPr>
          <w:rFonts w:ascii="Times New Roman" w:hAnsi="Times New Roman" w:cs="Times New Roman"/>
          <w:sz w:val="26"/>
          <w:szCs w:val="26"/>
        </w:rPr>
        <w:t>№</w:t>
      </w:r>
      <w:r w:rsidR="00CA42FD">
        <w:rPr>
          <w:rFonts w:ascii="Times New Roman" w:hAnsi="Times New Roman" w:cs="Times New Roman"/>
          <w:sz w:val="26"/>
          <w:szCs w:val="26"/>
        </w:rPr>
        <w:t xml:space="preserve"> 63- ФЗ</w:t>
      </w:r>
      <w:r w:rsidRPr="00B11AB2">
        <w:rPr>
          <w:rFonts w:ascii="Times New Roman" w:hAnsi="Times New Roman" w:cs="Times New Roman"/>
          <w:sz w:val="26"/>
          <w:szCs w:val="26"/>
        </w:rPr>
        <w:t xml:space="preserve">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Об электронной подписи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Заявление о назначении пенсии за </w:t>
      </w:r>
      <w:r w:rsidRPr="00B11AB2">
        <w:rPr>
          <w:rFonts w:ascii="Times New Roman" w:hAnsi="Times New Roman" w:cs="Times New Roman"/>
          <w:sz w:val="26"/>
          <w:szCs w:val="26"/>
        </w:rPr>
        <w:lastRenderedPageBreak/>
        <w:t>выслугу лет, принятое в форме электронного документа, регистрируется не позднее одного рабочего дня, следующего за днем его получения, при этом заявителю направляется уведомление о приеме заявления о назначении пенсии за выслугу лет.</w:t>
      </w:r>
    </w:p>
    <w:p w14:paraId="1B09BE9F" w14:textId="134C11C7" w:rsidR="00371AC6"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Граждане могут обращат</w:t>
      </w:r>
      <w:r w:rsidR="005D6548">
        <w:rPr>
          <w:rFonts w:ascii="Times New Roman" w:hAnsi="Times New Roman" w:cs="Times New Roman"/>
          <w:sz w:val="26"/>
          <w:szCs w:val="26"/>
        </w:rPr>
        <w:t xml:space="preserve">ься с заявлениями о назначении и </w:t>
      </w:r>
      <w:r w:rsidRPr="00B11AB2">
        <w:rPr>
          <w:rFonts w:ascii="Times New Roman" w:hAnsi="Times New Roman" w:cs="Times New Roman"/>
          <w:sz w:val="26"/>
          <w:szCs w:val="26"/>
        </w:rPr>
        <w:t xml:space="preserve">выплате пенсии за выслугу лет непосредственно в Комиссию или в многофункциональный центр предоставления государственных и муниципальных услуг по месту жительства в случае, если между администрацией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 предоставляемых в многофункциональном центре.</w:t>
      </w:r>
    </w:p>
    <w:p w14:paraId="5FE29AB9" w14:textId="77777777" w:rsidR="009B2484" w:rsidRPr="00B11AB2" w:rsidRDefault="009B2484" w:rsidP="00E31ED0">
      <w:pPr>
        <w:ind w:firstLine="0"/>
        <w:rPr>
          <w:rFonts w:eastAsia="Times New Roman"/>
          <w:sz w:val="26"/>
          <w:szCs w:val="26"/>
        </w:rPr>
      </w:pPr>
    </w:p>
    <w:p w14:paraId="1356978E" w14:textId="77777777" w:rsidR="00371AC6" w:rsidRPr="00B11AB2" w:rsidRDefault="00371AC6" w:rsidP="00E31ED0">
      <w:pPr>
        <w:widowControl/>
        <w:autoSpaceDE/>
        <w:autoSpaceDN/>
        <w:adjustRightInd/>
        <w:ind w:firstLine="540"/>
        <w:jc w:val="center"/>
        <w:rPr>
          <w:rFonts w:ascii="Times New Roman" w:hAnsi="Times New Roman" w:cs="Times New Roman"/>
          <w:b/>
          <w:sz w:val="26"/>
          <w:szCs w:val="26"/>
        </w:rPr>
      </w:pPr>
      <w:r w:rsidRPr="00B11AB2">
        <w:rPr>
          <w:rFonts w:ascii="Times New Roman" w:hAnsi="Times New Roman" w:cs="Times New Roman"/>
          <w:b/>
          <w:sz w:val="26"/>
          <w:szCs w:val="26"/>
        </w:rPr>
        <w:t xml:space="preserve">7. Порядок рассмотрения заявления о назначении пенсии за выслугу лет  </w:t>
      </w:r>
    </w:p>
    <w:p w14:paraId="7C00EF16" w14:textId="77777777" w:rsidR="00371AC6" w:rsidRPr="00B11AB2" w:rsidRDefault="00371AC6" w:rsidP="00E31ED0">
      <w:pPr>
        <w:widowControl/>
        <w:autoSpaceDE/>
        <w:autoSpaceDN/>
        <w:adjustRightInd/>
        <w:ind w:firstLine="540"/>
        <w:jc w:val="center"/>
        <w:rPr>
          <w:rFonts w:ascii="Times New Roman" w:hAnsi="Times New Roman" w:cs="Times New Roman"/>
          <w:b/>
          <w:sz w:val="26"/>
          <w:szCs w:val="26"/>
        </w:rPr>
      </w:pPr>
    </w:p>
    <w:p w14:paraId="4AE10A4A" w14:textId="77777777" w:rsidR="00974247" w:rsidRPr="00B11AB2" w:rsidRDefault="00974247"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7.1. Комиссия при получении заявления муниципального служащего, имеющего право на пенсию за выслугу лет:</w:t>
      </w:r>
    </w:p>
    <w:p w14:paraId="365496EB" w14:textId="431F02A3" w:rsidR="00974247" w:rsidRPr="00B11AB2" w:rsidRDefault="00974247"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1) рассматривает заявление о назначении пенсии за выслугу</w:t>
      </w:r>
      <w:r w:rsidR="00CA42FD">
        <w:rPr>
          <w:rFonts w:ascii="Times New Roman" w:hAnsi="Times New Roman" w:cs="Times New Roman"/>
          <w:sz w:val="26"/>
          <w:szCs w:val="26"/>
        </w:rPr>
        <w:t xml:space="preserve"> лет</w:t>
      </w:r>
      <w:r w:rsidRPr="00B11AB2">
        <w:rPr>
          <w:rFonts w:ascii="Times New Roman" w:hAnsi="Times New Roman" w:cs="Times New Roman"/>
          <w:sz w:val="26"/>
          <w:szCs w:val="26"/>
        </w:rPr>
        <w:t xml:space="preserve"> и другие документы, предусмотренные перечнем документов, осуществляет проверку полноты и достоверности содержащихся в них сведений;</w:t>
      </w:r>
    </w:p>
    <w:p w14:paraId="662E8DA2" w14:textId="5DA43810" w:rsidR="00974247" w:rsidRPr="00D44F05" w:rsidRDefault="00974247"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2) запрашивает </w:t>
      </w:r>
      <w:r w:rsidRPr="00D44F05">
        <w:rPr>
          <w:rFonts w:ascii="Times New Roman" w:hAnsi="Times New Roman" w:cs="Times New Roman"/>
          <w:sz w:val="26"/>
          <w:szCs w:val="26"/>
        </w:rPr>
        <w:t>в Фонде пенсионного и социального страхования Российской Федерации сведения о факте назначения лицу, замещавшем</w:t>
      </w:r>
      <w:r w:rsidR="00CA42FD" w:rsidRPr="00D44F05">
        <w:rPr>
          <w:rFonts w:ascii="Times New Roman" w:hAnsi="Times New Roman" w:cs="Times New Roman"/>
          <w:sz w:val="26"/>
          <w:szCs w:val="26"/>
        </w:rPr>
        <w:t>у ранее должность муниципальной</w:t>
      </w:r>
      <w:r w:rsidRPr="00D44F05">
        <w:rPr>
          <w:rFonts w:ascii="Times New Roman" w:hAnsi="Times New Roman" w:cs="Times New Roman"/>
          <w:sz w:val="26"/>
          <w:szCs w:val="26"/>
        </w:rPr>
        <w:t xml:space="preserve"> службы, страховой пенсии по старости (инвалидности) в соответствии с Федеральным законом </w:t>
      </w:r>
      <w:r w:rsidR="00E31ED0" w:rsidRPr="00D44F05">
        <w:rPr>
          <w:rFonts w:ascii="Times New Roman" w:hAnsi="Times New Roman" w:cs="Times New Roman"/>
          <w:sz w:val="26"/>
          <w:szCs w:val="26"/>
        </w:rPr>
        <w:t>№</w:t>
      </w:r>
      <w:r w:rsidR="00D44F05" w:rsidRPr="00D44F05">
        <w:rPr>
          <w:rFonts w:ascii="Times New Roman" w:hAnsi="Times New Roman" w:cs="Times New Roman"/>
          <w:sz w:val="26"/>
          <w:szCs w:val="26"/>
        </w:rPr>
        <w:t xml:space="preserve"> 400-ФЗ</w:t>
      </w:r>
      <w:r w:rsidRPr="00D44F05">
        <w:rPr>
          <w:rFonts w:ascii="Times New Roman" w:hAnsi="Times New Roman" w:cs="Times New Roman"/>
          <w:sz w:val="26"/>
          <w:szCs w:val="26"/>
        </w:rPr>
        <w:t xml:space="preserve">, либо пенсии, досрочно назначенной в соответствии с Законом Российской Федерации от 19.04.1991 </w:t>
      </w:r>
      <w:proofErr w:type="gramStart"/>
      <w:r w:rsidR="00E31ED0" w:rsidRPr="00D44F05">
        <w:rPr>
          <w:rFonts w:ascii="Times New Roman" w:hAnsi="Times New Roman" w:cs="Times New Roman"/>
          <w:sz w:val="26"/>
          <w:szCs w:val="26"/>
        </w:rPr>
        <w:t>№</w:t>
      </w:r>
      <w:r w:rsidR="00CA42FD" w:rsidRPr="00D44F05">
        <w:rPr>
          <w:rFonts w:ascii="Times New Roman" w:hAnsi="Times New Roman" w:cs="Times New Roman"/>
          <w:sz w:val="26"/>
          <w:szCs w:val="26"/>
        </w:rPr>
        <w:t xml:space="preserve"> 1032-1</w:t>
      </w:r>
      <w:proofErr w:type="gramEnd"/>
      <w:r w:rsidRPr="00D44F05">
        <w:rPr>
          <w:rFonts w:ascii="Times New Roman" w:hAnsi="Times New Roman" w:cs="Times New Roman"/>
          <w:sz w:val="26"/>
          <w:szCs w:val="26"/>
        </w:rPr>
        <w:t xml:space="preserve"> </w:t>
      </w:r>
      <w:r w:rsidR="00E31ED0" w:rsidRPr="00D44F05">
        <w:rPr>
          <w:rFonts w:ascii="Times New Roman" w:hAnsi="Times New Roman" w:cs="Times New Roman"/>
          <w:sz w:val="26"/>
          <w:szCs w:val="26"/>
        </w:rPr>
        <w:t>«</w:t>
      </w:r>
      <w:r w:rsidRPr="00D44F05">
        <w:rPr>
          <w:rFonts w:ascii="Times New Roman" w:hAnsi="Times New Roman" w:cs="Times New Roman"/>
          <w:sz w:val="26"/>
          <w:szCs w:val="26"/>
        </w:rPr>
        <w:t>О занятости населения в Российской Федерации</w:t>
      </w:r>
      <w:r w:rsidR="00E31ED0" w:rsidRPr="00D44F05">
        <w:rPr>
          <w:rFonts w:ascii="Times New Roman" w:hAnsi="Times New Roman" w:cs="Times New Roman"/>
          <w:sz w:val="26"/>
          <w:szCs w:val="26"/>
        </w:rPr>
        <w:t>»</w:t>
      </w:r>
      <w:r w:rsidRPr="00D44F05">
        <w:rPr>
          <w:rFonts w:ascii="Times New Roman" w:hAnsi="Times New Roman" w:cs="Times New Roman"/>
          <w:sz w:val="26"/>
          <w:szCs w:val="26"/>
        </w:rPr>
        <w:t>;</w:t>
      </w:r>
    </w:p>
    <w:p w14:paraId="22FC7F02" w14:textId="77777777" w:rsidR="00974247" w:rsidRPr="00D44F05" w:rsidRDefault="00974247" w:rsidP="00E31ED0">
      <w:pPr>
        <w:widowControl/>
        <w:autoSpaceDE/>
        <w:autoSpaceDN/>
        <w:adjustRightInd/>
        <w:ind w:firstLine="540"/>
        <w:rPr>
          <w:rFonts w:ascii="Times New Roman" w:hAnsi="Times New Roman" w:cs="Times New Roman"/>
          <w:sz w:val="26"/>
          <w:szCs w:val="26"/>
        </w:rPr>
      </w:pPr>
      <w:r w:rsidRPr="00D44F05">
        <w:rPr>
          <w:rFonts w:ascii="Times New Roman" w:hAnsi="Times New Roman" w:cs="Times New Roman"/>
          <w:sz w:val="26"/>
          <w:szCs w:val="26"/>
        </w:rPr>
        <w:t>3) организует оформление:</w:t>
      </w:r>
    </w:p>
    <w:p w14:paraId="4BA12C91" w14:textId="77777777" w:rsidR="00974247" w:rsidRPr="00B11AB2" w:rsidRDefault="00974247" w:rsidP="00E31ED0">
      <w:pPr>
        <w:widowControl/>
        <w:autoSpaceDE/>
        <w:autoSpaceDN/>
        <w:adjustRightInd/>
        <w:ind w:firstLine="540"/>
        <w:rPr>
          <w:rFonts w:ascii="Times New Roman" w:hAnsi="Times New Roman" w:cs="Times New Roman"/>
          <w:sz w:val="26"/>
          <w:szCs w:val="26"/>
        </w:rPr>
      </w:pPr>
      <w:r w:rsidRPr="00D44F05">
        <w:rPr>
          <w:rFonts w:ascii="Times New Roman" w:hAnsi="Times New Roman" w:cs="Times New Roman"/>
          <w:sz w:val="26"/>
          <w:szCs w:val="26"/>
        </w:rPr>
        <w:t>справки о размере среднемесячного заработка лица, замещавшего ранее должность муниципальной службы</w:t>
      </w:r>
      <w:r w:rsidRPr="00B11AB2">
        <w:rPr>
          <w:rFonts w:ascii="Times New Roman" w:hAnsi="Times New Roman" w:cs="Times New Roman"/>
          <w:sz w:val="26"/>
          <w:szCs w:val="26"/>
        </w:rPr>
        <w:t>;</w:t>
      </w:r>
    </w:p>
    <w:p w14:paraId="0137A367" w14:textId="77777777" w:rsidR="00974247" w:rsidRPr="00B11AB2" w:rsidRDefault="00974247"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справки о должностях, периоды службы (работы) в которых включаются в стаж муниципальной службы для назначения пенсии за выслугу лет;</w:t>
      </w:r>
    </w:p>
    <w:p w14:paraId="4E844909" w14:textId="77777777" w:rsidR="00974247" w:rsidRPr="00B11AB2" w:rsidRDefault="00974247"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представления о назначении пенсии за выслугу лет.</w:t>
      </w:r>
    </w:p>
    <w:p w14:paraId="43F2B4F6" w14:textId="5A3454C1" w:rsidR="00974247" w:rsidRPr="00B11AB2" w:rsidRDefault="00974247"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Сведения о факте назначения лицу, замещавшему ранее должность муниципальной службы, страховой пенсии по старости (инвалидности) в соответствии с Федеральным законом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400-ФЗ, либо пенсии, досрочно назначенной в соответствии с Законом Российской Федерации от 19.04.1991 </w:t>
      </w:r>
      <w:r w:rsidR="00E31ED0" w:rsidRPr="00B11AB2">
        <w:rPr>
          <w:rFonts w:ascii="Times New Roman" w:hAnsi="Times New Roman" w:cs="Times New Roman"/>
          <w:sz w:val="26"/>
          <w:szCs w:val="26"/>
        </w:rPr>
        <w:t>№</w:t>
      </w:r>
      <w:r w:rsidR="00CA42FD">
        <w:rPr>
          <w:rFonts w:ascii="Times New Roman" w:hAnsi="Times New Roman" w:cs="Times New Roman"/>
          <w:sz w:val="26"/>
          <w:szCs w:val="26"/>
        </w:rPr>
        <w:t xml:space="preserve"> 1032-1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занятости населения в Российской Федерации</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муниципальными органами запрашиваются в течение пяти рабочих дней со дня регистрации заявления о назначении пенсии за выслугу лет. Указанные сведения запрашиваются в электронной форме (по защищенным каналам связи), в том числе с использованием единой системы межведомственного электронного взаимодействия, либо на бумажном носителе.</w:t>
      </w:r>
    </w:p>
    <w:p w14:paraId="51152CBD" w14:textId="77777777" w:rsidR="00974247" w:rsidRPr="00B11AB2" w:rsidRDefault="00974247"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Срок подготовки и направления ответа на межведомственный запрос не может превышать пять рабочих дней со дня поступления межведомственного запроса.</w:t>
      </w:r>
    </w:p>
    <w:p w14:paraId="346233AA" w14:textId="77777777" w:rsidR="00974247" w:rsidRPr="00B11AB2" w:rsidRDefault="00974247"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Лицо, замещавшее ранее должность муниципальной службы, вправе самостоятельно представить Комиссии справку органа, осуществляющего пенсионное обеспечение, о назначенной пенсии.</w:t>
      </w:r>
    </w:p>
    <w:p w14:paraId="3664D4E7"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7.2. В случае необходимости представления недостающих документов и (или) устранения недостатков в оформлении заявления и других документов, </w:t>
      </w:r>
      <w:r w:rsidRPr="00B11AB2">
        <w:rPr>
          <w:rFonts w:ascii="Times New Roman" w:hAnsi="Times New Roman" w:cs="Times New Roman"/>
          <w:sz w:val="26"/>
          <w:szCs w:val="26"/>
        </w:rPr>
        <w:lastRenderedPageBreak/>
        <w:t xml:space="preserve">предусмотренных перечнем документов, Комиссия в течение 10 рабочих дней со дня регистрации заявления о назначении пенсии за выслугу лет  направляет лицу, замещавшему ранее должность муниципальной службы, информацию о необходимости представления недостающих документов и (или) устранения недостатков в оформлении указанных документов в течение трех месяцев со дня поступления указанной информации. </w:t>
      </w:r>
    </w:p>
    <w:p w14:paraId="55487B15"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В случае непредставления лицом, замещавшим ранее должность муниципальной службы, недостающих документов и (или) неустранения имеющихся недостатков в оформлении заявления о назначении пенсии за выслугу лет и других документов, предусмотренных перечнем документов, в установленный абзацем первым настоящего пункта срок указанные заявление и документы возвращаются заявителю без рассмотрения.</w:t>
      </w:r>
    </w:p>
    <w:p w14:paraId="58A6B450" w14:textId="2CE81F40"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 Необходимые для установления и выплаты пенсии за выслугу лет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r w:rsidR="0078400D" w:rsidRPr="0078400D">
        <w:rPr>
          <w:rFonts w:ascii="Times New Roman" w:hAnsi="Times New Roman" w:cs="Times New Roman"/>
          <w:sz w:val="26"/>
          <w:szCs w:val="26"/>
        </w:rPr>
        <w:t xml:space="preserve">законом </w:t>
      </w:r>
      <w:r w:rsidRPr="00B11AB2">
        <w:rPr>
          <w:rFonts w:ascii="Times New Roman" w:hAnsi="Times New Roman" w:cs="Times New Roman"/>
          <w:sz w:val="26"/>
          <w:szCs w:val="26"/>
        </w:rPr>
        <w:t xml:space="preserve">от 27 июля 2010 года </w:t>
      </w:r>
      <w:r w:rsidR="0078400D">
        <w:rPr>
          <w:rFonts w:ascii="Times New Roman" w:hAnsi="Times New Roman" w:cs="Times New Roman"/>
          <w:sz w:val="26"/>
          <w:szCs w:val="26"/>
        </w:rPr>
        <w:t>№</w:t>
      </w:r>
      <w:r w:rsidRPr="00B11AB2">
        <w:rPr>
          <w:rFonts w:ascii="Times New Roman" w:hAnsi="Times New Roman" w:cs="Times New Roman"/>
          <w:sz w:val="26"/>
          <w:szCs w:val="26"/>
        </w:rPr>
        <w:t xml:space="preserve">210-ФЗ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Об организации предоставления государственных и муниципальных услуг</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перечень документов. Иные необходимые документы запрашиваются Комиссией в котором муниципальный служащий замещал должность муниципальной службы перед увольнением,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Муниципальный служащий, имеющий право на пенсию за выслугу лет, вправе представить указанные документы по собственной инициативе.</w:t>
      </w:r>
    </w:p>
    <w:p w14:paraId="131B25DE" w14:textId="77777777" w:rsidR="00745834" w:rsidRDefault="00745834" w:rsidP="00E31ED0">
      <w:pPr>
        <w:widowControl/>
        <w:autoSpaceDE/>
        <w:autoSpaceDN/>
        <w:adjustRightInd/>
        <w:ind w:firstLine="540"/>
        <w:jc w:val="center"/>
        <w:rPr>
          <w:rFonts w:ascii="Times New Roman" w:hAnsi="Times New Roman" w:cs="Times New Roman"/>
          <w:b/>
          <w:sz w:val="26"/>
          <w:szCs w:val="26"/>
        </w:rPr>
      </w:pPr>
    </w:p>
    <w:p w14:paraId="0E60392E" w14:textId="7A9DCF00" w:rsidR="00371AC6" w:rsidRPr="00B11AB2" w:rsidRDefault="00371AC6" w:rsidP="00E31ED0">
      <w:pPr>
        <w:widowControl/>
        <w:autoSpaceDE/>
        <w:autoSpaceDN/>
        <w:adjustRightInd/>
        <w:ind w:firstLine="540"/>
        <w:jc w:val="center"/>
        <w:rPr>
          <w:rFonts w:ascii="Times New Roman" w:hAnsi="Times New Roman" w:cs="Times New Roman"/>
          <w:b/>
          <w:sz w:val="26"/>
          <w:szCs w:val="26"/>
        </w:rPr>
      </w:pPr>
      <w:r w:rsidRPr="00B11AB2">
        <w:rPr>
          <w:rFonts w:ascii="Times New Roman" w:hAnsi="Times New Roman" w:cs="Times New Roman"/>
          <w:b/>
          <w:sz w:val="26"/>
          <w:szCs w:val="26"/>
        </w:rPr>
        <w:t xml:space="preserve">8. Порядок назначения и выплаты пенсии за выслугу лет  </w:t>
      </w:r>
    </w:p>
    <w:p w14:paraId="1C7E6491" w14:textId="77777777" w:rsidR="00371AC6" w:rsidRPr="00B11AB2" w:rsidRDefault="00371AC6" w:rsidP="00E31ED0">
      <w:pPr>
        <w:widowControl/>
        <w:autoSpaceDE/>
        <w:autoSpaceDN/>
        <w:adjustRightInd/>
        <w:ind w:firstLine="540"/>
        <w:jc w:val="center"/>
        <w:rPr>
          <w:rFonts w:ascii="Times New Roman" w:hAnsi="Times New Roman" w:cs="Times New Roman"/>
          <w:b/>
          <w:sz w:val="26"/>
          <w:szCs w:val="26"/>
        </w:rPr>
      </w:pPr>
    </w:p>
    <w:p w14:paraId="37E4D3C3" w14:textId="2A0432F6" w:rsidR="00371AC6" w:rsidRPr="00B11AB2" w:rsidRDefault="00D30921" w:rsidP="00E31ED0">
      <w:pPr>
        <w:widowControl/>
        <w:autoSpaceDE/>
        <w:autoSpaceDN/>
        <w:adjustRightInd/>
        <w:ind w:firstLine="540"/>
        <w:rPr>
          <w:rFonts w:ascii="Times New Roman" w:hAnsi="Times New Roman" w:cs="Times New Roman"/>
          <w:sz w:val="26"/>
          <w:szCs w:val="26"/>
        </w:rPr>
      </w:pPr>
      <w:r>
        <w:rPr>
          <w:rFonts w:ascii="Times New Roman" w:hAnsi="Times New Roman" w:cs="Times New Roman"/>
          <w:sz w:val="26"/>
          <w:szCs w:val="26"/>
        </w:rPr>
        <w:t>8.1. Пенсия за выслугу лет</w:t>
      </w:r>
      <w:r w:rsidR="00371AC6" w:rsidRPr="00B11AB2">
        <w:rPr>
          <w:rFonts w:ascii="Times New Roman" w:hAnsi="Times New Roman" w:cs="Times New Roman"/>
          <w:sz w:val="26"/>
          <w:szCs w:val="26"/>
        </w:rPr>
        <w:t xml:space="preserve"> назначается на следующий срок:</w:t>
      </w:r>
    </w:p>
    <w:p w14:paraId="609CA572"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1) пенсия за выслугу лет, установленная к страховой пенсии по старости, - бессрочно;</w:t>
      </w:r>
    </w:p>
    <w:p w14:paraId="7483FCCC"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2) пенсия за выслугу лет, установленная к страховой пенсии по инвалидности, - на срок, на который установлена страховая пенсия по инвалидности;</w:t>
      </w:r>
    </w:p>
    <w:p w14:paraId="06861E04" w14:textId="3071D775"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Прием документов дл</w:t>
      </w:r>
      <w:r w:rsidR="006B32CB">
        <w:rPr>
          <w:rFonts w:ascii="Times New Roman" w:hAnsi="Times New Roman" w:cs="Times New Roman"/>
          <w:sz w:val="26"/>
          <w:szCs w:val="26"/>
        </w:rPr>
        <w:t>я назначения пенсии за выслугу лет</w:t>
      </w:r>
      <w:r w:rsidRPr="00B11AB2">
        <w:rPr>
          <w:rFonts w:ascii="Times New Roman" w:hAnsi="Times New Roman" w:cs="Times New Roman"/>
          <w:sz w:val="26"/>
          <w:szCs w:val="26"/>
        </w:rPr>
        <w:t xml:space="preserve"> осуществляется Комиссией.</w:t>
      </w:r>
    </w:p>
    <w:p w14:paraId="623A3553" w14:textId="46E069E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8.2. Решение о назначении пенсии за выслугу лет, либо об отказе в ее назначении принимается Комиссией в течение 20 рабочих дней со дня регистрации представления о назначении пенсии за выслугу лет (со дня поступления недостающих документов и (или) устранения недостатков в их оформлении). </w:t>
      </w:r>
      <w:r w:rsidR="00FE3E02">
        <w:rPr>
          <w:rFonts w:ascii="Times New Roman" w:hAnsi="Times New Roman" w:cs="Times New Roman"/>
          <w:sz w:val="26"/>
          <w:szCs w:val="26"/>
        </w:rPr>
        <w:t xml:space="preserve">В случае принятия Комиссией решения </w:t>
      </w:r>
      <w:r w:rsidR="00FE3E02" w:rsidRPr="00FE3E02">
        <w:rPr>
          <w:rFonts w:ascii="Times New Roman" w:hAnsi="Times New Roman" w:cs="Times New Roman"/>
          <w:sz w:val="26"/>
          <w:szCs w:val="26"/>
        </w:rPr>
        <w:t>о назначении пенсии за выслугу лет</w:t>
      </w:r>
      <w:r w:rsidR="00FE3E02">
        <w:rPr>
          <w:rFonts w:ascii="Times New Roman" w:hAnsi="Times New Roman" w:cs="Times New Roman"/>
          <w:sz w:val="26"/>
          <w:szCs w:val="26"/>
        </w:rPr>
        <w:t xml:space="preserve">, </w:t>
      </w:r>
      <w:r w:rsidRPr="00B11AB2">
        <w:rPr>
          <w:rFonts w:ascii="Times New Roman" w:hAnsi="Times New Roman" w:cs="Times New Roman"/>
          <w:sz w:val="26"/>
          <w:szCs w:val="26"/>
        </w:rPr>
        <w:t xml:space="preserve">издается распоряжение администрации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w:t>
      </w:r>
    </w:p>
    <w:p w14:paraId="6E1CA1FE" w14:textId="30449B2B"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Не позднее пяти рабочих дней с даты вынесения Комиссией решения о назначении пенсии за выслугу лет Комиссия уведомляет о таком решении заявителя в письменной форме.</w:t>
      </w:r>
    </w:p>
    <w:p w14:paraId="5B7F7C3E" w14:textId="1AB0AE03"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lastRenderedPageBreak/>
        <w:t xml:space="preserve">Решение о назначении пенсии за выслугу лет оформляется по форме согласно приложению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6 к настоящему Положению.</w:t>
      </w:r>
    </w:p>
    <w:p w14:paraId="44CE30D0"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При принятии Комиссией решения об отказе в назначении пенсии за выслугу лет Комиссия уведомляет о таком решении заявителя в письменной форме с указанием причин отказа в назначении пенсии за выслугу лет.</w:t>
      </w:r>
    </w:p>
    <w:p w14:paraId="353370AF"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При несогласии лица, замещавшего ранее должность муниципальной службы, с решением об отказе в назначении пенсии за выслугу лет он вправе обжаловать это решение.</w:t>
      </w:r>
    </w:p>
    <w:p w14:paraId="1176AA3E" w14:textId="10D7429B"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8.3. Решение об отказе в на</w:t>
      </w:r>
      <w:r w:rsidR="00CC1C40">
        <w:rPr>
          <w:rFonts w:ascii="Times New Roman" w:hAnsi="Times New Roman" w:cs="Times New Roman"/>
          <w:sz w:val="26"/>
          <w:szCs w:val="26"/>
        </w:rPr>
        <w:t xml:space="preserve">значении пенсии за выслугу лет </w:t>
      </w:r>
      <w:r w:rsidRPr="00B11AB2">
        <w:rPr>
          <w:rFonts w:ascii="Times New Roman" w:hAnsi="Times New Roman" w:cs="Times New Roman"/>
          <w:sz w:val="26"/>
          <w:szCs w:val="26"/>
        </w:rPr>
        <w:t xml:space="preserve">может быть обжаловано лицом, замещавшим ранее должность муниципальной службы, в досудебном (внесудебном) порядке в соответствии с Федеральным законом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Об организации предоставления государственных и муниципальных услуг</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с учетом особенностей, установленных постановлением Кабинета Министров Чувашской Республики от 26 декабря 2012 г.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596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Об утверждении Положения об особенностях подачи и рассмотрения жалоб на решения и действия (бездействие) органов исполнительной власти Чувашской Республики и их должностных лиц, государственных гражданских служащих органов исполнительной власти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w:t>
      </w:r>
    </w:p>
    <w:p w14:paraId="106DB6A3" w14:textId="5D15CBBA"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Решение об отказе в на</w:t>
      </w:r>
      <w:r w:rsidR="00CC1C40">
        <w:rPr>
          <w:rFonts w:ascii="Times New Roman" w:hAnsi="Times New Roman" w:cs="Times New Roman"/>
          <w:sz w:val="26"/>
          <w:szCs w:val="26"/>
        </w:rPr>
        <w:t>значении пенсии за выслугу лет</w:t>
      </w:r>
      <w:r w:rsidRPr="00B11AB2">
        <w:rPr>
          <w:rFonts w:ascii="Times New Roman" w:hAnsi="Times New Roman" w:cs="Times New Roman"/>
          <w:sz w:val="26"/>
          <w:szCs w:val="26"/>
        </w:rPr>
        <w:t xml:space="preserve"> может быть обжаловано в судебном порядке в соответствии с законодательством Российской Федерации.</w:t>
      </w:r>
    </w:p>
    <w:p w14:paraId="5C0441D6"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8.4. В случае устранения обстоятельств, явившихся основанием для отказа в назначении пенсии за выслугу лет, лицо, замещавшее ранее должность муниципальной службы, может вновь обратиться с заявлением в порядке, предусмотренном настоящим Положением.</w:t>
      </w:r>
    </w:p>
    <w:p w14:paraId="2A5E988B" w14:textId="3D2E2D00"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8.5. Пенсия за выслугу лет назначается Комиссией с 1-го числа месяца, в котором лицо, замещавшее ранее должность муниципальной службы, обратилось за ее назначением, но не ранее дня, следующего за днем освобождения от должности муниципальной службы, и не ранее дня назначения (досрочного назначения) страховой пенсии по старости (инвалидности).</w:t>
      </w:r>
    </w:p>
    <w:p w14:paraId="0A0ED242" w14:textId="40650871"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При принятии Комиссией решения о назначении пенсии за выслугу лет днем обращения за наз</w:t>
      </w:r>
      <w:r w:rsidR="00CC1C40">
        <w:rPr>
          <w:rFonts w:ascii="Times New Roman" w:hAnsi="Times New Roman" w:cs="Times New Roman"/>
          <w:sz w:val="26"/>
          <w:szCs w:val="26"/>
        </w:rPr>
        <w:t>начением пенсии за выслугу лет</w:t>
      </w:r>
      <w:r w:rsidRPr="00B11AB2">
        <w:rPr>
          <w:rFonts w:ascii="Times New Roman" w:hAnsi="Times New Roman" w:cs="Times New Roman"/>
          <w:sz w:val="26"/>
          <w:szCs w:val="26"/>
        </w:rPr>
        <w:t xml:space="preserve"> считается день регистрации заявления о назначении пенсии за выслугу лет со всеми необходимыми документами соответствующим секретарем Комиссии.</w:t>
      </w:r>
    </w:p>
    <w:p w14:paraId="75A4E592"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В случае если заявление о назначении пенсии за выслугу лет направлено посредством почтовой связи способом, позволяющим подтвердить факт и дату отправления (заказным письмом), днем обращения за пенсией за выслугу лет считается день, указанный на почтовом штемпеле организации почтовой связи по месту отправления заявления.</w:t>
      </w:r>
    </w:p>
    <w:p w14:paraId="520809B3" w14:textId="44627909" w:rsidR="00974247" w:rsidRPr="00B11AB2" w:rsidRDefault="00974247"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Решение о назначении пенсии за выслугу лет и распоряжение администрации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 не позднее трех рабочих дней со дня их принятия и все документы, прилагаемые к заявлению лица, замещавшего ранее должность  муниципальной службы, направляются в </w:t>
      </w:r>
      <w:r w:rsidR="00E31ED0" w:rsidRPr="00B11AB2">
        <w:rPr>
          <w:rFonts w:ascii="Times New Roman" w:hAnsi="Times New Roman" w:cs="Times New Roman"/>
          <w:sz w:val="26"/>
          <w:szCs w:val="26"/>
        </w:rPr>
        <w:t xml:space="preserve">МКУ «ЦФО </w:t>
      </w:r>
      <w:r w:rsidR="00FD69BD">
        <w:rPr>
          <w:rFonts w:ascii="Times New Roman" w:hAnsi="Times New Roman" w:cs="Times New Roman"/>
          <w:sz w:val="26"/>
          <w:szCs w:val="26"/>
        </w:rPr>
        <w:t>Канашского</w:t>
      </w:r>
      <w:r w:rsidR="00E31ED0" w:rsidRPr="00B11AB2">
        <w:rPr>
          <w:rFonts w:ascii="Times New Roman" w:hAnsi="Times New Roman" w:cs="Times New Roman"/>
          <w:sz w:val="26"/>
          <w:szCs w:val="26"/>
        </w:rPr>
        <w:t xml:space="preserve"> муниципального округа»</w:t>
      </w:r>
      <w:r w:rsidRPr="00B11AB2">
        <w:rPr>
          <w:rFonts w:ascii="Times New Roman" w:hAnsi="Times New Roman" w:cs="Times New Roman"/>
          <w:sz w:val="26"/>
          <w:szCs w:val="26"/>
        </w:rPr>
        <w:t xml:space="preserve">. </w:t>
      </w:r>
    </w:p>
    <w:p w14:paraId="1968F504" w14:textId="0040B20B" w:rsidR="00974247" w:rsidRPr="00B11AB2" w:rsidRDefault="00E31ED0"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МКУ «ЦФО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w:t>
      </w:r>
      <w:r w:rsidR="00974247" w:rsidRPr="00B11AB2">
        <w:rPr>
          <w:rFonts w:ascii="Times New Roman" w:hAnsi="Times New Roman" w:cs="Times New Roman"/>
          <w:sz w:val="26"/>
          <w:szCs w:val="26"/>
        </w:rPr>
        <w:t xml:space="preserve"> в течение семи рабочих дней со дня принятия Комиссией решения о назначении пенсии за выслугу и издания </w:t>
      </w:r>
      <w:r w:rsidR="00974247" w:rsidRPr="00B11AB2">
        <w:rPr>
          <w:rFonts w:ascii="Times New Roman" w:hAnsi="Times New Roman" w:cs="Times New Roman"/>
          <w:sz w:val="26"/>
          <w:szCs w:val="26"/>
        </w:rPr>
        <w:lastRenderedPageBreak/>
        <w:t xml:space="preserve">распоряжения администрации </w:t>
      </w:r>
      <w:r w:rsidR="00FD69BD">
        <w:rPr>
          <w:rFonts w:ascii="Times New Roman" w:hAnsi="Times New Roman" w:cs="Times New Roman"/>
          <w:sz w:val="26"/>
          <w:szCs w:val="26"/>
        </w:rPr>
        <w:t>Канашского</w:t>
      </w:r>
      <w:r w:rsidR="00974247" w:rsidRPr="00B11AB2">
        <w:rPr>
          <w:rFonts w:ascii="Times New Roman" w:hAnsi="Times New Roman" w:cs="Times New Roman"/>
          <w:sz w:val="26"/>
          <w:szCs w:val="26"/>
        </w:rPr>
        <w:t xml:space="preserve"> муниципального округа Чувашской Республики о назначении пенсии за выслугу лет определяет размер пенсии за выслугу лет, после чего Комиссия оформляет соответствующее решение, форма которого предусмотрена приложением </w:t>
      </w:r>
      <w:r w:rsidRPr="00B11AB2">
        <w:rPr>
          <w:rFonts w:ascii="Times New Roman" w:hAnsi="Times New Roman" w:cs="Times New Roman"/>
          <w:sz w:val="26"/>
          <w:szCs w:val="26"/>
        </w:rPr>
        <w:t>№</w:t>
      </w:r>
      <w:r w:rsidR="00974247" w:rsidRPr="00B11AB2">
        <w:rPr>
          <w:rFonts w:ascii="Times New Roman" w:hAnsi="Times New Roman" w:cs="Times New Roman"/>
          <w:sz w:val="26"/>
          <w:szCs w:val="26"/>
        </w:rPr>
        <w:t xml:space="preserve"> 7 к настоящему Положению.</w:t>
      </w:r>
    </w:p>
    <w:p w14:paraId="6A8C5DE3" w14:textId="0886D084"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8.6. Решение о назначении пенсии за выслугу лет </w:t>
      </w:r>
      <w:r w:rsidRPr="00B11AB2">
        <w:rPr>
          <w:rFonts w:ascii="Times New Roman" w:hAnsi="Times New Roman" w:cs="Times New Roman"/>
          <w:sz w:val="26"/>
          <w:szCs w:val="26"/>
          <w:lang w:eastAsia="en-US"/>
        </w:rPr>
        <w:t xml:space="preserve">и </w:t>
      </w:r>
      <w:r w:rsidRPr="00B11AB2">
        <w:rPr>
          <w:rFonts w:ascii="Times New Roman" w:hAnsi="Times New Roman" w:cs="Times New Roman"/>
          <w:sz w:val="26"/>
          <w:szCs w:val="26"/>
        </w:rPr>
        <w:t xml:space="preserve">об определении размера </w:t>
      </w:r>
      <w:r w:rsidR="00FE509F">
        <w:rPr>
          <w:rFonts w:ascii="Times New Roman" w:hAnsi="Times New Roman" w:cs="Times New Roman"/>
          <w:sz w:val="26"/>
          <w:szCs w:val="26"/>
        </w:rPr>
        <w:t>пенсии за выслугу лет, а так же</w:t>
      </w:r>
      <w:r w:rsidRPr="00B11AB2">
        <w:rPr>
          <w:rFonts w:ascii="Times New Roman" w:hAnsi="Times New Roman" w:cs="Times New Roman"/>
          <w:sz w:val="26"/>
          <w:szCs w:val="26"/>
        </w:rPr>
        <w:t xml:space="preserve"> распоряжения администрации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 о назначении пенсии за выслугу лет и об определении размера пенсии за выслугу лет со всеми прилагаемыми документами брошюруются в пенсионное дело лица, замещавшего ранее должность муниципальной службы, которое одновременно оформляется в электронной форме путем внесения в Единую государственную информационную систему </w:t>
      </w:r>
      <w:r w:rsidR="00AB5A97" w:rsidRPr="00AB5A97">
        <w:rPr>
          <w:rFonts w:ascii="Times New Roman" w:hAnsi="Times New Roman" w:cs="Times New Roman"/>
          <w:sz w:val="26"/>
          <w:szCs w:val="26"/>
        </w:rPr>
        <w:t>социального обеспечения</w:t>
      </w:r>
      <w:r w:rsidR="00AB5A97">
        <w:rPr>
          <w:rFonts w:ascii="Times New Roman" w:hAnsi="Times New Roman" w:cs="Times New Roman"/>
          <w:sz w:val="26"/>
          <w:szCs w:val="26"/>
        </w:rPr>
        <w:t>.</w:t>
      </w:r>
    </w:p>
    <w:p w14:paraId="25FAB997" w14:textId="35BD0D91"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8.7. Срок хранения пенсионных дел, выплатных дел и документов о выплате и доставке пенсии за выслугу лет</w:t>
      </w:r>
      <w:r w:rsidRPr="00B11AB2">
        <w:rPr>
          <w:rFonts w:ascii="Calibri" w:hAnsi="Calibri" w:cs="Times New Roman"/>
          <w:sz w:val="26"/>
          <w:szCs w:val="26"/>
          <w:lang w:eastAsia="en-US"/>
        </w:rPr>
        <w:t xml:space="preserve"> </w:t>
      </w:r>
      <w:r w:rsidRPr="00B11AB2">
        <w:rPr>
          <w:rFonts w:ascii="Times New Roman" w:hAnsi="Times New Roman" w:cs="Times New Roman"/>
          <w:sz w:val="26"/>
          <w:szCs w:val="26"/>
        </w:rPr>
        <w:t xml:space="preserve">в том числе в электронной форме, определяется в соответствии с приказом Федерального архивного агентства от 20 декабря 2019 г. </w:t>
      </w:r>
      <w:r w:rsidR="001E2002">
        <w:rPr>
          <w:rFonts w:ascii="Times New Roman" w:hAnsi="Times New Roman" w:cs="Times New Roman"/>
          <w:sz w:val="26"/>
          <w:szCs w:val="26"/>
        </w:rPr>
        <w:t xml:space="preserve">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236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(зарегистрирован в Министерстве юстиции Российской Федерации 6 февраля 2020 г., регистрационный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57449).</w:t>
      </w:r>
    </w:p>
    <w:p w14:paraId="1EAE8D74" w14:textId="77777777" w:rsidR="00371AC6" w:rsidRPr="00B11AB2" w:rsidRDefault="00371AC6" w:rsidP="00E31ED0">
      <w:pPr>
        <w:widowControl/>
        <w:autoSpaceDE/>
        <w:autoSpaceDN/>
        <w:adjustRightInd/>
        <w:ind w:firstLine="540"/>
        <w:jc w:val="center"/>
        <w:rPr>
          <w:rFonts w:ascii="Times New Roman" w:hAnsi="Times New Roman" w:cs="Times New Roman"/>
          <w:color w:val="FF0000"/>
          <w:sz w:val="26"/>
          <w:szCs w:val="26"/>
        </w:rPr>
      </w:pPr>
    </w:p>
    <w:p w14:paraId="29756C71" w14:textId="77777777" w:rsidR="00371AC6" w:rsidRPr="00B11AB2" w:rsidRDefault="00371AC6" w:rsidP="00E31ED0">
      <w:pPr>
        <w:widowControl/>
        <w:autoSpaceDE/>
        <w:autoSpaceDN/>
        <w:adjustRightInd/>
        <w:ind w:firstLine="540"/>
        <w:jc w:val="center"/>
        <w:rPr>
          <w:rFonts w:ascii="Times New Roman" w:hAnsi="Times New Roman" w:cs="Times New Roman"/>
          <w:b/>
          <w:sz w:val="26"/>
          <w:szCs w:val="26"/>
        </w:rPr>
      </w:pPr>
      <w:r w:rsidRPr="00B11AB2">
        <w:rPr>
          <w:rFonts w:ascii="Times New Roman" w:hAnsi="Times New Roman" w:cs="Times New Roman"/>
          <w:b/>
          <w:sz w:val="26"/>
          <w:szCs w:val="26"/>
        </w:rPr>
        <w:t>9. Порядок обеспечения финансирования расходов</w:t>
      </w:r>
    </w:p>
    <w:p w14:paraId="18CDE19A" w14:textId="77777777" w:rsidR="00371AC6" w:rsidRPr="00B11AB2" w:rsidRDefault="00371AC6" w:rsidP="00E31ED0">
      <w:pPr>
        <w:widowControl/>
        <w:autoSpaceDE/>
        <w:autoSpaceDN/>
        <w:adjustRightInd/>
        <w:ind w:firstLine="540"/>
        <w:jc w:val="center"/>
        <w:rPr>
          <w:rFonts w:ascii="Times New Roman" w:hAnsi="Times New Roman" w:cs="Times New Roman"/>
          <w:b/>
          <w:sz w:val="26"/>
          <w:szCs w:val="26"/>
        </w:rPr>
      </w:pPr>
      <w:r w:rsidRPr="00B11AB2">
        <w:rPr>
          <w:rFonts w:ascii="Times New Roman" w:hAnsi="Times New Roman" w:cs="Times New Roman"/>
          <w:b/>
          <w:sz w:val="26"/>
          <w:szCs w:val="26"/>
        </w:rPr>
        <w:t xml:space="preserve">на выплату пенсии за выслугу лет  </w:t>
      </w:r>
    </w:p>
    <w:p w14:paraId="2D548D6A" w14:textId="77777777" w:rsidR="00371AC6" w:rsidRPr="00B11AB2" w:rsidRDefault="00371AC6" w:rsidP="00E31ED0">
      <w:pPr>
        <w:widowControl/>
        <w:autoSpaceDE/>
        <w:autoSpaceDN/>
        <w:adjustRightInd/>
        <w:ind w:firstLine="540"/>
        <w:rPr>
          <w:rFonts w:ascii="Times New Roman" w:hAnsi="Times New Roman" w:cs="Times New Roman"/>
          <w:sz w:val="26"/>
          <w:szCs w:val="26"/>
        </w:rPr>
      </w:pPr>
    </w:p>
    <w:p w14:paraId="1FC1E564" w14:textId="31EE68A0"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9.1. Финансирование расходов на выплату пенсии за выслугу лет   осуществляется за счет средств местного бюджета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w:t>
      </w:r>
    </w:p>
    <w:p w14:paraId="6C89E48C" w14:textId="68F78383"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9.2. Средства на</w:t>
      </w:r>
      <w:r w:rsidR="00A11D24">
        <w:rPr>
          <w:rFonts w:ascii="Times New Roman" w:hAnsi="Times New Roman" w:cs="Times New Roman"/>
          <w:sz w:val="26"/>
          <w:szCs w:val="26"/>
        </w:rPr>
        <w:t xml:space="preserve"> выплату пенсии за выслугу лет</w:t>
      </w:r>
      <w:r w:rsidRPr="00B11AB2">
        <w:rPr>
          <w:rFonts w:ascii="Times New Roman" w:hAnsi="Times New Roman" w:cs="Times New Roman"/>
          <w:sz w:val="26"/>
          <w:szCs w:val="26"/>
        </w:rPr>
        <w:t xml:space="preserve"> перечисляются на счета граждан, имеющих право на получение пенсии за выслугу лет, открытые ими в кредитных организациях. Зачисление сумм пенсии за выслугу лет на указанные счета производится в текущем месяце до первого числа следующего месяца.</w:t>
      </w:r>
    </w:p>
    <w:p w14:paraId="0111CA0C" w14:textId="3BE51B09" w:rsidR="00371AC6" w:rsidRPr="00B11AB2" w:rsidRDefault="00974247"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9.3. Информация о выплате пенсии за выслугу лет размещается </w:t>
      </w:r>
      <w:r w:rsidR="00BA065E">
        <w:rPr>
          <w:rFonts w:ascii="Times New Roman" w:hAnsi="Times New Roman" w:cs="Times New Roman"/>
          <w:sz w:val="26"/>
          <w:szCs w:val="26"/>
        </w:rPr>
        <w:t>секретарем</w:t>
      </w:r>
      <w:r w:rsidR="00BA065E" w:rsidRPr="00BA065E">
        <w:rPr>
          <w:rFonts w:ascii="Times New Roman" w:hAnsi="Times New Roman" w:cs="Times New Roman"/>
          <w:sz w:val="26"/>
          <w:szCs w:val="26"/>
        </w:rPr>
        <w:t xml:space="preserve"> комиссии </w:t>
      </w:r>
      <w:r w:rsidR="005D3780" w:rsidRPr="005D3780">
        <w:rPr>
          <w:rFonts w:ascii="Times New Roman" w:hAnsi="Times New Roman" w:cs="Times New Roman"/>
          <w:sz w:val="26"/>
          <w:szCs w:val="26"/>
        </w:rPr>
        <w:t xml:space="preserve">по назначению пенсии </w:t>
      </w:r>
      <w:r w:rsidR="00BA065E" w:rsidRPr="00BA065E">
        <w:rPr>
          <w:rFonts w:ascii="Times New Roman" w:hAnsi="Times New Roman" w:cs="Times New Roman"/>
          <w:sz w:val="26"/>
          <w:szCs w:val="26"/>
        </w:rPr>
        <w:t xml:space="preserve">за выслугу лет муниципальным служащим </w:t>
      </w:r>
      <w:r w:rsidR="00FD69BD">
        <w:rPr>
          <w:rFonts w:ascii="Times New Roman" w:hAnsi="Times New Roman" w:cs="Times New Roman"/>
          <w:sz w:val="26"/>
          <w:szCs w:val="26"/>
        </w:rPr>
        <w:t>Канашского</w:t>
      </w:r>
      <w:r w:rsidR="00BA065E" w:rsidRPr="00BA065E">
        <w:rPr>
          <w:rFonts w:ascii="Times New Roman" w:hAnsi="Times New Roman" w:cs="Times New Roman"/>
          <w:sz w:val="26"/>
          <w:szCs w:val="26"/>
        </w:rPr>
        <w:t xml:space="preserve"> муниципального округа Чувашской Республики</w:t>
      </w:r>
      <w:r w:rsidRPr="00B11AB2">
        <w:rPr>
          <w:rFonts w:ascii="Times New Roman" w:hAnsi="Times New Roman" w:cs="Times New Roman"/>
          <w:sz w:val="26"/>
          <w:szCs w:val="26"/>
        </w:rPr>
        <w:t xml:space="preserve">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17.07.1999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178- ФЗ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О государственной социальной помощи</w:t>
      </w:r>
      <w:r w:rsidR="00A11D24">
        <w:rPr>
          <w:rFonts w:ascii="Times New Roman" w:hAnsi="Times New Roman" w:cs="Times New Roman"/>
          <w:sz w:val="26"/>
          <w:szCs w:val="26"/>
        </w:rPr>
        <w:t>»</w:t>
      </w:r>
      <w:r w:rsidRPr="00B11AB2">
        <w:rPr>
          <w:rFonts w:ascii="Times New Roman" w:hAnsi="Times New Roman" w:cs="Times New Roman"/>
          <w:sz w:val="26"/>
          <w:szCs w:val="26"/>
        </w:rPr>
        <w:t>.</w:t>
      </w:r>
    </w:p>
    <w:p w14:paraId="2280D327" w14:textId="77777777" w:rsidR="00974247" w:rsidRPr="00B11AB2" w:rsidRDefault="00974247" w:rsidP="00E31ED0">
      <w:pPr>
        <w:widowControl/>
        <w:autoSpaceDE/>
        <w:autoSpaceDN/>
        <w:adjustRightInd/>
        <w:ind w:firstLine="540"/>
        <w:rPr>
          <w:rFonts w:ascii="Times New Roman" w:hAnsi="Times New Roman" w:cs="Times New Roman"/>
          <w:b/>
          <w:sz w:val="26"/>
          <w:szCs w:val="26"/>
        </w:rPr>
      </w:pPr>
    </w:p>
    <w:p w14:paraId="433139C3" w14:textId="37AD39A9" w:rsidR="00371AC6" w:rsidRPr="00B11AB2" w:rsidRDefault="00371AC6" w:rsidP="00E31ED0">
      <w:pPr>
        <w:widowControl/>
        <w:autoSpaceDE/>
        <w:autoSpaceDN/>
        <w:adjustRightInd/>
        <w:ind w:firstLine="540"/>
        <w:jc w:val="center"/>
        <w:rPr>
          <w:rFonts w:ascii="Times New Roman" w:hAnsi="Times New Roman" w:cs="Times New Roman"/>
          <w:b/>
          <w:sz w:val="26"/>
          <w:szCs w:val="26"/>
        </w:rPr>
      </w:pPr>
      <w:r w:rsidRPr="00B11AB2">
        <w:rPr>
          <w:rFonts w:ascii="Times New Roman" w:hAnsi="Times New Roman" w:cs="Times New Roman"/>
          <w:b/>
          <w:sz w:val="26"/>
          <w:szCs w:val="26"/>
        </w:rPr>
        <w:t>10.</w:t>
      </w:r>
      <w:r w:rsidR="000E58AA">
        <w:rPr>
          <w:rFonts w:ascii="Times New Roman" w:hAnsi="Times New Roman" w:cs="Times New Roman"/>
          <w:b/>
          <w:sz w:val="26"/>
          <w:szCs w:val="26"/>
        </w:rPr>
        <w:t xml:space="preserve"> </w:t>
      </w:r>
      <w:r w:rsidRPr="00B11AB2">
        <w:rPr>
          <w:rFonts w:ascii="Times New Roman" w:hAnsi="Times New Roman" w:cs="Times New Roman"/>
          <w:b/>
          <w:sz w:val="26"/>
          <w:szCs w:val="26"/>
        </w:rPr>
        <w:t>Порядок приостановления, возобновления и прекращения</w:t>
      </w:r>
    </w:p>
    <w:p w14:paraId="5281D4D4" w14:textId="77777777" w:rsidR="00371AC6" w:rsidRPr="00B11AB2" w:rsidRDefault="00371AC6" w:rsidP="00E31ED0">
      <w:pPr>
        <w:widowControl/>
        <w:autoSpaceDE/>
        <w:autoSpaceDN/>
        <w:adjustRightInd/>
        <w:ind w:firstLine="540"/>
        <w:jc w:val="center"/>
        <w:rPr>
          <w:rFonts w:ascii="Times New Roman" w:hAnsi="Times New Roman" w:cs="Times New Roman"/>
          <w:b/>
          <w:sz w:val="26"/>
          <w:szCs w:val="26"/>
        </w:rPr>
      </w:pPr>
      <w:r w:rsidRPr="00B11AB2">
        <w:rPr>
          <w:rFonts w:ascii="Times New Roman" w:hAnsi="Times New Roman" w:cs="Times New Roman"/>
          <w:b/>
          <w:sz w:val="26"/>
          <w:szCs w:val="26"/>
        </w:rPr>
        <w:t xml:space="preserve">выплаты пенсии за выслугу лет  </w:t>
      </w:r>
    </w:p>
    <w:p w14:paraId="59CEA939" w14:textId="77777777" w:rsidR="00371AC6" w:rsidRPr="00B11AB2" w:rsidRDefault="00371AC6" w:rsidP="00E31ED0">
      <w:pPr>
        <w:widowControl/>
        <w:autoSpaceDE/>
        <w:autoSpaceDN/>
        <w:adjustRightInd/>
        <w:ind w:firstLine="540"/>
        <w:rPr>
          <w:rFonts w:ascii="Times New Roman" w:hAnsi="Times New Roman" w:cs="Times New Roman"/>
          <w:b/>
          <w:sz w:val="26"/>
          <w:szCs w:val="26"/>
        </w:rPr>
      </w:pPr>
    </w:p>
    <w:p w14:paraId="683ED23C" w14:textId="3F9CD8CD" w:rsidR="00371AC6" w:rsidRPr="00B11AB2" w:rsidRDefault="000E58AA" w:rsidP="00E31ED0">
      <w:pPr>
        <w:widowControl/>
        <w:autoSpaceDE/>
        <w:autoSpaceDN/>
        <w:adjustRightInd/>
        <w:ind w:firstLine="540"/>
        <w:rPr>
          <w:rFonts w:ascii="Times New Roman" w:hAnsi="Times New Roman" w:cs="Times New Roman"/>
          <w:sz w:val="26"/>
          <w:szCs w:val="26"/>
        </w:rPr>
      </w:pPr>
      <w:r>
        <w:rPr>
          <w:rFonts w:ascii="Times New Roman" w:hAnsi="Times New Roman" w:cs="Times New Roman"/>
          <w:sz w:val="26"/>
          <w:szCs w:val="26"/>
        </w:rPr>
        <w:t>10.1. Пенсия за выслугу лет</w:t>
      </w:r>
      <w:r w:rsidR="00371AC6" w:rsidRPr="00B11AB2">
        <w:rPr>
          <w:rFonts w:ascii="Times New Roman" w:hAnsi="Times New Roman" w:cs="Times New Roman"/>
          <w:sz w:val="26"/>
          <w:szCs w:val="26"/>
        </w:rPr>
        <w:t xml:space="preserve">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другого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w:t>
      </w:r>
      <w:r w:rsidR="00371AC6" w:rsidRPr="00B11AB2">
        <w:rPr>
          <w:rFonts w:ascii="Times New Roman" w:hAnsi="Times New Roman" w:cs="Times New Roman"/>
          <w:sz w:val="26"/>
          <w:szCs w:val="26"/>
        </w:rPr>
        <w:lastRenderedPageBreak/>
        <w:t>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14:paraId="4D144287" w14:textId="43519955"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10.2. Лицо, замещавшее ранее должность муниципальной службы, получающее пенсию за выслугу лет (далее - лицо, получающее пенсию за выслугу лет) и назначенное на одну из должностей, указанных в пункт</w:t>
      </w:r>
      <w:r w:rsidR="00480F62">
        <w:rPr>
          <w:rFonts w:ascii="Times New Roman" w:hAnsi="Times New Roman" w:cs="Times New Roman"/>
          <w:sz w:val="26"/>
          <w:szCs w:val="26"/>
        </w:rPr>
        <w:t>е 10.1</w:t>
      </w:r>
      <w:r w:rsidRPr="00B11AB2">
        <w:rPr>
          <w:rFonts w:ascii="Times New Roman" w:hAnsi="Times New Roman" w:cs="Times New Roman"/>
          <w:sz w:val="26"/>
          <w:szCs w:val="26"/>
        </w:rPr>
        <w:t>, обязано в 5-дневный срок сообщить об этом в Комиссию.</w:t>
      </w:r>
    </w:p>
    <w:p w14:paraId="1D49231D" w14:textId="5A636BF0"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10.3.</w:t>
      </w:r>
      <w:r w:rsidR="000E58AA">
        <w:rPr>
          <w:rFonts w:ascii="Times New Roman" w:hAnsi="Times New Roman" w:cs="Times New Roman"/>
          <w:sz w:val="26"/>
          <w:szCs w:val="26"/>
        </w:rPr>
        <w:t xml:space="preserve"> Выплата пенсии за выслугу лет</w:t>
      </w:r>
      <w:r w:rsidRPr="00B11AB2">
        <w:rPr>
          <w:rFonts w:ascii="Times New Roman" w:hAnsi="Times New Roman" w:cs="Times New Roman"/>
          <w:sz w:val="26"/>
          <w:szCs w:val="26"/>
        </w:rPr>
        <w:t xml:space="preserve"> приостанавливается со дня назначения на одну из указанных должностей в соответствии с решением Комиссии о приостановлении ее выплаты, форма которого предусмотрена приложением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8 к настоящему Положению и распоряжения администрации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 по заявлению лица, оформленному по форме, согласно приложению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9 к настоящему Положению с приложением копии решения о его назначении на данную должность.</w:t>
      </w:r>
    </w:p>
    <w:p w14:paraId="19D4E2DC" w14:textId="67DF9DCB"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10.4. При последующем увольнении с муниципальной службы или освобождении от должностей, указанных в пункте 10.1 настоящего Положения, выплата пенсии за выслугу лет возобновляется со дня, следующего за днем увольнения с указанной службы или освобождения от указанных должностей, по заявлению, оформленному по форме, согласно приложению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w:t>
      </w:r>
      <w:r w:rsidR="009179A1">
        <w:rPr>
          <w:rFonts w:ascii="Times New Roman" w:hAnsi="Times New Roman" w:cs="Times New Roman"/>
          <w:sz w:val="26"/>
          <w:szCs w:val="26"/>
        </w:rPr>
        <w:t>9</w:t>
      </w:r>
      <w:r w:rsidRPr="00B11AB2">
        <w:rPr>
          <w:rFonts w:ascii="Times New Roman" w:hAnsi="Times New Roman" w:cs="Times New Roman"/>
          <w:sz w:val="26"/>
          <w:szCs w:val="26"/>
        </w:rPr>
        <w:t xml:space="preserve"> к настоящему Положению с приложением копии решения об увольнении с муниципальной службы или освобождении от соответствующей должности.</w:t>
      </w:r>
    </w:p>
    <w:p w14:paraId="170FC4CD" w14:textId="71E0000B"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Комиссия в течение семи рабочих дней со дня поступления заявления, указанного в абзаце первом настоящего пункта, принимает решение о возобновлении выплаты пенсии за выслугу лет, форма которого предусмотрена приложением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8 к настоящему Положению, на основании которого издается распоряжение администрации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w:t>
      </w:r>
    </w:p>
    <w:p w14:paraId="52FDACC3" w14:textId="448985C5"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Выплата пенсии за выслугу лет возобновляется с 1-го числа того месяца, когда муниципальный служащий, получавший пенсию за выслугу лет, обратился с заявлением, указанным в абзаце первом настоящего пункта, но не ранее дня, когда наступило право на возобновление выплаты пенсии за выслугу лет.</w:t>
      </w:r>
    </w:p>
    <w:p w14:paraId="68D988D5"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Гражданам из числа муниципальных служащих, у которых выплата пенсии за выслугу лет была прекращена в связи с прекращением выплаты страховой пенсии по инвалидности, при установлении страховой пенсии по старости производится восстановление пенсии за выслугу лет со дня установления страховой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разделом 3 настоящего Положения с учетом размера установленной страховой пенсии по старости. По желанию указанных граждан пенсия за выслугу лет им может быть установлена заново в порядке, предусмотренном настоящим Положением.</w:t>
      </w:r>
    </w:p>
    <w:p w14:paraId="7C6344F8" w14:textId="62D6FC46"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10.5. </w:t>
      </w:r>
      <w:r w:rsidR="002E52F0">
        <w:rPr>
          <w:rFonts w:ascii="Times New Roman" w:hAnsi="Times New Roman" w:cs="Times New Roman"/>
          <w:sz w:val="26"/>
          <w:szCs w:val="26"/>
        </w:rPr>
        <w:t xml:space="preserve">Выплата пенсии за выслугу лет </w:t>
      </w:r>
      <w:r w:rsidRPr="00B11AB2">
        <w:rPr>
          <w:rFonts w:ascii="Times New Roman" w:hAnsi="Times New Roman" w:cs="Times New Roman"/>
          <w:sz w:val="26"/>
          <w:szCs w:val="26"/>
        </w:rPr>
        <w:t xml:space="preserve">прекращается на основании решения Комиссии распоряжением администрации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 в случае:</w:t>
      </w:r>
    </w:p>
    <w:p w14:paraId="0759C606"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а) назначения муниципальному служащему пенсии за выслугу лет по иным основаниям, ежемесячного пожизненного содержания, ежемесячной доплаты к </w:t>
      </w:r>
      <w:r w:rsidRPr="00B11AB2">
        <w:rPr>
          <w:rFonts w:ascii="Times New Roman" w:hAnsi="Times New Roman" w:cs="Times New Roman"/>
          <w:sz w:val="26"/>
          <w:szCs w:val="26"/>
        </w:rPr>
        <w:lastRenderedPageBreak/>
        <w:t>пенсии (ежемесячного пожизненного содержания) или дополнительного (пожизненного) ежемесячного материального обеспечения, назначаемых и финансируемых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пенсии за выслугу лет (иных выплат), устанавливаемой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со дня назначения одной из таких выплат;</w:t>
      </w:r>
    </w:p>
    <w:p w14:paraId="1A0E8543"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б) прекращения выплаты страховой пенсии по старости (инвалидности), к которой установлена пенсия за выслугу лет, со дня прекращения выплаты этой пенсии;</w:t>
      </w:r>
    </w:p>
    <w:p w14:paraId="3A1B0DD8"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в) смерти муниципального служащего или признания его в установленном порядке умершим или безвестно отсутствующим с 1-го числа месяца, следующего за месяцем, в котором наступила смерть либо вступило в силу решение суда об объявлении его умершим или о признании безвестно отсутствующим.</w:t>
      </w:r>
    </w:p>
    <w:p w14:paraId="3AEEDB48" w14:textId="316341D5"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Лицо, получающее пенсию за выслугу лет, обязано в течение пяти рабочих дней направить в Комиссию заявление о прекращении выплаты пенсии за выслугу лет по форме, согласно приложению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w:t>
      </w:r>
      <w:r w:rsidR="009179A1">
        <w:rPr>
          <w:rFonts w:ascii="Times New Roman" w:hAnsi="Times New Roman" w:cs="Times New Roman"/>
          <w:sz w:val="26"/>
          <w:szCs w:val="26"/>
        </w:rPr>
        <w:t>9</w:t>
      </w:r>
      <w:r w:rsidRPr="00B11AB2">
        <w:rPr>
          <w:rFonts w:ascii="Times New Roman" w:hAnsi="Times New Roman" w:cs="Times New Roman"/>
          <w:sz w:val="26"/>
          <w:szCs w:val="26"/>
        </w:rPr>
        <w:t xml:space="preserve"> к настоящему Положению с приложением документов, подтверждающих назначение соответствующих выплат или прекращение выплаты страховой пенсии по старости (инвалидности).</w:t>
      </w:r>
    </w:p>
    <w:p w14:paraId="785F1B64"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Излишне выплаченная сумма пенсии за выслугу лет вследствие злоупотребления лица, получавшего пенсию за выслугу лет, возмещается им в порядке, установленном законодательством Российской Федерации.</w:t>
      </w:r>
    </w:p>
    <w:p w14:paraId="73AABB0B" w14:textId="419E30DE"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10.6.</w:t>
      </w:r>
      <w:r w:rsidRPr="00B11AB2">
        <w:rPr>
          <w:rFonts w:ascii="Calibri" w:hAnsi="Calibri" w:cs="Times New Roman"/>
          <w:sz w:val="26"/>
          <w:szCs w:val="26"/>
          <w:lang w:eastAsia="en-US"/>
        </w:rPr>
        <w:t xml:space="preserve"> </w:t>
      </w:r>
      <w:r w:rsidRPr="00B11AB2">
        <w:rPr>
          <w:rFonts w:ascii="Times New Roman" w:hAnsi="Times New Roman" w:cs="Times New Roman"/>
          <w:sz w:val="26"/>
          <w:szCs w:val="26"/>
        </w:rPr>
        <w:t xml:space="preserve">Перерасчет размера пенсии за выслугу </w:t>
      </w:r>
      <w:r w:rsidR="00974247" w:rsidRPr="00B11AB2">
        <w:rPr>
          <w:rFonts w:ascii="Times New Roman" w:hAnsi="Times New Roman" w:cs="Times New Roman"/>
          <w:sz w:val="26"/>
          <w:szCs w:val="26"/>
        </w:rPr>
        <w:t>лет производится</w:t>
      </w:r>
      <w:r w:rsidRPr="00B11AB2">
        <w:rPr>
          <w:rFonts w:ascii="Times New Roman" w:hAnsi="Times New Roman" w:cs="Times New Roman"/>
          <w:sz w:val="26"/>
          <w:szCs w:val="26"/>
        </w:rPr>
        <w:t xml:space="preserve"> на основании решения Комиссии распоряжением администрации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 в случаях:</w:t>
      </w:r>
    </w:p>
    <w:p w14:paraId="77D68E9A"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а) последующего после назначения пенсии за выслугу лет увеличения продолжительности стажа муниципальной службы, в связи с замещением муниципальной должности или должности муниципальной службы;</w:t>
      </w:r>
    </w:p>
    <w:p w14:paraId="7D29A2A7"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б) замещения должности муниципальной службы не менее 12 полных месяцев с более высоким должностным окладом;</w:t>
      </w:r>
    </w:p>
    <w:p w14:paraId="4151D27C"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в) изменения размера фиксированной выплаты к страховой пенсии по старости (инвалидности);</w:t>
      </w:r>
    </w:p>
    <w:p w14:paraId="7B04B596"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г) централизованного повышения денежного содержания муниципальных служащих.</w:t>
      </w:r>
    </w:p>
    <w:p w14:paraId="7EB733D3" w14:textId="676376E0"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10.7. Перерасче</w:t>
      </w:r>
      <w:r w:rsidR="002E52F0">
        <w:rPr>
          <w:rFonts w:ascii="Times New Roman" w:hAnsi="Times New Roman" w:cs="Times New Roman"/>
          <w:sz w:val="26"/>
          <w:szCs w:val="26"/>
        </w:rPr>
        <w:t>т размера пенсии за выслугу лет</w:t>
      </w:r>
      <w:r w:rsidRPr="00B11AB2">
        <w:rPr>
          <w:rFonts w:ascii="Times New Roman" w:hAnsi="Times New Roman" w:cs="Times New Roman"/>
          <w:sz w:val="26"/>
          <w:szCs w:val="26"/>
        </w:rPr>
        <w:t xml:space="preserve"> в соответствии с</w:t>
      </w:r>
      <w:r w:rsidR="00B11AB2">
        <w:rPr>
          <w:rFonts w:ascii="Times New Roman" w:hAnsi="Times New Roman" w:cs="Times New Roman"/>
          <w:sz w:val="26"/>
          <w:szCs w:val="26"/>
        </w:rPr>
        <w:t xml:space="preserve"> </w:t>
      </w:r>
      <w:r w:rsidRPr="00B11AB2">
        <w:rPr>
          <w:rFonts w:ascii="Times New Roman" w:hAnsi="Times New Roman" w:cs="Times New Roman"/>
          <w:sz w:val="26"/>
          <w:szCs w:val="26"/>
        </w:rPr>
        <w:t xml:space="preserve">подпунктами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а</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и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б</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пункта 10.6. настоящего Положения производится по заявлению, оформленному по форме, согласно приложению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9 к настоящему Положению, направленному в Комиссию с приложением копии трудовой книжки и (или) сведений о трудовой деятельности, предусмотренных статьей 66.1 Трудового кодекса Российской Федерации, копии решения об освобождении от соответствующей должности, справки о размере среднемесячного заработка (в необходимых случаях).</w:t>
      </w:r>
    </w:p>
    <w:p w14:paraId="554C1B10" w14:textId="5F2F6B26"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Перерасчет</w:t>
      </w:r>
      <w:r w:rsidR="002E52F0">
        <w:rPr>
          <w:rFonts w:ascii="Times New Roman" w:hAnsi="Times New Roman" w:cs="Times New Roman"/>
          <w:sz w:val="26"/>
          <w:szCs w:val="26"/>
        </w:rPr>
        <w:t xml:space="preserve"> размера пенсии за выслугу лет</w:t>
      </w:r>
      <w:r w:rsidRPr="00B11AB2">
        <w:rPr>
          <w:rFonts w:ascii="Times New Roman" w:hAnsi="Times New Roman" w:cs="Times New Roman"/>
          <w:sz w:val="26"/>
          <w:szCs w:val="26"/>
        </w:rPr>
        <w:t xml:space="preserve"> в соответствии с подпунктом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в</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пункта 10.6 настоящего Положения производится на основании справки о новом </w:t>
      </w:r>
      <w:r w:rsidRPr="00B11AB2">
        <w:rPr>
          <w:rFonts w:ascii="Times New Roman" w:hAnsi="Times New Roman" w:cs="Times New Roman"/>
          <w:sz w:val="26"/>
          <w:szCs w:val="26"/>
        </w:rPr>
        <w:lastRenderedPageBreak/>
        <w:t>размере пенсии по старости (инвалидности), выданной органом, осуществляющим пенсионное обеспечение.</w:t>
      </w:r>
    </w:p>
    <w:p w14:paraId="63B726ED" w14:textId="293E2A38"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 xml:space="preserve">Перерасчет размера пенсии за выслугу лет в соответствии с подпунктами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а</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б</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и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г</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пункта 10.6 настоящего Положения осуществляется на основании решения Комиссии об изменении размера пенсии за выслугу лет, форма которого предусмотрена приложением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w:t>
      </w:r>
      <w:r w:rsidR="00BC6392">
        <w:rPr>
          <w:rFonts w:ascii="Times New Roman" w:hAnsi="Times New Roman" w:cs="Times New Roman"/>
          <w:sz w:val="26"/>
          <w:szCs w:val="26"/>
        </w:rPr>
        <w:t>8</w:t>
      </w:r>
      <w:r w:rsidRPr="00B11AB2">
        <w:rPr>
          <w:rFonts w:ascii="Times New Roman" w:hAnsi="Times New Roman" w:cs="Times New Roman"/>
          <w:sz w:val="26"/>
          <w:szCs w:val="26"/>
        </w:rPr>
        <w:t xml:space="preserve"> к настоящему Положению распоряжением администрации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w:t>
      </w:r>
    </w:p>
    <w:p w14:paraId="045D4471" w14:textId="77777777" w:rsidR="00371AC6" w:rsidRPr="00B11AB2" w:rsidRDefault="00371AC6" w:rsidP="00E31ED0">
      <w:pPr>
        <w:widowControl/>
        <w:autoSpaceDE/>
        <w:autoSpaceDN/>
        <w:adjustRightInd/>
        <w:ind w:firstLine="540"/>
        <w:rPr>
          <w:rFonts w:ascii="Times New Roman" w:hAnsi="Times New Roman" w:cs="Times New Roman"/>
          <w:sz w:val="26"/>
          <w:szCs w:val="26"/>
        </w:rPr>
      </w:pPr>
      <w:r w:rsidRPr="00B11AB2">
        <w:rPr>
          <w:rFonts w:ascii="Times New Roman" w:hAnsi="Times New Roman" w:cs="Times New Roman"/>
          <w:sz w:val="26"/>
          <w:szCs w:val="26"/>
        </w:rPr>
        <w:t>Перерасчет размера пенсии за выслугу лет производится с 1-го числа месяца, следующего за месяцем, в котором принято заявление лица, получавшего пенсию за выслугу лет, о перерасчете размера пенсии за выслугу лет.</w:t>
      </w:r>
    </w:p>
    <w:p w14:paraId="25EAFED5" w14:textId="34EF6667" w:rsidR="00B11AB2" w:rsidRDefault="00371AC6" w:rsidP="00C26D2E">
      <w:pPr>
        <w:ind w:firstLine="567"/>
        <w:rPr>
          <w:rFonts w:ascii="Times New Roman" w:hAnsi="Times New Roman" w:cs="Times New Roman"/>
          <w:sz w:val="26"/>
          <w:szCs w:val="26"/>
        </w:rPr>
      </w:pPr>
      <w:r w:rsidRPr="00B11AB2">
        <w:rPr>
          <w:rFonts w:ascii="Times New Roman" w:hAnsi="Times New Roman" w:cs="Times New Roman"/>
          <w:sz w:val="26"/>
          <w:szCs w:val="26"/>
        </w:rPr>
        <w:t xml:space="preserve">В случае обнаружения Комиссией или органом, определяемым администрацией </w:t>
      </w:r>
      <w:r w:rsidR="00FD69BD">
        <w:rPr>
          <w:rFonts w:ascii="Times New Roman" w:hAnsi="Times New Roman" w:cs="Times New Roman"/>
          <w:sz w:val="26"/>
          <w:szCs w:val="26"/>
        </w:rPr>
        <w:t>Канашского</w:t>
      </w:r>
      <w:r w:rsidRPr="00B11AB2">
        <w:rPr>
          <w:rFonts w:ascii="Times New Roman" w:hAnsi="Times New Roman" w:cs="Times New Roman"/>
          <w:sz w:val="26"/>
          <w:szCs w:val="26"/>
        </w:rPr>
        <w:t xml:space="preserve"> муниципального округа Чувашской Республики, ошибки, допущенной при установлении и (или) выплате пенсии за выслугу лет, производится устранение данной ошибки в соответствии с законодательством Российской Федерации. Установление пенсии за выслугу лет в размере, предусмотренном настоящим Положением, или прекращение выплаты указанной пенсии в связи с отсутствием права на нее производится с 1-го числа месяца, следующего за месяцем, в котором была обнаружена соответствующая ошибка.</w:t>
      </w:r>
    </w:p>
    <w:p w14:paraId="3A843434" w14:textId="77777777" w:rsidR="0049052E" w:rsidRDefault="0049052E" w:rsidP="005B39E1">
      <w:pPr>
        <w:rPr>
          <w:rFonts w:ascii="Times New Roman" w:hAnsi="Times New Roman" w:cs="Times New Roman"/>
          <w:sz w:val="26"/>
          <w:szCs w:val="26"/>
        </w:rPr>
      </w:pPr>
    </w:p>
    <w:p w14:paraId="57123A8F" w14:textId="77777777" w:rsidR="0049052E" w:rsidRDefault="0049052E" w:rsidP="005B39E1">
      <w:pPr>
        <w:rPr>
          <w:rFonts w:ascii="Times New Roman" w:hAnsi="Times New Roman" w:cs="Times New Roman"/>
          <w:sz w:val="26"/>
          <w:szCs w:val="26"/>
        </w:rPr>
      </w:pPr>
    </w:p>
    <w:p w14:paraId="28D6C330" w14:textId="77777777" w:rsidR="0049052E" w:rsidRDefault="0049052E" w:rsidP="005B39E1">
      <w:pPr>
        <w:rPr>
          <w:rFonts w:ascii="Times New Roman" w:hAnsi="Times New Roman" w:cs="Times New Roman"/>
          <w:sz w:val="26"/>
          <w:szCs w:val="26"/>
        </w:rPr>
      </w:pPr>
    </w:p>
    <w:p w14:paraId="06DC8C5D" w14:textId="77777777" w:rsidR="0049052E" w:rsidRDefault="0049052E" w:rsidP="005B39E1">
      <w:pPr>
        <w:rPr>
          <w:rFonts w:ascii="Times New Roman" w:hAnsi="Times New Roman" w:cs="Times New Roman"/>
          <w:sz w:val="26"/>
          <w:szCs w:val="26"/>
        </w:rPr>
      </w:pPr>
    </w:p>
    <w:p w14:paraId="14D7A3DB" w14:textId="77777777" w:rsidR="0049052E" w:rsidRDefault="0049052E" w:rsidP="005B39E1">
      <w:pPr>
        <w:rPr>
          <w:rFonts w:ascii="Times New Roman" w:hAnsi="Times New Roman" w:cs="Times New Roman"/>
          <w:sz w:val="26"/>
          <w:szCs w:val="26"/>
        </w:rPr>
      </w:pPr>
    </w:p>
    <w:p w14:paraId="6C73DA7D" w14:textId="77777777" w:rsidR="0049052E" w:rsidRDefault="0049052E" w:rsidP="005B39E1">
      <w:pPr>
        <w:rPr>
          <w:rFonts w:ascii="Times New Roman" w:hAnsi="Times New Roman" w:cs="Times New Roman"/>
          <w:sz w:val="26"/>
          <w:szCs w:val="26"/>
        </w:rPr>
      </w:pPr>
    </w:p>
    <w:p w14:paraId="7CA0DC75" w14:textId="77777777" w:rsidR="0049052E" w:rsidRDefault="0049052E" w:rsidP="005B39E1">
      <w:pPr>
        <w:rPr>
          <w:rFonts w:ascii="Times New Roman" w:hAnsi="Times New Roman" w:cs="Times New Roman"/>
          <w:sz w:val="26"/>
          <w:szCs w:val="26"/>
        </w:rPr>
      </w:pPr>
    </w:p>
    <w:p w14:paraId="3BF78EA5" w14:textId="77777777" w:rsidR="0049052E" w:rsidRDefault="0049052E" w:rsidP="005B39E1">
      <w:pPr>
        <w:rPr>
          <w:rFonts w:ascii="Times New Roman" w:hAnsi="Times New Roman" w:cs="Times New Roman"/>
          <w:sz w:val="26"/>
          <w:szCs w:val="26"/>
        </w:rPr>
      </w:pPr>
    </w:p>
    <w:p w14:paraId="5678D398" w14:textId="77777777" w:rsidR="0049052E" w:rsidRDefault="0049052E" w:rsidP="005B39E1">
      <w:pPr>
        <w:rPr>
          <w:rFonts w:ascii="Times New Roman" w:hAnsi="Times New Roman" w:cs="Times New Roman"/>
          <w:sz w:val="26"/>
          <w:szCs w:val="26"/>
        </w:rPr>
      </w:pPr>
    </w:p>
    <w:p w14:paraId="499BF5D1" w14:textId="77777777" w:rsidR="0049052E" w:rsidRDefault="0049052E" w:rsidP="005B39E1">
      <w:pPr>
        <w:rPr>
          <w:rFonts w:ascii="Times New Roman" w:hAnsi="Times New Roman" w:cs="Times New Roman"/>
          <w:sz w:val="26"/>
          <w:szCs w:val="26"/>
        </w:rPr>
      </w:pPr>
    </w:p>
    <w:p w14:paraId="40FDC31F" w14:textId="77777777" w:rsidR="0049052E" w:rsidRDefault="0049052E" w:rsidP="005B39E1">
      <w:pPr>
        <w:rPr>
          <w:rFonts w:ascii="Times New Roman" w:hAnsi="Times New Roman" w:cs="Times New Roman"/>
          <w:sz w:val="26"/>
          <w:szCs w:val="26"/>
        </w:rPr>
      </w:pPr>
    </w:p>
    <w:p w14:paraId="636D184B" w14:textId="77777777" w:rsidR="0049052E" w:rsidRDefault="0049052E" w:rsidP="005B39E1">
      <w:pPr>
        <w:rPr>
          <w:rFonts w:ascii="Times New Roman" w:hAnsi="Times New Roman" w:cs="Times New Roman"/>
          <w:sz w:val="26"/>
          <w:szCs w:val="26"/>
        </w:rPr>
      </w:pPr>
    </w:p>
    <w:p w14:paraId="0ACB02F6" w14:textId="77777777" w:rsidR="0049052E" w:rsidRDefault="0049052E" w:rsidP="005B39E1">
      <w:pPr>
        <w:rPr>
          <w:rFonts w:ascii="Times New Roman" w:hAnsi="Times New Roman" w:cs="Times New Roman"/>
          <w:sz w:val="26"/>
          <w:szCs w:val="26"/>
        </w:rPr>
      </w:pPr>
    </w:p>
    <w:p w14:paraId="2D22AC86" w14:textId="24620435" w:rsidR="0049052E" w:rsidRDefault="0049052E" w:rsidP="005B39E1">
      <w:pPr>
        <w:rPr>
          <w:rFonts w:ascii="Times New Roman" w:hAnsi="Times New Roman" w:cs="Times New Roman"/>
          <w:sz w:val="26"/>
          <w:szCs w:val="26"/>
        </w:rPr>
      </w:pPr>
    </w:p>
    <w:p w14:paraId="5F48192D" w14:textId="6BFACED4" w:rsidR="009E7F7D" w:rsidRDefault="009E7F7D" w:rsidP="005B39E1">
      <w:pPr>
        <w:rPr>
          <w:rFonts w:ascii="Times New Roman" w:hAnsi="Times New Roman" w:cs="Times New Roman"/>
          <w:sz w:val="26"/>
          <w:szCs w:val="26"/>
        </w:rPr>
      </w:pPr>
    </w:p>
    <w:p w14:paraId="0FDD820C" w14:textId="3FD2B08B" w:rsidR="009E7F7D" w:rsidRDefault="009E7F7D" w:rsidP="005B39E1">
      <w:pPr>
        <w:rPr>
          <w:rFonts w:ascii="Times New Roman" w:hAnsi="Times New Roman" w:cs="Times New Roman"/>
          <w:sz w:val="26"/>
          <w:szCs w:val="26"/>
        </w:rPr>
      </w:pPr>
    </w:p>
    <w:p w14:paraId="10CBA874" w14:textId="700A2974" w:rsidR="009E7F7D" w:rsidRDefault="009E7F7D" w:rsidP="005B39E1">
      <w:pPr>
        <w:rPr>
          <w:rFonts w:ascii="Times New Roman" w:hAnsi="Times New Roman" w:cs="Times New Roman"/>
          <w:sz w:val="26"/>
          <w:szCs w:val="26"/>
        </w:rPr>
      </w:pPr>
    </w:p>
    <w:p w14:paraId="50E533A3" w14:textId="03FACEA8" w:rsidR="009E7F7D" w:rsidRDefault="009E7F7D" w:rsidP="005B39E1">
      <w:pPr>
        <w:rPr>
          <w:rFonts w:ascii="Times New Roman" w:hAnsi="Times New Roman" w:cs="Times New Roman"/>
          <w:sz w:val="26"/>
          <w:szCs w:val="26"/>
        </w:rPr>
      </w:pPr>
    </w:p>
    <w:p w14:paraId="47D6BFB9" w14:textId="1485FAFF" w:rsidR="009E7F7D" w:rsidRDefault="009E7F7D" w:rsidP="005B39E1">
      <w:pPr>
        <w:rPr>
          <w:rFonts w:ascii="Times New Roman" w:hAnsi="Times New Roman" w:cs="Times New Roman"/>
          <w:sz w:val="26"/>
          <w:szCs w:val="26"/>
        </w:rPr>
      </w:pPr>
    </w:p>
    <w:p w14:paraId="72FAB37E" w14:textId="16C4E515" w:rsidR="009E7F7D" w:rsidRDefault="009E7F7D" w:rsidP="005B39E1">
      <w:pPr>
        <w:rPr>
          <w:rFonts w:ascii="Times New Roman" w:hAnsi="Times New Roman" w:cs="Times New Roman"/>
          <w:sz w:val="26"/>
          <w:szCs w:val="26"/>
        </w:rPr>
      </w:pPr>
    </w:p>
    <w:p w14:paraId="1A95174B" w14:textId="64AB68B8" w:rsidR="009E7F7D" w:rsidRDefault="009E7F7D" w:rsidP="005B39E1">
      <w:pPr>
        <w:rPr>
          <w:rFonts w:ascii="Times New Roman" w:hAnsi="Times New Roman" w:cs="Times New Roman"/>
          <w:sz w:val="26"/>
          <w:szCs w:val="26"/>
        </w:rPr>
      </w:pPr>
    </w:p>
    <w:p w14:paraId="1EDD37D5" w14:textId="27B3A9D1" w:rsidR="009E7F7D" w:rsidRDefault="009E7F7D" w:rsidP="005B39E1">
      <w:pPr>
        <w:rPr>
          <w:rFonts w:ascii="Times New Roman" w:hAnsi="Times New Roman" w:cs="Times New Roman"/>
          <w:sz w:val="26"/>
          <w:szCs w:val="26"/>
        </w:rPr>
      </w:pPr>
    </w:p>
    <w:p w14:paraId="32867CAF" w14:textId="6C6A2388" w:rsidR="009E7F7D" w:rsidRDefault="009E7F7D" w:rsidP="005B39E1">
      <w:pPr>
        <w:rPr>
          <w:rFonts w:ascii="Times New Roman" w:hAnsi="Times New Roman" w:cs="Times New Roman"/>
          <w:sz w:val="26"/>
          <w:szCs w:val="26"/>
        </w:rPr>
      </w:pPr>
    </w:p>
    <w:p w14:paraId="3EE21011" w14:textId="018F392A" w:rsidR="009E7F7D" w:rsidRDefault="009E7F7D" w:rsidP="005B39E1">
      <w:pPr>
        <w:rPr>
          <w:rFonts w:ascii="Times New Roman" w:hAnsi="Times New Roman" w:cs="Times New Roman"/>
          <w:sz w:val="26"/>
          <w:szCs w:val="26"/>
        </w:rPr>
      </w:pPr>
    </w:p>
    <w:p w14:paraId="6E90C3B1" w14:textId="42B0496C" w:rsidR="009E7F7D" w:rsidRDefault="009E7F7D" w:rsidP="005B39E1">
      <w:pPr>
        <w:rPr>
          <w:rFonts w:ascii="Times New Roman" w:hAnsi="Times New Roman" w:cs="Times New Roman"/>
          <w:sz w:val="26"/>
          <w:szCs w:val="26"/>
        </w:rPr>
      </w:pPr>
    </w:p>
    <w:p w14:paraId="7FFD9DCE" w14:textId="3F9BE56B" w:rsidR="009E7F7D" w:rsidRDefault="009E7F7D" w:rsidP="005B39E1">
      <w:pPr>
        <w:rPr>
          <w:rFonts w:ascii="Times New Roman" w:hAnsi="Times New Roman" w:cs="Times New Roman"/>
          <w:sz w:val="26"/>
          <w:szCs w:val="26"/>
        </w:rPr>
      </w:pPr>
    </w:p>
    <w:p w14:paraId="5ABCFDD4" w14:textId="1F62A48E" w:rsidR="009E7F7D" w:rsidRDefault="009E7F7D" w:rsidP="005B39E1">
      <w:pPr>
        <w:rPr>
          <w:rFonts w:ascii="Times New Roman" w:hAnsi="Times New Roman" w:cs="Times New Roman"/>
          <w:sz w:val="26"/>
          <w:szCs w:val="26"/>
        </w:rPr>
      </w:pPr>
    </w:p>
    <w:p w14:paraId="264F9CB3" w14:textId="77777777" w:rsidR="009E7F7D" w:rsidRDefault="009E7F7D" w:rsidP="005B39E1">
      <w:pPr>
        <w:rPr>
          <w:rFonts w:ascii="Times New Roman" w:hAnsi="Times New Roman" w:cs="Times New Roman"/>
          <w:sz w:val="26"/>
          <w:szCs w:val="26"/>
        </w:rPr>
      </w:pPr>
    </w:p>
    <w:p w14:paraId="36108875" w14:textId="77777777" w:rsidR="0049052E" w:rsidRDefault="0049052E" w:rsidP="005B39E1">
      <w:pPr>
        <w:rPr>
          <w:rFonts w:ascii="Times New Roman" w:hAnsi="Times New Roman" w:cs="Times New Roman"/>
          <w:sz w:val="26"/>
          <w:szCs w:val="26"/>
        </w:rPr>
      </w:pPr>
    </w:p>
    <w:p w14:paraId="2B51EBE6" w14:textId="4CC08E89" w:rsidR="0049052E" w:rsidRDefault="0049052E" w:rsidP="005B39E1">
      <w:pPr>
        <w:rPr>
          <w:rFonts w:ascii="Times New Roman" w:hAnsi="Times New Roman" w:cs="Times New Roman"/>
          <w:sz w:val="26"/>
          <w:szCs w:val="26"/>
        </w:rPr>
      </w:pPr>
    </w:p>
    <w:p w14:paraId="1228FB5C" w14:textId="77777777" w:rsidR="000E58AA" w:rsidRDefault="000E58AA" w:rsidP="005B39E1">
      <w:pPr>
        <w:rPr>
          <w:rFonts w:ascii="Times New Roman" w:hAnsi="Times New Roman" w:cs="Times New Roman"/>
          <w:sz w:val="26"/>
          <w:szCs w:val="26"/>
        </w:rPr>
      </w:pPr>
    </w:p>
    <w:p w14:paraId="07B7E7B3" w14:textId="77777777" w:rsidR="005B39E1" w:rsidRPr="005B39E1" w:rsidRDefault="005B39E1" w:rsidP="005B39E1">
      <w:pPr>
        <w:rPr>
          <w:rFonts w:ascii="Times New Roman" w:hAnsi="Times New Roman" w:cs="Times New Roman"/>
          <w:sz w:val="26"/>
          <w:szCs w:val="26"/>
        </w:rPr>
      </w:pPr>
    </w:p>
    <w:tbl>
      <w:tblPr>
        <w:tblStyle w:val="15"/>
        <w:tblW w:w="4961" w:type="dxa"/>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0E11D9" w:rsidRPr="00B11AB2" w14:paraId="6DEC9EFC" w14:textId="77777777" w:rsidTr="00E66FCA">
        <w:tc>
          <w:tcPr>
            <w:tcW w:w="4961" w:type="dxa"/>
          </w:tcPr>
          <w:p w14:paraId="433EF065" w14:textId="0977DEDA" w:rsidR="000E11D9" w:rsidRPr="00B11AB2" w:rsidRDefault="000E11D9" w:rsidP="0049052E">
            <w:pPr>
              <w:widowControl/>
              <w:autoSpaceDE/>
              <w:autoSpaceDN/>
              <w:adjustRightInd/>
              <w:ind w:firstLine="0"/>
              <w:jc w:val="right"/>
              <w:rPr>
                <w:rFonts w:ascii="Times New Roman" w:hAnsi="Times New Roman" w:cs="Times New Roman"/>
                <w:sz w:val="26"/>
                <w:szCs w:val="26"/>
              </w:rPr>
            </w:pPr>
            <w:bookmarkStart w:id="9" w:name="_Hlk163076560"/>
            <w:r w:rsidRPr="00B11AB2">
              <w:rPr>
                <w:rFonts w:ascii="Times New Roman" w:hAnsi="Times New Roman" w:cs="Times New Roman"/>
                <w:sz w:val="26"/>
                <w:szCs w:val="26"/>
              </w:rPr>
              <w:t xml:space="preserve">Приложение </w:t>
            </w:r>
            <w:r w:rsidR="00E31ED0" w:rsidRPr="00B11AB2">
              <w:rPr>
                <w:rFonts w:ascii="Times New Roman" w:hAnsi="Times New Roman" w:cs="Times New Roman"/>
                <w:sz w:val="26"/>
                <w:szCs w:val="26"/>
              </w:rPr>
              <w:t>№</w:t>
            </w:r>
            <w:r w:rsidRPr="00B11AB2">
              <w:rPr>
                <w:rFonts w:ascii="Times New Roman" w:hAnsi="Times New Roman" w:cs="Times New Roman"/>
                <w:sz w:val="26"/>
                <w:szCs w:val="26"/>
              </w:rPr>
              <w:t xml:space="preserve"> 1</w:t>
            </w:r>
          </w:p>
          <w:p w14:paraId="19FFBC43" w14:textId="77777777" w:rsidR="00E66FCA" w:rsidRDefault="000E11D9" w:rsidP="00C71804">
            <w:pPr>
              <w:widowControl/>
              <w:autoSpaceDE/>
              <w:autoSpaceDN/>
              <w:adjustRightInd/>
              <w:ind w:firstLine="0"/>
              <w:jc w:val="right"/>
              <w:rPr>
                <w:rFonts w:ascii="Times New Roman" w:hAnsi="Times New Roman" w:cs="Times New Roman"/>
                <w:sz w:val="26"/>
                <w:szCs w:val="26"/>
              </w:rPr>
            </w:pPr>
            <w:r w:rsidRPr="00B11AB2">
              <w:rPr>
                <w:rFonts w:ascii="Times New Roman" w:hAnsi="Times New Roman" w:cs="Times New Roman"/>
                <w:sz w:val="26"/>
                <w:szCs w:val="26"/>
              </w:rPr>
              <w:t xml:space="preserve">к Положению </w:t>
            </w:r>
            <w:r w:rsidR="00E66FCA">
              <w:rPr>
                <w:rFonts w:ascii="Times New Roman" w:hAnsi="Times New Roman" w:cs="Times New Roman"/>
                <w:sz w:val="26"/>
                <w:szCs w:val="26"/>
              </w:rPr>
              <w:t xml:space="preserve">о комиссии </w:t>
            </w:r>
          </w:p>
          <w:p w14:paraId="11C72E1C" w14:textId="0ED47806" w:rsidR="005D3780" w:rsidRDefault="005D3780" w:rsidP="00C71804">
            <w:pPr>
              <w:widowControl/>
              <w:autoSpaceDE/>
              <w:autoSpaceDN/>
              <w:adjustRightInd/>
              <w:ind w:firstLine="0"/>
              <w:jc w:val="right"/>
              <w:rPr>
                <w:rFonts w:ascii="Times New Roman" w:hAnsi="Times New Roman" w:cs="Times New Roman"/>
                <w:sz w:val="26"/>
                <w:szCs w:val="26"/>
              </w:rPr>
            </w:pPr>
            <w:r w:rsidRPr="005D3780">
              <w:rPr>
                <w:rFonts w:ascii="Times New Roman" w:hAnsi="Times New Roman" w:cs="Times New Roman"/>
                <w:sz w:val="26"/>
                <w:szCs w:val="26"/>
              </w:rPr>
              <w:t xml:space="preserve">по назначению пенсии </w:t>
            </w:r>
            <w:r w:rsidR="00E66FCA" w:rsidRPr="00E66FCA">
              <w:rPr>
                <w:rFonts w:ascii="Times New Roman" w:hAnsi="Times New Roman" w:cs="Times New Roman"/>
                <w:sz w:val="26"/>
                <w:szCs w:val="26"/>
              </w:rPr>
              <w:t xml:space="preserve">за выслугу лет муниципальным служащим органов местного самоуправления </w:t>
            </w:r>
            <w:r w:rsidR="00FD69BD">
              <w:rPr>
                <w:rFonts w:ascii="Times New Roman" w:hAnsi="Times New Roman" w:cs="Times New Roman"/>
                <w:sz w:val="26"/>
                <w:szCs w:val="26"/>
              </w:rPr>
              <w:t>Канашского</w:t>
            </w:r>
            <w:r w:rsidR="00E66FCA" w:rsidRPr="00E66FCA">
              <w:rPr>
                <w:rFonts w:ascii="Times New Roman" w:hAnsi="Times New Roman" w:cs="Times New Roman"/>
                <w:sz w:val="26"/>
                <w:szCs w:val="26"/>
              </w:rPr>
              <w:t xml:space="preserve"> муниципального округа </w:t>
            </w:r>
          </w:p>
          <w:p w14:paraId="60992350" w14:textId="4238A2B7" w:rsidR="000E11D9" w:rsidRPr="00B11AB2" w:rsidRDefault="00E66FCA" w:rsidP="00C71804">
            <w:pPr>
              <w:widowControl/>
              <w:autoSpaceDE/>
              <w:autoSpaceDN/>
              <w:adjustRightInd/>
              <w:ind w:firstLine="0"/>
              <w:jc w:val="right"/>
              <w:rPr>
                <w:rFonts w:ascii="Times New Roman" w:hAnsi="Times New Roman" w:cs="Times New Roman"/>
                <w:sz w:val="26"/>
                <w:szCs w:val="26"/>
              </w:rPr>
            </w:pPr>
            <w:r w:rsidRPr="00E66FCA">
              <w:rPr>
                <w:rFonts w:ascii="Times New Roman" w:hAnsi="Times New Roman" w:cs="Times New Roman"/>
                <w:sz w:val="26"/>
                <w:szCs w:val="26"/>
              </w:rPr>
              <w:t>Чувашской Республики</w:t>
            </w:r>
          </w:p>
        </w:tc>
      </w:tr>
    </w:tbl>
    <w:bookmarkEnd w:id="9"/>
    <w:p w14:paraId="299C0B1B" w14:textId="77777777" w:rsidR="000E11D9" w:rsidRPr="00B11AB2" w:rsidRDefault="000E11D9" w:rsidP="00E31ED0">
      <w:pPr>
        <w:widowControl/>
        <w:autoSpaceDE/>
        <w:autoSpaceDN/>
        <w:adjustRightInd/>
        <w:ind w:firstLine="0"/>
        <w:jc w:val="left"/>
        <w:rPr>
          <w:rFonts w:ascii="Times New Roman" w:hAnsi="Times New Roman" w:cs="Times New Roman"/>
          <w:sz w:val="26"/>
          <w:szCs w:val="26"/>
        </w:rPr>
      </w:pPr>
      <w:r w:rsidRPr="000E11D9">
        <w:rPr>
          <w:rFonts w:ascii="Times New Roman" w:hAnsi="Times New Roman" w:cs="Times New Roman"/>
        </w:rPr>
        <w:t xml:space="preserve"> </w:t>
      </w:r>
    </w:p>
    <w:p w14:paraId="391B7E34" w14:textId="77777777" w:rsidR="00E71C50" w:rsidRDefault="00E71C50" w:rsidP="00E31ED0">
      <w:pPr>
        <w:widowControl/>
        <w:autoSpaceDE/>
        <w:autoSpaceDN/>
        <w:adjustRightInd/>
        <w:ind w:firstLine="0"/>
        <w:jc w:val="center"/>
        <w:rPr>
          <w:rFonts w:ascii="Times New Roman" w:hAnsi="Times New Roman" w:cs="Times New Roman"/>
          <w:b/>
          <w:bCs/>
          <w:sz w:val="26"/>
          <w:szCs w:val="26"/>
        </w:rPr>
      </w:pPr>
      <w:bookmarkStart w:id="10" w:name="p276"/>
      <w:bookmarkEnd w:id="10"/>
    </w:p>
    <w:p w14:paraId="6262D177" w14:textId="4F20D1BF" w:rsidR="000E11D9" w:rsidRPr="00B11AB2" w:rsidRDefault="000E11D9" w:rsidP="00E31ED0">
      <w:pPr>
        <w:widowControl/>
        <w:autoSpaceDE/>
        <w:autoSpaceDN/>
        <w:adjustRightInd/>
        <w:ind w:firstLine="0"/>
        <w:jc w:val="center"/>
        <w:rPr>
          <w:rFonts w:ascii="Times New Roman" w:hAnsi="Times New Roman" w:cs="Times New Roman"/>
          <w:b/>
          <w:bCs/>
          <w:sz w:val="26"/>
          <w:szCs w:val="26"/>
        </w:rPr>
      </w:pPr>
      <w:r w:rsidRPr="00B11AB2">
        <w:rPr>
          <w:rFonts w:ascii="Times New Roman" w:hAnsi="Times New Roman" w:cs="Times New Roman"/>
          <w:b/>
          <w:bCs/>
          <w:sz w:val="26"/>
          <w:szCs w:val="26"/>
        </w:rPr>
        <w:t xml:space="preserve">СТАЖ </w:t>
      </w:r>
    </w:p>
    <w:p w14:paraId="040AA717" w14:textId="77777777" w:rsidR="000E11D9" w:rsidRPr="00B11AB2" w:rsidRDefault="000E11D9" w:rsidP="00E31ED0">
      <w:pPr>
        <w:widowControl/>
        <w:autoSpaceDE/>
        <w:autoSpaceDN/>
        <w:adjustRightInd/>
        <w:ind w:firstLine="0"/>
        <w:jc w:val="center"/>
        <w:rPr>
          <w:rFonts w:ascii="Times New Roman" w:hAnsi="Times New Roman" w:cs="Times New Roman"/>
          <w:b/>
          <w:bCs/>
          <w:sz w:val="26"/>
          <w:szCs w:val="26"/>
        </w:rPr>
      </w:pPr>
      <w:r w:rsidRPr="00B11AB2">
        <w:rPr>
          <w:rFonts w:ascii="Times New Roman" w:hAnsi="Times New Roman" w:cs="Times New Roman"/>
          <w:b/>
          <w:bCs/>
          <w:sz w:val="26"/>
          <w:szCs w:val="26"/>
        </w:rPr>
        <w:t xml:space="preserve">МУНИЦИПАЛЬНОЙ СЛУЖБЫ ДЛЯ НАЗНАЧЕНИЯ ПЕНСИИ </w:t>
      </w:r>
    </w:p>
    <w:p w14:paraId="27B8BD34" w14:textId="77777777" w:rsidR="000E11D9" w:rsidRPr="00B11AB2" w:rsidRDefault="000E11D9" w:rsidP="00E31ED0">
      <w:pPr>
        <w:widowControl/>
        <w:autoSpaceDE/>
        <w:autoSpaceDN/>
        <w:adjustRightInd/>
        <w:ind w:firstLine="0"/>
        <w:jc w:val="center"/>
        <w:rPr>
          <w:rFonts w:ascii="Times New Roman" w:hAnsi="Times New Roman" w:cs="Times New Roman"/>
          <w:b/>
          <w:bCs/>
          <w:sz w:val="26"/>
          <w:szCs w:val="26"/>
        </w:rPr>
      </w:pPr>
      <w:r w:rsidRPr="00B11AB2">
        <w:rPr>
          <w:rFonts w:ascii="Times New Roman" w:hAnsi="Times New Roman" w:cs="Times New Roman"/>
          <w:b/>
          <w:bCs/>
          <w:sz w:val="26"/>
          <w:szCs w:val="26"/>
        </w:rPr>
        <w:t xml:space="preserve">ЗА ВЫСЛУГУ ЛЕТ </w:t>
      </w:r>
    </w:p>
    <w:p w14:paraId="753F2EEE" w14:textId="77777777" w:rsidR="000E11D9" w:rsidRPr="000E11D9" w:rsidRDefault="000E11D9" w:rsidP="00E31ED0">
      <w:pPr>
        <w:widowControl/>
        <w:autoSpaceDE/>
        <w:autoSpaceDN/>
        <w:adjustRightInd/>
        <w:ind w:firstLine="0"/>
        <w:rPr>
          <w:rFonts w:ascii="Times New Roman" w:hAnsi="Times New Roman" w:cs="Times New Roman"/>
        </w:rPr>
      </w:pPr>
      <w:r w:rsidRPr="000E11D9">
        <w:rPr>
          <w:rFonts w:ascii="Times New Roman" w:hAnsi="Times New Roman" w:cs="Times New Roman"/>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4762"/>
      </w:tblGrid>
      <w:tr w:rsidR="000E11D9" w:rsidRPr="00B11AB2" w14:paraId="1EC2F4CA" w14:textId="77777777" w:rsidTr="000E11D9">
        <w:tc>
          <w:tcPr>
            <w:tcW w:w="4252" w:type="dxa"/>
            <w:tcBorders>
              <w:top w:val="single" w:sz="4" w:space="0" w:color="auto"/>
              <w:left w:val="single" w:sz="4" w:space="0" w:color="auto"/>
              <w:bottom w:val="single" w:sz="4" w:space="0" w:color="auto"/>
              <w:right w:val="single" w:sz="4" w:space="0" w:color="auto"/>
            </w:tcBorders>
          </w:tcPr>
          <w:p w14:paraId="261AFF6D" w14:textId="77777777" w:rsidR="00E71C50" w:rsidRDefault="000E11D9" w:rsidP="00E71C5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 xml:space="preserve">Год назначения пенсии </w:t>
            </w:r>
          </w:p>
          <w:p w14:paraId="13F865C3" w14:textId="6EC5675B" w:rsidR="000E11D9" w:rsidRPr="00B11AB2" w:rsidRDefault="000E11D9" w:rsidP="00E71C5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за выслугу лет</w:t>
            </w:r>
          </w:p>
        </w:tc>
        <w:tc>
          <w:tcPr>
            <w:tcW w:w="4762" w:type="dxa"/>
            <w:tcBorders>
              <w:top w:val="single" w:sz="4" w:space="0" w:color="auto"/>
              <w:left w:val="single" w:sz="4" w:space="0" w:color="auto"/>
              <w:bottom w:val="single" w:sz="4" w:space="0" w:color="auto"/>
              <w:right w:val="single" w:sz="4" w:space="0" w:color="auto"/>
            </w:tcBorders>
          </w:tcPr>
          <w:p w14:paraId="63242FFF" w14:textId="77777777" w:rsidR="00E71C50" w:rsidRDefault="000E11D9" w:rsidP="00E71C5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 xml:space="preserve">Стаж для назначения пенсии </w:t>
            </w:r>
          </w:p>
          <w:p w14:paraId="3B64A2B6" w14:textId="74C5CBB1" w:rsidR="000E11D9" w:rsidRPr="00B11AB2" w:rsidRDefault="000E11D9" w:rsidP="00E71C5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за выслугу лет в соответствующем году</w:t>
            </w:r>
          </w:p>
        </w:tc>
      </w:tr>
      <w:tr w:rsidR="000E11D9" w:rsidRPr="00B11AB2" w14:paraId="60A0E765" w14:textId="77777777" w:rsidTr="000E11D9">
        <w:tc>
          <w:tcPr>
            <w:tcW w:w="4252" w:type="dxa"/>
            <w:tcBorders>
              <w:top w:val="single" w:sz="4" w:space="0" w:color="auto"/>
              <w:left w:val="single" w:sz="4" w:space="0" w:color="auto"/>
              <w:bottom w:val="single" w:sz="4" w:space="0" w:color="auto"/>
              <w:right w:val="single" w:sz="4" w:space="0" w:color="auto"/>
            </w:tcBorders>
          </w:tcPr>
          <w:p w14:paraId="3835A69A"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2017</w:t>
            </w:r>
          </w:p>
        </w:tc>
        <w:tc>
          <w:tcPr>
            <w:tcW w:w="4762" w:type="dxa"/>
            <w:tcBorders>
              <w:top w:val="single" w:sz="4" w:space="0" w:color="auto"/>
              <w:left w:val="single" w:sz="4" w:space="0" w:color="auto"/>
              <w:bottom w:val="single" w:sz="4" w:space="0" w:color="auto"/>
              <w:right w:val="single" w:sz="4" w:space="0" w:color="auto"/>
            </w:tcBorders>
          </w:tcPr>
          <w:p w14:paraId="7D4524C7"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15 лет 6 месяцев</w:t>
            </w:r>
          </w:p>
        </w:tc>
      </w:tr>
      <w:tr w:rsidR="000E11D9" w:rsidRPr="00B11AB2" w14:paraId="71EC2067" w14:textId="77777777" w:rsidTr="000E11D9">
        <w:tc>
          <w:tcPr>
            <w:tcW w:w="4252" w:type="dxa"/>
            <w:tcBorders>
              <w:top w:val="single" w:sz="4" w:space="0" w:color="auto"/>
              <w:left w:val="single" w:sz="4" w:space="0" w:color="auto"/>
              <w:bottom w:val="single" w:sz="4" w:space="0" w:color="auto"/>
              <w:right w:val="single" w:sz="4" w:space="0" w:color="auto"/>
            </w:tcBorders>
          </w:tcPr>
          <w:p w14:paraId="17D9E656"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2018</w:t>
            </w:r>
          </w:p>
        </w:tc>
        <w:tc>
          <w:tcPr>
            <w:tcW w:w="4762" w:type="dxa"/>
            <w:tcBorders>
              <w:top w:val="single" w:sz="4" w:space="0" w:color="auto"/>
              <w:left w:val="single" w:sz="4" w:space="0" w:color="auto"/>
              <w:bottom w:val="single" w:sz="4" w:space="0" w:color="auto"/>
              <w:right w:val="single" w:sz="4" w:space="0" w:color="auto"/>
            </w:tcBorders>
          </w:tcPr>
          <w:p w14:paraId="1D662026"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16 лет</w:t>
            </w:r>
          </w:p>
        </w:tc>
      </w:tr>
      <w:tr w:rsidR="000E11D9" w:rsidRPr="00B11AB2" w14:paraId="582AFF68" w14:textId="77777777" w:rsidTr="000E11D9">
        <w:tc>
          <w:tcPr>
            <w:tcW w:w="4252" w:type="dxa"/>
            <w:tcBorders>
              <w:top w:val="single" w:sz="4" w:space="0" w:color="auto"/>
              <w:left w:val="single" w:sz="4" w:space="0" w:color="auto"/>
              <w:bottom w:val="single" w:sz="4" w:space="0" w:color="auto"/>
              <w:right w:val="single" w:sz="4" w:space="0" w:color="auto"/>
            </w:tcBorders>
          </w:tcPr>
          <w:p w14:paraId="0AA3FE04"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2019</w:t>
            </w:r>
          </w:p>
        </w:tc>
        <w:tc>
          <w:tcPr>
            <w:tcW w:w="4762" w:type="dxa"/>
            <w:tcBorders>
              <w:top w:val="single" w:sz="4" w:space="0" w:color="auto"/>
              <w:left w:val="single" w:sz="4" w:space="0" w:color="auto"/>
              <w:bottom w:val="single" w:sz="4" w:space="0" w:color="auto"/>
              <w:right w:val="single" w:sz="4" w:space="0" w:color="auto"/>
            </w:tcBorders>
          </w:tcPr>
          <w:p w14:paraId="505496D3"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16 лет 6 месяцев</w:t>
            </w:r>
          </w:p>
        </w:tc>
      </w:tr>
      <w:tr w:rsidR="000E11D9" w:rsidRPr="00B11AB2" w14:paraId="39E9C431" w14:textId="77777777" w:rsidTr="000E11D9">
        <w:tc>
          <w:tcPr>
            <w:tcW w:w="4252" w:type="dxa"/>
            <w:tcBorders>
              <w:top w:val="single" w:sz="4" w:space="0" w:color="auto"/>
              <w:left w:val="single" w:sz="4" w:space="0" w:color="auto"/>
              <w:bottom w:val="single" w:sz="4" w:space="0" w:color="auto"/>
              <w:right w:val="single" w:sz="4" w:space="0" w:color="auto"/>
            </w:tcBorders>
          </w:tcPr>
          <w:p w14:paraId="0495220F"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2020</w:t>
            </w:r>
          </w:p>
        </w:tc>
        <w:tc>
          <w:tcPr>
            <w:tcW w:w="4762" w:type="dxa"/>
            <w:tcBorders>
              <w:top w:val="single" w:sz="4" w:space="0" w:color="auto"/>
              <w:left w:val="single" w:sz="4" w:space="0" w:color="auto"/>
              <w:bottom w:val="single" w:sz="4" w:space="0" w:color="auto"/>
              <w:right w:val="single" w:sz="4" w:space="0" w:color="auto"/>
            </w:tcBorders>
          </w:tcPr>
          <w:p w14:paraId="684854CA"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17 лет</w:t>
            </w:r>
          </w:p>
        </w:tc>
      </w:tr>
      <w:tr w:rsidR="000E11D9" w:rsidRPr="00B11AB2" w14:paraId="5E66CCEE" w14:textId="77777777" w:rsidTr="000E11D9">
        <w:tc>
          <w:tcPr>
            <w:tcW w:w="4252" w:type="dxa"/>
            <w:tcBorders>
              <w:top w:val="single" w:sz="4" w:space="0" w:color="auto"/>
              <w:left w:val="single" w:sz="4" w:space="0" w:color="auto"/>
              <w:bottom w:val="single" w:sz="4" w:space="0" w:color="auto"/>
              <w:right w:val="single" w:sz="4" w:space="0" w:color="auto"/>
            </w:tcBorders>
          </w:tcPr>
          <w:p w14:paraId="58185A79"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2021</w:t>
            </w:r>
          </w:p>
        </w:tc>
        <w:tc>
          <w:tcPr>
            <w:tcW w:w="4762" w:type="dxa"/>
            <w:tcBorders>
              <w:top w:val="single" w:sz="4" w:space="0" w:color="auto"/>
              <w:left w:val="single" w:sz="4" w:space="0" w:color="auto"/>
              <w:bottom w:val="single" w:sz="4" w:space="0" w:color="auto"/>
              <w:right w:val="single" w:sz="4" w:space="0" w:color="auto"/>
            </w:tcBorders>
          </w:tcPr>
          <w:p w14:paraId="3953C985"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17 лет 6 месяцев</w:t>
            </w:r>
          </w:p>
        </w:tc>
      </w:tr>
      <w:tr w:rsidR="000E11D9" w:rsidRPr="00B11AB2" w14:paraId="6C898CC5" w14:textId="77777777" w:rsidTr="000E11D9">
        <w:tc>
          <w:tcPr>
            <w:tcW w:w="4252" w:type="dxa"/>
            <w:tcBorders>
              <w:top w:val="single" w:sz="4" w:space="0" w:color="auto"/>
              <w:left w:val="single" w:sz="4" w:space="0" w:color="auto"/>
              <w:bottom w:val="single" w:sz="4" w:space="0" w:color="auto"/>
              <w:right w:val="single" w:sz="4" w:space="0" w:color="auto"/>
            </w:tcBorders>
          </w:tcPr>
          <w:p w14:paraId="28D0A998"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2022</w:t>
            </w:r>
          </w:p>
        </w:tc>
        <w:tc>
          <w:tcPr>
            <w:tcW w:w="4762" w:type="dxa"/>
            <w:tcBorders>
              <w:top w:val="single" w:sz="4" w:space="0" w:color="auto"/>
              <w:left w:val="single" w:sz="4" w:space="0" w:color="auto"/>
              <w:bottom w:val="single" w:sz="4" w:space="0" w:color="auto"/>
              <w:right w:val="single" w:sz="4" w:space="0" w:color="auto"/>
            </w:tcBorders>
          </w:tcPr>
          <w:p w14:paraId="6806EB9B"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18 лет</w:t>
            </w:r>
          </w:p>
        </w:tc>
      </w:tr>
      <w:tr w:rsidR="000E11D9" w:rsidRPr="00B11AB2" w14:paraId="6F1750C3" w14:textId="77777777" w:rsidTr="000E11D9">
        <w:tc>
          <w:tcPr>
            <w:tcW w:w="4252" w:type="dxa"/>
            <w:tcBorders>
              <w:top w:val="single" w:sz="4" w:space="0" w:color="auto"/>
              <w:left w:val="single" w:sz="4" w:space="0" w:color="auto"/>
              <w:bottom w:val="single" w:sz="4" w:space="0" w:color="auto"/>
              <w:right w:val="single" w:sz="4" w:space="0" w:color="auto"/>
            </w:tcBorders>
          </w:tcPr>
          <w:p w14:paraId="73EA5E3F"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2023</w:t>
            </w:r>
          </w:p>
        </w:tc>
        <w:tc>
          <w:tcPr>
            <w:tcW w:w="4762" w:type="dxa"/>
            <w:tcBorders>
              <w:top w:val="single" w:sz="4" w:space="0" w:color="auto"/>
              <w:left w:val="single" w:sz="4" w:space="0" w:color="auto"/>
              <w:bottom w:val="single" w:sz="4" w:space="0" w:color="auto"/>
              <w:right w:val="single" w:sz="4" w:space="0" w:color="auto"/>
            </w:tcBorders>
          </w:tcPr>
          <w:p w14:paraId="012E7A52"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18 лет 6 месяцев</w:t>
            </w:r>
          </w:p>
        </w:tc>
      </w:tr>
      <w:tr w:rsidR="000E11D9" w:rsidRPr="00B11AB2" w14:paraId="004BD826" w14:textId="77777777" w:rsidTr="000E11D9">
        <w:tc>
          <w:tcPr>
            <w:tcW w:w="4252" w:type="dxa"/>
            <w:tcBorders>
              <w:top w:val="single" w:sz="4" w:space="0" w:color="auto"/>
              <w:left w:val="single" w:sz="4" w:space="0" w:color="auto"/>
              <w:bottom w:val="single" w:sz="4" w:space="0" w:color="auto"/>
              <w:right w:val="single" w:sz="4" w:space="0" w:color="auto"/>
            </w:tcBorders>
          </w:tcPr>
          <w:p w14:paraId="6C8232CA"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2024</w:t>
            </w:r>
          </w:p>
        </w:tc>
        <w:tc>
          <w:tcPr>
            <w:tcW w:w="4762" w:type="dxa"/>
            <w:tcBorders>
              <w:top w:val="single" w:sz="4" w:space="0" w:color="auto"/>
              <w:left w:val="single" w:sz="4" w:space="0" w:color="auto"/>
              <w:bottom w:val="single" w:sz="4" w:space="0" w:color="auto"/>
              <w:right w:val="single" w:sz="4" w:space="0" w:color="auto"/>
            </w:tcBorders>
          </w:tcPr>
          <w:p w14:paraId="59E34E9E"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19 лет</w:t>
            </w:r>
          </w:p>
        </w:tc>
      </w:tr>
      <w:tr w:rsidR="000E11D9" w:rsidRPr="00B11AB2" w14:paraId="7181F676" w14:textId="77777777" w:rsidTr="000E11D9">
        <w:tc>
          <w:tcPr>
            <w:tcW w:w="4252" w:type="dxa"/>
            <w:tcBorders>
              <w:top w:val="single" w:sz="4" w:space="0" w:color="auto"/>
              <w:left w:val="single" w:sz="4" w:space="0" w:color="auto"/>
              <w:bottom w:val="single" w:sz="4" w:space="0" w:color="auto"/>
              <w:right w:val="single" w:sz="4" w:space="0" w:color="auto"/>
            </w:tcBorders>
          </w:tcPr>
          <w:p w14:paraId="78AFC79F"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2025</w:t>
            </w:r>
          </w:p>
        </w:tc>
        <w:tc>
          <w:tcPr>
            <w:tcW w:w="4762" w:type="dxa"/>
            <w:tcBorders>
              <w:top w:val="single" w:sz="4" w:space="0" w:color="auto"/>
              <w:left w:val="single" w:sz="4" w:space="0" w:color="auto"/>
              <w:bottom w:val="single" w:sz="4" w:space="0" w:color="auto"/>
              <w:right w:val="single" w:sz="4" w:space="0" w:color="auto"/>
            </w:tcBorders>
          </w:tcPr>
          <w:p w14:paraId="0A8A2A35"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19 лет 6 месяцев</w:t>
            </w:r>
          </w:p>
        </w:tc>
      </w:tr>
      <w:tr w:rsidR="000E11D9" w:rsidRPr="00B11AB2" w14:paraId="2EB39FD6" w14:textId="77777777" w:rsidTr="000E11D9">
        <w:tc>
          <w:tcPr>
            <w:tcW w:w="4252" w:type="dxa"/>
            <w:tcBorders>
              <w:top w:val="single" w:sz="4" w:space="0" w:color="auto"/>
              <w:left w:val="single" w:sz="4" w:space="0" w:color="auto"/>
              <w:bottom w:val="single" w:sz="4" w:space="0" w:color="auto"/>
              <w:right w:val="single" w:sz="4" w:space="0" w:color="auto"/>
            </w:tcBorders>
          </w:tcPr>
          <w:p w14:paraId="21D90A73"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2026 и последующие годы</w:t>
            </w:r>
          </w:p>
        </w:tc>
        <w:tc>
          <w:tcPr>
            <w:tcW w:w="4762" w:type="dxa"/>
            <w:tcBorders>
              <w:top w:val="single" w:sz="4" w:space="0" w:color="auto"/>
              <w:left w:val="single" w:sz="4" w:space="0" w:color="auto"/>
              <w:bottom w:val="single" w:sz="4" w:space="0" w:color="auto"/>
              <w:right w:val="single" w:sz="4" w:space="0" w:color="auto"/>
            </w:tcBorders>
          </w:tcPr>
          <w:p w14:paraId="1E72A1BD" w14:textId="77777777" w:rsidR="000E11D9" w:rsidRPr="00B11AB2" w:rsidRDefault="000E11D9" w:rsidP="00E31ED0">
            <w:pPr>
              <w:widowControl/>
              <w:autoSpaceDE/>
              <w:autoSpaceDN/>
              <w:adjustRightInd/>
              <w:ind w:firstLine="0"/>
              <w:jc w:val="center"/>
              <w:rPr>
                <w:rFonts w:ascii="Times New Roman" w:hAnsi="Times New Roman" w:cs="Times New Roman"/>
                <w:sz w:val="26"/>
                <w:szCs w:val="26"/>
              </w:rPr>
            </w:pPr>
            <w:r w:rsidRPr="00B11AB2">
              <w:rPr>
                <w:rFonts w:ascii="Times New Roman" w:hAnsi="Times New Roman" w:cs="Times New Roman"/>
                <w:sz w:val="26"/>
                <w:szCs w:val="26"/>
              </w:rPr>
              <w:t>20 лет</w:t>
            </w:r>
          </w:p>
        </w:tc>
      </w:tr>
    </w:tbl>
    <w:p w14:paraId="3C0795DB" w14:textId="77777777" w:rsidR="000E11D9" w:rsidRPr="000E11D9" w:rsidRDefault="000E11D9"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p>
    <w:p w14:paraId="0A0CC67B" w14:textId="77777777" w:rsidR="000E11D9" w:rsidRPr="000E11D9" w:rsidRDefault="000E11D9" w:rsidP="00E31ED0">
      <w:pPr>
        <w:widowControl/>
        <w:autoSpaceDE/>
        <w:autoSpaceDN/>
        <w:adjustRightInd/>
        <w:ind w:firstLine="0"/>
        <w:jc w:val="right"/>
        <w:rPr>
          <w:rFonts w:ascii="Times New Roman" w:hAnsi="Times New Roman" w:cs="Times New Roman"/>
          <w:sz w:val="22"/>
          <w:szCs w:val="22"/>
        </w:rPr>
      </w:pPr>
    </w:p>
    <w:p w14:paraId="272720F2" w14:textId="77777777" w:rsidR="000E11D9" w:rsidRPr="000E11D9" w:rsidRDefault="000E11D9" w:rsidP="00E31ED0">
      <w:pPr>
        <w:widowControl/>
        <w:autoSpaceDE/>
        <w:autoSpaceDN/>
        <w:adjustRightInd/>
        <w:ind w:firstLine="0"/>
        <w:jc w:val="right"/>
        <w:rPr>
          <w:rFonts w:ascii="Times New Roman" w:hAnsi="Times New Roman" w:cs="Times New Roman"/>
          <w:sz w:val="22"/>
          <w:szCs w:val="22"/>
        </w:rPr>
      </w:pPr>
    </w:p>
    <w:p w14:paraId="2327A999" w14:textId="77777777" w:rsidR="000E11D9" w:rsidRPr="000E11D9" w:rsidRDefault="000E11D9" w:rsidP="00E31ED0">
      <w:pPr>
        <w:widowControl/>
        <w:autoSpaceDE/>
        <w:autoSpaceDN/>
        <w:adjustRightInd/>
        <w:ind w:firstLine="0"/>
        <w:jc w:val="right"/>
        <w:rPr>
          <w:rFonts w:ascii="Times New Roman" w:hAnsi="Times New Roman" w:cs="Times New Roman"/>
          <w:sz w:val="22"/>
          <w:szCs w:val="22"/>
        </w:rPr>
      </w:pPr>
    </w:p>
    <w:p w14:paraId="43A22993" w14:textId="77777777" w:rsidR="000E11D9" w:rsidRPr="000E11D9" w:rsidRDefault="000E11D9" w:rsidP="00E31ED0">
      <w:pPr>
        <w:widowControl/>
        <w:autoSpaceDE/>
        <w:autoSpaceDN/>
        <w:adjustRightInd/>
        <w:ind w:firstLine="0"/>
        <w:jc w:val="right"/>
        <w:rPr>
          <w:rFonts w:ascii="Times New Roman" w:hAnsi="Times New Roman" w:cs="Times New Roman"/>
          <w:sz w:val="22"/>
          <w:szCs w:val="22"/>
        </w:rPr>
      </w:pPr>
    </w:p>
    <w:p w14:paraId="3F21C1D2" w14:textId="77777777" w:rsidR="000E11D9" w:rsidRPr="000E11D9" w:rsidRDefault="000E11D9" w:rsidP="00E31ED0">
      <w:pPr>
        <w:widowControl/>
        <w:autoSpaceDE/>
        <w:autoSpaceDN/>
        <w:adjustRightInd/>
        <w:ind w:firstLine="0"/>
        <w:jc w:val="right"/>
        <w:rPr>
          <w:rFonts w:ascii="Times New Roman" w:hAnsi="Times New Roman" w:cs="Times New Roman"/>
          <w:sz w:val="22"/>
          <w:szCs w:val="22"/>
        </w:rPr>
      </w:pPr>
    </w:p>
    <w:p w14:paraId="0D1571D4" w14:textId="77777777" w:rsidR="000E11D9" w:rsidRPr="000E11D9" w:rsidRDefault="000E11D9" w:rsidP="00E31ED0">
      <w:pPr>
        <w:widowControl/>
        <w:autoSpaceDE/>
        <w:autoSpaceDN/>
        <w:adjustRightInd/>
        <w:ind w:firstLine="0"/>
        <w:jc w:val="right"/>
        <w:rPr>
          <w:rFonts w:ascii="Times New Roman" w:hAnsi="Times New Roman" w:cs="Times New Roman"/>
          <w:sz w:val="22"/>
          <w:szCs w:val="22"/>
        </w:rPr>
      </w:pPr>
    </w:p>
    <w:p w14:paraId="0ABC9202" w14:textId="77777777" w:rsidR="000E11D9" w:rsidRPr="000E11D9" w:rsidRDefault="000E11D9" w:rsidP="00E31ED0">
      <w:pPr>
        <w:widowControl/>
        <w:autoSpaceDE/>
        <w:autoSpaceDN/>
        <w:adjustRightInd/>
        <w:ind w:firstLine="0"/>
        <w:jc w:val="right"/>
        <w:rPr>
          <w:rFonts w:ascii="Times New Roman" w:hAnsi="Times New Roman" w:cs="Times New Roman"/>
          <w:sz w:val="22"/>
          <w:szCs w:val="22"/>
        </w:rPr>
      </w:pPr>
    </w:p>
    <w:p w14:paraId="7F3A0ED8" w14:textId="77777777" w:rsidR="000E11D9" w:rsidRDefault="000E11D9" w:rsidP="00E31ED0">
      <w:pPr>
        <w:widowControl/>
        <w:autoSpaceDE/>
        <w:autoSpaceDN/>
        <w:adjustRightInd/>
        <w:ind w:firstLine="0"/>
        <w:jc w:val="right"/>
        <w:rPr>
          <w:rFonts w:ascii="Times New Roman" w:hAnsi="Times New Roman" w:cs="Times New Roman"/>
          <w:sz w:val="22"/>
          <w:szCs w:val="22"/>
        </w:rPr>
      </w:pPr>
    </w:p>
    <w:p w14:paraId="7158768B" w14:textId="77777777" w:rsidR="00E31ED0" w:rsidRDefault="00E31ED0" w:rsidP="00E31ED0">
      <w:pPr>
        <w:widowControl/>
        <w:autoSpaceDE/>
        <w:autoSpaceDN/>
        <w:adjustRightInd/>
        <w:ind w:firstLine="0"/>
        <w:jc w:val="right"/>
        <w:rPr>
          <w:rFonts w:ascii="Times New Roman" w:hAnsi="Times New Roman" w:cs="Times New Roman"/>
          <w:sz w:val="22"/>
          <w:szCs w:val="22"/>
        </w:rPr>
      </w:pPr>
    </w:p>
    <w:p w14:paraId="69C898EC" w14:textId="77777777" w:rsidR="00E31ED0" w:rsidRDefault="00E31ED0" w:rsidP="00E31ED0">
      <w:pPr>
        <w:widowControl/>
        <w:autoSpaceDE/>
        <w:autoSpaceDN/>
        <w:adjustRightInd/>
        <w:ind w:firstLine="0"/>
        <w:jc w:val="right"/>
        <w:rPr>
          <w:rFonts w:ascii="Times New Roman" w:hAnsi="Times New Roman" w:cs="Times New Roman"/>
          <w:sz w:val="22"/>
          <w:szCs w:val="22"/>
        </w:rPr>
      </w:pPr>
    </w:p>
    <w:p w14:paraId="4F9F7B43" w14:textId="77777777" w:rsidR="00E31ED0" w:rsidRDefault="00E31ED0" w:rsidP="00E31ED0">
      <w:pPr>
        <w:widowControl/>
        <w:autoSpaceDE/>
        <w:autoSpaceDN/>
        <w:adjustRightInd/>
        <w:ind w:firstLine="0"/>
        <w:jc w:val="right"/>
        <w:rPr>
          <w:rFonts w:ascii="Times New Roman" w:hAnsi="Times New Roman" w:cs="Times New Roman"/>
          <w:sz w:val="22"/>
          <w:szCs w:val="22"/>
        </w:rPr>
      </w:pPr>
    </w:p>
    <w:p w14:paraId="344897E6" w14:textId="77777777" w:rsidR="00E31ED0" w:rsidRDefault="00E31ED0" w:rsidP="00E31ED0">
      <w:pPr>
        <w:widowControl/>
        <w:autoSpaceDE/>
        <w:autoSpaceDN/>
        <w:adjustRightInd/>
        <w:ind w:firstLine="0"/>
        <w:jc w:val="right"/>
        <w:rPr>
          <w:rFonts w:ascii="Times New Roman" w:hAnsi="Times New Roman" w:cs="Times New Roman"/>
          <w:sz w:val="22"/>
          <w:szCs w:val="22"/>
        </w:rPr>
      </w:pPr>
    </w:p>
    <w:p w14:paraId="5FF8353C" w14:textId="5EBA6170" w:rsidR="00E31ED0" w:rsidRDefault="00E31ED0" w:rsidP="00E31ED0">
      <w:pPr>
        <w:widowControl/>
        <w:autoSpaceDE/>
        <w:autoSpaceDN/>
        <w:adjustRightInd/>
        <w:ind w:firstLine="0"/>
        <w:jc w:val="right"/>
        <w:rPr>
          <w:rFonts w:ascii="Times New Roman" w:hAnsi="Times New Roman" w:cs="Times New Roman"/>
          <w:sz w:val="22"/>
          <w:szCs w:val="22"/>
        </w:rPr>
      </w:pPr>
    </w:p>
    <w:p w14:paraId="2F38E0E0" w14:textId="3417CD63" w:rsidR="00E66FCA" w:rsidRDefault="00E66FCA" w:rsidP="00E31ED0">
      <w:pPr>
        <w:widowControl/>
        <w:autoSpaceDE/>
        <w:autoSpaceDN/>
        <w:adjustRightInd/>
        <w:ind w:firstLine="0"/>
        <w:jc w:val="right"/>
        <w:rPr>
          <w:rFonts w:ascii="Times New Roman" w:hAnsi="Times New Roman" w:cs="Times New Roman"/>
          <w:sz w:val="22"/>
          <w:szCs w:val="22"/>
        </w:rPr>
      </w:pPr>
    </w:p>
    <w:p w14:paraId="102F2AE8" w14:textId="7C8DB4E2" w:rsidR="00E66FCA" w:rsidRDefault="00E66FCA" w:rsidP="00E31ED0">
      <w:pPr>
        <w:widowControl/>
        <w:autoSpaceDE/>
        <w:autoSpaceDN/>
        <w:adjustRightInd/>
        <w:ind w:firstLine="0"/>
        <w:jc w:val="right"/>
        <w:rPr>
          <w:rFonts w:ascii="Times New Roman" w:hAnsi="Times New Roman" w:cs="Times New Roman"/>
          <w:sz w:val="22"/>
          <w:szCs w:val="22"/>
        </w:rPr>
      </w:pPr>
    </w:p>
    <w:p w14:paraId="6361418E" w14:textId="77777777" w:rsidR="00E66FCA" w:rsidRDefault="00E66FCA" w:rsidP="00E31ED0">
      <w:pPr>
        <w:widowControl/>
        <w:autoSpaceDE/>
        <w:autoSpaceDN/>
        <w:adjustRightInd/>
        <w:ind w:firstLine="0"/>
        <w:jc w:val="right"/>
        <w:rPr>
          <w:rFonts w:ascii="Times New Roman" w:hAnsi="Times New Roman" w:cs="Times New Roman"/>
          <w:sz w:val="22"/>
          <w:szCs w:val="22"/>
        </w:rPr>
      </w:pPr>
    </w:p>
    <w:p w14:paraId="501F211A" w14:textId="77777777" w:rsidR="00E31ED0" w:rsidRDefault="00E31ED0" w:rsidP="00E31ED0">
      <w:pPr>
        <w:widowControl/>
        <w:autoSpaceDE/>
        <w:autoSpaceDN/>
        <w:adjustRightInd/>
        <w:ind w:firstLine="0"/>
        <w:jc w:val="right"/>
        <w:rPr>
          <w:rFonts w:ascii="Times New Roman" w:hAnsi="Times New Roman" w:cs="Times New Roman"/>
          <w:sz w:val="22"/>
          <w:szCs w:val="22"/>
        </w:rPr>
      </w:pPr>
    </w:p>
    <w:tbl>
      <w:tblPr>
        <w:tblStyle w:val="15"/>
        <w:tblW w:w="4678" w:type="dxa"/>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B11AB2" w:rsidRPr="00B11AB2" w14:paraId="23B2F155" w14:textId="77777777" w:rsidTr="00E66FCA">
        <w:tc>
          <w:tcPr>
            <w:tcW w:w="4678" w:type="dxa"/>
          </w:tcPr>
          <w:p w14:paraId="729E9463" w14:textId="04659458" w:rsidR="00CB23EF" w:rsidRPr="00CB23EF" w:rsidRDefault="00CB23EF" w:rsidP="00CB23EF">
            <w:pPr>
              <w:widowControl/>
              <w:autoSpaceDE/>
              <w:autoSpaceDN/>
              <w:adjustRightInd/>
              <w:ind w:firstLine="0"/>
              <w:jc w:val="right"/>
              <w:rPr>
                <w:rFonts w:ascii="Times New Roman" w:hAnsi="Times New Roman" w:cs="Times New Roman"/>
                <w:sz w:val="26"/>
                <w:szCs w:val="26"/>
              </w:rPr>
            </w:pPr>
            <w:r w:rsidRPr="00CB23EF">
              <w:rPr>
                <w:rFonts w:ascii="Times New Roman" w:hAnsi="Times New Roman" w:cs="Times New Roman"/>
                <w:sz w:val="26"/>
                <w:szCs w:val="26"/>
              </w:rPr>
              <w:t xml:space="preserve">Приложение № </w:t>
            </w:r>
            <w:r>
              <w:rPr>
                <w:rFonts w:ascii="Times New Roman" w:hAnsi="Times New Roman" w:cs="Times New Roman"/>
                <w:sz w:val="26"/>
                <w:szCs w:val="26"/>
              </w:rPr>
              <w:t>2</w:t>
            </w:r>
          </w:p>
          <w:p w14:paraId="5A99EF14" w14:textId="77777777" w:rsidR="00E66FCA" w:rsidRDefault="00E66FCA" w:rsidP="00E66FCA">
            <w:pPr>
              <w:widowControl/>
              <w:autoSpaceDE/>
              <w:autoSpaceDN/>
              <w:adjustRightInd/>
              <w:ind w:firstLine="0"/>
              <w:jc w:val="right"/>
              <w:rPr>
                <w:rFonts w:ascii="Times New Roman" w:hAnsi="Times New Roman" w:cs="Times New Roman"/>
                <w:sz w:val="26"/>
                <w:szCs w:val="26"/>
              </w:rPr>
            </w:pPr>
            <w:r w:rsidRPr="00B11AB2">
              <w:rPr>
                <w:rFonts w:ascii="Times New Roman" w:hAnsi="Times New Roman" w:cs="Times New Roman"/>
                <w:sz w:val="26"/>
                <w:szCs w:val="26"/>
              </w:rPr>
              <w:t xml:space="preserve">к Положению </w:t>
            </w:r>
            <w:r>
              <w:rPr>
                <w:rFonts w:ascii="Times New Roman" w:hAnsi="Times New Roman" w:cs="Times New Roman"/>
                <w:sz w:val="26"/>
                <w:szCs w:val="26"/>
              </w:rPr>
              <w:t xml:space="preserve">о комиссии </w:t>
            </w:r>
          </w:p>
          <w:p w14:paraId="16CF245E" w14:textId="56B04F96" w:rsidR="00B11AB2" w:rsidRPr="00B11AB2" w:rsidRDefault="005D3780" w:rsidP="00E66FCA">
            <w:pPr>
              <w:widowControl/>
              <w:autoSpaceDE/>
              <w:autoSpaceDN/>
              <w:adjustRightInd/>
              <w:ind w:firstLine="0"/>
              <w:jc w:val="right"/>
              <w:rPr>
                <w:rFonts w:ascii="Times New Roman" w:hAnsi="Times New Roman" w:cs="Times New Roman"/>
                <w:sz w:val="26"/>
                <w:szCs w:val="26"/>
              </w:rPr>
            </w:pPr>
            <w:r w:rsidRPr="005D3780">
              <w:rPr>
                <w:rFonts w:ascii="Times New Roman" w:hAnsi="Times New Roman" w:cs="Times New Roman"/>
                <w:sz w:val="26"/>
                <w:szCs w:val="26"/>
              </w:rPr>
              <w:t xml:space="preserve">по назначению пенсии </w:t>
            </w:r>
            <w:r w:rsidR="00E66FCA" w:rsidRPr="00E66FCA">
              <w:rPr>
                <w:rFonts w:ascii="Times New Roman" w:hAnsi="Times New Roman" w:cs="Times New Roman"/>
                <w:sz w:val="26"/>
                <w:szCs w:val="26"/>
              </w:rPr>
              <w:t xml:space="preserve">за выслугу лет муниципальным служащим органов местного самоуправления </w:t>
            </w:r>
            <w:r w:rsidR="00FD69BD">
              <w:rPr>
                <w:rFonts w:ascii="Times New Roman" w:hAnsi="Times New Roman" w:cs="Times New Roman"/>
                <w:sz w:val="26"/>
                <w:szCs w:val="26"/>
              </w:rPr>
              <w:t>Канашского</w:t>
            </w:r>
            <w:r w:rsidR="00E66FCA" w:rsidRPr="00E66FCA">
              <w:rPr>
                <w:rFonts w:ascii="Times New Roman" w:hAnsi="Times New Roman" w:cs="Times New Roman"/>
                <w:sz w:val="26"/>
                <w:szCs w:val="26"/>
              </w:rPr>
              <w:t xml:space="preserve"> муниципального округа Чувашской Республики</w:t>
            </w:r>
          </w:p>
        </w:tc>
      </w:tr>
    </w:tbl>
    <w:p w14:paraId="22E112C9" w14:textId="77777777" w:rsidR="009874E3" w:rsidRPr="00B11AB2" w:rsidRDefault="009874E3" w:rsidP="00B11AB2">
      <w:pPr>
        <w:widowControl/>
        <w:ind w:firstLine="0"/>
        <w:rPr>
          <w:rFonts w:ascii="Times New Roman" w:hAnsi="Times New Roman" w:cs="Times New Roman"/>
          <w:b/>
          <w:sz w:val="26"/>
          <w:szCs w:val="26"/>
          <w:lang w:eastAsia="en-US"/>
        </w:rPr>
      </w:pPr>
    </w:p>
    <w:p w14:paraId="2F9A78BF" w14:textId="77777777" w:rsidR="009874E3" w:rsidRPr="00B11AB2" w:rsidRDefault="009874E3" w:rsidP="00E31ED0">
      <w:pPr>
        <w:widowControl/>
        <w:ind w:firstLine="0"/>
        <w:jc w:val="center"/>
        <w:rPr>
          <w:rFonts w:ascii="Times New Roman" w:hAnsi="Times New Roman" w:cs="Times New Roman"/>
          <w:b/>
          <w:sz w:val="26"/>
          <w:szCs w:val="26"/>
          <w:lang w:eastAsia="en-US"/>
        </w:rPr>
      </w:pPr>
    </w:p>
    <w:p w14:paraId="5416F50D" w14:textId="77777777" w:rsidR="009874E3" w:rsidRPr="00B11AB2" w:rsidRDefault="009874E3" w:rsidP="00E31ED0">
      <w:pPr>
        <w:widowControl/>
        <w:ind w:firstLine="0"/>
        <w:jc w:val="center"/>
        <w:rPr>
          <w:rFonts w:ascii="Times New Roman" w:hAnsi="Times New Roman" w:cs="Times New Roman"/>
          <w:b/>
          <w:sz w:val="26"/>
          <w:szCs w:val="26"/>
          <w:lang w:eastAsia="en-US"/>
        </w:rPr>
      </w:pPr>
    </w:p>
    <w:p w14:paraId="0FC3E05F" w14:textId="77777777" w:rsidR="009874E3" w:rsidRPr="00B11AB2" w:rsidRDefault="009874E3" w:rsidP="00E31ED0">
      <w:pPr>
        <w:widowControl/>
        <w:autoSpaceDE/>
        <w:autoSpaceDN/>
        <w:adjustRightInd/>
        <w:ind w:firstLine="0"/>
        <w:jc w:val="center"/>
        <w:rPr>
          <w:rFonts w:ascii="Times New Roman" w:hAnsi="Times New Roman" w:cs="Times New Roman"/>
          <w:b/>
          <w:sz w:val="26"/>
          <w:szCs w:val="26"/>
          <w:lang w:eastAsia="en-US"/>
        </w:rPr>
      </w:pPr>
      <w:r w:rsidRPr="00B11AB2">
        <w:rPr>
          <w:rFonts w:ascii="Times New Roman" w:hAnsi="Times New Roman" w:cs="Times New Roman"/>
          <w:b/>
          <w:sz w:val="26"/>
          <w:szCs w:val="26"/>
          <w:lang w:eastAsia="en-US"/>
        </w:rPr>
        <w:t>Справка</w:t>
      </w:r>
    </w:p>
    <w:p w14:paraId="68835E85" w14:textId="77777777" w:rsidR="009874E3" w:rsidRPr="00B11AB2" w:rsidRDefault="009874E3" w:rsidP="00E31ED0">
      <w:pPr>
        <w:widowControl/>
        <w:autoSpaceDE/>
        <w:autoSpaceDN/>
        <w:adjustRightInd/>
        <w:ind w:firstLine="0"/>
        <w:jc w:val="center"/>
        <w:rPr>
          <w:rFonts w:ascii="Times New Roman" w:hAnsi="Times New Roman" w:cs="Times New Roman"/>
          <w:b/>
          <w:sz w:val="26"/>
          <w:szCs w:val="26"/>
          <w:lang w:eastAsia="en-US"/>
        </w:rPr>
      </w:pPr>
      <w:r w:rsidRPr="00B11AB2">
        <w:rPr>
          <w:rFonts w:ascii="Times New Roman" w:hAnsi="Times New Roman" w:cs="Times New Roman"/>
          <w:b/>
          <w:sz w:val="26"/>
          <w:szCs w:val="26"/>
          <w:lang w:eastAsia="en-US"/>
        </w:rPr>
        <w:t>о размере среднемесячного заработка лица, замещавшего ранее должность муниципальной службы</w:t>
      </w:r>
    </w:p>
    <w:p w14:paraId="12CE157F" w14:textId="5FB26876" w:rsidR="009874E3" w:rsidRPr="009874E3" w:rsidRDefault="009874E3" w:rsidP="00E31ED0">
      <w:pPr>
        <w:widowControl/>
        <w:autoSpaceDE/>
        <w:autoSpaceDN/>
        <w:adjustRightInd/>
        <w:ind w:firstLine="0"/>
        <w:rPr>
          <w:rFonts w:ascii="Times New Roman" w:hAnsi="Times New Roman" w:cs="Times New Roman"/>
          <w:lang w:eastAsia="en-US"/>
        </w:rPr>
      </w:pPr>
      <w:r w:rsidRPr="009874E3">
        <w:rPr>
          <w:rFonts w:ascii="Times New Roman" w:hAnsi="Times New Roman" w:cs="Times New Roman"/>
          <w:lang w:eastAsia="en-US"/>
        </w:rPr>
        <w:t>Среднемесячный</w:t>
      </w:r>
      <w:r w:rsidR="00CB23EF">
        <w:rPr>
          <w:rFonts w:ascii="Times New Roman" w:hAnsi="Times New Roman" w:cs="Times New Roman"/>
          <w:lang w:eastAsia="en-US"/>
        </w:rPr>
        <w:t xml:space="preserve"> </w:t>
      </w:r>
      <w:r w:rsidRPr="009874E3">
        <w:rPr>
          <w:rFonts w:ascii="Times New Roman" w:hAnsi="Times New Roman" w:cs="Times New Roman"/>
          <w:lang w:eastAsia="en-US"/>
        </w:rPr>
        <w:t>заработок _____________________________________________</w:t>
      </w:r>
      <w:r w:rsidR="0049052E">
        <w:rPr>
          <w:rFonts w:ascii="Times New Roman" w:hAnsi="Times New Roman" w:cs="Times New Roman"/>
          <w:lang w:eastAsia="en-US"/>
        </w:rPr>
        <w:t>___</w:t>
      </w:r>
      <w:r w:rsidR="00CB23EF">
        <w:rPr>
          <w:rFonts w:ascii="Times New Roman" w:hAnsi="Times New Roman" w:cs="Times New Roman"/>
          <w:lang w:eastAsia="en-US"/>
        </w:rPr>
        <w:t>___</w:t>
      </w:r>
      <w:r w:rsidR="0049052E">
        <w:rPr>
          <w:rFonts w:ascii="Times New Roman" w:hAnsi="Times New Roman" w:cs="Times New Roman"/>
          <w:lang w:eastAsia="en-US"/>
        </w:rPr>
        <w:t>__</w:t>
      </w:r>
      <w:r w:rsidRPr="009874E3">
        <w:rPr>
          <w:rFonts w:ascii="Times New Roman" w:hAnsi="Times New Roman" w:cs="Times New Roman"/>
          <w:lang w:eastAsia="en-US"/>
        </w:rPr>
        <w:t>,</w:t>
      </w:r>
    </w:p>
    <w:p w14:paraId="071B6250" w14:textId="4B6BA0BA" w:rsidR="009874E3" w:rsidRPr="009874E3" w:rsidRDefault="00CB23EF" w:rsidP="0049052E">
      <w:pPr>
        <w:widowControl/>
        <w:autoSpaceDE/>
        <w:autoSpaceDN/>
        <w:adjustRightInd/>
        <w:ind w:firstLine="0"/>
        <w:jc w:val="center"/>
        <w:rPr>
          <w:rFonts w:ascii="Times New Roman" w:hAnsi="Times New Roman" w:cs="Times New Roman"/>
          <w:lang w:eastAsia="en-US"/>
        </w:rPr>
      </w:pPr>
      <w:r>
        <w:rPr>
          <w:rFonts w:ascii="Times New Roman" w:hAnsi="Times New Roman" w:cs="Times New Roman"/>
          <w:sz w:val="20"/>
          <w:szCs w:val="20"/>
          <w:lang w:eastAsia="en-US"/>
        </w:rPr>
        <w:t xml:space="preserve">                            </w:t>
      </w:r>
      <w:r w:rsidR="009874E3" w:rsidRPr="0049052E">
        <w:rPr>
          <w:rFonts w:ascii="Times New Roman" w:hAnsi="Times New Roman" w:cs="Times New Roman"/>
          <w:sz w:val="20"/>
          <w:szCs w:val="20"/>
          <w:lang w:eastAsia="en-US"/>
        </w:rPr>
        <w:t xml:space="preserve">(фамилия, имя, отчество) замещавшего должность муниципальной службы </w:t>
      </w:r>
      <w:r w:rsidR="009874E3" w:rsidRPr="009874E3">
        <w:rPr>
          <w:rFonts w:ascii="Times New Roman" w:hAnsi="Times New Roman" w:cs="Times New Roman"/>
          <w:lang w:eastAsia="en-US"/>
        </w:rPr>
        <w:t>______________________________________________________________________________________</w:t>
      </w:r>
      <w:r w:rsidR="0049052E">
        <w:rPr>
          <w:rFonts w:ascii="Times New Roman" w:hAnsi="Times New Roman" w:cs="Times New Roman"/>
          <w:lang w:eastAsia="en-US"/>
        </w:rPr>
        <w:t>____________________________________________________________________</w:t>
      </w:r>
    </w:p>
    <w:p w14:paraId="40973AE1" w14:textId="77777777" w:rsidR="009874E3" w:rsidRPr="0049052E" w:rsidRDefault="009874E3" w:rsidP="0049052E">
      <w:pPr>
        <w:widowControl/>
        <w:autoSpaceDE/>
        <w:autoSpaceDN/>
        <w:adjustRightInd/>
        <w:ind w:firstLine="0"/>
        <w:jc w:val="center"/>
        <w:rPr>
          <w:rFonts w:ascii="Times New Roman" w:hAnsi="Times New Roman" w:cs="Times New Roman"/>
          <w:sz w:val="20"/>
          <w:szCs w:val="20"/>
          <w:lang w:eastAsia="en-US"/>
        </w:rPr>
      </w:pPr>
      <w:r w:rsidRPr="0049052E">
        <w:rPr>
          <w:rFonts w:ascii="Times New Roman" w:hAnsi="Times New Roman" w:cs="Times New Roman"/>
          <w:sz w:val="20"/>
          <w:szCs w:val="20"/>
          <w:lang w:eastAsia="en-US"/>
        </w:rPr>
        <w:t>(наименование должности)</w:t>
      </w:r>
    </w:p>
    <w:p w14:paraId="04BA9CD6" w14:textId="414294C2" w:rsidR="009874E3" w:rsidRPr="009874E3" w:rsidRDefault="009874E3" w:rsidP="00E31ED0">
      <w:pPr>
        <w:widowControl/>
        <w:autoSpaceDE/>
        <w:autoSpaceDN/>
        <w:adjustRightInd/>
        <w:ind w:firstLine="0"/>
        <w:rPr>
          <w:rFonts w:ascii="Times New Roman" w:hAnsi="Times New Roman" w:cs="Times New Roman"/>
          <w:lang w:eastAsia="en-US"/>
        </w:rPr>
      </w:pPr>
      <w:r w:rsidRPr="009874E3">
        <w:rPr>
          <w:rFonts w:ascii="Times New Roman" w:hAnsi="Times New Roman" w:cs="Times New Roman"/>
          <w:lang w:eastAsia="en-US"/>
        </w:rPr>
        <w:t xml:space="preserve">за </w:t>
      </w:r>
      <w:r w:rsidR="00CB23EF">
        <w:rPr>
          <w:rFonts w:ascii="Times New Roman" w:hAnsi="Times New Roman" w:cs="Times New Roman"/>
          <w:lang w:eastAsia="en-US"/>
        </w:rPr>
        <w:t>период с ____________________</w:t>
      </w:r>
      <w:r w:rsidRPr="009874E3">
        <w:rPr>
          <w:rFonts w:ascii="Times New Roman" w:hAnsi="Times New Roman" w:cs="Times New Roman"/>
          <w:lang w:eastAsia="en-US"/>
        </w:rPr>
        <w:t>______ по ______________________________</w:t>
      </w:r>
      <w:r w:rsidR="0049052E">
        <w:rPr>
          <w:rFonts w:ascii="Times New Roman" w:hAnsi="Times New Roman" w:cs="Times New Roman"/>
          <w:lang w:eastAsia="en-US"/>
        </w:rPr>
        <w:t>________</w:t>
      </w:r>
    </w:p>
    <w:p w14:paraId="67571F46" w14:textId="3251B929" w:rsidR="0049052E" w:rsidRDefault="0049052E" w:rsidP="00E31ED0">
      <w:pPr>
        <w:widowControl/>
        <w:autoSpaceDE/>
        <w:autoSpaceDN/>
        <w:adjustRightInd/>
        <w:ind w:firstLine="0"/>
        <w:rPr>
          <w:rFonts w:ascii="Times New Roman" w:hAnsi="Times New Roman" w:cs="Times New Roman"/>
          <w:lang w:eastAsia="en-US"/>
        </w:rPr>
      </w:pPr>
      <w:r>
        <w:rPr>
          <w:rFonts w:ascii="Times New Roman" w:hAnsi="Times New Roman" w:cs="Times New Roman"/>
          <w:sz w:val="20"/>
          <w:szCs w:val="20"/>
          <w:lang w:eastAsia="en-US"/>
        </w:rPr>
        <w:t xml:space="preserve">                  </w:t>
      </w:r>
      <w:r w:rsidR="009874E3" w:rsidRPr="0049052E">
        <w:rPr>
          <w:rFonts w:ascii="Times New Roman" w:hAnsi="Times New Roman" w:cs="Times New Roman"/>
          <w:sz w:val="20"/>
          <w:szCs w:val="20"/>
          <w:lang w:eastAsia="en-US"/>
        </w:rPr>
        <w:t xml:space="preserve">(день, месяц, </w:t>
      </w:r>
      <w:proofErr w:type="gramStart"/>
      <w:r w:rsidR="009874E3" w:rsidRPr="0049052E">
        <w:rPr>
          <w:rFonts w:ascii="Times New Roman" w:hAnsi="Times New Roman" w:cs="Times New Roman"/>
          <w:sz w:val="20"/>
          <w:szCs w:val="20"/>
          <w:lang w:eastAsia="en-US"/>
        </w:rPr>
        <w:t xml:space="preserve">год)  </w:t>
      </w:r>
      <w:r>
        <w:rPr>
          <w:rFonts w:ascii="Times New Roman" w:hAnsi="Times New Roman" w:cs="Times New Roman"/>
          <w:sz w:val="20"/>
          <w:szCs w:val="20"/>
          <w:lang w:eastAsia="en-US"/>
        </w:rPr>
        <w:t xml:space="preserve"> </w:t>
      </w:r>
      <w:proofErr w:type="gramEnd"/>
      <w:r>
        <w:rPr>
          <w:rFonts w:ascii="Times New Roman" w:hAnsi="Times New Roman" w:cs="Times New Roman"/>
          <w:sz w:val="20"/>
          <w:szCs w:val="20"/>
          <w:lang w:eastAsia="en-US"/>
        </w:rPr>
        <w:t xml:space="preserve">                         </w:t>
      </w:r>
      <w:r w:rsidR="009874E3" w:rsidRPr="0049052E">
        <w:rPr>
          <w:rFonts w:ascii="Times New Roman" w:hAnsi="Times New Roman" w:cs="Times New Roman"/>
          <w:sz w:val="20"/>
          <w:szCs w:val="20"/>
          <w:lang w:eastAsia="en-US"/>
        </w:rPr>
        <w:t>(день, месяц, год)</w:t>
      </w:r>
      <w:r w:rsidR="009874E3" w:rsidRPr="009874E3">
        <w:rPr>
          <w:rFonts w:ascii="Times New Roman" w:hAnsi="Times New Roman" w:cs="Times New Roman"/>
          <w:lang w:eastAsia="en-US"/>
        </w:rPr>
        <w:t xml:space="preserve"> </w:t>
      </w:r>
    </w:p>
    <w:p w14:paraId="061F8215" w14:textId="634EF698" w:rsidR="009874E3" w:rsidRPr="009874E3" w:rsidRDefault="009874E3" w:rsidP="00E31ED0">
      <w:pPr>
        <w:widowControl/>
        <w:autoSpaceDE/>
        <w:autoSpaceDN/>
        <w:adjustRightInd/>
        <w:ind w:firstLine="0"/>
        <w:rPr>
          <w:rFonts w:ascii="Times New Roman" w:hAnsi="Times New Roman" w:cs="Times New Roman"/>
          <w:lang w:eastAsia="en-US"/>
        </w:rPr>
      </w:pPr>
      <w:r w:rsidRPr="009874E3">
        <w:rPr>
          <w:rFonts w:ascii="Times New Roman" w:hAnsi="Times New Roman" w:cs="Times New Roman"/>
          <w:lang w:eastAsia="en-US"/>
        </w:rPr>
        <w:t>составлял: ________________________________________________________________</w:t>
      </w:r>
    </w:p>
    <w:p w14:paraId="01CE05EC" w14:textId="77777777" w:rsidR="009874E3" w:rsidRPr="009874E3" w:rsidRDefault="009874E3" w:rsidP="00E31ED0">
      <w:pPr>
        <w:widowControl/>
        <w:ind w:firstLine="0"/>
        <w:rPr>
          <w:rFonts w:ascii="Times New Roman" w:hAnsi="Times New Roman" w:cs="Times New Roman"/>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99"/>
        <w:gridCol w:w="1480"/>
        <w:gridCol w:w="964"/>
        <w:gridCol w:w="1020"/>
      </w:tblGrid>
      <w:tr w:rsidR="009874E3" w:rsidRPr="009874E3" w14:paraId="71002C18" w14:textId="77777777" w:rsidTr="009561B1">
        <w:tc>
          <w:tcPr>
            <w:tcW w:w="5499" w:type="dxa"/>
            <w:vMerge w:val="restart"/>
            <w:tcBorders>
              <w:top w:val="single" w:sz="4" w:space="0" w:color="auto"/>
              <w:left w:val="single" w:sz="4" w:space="0" w:color="auto"/>
              <w:bottom w:val="single" w:sz="4" w:space="0" w:color="auto"/>
              <w:right w:val="single" w:sz="4" w:space="0" w:color="auto"/>
            </w:tcBorders>
          </w:tcPr>
          <w:p w14:paraId="57C5DB3E" w14:textId="77777777" w:rsidR="009874E3" w:rsidRPr="009874E3" w:rsidRDefault="009874E3" w:rsidP="00E31ED0">
            <w:pPr>
              <w:widowControl/>
              <w:ind w:firstLine="0"/>
              <w:jc w:val="left"/>
              <w:rPr>
                <w:rFonts w:ascii="Times New Roman" w:hAnsi="Times New Roman" w:cs="Times New Roman"/>
                <w:lang w:eastAsia="en-US"/>
              </w:rPr>
            </w:pPr>
          </w:p>
        </w:tc>
        <w:tc>
          <w:tcPr>
            <w:tcW w:w="1480" w:type="dxa"/>
            <w:vMerge w:val="restart"/>
            <w:tcBorders>
              <w:top w:val="single" w:sz="4" w:space="0" w:color="auto"/>
              <w:left w:val="single" w:sz="4" w:space="0" w:color="auto"/>
              <w:bottom w:val="single" w:sz="4" w:space="0" w:color="auto"/>
              <w:right w:val="single" w:sz="4" w:space="0" w:color="auto"/>
            </w:tcBorders>
          </w:tcPr>
          <w:p w14:paraId="5C78AF51" w14:textId="77777777" w:rsidR="009874E3" w:rsidRPr="009874E3" w:rsidRDefault="009874E3" w:rsidP="00E31ED0">
            <w:pPr>
              <w:widowControl/>
              <w:ind w:firstLine="0"/>
              <w:jc w:val="center"/>
              <w:rPr>
                <w:rFonts w:ascii="Times New Roman" w:hAnsi="Times New Roman" w:cs="Times New Roman"/>
                <w:lang w:eastAsia="en-US"/>
              </w:rPr>
            </w:pPr>
            <w:r w:rsidRPr="009874E3">
              <w:rPr>
                <w:rFonts w:ascii="Times New Roman" w:hAnsi="Times New Roman" w:cs="Times New Roman"/>
                <w:lang w:eastAsia="en-US"/>
              </w:rPr>
              <w:t>За _______ месяцев (рублей, копеек)</w:t>
            </w:r>
          </w:p>
        </w:tc>
        <w:tc>
          <w:tcPr>
            <w:tcW w:w="1984" w:type="dxa"/>
            <w:gridSpan w:val="2"/>
            <w:tcBorders>
              <w:top w:val="single" w:sz="4" w:space="0" w:color="auto"/>
              <w:left w:val="single" w:sz="4" w:space="0" w:color="auto"/>
              <w:bottom w:val="single" w:sz="4" w:space="0" w:color="auto"/>
              <w:right w:val="single" w:sz="4" w:space="0" w:color="auto"/>
            </w:tcBorders>
          </w:tcPr>
          <w:p w14:paraId="1CEAA672" w14:textId="77777777" w:rsidR="009874E3" w:rsidRPr="009874E3" w:rsidRDefault="009874E3" w:rsidP="00E31ED0">
            <w:pPr>
              <w:widowControl/>
              <w:ind w:firstLine="0"/>
              <w:jc w:val="center"/>
              <w:rPr>
                <w:rFonts w:ascii="Times New Roman" w:hAnsi="Times New Roman" w:cs="Times New Roman"/>
                <w:lang w:eastAsia="en-US"/>
              </w:rPr>
            </w:pPr>
            <w:r w:rsidRPr="009874E3">
              <w:rPr>
                <w:rFonts w:ascii="Times New Roman" w:hAnsi="Times New Roman" w:cs="Times New Roman"/>
                <w:lang w:eastAsia="en-US"/>
              </w:rPr>
              <w:t>В месяц</w:t>
            </w:r>
          </w:p>
        </w:tc>
      </w:tr>
      <w:tr w:rsidR="009874E3" w:rsidRPr="009874E3" w14:paraId="0A90DCD0" w14:textId="77777777" w:rsidTr="009561B1">
        <w:tc>
          <w:tcPr>
            <w:tcW w:w="5499" w:type="dxa"/>
            <w:vMerge/>
            <w:tcBorders>
              <w:top w:val="single" w:sz="4" w:space="0" w:color="auto"/>
              <w:left w:val="single" w:sz="4" w:space="0" w:color="auto"/>
              <w:bottom w:val="single" w:sz="4" w:space="0" w:color="auto"/>
              <w:right w:val="single" w:sz="4" w:space="0" w:color="auto"/>
            </w:tcBorders>
          </w:tcPr>
          <w:p w14:paraId="2EA875E7" w14:textId="77777777" w:rsidR="009874E3" w:rsidRPr="009874E3" w:rsidRDefault="009874E3" w:rsidP="00E31ED0">
            <w:pPr>
              <w:widowControl/>
              <w:ind w:firstLine="0"/>
              <w:jc w:val="center"/>
              <w:rPr>
                <w:rFonts w:ascii="Times New Roman" w:hAnsi="Times New Roman" w:cs="Times New Roman"/>
                <w:lang w:eastAsia="en-US"/>
              </w:rPr>
            </w:pPr>
          </w:p>
        </w:tc>
        <w:tc>
          <w:tcPr>
            <w:tcW w:w="1480" w:type="dxa"/>
            <w:vMerge/>
            <w:tcBorders>
              <w:top w:val="single" w:sz="4" w:space="0" w:color="auto"/>
              <w:left w:val="single" w:sz="4" w:space="0" w:color="auto"/>
              <w:bottom w:val="single" w:sz="4" w:space="0" w:color="auto"/>
              <w:right w:val="single" w:sz="4" w:space="0" w:color="auto"/>
            </w:tcBorders>
          </w:tcPr>
          <w:p w14:paraId="0FBFE906" w14:textId="77777777" w:rsidR="009874E3" w:rsidRPr="009874E3" w:rsidRDefault="009874E3" w:rsidP="00E31ED0">
            <w:pPr>
              <w:widowControl/>
              <w:ind w:firstLine="0"/>
              <w:jc w:val="center"/>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505B574E" w14:textId="77777777" w:rsidR="009874E3" w:rsidRPr="009874E3" w:rsidRDefault="009874E3" w:rsidP="00E31ED0">
            <w:pPr>
              <w:widowControl/>
              <w:ind w:firstLine="0"/>
              <w:jc w:val="center"/>
              <w:rPr>
                <w:rFonts w:ascii="Times New Roman" w:hAnsi="Times New Roman" w:cs="Times New Roman"/>
                <w:lang w:eastAsia="en-US"/>
              </w:rPr>
            </w:pPr>
            <w:r w:rsidRPr="009874E3">
              <w:rPr>
                <w:rFonts w:ascii="Times New Roman" w:hAnsi="Times New Roman" w:cs="Times New Roman"/>
                <w:lang w:eastAsia="en-US"/>
              </w:rPr>
              <w:t>процентов</w:t>
            </w:r>
          </w:p>
        </w:tc>
        <w:tc>
          <w:tcPr>
            <w:tcW w:w="1020" w:type="dxa"/>
            <w:tcBorders>
              <w:top w:val="single" w:sz="4" w:space="0" w:color="auto"/>
              <w:left w:val="single" w:sz="4" w:space="0" w:color="auto"/>
              <w:bottom w:val="single" w:sz="4" w:space="0" w:color="auto"/>
              <w:right w:val="single" w:sz="4" w:space="0" w:color="auto"/>
            </w:tcBorders>
          </w:tcPr>
          <w:p w14:paraId="5B313A27" w14:textId="77777777" w:rsidR="009874E3" w:rsidRPr="009874E3" w:rsidRDefault="009874E3" w:rsidP="00E31ED0">
            <w:pPr>
              <w:widowControl/>
              <w:ind w:firstLine="0"/>
              <w:jc w:val="center"/>
              <w:rPr>
                <w:rFonts w:ascii="Times New Roman" w:hAnsi="Times New Roman" w:cs="Times New Roman"/>
                <w:lang w:eastAsia="en-US"/>
              </w:rPr>
            </w:pPr>
            <w:r w:rsidRPr="009874E3">
              <w:rPr>
                <w:rFonts w:ascii="Times New Roman" w:hAnsi="Times New Roman" w:cs="Times New Roman"/>
                <w:lang w:eastAsia="en-US"/>
              </w:rPr>
              <w:t>рублей, копеек</w:t>
            </w:r>
          </w:p>
        </w:tc>
      </w:tr>
      <w:tr w:rsidR="009874E3" w:rsidRPr="009874E3" w14:paraId="4CE764E3" w14:textId="77777777" w:rsidTr="009561B1">
        <w:tc>
          <w:tcPr>
            <w:tcW w:w="5499" w:type="dxa"/>
            <w:tcBorders>
              <w:top w:val="single" w:sz="4" w:space="0" w:color="auto"/>
              <w:left w:val="single" w:sz="4" w:space="0" w:color="auto"/>
              <w:bottom w:val="single" w:sz="4" w:space="0" w:color="auto"/>
              <w:right w:val="single" w:sz="4" w:space="0" w:color="auto"/>
            </w:tcBorders>
          </w:tcPr>
          <w:p w14:paraId="7273C797"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eastAsia="en-US"/>
              </w:rPr>
              <w:t>I. Средний заработок:</w:t>
            </w:r>
          </w:p>
        </w:tc>
        <w:tc>
          <w:tcPr>
            <w:tcW w:w="1480" w:type="dxa"/>
            <w:tcBorders>
              <w:top w:val="single" w:sz="4" w:space="0" w:color="auto"/>
              <w:left w:val="single" w:sz="4" w:space="0" w:color="auto"/>
              <w:bottom w:val="single" w:sz="4" w:space="0" w:color="auto"/>
              <w:right w:val="single" w:sz="4" w:space="0" w:color="auto"/>
            </w:tcBorders>
          </w:tcPr>
          <w:p w14:paraId="5EBCD641"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0D7452C2" w14:textId="77777777" w:rsidR="009874E3" w:rsidRPr="009874E3" w:rsidRDefault="009874E3" w:rsidP="00E31ED0">
            <w:pPr>
              <w:widowControl/>
              <w:ind w:firstLine="0"/>
              <w:jc w:val="left"/>
              <w:rPr>
                <w:rFonts w:ascii="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14:paraId="42979978"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1AA5AAB1" w14:textId="77777777" w:rsidTr="009561B1">
        <w:tc>
          <w:tcPr>
            <w:tcW w:w="5499" w:type="dxa"/>
            <w:tcBorders>
              <w:top w:val="single" w:sz="4" w:space="0" w:color="auto"/>
              <w:left w:val="single" w:sz="4" w:space="0" w:color="auto"/>
              <w:bottom w:val="single" w:sz="4" w:space="0" w:color="auto"/>
              <w:right w:val="single" w:sz="4" w:space="0" w:color="auto"/>
            </w:tcBorders>
          </w:tcPr>
          <w:p w14:paraId="64163F90"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eastAsia="en-US"/>
              </w:rPr>
              <w:t>1) должностной оклад</w:t>
            </w:r>
          </w:p>
        </w:tc>
        <w:tc>
          <w:tcPr>
            <w:tcW w:w="1480" w:type="dxa"/>
            <w:tcBorders>
              <w:top w:val="single" w:sz="4" w:space="0" w:color="auto"/>
              <w:left w:val="single" w:sz="4" w:space="0" w:color="auto"/>
              <w:bottom w:val="single" w:sz="4" w:space="0" w:color="auto"/>
              <w:right w:val="single" w:sz="4" w:space="0" w:color="auto"/>
            </w:tcBorders>
          </w:tcPr>
          <w:p w14:paraId="4491751E"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1B46D8C4" w14:textId="77777777" w:rsidR="009874E3" w:rsidRPr="009874E3" w:rsidRDefault="009874E3" w:rsidP="00E31ED0">
            <w:pPr>
              <w:widowControl/>
              <w:ind w:firstLine="0"/>
              <w:jc w:val="left"/>
              <w:rPr>
                <w:rFonts w:ascii="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14:paraId="07F69B04"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47A594E9" w14:textId="77777777" w:rsidTr="009561B1">
        <w:tc>
          <w:tcPr>
            <w:tcW w:w="5499" w:type="dxa"/>
            <w:tcBorders>
              <w:top w:val="single" w:sz="4" w:space="0" w:color="auto"/>
              <w:left w:val="single" w:sz="4" w:space="0" w:color="auto"/>
              <w:bottom w:val="single" w:sz="4" w:space="0" w:color="auto"/>
              <w:right w:val="single" w:sz="4" w:space="0" w:color="auto"/>
            </w:tcBorders>
          </w:tcPr>
          <w:p w14:paraId="609211A7"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eastAsia="en-US"/>
              </w:rPr>
              <w:t>2) оклад за классный чин</w:t>
            </w:r>
          </w:p>
        </w:tc>
        <w:tc>
          <w:tcPr>
            <w:tcW w:w="1480" w:type="dxa"/>
            <w:tcBorders>
              <w:top w:val="single" w:sz="4" w:space="0" w:color="auto"/>
              <w:left w:val="single" w:sz="4" w:space="0" w:color="auto"/>
              <w:bottom w:val="single" w:sz="4" w:space="0" w:color="auto"/>
              <w:right w:val="single" w:sz="4" w:space="0" w:color="auto"/>
            </w:tcBorders>
          </w:tcPr>
          <w:p w14:paraId="5EBC2D33"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741EEF31" w14:textId="77777777" w:rsidR="009874E3" w:rsidRPr="009874E3" w:rsidRDefault="009874E3" w:rsidP="00E31ED0">
            <w:pPr>
              <w:widowControl/>
              <w:ind w:firstLine="0"/>
              <w:jc w:val="left"/>
              <w:rPr>
                <w:rFonts w:ascii="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14:paraId="61CB19B1"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5F66A7A9" w14:textId="77777777" w:rsidTr="009561B1">
        <w:tc>
          <w:tcPr>
            <w:tcW w:w="5499" w:type="dxa"/>
            <w:tcBorders>
              <w:top w:val="single" w:sz="4" w:space="0" w:color="auto"/>
              <w:left w:val="single" w:sz="4" w:space="0" w:color="auto"/>
              <w:bottom w:val="single" w:sz="4" w:space="0" w:color="auto"/>
              <w:right w:val="single" w:sz="4" w:space="0" w:color="auto"/>
            </w:tcBorders>
          </w:tcPr>
          <w:p w14:paraId="364E80EB"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eastAsia="en-US"/>
              </w:rPr>
              <w:t>3) дополнительные выплаты к должностному окладу:</w:t>
            </w:r>
          </w:p>
        </w:tc>
        <w:tc>
          <w:tcPr>
            <w:tcW w:w="1480" w:type="dxa"/>
            <w:tcBorders>
              <w:top w:val="single" w:sz="4" w:space="0" w:color="auto"/>
              <w:left w:val="single" w:sz="4" w:space="0" w:color="auto"/>
              <w:bottom w:val="single" w:sz="4" w:space="0" w:color="auto"/>
              <w:right w:val="single" w:sz="4" w:space="0" w:color="auto"/>
            </w:tcBorders>
          </w:tcPr>
          <w:p w14:paraId="7CB47BC7"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32FD7B47" w14:textId="77777777" w:rsidR="009874E3" w:rsidRPr="009874E3" w:rsidRDefault="009874E3" w:rsidP="00E31ED0">
            <w:pPr>
              <w:widowControl/>
              <w:ind w:firstLine="0"/>
              <w:jc w:val="left"/>
              <w:rPr>
                <w:rFonts w:ascii="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14:paraId="416F218B"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0647B440" w14:textId="77777777" w:rsidTr="009561B1">
        <w:tc>
          <w:tcPr>
            <w:tcW w:w="5499" w:type="dxa"/>
            <w:tcBorders>
              <w:top w:val="single" w:sz="4" w:space="0" w:color="auto"/>
              <w:left w:val="single" w:sz="4" w:space="0" w:color="auto"/>
              <w:bottom w:val="single" w:sz="4" w:space="0" w:color="auto"/>
              <w:right w:val="single" w:sz="4" w:space="0" w:color="auto"/>
            </w:tcBorders>
          </w:tcPr>
          <w:p w14:paraId="003AFA41"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eastAsia="en-US"/>
              </w:rPr>
              <w:t>а) за выслугу лет</w:t>
            </w:r>
          </w:p>
        </w:tc>
        <w:tc>
          <w:tcPr>
            <w:tcW w:w="1480" w:type="dxa"/>
            <w:tcBorders>
              <w:top w:val="single" w:sz="4" w:space="0" w:color="auto"/>
              <w:left w:val="single" w:sz="4" w:space="0" w:color="auto"/>
              <w:bottom w:val="single" w:sz="4" w:space="0" w:color="auto"/>
              <w:right w:val="single" w:sz="4" w:space="0" w:color="auto"/>
            </w:tcBorders>
          </w:tcPr>
          <w:p w14:paraId="719F4CC1"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07506A59" w14:textId="77777777" w:rsidR="009874E3" w:rsidRPr="009874E3" w:rsidRDefault="009874E3" w:rsidP="00E31ED0">
            <w:pPr>
              <w:widowControl/>
              <w:ind w:firstLine="0"/>
              <w:jc w:val="left"/>
              <w:rPr>
                <w:rFonts w:ascii="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14:paraId="330C9F4A"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7145E77D" w14:textId="77777777" w:rsidTr="009561B1">
        <w:tc>
          <w:tcPr>
            <w:tcW w:w="5499" w:type="dxa"/>
            <w:tcBorders>
              <w:top w:val="single" w:sz="4" w:space="0" w:color="auto"/>
              <w:left w:val="single" w:sz="4" w:space="0" w:color="auto"/>
              <w:bottom w:val="single" w:sz="4" w:space="0" w:color="auto"/>
              <w:right w:val="single" w:sz="4" w:space="0" w:color="auto"/>
            </w:tcBorders>
          </w:tcPr>
          <w:p w14:paraId="07DAB0FA"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eastAsia="en-US"/>
              </w:rPr>
              <w:t>б) за особые условия муниципальной   службы:</w:t>
            </w:r>
          </w:p>
        </w:tc>
        <w:tc>
          <w:tcPr>
            <w:tcW w:w="1480" w:type="dxa"/>
            <w:tcBorders>
              <w:top w:val="single" w:sz="4" w:space="0" w:color="auto"/>
              <w:left w:val="single" w:sz="4" w:space="0" w:color="auto"/>
              <w:bottom w:val="single" w:sz="4" w:space="0" w:color="auto"/>
              <w:right w:val="single" w:sz="4" w:space="0" w:color="auto"/>
            </w:tcBorders>
          </w:tcPr>
          <w:p w14:paraId="6BC4235C"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5E8D77A2" w14:textId="77777777" w:rsidR="009874E3" w:rsidRPr="009874E3" w:rsidRDefault="009874E3" w:rsidP="00E31ED0">
            <w:pPr>
              <w:widowControl/>
              <w:ind w:firstLine="0"/>
              <w:jc w:val="left"/>
              <w:rPr>
                <w:rFonts w:ascii="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14:paraId="74335B63"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1286CADB" w14:textId="77777777" w:rsidTr="009561B1">
        <w:tc>
          <w:tcPr>
            <w:tcW w:w="5499" w:type="dxa"/>
            <w:tcBorders>
              <w:top w:val="single" w:sz="4" w:space="0" w:color="auto"/>
              <w:left w:val="single" w:sz="4" w:space="0" w:color="auto"/>
              <w:bottom w:val="single" w:sz="4" w:space="0" w:color="auto"/>
              <w:right w:val="single" w:sz="4" w:space="0" w:color="auto"/>
            </w:tcBorders>
          </w:tcPr>
          <w:p w14:paraId="21CE9070"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eastAsia="en-US"/>
              </w:rPr>
              <w:t>в) за работу со сведениями, составляющими государственную тайну</w:t>
            </w:r>
          </w:p>
        </w:tc>
        <w:tc>
          <w:tcPr>
            <w:tcW w:w="1480" w:type="dxa"/>
            <w:tcBorders>
              <w:top w:val="single" w:sz="4" w:space="0" w:color="auto"/>
              <w:left w:val="single" w:sz="4" w:space="0" w:color="auto"/>
              <w:bottom w:val="single" w:sz="4" w:space="0" w:color="auto"/>
              <w:right w:val="single" w:sz="4" w:space="0" w:color="auto"/>
            </w:tcBorders>
          </w:tcPr>
          <w:p w14:paraId="0C87CD11"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50D2B761" w14:textId="77777777" w:rsidR="009874E3" w:rsidRPr="009874E3" w:rsidRDefault="009874E3" w:rsidP="00E31ED0">
            <w:pPr>
              <w:widowControl/>
              <w:ind w:firstLine="0"/>
              <w:jc w:val="left"/>
              <w:rPr>
                <w:rFonts w:ascii="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14:paraId="3ED1D28A"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18AA606A" w14:textId="77777777" w:rsidTr="009561B1">
        <w:tc>
          <w:tcPr>
            <w:tcW w:w="5499" w:type="dxa"/>
            <w:tcBorders>
              <w:top w:val="single" w:sz="4" w:space="0" w:color="auto"/>
              <w:left w:val="single" w:sz="4" w:space="0" w:color="auto"/>
              <w:bottom w:val="single" w:sz="4" w:space="0" w:color="auto"/>
              <w:right w:val="single" w:sz="4" w:space="0" w:color="auto"/>
            </w:tcBorders>
          </w:tcPr>
          <w:p w14:paraId="5820FB6A"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eastAsia="en-US"/>
              </w:rPr>
              <w:t xml:space="preserve">г) ежемесячное денежное поощрение </w:t>
            </w:r>
          </w:p>
        </w:tc>
        <w:tc>
          <w:tcPr>
            <w:tcW w:w="1480" w:type="dxa"/>
            <w:tcBorders>
              <w:top w:val="single" w:sz="4" w:space="0" w:color="auto"/>
              <w:left w:val="single" w:sz="4" w:space="0" w:color="auto"/>
              <w:bottom w:val="single" w:sz="4" w:space="0" w:color="auto"/>
              <w:right w:val="single" w:sz="4" w:space="0" w:color="auto"/>
            </w:tcBorders>
          </w:tcPr>
          <w:p w14:paraId="0459F2C5"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09C31A34" w14:textId="77777777" w:rsidR="009874E3" w:rsidRPr="009874E3" w:rsidRDefault="009874E3" w:rsidP="00E31ED0">
            <w:pPr>
              <w:widowControl/>
              <w:ind w:firstLine="0"/>
              <w:jc w:val="left"/>
              <w:rPr>
                <w:rFonts w:ascii="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14:paraId="1CD0FDEE"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0E08BD76" w14:textId="77777777" w:rsidTr="009561B1">
        <w:tc>
          <w:tcPr>
            <w:tcW w:w="5499" w:type="dxa"/>
            <w:tcBorders>
              <w:top w:val="single" w:sz="4" w:space="0" w:color="auto"/>
              <w:left w:val="single" w:sz="4" w:space="0" w:color="auto"/>
              <w:bottom w:val="single" w:sz="4" w:space="0" w:color="auto"/>
              <w:right w:val="single" w:sz="4" w:space="0" w:color="auto"/>
            </w:tcBorders>
          </w:tcPr>
          <w:p w14:paraId="5B418AE3"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eastAsia="en-US"/>
              </w:rPr>
              <w:t>д)</w:t>
            </w:r>
            <w:r w:rsidRPr="009874E3">
              <w:rPr>
                <w:rFonts w:ascii="Calibri" w:hAnsi="Calibri" w:cs="Times New Roman"/>
                <w:lang w:eastAsia="en-US"/>
              </w:rPr>
              <w:t xml:space="preserve"> </w:t>
            </w:r>
            <w:r w:rsidRPr="009874E3">
              <w:rPr>
                <w:rFonts w:ascii="Times New Roman" w:hAnsi="Times New Roman" w:cs="Times New Roman"/>
                <w:lang w:eastAsia="en-US"/>
              </w:rPr>
              <w:t xml:space="preserve">премии за выполнение особо важных и сложных заданий </w:t>
            </w:r>
          </w:p>
        </w:tc>
        <w:tc>
          <w:tcPr>
            <w:tcW w:w="1480" w:type="dxa"/>
            <w:tcBorders>
              <w:top w:val="single" w:sz="4" w:space="0" w:color="auto"/>
              <w:left w:val="single" w:sz="4" w:space="0" w:color="auto"/>
              <w:bottom w:val="single" w:sz="4" w:space="0" w:color="auto"/>
              <w:right w:val="single" w:sz="4" w:space="0" w:color="auto"/>
            </w:tcBorders>
          </w:tcPr>
          <w:p w14:paraId="7C7A1222"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7216A33A" w14:textId="77777777" w:rsidR="009874E3" w:rsidRPr="009874E3" w:rsidRDefault="009874E3" w:rsidP="00E31ED0">
            <w:pPr>
              <w:widowControl/>
              <w:ind w:firstLine="0"/>
              <w:jc w:val="left"/>
              <w:rPr>
                <w:rFonts w:ascii="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14:paraId="6980D217"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25109371" w14:textId="77777777" w:rsidTr="009561B1">
        <w:tc>
          <w:tcPr>
            <w:tcW w:w="5499" w:type="dxa"/>
            <w:tcBorders>
              <w:top w:val="single" w:sz="4" w:space="0" w:color="auto"/>
              <w:left w:val="single" w:sz="4" w:space="0" w:color="auto"/>
              <w:bottom w:val="single" w:sz="4" w:space="0" w:color="auto"/>
              <w:right w:val="single" w:sz="4" w:space="0" w:color="auto"/>
            </w:tcBorders>
          </w:tcPr>
          <w:p w14:paraId="00590A13"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eastAsia="en-US"/>
              </w:rPr>
              <w:t>е) единовременная выплата при предоставлении ежегодного оплачиваемого отпуска и материальная помощь</w:t>
            </w:r>
          </w:p>
        </w:tc>
        <w:tc>
          <w:tcPr>
            <w:tcW w:w="1480" w:type="dxa"/>
            <w:tcBorders>
              <w:top w:val="single" w:sz="4" w:space="0" w:color="auto"/>
              <w:left w:val="single" w:sz="4" w:space="0" w:color="auto"/>
              <w:bottom w:val="single" w:sz="4" w:space="0" w:color="auto"/>
              <w:right w:val="single" w:sz="4" w:space="0" w:color="auto"/>
            </w:tcBorders>
          </w:tcPr>
          <w:p w14:paraId="72E422D6"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351964D4" w14:textId="77777777" w:rsidR="009874E3" w:rsidRPr="009874E3" w:rsidRDefault="009874E3" w:rsidP="00E31ED0">
            <w:pPr>
              <w:widowControl/>
              <w:ind w:firstLine="0"/>
              <w:jc w:val="center"/>
              <w:rPr>
                <w:rFonts w:ascii="Times New Roman" w:hAnsi="Times New Roman" w:cs="Times New Roman"/>
                <w:lang w:eastAsia="en-US"/>
              </w:rPr>
            </w:pPr>
            <w:r w:rsidRPr="009874E3">
              <w:rPr>
                <w:rFonts w:ascii="Times New Roman" w:hAnsi="Times New Roman" w:cs="Times New Roman"/>
                <w:lang w:eastAsia="en-US"/>
              </w:rPr>
              <w:t>-</w:t>
            </w:r>
          </w:p>
        </w:tc>
        <w:tc>
          <w:tcPr>
            <w:tcW w:w="1020" w:type="dxa"/>
            <w:tcBorders>
              <w:top w:val="single" w:sz="4" w:space="0" w:color="auto"/>
              <w:left w:val="single" w:sz="4" w:space="0" w:color="auto"/>
              <w:bottom w:val="single" w:sz="4" w:space="0" w:color="auto"/>
              <w:right w:val="single" w:sz="4" w:space="0" w:color="auto"/>
            </w:tcBorders>
          </w:tcPr>
          <w:p w14:paraId="2A3DEF42"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3D14A838" w14:textId="77777777" w:rsidTr="009561B1">
        <w:tc>
          <w:tcPr>
            <w:tcW w:w="5499" w:type="dxa"/>
            <w:tcBorders>
              <w:top w:val="single" w:sz="4" w:space="0" w:color="auto"/>
              <w:left w:val="single" w:sz="4" w:space="0" w:color="auto"/>
              <w:bottom w:val="single" w:sz="4" w:space="0" w:color="auto"/>
              <w:right w:val="single" w:sz="4" w:space="0" w:color="auto"/>
            </w:tcBorders>
          </w:tcPr>
          <w:p w14:paraId="07F50F13" w14:textId="77777777"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lastRenderedPageBreak/>
              <w:t>II. Итого</w:t>
            </w:r>
          </w:p>
        </w:tc>
        <w:tc>
          <w:tcPr>
            <w:tcW w:w="1480" w:type="dxa"/>
            <w:tcBorders>
              <w:top w:val="single" w:sz="4" w:space="0" w:color="auto"/>
              <w:left w:val="single" w:sz="4" w:space="0" w:color="auto"/>
              <w:bottom w:val="single" w:sz="4" w:space="0" w:color="auto"/>
              <w:right w:val="single" w:sz="4" w:space="0" w:color="auto"/>
            </w:tcBorders>
          </w:tcPr>
          <w:p w14:paraId="5F500825"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1C554EC8" w14:textId="77777777" w:rsidR="009874E3" w:rsidRPr="009874E3" w:rsidRDefault="009874E3" w:rsidP="00E31ED0">
            <w:pPr>
              <w:widowControl/>
              <w:ind w:firstLine="0"/>
              <w:jc w:val="center"/>
              <w:rPr>
                <w:rFonts w:ascii="Times New Roman" w:hAnsi="Times New Roman" w:cs="Times New Roman"/>
                <w:lang w:eastAsia="en-US"/>
              </w:rPr>
            </w:pPr>
            <w:r w:rsidRPr="009874E3">
              <w:rPr>
                <w:rFonts w:ascii="Times New Roman" w:hAnsi="Times New Roman" w:cs="Times New Roman"/>
                <w:lang w:eastAsia="en-US"/>
              </w:rPr>
              <w:t>-</w:t>
            </w:r>
          </w:p>
        </w:tc>
        <w:tc>
          <w:tcPr>
            <w:tcW w:w="1020" w:type="dxa"/>
            <w:tcBorders>
              <w:top w:val="single" w:sz="4" w:space="0" w:color="auto"/>
              <w:left w:val="single" w:sz="4" w:space="0" w:color="auto"/>
              <w:bottom w:val="single" w:sz="4" w:space="0" w:color="auto"/>
              <w:right w:val="single" w:sz="4" w:space="0" w:color="auto"/>
            </w:tcBorders>
          </w:tcPr>
          <w:p w14:paraId="0FBC123F"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09023EC7" w14:textId="77777777" w:rsidTr="009561B1">
        <w:tc>
          <w:tcPr>
            <w:tcW w:w="5499" w:type="dxa"/>
            <w:tcBorders>
              <w:top w:val="single" w:sz="4" w:space="0" w:color="auto"/>
              <w:left w:val="single" w:sz="4" w:space="0" w:color="auto"/>
              <w:bottom w:val="single" w:sz="4" w:space="0" w:color="auto"/>
              <w:right w:val="single" w:sz="4" w:space="0" w:color="auto"/>
            </w:tcBorders>
          </w:tcPr>
          <w:p w14:paraId="5C86420F"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eastAsia="en-US"/>
              </w:rPr>
              <w:t>I</w:t>
            </w:r>
            <w:r w:rsidRPr="009874E3">
              <w:rPr>
                <w:rFonts w:ascii="Times New Roman" w:hAnsi="Times New Roman" w:cs="Times New Roman"/>
                <w:lang w:val="en-US" w:eastAsia="en-US"/>
              </w:rPr>
              <w:t>II</w:t>
            </w:r>
            <w:r w:rsidRPr="009874E3">
              <w:rPr>
                <w:rFonts w:ascii="Times New Roman" w:hAnsi="Times New Roman" w:cs="Times New Roman"/>
                <w:lang w:eastAsia="en-US"/>
              </w:rPr>
              <w:t>. Предельный среднемесячный заработок (2,8 должностного оклада)</w:t>
            </w:r>
          </w:p>
        </w:tc>
        <w:tc>
          <w:tcPr>
            <w:tcW w:w="1480" w:type="dxa"/>
            <w:tcBorders>
              <w:top w:val="single" w:sz="4" w:space="0" w:color="auto"/>
              <w:left w:val="single" w:sz="4" w:space="0" w:color="auto"/>
              <w:bottom w:val="single" w:sz="4" w:space="0" w:color="auto"/>
              <w:right w:val="single" w:sz="4" w:space="0" w:color="auto"/>
            </w:tcBorders>
          </w:tcPr>
          <w:p w14:paraId="25A131DC" w14:textId="77777777" w:rsidR="009874E3" w:rsidRPr="009874E3" w:rsidRDefault="009874E3" w:rsidP="00E31ED0">
            <w:pPr>
              <w:widowControl/>
              <w:ind w:firstLine="0"/>
              <w:jc w:val="left"/>
              <w:rPr>
                <w:rFonts w:ascii="Times New Roman" w:hAnsi="Times New Roman" w:cs="Times New Roman"/>
                <w:lang w:eastAsia="en-US"/>
              </w:rPr>
            </w:pPr>
          </w:p>
        </w:tc>
        <w:tc>
          <w:tcPr>
            <w:tcW w:w="964" w:type="dxa"/>
            <w:tcBorders>
              <w:top w:val="single" w:sz="4" w:space="0" w:color="auto"/>
              <w:left w:val="single" w:sz="4" w:space="0" w:color="auto"/>
              <w:bottom w:val="single" w:sz="4" w:space="0" w:color="auto"/>
              <w:right w:val="single" w:sz="4" w:space="0" w:color="auto"/>
            </w:tcBorders>
          </w:tcPr>
          <w:p w14:paraId="34029ACA" w14:textId="77777777" w:rsidR="009874E3" w:rsidRPr="009874E3" w:rsidRDefault="009874E3" w:rsidP="00E31ED0">
            <w:pPr>
              <w:widowControl/>
              <w:ind w:firstLine="0"/>
              <w:jc w:val="left"/>
              <w:rPr>
                <w:rFonts w:ascii="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14:paraId="62F9175D" w14:textId="77777777" w:rsidR="009874E3" w:rsidRPr="009874E3" w:rsidRDefault="009874E3" w:rsidP="00E31ED0">
            <w:pPr>
              <w:widowControl/>
              <w:ind w:firstLine="0"/>
              <w:jc w:val="left"/>
              <w:rPr>
                <w:rFonts w:ascii="Times New Roman" w:hAnsi="Times New Roman" w:cs="Times New Roman"/>
                <w:lang w:eastAsia="en-US"/>
              </w:rPr>
            </w:pPr>
          </w:p>
        </w:tc>
      </w:tr>
      <w:tr w:rsidR="009874E3" w:rsidRPr="009874E3" w14:paraId="7F669379" w14:textId="77777777" w:rsidTr="009561B1">
        <w:tc>
          <w:tcPr>
            <w:tcW w:w="5499" w:type="dxa"/>
            <w:tcBorders>
              <w:top w:val="single" w:sz="4" w:space="0" w:color="auto"/>
              <w:left w:val="single" w:sz="4" w:space="0" w:color="auto"/>
              <w:bottom w:val="single" w:sz="4" w:space="0" w:color="auto"/>
              <w:right w:val="single" w:sz="4" w:space="0" w:color="auto"/>
            </w:tcBorders>
          </w:tcPr>
          <w:p w14:paraId="362F12AA" w14:textId="77777777" w:rsidR="009874E3" w:rsidRPr="009874E3" w:rsidRDefault="009874E3" w:rsidP="0049052E">
            <w:pPr>
              <w:widowControl/>
              <w:ind w:firstLine="0"/>
              <w:jc w:val="left"/>
              <w:rPr>
                <w:rFonts w:ascii="Times New Roman" w:hAnsi="Times New Roman" w:cs="Times New Roman"/>
                <w:lang w:eastAsia="en-US"/>
              </w:rPr>
            </w:pPr>
            <w:r w:rsidRPr="009874E3">
              <w:rPr>
                <w:rFonts w:ascii="Times New Roman" w:hAnsi="Times New Roman" w:cs="Times New Roman"/>
                <w:lang w:val="en-US" w:eastAsia="en-US"/>
              </w:rPr>
              <w:t>I</w:t>
            </w:r>
            <w:r w:rsidRPr="009874E3">
              <w:rPr>
                <w:rFonts w:ascii="Times New Roman" w:hAnsi="Times New Roman" w:cs="Times New Roman"/>
                <w:lang w:eastAsia="en-US"/>
              </w:rPr>
              <w:t>V. Среднемесячный заработок, учитываемый для назначения пенсии за выслугу лет</w:t>
            </w:r>
          </w:p>
        </w:tc>
        <w:tc>
          <w:tcPr>
            <w:tcW w:w="1480" w:type="dxa"/>
            <w:tcBorders>
              <w:top w:val="single" w:sz="4" w:space="0" w:color="auto"/>
              <w:left w:val="single" w:sz="4" w:space="0" w:color="auto"/>
              <w:bottom w:val="single" w:sz="4" w:space="0" w:color="auto"/>
              <w:right w:val="single" w:sz="4" w:space="0" w:color="auto"/>
            </w:tcBorders>
          </w:tcPr>
          <w:p w14:paraId="46EBCA57" w14:textId="77777777" w:rsidR="009874E3" w:rsidRPr="009874E3" w:rsidRDefault="009874E3" w:rsidP="00E31ED0">
            <w:pPr>
              <w:widowControl/>
              <w:ind w:firstLine="0"/>
              <w:jc w:val="center"/>
              <w:rPr>
                <w:rFonts w:ascii="Times New Roman" w:hAnsi="Times New Roman" w:cs="Times New Roman"/>
                <w:lang w:eastAsia="en-US"/>
              </w:rPr>
            </w:pPr>
            <w:r w:rsidRPr="009874E3">
              <w:rPr>
                <w:rFonts w:ascii="Times New Roman" w:hAnsi="Times New Roman" w:cs="Times New Roman"/>
                <w:lang w:eastAsia="en-US"/>
              </w:rPr>
              <w:t>-</w:t>
            </w:r>
          </w:p>
        </w:tc>
        <w:tc>
          <w:tcPr>
            <w:tcW w:w="964" w:type="dxa"/>
            <w:tcBorders>
              <w:top w:val="single" w:sz="4" w:space="0" w:color="auto"/>
              <w:left w:val="single" w:sz="4" w:space="0" w:color="auto"/>
              <w:bottom w:val="single" w:sz="4" w:space="0" w:color="auto"/>
              <w:right w:val="single" w:sz="4" w:space="0" w:color="auto"/>
            </w:tcBorders>
          </w:tcPr>
          <w:p w14:paraId="5EBE497D" w14:textId="77777777" w:rsidR="009874E3" w:rsidRPr="009874E3" w:rsidRDefault="009874E3" w:rsidP="00E31ED0">
            <w:pPr>
              <w:widowControl/>
              <w:ind w:firstLine="0"/>
              <w:jc w:val="center"/>
              <w:rPr>
                <w:rFonts w:ascii="Times New Roman" w:hAnsi="Times New Roman" w:cs="Times New Roman"/>
                <w:lang w:eastAsia="en-US"/>
              </w:rPr>
            </w:pPr>
            <w:r w:rsidRPr="009874E3">
              <w:rPr>
                <w:rFonts w:ascii="Times New Roman" w:hAnsi="Times New Roman" w:cs="Times New Roman"/>
                <w:lang w:eastAsia="en-US"/>
              </w:rPr>
              <w:t>-</w:t>
            </w:r>
          </w:p>
        </w:tc>
        <w:tc>
          <w:tcPr>
            <w:tcW w:w="1020" w:type="dxa"/>
            <w:tcBorders>
              <w:top w:val="single" w:sz="4" w:space="0" w:color="auto"/>
              <w:left w:val="single" w:sz="4" w:space="0" w:color="auto"/>
              <w:bottom w:val="single" w:sz="4" w:space="0" w:color="auto"/>
              <w:right w:val="single" w:sz="4" w:space="0" w:color="auto"/>
            </w:tcBorders>
          </w:tcPr>
          <w:p w14:paraId="4516311A" w14:textId="77777777" w:rsidR="009874E3" w:rsidRPr="009874E3" w:rsidRDefault="009874E3" w:rsidP="00E31ED0">
            <w:pPr>
              <w:widowControl/>
              <w:ind w:firstLine="0"/>
              <w:jc w:val="left"/>
              <w:rPr>
                <w:rFonts w:ascii="Times New Roman" w:hAnsi="Times New Roman" w:cs="Times New Roman"/>
                <w:lang w:eastAsia="en-US"/>
              </w:rPr>
            </w:pPr>
          </w:p>
        </w:tc>
      </w:tr>
    </w:tbl>
    <w:p w14:paraId="1D3491C7" w14:textId="77777777" w:rsidR="009874E3" w:rsidRPr="009874E3" w:rsidRDefault="009874E3" w:rsidP="00E31ED0">
      <w:pPr>
        <w:widowControl/>
        <w:ind w:firstLine="0"/>
        <w:rPr>
          <w:rFonts w:ascii="Times New Roman" w:hAnsi="Times New Roman" w:cs="Times New Roman"/>
          <w:lang w:eastAsia="en-US"/>
        </w:rPr>
      </w:pPr>
    </w:p>
    <w:p w14:paraId="04C94CD9" w14:textId="77777777"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К заявлению приложены:</w:t>
      </w:r>
    </w:p>
    <w:p w14:paraId="3995D43C" w14:textId="77777777"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1)  копия нормативного акта муниципального органа о сохранении должностного оклада;</w:t>
      </w:r>
    </w:p>
    <w:p w14:paraId="43FBCC80" w14:textId="6BB91D5E" w:rsidR="009874E3" w:rsidRPr="009874E3" w:rsidRDefault="00CB23EF" w:rsidP="00E31ED0">
      <w:pPr>
        <w:widowControl/>
        <w:ind w:firstLine="0"/>
        <w:rPr>
          <w:rFonts w:ascii="Times New Roman" w:hAnsi="Times New Roman" w:cs="Times New Roman"/>
          <w:lang w:eastAsia="en-US"/>
        </w:rPr>
      </w:pPr>
      <w:r>
        <w:rPr>
          <w:rFonts w:ascii="Times New Roman" w:hAnsi="Times New Roman" w:cs="Times New Roman"/>
          <w:lang w:eastAsia="en-US"/>
        </w:rPr>
        <w:t>2)  заявление муниципального</w:t>
      </w:r>
      <w:r w:rsidR="009874E3" w:rsidRPr="009874E3">
        <w:rPr>
          <w:rFonts w:ascii="Times New Roman" w:hAnsi="Times New Roman" w:cs="Times New Roman"/>
          <w:lang w:eastAsia="en-US"/>
        </w:rPr>
        <w:t xml:space="preserve"> служащего о выборе порядка определения среднемесячного заработка.</w:t>
      </w:r>
    </w:p>
    <w:p w14:paraId="2DE12803" w14:textId="77777777" w:rsidR="009874E3" w:rsidRPr="009874E3" w:rsidRDefault="009874E3" w:rsidP="00E31ED0">
      <w:pPr>
        <w:widowControl/>
        <w:ind w:firstLine="0"/>
        <w:rPr>
          <w:rFonts w:ascii="Times New Roman" w:hAnsi="Times New Roman" w:cs="Times New Roman"/>
          <w:lang w:eastAsia="en-US"/>
        </w:rPr>
      </w:pPr>
    </w:p>
    <w:p w14:paraId="31C8C8F1" w14:textId="77777777"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Начальник - главный бухгалтер</w:t>
      </w:r>
    </w:p>
    <w:p w14:paraId="7ED194D2" w14:textId="36F5C5E5" w:rsidR="009874E3" w:rsidRPr="009874E3" w:rsidRDefault="00E31ED0" w:rsidP="00E31ED0">
      <w:pPr>
        <w:widowControl/>
        <w:ind w:firstLine="0"/>
        <w:rPr>
          <w:rFonts w:ascii="Times New Roman" w:hAnsi="Times New Roman" w:cs="Times New Roman"/>
          <w:lang w:eastAsia="en-US"/>
        </w:rPr>
      </w:pPr>
      <w:r w:rsidRPr="00E31ED0">
        <w:rPr>
          <w:rFonts w:ascii="Times New Roman" w:hAnsi="Times New Roman" w:cs="Times New Roman"/>
          <w:lang w:eastAsia="en-US"/>
        </w:rPr>
        <w:t xml:space="preserve">МКУ «ЦФО </w:t>
      </w:r>
      <w:r w:rsidR="00FD69BD">
        <w:rPr>
          <w:rFonts w:ascii="Times New Roman" w:hAnsi="Times New Roman" w:cs="Times New Roman"/>
          <w:lang w:eastAsia="en-US"/>
        </w:rPr>
        <w:t>Канашского</w:t>
      </w:r>
      <w:r w:rsidRPr="00E31ED0">
        <w:rPr>
          <w:rFonts w:ascii="Times New Roman" w:hAnsi="Times New Roman" w:cs="Times New Roman"/>
          <w:lang w:eastAsia="en-US"/>
        </w:rPr>
        <w:t xml:space="preserve"> муниципального округа</w:t>
      </w:r>
      <w:r w:rsidR="009874E3" w:rsidRPr="009874E3">
        <w:rPr>
          <w:rFonts w:ascii="Times New Roman" w:hAnsi="Times New Roman" w:cs="Times New Roman"/>
          <w:lang w:eastAsia="en-US"/>
        </w:rPr>
        <w:t xml:space="preserve"> </w:t>
      </w:r>
    </w:p>
    <w:p w14:paraId="4947433C" w14:textId="0DB5BDD5"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Чувашской Республики</w:t>
      </w:r>
    </w:p>
    <w:p w14:paraId="4DEB33E1" w14:textId="77777777"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 xml:space="preserve"> </w:t>
      </w:r>
    </w:p>
    <w:p w14:paraId="53322BD5" w14:textId="77777777"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_________________________________________</w:t>
      </w:r>
    </w:p>
    <w:p w14:paraId="46C87633" w14:textId="693EEB82"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М.П.</w:t>
      </w:r>
    </w:p>
    <w:p w14:paraId="136B6AFB" w14:textId="64F47D66"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 xml:space="preserve">                                                </w:t>
      </w:r>
      <w:r w:rsidRPr="0049052E">
        <w:rPr>
          <w:rFonts w:ascii="Times New Roman" w:hAnsi="Times New Roman" w:cs="Times New Roman"/>
          <w:sz w:val="20"/>
          <w:szCs w:val="20"/>
          <w:lang w:eastAsia="en-US"/>
        </w:rPr>
        <w:t>(подпись, Ф.И.О.)</w:t>
      </w:r>
    </w:p>
    <w:p w14:paraId="1AF3DA9B" w14:textId="2C5D5B1E"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 xml:space="preserve">Глава </w:t>
      </w:r>
      <w:r w:rsidR="00FD69BD">
        <w:rPr>
          <w:rFonts w:ascii="Times New Roman" w:hAnsi="Times New Roman" w:cs="Times New Roman"/>
          <w:lang w:eastAsia="en-US"/>
        </w:rPr>
        <w:t>Канашского</w:t>
      </w:r>
    </w:p>
    <w:p w14:paraId="1816215C" w14:textId="77777777"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муниципального округа</w:t>
      </w:r>
    </w:p>
    <w:p w14:paraId="240A90FA" w14:textId="77777777"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Чувашской Республики   ____________________________________________________</w:t>
      </w:r>
    </w:p>
    <w:p w14:paraId="44689665" w14:textId="334765A8" w:rsidR="009874E3" w:rsidRPr="0049052E" w:rsidRDefault="009874E3" w:rsidP="00E31ED0">
      <w:pPr>
        <w:widowControl/>
        <w:ind w:firstLine="0"/>
        <w:rPr>
          <w:rFonts w:ascii="Times New Roman" w:hAnsi="Times New Roman" w:cs="Times New Roman"/>
          <w:sz w:val="20"/>
          <w:szCs w:val="20"/>
          <w:lang w:eastAsia="en-US"/>
        </w:rPr>
      </w:pPr>
      <w:r w:rsidRPr="0049052E">
        <w:rPr>
          <w:rFonts w:ascii="Times New Roman" w:hAnsi="Times New Roman" w:cs="Times New Roman"/>
          <w:sz w:val="20"/>
          <w:szCs w:val="20"/>
          <w:lang w:eastAsia="en-US"/>
        </w:rPr>
        <w:t xml:space="preserve">                                  </w:t>
      </w:r>
      <w:r w:rsidR="00CB23EF">
        <w:rPr>
          <w:rFonts w:ascii="Times New Roman" w:hAnsi="Times New Roman" w:cs="Times New Roman"/>
          <w:sz w:val="20"/>
          <w:szCs w:val="20"/>
          <w:lang w:eastAsia="en-US"/>
        </w:rPr>
        <w:t xml:space="preserve">          </w:t>
      </w:r>
      <w:r w:rsidR="0049052E">
        <w:rPr>
          <w:rFonts w:ascii="Times New Roman" w:hAnsi="Times New Roman" w:cs="Times New Roman"/>
          <w:sz w:val="20"/>
          <w:szCs w:val="20"/>
          <w:lang w:eastAsia="en-US"/>
        </w:rPr>
        <w:t xml:space="preserve"> </w:t>
      </w:r>
      <w:r w:rsidRPr="0049052E">
        <w:rPr>
          <w:rFonts w:ascii="Times New Roman" w:hAnsi="Times New Roman" w:cs="Times New Roman"/>
          <w:sz w:val="20"/>
          <w:szCs w:val="20"/>
          <w:lang w:eastAsia="en-US"/>
        </w:rPr>
        <w:t xml:space="preserve"> (подпись, инициалы, фамилия)</w:t>
      </w:r>
    </w:p>
    <w:p w14:paraId="7B5E76C8" w14:textId="77777777" w:rsidR="009874E3" w:rsidRPr="009874E3" w:rsidRDefault="009874E3" w:rsidP="00E31ED0">
      <w:pPr>
        <w:widowControl/>
        <w:ind w:firstLine="0"/>
        <w:rPr>
          <w:rFonts w:ascii="Times New Roman" w:hAnsi="Times New Roman" w:cs="Times New Roman"/>
          <w:lang w:eastAsia="en-US"/>
        </w:rPr>
      </w:pPr>
    </w:p>
    <w:p w14:paraId="71FFCB8B" w14:textId="77777777" w:rsidR="009874E3" w:rsidRPr="009874E3" w:rsidRDefault="009874E3" w:rsidP="00E31ED0">
      <w:pPr>
        <w:widowControl/>
        <w:ind w:firstLine="0"/>
        <w:rPr>
          <w:rFonts w:ascii="Times New Roman" w:hAnsi="Times New Roman" w:cs="Times New Roman"/>
          <w:lang w:eastAsia="en-US"/>
        </w:rPr>
      </w:pPr>
      <w:r w:rsidRPr="009874E3">
        <w:rPr>
          <w:rFonts w:ascii="Times New Roman" w:hAnsi="Times New Roman" w:cs="Times New Roman"/>
          <w:lang w:eastAsia="en-US"/>
        </w:rPr>
        <w:t>Дата выдачи _______________________________________________________________</w:t>
      </w:r>
    </w:p>
    <w:p w14:paraId="7D307B1E" w14:textId="6E095422" w:rsidR="009874E3" w:rsidRPr="0049052E" w:rsidRDefault="009874E3" w:rsidP="00E31ED0">
      <w:pPr>
        <w:widowControl/>
        <w:ind w:firstLine="0"/>
        <w:rPr>
          <w:rFonts w:ascii="Times New Roman" w:hAnsi="Times New Roman" w:cs="Times New Roman"/>
          <w:sz w:val="20"/>
          <w:szCs w:val="20"/>
          <w:lang w:eastAsia="en-US"/>
        </w:rPr>
      </w:pPr>
      <w:r w:rsidRPr="0049052E">
        <w:rPr>
          <w:rFonts w:ascii="Times New Roman" w:hAnsi="Times New Roman" w:cs="Times New Roman"/>
          <w:sz w:val="20"/>
          <w:szCs w:val="20"/>
          <w:lang w:eastAsia="en-US"/>
        </w:rPr>
        <w:t xml:space="preserve">                                </w:t>
      </w:r>
      <w:r w:rsidR="0049052E">
        <w:rPr>
          <w:rFonts w:ascii="Times New Roman" w:hAnsi="Times New Roman" w:cs="Times New Roman"/>
          <w:sz w:val="20"/>
          <w:szCs w:val="20"/>
          <w:lang w:eastAsia="en-US"/>
        </w:rPr>
        <w:t xml:space="preserve">   </w:t>
      </w:r>
      <w:r w:rsidR="00CB23EF">
        <w:rPr>
          <w:rFonts w:ascii="Times New Roman" w:hAnsi="Times New Roman" w:cs="Times New Roman"/>
          <w:sz w:val="20"/>
          <w:szCs w:val="20"/>
          <w:lang w:eastAsia="en-US"/>
        </w:rPr>
        <w:t xml:space="preserve"> </w:t>
      </w:r>
      <w:r w:rsidR="0049052E">
        <w:rPr>
          <w:rFonts w:ascii="Times New Roman" w:hAnsi="Times New Roman" w:cs="Times New Roman"/>
          <w:sz w:val="20"/>
          <w:szCs w:val="20"/>
          <w:lang w:eastAsia="en-US"/>
        </w:rPr>
        <w:t xml:space="preserve">    </w:t>
      </w:r>
      <w:r w:rsidRPr="0049052E">
        <w:rPr>
          <w:rFonts w:ascii="Times New Roman" w:hAnsi="Times New Roman" w:cs="Times New Roman"/>
          <w:sz w:val="20"/>
          <w:szCs w:val="20"/>
          <w:lang w:eastAsia="en-US"/>
        </w:rPr>
        <w:t xml:space="preserve">  (число, месяц, год)</w:t>
      </w:r>
    </w:p>
    <w:p w14:paraId="47F03631" w14:textId="77777777" w:rsidR="009874E3" w:rsidRPr="009874E3" w:rsidRDefault="009874E3" w:rsidP="00E31ED0">
      <w:pPr>
        <w:widowControl/>
        <w:autoSpaceDE/>
        <w:autoSpaceDN/>
        <w:adjustRightInd/>
        <w:ind w:firstLine="540"/>
        <w:rPr>
          <w:rFonts w:ascii="Times New Roman" w:hAnsi="Times New Roman" w:cs="Times New Roman"/>
        </w:rPr>
      </w:pPr>
      <w:r w:rsidRPr="009874E3">
        <w:rPr>
          <w:rFonts w:ascii="Times New Roman" w:hAnsi="Times New Roman" w:cs="Times New Roman"/>
        </w:rPr>
        <w:t xml:space="preserve"> </w:t>
      </w:r>
    </w:p>
    <w:p w14:paraId="655BDF39" w14:textId="77777777" w:rsidR="009874E3" w:rsidRPr="009874E3" w:rsidRDefault="009874E3" w:rsidP="00E31ED0">
      <w:pPr>
        <w:widowControl/>
        <w:autoSpaceDE/>
        <w:autoSpaceDN/>
        <w:adjustRightInd/>
        <w:ind w:firstLine="0"/>
        <w:jc w:val="right"/>
        <w:rPr>
          <w:rFonts w:ascii="Times New Roman" w:hAnsi="Times New Roman" w:cs="Times New Roman"/>
        </w:rPr>
      </w:pPr>
    </w:p>
    <w:p w14:paraId="108F7D5A" w14:textId="77777777" w:rsidR="009874E3" w:rsidRPr="009874E3" w:rsidRDefault="009874E3" w:rsidP="00E31ED0">
      <w:pPr>
        <w:widowControl/>
        <w:autoSpaceDE/>
        <w:autoSpaceDN/>
        <w:adjustRightInd/>
        <w:ind w:firstLine="0"/>
        <w:jc w:val="right"/>
        <w:rPr>
          <w:rFonts w:ascii="Times New Roman" w:hAnsi="Times New Roman" w:cs="Times New Roman"/>
        </w:rPr>
      </w:pPr>
    </w:p>
    <w:p w14:paraId="6BC8B1E5" w14:textId="77777777" w:rsidR="009874E3" w:rsidRPr="009874E3" w:rsidRDefault="009874E3" w:rsidP="00E31ED0">
      <w:pPr>
        <w:widowControl/>
        <w:autoSpaceDE/>
        <w:autoSpaceDN/>
        <w:adjustRightInd/>
        <w:ind w:firstLine="0"/>
        <w:jc w:val="right"/>
        <w:rPr>
          <w:rFonts w:ascii="Times New Roman" w:hAnsi="Times New Roman" w:cs="Times New Roman"/>
        </w:rPr>
      </w:pPr>
    </w:p>
    <w:p w14:paraId="0D5D93FB" w14:textId="77777777" w:rsidR="009874E3" w:rsidRPr="009874E3" w:rsidRDefault="009874E3" w:rsidP="00E31ED0">
      <w:pPr>
        <w:widowControl/>
        <w:autoSpaceDE/>
        <w:autoSpaceDN/>
        <w:adjustRightInd/>
        <w:ind w:firstLine="0"/>
        <w:jc w:val="right"/>
        <w:rPr>
          <w:rFonts w:ascii="Times New Roman" w:hAnsi="Times New Roman" w:cs="Times New Roman"/>
        </w:rPr>
      </w:pPr>
    </w:p>
    <w:p w14:paraId="5A02CC57" w14:textId="77777777" w:rsidR="009874E3" w:rsidRPr="009874E3" w:rsidRDefault="009874E3" w:rsidP="00E31ED0">
      <w:pPr>
        <w:widowControl/>
        <w:autoSpaceDE/>
        <w:autoSpaceDN/>
        <w:adjustRightInd/>
        <w:ind w:firstLine="0"/>
        <w:jc w:val="right"/>
        <w:rPr>
          <w:rFonts w:ascii="Times New Roman" w:hAnsi="Times New Roman" w:cs="Times New Roman"/>
        </w:rPr>
      </w:pPr>
    </w:p>
    <w:p w14:paraId="3865FC60" w14:textId="77777777" w:rsidR="009874E3" w:rsidRDefault="009874E3" w:rsidP="00E31ED0">
      <w:pPr>
        <w:widowControl/>
        <w:autoSpaceDE/>
        <w:autoSpaceDN/>
        <w:adjustRightInd/>
        <w:ind w:firstLine="0"/>
        <w:jc w:val="right"/>
        <w:rPr>
          <w:rFonts w:ascii="Times New Roman" w:hAnsi="Times New Roman" w:cs="Times New Roman"/>
        </w:rPr>
      </w:pPr>
    </w:p>
    <w:p w14:paraId="3B8FAF64" w14:textId="77777777" w:rsidR="009874E3" w:rsidRPr="009874E3" w:rsidRDefault="009874E3" w:rsidP="00E31ED0">
      <w:pPr>
        <w:widowControl/>
        <w:autoSpaceDE/>
        <w:autoSpaceDN/>
        <w:adjustRightInd/>
        <w:ind w:firstLine="0"/>
        <w:jc w:val="right"/>
        <w:rPr>
          <w:rFonts w:ascii="Times New Roman" w:hAnsi="Times New Roman" w:cs="Times New Roman"/>
        </w:rPr>
      </w:pPr>
    </w:p>
    <w:p w14:paraId="124851DE" w14:textId="77777777" w:rsidR="009874E3" w:rsidRPr="009874E3" w:rsidRDefault="009874E3" w:rsidP="00E31ED0">
      <w:pPr>
        <w:widowControl/>
        <w:autoSpaceDE/>
        <w:autoSpaceDN/>
        <w:adjustRightInd/>
        <w:ind w:firstLine="0"/>
        <w:jc w:val="right"/>
        <w:rPr>
          <w:rFonts w:ascii="Times New Roman" w:hAnsi="Times New Roman" w:cs="Times New Roman"/>
        </w:rPr>
      </w:pPr>
    </w:p>
    <w:p w14:paraId="7B797083" w14:textId="77777777" w:rsidR="009874E3" w:rsidRPr="009874E3" w:rsidRDefault="009874E3" w:rsidP="00E31ED0">
      <w:pPr>
        <w:widowControl/>
        <w:autoSpaceDE/>
        <w:autoSpaceDN/>
        <w:adjustRightInd/>
        <w:ind w:firstLine="0"/>
        <w:jc w:val="right"/>
        <w:rPr>
          <w:rFonts w:ascii="Times New Roman" w:hAnsi="Times New Roman" w:cs="Times New Roman"/>
        </w:rPr>
      </w:pPr>
    </w:p>
    <w:p w14:paraId="7CDE3AA3" w14:textId="77777777" w:rsidR="009874E3" w:rsidRDefault="009874E3" w:rsidP="00E31ED0">
      <w:pPr>
        <w:widowControl/>
        <w:autoSpaceDE/>
        <w:autoSpaceDN/>
        <w:adjustRightInd/>
        <w:ind w:firstLine="0"/>
        <w:jc w:val="left"/>
        <w:rPr>
          <w:rFonts w:ascii="Times New Roman" w:hAnsi="Times New Roman" w:cs="Times New Roman"/>
        </w:rPr>
      </w:pPr>
    </w:p>
    <w:p w14:paraId="747C7287" w14:textId="77777777" w:rsidR="00E31ED0" w:rsidRDefault="00E31ED0" w:rsidP="00E31ED0">
      <w:pPr>
        <w:widowControl/>
        <w:autoSpaceDE/>
        <w:autoSpaceDN/>
        <w:adjustRightInd/>
        <w:ind w:firstLine="0"/>
        <w:jc w:val="left"/>
        <w:rPr>
          <w:rFonts w:ascii="Times New Roman" w:hAnsi="Times New Roman" w:cs="Times New Roman"/>
        </w:rPr>
      </w:pPr>
    </w:p>
    <w:p w14:paraId="654293DC" w14:textId="77777777" w:rsidR="00E31ED0" w:rsidRDefault="00E31ED0" w:rsidP="00E31ED0">
      <w:pPr>
        <w:widowControl/>
        <w:autoSpaceDE/>
        <w:autoSpaceDN/>
        <w:adjustRightInd/>
        <w:ind w:firstLine="0"/>
        <w:jc w:val="left"/>
        <w:rPr>
          <w:rFonts w:ascii="Times New Roman" w:hAnsi="Times New Roman" w:cs="Times New Roman"/>
        </w:rPr>
      </w:pPr>
    </w:p>
    <w:p w14:paraId="462F51A3" w14:textId="77777777" w:rsidR="00B87E51" w:rsidRDefault="00B87E51" w:rsidP="00E31ED0">
      <w:pPr>
        <w:widowControl/>
        <w:autoSpaceDE/>
        <w:autoSpaceDN/>
        <w:adjustRightInd/>
        <w:ind w:firstLine="0"/>
        <w:jc w:val="left"/>
        <w:rPr>
          <w:rFonts w:ascii="Times New Roman" w:hAnsi="Times New Roman" w:cs="Times New Roman"/>
        </w:rPr>
      </w:pPr>
    </w:p>
    <w:p w14:paraId="0C5558C1" w14:textId="77777777" w:rsidR="00425CE6" w:rsidRDefault="00425CE6" w:rsidP="00E31ED0">
      <w:pPr>
        <w:widowControl/>
        <w:autoSpaceDE/>
        <w:autoSpaceDN/>
        <w:adjustRightInd/>
        <w:ind w:firstLine="0"/>
        <w:jc w:val="left"/>
        <w:rPr>
          <w:rFonts w:ascii="Times New Roman" w:hAnsi="Times New Roman" w:cs="Times New Roman"/>
        </w:rPr>
      </w:pPr>
    </w:p>
    <w:p w14:paraId="205BB794" w14:textId="77777777" w:rsidR="00E31ED0" w:rsidRDefault="00E31ED0" w:rsidP="00E31ED0">
      <w:pPr>
        <w:widowControl/>
        <w:autoSpaceDE/>
        <w:autoSpaceDN/>
        <w:adjustRightInd/>
        <w:ind w:firstLine="0"/>
        <w:jc w:val="left"/>
        <w:rPr>
          <w:rFonts w:ascii="Times New Roman" w:hAnsi="Times New Roman" w:cs="Times New Roman"/>
        </w:rPr>
      </w:pPr>
    </w:p>
    <w:p w14:paraId="799E68AD" w14:textId="77777777" w:rsidR="00E31ED0" w:rsidRDefault="00E31ED0" w:rsidP="00E31ED0">
      <w:pPr>
        <w:widowControl/>
        <w:autoSpaceDE/>
        <w:autoSpaceDN/>
        <w:adjustRightInd/>
        <w:ind w:firstLine="0"/>
        <w:jc w:val="left"/>
        <w:rPr>
          <w:rFonts w:ascii="Times New Roman" w:hAnsi="Times New Roman" w:cs="Times New Roman"/>
        </w:rPr>
      </w:pPr>
    </w:p>
    <w:p w14:paraId="4D22B2BA" w14:textId="77777777" w:rsidR="00E31ED0" w:rsidRDefault="00E31ED0" w:rsidP="00E31ED0">
      <w:pPr>
        <w:widowControl/>
        <w:autoSpaceDE/>
        <w:autoSpaceDN/>
        <w:adjustRightInd/>
        <w:ind w:firstLine="0"/>
        <w:jc w:val="left"/>
        <w:rPr>
          <w:rFonts w:ascii="Times New Roman" w:hAnsi="Times New Roman" w:cs="Times New Roman"/>
        </w:rPr>
      </w:pPr>
    </w:p>
    <w:p w14:paraId="472F6967" w14:textId="77777777" w:rsidR="00E31ED0" w:rsidRDefault="00E31ED0" w:rsidP="00E31ED0">
      <w:pPr>
        <w:widowControl/>
        <w:autoSpaceDE/>
        <w:autoSpaceDN/>
        <w:adjustRightInd/>
        <w:ind w:firstLine="0"/>
        <w:jc w:val="left"/>
        <w:rPr>
          <w:rFonts w:ascii="Times New Roman" w:hAnsi="Times New Roman" w:cs="Times New Roman"/>
        </w:rPr>
      </w:pPr>
    </w:p>
    <w:p w14:paraId="4860854E" w14:textId="77777777" w:rsidR="0049052E" w:rsidRDefault="0049052E" w:rsidP="00E31ED0">
      <w:pPr>
        <w:widowControl/>
        <w:autoSpaceDE/>
        <w:autoSpaceDN/>
        <w:adjustRightInd/>
        <w:ind w:firstLine="0"/>
        <w:jc w:val="left"/>
        <w:rPr>
          <w:rFonts w:ascii="Times New Roman" w:hAnsi="Times New Roman" w:cs="Times New Roman"/>
        </w:rPr>
      </w:pPr>
    </w:p>
    <w:tbl>
      <w:tblPr>
        <w:tblStyle w:val="15"/>
        <w:tblW w:w="4678"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916A9D" w:rsidRPr="00B11AB2" w14:paraId="7C66240B" w14:textId="77777777" w:rsidTr="00E66FCA">
        <w:tc>
          <w:tcPr>
            <w:tcW w:w="4678" w:type="dxa"/>
          </w:tcPr>
          <w:p w14:paraId="5A6A801D" w14:textId="485D6FB4" w:rsidR="00916A9D" w:rsidRPr="00CB23EF" w:rsidRDefault="00916A9D" w:rsidP="00B24507">
            <w:pPr>
              <w:widowControl/>
              <w:autoSpaceDE/>
              <w:autoSpaceDN/>
              <w:adjustRightInd/>
              <w:ind w:firstLine="0"/>
              <w:jc w:val="right"/>
              <w:rPr>
                <w:rFonts w:ascii="Times New Roman" w:hAnsi="Times New Roman" w:cs="Times New Roman"/>
                <w:sz w:val="26"/>
                <w:szCs w:val="26"/>
              </w:rPr>
            </w:pPr>
            <w:bookmarkStart w:id="11" w:name="_Hlk191456231"/>
            <w:r w:rsidRPr="00CB23EF">
              <w:rPr>
                <w:rFonts w:ascii="Times New Roman" w:hAnsi="Times New Roman" w:cs="Times New Roman"/>
                <w:sz w:val="26"/>
                <w:szCs w:val="26"/>
              </w:rPr>
              <w:t xml:space="preserve">Приложение № </w:t>
            </w:r>
            <w:r>
              <w:rPr>
                <w:rFonts w:ascii="Times New Roman" w:hAnsi="Times New Roman" w:cs="Times New Roman"/>
                <w:sz w:val="26"/>
                <w:szCs w:val="26"/>
              </w:rPr>
              <w:t>3</w:t>
            </w:r>
          </w:p>
          <w:p w14:paraId="40220811" w14:textId="77777777" w:rsidR="00E66FCA" w:rsidRDefault="00E66FCA" w:rsidP="00E66FCA">
            <w:pPr>
              <w:widowControl/>
              <w:autoSpaceDE/>
              <w:autoSpaceDN/>
              <w:adjustRightInd/>
              <w:ind w:firstLine="0"/>
              <w:jc w:val="right"/>
              <w:rPr>
                <w:rFonts w:ascii="Times New Roman" w:hAnsi="Times New Roman" w:cs="Times New Roman"/>
                <w:sz w:val="26"/>
                <w:szCs w:val="26"/>
              </w:rPr>
            </w:pPr>
            <w:r w:rsidRPr="00B11AB2">
              <w:rPr>
                <w:rFonts w:ascii="Times New Roman" w:hAnsi="Times New Roman" w:cs="Times New Roman"/>
                <w:sz w:val="26"/>
                <w:szCs w:val="26"/>
              </w:rPr>
              <w:t xml:space="preserve">к Положению </w:t>
            </w:r>
            <w:r>
              <w:rPr>
                <w:rFonts w:ascii="Times New Roman" w:hAnsi="Times New Roman" w:cs="Times New Roman"/>
                <w:sz w:val="26"/>
                <w:szCs w:val="26"/>
              </w:rPr>
              <w:t xml:space="preserve">о комиссии </w:t>
            </w:r>
          </w:p>
          <w:p w14:paraId="203A6CA1" w14:textId="25D71F50" w:rsidR="00916A9D" w:rsidRPr="00B11AB2" w:rsidRDefault="005D3780" w:rsidP="00E66FCA">
            <w:pPr>
              <w:widowControl/>
              <w:autoSpaceDE/>
              <w:autoSpaceDN/>
              <w:adjustRightInd/>
              <w:ind w:firstLine="0"/>
              <w:jc w:val="right"/>
              <w:rPr>
                <w:rFonts w:ascii="Times New Roman" w:hAnsi="Times New Roman" w:cs="Times New Roman"/>
                <w:sz w:val="26"/>
                <w:szCs w:val="26"/>
              </w:rPr>
            </w:pPr>
            <w:r w:rsidRPr="005D3780">
              <w:rPr>
                <w:rFonts w:ascii="Times New Roman" w:hAnsi="Times New Roman" w:cs="Times New Roman"/>
                <w:sz w:val="26"/>
                <w:szCs w:val="26"/>
              </w:rPr>
              <w:t xml:space="preserve">по назначению пенсии </w:t>
            </w:r>
            <w:r w:rsidR="00E66FCA" w:rsidRPr="00E66FCA">
              <w:rPr>
                <w:rFonts w:ascii="Times New Roman" w:hAnsi="Times New Roman" w:cs="Times New Roman"/>
                <w:sz w:val="26"/>
                <w:szCs w:val="26"/>
              </w:rPr>
              <w:t xml:space="preserve">за выслугу лет муниципальным служащим органов местного самоуправления </w:t>
            </w:r>
            <w:r w:rsidR="00FD69BD">
              <w:rPr>
                <w:rFonts w:ascii="Times New Roman" w:hAnsi="Times New Roman" w:cs="Times New Roman"/>
                <w:sz w:val="26"/>
                <w:szCs w:val="26"/>
              </w:rPr>
              <w:t>Канашского</w:t>
            </w:r>
            <w:r w:rsidR="00E66FCA" w:rsidRPr="00E66FCA">
              <w:rPr>
                <w:rFonts w:ascii="Times New Roman" w:hAnsi="Times New Roman" w:cs="Times New Roman"/>
                <w:sz w:val="26"/>
                <w:szCs w:val="26"/>
              </w:rPr>
              <w:t xml:space="preserve"> </w:t>
            </w:r>
            <w:r w:rsidR="00E66FCA" w:rsidRPr="00E66FCA">
              <w:rPr>
                <w:rFonts w:ascii="Times New Roman" w:hAnsi="Times New Roman" w:cs="Times New Roman"/>
                <w:sz w:val="26"/>
                <w:szCs w:val="26"/>
              </w:rPr>
              <w:lastRenderedPageBreak/>
              <w:t>муниципального округа Чувашской Республики</w:t>
            </w:r>
          </w:p>
        </w:tc>
      </w:tr>
      <w:bookmarkEnd w:id="11"/>
    </w:tbl>
    <w:p w14:paraId="1B15EC90" w14:textId="77777777" w:rsidR="009874E3" w:rsidRPr="009874E3" w:rsidRDefault="009874E3" w:rsidP="00E31ED0">
      <w:pPr>
        <w:widowControl/>
        <w:autoSpaceDE/>
        <w:autoSpaceDN/>
        <w:adjustRightInd/>
        <w:ind w:firstLine="0"/>
        <w:jc w:val="right"/>
        <w:rPr>
          <w:rFonts w:ascii="Times New Roman" w:hAnsi="Times New Roman" w:cs="Times New Roman"/>
        </w:rPr>
      </w:pPr>
    </w:p>
    <w:p w14:paraId="7D628BCB" w14:textId="77777777" w:rsidR="00916A9D" w:rsidRDefault="009874E3" w:rsidP="00C71804">
      <w:pPr>
        <w:widowControl/>
        <w:ind w:firstLine="0"/>
        <w:jc w:val="right"/>
        <w:rPr>
          <w:rFonts w:ascii="Courier New" w:hAnsi="Courier New" w:cs="Courier New"/>
          <w:sz w:val="22"/>
          <w:szCs w:val="22"/>
          <w:lang w:eastAsia="en-US"/>
        </w:rPr>
      </w:pPr>
      <w:r w:rsidRPr="009874E3">
        <w:rPr>
          <w:rFonts w:ascii="Courier New" w:hAnsi="Courier New" w:cs="Courier New"/>
          <w:sz w:val="22"/>
          <w:szCs w:val="22"/>
          <w:lang w:eastAsia="en-US"/>
        </w:rPr>
        <w:t xml:space="preserve">                                </w:t>
      </w:r>
    </w:p>
    <w:p w14:paraId="44820B3A" w14:textId="64DDE013" w:rsidR="005E39DB" w:rsidRPr="003704D3" w:rsidRDefault="009874E3" w:rsidP="003704D3">
      <w:pPr>
        <w:widowControl/>
        <w:ind w:firstLine="0"/>
        <w:jc w:val="right"/>
        <w:rPr>
          <w:rFonts w:ascii="Times New Roman" w:hAnsi="Times New Roman" w:cs="Times New Roman"/>
          <w:lang w:eastAsia="en-US"/>
        </w:rPr>
      </w:pPr>
      <w:r w:rsidRPr="003704D3">
        <w:rPr>
          <w:rFonts w:ascii="Courier New" w:hAnsi="Courier New" w:cs="Courier New"/>
          <w:lang w:eastAsia="en-US"/>
        </w:rPr>
        <w:t xml:space="preserve"> </w:t>
      </w:r>
      <w:r w:rsidR="003704D3" w:rsidRPr="003704D3">
        <w:rPr>
          <w:rFonts w:ascii="Times New Roman" w:hAnsi="Times New Roman" w:cs="Times New Roman"/>
          <w:lang w:eastAsia="en-US"/>
        </w:rPr>
        <w:t>В</w:t>
      </w:r>
      <w:r w:rsidRPr="003704D3">
        <w:rPr>
          <w:rFonts w:ascii="Times New Roman" w:hAnsi="Times New Roman" w:cs="Times New Roman"/>
          <w:lang w:eastAsia="en-US"/>
        </w:rPr>
        <w:t xml:space="preserve"> Комисси</w:t>
      </w:r>
      <w:r w:rsidR="003704D3" w:rsidRPr="003704D3">
        <w:rPr>
          <w:rFonts w:ascii="Times New Roman" w:hAnsi="Times New Roman" w:cs="Times New Roman"/>
          <w:lang w:eastAsia="en-US"/>
        </w:rPr>
        <w:t xml:space="preserve">ю </w:t>
      </w:r>
      <w:r w:rsidR="005E39DB" w:rsidRPr="003704D3">
        <w:rPr>
          <w:rFonts w:ascii="Times New Roman" w:hAnsi="Times New Roman" w:cs="Times New Roman"/>
          <w:lang w:eastAsia="en-US"/>
        </w:rPr>
        <w:t>по предоставлению права на пенсию</w:t>
      </w:r>
    </w:p>
    <w:p w14:paraId="1E957E50" w14:textId="77777777" w:rsidR="005E39DB" w:rsidRPr="003704D3" w:rsidRDefault="005E39DB" w:rsidP="005E39DB">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за выслугу лет муниципальным служащим</w:t>
      </w:r>
    </w:p>
    <w:p w14:paraId="269A9857" w14:textId="4ADAAF11" w:rsidR="005E39DB" w:rsidRPr="003704D3" w:rsidRDefault="005E39DB" w:rsidP="005E39DB">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 xml:space="preserve">органов местного самоуправления </w:t>
      </w:r>
      <w:r w:rsidR="00FD69BD">
        <w:rPr>
          <w:rFonts w:ascii="Times New Roman" w:hAnsi="Times New Roman" w:cs="Times New Roman"/>
          <w:lang w:eastAsia="en-US"/>
        </w:rPr>
        <w:t>Канашского</w:t>
      </w:r>
    </w:p>
    <w:p w14:paraId="7D17898F" w14:textId="20390AFC" w:rsidR="005E39DB" w:rsidRPr="003704D3" w:rsidRDefault="005E39DB" w:rsidP="005E39DB">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муниципального округа Чувашской Республики</w:t>
      </w:r>
      <w:r w:rsidR="009874E3" w:rsidRPr="003704D3">
        <w:rPr>
          <w:rFonts w:ascii="Times New Roman" w:hAnsi="Times New Roman" w:cs="Times New Roman"/>
          <w:lang w:eastAsia="en-US"/>
        </w:rPr>
        <w:t xml:space="preserve"> </w:t>
      </w:r>
    </w:p>
    <w:p w14:paraId="1F3DE87B" w14:textId="7D0D2A2A" w:rsidR="005E39DB" w:rsidRPr="003704D3" w:rsidRDefault="009874E3" w:rsidP="005E39DB">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 xml:space="preserve">                             </w:t>
      </w:r>
    </w:p>
    <w:p w14:paraId="0192B992" w14:textId="53AC95F2" w:rsidR="009874E3" w:rsidRPr="003704D3" w:rsidRDefault="009874E3" w:rsidP="003704D3">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от ________</w:t>
      </w:r>
      <w:r w:rsidR="003704D3">
        <w:rPr>
          <w:rFonts w:ascii="Times New Roman" w:hAnsi="Times New Roman" w:cs="Times New Roman"/>
          <w:lang w:eastAsia="en-US"/>
        </w:rPr>
        <w:t>_</w:t>
      </w:r>
      <w:r w:rsidRPr="003704D3">
        <w:rPr>
          <w:rFonts w:ascii="Times New Roman" w:hAnsi="Times New Roman" w:cs="Times New Roman"/>
          <w:lang w:eastAsia="en-US"/>
        </w:rPr>
        <w:t>______________________________,</w:t>
      </w:r>
    </w:p>
    <w:p w14:paraId="74E5C5C4" w14:textId="69AAC15A" w:rsidR="009874E3" w:rsidRPr="003704D3" w:rsidRDefault="009874E3" w:rsidP="003704D3">
      <w:pPr>
        <w:widowControl/>
        <w:ind w:firstLine="0"/>
        <w:jc w:val="right"/>
        <w:rPr>
          <w:rFonts w:ascii="Times New Roman" w:hAnsi="Times New Roman" w:cs="Times New Roman"/>
          <w:sz w:val="20"/>
          <w:szCs w:val="20"/>
          <w:lang w:eastAsia="en-US"/>
        </w:rPr>
      </w:pPr>
      <w:r w:rsidRPr="003704D3">
        <w:rPr>
          <w:rFonts w:ascii="Times New Roman" w:hAnsi="Times New Roman" w:cs="Times New Roman"/>
          <w:sz w:val="20"/>
          <w:szCs w:val="20"/>
          <w:lang w:eastAsia="en-US"/>
        </w:rPr>
        <w:t xml:space="preserve"> (фамилия, имя, отчество (при наличии) заявителя)</w:t>
      </w:r>
    </w:p>
    <w:p w14:paraId="2DE0E518" w14:textId="77777777" w:rsidR="009874E3" w:rsidRPr="003704D3" w:rsidRDefault="009874E3" w:rsidP="00E31ED0">
      <w:pPr>
        <w:widowControl/>
        <w:ind w:firstLine="0"/>
        <w:jc w:val="right"/>
        <w:rPr>
          <w:rFonts w:ascii="Times New Roman" w:hAnsi="Times New Roman" w:cs="Times New Roman"/>
          <w:lang w:eastAsia="en-US"/>
        </w:rPr>
      </w:pPr>
      <w:r w:rsidRPr="003704D3">
        <w:rPr>
          <w:rFonts w:ascii="Times New Roman" w:hAnsi="Times New Roman" w:cs="Times New Roman"/>
          <w:sz w:val="20"/>
          <w:szCs w:val="20"/>
          <w:lang w:eastAsia="en-US"/>
        </w:rPr>
        <w:t xml:space="preserve">                                 </w:t>
      </w:r>
      <w:r w:rsidRPr="003704D3">
        <w:rPr>
          <w:rFonts w:ascii="Times New Roman" w:hAnsi="Times New Roman" w:cs="Times New Roman"/>
          <w:lang w:eastAsia="en-US"/>
        </w:rPr>
        <w:t>замещавшего ______________________________</w:t>
      </w:r>
    </w:p>
    <w:p w14:paraId="27C19686" w14:textId="77777777" w:rsidR="009874E3" w:rsidRPr="003704D3" w:rsidRDefault="009874E3" w:rsidP="00E31ED0">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 xml:space="preserve">                                 __________________________________________</w:t>
      </w:r>
    </w:p>
    <w:p w14:paraId="6173922D" w14:textId="2C915958" w:rsidR="009874E3" w:rsidRPr="003704D3" w:rsidRDefault="009874E3" w:rsidP="003704D3">
      <w:pPr>
        <w:widowControl/>
        <w:ind w:firstLine="0"/>
        <w:jc w:val="right"/>
        <w:rPr>
          <w:rFonts w:ascii="Times New Roman" w:hAnsi="Times New Roman" w:cs="Times New Roman"/>
          <w:sz w:val="20"/>
          <w:szCs w:val="20"/>
          <w:lang w:eastAsia="en-US"/>
        </w:rPr>
      </w:pPr>
      <w:r w:rsidRPr="003704D3">
        <w:rPr>
          <w:rFonts w:ascii="Times New Roman" w:hAnsi="Times New Roman" w:cs="Times New Roman"/>
          <w:sz w:val="20"/>
          <w:szCs w:val="20"/>
          <w:lang w:eastAsia="en-US"/>
        </w:rPr>
        <w:t>(наименование должности заявителя на день увольнения,</w:t>
      </w:r>
    </w:p>
    <w:p w14:paraId="29BBA21D" w14:textId="77777777" w:rsidR="009874E3" w:rsidRPr="003704D3" w:rsidRDefault="009874E3" w:rsidP="00E31ED0">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 xml:space="preserve">                                 __________________________________________</w:t>
      </w:r>
    </w:p>
    <w:p w14:paraId="1E46FD3E" w14:textId="77777777" w:rsidR="009874E3" w:rsidRPr="003704D3" w:rsidRDefault="009874E3" w:rsidP="00E31ED0">
      <w:pPr>
        <w:widowControl/>
        <w:ind w:firstLine="0"/>
        <w:jc w:val="right"/>
        <w:rPr>
          <w:rFonts w:ascii="Times New Roman" w:hAnsi="Times New Roman" w:cs="Times New Roman"/>
          <w:sz w:val="20"/>
          <w:szCs w:val="20"/>
          <w:lang w:eastAsia="en-US"/>
        </w:rPr>
      </w:pPr>
      <w:r w:rsidRPr="003704D3">
        <w:rPr>
          <w:rFonts w:ascii="Times New Roman" w:hAnsi="Times New Roman" w:cs="Times New Roman"/>
          <w:lang w:eastAsia="en-US"/>
        </w:rPr>
        <w:t xml:space="preserve">                                   </w:t>
      </w:r>
      <w:r w:rsidRPr="003704D3">
        <w:rPr>
          <w:rFonts w:ascii="Times New Roman" w:hAnsi="Times New Roman" w:cs="Times New Roman"/>
          <w:sz w:val="20"/>
          <w:szCs w:val="20"/>
          <w:lang w:eastAsia="en-US"/>
        </w:rPr>
        <w:t xml:space="preserve">(наименование органа местного </w:t>
      </w:r>
      <w:proofErr w:type="gramStart"/>
      <w:r w:rsidRPr="003704D3">
        <w:rPr>
          <w:rFonts w:ascii="Times New Roman" w:hAnsi="Times New Roman" w:cs="Times New Roman"/>
          <w:sz w:val="20"/>
          <w:szCs w:val="20"/>
          <w:lang w:eastAsia="en-US"/>
        </w:rPr>
        <w:t>самоуправления ,</w:t>
      </w:r>
      <w:proofErr w:type="gramEnd"/>
    </w:p>
    <w:p w14:paraId="246DEAAC" w14:textId="77777777" w:rsidR="009874E3" w:rsidRPr="003704D3" w:rsidRDefault="009874E3" w:rsidP="00E31ED0">
      <w:pPr>
        <w:widowControl/>
        <w:ind w:firstLine="0"/>
        <w:jc w:val="right"/>
        <w:rPr>
          <w:rFonts w:ascii="Times New Roman" w:hAnsi="Times New Roman" w:cs="Times New Roman"/>
          <w:sz w:val="20"/>
          <w:szCs w:val="20"/>
          <w:lang w:eastAsia="en-US"/>
        </w:rPr>
      </w:pPr>
      <w:r w:rsidRPr="003704D3">
        <w:rPr>
          <w:rFonts w:ascii="Times New Roman" w:hAnsi="Times New Roman" w:cs="Times New Roman"/>
          <w:sz w:val="20"/>
          <w:szCs w:val="20"/>
          <w:lang w:eastAsia="en-US"/>
        </w:rPr>
        <w:t xml:space="preserve">                                          из которого он уволился)</w:t>
      </w:r>
    </w:p>
    <w:p w14:paraId="27D09656" w14:textId="77777777" w:rsidR="009874E3" w:rsidRPr="003704D3" w:rsidRDefault="009874E3" w:rsidP="00E31ED0">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 xml:space="preserve">                                     Место жительства __________________________</w:t>
      </w:r>
    </w:p>
    <w:p w14:paraId="08243085" w14:textId="77777777" w:rsidR="009874E3" w:rsidRPr="003704D3" w:rsidRDefault="009874E3" w:rsidP="00C71804">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 xml:space="preserve">                                                                         Телефо</w:t>
      </w:r>
      <w:r w:rsidR="00C71804" w:rsidRPr="003704D3">
        <w:rPr>
          <w:rFonts w:ascii="Times New Roman" w:hAnsi="Times New Roman" w:cs="Times New Roman"/>
          <w:lang w:eastAsia="en-US"/>
        </w:rPr>
        <w:t>н__</w:t>
      </w:r>
      <w:r w:rsidRPr="003704D3">
        <w:rPr>
          <w:rFonts w:ascii="Times New Roman" w:hAnsi="Times New Roman" w:cs="Times New Roman"/>
          <w:lang w:eastAsia="en-US"/>
        </w:rPr>
        <w:t>_________________________________</w:t>
      </w:r>
    </w:p>
    <w:p w14:paraId="6F661888" w14:textId="77777777" w:rsidR="00C71804" w:rsidRPr="003704D3" w:rsidRDefault="009874E3" w:rsidP="00C71804">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 xml:space="preserve">                                              </w:t>
      </w:r>
      <w:r w:rsidR="00C71804" w:rsidRPr="003704D3">
        <w:rPr>
          <w:rFonts w:ascii="Times New Roman" w:hAnsi="Times New Roman" w:cs="Times New Roman"/>
          <w:lang w:eastAsia="en-US"/>
        </w:rPr>
        <w:t xml:space="preserve">  </w:t>
      </w:r>
    </w:p>
    <w:p w14:paraId="3AC81EC7" w14:textId="6ADC87CD" w:rsidR="009874E3" w:rsidRPr="003704D3" w:rsidRDefault="00916A9D" w:rsidP="00C71804">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 xml:space="preserve">             </w:t>
      </w:r>
      <w:r w:rsidR="009874E3" w:rsidRPr="003704D3">
        <w:rPr>
          <w:rFonts w:ascii="Times New Roman" w:hAnsi="Times New Roman" w:cs="Times New Roman"/>
          <w:lang w:eastAsia="en-US"/>
        </w:rPr>
        <w:t>Адрес электрон</w:t>
      </w:r>
      <w:r w:rsidRPr="003704D3">
        <w:rPr>
          <w:rFonts w:ascii="Times New Roman" w:hAnsi="Times New Roman" w:cs="Times New Roman"/>
          <w:lang w:eastAsia="en-US"/>
        </w:rPr>
        <w:t>ной почты _____</w:t>
      </w:r>
      <w:r w:rsidR="009874E3" w:rsidRPr="003704D3">
        <w:rPr>
          <w:rFonts w:ascii="Times New Roman" w:hAnsi="Times New Roman" w:cs="Times New Roman"/>
          <w:lang w:eastAsia="en-US"/>
        </w:rPr>
        <w:t>__</w:t>
      </w:r>
      <w:r w:rsidR="00C71804" w:rsidRPr="003704D3">
        <w:rPr>
          <w:rFonts w:ascii="Times New Roman" w:hAnsi="Times New Roman" w:cs="Times New Roman"/>
          <w:lang w:eastAsia="en-US"/>
        </w:rPr>
        <w:t>____________</w:t>
      </w:r>
    </w:p>
    <w:p w14:paraId="2A519E6C" w14:textId="3FBE076C" w:rsidR="00C71804" w:rsidRPr="003704D3" w:rsidRDefault="00916A9D" w:rsidP="00916A9D">
      <w:pPr>
        <w:widowControl/>
        <w:ind w:firstLine="0"/>
        <w:jc w:val="center"/>
        <w:rPr>
          <w:rFonts w:ascii="Times New Roman" w:hAnsi="Times New Roman" w:cs="Times New Roman"/>
          <w:sz w:val="20"/>
          <w:szCs w:val="20"/>
          <w:lang w:eastAsia="en-US"/>
        </w:rPr>
      </w:pPr>
      <w:r w:rsidRPr="003704D3">
        <w:rPr>
          <w:rFonts w:ascii="Times New Roman" w:hAnsi="Times New Roman" w:cs="Times New Roman"/>
          <w:sz w:val="20"/>
          <w:szCs w:val="20"/>
          <w:lang w:eastAsia="en-US"/>
        </w:rPr>
        <w:t xml:space="preserve">                                                                    </w:t>
      </w:r>
      <w:r w:rsidR="003704D3">
        <w:rPr>
          <w:rFonts w:ascii="Times New Roman" w:hAnsi="Times New Roman" w:cs="Times New Roman"/>
          <w:sz w:val="20"/>
          <w:szCs w:val="20"/>
          <w:lang w:eastAsia="en-US"/>
        </w:rPr>
        <w:t xml:space="preserve">              </w:t>
      </w:r>
      <w:r w:rsidRPr="003704D3">
        <w:rPr>
          <w:rFonts w:ascii="Times New Roman" w:hAnsi="Times New Roman" w:cs="Times New Roman"/>
          <w:sz w:val="20"/>
          <w:szCs w:val="20"/>
          <w:lang w:eastAsia="en-US"/>
        </w:rPr>
        <w:t xml:space="preserve">    </w:t>
      </w:r>
      <w:r w:rsidR="00C71804" w:rsidRPr="003704D3">
        <w:rPr>
          <w:rFonts w:ascii="Times New Roman" w:hAnsi="Times New Roman" w:cs="Times New Roman"/>
          <w:sz w:val="20"/>
          <w:szCs w:val="20"/>
          <w:lang w:eastAsia="en-US"/>
        </w:rPr>
        <w:t>(при наличии)</w:t>
      </w:r>
    </w:p>
    <w:p w14:paraId="18375ED1" w14:textId="2898A911" w:rsidR="009874E3" w:rsidRPr="003704D3" w:rsidRDefault="00C71804" w:rsidP="00C71804">
      <w:pPr>
        <w:widowControl/>
        <w:ind w:firstLine="0"/>
        <w:jc w:val="center"/>
        <w:rPr>
          <w:rFonts w:ascii="Times New Roman" w:hAnsi="Times New Roman" w:cs="Times New Roman"/>
          <w:lang w:eastAsia="en-US"/>
        </w:rPr>
      </w:pPr>
      <w:r w:rsidRPr="003704D3">
        <w:rPr>
          <w:rFonts w:ascii="Times New Roman" w:hAnsi="Times New Roman" w:cs="Times New Roman"/>
          <w:lang w:eastAsia="en-US"/>
        </w:rPr>
        <w:t xml:space="preserve">          </w:t>
      </w:r>
      <w:r w:rsidR="00916A9D" w:rsidRPr="003704D3">
        <w:rPr>
          <w:rFonts w:ascii="Times New Roman" w:hAnsi="Times New Roman" w:cs="Times New Roman"/>
          <w:lang w:eastAsia="en-US"/>
        </w:rPr>
        <w:t xml:space="preserve">                              </w:t>
      </w:r>
      <w:r w:rsidRPr="003704D3">
        <w:rPr>
          <w:rFonts w:ascii="Times New Roman" w:hAnsi="Times New Roman" w:cs="Times New Roman"/>
          <w:lang w:eastAsia="en-US"/>
        </w:rPr>
        <w:t xml:space="preserve">  </w:t>
      </w:r>
      <w:r w:rsidR="007E1BCD">
        <w:rPr>
          <w:rFonts w:ascii="Times New Roman" w:hAnsi="Times New Roman" w:cs="Times New Roman"/>
          <w:lang w:eastAsia="en-US"/>
        </w:rPr>
        <w:t>СНИЛС____________</w:t>
      </w:r>
      <w:r w:rsidR="009874E3" w:rsidRPr="003704D3">
        <w:rPr>
          <w:rFonts w:ascii="Times New Roman" w:hAnsi="Times New Roman" w:cs="Times New Roman"/>
          <w:lang w:eastAsia="en-US"/>
        </w:rPr>
        <w:t>_____</w:t>
      </w:r>
      <w:r w:rsidR="00916A9D" w:rsidRPr="003704D3">
        <w:rPr>
          <w:rFonts w:ascii="Times New Roman" w:hAnsi="Times New Roman" w:cs="Times New Roman"/>
          <w:lang w:eastAsia="en-US"/>
        </w:rPr>
        <w:t>_</w:t>
      </w:r>
      <w:r w:rsidR="009874E3" w:rsidRPr="003704D3">
        <w:rPr>
          <w:rFonts w:ascii="Times New Roman" w:hAnsi="Times New Roman" w:cs="Times New Roman"/>
          <w:lang w:eastAsia="en-US"/>
        </w:rPr>
        <w:t>______________</w:t>
      </w:r>
      <w:r w:rsidRPr="003704D3">
        <w:rPr>
          <w:rFonts w:ascii="Times New Roman" w:hAnsi="Times New Roman" w:cs="Times New Roman"/>
          <w:lang w:eastAsia="en-US"/>
        </w:rPr>
        <w:t>_</w:t>
      </w:r>
    </w:p>
    <w:p w14:paraId="1F3D39A4" w14:textId="77777777" w:rsidR="009874E3" w:rsidRPr="003704D3" w:rsidRDefault="009874E3" w:rsidP="00E31ED0">
      <w:pPr>
        <w:widowControl/>
        <w:ind w:firstLine="0"/>
        <w:jc w:val="right"/>
        <w:rPr>
          <w:rFonts w:ascii="Times New Roman" w:hAnsi="Times New Roman" w:cs="Times New Roman"/>
          <w:lang w:eastAsia="en-US"/>
        </w:rPr>
      </w:pPr>
    </w:p>
    <w:p w14:paraId="4557CC6E" w14:textId="77777777" w:rsidR="00916A9D" w:rsidRDefault="00916A9D" w:rsidP="00E31ED0">
      <w:pPr>
        <w:widowControl/>
        <w:ind w:firstLine="0"/>
        <w:jc w:val="center"/>
        <w:rPr>
          <w:rFonts w:ascii="Times New Roman" w:hAnsi="Times New Roman" w:cs="Times New Roman"/>
          <w:b/>
          <w:lang w:eastAsia="en-US"/>
        </w:rPr>
      </w:pPr>
    </w:p>
    <w:p w14:paraId="0AD90785" w14:textId="66E048DA" w:rsidR="009874E3" w:rsidRPr="009874E3" w:rsidRDefault="009874E3" w:rsidP="00E31ED0">
      <w:pPr>
        <w:widowControl/>
        <w:ind w:firstLine="0"/>
        <w:jc w:val="center"/>
        <w:rPr>
          <w:rFonts w:ascii="Times New Roman" w:hAnsi="Times New Roman" w:cs="Times New Roman"/>
          <w:b/>
          <w:lang w:eastAsia="en-US"/>
        </w:rPr>
      </w:pPr>
      <w:r w:rsidRPr="009874E3">
        <w:rPr>
          <w:rFonts w:ascii="Times New Roman" w:hAnsi="Times New Roman" w:cs="Times New Roman"/>
          <w:b/>
          <w:lang w:eastAsia="en-US"/>
        </w:rPr>
        <w:t xml:space="preserve">Заявление </w:t>
      </w:r>
    </w:p>
    <w:p w14:paraId="430242F9" w14:textId="77777777" w:rsidR="009874E3" w:rsidRPr="009874E3" w:rsidRDefault="009874E3" w:rsidP="00E31ED0">
      <w:pPr>
        <w:widowControl/>
        <w:ind w:firstLine="0"/>
        <w:jc w:val="center"/>
        <w:rPr>
          <w:rFonts w:ascii="Times New Roman" w:hAnsi="Times New Roman" w:cs="Times New Roman"/>
          <w:b/>
          <w:lang w:eastAsia="en-US"/>
        </w:rPr>
      </w:pPr>
      <w:r w:rsidRPr="009874E3">
        <w:rPr>
          <w:rFonts w:ascii="Times New Roman" w:hAnsi="Times New Roman" w:cs="Times New Roman"/>
          <w:b/>
          <w:lang w:eastAsia="en-US"/>
        </w:rPr>
        <w:t xml:space="preserve">о назначении пенсии за выслугу лет </w:t>
      </w:r>
    </w:p>
    <w:p w14:paraId="48D01323" w14:textId="77777777" w:rsidR="009874E3" w:rsidRPr="009874E3" w:rsidRDefault="009874E3" w:rsidP="00E31ED0">
      <w:pPr>
        <w:widowControl/>
        <w:ind w:firstLine="0"/>
        <w:jc w:val="center"/>
        <w:rPr>
          <w:rFonts w:ascii="Times New Roman" w:hAnsi="Times New Roman" w:cs="Times New Roman"/>
          <w:lang w:eastAsia="en-US"/>
        </w:rPr>
      </w:pPr>
    </w:p>
    <w:p w14:paraId="717B06E5" w14:textId="5F972D3C" w:rsidR="009874E3" w:rsidRPr="009874E3" w:rsidRDefault="009874E3" w:rsidP="00E31ED0">
      <w:pPr>
        <w:widowControl/>
        <w:ind w:firstLine="567"/>
        <w:rPr>
          <w:rFonts w:ascii="Times New Roman" w:hAnsi="Times New Roman" w:cs="Times New Roman"/>
          <w:lang w:eastAsia="en-US"/>
        </w:rPr>
      </w:pPr>
      <w:r w:rsidRPr="009874E3">
        <w:rPr>
          <w:rFonts w:ascii="Times New Roman" w:hAnsi="Times New Roman" w:cs="Times New Roman"/>
          <w:lang w:eastAsia="en-US"/>
        </w:rPr>
        <w:t xml:space="preserve">В соответствии с Законом Чувашской Республики  от 30 мая 2003 г. </w:t>
      </w:r>
      <w:r w:rsidR="00E31ED0">
        <w:rPr>
          <w:rFonts w:ascii="Times New Roman" w:hAnsi="Times New Roman" w:cs="Times New Roman"/>
          <w:lang w:eastAsia="en-US"/>
        </w:rPr>
        <w:t>№</w:t>
      </w:r>
      <w:r w:rsidRPr="009874E3">
        <w:rPr>
          <w:rFonts w:ascii="Times New Roman" w:hAnsi="Times New Roman" w:cs="Times New Roman"/>
          <w:lang w:eastAsia="en-US"/>
        </w:rPr>
        <w:t xml:space="preserve"> 16 </w:t>
      </w:r>
      <w:r w:rsidR="00E31ED0">
        <w:rPr>
          <w:rFonts w:ascii="Times New Roman" w:hAnsi="Times New Roman" w:cs="Times New Roman"/>
          <w:lang w:eastAsia="en-US"/>
        </w:rPr>
        <w:t>«</w:t>
      </w:r>
      <w:r w:rsidRPr="009874E3">
        <w:rPr>
          <w:rFonts w:ascii="Times New Roman" w:hAnsi="Times New Roman" w:cs="Times New Roman"/>
          <w:lang w:eastAsia="en-US"/>
        </w:rPr>
        <w:t>Об условиях предоставления права на пенсию за выслугу лет государственным гражданским служащим Чувашской Республики</w:t>
      </w:r>
      <w:r w:rsidR="00E31ED0">
        <w:rPr>
          <w:rFonts w:ascii="Times New Roman" w:hAnsi="Times New Roman" w:cs="Times New Roman"/>
          <w:lang w:eastAsia="en-US"/>
        </w:rPr>
        <w:t>»</w:t>
      </w:r>
      <w:r w:rsidRPr="009874E3">
        <w:rPr>
          <w:rFonts w:ascii="Times New Roman" w:hAnsi="Times New Roman" w:cs="Times New Roman"/>
          <w:lang w:eastAsia="en-US"/>
        </w:rPr>
        <w:t>, прошу назначить мне, замещавшему должность________________________</w:t>
      </w:r>
      <w:r w:rsidR="00916A9D">
        <w:rPr>
          <w:rFonts w:ascii="Times New Roman" w:hAnsi="Times New Roman" w:cs="Times New Roman"/>
          <w:lang w:eastAsia="en-US"/>
        </w:rPr>
        <w:t xml:space="preserve">____(наименование должности, из </w:t>
      </w:r>
      <w:r w:rsidRPr="009874E3">
        <w:rPr>
          <w:rFonts w:ascii="Times New Roman" w:hAnsi="Times New Roman" w:cs="Times New Roman"/>
          <w:lang w:eastAsia="en-US"/>
        </w:rPr>
        <w:t>которой рассчитывается среднемесячный за</w:t>
      </w:r>
      <w:r w:rsidR="00916A9D">
        <w:rPr>
          <w:rFonts w:ascii="Times New Roman" w:hAnsi="Times New Roman" w:cs="Times New Roman"/>
          <w:lang w:eastAsia="en-US"/>
        </w:rPr>
        <w:t xml:space="preserve">работок) пенсию  за выслугу лет </w:t>
      </w:r>
      <w:r w:rsidRPr="009874E3">
        <w:rPr>
          <w:rFonts w:ascii="Times New Roman" w:hAnsi="Times New Roman" w:cs="Times New Roman"/>
          <w:lang w:eastAsia="en-US"/>
        </w:rPr>
        <w:t xml:space="preserve">к страховой пенсии по старости (инвалидности), назначенной в соответствии с Федеральным </w:t>
      </w:r>
      <w:r w:rsidRPr="007E1BCD">
        <w:rPr>
          <w:rFonts w:ascii="Times New Roman" w:hAnsi="Times New Roman" w:cs="Times New Roman"/>
          <w:lang w:eastAsia="en-US"/>
        </w:rPr>
        <w:t>законом</w:t>
      </w:r>
      <w:r w:rsidR="007E1BCD" w:rsidRPr="007E1BCD">
        <w:rPr>
          <w:rFonts w:ascii="Times New Roman" w:hAnsi="Times New Roman" w:cs="Times New Roman"/>
          <w:lang w:eastAsia="en-US"/>
        </w:rPr>
        <w:t xml:space="preserve"> </w:t>
      </w:r>
      <w:r w:rsidRPr="007E1BCD">
        <w:rPr>
          <w:rFonts w:ascii="Times New Roman" w:hAnsi="Times New Roman" w:cs="Times New Roman"/>
          <w:lang w:eastAsia="en-US"/>
        </w:rPr>
        <w:t xml:space="preserve">от 28.12.2013 </w:t>
      </w:r>
      <w:r w:rsidR="00E31ED0" w:rsidRPr="007E1BCD">
        <w:rPr>
          <w:rFonts w:ascii="Times New Roman" w:hAnsi="Times New Roman" w:cs="Times New Roman"/>
          <w:lang w:eastAsia="en-US"/>
        </w:rPr>
        <w:t>№</w:t>
      </w:r>
      <w:r w:rsidRPr="007E1BCD">
        <w:rPr>
          <w:rFonts w:ascii="Times New Roman" w:hAnsi="Times New Roman" w:cs="Times New Roman"/>
          <w:lang w:eastAsia="en-US"/>
        </w:rPr>
        <w:t xml:space="preserve"> 400-ФЗ </w:t>
      </w:r>
      <w:r w:rsidR="00E31ED0" w:rsidRPr="007E1BCD">
        <w:rPr>
          <w:rFonts w:ascii="Times New Roman" w:hAnsi="Times New Roman" w:cs="Times New Roman"/>
          <w:lang w:eastAsia="en-US"/>
        </w:rPr>
        <w:t>«</w:t>
      </w:r>
      <w:r w:rsidRPr="007E1BCD">
        <w:rPr>
          <w:rFonts w:ascii="Times New Roman" w:hAnsi="Times New Roman" w:cs="Times New Roman"/>
          <w:lang w:eastAsia="en-US"/>
        </w:rPr>
        <w:t>О страховых пенсиях</w:t>
      </w:r>
      <w:r w:rsidR="00E31ED0" w:rsidRPr="007E1BCD">
        <w:rPr>
          <w:rFonts w:ascii="Times New Roman" w:hAnsi="Times New Roman" w:cs="Times New Roman"/>
          <w:lang w:eastAsia="en-US"/>
        </w:rPr>
        <w:t>»</w:t>
      </w:r>
      <w:r w:rsidRPr="007E1BCD">
        <w:rPr>
          <w:rFonts w:ascii="Times New Roman" w:hAnsi="Times New Roman" w:cs="Times New Roman"/>
          <w:lang w:eastAsia="en-US"/>
        </w:rPr>
        <w:t xml:space="preserve"> или  досрочно назначенной в соответствии с Законом Российской Федерации  от 19.04.1991 </w:t>
      </w:r>
      <w:r w:rsidR="00E31ED0" w:rsidRPr="007E1BCD">
        <w:rPr>
          <w:rFonts w:ascii="Times New Roman" w:hAnsi="Times New Roman" w:cs="Times New Roman"/>
          <w:lang w:eastAsia="en-US"/>
        </w:rPr>
        <w:t>№</w:t>
      </w:r>
      <w:r w:rsidRPr="007E1BCD">
        <w:rPr>
          <w:rFonts w:ascii="Times New Roman" w:hAnsi="Times New Roman" w:cs="Times New Roman"/>
          <w:lang w:eastAsia="en-US"/>
        </w:rPr>
        <w:t xml:space="preserve"> 1032-1 </w:t>
      </w:r>
      <w:r w:rsidR="00E31ED0" w:rsidRPr="007E1BCD">
        <w:rPr>
          <w:rFonts w:ascii="Times New Roman" w:hAnsi="Times New Roman" w:cs="Times New Roman"/>
          <w:lang w:eastAsia="en-US"/>
        </w:rPr>
        <w:t>«</w:t>
      </w:r>
      <w:r w:rsidRPr="007E1BCD">
        <w:rPr>
          <w:rFonts w:ascii="Times New Roman" w:hAnsi="Times New Roman" w:cs="Times New Roman"/>
          <w:lang w:eastAsia="en-US"/>
        </w:rPr>
        <w:t>О занятости населения в Российской</w:t>
      </w:r>
      <w:r w:rsidRPr="009874E3">
        <w:rPr>
          <w:rFonts w:ascii="Times New Roman" w:hAnsi="Times New Roman" w:cs="Times New Roman"/>
          <w:lang w:eastAsia="en-US"/>
        </w:rPr>
        <w:t xml:space="preserve"> Федерации</w:t>
      </w:r>
      <w:r w:rsidR="00E31ED0">
        <w:rPr>
          <w:rFonts w:ascii="Times New Roman" w:hAnsi="Times New Roman" w:cs="Times New Roman"/>
          <w:lang w:eastAsia="en-US"/>
        </w:rPr>
        <w:t>»</w:t>
      </w:r>
      <w:r w:rsidRPr="009874E3">
        <w:rPr>
          <w:rFonts w:ascii="Times New Roman" w:hAnsi="Times New Roman" w:cs="Times New Roman"/>
          <w:lang w:eastAsia="en-US"/>
        </w:rPr>
        <w:t>.</w:t>
      </w:r>
    </w:p>
    <w:p w14:paraId="17C46F96" w14:textId="4572E8BC"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rPr>
          <w:rFonts w:ascii="Times New Roman" w:hAnsi="Times New Roman" w:cs="Times New Roman"/>
        </w:rPr>
      </w:pPr>
      <w:r w:rsidRPr="009874E3">
        <w:rPr>
          <w:rFonts w:ascii="Times New Roman" w:hAnsi="Times New Roman" w:cs="Times New Roman"/>
        </w:rPr>
        <w:t>При наступлении обстоятельств, влекущих п</w:t>
      </w:r>
      <w:r w:rsidR="00916A9D">
        <w:rPr>
          <w:rFonts w:ascii="Times New Roman" w:hAnsi="Times New Roman" w:cs="Times New Roman"/>
        </w:rPr>
        <w:t>риостановление либо прекращение</w:t>
      </w:r>
      <w:r w:rsidRPr="009874E3">
        <w:rPr>
          <w:rFonts w:ascii="Times New Roman" w:hAnsi="Times New Roman" w:cs="Times New Roman"/>
        </w:rPr>
        <w:t xml:space="preserve"> выплаты пенсии за выслугу лет, обязуюсь в 5-дневный срок сообщить об этом в Комиссию.</w:t>
      </w:r>
    </w:p>
    <w:p w14:paraId="327BDD3F" w14:textId="05C3DB30" w:rsidR="009874E3" w:rsidRPr="009874E3" w:rsidRDefault="009874E3" w:rsidP="00916A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jc w:val="left"/>
        <w:rPr>
          <w:rFonts w:ascii="Times New Roman" w:hAnsi="Times New Roman" w:cs="Times New Roman"/>
        </w:rPr>
      </w:pPr>
      <w:r w:rsidRPr="009874E3">
        <w:rPr>
          <w:rFonts w:ascii="Times New Roman" w:hAnsi="Times New Roman" w:cs="Times New Roman"/>
        </w:rPr>
        <w:t xml:space="preserve">Пенсию за выслугу лет прошу перечислять на счет </w:t>
      </w:r>
      <w:r w:rsidR="00E31ED0">
        <w:rPr>
          <w:rFonts w:ascii="Times New Roman" w:hAnsi="Times New Roman" w:cs="Times New Roman"/>
        </w:rPr>
        <w:t>№</w:t>
      </w:r>
      <w:r w:rsidR="00916A9D">
        <w:rPr>
          <w:rFonts w:ascii="Times New Roman" w:hAnsi="Times New Roman" w:cs="Times New Roman"/>
        </w:rPr>
        <w:t xml:space="preserve"> __________________________</w:t>
      </w:r>
      <w:r w:rsidRPr="009874E3">
        <w:rPr>
          <w:rFonts w:ascii="Times New Roman" w:hAnsi="Times New Roman" w:cs="Times New Roman"/>
        </w:rPr>
        <w:t>, открытый в ______________</w:t>
      </w:r>
      <w:r w:rsidR="00916A9D">
        <w:rPr>
          <w:rFonts w:ascii="Times New Roman" w:hAnsi="Times New Roman" w:cs="Times New Roman"/>
        </w:rPr>
        <w:t>______________________________</w:t>
      </w:r>
      <w:r w:rsidRPr="009874E3">
        <w:rPr>
          <w:rFonts w:ascii="Times New Roman" w:hAnsi="Times New Roman" w:cs="Times New Roman"/>
        </w:rPr>
        <w:t>______________________</w:t>
      </w:r>
      <w:r w:rsidR="00916A9D">
        <w:rPr>
          <w:rFonts w:ascii="Times New Roman" w:hAnsi="Times New Roman" w:cs="Times New Roman"/>
        </w:rPr>
        <w:t>_.</w:t>
      </w:r>
    </w:p>
    <w:p w14:paraId="54E385CA" w14:textId="51C3CBF7" w:rsidR="009874E3" w:rsidRPr="00916A9D" w:rsidRDefault="009874E3" w:rsidP="00916A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0"/>
          <w:szCs w:val="20"/>
        </w:rPr>
      </w:pPr>
      <w:r w:rsidRPr="00916A9D">
        <w:rPr>
          <w:rFonts w:ascii="Times New Roman" w:hAnsi="Times New Roman" w:cs="Times New Roman"/>
          <w:sz w:val="18"/>
          <w:szCs w:val="18"/>
        </w:rPr>
        <w:t xml:space="preserve">                   </w:t>
      </w:r>
      <w:r w:rsidR="00916A9D">
        <w:rPr>
          <w:rFonts w:ascii="Times New Roman" w:hAnsi="Times New Roman" w:cs="Times New Roman"/>
          <w:sz w:val="18"/>
          <w:szCs w:val="18"/>
        </w:rPr>
        <w:t xml:space="preserve">         </w:t>
      </w:r>
      <w:r w:rsidRPr="00916A9D">
        <w:rPr>
          <w:rFonts w:ascii="Times New Roman" w:hAnsi="Times New Roman" w:cs="Times New Roman"/>
          <w:sz w:val="18"/>
          <w:szCs w:val="18"/>
        </w:rPr>
        <w:t xml:space="preserve">    </w:t>
      </w:r>
      <w:r w:rsidRPr="00916A9D">
        <w:rPr>
          <w:rFonts w:ascii="Times New Roman" w:hAnsi="Times New Roman" w:cs="Times New Roman"/>
          <w:sz w:val="20"/>
          <w:szCs w:val="20"/>
        </w:rPr>
        <w:t>(наименование и номер кредитной организации)</w:t>
      </w:r>
    </w:p>
    <w:p w14:paraId="3790704C"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jc w:val="left"/>
        <w:rPr>
          <w:rFonts w:ascii="Times New Roman" w:hAnsi="Times New Roman" w:cs="Times New Roman"/>
        </w:rPr>
      </w:pPr>
      <w:r w:rsidRPr="009874E3">
        <w:rPr>
          <w:rFonts w:ascii="Times New Roman" w:hAnsi="Times New Roman" w:cs="Times New Roman"/>
        </w:rPr>
        <w:t> </w:t>
      </w:r>
    </w:p>
    <w:p w14:paraId="1895F3FB" w14:textId="1F01431A" w:rsidR="00916A9D" w:rsidRDefault="00916A9D"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jc w:val="left"/>
        <w:rPr>
          <w:rFonts w:ascii="Times New Roman" w:hAnsi="Times New Roman" w:cs="Times New Roman"/>
        </w:rPr>
      </w:pPr>
    </w:p>
    <w:p w14:paraId="0E77FC4A" w14:textId="2C164D12" w:rsidR="003704D3" w:rsidRDefault="003704D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jc w:val="left"/>
        <w:rPr>
          <w:rFonts w:ascii="Times New Roman" w:hAnsi="Times New Roman" w:cs="Times New Roman"/>
        </w:rPr>
      </w:pPr>
    </w:p>
    <w:p w14:paraId="6E976921" w14:textId="77777777" w:rsidR="003704D3" w:rsidRDefault="003704D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jc w:val="left"/>
        <w:rPr>
          <w:rFonts w:ascii="Times New Roman" w:hAnsi="Times New Roman" w:cs="Times New Roman"/>
        </w:rPr>
      </w:pPr>
    </w:p>
    <w:p w14:paraId="5256D8C7" w14:textId="77777777" w:rsidR="005E39DB" w:rsidRDefault="005E39DB"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jc w:val="left"/>
        <w:rPr>
          <w:rFonts w:ascii="Times New Roman" w:hAnsi="Times New Roman" w:cs="Times New Roman"/>
        </w:rPr>
      </w:pPr>
    </w:p>
    <w:p w14:paraId="3B30EC40" w14:textId="5F74A2C9"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jc w:val="left"/>
        <w:rPr>
          <w:rFonts w:ascii="Times New Roman" w:hAnsi="Times New Roman" w:cs="Times New Roman"/>
        </w:rPr>
      </w:pPr>
      <w:r w:rsidRPr="009874E3">
        <w:rPr>
          <w:rFonts w:ascii="Times New Roman" w:hAnsi="Times New Roman" w:cs="Times New Roman"/>
        </w:rPr>
        <w:t>К заявлению приложены:</w:t>
      </w:r>
    </w:p>
    <w:p w14:paraId="5EE42884" w14:textId="77777777" w:rsidR="009874E3" w:rsidRPr="009874E3" w:rsidRDefault="009874E3" w:rsidP="00E31ED0">
      <w:pPr>
        <w:widowControl/>
        <w:autoSpaceDE/>
        <w:autoSpaceDN/>
        <w:adjustRightInd/>
        <w:ind w:firstLine="0"/>
        <w:rPr>
          <w:rFonts w:ascii="Times New Roman" w:hAnsi="Times New Roman" w:cs="Times New Roman"/>
        </w:rPr>
      </w:pPr>
      <w:r w:rsidRPr="009874E3">
        <w:rPr>
          <w:rFonts w:ascii="Times New Roman" w:hAnsi="Times New Roman" w:cs="Times New Roman"/>
        </w:rPr>
        <w:t xml:space="preserve">  </w:t>
      </w:r>
    </w:p>
    <w:tbl>
      <w:tblPr>
        <w:tblW w:w="9045" w:type="dxa"/>
        <w:tblInd w:w="15" w:type="dxa"/>
        <w:tblCellMar>
          <w:left w:w="0" w:type="dxa"/>
          <w:right w:w="0" w:type="dxa"/>
        </w:tblCellMar>
        <w:tblLook w:val="04A0" w:firstRow="1" w:lastRow="0" w:firstColumn="1" w:lastColumn="0" w:noHBand="0" w:noVBand="1"/>
      </w:tblPr>
      <w:tblGrid>
        <w:gridCol w:w="552"/>
        <w:gridCol w:w="2624"/>
        <w:gridCol w:w="3089"/>
        <w:gridCol w:w="2780"/>
      </w:tblGrid>
      <w:tr w:rsidR="009874E3" w:rsidRPr="009874E3" w14:paraId="41BF5612" w14:textId="77777777" w:rsidTr="00916A9D">
        <w:tc>
          <w:tcPr>
            <w:tcW w:w="552" w:type="dxa"/>
            <w:tcBorders>
              <w:top w:val="single" w:sz="6" w:space="0" w:color="000000"/>
              <w:bottom w:val="single" w:sz="6" w:space="0" w:color="000000"/>
              <w:right w:val="single" w:sz="6" w:space="0" w:color="000000"/>
            </w:tcBorders>
            <w:hideMark/>
          </w:tcPr>
          <w:p w14:paraId="71F344EA" w14:textId="77777777" w:rsidR="009874E3" w:rsidRPr="009874E3" w:rsidRDefault="00E31ED0" w:rsidP="00E31ED0">
            <w:pPr>
              <w:widowControl/>
              <w:autoSpaceDE/>
              <w:autoSpaceDN/>
              <w:adjustRightInd/>
              <w:ind w:firstLine="0"/>
              <w:jc w:val="center"/>
              <w:rPr>
                <w:rFonts w:ascii="Times New Roman" w:hAnsi="Times New Roman" w:cs="Times New Roman"/>
              </w:rPr>
            </w:pPr>
            <w:r>
              <w:rPr>
                <w:rFonts w:ascii="Times New Roman" w:hAnsi="Times New Roman" w:cs="Times New Roman"/>
              </w:rPr>
              <w:t>№</w:t>
            </w:r>
            <w:r w:rsidR="009874E3" w:rsidRPr="009874E3">
              <w:rPr>
                <w:rFonts w:ascii="Times New Roman" w:hAnsi="Times New Roman" w:cs="Times New Roman"/>
              </w:rPr>
              <w:t xml:space="preserve"> </w:t>
            </w:r>
          </w:p>
          <w:p w14:paraId="1CA7B39B" w14:textId="77777777" w:rsidR="009874E3" w:rsidRPr="009874E3" w:rsidRDefault="009874E3" w:rsidP="00E31ED0">
            <w:pPr>
              <w:widowControl/>
              <w:autoSpaceDE/>
              <w:autoSpaceDN/>
              <w:adjustRightInd/>
              <w:ind w:firstLine="0"/>
              <w:jc w:val="center"/>
              <w:rPr>
                <w:rFonts w:ascii="Times New Roman" w:hAnsi="Times New Roman" w:cs="Times New Roman"/>
              </w:rPr>
            </w:pPr>
            <w:proofErr w:type="spellStart"/>
            <w:r w:rsidRPr="009874E3">
              <w:rPr>
                <w:rFonts w:ascii="Times New Roman" w:hAnsi="Times New Roman" w:cs="Times New Roman"/>
              </w:rPr>
              <w:t>пп</w:t>
            </w:r>
            <w:proofErr w:type="spellEnd"/>
            <w:r w:rsidRPr="009874E3">
              <w:rPr>
                <w:rFonts w:ascii="Times New Roman" w:hAnsi="Times New Roman" w:cs="Times New Roman"/>
              </w:rPr>
              <w:t xml:space="preserve"> </w:t>
            </w:r>
          </w:p>
        </w:tc>
        <w:tc>
          <w:tcPr>
            <w:tcW w:w="2624" w:type="dxa"/>
            <w:tcBorders>
              <w:top w:val="single" w:sz="6" w:space="0" w:color="000000"/>
              <w:left w:val="single" w:sz="6" w:space="0" w:color="000000"/>
              <w:bottom w:val="single" w:sz="6" w:space="0" w:color="000000"/>
              <w:right w:val="single" w:sz="6" w:space="0" w:color="000000"/>
            </w:tcBorders>
            <w:hideMark/>
          </w:tcPr>
          <w:p w14:paraId="68A1F8AE"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Наименование документа </w:t>
            </w:r>
          </w:p>
        </w:tc>
        <w:tc>
          <w:tcPr>
            <w:tcW w:w="0" w:type="auto"/>
            <w:tcBorders>
              <w:top w:val="single" w:sz="6" w:space="0" w:color="000000"/>
              <w:left w:val="single" w:sz="6" w:space="0" w:color="000000"/>
              <w:bottom w:val="single" w:sz="6" w:space="0" w:color="000000"/>
              <w:right w:val="single" w:sz="6" w:space="0" w:color="000000"/>
            </w:tcBorders>
            <w:hideMark/>
          </w:tcPr>
          <w:p w14:paraId="28CE0DF8"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Отметка о наличии (да/нет) </w:t>
            </w:r>
          </w:p>
        </w:tc>
        <w:tc>
          <w:tcPr>
            <w:tcW w:w="0" w:type="auto"/>
            <w:tcBorders>
              <w:top w:val="single" w:sz="6" w:space="0" w:color="000000"/>
              <w:left w:val="single" w:sz="6" w:space="0" w:color="000000"/>
              <w:bottom w:val="single" w:sz="6" w:space="0" w:color="000000"/>
            </w:tcBorders>
            <w:hideMark/>
          </w:tcPr>
          <w:p w14:paraId="03FAA602"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Количество экземпляров </w:t>
            </w:r>
          </w:p>
        </w:tc>
      </w:tr>
      <w:tr w:rsidR="009874E3" w:rsidRPr="009874E3" w14:paraId="462EFC52" w14:textId="77777777" w:rsidTr="00916A9D">
        <w:tc>
          <w:tcPr>
            <w:tcW w:w="552" w:type="dxa"/>
            <w:tcBorders>
              <w:top w:val="single" w:sz="6" w:space="0" w:color="000000"/>
              <w:bottom w:val="single" w:sz="6" w:space="0" w:color="000000"/>
              <w:right w:val="single" w:sz="6" w:space="0" w:color="000000"/>
            </w:tcBorders>
            <w:hideMark/>
          </w:tcPr>
          <w:p w14:paraId="6455C4FB"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1 </w:t>
            </w:r>
          </w:p>
        </w:tc>
        <w:tc>
          <w:tcPr>
            <w:tcW w:w="2624" w:type="dxa"/>
            <w:tcBorders>
              <w:top w:val="single" w:sz="6" w:space="0" w:color="000000"/>
              <w:left w:val="single" w:sz="6" w:space="0" w:color="000000"/>
              <w:bottom w:val="single" w:sz="6" w:space="0" w:color="000000"/>
              <w:right w:val="single" w:sz="6" w:space="0" w:color="000000"/>
            </w:tcBorders>
            <w:hideMark/>
          </w:tcPr>
          <w:p w14:paraId="4972C639"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532B47E8"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3 </w:t>
            </w:r>
          </w:p>
        </w:tc>
        <w:tc>
          <w:tcPr>
            <w:tcW w:w="0" w:type="auto"/>
            <w:tcBorders>
              <w:top w:val="single" w:sz="6" w:space="0" w:color="000000"/>
              <w:left w:val="single" w:sz="6" w:space="0" w:color="000000"/>
              <w:bottom w:val="single" w:sz="6" w:space="0" w:color="000000"/>
            </w:tcBorders>
            <w:hideMark/>
          </w:tcPr>
          <w:p w14:paraId="3E7268E5"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4 </w:t>
            </w:r>
          </w:p>
        </w:tc>
      </w:tr>
      <w:tr w:rsidR="009874E3" w:rsidRPr="009874E3" w14:paraId="1A453BD0" w14:textId="77777777" w:rsidTr="00916A9D">
        <w:tc>
          <w:tcPr>
            <w:tcW w:w="552" w:type="dxa"/>
            <w:tcBorders>
              <w:top w:val="single" w:sz="6" w:space="0" w:color="000000"/>
              <w:bottom w:val="single" w:sz="6" w:space="0" w:color="000000"/>
              <w:right w:val="single" w:sz="6" w:space="0" w:color="000000"/>
            </w:tcBorders>
            <w:hideMark/>
          </w:tcPr>
          <w:p w14:paraId="1392BB8B"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lastRenderedPageBreak/>
              <w:t xml:space="preserve">1. </w:t>
            </w:r>
          </w:p>
        </w:tc>
        <w:tc>
          <w:tcPr>
            <w:tcW w:w="2624" w:type="dxa"/>
            <w:tcBorders>
              <w:top w:val="single" w:sz="6" w:space="0" w:color="000000"/>
              <w:left w:val="single" w:sz="6" w:space="0" w:color="000000"/>
              <w:bottom w:val="single" w:sz="6" w:space="0" w:color="000000"/>
              <w:right w:val="single" w:sz="6" w:space="0" w:color="000000"/>
            </w:tcBorders>
            <w:hideMark/>
          </w:tcPr>
          <w:p w14:paraId="7F319098"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B8513E7"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2B5941FC"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r w:rsidR="009874E3" w:rsidRPr="009874E3" w14:paraId="3834AE08" w14:textId="77777777" w:rsidTr="00916A9D">
        <w:tc>
          <w:tcPr>
            <w:tcW w:w="552" w:type="dxa"/>
            <w:tcBorders>
              <w:top w:val="single" w:sz="6" w:space="0" w:color="000000"/>
              <w:bottom w:val="single" w:sz="6" w:space="0" w:color="000000"/>
              <w:right w:val="single" w:sz="6" w:space="0" w:color="000000"/>
            </w:tcBorders>
            <w:hideMark/>
          </w:tcPr>
          <w:p w14:paraId="6D14572D"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2. </w:t>
            </w:r>
          </w:p>
        </w:tc>
        <w:tc>
          <w:tcPr>
            <w:tcW w:w="2624" w:type="dxa"/>
            <w:tcBorders>
              <w:top w:val="single" w:sz="6" w:space="0" w:color="000000"/>
              <w:left w:val="single" w:sz="6" w:space="0" w:color="000000"/>
              <w:bottom w:val="single" w:sz="6" w:space="0" w:color="000000"/>
              <w:right w:val="single" w:sz="6" w:space="0" w:color="000000"/>
            </w:tcBorders>
            <w:hideMark/>
          </w:tcPr>
          <w:p w14:paraId="40615787"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167AB62"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3126CA89"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r w:rsidR="009874E3" w:rsidRPr="009874E3" w14:paraId="42D85772" w14:textId="77777777" w:rsidTr="00916A9D">
        <w:tc>
          <w:tcPr>
            <w:tcW w:w="552" w:type="dxa"/>
            <w:tcBorders>
              <w:top w:val="single" w:sz="6" w:space="0" w:color="000000"/>
              <w:bottom w:val="single" w:sz="6" w:space="0" w:color="000000"/>
              <w:right w:val="single" w:sz="6" w:space="0" w:color="000000"/>
            </w:tcBorders>
            <w:hideMark/>
          </w:tcPr>
          <w:p w14:paraId="58052E97"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3. </w:t>
            </w:r>
          </w:p>
        </w:tc>
        <w:tc>
          <w:tcPr>
            <w:tcW w:w="2624" w:type="dxa"/>
            <w:tcBorders>
              <w:top w:val="single" w:sz="6" w:space="0" w:color="000000"/>
              <w:left w:val="single" w:sz="6" w:space="0" w:color="000000"/>
              <w:bottom w:val="single" w:sz="6" w:space="0" w:color="000000"/>
              <w:right w:val="single" w:sz="6" w:space="0" w:color="000000"/>
            </w:tcBorders>
            <w:hideMark/>
          </w:tcPr>
          <w:p w14:paraId="59D92DD9"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BC0B33F"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2AA97ACA"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r w:rsidR="009874E3" w:rsidRPr="009874E3" w14:paraId="58EFC923" w14:textId="77777777" w:rsidTr="00916A9D">
        <w:tc>
          <w:tcPr>
            <w:tcW w:w="552" w:type="dxa"/>
            <w:tcBorders>
              <w:top w:val="single" w:sz="6" w:space="0" w:color="000000"/>
              <w:bottom w:val="single" w:sz="6" w:space="0" w:color="000000"/>
              <w:right w:val="single" w:sz="6" w:space="0" w:color="000000"/>
            </w:tcBorders>
            <w:hideMark/>
          </w:tcPr>
          <w:p w14:paraId="009F95DF"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4. </w:t>
            </w:r>
          </w:p>
        </w:tc>
        <w:tc>
          <w:tcPr>
            <w:tcW w:w="2624" w:type="dxa"/>
            <w:tcBorders>
              <w:top w:val="single" w:sz="6" w:space="0" w:color="000000"/>
              <w:left w:val="single" w:sz="6" w:space="0" w:color="000000"/>
              <w:bottom w:val="single" w:sz="6" w:space="0" w:color="000000"/>
              <w:right w:val="single" w:sz="6" w:space="0" w:color="000000"/>
            </w:tcBorders>
            <w:hideMark/>
          </w:tcPr>
          <w:p w14:paraId="05453D3E"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C4B33F6"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7C1551CB"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r w:rsidR="009874E3" w:rsidRPr="009874E3" w14:paraId="560D9515" w14:textId="77777777" w:rsidTr="00916A9D">
        <w:tc>
          <w:tcPr>
            <w:tcW w:w="552" w:type="dxa"/>
            <w:tcBorders>
              <w:top w:val="single" w:sz="6" w:space="0" w:color="000000"/>
              <w:bottom w:val="single" w:sz="6" w:space="0" w:color="000000"/>
              <w:right w:val="single" w:sz="6" w:space="0" w:color="000000"/>
            </w:tcBorders>
            <w:hideMark/>
          </w:tcPr>
          <w:p w14:paraId="02042F3E"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5. </w:t>
            </w:r>
          </w:p>
        </w:tc>
        <w:tc>
          <w:tcPr>
            <w:tcW w:w="2624" w:type="dxa"/>
            <w:tcBorders>
              <w:top w:val="single" w:sz="6" w:space="0" w:color="000000"/>
              <w:left w:val="single" w:sz="6" w:space="0" w:color="000000"/>
              <w:bottom w:val="single" w:sz="6" w:space="0" w:color="000000"/>
              <w:right w:val="single" w:sz="6" w:space="0" w:color="000000"/>
            </w:tcBorders>
            <w:hideMark/>
          </w:tcPr>
          <w:p w14:paraId="759503BC"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0BD3590"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25BCC63B"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r w:rsidR="009874E3" w:rsidRPr="009874E3" w14:paraId="1A30459C" w14:textId="77777777" w:rsidTr="00916A9D">
        <w:tc>
          <w:tcPr>
            <w:tcW w:w="552" w:type="dxa"/>
            <w:tcBorders>
              <w:top w:val="single" w:sz="6" w:space="0" w:color="000000"/>
              <w:bottom w:val="single" w:sz="6" w:space="0" w:color="000000"/>
              <w:right w:val="single" w:sz="6" w:space="0" w:color="000000"/>
            </w:tcBorders>
            <w:hideMark/>
          </w:tcPr>
          <w:p w14:paraId="621D23B0"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6. </w:t>
            </w:r>
          </w:p>
        </w:tc>
        <w:tc>
          <w:tcPr>
            <w:tcW w:w="2624" w:type="dxa"/>
            <w:tcBorders>
              <w:top w:val="single" w:sz="6" w:space="0" w:color="000000"/>
              <w:left w:val="single" w:sz="6" w:space="0" w:color="000000"/>
              <w:bottom w:val="single" w:sz="6" w:space="0" w:color="000000"/>
              <w:right w:val="single" w:sz="6" w:space="0" w:color="000000"/>
            </w:tcBorders>
            <w:hideMark/>
          </w:tcPr>
          <w:p w14:paraId="12EF07B5"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7076C63"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72D616A9"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r w:rsidR="009874E3" w:rsidRPr="009874E3" w14:paraId="2DB8E1FD" w14:textId="77777777" w:rsidTr="00916A9D">
        <w:tc>
          <w:tcPr>
            <w:tcW w:w="552" w:type="dxa"/>
            <w:tcBorders>
              <w:top w:val="single" w:sz="6" w:space="0" w:color="000000"/>
              <w:bottom w:val="single" w:sz="6" w:space="0" w:color="000000"/>
              <w:right w:val="single" w:sz="6" w:space="0" w:color="000000"/>
            </w:tcBorders>
            <w:hideMark/>
          </w:tcPr>
          <w:p w14:paraId="48EB4105"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7. </w:t>
            </w:r>
          </w:p>
        </w:tc>
        <w:tc>
          <w:tcPr>
            <w:tcW w:w="2624" w:type="dxa"/>
            <w:tcBorders>
              <w:top w:val="single" w:sz="6" w:space="0" w:color="000000"/>
              <w:left w:val="single" w:sz="6" w:space="0" w:color="000000"/>
              <w:bottom w:val="single" w:sz="6" w:space="0" w:color="000000"/>
              <w:right w:val="single" w:sz="6" w:space="0" w:color="000000"/>
            </w:tcBorders>
            <w:hideMark/>
          </w:tcPr>
          <w:p w14:paraId="042A445F"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48DA509"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290130C6"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r w:rsidR="009874E3" w:rsidRPr="009874E3" w14:paraId="6D852915" w14:textId="77777777" w:rsidTr="00916A9D">
        <w:tc>
          <w:tcPr>
            <w:tcW w:w="552" w:type="dxa"/>
            <w:tcBorders>
              <w:top w:val="single" w:sz="6" w:space="0" w:color="000000"/>
              <w:bottom w:val="single" w:sz="6" w:space="0" w:color="000000"/>
              <w:right w:val="single" w:sz="6" w:space="0" w:color="000000"/>
            </w:tcBorders>
            <w:hideMark/>
          </w:tcPr>
          <w:p w14:paraId="28C27A62"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8. </w:t>
            </w:r>
          </w:p>
        </w:tc>
        <w:tc>
          <w:tcPr>
            <w:tcW w:w="2624" w:type="dxa"/>
            <w:tcBorders>
              <w:top w:val="single" w:sz="6" w:space="0" w:color="000000"/>
              <w:left w:val="single" w:sz="6" w:space="0" w:color="000000"/>
              <w:bottom w:val="single" w:sz="6" w:space="0" w:color="000000"/>
              <w:right w:val="single" w:sz="6" w:space="0" w:color="000000"/>
            </w:tcBorders>
            <w:hideMark/>
          </w:tcPr>
          <w:p w14:paraId="47DDC26A"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1783AEB"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1C791E1E"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r w:rsidR="009874E3" w:rsidRPr="009874E3" w14:paraId="051A9E4C" w14:textId="77777777" w:rsidTr="00916A9D">
        <w:tc>
          <w:tcPr>
            <w:tcW w:w="552" w:type="dxa"/>
            <w:tcBorders>
              <w:top w:val="single" w:sz="6" w:space="0" w:color="000000"/>
              <w:bottom w:val="single" w:sz="6" w:space="0" w:color="000000"/>
              <w:right w:val="single" w:sz="6" w:space="0" w:color="000000"/>
            </w:tcBorders>
            <w:hideMark/>
          </w:tcPr>
          <w:p w14:paraId="2885EFB5"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9. </w:t>
            </w:r>
          </w:p>
        </w:tc>
        <w:tc>
          <w:tcPr>
            <w:tcW w:w="2624" w:type="dxa"/>
            <w:tcBorders>
              <w:top w:val="single" w:sz="6" w:space="0" w:color="000000"/>
              <w:left w:val="single" w:sz="6" w:space="0" w:color="000000"/>
              <w:bottom w:val="single" w:sz="6" w:space="0" w:color="000000"/>
              <w:right w:val="single" w:sz="6" w:space="0" w:color="000000"/>
            </w:tcBorders>
            <w:hideMark/>
          </w:tcPr>
          <w:p w14:paraId="3549CDF1"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B6E728F"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072DDA41"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bl>
    <w:p w14:paraId="6937834D" w14:textId="77777777" w:rsidR="009874E3" w:rsidRPr="009874E3" w:rsidRDefault="009874E3" w:rsidP="00E31ED0">
      <w:pPr>
        <w:widowControl/>
        <w:ind w:firstLine="567"/>
        <w:rPr>
          <w:rFonts w:ascii="Times New Roman" w:hAnsi="Times New Roman" w:cs="Times New Roman"/>
          <w:lang w:eastAsia="en-US"/>
        </w:rPr>
      </w:pPr>
    </w:p>
    <w:p w14:paraId="11B51BEF" w14:textId="02B07BCD" w:rsidR="009874E3" w:rsidRPr="009874E3" w:rsidRDefault="009874E3" w:rsidP="00E31ED0">
      <w:pPr>
        <w:widowControl/>
        <w:autoSpaceDE/>
        <w:autoSpaceDN/>
        <w:adjustRightInd/>
        <w:ind w:right="560" w:firstLine="709"/>
        <w:rPr>
          <w:rFonts w:ascii="Times New Roman" w:hAnsi="Times New Roman" w:cs="Times New Roman"/>
          <w:lang w:eastAsia="en-US"/>
        </w:rPr>
      </w:pPr>
      <w:r w:rsidRPr="009874E3">
        <w:rPr>
          <w:rFonts w:ascii="Times New Roman" w:hAnsi="Times New Roman" w:cs="Times New Roman"/>
          <w:lang w:eastAsia="en-US"/>
        </w:rPr>
        <w:t>В соответствии со ст.</w:t>
      </w:r>
      <w:r w:rsidR="00916A9D">
        <w:rPr>
          <w:rFonts w:ascii="Times New Roman" w:hAnsi="Times New Roman" w:cs="Times New Roman"/>
          <w:lang w:eastAsia="en-US"/>
        </w:rPr>
        <w:t xml:space="preserve"> </w:t>
      </w:r>
      <w:r w:rsidRPr="009874E3">
        <w:rPr>
          <w:rFonts w:ascii="Times New Roman" w:hAnsi="Times New Roman" w:cs="Times New Roman"/>
          <w:lang w:eastAsia="en-US"/>
        </w:rPr>
        <w:t xml:space="preserve">9 Федерального </w:t>
      </w:r>
      <w:hyperlink r:id="rId17" w:history="1">
        <w:r w:rsidRPr="009874E3">
          <w:rPr>
            <w:rFonts w:ascii="Times New Roman" w:hAnsi="Times New Roman" w:cs="Times New Roman"/>
            <w:lang w:eastAsia="en-US"/>
          </w:rPr>
          <w:t>закона</w:t>
        </w:r>
      </w:hyperlink>
      <w:r w:rsidRPr="009874E3">
        <w:rPr>
          <w:rFonts w:ascii="Times New Roman" w:hAnsi="Times New Roman" w:cs="Times New Roman"/>
          <w:lang w:eastAsia="en-US"/>
        </w:rPr>
        <w:t xml:space="preserve"> от 27.07.2006 </w:t>
      </w:r>
      <w:r w:rsidR="00E31ED0">
        <w:rPr>
          <w:rFonts w:ascii="Times New Roman" w:hAnsi="Times New Roman" w:cs="Times New Roman"/>
          <w:lang w:eastAsia="en-US"/>
        </w:rPr>
        <w:t>№</w:t>
      </w:r>
      <w:r w:rsidRPr="009874E3">
        <w:rPr>
          <w:rFonts w:ascii="Times New Roman" w:hAnsi="Times New Roman" w:cs="Times New Roman"/>
          <w:lang w:eastAsia="en-US"/>
        </w:rPr>
        <w:t xml:space="preserve"> 152-ФЗ </w:t>
      </w:r>
      <w:r w:rsidR="00E31ED0">
        <w:rPr>
          <w:rFonts w:ascii="Times New Roman" w:hAnsi="Times New Roman" w:cs="Times New Roman"/>
          <w:lang w:eastAsia="en-US"/>
        </w:rPr>
        <w:t>«</w:t>
      </w:r>
      <w:r w:rsidRPr="009874E3">
        <w:rPr>
          <w:rFonts w:ascii="Times New Roman" w:hAnsi="Times New Roman" w:cs="Times New Roman"/>
          <w:lang w:eastAsia="en-US"/>
        </w:rPr>
        <w:t>О персональных данных</w:t>
      </w:r>
      <w:r w:rsidR="00E31ED0">
        <w:rPr>
          <w:rFonts w:ascii="Times New Roman" w:hAnsi="Times New Roman" w:cs="Times New Roman"/>
          <w:lang w:eastAsia="en-US"/>
        </w:rPr>
        <w:t>»</w:t>
      </w:r>
      <w:r w:rsidRPr="009874E3">
        <w:rPr>
          <w:rFonts w:ascii="Times New Roman" w:hAnsi="Times New Roman" w:cs="Times New Roman"/>
          <w:lang w:eastAsia="en-US"/>
        </w:rPr>
        <w:t xml:space="preserve"> даю свое согласие администрации </w:t>
      </w:r>
      <w:r w:rsidR="00FD69BD">
        <w:rPr>
          <w:rFonts w:ascii="Times New Roman" w:hAnsi="Times New Roman" w:cs="Times New Roman"/>
          <w:lang w:eastAsia="en-US"/>
        </w:rPr>
        <w:t>Канашского</w:t>
      </w:r>
      <w:r w:rsidRPr="009874E3">
        <w:rPr>
          <w:rFonts w:ascii="Times New Roman" w:hAnsi="Times New Roman" w:cs="Times New Roman"/>
          <w:lang w:eastAsia="en-US"/>
        </w:rPr>
        <w:t xml:space="preserve"> муниципального округа Чувашской Республики и </w:t>
      </w:r>
      <w:r w:rsidR="00E31ED0" w:rsidRPr="0036279A">
        <w:rPr>
          <w:rFonts w:ascii="Times New Roman" w:hAnsi="Times New Roman" w:cs="Times New Roman"/>
        </w:rPr>
        <w:t xml:space="preserve">МКУ «ЦФО </w:t>
      </w:r>
      <w:r w:rsidR="00FD69BD">
        <w:rPr>
          <w:rFonts w:ascii="Times New Roman" w:hAnsi="Times New Roman" w:cs="Times New Roman"/>
        </w:rPr>
        <w:t>Канашского</w:t>
      </w:r>
      <w:r w:rsidR="00E31ED0" w:rsidRPr="0036279A">
        <w:rPr>
          <w:rFonts w:ascii="Times New Roman" w:hAnsi="Times New Roman" w:cs="Times New Roman"/>
        </w:rPr>
        <w:t xml:space="preserve"> муниципального округа</w:t>
      </w:r>
      <w:r w:rsidR="00E31ED0">
        <w:rPr>
          <w:rFonts w:ascii="Times New Roman" w:hAnsi="Times New Roman" w:cs="Times New Roman"/>
        </w:rPr>
        <w:t>»</w:t>
      </w:r>
      <w:r w:rsidRPr="009874E3">
        <w:rPr>
          <w:rFonts w:ascii="Times New Roman" w:hAnsi="Times New Roman" w:cs="Times New Roman"/>
          <w:lang w:eastAsia="en-US"/>
        </w:rPr>
        <w:t xml:space="preserve"> на </w:t>
      </w:r>
      <w:r w:rsidR="00916A9D">
        <w:rPr>
          <w:rFonts w:ascii="Times New Roman" w:hAnsi="Times New Roman" w:cs="Times New Roman"/>
          <w:lang w:eastAsia="en-US"/>
        </w:rPr>
        <w:t>автоматизированную, а также без</w:t>
      </w:r>
      <w:r w:rsidRPr="009874E3">
        <w:rPr>
          <w:rFonts w:ascii="Times New Roman" w:hAnsi="Times New Roman" w:cs="Times New Roman"/>
          <w:lang w:eastAsia="en-US"/>
        </w:rPr>
        <w:t xml:space="preserve"> использования средств  автоматизац</w:t>
      </w:r>
      <w:r w:rsidR="00916A9D">
        <w:rPr>
          <w:rFonts w:ascii="Times New Roman" w:hAnsi="Times New Roman" w:cs="Times New Roman"/>
          <w:lang w:eastAsia="en-US"/>
        </w:rPr>
        <w:t>ии обработку моих персональных</w:t>
      </w:r>
      <w:r w:rsidRPr="009874E3">
        <w:rPr>
          <w:rFonts w:ascii="Times New Roman" w:hAnsi="Times New Roman" w:cs="Times New Roman"/>
          <w:lang w:eastAsia="en-US"/>
        </w:rPr>
        <w:t xml:space="preserve"> данных и обработку данных в целях назначения пенсии за выслугу лет, а именно на совершение действий, пред</w:t>
      </w:r>
      <w:r w:rsidR="00916A9D">
        <w:rPr>
          <w:rFonts w:ascii="Times New Roman" w:hAnsi="Times New Roman" w:cs="Times New Roman"/>
          <w:lang w:eastAsia="en-US"/>
        </w:rPr>
        <w:t>усмотренных пунктом 3 статьи 3 Федерального закона</w:t>
      </w:r>
      <w:r w:rsidRPr="009874E3">
        <w:rPr>
          <w:rFonts w:ascii="Times New Roman" w:hAnsi="Times New Roman" w:cs="Times New Roman"/>
          <w:lang w:eastAsia="en-US"/>
        </w:rPr>
        <w:t xml:space="preserve"> от 27.07.2006 </w:t>
      </w:r>
      <w:r w:rsidR="00E31ED0">
        <w:rPr>
          <w:rFonts w:ascii="Times New Roman" w:hAnsi="Times New Roman" w:cs="Times New Roman"/>
          <w:lang w:eastAsia="en-US"/>
        </w:rPr>
        <w:t>№</w:t>
      </w:r>
      <w:r w:rsidR="00916A9D">
        <w:rPr>
          <w:rFonts w:ascii="Times New Roman" w:hAnsi="Times New Roman" w:cs="Times New Roman"/>
          <w:lang w:eastAsia="en-US"/>
        </w:rPr>
        <w:t xml:space="preserve"> 152-</w:t>
      </w:r>
      <w:r w:rsidRPr="009874E3">
        <w:rPr>
          <w:rFonts w:ascii="Times New Roman" w:hAnsi="Times New Roman" w:cs="Times New Roman"/>
          <w:lang w:eastAsia="en-US"/>
        </w:rPr>
        <w:t xml:space="preserve">ФЗ </w:t>
      </w:r>
      <w:r w:rsidR="00E31ED0">
        <w:rPr>
          <w:rFonts w:ascii="Times New Roman" w:hAnsi="Times New Roman" w:cs="Times New Roman"/>
          <w:lang w:eastAsia="en-US"/>
        </w:rPr>
        <w:t>«</w:t>
      </w:r>
      <w:r w:rsidR="00916A9D">
        <w:rPr>
          <w:rFonts w:ascii="Times New Roman" w:hAnsi="Times New Roman" w:cs="Times New Roman"/>
          <w:lang w:eastAsia="en-US"/>
        </w:rPr>
        <w:t xml:space="preserve">О персональных </w:t>
      </w:r>
      <w:r w:rsidRPr="009874E3">
        <w:rPr>
          <w:rFonts w:ascii="Times New Roman" w:hAnsi="Times New Roman" w:cs="Times New Roman"/>
          <w:lang w:eastAsia="en-US"/>
        </w:rPr>
        <w:t>данных</w:t>
      </w:r>
      <w:r w:rsidR="00E31ED0">
        <w:rPr>
          <w:rFonts w:ascii="Times New Roman" w:hAnsi="Times New Roman" w:cs="Times New Roman"/>
          <w:lang w:eastAsia="en-US"/>
        </w:rPr>
        <w:t>»</w:t>
      </w:r>
      <w:r w:rsidRPr="009874E3">
        <w:rPr>
          <w:rFonts w:ascii="Times New Roman" w:hAnsi="Times New Roman" w:cs="Times New Roman"/>
          <w:lang w:eastAsia="en-US"/>
        </w:rPr>
        <w:t>, со сведениями, представленными мной для реализации права на назначение пенсии за выслугу лет. Настоящее согласие дается до истечения сроков хранения соответствующей информации или документов, содержащих указанную информацию, определяемых в соответствии с законодат</w:t>
      </w:r>
      <w:r w:rsidR="00916A9D">
        <w:rPr>
          <w:rFonts w:ascii="Times New Roman" w:hAnsi="Times New Roman" w:cs="Times New Roman"/>
          <w:lang w:eastAsia="en-US"/>
        </w:rPr>
        <w:t>ельством Российской Федерации. Согласие</w:t>
      </w:r>
      <w:r w:rsidRPr="009874E3">
        <w:rPr>
          <w:rFonts w:ascii="Times New Roman" w:hAnsi="Times New Roman" w:cs="Times New Roman"/>
          <w:lang w:eastAsia="en-US"/>
        </w:rPr>
        <w:t xml:space="preserve"> может быть отозвано мною путем подачи письменного заявления в адрес администрации </w:t>
      </w:r>
      <w:r w:rsidR="00FD69BD">
        <w:rPr>
          <w:rFonts w:ascii="Times New Roman" w:hAnsi="Times New Roman" w:cs="Times New Roman"/>
          <w:lang w:eastAsia="en-US"/>
        </w:rPr>
        <w:t>Канашского</w:t>
      </w:r>
      <w:r w:rsidRPr="009874E3">
        <w:rPr>
          <w:rFonts w:ascii="Times New Roman" w:hAnsi="Times New Roman" w:cs="Times New Roman"/>
          <w:lang w:eastAsia="en-US"/>
        </w:rPr>
        <w:t xml:space="preserve"> муниципального округа Чувашской Республики.</w:t>
      </w:r>
    </w:p>
    <w:p w14:paraId="6BFD5612"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p>
    <w:p w14:paraId="70DBDDDB"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sidRPr="009874E3">
        <w:rPr>
          <w:rFonts w:ascii="Times New Roman" w:hAnsi="Times New Roman" w:cs="Times New Roman"/>
        </w:rPr>
        <w:t>Заполняется в случае подачи заявления о назначении</w:t>
      </w:r>
    </w:p>
    <w:p w14:paraId="3DDB1B5C"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sidRPr="009874E3">
        <w:rPr>
          <w:rFonts w:ascii="Times New Roman" w:hAnsi="Times New Roman" w:cs="Times New Roman"/>
        </w:rPr>
        <w:t>пенсии за выслугу лет уполномоченным лицом</w:t>
      </w:r>
    </w:p>
    <w:p w14:paraId="19B57B8E" w14:textId="77777777" w:rsidR="009874E3" w:rsidRPr="00AB5A97"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18"/>
          <w:szCs w:val="18"/>
        </w:rPr>
      </w:pPr>
      <w:r w:rsidRPr="00AB5A97">
        <w:rPr>
          <w:rFonts w:ascii="Times New Roman" w:hAnsi="Times New Roman" w:cs="Times New Roman"/>
          <w:sz w:val="18"/>
          <w:szCs w:val="18"/>
        </w:rPr>
        <w:t>(законным представителем)</w:t>
      </w:r>
    </w:p>
    <w:p w14:paraId="6251B5F9"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___________________________________________________________________________</w:t>
      </w:r>
    </w:p>
    <w:p w14:paraId="73BF04EB" w14:textId="3F52B345" w:rsidR="009874E3" w:rsidRPr="00AB5A97" w:rsidRDefault="009874E3" w:rsidP="00AB5A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20"/>
          <w:szCs w:val="20"/>
        </w:rPr>
      </w:pPr>
      <w:r w:rsidRPr="00AB5A97">
        <w:rPr>
          <w:rFonts w:ascii="Times New Roman" w:hAnsi="Times New Roman" w:cs="Times New Roman"/>
          <w:sz w:val="20"/>
          <w:szCs w:val="20"/>
        </w:rPr>
        <w:t>(фамилия, имя, отчество (последнее - при наличии)</w:t>
      </w:r>
    </w:p>
    <w:p w14:paraId="022CA80E"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___________________________________________________________________________</w:t>
      </w:r>
    </w:p>
    <w:p w14:paraId="0637DE28"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уполномоченного лица (законного представителя) и адрес места жительства)</w:t>
      </w:r>
    </w:p>
    <w:p w14:paraId="2852596F"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___________________________________________________________________________</w:t>
      </w:r>
    </w:p>
    <w:p w14:paraId="7A3DCAEE" w14:textId="62B43C53" w:rsidR="009874E3" w:rsidRPr="00AB5A97" w:rsidRDefault="009874E3" w:rsidP="00AB5A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20"/>
          <w:szCs w:val="20"/>
        </w:rPr>
      </w:pPr>
      <w:r w:rsidRPr="00AB5A97">
        <w:rPr>
          <w:rFonts w:ascii="Times New Roman" w:hAnsi="Times New Roman" w:cs="Times New Roman"/>
          <w:sz w:val="20"/>
          <w:szCs w:val="20"/>
        </w:rPr>
        <w:t>(наименование, серия, номер документа, удостоверяющего личность</w:t>
      </w:r>
    </w:p>
    <w:p w14:paraId="2F9F18B1"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___________________________________________________________________________</w:t>
      </w:r>
    </w:p>
    <w:p w14:paraId="058302B7"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уполномоченного лица (законного представителя), кем и когда выдан)</w:t>
      </w:r>
    </w:p>
    <w:p w14:paraId="0E0BD3BE" w14:textId="6457483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Полномочия уполномоченного лица (законного представителя) подтверждены</w:t>
      </w:r>
    </w:p>
    <w:p w14:paraId="76C6C868"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___________________________________________________________________________</w:t>
      </w:r>
    </w:p>
    <w:p w14:paraId="43033A50" w14:textId="377B2953" w:rsidR="009874E3" w:rsidRPr="00AB5A97" w:rsidRDefault="009874E3" w:rsidP="00AB5A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20"/>
          <w:szCs w:val="20"/>
        </w:rPr>
      </w:pPr>
      <w:r w:rsidRPr="00AB5A97">
        <w:rPr>
          <w:rFonts w:ascii="Times New Roman" w:hAnsi="Times New Roman" w:cs="Times New Roman"/>
          <w:sz w:val="20"/>
          <w:szCs w:val="20"/>
        </w:rPr>
        <w:t>(указать наименование</w:t>
      </w:r>
    </w:p>
    <w:p w14:paraId="6DE0E4B4"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___________________________________________________________________________</w:t>
      </w:r>
    </w:p>
    <w:p w14:paraId="67B2BED4" w14:textId="0AED2195" w:rsidR="009874E3" w:rsidRPr="00AB5A97" w:rsidRDefault="009874E3" w:rsidP="00AB5A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20"/>
          <w:szCs w:val="20"/>
        </w:rPr>
      </w:pPr>
      <w:r w:rsidRPr="00AB5A97">
        <w:rPr>
          <w:rFonts w:ascii="Times New Roman" w:hAnsi="Times New Roman" w:cs="Times New Roman"/>
          <w:sz w:val="20"/>
          <w:szCs w:val="20"/>
        </w:rPr>
        <w:t>и реквизиты документа,</w:t>
      </w:r>
    </w:p>
    <w:p w14:paraId="4F4FCB84"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w:t>
      </w:r>
    </w:p>
    <w:p w14:paraId="433F7480"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подтверждающего полномочия уполномоченного лица (законного представителя)</w:t>
      </w:r>
    </w:p>
    <w:p w14:paraId="65D93481" w14:textId="5D3BA558" w:rsidR="009874E3" w:rsidRPr="009874E3" w:rsidRDefault="00030F0A"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Pr>
          <w:rFonts w:ascii="Times New Roman" w:hAnsi="Times New Roman" w:cs="Times New Roman"/>
        </w:rPr>
        <w:t xml:space="preserve">    Согласен(на) на обработку</w:t>
      </w:r>
      <w:r w:rsidR="009874E3" w:rsidRPr="009874E3">
        <w:rPr>
          <w:rFonts w:ascii="Times New Roman" w:hAnsi="Times New Roman" w:cs="Times New Roman"/>
        </w:rPr>
        <w:t xml:space="preserve"> персональны</w:t>
      </w:r>
      <w:r>
        <w:rPr>
          <w:rFonts w:ascii="Times New Roman" w:hAnsi="Times New Roman" w:cs="Times New Roman"/>
        </w:rPr>
        <w:t xml:space="preserve">х данных, указанных в настоящем заявлении </w:t>
      </w:r>
      <w:r w:rsidR="009874E3" w:rsidRPr="009874E3">
        <w:rPr>
          <w:rFonts w:ascii="Times New Roman" w:hAnsi="Times New Roman" w:cs="Times New Roman"/>
        </w:rPr>
        <w:t>о назначении пенсии за выслугу лет, в целях назначения пенсии за выслугу лет.</w:t>
      </w:r>
    </w:p>
    <w:p w14:paraId="58C01CE4"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w:t>
      </w:r>
    </w:p>
    <w:p w14:paraId="5D214379"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Дата ______________               Подпись заявителя _______________________</w:t>
      </w:r>
    </w:p>
    <w:p w14:paraId="60266155"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w:t>
      </w:r>
    </w:p>
    <w:p w14:paraId="729C69D5" w14:textId="5AC1291A" w:rsidR="009874E3" w:rsidRPr="009874E3" w:rsidRDefault="009874E3" w:rsidP="00AB5A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Заявление о назначении пенсии за выслугу лет</w:t>
      </w:r>
      <w:r w:rsidR="00AB5A97">
        <w:rPr>
          <w:rFonts w:ascii="Times New Roman" w:hAnsi="Times New Roman" w:cs="Times New Roman"/>
        </w:rPr>
        <w:t xml:space="preserve"> </w:t>
      </w:r>
      <w:r w:rsidRPr="009874E3">
        <w:rPr>
          <w:rFonts w:ascii="Times New Roman" w:hAnsi="Times New Roman" w:cs="Times New Roman"/>
        </w:rPr>
        <w:t>гражданина (гражданки)</w:t>
      </w:r>
    </w:p>
    <w:p w14:paraId="759500EB"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_________________________________________________________</w:t>
      </w:r>
    </w:p>
    <w:p w14:paraId="705130FA" w14:textId="462E0F18" w:rsidR="009874E3" w:rsidRPr="00AB5A97" w:rsidRDefault="009874E3" w:rsidP="00AB5A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20"/>
          <w:szCs w:val="20"/>
        </w:rPr>
      </w:pPr>
      <w:r w:rsidRPr="00AB5A97">
        <w:rPr>
          <w:rFonts w:ascii="Times New Roman" w:hAnsi="Times New Roman" w:cs="Times New Roman"/>
          <w:sz w:val="20"/>
          <w:szCs w:val="20"/>
        </w:rPr>
        <w:t>(фамилия, имя, отчество (последнее - при наличии)</w:t>
      </w:r>
    </w:p>
    <w:p w14:paraId="75D0DF87" w14:textId="77777777" w:rsidR="009874E3" w:rsidRPr="009874E3" w:rsidRDefault="009874E3" w:rsidP="00E31ED0">
      <w:pPr>
        <w:widowControl/>
        <w:autoSpaceDE/>
        <w:autoSpaceDN/>
        <w:adjustRightInd/>
        <w:ind w:firstLine="0"/>
        <w:rPr>
          <w:rFonts w:ascii="Times New Roman" w:hAnsi="Times New Roman" w:cs="Times New Roman"/>
        </w:rPr>
      </w:pPr>
      <w:r w:rsidRPr="009874E3">
        <w:rPr>
          <w:rFonts w:ascii="Times New Roman" w:hAnsi="Times New Roman" w:cs="Times New Roman"/>
        </w:rPr>
        <w:t xml:space="preserve">  </w:t>
      </w:r>
    </w:p>
    <w:tbl>
      <w:tblPr>
        <w:tblW w:w="9030" w:type="dxa"/>
        <w:tblInd w:w="15" w:type="dxa"/>
        <w:tblCellMar>
          <w:left w:w="0" w:type="dxa"/>
          <w:right w:w="0" w:type="dxa"/>
        </w:tblCellMar>
        <w:tblLook w:val="04A0" w:firstRow="1" w:lastRow="0" w:firstColumn="1" w:lastColumn="0" w:noHBand="0" w:noVBand="1"/>
      </w:tblPr>
      <w:tblGrid>
        <w:gridCol w:w="2281"/>
        <w:gridCol w:w="1367"/>
        <w:gridCol w:w="5382"/>
      </w:tblGrid>
      <w:tr w:rsidR="009874E3" w:rsidRPr="009874E3" w14:paraId="2E2A6434" w14:textId="77777777" w:rsidTr="009561B1">
        <w:tc>
          <w:tcPr>
            <w:tcW w:w="0" w:type="auto"/>
            <w:tcBorders>
              <w:top w:val="single" w:sz="6" w:space="0" w:color="000000"/>
              <w:bottom w:val="single" w:sz="6" w:space="0" w:color="000000"/>
              <w:right w:val="single" w:sz="6" w:space="0" w:color="000000"/>
            </w:tcBorders>
            <w:hideMark/>
          </w:tcPr>
          <w:p w14:paraId="691C2FDB"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зарегистрировано </w:t>
            </w:r>
          </w:p>
        </w:tc>
        <w:tc>
          <w:tcPr>
            <w:tcW w:w="0" w:type="auto"/>
            <w:gridSpan w:val="2"/>
            <w:tcBorders>
              <w:top w:val="single" w:sz="6" w:space="0" w:color="000000"/>
              <w:left w:val="single" w:sz="6" w:space="0" w:color="000000"/>
              <w:bottom w:val="single" w:sz="6" w:space="0" w:color="000000"/>
            </w:tcBorders>
            <w:hideMark/>
          </w:tcPr>
          <w:p w14:paraId="7964E176"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принял </w:t>
            </w:r>
          </w:p>
        </w:tc>
      </w:tr>
      <w:tr w:rsidR="009874E3" w:rsidRPr="009874E3" w14:paraId="6C52120D" w14:textId="77777777" w:rsidTr="009561B1">
        <w:tc>
          <w:tcPr>
            <w:tcW w:w="0" w:type="auto"/>
            <w:tcBorders>
              <w:top w:val="single" w:sz="6" w:space="0" w:color="000000"/>
              <w:bottom w:val="single" w:sz="6" w:space="0" w:color="000000"/>
              <w:right w:val="single" w:sz="6" w:space="0" w:color="000000"/>
            </w:tcBorders>
            <w:hideMark/>
          </w:tcPr>
          <w:p w14:paraId="2B52EDF1"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lastRenderedPageBreak/>
              <w:t xml:space="preserve">регистрационный номер заявления </w:t>
            </w:r>
          </w:p>
        </w:tc>
        <w:tc>
          <w:tcPr>
            <w:tcW w:w="0" w:type="auto"/>
            <w:tcBorders>
              <w:top w:val="single" w:sz="6" w:space="0" w:color="000000"/>
              <w:left w:val="single" w:sz="6" w:space="0" w:color="000000"/>
              <w:bottom w:val="single" w:sz="6" w:space="0" w:color="000000"/>
              <w:right w:val="single" w:sz="6" w:space="0" w:color="000000"/>
            </w:tcBorders>
            <w:hideMark/>
          </w:tcPr>
          <w:p w14:paraId="277F023B"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дата приема заявления </w:t>
            </w:r>
          </w:p>
        </w:tc>
        <w:tc>
          <w:tcPr>
            <w:tcW w:w="0" w:type="auto"/>
            <w:tcBorders>
              <w:top w:val="single" w:sz="6" w:space="0" w:color="000000"/>
              <w:left w:val="single" w:sz="6" w:space="0" w:color="000000"/>
              <w:bottom w:val="single" w:sz="6" w:space="0" w:color="000000"/>
            </w:tcBorders>
            <w:hideMark/>
          </w:tcPr>
          <w:p w14:paraId="4E855671"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подпись, фамилия, имя, отчество (последнее - при наличии) специалиста, органа местного самоуправления, уполномоченного регистрировать заявление </w:t>
            </w:r>
          </w:p>
        </w:tc>
      </w:tr>
      <w:tr w:rsidR="009874E3" w:rsidRPr="009874E3" w14:paraId="08756EB7" w14:textId="77777777" w:rsidTr="009561B1">
        <w:tc>
          <w:tcPr>
            <w:tcW w:w="0" w:type="auto"/>
            <w:tcBorders>
              <w:top w:val="single" w:sz="6" w:space="0" w:color="000000"/>
              <w:bottom w:val="single" w:sz="6" w:space="0" w:color="000000"/>
              <w:right w:val="single" w:sz="6" w:space="0" w:color="000000"/>
            </w:tcBorders>
            <w:hideMark/>
          </w:tcPr>
          <w:p w14:paraId="238B773C"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869EBAD"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52830C23"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bl>
    <w:p w14:paraId="1C250759" w14:textId="77777777" w:rsidR="009874E3" w:rsidRPr="009874E3" w:rsidRDefault="009874E3" w:rsidP="00E31ED0">
      <w:pPr>
        <w:widowControl/>
        <w:autoSpaceDE/>
        <w:autoSpaceDN/>
        <w:adjustRightInd/>
        <w:ind w:firstLine="0"/>
        <w:rPr>
          <w:rFonts w:ascii="Times New Roman" w:hAnsi="Times New Roman" w:cs="Times New Roman"/>
        </w:rPr>
      </w:pPr>
      <w:r w:rsidRPr="009874E3">
        <w:rPr>
          <w:rFonts w:ascii="Times New Roman" w:hAnsi="Times New Roman" w:cs="Times New Roman"/>
        </w:rPr>
        <w:t xml:space="preserve">  </w:t>
      </w:r>
    </w:p>
    <w:p w14:paraId="5397A2E5"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М.П. органа местного самоуправления</w:t>
      </w:r>
    </w:p>
    <w:p w14:paraId="7B51028E"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Чувашской Республики</w:t>
      </w:r>
    </w:p>
    <w:p w14:paraId="6DDBF9D8" w14:textId="77777777" w:rsidR="009874E3" w:rsidRPr="009874E3" w:rsidRDefault="009874E3" w:rsidP="00E31ED0">
      <w:pPr>
        <w:widowControl/>
        <w:autoSpaceDE/>
        <w:autoSpaceDN/>
        <w:adjustRightInd/>
        <w:ind w:firstLine="0"/>
        <w:rPr>
          <w:rFonts w:ascii="Times New Roman" w:hAnsi="Times New Roman" w:cs="Times New Roman"/>
        </w:rPr>
      </w:pPr>
      <w:r w:rsidRPr="009874E3">
        <w:rPr>
          <w:rFonts w:ascii="Times New Roman" w:hAnsi="Times New Roman" w:cs="Times New Roman"/>
        </w:rPr>
        <w:t> </w:t>
      </w:r>
    </w:p>
    <w:p w14:paraId="2B0CC1D7" w14:textId="77777777" w:rsidR="009874E3" w:rsidRPr="009874E3" w:rsidRDefault="009874E3" w:rsidP="00E31ED0">
      <w:pPr>
        <w:widowControl/>
        <w:autoSpaceDE/>
        <w:autoSpaceDN/>
        <w:adjustRightInd/>
        <w:ind w:firstLine="0"/>
        <w:rPr>
          <w:rFonts w:ascii="Times New Roman" w:hAnsi="Times New Roman" w:cs="Times New Roman"/>
        </w:rPr>
      </w:pPr>
    </w:p>
    <w:tbl>
      <w:tblPr>
        <w:tblW w:w="9030" w:type="dxa"/>
        <w:tblInd w:w="15" w:type="dxa"/>
        <w:tblCellMar>
          <w:left w:w="0" w:type="dxa"/>
          <w:right w:w="0" w:type="dxa"/>
        </w:tblCellMar>
        <w:tblLook w:val="04A0" w:firstRow="1" w:lastRow="0" w:firstColumn="1" w:lastColumn="0" w:noHBand="0" w:noVBand="1"/>
      </w:tblPr>
      <w:tblGrid>
        <w:gridCol w:w="2396"/>
        <w:gridCol w:w="1452"/>
        <w:gridCol w:w="5182"/>
      </w:tblGrid>
      <w:tr w:rsidR="009874E3" w:rsidRPr="009874E3" w14:paraId="16E39798" w14:textId="77777777" w:rsidTr="009561B1">
        <w:tc>
          <w:tcPr>
            <w:tcW w:w="0" w:type="auto"/>
            <w:tcBorders>
              <w:top w:val="single" w:sz="6" w:space="0" w:color="000000"/>
              <w:bottom w:val="single" w:sz="6" w:space="0" w:color="000000"/>
              <w:right w:val="single" w:sz="6" w:space="0" w:color="000000"/>
            </w:tcBorders>
            <w:hideMark/>
          </w:tcPr>
          <w:p w14:paraId="23751E03"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зарегистрировано </w:t>
            </w:r>
          </w:p>
        </w:tc>
        <w:tc>
          <w:tcPr>
            <w:tcW w:w="0" w:type="auto"/>
            <w:gridSpan w:val="2"/>
            <w:tcBorders>
              <w:top w:val="single" w:sz="6" w:space="0" w:color="000000"/>
              <w:left w:val="single" w:sz="6" w:space="0" w:color="000000"/>
              <w:bottom w:val="single" w:sz="6" w:space="0" w:color="000000"/>
            </w:tcBorders>
            <w:hideMark/>
          </w:tcPr>
          <w:p w14:paraId="5F0D28D0"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принял </w:t>
            </w:r>
          </w:p>
        </w:tc>
      </w:tr>
      <w:tr w:rsidR="009874E3" w:rsidRPr="009874E3" w14:paraId="6BD19AF8" w14:textId="77777777" w:rsidTr="009561B1">
        <w:tc>
          <w:tcPr>
            <w:tcW w:w="0" w:type="auto"/>
            <w:tcBorders>
              <w:top w:val="single" w:sz="6" w:space="0" w:color="000000"/>
              <w:bottom w:val="single" w:sz="6" w:space="0" w:color="000000"/>
              <w:right w:val="single" w:sz="6" w:space="0" w:color="000000"/>
            </w:tcBorders>
            <w:hideMark/>
          </w:tcPr>
          <w:p w14:paraId="343B6881"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регистрационный номер заявления </w:t>
            </w:r>
          </w:p>
        </w:tc>
        <w:tc>
          <w:tcPr>
            <w:tcW w:w="0" w:type="auto"/>
            <w:tcBorders>
              <w:top w:val="single" w:sz="6" w:space="0" w:color="000000"/>
              <w:left w:val="single" w:sz="6" w:space="0" w:color="000000"/>
              <w:bottom w:val="single" w:sz="6" w:space="0" w:color="000000"/>
              <w:right w:val="single" w:sz="6" w:space="0" w:color="000000"/>
            </w:tcBorders>
            <w:hideMark/>
          </w:tcPr>
          <w:p w14:paraId="6624DEE0"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дата приема заявления </w:t>
            </w:r>
          </w:p>
        </w:tc>
        <w:tc>
          <w:tcPr>
            <w:tcW w:w="0" w:type="auto"/>
            <w:tcBorders>
              <w:top w:val="single" w:sz="6" w:space="0" w:color="000000"/>
              <w:left w:val="single" w:sz="6" w:space="0" w:color="000000"/>
              <w:bottom w:val="single" w:sz="6" w:space="0" w:color="000000"/>
            </w:tcBorders>
            <w:hideMark/>
          </w:tcPr>
          <w:p w14:paraId="2F871230"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подпись, фамилия, имя, отчество (последнее - при наличии) специалиста </w:t>
            </w:r>
            <w:proofErr w:type="gramStart"/>
            <w:r w:rsidRPr="009874E3">
              <w:rPr>
                <w:rFonts w:ascii="Times New Roman" w:hAnsi="Times New Roman" w:cs="Times New Roman"/>
              </w:rPr>
              <w:t>уполномоченного  регистрировать</w:t>
            </w:r>
            <w:proofErr w:type="gramEnd"/>
            <w:r w:rsidRPr="009874E3">
              <w:rPr>
                <w:rFonts w:ascii="Times New Roman" w:hAnsi="Times New Roman" w:cs="Times New Roman"/>
              </w:rPr>
              <w:t xml:space="preserve"> заявление </w:t>
            </w:r>
          </w:p>
        </w:tc>
      </w:tr>
      <w:tr w:rsidR="009874E3" w:rsidRPr="009874E3" w14:paraId="422B827D" w14:textId="77777777" w:rsidTr="009561B1">
        <w:tc>
          <w:tcPr>
            <w:tcW w:w="0" w:type="auto"/>
            <w:tcBorders>
              <w:top w:val="single" w:sz="6" w:space="0" w:color="000000"/>
              <w:bottom w:val="single" w:sz="6" w:space="0" w:color="000000"/>
              <w:right w:val="single" w:sz="6" w:space="0" w:color="000000"/>
            </w:tcBorders>
            <w:hideMark/>
          </w:tcPr>
          <w:p w14:paraId="63330CA2"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8789C76"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06172D24"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bl>
    <w:p w14:paraId="1A39C908" w14:textId="77777777" w:rsidR="009874E3" w:rsidRPr="009874E3" w:rsidRDefault="009874E3" w:rsidP="00E31ED0">
      <w:pPr>
        <w:widowControl/>
        <w:autoSpaceDE/>
        <w:autoSpaceDN/>
        <w:adjustRightInd/>
        <w:ind w:firstLine="0"/>
        <w:rPr>
          <w:rFonts w:ascii="Times New Roman" w:hAnsi="Times New Roman" w:cs="Times New Roman"/>
        </w:rPr>
      </w:pPr>
      <w:r w:rsidRPr="009874E3">
        <w:rPr>
          <w:rFonts w:ascii="Times New Roman" w:hAnsi="Times New Roman" w:cs="Times New Roman"/>
        </w:rPr>
        <w:t xml:space="preserve">  </w:t>
      </w:r>
    </w:p>
    <w:p w14:paraId="35E206A8"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w:t>
      </w:r>
    </w:p>
    <w:p w14:paraId="3B263133"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(линия отреза)</w:t>
      </w:r>
    </w:p>
    <w:p w14:paraId="433A4705"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w:t>
      </w:r>
    </w:p>
    <w:p w14:paraId="2DC36E53"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r w:rsidRPr="009874E3">
        <w:rPr>
          <w:rFonts w:ascii="Times New Roman" w:hAnsi="Times New Roman" w:cs="Times New Roman"/>
          <w:b/>
          <w:bCs/>
        </w:rPr>
        <w:t>Расписка-уведомление</w:t>
      </w:r>
    </w:p>
    <w:p w14:paraId="3D6C2205"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w:t>
      </w:r>
    </w:p>
    <w:p w14:paraId="7861F8AC"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Заявление о назначении пенсии за выслугу лет</w:t>
      </w:r>
    </w:p>
    <w:p w14:paraId="618DDD09"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гражданина (гражданки)</w:t>
      </w:r>
    </w:p>
    <w:p w14:paraId="1A659A88"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_________________________________________________________</w:t>
      </w:r>
    </w:p>
    <w:p w14:paraId="46E61B56"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(фамилия, имя, отчество (последнее - при наличии)</w:t>
      </w:r>
    </w:p>
    <w:p w14:paraId="04B39A79" w14:textId="77777777" w:rsidR="009874E3" w:rsidRPr="009874E3" w:rsidRDefault="009874E3" w:rsidP="00E31ED0">
      <w:pPr>
        <w:widowControl/>
        <w:autoSpaceDE/>
        <w:autoSpaceDN/>
        <w:adjustRightInd/>
        <w:ind w:firstLine="0"/>
        <w:rPr>
          <w:rFonts w:ascii="Times New Roman" w:hAnsi="Times New Roman" w:cs="Times New Roman"/>
        </w:rPr>
      </w:pPr>
      <w:r w:rsidRPr="009874E3">
        <w:rPr>
          <w:rFonts w:ascii="Times New Roman" w:hAnsi="Times New Roman" w:cs="Times New Roman"/>
        </w:rPr>
        <w:t xml:space="preserve">  </w:t>
      </w:r>
    </w:p>
    <w:tbl>
      <w:tblPr>
        <w:tblW w:w="9000" w:type="dxa"/>
        <w:tblInd w:w="15" w:type="dxa"/>
        <w:tblCellMar>
          <w:left w:w="0" w:type="dxa"/>
          <w:right w:w="0" w:type="dxa"/>
        </w:tblCellMar>
        <w:tblLook w:val="04A0" w:firstRow="1" w:lastRow="0" w:firstColumn="1" w:lastColumn="0" w:noHBand="0" w:noVBand="1"/>
      </w:tblPr>
      <w:tblGrid>
        <w:gridCol w:w="2395"/>
        <w:gridCol w:w="1452"/>
        <w:gridCol w:w="5153"/>
      </w:tblGrid>
      <w:tr w:rsidR="009874E3" w:rsidRPr="009874E3" w14:paraId="1DAA8705" w14:textId="77777777" w:rsidTr="009561B1">
        <w:tc>
          <w:tcPr>
            <w:tcW w:w="0" w:type="auto"/>
            <w:tcBorders>
              <w:top w:val="single" w:sz="6" w:space="0" w:color="000000"/>
              <w:bottom w:val="single" w:sz="6" w:space="0" w:color="000000"/>
              <w:right w:val="single" w:sz="6" w:space="0" w:color="000000"/>
            </w:tcBorders>
            <w:hideMark/>
          </w:tcPr>
          <w:p w14:paraId="7939BA78"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зарегистрировано </w:t>
            </w:r>
          </w:p>
        </w:tc>
        <w:tc>
          <w:tcPr>
            <w:tcW w:w="0" w:type="auto"/>
            <w:gridSpan w:val="2"/>
            <w:tcBorders>
              <w:top w:val="single" w:sz="6" w:space="0" w:color="000000"/>
              <w:left w:val="single" w:sz="6" w:space="0" w:color="000000"/>
              <w:bottom w:val="single" w:sz="6" w:space="0" w:color="000000"/>
            </w:tcBorders>
            <w:hideMark/>
          </w:tcPr>
          <w:p w14:paraId="36B3755F"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принял </w:t>
            </w:r>
          </w:p>
        </w:tc>
      </w:tr>
      <w:tr w:rsidR="009874E3" w:rsidRPr="009874E3" w14:paraId="5EC7AEBB" w14:textId="77777777" w:rsidTr="009561B1">
        <w:tc>
          <w:tcPr>
            <w:tcW w:w="0" w:type="auto"/>
            <w:tcBorders>
              <w:top w:val="single" w:sz="6" w:space="0" w:color="000000"/>
              <w:bottom w:val="single" w:sz="6" w:space="0" w:color="000000"/>
              <w:right w:val="single" w:sz="6" w:space="0" w:color="000000"/>
            </w:tcBorders>
            <w:hideMark/>
          </w:tcPr>
          <w:p w14:paraId="320A8590"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регистрационный номер заявления </w:t>
            </w:r>
          </w:p>
        </w:tc>
        <w:tc>
          <w:tcPr>
            <w:tcW w:w="0" w:type="auto"/>
            <w:tcBorders>
              <w:top w:val="single" w:sz="6" w:space="0" w:color="000000"/>
              <w:left w:val="single" w:sz="6" w:space="0" w:color="000000"/>
              <w:bottom w:val="single" w:sz="6" w:space="0" w:color="000000"/>
              <w:right w:val="single" w:sz="6" w:space="0" w:color="000000"/>
            </w:tcBorders>
            <w:hideMark/>
          </w:tcPr>
          <w:p w14:paraId="58B2A85F"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дата приема заявления </w:t>
            </w:r>
          </w:p>
        </w:tc>
        <w:tc>
          <w:tcPr>
            <w:tcW w:w="0" w:type="auto"/>
            <w:tcBorders>
              <w:top w:val="single" w:sz="6" w:space="0" w:color="000000"/>
              <w:left w:val="single" w:sz="6" w:space="0" w:color="000000"/>
              <w:bottom w:val="single" w:sz="6" w:space="0" w:color="000000"/>
            </w:tcBorders>
            <w:hideMark/>
          </w:tcPr>
          <w:p w14:paraId="58F23427"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подпись, фамилия, имя, отчество (последнее - при наличии) специалиста, уполномоченного регистрировать заявление </w:t>
            </w:r>
          </w:p>
        </w:tc>
      </w:tr>
      <w:tr w:rsidR="009874E3" w:rsidRPr="009874E3" w14:paraId="4B363419" w14:textId="77777777" w:rsidTr="009561B1">
        <w:tc>
          <w:tcPr>
            <w:tcW w:w="0" w:type="auto"/>
            <w:tcBorders>
              <w:top w:val="single" w:sz="6" w:space="0" w:color="000000"/>
              <w:bottom w:val="single" w:sz="6" w:space="0" w:color="000000"/>
              <w:right w:val="single" w:sz="6" w:space="0" w:color="000000"/>
            </w:tcBorders>
            <w:hideMark/>
          </w:tcPr>
          <w:p w14:paraId="2D8731B9"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68B4E5D"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194A1C8E"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bl>
    <w:p w14:paraId="79798BFA" w14:textId="77777777" w:rsidR="009874E3" w:rsidRPr="009874E3" w:rsidRDefault="009874E3" w:rsidP="00E31ED0">
      <w:pPr>
        <w:widowControl/>
        <w:tabs>
          <w:tab w:val="left" w:pos="5812"/>
        </w:tabs>
        <w:autoSpaceDE/>
        <w:autoSpaceDN/>
        <w:adjustRightInd/>
        <w:ind w:firstLine="540"/>
        <w:rPr>
          <w:rFonts w:ascii="Times New Roman" w:hAnsi="Times New Roman" w:cs="Times New Roman"/>
        </w:rPr>
      </w:pPr>
    </w:p>
    <w:p w14:paraId="46FC0169" w14:textId="77777777" w:rsidR="000E11D9" w:rsidRPr="000E11D9" w:rsidRDefault="000E11D9" w:rsidP="00E31ED0">
      <w:pPr>
        <w:widowControl/>
        <w:ind w:firstLine="0"/>
        <w:rPr>
          <w:rFonts w:ascii="Times New Roman" w:hAnsi="Times New Roman" w:cs="Times New Roman"/>
          <w:lang w:eastAsia="en-US"/>
        </w:rPr>
      </w:pPr>
      <w:r w:rsidRPr="000E11D9">
        <w:rPr>
          <w:rFonts w:ascii="Times New Roman" w:hAnsi="Times New Roman" w:cs="Times New Roman"/>
          <w:lang w:eastAsia="en-US"/>
        </w:rPr>
        <w:t xml:space="preserve"> </w:t>
      </w:r>
    </w:p>
    <w:p w14:paraId="4CCF0245" w14:textId="77777777" w:rsidR="000E11D9" w:rsidRDefault="000E11D9" w:rsidP="00E31ED0">
      <w:pPr>
        <w:widowControl/>
        <w:autoSpaceDE/>
        <w:autoSpaceDN/>
        <w:adjustRightInd/>
        <w:ind w:firstLine="0"/>
        <w:rPr>
          <w:rFonts w:ascii="Times New Roman" w:hAnsi="Times New Roman" w:cs="Times New Roman"/>
        </w:rPr>
      </w:pPr>
      <w:r w:rsidRPr="000E11D9">
        <w:rPr>
          <w:rFonts w:ascii="Times New Roman" w:hAnsi="Times New Roman" w:cs="Times New Roman"/>
          <w:sz w:val="22"/>
          <w:szCs w:val="22"/>
        </w:rPr>
        <w:t xml:space="preserve"> </w:t>
      </w:r>
      <w:r w:rsidRPr="000E11D9">
        <w:rPr>
          <w:rFonts w:ascii="Times New Roman" w:hAnsi="Times New Roman" w:cs="Times New Roman"/>
        </w:rPr>
        <w:t xml:space="preserve">  </w:t>
      </w:r>
    </w:p>
    <w:p w14:paraId="3C96E4D6" w14:textId="77777777" w:rsidR="009874E3" w:rsidRDefault="009874E3" w:rsidP="00E31ED0">
      <w:pPr>
        <w:widowControl/>
        <w:autoSpaceDE/>
        <w:autoSpaceDN/>
        <w:adjustRightInd/>
        <w:ind w:firstLine="0"/>
        <w:rPr>
          <w:rFonts w:ascii="Times New Roman" w:hAnsi="Times New Roman" w:cs="Times New Roman"/>
        </w:rPr>
      </w:pPr>
    </w:p>
    <w:p w14:paraId="03D5C26F" w14:textId="77777777" w:rsidR="009874E3" w:rsidRDefault="009874E3" w:rsidP="00E31ED0">
      <w:pPr>
        <w:widowControl/>
        <w:autoSpaceDE/>
        <w:autoSpaceDN/>
        <w:adjustRightInd/>
        <w:ind w:firstLine="0"/>
        <w:rPr>
          <w:rFonts w:ascii="Times New Roman" w:hAnsi="Times New Roman" w:cs="Times New Roman"/>
        </w:rPr>
      </w:pPr>
    </w:p>
    <w:p w14:paraId="3A90C3E3" w14:textId="77777777" w:rsidR="009874E3" w:rsidRDefault="009874E3" w:rsidP="00E31ED0">
      <w:pPr>
        <w:widowControl/>
        <w:autoSpaceDE/>
        <w:autoSpaceDN/>
        <w:adjustRightInd/>
        <w:ind w:firstLine="0"/>
        <w:rPr>
          <w:rFonts w:ascii="Times New Roman" w:hAnsi="Times New Roman" w:cs="Times New Roman"/>
        </w:rPr>
      </w:pPr>
    </w:p>
    <w:p w14:paraId="5EB7B1B5" w14:textId="77777777" w:rsidR="00E31ED0" w:rsidRDefault="00E31ED0" w:rsidP="00E31ED0">
      <w:pPr>
        <w:widowControl/>
        <w:autoSpaceDE/>
        <w:autoSpaceDN/>
        <w:adjustRightInd/>
        <w:ind w:firstLine="0"/>
        <w:rPr>
          <w:rFonts w:ascii="Times New Roman" w:hAnsi="Times New Roman" w:cs="Times New Roman"/>
        </w:rPr>
      </w:pPr>
    </w:p>
    <w:p w14:paraId="48294937" w14:textId="77777777" w:rsidR="00E31ED0" w:rsidRDefault="00E31ED0" w:rsidP="00E31ED0">
      <w:pPr>
        <w:widowControl/>
        <w:autoSpaceDE/>
        <w:autoSpaceDN/>
        <w:adjustRightInd/>
        <w:ind w:firstLine="0"/>
        <w:rPr>
          <w:rFonts w:ascii="Times New Roman" w:hAnsi="Times New Roman" w:cs="Times New Roman"/>
        </w:rPr>
      </w:pPr>
    </w:p>
    <w:p w14:paraId="72EAA25D" w14:textId="77777777" w:rsidR="00E31ED0" w:rsidRDefault="00E31ED0" w:rsidP="00E31ED0">
      <w:pPr>
        <w:widowControl/>
        <w:autoSpaceDE/>
        <w:autoSpaceDN/>
        <w:adjustRightInd/>
        <w:ind w:firstLine="0"/>
        <w:rPr>
          <w:rFonts w:ascii="Times New Roman" w:hAnsi="Times New Roman" w:cs="Times New Roman"/>
        </w:rPr>
      </w:pPr>
    </w:p>
    <w:p w14:paraId="2E63AC64" w14:textId="77777777" w:rsidR="00E31ED0" w:rsidRDefault="00E31ED0" w:rsidP="00E31ED0">
      <w:pPr>
        <w:widowControl/>
        <w:autoSpaceDE/>
        <w:autoSpaceDN/>
        <w:adjustRightInd/>
        <w:ind w:firstLine="0"/>
        <w:rPr>
          <w:rFonts w:ascii="Times New Roman" w:hAnsi="Times New Roman" w:cs="Times New Roman"/>
        </w:rPr>
      </w:pPr>
    </w:p>
    <w:p w14:paraId="40D953AA" w14:textId="54609D61" w:rsidR="00E31ED0" w:rsidRDefault="00E31ED0" w:rsidP="00E31ED0">
      <w:pPr>
        <w:widowControl/>
        <w:autoSpaceDE/>
        <w:autoSpaceDN/>
        <w:adjustRightInd/>
        <w:ind w:firstLine="0"/>
        <w:rPr>
          <w:rFonts w:ascii="Times New Roman" w:hAnsi="Times New Roman" w:cs="Times New Roman"/>
        </w:rPr>
      </w:pPr>
    </w:p>
    <w:p w14:paraId="19826FAD" w14:textId="3C0306BB" w:rsidR="00E66FCA" w:rsidRDefault="00E66FCA" w:rsidP="00E31ED0">
      <w:pPr>
        <w:widowControl/>
        <w:autoSpaceDE/>
        <w:autoSpaceDN/>
        <w:adjustRightInd/>
        <w:ind w:firstLine="0"/>
        <w:rPr>
          <w:rFonts w:ascii="Times New Roman" w:hAnsi="Times New Roman" w:cs="Times New Roman"/>
        </w:rPr>
      </w:pPr>
    </w:p>
    <w:p w14:paraId="5B260754" w14:textId="41ADD57A" w:rsidR="00E66FCA" w:rsidRDefault="00E66FCA" w:rsidP="00E31ED0">
      <w:pPr>
        <w:widowControl/>
        <w:autoSpaceDE/>
        <w:autoSpaceDN/>
        <w:adjustRightInd/>
        <w:ind w:firstLine="0"/>
        <w:rPr>
          <w:rFonts w:ascii="Times New Roman" w:hAnsi="Times New Roman" w:cs="Times New Roman"/>
        </w:rPr>
      </w:pPr>
    </w:p>
    <w:p w14:paraId="44E36DCE" w14:textId="77777777" w:rsidR="003704D3" w:rsidRDefault="003704D3" w:rsidP="00E31ED0">
      <w:pPr>
        <w:widowControl/>
        <w:autoSpaceDE/>
        <w:autoSpaceDN/>
        <w:adjustRightInd/>
        <w:ind w:firstLine="0"/>
        <w:rPr>
          <w:rFonts w:ascii="Times New Roman" w:hAnsi="Times New Roman" w:cs="Times New Roman"/>
        </w:rPr>
      </w:pPr>
    </w:p>
    <w:tbl>
      <w:tblPr>
        <w:tblStyle w:val="15"/>
        <w:tblW w:w="4678" w:type="dxa"/>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4536"/>
      </w:tblGrid>
      <w:tr w:rsidR="00030F0A" w:rsidRPr="00B11AB2" w14:paraId="556AAC60" w14:textId="77777777" w:rsidTr="00E66FCA">
        <w:tc>
          <w:tcPr>
            <w:tcW w:w="4678" w:type="dxa"/>
            <w:gridSpan w:val="2"/>
          </w:tcPr>
          <w:p w14:paraId="689DCD76" w14:textId="77777777" w:rsidR="006D23B6" w:rsidRDefault="006D23B6" w:rsidP="00B24507">
            <w:pPr>
              <w:widowControl/>
              <w:autoSpaceDE/>
              <w:autoSpaceDN/>
              <w:adjustRightInd/>
              <w:ind w:firstLine="0"/>
              <w:jc w:val="right"/>
              <w:rPr>
                <w:rFonts w:ascii="Times New Roman" w:hAnsi="Times New Roman" w:cs="Times New Roman"/>
                <w:sz w:val="26"/>
                <w:szCs w:val="26"/>
              </w:rPr>
            </w:pPr>
          </w:p>
          <w:p w14:paraId="275F7A3A" w14:textId="06CC59CD" w:rsidR="00030F0A" w:rsidRPr="00CB23EF" w:rsidRDefault="00030F0A" w:rsidP="00B24507">
            <w:pPr>
              <w:widowControl/>
              <w:autoSpaceDE/>
              <w:autoSpaceDN/>
              <w:adjustRightInd/>
              <w:ind w:firstLine="0"/>
              <w:jc w:val="right"/>
              <w:rPr>
                <w:rFonts w:ascii="Times New Roman" w:hAnsi="Times New Roman" w:cs="Times New Roman"/>
                <w:sz w:val="26"/>
                <w:szCs w:val="26"/>
              </w:rPr>
            </w:pPr>
            <w:r w:rsidRPr="00CB23EF">
              <w:rPr>
                <w:rFonts w:ascii="Times New Roman" w:hAnsi="Times New Roman" w:cs="Times New Roman"/>
                <w:sz w:val="26"/>
                <w:szCs w:val="26"/>
              </w:rPr>
              <w:t xml:space="preserve">Приложение № </w:t>
            </w:r>
            <w:r>
              <w:rPr>
                <w:rFonts w:ascii="Times New Roman" w:hAnsi="Times New Roman" w:cs="Times New Roman"/>
                <w:sz w:val="26"/>
                <w:szCs w:val="26"/>
              </w:rPr>
              <w:t>4</w:t>
            </w:r>
          </w:p>
          <w:p w14:paraId="4BA7DD9D" w14:textId="77777777" w:rsidR="00E66FCA" w:rsidRDefault="00E66FCA" w:rsidP="00E66FCA">
            <w:pPr>
              <w:widowControl/>
              <w:autoSpaceDE/>
              <w:autoSpaceDN/>
              <w:adjustRightInd/>
              <w:ind w:firstLine="0"/>
              <w:jc w:val="right"/>
              <w:rPr>
                <w:rFonts w:ascii="Times New Roman" w:hAnsi="Times New Roman" w:cs="Times New Roman"/>
                <w:sz w:val="26"/>
                <w:szCs w:val="26"/>
              </w:rPr>
            </w:pPr>
            <w:r w:rsidRPr="00B11AB2">
              <w:rPr>
                <w:rFonts w:ascii="Times New Roman" w:hAnsi="Times New Roman" w:cs="Times New Roman"/>
                <w:sz w:val="26"/>
                <w:szCs w:val="26"/>
              </w:rPr>
              <w:t xml:space="preserve">к Положению </w:t>
            </w:r>
            <w:r>
              <w:rPr>
                <w:rFonts w:ascii="Times New Roman" w:hAnsi="Times New Roman" w:cs="Times New Roman"/>
                <w:sz w:val="26"/>
                <w:szCs w:val="26"/>
              </w:rPr>
              <w:t xml:space="preserve">о комиссии </w:t>
            </w:r>
          </w:p>
          <w:p w14:paraId="119327CD" w14:textId="0265F706" w:rsidR="00030F0A" w:rsidRPr="00B11AB2" w:rsidRDefault="005D3780" w:rsidP="00E66FCA">
            <w:pPr>
              <w:widowControl/>
              <w:autoSpaceDE/>
              <w:autoSpaceDN/>
              <w:adjustRightInd/>
              <w:ind w:firstLine="0"/>
              <w:jc w:val="right"/>
              <w:rPr>
                <w:rFonts w:ascii="Times New Roman" w:hAnsi="Times New Roman" w:cs="Times New Roman"/>
                <w:sz w:val="26"/>
                <w:szCs w:val="26"/>
              </w:rPr>
            </w:pPr>
            <w:r w:rsidRPr="005D3780">
              <w:rPr>
                <w:rFonts w:ascii="Times New Roman" w:hAnsi="Times New Roman" w:cs="Times New Roman"/>
                <w:sz w:val="26"/>
                <w:szCs w:val="26"/>
              </w:rPr>
              <w:t xml:space="preserve">по назначению пенсии </w:t>
            </w:r>
            <w:r w:rsidR="00E66FCA" w:rsidRPr="00E66FCA">
              <w:rPr>
                <w:rFonts w:ascii="Times New Roman" w:hAnsi="Times New Roman" w:cs="Times New Roman"/>
                <w:sz w:val="26"/>
                <w:szCs w:val="26"/>
              </w:rPr>
              <w:t xml:space="preserve">за выслугу лет муниципальным служащим органов местного самоуправления </w:t>
            </w:r>
            <w:r w:rsidR="00FD69BD">
              <w:rPr>
                <w:rFonts w:ascii="Times New Roman" w:hAnsi="Times New Roman" w:cs="Times New Roman"/>
                <w:sz w:val="26"/>
                <w:szCs w:val="26"/>
              </w:rPr>
              <w:t>Канашского</w:t>
            </w:r>
            <w:r w:rsidR="00E66FCA" w:rsidRPr="00E66FCA">
              <w:rPr>
                <w:rFonts w:ascii="Times New Roman" w:hAnsi="Times New Roman" w:cs="Times New Roman"/>
                <w:sz w:val="26"/>
                <w:szCs w:val="26"/>
              </w:rPr>
              <w:t xml:space="preserve"> </w:t>
            </w:r>
            <w:r w:rsidR="00E66FCA" w:rsidRPr="00E66FCA">
              <w:rPr>
                <w:rFonts w:ascii="Times New Roman" w:hAnsi="Times New Roman" w:cs="Times New Roman"/>
                <w:sz w:val="26"/>
                <w:szCs w:val="26"/>
              </w:rPr>
              <w:lastRenderedPageBreak/>
              <w:t>муниципального округа Чувашской Республики</w:t>
            </w:r>
          </w:p>
        </w:tc>
      </w:tr>
      <w:tr w:rsidR="000E11D9" w:rsidRPr="00C71804" w14:paraId="5C2313F3" w14:textId="77777777" w:rsidTr="00E66FCA">
        <w:trPr>
          <w:gridBefore w:val="1"/>
          <w:wBefore w:w="142" w:type="dxa"/>
        </w:trPr>
        <w:tc>
          <w:tcPr>
            <w:tcW w:w="4536" w:type="dxa"/>
          </w:tcPr>
          <w:p w14:paraId="537C21A2" w14:textId="54430C6A" w:rsidR="000E11D9" w:rsidRPr="00C71804" w:rsidRDefault="000E11D9" w:rsidP="00C71804">
            <w:pPr>
              <w:widowControl/>
              <w:ind w:firstLine="0"/>
              <w:jc w:val="right"/>
              <w:outlineLvl w:val="0"/>
              <w:rPr>
                <w:rFonts w:ascii="Times New Roman" w:hAnsi="Times New Roman" w:cs="Times New Roman"/>
                <w:sz w:val="26"/>
                <w:szCs w:val="26"/>
              </w:rPr>
            </w:pPr>
          </w:p>
        </w:tc>
      </w:tr>
    </w:tbl>
    <w:p w14:paraId="48C131C9" w14:textId="77777777" w:rsidR="00C71804" w:rsidRDefault="00C71804" w:rsidP="00E31ED0">
      <w:pPr>
        <w:widowControl/>
        <w:autoSpaceDE/>
        <w:autoSpaceDN/>
        <w:adjustRightInd/>
        <w:ind w:right="560" w:firstLine="0"/>
        <w:jc w:val="right"/>
        <w:rPr>
          <w:rFonts w:ascii="Times New Roman" w:hAnsi="Times New Roman" w:cs="Times New Roman"/>
        </w:rPr>
      </w:pPr>
    </w:p>
    <w:p w14:paraId="63F8526C" w14:textId="77777777" w:rsidR="003704D3" w:rsidRPr="003704D3" w:rsidRDefault="003704D3" w:rsidP="003704D3">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В Комиссию по предоставлению права на пенсию</w:t>
      </w:r>
    </w:p>
    <w:p w14:paraId="487EEA3A" w14:textId="77777777" w:rsidR="003704D3" w:rsidRPr="003704D3" w:rsidRDefault="003704D3" w:rsidP="003704D3">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за выслугу лет муниципальным служащим</w:t>
      </w:r>
    </w:p>
    <w:p w14:paraId="47EC899D" w14:textId="67A39247" w:rsidR="003704D3" w:rsidRPr="003704D3" w:rsidRDefault="003704D3" w:rsidP="003704D3">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 xml:space="preserve">органов местного самоуправления </w:t>
      </w:r>
      <w:r w:rsidR="00FD69BD">
        <w:rPr>
          <w:rFonts w:ascii="Times New Roman" w:hAnsi="Times New Roman" w:cs="Times New Roman"/>
          <w:lang w:eastAsia="en-US"/>
        </w:rPr>
        <w:t>Канашского</w:t>
      </w:r>
    </w:p>
    <w:p w14:paraId="58681E01" w14:textId="77777777" w:rsidR="003704D3" w:rsidRPr="003704D3" w:rsidRDefault="003704D3" w:rsidP="003704D3">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 xml:space="preserve">муниципального округа Чувашской Республики </w:t>
      </w:r>
    </w:p>
    <w:p w14:paraId="52856BEC" w14:textId="2D5401A1" w:rsidR="00C71804" w:rsidRDefault="00C71804" w:rsidP="00E31ED0">
      <w:pPr>
        <w:widowControl/>
        <w:autoSpaceDE/>
        <w:autoSpaceDN/>
        <w:adjustRightInd/>
        <w:ind w:firstLine="0"/>
        <w:jc w:val="center"/>
        <w:rPr>
          <w:rFonts w:ascii="Times New Roman" w:hAnsi="Times New Roman" w:cs="Times New Roman"/>
          <w:b/>
        </w:rPr>
      </w:pPr>
    </w:p>
    <w:p w14:paraId="0ACF3B3C" w14:textId="77777777" w:rsidR="003704D3" w:rsidRDefault="003704D3" w:rsidP="00E31ED0">
      <w:pPr>
        <w:widowControl/>
        <w:autoSpaceDE/>
        <w:autoSpaceDN/>
        <w:adjustRightInd/>
        <w:ind w:firstLine="0"/>
        <w:jc w:val="center"/>
        <w:rPr>
          <w:rFonts w:ascii="Times New Roman" w:hAnsi="Times New Roman" w:cs="Times New Roman"/>
          <w:b/>
        </w:rPr>
      </w:pPr>
    </w:p>
    <w:p w14:paraId="638A1705" w14:textId="77777777" w:rsidR="009874E3" w:rsidRPr="000E11D9" w:rsidRDefault="009874E3" w:rsidP="00E31ED0">
      <w:pPr>
        <w:widowControl/>
        <w:autoSpaceDE/>
        <w:autoSpaceDN/>
        <w:adjustRightInd/>
        <w:ind w:firstLine="0"/>
        <w:jc w:val="center"/>
        <w:rPr>
          <w:rFonts w:ascii="Times New Roman" w:hAnsi="Times New Roman" w:cs="Times New Roman"/>
          <w:b/>
        </w:rPr>
      </w:pPr>
      <w:r w:rsidRPr="000E11D9">
        <w:rPr>
          <w:rFonts w:ascii="Times New Roman" w:hAnsi="Times New Roman" w:cs="Times New Roman"/>
          <w:b/>
        </w:rPr>
        <w:t>Представление</w:t>
      </w:r>
    </w:p>
    <w:p w14:paraId="43A2164C" w14:textId="77777777" w:rsidR="009874E3" w:rsidRPr="000E11D9" w:rsidRDefault="009874E3" w:rsidP="00E31ED0">
      <w:pPr>
        <w:widowControl/>
        <w:autoSpaceDE/>
        <w:autoSpaceDN/>
        <w:adjustRightInd/>
        <w:ind w:firstLine="0"/>
        <w:jc w:val="center"/>
        <w:rPr>
          <w:rFonts w:ascii="Times New Roman" w:hAnsi="Times New Roman" w:cs="Times New Roman"/>
          <w:b/>
        </w:rPr>
      </w:pPr>
      <w:r w:rsidRPr="000E11D9">
        <w:rPr>
          <w:rFonts w:ascii="Times New Roman" w:hAnsi="Times New Roman" w:cs="Times New Roman"/>
          <w:b/>
        </w:rPr>
        <w:t>о назначении пенсии за выслугу лет</w:t>
      </w:r>
    </w:p>
    <w:p w14:paraId="3C3E48A3" w14:textId="77777777" w:rsidR="009874E3" w:rsidRPr="000E11D9" w:rsidRDefault="009874E3" w:rsidP="00E31ED0">
      <w:pPr>
        <w:widowControl/>
        <w:autoSpaceDE/>
        <w:autoSpaceDN/>
        <w:adjustRightInd/>
        <w:ind w:firstLine="0"/>
        <w:jc w:val="left"/>
        <w:rPr>
          <w:rFonts w:ascii="Times New Roman" w:hAnsi="Times New Roman" w:cs="Times New Roman"/>
          <w:color w:val="FF0000"/>
        </w:rPr>
      </w:pPr>
      <w:r w:rsidRPr="000E11D9">
        <w:rPr>
          <w:rFonts w:ascii="Times New Roman" w:hAnsi="Times New Roman" w:cs="Times New Roman"/>
          <w:color w:val="FF0000"/>
        </w:rPr>
        <w:t> </w:t>
      </w:r>
    </w:p>
    <w:p w14:paraId="0679A544" w14:textId="04E264EF" w:rsidR="00EA5613" w:rsidRDefault="00314317" w:rsidP="00EA5613">
      <w:pPr>
        <w:widowControl/>
        <w:autoSpaceDE/>
        <w:autoSpaceDN/>
        <w:adjustRightInd/>
        <w:ind w:firstLine="567"/>
        <w:rPr>
          <w:rFonts w:ascii="Times New Roman" w:hAnsi="Times New Roman" w:cs="Times New Roman"/>
        </w:rPr>
      </w:pPr>
      <w:r>
        <w:rPr>
          <w:rFonts w:ascii="Times New Roman" w:hAnsi="Times New Roman" w:cs="Times New Roman"/>
        </w:rPr>
        <w:t>В соответствии</w:t>
      </w:r>
      <w:r w:rsidR="009874E3" w:rsidRPr="000E11D9">
        <w:rPr>
          <w:rFonts w:ascii="Times New Roman" w:hAnsi="Times New Roman" w:cs="Times New Roman"/>
        </w:rPr>
        <w:t xml:space="preserve"> с Положением </w:t>
      </w:r>
      <w:r w:rsidR="007775CD" w:rsidRPr="007775CD">
        <w:rPr>
          <w:rFonts w:ascii="Times New Roman" w:hAnsi="Times New Roman" w:cs="Times New Roman"/>
        </w:rPr>
        <w:t xml:space="preserve">о порядке назначения и выплаты пенсии за выслугу лет муниципальным служащим органов местного самоуправления </w:t>
      </w:r>
      <w:r w:rsidR="00FD69BD">
        <w:rPr>
          <w:rFonts w:ascii="Times New Roman" w:hAnsi="Times New Roman" w:cs="Times New Roman"/>
        </w:rPr>
        <w:t>Канашского</w:t>
      </w:r>
      <w:r w:rsidR="007775CD" w:rsidRPr="007775CD">
        <w:rPr>
          <w:rFonts w:ascii="Times New Roman" w:hAnsi="Times New Roman" w:cs="Times New Roman"/>
        </w:rPr>
        <w:t xml:space="preserve"> муниципального округа Чувашской Республики </w:t>
      </w:r>
      <w:r w:rsidR="007775CD">
        <w:rPr>
          <w:rFonts w:ascii="Times New Roman" w:hAnsi="Times New Roman" w:cs="Times New Roman"/>
        </w:rPr>
        <w:t>прошу</w:t>
      </w:r>
      <w:r w:rsidR="009874E3" w:rsidRPr="000E11D9">
        <w:rPr>
          <w:rFonts w:ascii="Times New Roman" w:hAnsi="Times New Roman" w:cs="Times New Roman"/>
        </w:rPr>
        <w:t xml:space="preserve"> назначить пенсию за выслугу лет к трудовой пе</w:t>
      </w:r>
      <w:r>
        <w:rPr>
          <w:rFonts w:ascii="Times New Roman" w:hAnsi="Times New Roman" w:cs="Times New Roman"/>
        </w:rPr>
        <w:t xml:space="preserve">нсии по старости (инвалидности) </w:t>
      </w:r>
      <w:r w:rsidR="00EA5613">
        <w:rPr>
          <w:rFonts w:ascii="Times New Roman" w:hAnsi="Times New Roman" w:cs="Times New Roman"/>
        </w:rPr>
        <w:t>_______________________________________</w:t>
      </w:r>
    </w:p>
    <w:p w14:paraId="3C7565B0" w14:textId="6318AA75" w:rsidR="009874E3" w:rsidRPr="000E11D9" w:rsidRDefault="00EA5613" w:rsidP="00EA5613">
      <w:pPr>
        <w:widowControl/>
        <w:autoSpaceDE/>
        <w:autoSpaceDN/>
        <w:adjustRightInd/>
        <w:ind w:firstLine="0"/>
        <w:rPr>
          <w:rFonts w:ascii="Times New Roman" w:hAnsi="Times New Roman" w:cs="Times New Roman"/>
        </w:rPr>
      </w:pPr>
      <w:r>
        <w:rPr>
          <w:rFonts w:ascii="Times New Roman" w:hAnsi="Times New Roman" w:cs="Times New Roman"/>
        </w:rPr>
        <w:t>_____________________________________________________________________________</w:t>
      </w:r>
      <w:r w:rsidR="009874E3" w:rsidRPr="000E11D9">
        <w:rPr>
          <w:rFonts w:ascii="Times New Roman" w:hAnsi="Times New Roman" w:cs="Times New Roman"/>
        </w:rPr>
        <w:t>,</w:t>
      </w:r>
    </w:p>
    <w:p w14:paraId="7E78424A" w14:textId="66941C79" w:rsidR="0049052E" w:rsidRDefault="009874E3" w:rsidP="0049052E">
      <w:pPr>
        <w:widowControl/>
        <w:autoSpaceDE/>
        <w:autoSpaceDN/>
        <w:adjustRightInd/>
        <w:ind w:firstLine="0"/>
        <w:jc w:val="center"/>
        <w:rPr>
          <w:rFonts w:ascii="Times New Roman" w:hAnsi="Times New Roman" w:cs="Times New Roman"/>
          <w:sz w:val="20"/>
          <w:szCs w:val="20"/>
        </w:rPr>
      </w:pPr>
      <w:r w:rsidRPr="0049052E">
        <w:rPr>
          <w:rFonts w:ascii="Times New Roman" w:hAnsi="Times New Roman" w:cs="Times New Roman"/>
          <w:sz w:val="20"/>
          <w:szCs w:val="20"/>
        </w:rPr>
        <w:t xml:space="preserve">(фамилия, имя, отчество (последнее – при наличии))                                                                      </w:t>
      </w:r>
    </w:p>
    <w:p w14:paraId="4A166088" w14:textId="703C9744" w:rsidR="009874E3" w:rsidRPr="000E11D9" w:rsidRDefault="00314317" w:rsidP="00E31ED0">
      <w:pPr>
        <w:widowControl/>
        <w:autoSpaceDE/>
        <w:autoSpaceDN/>
        <w:adjustRightInd/>
        <w:ind w:firstLine="0"/>
        <w:jc w:val="left"/>
        <w:rPr>
          <w:rFonts w:ascii="Times New Roman" w:hAnsi="Times New Roman" w:cs="Times New Roman"/>
        </w:rPr>
      </w:pPr>
      <w:r>
        <w:rPr>
          <w:rFonts w:ascii="Times New Roman" w:hAnsi="Times New Roman" w:cs="Times New Roman"/>
        </w:rPr>
        <w:t xml:space="preserve">замещавшему должность </w:t>
      </w:r>
      <w:r w:rsidR="009874E3" w:rsidRPr="000E11D9">
        <w:rPr>
          <w:rFonts w:ascii="Times New Roman" w:hAnsi="Times New Roman" w:cs="Times New Roman"/>
        </w:rPr>
        <w:t>____________________________________</w:t>
      </w:r>
      <w:r>
        <w:rPr>
          <w:rFonts w:ascii="Times New Roman" w:hAnsi="Times New Roman" w:cs="Times New Roman"/>
        </w:rPr>
        <w:t>_______</w:t>
      </w:r>
      <w:r w:rsidR="009874E3" w:rsidRPr="000E11D9">
        <w:rPr>
          <w:rFonts w:ascii="Times New Roman" w:hAnsi="Times New Roman" w:cs="Times New Roman"/>
        </w:rPr>
        <w:t>_____</w:t>
      </w:r>
      <w:r>
        <w:rPr>
          <w:rFonts w:ascii="Times New Roman" w:hAnsi="Times New Roman" w:cs="Times New Roman"/>
        </w:rPr>
        <w:t>_______</w:t>
      </w:r>
    </w:p>
    <w:p w14:paraId="57822D87" w14:textId="57F1B0A0" w:rsidR="009874E3" w:rsidRPr="0049052E" w:rsidRDefault="00314317" w:rsidP="0049052E">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 xml:space="preserve">                        </w:t>
      </w:r>
      <w:r w:rsidR="009874E3" w:rsidRPr="0049052E">
        <w:rPr>
          <w:rFonts w:ascii="Times New Roman" w:hAnsi="Times New Roman" w:cs="Times New Roman"/>
          <w:sz w:val="20"/>
          <w:szCs w:val="20"/>
        </w:rPr>
        <w:t>(наименование должности на день увольнения с муниципальной службы)</w:t>
      </w:r>
    </w:p>
    <w:p w14:paraId="38197201" w14:textId="6E11C490"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__________________________________________________________________________</w:t>
      </w:r>
      <w:r w:rsidR="0049052E">
        <w:rPr>
          <w:rFonts w:ascii="Times New Roman" w:hAnsi="Times New Roman" w:cs="Times New Roman"/>
        </w:rPr>
        <w:t>___</w:t>
      </w:r>
    </w:p>
    <w:p w14:paraId="433761A9" w14:textId="77777777"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Стаж муниципальной службы составляет _____ лет.</w:t>
      </w:r>
    </w:p>
    <w:p w14:paraId="2B302C2B" w14:textId="064EC9A5" w:rsidR="009874E3" w:rsidRDefault="00314317" w:rsidP="00E31ED0">
      <w:pPr>
        <w:widowControl/>
        <w:autoSpaceDE/>
        <w:autoSpaceDN/>
        <w:adjustRightInd/>
        <w:ind w:firstLine="0"/>
        <w:jc w:val="left"/>
        <w:rPr>
          <w:rFonts w:ascii="Times New Roman" w:hAnsi="Times New Roman" w:cs="Times New Roman"/>
        </w:rPr>
      </w:pPr>
      <w:r>
        <w:rPr>
          <w:rFonts w:ascii="Times New Roman" w:hAnsi="Times New Roman" w:cs="Times New Roman"/>
        </w:rPr>
        <w:t xml:space="preserve">Среднемесячный заработок для назначения пенсии за выслугу лет на </w:t>
      </w:r>
      <w:r w:rsidR="009874E3" w:rsidRPr="000E11D9">
        <w:rPr>
          <w:rFonts w:ascii="Times New Roman" w:hAnsi="Times New Roman" w:cs="Times New Roman"/>
        </w:rPr>
        <w:t>должности</w:t>
      </w:r>
      <w:r>
        <w:rPr>
          <w:rFonts w:ascii="Times New Roman" w:hAnsi="Times New Roman" w:cs="Times New Roman"/>
        </w:rPr>
        <w:t xml:space="preserve"> </w:t>
      </w:r>
      <w:r w:rsidR="009874E3" w:rsidRPr="000E11D9">
        <w:rPr>
          <w:rFonts w:ascii="Times New Roman" w:hAnsi="Times New Roman" w:cs="Times New Roman"/>
        </w:rPr>
        <w:t>________</w:t>
      </w:r>
    </w:p>
    <w:p w14:paraId="179A7438" w14:textId="235B801B" w:rsidR="00314317" w:rsidRPr="000E11D9" w:rsidRDefault="00314317" w:rsidP="00E31ED0">
      <w:pPr>
        <w:widowControl/>
        <w:autoSpaceDE/>
        <w:autoSpaceDN/>
        <w:adjustRightInd/>
        <w:ind w:firstLine="0"/>
        <w:jc w:val="left"/>
        <w:rPr>
          <w:rFonts w:ascii="Times New Roman" w:hAnsi="Times New Roman" w:cs="Times New Roman"/>
        </w:rPr>
      </w:pPr>
      <w:r>
        <w:rPr>
          <w:rFonts w:ascii="Times New Roman" w:hAnsi="Times New Roman" w:cs="Times New Roman"/>
        </w:rPr>
        <w:t>_____________________________________________________________________________</w:t>
      </w:r>
    </w:p>
    <w:p w14:paraId="721B377F" w14:textId="72F8FB63" w:rsidR="009874E3" w:rsidRPr="00314317" w:rsidRDefault="009874E3" w:rsidP="00E31ED0">
      <w:pPr>
        <w:widowControl/>
        <w:autoSpaceDE/>
        <w:autoSpaceDN/>
        <w:adjustRightInd/>
        <w:ind w:firstLine="0"/>
        <w:jc w:val="left"/>
        <w:rPr>
          <w:rFonts w:ascii="Times New Roman" w:hAnsi="Times New Roman" w:cs="Times New Roman"/>
          <w:sz w:val="20"/>
          <w:szCs w:val="20"/>
        </w:rPr>
      </w:pPr>
      <w:r w:rsidRPr="00314317">
        <w:rPr>
          <w:rFonts w:ascii="Times New Roman" w:hAnsi="Times New Roman" w:cs="Times New Roman"/>
          <w:sz w:val="20"/>
          <w:szCs w:val="20"/>
        </w:rPr>
        <w:t xml:space="preserve">                     </w:t>
      </w:r>
      <w:r w:rsidR="00314317">
        <w:rPr>
          <w:rFonts w:ascii="Times New Roman" w:hAnsi="Times New Roman" w:cs="Times New Roman"/>
          <w:sz w:val="20"/>
          <w:szCs w:val="20"/>
        </w:rPr>
        <w:t xml:space="preserve">          </w:t>
      </w:r>
      <w:r w:rsidRPr="00314317">
        <w:rPr>
          <w:rFonts w:ascii="Times New Roman" w:hAnsi="Times New Roman" w:cs="Times New Roman"/>
          <w:sz w:val="20"/>
          <w:szCs w:val="20"/>
        </w:rPr>
        <w:t xml:space="preserve">    (наименование должности)</w:t>
      </w:r>
    </w:p>
    <w:p w14:paraId="192D0717" w14:textId="77777777"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составляет __________ рублей _____ коп.</w:t>
      </w:r>
    </w:p>
    <w:p w14:paraId="6F75ABE2" w14:textId="77777777"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Уволен(а) с муниципальной службы по основанию:</w:t>
      </w:r>
    </w:p>
    <w:p w14:paraId="668D5854" w14:textId="0F8E3779" w:rsidR="009874E3" w:rsidRDefault="009874E3" w:rsidP="00E20DA4">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__________________________________________________________________________</w:t>
      </w:r>
      <w:r w:rsidR="00E20DA4">
        <w:rPr>
          <w:rFonts w:ascii="Times New Roman" w:hAnsi="Times New Roman" w:cs="Times New Roman"/>
        </w:rPr>
        <w:t>__.</w:t>
      </w:r>
    </w:p>
    <w:p w14:paraId="5DF2D5FA" w14:textId="77777777" w:rsidR="00E20DA4" w:rsidRPr="000E11D9" w:rsidRDefault="00E20DA4" w:rsidP="00E20DA4">
      <w:pPr>
        <w:widowControl/>
        <w:autoSpaceDE/>
        <w:autoSpaceDN/>
        <w:adjustRightInd/>
        <w:ind w:firstLine="0"/>
        <w:jc w:val="left"/>
        <w:rPr>
          <w:rFonts w:ascii="Times New Roman" w:hAnsi="Times New Roman" w:cs="Times New Roman"/>
        </w:rPr>
      </w:pPr>
    </w:p>
    <w:p w14:paraId="57826A60" w14:textId="77777777"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К представлению приложены:</w:t>
      </w:r>
    </w:p>
    <w:p w14:paraId="4137D93D" w14:textId="77777777"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 xml:space="preserve">1)  </w:t>
      </w:r>
    </w:p>
    <w:p w14:paraId="1695D660" w14:textId="77777777"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2)</w:t>
      </w:r>
    </w:p>
    <w:p w14:paraId="0D4DD2DB" w14:textId="77777777"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3)</w:t>
      </w:r>
    </w:p>
    <w:p w14:paraId="7D9ED4F3" w14:textId="77777777"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4)</w:t>
      </w:r>
    </w:p>
    <w:p w14:paraId="515C73B9" w14:textId="77777777" w:rsidR="009874E3" w:rsidRPr="000E11D9" w:rsidRDefault="009874E3" w:rsidP="00E31ED0">
      <w:pPr>
        <w:widowControl/>
        <w:autoSpaceDE/>
        <w:autoSpaceDN/>
        <w:adjustRightInd/>
        <w:ind w:firstLine="0"/>
        <w:jc w:val="left"/>
        <w:rPr>
          <w:rFonts w:ascii="Times New Roman" w:hAnsi="Times New Roman" w:cs="Times New Roman"/>
        </w:rPr>
      </w:pPr>
    </w:p>
    <w:p w14:paraId="7100EEAA" w14:textId="77777777" w:rsidR="009874E3" w:rsidRPr="000E11D9" w:rsidRDefault="009874E3" w:rsidP="00E31ED0">
      <w:pPr>
        <w:widowControl/>
        <w:autoSpaceDE/>
        <w:autoSpaceDN/>
        <w:adjustRightInd/>
        <w:ind w:firstLine="0"/>
        <w:jc w:val="left"/>
        <w:rPr>
          <w:rFonts w:ascii="Times New Roman" w:hAnsi="Times New Roman" w:cs="Times New Roman"/>
        </w:rPr>
      </w:pPr>
    </w:p>
    <w:p w14:paraId="4BD0D416" w14:textId="77777777"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 xml:space="preserve">Глава  </w:t>
      </w:r>
    </w:p>
    <w:p w14:paraId="6B87C2EF" w14:textId="44DF13E7" w:rsidR="00E20DA4" w:rsidRDefault="00FD69BD" w:rsidP="00E31ED0">
      <w:pPr>
        <w:widowControl/>
        <w:autoSpaceDE/>
        <w:autoSpaceDN/>
        <w:adjustRightInd/>
        <w:ind w:firstLine="0"/>
        <w:jc w:val="left"/>
        <w:rPr>
          <w:rFonts w:ascii="Times New Roman" w:hAnsi="Times New Roman" w:cs="Times New Roman"/>
        </w:rPr>
      </w:pPr>
      <w:r>
        <w:rPr>
          <w:rFonts w:ascii="Times New Roman" w:hAnsi="Times New Roman" w:cs="Times New Roman"/>
        </w:rPr>
        <w:t>Канашского</w:t>
      </w:r>
      <w:r w:rsidR="009874E3" w:rsidRPr="000E11D9">
        <w:rPr>
          <w:rFonts w:ascii="Times New Roman" w:hAnsi="Times New Roman" w:cs="Times New Roman"/>
        </w:rPr>
        <w:t xml:space="preserve"> муниципального</w:t>
      </w:r>
    </w:p>
    <w:p w14:paraId="36449391" w14:textId="02944182" w:rsidR="009874E3" w:rsidRPr="000E11D9" w:rsidRDefault="007775CD" w:rsidP="00E31ED0">
      <w:pPr>
        <w:widowControl/>
        <w:autoSpaceDE/>
        <w:autoSpaceDN/>
        <w:adjustRightInd/>
        <w:ind w:firstLine="0"/>
        <w:jc w:val="left"/>
        <w:rPr>
          <w:rFonts w:ascii="Times New Roman" w:hAnsi="Times New Roman" w:cs="Times New Roman"/>
        </w:rPr>
      </w:pPr>
      <w:r>
        <w:rPr>
          <w:rFonts w:ascii="Times New Roman" w:hAnsi="Times New Roman" w:cs="Times New Roman"/>
        </w:rPr>
        <w:t>о</w:t>
      </w:r>
      <w:r w:rsidR="00E20DA4">
        <w:rPr>
          <w:rFonts w:ascii="Times New Roman" w:hAnsi="Times New Roman" w:cs="Times New Roman"/>
        </w:rPr>
        <w:t xml:space="preserve">круга </w:t>
      </w:r>
      <w:r w:rsidR="009874E3" w:rsidRPr="000E11D9">
        <w:rPr>
          <w:rFonts w:ascii="Times New Roman" w:hAnsi="Times New Roman" w:cs="Times New Roman"/>
        </w:rPr>
        <w:t>Чувашской Республики___________________________________________________</w:t>
      </w:r>
    </w:p>
    <w:p w14:paraId="7FDDF9DD" w14:textId="7E2C5D7F" w:rsidR="009874E3" w:rsidRPr="0049052E" w:rsidRDefault="009874E3" w:rsidP="00E31ED0">
      <w:pPr>
        <w:widowControl/>
        <w:autoSpaceDE/>
        <w:autoSpaceDN/>
        <w:adjustRightInd/>
        <w:ind w:firstLine="0"/>
        <w:jc w:val="left"/>
        <w:rPr>
          <w:rFonts w:ascii="Times New Roman" w:hAnsi="Times New Roman" w:cs="Times New Roman"/>
          <w:sz w:val="20"/>
          <w:szCs w:val="20"/>
        </w:rPr>
      </w:pPr>
      <w:r w:rsidRPr="000E11D9">
        <w:rPr>
          <w:rFonts w:ascii="Times New Roman" w:hAnsi="Times New Roman" w:cs="Times New Roman"/>
        </w:rPr>
        <w:t xml:space="preserve">                                   </w:t>
      </w:r>
      <w:r w:rsidR="0049052E">
        <w:rPr>
          <w:rFonts w:ascii="Times New Roman" w:hAnsi="Times New Roman" w:cs="Times New Roman"/>
        </w:rPr>
        <w:t xml:space="preserve">     </w:t>
      </w:r>
      <w:r w:rsidRPr="000E11D9">
        <w:rPr>
          <w:rFonts w:ascii="Times New Roman" w:hAnsi="Times New Roman" w:cs="Times New Roman"/>
        </w:rPr>
        <w:t xml:space="preserve">  </w:t>
      </w:r>
      <w:r w:rsidRPr="0049052E">
        <w:rPr>
          <w:rFonts w:ascii="Times New Roman" w:hAnsi="Times New Roman" w:cs="Times New Roman"/>
          <w:sz w:val="20"/>
          <w:szCs w:val="20"/>
        </w:rPr>
        <w:t>(подпись, инициалы, фамилия)</w:t>
      </w:r>
    </w:p>
    <w:p w14:paraId="01C78B79" w14:textId="77777777"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 </w:t>
      </w:r>
    </w:p>
    <w:p w14:paraId="5F3E61EB" w14:textId="77777777" w:rsidR="009874E3" w:rsidRPr="000E11D9"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 xml:space="preserve">Дата _____________                     </w:t>
      </w:r>
    </w:p>
    <w:p w14:paraId="773F60B7" w14:textId="77777777" w:rsidR="00E31ED0" w:rsidRDefault="009874E3" w:rsidP="00E31ED0">
      <w:pPr>
        <w:widowControl/>
        <w:autoSpaceDE/>
        <w:autoSpaceDN/>
        <w:adjustRightInd/>
        <w:ind w:firstLine="0"/>
        <w:jc w:val="left"/>
        <w:rPr>
          <w:rFonts w:ascii="Times New Roman" w:hAnsi="Times New Roman" w:cs="Times New Roman"/>
        </w:rPr>
      </w:pPr>
      <w:r w:rsidRPr="000E11D9">
        <w:rPr>
          <w:rFonts w:ascii="Times New Roman" w:hAnsi="Times New Roman" w:cs="Times New Roman"/>
        </w:rPr>
        <w:t xml:space="preserve">                                                    М.П.  </w:t>
      </w:r>
    </w:p>
    <w:p w14:paraId="556E5659" w14:textId="1D362386" w:rsidR="00C71804" w:rsidRDefault="00C71804" w:rsidP="00E31ED0">
      <w:pPr>
        <w:widowControl/>
        <w:autoSpaceDE/>
        <w:autoSpaceDN/>
        <w:adjustRightInd/>
        <w:ind w:firstLine="0"/>
        <w:jc w:val="left"/>
        <w:rPr>
          <w:rFonts w:ascii="Times New Roman" w:hAnsi="Times New Roman" w:cs="Times New Roman"/>
        </w:rPr>
      </w:pPr>
    </w:p>
    <w:p w14:paraId="40FD9928" w14:textId="5BE96653" w:rsidR="00E66FCA" w:rsidRDefault="00E66FCA" w:rsidP="00E31ED0">
      <w:pPr>
        <w:widowControl/>
        <w:autoSpaceDE/>
        <w:autoSpaceDN/>
        <w:adjustRightInd/>
        <w:ind w:firstLine="0"/>
        <w:jc w:val="left"/>
        <w:rPr>
          <w:rFonts w:ascii="Times New Roman" w:hAnsi="Times New Roman" w:cs="Times New Roman"/>
        </w:rPr>
      </w:pPr>
    </w:p>
    <w:tbl>
      <w:tblPr>
        <w:tblStyle w:val="15"/>
        <w:tblW w:w="4678"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4394"/>
      </w:tblGrid>
      <w:tr w:rsidR="00E20DA4" w:rsidRPr="00B11AB2" w14:paraId="5F5553DC" w14:textId="77777777" w:rsidTr="00E66FCA">
        <w:tc>
          <w:tcPr>
            <w:tcW w:w="4678" w:type="dxa"/>
            <w:gridSpan w:val="2"/>
          </w:tcPr>
          <w:p w14:paraId="0FA9893D" w14:textId="77777777" w:rsidR="00C72FA7" w:rsidRDefault="00C72FA7" w:rsidP="00B24507">
            <w:pPr>
              <w:widowControl/>
              <w:autoSpaceDE/>
              <w:autoSpaceDN/>
              <w:adjustRightInd/>
              <w:ind w:firstLine="0"/>
              <w:jc w:val="right"/>
              <w:rPr>
                <w:rFonts w:ascii="Times New Roman" w:hAnsi="Times New Roman" w:cs="Times New Roman"/>
                <w:sz w:val="26"/>
                <w:szCs w:val="26"/>
              </w:rPr>
            </w:pPr>
          </w:p>
          <w:p w14:paraId="4559CBFD" w14:textId="566584EE" w:rsidR="00E20DA4" w:rsidRPr="00CB23EF" w:rsidRDefault="00E20DA4" w:rsidP="00B24507">
            <w:pPr>
              <w:widowControl/>
              <w:autoSpaceDE/>
              <w:autoSpaceDN/>
              <w:adjustRightInd/>
              <w:ind w:firstLine="0"/>
              <w:jc w:val="right"/>
              <w:rPr>
                <w:rFonts w:ascii="Times New Roman" w:hAnsi="Times New Roman" w:cs="Times New Roman"/>
                <w:sz w:val="26"/>
                <w:szCs w:val="26"/>
              </w:rPr>
            </w:pPr>
            <w:r w:rsidRPr="00CB23EF">
              <w:rPr>
                <w:rFonts w:ascii="Times New Roman" w:hAnsi="Times New Roman" w:cs="Times New Roman"/>
                <w:sz w:val="26"/>
                <w:szCs w:val="26"/>
              </w:rPr>
              <w:t xml:space="preserve">Приложение № </w:t>
            </w:r>
            <w:r>
              <w:rPr>
                <w:rFonts w:ascii="Times New Roman" w:hAnsi="Times New Roman" w:cs="Times New Roman"/>
                <w:sz w:val="26"/>
                <w:szCs w:val="26"/>
              </w:rPr>
              <w:t>5</w:t>
            </w:r>
          </w:p>
          <w:p w14:paraId="40CD68C0" w14:textId="77777777" w:rsidR="00E66FCA" w:rsidRDefault="00E66FCA" w:rsidP="00E66FCA">
            <w:pPr>
              <w:widowControl/>
              <w:autoSpaceDE/>
              <w:autoSpaceDN/>
              <w:adjustRightInd/>
              <w:ind w:firstLine="0"/>
              <w:jc w:val="right"/>
              <w:rPr>
                <w:rFonts w:ascii="Times New Roman" w:hAnsi="Times New Roman" w:cs="Times New Roman"/>
                <w:sz w:val="26"/>
                <w:szCs w:val="26"/>
              </w:rPr>
            </w:pPr>
            <w:r w:rsidRPr="00B11AB2">
              <w:rPr>
                <w:rFonts w:ascii="Times New Roman" w:hAnsi="Times New Roman" w:cs="Times New Roman"/>
                <w:sz w:val="26"/>
                <w:szCs w:val="26"/>
              </w:rPr>
              <w:t xml:space="preserve">к Положению </w:t>
            </w:r>
            <w:r>
              <w:rPr>
                <w:rFonts w:ascii="Times New Roman" w:hAnsi="Times New Roman" w:cs="Times New Roman"/>
                <w:sz w:val="26"/>
                <w:szCs w:val="26"/>
              </w:rPr>
              <w:t xml:space="preserve">о комиссии </w:t>
            </w:r>
          </w:p>
          <w:p w14:paraId="39B7E83E" w14:textId="7969FCB2" w:rsidR="00E20DA4" w:rsidRPr="00B11AB2" w:rsidRDefault="005D3780" w:rsidP="00E66FCA">
            <w:pPr>
              <w:widowControl/>
              <w:autoSpaceDE/>
              <w:autoSpaceDN/>
              <w:adjustRightInd/>
              <w:ind w:firstLine="0"/>
              <w:jc w:val="right"/>
              <w:rPr>
                <w:rFonts w:ascii="Times New Roman" w:hAnsi="Times New Roman" w:cs="Times New Roman"/>
                <w:sz w:val="26"/>
                <w:szCs w:val="26"/>
              </w:rPr>
            </w:pPr>
            <w:r w:rsidRPr="005D3780">
              <w:rPr>
                <w:rFonts w:ascii="Times New Roman" w:hAnsi="Times New Roman" w:cs="Times New Roman"/>
                <w:sz w:val="26"/>
                <w:szCs w:val="26"/>
              </w:rPr>
              <w:t xml:space="preserve">по назначению пенсии </w:t>
            </w:r>
            <w:r w:rsidR="00E66FCA" w:rsidRPr="00E66FCA">
              <w:rPr>
                <w:rFonts w:ascii="Times New Roman" w:hAnsi="Times New Roman" w:cs="Times New Roman"/>
                <w:sz w:val="26"/>
                <w:szCs w:val="26"/>
              </w:rPr>
              <w:t xml:space="preserve">за выслугу лет муниципальным служащим органов местного самоуправления </w:t>
            </w:r>
            <w:r w:rsidR="00FD69BD">
              <w:rPr>
                <w:rFonts w:ascii="Times New Roman" w:hAnsi="Times New Roman" w:cs="Times New Roman"/>
                <w:sz w:val="26"/>
                <w:szCs w:val="26"/>
              </w:rPr>
              <w:t>Канашского</w:t>
            </w:r>
            <w:r w:rsidR="00E66FCA" w:rsidRPr="00E66FCA">
              <w:rPr>
                <w:rFonts w:ascii="Times New Roman" w:hAnsi="Times New Roman" w:cs="Times New Roman"/>
                <w:sz w:val="26"/>
                <w:szCs w:val="26"/>
              </w:rPr>
              <w:t xml:space="preserve"> </w:t>
            </w:r>
            <w:r w:rsidR="00E66FCA" w:rsidRPr="00E66FCA">
              <w:rPr>
                <w:rFonts w:ascii="Times New Roman" w:hAnsi="Times New Roman" w:cs="Times New Roman"/>
                <w:sz w:val="26"/>
                <w:szCs w:val="26"/>
              </w:rPr>
              <w:lastRenderedPageBreak/>
              <w:t>муниципального округа Чувашской Республики</w:t>
            </w:r>
          </w:p>
        </w:tc>
      </w:tr>
      <w:tr w:rsidR="00E20DA4" w:rsidRPr="00C71804" w14:paraId="0F5908A6" w14:textId="77777777" w:rsidTr="00E66FCA">
        <w:trPr>
          <w:gridBefore w:val="1"/>
          <w:wBefore w:w="284" w:type="dxa"/>
        </w:trPr>
        <w:tc>
          <w:tcPr>
            <w:tcW w:w="4394" w:type="dxa"/>
          </w:tcPr>
          <w:p w14:paraId="677F07BF" w14:textId="77777777" w:rsidR="00E20DA4" w:rsidRPr="00C71804" w:rsidRDefault="00E20DA4" w:rsidP="00B24507">
            <w:pPr>
              <w:widowControl/>
              <w:ind w:firstLine="0"/>
              <w:jc w:val="right"/>
              <w:outlineLvl w:val="0"/>
              <w:rPr>
                <w:rFonts w:ascii="Times New Roman" w:hAnsi="Times New Roman" w:cs="Times New Roman"/>
                <w:sz w:val="26"/>
                <w:szCs w:val="26"/>
              </w:rPr>
            </w:pPr>
          </w:p>
        </w:tc>
      </w:tr>
    </w:tbl>
    <w:p w14:paraId="170F7BCA" w14:textId="77777777" w:rsidR="009874E3" w:rsidRDefault="009874E3" w:rsidP="00E31ED0">
      <w:pPr>
        <w:widowControl/>
        <w:ind w:firstLine="0"/>
        <w:jc w:val="center"/>
        <w:rPr>
          <w:rFonts w:ascii="Times New Roman" w:hAnsi="Times New Roman" w:cs="Times New Roman"/>
          <w:b/>
          <w:lang w:eastAsia="en-US"/>
        </w:rPr>
      </w:pPr>
    </w:p>
    <w:p w14:paraId="480CBC3D" w14:textId="77777777" w:rsidR="009874E3" w:rsidRDefault="009874E3" w:rsidP="00E31ED0">
      <w:pPr>
        <w:widowControl/>
        <w:ind w:firstLine="0"/>
        <w:jc w:val="center"/>
        <w:rPr>
          <w:rFonts w:ascii="Times New Roman" w:hAnsi="Times New Roman" w:cs="Times New Roman"/>
          <w:b/>
          <w:lang w:eastAsia="en-US"/>
        </w:rPr>
      </w:pPr>
    </w:p>
    <w:p w14:paraId="2B9E516B" w14:textId="77777777" w:rsidR="000E11D9" w:rsidRPr="000E11D9" w:rsidRDefault="000E11D9" w:rsidP="00E31ED0">
      <w:pPr>
        <w:widowControl/>
        <w:ind w:firstLine="0"/>
        <w:jc w:val="center"/>
        <w:rPr>
          <w:rFonts w:ascii="Times New Roman" w:hAnsi="Times New Roman" w:cs="Times New Roman"/>
          <w:b/>
          <w:lang w:eastAsia="en-US"/>
        </w:rPr>
      </w:pPr>
      <w:r w:rsidRPr="000E11D9">
        <w:rPr>
          <w:rFonts w:ascii="Times New Roman" w:hAnsi="Times New Roman" w:cs="Times New Roman"/>
          <w:b/>
          <w:lang w:eastAsia="en-US"/>
        </w:rPr>
        <w:t>Справка</w:t>
      </w:r>
    </w:p>
    <w:p w14:paraId="73A646DE" w14:textId="77777777" w:rsidR="000E11D9" w:rsidRPr="000E11D9" w:rsidRDefault="000E11D9" w:rsidP="00E31ED0">
      <w:pPr>
        <w:widowControl/>
        <w:ind w:firstLine="0"/>
        <w:jc w:val="center"/>
        <w:rPr>
          <w:rFonts w:ascii="Times New Roman" w:hAnsi="Times New Roman" w:cs="Times New Roman"/>
          <w:b/>
          <w:lang w:eastAsia="en-US"/>
        </w:rPr>
      </w:pPr>
      <w:r w:rsidRPr="000E11D9">
        <w:rPr>
          <w:rFonts w:ascii="Times New Roman" w:hAnsi="Times New Roman" w:cs="Times New Roman"/>
          <w:b/>
          <w:lang w:eastAsia="en-US"/>
        </w:rPr>
        <w:t>о должностях, периоды службы (работы)</w:t>
      </w:r>
    </w:p>
    <w:p w14:paraId="4CF99A0D" w14:textId="77777777" w:rsidR="000E11D9" w:rsidRPr="000E11D9" w:rsidRDefault="000E11D9" w:rsidP="00E31ED0">
      <w:pPr>
        <w:widowControl/>
        <w:ind w:firstLine="0"/>
        <w:jc w:val="center"/>
        <w:rPr>
          <w:rFonts w:ascii="Times New Roman" w:hAnsi="Times New Roman" w:cs="Times New Roman"/>
          <w:b/>
          <w:lang w:eastAsia="en-US"/>
        </w:rPr>
      </w:pPr>
      <w:r w:rsidRPr="000E11D9">
        <w:rPr>
          <w:rFonts w:ascii="Times New Roman" w:hAnsi="Times New Roman" w:cs="Times New Roman"/>
          <w:b/>
          <w:lang w:eastAsia="en-US"/>
        </w:rPr>
        <w:t xml:space="preserve"> которых включаются в стаж муниципальной службы</w:t>
      </w:r>
    </w:p>
    <w:p w14:paraId="1E97B1AD" w14:textId="77777777" w:rsidR="000E11D9" w:rsidRPr="000E11D9" w:rsidRDefault="000E11D9" w:rsidP="00E31ED0">
      <w:pPr>
        <w:widowControl/>
        <w:ind w:firstLine="0"/>
        <w:jc w:val="center"/>
        <w:rPr>
          <w:rFonts w:ascii="Times New Roman" w:hAnsi="Times New Roman" w:cs="Times New Roman"/>
          <w:b/>
          <w:lang w:eastAsia="en-US"/>
        </w:rPr>
      </w:pPr>
      <w:r w:rsidRPr="000E11D9">
        <w:rPr>
          <w:rFonts w:ascii="Times New Roman" w:hAnsi="Times New Roman" w:cs="Times New Roman"/>
          <w:b/>
          <w:lang w:eastAsia="en-US"/>
        </w:rPr>
        <w:t>для назначения пенсии за выслугу лет</w:t>
      </w:r>
    </w:p>
    <w:p w14:paraId="3C88023B"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__________________________________________________________________________,</w:t>
      </w:r>
    </w:p>
    <w:p w14:paraId="48CA56BE"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(фамилия, имя, отчество)</w:t>
      </w:r>
    </w:p>
    <w:p w14:paraId="156E918A"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замещавшего должность _____________________________________________________</w:t>
      </w:r>
    </w:p>
    <w:p w14:paraId="4DD21ECB"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(наименование должности)</w:t>
      </w:r>
    </w:p>
    <w:p w14:paraId="10F42C6A" w14:textId="77777777" w:rsidR="000E11D9" w:rsidRPr="000E11D9" w:rsidRDefault="000E11D9" w:rsidP="00E31ED0">
      <w:pPr>
        <w:widowControl/>
        <w:ind w:firstLine="0"/>
        <w:rPr>
          <w:rFonts w:ascii="Times New Roman" w:hAnsi="Times New Roman" w:cs="Times New Roman"/>
          <w:color w:val="FF0000"/>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624"/>
        <w:gridCol w:w="454"/>
        <w:gridCol w:w="510"/>
        <w:gridCol w:w="510"/>
        <w:gridCol w:w="794"/>
        <w:gridCol w:w="850"/>
        <w:gridCol w:w="454"/>
        <w:gridCol w:w="624"/>
        <w:gridCol w:w="454"/>
        <w:gridCol w:w="454"/>
        <w:gridCol w:w="624"/>
        <w:gridCol w:w="454"/>
        <w:gridCol w:w="454"/>
        <w:gridCol w:w="624"/>
        <w:gridCol w:w="680"/>
      </w:tblGrid>
      <w:tr w:rsidR="000E11D9" w:rsidRPr="000E11D9" w14:paraId="4244722B" w14:textId="77777777" w:rsidTr="000E11D9">
        <w:tc>
          <w:tcPr>
            <w:tcW w:w="454" w:type="dxa"/>
            <w:vMerge w:val="restart"/>
            <w:tcBorders>
              <w:top w:val="single" w:sz="4" w:space="0" w:color="auto"/>
              <w:left w:val="single" w:sz="4" w:space="0" w:color="auto"/>
              <w:bottom w:val="single" w:sz="4" w:space="0" w:color="auto"/>
              <w:right w:val="single" w:sz="4" w:space="0" w:color="auto"/>
            </w:tcBorders>
          </w:tcPr>
          <w:p w14:paraId="025889BF" w14:textId="77777777" w:rsidR="000E11D9" w:rsidRPr="000E11D9" w:rsidRDefault="00E31ED0" w:rsidP="00E31ED0">
            <w:pPr>
              <w:widowControl/>
              <w:ind w:firstLine="0"/>
              <w:jc w:val="center"/>
              <w:rPr>
                <w:rFonts w:ascii="Times New Roman" w:hAnsi="Times New Roman" w:cs="Times New Roman"/>
                <w:lang w:eastAsia="en-US"/>
              </w:rPr>
            </w:pPr>
            <w:r>
              <w:rPr>
                <w:rFonts w:ascii="Times New Roman" w:hAnsi="Times New Roman" w:cs="Times New Roman"/>
                <w:lang w:eastAsia="en-US"/>
              </w:rPr>
              <w:t>№</w:t>
            </w:r>
          </w:p>
          <w:p w14:paraId="19A91072"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п/п</w:t>
            </w:r>
          </w:p>
        </w:tc>
        <w:tc>
          <w:tcPr>
            <w:tcW w:w="624" w:type="dxa"/>
            <w:vMerge w:val="restart"/>
            <w:tcBorders>
              <w:top w:val="single" w:sz="4" w:space="0" w:color="auto"/>
              <w:left w:val="single" w:sz="4" w:space="0" w:color="auto"/>
              <w:bottom w:val="single" w:sz="4" w:space="0" w:color="auto"/>
              <w:right w:val="single" w:sz="4" w:space="0" w:color="auto"/>
            </w:tcBorders>
          </w:tcPr>
          <w:p w14:paraId="05E8B7C4" w14:textId="77777777" w:rsidR="000E11D9" w:rsidRPr="000E11D9" w:rsidRDefault="00E31ED0" w:rsidP="00E31ED0">
            <w:pPr>
              <w:widowControl/>
              <w:ind w:firstLine="0"/>
              <w:jc w:val="center"/>
              <w:rPr>
                <w:rFonts w:ascii="Times New Roman" w:hAnsi="Times New Roman" w:cs="Times New Roman"/>
                <w:lang w:eastAsia="en-US"/>
              </w:rPr>
            </w:pPr>
            <w:r>
              <w:rPr>
                <w:rFonts w:ascii="Times New Roman" w:hAnsi="Times New Roman" w:cs="Times New Roman"/>
                <w:lang w:eastAsia="en-US"/>
              </w:rPr>
              <w:t>№</w:t>
            </w:r>
            <w:r w:rsidR="000E11D9" w:rsidRPr="000E11D9">
              <w:rPr>
                <w:rFonts w:ascii="Times New Roman" w:hAnsi="Times New Roman" w:cs="Times New Roman"/>
                <w:lang w:eastAsia="en-US"/>
              </w:rPr>
              <w:t xml:space="preserve"> записи в трудовой книжке</w:t>
            </w:r>
          </w:p>
        </w:tc>
        <w:tc>
          <w:tcPr>
            <w:tcW w:w="1474" w:type="dxa"/>
            <w:gridSpan w:val="3"/>
            <w:vMerge w:val="restart"/>
            <w:tcBorders>
              <w:top w:val="single" w:sz="4" w:space="0" w:color="auto"/>
              <w:left w:val="single" w:sz="4" w:space="0" w:color="auto"/>
              <w:bottom w:val="single" w:sz="4" w:space="0" w:color="auto"/>
              <w:right w:val="single" w:sz="4" w:space="0" w:color="auto"/>
            </w:tcBorders>
          </w:tcPr>
          <w:p w14:paraId="4BDE9638"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Дата</w:t>
            </w:r>
          </w:p>
        </w:tc>
        <w:tc>
          <w:tcPr>
            <w:tcW w:w="794" w:type="dxa"/>
            <w:vMerge w:val="restart"/>
            <w:tcBorders>
              <w:top w:val="single" w:sz="4" w:space="0" w:color="auto"/>
              <w:left w:val="single" w:sz="4" w:space="0" w:color="auto"/>
              <w:bottom w:val="single" w:sz="4" w:space="0" w:color="auto"/>
              <w:right w:val="single" w:sz="4" w:space="0" w:color="auto"/>
            </w:tcBorders>
          </w:tcPr>
          <w:p w14:paraId="3535CF24"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Замещаемая должность</w:t>
            </w:r>
          </w:p>
        </w:tc>
        <w:tc>
          <w:tcPr>
            <w:tcW w:w="850" w:type="dxa"/>
            <w:vMerge w:val="restart"/>
            <w:tcBorders>
              <w:top w:val="single" w:sz="4" w:space="0" w:color="auto"/>
              <w:left w:val="single" w:sz="4" w:space="0" w:color="auto"/>
              <w:bottom w:val="single" w:sz="4" w:space="0" w:color="auto"/>
              <w:right w:val="single" w:sz="4" w:space="0" w:color="auto"/>
            </w:tcBorders>
          </w:tcPr>
          <w:p w14:paraId="6C586806"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Наименование организации</w:t>
            </w:r>
          </w:p>
        </w:tc>
        <w:tc>
          <w:tcPr>
            <w:tcW w:w="3064" w:type="dxa"/>
            <w:gridSpan w:val="6"/>
            <w:tcBorders>
              <w:top w:val="single" w:sz="4" w:space="0" w:color="auto"/>
              <w:left w:val="single" w:sz="4" w:space="0" w:color="auto"/>
              <w:bottom w:val="single" w:sz="4" w:space="0" w:color="auto"/>
              <w:right w:val="single" w:sz="4" w:space="0" w:color="auto"/>
            </w:tcBorders>
          </w:tcPr>
          <w:p w14:paraId="169BA71E"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Продолжительность муниципальной службы (работы)</w:t>
            </w:r>
          </w:p>
        </w:tc>
        <w:tc>
          <w:tcPr>
            <w:tcW w:w="1758" w:type="dxa"/>
            <w:gridSpan w:val="3"/>
            <w:vMerge w:val="restart"/>
            <w:tcBorders>
              <w:top w:val="single" w:sz="4" w:space="0" w:color="auto"/>
              <w:left w:val="single" w:sz="4" w:space="0" w:color="auto"/>
              <w:bottom w:val="single" w:sz="4" w:space="0" w:color="auto"/>
              <w:right w:val="single" w:sz="4" w:space="0" w:color="auto"/>
            </w:tcBorders>
          </w:tcPr>
          <w:p w14:paraId="6C66E3F7"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Стаж муниципальной службы (работы), принимаемый для исчисления размера пенсии за выслугу лет</w:t>
            </w:r>
          </w:p>
        </w:tc>
      </w:tr>
      <w:tr w:rsidR="000E11D9" w:rsidRPr="000E11D9" w14:paraId="643E5C9D" w14:textId="77777777" w:rsidTr="000E11D9">
        <w:tc>
          <w:tcPr>
            <w:tcW w:w="454" w:type="dxa"/>
            <w:vMerge/>
            <w:tcBorders>
              <w:top w:val="single" w:sz="4" w:space="0" w:color="auto"/>
              <w:left w:val="single" w:sz="4" w:space="0" w:color="auto"/>
              <w:bottom w:val="single" w:sz="4" w:space="0" w:color="auto"/>
              <w:right w:val="single" w:sz="4" w:space="0" w:color="auto"/>
            </w:tcBorders>
          </w:tcPr>
          <w:p w14:paraId="56DCA3C7" w14:textId="77777777" w:rsidR="000E11D9" w:rsidRPr="000E11D9" w:rsidRDefault="000E11D9" w:rsidP="00E31ED0">
            <w:pPr>
              <w:widowControl/>
              <w:ind w:firstLine="0"/>
              <w:jc w:val="center"/>
              <w:rPr>
                <w:rFonts w:ascii="Times New Roman" w:hAnsi="Times New Roman" w:cs="Times New Roman"/>
                <w:lang w:eastAsia="en-US"/>
              </w:rPr>
            </w:pPr>
          </w:p>
        </w:tc>
        <w:tc>
          <w:tcPr>
            <w:tcW w:w="624" w:type="dxa"/>
            <w:vMerge/>
            <w:tcBorders>
              <w:top w:val="single" w:sz="4" w:space="0" w:color="auto"/>
              <w:left w:val="single" w:sz="4" w:space="0" w:color="auto"/>
              <w:bottom w:val="single" w:sz="4" w:space="0" w:color="auto"/>
              <w:right w:val="single" w:sz="4" w:space="0" w:color="auto"/>
            </w:tcBorders>
          </w:tcPr>
          <w:p w14:paraId="6983E00F" w14:textId="77777777" w:rsidR="000E11D9" w:rsidRPr="000E11D9" w:rsidRDefault="000E11D9" w:rsidP="00E31ED0">
            <w:pPr>
              <w:widowControl/>
              <w:ind w:firstLine="0"/>
              <w:jc w:val="center"/>
              <w:rPr>
                <w:rFonts w:ascii="Times New Roman" w:hAnsi="Times New Roman" w:cs="Times New Roman"/>
                <w:lang w:eastAsia="en-US"/>
              </w:rPr>
            </w:pPr>
          </w:p>
        </w:tc>
        <w:tc>
          <w:tcPr>
            <w:tcW w:w="1474" w:type="dxa"/>
            <w:gridSpan w:val="3"/>
            <w:vMerge/>
            <w:tcBorders>
              <w:top w:val="single" w:sz="4" w:space="0" w:color="auto"/>
              <w:left w:val="single" w:sz="4" w:space="0" w:color="auto"/>
              <w:bottom w:val="single" w:sz="4" w:space="0" w:color="auto"/>
              <w:right w:val="single" w:sz="4" w:space="0" w:color="auto"/>
            </w:tcBorders>
          </w:tcPr>
          <w:p w14:paraId="03378654" w14:textId="77777777" w:rsidR="000E11D9" w:rsidRPr="000E11D9" w:rsidRDefault="000E11D9" w:rsidP="00E31ED0">
            <w:pPr>
              <w:widowControl/>
              <w:ind w:firstLine="0"/>
              <w:jc w:val="center"/>
              <w:rPr>
                <w:rFonts w:ascii="Times New Roman" w:hAnsi="Times New Roman" w:cs="Times New Roman"/>
                <w:lang w:eastAsia="en-US"/>
              </w:rPr>
            </w:pPr>
          </w:p>
        </w:tc>
        <w:tc>
          <w:tcPr>
            <w:tcW w:w="794" w:type="dxa"/>
            <w:vMerge/>
            <w:tcBorders>
              <w:top w:val="single" w:sz="4" w:space="0" w:color="auto"/>
              <w:left w:val="single" w:sz="4" w:space="0" w:color="auto"/>
              <w:bottom w:val="single" w:sz="4" w:space="0" w:color="auto"/>
              <w:right w:val="single" w:sz="4" w:space="0" w:color="auto"/>
            </w:tcBorders>
          </w:tcPr>
          <w:p w14:paraId="0429070E" w14:textId="77777777" w:rsidR="000E11D9" w:rsidRPr="000E11D9" w:rsidRDefault="000E11D9" w:rsidP="00E31ED0">
            <w:pPr>
              <w:widowControl/>
              <w:ind w:firstLine="0"/>
              <w:jc w:val="center"/>
              <w:rPr>
                <w:rFonts w:ascii="Times New Roman" w:hAnsi="Times New Roman" w:cs="Times New Roman"/>
                <w:lang w:eastAsia="en-US"/>
              </w:rPr>
            </w:pPr>
          </w:p>
        </w:tc>
        <w:tc>
          <w:tcPr>
            <w:tcW w:w="850" w:type="dxa"/>
            <w:vMerge/>
            <w:tcBorders>
              <w:top w:val="single" w:sz="4" w:space="0" w:color="auto"/>
              <w:left w:val="single" w:sz="4" w:space="0" w:color="auto"/>
              <w:bottom w:val="single" w:sz="4" w:space="0" w:color="auto"/>
              <w:right w:val="single" w:sz="4" w:space="0" w:color="auto"/>
            </w:tcBorders>
          </w:tcPr>
          <w:p w14:paraId="350062F4" w14:textId="77777777" w:rsidR="000E11D9" w:rsidRPr="000E11D9" w:rsidRDefault="000E11D9" w:rsidP="00E31ED0">
            <w:pPr>
              <w:widowControl/>
              <w:ind w:firstLine="0"/>
              <w:jc w:val="center"/>
              <w:rPr>
                <w:rFonts w:ascii="Times New Roman" w:hAnsi="Times New Roman" w:cs="Times New Roman"/>
                <w:lang w:eastAsia="en-US"/>
              </w:rPr>
            </w:pPr>
          </w:p>
        </w:tc>
        <w:tc>
          <w:tcPr>
            <w:tcW w:w="1532" w:type="dxa"/>
            <w:gridSpan w:val="3"/>
            <w:tcBorders>
              <w:top w:val="single" w:sz="4" w:space="0" w:color="auto"/>
              <w:left w:val="single" w:sz="4" w:space="0" w:color="auto"/>
              <w:bottom w:val="single" w:sz="4" w:space="0" w:color="auto"/>
              <w:right w:val="single" w:sz="4" w:space="0" w:color="auto"/>
            </w:tcBorders>
          </w:tcPr>
          <w:p w14:paraId="6AE10451"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в календарном исчислении</w:t>
            </w:r>
          </w:p>
        </w:tc>
        <w:tc>
          <w:tcPr>
            <w:tcW w:w="1532" w:type="dxa"/>
            <w:gridSpan w:val="3"/>
            <w:tcBorders>
              <w:top w:val="single" w:sz="4" w:space="0" w:color="auto"/>
              <w:left w:val="single" w:sz="4" w:space="0" w:color="auto"/>
              <w:bottom w:val="single" w:sz="4" w:space="0" w:color="auto"/>
              <w:right w:val="single" w:sz="4" w:space="0" w:color="auto"/>
            </w:tcBorders>
          </w:tcPr>
          <w:p w14:paraId="556F98A3"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в льготном исчислении</w:t>
            </w:r>
          </w:p>
        </w:tc>
        <w:tc>
          <w:tcPr>
            <w:tcW w:w="1758" w:type="dxa"/>
            <w:gridSpan w:val="3"/>
            <w:vMerge/>
            <w:tcBorders>
              <w:top w:val="single" w:sz="4" w:space="0" w:color="auto"/>
              <w:left w:val="single" w:sz="4" w:space="0" w:color="auto"/>
              <w:bottom w:val="single" w:sz="4" w:space="0" w:color="auto"/>
              <w:right w:val="single" w:sz="4" w:space="0" w:color="auto"/>
            </w:tcBorders>
          </w:tcPr>
          <w:p w14:paraId="353F9B87" w14:textId="77777777" w:rsidR="000E11D9" w:rsidRPr="000E11D9" w:rsidRDefault="000E11D9" w:rsidP="00E31ED0">
            <w:pPr>
              <w:widowControl/>
              <w:ind w:firstLine="0"/>
              <w:jc w:val="center"/>
              <w:rPr>
                <w:rFonts w:ascii="Times New Roman" w:hAnsi="Times New Roman" w:cs="Times New Roman"/>
                <w:lang w:eastAsia="en-US"/>
              </w:rPr>
            </w:pPr>
          </w:p>
        </w:tc>
      </w:tr>
      <w:tr w:rsidR="000E11D9" w:rsidRPr="000E11D9" w14:paraId="1B54BA14" w14:textId="77777777" w:rsidTr="000E11D9">
        <w:tc>
          <w:tcPr>
            <w:tcW w:w="454" w:type="dxa"/>
            <w:vMerge/>
            <w:tcBorders>
              <w:top w:val="single" w:sz="4" w:space="0" w:color="auto"/>
              <w:left w:val="single" w:sz="4" w:space="0" w:color="auto"/>
              <w:bottom w:val="single" w:sz="4" w:space="0" w:color="auto"/>
              <w:right w:val="single" w:sz="4" w:space="0" w:color="auto"/>
            </w:tcBorders>
          </w:tcPr>
          <w:p w14:paraId="4773D351" w14:textId="77777777" w:rsidR="000E11D9" w:rsidRPr="000E11D9" w:rsidRDefault="000E11D9" w:rsidP="00E31ED0">
            <w:pPr>
              <w:widowControl/>
              <w:ind w:firstLine="0"/>
              <w:jc w:val="center"/>
              <w:rPr>
                <w:rFonts w:ascii="Times New Roman" w:hAnsi="Times New Roman" w:cs="Times New Roman"/>
                <w:lang w:eastAsia="en-US"/>
              </w:rPr>
            </w:pPr>
          </w:p>
        </w:tc>
        <w:tc>
          <w:tcPr>
            <w:tcW w:w="624" w:type="dxa"/>
            <w:vMerge/>
            <w:tcBorders>
              <w:top w:val="single" w:sz="4" w:space="0" w:color="auto"/>
              <w:left w:val="single" w:sz="4" w:space="0" w:color="auto"/>
              <w:bottom w:val="single" w:sz="4" w:space="0" w:color="auto"/>
              <w:right w:val="single" w:sz="4" w:space="0" w:color="auto"/>
            </w:tcBorders>
          </w:tcPr>
          <w:p w14:paraId="417EB3ED" w14:textId="77777777" w:rsidR="000E11D9" w:rsidRPr="000E11D9" w:rsidRDefault="000E11D9" w:rsidP="00E31ED0">
            <w:pPr>
              <w:widowControl/>
              <w:ind w:firstLine="0"/>
              <w:jc w:val="center"/>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34C95B59"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год</w:t>
            </w:r>
          </w:p>
        </w:tc>
        <w:tc>
          <w:tcPr>
            <w:tcW w:w="510" w:type="dxa"/>
            <w:tcBorders>
              <w:top w:val="single" w:sz="4" w:space="0" w:color="auto"/>
              <w:left w:val="single" w:sz="4" w:space="0" w:color="auto"/>
              <w:bottom w:val="single" w:sz="4" w:space="0" w:color="auto"/>
              <w:right w:val="single" w:sz="4" w:space="0" w:color="auto"/>
            </w:tcBorders>
          </w:tcPr>
          <w:p w14:paraId="2BC22D6A"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месяц</w:t>
            </w:r>
          </w:p>
        </w:tc>
        <w:tc>
          <w:tcPr>
            <w:tcW w:w="510" w:type="dxa"/>
            <w:tcBorders>
              <w:top w:val="single" w:sz="4" w:space="0" w:color="auto"/>
              <w:left w:val="single" w:sz="4" w:space="0" w:color="auto"/>
              <w:bottom w:val="single" w:sz="4" w:space="0" w:color="auto"/>
              <w:right w:val="single" w:sz="4" w:space="0" w:color="auto"/>
            </w:tcBorders>
          </w:tcPr>
          <w:p w14:paraId="53550B4E"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число</w:t>
            </w:r>
          </w:p>
        </w:tc>
        <w:tc>
          <w:tcPr>
            <w:tcW w:w="794" w:type="dxa"/>
            <w:vMerge/>
            <w:tcBorders>
              <w:top w:val="single" w:sz="4" w:space="0" w:color="auto"/>
              <w:left w:val="single" w:sz="4" w:space="0" w:color="auto"/>
              <w:bottom w:val="single" w:sz="4" w:space="0" w:color="auto"/>
              <w:right w:val="single" w:sz="4" w:space="0" w:color="auto"/>
            </w:tcBorders>
          </w:tcPr>
          <w:p w14:paraId="009F9A56" w14:textId="77777777" w:rsidR="000E11D9" w:rsidRPr="000E11D9" w:rsidRDefault="000E11D9" w:rsidP="00E31ED0">
            <w:pPr>
              <w:widowControl/>
              <w:ind w:firstLine="0"/>
              <w:jc w:val="center"/>
              <w:rPr>
                <w:rFonts w:ascii="Times New Roman" w:hAnsi="Times New Roman" w:cs="Times New Roman"/>
                <w:lang w:eastAsia="en-US"/>
              </w:rPr>
            </w:pPr>
          </w:p>
        </w:tc>
        <w:tc>
          <w:tcPr>
            <w:tcW w:w="850" w:type="dxa"/>
            <w:vMerge/>
            <w:tcBorders>
              <w:top w:val="single" w:sz="4" w:space="0" w:color="auto"/>
              <w:left w:val="single" w:sz="4" w:space="0" w:color="auto"/>
              <w:bottom w:val="single" w:sz="4" w:space="0" w:color="auto"/>
              <w:right w:val="single" w:sz="4" w:space="0" w:color="auto"/>
            </w:tcBorders>
          </w:tcPr>
          <w:p w14:paraId="05F09768" w14:textId="77777777" w:rsidR="000E11D9" w:rsidRPr="000E11D9" w:rsidRDefault="000E11D9" w:rsidP="00E31ED0">
            <w:pPr>
              <w:widowControl/>
              <w:ind w:firstLine="0"/>
              <w:jc w:val="center"/>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79ED332A"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лет</w:t>
            </w:r>
          </w:p>
        </w:tc>
        <w:tc>
          <w:tcPr>
            <w:tcW w:w="624" w:type="dxa"/>
            <w:tcBorders>
              <w:top w:val="single" w:sz="4" w:space="0" w:color="auto"/>
              <w:left w:val="single" w:sz="4" w:space="0" w:color="auto"/>
              <w:bottom w:val="single" w:sz="4" w:space="0" w:color="auto"/>
              <w:right w:val="single" w:sz="4" w:space="0" w:color="auto"/>
            </w:tcBorders>
          </w:tcPr>
          <w:p w14:paraId="1BD0DB69"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месяцев</w:t>
            </w:r>
          </w:p>
        </w:tc>
        <w:tc>
          <w:tcPr>
            <w:tcW w:w="454" w:type="dxa"/>
            <w:tcBorders>
              <w:top w:val="single" w:sz="4" w:space="0" w:color="auto"/>
              <w:left w:val="single" w:sz="4" w:space="0" w:color="auto"/>
              <w:bottom w:val="single" w:sz="4" w:space="0" w:color="auto"/>
              <w:right w:val="single" w:sz="4" w:space="0" w:color="auto"/>
            </w:tcBorders>
          </w:tcPr>
          <w:p w14:paraId="367E1D31"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дней</w:t>
            </w:r>
          </w:p>
        </w:tc>
        <w:tc>
          <w:tcPr>
            <w:tcW w:w="454" w:type="dxa"/>
            <w:tcBorders>
              <w:top w:val="single" w:sz="4" w:space="0" w:color="auto"/>
              <w:left w:val="single" w:sz="4" w:space="0" w:color="auto"/>
              <w:bottom w:val="single" w:sz="4" w:space="0" w:color="auto"/>
              <w:right w:val="single" w:sz="4" w:space="0" w:color="auto"/>
            </w:tcBorders>
          </w:tcPr>
          <w:p w14:paraId="1F32B6AC"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лет</w:t>
            </w:r>
          </w:p>
        </w:tc>
        <w:tc>
          <w:tcPr>
            <w:tcW w:w="624" w:type="dxa"/>
            <w:tcBorders>
              <w:top w:val="single" w:sz="4" w:space="0" w:color="auto"/>
              <w:left w:val="single" w:sz="4" w:space="0" w:color="auto"/>
              <w:bottom w:val="single" w:sz="4" w:space="0" w:color="auto"/>
              <w:right w:val="single" w:sz="4" w:space="0" w:color="auto"/>
            </w:tcBorders>
          </w:tcPr>
          <w:p w14:paraId="77969E1A"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месяцев</w:t>
            </w:r>
          </w:p>
        </w:tc>
        <w:tc>
          <w:tcPr>
            <w:tcW w:w="454" w:type="dxa"/>
            <w:tcBorders>
              <w:top w:val="single" w:sz="4" w:space="0" w:color="auto"/>
              <w:left w:val="single" w:sz="4" w:space="0" w:color="auto"/>
              <w:bottom w:val="single" w:sz="4" w:space="0" w:color="auto"/>
              <w:right w:val="single" w:sz="4" w:space="0" w:color="auto"/>
            </w:tcBorders>
          </w:tcPr>
          <w:p w14:paraId="683C3F6F"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дней</w:t>
            </w:r>
          </w:p>
        </w:tc>
        <w:tc>
          <w:tcPr>
            <w:tcW w:w="454" w:type="dxa"/>
            <w:tcBorders>
              <w:top w:val="single" w:sz="4" w:space="0" w:color="auto"/>
              <w:left w:val="single" w:sz="4" w:space="0" w:color="auto"/>
              <w:bottom w:val="single" w:sz="4" w:space="0" w:color="auto"/>
              <w:right w:val="single" w:sz="4" w:space="0" w:color="auto"/>
            </w:tcBorders>
          </w:tcPr>
          <w:p w14:paraId="6A5A660E"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лет</w:t>
            </w:r>
          </w:p>
        </w:tc>
        <w:tc>
          <w:tcPr>
            <w:tcW w:w="624" w:type="dxa"/>
            <w:tcBorders>
              <w:top w:val="single" w:sz="4" w:space="0" w:color="auto"/>
              <w:left w:val="single" w:sz="4" w:space="0" w:color="auto"/>
              <w:bottom w:val="single" w:sz="4" w:space="0" w:color="auto"/>
              <w:right w:val="single" w:sz="4" w:space="0" w:color="auto"/>
            </w:tcBorders>
          </w:tcPr>
          <w:p w14:paraId="290A1409"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месяцев</w:t>
            </w:r>
          </w:p>
        </w:tc>
        <w:tc>
          <w:tcPr>
            <w:tcW w:w="680" w:type="dxa"/>
            <w:tcBorders>
              <w:top w:val="single" w:sz="4" w:space="0" w:color="auto"/>
              <w:left w:val="single" w:sz="4" w:space="0" w:color="auto"/>
              <w:bottom w:val="single" w:sz="4" w:space="0" w:color="auto"/>
              <w:right w:val="single" w:sz="4" w:space="0" w:color="auto"/>
            </w:tcBorders>
          </w:tcPr>
          <w:p w14:paraId="02AF54CC" w14:textId="77777777" w:rsidR="000E11D9" w:rsidRPr="000E11D9" w:rsidRDefault="000E11D9" w:rsidP="00E31ED0">
            <w:pPr>
              <w:widowControl/>
              <w:ind w:firstLine="0"/>
              <w:jc w:val="center"/>
              <w:rPr>
                <w:rFonts w:ascii="Times New Roman" w:hAnsi="Times New Roman" w:cs="Times New Roman"/>
                <w:lang w:eastAsia="en-US"/>
              </w:rPr>
            </w:pPr>
            <w:r w:rsidRPr="000E11D9">
              <w:rPr>
                <w:rFonts w:ascii="Times New Roman" w:hAnsi="Times New Roman" w:cs="Times New Roman"/>
                <w:lang w:eastAsia="en-US"/>
              </w:rPr>
              <w:t>дней</w:t>
            </w:r>
          </w:p>
        </w:tc>
      </w:tr>
      <w:tr w:rsidR="000E11D9" w:rsidRPr="000E11D9" w14:paraId="3AE30796" w14:textId="77777777" w:rsidTr="000E11D9">
        <w:tc>
          <w:tcPr>
            <w:tcW w:w="454" w:type="dxa"/>
            <w:tcBorders>
              <w:top w:val="single" w:sz="4" w:space="0" w:color="auto"/>
              <w:left w:val="single" w:sz="4" w:space="0" w:color="auto"/>
              <w:bottom w:val="single" w:sz="4" w:space="0" w:color="auto"/>
              <w:right w:val="single" w:sz="4" w:space="0" w:color="auto"/>
            </w:tcBorders>
          </w:tcPr>
          <w:p w14:paraId="1C734BF0" w14:textId="77777777" w:rsidR="000E11D9" w:rsidRPr="000E11D9" w:rsidRDefault="000E11D9" w:rsidP="00E31ED0">
            <w:pPr>
              <w:widowControl/>
              <w:ind w:firstLine="0"/>
              <w:jc w:val="left"/>
              <w:rPr>
                <w:rFonts w:ascii="Times New Roman" w:hAnsi="Times New Roman" w:cs="Times New Roman"/>
                <w:lang w:eastAsia="en-US"/>
              </w:rPr>
            </w:pPr>
          </w:p>
        </w:tc>
        <w:tc>
          <w:tcPr>
            <w:tcW w:w="624" w:type="dxa"/>
            <w:tcBorders>
              <w:top w:val="single" w:sz="4" w:space="0" w:color="auto"/>
              <w:left w:val="single" w:sz="4" w:space="0" w:color="auto"/>
              <w:bottom w:val="single" w:sz="4" w:space="0" w:color="auto"/>
              <w:right w:val="single" w:sz="4" w:space="0" w:color="auto"/>
            </w:tcBorders>
          </w:tcPr>
          <w:p w14:paraId="0E350949"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23B1F9DB" w14:textId="77777777" w:rsidR="000E11D9" w:rsidRPr="000E11D9" w:rsidRDefault="000E11D9" w:rsidP="00E31ED0">
            <w:pPr>
              <w:widowControl/>
              <w:ind w:firstLine="0"/>
              <w:jc w:val="left"/>
              <w:rPr>
                <w:rFonts w:ascii="Times New Roman" w:hAnsi="Times New Roman" w:cs="Times New Roman"/>
                <w:lang w:eastAsia="en-US"/>
              </w:rPr>
            </w:pPr>
          </w:p>
        </w:tc>
        <w:tc>
          <w:tcPr>
            <w:tcW w:w="510" w:type="dxa"/>
            <w:tcBorders>
              <w:top w:val="single" w:sz="4" w:space="0" w:color="auto"/>
              <w:left w:val="single" w:sz="4" w:space="0" w:color="auto"/>
              <w:bottom w:val="single" w:sz="4" w:space="0" w:color="auto"/>
              <w:right w:val="single" w:sz="4" w:space="0" w:color="auto"/>
            </w:tcBorders>
          </w:tcPr>
          <w:p w14:paraId="7DCB1335" w14:textId="77777777" w:rsidR="000E11D9" w:rsidRPr="000E11D9" w:rsidRDefault="000E11D9" w:rsidP="00E31ED0">
            <w:pPr>
              <w:widowControl/>
              <w:ind w:firstLine="0"/>
              <w:jc w:val="left"/>
              <w:rPr>
                <w:rFonts w:ascii="Times New Roman" w:hAnsi="Times New Roman" w:cs="Times New Roman"/>
                <w:lang w:eastAsia="en-US"/>
              </w:rPr>
            </w:pPr>
          </w:p>
        </w:tc>
        <w:tc>
          <w:tcPr>
            <w:tcW w:w="510" w:type="dxa"/>
            <w:tcBorders>
              <w:top w:val="single" w:sz="4" w:space="0" w:color="auto"/>
              <w:left w:val="single" w:sz="4" w:space="0" w:color="auto"/>
              <w:bottom w:val="single" w:sz="4" w:space="0" w:color="auto"/>
              <w:right w:val="single" w:sz="4" w:space="0" w:color="auto"/>
            </w:tcBorders>
          </w:tcPr>
          <w:p w14:paraId="72ACD17C" w14:textId="77777777" w:rsidR="000E11D9" w:rsidRPr="000E11D9" w:rsidRDefault="000E11D9" w:rsidP="00E31ED0">
            <w:pPr>
              <w:widowControl/>
              <w:ind w:firstLine="0"/>
              <w:jc w:val="left"/>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Pr>
          <w:p w14:paraId="6AED7E5A" w14:textId="77777777" w:rsidR="000E11D9" w:rsidRPr="000E11D9" w:rsidRDefault="000E11D9" w:rsidP="00E31ED0">
            <w:pPr>
              <w:widowControl/>
              <w:ind w:firstLine="0"/>
              <w:jc w:val="left"/>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14:paraId="341529B9"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2AEE6EC2" w14:textId="77777777" w:rsidR="000E11D9" w:rsidRPr="000E11D9" w:rsidRDefault="000E11D9" w:rsidP="00E31ED0">
            <w:pPr>
              <w:widowControl/>
              <w:ind w:firstLine="0"/>
              <w:jc w:val="left"/>
              <w:rPr>
                <w:rFonts w:ascii="Times New Roman" w:hAnsi="Times New Roman" w:cs="Times New Roman"/>
                <w:lang w:eastAsia="en-US"/>
              </w:rPr>
            </w:pPr>
          </w:p>
        </w:tc>
        <w:tc>
          <w:tcPr>
            <w:tcW w:w="624" w:type="dxa"/>
            <w:tcBorders>
              <w:top w:val="single" w:sz="4" w:space="0" w:color="auto"/>
              <w:left w:val="single" w:sz="4" w:space="0" w:color="auto"/>
              <w:bottom w:val="single" w:sz="4" w:space="0" w:color="auto"/>
              <w:right w:val="single" w:sz="4" w:space="0" w:color="auto"/>
            </w:tcBorders>
          </w:tcPr>
          <w:p w14:paraId="181BC612"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7C8A5FDA"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638C1AB1" w14:textId="77777777" w:rsidR="000E11D9" w:rsidRPr="000E11D9" w:rsidRDefault="000E11D9" w:rsidP="00E31ED0">
            <w:pPr>
              <w:widowControl/>
              <w:ind w:firstLine="0"/>
              <w:jc w:val="left"/>
              <w:rPr>
                <w:rFonts w:ascii="Times New Roman" w:hAnsi="Times New Roman" w:cs="Times New Roman"/>
                <w:lang w:eastAsia="en-US"/>
              </w:rPr>
            </w:pPr>
          </w:p>
        </w:tc>
        <w:tc>
          <w:tcPr>
            <w:tcW w:w="624" w:type="dxa"/>
            <w:tcBorders>
              <w:top w:val="single" w:sz="4" w:space="0" w:color="auto"/>
              <w:left w:val="single" w:sz="4" w:space="0" w:color="auto"/>
              <w:bottom w:val="single" w:sz="4" w:space="0" w:color="auto"/>
              <w:right w:val="single" w:sz="4" w:space="0" w:color="auto"/>
            </w:tcBorders>
          </w:tcPr>
          <w:p w14:paraId="10E8D2BE"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4EE97FB7"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6ED56E43" w14:textId="77777777" w:rsidR="000E11D9" w:rsidRPr="000E11D9" w:rsidRDefault="000E11D9" w:rsidP="00E31ED0">
            <w:pPr>
              <w:widowControl/>
              <w:ind w:firstLine="0"/>
              <w:jc w:val="left"/>
              <w:rPr>
                <w:rFonts w:ascii="Times New Roman" w:hAnsi="Times New Roman" w:cs="Times New Roman"/>
                <w:lang w:eastAsia="en-US"/>
              </w:rPr>
            </w:pPr>
          </w:p>
        </w:tc>
        <w:tc>
          <w:tcPr>
            <w:tcW w:w="624" w:type="dxa"/>
            <w:tcBorders>
              <w:top w:val="single" w:sz="4" w:space="0" w:color="auto"/>
              <w:left w:val="single" w:sz="4" w:space="0" w:color="auto"/>
              <w:bottom w:val="single" w:sz="4" w:space="0" w:color="auto"/>
              <w:right w:val="single" w:sz="4" w:space="0" w:color="auto"/>
            </w:tcBorders>
          </w:tcPr>
          <w:p w14:paraId="0CF3F7EE" w14:textId="77777777" w:rsidR="000E11D9" w:rsidRPr="000E11D9" w:rsidRDefault="000E11D9" w:rsidP="00E31ED0">
            <w:pPr>
              <w:widowControl/>
              <w:ind w:firstLine="0"/>
              <w:jc w:val="left"/>
              <w:rPr>
                <w:rFonts w:ascii="Times New Roman" w:hAnsi="Times New Roman" w:cs="Times New Roman"/>
                <w:lang w:eastAsia="en-US"/>
              </w:rPr>
            </w:pPr>
          </w:p>
        </w:tc>
        <w:tc>
          <w:tcPr>
            <w:tcW w:w="680" w:type="dxa"/>
            <w:tcBorders>
              <w:top w:val="single" w:sz="4" w:space="0" w:color="auto"/>
              <w:left w:val="single" w:sz="4" w:space="0" w:color="auto"/>
              <w:bottom w:val="single" w:sz="4" w:space="0" w:color="auto"/>
              <w:right w:val="single" w:sz="4" w:space="0" w:color="auto"/>
            </w:tcBorders>
          </w:tcPr>
          <w:p w14:paraId="067B150B" w14:textId="77777777" w:rsidR="000E11D9" w:rsidRPr="000E11D9" w:rsidRDefault="000E11D9" w:rsidP="00E31ED0">
            <w:pPr>
              <w:widowControl/>
              <w:ind w:firstLine="0"/>
              <w:jc w:val="left"/>
              <w:rPr>
                <w:rFonts w:ascii="Times New Roman" w:hAnsi="Times New Roman" w:cs="Times New Roman"/>
                <w:lang w:eastAsia="en-US"/>
              </w:rPr>
            </w:pPr>
          </w:p>
        </w:tc>
      </w:tr>
      <w:tr w:rsidR="000E11D9" w:rsidRPr="000E11D9" w14:paraId="3E700CC2" w14:textId="77777777" w:rsidTr="000E11D9">
        <w:tc>
          <w:tcPr>
            <w:tcW w:w="454" w:type="dxa"/>
            <w:tcBorders>
              <w:top w:val="single" w:sz="4" w:space="0" w:color="auto"/>
              <w:left w:val="single" w:sz="4" w:space="0" w:color="auto"/>
              <w:bottom w:val="single" w:sz="4" w:space="0" w:color="auto"/>
              <w:right w:val="single" w:sz="4" w:space="0" w:color="auto"/>
            </w:tcBorders>
          </w:tcPr>
          <w:p w14:paraId="32A6CEFF" w14:textId="77777777" w:rsidR="000E11D9" w:rsidRPr="000E11D9" w:rsidRDefault="000E11D9" w:rsidP="00E31ED0">
            <w:pPr>
              <w:widowControl/>
              <w:ind w:firstLine="0"/>
              <w:jc w:val="left"/>
              <w:rPr>
                <w:rFonts w:ascii="Times New Roman" w:hAnsi="Times New Roman" w:cs="Times New Roman"/>
                <w:lang w:eastAsia="en-US"/>
              </w:rPr>
            </w:pPr>
          </w:p>
        </w:tc>
        <w:tc>
          <w:tcPr>
            <w:tcW w:w="624" w:type="dxa"/>
            <w:tcBorders>
              <w:top w:val="single" w:sz="4" w:space="0" w:color="auto"/>
              <w:left w:val="single" w:sz="4" w:space="0" w:color="auto"/>
              <w:bottom w:val="single" w:sz="4" w:space="0" w:color="auto"/>
              <w:right w:val="single" w:sz="4" w:space="0" w:color="auto"/>
            </w:tcBorders>
          </w:tcPr>
          <w:p w14:paraId="445FEDBE"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2F307B73" w14:textId="77777777" w:rsidR="000E11D9" w:rsidRPr="000E11D9" w:rsidRDefault="000E11D9" w:rsidP="00E31ED0">
            <w:pPr>
              <w:widowControl/>
              <w:ind w:firstLine="0"/>
              <w:jc w:val="left"/>
              <w:rPr>
                <w:rFonts w:ascii="Times New Roman" w:hAnsi="Times New Roman" w:cs="Times New Roman"/>
                <w:lang w:eastAsia="en-US"/>
              </w:rPr>
            </w:pPr>
          </w:p>
        </w:tc>
        <w:tc>
          <w:tcPr>
            <w:tcW w:w="510" w:type="dxa"/>
            <w:tcBorders>
              <w:top w:val="single" w:sz="4" w:space="0" w:color="auto"/>
              <w:left w:val="single" w:sz="4" w:space="0" w:color="auto"/>
              <w:bottom w:val="single" w:sz="4" w:space="0" w:color="auto"/>
              <w:right w:val="single" w:sz="4" w:space="0" w:color="auto"/>
            </w:tcBorders>
          </w:tcPr>
          <w:p w14:paraId="71FCB40E" w14:textId="77777777" w:rsidR="000E11D9" w:rsidRPr="000E11D9" w:rsidRDefault="000E11D9" w:rsidP="00E31ED0">
            <w:pPr>
              <w:widowControl/>
              <w:ind w:firstLine="0"/>
              <w:jc w:val="left"/>
              <w:rPr>
                <w:rFonts w:ascii="Times New Roman" w:hAnsi="Times New Roman" w:cs="Times New Roman"/>
                <w:lang w:eastAsia="en-US"/>
              </w:rPr>
            </w:pPr>
          </w:p>
        </w:tc>
        <w:tc>
          <w:tcPr>
            <w:tcW w:w="510" w:type="dxa"/>
            <w:tcBorders>
              <w:top w:val="single" w:sz="4" w:space="0" w:color="auto"/>
              <w:left w:val="single" w:sz="4" w:space="0" w:color="auto"/>
              <w:bottom w:val="single" w:sz="4" w:space="0" w:color="auto"/>
              <w:right w:val="single" w:sz="4" w:space="0" w:color="auto"/>
            </w:tcBorders>
          </w:tcPr>
          <w:p w14:paraId="06946FA8" w14:textId="77777777" w:rsidR="000E11D9" w:rsidRPr="000E11D9" w:rsidRDefault="000E11D9" w:rsidP="00E31ED0">
            <w:pPr>
              <w:widowControl/>
              <w:ind w:firstLine="0"/>
              <w:jc w:val="left"/>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Pr>
          <w:p w14:paraId="078C292C" w14:textId="77777777" w:rsidR="000E11D9" w:rsidRPr="000E11D9" w:rsidRDefault="000E11D9" w:rsidP="00E31ED0">
            <w:pPr>
              <w:widowControl/>
              <w:ind w:firstLine="0"/>
              <w:jc w:val="left"/>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14:paraId="271425BF"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4AF8E308" w14:textId="77777777" w:rsidR="000E11D9" w:rsidRPr="000E11D9" w:rsidRDefault="000E11D9" w:rsidP="00E31ED0">
            <w:pPr>
              <w:widowControl/>
              <w:ind w:firstLine="0"/>
              <w:jc w:val="left"/>
              <w:rPr>
                <w:rFonts w:ascii="Times New Roman" w:hAnsi="Times New Roman" w:cs="Times New Roman"/>
                <w:lang w:eastAsia="en-US"/>
              </w:rPr>
            </w:pPr>
          </w:p>
        </w:tc>
        <w:tc>
          <w:tcPr>
            <w:tcW w:w="624" w:type="dxa"/>
            <w:tcBorders>
              <w:top w:val="single" w:sz="4" w:space="0" w:color="auto"/>
              <w:left w:val="single" w:sz="4" w:space="0" w:color="auto"/>
              <w:bottom w:val="single" w:sz="4" w:space="0" w:color="auto"/>
              <w:right w:val="single" w:sz="4" w:space="0" w:color="auto"/>
            </w:tcBorders>
          </w:tcPr>
          <w:p w14:paraId="492A9128"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010F90EA"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4D370B44" w14:textId="77777777" w:rsidR="000E11D9" w:rsidRPr="000E11D9" w:rsidRDefault="000E11D9" w:rsidP="00E31ED0">
            <w:pPr>
              <w:widowControl/>
              <w:ind w:firstLine="0"/>
              <w:jc w:val="left"/>
              <w:rPr>
                <w:rFonts w:ascii="Times New Roman" w:hAnsi="Times New Roman" w:cs="Times New Roman"/>
                <w:lang w:eastAsia="en-US"/>
              </w:rPr>
            </w:pPr>
          </w:p>
        </w:tc>
        <w:tc>
          <w:tcPr>
            <w:tcW w:w="624" w:type="dxa"/>
            <w:tcBorders>
              <w:top w:val="single" w:sz="4" w:space="0" w:color="auto"/>
              <w:left w:val="single" w:sz="4" w:space="0" w:color="auto"/>
              <w:bottom w:val="single" w:sz="4" w:space="0" w:color="auto"/>
              <w:right w:val="single" w:sz="4" w:space="0" w:color="auto"/>
            </w:tcBorders>
          </w:tcPr>
          <w:p w14:paraId="53B81AA0"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58E25925" w14:textId="77777777" w:rsidR="000E11D9" w:rsidRPr="000E11D9" w:rsidRDefault="000E11D9" w:rsidP="00E31ED0">
            <w:pPr>
              <w:widowControl/>
              <w:ind w:firstLine="0"/>
              <w:jc w:val="left"/>
              <w:rPr>
                <w:rFonts w:ascii="Times New Roman" w:hAnsi="Times New Roman" w:cs="Times New Roman"/>
                <w:lang w:eastAsia="en-US"/>
              </w:rPr>
            </w:pPr>
          </w:p>
        </w:tc>
        <w:tc>
          <w:tcPr>
            <w:tcW w:w="454" w:type="dxa"/>
            <w:tcBorders>
              <w:top w:val="single" w:sz="4" w:space="0" w:color="auto"/>
              <w:left w:val="single" w:sz="4" w:space="0" w:color="auto"/>
              <w:bottom w:val="single" w:sz="4" w:space="0" w:color="auto"/>
              <w:right w:val="single" w:sz="4" w:space="0" w:color="auto"/>
            </w:tcBorders>
          </w:tcPr>
          <w:p w14:paraId="7E82C54B" w14:textId="77777777" w:rsidR="000E11D9" w:rsidRPr="000E11D9" w:rsidRDefault="000E11D9" w:rsidP="00E31ED0">
            <w:pPr>
              <w:widowControl/>
              <w:ind w:firstLine="0"/>
              <w:jc w:val="left"/>
              <w:rPr>
                <w:rFonts w:ascii="Times New Roman" w:hAnsi="Times New Roman" w:cs="Times New Roman"/>
                <w:lang w:eastAsia="en-US"/>
              </w:rPr>
            </w:pPr>
          </w:p>
        </w:tc>
        <w:tc>
          <w:tcPr>
            <w:tcW w:w="624" w:type="dxa"/>
            <w:tcBorders>
              <w:top w:val="single" w:sz="4" w:space="0" w:color="auto"/>
              <w:left w:val="single" w:sz="4" w:space="0" w:color="auto"/>
              <w:bottom w:val="single" w:sz="4" w:space="0" w:color="auto"/>
              <w:right w:val="single" w:sz="4" w:space="0" w:color="auto"/>
            </w:tcBorders>
          </w:tcPr>
          <w:p w14:paraId="79D7BAD0" w14:textId="77777777" w:rsidR="000E11D9" w:rsidRPr="000E11D9" w:rsidRDefault="000E11D9" w:rsidP="00E31ED0">
            <w:pPr>
              <w:widowControl/>
              <w:ind w:firstLine="0"/>
              <w:jc w:val="left"/>
              <w:rPr>
                <w:rFonts w:ascii="Times New Roman" w:hAnsi="Times New Roman" w:cs="Times New Roman"/>
                <w:lang w:eastAsia="en-US"/>
              </w:rPr>
            </w:pPr>
          </w:p>
        </w:tc>
        <w:tc>
          <w:tcPr>
            <w:tcW w:w="680" w:type="dxa"/>
            <w:tcBorders>
              <w:top w:val="single" w:sz="4" w:space="0" w:color="auto"/>
              <w:left w:val="single" w:sz="4" w:space="0" w:color="auto"/>
              <w:bottom w:val="single" w:sz="4" w:space="0" w:color="auto"/>
              <w:right w:val="single" w:sz="4" w:space="0" w:color="auto"/>
            </w:tcBorders>
          </w:tcPr>
          <w:p w14:paraId="6426C568" w14:textId="77777777" w:rsidR="000E11D9" w:rsidRPr="000E11D9" w:rsidRDefault="000E11D9" w:rsidP="00E31ED0">
            <w:pPr>
              <w:widowControl/>
              <w:ind w:firstLine="0"/>
              <w:jc w:val="left"/>
              <w:rPr>
                <w:rFonts w:ascii="Times New Roman" w:hAnsi="Times New Roman" w:cs="Times New Roman"/>
                <w:lang w:eastAsia="en-US"/>
              </w:rPr>
            </w:pPr>
          </w:p>
        </w:tc>
      </w:tr>
    </w:tbl>
    <w:p w14:paraId="6BA6507B" w14:textId="77777777" w:rsidR="000E11D9" w:rsidRPr="000E11D9" w:rsidRDefault="000E11D9" w:rsidP="00E31ED0">
      <w:pPr>
        <w:widowControl/>
        <w:ind w:firstLine="0"/>
        <w:rPr>
          <w:rFonts w:ascii="Times New Roman" w:hAnsi="Times New Roman" w:cs="Times New Roman"/>
          <w:lang w:eastAsia="en-US"/>
        </w:rPr>
      </w:pPr>
    </w:p>
    <w:p w14:paraId="666A6F00" w14:textId="72543A8D" w:rsidR="000E11D9" w:rsidRPr="000E11D9" w:rsidRDefault="000E11D9" w:rsidP="00E31ED0">
      <w:pPr>
        <w:widowControl/>
        <w:ind w:firstLine="0"/>
        <w:rPr>
          <w:rFonts w:ascii="Times New Roman" w:hAnsi="Times New Roman" w:cs="Times New Roman"/>
          <w:lang w:eastAsia="en-US"/>
        </w:rPr>
      </w:pPr>
      <w:r w:rsidRPr="000E11D9">
        <w:rPr>
          <w:rFonts w:ascii="Times New Roman" w:hAnsi="Times New Roman" w:cs="Times New Roman"/>
          <w:lang w:eastAsia="en-US"/>
        </w:rPr>
        <w:t xml:space="preserve">Глава </w:t>
      </w:r>
      <w:r w:rsidR="00FD69BD">
        <w:rPr>
          <w:rFonts w:ascii="Times New Roman" w:hAnsi="Times New Roman" w:cs="Times New Roman"/>
          <w:lang w:eastAsia="en-US"/>
        </w:rPr>
        <w:t>Канашского</w:t>
      </w:r>
    </w:p>
    <w:p w14:paraId="1C3137A2" w14:textId="77777777" w:rsidR="000E11D9" w:rsidRPr="000E11D9" w:rsidRDefault="000E11D9" w:rsidP="00E31ED0">
      <w:pPr>
        <w:widowControl/>
        <w:ind w:firstLine="0"/>
        <w:rPr>
          <w:rFonts w:ascii="Times New Roman" w:hAnsi="Times New Roman" w:cs="Times New Roman"/>
          <w:lang w:eastAsia="en-US"/>
        </w:rPr>
      </w:pPr>
      <w:r w:rsidRPr="000E11D9">
        <w:rPr>
          <w:rFonts w:ascii="Times New Roman" w:hAnsi="Times New Roman" w:cs="Times New Roman"/>
          <w:lang w:eastAsia="en-US"/>
        </w:rPr>
        <w:t>муниципального округа</w:t>
      </w:r>
    </w:p>
    <w:p w14:paraId="272FF328" w14:textId="77777777" w:rsidR="000E11D9" w:rsidRPr="000E11D9" w:rsidRDefault="000E11D9" w:rsidP="00E31ED0">
      <w:pPr>
        <w:widowControl/>
        <w:ind w:firstLine="0"/>
        <w:rPr>
          <w:rFonts w:ascii="Times New Roman" w:hAnsi="Times New Roman" w:cs="Times New Roman"/>
          <w:lang w:eastAsia="en-US"/>
        </w:rPr>
      </w:pPr>
      <w:r w:rsidRPr="000E11D9">
        <w:rPr>
          <w:rFonts w:ascii="Times New Roman" w:hAnsi="Times New Roman" w:cs="Times New Roman"/>
          <w:lang w:eastAsia="en-US"/>
        </w:rPr>
        <w:t>Чувашской Республики   ____________________________________________________</w:t>
      </w:r>
    </w:p>
    <w:p w14:paraId="75900CEF" w14:textId="409CE977" w:rsidR="000E11D9" w:rsidRPr="0049052E" w:rsidRDefault="000E11D9" w:rsidP="0049052E">
      <w:pPr>
        <w:widowControl/>
        <w:ind w:firstLine="0"/>
        <w:jc w:val="center"/>
        <w:rPr>
          <w:rFonts w:ascii="Times New Roman" w:hAnsi="Times New Roman" w:cs="Times New Roman"/>
          <w:sz w:val="20"/>
          <w:szCs w:val="20"/>
          <w:lang w:eastAsia="en-US"/>
        </w:rPr>
      </w:pPr>
      <w:r w:rsidRPr="0049052E">
        <w:rPr>
          <w:rFonts w:ascii="Times New Roman" w:hAnsi="Times New Roman" w:cs="Times New Roman"/>
          <w:sz w:val="20"/>
          <w:szCs w:val="20"/>
          <w:lang w:eastAsia="en-US"/>
        </w:rPr>
        <w:t>(подпись, инициалы, фамилия)</w:t>
      </w:r>
    </w:p>
    <w:p w14:paraId="324D3100" w14:textId="77777777" w:rsidR="000E11D9" w:rsidRPr="000E11D9" w:rsidRDefault="000E11D9" w:rsidP="00E31ED0">
      <w:pPr>
        <w:widowControl/>
        <w:ind w:firstLine="0"/>
        <w:rPr>
          <w:rFonts w:ascii="Times New Roman" w:hAnsi="Times New Roman" w:cs="Times New Roman"/>
          <w:lang w:eastAsia="en-US"/>
        </w:rPr>
      </w:pPr>
    </w:p>
    <w:p w14:paraId="565D905C" w14:textId="77777777" w:rsidR="000E11D9" w:rsidRPr="000E11D9" w:rsidRDefault="00E31ED0" w:rsidP="00E31ED0">
      <w:pPr>
        <w:widowControl/>
        <w:ind w:firstLine="0"/>
        <w:rPr>
          <w:rFonts w:ascii="Times New Roman" w:hAnsi="Times New Roman" w:cs="Times New Roman"/>
          <w:lang w:eastAsia="en-US"/>
        </w:rPr>
      </w:pPr>
      <w:r>
        <w:rPr>
          <w:rFonts w:ascii="Times New Roman" w:hAnsi="Times New Roman" w:cs="Times New Roman"/>
          <w:lang w:eastAsia="en-US"/>
        </w:rPr>
        <w:t>«</w:t>
      </w:r>
      <w:r w:rsidR="000E11D9" w:rsidRPr="000E11D9">
        <w:rPr>
          <w:rFonts w:ascii="Times New Roman" w:hAnsi="Times New Roman" w:cs="Times New Roman"/>
          <w:lang w:eastAsia="en-US"/>
        </w:rPr>
        <w:t>____</w:t>
      </w:r>
      <w:r>
        <w:rPr>
          <w:rFonts w:ascii="Times New Roman" w:hAnsi="Times New Roman" w:cs="Times New Roman"/>
          <w:lang w:eastAsia="en-US"/>
        </w:rPr>
        <w:t>»</w:t>
      </w:r>
      <w:r w:rsidR="000E11D9" w:rsidRPr="000E11D9">
        <w:rPr>
          <w:rFonts w:ascii="Times New Roman" w:hAnsi="Times New Roman" w:cs="Times New Roman"/>
          <w:lang w:eastAsia="en-US"/>
        </w:rPr>
        <w:t xml:space="preserve"> _____________ 20___ г.</w:t>
      </w:r>
    </w:p>
    <w:p w14:paraId="5E77FE93" w14:textId="77777777" w:rsidR="000E11D9" w:rsidRDefault="000E11D9" w:rsidP="00E31ED0">
      <w:pPr>
        <w:widowControl/>
        <w:ind w:firstLine="0"/>
        <w:rPr>
          <w:rFonts w:ascii="Times New Roman" w:hAnsi="Times New Roman" w:cs="Times New Roman"/>
          <w:lang w:eastAsia="en-US"/>
        </w:rPr>
      </w:pPr>
    </w:p>
    <w:p w14:paraId="3C6E2F7C" w14:textId="77777777" w:rsidR="009874E3" w:rsidRDefault="009874E3" w:rsidP="00E31ED0">
      <w:pPr>
        <w:widowControl/>
        <w:ind w:firstLine="0"/>
        <w:rPr>
          <w:rFonts w:ascii="Times New Roman" w:hAnsi="Times New Roman" w:cs="Times New Roman"/>
          <w:lang w:eastAsia="en-US"/>
        </w:rPr>
      </w:pPr>
    </w:p>
    <w:p w14:paraId="6A2078F8" w14:textId="77777777" w:rsidR="009874E3" w:rsidRPr="000E11D9" w:rsidRDefault="009874E3" w:rsidP="00E31ED0">
      <w:pPr>
        <w:widowControl/>
        <w:ind w:firstLine="0"/>
        <w:rPr>
          <w:rFonts w:ascii="Times New Roman" w:hAnsi="Times New Roman" w:cs="Times New Roman"/>
          <w:lang w:eastAsia="en-US"/>
        </w:rPr>
      </w:pPr>
    </w:p>
    <w:p w14:paraId="7ACDA286" w14:textId="77777777" w:rsidR="000E11D9" w:rsidRDefault="000E11D9" w:rsidP="00E31ED0">
      <w:pPr>
        <w:widowControl/>
        <w:ind w:firstLine="0"/>
        <w:rPr>
          <w:rFonts w:ascii="Times New Roman" w:hAnsi="Times New Roman" w:cs="Times New Roman"/>
          <w:lang w:eastAsia="en-US"/>
        </w:rPr>
      </w:pPr>
      <w:r w:rsidRPr="000E11D9">
        <w:rPr>
          <w:rFonts w:ascii="Times New Roman" w:hAnsi="Times New Roman" w:cs="Times New Roman"/>
          <w:lang w:eastAsia="en-US"/>
        </w:rPr>
        <w:t>МП</w:t>
      </w:r>
    </w:p>
    <w:p w14:paraId="3DE0E61E" w14:textId="77777777" w:rsidR="00C71804" w:rsidRDefault="00C71804" w:rsidP="00E31ED0">
      <w:pPr>
        <w:widowControl/>
        <w:ind w:firstLine="0"/>
        <w:rPr>
          <w:rFonts w:ascii="Times New Roman" w:hAnsi="Times New Roman" w:cs="Times New Roman"/>
          <w:lang w:eastAsia="en-US"/>
        </w:rPr>
      </w:pPr>
    </w:p>
    <w:p w14:paraId="77E8D50D" w14:textId="77777777" w:rsidR="00C71804" w:rsidRDefault="00C71804" w:rsidP="00E31ED0">
      <w:pPr>
        <w:widowControl/>
        <w:ind w:firstLine="0"/>
        <w:rPr>
          <w:rFonts w:ascii="Times New Roman" w:hAnsi="Times New Roman" w:cs="Times New Roman"/>
          <w:lang w:eastAsia="en-US"/>
        </w:rPr>
      </w:pPr>
    </w:p>
    <w:p w14:paraId="3A4250DB" w14:textId="77777777" w:rsidR="00C71804" w:rsidRDefault="00C71804" w:rsidP="00E31ED0">
      <w:pPr>
        <w:widowControl/>
        <w:ind w:firstLine="0"/>
        <w:rPr>
          <w:rFonts w:ascii="Times New Roman" w:hAnsi="Times New Roman" w:cs="Times New Roman"/>
          <w:lang w:eastAsia="en-US"/>
        </w:rPr>
      </w:pPr>
    </w:p>
    <w:tbl>
      <w:tblPr>
        <w:tblStyle w:val="15"/>
        <w:tblW w:w="4820" w:type="dxa"/>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E20DA4" w:rsidRPr="00B11AB2" w14:paraId="149AC5BA" w14:textId="77777777" w:rsidTr="00E66FCA">
        <w:trPr>
          <w:trHeight w:val="2575"/>
        </w:trPr>
        <w:tc>
          <w:tcPr>
            <w:tcW w:w="4820" w:type="dxa"/>
          </w:tcPr>
          <w:p w14:paraId="3336031E" w14:textId="6616BD5C" w:rsidR="00E20DA4" w:rsidRPr="00CB23EF" w:rsidRDefault="00E20DA4" w:rsidP="00CB567C">
            <w:pPr>
              <w:widowControl/>
              <w:autoSpaceDE/>
              <w:autoSpaceDN/>
              <w:adjustRightInd/>
              <w:ind w:firstLine="0"/>
              <w:jc w:val="right"/>
              <w:rPr>
                <w:rFonts w:ascii="Times New Roman" w:hAnsi="Times New Roman" w:cs="Times New Roman"/>
                <w:sz w:val="26"/>
                <w:szCs w:val="26"/>
              </w:rPr>
            </w:pPr>
            <w:r w:rsidRPr="00CB23EF">
              <w:rPr>
                <w:rFonts w:ascii="Times New Roman" w:hAnsi="Times New Roman" w:cs="Times New Roman"/>
                <w:sz w:val="26"/>
                <w:szCs w:val="26"/>
              </w:rPr>
              <w:t xml:space="preserve">Приложение № </w:t>
            </w:r>
            <w:r>
              <w:rPr>
                <w:rFonts w:ascii="Times New Roman" w:hAnsi="Times New Roman" w:cs="Times New Roman"/>
                <w:sz w:val="26"/>
                <w:szCs w:val="26"/>
              </w:rPr>
              <w:t>6</w:t>
            </w:r>
          </w:p>
          <w:p w14:paraId="4C35FF00" w14:textId="7BD414F1" w:rsidR="00E66FCA" w:rsidRDefault="00E66FCA" w:rsidP="00CB567C">
            <w:pPr>
              <w:widowControl/>
              <w:autoSpaceDE/>
              <w:autoSpaceDN/>
              <w:adjustRightInd/>
              <w:ind w:firstLine="0"/>
              <w:jc w:val="right"/>
              <w:rPr>
                <w:rFonts w:ascii="Times New Roman" w:hAnsi="Times New Roman" w:cs="Times New Roman"/>
                <w:sz w:val="26"/>
                <w:szCs w:val="26"/>
              </w:rPr>
            </w:pPr>
            <w:r w:rsidRPr="00B11AB2">
              <w:rPr>
                <w:rFonts w:ascii="Times New Roman" w:hAnsi="Times New Roman" w:cs="Times New Roman"/>
                <w:sz w:val="26"/>
                <w:szCs w:val="26"/>
              </w:rPr>
              <w:t xml:space="preserve">к Положению </w:t>
            </w:r>
            <w:r>
              <w:rPr>
                <w:rFonts w:ascii="Times New Roman" w:hAnsi="Times New Roman" w:cs="Times New Roman"/>
                <w:sz w:val="26"/>
                <w:szCs w:val="26"/>
              </w:rPr>
              <w:t>о комиссии</w:t>
            </w:r>
          </w:p>
          <w:p w14:paraId="5C51559F" w14:textId="3C299EB6" w:rsidR="00C72FA7" w:rsidRDefault="005D3780" w:rsidP="00CB567C">
            <w:pPr>
              <w:widowControl/>
              <w:autoSpaceDE/>
              <w:autoSpaceDN/>
              <w:adjustRightInd/>
              <w:ind w:firstLine="0"/>
              <w:jc w:val="right"/>
              <w:rPr>
                <w:rFonts w:ascii="Times New Roman" w:hAnsi="Times New Roman" w:cs="Times New Roman"/>
                <w:sz w:val="26"/>
                <w:szCs w:val="26"/>
              </w:rPr>
            </w:pPr>
            <w:r w:rsidRPr="005D3780">
              <w:rPr>
                <w:rFonts w:ascii="Times New Roman" w:hAnsi="Times New Roman" w:cs="Times New Roman"/>
                <w:sz w:val="26"/>
                <w:szCs w:val="26"/>
              </w:rPr>
              <w:t xml:space="preserve">по назначению пенсии </w:t>
            </w:r>
            <w:r w:rsidR="00E66FCA" w:rsidRPr="00E66FCA">
              <w:rPr>
                <w:rFonts w:ascii="Times New Roman" w:hAnsi="Times New Roman" w:cs="Times New Roman"/>
                <w:sz w:val="26"/>
                <w:szCs w:val="26"/>
              </w:rPr>
              <w:t xml:space="preserve">за выслугу лет муниципальным служащим органов местного самоуправления </w:t>
            </w:r>
            <w:r w:rsidR="00FD69BD">
              <w:rPr>
                <w:rFonts w:ascii="Times New Roman" w:hAnsi="Times New Roman" w:cs="Times New Roman"/>
                <w:sz w:val="26"/>
                <w:szCs w:val="26"/>
              </w:rPr>
              <w:t>Канашского</w:t>
            </w:r>
            <w:r w:rsidR="00E66FCA" w:rsidRPr="00E66FCA">
              <w:rPr>
                <w:rFonts w:ascii="Times New Roman" w:hAnsi="Times New Roman" w:cs="Times New Roman"/>
                <w:sz w:val="26"/>
                <w:szCs w:val="26"/>
              </w:rPr>
              <w:t xml:space="preserve"> муниципального округа </w:t>
            </w:r>
          </w:p>
          <w:p w14:paraId="51FDE72F" w14:textId="7602966A" w:rsidR="00E20DA4" w:rsidRPr="00B11AB2" w:rsidRDefault="00E66FCA" w:rsidP="00CB567C">
            <w:pPr>
              <w:widowControl/>
              <w:autoSpaceDE/>
              <w:autoSpaceDN/>
              <w:adjustRightInd/>
              <w:ind w:firstLine="0"/>
              <w:jc w:val="right"/>
              <w:rPr>
                <w:rFonts w:ascii="Times New Roman" w:hAnsi="Times New Roman" w:cs="Times New Roman"/>
                <w:sz w:val="26"/>
                <w:szCs w:val="26"/>
              </w:rPr>
            </w:pPr>
            <w:r w:rsidRPr="00E66FCA">
              <w:rPr>
                <w:rFonts w:ascii="Times New Roman" w:hAnsi="Times New Roman" w:cs="Times New Roman"/>
                <w:sz w:val="26"/>
                <w:szCs w:val="26"/>
              </w:rPr>
              <w:t>Чувашской Республики</w:t>
            </w:r>
          </w:p>
        </w:tc>
      </w:tr>
    </w:tbl>
    <w:p w14:paraId="7F739284" w14:textId="47ABA733" w:rsidR="00A77C65" w:rsidRDefault="009874E3" w:rsidP="00A77C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sidRPr="009874E3">
        <w:rPr>
          <w:rFonts w:ascii="Times New Roman" w:hAnsi="Times New Roman" w:cs="Times New Roman"/>
        </w:rPr>
        <w:lastRenderedPageBreak/>
        <w:t xml:space="preserve">Комиссия </w:t>
      </w:r>
      <w:r w:rsidR="005D3780" w:rsidRPr="005D3780">
        <w:rPr>
          <w:rFonts w:ascii="Times New Roman" w:hAnsi="Times New Roman" w:cs="Times New Roman"/>
        </w:rPr>
        <w:t xml:space="preserve">по назначению пенсии </w:t>
      </w:r>
      <w:r w:rsidR="00A77C65" w:rsidRPr="00A77C65">
        <w:rPr>
          <w:rFonts w:ascii="Times New Roman" w:hAnsi="Times New Roman" w:cs="Times New Roman"/>
        </w:rPr>
        <w:t xml:space="preserve">за выслугу лет </w:t>
      </w:r>
    </w:p>
    <w:p w14:paraId="26331A48" w14:textId="77777777" w:rsidR="00A77C65" w:rsidRDefault="00A77C65" w:rsidP="00A77C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sidRPr="00A77C65">
        <w:rPr>
          <w:rFonts w:ascii="Times New Roman" w:hAnsi="Times New Roman" w:cs="Times New Roman"/>
        </w:rPr>
        <w:t xml:space="preserve">муниципальным служащим органов местного самоуправления </w:t>
      </w:r>
    </w:p>
    <w:p w14:paraId="5F666D93" w14:textId="47AEA2C9" w:rsidR="00A77C65" w:rsidRDefault="00FD69BD" w:rsidP="00A77C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Pr>
          <w:rFonts w:ascii="Times New Roman" w:hAnsi="Times New Roman" w:cs="Times New Roman"/>
        </w:rPr>
        <w:t>Канашского</w:t>
      </w:r>
      <w:r w:rsidR="00A77C65" w:rsidRPr="00A77C65">
        <w:rPr>
          <w:rFonts w:ascii="Times New Roman" w:hAnsi="Times New Roman" w:cs="Times New Roman"/>
        </w:rPr>
        <w:t xml:space="preserve"> муниципального округа Чувашской Республики</w:t>
      </w:r>
    </w:p>
    <w:p w14:paraId="4FC335DD" w14:textId="686AAC72" w:rsidR="009874E3" w:rsidRPr="009874E3" w:rsidRDefault="009874E3" w:rsidP="00A77C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sidRPr="009874E3">
        <w:rPr>
          <w:rFonts w:ascii="Times New Roman" w:hAnsi="Times New Roman" w:cs="Times New Roman"/>
        </w:rPr>
        <w:t> </w:t>
      </w:r>
    </w:p>
    <w:p w14:paraId="0EF6402C" w14:textId="77777777" w:rsidR="009874E3" w:rsidRPr="009874E3" w:rsidRDefault="009874E3" w:rsidP="00E31ED0">
      <w:pPr>
        <w:widowControl/>
        <w:tabs>
          <w:tab w:val="left" w:pos="916"/>
          <w:tab w:val="left" w:pos="1832"/>
          <w:tab w:val="left" w:pos="2748"/>
          <w:tab w:val="left" w:pos="3664"/>
          <w:tab w:val="left" w:pos="4580"/>
          <w:tab w:val="left" w:pos="5496"/>
          <w:tab w:val="left" w:pos="5529"/>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sidRPr="009874E3">
        <w:rPr>
          <w:rFonts w:ascii="Times New Roman" w:hAnsi="Times New Roman" w:cs="Times New Roman"/>
          <w:b/>
          <w:bCs/>
        </w:rPr>
        <w:t>Решение о назначении пенсии за выслугу лет</w:t>
      </w:r>
    </w:p>
    <w:p w14:paraId="18088625"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jc w:val="left"/>
        <w:rPr>
          <w:rFonts w:ascii="Times New Roman" w:hAnsi="Times New Roman" w:cs="Times New Roman"/>
        </w:rPr>
      </w:pPr>
      <w:r w:rsidRPr="009874E3">
        <w:rPr>
          <w:rFonts w:ascii="Times New Roman" w:hAnsi="Times New Roman" w:cs="Times New Roman"/>
        </w:rPr>
        <w:t> </w:t>
      </w:r>
    </w:p>
    <w:p w14:paraId="1A0EE8B9" w14:textId="5430A635" w:rsidR="009874E3" w:rsidRPr="009874E3" w:rsidRDefault="009874E3" w:rsidP="00E20D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jc w:val="left"/>
        <w:rPr>
          <w:rFonts w:ascii="Times New Roman" w:hAnsi="Times New Roman" w:cs="Times New Roman"/>
        </w:rPr>
      </w:pPr>
      <w:r w:rsidRPr="009874E3">
        <w:rPr>
          <w:rFonts w:ascii="Times New Roman" w:hAnsi="Times New Roman" w:cs="Times New Roman"/>
        </w:rPr>
        <w:t>____ ____</w:t>
      </w:r>
      <w:r w:rsidR="00E20DA4">
        <w:rPr>
          <w:rFonts w:ascii="Times New Roman" w:hAnsi="Times New Roman" w:cs="Times New Roman"/>
        </w:rPr>
        <w:t xml:space="preserve">_________ 20___ г.            </w:t>
      </w:r>
      <w:r w:rsidRPr="009874E3">
        <w:rPr>
          <w:rFonts w:ascii="Times New Roman" w:hAnsi="Times New Roman" w:cs="Times New Roman"/>
        </w:rPr>
        <w:t xml:space="preserve">                 </w:t>
      </w:r>
      <w:r>
        <w:rPr>
          <w:rFonts w:ascii="Times New Roman" w:hAnsi="Times New Roman" w:cs="Times New Roman"/>
        </w:rPr>
        <w:t xml:space="preserve">               </w:t>
      </w:r>
      <w:r w:rsidR="00E31ED0">
        <w:rPr>
          <w:rFonts w:ascii="Times New Roman" w:hAnsi="Times New Roman" w:cs="Times New Roman"/>
        </w:rPr>
        <w:t>№</w:t>
      </w:r>
      <w:r w:rsidRPr="009874E3">
        <w:rPr>
          <w:rFonts w:ascii="Times New Roman" w:hAnsi="Times New Roman" w:cs="Times New Roman"/>
        </w:rPr>
        <w:t xml:space="preserve"> ____</w:t>
      </w:r>
    </w:p>
    <w:p w14:paraId="4902CC49"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jc w:val="right"/>
        <w:rPr>
          <w:rFonts w:ascii="Times New Roman" w:hAnsi="Times New Roman" w:cs="Times New Roman"/>
        </w:rPr>
      </w:pPr>
      <w:r w:rsidRPr="009874E3">
        <w:rPr>
          <w:rFonts w:ascii="Times New Roman" w:hAnsi="Times New Roman" w:cs="Times New Roman"/>
        </w:rPr>
        <w:t> </w:t>
      </w:r>
    </w:p>
    <w:p w14:paraId="128EE8D7" w14:textId="6E2BB546" w:rsidR="009874E3" w:rsidRPr="009874E3" w:rsidRDefault="009874E3" w:rsidP="004905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rPr>
          <w:rFonts w:ascii="Times New Roman" w:hAnsi="Times New Roman" w:cs="Times New Roman"/>
        </w:rPr>
      </w:pPr>
      <w:r w:rsidRPr="009874E3">
        <w:rPr>
          <w:rFonts w:ascii="Times New Roman" w:hAnsi="Times New Roman" w:cs="Times New Roman"/>
        </w:rPr>
        <w:t xml:space="preserve">    В   соответствии   с Положением </w:t>
      </w:r>
      <w:r w:rsidR="007001DC" w:rsidRPr="007001DC">
        <w:rPr>
          <w:rFonts w:ascii="Times New Roman" w:hAnsi="Times New Roman" w:cs="Times New Roman"/>
        </w:rPr>
        <w:t xml:space="preserve">о порядке назначения и выплаты пенсии за выслугу лет муниципальным служащим органов местного самоуправления </w:t>
      </w:r>
      <w:r w:rsidR="00FD69BD">
        <w:rPr>
          <w:rFonts w:ascii="Times New Roman" w:hAnsi="Times New Roman" w:cs="Times New Roman"/>
        </w:rPr>
        <w:t>Канашского</w:t>
      </w:r>
      <w:r w:rsidR="007001DC" w:rsidRPr="007001DC">
        <w:rPr>
          <w:rFonts w:ascii="Times New Roman" w:hAnsi="Times New Roman" w:cs="Times New Roman"/>
        </w:rPr>
        <w:t xml:space="preserve"> муниципального округа Чувашской Республики </w:t>
      </w:r>
      <w:r w:rsidRPr="009874E3">
        <w:rPr>
          <w:rFonts w:ascii="Times New Roman" w:hAnsi="Times New Roman" w:cs="Times New Roman"/>
        </w:rPr>
        <w:t>установить с _____________</w:t>
      </w:r>
      <w:r w:rsidR="007001DC">
        <w:rPr>
          <w:rFonts w:ascii="Times New Roman" w:hAnsi="Times New Roman" w:cs="Times New Roman"/>
        </w:rPr>
        <w:t>___________</w:t>
      </w:r>
    </w:p>
    <w:p w14:paraId="0F872AE5" w14:textId="029AFA7D" w:rsidR="009874E3" w:rsidRPr="0049052E"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jc w:val="left"/>
        <w:rPr>
          <w:rFonts w:ascii="Times New Roman" w:hAnsi="Times New Roman" w:cs="Times New Roman"/>
          <w:sz w:val="20"/>
          <w:szCs w:val="20"/>
        </w:rPr>
      </w:pPr>
      <w:r w:rsidRPr="0049052E">
        <w:rPr>
          <w:rFonts w:ascii="Times New Roman" w:hAnsi="Times New Roman" w:cs="Times New Roman"/>
          <w:sz w:val="20"/>
          <w:szCs w:val="20"/>
        </w:rPr>
        <w:t xml:space="preserve">                                                 </w:t>
      </w:r>
      <w:r w:rsidR="00E20DA4">
        <w:rPr>
          <w:rFonts w:ascii="Times New Roman" w:hAnsi="Times New Roman" w:cs="Times New Roman"/>
          <w:sz w:val="20"/>
          <w:szCs w:val="20"/>
        </w:rPr>
        <w:t xml:space="preserve">     </w:t>
      </w:r>
      <w:r w:rsidR="007001DC">
        <w:rPr>
          <w:rFonts w:ascii="Times New Roman" w:hAnsi="Times New Roman" w:cs="Times New Roman"/>
          <w:sz w:val="20"/>
          <w:szCs w:val="20"/>
        </w:rPr>
        <w:t xml:space="preserve">                             </w:t>
      </w:r>
      <w:r w:rsidR="00E20DA4">
        <w:rPr>
          <w:rFonts w:ascii="Times New Roman" w:hAnsi="Times New Roman" w:cs="Times New Roman"/>
          <w:sz w:val="20"/>
          <w:szCs w:val="20"/>
        </w:rPr>
        <w:t xml:space="preserve">  </w:t>
      </w:r>
      <w:r w:rsidRPr="0049052E">
        <w:rPr>
          <w:rFonts w:ascii="Times New Roman" w:hAnsi="Times New Roman" w:cs="Times New Roman"/>
          <w:sz w:val="20"/>
          <w:szCs w:val="20"/>
        </w:rPr>
        <w:t xml:space="preserve"> (число, месяц, год)</w:t>
      </w:r>
    </w:p>
    <w:p w14:paraId="4F853BCD" w14:textId="188C5B5B"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___________________________________________________________________________</w:t>
      </w:r>
      <w:r w:rsidR="00E20DA4">
        <w:rPr>
          <w:rFonts w:ascii="Times New Roman" w:hAnsi="Times New Roman" w:cs="Times New Roman"/>
        </w:rPr>
        <w:t>_</w:t>
      </w:r>
    </w:p>
    <w:p w14:paraId="4554128C" w14:textId="036A5735" w:rsidR="009874E3" w:rsidRPr="0049052E" w:rsidRDefault="009874E3" w:rsidP="004905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jc w:val="center"/>
        <w:rPr>
          <w:rFonts w:ascii="Times New Roman" w:hAnsi="Times New Roman" w:cs="Times New Roman"/>
          <w:sz w:val="20"/>
          <w:szCs w:val="20"/>
        </w:rPr>
      </w:pPr>
      <w:r w:rsidRPr="0049052E">
        <w:rPr>
          <w:rFonts w:ascii="Times New Roman" w:hAnsi="Times New Roman" w:cs="Times New Roman"/>
          <w:sz w:val="20"/>
          <w:szCs w:val="20"/>
        </w:rPr>
        <w:t>(фамилия, имя, отчество (последнее - при наличии)</w:t>
      </w:r>
    </w:p>
    <w:p w14:paraId="67B4C789" w14:textId="5747D75E"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w:t>
      </w:r>
      <w:r w:rsidR="00E20DA4">
        <w:rPr>
          <w:rFonts w:ascii="Times New Roman" w:hAnsi="Times New Roman" w:cs="Times New Roman"/>
        </w:rPr>
        <w:t>__</w:t>
      </w:r>
      <w:r w:rsidRPr="009874E3">
        <w:rPr>
          <w:rFonts w:ascii="Times New Roman" w:hAnsi="Times New Roman" w:cs="Times New Roman"/>
        </w:rPr>
        <w:t>,</w:t>
      </w:r>
    </w:p>
    <w:p w14:paraId="4CF20FE1" w14:textId="0EEF6CD3"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jc w:val="left"/>
        <w:rPr>
          <w:rFonts w:ascii="Times New Roman" w:hAnsi="Times New Roman" w:cs="Times New Roman"/>
        </w:rPr>
      </w:pPr>
      <w:r w:rsidRPr="009874E3">
        <w:rPr>
          <w:rFonts w:ascii="Times New Roman" w:hAnsi="Times New Roman" w:cs="Times New Roman"/>
        </w:rPr>
        <w:t xml:space="preserve">замещавшему(ей) должность муниципальной службы </w:t>
      </w:r>
      <w:r w:rsidR="007001DC">
        <w:rPr>
          <w:rFonts w:ascii="Times New Roman" w:hAnsi="Times New Roman" w:cs="Times New Roman"/>
        </w:rPr>
        <w:t>_____________________</w:t>
      </w:r>
      <w:r w:rsidR="00E20DA4">
        <w:rPr>
          <w:rFonts w:ascii="Times New Roman" w:hAnsi="Times New Roman" w:cs="Times New Roman"/>
        </w:rPr>
        <w:t>_________</w:t>
      </w:r>
    </w:p>
    <w:p w14:paraId="7D58088C" w14:textId="223BEB1D" w:rsidR="009874E3" w:rsidRPr="0049052E"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jc w:val="left"/>
        <w:rPr>
          <w:rFonts w:ascii="Times New Roman" w:hAnsi="Times New Roman" w:cs="Times New Roman"/>
          <w:sz w:val="20"/>
          <w:szCs w:val="20"/>
        </w:rPr>
      </w:pPr>
      <w:r w:rsidRPr="009874E3">
        <w:rPr>
          <w:rFonts w:ascii="Times New Roman" w:hAnsi="Times New Roman" w:cs="Times New Roman"/>
        </w:rPr>
        <w:t xml:space="preserve">                              </w:t>
      </w:r>
      <w:r w:rsidR="007001DC">
        <w:rPr>
          <w:rFonts w:ascii="Times New Roman" w:hAnsi="Times New Roman" w:cs="Times New Roman"/>
        </w:rPr>
        <w:t xml:space="preserve">                                        </w:t>
      </w:r>
      <w:r w:rsidRPr="009874E3">
        <w:rPr>
          <w:rFonts w:ascii="Times New Roman" w:hAnsi="Times New Roman" w:cs="Times New Roman"/>
        </w:rPr>
        <w:t xml:space="preserve"> </w:t>
      </w:r>
      <w:r w:rsidRPr="0049052E">
        <w:rPr>
          <w:rFonts w:ascii="Times New Roman" w:hAnsi="Times New Roman" w:cs="Times New Roman"/>
          <w:sz w:val="20"/>
          <w:szCs w:val="20"/>
        </w:rPr>
        <w:t>(наименование должности)</w:t>
      </w:r>
    </w:p>
    <w:p w14:paraId="5E51555B" w14:textId="4DE922EF"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w:t>
      </w:r>
      <w:r w:rsidR="00E20DA4">
        <w:rPr>
          <w:rFonts w:ascii="Times New Roman" w:hAnsi="Times New Roman" w:cs="Times New Roman"/>
        </w:rPr>
        <w:t>__</w:t>
      </w:r>
      <w:r w:rsidRPr="009874E3">
        <w:rPr>
          <w:rFonts w:ascii="Times New Roman" w:hAnsi="Times New Roman" w:cs="Times New Roman"/>
        </w:rPr>
        <w:t>,</w:t>
      </w:r>
    </w:p>
    <w:p w14:paraId="0D54F321" w14:textId="77777777" w:rsidR="00E20DA4" w:rsidRDefault="00E20DA4"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rPr>
          <w:rFonts w:ascii="Times New Roman" w:hAnsi="Times New Roman" w:cs="Times New Roman"/>
        </w:rPr>
      </w:pPr>
      <w:r>
        <w:rPr>
          <w:rFonts w:ascii="Times New Roman" w:hAnsi="Times New Roman" w:cs="Times New Roman"/>
        </w:rPr>
        <w:t>пенсию за выслугу</w:t>
      </w:r>
      <w:r w:rsidR="009874E3" w:rsidRPr="009874E3">
        <w:rPr>
          <w:rFonts w:ascii="Times New Roman" w:hAnsi="Times New Roman" w:cs="Times New Roman"/>
        </w:rPr>
        <w:t xml:space="preserve"> лет в общей сумме с фиксированной выплатой к страховой пенсии по старости (инвалидности), назначенной в соответствии с Федеральным </w:t>
      </w:r>
      <w:hyperlink r:id="rId18" w:history="1">
        <w:r w:rsidR="009874E3" w:rsidRPr="009874E3">
          <w:rPr>
            <w:rFonts w:ascii="Times New Roman" w:hAnsi="Times New Roman" w:cs="Times New Roman"/>
          </w:rPr>
          <w:t>законом</w:t>
        </w:r>
      </w:hyperlink>
      <w:r w:rsidR="009874E3" w:rsidRPr="009874E3">
        <w:rPr>
          <w:rFonts w:ascii="Times New Roman" w:hAnsi="Times New Roman" w:cs="Times New Roman"/>
        </w:rPr>
        <w:t xml:space="preserve"> от 28.12.2013 </w:t>
      </w:r>
      <w:r w:rsidR="00E31ED0">
        <w:rPr>
          <w:rFonts w:ascii="Times New Roman" w:hAnsi="Times New Roman" w:cs="Times New Roman"/>
        </w:rPr>
        <w:t>№</w:t>
      </w:r>
      <w:r w:rsidR="009874E3" w:rsidRPr="009874E3">
        <w:rPr>
          <w:rFonts w:ascii="Times New Roman" w:hAnsi="Times New Roman" w:cs="Times New Roman"/>
        </w:rPr>
        <w:t xml:space="preserve"> 400-ФЗ </w:t>
      </w:r>
      <w:r w:rsidR="00E31ED0">
        <w:rPr>
          <w:rFonts w:ascii="Times New Roman" w:hAnsi="Times New Roman" w:cs="Times New Roman"/>
        </w:rPr>
        <w:t>«</w:t>
      </w:r>
      <w:r>
        <w:rPr>
          <w:rFonts w:ascii="Times New Roman" w:hAnsi="Times New Roman" w:cs="Times New Roman"/>
        </w:rPr>
        <w:t>О</w:t>
      </w:r>
      <w:r w:rsidR="009874E3" w:rsidRPr="009874E3">
        <w:rPr>
          <w:rFonts w:ascii="Times New Roman" w:hAnsi="Times New Roman" w:cs="Times New Roman"/>
        </w:rPr>
        <w:t xml:space="preserve"> страховых пенсиях</w:t>
      </w:r>
      <w:r w:rsidR="00E31ED0">
        <w:rPr>
          <w:rFonts w:ascii="Times New Roman" w:hAnsi="Times New Roman" w:cs="Times New Roman"/>
        </w:rPr>
        <w:t>»</w:t>
      </w:r>
      <w:r>
        <w:rPr>
          <w:rFonts w:ascii="Times New Roman" w:hAnsi="Times New Roman" w:cs="Times New Roman"/>
        </w:rPr>
        <w:t xml:space="preserve"> </w:t>
      </w:r>
      <w:r w:rsidR="009874E3" w:rsidRPr="009874E3">
        <w:rPr>
          <w:rFonts w:ascii="Times New Roman" w:hAnsi="Times New Roman" w:cs="Times New Roman"/>
        </w:rPr>
        <w:t xml:space="preserve">или досрочно назначенной в соответствии с </w:t>
      </w:r>
      <w:hyperlink r:id="rId19" w:history="1">
        <w:r w:rsidR="009874E3" w:rsidRPr="009874E3">
          <w:rPr>
            <w:rFonts w:ascii="Times New Roman" w:hAnsi="Times New Roman" w:cs="Times New Roman"/>
          </w:rPr>
          <w:t>Законом</w:t>
        </w:r>
      </w:hyperlink>
      <w:r w:rsidR="009874E3" w:rsidRPr="009874E3">
        <w:rPr>
          <w:rFonts w:ascii="Times New Roman" w:hAnsi="Times New Roman" w:cs="Times New Roman"/>
        </w:rPr>
        <w:t xml:space="preserve"> Российской Федерации от 19.04.1991 </w:t>
      </w:r>
      <w:r w:rsidR="00E31ED0">
        <w:rPr>
          <w:rFonts w:ascii="Times New Roman" w:hAnsi="Times New Roman" w:cs="Times New Roman"/>
        </w:rPr>
        <w:t>№</w:t>
      </w:r>
      <w:r w:rsidR="009874E3" w:rsidRPr="009874E3">
        <w:rPr>
          <w:rFonts w:ascii="Times New Roman" w:hAnsi="Times New Roman" w:cs="Times New Roman"/>
        </w:rPr>
        <w:t xml:space="preserve"> 1032-1 </w:t>
      </w:r>
      <w:r w:rsidR="00E31ED0">
        <w:rPr>
          <w:rFonts w:ascii="Times New Roman" w:hAnsi="Times New Roman" w:cs="Times New Roman"/>
        </w:rPr>
        <w:t>«</w:t>
      </w:r>
      <w:r w:rsidR="009874E3" w:rsidRPr="009874E3">
        <w:rPr>
          <w:rFonts w:ascii="Times New Roman" w:hAnsi="Times New Roman" w:cs="Times New Roman"/>
        </w:rPr>
        <w:t>О занятости населения в Российской Федерации</w:t>
      </w:r>
      <w:r w:rsidR="00E31ED0">
        <w:rPr>
          <w:rFonts w:ascii="Times New Roman" w:hAnsi="Times New Roman" w:cs="Times New Roman"/>
        </w:rPr>
        <w:t>»</w:t>
      </w:r>
      <w:r w:rsidR="009874E3" w:rsidRPr="009874E3">
        <w:rPr>
          <w:rFonts w:ascii="Times New Roman" w:hAnsi="Times New Roman" w:cs="Times New Roman"/>
        </w:rPr>
        <w:t>, исходя из</w:t>
      </w:r>
      <w:r>
        <w:rPr>
          <w:rFonts w:ascii="Times New Roman" w:hAnsi="Times New Roman" w:cs="Times New Roman"/>
        </w:rPr>
        <w:t xml:space="preserve"> стажа муниципальной службы ___</w:t>
      </w:r>
      <w:r w:rsidR="009874E3" w:rsidRPr="009874E3">
        <w:rPr>
          <w:rFonts w:ascii="Times New Roman" w:hAnsi="Times New Roman" w:cs="Times New Roman"/>
        </w:rPr>
        <w:t>__ лет</w:t>
      </w:r>
      <w:r w:rsidR="00D25B09">
        <w:rPr>
          <w:rFonts w:ascii="Times New Roman" w:hAnsi="Times New Roman" w:cs="Times New Roman"/>
        </w:rPr>
        <w:t xml:space="preserve"> </w:t>
      </w:r>
      <w:r w:rsidR="00D25B09" w:rsidRPr="009874E3">
        <w:rPr>
          <w:rFonts w:ascii="Times New Roman" w:hAnsi="Times New Roman" w:cs="Times New Roman"/>
        </w:rPr>
        <w:t>___  месяцев</w:t>
      </w:r>
      <w:r w:rsidR="00D25B09">
        <w:rPr>
          <w:rFonts w:ascii="Times New Roman" w:hAnsi="Times New Roman" w:cs="Times New Roman"/>
        </w:rPr>
        <w:t xml:space="preserve"> </w:t>
      </w:r>
    </w:p>
    <w:p w14:paraId="65EDAAED" w14:textId="77777777" w:rsidR="00E20DA4" w:rsidRPr="00D25B09" w:rsidRDefault="00E20DA4" w:rsidP="00E20D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jc w:val="center"/>
        <w:rPr>
          <w:rFonts w:ascii="Times New Roman" w:hAnsi="Times New Roman" w:cs="Times New Roman"/>
        </w:rPr>
      </w:pPr>
      <w:r w:rsidRPr="0049052E">
        <w:rPr>
          <w:rFonts w:ascii="Times New Roman" w:hAnsi="Times New Roman" w:cs="Times New Roman"/>
          <w:sz w:val="20"/>
          <w:szCs w:val="20"/>
        </w:rPr>
        <w:t>(нужное подчеркнуть)</w:t>
      </w:r>
    </w:p>
    <w:p w14:paraId="3FF73A20" w14:textId="61442876" w:rsidR="009874E3" w:rsidRPr="00E20DA4" w:rsidRDefault="00E20DA4"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rPr>
          <w:rFonts w:ascii="Times New Roman" w:hAnsi="Times New Roman" w:cs="Times New Roman"/>
        </w:rPr>
      </w:pPr>
      <w:r>
        <w:rPr>
          <w:rFonts w:ascii="Times New Roman" w:hAnsi="Times New Roman" w:cs="Times New Roman"/>
        </w:rPr>
        <w:t xml:space="preserve">в размере </w:t>
      </w:r>
      <w:r w:rsidR="009874E3" w:rsidRPr="009874E3">
        <w:rPr>
          <w:rFonts w:ascii="Times New Roman" w:hAnsi="Times New Roman" w:cs="Times New Roman"/>
        </w:rPr>
        <w:t>__</w:t>
      </w:r>
      <w:r>
        <w:rPr>
          <w:rFonts w:ascii="Times New Roman" w:hAnsi="Times New Roman" w:cs="Times New Roman"/>
        </w:rPr>
        <w:t>____</w:t>
      </w:r>
      <w:r w:rsidR="009874E3" w:rsidRPr="009874E3">
        <w:rPr>
          <w:rFonts w:ascii="Times New Roman" w:hAnsi="Times New Roman" w:cs="Times New Roman"/>
        </w:rPr>
        <w:t xml:space="preserve"> процентов среднемесячного заработка,</w:t>
      </w:r>
      <w:r w:rsidR="00D25B09" w:rsidRPr="00D25B09">
        <w:rPr>
          <w:rFonts w:ascii="Times New Roman" w:hAnsi="Times New Roman" w:cs="Times New Roman"/>
          <w:sz w:val="20"/>
          <w:szCs w:val="20"/>
        </w:rPr>
        <w:t xml:space="preserve"> </w:t>
      </w:r>
      <w:r w:rsidR="009874E3" w:rsidRPr="009874E3">
        <w:rPr>
          <w:rFonts w:ascii="Times New Roman" w:hAnsi="Times New Roman" w:cs="Times New Roman"/>
        </w:rPr>
        <w:t>учитываемого для назначения пенсии за выслугу лет.</w:t>
      </w:r>
    </w:p>
    <w:p w14:paraId="0A7DB346"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34" w:firstLine="0"/>
        <w:rPr>
          <w:rFonts w:ascii="Times New Roman" w:hAnsi="Times New Roman" w:cs="Times New Roman"/>
        </w:rPr>
      </w:pPr>
      <w:r w:rsidRPr="009874E3">
        <w:rPr>
          <w:rFonts w:ascii="Times New Roman" w:hAnsi="Times New Roman" w:cs="Times New Roman"/>
        </w:rPr>
        <w:t> </w:t>
      </w:r>
    </w:p>
    <w:p w14:paraId="785E4A6D"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p>
    <w:p w14:paraId="3B9052CE" w14:textId="77777777" w:rsidR="009D10E4" w:rsidRDefault="009874E3" w:rsidP="009D10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sidRPr="009874E3">
        <w:rPr>
          <w:rFonts w:ascii="Times New Roman" w:hAnsi="Times New Roman" w:cs="Times New Roman"/>
        </w:rPr>
        <w:t xml:space="preserve">Председатель </w:t>
      </w:r>
      <w:r w:rsidR="009D10E4" w:rsidRPr="009D10E4">
        <w:rPr>
          <w:rFonts w:ascii="Times New Roman" w:hAnsi="Times New Roman" w:cs="Times New Roman"/>
        </w:rPr>
        <w:t>Комисси</w:t>
      </w:r>
      <w:r w:rsidR="009D10E4">
        <w:rPr>
          <w:rFonts w:ascii="Times New Roman" w:hAnsi="Times New Roman" w:cs="Times New Roman"/>
        </w:rPr>
        <w:t>и</w:t>
      </w:r>
    </w:p>
    <w:p w14:paraId="2774FDF5" w14:textId="77777777" w:rsidR="005D3780" w:rsidRDefault="005D3780" w:rsidP="009D10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sidRPr="005D3780">
        <w:rPr>
          <w:rFonts w:ascii="Times New Roman" w:hAnsi="Times New Roman" w:cs="Times New Roman"/>
        </w:rPr>
        <w:t xml:space="preserve">по назначению пенсии </w:t>
      </w:r>
    </w:p>
    <w:p w14:paraId="74B1B130" w14:textId="70A93C23" w:rsidR="009D10E4" w:rsidRDefault="009D10E4" w:rsidP="009D10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sidRPr="009D10E4">
        <w:rPr>
          <w:rFonts w:ascii="Times New Roman" w:hAnsi="Times New Roman" w:cs="Times New Roman"/>
        </w:rPr>
        <w:t xml:space="preserve">за выслугу лет муниципальным </w:t>
      </w:r>
    </w:p>
    <w:p w14:paraId="4254F796" w14:textId="77777777" w:rsidR="009D10E4" w:rsidRDefault="009D10E4" w:rsidP="009D10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Pr>
          <w:rFonts w:ascii="Times New Roman" w:hAnsi="Times New Roman" w:cs="Times New Roman"/>
        </w:rPr>
        <w:t xml:space="preserve">служащим </w:t>
      </w:r>
      <w:r w:rsidRPr="009D10E4">
        <w:rPr>
          <w:rFonts w:ascii="Times New Roman" w:hAnsi="Times New Roman" w:cs="Times New Roman"/>
        </w:rPr>
        <w:t xml:space="preserve">органов местного </w:t>
      </w:r>
    </w:p>
    <w:p w14:paraId="5B5A8B01" w14:textId="3BA42743" w:rsidR="009D10E4" w:rsidRDefault="009D10E4" w:rsidP="009D10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sidRPr="009D10E4">
        <w:rPr>
          <w:rFonts w:ascii="Times New Roman" w:hAnsi="Times New Roman" w:cs="Times New Roman"/>
        </w:rPr>
        <w:t xml:space="preserve">самоуправления </w:t>
      </w:r>
      <w:r w:rsidR="00FD69BD">
        <w:rPr>
          <w:rFonts w:ascii="Times New Roman" w:hAnsi="Times New Roman" w:cs="Times New Roman"/>
        </w:rPr>
        <w:t>Канашского</w:t>
      </w:r>
      <w:r>
        <w:rPr>
          <w:rFonts w:ascii="Times New Roman" w:hAnsi="Times New Roman" w:cs="Times New Roman"/>
        </w:rPr>
        <w:t xml:space="preserve"> </w:t>
      </w:r>
    </w:p>
    <w:p w14:paraId="1372774E" w14:textId="77777777" w:rsidR="009D10E4" w:rsidRDefault="009D10E4" w:rsidP="009D10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Pr>
          <w:rFonts w:ascii="Times New Roman" w:hAnsi="Times New Roman" w:cs="Times New Roman"/>
        </w:rPr>
        <w:t xml:space="preserve">муниципального </w:t>
      </w:r>
      <w:r w:rsidRPr="009D10E4">
        <w:rPr>
          <w:rFonts w:ascii="Times New Roman" w:hAnsi="Times New Roman" w:cs="Times New Roman"/>
        </w:rPr>
        <w:t xml:space="preserve">округа </w:t>
      </w:r>
    </w:p>
    <w:p w14:paraId="76F72974" w14:textId="575337E7" w:rsidR="009874E3" w:rsidRPr="009874E3" w:rsidRDefault="009D10E4" w:rsidP="009D10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sidRPr="009D10E4">
        <w:rPr>
          <w:rFonts w:ascii="Times New Roman" w:hAnsi="Times New Roman" w:cs="Times New Roman"/>
        </w:rPr>
        <w:t>Чувашской Республики</w:t>
      </w:r>
      <w:r>
        <w:rPr>
          <w:rFonts w:ascii="Times New Roman" w:hAnsi="Times New Roman" w:cs="Times New Roman"/>
        </w:rPr>
        <w:t xml:space="preserve">        </w:t>
      </w:r>
      <w:r w:rsidRPr="009D10E4">
        <w:rPr>
          <w:rFonts w:ascii="Times New Roman" w:hAnsi="Times New Roman" w:cs="Times New Roman"/>
        </w:rPr>
        <w:t xml:space="preserve"> </w:t>
      </w:r>
      <w:r>
        <w:rPr>
          <w:rFonts w:ascii="Times New Roman" w:hAnsi="Times New Roman" w:cs="Times New Roman"/>
        </w:rPr>
        <w:t xml:space="preserve"> </w:t>
      </w:r>
      <w:r w:rsidR="009874E3" w:rsidRPr="009874E3">
        <w:rPr>
          <w:rFonts w:ascii="Times New Roman" w:hAnsi="Times New Roman" w:cs="Times New Roman"/>
        </w:rPr>
        <w:t>_______________ _______________________________</w:t>
      </w:r>
    </w:p>
    <w:p w14:paraId="02FE410E" w14:textId="15D2D95D" w:rsidR="009874E3" w:rsidRPr="0049052E"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sz w:val="20"/>
          <w:szCs w:val="20"/>
        </w:rPr>
      </w:pPr>
      <w:r w:rsidRPr="0049052E">
        <w:rPr>
          <w:rFonts w:ascii="Times New Roman" w:hAnsi="Times New Roman" w:cs="Times New Roman"/>
          <w:sz w:val="20"/>
          <w:szCs w:val="20"/>
        </w:rPr>
        <w:t xml:space="preserve">      </w:t>
      </w:r>
      <w:r w:rsidR="00D25B09">
        <w:rPr>
          <w:rFonts w:ascii="Times New Roman" w:hAnsi="Times New Roman" w:cs="Times New Roman"/>
          <w:sz w:val="20"/>
          <w:szCs w:val="20"/>
        </w:rPr>
        <w:t xml:space="preserve">                               </w:t>
      </w:r>
      <w:r w:rsidR="009D10E4">
        <w:rPr>
          <w:rFonts w:ascii="Times New Roman" w:hAnsi="Times New Roman" w:cs="Times New Roman"/>
          <w:sz w:val="20"/>
          <w:szCs w:val="20"/>
        </w:rPr>
        <w:t xml:space="preserve">        </w:t>
      </w:r>
      <w:r w:rsidR="00D25B09">
        <w:rPr>
          <w:rFonts w:ascii="Times New Roman" w:hAnsi="Times New Roman" w:cs="Times New Roman"/>
          <w:sz w:val="20"/>
          <w:szCs w:val="20"/>
        </w:rPr>
        <w:t xml:space="preserve">    </w:t>
      </w:r>
      <w:r w:rsidRPr="0049052E">
        <w:rPr>
          <w:rFonts w:ascii="Times New Roman" w:hAnsi="Times New Roman" w:cs="Times New Roman"/>
          <w:sz w:val="20"/>
          <w:szCs w:val="20"/>
        </w:rPr>
        <w:t xml:space="preserve"> (</w:t>
      </w:r>
      <w:proofErr w:type="gramStart"/>
      <w:r w:rsidRPr="0049052E">
        <w:rPr>
          <w:rFonts w:ascii="Times New Roman" w:hAnsi="Times New Roman" w:cs="Times New Roman"/>
          <w:sz w:val="20"/>
          <w:szCs w:val="20"/>
        </w:rPr>
        <w:t xml:space="preserve">подпись)   </w:t>
      </w:r>
      <w:proofErr w:type="gramEnd"/>
      <w:r w:rsidRPr="0049052E">
        <w:rPr>
          <w:rFonts w:ascii="Times New Roman" w:hAnsi="Times New Roman" w:cs="Times New Roman"/>
          <w:sz w:val="20"/>
          <w:szCs w:val="20"/>
        </w:rPr>
        <w:t xml:space="preserve">      </w:t>
      </w:r>
      <w:r w:rsidR="00D25B09">
        <w:rPr>
          <w:rFonts w:ascii="Times New Roman" w:hAnsi="Times New Roman" w:cs="Times New Roman"/>
          <w:sz w:val="20"/>
          <w:szCs w:val="20"/>
        </w:rPr>
        <w:t xml:space="preserve">    </w:t>
      </w:r>
      <w:r w:rsidR="00E20DA4">
        <w:rPr>
          <w:rFonts w:ascii="Times New Roman" w:hAnsi="Times New Roman" w:cs="Times New Roman"/>
          <w:sz w:val="20"/>
          <w:szCs w:val="20"/>
        </w:rPr>
        <w:t xml:space="preserve"> </w:t>
      </w:r>
      <w:r w:rsidRPr="0049052E">
        <w:rPr>
          <w:rFonts w:ascii="Times New Roman" w:hAnsi="Times New Roman" w:cs="Times New Roman"/>
          <w:sz w:val="20"/>
          <w:szCs w:val="20"/>
        </w:rPr>
        <w:t>(расшифровка подписи)</w:t>
      </w:r>
    </w:p>
    <w:p w14:paraId="119BF2EB" w14:textId="54E98752" w:rsidR="009874E3" w:rsidRPr="009874E3" w:rsidRDefault="00D25B09"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Pr>
          <w:rFonts w:ascii="Times New Roman" w:hAnsi="Times New Roman" w:cs="Times New Roman"/>
        </w:rPr>
        <w:t xml:space="preserve"> </w:t>
      </w:r>
      <w:r w:rsidR="009D10E4">
        <w:rPr>
          <w:rFonts w:ascii="Times New Roman" w:hAnsi="Times New Roman" w:cs="Times New Roman"/>
        </w:rPr>
        <w:t xml:space="preserve"> </w:t>
      </w:r>
    </w:p>
    <w:tbl>
      <w:tblPr>
        <w:tblStyle w:val="15"/>
        <w:tblW w:w="4820"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4536"/>
      </w:tblGrid>
      <w:tr w:rsidR="00E20DA4" w:rsidRPr="00B11AB2" w14:paraId="4A27482C" w14:textId="77777777" w:rsidTr="00E66FCA">
        <w:trPr>
          <w:trHeight w:val="1438"/>
        </w:trPr>
        <w:tc>
          <w:tcPr>
            <w:tcW w:w="4820" w:type="dxa"/>
            <w:gridSpan w:val="2"/>
          </w:tcPr>
          <w:p w14:paraId="1858C548" w14:textId="77777777" w:rsidR="005128D5" w:rsidRDefault="005128D5" w:rsidP="00E20DA4">
            <w:pPr>
              <w:widowControl/>
              <w:autoSpaceDE/>
              <w:autoSpaceDN/>
              <w:adjustRightInd/>
              <w:ind w:firstLine="0"/>
              <w:jc w:val="right"/>
              <w:rPr>
                <w:rFonts w:ascii="Times New Roman" w:hAnsi="Times New Roman" w:cs="Times New Roman"/>
                <w:sz w:val="26"/>
                <w:szCs w:val="26"/>
              </w:rPr>
            </w:pPr>
          </w:p>
          <w:p w14:paraId="1395750D" w14:textId="77777777" w:rsidR="005128D5" w:rsidRDefault="005128D5" w:rsidP="00E20DA4">
            <w:pPr>
              <w:widowControl/>
              <w:autoSpaceDE/>
              <w:autoSpaceDN/>
              <w:adjustRightInd/>
              <w:ind w:firstLine="0"/>
              <w:jc w:val="right"/>
              <w:rPr>
                <w:rFonts w:ascii="Times New Roman" w:hAnsi="Times New Roman" w:cs="Times New Roman"/>
                <w:sz w:val="26"/>
                <w:szCs w:val="26"/>
              </w:rPr>
            </w:pPr>
          </w:p>
          <w:p w14:paraId="1DC4CCB6" w14:textId="77777777" w:rsidR="005128D5" w:rsidRDefault="005128D5" w:rsidP="00E20DA4">
            <w:pPr>
              <w:widowControl/>
              <w:autoSpaceDE/>
              <w:autoSpaceDN/>
              <w:adjustRightInd/>
              <w:ind w:firstLine="0"/>
              <w:jc w:val="right"/>
              <w:rPr>
                <w:rFonts w:ascii="Times New Roman" w:hAnsi="Times New Roman" w:cs="Times New Roman"/>
                <w:sz w:val="26"/>
                <w:szCs w:val="26"/>
              </w:rPr>
            </w:pPr>
          </w:p>
          <w:p w14:paraId="48E6F58D" w14:textId="77777777" w:rsidR="005128D5" w:rsidRDefault="005128D5" w:rsidP="00E20DA4">
            <w:pPr>
              <w:widowControl/>
              <w:autoSpaceDE/>
              <w:autoSpaceDN/>
              <w:adjustRightInd/>
              <w:ind w:firstLine="0"/>
              <w:jc w:val="right"/>
              <w:rPr>
                <w:rFonts w:ascii="Times New Roman" w:hAnsi="Times New Roman" w:cs="Times New Roman"/>
                <w:sz w:val="26"/>
                <w:szCs w:val="26"/>
              </w:rPr>
            </w:pPr>
          </w:p>
          <w:p w14:paraId="0BBE708D" w14:textId="77777777" w:rsidR="005128D5" w:rsidRDefault="005128D5" w:rsidP="00E20DA4">
            <w:pPr>
              <w:widowControl/>
              <w:autoSpaceDE/>
              <w:autoSpaceDN/>
              <w:adjustRightInd/>
              <w:ind w:firstLine="0"/>
              <w:jc w:val="right"/>
              <w:rPr>
                <w:rFonts w:ascii="Times New Roman" w:hAnsi="Times New Roman" w:cs="Times New Roman"/>
                <w:sz w:val="26"/>
                <w:szCs w:val="26"/>
              </w:rPr>
            </w:pPr>
          </w:p>
          <w:p w14:paraId="5C31036F" w14:textId="77777777" w:rsidR="005128D5" w:rsidRDefault="005128D5" w:rsidP="00E20DA4">
            <w:pPr>
              <w:widowControl/>
              <w:autoSpaceDE/>
              <w:autoSpaceDN/>
              <w:adjustRightInd/>
              <w:ind w:firstLine="0"/>
              <w:jc w:val="right"/>
              <w:rPr>
                <w:rFonts w:ascii="Times New Roman" w:hAnsi="Times New Roman" w:cs="Times New Roman"/>
                <w:sz w:val="26"/>
                <w:szCs w:val="26"/>
              </w:rPr>
            </w:pPr>
          </w:p>
          <w:p w14:paraId="02A8AC01" w14:textId="5F5D8F7D" w:rsidR="00E20DA4" w:rsidRPr="00CB23EF" w:rsidRDefault="00E20DA4" w:rsidP="00E20DA4">
            <w:pPr>
              <w:widowControl/>
              <w:autoSpaceDE/>
              <w:autoSpaceDN/>
              <w:adjustRightInd/>
              <w:ind w:firstLine="0"/>
              <w:jc w:val="right"/>
              <w:rPr>
                <w:rFonts w:ascii="Times New Roman" w:hAnsi="Times New Roman" w:cs="Times New Roman"/>
                <w:sz w:val="26"/>
                <w:szCs w:val="26"/>
              </w:rPr>
            </w:pPr>
            <w:r w:rsidRPr="00CB23EF">
              <w:rPr>
                <w:rFonts w:ascii="Times New Roman" w:hAnsi="Times New Roman" w:cs="Times New Roman"/>
                <w:sz w:val="26"/>
                <w:szCs w:val="26"/>
              </w:rPr>
              <w:t xml:space="preserve">Приложение № </w:t>
            </w:r>
            <w:r>
              <w:rPr>
                <w:rFonts w:ascii="Times New Roman" w:hAnsi="Times New Roman" w:cs="Times New Roman"/>
                <w:sz w:val="26"/>
                <w:szCs w:val="26"/>
              </w:rPr>
              <w:t>7</w:t>
            </w:r>
          </w:p>
          <w:p w14:paraId="22DEBA19" w14:textId="77777777" w:rsidR="00E66FCA" w:rsidRDefault="00E66FCA" w:rsidP="00E66FCA">
            <w:pPr>
              <w:widowControl/>
              <w:autoSpaceDE/>
              <w:autoSpaceDN/>
              <w:adjustRightInd/>
              <w:ind w:firstLine="0"/>
              <w:jc w:val="right"/>
              <w:rPr>
                <w:rFonts w:ascii="Times New Roman" w:hAnsi="Times New Roman" w:cs="Times New Roman"/>
                <w:sz w:val="26"/>
                <w:szCs w:val="26"/>
              </w:rPr>
            </w:pPr>
            <w:r w:rsidRPr="00B11AB2">
              <w:rPr>
                <w:rFonts w:ascii="Times New Roman" w:hAnsi="Times New Roman" w:cs="Times New Roman"/>
                <w:sz w:val="26"/>
                <w:szCs w:val="26"/>
              </w:rPr>
              <w:t xml:space="preserve">к Положению </w:t>
            </w:r>
            <w:r>
              <w:rPr>
                <w:rFonts w:ascii="Times New Roman" w:hAnsi="Times New Roman" w:cs="Times New Roman"/>
                <w:sz w:val="26"/>
                <w:szCs w:val="26"/>
              </w:rPr>
              <w:t xml:space="preserve">о комиссии </w:t>
            </w:r>
          </w:p>
          <w:p w14:paraId="2395D0B9" w14:textId="74EA54E4" w:rsidR="005D3780" w:rsidRDefault="005D3780" w:rsidP="00E66FCA">
            <w:pPr>
              <w:widowControl/>
              <w:autoSpaceDE/>
              <w:autoSpaceDN/>
              <w:adjustRightInd/>
              <w:ind w:firstLine="0"/>
              <w:jc w:val="right"/>
              <w:rPr>
                <w:rFonts w:ascii="Times New Roman" w:hAnsi="Times New Roman" w:cs="Times New Roman"/>
                <w:sz w:val="26"/>
                <w:szCs w:val="26"/>
              </w:rPr>
            </w:pPr>
            <w:r w:rsidRPr="005D3780">
              <w:rPr>
                <w:rFonts w:ascii="Times New Roman" w:hAnsi="Times New Roman" w:cs="Times New Roman"/>
                <w:sz w:val="26"/>
                <w:szCs w:val="26"/>
              </w:rPr>
              <w:t xml:space="preserve">по назначению пенсии </w:t>
            </w:r>
            <w:r w:rsidR="00E66FCA" w:rsidRPr="00E66FCA">
              <w:rPr>
                <w:rFonts w:ascii="Times New Roman" w:hAnsi="Times New Roman" w:cs="Times New Roman"/>
                <w:sz w:val="26"/>
                <w:szCs w:val="26"/>
              </w:rPr>
              <w:t xml:space="preserve">за выслугу лет муниципальным служащим органов местного самоуправления </w:t>
            </w:r>
            <w:r w:rsidR="00FD69BD">
              <w:rPr>
                <w:rFonts w:ascii="Times New Roman" w:hAnsi="Times New Roman" w:cs="Times New Roman"/>
                <w:sz w:val="26"/>
                <w:szCs w:val="26"/>
              </w:rPr>
              <w:t>Канашского</w:t>
            </w:r>
            <w:r w:rsidR="00E66FCA" w:rsidRPr="00E66FCA">
              <w:rPr>
                <w:rFonts w:ascii="Times New Roman" w:hAnsi="Times New Roman" w:cs="Times New Roman"/>
                <w:sz w:val="26"/>
                <w:szCs w:val="26"/>
              </w:rPr>
              <w:t xml:space="preserve"> муниципального округа </w:t>
            </w:r>
          </w:p>
          <w:p w14:paraId="48BB07CE" w14:textId="1624F9F4" w:rsidR="00E20DA4" w:rsidRPr="00B11AB2" w:rsidRDefault="00E66FCA" w:rsidP="00E66FCA">
            <w:pPr>
              <w:widowControl/>
              <w:autoSpaceDE/>
              <w:autoSpaceDN/>
              <w:adjustRightInd/>
              <w:ind w:firstLine="0"/>
              <w:jc w:val="right"/>
              <w:rPr>
                <w:rFonts w:ascii="Times New Roman" w:hAnsi="Times New Roman" w:cs="Times New Roman"/>
                <w:sz w:val="26"/>
                <w:szCs w:val="26"/>
              </w:rPr>
            </w:pPr>
            <w:r w:rsidRPr="00E66FCA">
              <w:rPr>
                <w:rFonts w:ascii="Times New Roman" w:hAnsi="Times New Roman" w:cs="Times New Roman"/>
                <w:sz w:val="26"/>
                <w:szCs w:val="26"/>
              </w:rPr>
              <w:t>Чувашской Республики</w:t>
            </w:r>
          </w:p>
        </w:tc>
      </w:tr>
      <w:tr w:rsidR="00E20DA4" w:rsidRPr="00C71804" w14:paraId="43333A25" w14:textId="77777777" w:rsidTr="00E66FCA">
        <w:trPr>
          <w:gridBefore w:val="1"/>
          <w:wBefore w:w="284" w:type="dxa"/>
          <w:trHeight w:val="126"/>
        </w:trPr>
        <w:tc>
          <w:tcPr>
            <w:tcW w:w="4536" w:type="dxa"/>
          </w:tcPr>
          <w:p w14:paraId="60088DC2" w14:textId="77777777" w:rsidR="00E20DA4" w:rsidRPr="00BB6D29" w:rsidRDefault="00E20DA4" w:rsidP="00B24507">
            <w:pPr>
              <w:widowControl/>
              <w:ind w:firstLine="0"/>
              <w:outlineLvl w:val="0"/>
              <w:rPr>
                <w:rFonts w:ascii="Times New Roman" w:hAnsi="Times New Roman" w:cs="Times New Roman"/>
                <w:sz w:val="6"/>
                <w:szCs w:val="6"/>
              </w:rPr>
            </w:pPr>
          </w:p>
        </w:tc>
      </w:tr>
    </w:tbl>
    <w:p w14:paraId="7038896D" w14:textId="77777777" w:rsidR="009D10E4" w:rsidRDefault="009D10E4" w:rsidP="009D10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p>
    <w:p w14:paraId="5B52D766" w14:textId="208622EB" w:rsidR="00A77C65" w:rsidRDefault="009D10E4" w:rsidP="00A77C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sidRPr="009874E3">
        <w:rPr>
          <w:rFonts w:ascii="Times New Roman" w:hAnsi="Times New Roman" w:cs="Times New Roman"/>
        </w:rPr>
        <w:lastRenderedPageBreak/>
        <w:t xml:space="preserve">Комиссия </w:t>
      </w:r>
      <w:r w:rsidR="005D3780" w:rsidRPr="005D3780">
        <w:rPr>
          <w:rFonts w:ascii="Times New Roman" w:hAnsi="Times New Roman" w:cs="Times New Roman"/>
        </w:rPr>
        <w:t xml:space="preserve">по назначению пенсии </w:t>
      </w:r>
      <w:r w:rsidR="00A77C65">
        <w:rPr>
          <w:rFonts w:ascii="Times New Roman" w:hAnsi="Times New Roman" w:cs="Times New Roman"/>
        </w:rPr>
        <w:t>за выслугу лет</w:t>
      </w:r>
    </w:p>
    <w:p w14:paraId="326989BD" w14:textId="77777777" w:rsidR="00A77C65" w:rsidRDefault="00A77C65" w:rsidP="00A77C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sidRPr="00A77C65">
        <w:rPr>
          <w:rFonts w:ascii="Times New Roman" w:hAnsi="Times New Roman" w:cs="Times New Roman"/>
        </w:rPr>
        <w:t xml:space="preserve">муниципальным служащим </w:t>
      </w:r>
      <w:r>
        <w:rPr>
          <w:rFonts w:ascii="Times New Roman" w:hAnsi="Times New Roman" w:cs="Times New Roman"/>
        </w:rPr>
        <w:t>органов местного самоуправления</w:t>
      </w:r>
    </w:p>
    <w:p w14:paraId="24046D0E" w14:textId="70FA9573" w:rsidR="009874E3" w:rsidRPr="009874E3" w:rsidRDefault="00FD69BD" w:rsidP="00A77C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b/>
        </w:rPr>
      </w:pPr>
      <w:r>
        <w:rPr>
          <w:rFonts w:ascii="Times New Roman" w:hAnsi="Times New Roman" w:cs="Times New Roman"/>
        </w:rPr>
        <w:t>Канашского</w:t>
      </w:r>
      <w:r w:rsidR="00A77C65" w:rsidRPr="00A77C65">
        <w:rPr>
          <w:rFonts w:ascii="Times New Roman" w:hAnsi="Times New Roman" w:cs="Times New Roman"/>
        </w:rPr>
        <w:t xml:space="preserve"> муниципального округа Чувашской Республики</w:t>
      </w:r>
    </w:p>
    <w:p w14:paraId="4954278E" w14:textId="77777777" w:rsidR="00A77C65" w:rsidRDefault="00A77C65"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b/>
        </w:rPr>
      </w:pPr>
    </w:p>
    <w:p w14:paraId="58D8875A" w14:textId="15D5E23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b/>
        </w:rPr>
      </w:pPr>
      <w:r w:rsidRPr="009874E3">
        <w:rPr>
          <w:rFonts w:ascii="Times New Roman" w:hAnsi="Times New Roman" w:cs="Times New Roman"/>
          <w:b/>
        </w:rPr>
        <w:t>Решение</w:t>
      </w:r>
    </w:p>
    <w:p w14:paraId="373427A0" w14:textId="0B2EBD68" w:rsidR="009874E3" w:rsidRPr="009874E3" w:rsidRDefault="009874E3" w:rsidP="00BB6D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b/>
        </w:rPr>
      </w:pPr>
      <w:r w:rsidRPr="009874E3">
        <w:rPr>
          <w:rFonts w:ascii="Times New Roman" w:hAnsi="Times New Roman" w:cs="Times New Roman"/>
          <w:b/>
        </w:rPr>
        <w:t>об определении разме</w:t>
      </w:r>
      <w:r w:rsidR="00BB6D29">
        <w:rPr>
          <w:rFonts w:ascii="Times New Roman" w:hAnsi="Times New Roman" w:cs="Times New Roman"/>
          <w:b/>
        </w:rPr>
        <w:t xml:space="preserve">ра </w:t>
      </w:r>
      <w:r w:rsidRPr="009874E3">
        <w:rPr>
          <w:rFonts w:ascii="Times New Roman" w:hAnsi="Times New Roman" w:cs="Times New Roman"/>
          <w:b/>
        </w:rPr>
        <w:t xml:space="preserve">пенсии за выслугу лет  </w:t>
      </w:r>
    </w:p>
    <w:p w14:paraId="1133E6CB" w14:textId="77777777" w:rsidR="00BB6D29" w:rsidRDefault="00BB6D29"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b/>
        </w:rPr>
      </w:pPr>
    </w:p>
    <w:p w14:paraId="66E102DC" w14:textId="66DEA25A" w:rsidR="009874E3" w:rsidRPr="009874E3" w:rsidRDefault="00E31ED0"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b/>
        </w:rPr>
      </w:pPr>
      <w:r>
        <w:rPr>
          <w:rFonts w:ascii="Times New Roman" w:hAnsi="Times New Roman" w:cs="Times New Roman"/>
          <w:b/>
        </w:rPr>
        <w:t>«</w:t>
      </w:r>
      <w:r w:rsidR="009874E3" w:rsidRPr="009874E3">
        <w:rPr>
          <w:rFonts w:ascii="Times New Roman" w:hAnsi="Times New Roman" w:cs="Times New Roman"/>
          <w:b/>
        </w:rPr>
        <w:t>____</w:t>
      </w:r>
      <w:r>
        <w:rPr>
          <w:rFonts w:ascii="Times New Roman" w:hAnsi="Times New Roman" w:cs="Times New Roman"/>
          <w:b/>
        </w:rPr>
        <w:t>»</w:t>
      </w:r>
      <w:r w:rsidR="009874E3" w:rsidRPr="009874E3">
        <w:rPr>
          <w:rFonts w:ascii="Times New Roman" w:hAnsi="Times New Roman" w:cs="Times New Roman"/>
          <w:b/>
        </w:rPr>
        <w:t xml:space="preserve"> ___________ 20___ г. </w:t>
      </w:r>
      <w:r w:rsidR="00BB6D29">
        <w:rPr>
          <w:rFonts w:ascii="Times New Roman" w:hAnsi="Times New Roman" w:cs="Times New Roman"/>
          <w:b/>
        </w:rPr>
        <w:t xml:space="preserve">                                           </w:t>
      </w:r>
      <w:r>
        <w:rPr>
          <w:rFonts w:ascii="Times New Roman" w:hAnsi="Times New Roman" w:cs="Times New Roman"/>
          <w:b/>
        </w:rPr>
        <w:t>№</w:t>
      </w:r>
      <w:r w:rsidR="009874E3" w:rsidRPr="009874E3">
        <w:rPr>
          <w:rFonts w:ascii="Times New Roman" w:hAnsi="Times New Roman" w:cs="Times New Roman"/>
          <w:b/>
        </w:rPr>
        <w:t xml:space="preserve"> _____</w:t>
      </w:r>
    </w:p>
    <w:p w14:paraId="613794AD" w14:textId="77777777" w:rsidR="009874E3" w:rsidRPr="00BB6D29"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sz w:val="20"/>
          <w:szCs w:val="20"/>
        </w:rPr>
      </w:pPr>
      <w:r w:rsidRPr="009874E3">
        <w:rPr>
          <w:rFonts w:ascii="Times New Roman" w:hAnsi="Times New Roman" w:cs="Times New Roman"/>
        </w:rPr>
        <w:t> </w:t>
      </w:r>
    </w:p>
    <w:p w14:paraId="2C4F9A20" w14:textId="508D8811" w:rsidR="009874E3" w:rsidRPr="009874E3" w:rsidRDefault="009874E3" w:rsidP="00BB6D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rPr>
          <w:rFonts w:ascii="Times New Roman" w:hAnsi="Times New Roman" w:cs="Times New Roman"/>
        </w:rPr>
      </w:pPr>
      <w:r w:rsidRPr="009874E3">
        <w:rPr>
          <w:rFonts w:ascii="Times New Roman" w:hAnsi="Times New Roman" w:cs="Times New Roman"/>
        </w:rPr>
        <w:t xml:space="preserve">В соответствии с Положением о порядке назначения и выплаты пенсии за выслугу лет   муниципальным служащим </w:t>
      </w:r>
      <w:r w:rsidR="00FD69BD">
        <w:rPr>
          <w:rFonts w:ascii="Times New Roman" w:hAnsi="Times New Roman" w:cs="Times New Roman"/>
        </w:rPr>
        <w:t>Канашского</w:t>
      </w:r>
      <w:r w:rsidRPr="009874E3">
        <w:rPr>
          <w:rFonts w:ascii="Times New Roman" w:hAnsi="Times New Roman" w:cs="Times New Roman"/>
        </w:rPr>
        <w:t xml:space="preserve"> муниципального округа Чувашской Республики определить с</w:t>
      </w:r>
      <w:r>
        <w:rPr>
          <w:rFonts w:ascii="Times New Roman" w:hAnsi="Times New Roman" w:cs="Times New Roman"/>
        </w:rPr>
        <w:t xml:space="preserve"> </w:t>
      </w:r>
      <w:r w:rsidRPr="009874E3">
        <w:rPr>
          <w:rFonts w:ascii="Times New Roman" w:hAnsi="Times New Roman" w:cs="Times New Roman"/>
        </w:rPr>
        <w:t>________________________________________</w:t>
      </w:r>
      <w:r w:rsidR="00BB6D29">
        <w:rPr>
          <w:rFonts w:ascii="Times New Roman" w:hAnsi="Times New Roman" w:cs="Times New Roman"/>
        </w:rPr>
        <w:t>__________________________</w:t>
      </w:r>
    </w:p>
    <w:p w14:paraId="04D878F9" w14:textId="1626B65D" w:rsidR="009874E3" w:rsidRPr="009874E3" w:rsidRDefault="00BB6D29"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jc w:val="center"/>
        <w:rPr>
          <w:rFonts w:ascii="Times New Roman" w:hAnsi="Times New Roman" w:cs="Times New Roman"/>
          <w:sz w:val="20"/>
          <w:szCs w:val="20"/>
        </w:rPr>
      </w:pPr>
      <w:r>
        <w:rPr>
          <w:rFonts w:ascii="Times New Roman" w:hAnsi="Times New Roman" w:cs="Times New Roman"/>
          <w:sz w:val="20"/>
          <w:szCs w:val="20"/>
        </w:rPr>
        <w:t xml:space="preserve">   </w:t>
      </w:r>
      <w:r w:rsidR="009874E3" w:rsidRPr="009874E3">
        <w:rPr>
          <w:rFonts w:ascii="Times New Roman" w:hAnsi="Times New Roman" w:cs="Times New Roman"/>
          <w:sz w:val="20"/>
          <w:szCs w:val="20"/>
        </w:rPr>
        <w:t>(дата установления пенсии за выслугу лет</w:t>
      </w:r>
    </w:p>
    <w:p w14:paraId="7FA59689" w14:textId="662EC4DB"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гр.______________________________________________________________</w:t>
      </w:r>
      <w:r w:rsidR="009561B1">
        <w:rPr>
          <w:rFonts w:ascii="Times New Roman" w:hAnsi="Times New Roman" w:cs="Times New Roman"/>
        </w:rPr>
        <w:t>_____________</w:t>
      </w:r>
    </w:p>
    <w:p w14:paraId="0E8CFAD0" w14:textId="18DA2137" w:rsidR="009561B1" w:rsidRDefault="00BB6D29"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Pr>
          <w:rFonts w:ascii="Times New Roman" w:hAnsi="Times New Roman" w:cs="Times New Roman"/>
          <w:sz w:val="20"/>
          <w:szCs w:val="20"/>
        </w:rPr>
        <w:t xml:space="preserve">       </w:t>
      </w:r>
      <w:r w:rsidR="009874E3" w:rsidRPr="009874E3">
        <w:rPr>
          <w:rFonts w:ascii="Times New Roman" w:hAnsi="Times New Roman" w:cs="Times New Roman"/>
          <w:sz w:val="20"/>
          <w:szCs w:val="20"/>
        </w:rPr>
        <w:t xml:space="preserve">(фамилия, имя, отчество) </w:t>
      </w:r>
      <w:r w:rsidR="009874E3" w:rsidRPr="009874E3">
        <w:rPr>
          <w:rFonts w:ascii="Times New Roman" w:hAnsi="Times New Roman" w:cs="Times New Roman"/>
        </w:rPr>
        <w:t xml:space="preserve">                                   </w:t>
      </w:r>
    </w:p>
    <w:p w14:paraId="517EA68C" w14:textId="27E66D61" w:rsid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sidRPr="009874E3">
        <w:rPr>
          <w:rFonts w:ascii="Times New Roman" w:hAnsi="Times New Roman" w:cs="Times New Roman"/>
        </w:rPr>
        <w:t>замещавшему муниципальную</w:t>
      </w:r>
      <w:r w:rsidR="009561B1">
        <w:rPr>
          <w:rFonts w:ascii="Times New Roman" w:hAnsi="Times New Roman" w:cs="Times New Roman"/>
        </w:rPr>
        <w:t xml:space="preserve"> </w:t>
      </w:r>
      <w:r w:rsidRPr="009874E3">
        <w:rPr>
          <w:rFonts w:ascii="Times New Roman" w:hAnsi="Times New Roman" w:cs="Times New Roman"/>
        </w:rPr>
        <w:t>должность______________</w:t>
      </w:r>
      <w:r w:rsidR="00BB6D29">
        <w:rPr>
          <w:rFonts w:ascii="Times New Roman" w:hAnsi="Times New Roman" w:cs="Times New Roman"/>
        </w:rPr>
        <w:t>____________</w:t>
      </w:r>
      <w:r w:rsidRPr="009874E3">
        <w:rPr>
          <w:rFonts w:ascii="Times New Roman" w:hAnsi="Times New Roman" w:cs="Times New Roman"/>
        </w:rPr>
        <w:t>__________</w:t>
      </w:r>
      <w:r w:rsidR="009561B1">
        <w:rPr>
          <w:rFonts w:ascii="Times New Roman" w:hAnsi="Times New Roman" w:cs="Times New Roman"/>
        </w:rPr>
        <w:t>_____</w:t>
      </w:r>
    </w:p>
    <w:p w14:paraId="02C8306A" w14:textId="6AD1E374" w:rsidR="009561B1" w:rsidRPr="009874E3" w:rsidRDefault="009561B1"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Pr>
          <w:rFonts w:ascii="Times New Roman" w:hAnsi="Times New Roman" w:cs="Times New Roman"/>
        </w:rPr>
        <w:t>________________________________________________</w:t>
      </w:r>
      <w:r w:rsidR="00BB6D29">
        <w:rPr>
          <w:rFonts w:ascii="Times New Roman" w:hAnsi="Times New Roman" w:cs="Times New Roman"/>
        </w:rPr>
        <w:t>_____________________________</w:t>
      </w:r>
    </w:p>
    <w:p w14:paraId="54F60708"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20"/>
          <w:szCs w:val="20"/>
        </w:rPr>
      </w:pPr>
      <w:r w:rsidRPr="009874E3">
        <w:rPr>
          <w:rFonts w:ascii="Times New Roman" w:hAnsi="Times New Roman" w:cs="Times New Roman"/>
          <w:sz w:val="20"/>
          <w:szCs w:val="20"/>
        </w:rPr>
        <w:t>(наименование должности)</w:t>
      </w:r>
    </w:p>
    <w:p w14:paraId="7D78A468" w14:textId="37EEBB61" w:rsidR="009874E3" w:rsidRPr="009874E3" w:rsidRDefault="001A0EE4" w:rsidP="00BB6D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Pr>
          <w:rFonts w:ascii="Times New Roman" w:hAnsi="Times New Roman" w:cs="Times New Roman"/>
        </w:rPr>
        <w:t>пенсию за выслугу лет</w:t>
      </w:r>
      <w:r w:rsidR="009874E3" w:rsidRPr="009874E3">
        <w:rPr>
          <w:rFonts w:ascii="Times New Roman" w:hAnsi="Times New Roman" w:cs="Times New Roman"/>
        </w:rPr>
        <w:t xml:space="preserve"> в общей сумме со страховой частью трудовой пенсии по </w:t>
      </w:r>
      <w:r w:rsidR="009874E3" w:rsidRPr="001A0EE4">
        <w:rPr>
          <w:rFonts w:ascii="Times New Roman" w:hAnsi="Times New Roman" w:cs="Times New Roman"/>
        </w:rPr>
        <w:t>старости (с трудовой пенсией по инвалидности)</w:t>
      </w:r>
      <w:r w:rsidR="009874E3" w:rsidRPr="00D25B09">
        <w:rPr>
          <w:rFonts w:ascii="Times New Roman" w:hAnsi="Times New Roman" w:cs="Times New Roman"/>
          <w:sz w:val="20"/>
          <w:szCs w:val="20"/>
        </w:rPr>
        <w:t xml:space="preserve"> (нужное подчеркнуть) </w:t>
      </w:r>
      <w:r w:rsidR="009874E3" w:rsidRPr="009874E3">
        <w:rPr>
          <w:rFonts w:ascii="Times New Roman" w:hAnsi="Times New Roman" w:cs="Times New Roman"/>
        </w:rPr>
        <w:t>в размере</w:t>
      </w:r>
      <w:r w:rsidR="00D25B09">
        <w:rPr>
          <w:rFonts w:ascii="Times New Roman" w:hAnsi="Times New Roman" w:cs="Times New Roman"/>
        </w:rPr>
        <w:t xml:space="preserve"> </w:t>
      </w:r>
      <w:r w:rsidR="00BB6D29">
        <w:rPr>
          <w:rFonts w:ascii="Times New Roman" w:hAnsi="Times New Roman" w:cs="Times New Roman"/>
        </w:rPr>
        <w:t xml:space="preserve">___________ </w:t>
      </w:r>
      <w:r w:rsidR="009874E3" w:rsidRPr="009874E3">
        <w:rPr>
          <w:rFonts w:ascii="Times New Roman" w:hAnsi="Times New Roman" w:cs="Times New Roman"/>
        </w:rPr>
        <w:t xml:space="preserve">рублей ___ коп. </w:t>
      </w:r>
      <w:r w:rsidR="00BB6D29">
        <w:rPr>
          <w:rFonts w:ascii="Times New Roman" w:hAnsi="Times New Roman" w:cs="Times New Roman"/>
        </w:rPr>
        <w:t>в месяц, что составляет _____</w:t>
      </w:r>
      <w:r w:rsidR="009874E3" w:rsidRPr="009874E3">
        <w:rPr>
          <w:rFonts w:ascii="Times New Roman" w:hAnsi="Times New Roman" w:cs="Times New Roman"/>
        </w:rPr>
        <w:t xml:space="preserve">__ процентов среднемесячного заработка, учитываемого для назначения пенсии за выслугу лет.   </w:t>
      </w:r>
    </w:p>
    <w:p w14:paraId="18482D35" w14:textId="08BE0A20"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rPr>
          <w:rFonts w:ascii="Times New Roman" w:hAnsi="Times New Roman" w:cs="Times New Roman"/>
        </w:rPr>
      </w:pPr>
      <w:r w:rsidRPr="009874E3">
        <w:rPr>
          <w:rFonts w:ascii="Times New Roman" w:hAnsi="Times New Roman" w:cs="Times New Roman"/>
        </w:rPr>
        <w:t>Стаж муниципальной службы (работы) составляет _______ лет.</w:t>
      </w:r>
    </w:p>
    <w:p w14:paraId="23FB14CF"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rPr>
          <w:rFonts w:ascii="Times New Roman" w:hAnsi="Times New Roman" w:cs="Times New Roman"/>
        </w:rPr>
      </w:pPr>
      <w:r w:rsidRPr="009874E3">
        <w:rPr>
          <w:rFonts w:ascii="Times New Roman" w:hAnsi="Times New Roman" w:cs="Times New Roman"/>
        </w:rPr>
        <w:t xml:space="preserve">Среднемесячный заработок, учитываемый для назначения пенсии за выслугу лет, составляет _______ рублей ____ коп.                                </w:t>
      </w:r>
    </w:p>
    <w:p w14:paraId="725A18C5" w14:textId="42934C82" w:rsidR="009561B1" w:rsidRDefault="00BB6D29" w:rsidP="00D25B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rPr>
          <w:rFonts w:ascii="Times New Roman" w:hAnsi="Times New Roman" w:cs="Times New Roman"/>
        </w:rPr>
      </w:pPr>
      <w:r>
        <w:rPr>
          <w:rFonts w:ascii="Times New Roman" w:hAnsi="Times New Roman" w:cs="Times New Roman"/>
        </w:rPr>
        <w:t xml:space="preserve">Размер фиксированной выплаты к страховой </w:t>
      </w:r>
      <w:r w:rsidR="009874E3" w:rsidRPr="009874E3">
        <w:rPr>
          <w:rFonts w:ascii="Times New Roman" w:hAnsi="Times New Roman" w:cs="Times New Roman"/>
        </w:rPr>
        <w:t>пен</w:t>
      </w:r>
      <w:r>
        <w:rPr>
          <w:rFonts w:ascii="Times New Roman" w:hAnsi="Times New Roman" w:cs="Times New Roman"/>
        </w:rPr>
        <w:t xml:space="preserve">сии по старости (инвалидности), </w:t>
      </w:r>
      <w:r w:rsidR="009874E3" w:rsidRPr="009874E3">
        <w:rPr>
          <w:rFonts w:ascii="Times New Roman" w:hAnsi="Times New Roman" w:cs="Times New Roman"/>
        </w:rPr>
        <w:t xml:space="preserve">назначенной в соответствии с Федеральным законом от 28.12.2013 </w:t>
      </w:r>
      <w:r w:rsidR="00E31ED0">
        <w:rPr>
          <w:rFonts w:ascii="Times New Roman" w:hAnsi="Times New Roman" w:cs="Times New Roman"/>
        </w:rPr>
        <w:t>№</w:t>
      </w:r>
      <w:r w:rsidR="009874E3" w:rsidRPr="009874E3">
        <w:rPr>
          <w:rFonts w:ascii="Times New Roman" w:hAnsi="Times New Roman" w:cs="Times New Roman"/>
        </w:rPr>
        <w:t xml:space="preserve"> 400-ФЗ </w:t>
      </w:r>
      <w:r w:rsidR="00E31ED0">
        <w:rPr>
          <w:rFonts w:ascii="Times New Roman" w:hAnsi="Times New Roman" w:cs="Times New Roman"/>
        </w:rPr>
        <w:t>«</w:t>
      </w:r>
      <w:r w:rsidR="009874E3" w:rsidRPr="009874E3">
        <w:rPr>
          <w:rFonts w:ascii="Times New Roman" w:hAnsi="Times New Roman" w:cs="Times New Roman"/>
        </w:rPr>
        <w:t>О страховых пенсиях</w:t>
      </w:r>
      <w:r w:rsidR="00E31ED0">
        <w:rPr>
          <w:rFonts w:ascii="Times New Roman" w:hAnsi="Times New Roman" w:cs="Times New Roman"/>
        </w:rPr>
        <w:t>»</w:t>
      </w:r>
      <w:r>
        <w:rPr>
          <w:rFonts w:ascii="Times New Roman" w:hAnsi="Times New Roman" w:cs="Times New Roman"/>
        </w:rPr>
        <w:t xml:space="preserve"> или досрочно назначенной в</w:t>
      </w:r>
      <w:r w:rsidR="009874E3" w:rsidRPr="009874E3">
        <w:rPr>
          <w:rFonts w:ascii="Times New Roman" w:hAnsi="Times New Roman" w:cs="Times New Roman"/>
        </w:rPr>
        <w:t xml:space="preserve"> соответствии </w:t>
      </w:r>
      <w:r>
        <w:rPr>
          <w:rFonts w:ascii="Times New Roman" w:hAnsi="Times New Roman" w:cs="Times New Roman"/>
        </w:rPr>
        <w:t xml:space="preserve">с Законом Российской </w:t>
      </w:r>
      <w:r w:rsidR="009874E3" w:rsidRPr="009874E3">
        <w:rPr>
          <w:rFonts w:ascii="Times New Roman" w:hAnsi="Times New Roman" w:cs="Times New Roman"/>
        </w:rPr>
        <w:t xml:space="preserve">Федерации от 19.04.1991 </w:t>
      </w:r>
      <w:r w:rsidR="00E31ED0">
        <w:rPr>
          <w:rFonts w:ascii="Times New Roman" w:hAnsi="Times New Roman" w:cs="Times New Roman"/>
        </w:rPr>
        <w:t>№</w:t>
      </w:r>
      <w:r w:rsidR="009874E3" w:rsidRPr="009874E3">
        <w:rPr>
          <w:rFonts w:ascii="Times New Roman" w:hAnsi="Times New Roman" w:cs="Times New Roman"/>
        </w:rPr>
        <w:t xml:space="preserve"> 1032-1 </w:t>
      </w:r>
      <w:r w:rsidR="00E31ED0">
        <w:rPr>
          <w:rFonts w:ascii="Times New Roman" w:hAnsi="Times New Roman" w:cs="Times New Roman"/>
        </w:rPr>
        <w:t>«</w:t>
      </w:r>
      <w:r w:rsidR="009D10E4">
        <w:rPr>
          <w:rFonts w:ascii="Times New Roman" w:hAnsi="Times New Roman" w:cs="Times New Roman"/>
        </w:rPr>
        <w:t>О занятости</w:t>
      </w:r>
      <w:r w:rsidR="009874E3" w:rsidRPr="009874E3">
        <w:rPr>
          <w:rFonts w:ascii="Times New Roman" w:hAnsi="Times New Roman" w:cs="Times New Roman"/>
        </w:rPr>
        <w:t xml:space="preserve"> населения в Российской Федерации</w:t>
      </w:r>
      <w:r w:rsidR="00E31ED0">
        <w:rPr>
          <w:rFonts w:ascii="Times New Roman" w:hAnsi="Times New Roman" w:cs="Times New Roman"/>
        </w:rPr>
        <w:t>»</w:t>
      </w:r>
      <w:r w:rsidR="009874E3" w:rsidRPr="009874E3">
        <w:rPr>
          <w:rFonts w:ascii="Times New Roman" w:hAnsi="Times New Roman" w:cs="Times New Roman"/>
        </w:rPr>
        <w:t xml:space="preserve"> (нужное подчеркнуть) на ________________________________</w:t>
      </w:r>
      <w:r w:rsidR="009561B1">
        <w:rPr>
          <w:rFonts w:ascii="Times New Roman" w:hAnsi="Times New Roman" w:cs="Times New Roman"/>
        </w:rPr>
        <w:t>___________</w:t>
      </w:r>
      <w:r>
        <w:rPr>
          <w:rFonts w:ascii="Times New Roman" w:hAnsi="Times New Roman" w:cs="Times New Roman"/>
        </w:rPr>
        <w:t>______</w:t>
      </w:r>
      <w:r w:rsidR="009561B1">
        <w:rPr>
          <w:rFonts w:ascii="Times New Roman" w:hAnsi="Times New Roman" w:cs="Times New Roman"/>
        </w:rPr>
        <w:t>______________</w:t>
      </w:r>
      <w:r w:rsidR="009874E3" w:rsidRPr="009874E3">
        <w:rPr>
          <w:rFonts w:ascii="Times New Roman" w:hAnsi="Times New Roman" w:cs="Times New Roman"/>
        </w:rPr>
        <w:t xml:space="preserve">   </w:t>
      </w:r>
      <w:r w:rsidR="009561B1">
        <w:rPr>
          <w:rFonts w:ascii="Times New Roman" w:hAnsi="Times New Roman" w:cs="Times New Roman"/>
        </w:rPr>
        <w:t xml:space="preserve">           </w:t>
      </w:r>
    </w:p>
    <w:p w14:paraId="05753A07" w14:textId="6B5EB308" w:rsidR="009561B1" w:rsidRDefault="00BB6D29"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sz w:val="20"/>
          <w:szCs w:val="20"/>
        </w:rPr>
      </w:pPr>
      <w:r>
        <w:rPr>
          <w:rFonts w:ascii="Times New Roman" w:hAnsi="Times New Roman" w:cs="Times New Roman"/>
        </w:rPr>
        <w:t xml:space="preserve">                             </w:t>
      </w:r>
      <w:r w:rsidR="009561B1">
        <w:rPr>
          <w:rFonts w:ascii="Times New Roman" w:hAnsi="Times New Roman" w:cs="Times New Roman"/>
        </w:rPr>
        <w:t xml:space="preserve">  </w:t>
      </w:r>
      <w:r w:rsidR="009561B1" w:rsidRPr="009874E3">
        <w:rPr>
          <w:rFonts w:ascii="Times New Roman" w:hAnsi="Times New Roman" w:cs="Times New Roman"/>
          <w:sz w:val="20"/>
          <w:szCs w:val="20"/>
        </w:rPr>
        <w:t>(дата установления пенсии за выслугу лет)</w:t>
      </w:r>
    </w:p>
    <w:p w14:paraId="7D3FC6C7"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sz w:val="20"/>
          <w:szCs w:val="20"/>
        </w:rPr>
      </w:pPr>
      <w:r w:rsidRPr="009874E3">
        <w:rPr>
          <w:rFonts w:ascii="Times New Roman" w:hAnsi="Times New Roman" w:cs="Times New Roman"/>
        </w:rPr>
        <w:t>составляет _______</w:t>
      </w:r>
      <w:proofErr w:type="gramStart"/>
      <w:r w:rsidRPr="009874E3">
        <w:rPr>
          <w:rFonts w:ascii="Times New Roman" w:hAnsi="Times New Roman" w:cs="Times New Roman"/>
        </w:rPr>
        <w:t xml:space="preserve">_ </w:t>
      </w:r>
      <w:r w:rsidR="009561B1">
        <w:rPr>
          <w:rFonts w:ascii="Times New Roman" w:hAnsi="Times New Roman" w:cs="Times New Roman"/>
          <w:sz w:val="20"/>
          <w:szCs w:val="20"/>
        </w:rPr>
        <w:t xml:space="preserve"> </w:t>
      </w:r>
      <w:r w:rsidRPr="009874E3">
        <w:rPr>
          <w:rFonts w:ascii="Times New Roman" w:hAnsi="Times New Roman" w:cs="Times New Roman"/>
        </w:rPr>
        <w:t>рублей</w:t>
      </w:r>
      <w:proofErr w:type="gramEnd"/>
      <w:r w:rsidRPr="009874E3">
        <w:rPr>
          <w:rFonts w:ascii="Times New Roman" w:hAnsi="Times New Roman" w:cs="Times New Roman"/>
        </w:rPr>
        <w:t xml:space="preserve"> _____ копеек.   </w:t>
      </w:r>
    </w:p>
    <w:p w14:paraId="12B9AEE4" w14:textId="77777777" w:rsidR="009561B1" w:rsidRDefault="009561B1"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p>
    <w:p w14:paraId="78771832" w14:textId="77777777" w:rsidR="009874E3" w:rsidRPr="009D10E4"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D10E4">
        <w:rPr>
          <w:rFonts w:ascii="Times New Roman" w:hAnsi="Times New Roman" w:cs="Times New Roman"/>
        </w:rPr>
        <w:t>Начальник - главный бухгалтер</w:t>
      </w:r>
    </w:p>
    <w:p w14:paraId="4977B329" w14:textId="6E7953CD" w:rsidR="009D10E4" w:rsidRPr="009D10E4" w:rsidRDefault="00E31ED0"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D10E4">
        <w:rPr>
          <w:rFonts w:ascii="Times New Roman" w:hAnsi="Times New Roman" w:cs="Times New Roman"/>
        </w:rPr>
        <w:t xml:space="preserve">МКУ «ЦФРО </w:t>
      </w:r>
      <w:r w:rsidR="00FD69BD">
        <w:rPr>
          <w:rFonts w:ascii="Times New Roman" w:hAnsi="Times New Roman" w:cs="Times New Roman"/>
        </w:rPr>
        <w:t>Канашского</w:t>
      </w:r>
      <w:r w:rsidR="00BB6D29" w:rsidRPr="009D10E4">
        <w:rPr>
          <w:rFonts w:ascii="Times New Roman" w:hAnsi="Times New Roman" w:cs="Times New Roman"/>
        </w:rPr>
        <w:t xml:space="preserve"> </w:t>
      </w:r>
    </w:p>
    <w:p w14:paraId="482D9B69" w14:textId="7E4614A0" w:rsidR="009874E3" w:rsidRPr="009874E3" w:rsidRDefault="00BB6D29"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2"/>
          <w:szCs w:val="22"/>
        </w:rPr>
      </w:pPr>
      <w:r w:rsidRPr="009D10E4">
        <w:rPr>
          <w:rFonts w:ascii="Times New Roman" w:hAnsi="Times New Roman" w:cs="Times New Roman"/>
        </w:rPr>
        <w:t xml:space="preserve">муниципального </w:t>
      </w:r>
      <w:proofErr w:type="gramStart"/>
      <w:r w:rsidRPr="009D10E4">
        <w:rPr>
          <w:rFonts w:ascii="Times New Roman" w:hAnsi="Times New Roman" w:cs="Times New Roman"/>
        </w:rPr>
        <w:t>округа»</w:t>
      </w:r>
      <w:r w:rsidR="009D10E4">
        <w:rPr>
          <w:rFonts w:ascii="Times New Roman" w:hAnsi="Times New Roman" w:cs="Times New Roman"/>
          <w:sz w:val="22"/>
          <w:szCs w:val="22"/>
        </w:rPr>
        <w:t xml:space="preserve">   </w:t>
      </w:r>
      <w:proofErr w:type="gramEnd"/>
      <w:r w:rsidR="009D10E4">
        <w:rPr>
          <w:rFonts w:ascii="Times New Roman" w:hAnsi="Times New Roman" w:cs="Times New Roman"/>
          <w:sz w:val="22"/>
          <w:szCs w:val="22"/>
        </w:rPr>
        <w:t xml:space="preserve">                         </w:t>
      </w:r>
      <w:r>
        <w:rPr>
          <w:rFonts w:ascii="Times New Roman" w:hAnsi="Times New Roman" w:cs="Times New Roman"/>
          <w:sz w:val="22"/>
          <w:szCs w:val="22"/>
        </w:rPr>
        <w:t xml:space="preserve"> _______________</w:t>
      </w:r>
      <w:r w:rsidR="009874E3" w:rsidRPr="009874E3">
        <w:rPr>
          <w:rFonts w:ascii="Times New Roman" w:hAnsi="Times New Roman" w:cs="Times New Roman"/>
          <w:sz w:val="22"/>
          <w:szCs w:val="22"/>
        </w:rPr>
        <w:t xml:space="preserve"> </w:t>
      </w:r>
      <w:r>
        <w:rPr>
          <w:rFonts w:ascii="Times New Roman" w:hAnsi="Times New Roman" w:cs="Times New Roman"/>
          <w:sz w:val="22"/>
          <w:szCs w:val="22"/>
        </w:rPr>
        <w:t>____________________</w:t>
      </w:r>
      <w:r w:rsidR="009874E3" w:rsidRPr="009874E3">
        <w:rPr>
          <w:rFonts w:ascii="Times New Roman" w:hAnsi="Times New Roman" w:cs="Times New Roman"/>
          <w:sz w:val="22"/>
          <w:szCs w:val="22"/>
        </w:rPr>
        <w:t>__</w:t>
      </w:r>
    </w:p>
    <w:p w14:paraId="18AFD759" w14:textId="0CF902A9" w:rsidR="009874E3" w:rsidRPr="009874E3" w:rsidRDefault="009561B1"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0"/>
          <w:szCs w:val="20"/>
        </w:rPr>
      </w:pPr>
      <w:r w:rsidRPr="009561B1">
        <w:rPr>
          <w:rFonts w:ascii="Times New Roman" w:hAnsi="Times New Roman" w:cs="Times New Roman"/>
          <w:sz w:val="20"/>
          <w:szCs w:val="20"/>
        </w:rPr>
        <w:t xml:space="preserve">    </w:t>
      </w:r>
      <w:r w:rsidRPr="009874E3">
        <w:rPr>
          <w:rFonts w:ascii="Times New Roman" w:hAnsi="Times New Roman" w:cs="Times New Roman"/>
          <w:sz w:val="20"/>
          <w:szCs w:val="20"/>
        </w:rPr>
        <w:t>М.П</w:t>
      </w:r>
      <w:r w:rsidRPr="009561B1">
        <w:rPr>
          <w:rFonts w:ascii="Times New Roman" w:hAnsi="Times New Roman" w:cs="Times New Roman"/>
          <w:sz w:val="20"/>
          <w:szCs w:val="20"/>
        </w:rPr>
        <w:t>.</w:t>
      </w:r>
      <w:r w:rsidR="009874E3" w:rsidRPr="009874E3">
        <w:rPr>
          <w:rFonts w:ascii="Times New Roman" w:hAnsi="Times New Roman" w:cs="Times New Roman"/>
          <w:sz w:val="20"/>
          <w:szCs w:val="20"/>
        </w:rPr>
        <w:t xml:space="preserve">    </w:t>
      </w:r>
      <w:r w:rsidR="00BB6D29">
        <w:rPr>
          <w:rFonts w:ascii="Times New Roman" w:hAnsi="Times New Roman" w:cs="Times New Roman"/>
          <w:sz w:val="20"/>
          <w:szCs w:val="20"/>
        </w:rPr>
        <w:t xml:space="preserve">                                                    </w:t>
      </w:r>
      <w:r w:rsidR="009874E3" w:rsidRPr="009874E3">
        <w:rPr>
          <w:rFonts w:ascii="Times New Roman" w:hAnsi="Times New Roman" w:cs="Times New Roman"/>
          <w:sz w:val="20"/>
          <w:szCs w:val="20"/>
        </w:rPr>
        <w:t xml:space="preserve"> </w:t>
      </w:r>
      <w:r w:rsidRPr="009874E3">
        <w:rPr>
          <w:rFonts w:ascii="Times New Roman" w:hAnsi="Times New Roman" w:cs="Times New Roman"/>
          <w:sz w:val="20"/>
          <w:szCs w:val="20"/>
        </w:rPr>
        <w:t>(подпись, Ф.И.О.)</w:t>
      </w:r>
      <w:r w:rsidR="009874E3" w:rsidRPr="009874E3">
        <w:rPr>
          <w:rFonts w:ascii="Times New Roman" w:hAnsi="Times New Roman" w:cs="Times New Roman"/>
          <w:sz w:val="20"/>
          <w:szCs w:val="20"/>
        </w:rPr>
        <w:t xml:space="preserve">                                                                                       </w:t>
      </w:r>
    </w:p>
    <w:p w14:paraId="2CE540C2" w14:textId="77777777" w:rsidR="009561B1" w:rsidRDefault="009561B1"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2"/>
          <w:szCs w:val="22"/>
        </w:rPr>
      </w:pPr>
    </w:p>
    <w:p w14:paraId="71F21AA1" w14:textId="3371A690" w:rsidR="009874E3" w:rsidRPr="009D10E4"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D10E4">
        <w:rPr>
          <w:rFonts w:ascii="Times New Roman" w:hAnsi="Times New Roman" w:cs="Times New Roman"/>
        </w:rPr>
        <w:t xml:space="preserve">Глава </w:t>
      </w:r>
      <w:r w:rsidR="00FD69BD">
        <w:rPr>
          <w:rFonts w:ascii="Times New Roman" w:hAnsi="Times New Roman" w:cs="Times New Roman"/>
        </w:rPr>
        <w:t>Канашского</w:t>
      </w:r>
    </w:p>
    <w:p w14:paraId="6FF48F9E"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муниципального округа</w:t>
      </w:r>
    </w:p>
    <w:p w14:paraId="1436876E"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Чувашской Республики               _________________________________________</w:t>
      </w:r>
    </w:p>
    <w:p w14:paraId="0AF63126" w14:textId="77777777" w:rsidR="00481B5B" w:rsidRDefault="00481B5B" w:rsidP="00B87E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22"/>
          <w:szCs w:val="22"/>
        </w:rPr>
      </w:pPr>
      <w:r>
        <w:rPr>
          <w:rFonts w:ascii="Times New Roman" w:hAnsi="Times New Roman" w:cs="Times New Roman"/>
        </w:rPr>
        <w:t xml:space="preserve">                                </w:t>
      </w:r>
      <w:r w:rsidRPr="009874E3">
        <w:rPr>
          <w:rFonts w:ascii="Times New Roman" w:hAnsi="Times New Roman" w:cs="Times New Roman"/>
          <w:sz w:val="22"/>
          <w:szCs w:val="22"/>
        </w:rPr>
        <w:t>М.П.</w:t>
      </w:r>
      <w:r>
        <w:rPr>
          <w:rFonts w:ascii="Times New Roman" w:hAnsi="Times New Roman" w:cs="Times New Roman"/>
          <w:sz w:val="22"/>
          <w:szCs w:val="22"/>
        </w:rPr>
        <w:t xml:space="preserve">            </w:t>
      </w:r>
      <w:r w:rsidRPr="009874E3">
        <w:rPr>
          <w:rFonts w:ascii="Times New Roman" w:hAnsi="Times New Roman" w:cs="Times New Roman"/>
          <w:sz w:val="22"/>
          <w:szCs w:val="22"/>
        </w:rPr>
        <w:t xml:space="preserve"> (подпись, Ф.И.О.)</w:t>
      </w:r>
    </w:p>
    <w:tbl>
      <w:tblPr>
        <w:tblStyle w:val="15"/>
        <w:tblW w:w="4678"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4394"/>
      </w:tblGrid>
      <w:tr w:rsidR="00BB6D29" w:rsidRPr="00B11AB2" w14:paraId="0E4698FC" w14:textId="77777777" w:rsidTr="00E66FCA">
        <w:trPr>
          <w:trHeight w:val="1438"/>
        </w:trPr>
        <w:tc>
          <w:tcPr>
            <w:tcW w:w="4678" w:type="dxa"/>
            <w:gridSpan w:val="2"/>
          </w:tcPr>
          <w:p w14:paraId="5A68BD49" w14:textId="1D2BA9BD" w:rsidR="00BB6D29" w:rsidRPr="00CB23EF" w:rsidRDefault="00BB6D29" w:rsidP="00B24507">
            <w:pPr>
              <w:widowControl/>
              <w:autoSpaceDE/>
              <w:autoSpaceDN/>
              <w:adjustRightInd/>
              <w:ind w:firstLine="0"/>
              <w:jc w:val="right"/>
              <w:rPr>
                <w:rFonts w:ascii="Times New Roman" w:hAnsi="Times New Roman" w:cs="Times New Roman"/>
                <w:sz w:val="26"/>
                <w:szCs w:val="26"/>
              </w:rPr>
            </w:pPr>
            <w:r w:rsidRPr="00CB23EF">
              <w:rPr>
                <w:rFonts w:ascii="Times New Roman" w:hAnsi="Times New Roman" w:cs="Times New Roman"/>
                <w:sz w:val="26"/>
                <w:szCs w:val="26"/>
              </w:rPr>
              <w:t xml:space="preserve">Приложение № </w:t>
            </w:r>
            <w:r w:rsidR="007D4982">
              <w:rPr>
                <w:rFonts w:ascii="Times New Roman" w:hAnsi="Times New Roman" w:cs="Times New Roman"/>
                <w:sz w:val="26"/>
                <w:szCs w:val="26"/>
              </w:rPr>
              <w:t>8</w:t>
            </w:r>
          </w:p>
          <w:p w14:paraId="324A2233" w14:textId="77777777" w:rsidR="00E66FCA" w:rsidRDefault="00E66FCA" w:rsidP="00E66FCA">
            <w:pPr>
              <w:widowControl/>
              <w:autoSpaceDE/>
              <w:autoSpaceDN/>
              <w:adjustRightInd/>
              <w:ind w:firstLine="0"/>
              <w:jc w:val="right"/>
              <w:rPr>
                <w:rFonts w:ascii="Times New Roman" w:hAnsi="Times New Roman" w:cs="Times New Roman"/>
                <w:sz w:val="26"/>
                <w:szCs w:val="26"/>
              </w:rPr>
            </w:pPr>
            <w:r w:rsidRPr="00B11AB2">
              <w:rPr>
                <w:rFonts w:ascii="Times New Roman" w:hAnsi="Times New Roman" w:cs="Times New Roman"/>
                <w:sz w:val="26"/>
                <w:szCs w:val="26"/>
              </w:rPr>
              <w:t xml:space="preserve">к Положению </w:t>
            </w:r>
            <w:r>
              <w:rPr>
                <w:rFonts w:ascii="Times New Roman" w:hAnsi="Times New Roman" w:cs="Times New Roman"/>
                <w:sz w:val="26"/>
                <w:szCs w:val="26"/>
              </w:rPr>
              <w:t xml:space="preserve">о комиссии </w:t>
            </w:r>
          </w:p>
          <w:p w14:paraId="4DA000AC" w14:textId="39B78A12" w:rsidR="00BB6D29" w:rsidRPr="00B11AB2" w:rsidRDefault="005D3780" w:rsidP="00E66FCA">
            <w:pPr>
              <w:widowControl/>
              <w:autoSpaceDE/>
              <w:autoSpaceDN/>
              <w:adjustRightInd/>
              <w:ind w:firstLine="0"/>
              <w:jc w:val="right"/>
              <w:rPr>
                <w:rFonts w:ascii="Times New Roman" w:hAnsi="Times New Roman" w:cs="Times New Roman"/>
                <w:sz w:val="26"/>
                <w:szCs w:val="26"/>
              </w:rPr>
            </w:pPr>
            <w:r w:rsidRPr="005D3780">
              <w:rPr>
                <w:rFonts w:ascii="Times New Roman" w:hAnsi="Times New Roman" w:cs="Times New Roman"/>
                <w:sz w:val="26"/>
                <w:szCs w:val="26"/>
              </w:rPr>
              <w:t xml:space="preserve">по назначению пенсии </w:t>
            </w:r>
            <w:r w:rsidR="00E66FCA" w:rsidRPr="00E66FCA">
              <w:rPr>
                <w:rFonts w:ascii="Times New Roman" w:hAnsi="Times New Roman" w:cs="Times New Roman"/>
                <w:sz w:val="26"/>
                <w:szCs w:val="26"/>
              </w:rPr>
              <w:t xml:space="preserve">за выслугу лет муниципальным служащим органов местного самоуправления </w:t>
            </w:r>
            <w:r w:rsidR="00FD69BD">
              <w:rPr>
                <w:rFonts w:ascii="Times New Roman" w:hAnsi="Times New Roman" w:cs="Times New Roman"/>
                <w:sz w:val="26"/>
                <w:szCs w:val="26"/>
              </w:rPr>
              <w:t>Канашского</w:t>
            </w:r>
            <w:r w:rsidR="00E66FCA" w:rsidRPr="00E66FCA">
              <w:rPr>
                <w:rFonts w:ascii="Times New Roman" w:hAnsi="Times New Roman" w:cs="Times New Roman"/>
                <w:sz w:val="26"/>
                <w:szCs w:val="26"/>
              </w:rPr>
              <w:t xml:space="preserve"> муниципального округа Чувашской Республики</w:t>
            </w:r>
          </w:p>
        </w:tc>
      </w:tr>
      <w:tr w:rsidR="00BB6D29" w:rsidRPr="00C71804" w14:paraId="359E2BC2" w14:textId="77777777" w:rsidTr="00E66FCA">
        <w:trPr>
          <w:gridBefore w:val="1"/>
          <w:wBefore w:w="284" w:type="dxa"/>
          <w:trHeight w:val="126"/>
        </w:trPr>
        <w:tc>
          <w:tcPr>
            <w:tcW w:w="4394" w:type="dxa"/>
          </w:tcPr>
          <w:p w14:paraId="4567AE80" w14:textId="77777777" w:rsidR="00BB6D29" w:rsidRPr="00BB6D29" w:rsidRDefault="00BB6D29" w:rsidP="00B24507">
            <w:pPr>
              <w:widowControl/>
              <w:ind w:firstLine="0"/>
              <w:outlineLvl w:val="0"/>
              <w:rPr>
                <w:rFonts w:ascii="Times New Roman" w:hAnsi="Times New Roman" w:cs="Times New Roman"/>
                <w:sz w:val="6"/>
                <w:szCs w:val="6"/>
              </w:rPr>
            </w:pPr>
          </w:p>
        </w:tc>
      </w:tr>
    </w:tbl>
    <w:p w14:paraId="5E81CC90" w14:textId="4F467995" w:rsidR="004725AF" w:rsidRDefault="004725AF"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p>
    <w:p w14:paraId="5DB33852" w14:textId="77777777" w:rsidR="004725AF" w:rsidRDefault="004725AF"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b/>
        </w:rPr>
      </w:pPr>
    </w:p>
    <w:p w14:paraId="32ACB83D" w14:textId="1CA52D52" w:rsidR="00A77C65" w:rsidRDefault="004725AF" w:rsidP="00A77C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Комиссия </w:t>
      </w:r>
      <w:r w:rsidR="005D3780" w:rsidRPr="005D3780">
        <w:rPr>
          <w:rFonts w:ascii="Times New Roman" w:hAnsi="Times New Roman" w:cs="Times New Roman"/>
        </w:rPr>
        <w:t xml:space="preserve">по назначению пенсии </w:t>
      </w:r>
      <w:r w:rsidR="00A77C65" w:rsidRPr="00A77C65">
        <w:rPr>
          <w:rFonts w:ascii="Times New Roman" w:hAnsi="Times New Roman" w:cs="Times New Roman"/>
        </w:rPr>
        <w:t xml:space="preserve">за выслугу лет </w:t>
      </w:r>
    </w:p>
    <w:p w14:paraId="48894E52" w14:textId="77777777" w:rsidR="00A77C65" w:rsidRDefault="00A77C65" w:rsidP="00A77C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sidRPr="00A77C65">
        <w:rPr>
          <w:rFonts w:ascii="Times New Roman" w:hAnsi="Times New Roman" w:cs="Times New Roman"/>
        </w:rPr>
        <w:lastRenderedPageBreak/>
        <w:t xml:space="preserve">муниципальным служащим органов местного самоуправления </w:t>
      </w:r>
    </w:p>
    <w:p w14:paraId="5897B6A3" w14:textId="07BFE2D1" w:rsidR="004725AF" w:rsidRPr="009874E3" w:rsidRDefault="00FD69BD" w:rsidP="00A77C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Pr>
          <w:rFonts w:ascii="Times New Roman" w:hAnsi="Times New Roman" w:cs="Times New Roman"/>
        </w:rPr>
        <w:t>Канашского</w:t>
      </w:r>
      <w:r w:rsidR="00A77C65" w:rsidRPr="00A77C65">
        <w:rPr>
          <w:rFonts w:ascii="Times New Roman" w:hAnsi="Times New Roman" w:cs="Times New Roman"/>
        </w:rPr>
        <w:t xml:space="preserve"> муниципального округа Чувашской Республики</w:t>
      </w:r>
    </w:p>
    <w:p w14:paraId="51FD02D8" w14:textId="77777777" w:rsidR="004725AF" w:rsidRDefault="004725AF"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b/>
        </w:rPr>
      </w:pPr>
    </w:p>
    <w:p w14:paraId="55BB8F61" w14:textId="3491A1E8"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b/>
        </w:rPr>
      </w:pPr>
      <w:r w:rsidRPr="009874E3">
        <w:rPr>
          <w:rFonts w:ascii="Times New Roman" w:hAnsi="Times New Roman" w:cs="Times New Roman"/>
          <w:b/>
        </w:rPr>
        <w:t xml:space="preserve">Решение </w:t>
      </w:r>
    </w:p>
    <w:p w14:paraId="43EC7959" w14:textId="77777777" w:rsidR="007F746D"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b/>
        </w:rPr>
      </w:pPr>
      <w:r w:rsidRPr="009874E3">
        <w:rPr>
          <w:rFonts w:ascii="Times New Roman" w:hAnsi="Times New Roman" w:cs="Times New Roman"/>
          <w:b/>
        </w:rPr>
        <w:t xml:space="preserve">об изменении размера пенсии за выслугу лет </w:t>
      </w:r>
    </w:p>
    <w:p w14:paraId="177854E2" w14:textId="53B0E275"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b/>
        </w:rPr>
      </w:pPr>
      <w:r w:rsidRPr="009874E3">
        <w:rPr>
          <w:rFonts w:ascii="Times New Roman" w:hAnsi="Times New Roman" w:cs="Times New Roman"/>
          <w:b/>
        </w:rPr>
        <w:t>(о приостановлении (возобновлении, прекращении) выплаты пенсии за выслугу лет) </w:t>
      </w:r>
    </w:p>
    <w:p w14:paraId="7E5D1101" w14:textId="3677167B" w:rsidR="009874E3" w:rsidRPr="009874E3" w:rsidRDefault="009874E3" w:rsidP="007F74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b/>
          <w:sz w:val="22"/>
          <w:szCs w:val="22"/>
        </w:rPr>
      </w:pPr>
      <w:r w:rsidRPr="009874E3">
        <w:rPr>
          <w:rFonts w:ascii="Times New Roman" w:hAnsi="Times New Roman" w:cs="Times New Roman"/>
          <w:b/>
          <w:sz w:val="22"/>
          <w:szCs w:val="22"/>
        </w:rPr>
        <w:t>____ ______________ 20___ г.</w:t>
      </w:r>
      <w:r w:rsidR="00987EC1">
        <w:rPr>
          <w:rFonts w:ascii="Times New Roman" w:hAnsi="Times New Roman" w:cs="Times New Roman"/>
          <w:b/>
          <w:sz w:val="22"/>
          <w:szCs w:val="22"/>
        </w:rPr>
        <w:t xml:space="preserve">                                </w:t>
      </w:r>
      <w:r w:rsidR="007F746D">
        <w:rPr>
          <w:rFonts w:ascii="Times New Roman" w:hAnsi="Times New Roman" w:cs="Times New Roman"/>
          <w:b/>
          <w:sz w:val="22"/>
          <w:szCs w:val="22"/>
        </w:rPr>
        <w:t xml:space="preserve">                 </w:t>
      </w:r>
      <w:r w:rsidR="00E31ED0">
        <w:rPr>
          <w:rFonts w:ascii="Times New Roman" w:hAnsi="Times New Roman" w:cs="Times New Roman"/>
          <w:b/>
          <w:sz w:val="22"/>
          <w:szCs w:val="22"/>
        </w:rPr>
        <w:t>№</w:t>
      </w:r>
      <w:r w:rsidR="00987EC1">
        <w:rPr>
          <w:rFonts w:ascii="Times New Roman" w:hAnsi="Times New Roman" w:cs="Times New Roman"/>
          <w:b/>
          <w:sz w:val="22"/>
          <w:szCs w:val="22"/>
        </w:rPr>
        <w:t>____</w:t>
      </w:r>
      <w:r w:rsidRPr="009874E3">
        <w:rPr>
          <w:rFonts w:ascii="Times New Roman" w:hAnsi="Times New Roman" w:cs="Times New Roman"/>
          <w:b/>
          <w:sz w:val="22"/>
          <w:szCs w:val="22"/>
        </w:rPr>
        <w:t xml:space="preserve"> </w:t>
      </w:r>
    </w:p>
    <w:p w14:paraId="53624853" w14:textId="11A64C72" w:rsidR="009874E3" w:rsidRPr="00425CE6"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sz w:val="22"/>
          <w:szCs w:val="22"/>
        </w:rPr>
      </w:pPr>
      <w:r w:rsidRPr="009874E3">
        <w:rPr>
          <w:rFonts w:ascii="Times New Roman" w:hAnsi="Times New Roman" w:cs="Times New Roman"/>
          <w:sz w:val="22"/>
          <w:szCs w:val="22"/>
        </w:rPr>
        <w:t>______________________________________________________________________________</w:t>
      </w:r>
      <w:r w:rsidR="009561B1">
        <w:rPr>
          <w:rFonts w:ascii="Times New Roman" w:hAnsi="Times New Roman" w:cs="Times New Roman"/>
          <w:sz w:val="22"/>
          <w:szCs w:val="22"/>
        </w:rPr>
        <w:t>_______</w:t>
      </w:r>
    </w:p>
    <w:p w14:paraId="7C7D86D1"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18"/>
          <w:szCs w:val="18"/>
        </w:rPr>
      </w:pPr>
      <w:r w:rsidRPr="009874E3">
        <w:rPr>
          <w:rFonts w:ascii="Times New Roman" w:hAnsi="Times New Roman" w:cs="Times New Roman"/>
          <w:sz w:val="18"/>
          <w:szCs w:val="18"/>
        </w:rPr>
        <w:t>(фамилия, имя, отчество)</w:t>
      </w:r>
    </w:p>
    <w:p w14:paraId="76AA0AFD" w14:textId="387507EC"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sz w:val="22"/>
          <w:szCs w:val="22"/>
        </w:rPr>
      </w:pPr>
      <w:r w:rsidRPr="009874E3">
        <w:rPr>
          <w:rFonts w:ascii="Times New Roman" w:hAnsi="Times New Roman" w:cs="Times New Roman"/>
          <w:sz w:val="22"/>
          <w:szCs w:val="22"/>
        </w:rPr>
        <w:t>замеща</w:t>
      </w:r>
      <w:r w:rsidR="00567F07">
        <w:rPr>
          <w:rFonts w:ascii="Times New Roman" w:hAnsi="Times New Roman" w:cs="Times New Roman"/>
          <w:sz w:val="22"/>
          <w:szCs w:val="22"/>
        </w:rPr>
        <w:t>вшему должность ______________</w:t>
      </w:r>
      <w:r w:rsidRPr="009874E3">
        <w:rPr>
          <w:rFonts w:ascii="Times New Roman" w:hAnsi="Times New Roman" w:cs="Times New Roman"/>
          <w:sz w:val="22"/>
          <w:szCs w:val="22"/>
        </w:rPr>
        <w:t>________________________________________</w:t>
      </w:r>
      <w:r w:rsidR="009561B1">
        <w:rPr>
          <w:rFonts w:ascii="Times New Roman" w:hAnsi="Times New Roman" w:cs="Times New Roman"/>
          <w:sz w:val="22"/>
          <w:szCs w:val="22"/>
        </w:rPr>
        <w:t>_________</w:t>
      </w:r>
    </w:p>
    <w:p w14:paraId="681E2446" w14:textId="4602EA37" w:rsidR="00987EC1" w:rsidRDefault="00567F07" w:rsidP="00567F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18"/>
          <w:szCs w:val="18"/>
        </w:rPr>
      </w:pPr>
      <w:r>
        <w:rPr>
          <w:rFonts w:ascii="Times New Roman" w:hAnsi="Times New Roman" w:cs="Times New Roman"/>
          <w:sz w:val="18"/>
          <w:szCs w:val="18"/>
        </w:rPr>
        <w:t xml:space="preserve">                       </w:t>
      </w:r>
      <w:r w:rsidR="009874E3" w:rsidRPr="009874E3">
        <w:rPr>
          <w:rFonts w:ascii="Times New Roman" w:hAnsi="Times New Roman" w:cs="Times New Roman"/>
          <w:sz w:val="18"/>
          <w:szCs w:val="18"/>
        </w:rPr>
        <w:t>(наименование должности)</w:t>
      </w:r>
      <w:r w:rsidR="00987EC1">
        <w:rPr>
          <w:rFonts w:ascii="Times New Roman" w:hAnsi="Times New Roman" w:cs="Times New Roman"/>
          <w:sz w:val="18"/>
          <w:szCs w:val="18"/>
        </w:rPr>
        <w:t xml:space="preserve">      </w:t>
      </w:r>
      <w:r>
        <w:rPr>
          <w:rFonts w:ascii="Times New Roman" w:hAnsi="Times New Roman" w:cs="Times New Roman"/>
          <w:sz w:val="18"/>
          <w:szCs w:val="18"/>
        </w:rPr>
        <w:t xml:space="preserve">               _______________________________________________________________________________________________________</w:t>
      </w:r>
      <w:r w:rsidR="00987EC1">
        <w:rPr>
          <w:rFonts w:ascii="Times New Roman" w:hAnsi="Times New Roman" w:cs="Times New Roman"/>
          <w:sz w:val="18"/>
          <w:szCs w:val="18"/>
        </w:rPr>
        <w:t xml:space="preserve">  </w:t>
      </w:r>
      <w:r>
        <w:rPr>
          <w:rFonts w:ascii="Times New Roman" w:hAnsi="Times New Roman" w:cs="Times New Roman"/>
          <w:sz w:val="18"/>
          <w:szCs w:val="18"/>
        </w:rPr>
        <w:t xml:space="preserve">           </w:t>
      </w:r>
      <w:r w:rsidR="009874E3" w:rsidRPr="00987EC1">
        <w:rPr>
          <w:rFonts w:ascii="Times New Roman" w:hAnsi="Times New Roman" w:cs="Times New Roman"/>
          <w:sz w:val="16"/>
          <w:szCs w:val="16"/>
        </w:rPr>
        <w:t>(</w:t>
      </w:r>
      <w:r w:rsidR="009874E3" w:rsidRPr="00987EC1">
        <w:rPr>
          <w:rFonts w:ascii="Times New Roman" w:hAnsi="Times New Roman" w:cs="Times New Roman"/>
          <w:sz w:val="18"/>
          <w:szCs w:val="18"/>
        </w:rPr>
        <w:t>наименование органа местного самоуправления)</w:t>
      </w:r>
    </w:p>
    <w:p w14:paraId="36E7FE02" w14:textId="22A75642" w:rsidR="009874E3" w:rsidRPr="009874E3" w:rsidRDefault="009874E3" w:rsidP="00987E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2"/>
          <w:szCs w:val="22"/>
        </w:rPr>
      </w:pPr>
      <w:r w:rsidRPr="009874E3">
        <w:rPr>
          <w:rFonts w:ascii="Times New Roman" w:hAnsi="Times New Roman" w:cs="Times New Roman"/>
          <w:sz w:val="22"/>
          <w:szCs w:val="22"/>
        </w:rPr>
        <w:t>в соответствии</w:t>
      </w:r>
      <w:r w:rsidR="00987EC1">
        <w:rPr>
          <w:rFonts w:ascii="Times New Roman" w:hAnsi="Times New Roman" w:cs="Times New Roman"/>
          <w:sz w:val="22"/>
          <w:szCs w:val="22"/>
        </w:rPr>
        <w:t xml:space="preserve"> </w:t>
      </w:r>
      <w:r w:rsidR="00567F07">
        <w:rPr>
          <w:rFonts w:ascii="Times New Roman" w:hAnsi="Times New Roman" w:cs="Times New Roman"/>
          <w:sz w:val="22"/>
          <w:szCs w:val="22"/>
        </w:rPr>
        <w:t>с_______</w:t>
      </w:r>
      <w:r w:rsidRPr="009874E3">
        <w:rPr>
          <w:rFonts w:ascii="Times New Roman" w:hAnsi="Times New Roman" w:cs="Times New Roman"/>
          <w:sz w:val="22"/>
          <w:szCs w:val="22"/>
        </w:rPr>
        <w:t>_______________________________________________________________</w:t>
      </w:r>
    </w:p>
    <w:p w14:paraId="7D085197" w14:textId="058B4A0F" w:rsidR="009874E3" w:rsidRPr="00481B5B" w:rsidRDefault="00567F07" w:rsidP="00987E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18"/>
          <w:szCs w:val="18"/>
        </w:rPr>
      </w:pPr>
      <w:r>
        <w:rPr>
          <w:rFonts w:ascii="Times New Roman" w:hAnsi="Times New Roman" w:cs="Times New Roman"/>
          <w:sz w:val="18"/>
          <w:szCs w:val="18"/>
        </w:rPr>
        <w:t xml:space="preserve">   </w:t>
      </w:r>
      <w:r w:rsidR="009874E3" w:rsidRPr="009874E3">
        <w:rPr>
          <w:rFonts w:ascii="Times New Roman" w:hAnsi="Times New Roman" w:cs="Times New Roman"/>
          <w:sz w:val="18"/>
          <w:szCs w:val="18"/>
        </w:rPr>
        <w:t xml:space="preserve">(основание для изменения размера пенсии за выслугу лет, приостановления, возобновления, прекращения выплаты </w:t>
      </w:r>
      <w:r>
        <w:rPr>
          <w:rFonts w:ascii="Times New Roman" w:hAnsi="Times New Roman" w:cs="Times New Roman"/>
          <w:sz w:val="18"/>
          <w:szCs w:val="18"/>
        </w:rPr>
        <w:t xml:space="preserve">   </w:t>
      </w:r>
      <w:r w:rsidR="009874E3" w:rsidRPr="009874E3">
        <w:rPr>
          <w:rFonts w:ascii="Times New Roman" w:hAnsi="Times New Roman" w:cs="Times New Roman"/>
          <w:sz w:val="18"/>
          <w:szCs w:val="18"/>
        </w:rPr>
        <w:t>пенсии за выслугу лет)</w:t>
      </w:r>
    </w:p>
    <w:p w14:paraId="432EF6E8" w14:textId="34BE3A06"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rPr>
          <w:rFonts w:ascii="Times New Roman" w:hAnsi="Times New Roman" w:cs="Times New Roman"/>
          <w:sz w:val="22"/>
          <w:szCs w:val="22"/>
        </w:rPr>
      </w:pPr>
      <w:r w:rsidRPr="009874E3">
        <w:rPr>
          <w:rFonts w:ascii="Times New Roman" w:hAnsi="Times New Roman" w:cs="Times New Roman"/>
          <w:sz w:val="22"/>
          <w:szCs w:val="22"/>
        </w:rPr>
        <w:t>1) определить с ________________________ размер пенсии за выслугу лет</w:t>
      </w:r>
      <w:r w:rsidR="00987EC1" w:rsidRPr="00987EC1">
        <w:rPr>
          <w:rFonts w:ascii="Times New Roman" w:hAnsi="Times New Roman" w:cs="Times New Roman"/>
          <w:sz w:val="22"/>
          <w:szCs w:val="22"/>
        </w:rPr>
        <w:t xml:space="preserve"> </w:t>
      </w:r>
      <w:r w:rsidR="00987EC1" w:rsidRPr="009874E3">
        <w:rPr>
          <w:rFonts w:ascii="Times New Roman" w:hAnsi="Times New Roman" w:cs="Times New Roman"/>
          <w:sz w:val="22"/>
          <w:szCs w:val="22"/>
        </w:rPr>
        <w:t>в общей сумме</w:t>
      </w:r>
    </w:p>
    <w:p w14:paraId="5D079B43" w14:textId="77777777" w:rsidR="00567F07" w:rsidRDefault="00567F07"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sz w:val="18"/>
          <w:szCs w:val="18"/>
        </w:rPr>
      </w:pPr>
      <w:r>
        <w:rPr>
          <w:rFonts w:ascii="Times New Roman" w:hAnsi="Times New Roman" w:cs="Times New Roman"/>
          <w:sz w:val="18"/>
          <w:szCs w:val="18"/>
        </w:rPr>
        <w:t xml:space="preserve">                               (число, месяц, год)   </w:t>
      </w:r>
    </w:p>
    <w:p w14:paraId="0060992F" w14:textId="79F86DDC" w:rsidR="009874E3" w:rsidRPr="00567F07" w:rsidRDefault="00567F07"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sz w:val="18"/>
          <w:szCs w:val="18"/>
        </w:rPr>
      </w:pPr>
      <w:r>
        <w:rPr>
          <w:rFonts w:ascii="Times New Roman" w:hAnsi="Times New Roman" w:cs="Times New Roman"/>
          <w:sz w:val="22"/>
          <w:szCs w:val="22"/>
        </w:rPr>
        <w:t>с фиксированной выплатой</w:t>
      </w:r>
      <w:r w:rsidR="009874E3" w:rsidRPr="009874E3">
        <w:rPr>
          <w:rFonts w:ascii="Times New Roman" w:hAnsi="Times New Roman" w:cs="Times New Roman"/>
          <w:sz w:val="22"/>
          <w:szCs w:val="22"/>
        </w:rPr>
        <w:t xml:space="preserve"> к страховой пенсии по старости (инвалидности), назначенной</w:t>
      </w:r>
      <w:r>
        <w:rPr>
          <w:rFonts w:ascii="Times New Roman" w:hAnsi="Times New Roman" w:cs="Times New Roman"/>
          <w:sz w:val="22"/>
          <w:szCs w:val="22"/>
        </w:rPr>
        <w:t xml:space="preserve"> в соответствии с Федеральным</w:t>
      </w:r>
      <w:r w:rsidR="009874E3" w:rsidRPr="009874E3">
        <w:rPr>
          <w:rFonts w:ascii="Times New Roman" w:hAnsi="Times New Roman" w:cs="Times New Roman"/>
          <w:sz w:val="22"/>
          <w:szCs w:val="22"/>
        </w:rPr>
        <w:t xml:space="preserve"> законом</w:t>
      </w:r>
      <w:r w:rsidR="009874E3" w:rsidRPr="009874E3">
        <w:rPr>
          <w:rFonts w:ascii="Calibri" w:hAnsi="Calibri" w:cs="Times New Roman"/>
          <w:sz w:val="22"/>
          <w:szCs w:val="22"/>
          <w:lang w:eastAsia="en-US"/>
        </w:rPr>
        <w:t xml:space="preserve"> от 28.12.2013 </w:t>
      </w:r>
      <w:r w:rsidR="00E31ED0">
        <w:rPr>
          <w:rFonts w:ascii="Times New Roman" w:hAnsi="Times New Roman" w:cs="Times New Roman"/>
          <w:sz w:val="22"/>
          <w:szCs w:val="22"/>
        </w:rPr>
        <w:t>№</w:t>
      </w:r>
      <w:r w:rsidR="009874E3" w:rsidRPr="009874E3">
        <w:rPr>
          <w:rFonts w:ascii="Times New Roman" w:hAnsi="Times New Roman" w:cs="Times New Roman"/>
          <w:sz w:val="22"/>
          <w:szCs w:val="22"/>
        </w:rPr>
        <w:t xml:space="preserve"> 400-ФЗ </w:t>
      </w:r>
      <w:r w:rsidR="00E31ED0">
        <w:rPr>
          <w:rFonts w:ascii="Times New Roman" w:hAnsi="Times New Roman" w:cs="Times New Roman"/>
          <w:sz w:val="22"/>
          <w:szCs w:val="22"/>
        </w:rPr>
        <w:t>«</w:t>
      </w:r>
      <w:r w:rsidR="009874E3" w:rsidRPr="009874E3">
        <w:rPr>
          <w:rFonts w:ascii="Times New Roman" w:hAnsi="Times New Roman" w:cs="Times New Roman"/>
          <w:sz w:val="22"/>
          <w:szCs w:val="22"/>
        </w:rPr>
        <w:t>О страховых пенсиях</w:t>
      </w:r>
      <w:r w:rsidR="00E31ED0">
        <w:rPr>
          <w:rFonts w:ascii="Times New Roman" w:hAnsi="Times New Roman" w:cs="Times New Roman"/>
          <w:sz w:val="22"/>
          <w:szCs w:val="22"/>
        </w:rPr>
        <w:t>»</w:t>
      </w:r>
      <w:r w:rsidR="009874E3" w:rsidRPr="009874E3">
        <w:rPr>
          <w:rFonts w:ascii="Times New Roman" w:hAnsi="Times New Roman" w:cs="Times New Roman"/>
          <w:sz w:val="22"/>
          <w:szCs w:val="22"/>
        </w:rPr>
        <w:t xml:space="preserve"> или досрочно назначенной в соответствии</w:t>
      </w:r>
      <w:r>
        <w:rPr>
          <w:rFonts w:ascii="Times New Roman" w:hAnsi="Times New Roman" w:cs="Times New Roman"/>
          <w:sz w:val="22"/>
          <w:szCs w:val="22"/>
        </w:rPr>
        <w:t xml:space="preserve"> с Законом Российской Федерации</w:t>
      </w:r>
      <w:r w:rsidR="009874E3" w:rsidRPr="009874E3">
        <w:rPr>
          <w:rFonts w:ascii="Times New Roman" w:hAnsi="Times New Roman" w:cs="Times New Roman"/>
          <w:sz w:val="22"/>
          <w:szCs w:val="22"/>
        </w:rPr>
        <w:t xml:space="preserve"> от 19.04.1991 </w:t>
      </w:r>
      <w:r w:rsidR="00E31ED0">
        <w:rPr>
          <w:rFonts w:ascii="Times New Roman" w:hAnsi="Times New Roman" w:cs="Times New Roman"/>
          <w:sz w:val="22"/>
          <w:szCs w:val="22"/>
        </w:rPr>
        <w:t>№</w:t>
      </w:r>
      <w:r w:rsidR="009874E3" w:rsidRPr="009874E3">
        <w:rPr>
          <w:rFonts w:ascii="Times New Roman" w:hAnsi="Times New Roman" w:cs="Times New Roman"/>
          <w:sz w:val="22"/>
          <w:szCs w:val="22"/>
        </w:rPr>
        <w:t xml:space="preserve"> 1032-1 </w:t>
      </w:r>
      <w:r w:rsidR="00E31ED0">
        <w:rPr>
          <w:rFonts w:ascii="Times New Roman" w:hAnsi="Times New Roman" w:cs="Times New Roman"/>
          <w:sz w:val="22"/>
          <w:szCs w:val="22"/>
        </w:rPr>
        <w:t>«</w:t>
      </w:r>
      <w:r w:rsidR="009874E3" w:rsidRPr="009874E3">
        <w:rPr>
          <w:rFonts w:ascii="Times New Roman" w:hAnsi="Times New Roman" w:cs="Times New Roman"/>
          <w:sz w:val="22"/>
          <w:szCs w:val="22"/>
        </w:rPr>
        <w:t>О занятости населения в Российской Федерации</w:t>
      </w:r>
      <w:r w:rsidR="00E31ED0">
        <w:rPr>
          <w:rFonts w:ascii="Times New Roman" w:hAnsi="Times New Roman" w:cs="Times New Roman"/>
          <w:sz w:val="22"/>
          <w:szCs w:val="22"/>
        </w:rPr>
        <w:t>»</w:t>
      </w:r>
      <w:r w:rsidR="009874E3" w:rsidRPr="009874E3">
        <w:rPr>
          <w:rFonts w:ascii="Times New Roman" w:hAnsi="Times New Roman" w:cs="Times New Roman"/>
          <w:sz w:val="22"/>
          <w:szCs w:val="22"/>
        </w:rPr>
        <w:t>,</w:t>
      </w:r>
      <w:r w:rsidR="009561B1">
        <w:rPr>
          <w:rFonts w:ascii="Times New Roman" w:hAnsi="Times New Roman" w:cs="Times New Roman"/>
          <w:sz w:val="22"/>
          <w:szCs w:val="22"/>
        </w:rPr>
        <w:t xml:space="preserve"> </w:t>
      </w:r>
      <w:r w:rsidR="009874E3" w:rsidRPr="009874E3">
        <w:rPr>
          <w:rFonts w:ascii="Times New Roman" w:hAnsi="Times New Roman" w:cs="Times New Roman"/>
          <w:sz w:val="22"/>
          <w:szCs w:val="22"/>
        </w:rPr>
        <w:t>(нужное подчеркнуть) в разме</w:t>
      </w:r>
      <w:r>
        <w:rPr>
          <w:rFonts w:ascii="Times New Roman" w:hAnsi="Times New Roman" w:cs="Times New Roman"/>
          <w:sz w:val="22"/>
          <w:szCs w:val="22"/>
        </w:rPr>
        <w:t>ре ___________ руб._____</w:t>
      </w:r>
      <w:r w:rsidR="009874E3" w:rsidRPr="009874E3">
        <w:rPr>
          <w:rFonts w:ascii="Times New Roman" w:hAnsi="Times New Roman" w:cs="Times New Roman"/>
          <w:sz w:val="22"/>
          <w:szCs w:val="22"/>
        </w:rPr>
        <w:t>__ коп. в месяц, что составляет _____ процентов среднемесячного заработка, учитываемого для назначения пенсии за выслугу лет;</w:t>
      </w:r>
    </w:p>
    <w:p w14:paraId="14E13F2C"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Times New Roman" w:hAnsi="Times New Roman" w:cs="Times New Roman"/>
          <w:sz w:val="22"/>
          <w:szCs w:val="22"/>
        </w:rPr>
      </w:pPr>
      <w:r w:rsidRPr="009874E3">
        <w:rPr>
          <w:rFonts w:ascii="Times New Roman" w:hAnsi="Times New Roman" w:cs="Times New Roman"/>
          <w:sz w:val="22"/>
          <w:szCs w:val="22"/>
        </w:rPr>
        <w:t>2) приостановить выплату пенсии за выслугу лет с _____________________;</w:t>
      </w:r>
    </w:p>
    <w:p w14:paraId="20413D13" w14:textId="1116F641"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Times New Roman" w:hAnsi="Times New Roman" w:cs="Times New Roman"/>
          <w:sz w:val="18"/>
          <w:szCs w:val="18"/>
        </w:rPr>
      </w:pPr>
      <w:r w:rsidRPr="009874E3">
        <w:rPr>
          <w:rFonts w:ascii="Times New Roman" w:hAnsi="Times New Roman" w:cs="Times New Roman"/>
          <w:sz w:val="18"/>
          <w:szCs w:val="18"/>
        </w:rPr>
        <w:t xml:space="preserve">                                               </w:t>
      </w:r>
      <w:r w:rsidR="00567F07">
        <w:rPr>
          <w:rFonts w:ascii="Times New Roman" w:hAnsi="Times New Roman" w:cs="Times New Roman"/>
          <w:sz w:val="18"/>
          <w:szCs w:val="18"/>
        </w:rPr>
        <w:t xml:space="preserve">         </w:t>
      </w:r>
      <w:r w:rsidR="009561B1">
        <w:rPr>
          <w:rFonts w:ascii="Times New Roman" w:hAnsi="Times New Roman" w:cs="Times New Roman"/>
          <w:sz w:val="18"/>
          <w:szCs w:val="18"/>
        </w:rPr>
        <w:t xml:space="preserve">  </w:t>
      </w:r>
      <w:r w:rsidR="009561B1" w:rsidRPr="009561B1">
        <w:rPr>
          <w:rFonts w:ascii="Times New Roman" w:hAnsi="Times New Roman" w:cs="Times New Roman"/>
          <w:sz w:val="18"/>
          <w:szCs w:val="18"/>
        </w:rPr>
        <w:t xml:space="preserve"> </w:t>
      </w:r>
      <w:r w:rsidRPr="009874E3">
        <w:rPr>
          <w:rFonts w:ascii="Times New Roman" w:hAnsi="Times New Roman" w:cs="Times New Roman"/>
          <w:sz w:val="18"/>
          <w:szCs w:val="18"/>
        </w:rPr>
        <w:t xml:space="preserve">(число, месяц, год)    </w:t>
      </w:r>
    </w:p>
    <w:p w14:paraId="01D0CBB1"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Times New Roman" w:hAnsi="Times New Roman" w:cs="Times New Roman"/>
          <w:sz w:val="22"/>
          <w:szCs w:val="22"/>
        </w:rPr>
      </w:pPr>
      <w:r w:rsidRPr="009874E3">
        <w:rPr>
          <w:rFonts w:ascii="Times New Roman" w:hAnsi="Times New Roman" w:cs="Times New Roman"/>
          <w:sz w:val="22"/>
          <w:szCs w:val="22"/>
        </w:rPr>
        <w:t>3) возобновить выплату пенсии за выслугу лет с ________________________</w:t>
      </w:r>
    </w:p>
    <w:p w14:paraId="4222FD6C" w14:textId="7F027391"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Times New Roman" w:hAnsi="Times New Roman" w:cs="Times New Roman"/>
          <w:sz w:val="18"/>
          <w:szCs w:val="18"/>
        </w:rPr>
      </w:pPr>
      <w:r w:rsidRPr="009874E3">
        <w:rPr>
          <w:rFonts w:ascii="Times New Roman" w:hAnsi="Times New Roman" w:cs="Times New Roman"/>
          <w:sz w:val="18"/>
          <w:szCs w:val="18"/>
        </w:rPr>
        <w:t xml:space="preserve">                           </w:t>
      </w:r>
      <w:r w:rsidR="00567F07">
        <w:rPr>
          <w:rFonts w:ascii="Times New Roman" w:hAnsi="Times New Roman" w:cs="Times New Roman"/>
          <w:sz w:val="18"/>
          <w:szCs w:val="18"/>
        </w:rPr>
        <w:t xml:space="preserve">                               </w:t>
      </w:r>
      <w:r w:rsidRPr="009874E3">
        <w:rPr>
          <w:rFonts w:ascii="Times New Roman" w:hAnsi="Times New Roman" w:cs="Times New Roman"/>
          <w:sz w:val="18"/>
          <w:szCs w:val="18"/>
        </w:rPr>
        <w:t xml:space="preserve"> (число, месяц, год)</w:t>
      </w:r>
    </w:p>
    <w:p w14:paraId="5360F3F3"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Times New Roman" w:hAnsi="Times New Roman" w:cs="Times New Roman"/>
          <w:sz w:val="22"/>
          <w:szCs w:val="22"/>
        </w:rPr>
      </w:pPr>
      <w:r w:rsidRPr="009874E3">
        <w:rPr>
          <w:rFonts w:ascii="Times New Roman" w:hAnsi="Times New Roman" w:cs="Times New Roman"/>
          <w:sz w:val="22"/>
          <w:szCs w:val="22"/>
        </w:rPr>
        <w:t>в общей сумме с</w:t>
      </w:r>
      <w:r w:rsidRPr="009874E3">
        <w:rPr>
          <w:rFonts w:ascii="Calibri" w:hAnsi="Calibri" w:cs="Times New Roman"/>
          <w:sz w:val="22"/>
          <w:szCs w:val="22"/>
          <w:lang w:eastAsia="en-US"/>
        </w:rPr>
        <w:t xml:space="preserve"> </w:t>
      </w:r>
      <w:r w:rsidRPr="009874E3">
        <w:rPr>
          <w:rFonts w:ascii="Times New Roman" w:hAnsi="Times New Roman" w:cs="Times New Roman"/>
          <w:sz w:val="22"/>
          <w:szCs w:val="22"/>
        </w:rPr>
        <w:t xml:space="preserve">фиксированной выплатой к страховой пенсии по старости (инвалидности), назначенной в соответствии с Федеральным законом  от 28.12.2013 </w:t>
      </w:r>
      <w:r w:rsidR="00E31ED0">
        <w:rPr>
          <w:rFonts w:ascii="Times New Roman" w:hAnsi="Times New Roman" w:cs="Times New Roman"/>
          <w:sz w:val="22"/>
          <w:szCs w:val="22"/>
        </w:rPr>
        <w:t>№</w:t>
      </w:r>
      <w:r w:rsidRPr="009874E3">
        <w:rPr>
          <w:rFonts w:ascii="Times New Roman" w:hAnsi="Times New Roman" w:cs="Times New Roman"/>
          <w:sz w:val="22"/>
          <w:szCs w:val="22"/>
        </w:rPr>
        <w:t xml:space="preserve"> 400-ФЗ </w:t>
      </w:r>
      <w:r w:rsidR="00E31ED0">
        <w:rPr>
          <w:rFonts w:ascii="Times New Roman" w:hAnsi="Times New Roman" w:cs="Times New Roman"/>
          <w:sz w:val="22"/>
          <w:szCs w:val="22"/>
        </w:rPr>
        <w:t>«</w:t>
      </w:r>
      <w:r w:rsidRPr="009874E3">
        <w:rPr>
          <w:rFonts w:ascii="Times New Roman" w:hAnsi="Times New Roman" w:cs="Times New Roman"/>
          <w:sz w:val="22"/>
          <w:szCs w:val="22"/>
        </w:rPr>
        <w:t>О страховых пенсиях</w:t>
      </w:r>
      <w:r w:rsidR="00E31ED0">
        <w:rPr>
          <w:rFonts w:ascii="Times New Roman" w:hAnsi="Times New Roman" w:cs="Times New Roman"/>
          <w:sz w:val="22"/>
          <w:szCs w:val="22"/>
        </w:rPr>
        <w:t>»</w:t>
      </w:r>
      <w:r w:rsidRPr="009874E3">
        <w:rPr>
          <w:rFonts w:ascii="Times New Roman" w:hAnsi="Times New Roman" w:cs="Times New Roman"/>
          <w:sz w:val="22"/>
          <w:szCs w:val="22"/>
        </w:rPr>
        <w:t xml:space="preserve"> или досрочно назначенной в соответствии с Законом Российской Федерации  от 19.04.1991 </w:t>
      </w:r>
      <w:r w:rsidR="00E31ED0">
        <w:rPr>
          <w:rFonts w:ascii="Times New Roman" w:hAnsi="Times New Roman" w:cs="Times New Roman"/>
          <w:sz w:val="22"/>
          <w:szCs w:val="22"/>
        </w:rPr>
        <w:t>№</w:t>
      </w:r>
      <w:r w:rsidRPr="009874E3">
        <w:rPr>
          <w:rFonts w:ascii="Times New Roman" w:hAnsi="Times New Roman" w:cs="Times New Roman"/>
          <w:sz w:val="22"/>
          <w:szCs w:val="22"/>
        </w:rPr>
        <w:t xml:space="preserve"> 1032-1 </w:t>
      </w:r>
      <w:r w:rsidR="00E31ED0">
        <w:rPr>
          <w:rFonts w:ascii="Times New Roman" w:hAnsi="Times New Roman" w:cs="Times New Roman"/>
          <w:sz w:val="22"/>
          <w:szCs w:val="22"/>
        </w:rPr>
        <w:t>«</w:t>
      </w:r>
      <w:r w:rsidRPr="009874E3">
        <w:rPr>
          <w:rFonts w:ascii="Times New Roman" w:hAnsi="Times New Roman" w:cs="Times New Roman"/>
          <w:sz w:val="22"/>
          <w:szCs w:val="22"/>
        </w:rPr>
        <w:t>О занятости населения в Российской Федерации</w:t>
      </w:r>
      <w:r w:rsidR="00E31ED0">
        <w:rPr>
          <w:rFonts w:ascii="Times New Roman" w:hAnsi="Times New Roman" w:cs="Times New Roman"/>
          <w:sz w:val="22"/>
          <w:szCs w:val="22"/>
        </w:rPr>
        <w:t>»</w:t>
      </w:r>
      <w:r w:rsidRPr="009874E3">
        <w:rPr>
          <w:rFonts w:ascii="Times New Roman" w:hAnsi="Times New Roman" w:cs="Times New Roman"/>
          <w:sz w:val="22"/>
          <w:szCs w:val="22"/>
        </w:rPr>
        <w:t xml:space="preserve"> (нужное подчеркнуть) в размере ______________ руб.________ коп. в месяц, что составляет ________ процентов среднемесячного заработка, учитываемого для назначения пенсии за выслугу лет;</w:t>
      </w:r>
    </w:p>
    <w:p w14:paraId="497B8858"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Times New Roman" w:hAnsi="Times New Roman" w:cs="Times New Roman"/>
          <w:sz w:val="22"/>
          <w:szCs w:val="22"/>
        </w:rPr>
      </w:pPr>
      <w:r w:rsidRPr="009874E3">
        <w:rPr>
          <w:rFonts w:ascii="Times New Roman" w:hAnsi="Times New Roman" w:cs="Times New Roman"/>
          <w:sz w:val="22"/>
          <w:szCs w:val="22"/>
        </w:rPr>
        <w:t>4) прекратить выплату пенсии за выслугу лет с _____________________________________</w:t>
      </w:r>
    </w:p>
    <w:p w14:paraId="232A745B" w14:textId="6A63CB8F" w:rsid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sz w:val="18"/>
          <w:szCs w:val="18"/>
        </w:rPr>
      </w:pPr>
      <w:r w:rsidRPr="009874E3">
        <w:rPr>
          <w:rFonts w:ascii="Times New Roman" w:hAnsi="Times New Roman" w:cs="Times New Roman"/>
          <w:sz w:val="22"/>
          <w:szCs w:val="22"/>
        </w:rPr>
        <w:t xml:space="preserve">                         </w:t>
      </w:r>
      <w:r w:rsidR="00567F07">
        <w:rPr>
          <w:rFonts w:ascii="Times New Roman" w:hAnsi="Times New Roman" w:cs="Times New Roman"/>
          <w:sz w:val="22"/>
          <w:szCs w:val="22"/>
        </w:rPr>
        <w:t xml:space="preserve">                              </w:t>
      </w:r>
      <w:r w:rsidRPr="009874E3">
        <w:rPr>
          <w:rFonts w:ascii="Times New Roman" w:hAnsi="Times New Roman" w:cs="Times New Roman"/>
          <w:sz w:val="22"/>
          <w:szCs w:val="22"/>
        </w:rPr>
        <w:t xml:space="preserve">     </w:t>
      </w:r>
      <w:r w:rsidRPr="009874E3">
        <w:rPr>
          <w:rFonts w:ascii="Times New Roman" w:hAnsi="Times New Roman" w:cs="Times New Roman"/>
          <w:sz w:val="18"/>
          <w:szCs w:val="18"/>
        </w:rPr>
        <w:t xml:space="preserve">(число, месяц, год) </w:t>
      </w:r>
    </w:p>
    <w:p w14:paraId="61F8CBAF" w14:textId="77777777" w:rsidR="009874E3" w:rsidRPr="009874E3" w:rsidRDefault="009874E3" w:rsidP="00567F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2"/>
          <w:szCs w:val="22"/>
        </w:rPr>
      </w:pPr>
      <w:r w:rsidRPr="009874E3">
        <w:rPr>
          <w:rFonts w:ascii="Times New Roman" w:hAnsi="Times New Roman" w:cs="Times New Roman"/>
          <w:sz w:val="22"/>
          <w:szCs w:val="22"/>
        </w:rPr>
        <w:t>Начальник - главный бухгалтер</w:t>
      </w:r>
    </w:p>
    <w:p w14:paraId="20AAD38A" w14:textId="61F59198" w:rsidR="009874E3" w:rsidRPr="009874E3" w:rsidRDefault="00E31ED0" w:rsidP="00567F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2"/>
          <w:szCs w:val="22"/>
        </w:rPr>
      </w:pPr>
      <w:r w:rsidRPr="0036279A">
        <w:rPr>
          <w:rFonts w:ascii="Times New Roman" w:hAnsi="Times New Roman" w:cs="Times New Roman"/>
        </w:rPr>
        <w:t xml:space="preserve">МКУ «ЦФРО </w:t>
      </w:r>
      <w:r w:rsidR="00FD69BD">
        <w:rPr>
          <w:rFonts w:ascii="Times New Roman" w:hAnsi="Times New Roman" w:cs="Times New Roman"/>
        </w:rPr>
        <w:t>Канашского</w:t>
      </w:r>
      <w:r w:rsidRPr="0036279A">
        <w:rPr>
          <w:rFonts w:ascii="Times New Roman" w:hAnsi="Times New Roman" w:cs="Times New Roman"/>
        </w:rPr>
        <w:t xml:space="preserve"> муниципального округа</w:t>
      </w:r>
      <w:r>
        <w:rPr>
          <w:rFonts w:ascii="Times New Roman" w:hAnsi="Times New Roman" w:cs="Times New Roman"/>
        </w:rPr>
        <w:t>»</w:t>
      </w:r>
      <w:r w:rsidR="009874E3" w:rsidRPr="009874E3">
        <w:rPr>
          <w:rFonts w:ascii="Times New Roman" w:hAnsi="Times New Roman" w:cs="Times New Roman"/>
          <w:sz w:val="22"/>
          <w:szCs w:val="22"/>
        </w:rPr>
        <w:t xml:space="preserve"> </w:t>
      </w:r>
    </w:p>
    <w:p w14:paraId="04BCDAB7" w14:textId="295D1D9C" w:rsidR="009874E3" w:rsidRPr="009874E3" w:rsidRDefault="00FD69BD" w:rsidP="00567F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2"/>
          <w:szCs w:val="22"/>
        </w:rPr>
      </w:pPr>
      <w:r>
        <w:rPr>
          <w:rFonts w:ascii="Times New Roman" w:hAnsi="Times New Roman" w:cs="Times New Roman"/>
          <w:sz w:val="22"/>
          <w:szCs w:val="22"/>
        </w:rPr>
        <w:t>Канашского</w:t>
      </w:r>
      <w:r w:rsidR="009874E3" w:rsidRPr="009874E3">
        <w:rPr>
          <w:rFonts w:ascii="Times New Roman" w:hAnsi="Times New Roman" w:cs="Times New Roman"/>
          <w:sz w:val="22"/>
          <w:szCs w:val="22"/>
        </w:rPr>
        <w:t xml:space="preserve"> муниципального округа Чувашской </w:t>
      </w:r>
      <w:proofErr w:type="gramStart"/>
      <w:r w:rsidR="009874E3" w:rsidRPr="009874E3">
        <w:rPr>
          <w:rFonts w:ascii="Times New Roman" w:hAnsi="Times New Roman" w:cs="Times New Roman"/>
          <w:sz w:val="22"/>
          <w:szCs w:val="22"/>
        </w:rPr>
        <w:t>Республики</w:t>
      </w:r>
      <w:r w:rsidR="00E31ED0">
        <w:rPr>
          <w:rFonts w:ascii="Times New Roman" w:hAnsi="Times New Roman" w:cs="Times New Roman"/>
          <w:sz w:val="22"/>
          <w:szCs w:val="22"/>
        </w:rPr>
        <w:t>»</w:t>
      </w:r>
      <w:r w:rsidR="00567F07">
        <w:rPr>
          <w:rFonts w:ascii="Times New Roman" w:hAnsi="Times New Roman" w:cs="Times New Roman"/>
          <w:sz w:val="22"/>
          <w:szCs w:val="22"/>
        </w:rPr>
        <w:t xml:space="preserve">  </w:t>
      </w:r>
      <w:r w:rsidR="009874E3" w:rsidRPr="009874E3">
        <w:rPr>
          <w:rFonts w:ascii="Times New Roman" w:hAnsi="Times New Roman" w:cs="Times New Roman"/>
          <w:sz w:val="22"/>
          <w:szCs w:val="22"/>
        </w:rPr>
        <w:t>_</w:t>
      </w:r>
      <w:proofErr w:type="gramEnd"/>
      <w:r w:rsidR="009874E3" w:rsidRPr="009874E3">
        <w:rPr>
          <w:rFonts w:ascii="Times New Roman" w:hAnsi="Times New Roman" w:cs="Times New Roman"/>
          <w:sz w:val="22"/>
          <w:szCs w:val="22"/>
        </w:rPr>
        <w:t>_____________</w:t>
      </w:r>
      <w:r w:rsidR="00567F07">
        <w:rPr>
          <w:rFonts w:ascii="Times New Roman" w:hAnsi="Times New Roman" w:cs="Times New Roman"/>
          <w:sz w:val="22"/>
          <w:szCs w:val="22"/>
        </w:rPr>
        <w:t>____</w:t>
      </w:r>
      <w:r w:rsidR="009874E3" w:rsidRPr="009874E3">
        <w:rPr>
          <w:rFonts w:ascii="Times New Roman" w:hAnsi="Times New Roman" w:cs="Times New Roman"/>
          <w:sz w:val="22"/>
          <w:szCs w:val="22"/>
        </w:rPr>
        <w:t>_________</w:t>
      </w:r>
    </w:p>
    <w:p w14:paraId="5C1F5BC5" w14:textId="1530D50F" w:rsidR="009874E3" w:rsidRPr="009874E3" w:rsidRDefault="009874E3" w:rsidP="00567F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0"/>
          <w:szCs w:val="20"/>
        </w:rPr>
      </w:pPr>
      <w:r w:rsidRPr="009874E3">
        <w:rPr>
          <w:rFonts w:ascii="Times New Roman" w:hAnsi="Times New Roman" w:cs="Times New Roman"/>
          <w:sz w:val="22"/>
          <w:szCs w:val="22"/>
        </w:rPr>
        <w:t xml:space="preserve">     </w:t>
      </w:r>
      <w:r w:rsidRPr="009874E3">
        <w:rPr>
          <w:rFonts w:ascii="Times New Roman" w:hAnsi="Times New Roman" w:cs="Times New Roman"/>
          <w:sz w:val="20"/>
          <w:szCs w:val="20"/>
        </w:rPr>
        <w:t xml:space="preserve">М.П. </w:t>
      </w:r>
      <w:r w:rsidR="009561B1" w:rsidRPr="009561B1">
        <w:rPr>
          <w:rFonts w:ascii="Times New Roman" w:hAnsi="Times New Roman" w:cs="Times New Roman"/>
          <w:sz w:val="20"/>
          <w:szCs w:val="20"/>
        </w:rPr>
        <w:t xml:space="preserve"> </w:t>
      </w:r>
      <w:r w:rsidR="00567F07">
        <w:rPr>
          <w:rFonts w:ascii="Times New Roman" w:hAnsi="Times New Roman" w:cs="Times New Roman"/>
          <w:sz w:val="20"/>
          <w:szCs w:val="20"/>
        </w:rPr>
        <w:t xml:space="preserve">                                                       </w:t>
      </w:r>
      <w:r w:rsidR="009561B1" w:rsidRPr="009561B1">
        <w:rPr>
          <w:rFonts w:ascii="Times New Roman" w:hAnsi="Times New Roman" w:cs="Times New Roman"/>
          <w:sz w:val="20"/>
          <w:szCs w:val="20"/>
        </w:rPr>
        <w:t xml:space="preserve">   </w:t>
      </w:r>
      <w:r w:rsidRPr="009874E3">
        <w:rPr>
          <w:rFonts w:ascii="Times New Roman" w:hAnsi="Times New Roman" w:cs="Times New Roman"/>
          <w:sz w:val="20"/>
          <w:szCs w:val="20"/>
        </w:rPr>
        <w:t>(подпись, Ф.И.О.)</w:t>
      </w:r>
    </w:p>
    <w:p w14:paraId="3A1084BC" w14:textId="77777777" w:rsidR="009561B1" w:rsidRDefault="009561B1"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2"/>
          <w:szCs w:val="22"/>
        </w:rPr>
      </w:pPr>
    </w:p>
    <w:p w14:paraId="26C0F6EA" w14:textId="30930AFB"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2"/>
          <w:szCs w:val="22"/>
        </w:rPr>
      </w:pPr>
      <w:r w:rsidRPr="009874E3">
        <w:rPr>
          <w:rFonts w:ascii="Times New Roman" w:hAnsi="Times New Roman" w:cs="Times New Roman"/>
          <w:sz w:val="22"/>
          <w:szCs w:val="22"/>
        </w:rPr>
        <w:t xml:space="preserve">Глава </w:t>
      </w:r>
      <w:r w:rsidR="00FD69BD">
        <w:rPr>
          <w:rFonts w:ascii="Times New Roman" w:hAnsi="Times New Roman" w:cs="Times New Roman"/>
          <w:sz w:val="22"/>
          <w:szCs w:val="22"/>
        </w:rPr>
        <w:t>Канашского</w:t>
      </w:r>
    </w:p>
    <w:p w14:paraId="53CD47F2"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2"/>
          <w:szCs w:val="22"/>
        </w:rPr>
      </w:pPr>
      <w:r w:rsidRPr="009874E3">
        <w:rPr>
          <w:rFonts w:ascii="Times New Roman" w:hAnsi="Times New Roman" w:cs="Times New Roman"/>
          <w:sz w:val="22"/>
          <w:szCs w:val="22"/>
        </w:rPr>
        <w:t>муниципального округа</w:t>
      </w:r>
    </w:p>
    <w:p w14:paraId="054E000F"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2"/>
          <w:szCs w:val="22"/>
        </w:rPr>
      </w:pPr>
      <w:r w:rsidRPr="009874E3">
        <w:rPr>
          <w:rFonts w:ascii="Times New Roman" w:hAnsi="Times New Roman" w:cs="Times New Roman"/>
          <w:sz w:val="22"/>
          <w:szCs w:val="22"/>
        </w:rPr>
        <w:t>Чувашской Республики               _________________________________________</w:t>
      </w:r>
    </w:p>
    <w:p w14:paraId="1C64FD91" w14:textId="79D55EAB" w:rsidR="009874E3" w:rsidRPr="00567F07" w:rsidRDefault="009874E3" w:rsidP="00B87E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sz w:val="20"/>
          <w:szCs w:val="20"/>
        </w:rPr>
      </w:pPr>
      <w:r w:rsidRPr="00567F07">
        <w:rPr>
          <w:rFonts w:ascii="Times New Roman" w:hAnsi="Times New Roman" w:cs="Times New Roman"/>
          <w:sz w:val="20"/>
          <w:szCs w:val="20"/>
        </w:rPr>
        <w:t xml:space="preserve">                                      </w:t>
      </w:r>
      <w:r w:rsidR="00481B5B" w:rsidRPr="00567F07">
        <w:rPr>
          <w:rFonts w:ascii="Times New Roman" w:hAnsi="Times New Roman" w:cs="Times New Roman"/>
          <w:sz w:val="20"/>
          <w:szCs w:val="20"/>
        </w:rPr>
        <w:t xml:space="preserve">  </w:t>
      </w:r>
      <w:r w:rsidRPr="00567F07">
        <w:rPr>
          <w:rFonts w:ascii="Times New Roman" w:hAnsi="Times New Roman" w:cs="Times New Roman"/>
          <w:sz w:val="20"/>
          <w:szCs w:val="20"/>
        </w:rPr>
        <w:t xml:space="preserve">   М.П.</w:t>
      </w:r>
      <w:r w:rsidR="00481B5B" w:rsidRPr="00567F07">
        <w:rPr>
          <w:rFonts w:ascii="Times New Roman" w:hAnsi="Times New Roman" w:cs="Times New Roman"/>
          <w:sz w:val="20"/>
          <w:szCs w:val="20"/>
        </w:rPr>
        <w:t xml:space="preserve">        </w:t>
      </w:r>
      <w:r w:rsidR="00567F07">
        <w:rPr>
          <w:rFonts w:ascii="Times New Roman" w:hAnsi="Times New Roman" w:cs="Times New Roman"/>
          <w:sz w:val="20"/>
          <w:szCs w:val="20"/>
        </w:rPr>
        <w:t xml:space="preserve">   </w:t>
      </w:r>
      <w:r w:rsidRPr="00567F07">
        <w:rPr>
          <w:rFonts w:ascii="Times New Roman" w:hAnsi="Times New Roman" w:cs="Times New Roman"/>
          <w:sz w:val="20"/>
          <w:szCs w:val="20"/>
        </w:rPr>
        <w:t xml:space="preserve"> (подпись, Ф.И.О.)</w:t>
      </w:r>
    </w:p>
    <w:tbl>
      <w:tblPr>
        <w:tblStyle w:val="3"/>
        <w:tblW w:w="4820" w:type="dxa"/>
        <w:tblInd w:w="4644" w:type="dxa"/>
        <w:tblLook w:val="04A0" w:firstRow="1" w:lastRow="0" w:firstColumn="1" w:lastColumn="0" w:noHBand="0" w:noVBand="1"/>
      </w:tblPr>
      <w:tblGrid>
        <w:gridCol w:w="4820"/>
      </w:tblGrid>
      <w:tr w:rsidR="009874E3" w:rsidRPr="009874E3" w14:paraId="6B9A9F05" w14:textId="77777777" w:rsidTr="00E66FCA">
        <w:tc>
          <w:tcPr>
            <w:tcW w:w="4820" w:type="dxa"/>
            <w:tcBorders>
              <w:top w:val="nil"/>
              <w:left w:val="nil"/>
              <w:bottom w:val="nil"/>
              <w:right w:val="nil"/>
            </w:tcBorders>
          </w:tcPr>
          <w:p w14:paraId="3923F738" w14:textId="77777777" w:rsidR="00E66FCA" w:rsidRDefault="00E66FCA" w:rsidP="007D4982">
            <w:pPr>
              <w:widowControl/>
              <w:autoSpaceDE/>
              <w:autoSpaceDN/>
              <w:adjustRightInd/>
              <w:ind w:firstLine="0"/>
              <w:jc w:val="right"/>
              <w:rPr>
                <w:rFonts w:ascii="Times New Roman" w:hAnsi="Times New Roman" w:cs="Times New Roman"/>
                <w:sz w:val="26"/>
                <w:szCs w:val="26"/>
              </w:rPr>
            </w:pPr>
          </w:p>
          <w:p w14:paraId="33C9BA1F" w14:textId="3AA2B60C" w:rsidR="007D4982" w:rsidRPr="00CB23EF" w:rsidRDefault="007D4982" w:rsidP="007D4982">
            <w:pPr>
              <w:widowControl/>
              <w:autoSpaceDE/>
              <w:autoSpaceDN/>
              <w:adjustRightInd/>
              <w:ind w:firstLine="0"/>
              <w:jc w:val="right"/>
              <w:rPr>
                <w:rFonts w:ascii="Times New Roman" w:hAnsi="Times New Roman" w:cs="Times New Roman"/>
                <w:sz w:val="26"/>
                <w:szCs w:val="26"/>
              </w:rPr>
            </w:pPr>
            <w:r w:rsidRPr="00CB23EF">
              <w:rPr>
                <w:rFonts w:ascii="Times New Roman" w:hAnsi="Times New Roman" w:cs="Times New Roman"/>
                <w:sz w:val="26"/>
                <w:szCs w:val="26"/>
              </w:rPr>
              <w:t xml:space="preserve">Приложение № </w:t>
            </w:r>
            <w:r>
              <w:rPr>
                <w:rFonts w:ascii="Times New Roman" w:hAnsi="Times New Roman" w:cs="Times New Roman"/>
                <w:sz w:val="26"/>
                <w:szCs w:val="26"/>
              </w:rPr>
              <w:t>9</w:t>
            </w:r>
          </w:p>
          <w:p w14:paraId="7ED83D6A" w14:textId="77777777" w:rsidR="00E66FCA" w:rsidRDefault="00E66FCA" w:rsidP="00E66FCA">
            <w:pPr>
              <w:widowControl/>
              <w:autoSpaceDE/>
              <w:autoSpaceDN/>
              <w:adjustRightInd/>
              <w:ind w:firstLine="0"/>
              <w:jc w:val="right"/>
              <w:rPr>
                <w:rFonts w:ascii="Times New Roman" w:hAnsi="Times New Roman" w:cs="Times New Roman"/>
                <w:sz w:val="26"/>
                <w:szCs w:val="26"/>
              </w:rPr>
            </w:pPr>
            <w:r w:rsidRPr="00B11AB2">
              <w:rPr>
                <w:rFonts w:ascii="Times New Roman" w:hAnsi="Times New Roman" w:cs="Times New Roman"/>
                <w:sz w:val="26"/>
                <w:szCs w:val="26"/>
              </w:rPr>
              <w:t xml:space="preserve">к Положению </w:t>
            </w:r>
            <w:r>
              <w:rPr>
                <w:rFonts w:ascii="Times New Roman" w:hAnsi="Times New Roman" w:cs="Times New Roman"/>
                <w:sz w:val="26"/>
                <w:szCs w:val="26"/>
              </w:rPr>
              <w:t xml:space="preserve">о комиссии </w:t>
            </w:r>
          </w:p>
          <w:p w14:paraId="7D8D4E2B" w14:textId="22D901BB" w:rsidR="005D3780" w:rsidRDefault="005D3780" w:rsidP="00E66FCA">
            <w:pPr>
              <w:widowControl/>
              <w:autoSpaceDE/>
              <w:autoSpaceDN/>
              <w:adjustRightInd/>
              <w:ind w:firstLine="0"/>
              <w:jc w:val="right"/>
              <w:rPr>
                <w:rFonts w:ascii="Times New Roman" w:hAnsi="Times New Roman" w:cs="Times New Roman"/>
                <w:sz w:val="26"/>
                <w:szCs w:val="26"/>
              </w:rPr>
            </w:pPr>
            <w:r w:rsidRPr="005D3780">
              <w:rPr>
                <w:rFonts w:ascii="Times New Roman" w:hAnsi="Times New Roman" w:cs="Times New Roman"/>
                <w:sz w:val="26"/>
                <w:szCs w:val="26"/>
              </w:rPr>
              <w:t xml:space="preserve">по назначению пенсии </w:t>
            </w:r>
            <w:r w:rsidR="00E66FCA" w:rsidRPr="00E66FCA">
              <w:rPr>
                <w:rFonts w:ascii="Times New Roman" w:hAnsi="Times New Roman" w:cs="Times New Roman"/>
                <w:sz w:val="26"/>
                <w:szCs w:val="26"/>
              </w:rPr>
              <w:t xml:space="preserve">за выслугу лет муниципальным служащим органов местного самоуправления </w:t>
            </w:r>
            <w:r w:rsidR="00FD69BD">
              <w:rPr>
                <w:rFonts w:ascii="Times New Roman" w:hAnsi="Times New Roman" w:cs="Times New Roman"/>
                <w:sz w:val="26"/>
                <w:szCs w:val="26"/>
              </w:rPr>
              <w:t>Канашского</w:t>
            </w:r>
            <w:r w:rsidR="00E66FCA" w:rsidRPr="00E66FCA">
              <w:rPr>
                <w:rFonts w:ascii="Times New Roman" w:hAnsi="Times New Roman" w:cs="Times New Roman"/>
                <w:sz w:val="26"/>
                <w:szCs w:val="26"/>
              </w:rPr>
              <w:t xml:space="preserve"> муниципального округа </w:t>
            </w:r>
          </w:p>
          <w:p w14:paraId="3351FE6E" w14:textId="3373D3B3" w:rsidR="009874E3" w:rsidRPr="007D4982" w:rsidRDefault="00E66FCA" w:rsidP="00E66FCA">
            <w:pPr>
              <w:widowControl/>
              <w:autoSpaceDE/>
              <w:autoSpaceDN/>
              <w:adjustRightInd/>
              <w:ind w:firstLine="0"/>
              <w:jc w:val="right"/>
              <w:rPr>
                <w:rFonts w:ascii="Times New Roman" w:hAnsi="Times New Roman" w:cs="Times New Roman"/>
                <w:sz w:val="26"/>
                <w:szCs w:val="26"/>
              </w:rPr>
            </w:pPr>
            <w:r w:rsidRPr="00E66FCA">
              <w:rPr>
                <w:rFonts w:ascii="Times New Roman" w:hAnsi="Times New Roman" w:cs="Times New Roman"/>
                <w:sz w:val="26"/>
                <w:szCs w:val="26"/>
              </w:rPr>
              <w:t>Чувашской Республики</w:t>
            </w:r>
          </w:p>
        </w:tc>
      </w:tr>
    </w:tbl>
    <w:p w14:paraId="25D37396" w14:textId="77777777" w:rsidR="009874E3" w:rsidRPr="009874E3" w:rsidRDefault="009874E3" w:rsidP="00E31ED0">
      <w:pPr>
        <w:widowControl/>
        <w:autoSpaceDE/>
        <w:autoSpaceDN/>
        <w:adjustRightInd/>
        <w:ind w:firstLine="0"/>
        <w:jc w:val="right"/>
        <w:rPr>
          <w:rFonts w:ascii="Times New Roman" w:hAnsi="Times New Roman" w:cs="Times New Roman"/>
        </w:rPr>
      </w:pPr>
    </w:p>
    <w:p w14:paraId="58DFF602" w14:textId="677F4E05" w:rsidR="005E2177" w:rsidRPr="003704D3" w:rsidRDefault="009874E3" w:rsidP="005E2177">
      <w:pPr>
        <w:widowControl/>
        <w:ind w:firstLine="0"/>
        <w:jc w:val="right"/>
        <w:rPr>
          <w:rFonts w:ascii="Times New Roman" w:hAnsi="Times New Roman" w:cs="Times New Roman"/>
          <w:lang w:eastAsia="en-US"/>
        </w:rPr>
      </w:pPr>
      <w:r w:rsidRPr="009874E3">
        <w:rPr>
          <w:rFonts w:ascii="Courier New" w:hAnsi="Courier New" w:cs="Courier New"/>
          <w:sz w:val="22"/>
          <w:szCs w:val="22"/>
          <w:lang w:eastAsia="en-US"/>
        </w:rPr>
        <w:t xml:space="preserve"> </w:t>
      </w:r>
      <w:r w:rsidR="005E2177">
        <w:rPr>
          <w:rFonts w:ascii="Courier New" w:hAnsi="Courier New" w:cs="Courier New"/>
          <w:sz w:val="22"/>
          <w:szCs w:val="22"/>
          <w:lang w:eastAsia="en-US"/>
        </w:rPr>
        <w:t xml:space="preserve">                               </w:t>
      </w:r>
      <w:r w:rsidR="005E2177" w:rsidRPr="003704D3">
        <w:rPr>
          <w:rFonts w:ascii="Times New Roman" w:hAnsi="Times New Roman" w:cs="Times New Roman"/>
          <w:lang w:eastAsia="en-US"/>
        </w:rPr>
        <w:t xml:space="preserve">В Комиссию </w:t>
      </w:r>
      <w:r w:rsidR="005E2177">
        <w:rPr>
          <w:rFonts w:ascii="Times New Roman" w:hAnsi="Times New Roman" w:cs="Times New Roman"/>
          <w:lang w:eastAsia="en-US"/>
        </w:rPr>
        <w:t xml:space="preserve">по предоставлению права на </w:t>
      </w:r>
      <w:r w:rsidR="005E2177" w:rsidRPr="003704D3">
        <w:rPr>
          <w:rFonts w:ascii="Times New Roman" w:hAnsi="Times New Roman" w:cs="Times New Roman"/>
          <w:lang w:eastAsia="en-US"/>
        </w:rPr>
        <w:t>пенсию</w:t>
      </w:r>
    </w:p>
    <w:p w14:paraId="22ED9547" w14:textId="77777777" w:rsidR="005E2177" w:rsidRPr="003704D3" w:rsidRDefault="005E2177" w:rsidP="005E2177">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за выслугу лет муниципальным служащим</w:t>
      </w:r>
    </w:p>
    <w:p w14:paraId="0F848383" w14:textId="59CC5A27" w:rsidR="005E2177" w:rsidRPr="003704D3" w:rsidRDefault="005E2177" w:rsidP="005E2177">
      <w:pPr>
        <w:widowControl/>
        <w:ind w:firstLine="0"/>
        <w:jc w:val="right"/>
        <w:rPr>
          <w:rFonts w:ascii="Times New Roman" w:hAnsi="Times New Roman" w:cs="Times New Roman"/>
          <w:lang w:eastAsia="en-US"/>
        </w:rPr>
      </w:pPr>
      <w:r w:rsidRPr="003704D3">
        <w:rPr>
          <w:rFonts w:ascii="Times New Roman" w:hAnsi="Times New Roman" w:cs="Times New Roman"/>
          <w:lang w:eastAsia="en-US"/>
        </w:rPr>
        <w:lastRenderedPageBreak/>
        <w:t xml:space="preserve">органов местного самоуправления </w:t>
      </w:r>
      <w:r w:rsidR="00FD69BD">
        <w:rPr>
          <w:rFonts w:ascii="Times New Roman" w:hAnsi="Times New Roman" w:cs="Times New Roman"/>
          <w:lang w:eastAsia="en-US"/>
        </w:rPr>
        <w:t>Канашского</w:t>
      </w:r>
    </w:p>
    <w:p w14:paraId="69B5ED56" w14:textId="77777777" w:rsidR="005E2177" w:rsidRPr="003704D3" w:rsidRDefault="005E2177" w:rsidP="005E2177">
      <w:pPr>
        <w:widowControl/>
        <w:ind w:firstLine="0"/>
        <w:jc w:val="right"/>
        <w:rPr>
          <w:rFonts w:ascii="Times New Roman" w:hAnsi="Times New Roman" w:cs="Times New Roman"/>
          <w:lang w:eastAsia="en-US"/>
        </w:rPr>
      </w:pPr>
      <w:r w:rsidRPr="003704D3">
        <w:rPr>
          <w:rFonts w:ascii="Times New Roman" w:hAnsi="Times New Roman" w:cs="Times New Roman"/>
          <w:lang w:eastAsia="en-US"/>
        </w:rPr>
        <w:t xml:space="preserve">муниципального округа Чувашской Республики </w:t>
      </w:r>
    </w:p>
    <w:p w14:paraId="6DF19382" w14:textId="378A8A14" w:rsidR="004725AF" w:rsidRDefault="004725AF" w:rsidP="005E2177">
      <w:pPr>
        <w:widowControl/>
        <w:ind w:firstLine="0"/>
        <w:jc w:val="right"/>
        <w:rPr>
          <w:rFonts w:ascii="Times New Roman" w:hAnsi="Times New Roman" w:cs="Times New Roman"/>
          <w:sz w:val="22"/>
          <w:szCs w:val="22"/>
          <w:lang w:eastAsia="en-US"/>
        </w:rPr>
      </w:pPr>
    </w:p>
    <w:p w14:paraId="4D20ED46" w14:textId="4CB8F090" w:rsidR="009874E3" w:rsidRPr="009874E3" w:rsidRDefault="009874E3" w:rsidP="004725AF">
      <w:pPr>
        <w:widowControl/>
        <w:ind w:firstLine="0"/>
        <w:jc w:val="right"/>
        <w:rPr>
          <w:rFonts w:ascii="Times New Roman" w:hAnsi="Times New Roman" w:cs="Times New Roman"/>
          <w:sz w:val="22"/>
          <w:szCs w:val="22"/>
          <w:lang w:eastAsia="en-US"/>
        </w:rPr>
      </w:pPr>
      <w:r w:rsidRPr="009874E3">
        <w:rPr>
          <w:rFonts w:ascii="Times New Roman" w:hAnsi="Times New Roman" w:cs="Times New Roman"/>
          <w:sz w:val="22"/>
          <w:szCs w:val="22"/>
          <w:lang w:eastAsia="en-US"/>
        </w:rPr>
        <w:t>от ______________________________________,</w:t>
      </w:r>
    </w:p>
    <w:p w14:paraId="033B86D3" w14:textId="77777777" w:rsidR="009874E3" w:rsidRPr="00481B5B" w:rsidRDefault="00481B5B" w:rsidP="00E31ED0">
      <w:pPr>
        <w:widowControl/>
        <w:ind w:firstLine="0"/>
        <w:jc w:val="right"/>
        <w:rPr>
          <w:rFonts w:ascii="Times New Roman" w:hAnsi="Times New Roman" w:cs="Times New Roman"/>
          <w:sz w:val="18"/>
          <w:szCs w:val="18"/>
          <w:lang w:eastAsia="en-US"/>
        </w:rPr>
      </w:pPr>
      <w:r>
        <w:rPr>
          <w:rFonts w:ascii="Times New Roman" w:hAnsi="Times New Roman" w:cs="Times New Roman"/>
          <w:sz w:val="18"/>
          <w:szCs w:val="18"/>
          <w:lang w:eastAsia="en-US"/>
        </w:rPr>
        <w:t xml:space="preserve">                                                                          </w:t>
      </w:r>
      <w:r w:rsidR="009874E3" w:rsidRPr="00481B5B">
        <w:rPr>
          <w:rFonts w:ascii="Times New Roman" w:hAnsi="Times New Roman" w:cs="Times New Roman"/>
          <w:sz w:val="18"/>
          <w:szCs w:val="18"/>
          <w:lang w:eastAsia="en-US"/>
        </w:rPr>
        <w:t>(фамилия, имя, отчество (при наличии) заявителя)</w:t>
      </w:r>
    </w:p>
    <w:p w14:paraId="1DB011D0" w14:textId="77777777" w:rsidR="009874E3" w:rsidRPr="009874E3" w:rsidRDefault="009874E3" w:rsidP="00E31ED0">
      <w:pPr>
        <w:widowControl/>
        <w:ind w:firstLine="0"/>
        <w:jc w:val="right"/>
        <w:rPr>
          <w:rFonts w:ascii="Times New Roman" w:hAnsi="Times New Roman" w:cs="Times New Roman"/>
          <w:sz w:val="22"/>
          <w:szCs w:val="22"/>
          <w:lang w:eastAsia="en-US"/>
        </w:rPr>
      </w:pPr>
      <w:r w:rsidRPr="009874E3">
        <w:rPr>
          <w:rFonts w:ascii="Times New Roman" w:hAnsi="Times New Roman" w:cs="Times New Roman"/>
          <w:sz w:val="22"/>
          <w:szCs w:val="22"/>
          <w:lang w:eastAsia="en-US"/>
        </w:rPr>
        <w:t xml:space="preserve">                                 замещавшего ______________________________</w:t>
      </w:r>
    </w:p>
    <w:p w14:paraId="06A82525" w14:textId="77777777" w:rsidR="009874E3" w:rsidRPr="009874E3" w:rsidRDefault="009874E3" w:rsidP="00E31ED0">
      <w:pPr>
        <w:widowControl/>
        <w:ind w:firstLine="0"/>
        <w:jc w:val="right"/>
        <w:rPr>
          <w:rFonts w:ascii="Times New Roman" w:hAnsi="Times New Roman" w:cs="Times New Roman"/>
          <w:sz w:val="22"/>
          <w:szCs w:val="22"/>
          <w:lang w:eastAsia="en-US"/>
        </w:rPr>
      </w:pPr>
      <w:r w:rsidRPr="009874E3">
        <w:rPr>
          <w:rFonts w:ascii="Times New Roman" w:hAnsi="Times New Roman" w:cs="Times New Roman"/>
          <w:sz w:val="22"/>
          <w:szCs w:val="22"/>
          <w:lang w:eastAsia="en-US"/>
        </w:rPr>
        <w:t xml:space="preserve">                                 __________________________________________</w:t>
      </w:r>
    </w:p>
    <w:p w14:paraId="7BA5B8FB" w14:textId="77777777" w:rsidR="009874E3" w:rsidRPr="00481B5B" w:rsidRDefault="009874E3" w:rsidP="00E31ED0">
      <w:pPr>
        <w:widowControl/>
        <w:ind w:firstLine="0"/>
        <w:jc w:val="right"/>
        <w:rPr>
          <w:rFonts w:ascii="Times New Roman" w:hAnsi="Times New Roman" w:cs="Times New Roman"/>
          <w:sz w:val="18"/>
          <w:szCs w:val="18"/>
          <w:lang w:eastAsia="en-US"/>
        </w:rPr>
      </w:pPr>
      <w:r w:rsidRPr="00481B5B">
        <w:rPr>
          <w:rFonts w:ascii="Times New Roman" w:hAnsi="Times New Roman" w:cs="Times New Roman"/>
          <w:sz w:val="18"/>
          <w:szCs w:val="18"/>
          <w:lang w:eastAsia="en-US"/>
        </w:rPr>
        <w:t xml:space="preserve">                                      (наименование должности заявителя</w:t>
      </w:r>
    </w:p>
    <w:p w14:paraId="1FB66C66" w14:textId="77777777" w:rsidR="009874E3" w:rsidRPr="00481B5B" w:rsidRDefault="009874E3" w:rsidP="00E31ED0">
      <w:pPr>
        <w:widowControl/>
        <w:ind w:firstLine="0"/>
        <w:jc w:val="right"/>
        <w:rPr>
          <w:rFonts w:ascii="Times New Roman" w:hAnsi="Times New Roman" w:cs="Times New Roman"/>
          <w:sz w:val="18"/>
          <w:szCs w:val="18"/>
          <w:lang w:eastAsia="en-US"/>
        </w:rPr>
      </w:pPr>
      <w:r w:rsidRPr="00481B5B">
        <w:rPr>
          <w:rFonts w:ascii="Times New Roman" w:hAnsi="Times New Roman" w:cs="Times New Roman"/>
          <w:sz w:val="18"/>
          <w:szCs w:val="18"/>
          <w:lang w:eastAsia="en-US"/>
        </w:rPr>
        <w:t xml:space="preserve">                                             на день увольнения,</w:t>
      </w:r>
    </w:p>
    <w:p w14:paraId="3469383B" w14:textId="77777777" w:rsidR="009874E3" w:rsidRPr="009874E3" w:rsidRDefault="009874E3" w:rsidP="00E31ED0">
      <w:pPr>
        <w:widowControl/>
        <w:ind w:firstLine="0"/>
        <w:jc w:val="right"/>
        <w:rPr>
          <w:rFonts w:ascii="Times New Roman" w:hAnsi="Times New Roman" w:cs="Times New Roman"/>
          <w:sz w:val="22"/>
          <w:szCs w:val="22"/>
          <w:lang w:eastAsia="en-US"/>
        </w:rPr>
      </w:pPr>
      <w:r w:rsidRPr="009874E3">
        <w:rPr>
          <w:rFonts w:ascii="Times New Roman" w:hAnsi="Times New Roman" w:cs="Times New Roman"/>
          <w:sz w:val="22"/>
          <w:szCs w:val="22"/>
          <w:lang w:eastAsia="en-US"/>
        </w:rPr>
        <w:t xml:space="preserve">                                 __________________________________________</w:t>
      </w:r>
    </w:p>
    <w:p w14:paraId="439F0B98" w14:textId="77777777" w:rsidR="009874E3" w:rsidRPr="00481B5B" w:rsidRDefault="009874E3" w:rsidP="00E31ED0">
      <w:pPr>
        <w:widowControl/>
        <w:ind w:firstLine="0"/>
        <w:jc w:val="right"/>
        <w:rPr>
          <w:rFonts w:ascii="Times New Roman" w:hAnsi="Times New Roman" w:cs="Times New Roman"/>
          <w:sz w:val="18"/>
          <w:szCs w:val="18"/>
          <w:lang w:eastAsia="en-US"/>
        </w:rPr>
      </w:pPr>
      <w:r w:rsidRPr="00481B5B">
        <w:rPr>
          <w:rFonts w:ascii="Times New Roman" w:hAnsi="Times New Roman" w:cs="Times New Roman"/>
          <w:sz w:val="18"/>
          <w:szCs w:val="18"/>
          <w:lang w:eastAsia="en-US"/>
        </w:rPr>
        <w:t xml:space="preserve">                                   (наименование органа местного </w:t>
      </w:r>
      <w:proofErr w:type="gramStart"/>
      <w:r w:rsidRPr="00481B5B">
        <w:rPr>
          <w:rFonts w:ascii="Times New Roman" w:hAnsi="Times New Roman" w:cs="Times New Roman"/>
          <w:sz w:val="18"/>
          <w:szCs w:val="18"/>
          <w:lang w:eastAsia="en-US"/>
        </w:rPr>
        <w:t>самоуправления ,</w:t>
      </w:r>
      <w:proofErr w:type="gramEnd"/>
    </w:p>
    <w:p w14:paraId="478CB018" w14:textId="77777777" w:rsidR="009874E3" w:rsidRPr="00481B5B" w:rsidRDefault="009874E3" w:rsidP="00E31ED0">
      <w:pPr>
        <w:widowControl/>
        <w:ind w:firstLine="0"/>
        <w:jc w:val="right"/>
        <w:rPr>
          <w:rFonts w:ascii="Times New Roman" w:hAnsi="Times New Roman" w:cs="Times New Roman"/>
          <w:sz w:val="18"/>
          <w:szCs w:val="18"/>
          <w:lang w:eastAsia="en-US"/>
        </w:rPr>
      </w:pPr>
      <w:r w:rsidRPr="00481B5B">
        <w:rPr>
          <w:rFonts w:ascii="Times New Roman" w:hAnsi="Times New Roman" w:cs="Times New Roman"/>
          <w:sz w:val="18"/>
          <w:szCs w:val="18"/>
          <w:lang w:eastAsia="en-US"/>
        </w:rPr>
        <w:t xml:space="preserve">                                          из которого он уволился)</w:t>
      </w:r>
    </w:p>
    <w:p w14:paraId="7B4C5571" w14:textId="77777777" w:rsidR="009874E3" w:rsidRPr="009874E3" w:rsidRDefault="009874E3" w:rsidP="00E31ED0">
      <w:pPr>
        <w:widowControl/>
        <w:ind w:firstLine="0"/>
        <w:jc w:val="right"/>
        <w:rPr>
          <w:rFonts w:ascii="Times New Roman" w:hAnsi="Times New Roman" w:cs="Times New Roman"/>
          <w:sz w:val="22"/>
          <w:szCs w:val="22"/>
          <w:lang w:eastAsia="en-US"/>
        </w:rPr>
      </w:pPr>
      <w:r w:rsidRPr="009874E3">
        <w:rPr>
          <w:rFonts w:ascii="Times New Roman" w:hAnsi="Times New Roman" w:cs="Times New Roman"/>
          <w:sz w:val="22"/>
          <w:szCs w:val="22"/>
          <w:lang w:eastAsia="en-US"/>
        </w:rPr>
        <w:t xml:space="preserve">                                     Место жительства ___________________________</w:t>
      </w:r>
    </w:p>
    <w:p w14:paraId="2D5F2DCC" w14:textId="77777777" w:rsidR="007D4982" w:rsidRDefault="009874E3" w:rsidP="00E31ED0">
      <w:pPr>
        <w:widowControl/>
        <w:ind w:firstLine="0"/>
        <w:jc w:val="right"/>
        <w:rPr>
          <w:rFonts w:ascii="Times New Roman" w:hAnsi="Times New Roman" w:cs="Times New Roman"/>
          <w:sz w:val="22"/>
          <w:szCs w:val="22"/>
          <w:lang w:eastAsia="en-US"/>
        </w:rPr>
      </w:pPr>
      <w:r w:rsidRPr="009874E3">
        <w:rPr>
          <w:rFonts w:ascii="Times New Roman" w:hAnsi="Times New Roman" w:cs="Times New Roman"/>
          <w:sz w:val="22"/>
          <w:szCs w:val="22"/>
          <w:lang w:eastAsia="en-US"/>
        </w:rPr>
        <w:t xml:space="preserve">                                                                          </w:t>
      </w:r>
    </w:p>
    <w:p w14:paraId="3A76D041" w14:textId="685A7CFB" w:rsidR="009874E3" w:rsidRPr="009874E3" w:rsidRDefault="009874E3" w:rsidP="00E31ED0">
      <w:pPr>
        <w:widowControl/>
        <w:ind w:firstLine="0"/>
        <w:jc w:val="right"/>
        <w:rPr>
          <w:rFonts w:ascii="Times New Roman" w:hAnsi="Times New Roman" w:cs="Times New Roman"/>
          <w:sz w:val="22"/>
          <w:szCs w:val="22"/>
          <w:lang w:eastAsia="en-US"/>
        </w:rPr>
      </w:pPr>
      <w:r w:rsidRPr="009874E3">
        <w:rPr>
          <w:rFonts w:ascii="Times New Roman" w:hAnsi="Times New Roman" w:cs="Times New Roman"/>
          <w:sz w:val="22"/>
          <w:szCs w:val="22"/>
          <w:lang w:eastAsia="en-US"/>
        </w:rPr>
        <w:t xml:space="preserve">Телефон </w:t>
      </w:r>
      <w:r w:rsidR="00481B5B">
        <w:rPr>
          <w:rFonts w:ascii="Times New Roman" w:hAnsi="Times New Roman" w:cs="Times New Roman"/>
          <w:sz w:val="22"/>
          <w:szCs w:val="22"/>
          <w:lang w:eastAsia="en-US"/>
        </w:rPr>
        <w:t>_________</w:t>
      </w:r>
      <w:r w:rsidR="007D4982">
        <w:rPr>
          <w:rFonts w:ascii="Times New Roman" w:hAnsi="Times New Roman" w:cs="Times New Roman"/>
          <w:sz w:val="22"/>
          <w:szCs w:val="22"/>
          <w:lang w:eastAsia="en-US"/>
        </w:rPr>
        <w:t>_____________________</w:t>
      </w:r>
      <w:r w:rsidRPr="009874E3">
        <w:rPr>
          <w:rFonts w:ascii="Times New Roman" w:hAnsi="Times New Roman" w:cs="Times New Roman"/>
          <w:sz w:val="22"/>
          <w:szCs w:val="22"/>
          <w:lang w:eastAsia="en-US"/>
        </w:rPr>
        <w:t>_____</w:t>
      </w:r>
    </w:p>
    <w:p w14:paraId="7B201F5B" w14:textId="77777777" w:rsidR="00481B5B" w:rsidRDefault="009874E3" w:rsidP="00E31ED0">
      <w:pPr>
        <w:widowControl/>
        <w:ind w:firstLine="0"/>
        <w:jc w:val="right"/>
        <w:rPr>
          <w:rFonts w:ascii="Times New Roman" w:hAnsi="Times New Roman" w:cs="Times New Roman"/>
          <w:sz w:val="22"/>
          <w:szCs w:val="22"/>
          <w:lang w:eastAsia="en-US"/>
        </w:rPr>
      </w:pPr>
      <w:r w:rsidRPr="009874E3">
        <w:rPr>
          <w:rFonts w:ascii="Times New Roman" w:hAnsi="Times New Roman" w:cs="Times New Roman"/>
          <w:sz w:val="22"/>
          <w:szCs w:val="22"/>
          <w:lang w:eastAsia="en-US"/>
        </w:rPr>
        <w:t xml:space="preserve">                                 </w:t>
      </w:r>
      <w:r w:rsidR="00481B5B">
        <w:rPr>
          <w:rFonts w:ascii="Times New Roman" w:hAnsi="Times New Roman" w:cs="Times New Roman"/>
          <w:sz w:val="22"/>
          <w:szCs w:val="22"/>
          <w:lang w:eastAsia="en-US"/>
        </w:rPr>
        <w:t xml:space="preserve">       </w:t>
      </w:r>
      <w:r w:rsidRPr="009874E3">
        <w:rPr>
          <w:rFonts w:ascii="Times New Roman" w:hAnsi="Times New Roman" w:cs="Times New Roman"/>
          <w:sz w:val="22"/>
          <w:szCs w:val="22"/>
          <w:lang w:eastAsia="en-US"/>
        </w:rPr>
        <w:t>Адрес электронной почты ________</w:t>
      </w:r>
      <w:r w:rsidR="00481B5B">
        <w:rPr>
          <w:rFonts w:ascii="Times New Roman" w:hAnsi="Times New Roman" w:cs="Times New Roman"/>
          <w:sz w:val="22"/>
          <w:szCs w:val="22"/>
          <w:lang w:eastAsia="en-US"/>
        </w:rPr>
        <w:t>____________</w:t>
      </w:r>
    </w:p>
    <w:p w14:paraId="6D0B7EE8" w14:textId="6D042554" w:rsidR="009874E3" w:rsidRPr="007D4982" w:rsidRDefault="00481B5B" w:rsidP="007D4982">
      <w:pPr>
        <w:widowControl/>
        <w:ind w:firstLine="0"/>
        <w:jc w:val="right"/>
        <w:rPr>
          <w:rFonts w:ascii="Times New Roman" w:hAnsi="Times New Roman" w:cs="Times New Roman"/>
          <w:sz w:val="18"/>
          <w:szCs w:val="18"/>
          <w:lang w:eastAsia="en-US"/>
        </w:rPr>
      </w:pPr>
      <w:r w:rsidRPr="00481B5B">
        <w:rPr>
          <w:rFonts w:ascii="Times New Roman" w:hAnsi="Times New Roman" w:cs="Times New Roman"/>
          <w:sz w:val="18"/>
          <w:szCs w:val="18"/>
          <w:lang w:eastAsia="en-US"/>
        </w:rPr>
        <w:t xml:space="preserve">(при </w:t>
      </w:r>
      <w:proofErr w:type="gramStart"/>
      <w:r w:rsidRPr="00481B5B">
        <w:rPr>
          <w:rFonts w:ascii="Times New Roman" w:hAnsi="Times New Roman" w:cs="Times New Roman"/>
          <w:sz w:val="18"/>
          <w:szCs w:val="18"/>
          <w:lang w:eastAsia="en-US"/>
        </w:rPr>
        <w:t>наличии)</w:t>
      </w:r>
      <w:r w:rsidR="009874E3" w:rsidRPr="009874E3">
        <w:rPr>
          <w:rFonts w:ascii="Times New Roman" w:hAnsi="Times New Roman" w:cs="Times New Roman"/>
          <w:sz w:val="22"/>
          <w:szCs w:val="22"/>
          <w:lang w:eastAsia="en-US"/>
        </w:rPr>
        <w:t xml:space="preserve">   </w:t>
      </w:r>
      <w:proofErr w:type="gramEnd"/>
      <w:r w:rsidR="009874E3" w:rsidRPr="009874E3">
        <w:rPr>
          <w:rFonts w:ascii="Times New Roman" w:hAnsi="Times New Roman" w:cs="Times New Roman"/>
          <w:sz w:val="22"/>
          <w:szCs w:val="22"/>
          <w:lang w:eastAsia="en-US"/>
        </w:rPr>
        <w:t xml:space="preserve">                                                       </w:t>
      </w:r>
      <w:r w:rsidR="007D4982">
        <w:rPr>
          <w:rFonts w:ascii="Times New Roman" w:hAnsi="Times New Roman" w:cs="Times New Roman"/>
          <w:sz w:val="22"/>
          <w:szCs w:val="22"/>
          <w:lang w:eastAsia="en-US"/>
        </w:rPr>
        <w:t xml:space="preserve">               СНИЛС___________</w:t>
      </w:r>
      <w:r w:rsidR="009874E3" w:rsidRPr="009874E3">
        <w:rPr>
          <w:rFonts w:ascii="Times New Roman" w:hAnsi="Times New Roman" w:cs="Times New Roman"/>
          <w:sz w:val="22"/>
          <w:szCs w:val="22"/>
          <w:lang w:eastAsia="en-US"/>
        </w:rPr>
        <w:t>_________________________</w:t>
      </w:r>
    </w:p>
    <w:p w14:paraId="6D108AB5"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b/>
          <w:bCs/>
        </w:rPr>
      </w:pPr>
    </w:p>
    <w:p w14:paraId="2EA6287B"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r w:rsidRPr="009874E3">
        <w:rPr>
          <w:rFonts w:ascii="Times New Roman" w:hAnsi="Times New Roman" w:cs="Times New Roman"/>
          <w:b/>
          <w:bCs/>
        </w:rPr>
        <w:t>заявление</w:t>
      </w:r>
    </w:p>
    <w:p w14:paraId="376BD1B9"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rPr>
      </w:pPr>
    </w:p>
    <w:p w14:paraId="3E597448" w14:textId="4BAC3FB4" w:rsidR="009874E3" w:rsidRDefault="00612C7B"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rPr>
          <w:rFonts w:ascii="Times New Roman" w:hAnsi="Times New Roman" w:cs="Times New Roman"/>
        </w:rPr>
      </w:pPr>
      <w:r>
        <w:rPr>
          <w:rFonts w:ascii="Times New Roman" w:hAnsi="Times New Roman" w:cs="Times New Roman"/>
        </w:rPr>
        <w:t>П</w:t>
      </w:r>
      <w:r w:rsidR="009874E3" w:rsidRPr="009874E3">
        <w:rPr>
          <w:rFonts w:ascii="Times New Roman" w:hAnsi="Times New Roman" w:cs="Times New Roman"/>
        </w:rPr>
        <w:t xml:space="preserve">рошу </w:t>
      </w:r>
      <w:bookmarkStart w:id="12" w:name="_Hlk191455033"/>
      <w:r w:rsidR="009874E3" w:rsidRPr="009874E3">
        <w:rPr>
          <w:rFonts w:ascii="Times New Roman" w:hAnsi="Times New Roman" w:cs="Times New Roman"/>
        </w:rPr>
        <w:t>приостановить (возобновить, прекратить)</w:t>
      </w:r>
      <w:bookmarkEnd w:id="12"/>
      <w:r w:rsidR="009874E3" w:rsidRPr="009874E3">
        <w:rPr>
          <w:rFonts w:ascii="Times New Roman" w:hAnsi="Times New Roman" w:cs="Times New Roman"/>
        </w:rPr>
        <w:t xml:space="preserve"> мне выплату пенсии за выслугу лет (нужное подчеркнуть) на основании ___________</w:t>
      </w:r>
      <w:r w:rsidR="007D4982">
        <w:rPr>
          <w:rFonts w:ascii="Times New Roman" w:hAnsi="Times New Roman" w:cs="Times New Roman"/>
        </w:rPr>
        <w:t>____________________________</w:t>
      </w:r>
      <w:r w:rsidR="00481B5B">
        <w:rPr>
          <w:rFonts w:ascii="Times New Roman" w:hAnsi="Times New Roman" w:cs="Times New Roman"/>
        </w:rPr>
        <w:t>_______</w:t>
      </w:r>
      <w:r w:rsidR="009874E3" w:rsidRPr="009874E3">
        <w:rPr>
          <w:rFonts w:ascii="Times New Roman" w:hAnsi="Times New Roman" w:cs="Times New Roman"/>
        </w:rPr>
        <w:t>.</w:t>
      </w:r>
    </w:p>
    <w:p w14:paraId="7EE89F58" w14:textId="53C9A323" w:rsidR="00612C7B" w:rsidRPr="009874E3" w:rsidRDefault="00612C7B"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67"/>
        <w:rPr>
          <w:rFonts w:ascii="Times New Roman" w:hAnsi="Times New Roman" w:cs="Times New Roman"/>
        </w:rPr>
      </w:pPr>
      <w:r>
        <w:rPr>
          <w:rFonts w:ascii="Times New Roman" w:hAnsi="Times New Roman" w:cs="Times New Roman"/>
        </w:rPr>
        <w:t>_________________________________________________________________________</w:t>
      </w:r>
    </w:p>
    <w:p w14:paraId="08CED257" w14:textId="0E7CEC8C" w:rsidR="009874E3" w:rsidRPr="00612C7B"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sz w:val="18"/>
          <w:szCs w:val="18"/>
        </w:rPr>
      </w:pPr>
      <w:r w:rsidRPr="00612C7B">
        <w:rPr>
          <w:rFonts w:ascii="Times New Roman" w:hAnsi="Times New Roman" w:cs="Times New Roman"/>
          <w:sz w:val="18"/>
          <w:szCs w:val="18"/>
        </w:rPr>
        <w:t>(справ</w:t>
      </w:r>
      <w:r w:rsidR="007D4982" w:rsidRPr="00612C7B">
        <w:rPr>
          <w:rFonts w:ascii="Times New Roman" w:hAnsi="Times New Roman" w:cs="Times New Roman"/>
          <w:sz w:val="18"/>
          <w:szCs w:val="18"/>
        </w:rPr>
        <w:t>ка о размере среднемесячного заработка,</w:t>
      </w:r>
      <w:r w:rsidRPr="00612C7B">
        <w:rPr>
          <w:rFonts w:ascii="Times New Roman" w:hAnsi="Times New Roman" w:cs="Times New Roman"/>
          <w:sz w:val="18"/>
          <w:szCs w:val="18"/>
        </w:rPr>
        <w:t xml:space="preserve"> р</w:t>
      </w:r>
      <w:r w:rsidR="007D4982" w:rsidRPr="00612C7B">
        <w:rPr>
          <w:rFonts w:ascii="Times New Roman" w:hAnsi="Times New Roman" w:cs="Times New Roman"/>
          <w:sz w:val="18"/>
          <w:szCs w:val="18"/>
        </w:rPr>
        <w:t xml:space="preserve">ешение соответствующего органа </w:t>
      </w:r>
      <w:r w:rsidRPr="00612C7B">
        <w:rPr>
          <w:rFonts w:ascii="Times New Roman" w:hAnsi="Times New Roman" w:cs="Times New Roman"/>
          <w:sz w:val="18"/>
          <w:szCs w:val="18"/>
        </w:rPr>
        <w:t>о  поступлении (об увольнении) на государственн</w:t>
      </w:r>
      <w:r w:rsidR="007D4982" w:rsidRPr="00612C7B">
        <w:rPr>
          <w:rFonts w:ascii="Times New Roman" w:hAnsi="Times New Roman" w:cs="Times New Roman"/>
          <w:sz w:val="18"/>
          <w:szCs w:val="18"/>
        </w:rPr>
        <w:t>ую службу Российской Федерации,</w:t>
      </w:r>
      <w:r w:rsidRPr="00612C7B">
        <w:rPr>
          <w:rFonts w:ascii="Times New Roman" w:hAnsi="Times New Roman" w:cs="Times New Roman"/>
          <w:sz w:val="18"/>
          <w:szCs w:val="18"/>
        </w:rPr>
        <w:t xml:space="preserve"> о  по</w:t>
      </w:r>
      <w:r w:rsidR="007D4982" w:rsidRPr="00612C7B">
        <w:rPr>
          <w:rFonts w:ascii="Times New Roman" w:hAnsi="Times New Roman" w:cs="Times New Roman"/>
          <w:sz w:val="18"/>
          <w:szCs w:val="18"/>
        </w:rPr>
        <w:t>ступлении (об увольнении) на</w:t>
      </w:r>
      <w:r w:rsidRPr="00612C7B">
        <w:rPr>
          <w:rFonts w:ascii="Times New Roman" w:hAnsi="Times New Roman" w:cs="Times New Roman"/>
          <w:sz w:val="18"/>
          <w:szCs w:val="18"/>
        </w:rPr>
        <w:t xml:space="preserve"> муници</w:t>
      </w:r>
      <w:r w:rsidR="007D4982" w:rsidRPr="00612C7B">
        <w:rPr>
          <w:rFonts w:ascii="Times New Roman" w:hAnsi="Times New Roman" w:cs="Times New Roman"/>
          <w:sz w:val="18"/>
          <w:szCs w:val="18"/>
        </w:rPr>
        <w:t xml:space="preserve">пальную  службу, о назначении </w:t>
      </w:r>
      <w:r w:rsidRPr="00612C7B">
        <w:rPr>
          <w:rFonts w:ascii="Times New Roman" w:hAnsi="Times New Roman" w:cs="Times New Roman"/>
          <w:sz w:val="18"/>
          <w:szCs w:val="18"/>
        </w:rPr>
        <w:t xml:space="preserve"> (освобождени</w:t>
      </w:r>
      <w:r w:rsidR="007D4982" w:rsidRPr="00612C7B">
        <w:rPr>
          <w:rFonts w:ascii="Times New Roman" w:hAnsi="Times New Roman" w:cs="Times New Roman"/>
          <w:sz w:val="18"/>
          <w:szCs w:val="18"/>
        </w:rPr>
        <w:t>и) на государственную должность</w:t>
      </w:r>
      <w:r w:rsidRPr="00612C7B">
        <w:rPr>
          <w:rFonts w:ascii="Times New Roman" w:hAnsi="Times New Roman" w:cs="Times New Roman"/>
          <w:sz w:val="18"/>
          <w:szCs w:val="18"/>
        </w:rPr>
        <w:t xml:space="preserve"> Российской Федерации,  государственную  должность  Чувашской  Республики  либо другого субъекта Российской Федерации, о назначении (прекращении выплаты) пенсии за высл</w:t>
      </w:r>
      <w:r w:rsidR="007D4982" w:rsidRPr="00612C7B">
        <w:rPr>
          <w:rFonts w:ascii="Times New Roman" w:hAnsi="Times New Roman" w:cs="Times New Roman"/>
          <w:sz w:val="18"/>
          <w:szCs w:val="18"/>
        </w:rPr>
        <w:t>угу лет по иным основаниям,</w:t>
      </w:r>
      <w:r w:rsidRPr="00612C7B">
        <w:rPr>
          <w:rFonts w:ascii="Times New Roman" w:hAnsi="Times New Roman" w:cs="Times New Roman"/>
          <w:sz w:val="18"/>
          <w:szCs w:val="18"/>
        </w:rPr>
        <w:t xml:space="preserve"> ежемесячног</w:t>
      </w:r>
      <w:r w:rsidR="007D4982" w:rsidRPr="00612C7B">
        <w:rPr>
          <w:rFonts w:ascii="Times New Roman" w:hAnsi="Times New Roman" w:cs="Times New Roman"/>
          <w:sz w:val="18"/>
          <w:szCs w:val="18"/>
        </w:rPr>
        <w:t>о</w:t>
      </w:r>
      <w:r w:rsidRPr="00612C7B">
        <w:rPr>
          <w:rFonts w:ascii="Times New Roman" w:hAnsi="Times New Roman" w:cs="Times New Roman"/>
          <w:sz w:val="18"/>
          <w:szCs w:val="18"/>
        </w:rPr>
        <w:t xml:space="preserve"> пожизненного сод</w:t>
      </w:r>
      <w:r w:rsidR="007D4982" w:rsidRPr="00612C7B">
        <w:rPr>
          <w:rFonts w:ascii="Times New Roman" w:hAnsi="Times New Roman" w:cs="Times New Roman"/>
          <w:sz w:val="18"/>
          <w:szCs w:val="18"/>
        </w:rPr>
        <w:t>ержания, или дополнительного (пожизненного) ежемесячного материального обеспечения, назначаемых</w:t>
      </w:r>
      <w:r w:rsidRPr="00612C7B">
        <w:rPr>
          <w:rFonts w:ascii="Times New Roman" w:hAnsi="Times New Roman" w:cs="Times New Roman"/>
          <w:sz w:val="18"/>
          <w:szCs w:val="18"/>
        </w:rPr>
        <w:t xml:space="preserve"> и  фи</w:t>
      </w:r>
      <w:r w:rsidR="007D4982" w:rsidRPr="00612C7B">
        <w:rPr>
          <w:rFonts w:ascii="Times New Roman" w:hAnsi="Times New Roman" w:cs="Times New Roman"/>
          <w:sz w:val="18"/>
          <w:szCs w:val="18"/>
        </w:rPr>
        <w:t xml:space="preserve">нансируемых за счет средств </w:t>
      </w:r>
      <w:r w:rsidRPr="00612C7B">
        <w:rPr>
          <w:rFonts w:ascii="Times New Roman" w:hAnsi="Times New Roman" w:cs="Times New Roman"/>
          <w:sz w:val="18"/>
          <w:szCs w:val="18"/>
        </w:rPr>
        <w:t>федерал</w:t>
      </w:r>
      <w:r w:rsidR="007D4982" w:rsidRPr="00612C7B">
        <w:rPr>
          <w:rFonts w:ascii="Times New Roman" w:hAnsi="Times New Roman" w:cs="Times New Roman"/>
          <w:sz w:val="18"/>
          <w:szCs w:val="18"/>
        </w:rPr>
        <w:t xml:space="preserve">ьного бюджета в соответствии с федеральными законами, актами </w:t>
      </w:r>
      <w:r w:rsidRPr="00612C7B">
        <w:rPr>
          <w:rFonts w:ascii="Times New Roman" w:hAnsi="Times New Roman" w:cs="Times New Roman"/>
          <w:sz w:val="18"/>
          <w:szCs w:val="18"/>
        </w:rPr>
        <w:t>Президента  Российской Федерации  и  Правительства Российской Федерации, а также пенсии за выслугу лет   (иных  выплат),  устанавливаемой  в соответствии  с законодательством субъектов Российско</w:t>
      </w:r>
      <w:r w:rsidR="007D4982" w:rsidRPr="00612C7B">
        <w:rPr>
          <w:rFonts w:ascii="Times New Roman" w:hAnsi="Times New Roman" w:cs="Times New Roman"/>
          <w:sz w:val="18"/>
          <w:szCs w:val="18"/>
        </w:rPr>
        <w:t xml:space="preserve">й Федерации или актами органов </w:t>
      </w:r>
      <w:r w:rsidRPr="00612C7B">
        <w:rPr>
          <w:rFonts w:ascii="Times New Roman" w:hAnsi="Times New Roman" w:cs="Times New Roman"/>
          <w:sz w:val="18"/>
          <w:szCs w:val="18"/>
        </w:rPr>
        <w:t>местног</w:t>
      </w:r>
      <w:r w:rsidR="007D4982" w:rsidRPr="00612C7B">
        <w:rPr>
          <w:rFonts w:ascii="Times New Roman" w:hAnsi="Times New Roman" w:cs="Times New Roman"/>
          <w:sz w:val="18"/>
          <w:szCs w:val="18"/>
        </w:rPr>
        <w:t xml:space="preserve">о самоуправления в связи с </w:t>
      </w:r>
      <w:r w:rsidRPr="00612C7B">
        <w:rPr>
          <w:rFonts w:ascii="Times New Roman" w:hAnsi="Times New Roman" w:cs="Times New Roman"/>
          <w:sz w:val="18"/>
          <w:szCs w:val="18"/>
        </w:rPr>
        <w:t>замещением  государственных должностей субъектов Российской Федерации или муниципальных должностей л</w:t>
      </w:r>
      <w:r w:rsidR="007D4982" w:rsidRPr="00612C7B">
        <w:rPr>
          <w:rFonts w:ascii="Times New Roman" w:hAnsi="Times New Roman" w:cs="Times New Roman"/>
          <w:sz w:val="18"/>
          <w:szCs w:val="18"/>
        </w:rPr>
        <w:t xml:space="preserve">ибо в   связи  с  прохождением государственной гражданской службы субъектов Российской Федерации </w:t>
      </w:r>
      <w:r w:rsidRPr="00612C7B">
        <w:rPr>
          <w:rFonts w:ascii="Times New Roman" w:hAnsi="Times New Roman" w:cs="Times New Roman"/>
          <w:sz w:val="18"/>
          <w:szCs w:val="18"/>
        </w:rPr>
        <w:t xml:space="preserve">или </w:t>
      </w:r>
      <w:r w:rsidR="007D4982" w:rsidRPr="00612C7B">
        <w:rPr>
          <w:rFonts w:ascii="Times New Roman" w:hAnsi="Times New Roman" w:cs="Times New Roman"/>
          <w:sz w:val="18"/>
          <w:szCs w:val="18"/>
        </w:rPr>
        <w:t xml:space="preserve">  муниципальной службы, об</w:t>
      </w:r>
      <w:r w:rsidRPr="00612C7B">
        <w:rPr>
          <w:rFonts w:ascii="Times New Roman" w:hAnsi="Times New Roman" w:cs="Times New Roman"/>
          <w:sz w:val="18"/>
          <w:szCs w:val="18"/>
        </w:rPr>
        <w:t xml:space="preserve"> установлении (прекращении) страховой п</w:t>
      </w:r>
      <w:r w:rsidR="00F8213F" w:rsidRPr="00612C7B">
        <w:rPr>
          <w:rFonts w:ascii="Times New Roman" w:hAnsi="Times New Roman" w:cs="Times New Roman"/>
          <w:sz w:val="18"/>
          <w:szCs w:val="18"/>
        </w:rPr>
        <w:t>енсии по старости (инвалидности</w:t>
      </w:r>
      <w:r w:rsidRPr="00612C7B">
        <w:rPr>
          <w:rFonts w:ascii="Times New Roman" w:hAnsi="Times New Roman" w:cs="Times New Roman"/>
          <w:sz w:val="18"/>
          <w:szCs w:val="18"/>
        </w:rPr>
        <w:t xml:space="preserve">), копия судебного </w:t>
      </w:r>
      <w:r w:rsidR="007D4982" w:rsidRPr="00612C7B">
        <w:rPr>
          <w:rFonts w:ascii="Times New Roman" w:hAnsi="Times New Roman" w:cs="Times New Roman"/>
          <w:sz w:val="18"/>
          <w:szCs w:val="18"/>
        </w:rPr>
        <w:t>акта об отмене решения суда об объявлении</w:t>
      </w:r>
      <w:r w:rsidRPr="00612C7B">
        <w:rPr>
          <w:rFonts w:ascii="Times New Roman" w:hAnsi="Times New Roman" w:cs="Times New Roman"/>
          <w:sz w:val="18"/>
          <w:szCs w:val="18"/>
        </w:rPr>
        <w:t xml:space="preserve"> муниципального  служащего умершим или о признании его безвестно отсутствующим)</w:t>
      </w:r>
    </w:p>
    <w:p w14:paraId="637553A8" w14:textId="77777777" w:rsidR="00612C7B" w:rsidRDefault="00612C7B"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p>
    <w:p w14:paraId="01680177" w14:textId="79844C70" w:rsidR="009874E3" w:rsidRPr="009874E3" w:rsidRDefault="009874E3" w:rsidP="00E31ED0">
      <w:pPr>
        <w:widowControl/>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sidRPr="009874E3">
        <w:rPr>
          <w:rFonts w:ascii="Times New Roman" w:hAnsi="Times New Roman" w:cs="Times New Roman"/>
        </w:rPr>
        <w:t>К заявлению прилагаются:</w:t>
      </w:r>
    </w:p>
    <w:p w14:paraId="147B2B65" w14:textId="7AD9D2C7" w:rsidR="00612C7B" w:rsidRPr="009874E3" w:rsidRDefault="00612C7B"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w:t>
      </w:r>
    </w:p>
    <w:p w14:paraId="20C69791" w14:textId="48EEDD2E" w:rsidR="009874E3" w:rsidRPr="00612C7B" w:rsidRDefault="00723315"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sz w:val="18"/>
          <w:szCs w:val="18"/>
        </w:rPr>
      </w:pPr>
      <w:r w:rsidRPr="00612C7B">
        <w:rPr>
          <w:rFonts w:ascii="Times New Roman" w:hAnsi="Times New Roman" w:cs="Times New Roman"/>
          <w:sz w:val="18"/>
          <w:szCs w:val="18"/>
        </w:rPr>
        <w:t>(справка о размере среднемесячного заработка,</w:t>
      </w:r>
      <w:r w:rsidR="009874E3" w:rsidRPr="00612C7B">
        <w:rPr>
          <w:rFonts w:ascii="Times New Roman" w:hAnsi="Times New Roman" w:cs="Times New Roman"/>
          <w:sz w:val="18"/>
          <w:szCs w:val="18"/>
        </w:rPr>
        <w:t xml:space="preserve"> решение соответс</w:t>
      </w:r>
      <w:r w:rsidRPr="00612C7B">
        <w:rPr>
          <w:rFonts w:ascii="Times New Roman" w:hAnsi="Times New Roman" w:cs="Times New Roman"/>
          <w:sz w:val="18"/>
          <w:szCs w:val="18"/>
        </w:rPr>
        <w:t>твующего органа о  поступлении</w:t>
      </w:r>
      <w:r w:rsidR="009874E3" w:rsidRPr="00612C7B">
        <w:rPr>
          <w:rFonts w:ascii="Times New Roman" w:hAnsi="Times New Roman" w:cs="Times New Roman"/>
          <w:sz w:val="18"/>
          <w:szCs w:val="18"/>
        </w:rPr>
        <w:t>(об увольнении) на государственную службу Российс</w:t>
      </w:r>
      <w:r w:rsidRPr="00612C7B">
        <w:rPr>
          <w:rFonts w:ascii="Times New Roman" w:hAnsi="Times New Roman" w:cs="Times New Roman"/>
          <w:sz w:val="18"/>
          <w:szCs w:val="18"/>
        </w:rPr>
        <w:t>кой Федерации, о поступлении (об увольнении) на</w:t>
      </w:r>
      <w:r w:rsidR="009874E3" w:rsidRPr="00612C7B">
        <w:rPr>
          <w:rFonts w:ascii="Times New Roman" w:hAnsi="Times New Roman" w:cs="Times New Roman"/>
          <w:sz w:val="18"/>
          <w:szCs w:val="18"/>
        </w:rPr>
        <w:t xml:space="preserve"> муниципальную</w:t>
      </w:r>
      <w:r w:rsidRPr="00612C7B">
        <w:rPr>
          <w:rFonts w:ascii="Times New Roman" w:hAnsi="Times New Roman" w:cs="Times New Roman"/>
          <w:sz w:val="18"/>
          <w:szCs w:val="18"/>
        </w:rPr>
        <w:t xml:space="preserve"> службу, </w:t>
      </w:r>
      <w:r w:rsidR="009874E3" w:rsidRPr="00612C7B">
        <w:rPr>
          <w:rFonts w:ascii="Times New Roman" w:hAnsi="Times New Roman" w:cs="Times New Roman"/>
          <w:sz w:val="18"/>
          <w:szCs w:val="18"/>
        </w:rPr>
        <w:t>о н</w:t>
      </w:r>
      <w:r w:rsidRPr="00612C7B">
        <w:rPr>
          <w:rFonts w:ascii="Times New Roman" w:hAnsi="Times New Roman" w:cs="Times New Roman"/>
          <w:sz w:val="18"/>
          <w:szCs w:val="18"/>
        </w:rPr>
        <w:t>азначении (освобождении) на</w:t>
      </w:r>
      <w:r w:rsidR="009874E3" w:rsidRPr="00612C7B">
        <w:rPr>
          <w:rFonts w:ascii="Times New Roman" w:hAnsi="Times New Roman" w:cs="Times New Roman"/>
          <w:sz w:val="18"/>
          <w:szCs w:val="18"/>
        </w:rPr>
        <w:t xml:space="preserve"> государственную   до</w:t>
      </w:r>
      <w:r w:rsidRPr="00612C7B">
        <w:rPr>
          <w:rFonts w:ascii="Times New Roman" w:hAnsi="Times New Roman" w:cs="Times New Roman"/>
          <w:sz w:val="18"/>
          <w:szCs w:val="18"/>
        </w:rPr>
        <w:t xml:space="preserve">лжность Российской Федерации, государственную должность Чувашской Республики </w:t>
      </w:r>
      <w:r w:rsidR="009874E3" w:rsidRPr="00612C7B">
        <w:rPr>
          <w:rFonts w:ascii="Times New Roman" w:hAnsi="Times New Roman" w:cs="Times New Roman"/>
          <w:sz w:val="18"/>
          <w:szCs w:val="18"/>
        </w:rPr>
        <w:t xml:space="preserve">либо другого субъекта Российской Федерации, о назначении (прекращении </w:t>
      </w:r>
      <w:r w:rsidRPr="00612C7B">
        <w:rPr>
          <w:rFonts w:ascii="Times New Roman" w:hAnsi="Times New Roman" w:cs="Times New Roman"/>
          <w:sz w:val="18"/>
          <w:szCs w:val="18"/>
        </w:rPr>
        <w:t>выплаты) пенсии за выслугу  лет</w:t>
      </w:r>
      <w:r w:rsidR="009874E3" w:rsidRPr="00612C7B">
        <w:rPr>
          <w:rFonts w:ascii="Times New Roman" w:hAnsi="Times New Roman" w:cs="Times New Roman"/>
          <w:sz w:val="18"/>
          <w:szCs w:val="18"/>
        </w:rPr>
        <w:t xml:space="preserve"> по</w:t>
      </w:r>
      <w:r w:rsidRPr="00612C7B">
        <w:rPr>
          <w:rFonts w:ascii="Times New Roman" w:hAnsi="Times New Roman" w:cs="Times New Roman"/>
          <w:sz w:val="18"/>
          <w:szCs w:val="18"/>
        </w:rPr>
        <w:t xml:space="preserve"> иным основаниям, ежемесячного</w:t>
      </w:r>
      <w:r w:rsidR="009874E3" w:rsidRPr="00612C7B">
        <w:rPr>
          <w:rFonts w:ascii="Times New Roman" w:hAnsi="Times New Roman" w:cs="Times New Roman"/>
          <w:sz w:val="18"/>
          <w:szCs w:val="18"/>
        </w:rPr>
        <w:t xml:space="preserve"> пожизненного содержания или дополнительного</w:t>
      </w:r>
      <w:r w:rsidRPr="00612C7B">
        <w:rPr>
          <w:rFonts w:ascii="Times New Roman" w:hAnsi="Times New Roman" w:cs="Times New Roman"/>
          <w:sz w:val="18"/>
          <w:szCs w:val="18"/>
        </w:rPr>
        <w:t xml:space="preserve">   (пожизненного)ежемесячного материального обеспечения, назначаемых и финансируемых за  счет средств федерального бюджета </w:t>
      </w:r>
      <w:r w:rsidR="009874E3" w:rsidRPr="00612C7B">
        <w:rPr>
          <w:rFonts w:ascii="Times New Roman" w:hAnsi="Times New Roman" w:cs="Times New Roman"/>
          <w:sz w:val="18"/>
          <w:szCs w:val="18"/>
        </w:rPr>
        <w:t>в</w:t>
      </w:r>
      <w:r w:rsidRPr="00612C7B">
        <w:rPr>
          <w:rFonts w:ascii="Times New Roman" w:hAnsi="Times New Roman" w:cs="Times New Roman"/>
          <w:sz w:val="18"/>
          <w:szCs w:val="18"/>
        </w:rPr>
        <w:t xml:space="preserve"> соответствии с федеральными </w:t>
      </w:r>
      <w:r w:rsidR="009874E3" w:rsidRPr="00612C7B">
        <w:rPr>
          <w:rFonts w:ascii="Times New Roman" w:hAnsi="Times New Roman" w:cs="Times New Roman"/>
          <w:sz w:val="18"/>
          <w:szCs w:val="18"/>
        </w:rPr>
        <w:t>законам</w:t>
      </w:r>
      <w:r w:rsidRPr="00612C7B">
        <w:rPr>
          <w:rFonts w:ascii="Times New Roman" w:hAnsi="Times New Roman" w:cs="Times New Roman"/>
          <w:sz w:val="18"/>
          <w:szCs w:val="18"/>
        </w:rPr>
        <w:t>и,</w:t>
      </w:r>
      <w:r w:rsidR="009874E3" w:rsidRPr="00612C7B">
        <w:rPr>
          <w:rFonts w:ascii="Times New Roman" w:hAnsi="Times New Roman" w:cs="Times New Roman"/>
          <w:sz w:val="18"/>
          <w:szCs w:val="18"/>
        </w:rPr>
        <w:t xml:space="preserve"> актами  Пр</w:t>
      </w:r>
      <w:r w:rsidRPr="00612C7B">
        <w:rPr>
          <w:rFonts w:ascii="Times New Roman" w:hAnsi="Times New Roman" w:cs="Times New Roman"/>
          <w:sz w:val="18"/>
          <w:szCs w:val="18"/>
        </w:rPr>
        <w:t xml:space="preserve">езидента  Российской Федерации и </w:t>
      </w:r>
      <w:r w:rsidR="009874E3" w:rsidRPr="00612C7B">
        <w:rPr>
          <w:rFonts w:ascii="Times New Roman" w:hAnsi="Times New Roman" w:cs="Times New Roman"/>
          <w:sz w:val="18"/>
          <w:szCs w:val="18"/>
        </w:rPr>
        <w:t>Правительства Российской Федерации, а также пенсии за</w:t>
      </w:r>
      <w:r w:rsidRPr="00612C7B">
        <w:rPr>
          <w:rFonts w:ascii="Times New Roman" w:hAnsi="Times New Roman" w:cs="Times New Roman"/>
          <w:sz w:val="18"/>
          <w:szCs w:val="18"/>
        </w:rPr>
        <w:t xml:space="preserve"> выслугу лет   (иных выплат), устанавливаемой в соответствии</w:t>
      </w:r>
      <w:r w:rsidR="009874E3" w:rsidRPr="00612C7B">
        <w:rPr>
          <w:rFonts w:ascii="Times New Roman" w:hAnsi="Times New Roman" w:cs="Times New Roman"/>
          <w:sz w:val="18"/>
          <w:szCs w:val="18"/>
        </w:rPr>
        <w:t xml:space="preserve"> с законодательством субъектов Российской Федерац</w:t>
      </w:r>
      <w:r w:rsidRPr="00612C7B">
        <w:rPr>
          <w:rFonts w:ascii="Times New Roman" w:hAnsi="Times New Roman" w:cs="Times New Roman"/>
          <w:sz w:val="18"/>
          <w:szCs w:val="18"/>
        </w:rPr>
        <w:t>ии или актами органов местного</w:t>
      </w:r>
      <w:r w:rsidR="009874E3" w:rsidRPr="00612C7B">
        <w:rPr>
          <w:rFonts w:ascii="Times New Roman" w:hAnsi="Times New Roman" w:cs="Times New Roman"/>
          <w:sz w:val="18"/>
          <w:szCs w:val="18"/>
        </w:rPr>
        <w:t xml:space="preserve"> самоупра</w:t>
      </w:r>
      <w:r w:rsidRPr="00612C7B">
        <w:rPr>
          <w:rFonts w:ascii="Times New Roman" w:hAnsi="Times New Roman" w:cs="Times New Roman"/>
          <w:sz w:val="18"/>
          <w:szCs w:val="18"/>
        </w:rPr>
        <w:t>вления в связи с</w:t>
      </w:r>
      <w:r w:rsidR="009874E3" w:rsidRPr="00612C7B">
        <w:rPr>
          <w:rFonts w:ascii="Times New Roman" w:hAnsi="Times New Roman" w:cs="Times New Roman"/>
          <w:sz w:val="18"/>
          <w:szCs w:val="18"/>
        </w:rPr>
        <w:t xml:space="preserve"> замещением  государственных должностей субъектов Российской Федерации или муниципа</w:t>
      </w:r>
      <w:r w:rsidRPr="00612C7B">
        <w:rPr>
          <w:rFonts w:ascii="Times New Roman" w:hAnsi="Times New Roman" w:cs="Times New Roman"/>
          <w:sz w:val="18"/>
          <w:szCs w:val="18"/>
        </w:rPr>
        <w:t>льных должностей либо в связи</w:t>
      </w:r>
      <w:r w:rsidR="009874E3" w:rsidRPr="00612C7B">
        <w:rPr>
          <w:rFonts w:ascii="Times New Roman" w:hAnsi="Times New Roman" w:cs="Times New Roman"/>
          <w:sz w:val="18"/>
          <w:szCs w:val="18"/>
        </w:rPr>
        <w:t xml:space="preserve"> с </w:t>
      </w:r>
      <w:r w:rsidRPr="00612C7B">
        <w:rPr>
          <w:rFonts w:ascii="Times New Roman" w:hAnsi="Times New Roman" w:cs="Times New Roman"/>
          <w:sz w:val="18"/>
          <w:szCs w:val="18"/>
        </w:rPr>
        <w:t xml:space="preserve"> прохождением государственной гражданской службы субъектов Российской Федерации или   муниципальной</w:t>
      </w:r>
      <w:r w:rsidR="009874E3" w:rsidRPr="00612C7B">
        <w:rPr>
          <w:rFonts w:ascii="Times New Roman" w:hAnsi="Times New Roman" w:cs="Times New Roman"/>
          <w:sz w:val="18"/>
          <w:szCs w:val="18"/>
        </w:rPr>
        <w:t xml:space="preserve"> службы,</w:t>
      </w:r>
      <w:r w:rsidRPr="00612C7B">
        <w:rPr>
          <w:rFonts w:ascii="Times New Roman" w:hAnsi="Times New Roman" w:cs="Times New Roman"/>
          <w:sz w:val="18"/>
          <w:szCs w:val="18"/>
        </w:rPr>
        <w:t xml:space="preserve"> об </w:t>
      </w:r>
      <w:r w:rsidR="009874E3" w:rsidRPr="00612C7B">
        <w:rPr>
          <w:rFonts w:ascii="Times New Roman" w:hAnsi="Times New Roman" w:cs="Times New Roman"/>
          <w:sz w:val="18"/>
          <w:szCs w:val="18"/>
        </w:rPr>
        <w:t xml:space="preserve">установлении (прекращении) страховой </w:t>
      </w:r>
      <w:r w:rsidRPr="00612C7B">
        <w:rPr>
          <w:rFonts w:ascii="Times New Roman" w:hAnsi="Times New Roman" w:cs="Times New Roman"/>
          <w:sz w:val="18"/>
          <w:szCs w:val="18"/>
        </w:rPr>
        <w:t xml:space="preserve">пенсии по </w:t>
      </w:r>
      <w:r w:rsidR="009874E3" w:rsidRPr="00612C7B">
        <w:rPr>
          <w:rFonts w:ascii="Times New Roman" w:hAnsi="Times New Roman" w:cs="Times New Roman"/>
          <w:sz w:val="18"/>
          <w:szCs w:val="18"/>
        </w:rPr>
        <w:t>старости (инвалидности), копия судебного а</w:t>
      </w:r>
      <w:r w:rsidRPr="00612C7B">
        <w:rPr>
          <w:rFonts w:ascii="Times New Roman" w:hAnsi="Times New Roman" w:cs="Times New Roman"/>
          <w:sz w:val="18"/>
          <w:szCs w:val="18"/>
        </w:rPr>
        <w:t>кта об отмене решения суда об объявлении</w:t>
      </w:r>
      <w:r w:rsidR="009874E3" w:rsidRPr="00612C7B">
        <w:rPr>
          <w:rFonts w:ascii="Times New Roman" w:hAnsi="Times New Roman" w:cs="Times New Roman"/>
          <w:sz w:val="18"/>
          <w:szCs w:val="18"/>
        </w:rPr>
        <w:t xml:space="preserve"> муниципального служащего умершим или о признании его безвестно отсутствующим).</w:t>
      </w:r>
    </w:p>
    <w:p w14:paraId="7DB1534D"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sidRPr="009874E3">
        <w:rPr>
          <w:rFonts w:ascii="Times New Roman" w:hAnsi="Times New Roman" w:cs="Times New Roman"/>
        </w:rPr>
        <w:t> </w:t>
      </w:r>
    </w:p>
    <w:p w14:paraId="16D5AD52" w14:textId="6104B899"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rPr>
      </w:pPr>
      <w:r w:rsidRPr="009874E3">
        <w:rPr>
          <w:rFonts w:ascii="Times New Roman" w:hAnsi="Times New Roman" w:cs="Times New Roman"/>
        </w:rPr>
        <w:t>Дата ______________ Подпись заявителя _______________________</w:t>
      </w:r>
      <w:r w:rsidR="00612C7B">
        <w:rPr>
          <w:rFonts w:ascii="Times New Roman" w:hAnsi="Times New Roman" w:cs="Times New Roman"/>
        </w:rPr>
        <w:t xml:space="preserve">      ______________</w:t>
      </w:r>
    </w:p>
    <w:p w14:paraId="1E66D3B8"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w:t>
      </w:r>
    </w:p>
    <w:p w14:paraId="69D504C5" w14:textId="3CB51BDB" w:rsidR="009874E3" w:rsidRPr="009874E3" w:rsidRDefault="00723315"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Pr>
          <w:rFonts w:ascii="Times New Roman" w:hAnsi="Times New Roman" w:cs="Times New Roman"/>
        </w:rPr>
        <w:t xml:space="preserve">    Заявление о</w:t>
      </w:r>
      <w:r w:rsidR="00612C7B" w:rsidRPr="00612C7B">
        <w:t xml:space="preserve"> </w:t>
      </w:r>
      <w:r w:rsidR="00612C7B" w:rsidRPr="00612C7B">
        <w:rPr>
          <w:rFonts w:ascii="Times New Roman" w:hAnsi="Times New Roman" w:cs="Times New Roman"/>
        </w:rPr>
        <w:t>приостанов</w:t>
      </w:r>
      <w:r w:rsidR="00612C7B">
        <w:rPr>
          <w:rFonts w:ascii="Times New Roman" w:hAnsi="Times New Roman" w:cs="Times New Roman"/>
        </w:rPr>
        <w:t>лении</w:t>
      </w:r>
      <w:r w:rsidR="00612C7B" w:rsidRPr="00612C7B">
        <w:rPr>
          <w:rFonts w:ascii="Times New Roman" w:hAnsi="Times New Roman" w:cs="Times New Roman"/>
        </w:rPr>
        <w:t xml:space="preserve"> (возобнов</w:t>
      </w:r>
      <w:r w:rsidR="00612C7B">
        <w:rPr>
          <w:rFonts w:ascii="Times New Roman" w:hAnsi="Times New Roman" w:cs="Times New Roman"/>
        </w:rPr>
        <w:t>лении</w:t>
      </w:r>
      <w:r w:rsidR="00612C7B" w:rsidRPr="00612C7B">
        <w:rPr>
          <w:rFonts w:ascii="Times New Roman" w:hAnsi="Times New Roman" w:cs="Times New Roman"/>
        </w:rPr>
        <w:t>, прекра</w:t>
      </w:r>
      <w:r w:rsidR="00612C7B">
        <w:rPr>
          <w:rFonts w:ascii="Times New Roman" w:hAnsi="Times New Roman" w:cs="Times New Roman"/>
        </w:rPr>
        <w:t>щении</w:t>
      </w:r>
      <w:r w:rsidR="00612C7B" w:rsidRPr="00612C7B">
        <w:rPr>
          <w:rFonts w:ascii="Times New Roman" w:hAnsi="Times New Roman" w:cs="Times New Roman"/>
        </w:rPr>
        <w:t>)</w:t>
      </w:r>
      <w:r>
        <w:rPr>
          <w:rFonts w:ascii="Times New Roman" w:hAnsi="Times New Roman" w:cs="Times New Roman"/>
        </w:rPr>
        <w:t xml:space="preserve"> пенсии </w:t>
      </w:r>
      <w:r w:rsidR="009874E3" w:rsidRPr="009874E3">
        <w:rPr>
          <w:rFonts w:ascii="Times New Roman" w:hAnsi="Times New Roman" w:cs="Times New Roman"/>
        </w:rPr>
        <w:t>за выслугу лет гражданина (гражданки)</w:t>
      </w:r>
    </w:p>
    <w:p w14:paraId="2C24EBFC"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___________________________________________________________________________</w:t>
      </w:r>
    </w:p>
    <w:p w14:paraId="1F7DE409" w14:textId="719AC222" w:rsidR="009874E3" w:rsidRPr="00AB5A97" w:rsidRDefault="009874E3" w:rsidP="00AB5A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z w:val="20"/>
          <w:szCs w:val="20"/>
        </w:rPr>
      </w:pPr>
      <w:r w:rsidRPr="00AB5A97">
        <w:rPr>
          <w:rFonts w:ascii="Times New Roman" w:hAnsi="Times New Roman" w:cs="Times New Roman"/>
          <w:sz w:val="20"/>
          <w:szCs w:val="20"/>
        </w:rPr>
        <w:t>(фамилия, имя, отчество (последнее - при наличии)</w:t>
      </w:r>
    </w:p>
    <w:p w14:paraId="3BA1FDAB" w14:textId="77777777" w:rsidR="009874E3" w:rsidRPr="009874E3" w:rsidRDefault="009874E3" w:rsidP="00E31ED0">
      <w:pPr>
        <w:widowControl/>
        <w:autoSpaceDE/>
        <w:autoSpaceDN/>
        <w:adjustRightInd/>
        <w:ind w:firstLine="0"/>
        <w:rPr>
          <w:rFonts w:ascii="Times New Roman" w:hAnsi="Times New Roman" w:cs="Times New Roman"/>
        </w:rPr>
      </w:pPr>
      <w:r w:rsidRPr="009874E3">
        <w:rPr>
          <w:rFonts w:ascii="Times New Roman" w:hAnsi="Times New Roman" w:cs="Times New Roman"/>
        </w:rPr>
        <w:lastRenderedPageBreak/>
        <w:t xml:space="preserve">  </w:t>
      </w:r>
    </w:p>
    <w:tbl>
      <w:tblPr>
        <w:tblW w:w="9030" w:type="dxa"/>
        <w:tblInd w:w="15" w:type="dxa"/>
        <w:tblCellMar>
          <w:left w:w="0" w:type="dxa"/>
          <w:right w:w="0" w:type="dxa"/>
        </w:tblCellMar>
        <w:tblLook w:val="04A0" w:firstRow="1" w:lastRow="0" w:firstColumn="1" w:lastColumn="0" w:noHBand="0" w:noVBand="1"/>
      </w:tblPr>
      <w:tblGrid>
        <w:gridCol w:w="2399"/>
        <w:gridCol w:w="1455"/>
        <w:gridCol w:w="5176"/>
      </w:tblGrid>
      <w:tr w:rsidR="009874E3" w:rsidRPr="009874E3" w14:paraId="2269C59A" w14:textId="77777777" w:rsidTr="009561B1">
        <w:tc>
          <w:tcPr>
            <w:tcW w:w="0" w:type="auto"/>
            <w:tcBorders>
              <w:top w:val="single" w:sz="6" w:space="0" w:color="000000"/>
              <w:bottom w:val="single" w:sz="6" w:space="0" w:color="000000"/>
              <w:right w:val="single" w:sz="6" w:space="0" w:color="000000"/>
            </w:tcBorders>
            <w:hideMark/>
          </w:tcPr>
          <w:p w14:paraId="508D5F23"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зарегистрировано </w:t>
            </w:r>
          </w:p>
        </w:tc>
        <w:tc>
          <w:tcPr>
            <w:tcW w:w="0" w:type="auto"/>
            <w:gridSpan w:val="2"/>
            <w:tcBorders>
              <w:top w:val="single" w:sz="6" w:space="0" w:color="000000"/>
              <w:left w:val="single" w:sz="6" w:space="0" w:color="000000"/>
              <w:bottom w:val="single" w:sz="6" w:space="0" w:color="000000"/>
            </w:tcBorders>
            <w:hideMark/>
          </w:tcPr>
          <w:p w14:paraId="5A87AFA2"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принял </w:t>
            </w:r>
          </w:p>
        </w:tc>
      </w:tr>
      <w:tr w:rsidR="009874E3" w:rsidRPr="009874E3" w14:paraId="56B54A64" w14:textId="77777777" w:rsidTr="009561B1">
        <w:tc>
          <w:tcPr>
            <w:tcW w:w="0" w:type="auto"/>
            <w:tcBorders>
              <w:top w:val="single" w:sz="6" w:space="0" w:color="000000"/>
              <w:bottom w:val="single" w:sz="6" w:space="0" w:color="000000"/>
              <w:right w:val="single" w:sz="6" w:space="0" w:color="000000"/>
            </w:tcBorders>
            <w:hideMark/>
          </w:tcPr>
          <w:p w14:paraId="4ECE6010"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регистрационный номер заявления </w:t>
            </w:r>
          </w:p>
        </w:tc>
        <w:tc>
          <w:tcPr>
            <w:tcW w:w="0" w:type="auto"/>
            <w:tcBorders>
              <w:top w:val="single" w:sz="6" w:space="0" w:color="000000"/>
              <w:left w:val="single" w:sz="6" w:space="0" w:color="000000"/>
              <w:bottom w:val="single" w:sz="6" w:space="0" w:color="000000"/>
              <w:right w:val="single" w:sz="6" w:space="0" w:color="000000"/>
            </w:tcBorders>
            <w:hideMark/>
          </w:tcPr>
          <w:p w14:paraId="5E482BB7"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дата приема заявления </w:t>
            </w:r>
          </w:p>
        </w:tc>
        <w:tc>
          <w:tcPr>
            <w:tcW w:w="0" w:type="auto"/>
            <w:tcBorders>
              <w:top w:val="single" w:sz="6" w:space="0" w:color="000000"/>
              <w:left w:val="single" w:sz="6" w:space="0" w:color="000000"/>
              <w:bottom w:val="single" w:sz="6" w:space="0" w:color="000000"/>
            </w:tcBorders>
            <w:hideMark/>
          </w:tcPr>
          <w:p w14:paraId="11C1E686"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подпись, фамилия, имя, отчество (последнее - при наличии) специалиста, уполномоченного регистрировать заявление </w:t>
            </w:r>
          </w:p>
        </w:tc>
      </w:tr>
      <w:tr w:rsidR="009874E3" w:rsidRPr="009874E3" w14:paraId="6865A86B" w14:textId="77777777" w:rsidTr="009561B1">
        <w:tc>
          <w:tcPr>
            <w:tcW w:w="0" w:type="auto"/>
            <w:tcBorders>
              <w:top w:val="single" w:sz="6" w:space="0" w:color="000000"/>
              <w:bottom w:val="single" w:sz="6" w:space="0" w:color="000000"/>
              <w:right w:val="single" w:sz="6" w:space="0" w:color="000000"/>
            </w:tcBorders>
            <w:hideMark/>
          </w:tcPr>
          <w:p w14:paraId="03F3C283"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979C972"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1031FA8D"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bl>
    <w:p w14:paraId="1EFB0FBA" w14:textId="77777777" w:rsidR="009874E3" w:rsidRPr="009874E3" w:rsidRDefault="009874E3" w:rsidP="00E31ED0">
      <w:pPr>
        <w:widowControl/>
        <w:autoSpaceDE/>
        <w:autoSpaceDN/>
        <w:adjustRightInd/>
        <w:ind w:firstLine="0"/>
        <w:rPr>
          <w:rFonts w:ascii="Times New Roman" w:hAnsi="Times New Roman" w:cs="Times New Roman"/>
        </w:rPr>
      </w:pPr>
      <w:r w:rsidRPr="009874E3">
        <w:rPr>
          <w:rFonts w:ascii="Times New Roman" w:hAnsi="Times New Roman" w:cs="Times New Roman"/>
        </w:rPr>
        <w:t xml:space="preserve">  </w:t>
      </w:r>
    </w:p>
    <w:p w14:paraId="209719E7"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w:t>
      </w:r>
    </w:p>
    <w:p w14:paraId="5FC989C2"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(линия отреза)</w:t>
      </w:r>
    </w:p>
    <w:p w14:paraId="51B6C552"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w:t>
      </w:r>
    </w:p>
    <w:p w14:paraId="6BBCBF91"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r w:rsidRPr="009874E3">
        <w:rPr>
          <w:rFonts w:ascii="Times New Roman" w:hAnsi="Times New Roman" w:cs="Times New Roman"/>
          <w:b/>
          <w:bCs/>
        </w:rPr>
        <w:t>Расписка-уведомление</w:t>
      </w:r>
    </w:p>
    <w:p w14:paraId="430E0347"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w:t>
      </w:r>
    </w:p>
    <w:p w14:paraId="0BA0A053"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Заявление гражданина (гражданки) ______________________________________</w:t>
      </w:r>
    </w:p>
    <w:p w14:paraId="2C33485A"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___________________________________________________________________________</w:t>
      </w:r>
    </w:p>
    <w:p w14:paraId="466B6103" w14:textId="77777777" w:rsidR="009874E3" w:rsidRPr="009874E3" w:rsidRDefault="009874E3" w:rsidP="00E31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(фамилия, имя, отчество (последнее - при наличии)</w:t>
      </w:r>
    </w:p>
    <w:p w14:paraId="20759266" w14:textId="77777777" w:rsidR="009874E3" w:rsidRPr="009874E3" w:rsidRDefault="009874E3" w:rsidP="00E31ED0">
      <w:pPr>
        <w:widowControl/>
        <w:autoSpaceDE/>
        <w:autoSpaceDN/>
        <w:adjustRightInd/>
        <w:ind w:firstLine="0"/>
        <w:rPr>
          <w:rFonts w:ascii="Times New Roman" w:hAnsi="Times New Roman" w:cs="Times New Roman"/>
        </w:rPr>
      </w:pPr>
      <w:r w:rsidRPr="009874E3">
        <w:rPr>
          <w:rFonts w:ascii="Times New Roman" w:hAnsi="Times New Roman" w:cs="Times New Roman"/>
        </w:rPr>
        <w:t xml:space="preserve">  </w:t>
      </w:r>
    </w:p>
    <w:tbl>
      <w:tblPr>
        <w:tblW w:w="9030" w:type="dxa"/>
        <w:tblInd w:w="15" w:type="dxa"/>
        <w:tblCellMar>
          <w:left w:w="0" w:type="dxa"/>
          <w:right w:w="0" w:type="dxa"/>
        </w:tblCellMar>
        <w:tblLook w:val="04A0" w:firstRow="1" w:lastRow="0" w:firstColumn="1" w:lastColumn="0" w:noHBand="0" w:noVBand="1"/>
      </w:tblPr>
      <w:tblGrid>
        <w:gridCol w:w="2399"/>
        <w:gridCol w:w="1455"/>
        <w:gridCol w:w="5176"/>
      </w:tblGrid>
      <w:tr w:rsidR="009874E3" w:rsidRPr="009874E3" w14:paraId="1814442A" w14:textId="77777777" w:rsidTr="009561B1">
        <w:tc>
          <w:tcPr>
            <w:tcW w:w="0" w:type="auto"/>
            <w:tcBorders>
              <w:top w:val="single" w:sz="6" w:space="0" w:color="000000"/>
              <w:bottom w:val="single" w:sz="6" w:space="0" w:color="000000"/>
              <w:right w:val="single" w:sz="6" w:space="0" w:color="000000"/>
            </w:tcBorders>
            <w:hideMark/>
          </w:tcPr>
          <w:p w14:paraId="597E1285"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зарегистрировано </w:t>
            </w:r>
          </w:p>
        </w:tc>
        <w:tc>
          <w:tcPr>
            <w:tcW w:w="0" w:type="auto"/>
            <w:gridSpan w:val="2"/>
            <w:tcBorders>
              <w:top w:val="single" w:sz="6" w:space="0" w:color="000000"/>
              <w:left w:val="single" w:sz="6" w:space="0" w:color="000000"/>
              <w:bottom w:val="single" w:sz="6" w:space="0" w:color="000000"/>
            </w:tcBorders>
            <w:hideMark/>
          </w:tcPr>
          <w:p w14:paraId="54994C63"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принял </w:t>
            </w:r>
          </w:p>
        </w:tc>
      </w:tr>
      <w:tr w:rsidR="009874E3" w:rsidRPr="009874E3" w14:paraId="0010443F" w14:textId="77777777" w:rsidTr="009561B1">
        <w:tc>
          <w:tcPr>
            <w:tcW w:w="0" w:type="auto"/>
            <w:tcBorders>
              <w:top w:val="single" w:sz="6" w:space="0" w:color="000000"/>
              <w:bottom w:val="single" w:sz="6" w:space="0" w:color="000000"/>
              <w:right w:val="single" w:sz="6" w:space="0" w:color="000000"/>
            </w:tcBorders>
            <w:hideMark/>
          </w:tcPr>
          <w:p w14:paraId="5C87BCB3"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регистрационный номер заявления </w:t>
            </w:r>
          </w:p>
        </w:tc>
        <w:tc>
          <w:tcPr>
            <w:tcW w:w="0" w:type="auto"/>
            <w:tcBorders>
              <w:top w:val="single" w:sz="6" w:space="0" w:color="000000"/>
              <w:left w:val="single" w:sz="6" w:space="0" w:color="000000"/>
              <w:bottom w:val="single" w:sz="6" w:space="0" w:color="000000"/>
              <w:right w:val="single" w:sz="6" w:space="0" w:color="000000"/>
            </w:tcBorders>
            <w:hideMark/>
          </w:tcPr>
          <w:p w14:paraId="5E5EF6C4"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дата приема заявления </w:t>
            </w:r>
          </w:p>
        </w:tc>
        <w:tc>
          <w:tcPr>
            <w:tcW w:w="0" w:type="auto"/>
            <w:tcBorders>
              <w:top w:val="single" w:sz="6" w:space="0" w:color="000000"/>
              <w:left w:val="single" w:sz="6" w:space="0" w:color="000000"/>
              <w:bottom w:val="single" w:sz="6" w:space="0" w:color="000000"/>
            </w:tcBorders>
            <w:hideMark/>
          </w:tcPr>
          <w:p w14:paraId="7C2DB1F0" w14:textId="77777777" w:rsidR="009874E3" w:rsidRPr="009874E3" w:rsidRDefault="009874E3" w:rsidP="00E31ED0">
            <w:pPr>
              <w:widowControl/>
              <w:autoSpaceDE/>
              <w:autoSpaceDN/>
              <w:adjustRightInd/>
              <w:ind w:firstLine="0"/>
              <w:jc w:val="center"/>
              <w:rPr>
                <w:rFonts w:ascii="Times New Roman" w:hAnsi="Times New Roman" w:cs="Times New Roman"/>
              </w:rPr>
            </w:pPr>
            <w:r w:rsidRPr="009874E3">
              <w:rPr>
                <w:rFonts w:ascii="Times New Roman" w:hAnsi="Times New Roman" w:cs="Times New Roman"/>
              </w:rPr>
              <w:t xml:space="preserve">подпись, фамилия, имя, отчество (последнее - при наличии) специалиста, уполномоченного регистрировать заявление </w:t>
            </w:r>
          </w:p>
        </w:tc>
      </w:tr>
      <w:tr w:rsidR="009874E3" w:rsidRPr="009874E3" w14:paraId="4FB6E23C" w14:textId="77777777" w:rsidTr="009561B1">
        <w:tc>
          <w:tcPr>
            <w:tcW w:w="0" w:type="auto"/>
            <w:tcBorders>
              <w:top w:val="single" w:sz="6" w:space="0" w:color="000000"/>
              <w:bottom w:val="single" w:sz="6" w:space="0" w:color="000000"/>
              <w:right w:val="single" w:sz="6" w:space="0" w:color="000000"/>
            </w:tcBorders>
            <w:hideMark/>
          </w:tcPr>
          <w:p w14:paraId="0B16C256"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32A1F7C"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tcBorders>
            <w:hideMark/>
          </w:tcPr>
          <w:p w14:paraId="020688B3" w14:textId="77777777" w:rsidR="009874E3" w:rsidRPr="009874E3" w:rsidRDefault="009874E3" w:rsidP="00E31ED0">
            <w:pPr>
              <w:widowControl/>
              <w:autoSpaceDE/>
              <w:autoSpaceDN/>
              <w:adjustRightInd/>
              <w:ind w:firstLine="0"/>
              <w:jc w:val="left"/>
              <w:rPr>
                <w:rFonts w:ascii="Times New Roman" w:hAnsi="Times New Roman" w:cs="Times New Roman"/>
              </w:rPr>
            </w:pPr>
            <w:r w:rsidRPr="009874E3">
              <w:rPr>
                <w:rFonts w:ascii="Times New Roman" w:hAnsi="Times New Roman" w:cs="Times New Roman"/>
              </w:rPr>
              <w:t xml:space="preserve">  </w:t>
            </w:r>
          </w:p>
        </w:tc>
      </w:tr>
    </w:tbl>
    <w:p w14:paraId="361200B6" w14:textId="77777777" w:rsidR="009874E3" w:rsidRPr="009874E3" w:rsidRDefault="009874E3" w:rsidP="00E31ED0">
      <w:pPr>
        <w:widowControl/>
        <w:autoSpaceDE/>
        <w:autoSpaceDN/>
        <w:adjustRightInd/>
        <w:ind w:firstLine="0"/>
        <w:rPr>
          <w:rFonts w:ascii="Times New Roman" w:hAnsi="Times New Roman" w:cs="Times New Roman"/>
        </w:rPr>
      </w:pPr>
    </w:p>
    <w:p w14:paraId="6BB21BD5" w14:textId="77777777" w:rsidR="000E11D9" w:rsidRPr="000E11D9" w:rsidRDefault="000E11D9" w:rsidP="00E31ED0">
      <w:pPr>
        <w:widowControl/>
        <w:autoSpaceDE/>
        <w:autoSpaceDN/>
        <w:adjustRightInd/>
        <w:ind w:firstLine="0"/>
        <w:rPr>
          <w:rFonts w:ascii="Times New Roman" w:hAnsi="Times New Roman" w:cs="Times New Roman"/>
        </w:rPr>
      </w:pPr>
      <w:r w:rsidRPr="000E11D9">
        <w:rPr>
          <w:rFonts w:ascii="Times New Roman" w:hAnsi="Times New Roman" w:cs="Times New Roman"/>
        </w:rPr>
        <w:t xml:space="preserve">  </w:t>
      </w:r>
    </w:p>
    <w:p w14:paraId="2AE2B2CA" w14:textId="77777777" w:rsidR="00481B5B" w:rsidRDefault="00481B5B" w:rsidP="00E31ED0">
      <w:pPr>
        <w:jc w:val="right"/>
        <w:rPr>
          <w:rFonts w:ascii="Times New Roman" w:hAnsi="Times New Roman" w:cs="Times New Roman"/>
          <w:b/>
          <w:bCs/>
        </w:rPr>
      </w:pPr>
    </w:p>
    <w:p w14:paraId="55F1C553" w14:textId="77777777" w:rsidR="00481B5B" w:rsidRDefault="00481B5B" w:rsidP="00E31ED0">
      <w:pPr>
        <w:jc w:val="right"/>
        <w:rPr>
          <w:rFonts w:ascii="Times New Roman" w:hAnsi="Times New Roman" w:cs="Times New Roman"/>
          <w:b/>
          <w:bCs/>
        </w:rPr>
      </w:pPr>
    </w:p>
    <w:p w14:paraId="372BE81B" w14:textId="77777777" w:rsidR="00481B5B" w:rsidRDefault="00481B5B" w:rsidP="00E31ED0">
      <w:pPr>
        <w:jc w:val="right"/>
        <w:rPr>
          <w:rFonts w:ascii="Times New Roman" w:hAnsi="Times New Roman" w:cs="Times New Roman"/>
          <w:b/>
          <w:bCs/>
        </w:rPr>
      </w:pPr>
    </w:p>
    <w:p w14:paraId="7FEA6C9E" w14:textId="2363B508" w:rsidR="00425CE6" w:rsidRDefault="00425CE6" w:rsidP="00E31ED0">
      <w:pPr>
        <w:jc w:val="right"/>
        <w:rPr>
          <w:rFonts w:ascii="Times New Roman" w:hAnsi="Times New Roman" w:cs="Times New Roman"/>
          <w:b/>
          <w:bCs/>
        </w:rPr>
      </w:pPr>
    </w:p>
    <w:p w14:paraId="46560B4E" w14:textId="77777777" w:rsidR="00612C7B" w:rsidRDefault="00612C7B" w:rsidP="00E31ED0">
      <w:pPr>
        <w:jc w:val="right"/>
        <w:rPr>
          <w:rFonts w:ascii="Times New Roman" w:hAnsi="Times New Roman" w:cs="Times New Roman"/>
          <w:b/>
          <w:bCs/>
        </w:rPr>
      </w:pPr>
    </w:p>
    <w:p w14:paraId="0B0AC1D4" w14:textId="77777777" w:rsidR="00612C7B" w:rsidRDefault="00612C7B" w:rsidP="00E31ED0">
      <w:pPr>
        <w:jc w:val="right"/>
        <w:rPr>
          <w:rFonts w:ascii="Times New Roman" w:hAnsi="Times New Roman" w:cs="Times New Roman"/>
          <w:b/>
          <w:bCs/>
        </w:rPr>
      </w:pPr>
    </w:p>
    <w:p w14:paraId="2CDDED47" w14:textId="77777777" w:rsidR="00612C7B" w:rsidRDefault="00612C7B" w:rsidP="00E31ED0">
      <w:pPr>
        <w:jc w:val="right"/>
        <w:rPr>
          <w:rFonts w:ascii="Times New Roman" w:hAnsi="Times New Roman" w:cs="Times New Roman"/>
          <w:b/>
          <w:bCs/>
        </w:rPr>
      </w:pPr>
    </w:p>
    <w:p w14:paraId="523A7021" w14:textId="77777777" w:rsidR="00612C7B" w:rsidRDefault="00612C7B" w:rsidP="00E31ED0">
      <w:pPr>
        <w:jc w:val="right"/>
        <w:rPr>
          <w:rFonts w:ascii="Times New Roman" w:hAnsi="Times New Roman" w:cs="Times New Roman"/>
          <w:b/>
          <w:bCs/>
        </w:rPr>
      </w:pPr>
    </w:p>
    <w:p w14:paraId="5AD2B49D" w14:textId="77777777" w:rsidR="00612C7B" w:rsidRDefault="00612C7B" w:rsidP="00E31ED0">
      <w:pPr>
        <w:jc w:val="right"/>
        <w:rPr>
          <w:rFonts w:ascii="Times New Roman" w:hAnsi="Times New Roman" w:cs="Times New Roman"/>
          <w:b/>
          <w:bCs/>
        </w:rPr>
      </w:pPr>
    </w:p>
    <w:p w14:paraId="0C9EA182" w14:textId="77777777" w:rsidR="00612C7B" w:rsidRDefault="00612C7B" w:rsidP="00E31ED0">
      <w:pPr>
        <w:jc w:val="right"/>
        <w:rPr>
          <w:rFonts w:ascii="Times New Roman" w:hAnsi="Times New Roman" w:cs="Times New Roman"/>
          <w:b/>
          <w:bCs/>
        </w:rPr>
      </w:pPr>
    </w:p>
    <w:p w14:paraId="640CC7EB" w14:textId="77777777" w:rsidR="00612C7B" w:rsidRDefault="00612C7B" w:rsidP="00E31ED0">
      <w:pPr>
        <w:jc w:val="right"/>
        <w:rPr>
          <w:rFonts w:ascii="Times New Roman" w:hAnsi="Times New Roman" w:cs="Times New Roman"/>
          <w:b/>
          <w:bCs/>
        </w:rPr>
      </w:pPr>
    </w:p>
    <w:p w14:paraId="17A1EBA6" w14:textId="77777777" w:rsidR="00612C7B" w:rsidRDefault="00612C7B" w:rsidP="00E31ED0">
      <w:pPr>
        <w:jc w:val="right"/>
        <w:rPr>
          <w:rFonts w:ascii="Times New Roman" w:hAnsi="Times New Roman" w:cs="Times New Roman"/>
          <w:b/>
          <w:bCs/>
        </w:rPr>
      </w:pPr>
    </w:p>
    <w:p w14:paraId="447CDA18" w14:textId="77777777" w:rsidR="00DF352F" w:rsidRDefault="00DF352F" w:rsidP="00E31ED0">
      <w:pPr>
        <w:jc w:val="right"/>
        <w:rPr>
          <w:rFonts w:ascii="Times New Roman" w:hAnsi="Times New Roman" w:cs="Times New Roman"/>
          <w:b/>
          <w:bCs/>
        </w:rPr>
      </w:pPr>
    </w:p>
    <w:p w14:paraId="78F29FC6" w14:textId="77777777" w:rsidR="00DF352F" w:rsidRDefault="00DF352F" w:rsidP="00E31ED0">
      <w:pPr>
        <w:jc w:val="right"/>
        <w:rPr>
          <w:rFonts w:ascii="Times New Roman" w:hAnsi="Times New Roman" w:cs="Times New Roman"/>
          <w:b/>
          <w:bCs/>
        </w:rPr>
      </w:pPr>
    </w:p>
    <w:p w14:paraId="067AB769" w14:textId="77777777" w:rsidR="00DF352F" w:rsidRDefault="00DF352F" w:rsidP="00E31ED0">
      <w:pPr>
        <w:jc w:val="right"/>
        <w:rPr>
          <w:rFonts w:ascii="Times New Roman" w:hAnsi="Times New Roman" w:cs="Times New Roman"/>
          <w:b/>
          <w:bCs/>
        </w:rPr>
      </w:pPr>
    </w:p>
    <w:p w14:paraId="67F42A13" w14:textId="77777777" w:rsidR="00DF352F" w:rsidRDefault="00DF352F" w:rsidP="00E31ED0">
      <w:pPr>
        <w:jc w:val="right"/>
        <w:rPr>
          <w:rFonts w:ascii="Times New Roman" w:hAnsi="Times New Roman" w:cs="Times New Roman"/>
          <w:b/>
          <w:bCs/>
        </w:rPr>
      </w:pPr>
    </w:p>
    <w:p w14:paraId="7F7826BB" w14:textId="77777777" w:rsidR="00DF352F" w:rsidRDefault="00DF352F" w:rsidP="00E31ED0">
      <w:pPr>
        <w:jc w:val="right"/>
        <w:rPr>
          <w:rFonts w:ascii="Times New Roman" w:hAnsi="Times New Roman" w:cs="Times New Roman"/>
          <w:b/>
          <w:bCs/>
        </w:rPr>
      </w:pPr>
    </w:p>
    <w:p w14:paraId="7B8E19F1" w14:textId="77777777" w:rsidR="00612C7B" w:rsidRDefault="00612C7B" w:rsidP="00E31ED0">
      <w:pPr>
        <w:jc w:val="right"/>
        <w:rPr>
          <w:rFonts w:ascii="Times New Roman" w:hAnsi="Times New Roman" w:cs="Times New Roman"/>
          <w:b/>
          <w:bCs/>
        </w:rPr>
      </w:pPr>
    </w:p>
    <w:p w14:paraId="58C322F2" w14:textId="77777777" w:rsidR="00612C7B" w:rsidRDefault="00612C7B" w:rsidP="00E31ED0">
      <w:pPr>
        <w:jc w:val="right"/>
        <w:rPr>
          <w:rFonts w:ascii="Times New Roman" w:hAnsi="Times New Roman" w:cs="Times New Roman"/>
          <w:b/>
          <w:bCs/>
        </w:rPr>
      </w:pPr>
    </w:p>
    <w:tbl>
      <w:tblPr>
        <w:tblStyle w:val="15"/>
        <w:tblW w:w="4678"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DF352F" w:rsidRPr="00B11AB2" w14:paraId="2A9E687F" w14:textId="77777777" w:rsidTr="002A3BF5">
        <w:tc>
          <w:tcPr>
            <w:tcW w:w="4678" w:type="dxa"/>
          </w:tcPr>
          <w:p w14:paraId="17817ECA" w14:textId="03380972" w:rsidR="00DF352F" w:rsidRPr="00CB23EF" w:rsidRDefault="00DF352F" w:rsidP="002A3BF5">
            <w:pPr>
              <w:widowControl/>
              <w:autoSpaceDE/>
              <w:autoSpaceDN/>
              <w:adjustRightInd/>
              <w:ind w:firstLine="0"/>
              <w:jc w:val="right"/>
              <w:rPr>
                <w:rFonts w:ascii="Times New Roman" w:hAnsi="Times New Roman" w:cs="Times New Roman"/>
                <w:sz w:val="26"/>
                <w:szCs w:val="26"/>
              </w:rPr>
            </w:pPr>
            <w:r w:rsidRPr="00CB23EF">
              <w:rPr>
                <w:rFonts w:ascii="Times New Roman" w:hAnsi="Times New Roman" w:cs="Times New Roman"/>
                <w:sz w:val="26"/>
                <w:szCs w:val="26"/>
              </w:rPr>
              <w:t xml:space="preserve">Приложение № </w:t>
            </w:r>
            <w:r>
              <w:rPr>
                <w:rFonts w:ascii="Times New Roman" w:hAnsi="Times New Roman" w:cs="Times New Roman"/>
                <w:sz w:val="26"/>
                <w:szCs w:val="26"/>
              </w:rPr>
              <w:t>10</w:t>
            </w:r>
          </w:p>
          <w:p w14:paraId="5DE9D170" w14:textId="2C1B4FC4" w:rsidR="00DF352F" w:rsidRDefault="00DF352F" w:rsidP="002A3BF5">
            <w:pPr>
              <w:widowControl/>
              <w:autoSpaceDE/>
              <w:autoSpaceDN/>
              <w:adjustRightInd/>
              <w:ind w:firstLine="0"/>
              <w:jc w:val="right"/>
              <w:rPr>
                <w:rFonts w:ascii="Times New Roman" w:hAnsi="Times New Roman" w:cs="Times New Roman"/>
                <w:sz w:val="26"/>
                <w:szCs w:val="26"/>
              </w:rPr>
            </w:pPr>
            <w:r>
              <w:rPr>
                <w:rFonts w:ascii="Times New Roman" w:hAnsi="Times New Roman" w:cs="Times New Roman"/>
                <w:sz w:val="26"/>
                <w:szCs w:val="26"/>
              </w:rPr>
              <w:t xml:space="preserve">к    </w:t>
            </w:r>
            <w:r w:rsidRPr="00B11AB2">
              <w:rPr>
                <w:rFonts w:ascii="Times New Roman" w:hAnsi="Times New Roman" w:cs="Times New Roman"/>
                <w:sz w:val="26"/>
                <w:szCs w:val="26"/>
              </w:rPr>
              <w:t xml:space="preserve"> Положению</w:t>
            </w:r>
            <w:r>
              <w:rPr>
                <w:rFonts w:ascii="Times New Roman" w:hAnsi="Times New Roman" w:cs="Times New Roman"/>
                <w:sz w:val="26"/>
                <w:szCs w:val="26"/>
              </w:rPr>
              <w:t xml:space="preserve">   </w:t>
            </w:r>
            <w:r w:rsidRPr="00B11AB2">
              <w:rPr>
                <w:rFonts w:ascii="Times New Roman" w:hAnsi="Times New Roman" w:cs="Times New Roman"/>
                <w:sz w:val="26"/>
                <w:szCs w:val="26"/>
              </w:rPr>
              <w:t xml:space="preserve"> </w:t>
            </w:r>
            <w:r>
              <w:rPr>
                <w:rFonts w:ascii="Times New Roman" w:hAnsi="Times New Roman" w:cs="Times New Roman"/>
                <w:sz w:val="26"/>
                <w:szCs w:val="26"/>
              </w:rPr>
              <w:t>о</w:t>
            </w:r>
            <w:r>
              <w:rPr>
                <w:rFonts w:ascii="Times New Roman" w:hAnsi="Times New Roman" w:cs="Times New Roman"/>
                <w:sz w:val="26"/>
                <w:szCs w:val="26"/>
              </w:rPr>
              <w:t xml:space="preserve">    </w:t>
            </w:r>
            <w:r>
              <w:rPr>
                <w:rFonts w:ascii="Times New Roman" w:hAnsi="Times New Roman" w:cs="Times New Roman"/>
                <w:sz w:val="26"/>
                <w:szCs w:val="26"/>
              </w:rPr>
              <w:t xml:space="preserve"> комиссии </w:t>
            </w:r>
          </w:p>
          <w:p w14:paraId="6E14AF85" w14:textId="696D0E3C" w:rsidR="00DF352F" w:rsidRPr="00B11AB2" w:rsidRDefault="00DF352F" w:rsidP="002A3BF5">
            <w:pPr>
              <w:widowControl/>
              <w:autoSpaceDE/>
              <w:autoSpaceDN/>
              <w:adjustRightInd/>
              <w:ind w:firstLine="0"/>
              <w:jc w:val="right"/>
              <w:rPr>
                <w:rFonts w:ascii="Times New Roman" w:hAnsi="Times New Roman" w:cs="Times New Roman"/>
                <w:sz w:val="26"/>
                <w:szCs w:val="26"/>
              </w:rPr>
            </w:pPr>
            <w:r w:rsidRPr="005D3780">
              <w:rPr>
                <w:rFonts w:ascii="Times New Roman" w:hAnsi="Times New Roman" w:cs="Times New Roman"/>
                <w:sz w:val="26"/>
                <w:szCs w:val="26"/>
              </w:rPr>
              <w:t xml:space="preserve">по назначению пенсии </w:t>
            </w:r>
            <w:proofErr w:type="gramStart"/>
            <w:r w:rsidRPr="00E66FCA">
              <w:rPr>
                <w:rFonts w:ascii="Times New Roman" w:hAnsi="Times New Roman" w:cs="Times New Roman"/>
                <w:sz w:val="26"/>
                <w:szCs w:val="26"/>
              </w:rPr>
              <w:t xml:space="preserve">за </w:t>
            </w:r>
            <w:r>
              <w:rPr>
                <w:rFonts w:ascii="Times New Roman" w:hAnsi="Times New Roman" w:cs="Times New Roman"/>
                <w:sz w:val="26"/>
                <w:szCs w:val="26"/>
              </w:rPr>
              <w:t xml:space="preserve"> </w:t>
            </w:r>
            <w:r w:rsidRPr="00E66FCA">
              <w:rPr>
                <w:rFonts w:ascii="Times New Roman" w:hAnsi="Times New Roman" w:cs="Times New Roman"/>
                <w:sz w:val="26"/>
                <w:szCs w:val="26"/>
              </w:rPr>
              <w:t>выслугу</w:t>
            </w:r>
            <w:proofErr w:type="gramEnd"/>
            <w:r w:rsidRPr="00E66FCA">
              <w:rPr>
                <w:rFonts w:ascii="Times New Roman" w:hAnsi="Times New Roman" w:cs="Times New Roman"/>
                <w:sz w:val="26"/>
                <w:szCs w:val="26"/>
              </w:rPr>
              <w:t xml:space="preserve"> лет муниципальным</w:t>
            </w:r>
            <w:r>
              <w:rPr>
                <w:rFonts w:ascii="Times New Roman" w:hAnsi="Times New Roman" w:cs="Times New Roman"/>
                <w:sz w:val="26"/>
                <w:szCs w:val="26"/>
              </w:rPr>
              <w:t xml:space="preserve"> </w:t>
            </w:r>
            <w:r w:rsidRPr="00E66FCA">
              <w:rPr>
                <w:rFonts w:ascii="Times New Roman" w:hAnsi="Times New Roman" w:cs="Times New Roman"/>
                <w:sz w:val="26"/>
                <w:szCs w:val="26"/>
              </w:rPr>
              <w:t xml:space="preserve"> служащим</w:t>
            </w:r>
            <w:r>
              <w:rPr>
                <w:rFonts w:ascii="Times New Roman" w:hAnsi="Times New Roman" w:cs="Times New Roman"/>
                <w:sz w:val="26"/>
                <w:szCs w:val="26"/>
              </w:rPr>
              <w:t xml:space="preserve"> </w:t>
            </w:r>
            <w:r w:rsidRPr="00E66FCA">
              <w:rPr>
                <w:rFonts w:ascii="Times New Roman" w:hAnsi="Times New Roman" w:cs="Times New Roman"/>
                <w:sz w:val="26"/>
                <w:szCs w:val="26"/>
              </w:rPr>
              <w:t xml:space="preserve"> органов местного самоуправления </w:t>
            </w:r>
            <w:r>
              <w:rPr>
                <w:rFonts w:ascii="Times New Roman" w:hAnsi="Times New Roman" w:cs="Times New Roman"/>
                <w:sz w:val="26"/>
                <w:szCs w:val="26"/>
              </w:rPr>
              <w:t>Канашского</w:t>
            </w:r>
            <w:r w:rsidRPr="00E66FCA">
              <w:rPr>
                <w:rFonts w:ascii="Times New Roman" w:hAnsi="Times New Roman" w:cs="Times New Roman"/>
                <w:sz w:val="26"/>
                <w:szCs w:val="26"/>
              </w:rPr>
              <w:t xml:space="preserve"> муниципального</w:t>
            </w:r>
            <w:r>
              <w:rPr>
                <w:rFonts w:ascii="Times New Roman" w:hAnsi="Times New Roman" w:cs="Times New Roman"/>
                <w:sz w:val="26"/>
                <w:szCs w:val="26"/>
              </w:rPr>
              <w:t xml:space="preserve"> </w:t>
            </w:r>
            <w:r w:rsidRPr="00E66FCA">
              <w:rPr>
                <w:rFonts w:ascii="Times New Roman" w:hAnsi="Times New Roman" w:cs="Times New Roman"/>
                <w:sz w:val="26"/>
                <w:szCs w:val="26"/>
              </w:rPr>
              <w:t xml:space="preserve"> округа</w:t>
            </w:r>
            <w:r>
              <w:rPr>
                <w:rFonts w:ascii="Times New Roman" w:hAnsi="Times New Roman" w:cs="Times New Roman"/>
                <w:sz w:val="26"/>
                <w:szCs w:val="26"/>
              </w:rPr>
              <w:t xml:space="preserve"> </w:t>
            </w:r>
            <w:r w:rsidRPr="00E66FCA">
              <w:rPr>
                <w:rFonts w:ascii="Times New Roman" w:hAnsi="Times New Roman" w:cs="Times New Roman"/>
                <w:sz w:val="26"/>
                <w:szCs w:val="26"/>
              </w:rPr>
              <w:t xml:space="preserve"> Чувашской Республики</w:t>
            </w:r>
          </w:p>
        </w:tc>
      </w:tr>
    </w:tbl>
    <w:p w14:paraId="4324C521" w14:textId="74AB58EE" w:rsidR="00E66FCA" w:rsidRDefault="00E66FCA" w:rsidP="00E31ED0">
      <w:pPr>
        <w:jc w:val="right"/>
        <w:rPr>
          <w:rFonts w:ascii="Times New Roman" w:hAnsi="Times New Roman" w:cs="Times New Roman"/>
          <w:b/>
          <w:bCs/>
        </w:rPr>
      </w:pPr>
    </w:p>
    <w:p w14:paraId="5F58A627" w14:textId="77777777" w:rsidR="00DF352F" w:rsidRDefault="00DF352F" w:rsidP="00DF352F"/>
    <w:p w14:paraId="66EB0194" w14:textId="407CB350" w:rsidR="00DF352F" w:rsidRDefault="00DF352F" w:rsidP="00DF352F">
      <w:pPr>
        <w:pStyle w:val="1"/>
      </w:pPr>
      <w:r>
        <w:lastRenderedPageBreak/>
        <w:t>Перечень</w:t>
      </w:r>
      <w:r>
        <w:br/>
        <w:t xml:space="preserve">должностей муниципальной службы в Чувашской Республике, по которым осуществляется перерасчет пенсий за выслугу лет муниципальным служащим </w:t>
      </w:r>
      <w:r>
        <w:t>Канашского муниципального округа</w:t>
      </w:r>
      <w:r>
        <w:t xml:space="preserve"> Чувашской Республики применительно к размерам месячных окладов муниципальных служащих в Чувашской Республике</w:t>
      </w:r>
    </w:p>
    <w:p w14:paraId="60A87BAE" w14:textId="77777777" w:rsidR="00DF352F" w:rsidRDefault="00DF352F" w:rsidP="00DF352F">
      <w:pPr>
        <w:pStyle w:val="ab"/>
      </w:pPr>
      <w:r>
        <w:t>С изменениями и дополнениями от:</w:t>
      </w:r>
    </w:p>
    <w:p w14:paraId="3A9DB826" w14:textId="77777777" w:rsidR="00DF352F" w:rsidRDefault="00DF352F" w:rsidP="00DF352F">
      <w:pPr>
        <w:pStyle w:val="a9"/>
        <w:rPr>
          <w:shd w:val="clear" w:color="auto" w:fill="EAEFED"/>
        </w:rPr>
      </w:pPr>
      <w:r>
        <w:t xml:space="preserve"> </w:t>
      </w:r>
      <w:r>
        <w:rPr>
          <w:shd w:val="clear" w:color="auto" w:fill="EAEFED"/>
        </w:rPr>
        <w:t>20 декабря 2024 г.</w:t>
      </w:r>
    </w:p>
    <w:p w14:paraId="4FAE5FE6" w14:textId="77777777" w:rsidR="00DF352F" w:rsidRDefault="00DF352F" w:rsidP="00DF352F"/>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4203"/>
      </w:tblGrid>
      <w:tr w:rsidR="00DF352F" w14:paraId="5A856BC2" w14:textId="77777777" w:rsidTr="00DF352F">
        <w:tblPrEx>
          <w:tblCellMar>
            <w:top w:w="0" w:type="dxa"/>
            <w:bottom w:w="0" w:type="dxa"/>
          </w:tblCellMar>
        </w:tblPrEx>
        <w:tc>
          <w:tcPr>
            <w:tcW w:w="5040" w:type="dxa"/>
            <w:tcBorders>
              <w:top w:val="single" w:sz="4" w:space="0" w:color="auto"/>
              <w:bottom w:val="single" w:sz="4" w:space="0" w:color="auto"/>
              <w:right w:val="single" w:sz="4" w:space="0" w:color="auto"/>
            </w:tcBorders>
          </w:tcPr>
          <w:p w14:paraId="6FA1C914" w14:textId="2EF2FF31" w:rsidR="00DF352F" w:rsidRDefault="00DF352F" w:rsidP="002A3BF5">
            <w:pPr>
              <w:pStyle w:val="aa"/>
              <w:jc w:val="center"/>
            </w:pPr>
            <w:r>
              <w:t xml:space="preserve">Наименование должностей муниципальной службы в </w:t>
            </w:r>
            <w:r>
              <w:t xml:space="preserve">Канашском </w:t>
            </w:r>
            <w:r>
              <w:t>муниципальном округе (районе) Чувашской Республики</w:t>
            </w:r>
          </w:p>
        </w:tc>
        <w:tc>
          <w:tcPr>
            <w:tcW w:w="4203" w:type="dxa"/>
            <w:tcBorders>
              <w:top w:val="single" w:sz="4" w:space="0" w:color="auto"/>
              <w:left w:val="single" w:sz="4" w:space="0" w:color="auto"/>
              <w:bottom w:val="single" w:sz="4" w:space="0" w:color="auto"/>
            </w:tcBorders>
          </w:tcPr>
          <w:p w14:paraId="2CABEBE5" w14:textId="77777777" w:rsidR="00DF352F" w:rsidRDefault="00DF352F" w:rsidP="002A3BF5">
            <w:pPr>
              <w:pStyle w:val="aa"/>
              <w:jc w:val="center"/>
            </w:pPr>
            <w:r>
              <w:t>Наименование должностей муниципальной службы в Чувашской Республике</w:t>
            </w:r>
          </w:p>
        </w:tc>
      </w:tr>
      <w:tr w:rsidR="00DF352F" w14:paraId="5EC89BD6" w14:textId="77777777" w:rsidTr="00DF352F">
        <w:tblPrEx>
          <w:tblCellMar>
            <w:top w:w="0" w:type="dxa"/>
            <w:bottom w:w="0" w:type="dxa"/>
          </w:tblCellMar>
        </w:tblPrEx>
        <w:tc>
          <w:tcPr>
            <w:tcW w:w="5040" w:type="dxa"/>
            <w:tcBorders>
              <w:top w:val="single" w:sz="4" w:space="0" w:color="auto"/>
              <w:bottom w:val="single" w:sz="4" w:space="0" w:color="auto"/>
              <w:right w:val="single" w:sz="4" w:space="0" w:color="auto"/>
            </w:tcBorders>
          </w:tcPr>
          <w:p w14:paraId="4B83DAD3" w14:textId="77777777" w:rsidR="00DF352F" w:rsidRDefault="00DF352F" w:rsidP="002A3BF5">
            <w:pPr>
              <w:pStyle w:val="aa"/>
              <w:jc w:val="center"/>
            </w:pPr>
            <w:r>
              <w:t>1</w:t>
            </w:r>
          </w:p>
        </w:tc>
        <w:tc>
          <w:tcPr>
            <w:tcW w:w="4203" w:type="dxa"/>
            <w:tcBorders>
              <w:top w:val="single" w:sz="4" w:space="0" w:color="auto"/>
              <w:left w:val="single" w:sz="4" w:space="0" w:color="auto"/>
              <w:bottom w:val="single" w:sz="4" w:space="0" w:color="auto"/>
            </w:tcBorders>
          </w:tcPr>
          <w:p w14:paraId="1C6EB954" w14:textId="77777777" w:rsidR="00DF352F" w:rsidRDefault="00DF352F" w:rsidP="002A3BF5">
            <w:pPr>
              <w:pStyle w:val="aa"/>
              <w:jc w:val="center"/>
            </w:pPr>
            <w:r>
              <w:t>2</w:t>
            </w:r>
          </w:p>
        </w:tc>
      </w:tr>
      <w:tr w:rsidR="00DF352F" w14:paraId="5C6CC4A0" w14:textId="77777777" w:rsidTr="00DF352F">
        <w:tblPrEx>
          <w:tblCellMar>
            <w:top w:w="0" w:type="dxa"/>
            <w:bottom w:w="0" w:type="dxa"/>
          </w:tblCellMar>
        </w:tblPrEx>
        <w:tc>
          <w:tcPr>
            <w:tcW w:w="5040" w:type="dxa"/>
            <w:tcBorders>
              <w:top w:val="single" w:sz="4" w:space="0" w:color="auto"/>
              <w:bottom w:val="single" w:sz="4" w:space="0" w:color="auto"/>
              <w:right w:val="single" w:sz="4" w:space="0" w:color="auto"/>
            </w:tcBorders>
          </w:tcPr>
          <w:p w14:paraId="510F5627" w14:textId="77777777" w:rsidR="00DF352F" w:rsidRDefault="00DF352F" w:rsidP="002A3BF5">
            <w:pPr>
              <w:pStyle w:val="ac"/>
            </w:pPr>
            <w:r>
              <w:t>Заместитель главы администрации сельского поселения</w:t>
            </w:r>
          </w:p>
        </w:tc>
        <w:tc>
          <w:tcPr>
            <w:tcW w:w="4203" w:type="dxa"/>
            <w:tcBorders>
              <w:top w:val="single" w:sz="4" w:space="0" w:color="auto"/>
              <w:left w:val="single" w:sz="4" w:space="0" w:color="auto"/>
              <w:bottom w:val="single" w:sz="4" w:space="0" w:color="auto"/>
            </w:tcBorders>
          </w:tcPr>
          <w:p w14:paraId="54690835" w14:textId="77777777" w:rsidR="00DF352F" w:rsidRDefault="00DF352F" w:rsidP="002A3BF5">
            <w:pPr>
              <w:pStyle w:val="ac"/>
            </w:pPr>
            <w:r>
              <w:t>Начальник отдела в управлении</w:t>
            </w:r>
          </w:p>
        </w:tc>
      </w:tr>
      <w:tr w:rsidR="00DF352F" w14:paraId="414C8A55" w14:textId="77777777" w:rsidTr="00DF352F">
        <w:tblPrEx>
          <w:tblCellMar>
            <w:top w:w="0" w:type="dxa"/>
            <w:bottom w:w="0" w:type="dxa"/>
          </w:tblCellMar>
        </w:tblPrEx>
        <w:tc>
          <w:tcPr>
            <w:tcW w:w="5040" w:type="dxa"/>
            <w:tcBorders>
              <w:top w:val="single" w:sz="4" w:space="0" w:color="auto"/>
              <w:bottom w:val="single" w:sz="4" w:space="0" w:color="auto"/>
              <w:right w:val="single" w:sz="4" w:space="0" w:color="auto"/>
            </w:tcBorders>
          </w:tcPr>
          <w:p w14:paraId="3F08A193" w14:textId="77777777" w:rsidR="003A3466" w:rsidRDefault="003A3466" w:rsidP="002A3BF5">
            <w:pPr>
              <w:pStyle w:val="ac"/>
            </w:pPr>
            <w:r>
              <w:t>Заведующий сектором</w:t>
            </w:r>
          </w:p>
          <w:p w14:paraId="7342478C" w14:textId="03FA50D3" w:rsidR="003A3466" w:rsidRPr="003A3466" w:rsidRDefault="003A3466" w:rsidP="003A3466">
            <w:pPr>
              <w:pStyle w:val="ac"/>
            </w:pPr>
            <w:r>
              <w:t>Заведующий сектором</w:t>
            </w:r>
            <w:r>
              <w:t xml:space="preserve"> </w:t>
            </w:r>
            <w:r w:rsidRPr="003A3466">
              <w:t>муниципального района (города),</w:t>
            </w:r>
          </w:p>
          <w:p w14:paraId="53C01321" w14:textId="3801FB0B" w:rsidR="00DF352F" w:rsidRDefault="00DF352F" w:rsidP="002A3BF5">
            <w:pPr>
              <w:pStyle w:val="ac"/>
            </w:pPr>
            <w:r>
              <w:t>Главный специалист,</w:t>
            </w:r>
          </w:p>
          <w:p w14:paraId="0AAAAD23" w14:textId="31EFF4E8" w:rsidR="00DF352F" w:rsidRDefault="00DF352F" w:rsidP="002A3BF5">
            <w:pPr>
              <w:pStyle w:val="ac"/>
            </w:pPr>
            <w:r>
              <w:t>главный специалист-эксперт муниципального района</w:t>
            </w:r>
            <w:r w:rsidR="003A3466">
              <w:t xml:space="preserve"> (города)</w:t>
            </w:r>
            <w:r>
              <w:t>,</w:t>
            </w:r>
          </w:p>
          <w:p w14:paraId="50C0CA84" w14:textId="77777777" w:rsidR="00DF352F" w:rsidRDefault="00DF352F" w:rsidP="002A3BF5">
            <w:pPr>
              <w:pStyle w:val="ac"/>
            </w:pPr>
            <w:r>
              <w:t>главный специалист-эксперт администрации сельского поселения</w:t>
            </w:r>
          </w:p>
        </w:tc>
        <w:tc>
          <w:tcPr>
            <w:tcW w:w="4203" w:type="dxa"/>
            <w:tcBorders>
              <w:top w:val="single" w:sz="4" w:space="0" w:color="auto"/>
              <w:left w:val="single" w:sz="4" w:space="0" w:color="auto"/>
              <w:bottom w:val="single" w:sz="4" w:space="0" w:color="auto"/>
            </w:tcBorders>
          </w:tcPr>
          <w:p w14:paraId="28EAF4F1" w14:textId="2E949FD8" w:rsidR="003A3466" w:rsidRDefault="00BF0061" w:rsidP="002A3BF5">
            <w:pPr>
              <w:pStyle w:val="ac"/>
            </w:pPr>
            <w:r w:rsidRPr="00BF0061">
              <w:t>Заведующий сектором</w:t>
            </w:r>
          </w:p>
          <w:p w14:paraId="5F4A89BF" w14:textId="082BEE9D" w:rsidR="003A3466" w:rsidRDefault="00BF0061" w:rsidP="002A3BF5">
            <w:pPr>
              <w:pStyle w:val="ac"/>
            </w:pPr>
            <w:r w:rsidRPr="00BF0061">
              <w:t>муниципального округа</w:t>
            </w:r>
            <w:r>
              <w:t>,</w:t>
            </w:r>
          </w:p>
          <w:p w14:paraId="451ECBFC" w14:textId="77777777" w:rsidR="00BF0061" w:rsidRDefault="00BF0061" w:rsidP="002A3BF5">
            <w:pPr>
              <w:pStyle w:val="ac"/>
            </w:pPr>
          </w:p>
          <w:p w14:paraId="0F2609A4" w14:textId="49844F0C" w:rsidR="00DF352F" w:rsidRDefault="00DF352F" w:rsidP="002A3BF5">
            <w:pPr>
              <w:pStyle w:val="ac"/>
            </w:pPr>
            <w:r>
              <w:t>Главный специалист-эксперт муниципального округа</w:t>
            </w:r>
          </w:p>
        </w:tc>
      </w:tr>
      <w:tr w:rsidR="00DF352F" w14:paraId="466AC2FD" w14:textId="77777777" w:rsidTr="00DF352F">
        <w:tblPrEx>
          <w:tblCellMar>
            <w:top w:w="0" w:type="dxa"/>
            <w:bottom w:w="0" w:type="dxa"/>
          </w:tblCellMar>
        </w:tblPrEx>
        <w:tc>
          <w:tcPr>
            <w:tcW w:w="5040" w:type="dxa"/>
            <w:tcBorders>
              <w:top w:val="single" w:sz="4" w:space="0" w:color="auto"/>
              <w:bottom w:val="single" w:sz="4" w:space="0" w:color="auto"/>
              <w:right w:val="single" w:sz="4" w:space="0" w:color="auto"/>
            </w:tcBorders>
          </w:tcPr>
          <w:p w14:paraId="3063A9BC" w14:textId="77777777" w:rsidR="00DF352F" w:rsidRDefault="00DF352F" w:rsidP="002A3BF5">
            <w:pPr>
              <w:pStyle w:val="ac"/>
            </w:pPr>
            <w:r>
              <w:t>Ведущий специалист,</w:t>
            </w:r>
          </w:p>
          <w:p w14:paraId="7A735661" w14:textId="1B945039" w:rsidR="00DF352F" w:rsidRDefault="00DF352F" w:rsidP="002A3BF5">
            <w:pPr>
              <w:pStyle w:val="ac"/>
            </w:pPr>
            <w:r>
              <w:t>ведущий специалист-эксперт муниципального района</w:t>
            </w:r>
            <w:r w:rsidR="003A3466">
              <w:t xml:space="preserve"> (города)</w:t>
            </w:r>
            <w:r>
              <w:t>,</w:t>
            </w:r>
          </w:p>
          <w:p w14:paraId="35C5B336" w14:textId="77777777" w:rsidR="00DF352F" w:rsidRDefault="00DF352F" w:rsidP="002A3BF5">
            <w:pPr>
              <w:pStyle w:val="ac"/>
            </w:pPr>
            <w:r>
              <w:t>ведущий специалист-эксперт администрации сельского поселения</w:t>
            </w:r>
          </w:p>
        </w:tc>
        <w:tc>
          <w:tcPr>
            <w:tcW w:w="4203" w:type="dxa"/>
            <w:tcBorders>
              <w:top w:val="single" w:sz="4" w:space="0" w:color="auto"/>
              <w:left w:val="single" w:sz="4" w:space="0" w:color="auto"/>
              <w:bottom w:val="single" w:sz="4" w:space="0" w:color="auto"/>
            </w:tcBorders>
          </w:tcPr>
          <w:p w14:paraId="7C78EEB6" w14:textId="77777777" w:rsidR="00DF352F" w:rsidRDefault="00DF352F" w:rsidP="002A3BF5">
            <w:pPr>
              <w:pStyle w:val="ac"/>
            </w:pPr>
            <w:r>
              <w:t>Ведущий специалист-эксперт муниципального округа</w:t>
            </w:r>
          </w:p>
        </w:tc>
      </w:tr>
    </w:tbl>
    <w:p w14:paraId="08C73BF4" w14:textId="77777777" w:rsidR="00DF352F" w:rsidRDefault="00DF352F" w:rsidP="00DF352F"/>
    <w:p w14:paraId="0299739B" w14:textId="77777777" w:rsidR="00DF352F" w:rsidRDefault="00DF352F" w:rsidP="00DF352F">
      <w:pPr>
        <w:jc w:val="center"/>
        <w:rPr>
          <w:rFonts w:ascii="Times New Roman" w:hAnsi="Times New Roman" w:cs="Times New Roman"/>
          <w:b/>
          <w:bCs/>
        </w:rPr>
      </w:pPr>
    </w:p>
    <w:p w14:paraId="6C7F8969" w14:textId="73C77129" w:rsidR="00E66FCA" w:rsidRDefault="00E66FCA" w:rsidP="00E31ED0">
      <w:pPr>
        <w:jc w:val="right"/>
        <w:rPr>
          <w:rFonts w:ascii="Times New Roman" w:hAnsi="Times New Roman" w:cs="Times New Roman"/>
          <w:b/>
          <w:bCs/>
        </w:rPr>
      </w:pPr>
    </w:p>
    <w:p w14:paraId="7569A243" w14:textId="77777777" w:rsidR="00DF352F" w:rsidRDefault="00DF352F" w:rsidP="00E31ED0">
      <w:pPr>
        <w:jc w:val="right"/>
        <w:rPr>
          <w:rFonts w:ascii="Times New Roman" w:hAnsi="Times New Roman" w:cs="Times New Roman"/>
          <w:b/>
          <w:bCs/>
        </w:rPr>
      </w:pPr>
    </w:p>
    <w:p w14:paraId="699A6DD3" w14:textId="77777777" w:rsidR="00DF352F" w:rsidRDefault="00DF352F" w:rsidP="00E31ED0">
      <w:pPr>
        <w:jc w:val="right"/>
        <w:rPr>
          <w:rFonts w:ascii="Times New Roman" w:hAnsi="Times New Roman" w:cs="Times New Roman"/>
          <w:b/>
          <w:bCs/>
        </w:rPr>
      </w:pPr>
    </w:p>
    <w:p w14:paraId="58C0A78A" w14:textId="77777777" w:rsidR="00DF352F" w:rsidRDefault="00DF352F" w:rsidP="00E31ED0">
      <w:pPr>
        <w:jc w:val="right"/>
        <w:rPr>
          <w:rFonts w:ascii="Times New Roman" w:hAnsi="Times New Roman" w:cs="Times New Roman"/>
          <w:b/>
          <w:bCs/>
        </w:rPr>
      </w:pPr>
    </w:p>
    <w:p w14:paraId="781FDC46" w14:textId="77777777" w:rsidR="00DF352F" w:rsidRDefault="00DF352F" w:rsidP="00E31ED0">
      <w:pPr>
        <w:jc w:val="right"/>
        <w:rPr>
          <w:rFonts w:ascii="Times New Roman" w:hAnsi="Times New Roman" w:cs="Times New Roman"/>
          <w:b/>
          <w:bCs/>
        </w:rPr>
      </w:pPr>
    </w:p>
    <w:p w14:paraId="6B0FAD8F" w14:textId="77777777" w:rsidR="00DF352F" w:rsidRDefault="00DF352F" w:rsidP="00E31ED0">
      <w:pPr>
        <w:jc w:val="right"/>
        <w:rPr>
          <w:rFonts w:ascii="Times New Roman" w:hAnsi="Times New Roman" w:cs="Times New Roman"/>
          <w:b/>
          <w:bCs/>
        </w:rPr>
      </w:pPr>
    </w:p>
    <w:p w14:paraId="4715FEBE" w14:textId="77777777" w:rsidR="00DF352F" w:rsidRDefault="00DF352F" w:rsidP="00E31ED0">
      <w:pPr>
        <w:jc w:val="right"/>
        <w:rPr>
          <w:rFonts w:ascii="Times New Roman" w:hAnsi="Times New Roman" w:cs="Times New Roman"/>
          <w:b/>
          <w:bCs/>
        </w:rPr>
      </w:pPr>
    </w:p>
    <w:p w14:paraId="2C12B1D8" w14:textId="77777777" w:rsidR="00DF352F" w:rsidRDefault="00DF352F" w:rsidP="00E31ED0">
      <w:pPr>
        <w:jc w:val="right"/>
        <w:rPr>
          <w:rFonts w:ascii="Times New Roman" w:hAnsi="Times New Roman" w:cs="Times New Roman"/>
          <w:b/>
          <w:bCs/>
        </w:rPr>
      </w:pPr>
    </w:p>
    <w:p w14:paraId="24FF7297" w14:textId="77777777" w:rsidR="00DF352F" w:rsidRDefault="00DF352F" w:rsidP="00E31ED0">
      <w:pPr>
        <w:jc w:val="right"/>
        <w:rPr>
          <w:rFonts w:ascii="Times New Roman" w:hAnsi="Times New Roman" w:cs="Times New Roman"/>
          <w:b/>
          <w:bCs/>
        </w:rPr>
      </w:pPr>
    </w:p>
    <w:p w14:paraId="6C82769A" w14:textId="77777777" w:rsidR="00DF352F" w:rsidRDefault="00DF352F" w:rsidP="00E31ED0">
      <w:pPr>
        <w:jc w:val="right"/>
        <w:rPr>
          <w:rFonts w:ascii="Times New Roman" w:hAnsi="Times New Roman" w:cs="Times New Roman"/>
          <w:b/>
          <w:bCs/>
        </w:rPr>
      </w:pPr>
    </w:p>
    <w:p w14:paraId="5D064C54" w14:textId="77777777" w:rsidR="00DF352F" w:rsidRDefault="00DF352F" w:rsidP="00E31ED0">
      <w:pPr>
        <w:jc w:val="right"/>
        <w:rPr>
          <w:rFonts w:ascii="Times New Roman" w:hAnsi="Times New Roman" w:cs="Times New Roman"/>
          <w:b/>
          <w:bCs/>
        </w:rPr>
      </w:pPr>
    </w:p>
    <w:p w14:paraId="72E09410" w14:textId="60461ADE" w:rsidR="00612C7B" w:rsidRDefault="00612C7B" w:rsidP="00612C7B">
      <w:pPr>
        <w:jc w:val="center"/>
      </w:pPr>
      <w:r>
        <w:t xml:space="preserve">                                                                 Приложение № </w:t>
      </w:r>
      <w:r>
        <w:t>2</w:t>
      </w:r>
    </w:p>
    <w:p w14:paraId="2C9D23B9" w14:textId="77777777" w:rsidR="00612C7B" w:rsidRDefault="00612C7B" w:rsidP="00612C7B">
      <w:pPr>
        <w:jc w:val="right"/>
      </w:pPr>
      <w:proofErr w:type="gramStart"/>
      <w:r>
        <w:t>к  решению</w:t>
      </w:r>
      <w:proofErr w:type="gramEnd"/>
      <w:r>
        <w:t xml:space="preserve"> Собрания депутатов                                                                                        Канашского     муниципального</w:t>
      </w:r>
    </w:p>
    <w:p w14:paraId="23703811" w14:textId="77777777" w:rsidR="00612C7B" w:rsidRDefault="00612C7B" w:rsidP="00612C7B">
      <w:pPr>
        <w:jc w:val="right"/>
      </w:pPr>
      <w:proofErr w:type="gramStart"/>
      <w:r>
        <w:t>округа  Чувашской</w:t>
      </w:r>
      <w:proofErr w:type="gramEnd"/>
      <w:r>
        <w:t xml:space="preserve">  Республики</w:t>
      </w:r>
    </w:p>
    <w:p w14:paraId="23239F12" w14:textId="77777777" w:rsidR="00612C7B" w:rsidRDefault="00612C7B" w:rsidP="00612C7B">
      <w:pPr>
        <w:jc w:val="right"/>
      </w:pPr>
      <w:r>
        <w:t>от ___________ № ____</w:t>
      </w:r>
    </w:p>
    <w:p w14:paraId="7A5BE286" w14:textId="77777777" w:rsidR="007129FF" w:rsidRPr="00D45216" w:rsidRDefault="007129FF" w:rsidP="00612C7B">
      <w:pPr>
        <w:jc w:val="right"/>
        <w:rPr>
          <w:rFonts w:ascii="Times New Roman" w:hAnsi="Times New Roman" w:cs="Times New Roman"/>
        </w:rPr>
      </w:pPr>
    </w:p>
    <w:p w14:paraId="6D7D5366" w14:textId="4215479D" w:rsidR="0051734B" w:rsidRPr="00D45216" w:rsidRDefault="009B2484" w:rsidP="00E31ED0">
      <w:pPr>
        <w:ind w:firstLine="0"/>
        <w:jc w:val="center"/>
        <w:outlineLvl w:val="0"/>
        <w:rPr>
          <w:rFonts w:ascii="Times New Roman" w:eastAsia="Times New Roman" w:hAnsi="Times New Roman" w:cs="Times New Roman"/>
          <w:b/>
          <w:bCs/>
        </w:rPr>
      </w:pPr>
      <w:r w:rsidRPr="00D45216">
        <w:rPr>
          <w:rFonts w:ascii="Times New Roman" w:eastAsia="Times New Roman" w:hAnsi="Times New Roman" w:cs="Times New Roman"/>
          <w:b/>
          <w:bCs/>
        </w:rPr>
        <w:t>Положение</w:t>
      </w:r>
    </w:p>
    <w:p w14:paraId="5F5E2F0C" w14:textId="77777777" w:rsidR="005D3780" w:rsidRPr="00D45216" w:rsidRDefault="00F00A30" w:rsidP="00E31ED0">
      <w:pPr>
        <w:ind w:firstLine="0"/>
        <w:jc w:val="center"/>
        <w:outlineLvl w:val="0"/>
        <w:rPr>
          <w:rFonts w:ascii="Times New Roman" w:eastAsia="Times New Roman" w:hAnsi="Times New Roman" w:cs="Times New Roman"/>
          <w:b/>
          <w:bCs/>
        </w:rPr>
      </w:pPr>
      <w:r w:rsidRPr="00D45216">
        <w:rPr>
          <w:rFonts w:ascii="Times New Roman" w:eastAsia="Times New Roman" w:hAnsi="Times New Roman" w:cs="Times New Roman"/>
          <w:b/>
          <w:bCs/>
        </w:rPr>
        <w:t xml:space="preserve">о комиссии </w:t>
      </w:r>
      <w:r w:rsidR="005D3780" w:rsidRPr="00D45216">
        <w:rPr>
          <w:rFonts w:ascii="Times New Roman" w:eastAsia="Times New Roman" w:hAnsi="Times New Roman" w:cs="Times New Roman"/>
          <w:b/>
          <w:bCs/>
        </w:rPr>
        <w:t xml:space="preserve">по назначению пенсии </w:t>
      </w:r>
      <w:r w:rsidRPr="00D45216">
        <w:rPr>
          <w:rFonts w:ascii="Times New Roman" w:eastAsia="Times New Roman" w:hAnsi="Times New Roman" w:cs="Times New Roman"/>
          <w:b/>
          <w:bCs/>
        </w:rPr>
        <w:t xml:space="preserve">за выслугу лет </w:t>
      </w:r>
    </w:p>
    <w:p w14:paraId="5E943969" w14:textId="22061B9E" w:rsidR="00F00A30" w:rsidRPr="00D45216" w:rsidRDefault="00F00A30" w:rsidP="00E31ED0">
      <w:pPr>
        <w:ind w:firstLine="0"/>
        <w:jc w:val="center"/>
        <w:outlineLvl w:val="0"/>
        <w:rPr>
          <w:rFonts w:ascii="Times New Roman" w:eastAsia="Times New Roman" w:hAnsi="Times New Roman" w:cs="Times New Roman"/>
          <w:b/>
          <w:bCs/>
        </w:rPr>
      </w:pPr>
      <w:r w:rsidRPr="00D45216">
        <w:rPr>
          <w:rFonts w:ascii="Times New Roman" w:eastAsia="Times New Roman" w:hAnsi="Times New Roman" w:cs="Times New Roman"/>
          <w:b/>
          <w:bCs/>
        </w:rPr>
        <w:t xml:space="preserve">муниципальным служащим органов местного самоуправления </w:t>
      </w:r>
    </w:p>
    <w:p w14:paraId="4010CD6E" w14:textId="7594CCB0" w:rsidR="009B2484" w:rsidRPr="00D45216" w:rsidRDefault="00FD69BD" w:rsidP="00E31ED0">
      <w:pPr>
        <w:ind w:firstLine="0"/>
        <w:jc w:val="center"/>
        <w:outlineLvl w:val="0"/>
        <w:rPr>
          <w:rFonts w:ascii="Times New Roman" w:eastAsia="Times New Roman" w:hAnsi="Times New Roman" w:cs="Times New Roman"/>
          <w:b/>
          <w:bCs/>
        </w:rPr>
      </w:pPr>
      <w:r w:rsidRPr="00D45216">
        <w:rPr>
          <w:rFonts w:ascii="Times New Roman" w:eastAsia="Times New Roman" w:hAnsi="Times New Roman" w:cs="Times New Roman"/>
          <w:b/>
          <w:bCs/>
        </w:rPr>
        <w:t>Канашского</w:t>
      </w:r>
      <w:r w:rsidR="00F00A30" w:rsidRPr="00D45216">
        <w:rPr>
          <w:rFonts w:ascii="Times New Roman" w:eastAsia="Times New Roman" w:hAnsi="Times New Roman" w:cs="Times New Roman"/>
          <w:b/>
          <w:bCs/>
        </w:rPr>
        <w:t xml:space="preserve"> муниципального округа Чувашской Республики</w:t>
      </w:r>
    </w:p>
    <w:p w14:paraId="73AEEC45" w14:textId="77777777" w:rsidR="0051734B" w:rsidRPr="00D45216" w:rsidRDefault="0051734B" w:rsidP="00E31ED0">
      <w:pPr>
        <w:ind w:firstLine="0"/>
        <w:jc w:val="center"/>
        <w:outlineLvl w:val="0"/>
        <w:rPr>
          <w:rFonts w:ascii="Times New Roman" w:eastAsia="Times New Roman" w:hAnsi="Times New Roman" w:cs="Times New Roman"/>
          <w:b/>
          <w:bCs/>
        </w:rPr>
      </w:pPr>
    </w:p>
    <w:p w14:paraId="5FA5BACB" w14:textId="77777777" w:rsidR="009B2484" w:rsidRPr="00D45216" w:rsidRDefault="009B2484" w:rsidP="00E31ED0">
      <w:pPr>
        <w:ind w:firstLine="0"/>
        <w:jc w:val="center"/>
        <w:outlineLvl w:val="0"/>
        <w:rPr>
          <w:rFonts w:ascii="Times New Roman" w:eastAsia="Times New Roman" w:hAnsi="Times New Roman" w:cs="Times New Roman"/>
          <w:b/>
          <w:bCs/>
        </w:rPr>
      </w:pPr>
      <w:bookmarkStart w:id="13" w:name="sub_2001"/>
      <w:r w:rsidRPr="00D45216">
        <w:rPr>
          <w:rFonts w:ascii="Times New Roman" w:eastAsia="Times New Roman" w:hAnsi="Times New Roman" w:cs="Times New Roman"/>
          <w:b/>
          <w:bCs/>
        </w:rPr>
        <w:lastRenderedPageBreak/>
        <w:t>1. Общие положения</w:t>
      </w:r>
    </w:p>
    <w:p w14:paraId="2133D407" w14:textId="3367183E" w:rsidR="009B2484" w:rsidRPr="00D45216" w:rsidRDefault="009B2484" w:rsidP="001E4910">
      <w:pPr>
        <w:ind w:firstLine="567"/>
        <w:rPr>
          <w:rFonts w:ascii="Times New Roman" w:eastAsia="Times New Roman" w:hAnsi="Times New Roman" w:cs="Times New Roman"/>
        </w:rPr>
      </w:pPr>
      <w:bookmarkStart w:id="14" w:name="sub_2011"/>
      <w:bookmarkEnd w:id="13"/>
      <w:r w:rsidRPr="00D45216">
        <w:rPr>
          <w:rFonts w:ascii="Times New Roman" w:eastAsia="Times New Roman" w:hAnsi="Times New Roman" w:cs="Times New Roman"/>
        </w:rPr>
        <w:t xml:space="preserve">1.1. Положение </w:t>
      </w:r>
      <w:r w:rsidR="0051734B" w:rsidRPr="00D45216">
        <w:rPr>
          <w:rFonts w:ascii="Times New Roman" w:eastAsia="Times New Roman" w:hAnsi="Times New Roman" w:cs="Times New Roman"/>
        </w:rPr>
        <w:t xml:space="preserve">о комиссии </w:t>
      </w:r>
      <w:r w:rsidR="00C30493" w:rsidRPr="00D45216">
        <w:rPr>
          <w:rFonts w:ascii="Times New Roman" w:eastAsia="Times New Roman" w:hAnsi="Times New Roman" w:cs="Times New Roman"/>
        </w:rPr>
        <w:t xml:space="preserve">по назначению пенсии </w:t>
      </w:r>
      <w:r w:rsidR="001E4910" w:rsidRPr="00D45216">
        <w:rPr>
          <w:rFonts w:ascii="Times New Roman" w:eastAsia="Times New Roman" w:hAnsi="Times New Roman" w:cs="Times New Roman"/>
        </w:rPr>
        <w:t xml:space="preserve">за выслугу лет муниципальным служащим органов местного самоуправления </w:t>
      </w:r>
      <w:r w:rsidR="00FD69BD" w:rsidRPr="00D45216">
        <w:rPr>
          <w:rFonts w:ascii="Times New Roman" w:eastAsia="Times New Roman" w:hAnsi="Times New Roman" w:cs="Times New Roman"/>
        </w:rPr>
        <w:t>Канашского</w:t>
      </w:r>
      <w:r w:rsidR="001E4910" w:rsidRPr="00D45216">
        <w:rPr>
          <w:rFonts w:ascii="Times New Roman" w:eastAsia="Times New Roman" w:hAnsi="Times New Roman" w:cs="Times New Roman"/>
        </w:rPr>
        <w:t xml:space="preserve"> муниципального округа Чувашской Республики</w:t>
      </w:r>
      <w:r w:rsidRPr="00D45216">
        <w:rPr>
          <w:rFonts w:ascii="Times New Roman" w:eastAsia="Times New Roman" w:hAnsi="Times New Roman" w:cs="Times New Roman"/>
        </w:rPr>
        <w:t xml:space="preserve"> (далее - Положение) определяет основные задачи, функции, права и организацию работы Комиссии </w:t>
      </w:r>
      <w:r w:rsidR="00C30493" w:rsidRPr="00D45216">
        <w:rPr>
          <w:rFonts w:ascii="Times New Roman" w:eastAsia="Times New Roman" w:hAnsi="Times New Roman" w:cs="Times New Roman"/>
        </w:rPr>
        <w:t xml:space="preserve">по назначению пенсии </w:t>
      </w:r>
      <w:r w:rsidR="0051734B" w:rsidRPr="00D45216">
        <w:rPr>
          <w:rFonts w:ascii="Times New Roman" w:eastAsia="Times New Roman" w:hAnsi="Times New Roman" w:cs="Times New Roman"/>
        </w:rPr>
        <w:t xml:space="preserve">за выслугу лет </w:t>
      </w:r>
      <w:r w:rsidR="00A971C3" w:rsidRPr="00D45216">
        <w:rPr>
          <w:rFonts w:ascii="Times New Roman" w:eastAsia="Times New Roman" w:hAnsi="Times New Roman" w:cs="Times New Roman"/>
        </w:rPr>
        <w:t xml:space="preserve">муниципальным служащим органов местного самоуправления </w:t>
      </w:r>
      <w:r w:rsidR="00FD69BD" w:rsidRPr="00D45216">
        <w:rPr>
          <w:rFonts w:ascii="Times New Roman" w:eastAsia="Times New Roman" w:hAnsi="Times New Roman" w:cs="Times New Roman"/>
        </w:rPr>
        <w:t>Канашского</w:t>
      </w:r>
      <w:r w:rsidR="00A971C3" w:rsidRPr="00D45216">
        <w:rPr>
          <w:rFonts w:ascii="Times New Roman" w:eastAsia="Times New Roman" w:hAnsi="Times New Roman" w:cs="Times New Roman"/>
        </w:rPr>
        <w:t xml:space="preserve"> муниципального округа Чувашской Республики </w:t>
      </w:r>
      <w:r w:rsidRPr="00D45216">
        <w:rPr>
          <w:rFonts w:ascii="Times New Roman" w:eastAsia="Times New Roman" w:hAnsi="Times New Roman" w:cs="Times New Roman"/>
        </w:rPr>
        <w:t>(далее - Комиссия).</w:t>
      </w:r>
    </w:p>
    <w:p w14:paraId="5C59C79D" w14:textId="18A9B5AE" w:rsidR="009B2484" w:rsidRPr="00D45216" w:rsidRDefault="009B2484" w:rsidP="00723315">
      <w:pPr>
        <w:ind w:firstLine="567"/>
        <w:rPr>
          <w:rFonts w:ascii="Times New Roman" w:eastAsia="Times New Roman" w:hAnsi="Times New Roman" w:cs="Times New Roman"/>
        </w:rPr>
      </w:pPr>
      <w:bookmarkStart w:id="15" w:name="sub_2012"/>
      <w:bookmarkEnd w:id="14"/>
      <w:r w:rsidRPr="00D45216">
        <w:rPr>
          <w:rFonts w:ascii="Times New Roman" w:eastAsia="Times New Roman" w:hAnsi="Times New Roman" w:cs="Times New Roman"/>
        </w:rPr>
        <w:t xml:space="preserve">1.2. Комиссия в своей деятельности руководствуется законодательными и нормативными правовыми актами Российской Федерации, Чувашской Республики, настоящим Положением и иными муниципальными правовыми актами </w:t>
      </w:r>
      <w:r w:rsidR="00FD69BD" w:rsidRPr="00D45216">
        <w:rPr>
          <w:rFonts w:ascii="Times New Roman" w:eastAsia="Times New Roman" w:hAnsi="Times New Roman" w:cs="Times New Roman"/>
        </w:rPr>
        <w:t>Канашского</w:t>
      </w:r>
      <w:r w:rsidR="004137C3" w:rsidRPr="00D45216">
        <w:rPr>
          <w:rFonts w:ascii="Times New Roman" w:eastAsia="Times New Roman" w:hAnsi="Times New Roman" w:cs="Times New Roman"/>
        </w:rPr>
        <w:t xml:space="preserve"> муниципального округа Чувашская Республики</w:t>
      </w:r>
      <w:r w:rsidRPr="00D45216">
        <w:rPr>
          <w:rFonts w:ascii="Times New Roman" w:eastAsia="Times New Roman" w:hAnsi="Times New Roman" w:cs="Times New Roman"/>
        </w:rPr>
        <w:t>.</w:t>
      </w:r>
    </w:p>
    <w:bookmarkEnd w:id="15"/>
    <w:p w14:paraId="7B4BBF47" w14:textId="77777777" w:rsidR="009B2484" w:rsidRPr="00D45216" w:rsidRDefault="009B2484" w:rsidP="0049052E">
      <w:pPr>
        <w:ind w:firstLine="426"/>
        <w:rPr>
          <w:rFonts w:ascii="Times New Roman" w:eastAsia="Times New Roman" w:hAnsi="Times New Roman" w:cs="Times New Roman"/>
        </w:rPr>
      </w:pPr>
    </w:p>
    <w:p w14:paraId="23F6008E" w14:textId="77777777" w:rsidR="009B2484" w:rsidRPr="00D45216" w:rsidRDefault="009B2484" w:rsidP="0049052E">
      <w:pPr>
        <w:ind w:firstLine="426"/>
        <w:jc w:val="center"/>
        <w:outlineLvl w:val="0"/>
        <w:rPr>
          <w:rFonts w:ascii="Times New Roman" w:eastAsia="Times New Roman" w:hAnsi="Times New Roman" w:cs="Times New Roman"/>
          <w:b/>
          <w:bCs/>
        </w:rPr>
      </w:pPr>
      <w:bookmarkStart w:id="16" w:name="sub_2002"/>
      <w:r w:rsidRPr="00D45216">
        <w:rPr>
          <w:rFonts w:ascii="Times New Roman" w:eastAsia="Times New Roman" w:hAnsi="Times New Roman" w:cs="Times New Roman"/>
          <w:b/>
          <w:bCs/>
        </w:rPr>
        <w:t>2. Основные задачи и функции Комиссии</w:t>
      </w:r>
    </w:p>
    <w:p w14:paraId="4A430F08" w14:textId="541BFB33" w:rsidR="009B2484" w:rsidRPr="00D45216" w:rsidRDefault="009B2484" w:rsidP="008018A3">
      <w:pPr>
        <w:ind w:firstLine="567"/>
        <w:rPr>
          <w:rFonts w:ascii="Times New Roman" w:eastAsia="Times New Roman" w:hAnsi="Times New Roman" w:cs="Times New Roman"/>
        </w:rPr>
      </w:pPr>
      <w:bookmarkStart w:id="17" w:name="sub_2021"/>
      <w:bookmarkEnd w:id="16"/>
      <w:r w:rsidRPr="00D45216">
        <w:rPr>
          <w:rFonts w:ascii="Times New Roman" w:eastAsia="Times New Roman" w:hAnsi="Times New Roman" w:cs="Times New Roman"/>
        </w:rPr>
        <w:t xml:space="preserve">2.1. Комиссия рассматривает заявления и принимает решения </w:t>
      </w:r>
      <w:r w:rsidR="0051734B" w:rsidRPr="00D45216">
        <w:rPr>
          <w:rFonts w:ascii="Times New Roman" w:eastAsia="Times New Roman" w:hAnsi="Times New Roman" w:cs="Times New Roman"/>
        </w:rPr>
        <w:t xml:space="preserve">по </w:t>
      </w:r>
      <w:r w:rsidR="009D1FB1" w:rsidRPr="00D45216">
        <w:rPr>
          <w:rFonts w:ascii="Times New Roman" w:eastAsia="Times New Roman" w:hAnsi="Times New Roman" w:cs="Times New Roman"/>
        </w:rPr>
        <w:t>назначению,</w:t>
      </w:r>
      <w:r w:rsidR="0051734B" w:rsidRPr="00D45216">
        <w:rPr>
          <w:rFonts w:ascii="Times New Roman" w:eastAsia="Times New Roman" w:hAnsi="Times New Roman" w:cs="Times New Roman"/>
        </w:rPr>
        <w:t xml:space="preserve"> </w:t>
      </w:r>
      <w:r w:rsidR="009D1FB1" w:rsidRPr="00D45216">
        <w:rPr>
          <w:rFonts w:ascii="Times New Roman" w:eastAsia="Times New Roman" w:hAnsi="Times New Roman" w:cs="Times New Roman"/>
        </w:rPr>
        <w:t xml:space="preserve">определению размера, перерасчету, приостановлению, возобновлению, прекращению пенсии </w:t>
      </w:r>
      <w:r w:rsidR="0051734B" w:rsidRPr="00D45216">
        <w:rPr>
          <w:rFonts w:ascii="Times New Roman" w:eastAsia="Times New Roman" w:hAnsi="Times New Roman" w:cs="Times New Roman"/>
        </w:rPr>
        <w:t xml:space="preserve">за выслугу лет муниципальным служащим </w:t>
      </w:r>
      <w:r w:rsidR="009D1FB1" w:rsidRPr="00D45216">
        <w:rPr>
          <w:rFonts w:ascii="Times New Roman" w:eastAsia="Times New Roman" w:hAnsi="Times New Roman" w:cs="Times New Roman"/>
        </w:rPr>
        <w:t xml:space="preserve">органов местного самоуправления </w:t>
      </w:r>
      <w:r w:rsidR="00FD69BD" w:rsidRPr="00D45216">
        <w:rPr>
          <w:rFonts w:ascii="Times New Roman" w:eastAsia="Times New Roman" w:hAnsi="Times New Roman" w:cs="Times New Roman"/>
        </w:rPr>
        <w:t>Канашского</w:t>
      </w:r>
      <w:r w:rsidR="0051734B" w:rsidRPr="00D45216">
        <w:rPr>
          <w:rFonts w:ascii="Times New Roman" w:eastAsia="Times New Roman" w:hAnsi="Times New Roman" w:cs="Times New Roman"/>
        </w:rPr>
        <w:t xml:space="preserve"> муниципального округа Чувашской Республики</w:t>
      </w:r>
      <w:bookmarkEnd w:id="17"/>
      <w:r w:rsidR="008018A3" w:rsidRPr="00D45216">
        <w:rPr>
          <w:rFonts w:ascii="Times New Roman" w:eastAsia="Times New Roman" w:hAnsi="Times New Roman" w:cs="Times New Roman"/>
        </w:rPr>
        <w:t xml:space="preserve">, а также принимает решения </w:t>
      </w:r>
      <w:r w:rsidRPr="00D45216">
        <w:rPr>
          <w:rFonts w:ascii="Times New Roman" w:eastAsia="Times New Roman" w:hAnsi="Times New Roman" w:cs="Times New Roman"/>
        </w:rPr>
        <w:t xml:space="preserve">о включении в стаж муниципальной службы для назначения пенсии за выслугу лет иных периодов трудовой деятельности муниципального служащего на </w:t>
      </w:r>
      <w:r w:rsidR="003B70AB" w:rsidRPr="00D45216">
        <w:rPr>
          <w:rFonts w:ascii="Times New Roman" w:eastAsia="Times New Roman" w:hAnsi="Times New Roman" w:cs="Times New Roman"/>
        </w:rPr>
        <w:t>должностях руководителей и специалистов в организациях, опыт и знание работы в которых были необходимы муниципальным служащим для исполнения обязанностей по замещаемой должности муниципальной службы</w:t>
      </w:r>
      <w:r w:rsidRPr="00D45216">
        <w:rPr>
          <w:rFonts w:ascii="Times New Roman" w:eastAsia="Times New Roman" w:hAnsi="Times New Roman" w:cs="Times New Roman"/>
        </w:rPr>
        <w:t>.</w:t>
      </w:r>
    </w:p>
    <w:p w14:paraId="11DB451C" w14:textId="394FBE3C" w:rsidR="00662BFA" w:rsidRPr="00D45216" w:rsidRDefault="00662BFA" w:rsidP="008018A3">
      <w:pPr>
        <w:ind w:firstLine="567"/>
        <w:rPr>
          <w:rFonts w:ascii="Times New Roman" w:eastAsia="Times New Roman" w:hAnsi="Times New Roman" w:cs="Times New Roman"/>
        </w:rPr>
      </w:pPr>
      <w:r w:rsidRPr="00D45216">
        <w:rPr>
          <w:rFonts w:ascii="Times New Roman" w:eastAsia="Times New Roman" w:hAnsi="Times New Roman" w:cs="Times New Roman"/>
        </w:rPr>
        <w:t xml:space="preserve">2.2. Комиссия вправе осуществлять иные функции, связанные с вопросами назначения и выплаты пенсий за выслугу лет муниципальным служащим органов местного самоуправления </w:t>
      </w:r>
      <w:r w:rsidR="00FD69BD" w:rsidRPr="00D45216">
        <w:rPr>
          <w:rFonts w:ascii="Times New Roman" w:eastAsia="Times New Roman" w:hAnsi="Times New Roman" w:cs="Times New Roman"/>
        </w:rPr>
        <w:t>Канашского</w:t>
      </w:r>
      <w:r w:rsidRPr="00D45216">
        <w:rPr>
          <w:rFonts w:ascii="Times New Roman" w:eastAsia="Times New Roman" w:hAnsi="Times New Roman" w:cs="Times New Roman"/>
        </w:rPr>
        <w:t xml:space="preserve"> муниципального округа Чувашской Республики.</w:t>
      </w:r>
    </w:p>
    <w:p w14:paraId="09DC107F" w14:textId="77777777" w:rsidR="009B2484" w:rsidRPr="00D45216" w:rsidRDefault="009B2484" w:rsidP="0049052E">
      <w:pPr>
        <w:ind w:firstLine="426"/>
        <w:rPr>
          <w:rFonts w:ascii="Times New Roman" w:eastAsia="Times New Roman" w:hAnsi="Times New Roman" w:cs="Times New Roman"/>
        </w:rPr>
      </w:pPr>
    </w:p>
    <w:p w14:paraId="5A719CC5" w14:textId="77777777" w:rsidR="009B2484" w:rsidRPr="00D45216" w:rsidRDefault="009B2484" w:rsidP="0049052E">
      <w:pPr>
        <w:ind w:firstLine="426"/>
        <w:jc w:val="center"/>
        <w:outlineLvl w:val="0"/>
        <w:rPr>
          <w:rFonts w:ascii="Times New Roman" w:eastAsia="Times New Roman" w:hAnsi="Times New Roman" w:cs="Times New Roman"/>
          <w:b/>
          <w:bCs/>
        </w:rPr>
      </w:pPr>
      <w:bookmarkStart w:id="18" w:name="sub_2003"/>
      <w:r w:rsidRPr="00D45216">
        <w:rPr>
          <w:rFonts w:ascii="Times New Roman" w:eastAsia="Times New Roman" w:hAnsi="Times New Roman" w:cs="Times New Roman"/>
          <w:b/>
          <w:bCs/>
        </w:rPr>
        <w:t>3. Права Комиссии</w:t>
      </w:r>
    </w:p>
    <w:p w14:paraId="0D2DCD1C" w14:textId="77777777" w:rsidR="009B2484" w:rsidRPr="00D45216" w:rsidRDefault="009B2484" w:rsidP="00723315">
      <w:pPr>
        <w:ind w:firstLine="567"/>
        <w:rPr>
          <w:rFonts w:ascii="Times New Roman" w:eastAsia="Times New Roman" w:hAnsi="Times New Roman" w:cs="Times New Roman"/>
        </w:rPr>
      </w:pPr>
      <w:bookmarkStart w:id="19" w:name="sub_2031"/>
      <w:bookmarkEnd w:id="18"/>
      <w:r w:rsidRPr="00D45216">
        <w:rPr>
          <w:rFonts w:ascii="Times New Roman" w:eastAsia="Times New Roman" w:hAnsi="Times New Roman" w:cs="Times New Roman"/>
        </w:rPr>
        <w:t>3.1. Запрашивать и получать от органов государственной власти, органов местного самоуправления, организаций независимо от организационно-правовой формы, граждан документы и информацию, необходимые для реализации возложенных на Комиссию задач и функций.</w:t>
      </w:r>
    </w:p>
    <w:p w14:paraId="31225C1A" w14:textId="4F4B3A1F" w:rsidR="009B2484" w:rsidRPr="00D45216" w:rsidRDefault="009B2484" w:rsidP="00723315">
      <w:pPr>
        <w:ind w:firstLine="567"/>
        <w:rPr>
          <w:rFonts w:ascii="Times New Roman" w:eastAsia="Times New Roman" w:hAnsi="Times New Roman" w:cs="Times New Roman"/>
        </w:rPr>
      </w:pPr>
      <w:bookmarkStart w:id="20" w:name="sub_2032"/>
      <w:bookmarkEnd w:id="19"/>
      <w:r w:rsidRPr="00D45216">
        <w:rPr>
          <w:rFonts w:ascii="Times New Roman" w:eastAsia="Times New Roman" w:hAnsi="Times New Roman" w:cs="Times New Roman"/>
        </w:rPr>
        <w:t xml:space="preserve">3.2. Осуществлять иные права, необходимые для выполнения задач и функций Комиссии, в соответствии с действующим законодательством, муниципальными правовыми актами </w:t>
      </w:r>
      <w:r w:rsidR="00FD69BD" w:rsidRPr="00D45216">
        <w:rPr>
          <w:rFonts w:ascii="Times New Roman" w:eastAsia="Times New Roman" w:hAnsi="Times New Roman" w:cs="Times New Roman"/>
        </w:rPr>
        <w:t>Канашского</w:t>
      </w:r>
      <w:r w:rsidR="004137C3" w:rsidRPr="00D45216">
        <w:rPr>
          <w:rFonts w:ascii="Times New Roman" w:eastAsia="Times New Roman" w:hAnsi="Times New Roman" w:cs="Times New Roman"/>
        </w:rPr>
        <w:t xml:space="preserve"> муниципального округа Чувашская Республики</w:t>
      </w:r>
      <w:r w:rsidRPr="00D45216">
        <w:rPr>
          <w:rFonts w:ascii="Times New Roman" w:eastAsia="Times New Roman" w:hAnsi="Times New Roman" w:cs="Times New Roman"/>
        </w:rPr>
        <w:t>.</w:t>
      </w:r>
    </w:p>
    <w:p w14:paraId="00315AEE" w14:textId="77777777" w:rsidR="003F3606" w:rsidRPr="00D45216" w:rsidRDefault="003F3606" w:rsidP="0049052E">
      <w:pPr>
        <w:ind w:firstLine="426"/>
        <w:outlineLvl w:val="0"/>
        <w:rPr>
          <w:rFonts w:ascii="Times New Roman" w:eastAsia="Times New Roman" w:hAnsi="Times New Roman" w:cs="Times New Roman"/>
          <w:b/>
          <w:bCs/>
        </w:rPr>
      </w:pPr>
      <w:bookmarkStart w:id="21" w:name="sub_2004"/>
      <w:bookmarkEnd w:id="20"/>
    </w:p>
    <w:p w14:paraId="007A1DF4" w14:textId="77777777" w:rsidR="009B2484" w:rsidRPr="00D45216" w:rsidRDefault="009B2484" w:rsidP="0049052E">
      <w:pPr>
        <w:ind w:firstLine="426"/>
        <w:jc w:val="center"/>
        <w:outlineLvl w:val="0"/>
        <w:rPr>
          <w:rFonts w:ascii="Times New Roman" w:eastAsia="Times New Roman" w:hAnsi="Times New Roman" w:cs="Times New Roman"/>
          <w:b/>
          <w:bCs/>
        </w:rPr>
      </w:pPr>
      <w:r w:rsidRPr="00D45216">
        <w:rPr>
          <w:rFonts w:ascii="Times New Roman" w:eastAsia="Times New Roman" w:hAnsi="Times New Roman" w:cs="Times New Roman"/>
          <w:b/>
          <w:bCs/>
        </w:rPr>
        <w:t>4. Организация работы Комиссии</w:t>
      </w:r>
    </w:p>
    <w:p w14:paraId="74EEA83C" w14:textId="1BEEBB32" w:rsidR="009B2484" w:rsidRPr="00D45216" w:rsidRDefault="009B2484" w:rsidP="00723315">
      <w:pPr>
        <w:ind w:firstLine="567"/>
        <w:rPr>
          <w:rFonts w:ascii="Times New Roman" w:eastAsia="Times New Roman" w:hAnsi="Times New Roman" w:cs="Times New Roman"/>
        </w:rPr>
      </w:pPr>
      <w:bookmarkStart w:id="22" w:name="sub_2041"/>
      <w:bookmarkEnd w:id="21"/>
      <w:r w:rsidRPr="00D45216">
        <w:rPr>
          <w:rFonts w:ascii="Times New Roman" w:eastAsia="Times New Roman" w:hAnsi="Times New Roman" w:cs="Times New Roman"/>
        </w:rPr>
        <w:t xml:space="preserve">4.1. Утверждение состава Комиссии осуществляется распоряжением администрации </w:t>
      </w:r>
      <w:r w:rsidR="00FD69BD" w:rsidRPr="00D45216">
        <w:rPr>
          <w:rFonts w:ascii="Times New Roman" w:eastAsia="Times New Roman" w:hAnsi="Times New Roman" w:cs="Times New Roman"/>
        </w:rPr>
        <w:t>Канашского</w:t>
      </w:r>
      <w:r w:rsidR="004137C3" w:rsidRPr="00D45216">
        <w:rPr>
          <w:rFonts w:ascii="Times New Roman" w:eastAsia="Times New Roman" w:hAnsi="Times New Roman" w:cs="Times New Roman"/>
        </w:rPr>
        <w:t xml:space="preserve"> муниципального округа Чувашская Республики</w:t>
      </w:r>
      <w:r w:rsidRPr="00D45216">
        <w:rPr>
          <w:rFonts w:ascii="Times New Roman" w:eastAsia="Times New Roman" w:hAnsi="Times New Roman" w:cs="Times New Roman"/>
        </w:rPr>
        <w:t xml:space="preserve">. Комиссия </w:t>
      </w:r>
      <w:r w:rsidR="003F3606" w:rsidRPr="00D45216">
        <w:rPr>
          <w:rFonts w:ascii="Times New Roman" w:eastAsia="Times New Roman" w:hAnsi="Times New Roman" w:cs="Times New Roman"/>
        </w:rPr>
        <w:t>включает</w:t>
      </w:r>
      <w:r w:rsidRPr="00D45216">
        <w:rPr>
          <w:rFonts w:ascii="Times New Roman" w:eastAsia="Times New Roman" w:hAnsi="Times New Roman" w:cs="Times New Roman"/>
        </w:rPr>
        <w:t xml:space="preserve"> председа</w:t>
      </w:r>
      <w:r w:rsidR="003F3606" w:rsidRPr="00D45216">
        <w:rPr>
          <w:rFonts w:ascii="Times New Roman" w:eastAsia="Times New Roman" w:hAnsi="Times New Roman" w:cs="Times New Roman"/>
        </w:rPr>
        <w:t xml:space="preserve">теля, заместителя председателя, </w:t>
      </w:r>
      <w:r w:rsidRPr="00D45216">
        <w:rPr>
          <w:rFonts w:ascii="Times New Roman" w:eastAsia="Times New Roman" w:hAnsi="Times New Roman" w:cs="Times New Roman"/>
        </w:rPr>
        <w:t>секретаря</w:t>
      </w:r>
      <w:r w:rsidR="003F3606" w:rsidRPr="00D45216">
        <w:rPr>
          <w:rFonts w:ascii="Times New Roman" w:eastAsia="Times New Roman" w:hAnsi="Times New Roman" w:cs="Times New Roman"/>
        </w:rPr>
        <w:t>, а также членов комиссии</w:t>
      </w:r>
      <w:r w:rsidRPr="00D45216">
        <w:rPr>
          <w:rFonts w:ascii="Times New Roman" w:eastAsia="Times New Roman" w:hAnsi="Times New Roman" w:cs="Times New Roman"/>
        </w:rPr>
        <w:t>.</w:t>
      </w:r>
    </w:p>
    <w:p w14:paraId="02B909E6" w14:textId="77777777" w:rsidR="009B2484" w:rsidRPr="00D45216" w:rsidRDefault="009B2484" w:rsidP="00723315">
      <w:pPr>
        <w:ind w:firstLine="567"/>
        <w:rPr>
          <w:rFonts w:ascii="Times New Roman" w:eastAsia="Times New Roman" w:hAnsi="Times New Roman" w:cs="Times New Roman"/>
        </w:rPr>
      </w:pPr>
      <w:bookmarkStart w:id="23" w:name="sub_2043"/>
      <w:bookmarkEnd w:id="22"/>
      <w:r w:rsidRPr="00D45216">
        <w:rPr>
          <w:rFonts w:ascii="Times New Roman" w:eastAsia="Times New Roman" w:hAnsi="Times New Roman" w:cs="Times New Roman"/>
        </w:rPr>
        <w:t>4.</w:t>
      </w:r>
      <w:r w:rsidR="000F66FA" w:rsidRPr="00D45216">
        <w:rPr>
          <w:rFonts w:ascii="Times New Roman" w:eastAsia="Times New Roman" w:hAnsi="Times New Roman" w:cs="Times New Roman"/>
        </w:rPr>
        <w:t>2</w:t>
      </w:r>
      <w:r w:rsidRPr="00D45216">
        <w:rPr>
          <w:rFonts w:ascii="Times New Roman" w:eastAsia="Times New Roman" w:hAnsi="Times New Roman" w:cs="Times New Roman"/>
        </w:rPr>
        <w:t>. Комиссию возглавляет председатель, в отсутствие председателя Комиссии его полномочия исполняет заместитель председателя Комиссии.</w:t>
      </w:r>
    </w:p>
    <w:p w14:paraId="0FBD7906" w14:textId="77777777" w:rsidR="009B2484" w:rsidRPr="00D45216" w:rsidRDefault="009B2484" w:rsidP="00723315">
      <w:pPr>
        <w:ind w:firstLine="567"/>
        <w:rPr>
          <w:rFonts w:ascii="Times New Roman" w:eastAsia="Times New Roman" w:hAnsi="Times New Roman" w:cs="Times New Roman"/>
        </w:rPr>
      </w:pPr>
      <w:bookmarkStart w:id="24" w:name="sub_2044"/>
      <w:bookmarkEnd w:id="23"/>
      <w:r w:rsidRPr="00D45216">
        <w:rPr>
          <w:rFonts w:ascii="Times New Roman" w:eastAsia="Times New Roman" w:hAnsi="Times New Roman" w:cs="Times New Roman"/>
        </w:rPr>
        <w:t>4.</w:t>
      </w:r>
      <w:r w:rsidR="00702C89" w:rsidRPr="00D45216">
        <w:rPr>
          <w:rFonts w:ascii="Times New Roman" w:eastAsia="Times New Roman" w:hAnsi="Times New Roman" w:cs="Times New Roman"/>
        </w:rPr>
        <w:t>3</w:t>
      </w:r>
      <w:r w:rsidRPr="00D45216">
        <w:rPr>
          <w:rFonts w:ascii="Times New Roman" w:eastAsia="Times New Roman" w:hAnsi="Times New Roman" w:cs="Times New Roman"/>
        </w:rPr>
        <w:t>. Комиссия осуществляет свою деятельность в форме заседаний, которые проводятся по мере поступления заявлений.</w:t>
      </w:r>
    </w:p>
    <w:bookmarkEnd w:id="24"/>
    <w:p w14:paraId="72D8A50F"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Заседание Комиссии считается правомочным, если на нем присутствуют не менее двух третей от общего числа членов Комиссии с обязательным присутствием председателя Комиссии либо заместителя председателя Комиссии.</w:t>
      </w:r>
    </w:p>
    <w:p w14:paraId="71FEC2D0" w14:textId="2DA7E982" w:rsidR="009B2484" w:rsidRPr="00D45216" w:rsidRDefault="009B2484" w:rsidP="00723315">
      <w:pPr>
        <w:ind w:firstLine="567"/>
        <w:rPr>
          <w:rFonts w:ascii="Times New Roman" w:eastAsia="Times New Roman" w:hAnsi="Times New Roman" w:cs="Times New Roman"/>
        </w:rPr>
      </w:pPr>
      <w:bookmarkStart w:id="25" w:name="sub_2048"/>
      <w:r w:rsidRPr="00D45216">
        <w:rPr>
          <w:rFonts w:ascii="Times New Roman" w:eastAsia="Times New Roman" w:hAnsi="Times New Roman" w:cs="Times New Roman"/>
        </w:rPr>
        <w:t>4.</w:t>
      </w:r>
      <w:r w:rsidR="000F5031" w:rsidRPr="00D45216">
        <w:rPr>
          <w:rFonts w:ascii="Times New Roman" w:eastAsia="Times New Roman" w:hAnsi="Times New Roman" w:cs="Times New Roman"/>
        </w:rPr>
        <w:t>4</w:t>
      </w:r>
      <w:r w:rsidRPr="00D45216">
        <w:rPr>
          <w:rFonts w:ascii="Times New Roman" w:eastAsia="Times New Roman" w:hAnsi="Times New Roman" w:cs="Times New Roman"/>
        </w:rPr>
        <w:t>. Решения Комиссии принимаются простым большинством голосов от числа присутствующих на заседании членов Комиссии. В случае равного распределения числа голосов решающим является голос председательствующего на заседании Комиссии.</w:t>
      </w:r>
    </w:p>
    <w:bookmarkEnd w:id="25"/>
    <w:p w14:paraId="55848758"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Решение Комиссии принимается путем открытого голосования в отсутствие заявителя.</w:t>
      </w:r>
    </w:p>
    <w:p w14:paraId="58491674"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xml:space="preserve">Решение Комиссии оформляется протоколом, который подписывается </w:t>
      </w:r>
      <w:r w:rsidRPr="00D45216">
        <w:rPr>
          <w:rFonts w:ascii="Times New Roman" w:eastAsia="Times New Roman" w:hAnsi="Times New Roman" w:cs="Times New Roman"/>
        </w:rPr>
        <w:lastRenderedPageBreak/>
        <w:t>председательствующим на заседании</w:t>
      </w:r>
      <w:r w:rsidR="00702C89" w:rsidRPr="00D45216">
        <w:rPr>
          <w:rFonts w:ascii="Times New Roman" w:eastAsia="Times New Roman" w:hAnsi="Times New Roman" w:cs="Times New Roman"/>
        </w:rPr>
        <w:t xml:space="preserve"> Комиссии и секретарем Комиссии</w:t>
      </w:r>
      <w:r w:rsidRPr="00D45216">
        <w:rPr>
          <w:rFonts w:ascii="Times New Roman" w:eastAsia="Times New Roman" w:hAnsi="Times New Roman" w:cs="Times New Roman"/>
        </w:rPr>
        <w:t>.</w:t>
      </w:r>
    </w:p>
    <w:p w14:paraId="06EF5808" w14:textId="6613F4B4" w:rsidR="009B2484" w:rsidRPr="00D45216" w:rsidRDefault="009B2484" w:rsidP="00723315">
      <w:pPr>
        <w:ind w:firstLine="567"/>
        <w:rPr>
          <w:rFonts w:ascii="Times New Roman" w:eastAsia="Times New Roman" w:hAnsi="Times New Roman" w:cs="Times New Roman"/>
        </w:rPr>
      </w:pPr>
      <w:bookmarkStart w:id="26" w:name="sub_2049"/>
      <w:r w:rsidRPr="00D45216">
        <w:rPr>
          <w:rFonts w:ascii="Times New Roman" w:eastAsia="Times New Roman" w:hAnsi="Times New Roman" w:cs="Times New Roman"/>
        </w:rPr>
        <w:t>4.</w:t>
      </w:r>
      <w:r w:rsidR="000F5031" w:rsidRPr="00D45216">
        <w:rPr>
          <w:rFonts w:ascii="Times New Roman" w:eastAsia="Times New Roman" w:hAnsi="Times New Roman" w:cs="Times New Roman"/>
        </w:rPr>
        <w:t>5</w:t>
      </w:r>
      <w:r w:rsidRPr="00D45216">
        <w:rPr>
          <w:rFonts w:ascii="Times New Roman" w:eastAsia="Times New Roman" w:hAnsi="Times New Roman" w:cs="Times New Roman"/>
        </w:rPr>
        <w:t>. О принятом решении Комиссии не позднее чем через 5 рабочих дней со дня вынесения соответствующего решения секретарь Комиссии в пис</w:t>
      </w:r>
      <w:r w:rsidR="007A65FB" w:rsidRPr="00D45216">
        <w:rPr>
          <w:rFonts w:ascii="Times New Roman" w:eastAsia="Times New Roman" w:hAnsi="Times New Roman" w:cs="Times New Roman"/>
        </w:rPr>
        <w:t>ьменной форме извещает заявителя</w:t>
      </w:r>
      <w:r w:rsidRPr="00D45216">
        <w:rPr>
          <w:rFonts w:ascii="Times New Roman" w:eastAsia="Times New Roman" w:hAnsi="Times New Roman" w:cs="Times New Roman"/>
        </w:rPr>
        <w:t>.</w:t>
      </w:r>
    </w:p>
    <w:bookmarkEnd w:id="26"/>
    <w:p w14:paraId="2710CFFF" w14:textId="469A6A9F" w:rsidR="00702C89"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В течение 10 рабочих дней со дня принятия решения Комиссией об установлении (о наз</w:t>
      </w:r>
      <w:r w:rsidR="00491567" w:rsidRPr="00D45216">
        <w:rPr>
          <w:rFonts w:ascii="Times New Roman" w:eastAsia="Times New Roman" w:hAnsi="Times New Roman" w:cs="Times New Roman"/>
        </w:rPr>
        <w:t xml:space="preserve">начении) пенсии за выслугу лет </w:t>
      </w:r>
      <w:r w:rsidRPr="00D45216">
        <w:rPr>
          <w:rFonts w:ascii="Times New Roman" w:eastAsia="Times New Roman" w:hAnsi="Times New Roman" w:cs="Times New Roman"/>
        </w:rPr>
        <w:t xml:space="preserve">секретарь Комиссии оформляет проект распоряжения администрации </w:t>
      </w:r>
      <w:r w:rsidR="00FD69BD" w:rsidRPr="00D45216">
        <w:rPr>
          <w:rFonts w:ascii="Times New Roman" w:eastAsia="Times New Roman" w:hAnsi="Times New Roman" w:cs="Times New Roman"/>
        </w:rPr>
        <w:t>Канашского</w:t>
      </w:r>
      <w:r w:rsidR="004137C3" w:rsidRPr="00D45216">
        <w:rPr>
          <w:rFonts w:ascii="Times New Roman" w:eastAsia="Times New Roman" w:hAnsi="Times New Roman" w:cs="Times New Roman"/>
        </w:rPr>
        <w:t xml:space="preserve"> муниципального округа Чувашская Республики</w:t>
      </w:r>
      <w:r w:rsidRPr="00D45216">
        <w:rPr>
          <w:rFonts w:ascii="Times New Roman" w:eastAsia="Times New Roman" w:hAnsi="Times New Roman" w:cs="Times New Roman"/>
        </w:rPr>
        <w:t xml:space="preserve"> о назначении пенсии з</w:t>
      </w:r>
      <w:bookmarkStart w:id="27" w:name="sub_20410"/>
      <w:r w:rsidR="00491567" w:rsidRPr="00D45216">
        <w:rPr>
          <w:rFonts w:ascii="Times New Roman" w:eastAsia="Times New Roman" w:hAnsi="Times New Roman" w:cs="Times New Roman"/>
        </w:rPr>
        <w:t>а выслугу лет</w:t>
      </w:r>
      <w:r w:rsidR="00702C89" w:rsidRPr="00D45216">
        <w:rPr>
          <w:rFonts w:ascii="Times New Roman" w:eastAsia="Times New Roman" w:hAnsi="Times New Roman" w:cs="Times New Roman"/>
        </w:rPr>
        <w:t>.</w:t>
      </w:r>
    </w:p>
    <w:p w14:paraId="4B08401B" w14:textId="52261C25"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4.</w:t>
      </w:r>
      <w:r w:rsidR="000F5031" w:rsidRPr="00D45216">
        <w:rPr>
          <w:rFonts w:ascii="Times New Roman" w:eastAsia="Times New Roman" w:hAnsi="Times New Roman" w:cs="Times New Roman"/>
        </w:rPr>
        <w:t>6</w:t>
      </w:r>
      <w:r w:rsidRPr="00D45216">
        <w:rPr>
          <w:rFonts w:ascii="Times New Roman" w:eastAsia="Times New Roman" w:hAnsi="Times New Roman" w:cs="Times New Roman"/>
        </w:rPr>
        <w:t>. Председатель комиссии (в его отсутствие - заместитель председателя Комиссии):</w:t>
      </w:r>
    </w:p>
    <w:bookmarkEnd w:id="27"/>
    <w:p w14:paraId="169016D1"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осуществляет общее руководство работой Комиссии;</w:t>
      </w:r>
    </w:p>
    <w:p w14:paraId="30C7FC96"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планирует работу Комиссии;</w:t>
      </w:r>
    </w:p>
    <w:p w14:paraId="0331C3DD"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утверждает повестку дня заседания Комиссии;</w:t>
      </w:r>
    </w:p>
    <w:p w14:paraId="27339FB2"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назначает дату и время проведения заседания Комиссии;</w:t>
      </w:r>
    </w:p>
    <w:p w14:paraId="0282422B"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председательствует на заседании комиссии (открывает и ведет заседание, объявляет состав Комиссии, объявляет лично (поручает секретарю Комиссии или другому члену Комиссии) сведения, подлежащие объявлению на заседании);</w:t>
      </w:r>
    </w:p>
    <w:p w14:paraId="5A310F36"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осуществляет иные полномочия в целях реализации основных задач и функций Комиссии.</w:t>
      </w:r>
    </w:p>
    <w:p w14:paraId="27216F2D" w14:textId="312E7669" w:rsidR="009B2484" w:rsidRPr="00D45216" w:rsidRDefault="00E00876" w:rsidP="00723315">
      <w:pPr>
        <w:ind w:firstLine="567"/>
        <w:rPr>
          <w:rFonts w:ascii="Times New Roman" w:eastAsia="Times New Roman" w:hAnsi="Times New Roman" w:cs="Times New Roman"/>
        </w:rPr>
      </w:pPr>
      <w:bookmarkStart w:id="28" w:name="sub_20411"/>
      <w:r w:rsidRPr="00D45216">
        <w:rPr>
          <w:rFonts w:ascii="Times New Roman" w:eastAsia="Times New Roman" w:hAnsi="Times New Roman" w:cs="Times New Roman"/>
        </w:rPr>
        <w:t>4.</w:t>
      </w:r>
      <w:r w:rsidR="000F5031" w:rsidRPr="00D45216">
        <w:rPr>
          <w:rFonts w:ascii="Times New Roman" w:eastAsia="Times New Roman" w:hAnsi="Times New Roman" w:cs="Times New Roman"/>
        </w:rPr>
        <w:t>7</w:t>
      </w:r>
      <w:r w:rsidR="009B2484" w:rsidRPr="00D45216">
        <w:rPr>
          <w:rFonts w:ascii="Times New Roman" w:eastAsia="Times New Roman" w:hAnsi="Times New Roman" w:cs="Times New Roman"/>
        </w:rPr>
        <w:t>. Секретарь Комиссии обеспечивает организационно-техническое и документационное сопровождение работы Комиссии:</w:t>
      </w:r>
    </w:p>
    <w:bookmarkEnd w:id="28"/>
    <w:p w14:paraId="48B2D2AF" w14:textId="6C11C1B2" w:rsidR="009B2484" w:rsidRPr="00D45216" w:rsidRDefault="009B2484" w:rsidP="00E578B3">
      <w:pPr>
        <w:ind w:firstLine="567"/>
        <w:rPr>
          <w:rFonts w:ascii="Times New Roman" w:hAnsi="Times New Roman" w:cs="Times New Roman"/>
        </w:rPr>
      </w:pPr>
      <w:r w:rsidRPr="00D45216">
        <w:rPr>
          <w:rFonts w:ascii="Times New Roman" w:eastAsia="Times New Roman" w:hAnsi="Times New Roman" w:cs="Times New Roman"/>
        </w:rPr>
        <w:t xml:space="preserve">- принимает от заявителя документы, </w:t>
      </w:r>
      <w:r w:rsidR="000C163C" w:rsidRPr="00D45216">
        <w:rPr>
          <w:rFonts w:ascii="Times New Roman" w:eastAsia="Times New Roman" w:hAnsi="Times New Roman" w:cs="Times New Roman"/>
        </w:rPr>
        <w:t xml:space="preserve">предусмотренные </w:t>
      </w:r>
      <w:r w:rsidR="00E578B3" w:rsidRPr="00D45216">
        <w:rPr>
          <w:rFonts w:ascii="Times New Roman" w:eastAsia="Times New Roman" w:hAnsi="Times New Roman" w:cs="Times New Roman"/>
        </w:rPr>
        <w:t xml:space="preserve">подпунктами </w:t>
      </w:r>
      <w:proofErr w:type="gramStart"/>
      <w:r w:rsidR="00E578B3" w:rsidRPr="00D45216">
        <w:rPr>
          <w:rFonts w:ascii="Times New Roman" w:eastAsia="Times New Roman" w:hAnsi="Times New Roman" w:cs="Times New Roman"/>
        </w:rPr>
        <w:t>1-3</w:t>
      </w:r>
      <w:proofErr w:type="gramEnd"/>
      <w:r w:rsidR="00E578B3" w:rsidRPr="00D45216">
        <w:rPr>
          <w:rFonts w:ascii="Times New Roman" w:eastAsia="Times New Roman" w:hAnsi="Times New Roman" w:cs="Times New Roman"/>
        </w:rPr>
        <w:t>, 7-9 пункта 6.2</w:t>
      </w:r>
      <w:r w:rsidR="00E578B3" w:rsidRPr="00D45216">
        <w:rPr>
          <w:rFonts w:ascii="Times New Roman" w:hAnsi="Times New Roman" w:cs="Times New Roman"/>
        </w:rPr>
        <w:t xml:space="preserve"> </w:t>
      </w:r>
      <w:r w:rsidR="00E10DCF" w:rsidRPr="00D45216">
        <w:rPr>
          <w:rFonts w:ascii="Times New Roman" w:hAnsi="Times New Roman" w:cs="Times New Roman"/>
        </w:rPr>
        <w:t xml:space="preserve">Положения о порядке назначения и выплаты пенсии за выслугу лет муниципальным служащим органов местного самоуправления </w:t>
      </w:r>
      <w:r w:rsidR="00FD69BD" w:rsidRPr="00D45216">
        <w:rPr>
          <w:rFonts w:ascii="Times New Roman" w:hAnsi="Times New Roman" w:cs="Times New Roman"/>
        </w:rPr>
        <w:t>Канашского</w:t>
      </w:r>
      <w:r w:rsidR="00E10DCF" w:rsidRPr="00D45216">
        <w:rPr>
          <w:rFonts w:ascii="Times New Roman" w:hAnsi="Times New Roman" w:cs="Times New Roman"/>
        </w:rPr>
        <w:t xml:space="preserve"> муниципального округа Чувашской Республики</w:t>
      </w:r>
      <w:r w:rsidRPr="00D45216">
        <w:rPr>
          <w:rFonts w:ascii="Times New Roman" w:eastAsia="Times New Roman" w:hAnsi="Times New Roman" w:cs="Times New Roman"/>
        </w:rPr>
        <w:t>;</w:t>
      </w:r>
    </w:p>
    <w:p w14:paraId="0F496C67"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готовит рабочие материалы Комиссии (повестка дня заседания Комиссии, аналитическая справка, данные о стаже);</w:t>
      </w:r>
    </w:p>
    <w:p w14:paraId="0ED06351"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направляет председателю Комиссии на утверждение проект повестки дня заседания Комиссии;</w:t>
      </w:r>
    </w:p>
    <w:p w14:paraId="6B7EE13B"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уведомляет в письменной форме членов Комиссии о дате, времени и месте проведения заседания Комиссии (не позднее чем за пять рабочих дней до даты заседания);</w:t>
      </w:r>
    </w:p>
    <w:p w14:paraId="7D938738"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ведет протокол заседания Комиссии, подписывает его;</w:t>
      </w:r>
    </w:p>
    <w:p w14:paraId="1FB77A0A"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формирует документы и брошюрует в дело (пенсионное дело) муниципального служащего.</w:t>
      </w:r>
    </w:p>
    <w:p w14:paraId="5CD18D80" w14:textId="23156CB8" w:rsidR="009B2484" w:rsidRPr="00D45216" w:rsidRDefault="00E00876" w:rsidP="00723315">
      <w:pPr>
        <w:ind w:firstLine="567"/>
        <w:rPr>
          <w:rFonts w:ascii="Times New Roman" w:eastAsia="Times New Roman" w:hAnsi="Times New Roman" w:cs="Times New Roman"/>
        </w:rPr>
      </w:pPr>
      <w:bookmarkStart w:id="29" w:name="sub_20412"/>
      <w:r w:rsidRPr="00D45216">
        <w:rPr>
          <w:rFonts w:ascii="Times New Roman" w:eastAsia="Times New Roman" w:hAnsi="Times New Roman" w:cs="Times New Roman"/>
        </w:rPr>
        <w:t>4.</w:t>
      </w:r>
      <w:r w:rsidR="000F5031" w:rsidRPr="00D45216">
        <w:rPr>
          <w:rFonts w:ascii="Times New Roman" w:eastAsia="Times New Roman" w:hAnsi="Times New Roman" w:cs="Times New Roman"/>
        </w:rPr>
        <w:t>8</w:t>
      </w:r>
      <w:r w:rsidR="009B2484" w:rsidRPr="00D45216">
        <w:rPr>
          <w:rFonts w:ascii="Times New Roman" w:eastAsia="Times New Roman" w:hAnsi="Times New Roman" w:cs="Times New Roman"/>
        </w:rPr>
        <w:t>. Члены Комиссии:</w:t>
      </w:r>
    </w:p>
    <w:bookmarkEnd w:id="29"/>
    <w:p w14:paraId="6E2E465B"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лично присутствуют на заседаниях Комиссии и принимают решения по вопросам, отнесенным к компетенции Комиссии;</w:t>
      </w:r>
    </w:p>
    <w:p w14:paraId="004E0F9E"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осуществляют рассмотрение представленных в Комиссию документов;</w:t>
      </w:r>
    </w:p>
    <w:p w14:paraId="4DB9CBEE" w14:textId="77777777" w:rsidR="009B2484" w:rsidRPr="00D45216" w:rsidRDefault="009B2484" w:rsidP="00723315">
      <w:pPr>
        <w:ind w:firstLine="567"/>
        <w:rPr>
          <w:rFonts w:ascii="Times New Roman" w:eastAsia="Times New Roman" w:hAnsi="Times New Roman" w:cs="Times New Roman"/>
        </w:rPr>
      </w:pPr>
      <w:r w:rsidRPr="00D45216">
        <w:rPr>
          <w:rFonts w:ascii="Times New Roman" w:eastAsia="Times New Roman" w:hAnsi="Times New Roman" w:cs="Times New Roman"/>
        </w:rPr>
        <w:t>- имеют право при несогласии с решением Комиссии изложить особое мнение в письменной форме и приложить его к протоколу заседания Комиссии.</w:t>
      </w:r>
    </w:p>
    <w:p w14:paraId="6BD157C1" w14:textId="653BE37C" w:rsidR="009B2484" w:rsidRPr="00D45216" w:rsidRDefault="009B2484" w:rsidP="00723315">
      <w:pPr>
        <w:ind w:firstLine="567"/>
        <w:rPr>
          <w:rFonts w:ascii="Times New Roman" w:eastAsia="Times New Roman" w:hAnsi="Times New Roman" w:cs="Times New Roman"/>
        </w:rPr>
      </w:pPr>
      <w:bookmarkStart w:id="30" w:name="sub_20413"/>
      <w:r w:rsidRPr="00D45216">
        <w:rPr>
          <w:rFonts w:ascii="Times New Roman" w:eastAsia="Times New Roman" w:hAnsi="Times New Roman" w:cs="Times New Roman"/>
        </w:rPr>
        <w:t>4.</w:t>
      </w:r>
      <w:r w:rsidR="000F5031" w:rsidRPr="00D45216">
        <w:rPr>
          <w:rFonts w:ascii="Times New Roman" w:eastAsia="Times New Roman" w:hAnsi="Times New Roman" w:cs="Times New Roman"/>
        </w:rPr>
        <w:t>9</w:t>
      </w:r>
      <w:r w:rsidRPr="00D45216">
        <w:rPr>
          <w:rFonts w:ascii="Times New Roman" w:eastAsia="Times New Roman" w:hAnsi="Times New Roman" w:cs="Times New Roman"/>
        </w:rPr>
        <w:t xml:space="preserve">. Срок хранения пенсионных дел и документов о выплате пенсии за выслугу лет, в том числе в электронной форме, определяется в соответствии с </w:t>
      </w:r>
      <w:hyperlink r:id="rId20" w:history="1">
        <w:r w:rsidRPr="00D45216">
          <w:rPr>
            <w:rFonts w:ascii="Times New Roman" w:eastAsia="Times New Roman" w:hAnsi="Times New Roman" w:cs="Times New Roman"/>
          </w:rPr>
          <w:t>приказом</w:t>
        </w:r>
      </w:hyperlink>
      <w:r w:rsidRPr="00D45216">
        <w:rPr>
          <w:rFonts w:ascii="Times New Roman" w:eastAsia="Times New Roman" w:hAnsi="Times New Roman" w:cs="Times New Roman"/>
        </w:rPr>
        <w:t xml:space="preserve"> Федерального архивного агентства от 20 декабря 2019 года </w:t>
      </w:r>
      <w:r w:rsidR="00E31ED0" w:rsidRPr="00D45216">
        <w:rPr>
          <w:rFonts w:ascii="Times New Roman" w:eastAsia="Times New Roman" w:hAnsi="Times New Roman" w:cs="Times New Roman"/>
        </w:rPr>
        <w:t>№</w:t>
      </w:r>
      <w:r w:rsidRPr="00D45216">
        <w:rPr>
          <w:rFonts w:ascii="Times New Roman" w:eastAsia="Times New Roman" w:hAnsi="Times New Roman" w:cs="Times New Roman"/>
        </w:rPr>
        <w:t xml:space="preserve"> 236 </w:t>
      </w:r>
      <w:r w:rsidR="00E31ED0" w:rsidRPr="00D45216">
        <w:rPr>
          <w:rFonts w:ascii="Times New Roman" w:eastAsia="Times New Roman" w:hAnsi="Times New Roman" w:cs="Times New Roman"/>
        </w:rPr>
        <w:t>«</w:t>
      </w:r>
      <w:r w:rsidRPr="00D45216">
        <w:rPr>
          <w:rFonts w:ascii="Times New Roman" w:eastAsia="Times New Roman" w:hAnsi="Times New Roman" w:cs="Times New Roman"/>
        </w:rPr>
        <w: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00E31ED0" w:rsidRPr="00D45216">
        <w:rPr>
          <w:rFonts w:ascii="Times New Roman" w:eastAsia="Times New Roman" w:hAnsi="Times New Roman" w:cs="Times New Roman"/>
        </w:rPr>
        <w:t>»</w:t>
      </w:r>
      <w:r w:rsidRPr="00D45216">
        <w:rPr>
          <w:rFonts w:ascii="Times New Roman" w:eastAsia="Times New Roman" w:hAnsi="Times New Roman" w:cs="Times New Roman"/>
        </w:rPr>
        <w:t>.</w:t>
      </w:r>
    </w:p>
    <w:p w14:paraId="59207DB9" w14:textId="5B3AA1EF" w:rsidR="009B2484" w:rsidRPr="00D45216" w:rsidRDefault="009B2484" w:rsidP="00723315">
      <w:pPr>
        <w:ind w:firstLine="567"/>
        <w:rPr>
          <w:rFonts w:ascii="Times New Roman" w:eastAsia="Times New Roman" w:hAnsi="Times New Roman" w:cs="Times New Roman"/>
        </w:rPr>
      </w:pPr>
      <w:bookmarkStart w:id="31" w:name="sub_20414"/>
      <w:bookmarkEnd w:id="30"/>
      <w:r w:rsidRPr="00D45216">
        <w:rPr>
          <w:rFonts w:ascii="Times New Roman" w:eastAsia="Times New Roman" w:hAnsi="Times New Roman" w:cs="Times New Roman"/>
        </w:rPr>
        <w:t>4.</w:t>
      </w:r>
      <w:r w:rsidR="000F5031" w:rsidRPr="00D45216">
        <w:rPr>
          <w:rFonts w:ascii="Times New Roman" w:eastAsia="Times New Roman" w:hAnsi="Times New Roman" w:cs="Times New Roman"/>
        </w:rPr>
        <w:t>10</w:t>
      </w:r>
      <w:r w:rsidRPr="00D45216">
        <w:rPr>
          <w:rFonts w:ascii="Times New Roman" w:eastAsia="Times New Roman" w:hAnsi="Times New Roman" w:cs="Times New Roman"/>
        </w:rPr>
        <w:t>. Секретарь Комиссии обеспечивает размещение информации об осуществлении</w:t>
      </w:r>
      <w:r w:rsidR="00EB609B" w:rsidRPr="00D45216">
        <w:rPr>
          <w:rFonts w:ascii="Times New Roman" w:eastAsia="Times New Roman" w:hAnsi="Times New Roman" w:cs="Times New Roman"/>
        </w:rPr>
        <w:t xml:space="preserve"> выплаты пенсии за выслугу лет </w:t>
      </w:r>
      <w:r w:rsidRPr="00D45216">
        <w:rPr>
          <w:rFonts w:ascii="Times New Roman" w:eastAsia="Times New Roman" w:hAnsi="Times New Roman" w:cs="Times New Roman"/>
        </w:rPr>
        <w:t>гражданину в Единой государственной информационной системе социального обеспечения</w:t>
      </w:r>
      <w:bookmarkEnd w:id="31"/>
      <w:r w:rsidR="00316098" w:rsidRPr="00D45216">
        <w:rPr>
          <w:rFonts w:ascii="Times New Roman" w:eastAsia="Times New Roman" w:hAnsi="Times New Roman" w:cs="Times New Roman"/>
        </w:rPr>
        <w:t>.</w:t>
      </w:r>
    </w:p>
    <w:p w14:paraId="4E8410BA" w14:textId="77777777" w:rsidR="009B2484" w:rsidRPr="00D45216" w:rsidRDefault="009B2484">
      <w:pPr>
        <w:rPr>
          <w:rFonts w:ascii="Times New Roman" w:hAnsi="Times New Roman" w:cs="Times New Roman"/>
          <w:color w:val="000000" w:themeColor="text1"/>
        </w:rPr>
      </w:pPr>
    </w:p>
    <w:sectPr w:rsidR="009B2484" w:rsidRPr="00D45216" w:rsidSect="004A267F">
      <w:headerReference w:type="default" r:id="rId21"/>
      <w:pgSz w:w="11900" w:h="16800"/>
      <w:pgMar w:top="1134" w:right="843" w:bottom="1134" w:left="170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231BE" w14:textId="77777777" w:rsidR="00F76FCA" w:rsidRDefault="00F76FCA">
      <w:r>
        <w:separator/>
      </w:r>
    </w:p>
  </w:endnote>
  <w:endnote w:type="continuationSeparator" w:id="0">
    <w:p w14:paraId="09B19579" w14:textId="77777777" w:rsidR="00F76FCA" w:rsidRDefault="00F76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EF421" w14:textId="77777777" w:rsidR="00F76FCA" w:rsidRDefault="00F76FCA">
      <w:r>
        <w:separator/>
      </w:r>
    </w:p>
  </w:footnote>
  <w:footnote w:type="continuationSeparator" w:id="0">
    <w:p w14:paraId="3B77AC89" w14:textId="77777777" w:rsidR="00F76FCA" w:rsidRDefault="00F76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B10A8" w14:textId="77777777" w:rsidR="00F76FCA" w:rsidRDefault="00F76FCA">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A4467"/>
    <w:multiLevelType w:val="hybridMultilevel"/>
    <w:tmpl w:val="FFFFFFFF"/>
    <w:lvl w:ilvl="0" w:tplc="0338C732">
      <w:start w:val="1"/>
      <w:numFmt w:val="decimal"/>
      <w:lvlText w:val="%1."/>
      <w:lvlJc w:val="left"/>
      <w:pPr>
        <w:ind w:left="1155" w:hanging="435"/>
      </w:pPr>
      <w:rPr>
        <w:rFonts w:ascii="Times New Roman" w:eastAsiaTheme="minorEastAsia" w:hAnsi="Times New Roman" w:cs="Times New Roman" w:hint="default"/>
        <w:color w:val="00000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76C53305"/>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 w15:restartNumberingAfterBreak="0">
    <w:nsid w:val="79032DEC"/>
    <w:multiLevelType w:val="hybridMultilevel"/>
    <w:tmpl w:val="FFFFFFFF"/>
    <w:lvl w:ilvl="0" w:tplc="3E885BB4">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16cid:durableId="563613339">
    <w:abstractNumId w:val="1"/>
  </w:num>
  <w:num w:numId="2" w16cid:durableId="1248877945">
    <w:abstractNumId w:val="2"/>
  </w:num>
  <w:num w:numId="3" w16cid:durableId="1024745143">
    <w:abstractNumId w:val="0"/>
  </w:num>
  <w:num w:numId="4" w16cid:durableId="6594318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624"/>
    <w:rsid w:val="00001583"/>
    <w:rsid w:val="000029FF"/>
    <w:rsid w:val="00003E4B"/>
    <w:rsid w:val="000109E0"/>
    <w:rsid w:val="00022352"/>
    <w:rsid w:val="00023FF3"/>
    <w:rsid w:val="000275F3"/>
    <w:rsid w:val="00027C16"/>
    <w:rsid w:val="00030F0A"/>
    <w:rsid w:val="00032D5F"/>
    <w:rsid w:val="000340D4"/>
    <w:rsid w:val="000348EF"/>
    <w:rsid w:val="00034E9C"/>
    <w:rsid w:val="00036498"/>
    <w:rsid w:val="00036918"/>
    <w:rsid w:val="000421DB"/>
    <w:rsid w:val="000436E4"/>
    <w:rsid w:val="00044FF9"/>
    <w:rsid w:val="00046207"/>
    <w:rsid w:val="000463FC"/>
    <w:rsid w:val="000537EA"/>
    <w:rsid w:val="00053C55"/>
    <w:rsid w:val="000546CE"/>
    <w:rsid w:val="00060CD9"/>
    <w:rsid w:val="000663F3"/>
    <w:rsid w:val="00071B89"/>
    <w:rsid w:val="00072F83"/>
    <w:rsid w:val="0007424A"/>
    <w:rsid w:val="0007746E"/>
    <w:rsid w:val="00077DFE"/>
    <w:rsid w:val="00083FE4"/>
    <w:rsid w:val="00085886"/>
    <w:rsid w:val="00086745"/>
    <w:rsid w:val="00095EC6"/>
    <w:rsid w:val="00097AF3"/>
    <w:rsid w:val="000A4802"/>
    <w:rsid w:val="000A673E"/>
    <w:rsid w:val="000B0977"/>
    <w:rsid w:val="000B2664"/>
    <w:rsid w:val="000B63A6"/>
    <w:rsid w:val="000C146E"/>
    <w:rsid w:val="000C163C"/>
    <w:rsid w:val="000C1BAE"/>
    <w:rsid w:val="000C2DEA"/>
    <w:rsid w:val="000D1453"/>
    <w:rsid w:val="000D20C1"/>
    <w:rsid w:val="000D4674"/>
    <w:rsid w:val="000D4D4D"/>
    <w:rsid w:val="000D5AAA"/>
    <w:rsid w:val="000E11D9"/>
    <w:rsid w:val="000E2852"/>
    <w:rsid w:val="000E58AA"/>
    <w:rsid w:val="000F2218"/>
    <w:rsid w:val="000F2903"/>
    <w:rsid w:val="000F5031"/>
    <w:rsid w:val="000F66FA"/>
    <w:rsid w:val="001013B6"/>
    <w:rsid w:val="001053CF"/>
    <w:rsid w:val="00112958"/>
    <w:rsid w:val="00123079"/>
    <w:rsid w:val="001301C4"/>
    <w:rsid w:val="00141214"/>
    <w:rsid w:val="0014272A"/>
    <w:rsid w:val="00144CD3"/>
    <w:rsid w:val="0015379D"/>
    <w:rsid w:val="0015707B"/>
    <w:rsid w:val="001653C5"/>
    <w:rsid w:val="00166B23"/>
    <w:rsid w:val="00175474"/>
    <w:rsid w:val="00184CCE"/>
    <w:rsid w:val="001A0EE4"/>
    <w:rsid w:val="001B043A"/>
    <w:rsid w:val="001B5E2A"/>
    <w:rsid w:val="001C35C6"/>
    <w:rsid w:val="001C3837"/>
    <w:rsid w:val="001C69D7"/>
    <w:rsid w:val="001C7234"/>
    <w:rsid w:val="001D1FC2"/>
    <w:rsid w:val="001E2002"/>
    <w:rsid w:val="001E27E6"/>
    <w:rsid w:val="001E4910"/>
    <w:rsid w:val="001E6CBC"/>
    <w:rsid w:val="001E7805"/>
    <w:rsid w:val="001E7C22"/>
    <w:rsid w:val="001F22D2"/>
    <w:rsid w:val="001F7D66"/>
    <w:rsid w:val="002015CD"/>
    <w:rsid w:val="002025DD"/>
    <w:rsid w:val="00213940"/>
    <w:rsid w:val="00213AC0"/>
    <w:rsid w:val="00216252"/>
    <w:rsid w:val="00220915"/>
    <w:rsid w:val="00220DA5"/>
    <w:rsid w:val="00223421"/>
    <w:rsid w:val="0022510E"/>
    <w:rsid w:val="0023012E"/>
    <w:rsid w:val="00232784"/>
    <w:rsid w:val="00237150"/>
    <w:rsid w:val="002419B7"/>
    <w:rsid w:val="0024320B"/>
    <w:rsid w:val="0024334B"/>
    <w:rsid w:val="0025424A"/>
    <w:rsid w:val="002554EA"/>
    <w:rsid w:val="0026228C"/>
    <w:rsid w:val="00266982"/>
    <w:rsid w:val="00270DA2"/>
    <w:rsid w:val="002736E2"/>
    <w:rsid w:val="002749F0"/>
    <w:rsid w:val="00274CC5"/>
    <w:rsid w:val="002845F8"/>
    <w:rsid w:val="002A0DFE"/>
    <w:rsid w:val="002A3AC6"/>
    <w:rsid w:val="002A5559"/>
    <w:rsid w:val="002A6F9B"/>
    <w:rsid w:val="002B7DC1"/>
    <w:rsid w:val="002C0962"/>
    <w:rsid w:val="002C0C7E"/>
    <w:rsid w:val="002D55CF"/>
    <w:rsid w:val="002D5889"/>
    <w:rsid w:val="002E0D9A"/>
    <w:rsid w:val="002E363B"/>
    <w:rsid w:val="002E52F0"/>
    <w:rsid w:val="002E6C3C"/>
    <w:rsid w:val="002F3EB8"/>
    <w:rsid w:val="002F7C2F"/>
    <w:rsid w:val="003010E6"/>
    <w:rsid w:val="00306C47"/>
    <w:rsid w:val="003075FE"/>
    <w:rsid w:val="00314317"/>
    <w:rsid w:val="00316098"/>
    <w:rsid w:val="00316C43"/>
    <w:rsid w:val="00317354"/>
    <w:rsid w:val="00320BE2"/>
    <w:rsid w:val="00325DF1"/>
    <w:rsid w:val="00327D39"/>
    <w:rsid w:val="00334CFE"/>
    <w:rsid w:val="00336241"/>
    <w:rsid w:val="0033720C"/>
    <w:rsid w:val="003419E9"/>
    <w:rsid w:val="00350629"/>
    <w:rsid w:val="00352391"/>
    <w:rsid w:val="00352940"/>
    <w:rsid w:val="003536F9"/>
    <w:rsid w:val="00353A4A"/>
    <w:rsid w:val="00353BCE"/>
    <w:rsid w:val="00357D5F"/>
    <w:rsid w:val="0036279A"/>
    <w:rsid w:val="00364274"/>
    <w:rsid w:val="0036527C"/>
    <w:rsid w:val="003704D3"/>
    <w:rsid w:val="00371566"/>
    <w:rsid w:val="00371AC6"/>
    <w:rsid w:val="003802E8"/>
    <w:rsid w:val="00381E7F"/>
    <w:rsid w:val="003867D1"/>
    <w:rsid w:val="00394195"/>
    <w:rsid w:val="003A0968"/>
    <w:rsid w:val="003A0FBA"/>
    <w:rsid w:val="003A3466"/>
    <w:rsid w:val="003A5C34"/>
    <w:rsid w:val="003A75F8"/>
    <w:rsid w:val="003B4FEB"/>
    <w:rsid w:val="003B70AB"/>
    <w:rsid w:val="003C4448"/>
    <w:rsid w:val="003C71C7"/>
    <w:rsid w:val="003E0E33"/>
    <w:rsid w:val="003E114E"/>
    <w:rsid w:val="003E31AE"/>
    <w:rsid w:val="003E31BF"/>
    <w:rsid w:val="003E44AB"/>
    <w:rsid w:val="003F1027"/>
    <w:rsid w:val="003F31DF"/>
    <w:rsid w:val="003F3606"/>
    <w:rsid w:val="0040033F"/>
    <w:rsid w:val="004050C8"/>
    <w:rsid w:val="004052C2"/>
    <w:rsid w:val="00406046"/>
    <w:rsid w:val="00412819"/>
    <w:rsid w:val="004137C3"/>
    <w:rsid w:val="004157D5"/>
    <w:rsid w:val="00415C98"/>
    <w:rsid w:val="0041656F"/>
    <w:rsid w:val="00423E9A"/>
    <w:rsid w:val="00424514"/>
    <w:rsid w:val="00425CE6"/>
    <w:rsid w:val="00426D2D"/>
    <w:rsid w:val="00427F9C"/>
    <w:rsid w:val="004309BF"/>
    <w:rsid w:val="00446C5F"/>
    <w:rsid w:val="00454F3B"/>
    <w:rsid w:val="004604C9"/>
    <w:rsid w:val="0046704A"/>
    <w:rsid w:val="00467816"/>
    <w:rsid w:val="00467D44"/>
    <w:rsid w:val="0047202F"/>
    <w:rsid w:val="00472083"/>
    <w:rsid w:val="00472227"/>
    <w:rsid w:val="004725AF"/>
    <w:rsid w:val="00480F62"/>
    <w:rsid w:val="0048127E"/>
    <w:rsid w:val="00481B5B"/>
    <w:rsid w:val="00485C19"/>
    <w:rsid w:val="0049052E"/>
    <w:rsid w:val="00491567"/>
    <w:rsid w:val="00493094"/>
    <w:rsid w:val="0049605A"/>
    <w:rsid w:val="004A267F"/>
    <w:rsid w:val="004B03B9"/>
    <w:rsid w:val="004B12EA"/>
    <w:rsid w:val="004B4707"/>
    <w:rsid w:val="004B707D"/>
    <w:rsid w:val="004C4E7D"/>
    <w:rsid w:val="004D489D"/>
    <w:rsid w:val="004D5547"/>
    <w:rsid w:val="004E027E"/>
    <w:rsid w:val="004E2D09"/>
    <w:rsid w:val="004F0095"/>
    <w:rsid w:val="004F07B2"/>
    <w:rsid w:val="004F60F6"/>
    <w:rsid w:val="0050352F"/>
    <w:rsid w:val="005036DA"/>
    <w:rsid w:val="00504465"/>
    <w:rsid w:val="005066BB"/>
    <w:rsid w:val="005128D5"/>
    <w:rsid w:val="00516E1B"/>
    <w:rsid w:val="0051734B"/>
    <w:rsid w:val="0053034E"/>
    <w:rsid w:val="0053065B"/>
    <w:rsid w:val="00543130"/>
    <w:rsid w:val="00546F20"/>
    <w:rsid w:val="0055298F"/>
    <w:rsid w:val="0055580A"/>
    <w:rsid w:val="00565E2D"/>
    <w:rsid w:val="0056706B"/>
    <w:rsid w:val="00567F07"/>
    <w:rsid w:val="00570761"/>
    <w:rsid w:val="00574DFF"/>
    <w:rsid w:val="00576E35"/>
    <w:rsid w:val="00577495"/>
    <w:rsid w:val="00586C7B"/>
    <w:rsid w:val="00590CA9"/>
    <w:rsid w:val="00591C1B"/>
    <w:rsid w:val="00593001"/>
    <w:rsid w:val="005A520F"/>
    <w:rsid w:val="005A534E"/>
    <w:rsid w:val="005B39E1"/>
    <w:rsid w:val="005C0309"/>
    <w:rsid w:val="005C0657"/>
    <w:rsid w:val="005D3780"/>
    <w:rsid w:val="005D53F6"/>
    <w:rsid w:val="005D55A2"/>
    <w:rsid w:val="005D5898"/>
    <w:rsid w:val="005D624A"/>
    <w:rsid w:val="005D626B"/>
    <w:rsid w:val="005D6548"/>
    <w:rsid w:val="005E1F30"/>
    <w:rsid w:val="005E2177"/>
    <w:rsid w:val="005E39DB"/>
    <w:rsid w:val="005E6704"/>
    <w:rsid w:val="005F0391"/>
    <w:rsid w:val="005F47E7"/>
    <w:rsid w:val="005F4C2E"/>
    <w:rsid w:val="005F7431"/>
    <w:rsid w:val="0060507E"/>
    <w:rsid w:val="00610305"/>
    <w:rsid w:val="00612A22"/>
    <w:rsid w:val="00612C7B"/>
    <w:rsid w:val="0061558E"/>
    <w:rsid w:val="00615A33"/>
    <w:rsid w:val="006173A0"/>
    <w:rsid w:val="00620192"/>
    <w:rsid w:val="00620BA3"/>
    <w:rsid w:val="0062301E"/>
    <w:rsid w:val="00624E23"/>
    <w:rsid w:val="006259E7"/>
    <w:rsid w:val="0062627F"/>
    <w:rsid w:val="00635753"/>
    <w:rsid w:val="00641A54"/>
    <w:rsid w:val="00644CC5"/>
    <w:rsid w:val="00651C15"/>
    <w:rsid w:val="00652BC8"/>
    <w:rsid w:val="00653408"/>
    <w:rsid w:val="00654025"/>
    <w:rsid w:val="00654537"/>
    <w:rsid w:val="00662BFA"/>
    <w:rsid w:val="006631B9"/>
    <w:rsid w:val="00665A93"/>
    <w:rsid w:val="00672580"/>
    <w:rsid w:val="006741F0"/>
    <w:rsid w:val="006828B6"/>
    <w:rsid w:val="00683521"/>
    <w:rsid w:val="00691A08"/>
    <w:rsid w:val="00697537"/>
    <w:rsid w:val="006A3BF4"/>
    <w:rsid w:val="006B06A4"/>
    <w:rsid w:val="006B10AF"/>
    <w:rsid w:val="006B32CB"/>
    <w:rsid w:val="006B70CC"/>
    <w:rsid w:val="006C43F6"/>
    <w:rsid w:val="006C6756"/>
    <w:rsid w:val="006D028B"/>
    <w:rsid w:val="006D0E40"/>
    <w:rsid w:val="006D23B6"/>
    <w:rsid w:val="006D569A"/>
    <w:rsid w:val="006D6004"/>
    <w:rsid w:val="006D6584"/>
    <w:rsid w:val="006E08F7"/>
    <w:rsid w:val="006E4269"/>
    <w:rsid w:val="006E47BF"/>
    <w:rsid w:val="006E6E45"/>
    <w:rsid w:val="006F1AB2"/>
    <w:rsid w:val="007001DC"/>
    <w:rsid w:val="00702694"/>
    <w:rsid w:val="00702C89"/>
    <w:rsid w:val="007037E1"/>
    <w:rsid w:val="007051DE"/>
    <w:rsid w:val="00710C6A"/>
    <w:rsid w:val="00711488"/>
    <w:rsid w:val="007129FF"/>
    <w:rsid w:val="00713337"/>
    <w:rsid w:val="00713887"/>
    <w:rsid w:val="00716FB1"/>
    <w:rsid w:val="0072123B"/>
    <w:rsid w:val="00723315"/>
    <w:rsid w:val="00731260"/>
    <w:rsid w:val="007329FB"/>
    <w:rsid w:val="00745834"/>
    <w:rsid w:val="00746197"/>
    <w:rsid w:val="0074679A"/>
    <w:rsid w:val="00750395"/>
    <w:rsid w:val="00750A7E"/>
    <w:rsid w:val="0075460C"/>
    <w:rsid w:val="00754D63"/>
    <w:rsid w:val="00761DC8"/>
    <w:rsid w:val="0076271B"/>
    <w:rsid w:val="007634D9"/>
    <w:rsid w:val="007775CD"/>
    <w:rsid w:val="00777BD8"/>
    <w:rsid w:val="00780079"/>
    <w:rsid w:val="0078235E"/>
    <w:rsid w:val="00782408"/>
    <w:rsid w:val="0078400D"/>
    <w:rsid w:val="00790AAD"/>
    <w:rsid w:val="00791B7E"/>
    <w:rsid w:val="00791BAA"/>
    <w:rsid w:val="00792A54"/>
    <w:rsid w:val="00794E8D"/>
    <w:rsid w:val="00796C55"/>
    <w:rsid w:val="007972C9"/>
    <w:rsid w:val="007A3E12"/>
    <w:rsid w:val="007A49AA"/>
    <w:rsid w:val="007A4DA8"/>
    <w:rsid w:val="007A65FB"/>
    <w:rsid w:val="007A6B82"/>
    <w:rsid w:val="007B18E3"/>
    <w:rsid w:val="007B2646"/>
    <w:rsid w:val="007B6CBC"/>
    <w:rsid w:val="007C07F0"/>
    <w:rsid w:val="007C0F6C"/>
    <w:rsid w:val="007C7339"/>
    <w:rsid w:val="007D47E4"/>
    <w:rsid w:val="007D4982"/>
    <w:rsid w:val="007D5D0C"/>
    <w:rsid w:val="007E103F"/>
    <w:rsid w:val="007E1052"/>
    <w:rsid w:val="007E1BCD"/>
    <w:rsid w:val="007F746D"/>
    <w:rsid w:val="00800077"/>
    <w:rsid w:val="008018A3"/>
    <w:rsid w:val="00802F77"/>
    <w:rsid w:val="00803C2A"/>
    <w:rsid w:val="00806534"/>
    <w:rsid w:val="00816474"/>
    <w:rsid w:val="0082348C"/>
    <w:rsid w:val="00832C65"/>
    <w:rsid w:val="00833399"/>
    <w:rsid w:val="008347FB"/>
    <w:rsid w:val="00835F2E"/>
    <w:rsid w:val="008404F0"/>
    <w:rsid w:val="00841ADA"/>
    <w:rsid w:val="00845527"/>
    <w:rsid w:val="00852AED"/>
    <w:rsid w:val="00860CEE"/>
    <w:rsid w:val="00861CD5"/>
    <w:rsid w:val="00865CA2"/>
    <w:rsid w:val="00866BD1"/>
    <w:rsid w:val="00871D13"/>
    <w:rsid w:val="0088433E"/>
    <w:rsid w:val="00891ABE"/>
    <w:rsid w:val="00896358"/>
    <w:rsid w:val="00896BC0"/>
    <w:rsid w:val="008A1695"/>
    <w:rsid w:val="008A6BFE"/>
    <w:rsid w:val="008B2C62"/>
    <w:rsid w:val="008B2F48"/>
    <w:rsid w:val="008C1B0D"/>
    <w:rsid w:val="008C27EE"/>
    <w:rsid w:val="008C3448"/>
    <w:rsid w:val="008C4891"/>
    <w:rsid w:val="008C7C86"/>
    <w:rsid w:val="008D71CF"/>
    <w:rsid w:val="008D7CC9"/>
    <w:rsid w:val="008E0F5C"/>
    <w:rsid w:val="008E17AA"/>
    <w:rsid w:val="008E1B3E"/>
    <w:rsid w:val="008E2C40"/>
    <w:rsid w:val="008E75FD"/>
    <w:rsid w:val="008F13BD"/>
    <w:rsid w:val="008F337E"/>
    <w:rsid w:val="008F3CD5"/>
    <w:rsid w:val="008F4631"/>
    <w:rsid w:val="00904150"/>
    <w:rsid w:val="00904813"/>
    <w:rsid w:val="00916A9D"/>
    <w:rsid w:val="009179A1"/>
    <w:rsid w:val="00920F0E"/>
    <w:rsid w:val="00934ADA"/>
    <w:rsid w:val="0094047A"/>
    <w:rsid w:val="0094127F"/>
    <w:rsid w:val="0094660C"/>
    <w:rsid w:val="0095058C"/>
    <w:rsid w:val="009521ED"/>
    <w:rsid w:val="009561B1"/>
    <w:rsid w:val="00957A46"/>
    <w:rsid w:val="00974247"/>
    <w:rsid w:val="00981121"/>
    <w:rsid w:val="00982250"/>
    <w:rsid w:val="009847FF"/>
    <w:rsid w:val="009874E3"/>
    <w:rsid w:val="00987EC1"/>
    <w:rsid w:val="009902CB"/>
    <w:rsid w:val="009914F1"/>
    <w:rsid w:val="00993D1A"/>
    <w:rsid w:val="00994BF9"/>
    <w:rsid w:val="00995E4A"/>
    <w:rsid w:val="00996624"/>
    <w:rsid w:val="009A0A0F"/>
    <w:rsid w:val="009A1BF5"/>
    <w:rsid w:val="009A3791"/>
    <w:rsid w:val="009A60DA"/>
    <w:rsid w:val="009B2484"/>
    <w:rsid w:val="009B379C"/>
    <w:rsid w:val="009B3EB4"/>
    <w:rsid w:val="009B417A"/>
    <w:rsid w:val="009B559F"/>
    <w:rsid w:val="009C1DC6"/>
    <w:rsid w:val="009D10E4"/>
    <w:rsid w:val="009D1FB1"/>
    <w:rsid w:val="009D2629"/>
    <w:rsid w:val="009E192A"/>
    <w:rsid w:val="009E2EE9"/>
    <w:rsid w:val="009E6FD1"/>
    <w:rsid w:val="009E7F7D"/>
    <w:rsid w:val="009F4404"/>
    <w:rsid w:val="009F4FD3"/>
    <w:rsid w:val="00A04397"/>
    <w:rsid w:val="00A11D24"/>
    <w:rsid w:val="00A12D98"/>
    <w:rsid w:val="00A13FEF"/>
    <w:rsid w:val="00A21DEC"/>
    <w:rsid w:val="00A30CAE"/>
    <w:rsid w:val="00A320C6"/>
    <w:rsid w:val="00A3486C"/>
    <w:rsid w:val="00A3665C"/>
    <w:rsid w:val="00A43DFF"/>
    <w:rsid w:val="00A514B5"/>
    <w:rsid w:val="00A51823"/>
    <w:rsid w:val="00A60D83"/>
    <w:rsid w:val="00A61329"/>
    <w:rsid w:val="00A6178E"/>
    <w:rsid w:val="00A62197"/>
    <w:rsid w:val="00A7150B"/>
    <w:rsid w:val="00A77C65"/>
    <w:rsid w:val="00A816A4"/>
    <w:rsid w:val="00A827FA"/>
    <w:rsid w:val="00A8335A"/>
    <w:rsid w:val="00A854E0"/>
    <w:rsid w:val="00A86877"/>
    <w:rsid w:val="00A92FF1"/>
    <w:rsid w:val="00A958EE"/>
    <w:rsid w:val="00A971C3"/>
    <w:rsid w:val="00AA1418"/>
    <w:rsid w:val="00AA31BD"/>
    <w:rsid w:val="00AA557D"/>
    <w:rsid w:val="00AA5AA5"/>
    <w:rsid w:val="00AB0A6D"/>
    <w:rsid w:val="00AB12C9"/>
    <w:rsid w:val="00AB5A97"/>
    <w:rsid w:val="00AC05EE"/>
    <w:rsid w:val="00AC0734"/>
    <w:rsid w:val="00AC10DC"/>
    <w:rsid w:val="00AC29ED"/>
    <w:rsid w:val="00AD3323"/>
    <w:rsid w:val="00AD75AE"/>
    <w:rsid w:val="00AE481D"/>
    <w:rsid w:val="00AE71C6"/>
    <w:rsid w:val="00AF2C1D"/>
    <w:rsid w:val="00B00E1C"/>
    <w:rsid w:val="00B03FF7"/>
    <w:rsid w:val="00B0536E"/>
    <w:rsid w:val="00B05CD8"/>
    <w:rsid w:val="00B11AB2"/>
    <w:rsid w:val="00B140F1"/>
    <w:rsid w:val="00B14BD5"/>
    <w:rsid w:val="00B17F57"/>
    <w:rsid w:val="00B23709"/>
    <w:rsid w:val="00B23F3A"/>
    <w:rsid w:val="00B24507"/>
    <w:rsid w:val="00B25FA7"/>
    <w:rsid w:val="00B264FF"/>
    <w:rsid w:val="00B31180"/>
    <w:rsid w:val="00B31D1A"/>
    <w:rsid w:val="00B3298A"/>
    <w:rsid w:val="00B34641"/>
    <w:rsid w:val="00B34AC9"/>
    <w:rsid w:val="00B34E4C"/>
    <w:rsid w:val="00B61D20"/>
    <w:rsid w:val="00B65DD4"/>
    <w:rsid w:val="00B66011"/>
    <w:rsid w:val="00B66E89"/>
    <w:rsid w:val="00B67414"/>
    <w:rsid w:val="00B707EA"/>
    <w:rsid w:val="00B767D2"/>
    <w:rsid w:val="00B77701"/>
    <w:rsid w:val="00B81308"/>
    <w:rsid w:val="00B8277E"/>
    <w:rsid w:val="00B858E6"/>
    <w:rsid w:val="00B85C9B"/>
    <w:rsid w:val="00B867F1"/>
    <w:rsid w:val="00B876CB"/>
    <w:rsid w:val="00B87E51"/>
    <w:rsid w:val="00B96D1A"/>
    <w:rsid w:val="00BA05BE"/>
    <w:rsid w:val="00BA065E"/>
    <w:rsid w:val="00BA1105"/>
    <w:rsid w:val="00BA1544"/>
    <w:rsid w:val="00BA15B6"/>
    <w:rsid w:val="00BA169F"/>
    <w:rsid w:val="00BA53A5"/>
    <w:rsid w:val="00BA6C42"/>
    <w:rsid w:val="00BB1E95"/>
    <w:rsid w:val="00BB6D29"/>
    <w:rsid w:val="00BC295E"/>
    <w:rsid w:val="00BC5B01"/>
    <w:rsid w:val="00BC6392"/>
    <w:rsid w:val="00BC7E08"/>
    <w:rsid w:val="00BD1A49"/>
    <w:rsid w:val="00BE17CD"/>
    <w:rsid w:val="00BE3B93"/>
    <w:rsid w:val="00BE4FF1"/>
    <w:rsid w:val="00BF0061"/>
    <w:rsid w:val="00BF1D16"/>
    <w:rsid w:val="00BF25B6"/>
    <w:rsid w:val="00C02C77"/>
    <w:rsid w:val="00C1018A"/>
    <w:rsid w:val="00C11A7E"/>
    <w:rsid w:val="00C12E15"/>
    <w:rsid w:val="00C16122"/>
    <w:rsid w:val="00C16240"/>
    <w:rsid w:val="00C207C5"/>
    <w:rsid w:val="00C26D2E"/>
    <w:rsid w:val="00C30493"/>
    <w:rsid w:val="00C31AAA"/>
    <w:rsid w:val="00C33B2B"/>
    <w:rsid w:val="00C35C3F"/>
    <w:rsid w:val="00C36022"/>
    <w:rsid w:val="00C36B61"/>
    <w:rsid w:val="00C5299F"/>
    <w:rsid w:val="00C535F6"/>
    <w:rsid w:val="00C65F01"/>
    <w:rsid w:val="00C66335"/>
    <w:rsid w:val="00C70BFB"/>
    <w:rsid w:val="00C71804"/>
    <w:rsid w:val="00C72FA7"/>
    <w:rsid w:val="00C7641A"/>
    <w:rsid w:val="00C76EDF"/>
    <w:rsid w:val="00C772C4"/>
    <w:rsid w:val="00C80182"/>
    <w:rsid w:val="00C820CC"/>
    <w:rsid w:val="00C83DF1"/>
    <w:rsid w:val="00C84314"/>
    <w:rsid w:val="00C86253"/>
    <w:rsid w:val="00C93098"/>
    <w:rsid w:val="00C94B52"/>
    <w:rsid w:val="00C96C29"/>
    <w:rsid w:val="00CA07E5"/>
    <w:rsid w:val="00CA16A4"/>
    <w:rsid w:val="00CA42FD"/>
    <w:rsid w:val="00CA4DA0"/>
    <w:rsid w:val="00CB23EF"/>
    <w:rsid w:val="00CB567C"/>
    <w:rsid w:val="00CB5E9A"/>
    <w:rsid w:val="00CB71C0"/>
    <w:rsid w:val="00CC1C40"/>
    <w:rsid w:val="00CC4CF7"/>
    <w:rsid w:val="00CC5EFD"/>
    <w:rsid w:val="00CD1676"/>
    <w:rsid w:val="00CD1FD9"/>
    <w:rsid w:val="00CD5EB9"/>
    <w:rsid w:val="00CD6D98"/>
    <w:rsid w:val="00CD79C5"/>
    <w:rsid w:val="00CE19EF"/>
    <w:rsid w:val="00CE2613"/>
    <w:rsid w:val="00CF1D23"/>
    <w:rsid w:val="00D00BA7"/>
    <w:rsid w:val="00D04292"/>
    <w:rsid w:val="00D074C7"/>
    <w:rsid w:val="00D10655"/>
    <w:rsid w:val="00D12B7D"/>
    <w:rsid w:val="00D21B35"/>
    <w:rsid w:val="00D250AE"/>
    <w:rsid w:val="00D251C6"/>
    <w:rsid w:val="00D25B09"/>
    <w:rsid w:val="00D263D2"/>
    <w:rsid w:val="00D30921"/>
    <w:rsid w:val="00D35BCA"/>
    <w:rsid w:val="00D37A2B"/>
    <w:rsid w:val="00D4112C"/>
    <w:rsid w:val="00D44F05"/>
    <w:rsid w:val="00D45216"/>
    <w:rsid w:val="00D53DD3"/>
    <w:rsid w:val="00D5796E"/>
    <w:rsid w:val="00D57DC9"/>
    <w:rsid w:val="00D63B56"/>
    <w:rsid w:val="00D7058C"/>
    <w:rsid w:val="00D77153"/>
    <w:rsid w:val="00D83919"/>
    <w:rsid w:val="00D8734D"/>
    <w:rsid w:val="00D90DD9"/>
    <w:rsid w:val="00D96D24"/>
    <w:rsid w:val="00DA5AF6"/>
    <w:rsid w:val="00DA5DC6"/>
    <w:rsid w:val="00DA6899"/>
    <w:rsid w:val="00DA77E3"/>
    <w:rsid w:val="00DB12FF"/>
    <w:rsid w:val="00DB240E"/>
    <w:rsid w:val="00DB4F52"/>
    <w:rsid w:val="00DC047D"/>
    <w:rsid w:val="00DC04F3"/>
    <w:rsid w:val="00DC56A8"/>
    <w:rsid w:val="00DC5834"/>
    <w:rsid w:val="00DC7157"/>
    <w:rsid w:val="00DD417D"/>
    <w:rsid w:val="00DD4BF7"/>
    <w:rsid w:val="00DD7836"/>
    <w:rsid w:val="00DE3CE3"/>
    <w:rsid w:val="00DE4637"/>
    <w:rsid w:val="00DE5BC1"/>
    <w:rsid w:val="00DF352F"/>
    <w:rsid w:val="00DF446A"/>
    <w:rsid w:val="00DF6745"/>
    <w:rsid w:val="00E00876"/>
    <w:rsid w:val="00E0176C"/>
    <w:rsid w:val="00E103AE"/>
    <w:rsid w:val="00E10DCF"/>
    <w:rsid w:val="00E11FA3"/>
    <w:rsid w:val="00E20DA4"/>
    <w:rsid w:val="00E23AD2"/>
    <w:rsid w:val="00E252C4"/>
    <w:rsid w:val="00E26904"/>
    <w:rsid w:val="00E31C7B"/>
    <w:rsid w:val="00E31CB9"/>
    <w:rsid w:val="00E31ED0"/>
    <w:rsid w:val="00E3219A"/>
    <w:rsid w:val="00E41B5E"/>
    <w:rsid w:val="00E46273"/>
    <w:rsid w:val="00E475D7"/>
    <w:rsid w:val="00E534A3"/>
    <w:rsid w:val="00E55146"/>
    <w:rsid w:val="00E57293"/>
    <w:rsid w:val="00E578B3"/>
    <w:rsid w:val="00E623BE"/>
    <w:rsid w:val="00E66FCA"/>
    <w:rsid w:val="00E702B7"/>
    <w:rsid w:val="00E71C50"/>
    <w:rsid w:val="00E72EC2"/>
    <w:rsid w:val="00E74BFF"/>
    <w:rsid w:val="00E76134"/>
    <w:rsid w:val="00E804F2"/>
    <w:rsid w:val="00E81520"/>
    <w:rsid w:val="00E867BE"/>
    <w:rsid w:val="00E92909"/>
    <w:rsid w:val="00E96836"/>
    <w:rsid w:val="00E96CF5"/>
    <w:rsid w:val="00E971A0"/>
    <w:rsid w:val="00EA24D7"/>
    <w:rsid w:val="00EA5613"/>
    <w:rsid w:val="00EB2282"/>
    <w:rsid w:val="00EB603A"/>
    <w:rsid w:val="00EB609B"/>
    <w:rsid w:val="00EB62F3"/>
    <w:rsid w:val="00EC06C8"/>
    <w:rsid w:val="00EC1474"/>
    <w:rsid w:val="00EC4E21"/>
    <w:rsid w:val="00EC6AD7"/>
    <w:rsid w:val="00ED35E5"/>
    <w:rsid w:val="00ED506E"/>
    <w:rsid w:val="00ED7343"/>
    <w:rsid w:val="00EE2DA8"/>
    <w:rsid w:val="00EF1EFA"/>
    <w:rsid w:val="00EF5214"/>
    <w:rsid w:val="00F00A30"/>
    <w:rsid w:val="00F03EE9"/>
    <w:rsid w:val="00F07B67"/>
    <w:rsid w:val="00F07C44"/>
    <w:rsid w:val="00F1293C"/>
    <w:rsid w:val="00F147D2"/>
    <w:rsid w:val="00F2398C"/>
    <w:rsid w:val="00F254CD"/>
    <w:rsid w:val="00F26A5E"/>
    <w:rsid w:val="00F30641"/>
    <w:rsid w:val="00F30C55"/>
    <w:rsid w:val="00F31750"/>
    <w:rsid w:val="00F3433B"/>
    <w:rsid w:val="00F3510C"/>
    <w:rsid w:val="00F35D70"/>
    <w:rsid w:val="00F4194E"/>
    <w:rsid w:val="00F50E9D"/>
    <w:rsid w:val="00F52057"/>
    <w:rsid w:val="00F529ED"/>
    <w:rsid w:val="00F53794"/>
    <w:rsid w:val="00F54372"/>
    <w:rsid w:val="00F57167"/>
    <w:rsid w:val="00F57D9A"/>
    <w:rsid w:val="00F618C2"/>
    <w:rsid w:val="00F73047"/>
    <w:rsid w:val="00F76FCA"/>
    <w:rsid w:val="00F8213F"/>
    <w:rsid w:val="00F82335"/>
    <w:rsid w:val="00F841CA"/>
    <w:rsid w:val="00F86A1A"/>
    <w:rsid w:val="00F92C7D"/>
    <w:rsid w:val="00F94303"/>
    <w:rsid w:val="00F97987"/>
    <w:rsid w:val="00F97D96"/>
    <w:rsid w:val="00FB6BD3"/>
    <w:rsid w:val="00FC027B"/>
    <w:rsid w:val="00FC4ECB"/>
    <w:rsid w:val="00FC569E"/>
    <w:rsid w:val="00FD69BD"/>
    <w:rsid w:val="00FE3E02"/>
    <w:rsid w:val="00FE469F"/>
    <w:rsid w:val="00FE509F"/>
    <w:rsid w:val="00FE51F4"/>
    <w:rsid w:val="00FE6527"/>
    <w:rsid w:val="00FF060E"/>
    <w:rsid w:val="00FF12DD"/>
    <w:rsid w:val="00FF4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030454"/>
  <w14:defaultImageDpi w14:val="0"/>
  <w15:docId w15:val="{730DC3B0-580E-468E-9F12-B1E14146A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52F"/>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A51823"/>
    <w:pPr>
      <w:keepNext/>
      <w:spacing w:before="240" w:after="60"/>
      <w:outlineLvl w:val="1"/>
    </w:pPr>
    <w:rPr>
      <w:rFonts w:asciiTheme="majorHAnsi" w:eastAsiaTheme="majorEastAsia" w:hAnsiTheme="majorHAnsi"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A51823"/>
    <w:rPr>
      <w:rFonts w:asciiTheme="majorHAnsi" w:eastAsiaTheme="majorEastAsia" w:hAnsiTheme="majorHAnsi" w:cs="Times New Roman"/>
      <w:b/>
      <w:bCs/>
      <w:i/>
      <w:i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 w:type="character" w:styleId="af2">
    <w:name w:val="Hyperlink"/>
    <w:basedOn w:val="a0"/>
    <w:uiPriority w:val="99"/>
    <w:unhideWhenUsed/>
    <w:rsid w:val="00467D44"/>
    <w:rPr>
      <w:rFonts w:cs="Times New Roman"/>
      <w:color w:val="0000FF" w:themeColor="hyperlink"/>
      <w:u w:val="single"/>
    </w:rPr>
  </w:style>
  <w:style w:type="table" w:styleId="af3">
    <w:name w:val="Table Grid"/>
    <w:basedOn w:val="a1"/>
    <w:uiPriority w:val="39"/>
    <w:rsid w:val="00DC0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B05CD8"/>
    <w:pPr>
      <w:widowControl w:val="0"/>
      <w:autoSpaceDE w:val="0"/>
      <w:autoSpaceDN w:val="0"/>
      <w:adjustRightInd w:val="0"/>
      <w:spacing w:after="0" w:line="240" w:lineRule="auto"/>
    </w:pPr>
    <w:rPr>
      <w:rFonts w:ascii="Arial" w:hAnsi="Arial" w:cs="Arial"/>
      <w:b/>
      <w:bCs/>
      <w:sz w:val="24"/>
      <w:szCs w:val="24"/>
    </w:rPr>
  </w:style>
  <w:style w:type="paragraph" w:styleId="af4">
    <w:name w:val="Balloon Text"/>
    <w:basedOn w:val="a"/>
    <w:link w:val="af5"/>
    <w:uiPriority w:val="99"/>
    <w:semiHidden/>
    <w:unhideWhenUsed/>
    <w:rsid w:val="007037E1"/>
    <w:rPr>
      <w:rFonts w:ascii="Tahoma" w:hAnsi="Tahoma" w:cs="Tahoma"/>
      <w:sz w:val="16"/>
      <w:szCs w:val="16"/>
    </w:rPr>
  </w:style>
  <w:style w:type="character" w:customStyle="1" w:styleId="af5">
    <w:name w:val="Текст выноски Знак"/>
    <w:basedOn w:val="a0"/>
    <w:link w:val="af4"/>
    <w:uiPriority w:val="99"/>
    <w:semiHidden/>
    <w:locked/>
    <w:rsid w:val="007037E1"/>
    <w:rPr>
      <w:rFonts w:ascii="Tahoma" w:hAnsi="Tahoma" w:cs="Tahoma"/>
      <w:sz w:val="16"/>
      <w:szCs w:val="16"/>
    </w:rPr>
  </w:style>
  <w:style w:type="character" w:styleId="af6">
    <w:name w:val="Strong"/>
    <w:basedOn w:val="a0"/>
    <w:uiPriority w:val="22"/>
    <w:qFormat/>
    <w:rsid w:val="00C16240"/>
    <w:rPr>
      <w:rFonts w:cs="Times New Roman"/>
      <w:b/>
    </w:rPr>
  </w:style>
  <w:style w:type="paragraph" w:customStyle="1" w:styleId="af7">
    <w:name w:val="Таблицы (моноширинный)"/>
    <w:basedOn w:val="a"/>
    <w:next w:val="a"/>
    <w:uiPriority w:val="99"/>
    <w:rsid w:val="009B2484"/>
    <w:pPr>
      <w:ind w:firstLine="0"/>
      <w:jc w:val="left"/>
    </w:pPr>
    <w:rPr>
      <w:rFonts w:ascii="Courier New" w:hAnsi="Courier New" w:cs="Courier New"/>
    </w:rPr>
  </w:style>
  <w:style w:type="character" w:customStyle="1" w:styleId="af8">
    <w:name w:val="Основной текст Знак"/>
    <w:aliases w:val="Основной текст_ Знак"/>
    <w:link w:val="af9"/>
    <w:locked/>
    <w:rsid w:val="000E11D9"/>
    <w:rPr>
      <w:rFonts w:ascii="Courier New" w:hAnsi="Courier New"/>
      <w:sz w:val="27"/>
      <w:shd w:val="clear" w:color="auto" w:fill="FFFFFF"/>
    </w:rPr>
  </w:style>
  <w:style w:type="paragraph" w:styleId="af9">
    <w:name w:val="Body Text"/>
    <w:aliases w:val="Основной текст_"/>
    <w:basedOn w:val="a"/>
    <w:link w:val="af8"/>
    <w:uiPriority w:val="99"/>
    <w:unhideWhenUsed/>
    <w:rsid w:val="000E11D9"/>
    <w:pPr>
      <w:shd w:val="clear" w:color="auto" w:fill="FFFFFF"/>
      <w:autoSpaceDE/>
      <w:autoSpaceDN/>
      <w:adjustRightInd/>
      <w:spacing w:before="300" w:after="540" w:line="240" w:lineRule="atLeast"/>
      <w:ind w:hanging="360"/>
      <w:jc w:val="left"/>
    </w:pPr>
    <w:rPr>
      <w:rFonts w:ascii="Courier New" w:hAnsi="Courier New" w:cs="Courier New"/>
      <w:sz w:val="27"/>
      <w:szCs w:val="27"/>
    </w:rPr>
  </w:style>
  <w:style w:type="character" w:customStyle="1" w:styleId="11">
    <w:name w:val="Основной текст Знак1"/>
    <w:aliases w:val="Основной текст_ Знак1"/>
    <w:basedOn w:val="a0"/>
    <w:uiPriority w:val="99"/>
    <w:semiHidden/>
    <w:rPr>
      <w:rFonts w:ascii="Times New Roman CYR" w:hAnsi="Times New Roman CYR" w:cs="Times New Roman CYR"/>
      <w:sz w:val="24"/>
      <w:szCs w:val="24"/>
    </w:rPr>
  </w:style>
  <w:style w:type="character" w:customStyle="1" w:styleId="14">
    <w:name w:val="Основной текст Знак14"/>
    <w:aliases w:val="Основной текст_ Знак13"/>
    <w:basedOn w:val="a0"/>
    <w:uiPriority w:val="99"/>
    <w:semiHidden/>
    <w:rPr>
      <w:rFonts w:ascii="Times New Roman CYR" w:hAnsi="Times New Roman CYR" w:cs="Times New Roman CYR"/>
      <w:sz w:val="24"/>
      <w:szCs w:val="24"/>
    </w:rPr>
  </w:style>
  <w:style w:type="character" w:customStyle="1" w:styleId="13">
    <w:name w:val="Основной текст Знак13"/>
    <w:aliases w:val="Основной текст_ Знак12"/>
    <w:basedOn w:val="a0"/>
    <w:uiPriority w:val="99"/>
    <w:semiHidden/>
    <w:rPr>
      <w:rFonts w:ascii="Times New Roman CYR" w:hAnsi="Times New Roman CYR" w:cs="Times New Roman CYR"/>
      <w:sz w:val="24"/>
      <w:szCs w:val="24"/>
    </w:rPr>
  </w:style>
  <w:style w:type="character" w:customStyle="1" w:styleId="12">
    <w:name w:val="Основной текст Знак12"/>
    <w:aliases w:val="Основной текст_ Знак11"/>
    <w:basedOn w:val="a0"/>
    <w:uiPriority w:val="99"/>
    <w:semiHidden/>
    <w:rPr>
      <w:rFonts w:ascii="Times New Roman CYR" w:hAnsi="Times New Roman CYR" w:cs="Times New Roman CYR"/>
      <w:sz w:val="24"/>
      <w:szCs w:val="24"/>
    </w:rPr>
  </w:style>
  <w:style w:type="character" w:customStyle="1" w:styleId="110">
    <w:name w:val="Основной текст Знак11"/>
    <w:basedOn w:val="a0"/>
    <w:uiPriority w:val="99"/>
    <w:rsid w:val="000E11D9"/>
    <w:rPr>
      <w:rFonts w:ascii="Times New Roman CYR" w:hAnsi="Times New Roman CYR" w:cs="Times New Roman CYR"/>
      <w:sz w:val="24"/>
      <w:szCs w:val="24"/>
    </w:rPr>
  </w:style>
  <w:style w:type="paragraph" w:styleId="afa">
    <w:name w:val="List Paragraph"/>
    <w:basedOn w:val="a"/>
    <w:uiPriority w:val="34"/>
    <w:qFormat/>
    <w:rsid w:val="000E11D9"/>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table" w:customStyle="1" w:styleId="15">
    <w:name w:val="Сетка таблицы1"/>
    <w:basedOn w:val="a1"/>
    <w:next w:val="af3"/>
    <w:uiPriority w:val="39"/>
    <w:rsid w:val="000E11D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uiPriority w:val="1"/>
    <w:qFormat/>
    <w:rsid w:val="000E11D9"/>
    <w:pPr>
      <w:spacing w:after="0" w:line="240" w:lineRule="auto"/>
    </w:pPr>
    <w:rPr>
      <w:lang w:eastAsia="en-US"/>
    </w:rPr>
  </w:style>
  <w:style w:type="character" w:styleId="afc">
    <w:name w:val="annotation reference"/>
    <w:basedOn w:val="a0"/>
    <w:uiPriority w:val="99"/>
    <w:unhideWhenUsed/>
    <w:rsid w:val="000E11D9"/>
    <w:rPr>
      <w:rFonts w:cs="Times New Roman"/>
      <w:sz w:val="16"/>
    </w:rPr>
  </w:style>
  <w:style w:type="paragraph" w:styleId="afd">
    <w:name w:val="annotation text"/>
    <w:basedOn w:val="a"/>
    <w:link w:val="afe"/>
    <w:uiPriority w:val="99"/>
    <w:unhideWhenUsed/>
    <w:rsid w:val="000E11D9"/>
    <w:pPr>
      <w:widowControl/>
      <w:autoSpaceDE/>
      <w:autoSpaceDN/>
      <w:adjustRightInd/>
      <w:spacing w:after="200"/>
      <w:ind w:firstLine="0"/>
      <w:jc w:val="left"/>
    </w:pPr>
    <w:rPr>
      <w:rFonts w:ascii="Calibri" w:hAnsi="Calibri" w:cs="Times New Roman"/>
      <w:sz w:val="20"/>
      <w:szCs w:val="20"/>
      <w:lang w:eastAsia="en-US"/>
    </w:rPr>
  </w:style>
  <w:style w:type="character" w:customStyle="1" w:styleId="afe">
    <w:name w:val="Текст примечания Знак"/>
    <w:basedOn w:val="a0"/>
    <w:link w:val="afd"/>
    <w:uiPriority w:val="99"/>
    <w:locked/>
    <w:rsid w:val="000E11D9"/>
    <w:rPr>
      <w:rFonts w:ascii="Calibri" w:hAnsi="Calibri" w:cs="Times New Roman"/>
      <w:sz w:val="20"/>
      <w:szCs w:val="20"/>
      <w:lang w:val="x-none" w:eastAsia="en-US"/>
    </w:rPr>
  </w:style>
  <w:style w:type="paragraph" w:styleId="aff">
    <w:name w:val="annotation subject"/>
    <w:basedOn w:val="afd"/>
    <w:next w:val="afd"/>
    <w:link w:val="aff0"/>
    <w:uiPriority w:val="99"/>
    <w:unhideWhenUsed/>
    <w:rsid w:val="000E11D9"/>
    <w:rPr>
      <w:b/>
      <w:bCs/>
    </w:rPr>
  </w:style>
  <w:style w:type="character" w:customStyle="1" w:styleId="aff0">
    <w:name w:val="Тема примечания Знак"/>
    <w:basedOn w:val="afe"/>
    <w:link w:val="aff"/>
    <w:uiPriority w:val="99"/>
    <w:locked/>
    <w:rsid w:val="000E11D9"/>
    <w:rPr>
      <w:rFonts w:ascii="Calibri" w:hAnsi="Calibri" w:cs="Times New Roman"/>
      <w:b/>
      <w:bCs/>
      <w:sz w:val="20"/>
      <w:szCs w:val="20"/>
      <w:lang w:val="x-none" w:eastAsia="en-US"/>
    </w:rPr>
  </w:style>
  <w:style w:type="paragraph" w:styleId="aff1">
    <w:name w:val="Normal (Web)"/>
    <w:basedOn w:val="a"/>
    <w:uiPriority w:val="99"/>
    <w:unhideWhenUsed/>
    <w:rsid w:val="000E11D9"/>
    <w:pPr>
      <w:widowControl/>
      <w:autoSpaceDE/>
      <w:autoSpaceDN/>
      <w:adjustRightInd/>
      <w:spacing w:after="200" w:line="276" w:lineRule="auto"/>
      <w:ind w:firstLine="0"/>
      <w:jc w:val="left"/>
    </w:pPr>
    <w:rPr>
      <w:rFonts w:ascii="Times New Roman" w:hAnsi="Times New Roman" w:cs="Times New Roman"/>
      <w:lang w:eastAsia="en-US"/>
    </w:rPr>
  </w:style>
  <w:style w:type="table" w:customStyle="1" w:styleId="21">
    <w:name w:val="Сетка таблицы2"/>
    <w:basedOn w:val="a1"/>
    <w:next w:val="af3"/>
    <w:uiPriority w:val="39"/>
    <w:rsid w:val="009874E3"/>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f3"/>
    <w:uiPriority w:val="39"/>
    <w:rsid w:val="009874E3"/>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230233">
      <w:marLeft w:val="0"/>
      <w:marRight w:val="0"/>
      <w:marTop w:val="0"/>
      <w:marBottom w:val="0"/>
      <w:divBdr>
        <w:top w:val="none" w:sz="0" w:space="0" w:color="auto"/>
        <w:left w:val="none" w:sz="0" w:space="0" w:color="auto"/>
        <w:bottom w:val="none" w:sz="0" w:space="0" w:color="auto"/>
        <w:right w:val="none" w:sz="0" w:space="0" w:color="auto"/>
      </w:divBdr>
    </w:div>
    <w:div w:id="185823023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28390&amp;dst=100355&amp;field=134&amp;date=24.10.2022" TargetMode="External"/><Relationship Id="rId18" Type="http://schemas.openxmlformats.org/officeDocument/2006/relationships/hyperlink" Target="https://login.consultant.ru/link/?req=doc&amp;base=LAW&amp;n=420812&amp;date=06.04.2023"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RLAW098&amp;n=123830&amp;date=25.10.2022" TargetMode="External"/><Relationship Id="rId17" Type="http://schemas.openxmlformats.org/officeDocument/2006/relationships/hyperlink" Target="consultantplus://offline/ref=F380518E1F3BF282CBF7B090F28E1D8468F16838E19781B60FE1DA6EEBE30BA6C040E440538618DAA1D24E4844pAlBN" TargetMode="External"/><Relationship Id="rId2" Type="http://schemas.openxmlformats.org/officeDocument/2006/relationships/numbering" Target="numbering.xml"/><Relationship Id="rId16" Type="http://schemas.openxmlformats.org/officeDocument/2006/relationships/hyperlink" Target="https://login.consultant.ru/link/?req=doc&amp;base=LAW&amp;n=428390&amp;dst=100389&amp;field=134&amp;date=24.10.2022" TargetMode="External"/><Relationship Id="rId20" Type="http://schemas.openxmlformats.org/officeDocument/2006/relationships/hyperlink" Target="https://internet.garant.ru/document/redirect/7352423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28383&amp;date=25.10.202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28390&amp;dst=100362&amp;field=134&amp;date=24.10.2022" TargetMode="External"/><Relationship Id="rId23" Type="http://schemas.openxmlformats.org/officeDocument/2006/relationships/theme" Target="theme/theme1.xml"/><Relationship Id="rId10" Type="http://schemas.openxmlformats.org/officeDocument/2006/relationships/hyperlink" Target="https://login.consultant.ru/link/?req=doc&amp;base=LAW&amp;n=383524&amp;date=25.10.2022" TargetMode="External"/><Relationship Id="rId19" Type="http://schemas.openxmlformats.org/officeDocument/2006/relationships/hyperlink" Target="https://login.consultant.ru/link/?req=doc&amp;base=LAW&amp;n=422038&amp;date=06.04.2023" TargetMode="External"/><Relationship Id="rId4" Type="http://schemas.openxmlformats.org/officeDocument/2006/relationships/settings" Target="settings.xml"/><Relationship Id="rId9" Type="http://schemas.openxmlformats.org/officeDocument/2006/relationships/hyperlink" Target="https://login.consultant.ru/link/?req=doc&amp;base=LAW&amp;n=422187&amp;date=25.10.2022" TargetMode="External"/><Relationship Id="rId14" Type="http://schemas.openxmlformats.org/officeDocument/2006/relationships/hyperlink" Target="https://login.consultant.ru/link/?req=doc&amp;base=LAW&amp;n=428390&amp;dst=100361&amp;field=134&amp;date=24.10.202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A240C-98B9-47B4-99B4-1A93A17EF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1069</TotalTime>
  <Pages>32</Pages>
  <Words>8686</Words>
  <Characters>69967</Characters>
  <Application>Microsoft Office Word</Application>
  <DocSecurity>0</DocSecurity>
  <Lines>583</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FIN4</cp:lastModifiedBy>
  <cp:revision>21</cp:revision>
  <cp:lastPrinted>2025-02-26T07:02:00Z</cp:lastPrinted>
  <dcterms:created xsi:type="dcterms:W3CDTF">2025-02-11T12:26:00Z</dcterms:created>
  <dcterms:modified xsi:type="dcterms:W3CDTF">2025-02-26T07:38:00Z</dcterms:modified>
</cp:coreProperties>
</file>