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171E1A6B">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4A9ABE4"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852F3F">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992C6C">
                              <w:rPr>
                                <w:rFonts w:ascii="Times New Roman" w:eastAsia="Times New Roman" w:hAnsi="Times New Roman" w:cs="Times New Roman"/>
                                <w:sz w:val="24"/>
                                <w:szCs w:val="20"/>
                                <w:u w:val="single"/>
                                <w:lang w:eastAsia="ru-RU"/>
                              </w:rPr>
                              <w:t xml:space="preserve">  </w:t>
                            </w:r>
                            <w:r w:rsidR="009A3F0A" w:rsidRPr="00EE4895">
                              <w:rPr>
                                <w:rFonts w:ascii="Times New Roman" w:eastAsia="Times New Roman" w:hAnsi="Times New Roman" w:cs="Times New Roman"/>
                                <w:sz w:val="24"/>
                                <w:szCs w:val="20"/>
                                <w:u w:val="single"/>
                                <w:lang w:eastAsia="ru-RU"/>
                              </w:rPr>
                              <w:t>№</w:t>
                            </w:r>
                            <w:r w:rsidR="00852F3F">
                              <w:rPr>
                                <w:rFonts w:ascii="Times New Roman" w:eastAsia="Times New Roman" w:hAnsi="Times New Roman" w:cs="Times New Roman"/>
                                <w:sz w:val="24"/>
                                <w:szCs w:val="20"/>
                                <w:u w:val="single"/>
                                <w:lang w:eastAsia="ru-RU"/>
                              </w:rPr>
                              <w:t xml:space="preserve"> 21</w:t>
                            </w:r>
                            <w:r w:rsidR="00992C6C">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4A9ABE4"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852F3F">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992C6C">
                        <w:rPr>
                          <w:rFonts w:ascii="Times New Roman" w:eastAsia="Times New Roman" w:hAnsi="Times New Roman" w:cs="Times New Roman"/>
                          <w:sz w:val="24"/>
                          <w:szCs w:val="20"/>
                          <w:u w:val="single"/>
                          <w:lang w:eastAsia="ru-RU"/>
                        </w:rPr>
                        <w:t xml:space="preserve">  </w:t>
                      </w:r>
                      <w:r w:rsidR="009A3F0A" w:rsidRPr="00EE4895">
                        <w:rPr>
                          <w:rFonts w:ascii="Times New Roman" w:eastAsia="Times New Roman" w:hAnsi="Times New Roman" w:cs="Times New Roman"/>
                          <w:sz w:val="24"/>
                          <w:szCs w:val="20"/>
                          <w:u w:val="single"/>
                          <w:lang w:eastAsia="ru-RU"/>
                        </w:rPr>
                        <w:t>№</w:t>
                      </w:r>
                      <w:r w:rsidR="00852F3F">
                        <w:rPr>
                          <w:rFonts w:ascii="Times New Roman" w:eastAsia="Times New Roman" w:hAnsi="Times New Roman" w:cs="Times New Roman"/>
                          <w:sz w:val="24"/>
                          <w:szCs w:val="20"/>
                          <w:u w:val="single"/>
                          <w:lang w:eastAsia="ru-RU"/>
                        </w:rPr>
                        <w:t xml:space="preserve"> 21</w:t>
                      </w:r>
                      <w:r w:rsidR="00992C6C">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BC6F510"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52F3F">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21</w:t>
                            </w:r>
                            <w:r w:rsidR="00992C6C">
                              <w:rPr>
                                <w:rFonts w:ascii="Times New Roman" w:eastAsia="Times New Roman" w:hAnsi="Times New Roman" w:cs="Times New Roman"/>
                                <w:sz w:val="24"/>
                                <w:szCs w:val="24"/>
                                <w:u w:val="single"/>
                                <w:lang w:eastAsia="ru-RU"/>
                              </w:rPr>
                              <w:t>7</w:t>
                            </w:r>
                            <w:bookmarkStart w:id="0" w:name="_GoBack"/>
                            <w:bookmarkEnd w:id="0"/>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BC6F510"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52F3F">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21</w:t>
                      </w:r>
                      <w:r w:rsidR="00992C6C">
                        <w:rPr>
                          <w:rFonts w:ascii="Times New Roman" w:eastAsia="Times New Roman" w:hAnsi="Times New Roman" w:cs="Times New Roman"/>
                          <w:sz w:val="24"/>
                          <w:szCs w:val="24"/>
                          <w:u w:val="single"/>
                          <w:lang w:eastAsia="ru-RU"/>
                        </w:rPr>
                        <w:t>7</w:t>
                      </w:r>
                      <w:bookmarkStart w:id="1" w:name="_GoBack"/>
                      <w:bookmarkEnd w:id="1"/>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27FD297C" w14:textId="77777777" w:rsidR="00467A41" w:rsidRDefault="00467A41" w:rsidP="00467A41">
      <w:pPr>
        <w:spacing w:after="0" w:line="240" w:lineRule="auto"/>
        <w:ind w:right="4819"/>
        <w:jc w:val="both"/>
        <w:rPr>
          <w:rFonts w:ascii="Times New Roman" w:eastAsia="Calibri" w:hAnsi="Times New Roman" w:cs="Times New Roman"/>
          <w:sz w:val="24"/>
          <w:szCs w:val="24"/>
        </w:rPr>
      </w:pPr>
    </w:p>
    <w:p w14:paraId="24FB9A0B" w14:textId="77777777" w:rsidR="00C71D16" w:rsidRDefault="00C71D16" w:rsidP="00C71D16">
      <w:pPr>
        <w:pStyle w:val="af6"/>
        <w:spacing w:before="0" w:beforeAutospacing="0" w:after="0" w:afterAutospacing="0"/>
        <w:jc w:val="both"/>
        <w:rPr>
          <w:color w:val="000000"/>
        </w:rPr>
      </w:pPr>
    </w:p>
    <w:p w14:paraId="4AADFA97" w14:textId="77777777" w:rsidR="00992C6C" w:rsidRDefault="00992C6C" w:rsidP="00992C6C">
      <w:pPr>
        <w:pStyle w:val="ConsPlusTitle"/>
        <w:widowControl/>
        <w:tabs>
          <w:tab w:val="left" w:pos="3969"/>
        </w:tabs>
        <w:ind w:right="5669"/>
        <w:jc w:val="both"/>
        <w:rPr>
          <w:b w:val="0"/>
          <w:color w:val="000000"/>
        </w:rPr>
      </w:pPr>
      <w:r w:rsidRPr="00447EE9">
        <w:rPr>
          <w:b w:val="0"/>
          <w:color w:val="000000"/>
        </w:rPr>
        <w:t xml:space="preserve">Об утверждении  схемы размещения нестационарных торговых объектов на территории </w:t>
      </w:r>
      <w:proofErr w:type="spellStart"/>
      <w:r w:rsidRPr="00447EE9">
        <w:rPr>
          <w:b w:val="0"/>
          <w:color w:val="000000"/>
        </w:rPr>
        <w:t>Урмарского</w:t>
      </w:r>
      <w:proofErr w:type="spellEnd"/>
      <w:r w:rsidRPr="00447EE9">
        <w:rPr>
          <w:b w:val="0"/>
          <w:color w:val="000000"/>
        </w:rPr>
        <w:t xml:space="preserve"> муниц</w:t>
      </w:r>
      <w:r w:rsidRPr="00447EE9">
        <w:rPr>
          <w:b w:val="0"/>
          <w:color w:val="000000"/>
        </w:rPr>
        <w:t>и</w:t>
      </w:r>
      <w:r w:rsidRPr="00447EE9">
        <w:rPr>
          <w:b w:val="0"/>
          <w:color w:val="000000"/>
        </w:rPr>
        <w:t>пального округа Чувашской Респу</w:t>
      </w:r>
      <w:r w:rsidRPr="00447EE9">
        <w:rPr>
          <w:b w:val="0"/>
          <w:color w:val="000000"/>
        </w:rPr>
        <w:t>б</w:t>
      </w:r>
      <w:r w:rsidRPr="00447EE9">
        <w:rPr>
          <w:b w:val="0"/>
          <w:color w:val="000000"/>
        </w:rPr>
        <w:t>лики</w:t>
      </w:r>
    </w:p>
    <w:p w14:paraId="0F736007" w14:textId="77777777" w:rsidR="00992C6C" w:rsidRPr="00447EE9" w:rsidRDefault="00992C6C" w:rsidP="00992C6C">
      <w:pPr>
        <w:pStyle w:val="ConsPlusTitle"/>
        <w:widowControl/>
        <w:tabs>
          <w:tab w:val="left" w:pos="3969"/>
        </w:tabs>
        <w:ind w:right="5669"/>
        <w:jc w:val="both"/>
        <w:rPr>
          <w:b w:val="0"/>
          <w:color w:val="000000"/>
        </w:rPr>
      </w:pPr>
    </w:p>
    <w:p w14:paraId="5837B8F8" w14:textId="77777777" w:rsidR="00992C6C" w:rsidRPr="00447EE9" w:rsidRDefault="00992C6C" w:rsidP="00992C6C">
      <w:pPr>
        <w:pStyle w:val="ConsPlusTitle"/>
        <w:widowControl/>
        <w:ind w:firstLine="709"/>
        <w:jc w:val="both"/>
        <w:rPr>
          <w:b w:val="0"/>
          <w:color w:val="000000"/>
        </w:rPr>
      </w:pPr>
      <w:proofErr w:type="gramStart"/>
      <w:r w:rsidRPr="00447EE9">
        <w:rPr>
          <w:b w:val="0"/>
          <w:color w:val="000000"/>
        </w:rPr>
        <w:t>В целях реализации Федерального закона от 28 декабря 2009 года N 381-ФЗ</w:t>
      </w:r>
      <w:r w:rsidRPr="00447EE9">
        <w:rPr>
          <w:color w:val="000000"/>
        </w:rPr>
        <w:t xml:space="preserve"> </w:t>
      </w:r>
      <w:r w:rsidRPr="00447EE9">
        <w:rPr>
          <w:b w:val="0"/>
          <w:color w:val="000000"/>
        </w:rPr>
        <w:t>"Об о</w:t>
      </w:r>
      <w:r w:rsidRPr="00447EE9">
        <w:rPr>
          <w:b w:val="0"/>
          <w:color w:val="000000"/>
        </w:rPr>
        <w:t>с</w:t>
      </w:r>
      <w:r w:rsidRPr="00447EE9">
        <w:rPr>
          <w:b w:val="0"/>
          <w:color w:val="000000"/>
        </w:rPr>
        <w:t>новах государственного регулирования торговой деятельности в Российской Федерации", Закона Чувашской Республики от 13 июля 2010 года N 39</w:t>
      </w:r>
      <w:r w:rsidRPr="00447EE9">
        <w:rPr>
          <w:color w:val="000000"/>
        </w:rPr>
        <w:t xml:space="preserve"> </w:t>
      </w:r>
      <w:r w:rsidRPr="00447EE9">
        <w:rPr>
          <w:b w:val="0"/>
          <w:color w:val="000000"/>
        </w:rPr>
        <w:t>"О государственном регулиров</w:t>
      </w:r>
      <w:r w:rsidRPr="00447EE9">
        <w:rPr>
          <w:b w:val="0"/>
          <w:color w:val="000000"/>
        </w:rPr>
        <w:t>а</w:t>
      </w:r>
      <w:r w:rsidRPr="00447EE9">
        <w:rPr>
          <w:b w:val="0"/>
          <w:color w:val="000000"/>
        </w:rPr>
        <w:t>нии то</w:t>
      </w:r>
      <w:r w:rsidRPr="00447EE9">
        <w:rPr>
          <w:b w:val="0"/>
          <w:color w:val="000000"/>
        </w:rPr>
        <w:t>р</w:t>
      </w:r>
      <w:r w:rsidRPr="00447EE9">
        <w:rPr>
          <w:b w:val="0"/>
          <w:color w:val="000000"/>
        </w:rPr>
        <w:t>говой деятельности в Чувашской Республике и о внесении изменений в статью 1 Закона Чувашской Республики "О розничных рынках", руководствуясь приказом Мин</w:t>
      </w:r>
      <w:r w:rsidRPr="00447EE9">
        <w:rPr>
          <w:b w:val="0"/>
          <w:color w:val="000000"/>
        </w:rPr>
        <w:t>и</w:t>
      </w:r>
      <w:r w:rsidRPr="00447EE9">
        <w:rPr>
          <w:b w:val="0"/>
          <w:color w:val="000000"/>
        </w:rPr>
        <w:t>стерства экономического развития, промышленности и торговли</w:t>
      </w:r>
      <w:proofErr w:type="gramEnd"/>
      <w:r w:rsidRPr="00447EE9">
        <w:rPr>
          <w:b w:val="0"/>
          <w:color w:val="000000"/>
        </w:rPr>
        <w:t xml:space="preserve"> Чувашской Республики от 16 ноября 2010 г. N 184 «О порядке разработки и утверждения органами местного сам</w:t>
      </w:r>
      <w:r w:rsidRPr="00447EE9">
        <w:rPr>
          <w:b w:val="0"/>
          <w:color w:val="000000"/>
        </w:rPr>
        <w:t>о</w:t>
      </w:r>
      <w:r w:rsidRPr="00447EE9">
        <w:rPr>
          <w:b w:val="0"/>
          <w:color w:val="000000"/>
        </w:rPr>
        <w:t>управления в Чувашской Республике схемы размещения нестационарных торговых объе</w:t>
      </w:r>
      <w:r w:rsidRPr="00447EE9">
        <w:rPr>
          <w:b w:val="0"/>
          <w:color w:val="000000"/>
        </w:rPr>
        <w:t>к</w:t>
      </w:r>
      <w:r w:rsidRPr="00447EE9">
        <w:rPr>
          <w:b w:val="0"/>
          <w:color w:val="000000"/>
        </w:rPr>
        <w:t>тов» и Уставом</w:t>
      </w:r>
      <w:r>
        <w:rPr>
          <w:b w:val="0"/>
          <w:color w:val="000000"/>
        </w:rPr>
        <w:t xml:space="preserve"> </w:t>
      </w:r>
      <w:proofErr w:type="spellStart"/>
      <w:r>
        <w:rPr>
          <w:b w:val="0"/>
          <w:color w:val="000000"/>
        </w:rPr>
        <w:t>Урмарского</w:t>
      </w:r>
      <w:proofErr w:type="spellEnd"/>
      <w:r>
        <w:rPr>
          <w:b w:val="0"/>
          <w:color w:val="000000"/>
        </w:rPr>
        <w:t xml:space="preserve"> муниципального округа,</w:t>
      </w:r>
      <w:r w:rsidRPr="00447EE9">
        <w:rPr>
          <w:b w:val="0"/>
          <w:color w:val="000000"/>
        </w:rPr>
        <w:t xml:space="preserve"> администрация </w:t>
      </w:r>
      <w:proofErr w:type="spellStart"/>
      <w:r w:rsidRPr="00447EE9">
        <w:rPr>
          <w:b w:val="0"/>
          <w:color w:val="000000"/>
        </w:rPr>
        <w:t>Урмарского</w:t>
      </w:r>
      <w:proofErr w:type="spellEnd"/>
      <w:r w:rsidRPr="00447EE9">
        <w:rPr>
          <w:b w:val="0"/>
          <w:color w:val="000000"/>
        </w:rPr>
        <w:t xml:space="preserve"> муниц</w:t>
      </w:r>
      <w:r w:rsidRPr="00447EE9">
        <w:rPr>
          <w:b w:val="0"/>
          <w:color w:val="000000"/>
        </w:rPr>
        <w:t>и</w:t>
      </w:r>
      <w:r w:rsidRPr="00447EE9">
        <w:rPr>
          <w:b w:val="0"/>
          <w:color w:val="000000"/>
        </w:rPr>
        <w:t xml:space="preserve">пального округа </w:t>
      </w:r>
      <w:proofErr w:type="gramStart"/>
      <w:r w:rsidRPr="00447EE9">
        <w:rPr>
          <w:b w:val="0"/>
          <w:color w:val="000000"/>
        </w:rPr>
        <w:t>п</w:t>
      </w:r>
      <w:proofErr w:type="gramEnd"/>
      <w:r w:rsidRPr="00447EE9">
        <w:rPr>
          <w:b w:val="0"/>
          <w:color w:val="000000"/>
        </w:rPr>
        <w:t xml:space="preserve"> о с т а н о в л я е т:</w:t>
      </w:r>
    </w:p>
    <w:p w14:paraId="6CBFE66C" w14:textId="77777777" w:rsidR="00992C6C" w:rsidRDefault="00992C6C" w:rsidP="00992C6C">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1.</w:t>
      </w:r>
      <w:r w:rsidRPr="00447EE9">
        <w:rPr>
          <w:rFonts w:ascii="Times New Roman" w:hAnsi="Times New Roman"/>
          <w:color w:val="000000"/>
          <w:sz w:val="24"/>
          <w:szCs w:val="24"/>
        </w:rPr>
        <w:t xml:space="preserve">Утвердить схему размещения нестационарных торговых объектов на территории </w:t>
      </w:r>
      <w:proofErr w:type="spellStart"/>
      <w:r w:rsidRPr="00447EE9">
        <w:rPr>
          <w:rFonts w:ascii="Times New Roman" w:hAnsi="Times New Roman"/>
          <w:color w:val="000000"/>
          <w:sz w:val="24"/>
          <w:szCs w:val="24"/>
        </w:rPr>
        <w:t>Урмарского</w:t>
      </w:r>
      <w:proofErr w:type="spellEnd"/>
      <w:r w:rsidRPr="00447EE9">
        <w:rPr>
          <w:rFonts w:ascii="Times New Roman" w:hAnsi="Times New Roman"/>
          <w:color w:val="000000"/>
          <w:sz w:val="24"/>
          <w:szCs w:val="24"/>
        </w:rPr>
        <w:t xml:space="preserve"> муниципального округа согласно пр</w:t>
      </w:r>
      <w:r w:rsidRPr="00447EE9">
        <w:rPr>
          <w:rFonts w:ascii="Times New Roman" w:hAnsi="Times New Roman"/>
          <w:color w:val="000000"/>
          <w:sz w:val="24"/>
          <w:szCs w:val="24"/>
        </w:rPr>
        <w:t>и</w:t>
      </w:r>
      <w:r w:rsidRPr="00447EE9">
        <w:rPr>
          <w:rFonts w:ascii="Times New Roman" w:hAnsi="Times New Roman"/>
          <w:color w:val="000000"/>
          <w:sz w:val="24"/>
          <w:szCs w:val="24"/>
        </w:rPr>
        <w:t>ложению к настоящему постановлению.</w:t>
      </w:r>
    </w:p>
    <w:p w14:paraId="18F79F65" w14:textId="77777777" w:rsidR="00992C6C" w:rsidRPr="0030521D" w:rsidRDefault="00992C6C" w:rsidP="00992C6C">
      <w:pPr>
        <w:autoSpaceDE w:val="0"/>
        <w:autoSpaceDN w:val="0"/>
        <w:adjustRightInd w:val="0"/>
        <w:spacing w:after="0" w:line="240"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 xml:space="preserve">           2</w:t>
      </w:r>
      <w:r w:rsidRPr="00447EE9">
        <w:rPr>
          <w:rFonts w:ascii="Times New Roman" w:hAnsi="Times New Roman"/>
          <w:color w:val="000000"/>
          <w:sz w:val="24"/>
          <w:szCs w:val="24"/>
        </w:rPr>
        <w:t xml:space="preserve">. Признать утратившими силу постановление администрации </w:t>
      </w:r>
      <w:proofErr w:type="spellStart"/>
      <w:r w:rsidRPr="00447EE9">
        <w:rPr>
          <w:rFonts w:ascii="Times New Roman" w:hAnsi="Times New Roman"/>
          <w:color w:val="000000"/>
          <w:sz w:val="24"/>
          <w:szCs w:val="24"/>
        </w:rPr>
        <w:t>Урмарского</w:t>
      </w:r>
      <w:proofErr w:type="spellEnd"/>
      <w:r w:rsidRPr="00447EE9">
        <w:rPr>
          <w:rFonts w:ascii="Times New Roman" w:hAnsi="Times New Roman"/>
          <w:color w:val="000000"/>
          <w:sz w:val="24"/>
          <w:szCs w:val="24"/>
        </w:rPr>
        <w:t xml:space="preserve"> </w:t>
      </w:r>
      <w:r>
        <w:rPr>
          <w:rFonts w:ascii="Times New Roman" w:hAnsi="Times New Roman"/>
          <w:color w:val="000000"/>
          <w:sz w:val="24"/>
          <w:szCs w:val="24"/>
        </w:rPr>
        <w:t>муниц</w:t>
      </w:r>
      <w:r>
        <w:rPr>
          <w:rFonts w:ascii="Times New Roman" w:hAnsi="Times New Roman"/>
          <w:color w:val="000000"/>
          <w:sz w:val="24"/>
          <w:szCs w:val="24"/>
        </w:rPr>
        <w:t>и</w:t>
      </w:r>
      <w:r>
        <w:rPr>
          <w:rFonts w:ascii="Times New Roman" w:hAnsi="Times New Roman"/>
          <w:color w:val="000000"/>
          <w:sz w:val="24"/>
          <w:szCs w:val="24"/>
        </w:rPr>
        <w:t xml:space="preserve">пального округа </w:t>
      </w:r>
      <w:r w:rsidRPr="00447EE9">
        <w:rPr>
          <w:rFonts w:ascii="Times New Roman" w:hAnsi="Times New Roman"/>
          <w:color w:val="000000"/>
          <w:sz w:val="24"/>
          <w:szCs w:val="24"/>
        </w:rPr>
        <w:t xml:space="preserve">от </w:t>
      </w:r>
      <w:r>
        <w:rPr>
          <w:rFonts w:ascii="Times New Roman" w:hAnsi="Times New Roman"/>
          <w:color w:val="000000"/>
          <w:sz w:val="24"/>
          <w:szCs w:val="24"/>
        </w:rPr>
        <w:t>10</w:t>
      </w:r>
      <w:r w:rsidRPr="00447EE9">
        <w:rPr>
          <w:rFonts w:ascii="Times New Roman" w:hAnsi="Times New Roman"/>
          <w:color w:val="000000"/>
          <w:sz w:val="24"/>
          <w:szCs w:val="24"/>
        </w:rPr>
        <w:t>.0</w:t>
      </w:r>
      <w:r>
        <w:rPr>
          <w:rFonts w:ascii="Times New Roman" w:hAnsi="Times New Roman"/>
          <w:color w:val="000000"/>
          <w:sz w:val="24"/>
          <w:szCs w:val="24"/>
        </w:rPr>
        <w:t>2</w:t>
      </w:r>
      <w:r w:rsidRPr="00447EE9">
        <w:rPr>
          <w:rFonts w:ascii="Times New Roman" w:hAnsi="Times New Roman"/>
          <w:color w:val="000000"/>
          <w:sz w:val="24"/>
          <w:szCs w:val="24"/>
        </w:rPr>
        <w:t>.202</w:t>
      </w:r>
      <w:r>
        <w:rPr>
          <w:rFonts w:ascii="Times New Roman" w:hAnsi="Times New Roman"/>
          <w:color w:val="000000"/>
          <w:sz w:val="24"/>
          <w:szCs w:val="24"/>
        </w:rPr>
        <w:t>3</w:t>
      </w:r>
      <w:r w:rsidRPr="00447EE9">
        <w:rPr>
          <w:rFonts w:ascii="Times New Roman" w:hAnsi="Times New Roman"/>
          <w:color w:val="000000"/>
          <w:sz w:val="24"/>
          <w:szCs w:val="24"/>
        </w:rPr>
        <w:t xml:space="preserve"> № </w:t>
      </w:r>
      <w:r>
        <w:rPr>
          <w:rFonts w:ascii="Times New Roman" w:hAnsi="Times New Roman"/>
          <w:color w:val="000000"/>
          <w:sz w:val="24"/>
          <w:szCs w:val="24"/>
        </w:rPr>
        <w:t>170</w:t>
      </w:r>
      <w:r w:rsidRPr="00447EE9">
        <w:rPr>
          <w:rFonts w:ascii="Times New Roman" w:hAnsi="Times New Roman"/>
          <w:color w:val="000000"/>
          <w:sz w:val="24"/>
          <w:szCs w:val="24"/>
        </w:rPr>
        <w:t xml:space="preserve"> «Об утверждении </w:t>
      </w:r>
      <w:r>
        <w:rPr>
          <w:rFonts w:ascii="Times New Roman" w:hAnsi="Times New Roman"/>
          <w:color w:val="000000"/>
          <w:sz w:val="24"/>
          <w:szCs w:val="24"/>
        </w:rPr>
        <w:t>С</w:t>
      </w:r>
      <w:r w:rsidRPr="00447EE9">
        <w:rPr>
          <w:rFonts w:ascii="Times New Roman" w:hAnsi="Times New Roman"/>
          <w:color w:val="000000"/>
          <w:sz w:val="24"/>
          <w:szCs w:val="24"/>
        </w:rPr>
        <w:t>хемы размещения нестациона</w:t>
      </w:r>
      <w:r w:rsidRPr="00447EE9">
        <w:rPr>
          <w:rFonts w:ascii="Times New Roman" w:hAnsi="Times New Roman"/>
          <w:color w:val="000000"/>
          <w:sz w:val="24"/>
          <w:szCs w:val="24"/>
        </w:rPr>
        <w:t>р</w:t>
      </w:r>
      <w:r w:rsidRPr="00447EE9">
        <w:rPr>
          <w:rFonts w:ascii="Times New Roman" w:hAnsi="Times New Roman"/>
          <w:color w:val="000000"/>
          <w:sz w:val="24"/>
          <w:szCs w:val="24"/>
        </w:rPr>
        <w:t>ных торговых объектов</w:t>
      </w:r>
      <w:r>
        <w:rPr>
          <w:rFonts w:ascii="Times New Roman" w:hAnsi="Times New Roman"/>
          <w:color w:val="000000"/>
          <w:sz w:val="24"/>
          <w:szCs w:val="24"/>
        </w:rPr>
        <w:t xml:space="preserve"> на территории </w:t>
      </w:r>
      <w:proofErr w:type="spellStart"/>
      <w:r>
        <w:rPr>
          <w:rFonts w:ascii="Times New Roman" w:hAnsi="Times New Roman"/>
          <w:color w:val="000000"/>
          <w:sz w:val="24"/>
          <w:szCs w:val="24"/>
        </w:rPr>
        <w:t>Урмарского</w:t>
      </w:r>
      <w:proofErr w:type="spellEnd"/>
      <w:r>
        <w:rPr>
          <w:rFonts w:ascii="Times New Roman" w:hAnsi="Times New Roman"/>
          <w:color w:val="000000"/>
          <w:sz w:val="24"/>
          <w:szCs w:val="24"/>
        </w:rPr>
        <w:t xml:space="preserve"> муниципального округа</w:t>
      </w:r>
      <w:r w:rsidRPr="00447EE9">
        <w:rPr>
          <w:rFonts w:ascii="Times New Roman" w:hAnsi="Times New Roman"/>
          <w:color w:val="000000"/>
          <w:sz w:val="24"/>
          <w:szCs w:val="24"/>
        </w:rPr>
        <w:t>»</w:t>
      </w:r>
      <w:r>
        <w:rPr>
          <w:rFonts w:ascii="Times New Roman" w:hAnsi="Times New Roman"/>
          <w:color w:val="000000"/>
          <w:sz w:val="24"/>
          <w:szCs w:val="24"/>
        </w:rPr>
        <w:t xml:space="preserve">, </w:t>
      </w:r>
      <w:r w:rsidRPr="00447EE9">
        <w:rPr>
          <w:rFonts w:ascii="Times New Roman" w:hAnsi="Times New Roman"/>
          <w:color w:val="000000"/>
          <w:sz w:val="24"/>
          <w:szCs w:val="24"/>
        </w:rPr>
        <w:t>постановл</w:t>
      </w:r>
      <w:r w:rsidRPr="00447EE9">
        <w:rPr>
          <w:rFonts w:ascii="Times New Roman" w:hAnsi="Times New Roman"/>
          <w:color w:val="000000"/>
          <w:sz w:val="24"/>
          <w:szCs w:val="24"/>
        </w:rPr>
        <w:t>е</w:t>
      </w:r>
      <w:r w:rsidRPr="00447EE9">
        <w:rPr>
          <w:rFonts w:ascii="Times New Roman" w:hAnsi="Times New Roman"/>
          <w:color w:val="000000"/>
          <w:sz w:val="24"/>
          <w:szCs w:val="24"/>
        </w:rPr>
        <w:t>ние адм</w:t>
      </w:r>
      <w:r w:rsidRPr="00447EE9">
        <w:rPr>
          <w:rFonts w:ascii="Times New Roman" w:hAnsi="Times New Roman"/>
          <w:color w:val="000000"/>
          <w:sz w:val="24"/>
          <w:szCs w:val="24"/>
        </w:rPr>
        <w:t>и</w:t>
      </w:r>
      <w:r w:rsidRPr="00447EE9">
        <w:rPr>
          <w:rFonts w:ascii="Times New Roman" w:hAnsi="Times New Roman"/>
          <w:color w:val="000000"/>
          <w:sz w:val="24"/>
          <w:szCs w:val="24"/>
        </w:rPr>
        <w:t xml:space="preserve">нистрации </w:t>
      </w:r>
      <w:proofErr w:type="spellStart"/>
      <w:r w:rsidRPr="00447EE9">
        <w:rPr>
          <w:rFonts w:ascii="Times New Roman" w:hAnsi="Times New Roman"/>
          <w:color w:val="000000"/>
          <w:sz w:val="24"/>
          <w:szCs w:val="24"/>
        </w:rPr>
        <w:t>Урмарского</w:t>
      </w:r>
      <w:proofErr w:type="spellEnd"/>
      <w:r w:rsidRPr="00447EE9">
        <w:rPr>
          <w:rFonts w:ascii="Times New Roman" w:hAnsi="Times New Roman"/>
          <w:color w:val="000000"/>
          <w:sz w:val="24"/>
          <w:szCs w:val="24"/>
        </w:rPr>
        <w:t xml:space="preserve"> </w:t>
      </w:r>
      <w:r>
        <w:rPr>
          <w:rFonts w:ascii="Times New Roman" w:hAnsi="Times New Roman"/>
          <w:color w:val="000000"/>
          <w:sz w:val="24"/>
          <w:szCs w:val="24"/>
        </w:rPr>
        <w:t xml:space="preserve">муниципального округа </w:t>
      </w:r>
      <w:r w:rsidRPr="00447EE9">
        <w:rPr>
          <w:rFonts w:ascii="Times New Roman" w:hAnsi="Times New Roman"/>
          <w:color w:val="000000"/>
          <w:sz w:val="24"/>
          <w:szCs w:val="24"/>
        </w:rPr>
        <w:t xml:space="preserve">от </w:t>
      </w:r>
      <w:r>
        <w:rPr>
          <w:rFonts w:ascii="Times New Roman" w:hAnsi="Times New Roman"/>
          <w:color w:val="000000"/>
          <w:sz w:val="24"/>
          <w:szCs w:val="24"/>
        </w:rPr>
        <w:t>29</w:t>
      </w:r>
      <w:r w:rsidRPr="00447EE9">
        <w:rPr>
          <w:rFonts w:ascii="Times New Roman" w:hAnsi="Times New Roman"/>
          <w:color w:val="000000"/>
          <w:sz w:val="24"/>
          <w:szCs w:val="24"/>
        </w:rPr>
        <w:t>.0</w:t>
      </w:r>
      <w:r>
        <w:rPr>
          <w:rFonts w:ascii="Times New Roman" w:hAnsi="Times New Roman"/>
          <w:color w:val="000000"/>
          <w:sz w:val="24"/>
          <w:szCs w:val="24"/>
        </w:rPr>
        <w:t>5</w:t>
      </w:r>
      <w:r w:rsidRPr="00447EE9">
        <w:rPr>
          <w:rFonts w:ascii="Times New Roman" w:hAnsi="Times New Roman"/>
          <w:color w:val="000000"/>
          <w:sz w:val="24"/>
          <w:szCs w:val="24"/>
        </w:rPr>
        <w:t>.202</w:t>
      </w:r>
      <w:r>
        <w:rPr>
          <w:rFonts w:ascii="Times New Roman" w:hAnsi="Times New Roman"/>
          <w:color w:val="000000"/>
          <w:sz w:val="24"/>
          <w:szCs w:val="24"/>
        </w:rPr>
        <w:t>3</w:t>
      </w:r>
      <w:r w:rsidRPr="00447EE9">
        <w:rPr>
          <w:rFonts w:ascii="Times New Roman" w:hAnsi="Times New Roman"/>
          <w:color w:val="000000"/>
          <w:sz w:val="24"/>
          <w:szCs w:val="24"/>
        </w:rPr>
        <w:t xml:space="preserve"> № </w:t>
      </w:r>
      <w:r>
        <w:rPr>
          <w:rFonts w:ascii="Times New Roman" w:hAnsi="Times New Roman"/>
          <w:color w:val="000000"/>
          <w:sz w:val="24"/>
          <w:szCs w:val="24"/>
        </w:rPr>
        <w:t>651 «</w:t>
      </w:r>
      <w:r w:rsidRPr="0030521D">
        <w:rPr>
          <w:rFonts w:ascii="Times New Roman" w:hAnsi="Times New Roman"/>
          <w:sz w:val="24"/>
          <w:szCs w:val="24"/>
        </w:rPr>
        <w:t xml:space="preserve">О внесении изменений в Схему размещения нестационарных торговых объектов на территории </w:t>
      </w:r>
      <w:proofErr w:type="spellStart"/>
      <w:r w:rsidRPr="0030521D">
        <w:rPr>
          <w:rFonts w:ascii="Times New Roman" w:hAnsi="Times New Roman"/>
          <w:sz w:val="24"/>
          <w:szCs w:val="24"/>
        </w:rPr>
        <w:t>Урма</w:t>
      </w:r>
      <w:r w:rsidRPr="0030521D">
        <w:rPr>
          <w:rFonts w:ascii="Times New Roman" w:hAnsi="Times New Roman"/>
          <w:sz w:val="24"/>
          <w:szCs w:val="24"/>
        </w:rPr>
        <w:t>р</w:t>
      </w:r>
      <w:r w:rsidRPr="0030521D">
        <w:rPr>
          <w:rFonts w:ascii="Times New Roman" w:hAnsi="Times New Roman"/>
          <w:sz w:val="24"/>
          <w:szCs w:val="24"/>
        </w:rPr>
        <w:t>ского</w:t>
      </w:r>
      <w:proofErr w:type="spellEnd"/>
      <w:r w:rsidRPr="0030521D">
        <w:rPr>
          <w:rFonts w:ascii="Times New Roman" w:hAnsi="Times New Roman"/>
          <w:sz w:val="24"/>
          <w:szCs w:val="24"/>
        </w:rPr>
        <w:t xml:space="preserve"> муниципального округа Чувашской Республики</w:t>
      </w:r>
      <w:r>
        <w:rPr>
          <w:rFonts w:ascii="Times New Roman" w:hAnsi="Times New Roman"/>
          <w:sz w:val="24"/>
          <w:szCs w:val="24"/>
        </w:rPr>
        <w:t>»</w:t>
      </w:r>
      <w:r w:rsidRPr="0030521D">
        <w:rPr>
          <w:rFonts w:ascii="Times New Roman" w:hAnsi="Times New Roman"/>
          <w:color w:val="000000"/>
          <w:sz w:val="24"/>
          <w:szCs w:val="24"/>
        </w:rPr>
        <w:t xml:space="preserve">. </w:t>
      </w:r>
    </w:p>
    <w:p w14:paraId="6EAA975E" w14:textId="77777777" w:rsidR="00992C6C" w:rsidRPr="00447EE9" w:rsidRDefault="00992C6C" w:rsidP="00992C6C">
      <w:pPr>
        <w:autoSpaceDE w:val="0"/>
        <w:autoSpaceDN w:val="0"/>
        <w:adjustRightInd w:val="0"/>
        <w:spacing w:after="0" w:line="240" w:lineRule="auto"/>
        <w:jc w:val="both"/>
        <w:rPr>
          <w:rFonts w:ascii="Times New Roman" w:hAnsi="Times New Roman"/>
          <w:color w:val="000000"/>
          <w:sz w:val="24"/>
          <w:szCs w:val="24"/>
          <w:lang w:eastAsia="ar-SA"/>
        </w:rPr>
      </w:pPr>
      <w:r>
        <w:rPr>
          <w:rFonts w:ascii="Times New Roman" w:hAnsi="Times New Roman"/>
          <w:color w:val="000000"/>
          <w:sz w:val="24"/>
          <w:szCs w:val="24"/>
        </w:rPr>
        <w:t xml:space="preserve">           3. </w:t>
      </w:r>
      <w:proofErr w:type="gramStart"/>
      <w:r w:rsidRPr="00447EE9">
        <w:rPr>
          <w:rFonts w:ascii="Times New Roman" w:hAnsi="Times New Roman"/>
          <w:color w:val="000000"/>
          <w:sz w:val="24"/>
          <w:szCs w:val="24"/>
          <w:lang w:eastAsia="ar-SA"/>
        </w:rPr>
        <w:t>Контроль за</w:t>
      </w:r>
      <w:proofErr w:type="gramEnd"/>
      <w:r w:rsidRPr="00447EE9">
        <w:rPr>
          <w:rFonts w:ascii="Times New Roman" w:hAnsi="Times New Roman"/>
          <w:color w:val="000000"/>
          <w:sz w:val="24"/>
          <w:szCs w:val="24"/>
          <w:lang w:eastAsia="ar-SA"/>
        </w:rPr>
        <w:t xml:space="preserve"> исполнением настоящего постановления возложить на отдел эконом</w:t>
      </w:r>
      <w:r w:rsidRPr="00447EE9">
        <w:rPr>
          <w:rFonts w:ascii="Times New Roman" w:hAnsi="Times New Roman"/>
          <w:color w:val="000000"/>
          <w:sz w:val="24"/>
          <w:szCs w:val="24"/>
          <w:lang w:eastAsia="ar-SA"/>
        </w:rPr>
        <w:t>и</w:t>
      </w:r>
      <w:r w:rsidRPr="00447EE9">
        <w:rPr>
          <w:rFonts w:ascii="Times New Roman" w:hAnsi="Times New Roman"/>
          <w:color w:val="000000"/>
          <w:sz w:val="24"/>
          <w:szCs w:val="24"/>
          <w:lang w:eastAsia="ar-SA"/>
        </w:rPr>
        <w:t>ки</w:t>
      </w:r>
      <w:r>
        <w:rPr>
          <w:rFonts w:ascii="Times New Roman" w:hAnsi="Times New Roman"/>
          <w:color w:val="000000"/>
          <w:sz w:val="24"/>
          <w:szCs w:val="24"/>
          <w:lang w:eastAsia="ar-SA"/>
        </w:rPr>
        <w:t xml:space="preserve"> и сельского хозяйства </w:t>
      </w:r>
      <w:r w:rsidRPr="00447EE9">
        <w:rPr>
          <w:rFonts w:ascii="Times New Roman" w:hAnsi="Times New Roman"/>
          <w:color w:val="000000"/>
          <w:sz w:val="24"/>
          <w:szCs w:val="24"/>
          <w:lang w:eastAsia="ar-SA"/>
        </w:rPr>
        <w:t xml:space="preserve">администрации </w:t>
      </w:r>
      <w:proofErr w:type="spellStart"/>
      <w:r w:rsidRPr="00447EE9">
        <w:rPr>
          <w:rFonts w:ascii="Times New Roman" w:hAnsi="Times New Roman"/>
          <w:color w:val="000000"/>
          <w:sz w:val="24"/>
          <w:szCs w:val="24"/>
        </w:rPr>
        <w:t>Урма</w:t>
      </w:r>
      <w:r w:rsidRPr="00447EE9">
        <w:rPr>
          <w:rFonts w:ascii="Times New Roman" w:hAnsi="Times New Roman"/>
          <w:color w:val="000000"/>
          <w:sz w:val="24"/>
          <w:szCs w:val="24"/>
        </w:rPr>
        <w:t>р</w:t>
      </w:r>
      <w:r w:rsidRPr="00447EE9">
        <w:rPr>
          <w:rFonts w:ascii="Times New Roman" w:hAnsi="Times New Roman"/>
          <w:color w:val="000000"/>
          <w:sz w:val="24"/>
          <w:szCs w:val="24"/>
        </w:rPr>
        <w:t>ского</w:t>
      </w:r>
      <w:proofErr w:type="spellEnd"/>
      <w:r w:rsidRPr="00447EE9">
        <w:rPr>
          <w:rFonts w:ascii="Times New Roman" w:hAnsi="Times New Roman"/>
          <w:color w:val="000000"/>
          <w:sz w:val="24"/>
          <w:szCs w:val="24"/>
        </w:rPr>
        <w:t xml:space="preserve"> муниципального округа </w:t>
      </w:r>
      <w:r w:rsidRPr="00447EE9">
        <w:rPr>
          <w:rFonts w:ascii="Times New Roman" w:hAnsi="Times New Roman"/>
          <w:color w:val="000000"/>
          <w:sz w:val="24"/>
          <w:szCs w:val="24"/>
          <w:lang w:eastAsia="ar-SA"/>
        </w:rPr>
        <w:t>Чувашской Республики.</w:t>
      </w:r>
    </w:p>
    <w:p w14:paraId="217DDB66" w14:textId="77777777" w:rsidR="00992C6C" w:rsidRPr="00447EE9" w:rsidRDefault="00992C6C" w:rsidP="00992C6C">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4.</w:t>
      </w:r>
      <w:r w:rsidRPr="00447EE9">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 xml:space="preserve">Информационному отделу </w:t>
      </w:r>
      <w:r w:rsidRPr="00447EE9">
        <w:rPr>
          <w:rFonts w:ascii="Times New Roman" w:hAnsi="Times New Roman"/>
          <w:color w:val="000000"/>
          <w:sz w:val="24"/>
          <w:szCs w:val="24"/>
        </w:rPr>
        <w:t xml:space="preserve">администрации </w:t>
      </w:r>
      <w:proofErr w:type="spellStart"/>
      <w:r w:rsidRPr="00447EE9">
        <w:rPr>
          <w:rFonts w:ascii="Times New Roman" w:hAnsi="Times New Roman"/>
          <w:color w:val="000000"/>
          <w:sz w:val="24"/>
          <w:szCs w:val="24"/>
        </w:rPr>
        <w:t>Урмарского</w:t>
      </w:r>
      <w:proofErr w:type="spellEnd"/>
      <w:r w:rsidRPr="00447EE9">
        <w:rPr>
          <w:rFonts w:ascii="Times New Roman" w:hAnsi="Times New Roman"/>
          <w:color w:val="000000"/>
          <w:sz w:val="24"/>
          <w:szCs w:val="24"/>
        </w:rPr>
        <w:t xml:space="preserve"> муниципального округа опубликовать настоящее постановление в средствах массовой информации и разместить на официальном сайте администрации </w:t>
      </w:r>
      <w:proofErr w:type="spellStart"/>
      <w:r w:rsidRPr="00447EE9">
        <w:rPr>
          <w:rFonts w:ascii="Times New Roman" w:hAnsi="Times New Roman"/>
          <w:color w:val="000000"/>
          <w:sz w:val="24"/>
          <w:szCs w:val="24"/>
        </w:rPr>
        <w:t>Урмарского</w:t>
      </w:r>
      <w:proofErr w:type="spellEnd"/>
      <w:r w:rsidRPr="00447EE9">
        <w:rPr>
          <w:rFonts w:ascii="Times New Roman" w:hAnsi="Times New Roman"/>
          <w:color w:val="000000"/>
          <w:sz w:val="24"/>
          <w:szCs w:val="24"/>
        </w:rPr>
        <w:t xml:space="preserve"> муниципального округа.</w:t>
      </w:r>
    </w:p>
    <w:p w14:paraId="7456A168" w14:textId="77777777" w:rsidR="00992C6C" w:rsidRPr="00447EE9" w:rsidRDefault="00992C6C" w:rsidP="00992C6C">
      <w:pPr>
        <w:suppressAutoHyphens/>
        <w:spacing w:after="0" w:line="240" w:lineRule="auto"/>
        <w:jc w:val="both"/>
        <w:rPr>
          <w:rFonts w:ascii="Times New Roman" w:eastAsia="Times New Roman" w:hAnsi="Times New Roman"/>
          <w:color w:val="000000"/>
          <w:sz w:val="24"/>
          <w:szCs w:val="24"/>
          <w:lang w:eastAsia="ru-RU"/>
        </w:rPr>
      </w:pPr>
      <w:r w:rsidRPr="00447EE9">
        <w:rPr>
          <w:rFonts w:ascii="Times New Roman" w:hAnsi="Times New Roman"/>
          <w:color w:val="000000"/>
          <w:sz w:val="24"/>
          <w:szCs w:val="24"/>
          <w:lang w:eastAsia="ar-SA"/>
        </w:rPr>
        <w:t xml:space="preserve"> </w:t>
      </w:r>
      <w:r w:rsidRPr="00447EE9">
        <w:rPr>
          <w:rFonts w:ascii="Times New Roman" w:hAnsi="Times New Roman"/>
          <w:color w:val="000000"/>
          <w:sz w:val="24"/>
          <w:szCs w:val="24"/>
          <w:lang w:eastAsia="ar-SA"/>
        </w:rPr>
        <w:tab/>
      </w:r>
      <w:r w:rsidRPr="00447EE9">
        <w:rPr>
          <w:rFonts w:ascii="Times New Roman" w:hAnsi="Times New Roman"/>
          <w:color w:val="000000"/>
          <w:sz w:val="24"/>
          <w:szCs w:val="24"/>
        </w:rPr>
        <w:t xml:space="preserve"> </w:t>
      </w:r>
    </w:p>
    <w:p w14:paraId="0F44E91D" w14:textId="77777777" w:rsidR="00992C6C" w:rsidRPr="00447EE9" w:rsidRDefault="00992C6C" w:rsidP="00992C6C">
      <w:pPr>
        <w:pStyle w:val="af"/>
        <w:jc w:val="both"/>
        <w:rPr>
          <w:rFonts w:ascii="Times New Roman" w:hAnsi="Times New Roman"/>
          <w:color w:val="000000"/>
          <w:sz w:val="20"/>
          <w:szCs w:val="20"/>
        </w:rPr>
      </w:pPr>
    </w:p>
    <w:p w14:paraId="4A096F1D" w14:textId="77777777" w:rsidR="00992C6C" w:rsidRDefault="00992C6C" w:rsidP="00992C6C">
      <w:pPr>
        <w:pStyle w:val="af"/>
        <w:jc w:val="both"/>
        <w:rPr>
          <w:rFonts w:ascii="Times New Roman" w:hAnsi="Times New Roman"/>
          <w:color w:val="000000"/>
          <w:sz w:val="20"/>
          <w:szCs w:val="20"/>
        </w:rPr>
      </w:pPr>
    </w:p>
    <w:p w14:paraId="5E1C2713" w14:textId="77777777" w:rsidR="00992C6C" w:rsidRPr="00447EE9" w:rsidRDefault="00992C6C" w:rsidP="00992C6C">
      <w:pPr>
        <w:autoSpaceDE w:val="0"/>
        <w:autoSpaceDN w:val="0"/>
        <w:adjustRightInd w:val="0"/>
        <w:spacing w:after="0" w:line="240" w:lineRule="auto"/>
        <w:jc w:val="both"/>
        <w:rPr>
          <w:rFonts w:ascii="Times New Roman" w:hAnsi="Times New Roman"/>
          <w:color w:val="000000"/>
          <w:sz w:val="24"/>
          <w:szCs w:val="24"/>
        </w:rPr>
      </w:pPr>
      <w:proofErr w:type="spellStart"/>
      <w:r>
        <w:rPr>
          <w:rFonts w:ascii="Times New Roman" w:hAnsi="Times New Roman"/>
          <w:color w:val="000000"/>
          <w:sz w:val="24"/>
          <w:szCs w:val="24"/>
        </w:rPr>
        <w:t>Врио</w:t>
      </w:r>
      <w:proofErr w:type="spellEnd"/>
      <w:r>
        <w:rPr>
          <w:rFonts w:ascii="Times New Roman" w:hAnsi="Times New Roman"/>
          <w:color w:val="000000"/>
          <w:sz w:val="24"/>
          <w:szCs w:val="24"/>
        </w:rPr>
        <w:t xml:space="preserve"> г</w:t>
      </w:r>
      <w:r w:rsidRPr="00447EE9">
        <w:rPr>
          <w:rFonts w:ascii="Times New Roman" w:hAnsi="Times New Roman"/>
          <w:color w:val="000000"/>
          <w:sz w:val="24"/>
          <w:szCs w:val="24"/>
        </w:rPr>
        <w:t>лав</w:t>
      </w:r>
      <w:r>
        <w:rPr>
          <w:rFonts w:ascii="Times New Roman" w:hAnsi="Times New Roman"/>
          <w:color w:val="000000"/>
          <w:sz w:val="24"/>
          <w:szCs w:val="24"/>
        </w:rPr>
        <w:t>ы</w:t>
      </w:r>
      <w:r w:rsidRPr="00447EE9">
        <w:rPr>
          <w:rFonts w:ascii="Times New Roman" w:hAnsi="Times New Roman"/>
          <w:color w:val="000000"/>
          <w:sz w:val="24"/>
          <w:szCs w:val="24"/>
        </w:rPr>
        <w:t xml:space="preserve"> </w:t>
      </w:r>
      <w:proofErr w:type="spellStart"/>
      <w:r w:rsidRPr="00447EE9">
        <w:rPr>
          <w:rFonts w:ascii="Times New Roman" w:hAnsi="Times New Roman"/>
          <w:color w:val="000000"/>
          <w:sz w:val="24"/>
          <w:szCs w:val="24"/>
        </w:rPr>
        <w:t>Урмарского</w:t>
      </w:r>
      <w:proofErr w:type="spellEnd"/>
      <w:r w:rsidRPr="00447EE9">
        <w:rPr>
          <w:rFonts w:ascii="Times New Roman" w:hAnsi="Times New Roman"/>
          <w:color w:val="000000"/>
          <w:sz w:val="24"/>
          <w:szCs w:val="24"/>
        </w:rPr>
        <w:t xml:space="preserve"> </w:t>
      </w:r>
    </w:p>
    <w:p w14:paraId="7913FABC" w14:textId="60C71EA7" w:rsidR="00992C6C" w:rsidRPr="00447EE9" w:rsidRDefault="00992C6C" w:rsidP="00992C6C">
      <w:pPr>
        <w:autoSpaceDE w:val="0"/>
        <w:autoSpaceDN w:val="0"/>
        <w:adjustRightInd w:val="0"/>
        <w:spacing w:after="0" w:line="240" w:lineRule="auto"/>
        <w:jc w:val="both"/>
        <w:rPr>
          <w:rFonts w:ascii="Times New Roman" w:hAnsi="Times New Roman"/>
          <w:color w:val="000000"/>
          <w:sz w:val="24"/>
          <w:szCs w:val="24"/>
        </w:rPr>
      </w:pPr>
      <w:r w:rsidRPr="00447EE9">
        <w:rPr>
          <w:rFonts w:ascii="Times New Roman" w:hAnsi="Times New Roman"/>
          <w:color w:val="000000"/>
          <w:sz w:val="24"/>
          <w:szCs w:val="24"/>
        </w:rPr>
        <w:t xml:space="preserve">муниципального округа                              </w:t>
      </w:r>
      <w:r w:rsidRPr="00447EE9">
        <w:rPr>
          <w:rFonts w:ascii="Times New Roman" w:hAnsi="Times New Roman"/>
          <w:color w:val="000000"/>
          <w:sz w:val="24"/>
          <w:szCs w:val="24"/>
        </w:rPr>
        <w:tab/>
      </w:r>
      <w:r w:rsidRPr="00447EE9">
        <w:rPr>
          <w:rFonts w:ascii="Times New Roman" w:hAnsi="Times New Roman"/>
          <w:color w:val="000000"/>
          <w:sz w:val="24"/>
          <w:szCs w:val="24"/>
        </w:rPr>
        <w:tab/>
        <w:t xml:space="preserve">                        </w:t>
      </w:r>
      <w:r>
        <w:rPr>
          <w:rFonts w:ascii="Times New Roman" w:hAnsi="Times New Roman"/>
          <w:color w:val="000000"/>
          <w:sz w:val="24"/>
          <w:szCs w:val="24"/>
        </w:rPr>
        <w:t xml:space="preserve">     </w:t>
      </w:r>
      <w:r w:rsidRPr="00447EE9">
        <w:rPr>
          <w:rFonts w:ascii="Times New Roman" w:hAnsi="Times New Roman"/>
          <w:color w:val="000000"/>
          <w:sz w:val="24"/>
          <w:szCs w:val="24"/>
        </w:rPr>
        <w:t xml:space="preserve">       </w:t>
      </w:r>
      <w:proofErr w:type="spellStart"/>
      <w:r>
        <w:rPr>
          <w:rFonts w:ascii="Times New Roman" w:hAnsi="Times New Roman"/>
          <w:color w:val="000000"/>
          <w:sz w:val="24"/>
          <w:szCs w:val="24"/>
        </w:rPr>
        <w:t>О.М.Кошельков</w:t>
      </w:r>
      <w:proofErr w:type="spellEnd"/>
      <w:r w:rsidRPr="00447EE9">
        <w:rPr>
          <w:rFonts w:ascii="Times New Roman" w:hAnsi="Times New Roman"/>
          <w:color w:val="000000"/>
          <w:sz w:val="24"/>
          <w:szCs w:val="24"/>
        </w:rPr>
        <w:t xml:space="preserve">                        </w:t>
      </w:r>
      <w:r w:rsidRPr="00447EE9">
        <w:rPr>
          <w:rFonts w:ascii="Times New Roman" w:hAnsi="Times New Roman"/>
          <w:color w:val="000000"/>
          <w:sz w:val="24"/>
          <w:szCs w:val="24"/>
        </w:rPr>
        <w:tab/>
      </w:r>
      <w:r w:rsidRPr="00447EE9">
        <w:rPr>
          <w:rFonts w:ascii="Times New Roman" w:hAnsi="Times New Roman"/>
          <w:color w:val="000000"/>
          <w:sz w:val="24"/>
          <w:szCs w:val="24"/>
        </w:rPr>
        <w:tab/>
        <w:t xml:space="preserve">                            </w:t>
      </w:r>
    </w:p>
    <w:p w14:paraId="0E8701A6" w14:textId="77777777" w:rsidR="00992C6C" w:rsidRPr="00447EE9" w:rsidRDefault="00992C6C" w:rsidP="00992C6C">
      <w:pPr>
        <w:autoSpaceDE w:val="0"/>
        <w:autoSpaceDN w:val="0"/>
        <w:adjustRightInd w:val="0"/>
        <w:spacing w:after="0" w:line="240" w:lineRule="auto"/>
        <w:jc w:val="both"/>
        <w:rPr>
          <w:rFonts w:ascii="Times New Roman" w:hAnsi="Times New Roman"/>
          <w:color w:val="000000"/>
          <w:sz w:val="24"/>
          <w:szCs w:val="24"/>
        </w:rPr>
      </w:pPr>
    </w:p>
    <w:p w14:paraId="66F87F14" w14:textId="77777777" w:rsidR="00992C6C" w:rsidRDefault="00992C6C" w:rsidP="00992C6C">
      <w:pPr>
        <w:pStyle w:val="af"/>
        <w:jc w:val="both"/>
        <w:rPr>
          <w:rFonts w:ascii="Times New Roman" w:hAnsi="Times New Roman"/>
          <w:color w:val="000000"/>
          <w:sz w:val="20"/>
          <w:szCs w:val="20"/>
        </w:rPr>
      </w:pPr>
    </w:p>
    <w:p w14:paraId="61AFAF49" w14:textId="77777777" w:rsidR="00992C6C" w:rsidRPr="00447EE9" w:rsidRDefault="00992C6C" w:rsidP="00992C6C">
      <w:pPr>
        <w:pStyle w:val="af"/>
        <w:jc w:val="both"/>
        <w:rPr>
          <w:rFonts w:ascii="Times New Roman" w:hAnsi="Times New Roman"/>
          <w:color w:val="000000"/>
          <w:sz w:val="20"/>
          <w:szCs w:val="20"/>
        </w:rPr>
      </w:pPr>
      <w:proofErr w:type="spellStart"/>
      <w:r>
        <w:rPr>
          <w:rFonts w:ascii="Times New Roman" w:hAnsi="Times New Roman"/>
          <w:color w:val="000000"/>
          <w:sz w:val="20"/>
          <w:szCs w:val="20"/>
        </w:rPr>
        <w:t>Усков</w:t>
      </w:r>
      <w:proofErr w:type="spellEnd"/>
      <w:r>
        <w:rPr>
          <w:rFonts w:ascii="Times New Roman" w:hAnsi="Times New Roman"/>
          <w:color w:val="000000"/>
          <w:sz w:val="20"/>
          <w:szCs w:val="20"/>
        </w:rPr>
        <w:t xml:space="preserve"> Георгий Васильевич</w:t>
      </w:r>
    </w:p>
    <w:p w14:paraId="2BE474BD" w14:textId="77777777" w:rsidR="00992C6C" w:rsidRPr="00447EE9" w:rsidRDefault="00992C6C" w:rsidP="00992C6C">
      <w:pPr>
        <w:pStyle w:val="af"/>
        <w:jc w:val="both"/>
        <w:rPr>
          <w:rFonts w:ascii="Times New Roman" w:hAnsi="Times New Roman"/>
          <w:color w:val="000000"/>
          <w:sz w:val="20"/>
          <w:szCs w:val="20"/>
        </w:rPr>
      </w:pPr>
      <w:r w:rsidRPr="00447EE9">
        <w:rPr>
          <w:rFonts w:ascii="Times New Roman" w:hAnsi="Times New Roman"/>
          <w:color w:val="000000"/>
          <w:sz w:val="20"/>
          <w:szCs w:val="20"/>
        </w:rPr>
        <w:t>8(835-44) 2-10-20</w:t>
      </w:r>
    </w:p>
    <w:p w14:paraId="3A7B0C51" w14:textId="77777777" w:rsidR="00992C6C" w:rsidRPr="00447EE9" w:rsidRDefault="00992C6C" w:rsidP="00992C6C">
      <w:pPr>
        <w:autoSpaceDE w:val="0"/>
        <w:autoSpaceDN w:val="0"/>
        <w:adjustRightInd w:val="0"/>
        <w:spacing w:line="240" w:lineRule="auto"/>
        <w:ind w:firstLine="709"/>
        <w:jc w:val="both"/>
        <w:rPr>
          <w:rFonts w:ascii="Times New Roman" w:hAnsi="Times New Roman"/>
          <w:color w:val="000000"/>
          <w:sz w:val="24"/>
          <w:szCs w:val="24"/>
        </w:rPr>
      </w:pPr>
    </w:p>
    <w:p w14:paraId="7EB6F8F5" w14:textId="77777777" w:rsidR="00992C6C" w:rsidRDefault="00992C6C" w:rsidP="00992C6C">
      <w:pPr>
        <w:autoSpaceDE w:val="0"/>
        <w:autoSpaceDN w:val="0"/>
        <w:adjustRightInd w:val="0"/>
        <w:spacing w:after="0" w:line="240" w:lineRule="auto"/>
        <w:jc w:val="both"/>
        <w:rPr>
          <w:rFonts w:ascii="Times New Roman" w:hAnsi="Times New Roman"/>
          <w:color w:val="000000"/>
          <w:sz w:val="24"/>
          <w:szCs w:val="24"/>
        </w:rPr>
        <w:sectPr w:rsidR="00992C6C" w:rsidSect="00992C6C">
          <w:pgSz w:w="11900" w:h="16800"/>
          <w:pgMar w:top="1134" w:right="703" w:bottom="1134" w:left="1701" w:header="720" w:footer="720" w:gutter="0"/>
          <w:cols w:space="720"/>
        </w:sectPr>
      </w:pPr>
    </w:p>
    <w:p w14:paraId="22ED9D0C" w14:textId="4F8C0986" w:rsidR="00992C6C" w:rsidRDefault="00992C6C" w:rsidP="00992C6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923298">
        <w:rPr>
          <w:rFonts w:ascii="Times New Roman" w:hAnsi="Times New Roman"/>
          <w:sz w:val="24"/>
          <w:szCs w:val="24"/>
        </w:rPr>
        <w:t>УТВЕРЖДЕНО</w:t>
      </w:r>
    </w:p>
    <w:p w14:paraId="0A16B9B1" w14:textId="73D08FC6" w:rsidR="00992C6C" w:rsidRPr="00923298" w:rsidRDefault="00992C6C" w:rsidP="00992C6C">
      <w:pPr>
        <w:autoSpaceDE w:val="0"/>
        <w:autoSpaceDN w:val="0"/>
        <w:adjustRightInd w:val="0"/>
        <w:spacing w:after="0" w:line="240" w:lineRule="auto"/>
        <w:ind w:left="10620"/>
        <w:rPr>
          <w:rFonts w:ascii="Times New Roman" w:hAnsi="Times New Roman"/>
          <w:sz w:val="24"/>
          <w:szCs w:val="24"/>
        </w:rPr>
      </w:pPr>
      <w:r>
        <w:rPr>
          <w:rFonts w:ascii="Times New Roman" w:hAnsi="Times New Roman"/>
          <w:sz w:val="24"/>
          <w:szCs w:val="24"/>
        </w:rPr>
        <w:t xml:space="preserve">  пост</w:t>
      </w:r>
      <w:r w:rsidRPr="00923298">
        <w:rPr>
          <w:rFonts w:ascii="Times New Roman" w:hAnsi="Times New Roman"/>
          <w:sz w:val="24"/>
          <w:szCs w:val="24"/>
        </w:rPr>
        <w:t>ановлением администр</w:t>
      </w:r>
      <w:r w:rsidRPr="00923298">
        <w:rPr>
          <w:rFonts w:ascii="Times New Roman" w:hAnsi="Times New Roman"/>
          <w:sz w:val="24"/>
          <w:szCs w:val="24"/>
        </w:rPr>
        <w:t>а</w:t>
      </w:r>
      <w:r w:rsidRPr="00923298">
        <w:rPr>
          <w:rFonts w:ascii="Times New Roman" w:hAnsi="Times New Roman"/>
          <w:sz w:val="24"/>
          <w:szCs w:val="24"/>
        </w:rPr>
        <w:t>ции</w:t>
      </w:r>
    </w:p>
    <w:p w14:paraId="24DE62DD" w14:textId="759F7FF9" w:rsidR="00992C6C" w:rsidRDefault="00992C6C" w:rsidP="00992C6C">
      <w:pPr>
        <w:spacing w:after="0" w:line="240" w:lineRule="auto"/>
        <w:ind w:left="3540"/>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proofErr w:type="spellStart"/>
      <w:r w:rsidRPr="00923298">
        <w:rPr>
          <w:rFonts w:ascii="Times New Roman" w:hAnsi="Times New Roman"/>
          <w:sz w:val="24"/>
          <w:szCs w:val="24"/>
        </w:rPr>
        <w:t>Урмарского</w:t>
      </w:r>
      <w:proofErr w:type="spellEnd"/>
      <w:r w:rsidRPr="00923298">
        <w:rPr>
          <w:rFonts w:ascii="Times New Roman" w:hAnsi="Times New Roman"/>
          <w:sz w:val="24"/>
          <w:szCs w:val="24"/>
        </w:rPr>
        <w:t xml:space="preserve"> </w:t>
      </w:r>
      <w:r>
        <w:rPr>
          <w:rFonts w:ascii="Times New Roman" w:hAnsi="Times New Roman"/>
          <w:sz w:val="24"/>
          <w:szCs w:val="24"/>
        </w:rPr>
        <w:t>муниципального окр</w:t>
      </w:r>
      <w:r>
        <w:rPr>
          <w:rFonts w:ascii="Times New Roman" w:hAnsi="Times New Roman"/>
          <w:sz w:val="24"/>
          <w:szCs w:val="24"/>
        </w:rPr>
        <w:t>у</w:t>
      </w:r>
      <w:r>
        <w:rPr>
          <w:rFonts w:ascii="Times New Roman" w:hAnsi="Times New Roman"/>
          <w:sz w:val="24"/>
          <w:szCs w:val="24"/>
        </w:rPr>
        <w:t>га</w:t>
      </w:r>
    </w:p>
    <w:p w14:paraId="02838E88" w14:textId="38EE0138" w:rsidR="00992C6C" w:rsidRPr="00923298" w:rsidRDefault="00992C6C" w:rsidP="00992C6C">
      <w:pPr>
        <w:spacing w:after="0" w:line="240" w:lineRule="auto"/>
        <w:ind w:left="3540"/>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923298">
        <w:rPr>
          <w:rFonts w:ascii="Times New Roman" w:hAnsi="Times New Roman"/>
          <w:sz w:val="24"/>
          <w:szCs w:val="24"/>
        </w:rPr>
        <w:t>Чувашской Республики</w:t>
      </w:r>
    </w:p>
    <w:p w14:paraId="0BFFAD82" w14:textId="648E1FFC" w:rsidR="00992C6C" w:rsidRPr="00923298" w:rsidRDefault="00992C6C" w:rsidP="00992C6C">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923298">
        <w:rPr>
          <w:rFonts w:ascii="Times New Roman" w:hAnsi="Times New Roman"/>
          <w:sz w:val="24"/>
          <w:szCs w:val="24"/>
        </w:rPr>
        <w:t xml:space="preserve">  </w:t>
      </w:r>
      <w:r>
        <w:rPr>
          <w:rFonts w:ascii="Times New Roman" w:hAnsi="Times New Roman"/>
          <w:sz w:val="24"/>
          <w:szCs w:val="24"/>
        </w:rPr>
        <w:t>о</w:t>
      </w:r>
      <w:r w:rsidRPr="00923298">
        <w:rPr>
          <w:rFonts w:ascii="Times New Roman" w:hAnsi="Times New Roman"/>
          <w:sz w:val="24"/>
          <w:szCs w:val="24"/>
        </w:rPr>
        <w:t>т</w:t>
      </w:r>
      <w:r>
        <w:rPr>
          <w:rFonts w:ascii="Times New Roman" w:hAnsi="Times New Roman"/>
          <w:sz w:val="24"/>
          <w:szCs w:val="24"/>
        </w:rPr>
        <w:t xml:space="preserve">  19.02.2026</w:t>
      </w:r>
      <w:r w:rsidRPr="00923298">
        <w:rPr>
          <w:rFonts w:ascii="Times New Roman" w:hAnsi="Times New Roman"/>
          <w:sz w:val="24"/>
          <w:szCs w:val="24"/>
        </w:rPr>
        <w:t xml:space="preserve"> №</w:t>
      </w:r>
      <w:r>
        <w:rPr>
          <w:rFonts w:ascii="Times New Roman" w:hAnsi="Times New Roman"/>
          <w:sz w:val="24"/>
          <w:szCs w:val="24"/>
        </w:rPr>
        <w:t xml:space="preserve"> 216</w:t>
      </w:r>
    </w:p>
    <w:p w14:paraId="6AB00D3F" w14:textId="77777777" w:rsidR="00992C6C" w:rsidRPr="00A465FB" w:rsidRDefault="00992C6C" w:rsidP="00992C6C">
      <w:pPr>
        <w:autoSpaceDE w:val="0"/>
        <w:autoSpaceDN w:val="0"/>
        <w:adjustRightInd w:val="0"/>
        <w:spacing w:after="0" w:line="240" w:lineRule="auto"/>
        <w:jc w:val="both"/>
        <w:rPr>
          <w:rFonts w:ascii="Times New Roman" w:hAnsi="Times New Roman"/>
          <w:sz w:val="24"/>
          <w:szCs w:val="24"/>
        </w:rPr>
      </w:pPr>
    </w:p>
    <w:p w14:paraId="7EF9237C" w14:textId="77777777" w:rsidR="00992C6C" w:rsidRPr="00454CBF" w:rsidRDefault="00992C6C" w:rsidP="00992C6C">
      <w:pPr>
        <w:pStyle w:val="ConsPlusNonformat"/>
        <w:jc w:val="center"/>
        <w:rPr>
          <w:rFonts w:ascii="Times New Roman" w:hAnsi="Times New Roman"/>
          <w:b/>
          <w:sz w:val="24"/>
          <w:szCs w:val="24"/>
        </w:rPr>
      </w:pPr>
      <w:r w:rsidRPr="00454CBF">
        <w:rPr>
          <w:rFonts w:ascii="Times New Roman" w:hAnsi="Times New Roman"/>
          <w:b/>
          <w:sz w:val="24"/>
          <w:szCs w:val="24"/>
        </w:rPr>
        <w:t>Схема</w:t>
      </w:r>
    </w:p>
    <w:p w14:paraId="36D33566" w14:textId="77777777" w:rsidR="00992C6C" w:rsidRPr="00454CBF" w:rsidRDefault="00992C6C" w:rsidP="00992C6C">
      <w:pPr>
        <w:pStyle w:val="ConsPlusNonformat"/>
        <w:jc w:val="center"/>
        <w:rPr>
          <w:rFonts w:ascii="Times New Roman" w:hAnsi="Times New Roman"/>
          <w:b/>
          <w:sz w:val="24"/>
          <w:szCs w:val="24"/>
        </w:rPr>
      </w:pPr>
      <w:r w:rsidRPr="00454CBF">
        <w:rPr>
          <w:rFonts w:ascii="Times New Roman" w:hAnsi="Times New Roman"/>
          <w:b/>
          <w:sz w:val="24"/>
          <w:szCs w:val="24"/>
        </w:rPr>
        <w:t>размещения нестационарных торговых объектов</w:t>
      </w:r>
      <w:r>
        <w:rPr>
          <w:rFonts w:ascii="Times New Roman" w:hAnsi="Times New Roman"/>
          <w:b/>
          <w:sz w:val="24"/>
          <w:szCs w:val="24"/>
        </w:rPr>
        <w:t xml:space="preserve"> </w:t>
      </w:r>
      <w:r w:rsidRPr="00454CBF">
        <w:rPr>
          <w:rFonts w:ascii="Times New Roman" w:hAnsi="Times New Roman"/>
          <w:b/>
          <w:sz w:val="24"/>
          <w:szCs w:val="24"/>
        </w:rPr>
        <w:t xml:space="preserve">на территории  </w:t>
      </w:r>
      <w:proofErr w:type="spellStart"/>
      <w:r w:rsidRPr="00454CBF">
        <w:rPr>
          <w:rFonts w:ascii="Times New Roman" w:hAnsi="Times New Roman"/>
          <w:b/>
          <w:sz w:val="24"/>
          <w:szCs w:val="24"/>
        </w:rPr>
        <w:t>Урмарского</w:t>
      </w:r>
      <w:proofErr w:type="spellEnd"/>
      <w:r w:rsidRPr="00454CBF">
        <w:rPr>
          <w:rFonts w:ascii="Times New Roman" w:hAnsi="Times New Roman"/>
          <w:b/>
          <w:sz w:val="24"/>
          <w:szCs w:val="24"/>
        </w:rPr>
        <w:t xml:space="preserve"> мун</w:t>
      </w:r>
      <w:r w:rsidRPr="00454CBF">
        <w:rPr>
          <w:rFonts w:ascii="Times New Roman" w:hAnsi="Times New Roman"/>
          <w:b/>
          <w:sz w:val="24"/>
          <w:szCs w:val="24"/>
        </w:rPr>
        <w:t>и</w:t>
      </w:r>
      <w:r w:rsidRPr="00454CBF">
        <w:rPr>
          <w:rFonts w:ascii="Times New Roman" w:hAnsi="Times New Roman"/>
          <w:b/>
          <w:sz w:val="24"/>
          <w:szCs w:val="24"/>
        </w:rPr>
        <w:t>ципального округа</w:t>
      </w:r>
    </w:p>
    <w:p w14:paraId="5FB44C84" w14:textId="77777777" w:rsidR="00992C6C" w:rsidRPr="00A465FB" w:rsidRDefault="00992C6C" w:rsidP="00992C6C">
      <w:pPr>
        <w:pStyle w:val="ConsPlusNonformat"/>
        <w:jc w:val="center"/>
        <w:rPr>
          <w:rFonts w:ascii="Times New Roman" w:hAnsi="Times New Roman"/>
          <w:sz w:val="24"/>
          <w:szCs w:val="24"/>
        </w:rPr>
      </w:pPr>
    </w:p>
    <w:tbl>
      <w:tblPr>
        <w:tblW w:w="14465" w:type="dxa"/>
        <w:tblInd w:w="779" w:type="dxa"/>
        <w:tblLayout w:type="fixed"/>
        <w:tblCellMar>
          <w:left w:w="70" w:type="dxa"/>
          <w:right w:w="70" w:type="dxa"/>
        </w:tblCellMar>
        <w:tblLook w:val="04A0" w:firstRow="1" w:lastRow="0" w:firstColumn="1" w:lastColumn="0" w:noHBand="0" w:noVBand="1"/>
      </w:tblPr>
      <w:tblGrid>
        <w:gridCol w:w="566"/>
        <w:gridCol w:w="2357"/>
        <w:gridCol w:w="1800"/>
        <w:gridCol w:w="1088"/>
        <w:gridCol w:w="2694"/>
        <w:gridCol w:w="1701"/>
        <w:gridCol w:w="2410"/>
        <w:gridCol w:w="1849"/>
      </w:tblGrid>
      <w:tr w:rsidR="00992C6C" w:rsidRPr="00447EE9" w14:paraId="0438DF2C" w14:textId="77777777" w:rsidTr="00A03B6E">
        <w:trPr>
          <w:cantSplit/>
          <w:trHeight w:val="1320"/>
        </w:trPr>
        <w:tc>
          <w:tcPr>
            <w:tcW w:w="566" w:type="dxa"/>
            <w:tcBorders>
              <w:top w:val="single" w:sz="6" w:space="0" w:color="auto"/>
              <w:left w:val="single" w:sz="6" w:space="0" w:color="auto"/>
              <w:bottom w:val="single" w:sz="6" w:space="0" w:color="auto"/>
              <w:right w:val="single" w:sz="6" w:space="0" w:color="auto"/>
            </w:tcBorders>
            <w:hideMark/>
          </w:tcPr>
          <w:p w14:paraId="22E84237" w14:textId="77777777" w:rsidR="00992C6C" w:rsidRPr="00A465FB" w:rsidRDefault="00992C6C" w:rsidP="00A03B6E">
            <w:pPr>
              <w:pStyle w:val="ConsPlusCell"/>
              <w:jc w:val="center"/>
              <w:rPr>
                <w:rFonts w:ascii="Times New Roman" w:hAnsi="Times New Roman" w:cs="Times New Roman"/>
                <w:sz w:val="24"/>
                <w:szCs w:val="24"/>
                <w:lang w:eastAsia="ar-SA"/>
              </w:rPr>
            </w:pPr>
            <w:r w:rsidRPr="00A465FB">
              <w:rPr>
                <w:rFonts w:ascii="Times New Roman" w:hAnsi="Times New Roman" w:cs="Times New Roman"/>
                <w:sz w:val="24"/>
                <w:szCs w:val="24"/>
              </w:rPr>
              <w:t xml:space="preserve">N </w:t>
            </w:r>
            <w:r w:rsidRPr="00A465FB">
              <w:rPr>
                <w:rFonts w:ascii="Times New Roman" w:hAnsi="Times New Roman" w:cs="Times New Roman"/>
                <w:sz w:val="24"/>
                <w:szCs w:val="24"/>
              </w:rPr>
              <w:br/>
            </w:r>
            <w:proofErr w:type="gramStart"/>
            <w:r w:rsidRPr="00A465FB">
              <w:rPr>
                <w:rFonts w:ascii="Times New Roman" w:hAnsi="Times New Roman" w:cs="Times New Roman"/>
                <w:sz w:val="24"/>
                <w:szCs w:val="24"/>
              </w:rPr>
              <w:t>п</w:t>
            </w:r>
            <w:proofErr w:type="gramEnd"/>
            <w:r w:rsidRPr="00A465FB">
              <w:rPr>
                <w:rFonts w:ascii="Times New Roman" w:hAnsi="Times New Roman" w:cs="Times New Roman"/>
                <w:sz w:val="24"/>
                <w:szCs w:val="24"/>
              </w:rPr>
              <w:t>/п</w:t>
            </w:r>
          </w:p>
        </w:tc>
        <w:tc>
          <w:tcPr>
            <w:tcW w:w="2357" w:type="dxa"/>
            <w:tcBorders>
              <w:top w:val="single" w:sz="6" w:space="0" w:color="auto"/>
              <w:left w:val="single" w:sz="6" w:space="0" w:color="auto"/>
              <w:bottom w:val="single" w:sz="6" w:space="0" w:color="auto"/>
              <w:right w:val="single" w:sz="6" w:space="0" w:color="auto"/>
            </w:tcBorders>
            <w:hideMark/>
          </w:tcPr>
          <w:p w14:paraId="4340FECA" w14:textId="77777777" w:rsidR="00992C6C" w:rsidRPr="00A465FB" w:rsidRDefault="00992C6C" w:rsidP="00A03B6E">
            <w:pPr>
              <w:pStyle w:val="ConsPlusCell"/>
              <w:jc w:val="center"/>
              <w:rPr>
                <w:rFonts w:ascii="Times New Roman" w:hAnsi="Times New Roman" w:cs="Times New Roman"/>
                <w:sz w:val="24"/>
                <w:szCs w:val="24"/>
                <w:lang w:eastAsia="ar-SA"/>
              </w:rPr>
            </w:pPr>
            <w:r w:rsidRPr="00A465FB">
              <w:rPr>
                <w:rFonts w:ascii="Times New Roman" w:hAnsi="Times New Roman" w:cs="Times New Roman"/>
                <w:sz w:val="24"/>
                <w:szCs w:val="24"/>
              </w:rPr>
              <w:t xml:space="preserve">Место  </w:t>
            </w:r>
            <w:r w:rsidRPr="00A465FB">
              <w:rPr>
                <w:rFonts w:ascii="Times New Roman" w:hAnsi="Times New Roman" w:cs="Times New Roman"/>
                <w:sz w:val="24"/>
                <w:szCs w:val="24"/>
              </w:rPr>
              <w:br/>
              <w:t>размещения</w:t>
            </w:r>
            <w:r w:rsidRPr="00A465FB">
              <w:rPr>
                <w:rFonts w:ascii="Times New Roman" w:hAnsi="Times New Roman" w:cs="Times New Roman"/>
                <w:sz w:val="24"/>
                <w:szCs w:val="24"/>
              </w:rPr>
              <w:br/>
              <w:t>и адрес</w:t>
            </w:r>
          </w:p>
        </w:tc>
        <w:tc>
          <w:tcPr>
            <w:tcW w:w="1800" w:type="dxa"/>
            <w:tcBorders>
              <w:top w:val="single" w:sz="6" w:space="0" w:color="auto"/>
              <w:left w:val="single" w:sz="6" w:space="0" w:color="auto"/>
              <w:bottom w:val="single" w:sz="6" w:space="0" w:color="auto"/>
              <w:right w:val="single" w:sz="6" w:space="0" w:color="auto"/>
            </w:tcBorders>
            <w:hideMark/>
          </w:tcPr>
          <w:p w14:paraId="2F7B57D0" w14:textId="77777777" w:rsidR="00992C6C" w:rsidRPr="00A465FB" w:rsidRDefault="00992C6C" w:rsidP="00A03B6E">
            <w:pPr>
              <w:pStyle w:val="ConsPlusCell"/>
              <w:jc w:val="center"/>
              <w:rPr>
                <w:rFonts w:ascii="Times New Roman" w:hAnsi="Times New Roman" w:cs="Times New Roman"/>
                <w:sz w:val="24"/>
                <w:szCs w:val="24"/>
                <w:lang w:eastAsia="ar-SA"/>
              </w:rPr>
            </w:pPr>
            <w:r w:rsidRPr="00A465FB">
              <w:rPr>
                <w:rFonts w:ascii="Times New Roman" w:hAnsi="Times New Roman" w:cs="Times New Roman"/>
                <w:sz w:val="24"/>
                <w:szCs w:val="24"/>
              </w:rPr>
              <w:t>Тип торгового</w:t>
            </w:r>
            <w:r w:rsidRPr="00A465FB">
              <w:rPr>
                <w:rFonts w:ascii="Times New Roman" w:hAnsi="Times New Roman" w:cs="Times New Roman"/>
                <w:sz w:val="24"/>
                <w:szCs w:val="24"/>
              </w:rPr>
              <w:br/>
              <w:t xml:space="preserve">объекта,   </w:t>
            </w:r>
            <w:r w:rsidRPr="00A465FB">
              <w:rPr>
                <w:rFonts w:ascii="Times New Roman" w:hAnsi="Times New Roman" w:cs="Times New Roman"/>
                <w:sz w:val="24"/>
                <w:szCs w:val="24"/>
              </w:rPr>
              <w:br/>
              <w:t>используемого</w:t>
            </w:r>
            <w:r w:rsidRPr="00A465FB">
              <w:rPr>
                <w:rFonts w:ascii="Times New Roman" w:hAnsi="Times New Roman" w:cs="Times New Roman"/>
                <w:sz w:val="24"/>
                <w:szCs w:val="24"/>
              </w:rPr>
              <w:br/>
              <w:t xml:space="preserve">для     </w:t>
            </w:r>
            <w:r w:rsidRPr="00A465FB">
              <w:rPr>
                <w:rFonts w:ascii="Times New Roman" w:hAnsi="Times New Roman" w:cs="Times New Roman"/>
                <w:sz w:val="24"/>
                <w:szCs w:val="24"/>
              </w:rPr>
              <w:br/>
              <w:t>осуществления</w:t>
            </w:r>
            <w:r w:rsidRPr="00A465FB">
              <w:rPr>
                <w:rFonts w:ascii="Times New Roman" w:hAnsi="Times New Roman" w:cs="Times New Roman"/>
                <w:sz w:val="24"/>
                <w:szCs w:val="24"/>
              </w:rPr>
              <w:br/>
              <w:t xml:space="preserve">торговой   </w:t>
            </w:r>
            <w:r w:rsidRPr="00A465FB">
              <w:rPr>
                <w:rFonts w:ascii="Times New Roman" w:hAnsi="Times New Roman" w:cs="Times New Roman"/>
                <w:sz w:val="24"/>
                <w:szCs w:val="24"/>
              </w:rPr>
              <w:br/>
              <w:t>деятельности</w:t>
            </w:r>
          </w:p>
        </w:tc>
        <w:tc>
          <w:tcPr>
            <w:tcW w:w="1088" w:type="dxa"/>
            <w:tcBorders>
              <w:top w:val="single" w:sz="6" w:space="0" w:color="auto"/>
              <w:left w:val="single" w:sz="6" w:space="0" w:color="auto"/>
              <w:bottom w:val="single" w:sz="6" w:space="0" w:color="auto"/>
              <w:right w:val="single" w:sz="6" w:space="0" w:color="auto"/>
            </w:tcBorders>
            <w:hideMark/>
          </w:tcPr>
          <w:p w14:paraId="29E48488" w14:textId="77777777" w:rsidR="00992C6C" w:rsidRPr="00A465FB" w:rsidRDefault="00992C6C" w:rsidP="00A03B6E">
            <w:pPr>
              <w:pStyle w:val="ConsPlusCell"/>
              <w:jc w:val="center"/>
              <w:rPr>
                <w:rFonts w:ascii="Times New Roman" w:hAnsi="Times New Roman" w:cs="Times New Roman"/>
                <w:sz w:val="24"/>
                <w:szCs w:val="24"/>
                <w:lang w:eastAsia="ar-SA"/>
              </w:rPr>
            </w:pPr>
            <w:r w:rsidRPr="00A465FB">
              <w:rPr>
                <w:rFonts w:ascii="Times New Roman" w:hAnsi="Times New Roman" w:cs="Times New Roman"/>
                <w:sz w:val="24"/>
                <w:szCs w:val="24"/>
              </w:rPr>
              <w:t xml:space="preserve">Площадь   </w:t>
            </w:r>
            <w:r w:rsidRPr="00A465FB">
              <w:rPr>
                <w:rFonts w:ascii="Times New Roman" w:hAnsi="Times New Roman" w:cs="Times New Roman"/>
                <w:sz w:val="24"/>
                <w:szCs w:val="24"/>
              </w:rPr>
              <w:br/>
              <w:t>земел</w:t>
            </w:r>
            <w:r w:rsidRPr="00A465FB">
              <w:rPr>
                <w:rFonts w:ascii="Times New Roman" w:hAnsi="Times New Roman" w:cs="Times New Roman"/>
                <w:sz w:val="24"/>
                <w:szCs w:val="24"/>
              </w:rPr>
              <w:t>ь</w:t>
            </w:r>
            <w:r w:rsidRPr="00A465FB">
              <w:rPr>
                <w:rFonts w:ascii="Times New Roman" w:hAnsi="Times New Roman" w:cs="Times New Roman"/>
                <w:sz w:val="24"/>
                <w:szCs w:val="24"/>
              </w:rPr>
              <w:t xml:space="preserve">ного  </w:t>
            </w:r>
            <w:r w:rsidRPr="00A465FB">
              <w:rPr>
                <w:rFonts w:ascii="Times New Roman" w:hAnsi="Times New Roman" w:cs="Times New Roman"/>
                <w:sz w:val="24"/>
                <w:szCs w:val="24"/>
              </w:rPr>
              <w:br/>
              <w:t xml:space="preserve">участка,   </w:t>
            </w:r>
            <w:r w:rsidRPr="00A465FB">
              <w:rPr>
                <w:rFonts w:ascii="Times New Roman" w:hAnsi="Times New Roman" w:cs="Times New Roman"/>
                <w:sz w:val="24"/>
                <w:szCs w:val="24"/>
              </w:rPr>
              <w:br/>
              <w:t>торгов</w:t>
            </w:r>
            <w:r w:rsidRPr="00A465FB">
              <w:rPr>
                <w:rFonts w:ascii="Times New Roman" w:hAnsi="Times New Roman" w:cs="Times New Roman"/>
                <w:sz w:val="24"/>
                <w:szCs w:val="24"/>
              </w:rPr>
              <w:t>о</w:t>
            </w:r>
            <w:r w:rsidRPr="00A465FB">
              <w:rPr>
                <w:rFonts w:ascii="Times New Roman" w:hAnsi="Times New Roman" w:cs="Times New Roman"/>
                <w:sz w:val="24"/>
                <w:szCs w:val="24"/>
              </w:rPr>
              <w:t xml:space="preserve">го  </w:t>
            </w:r>
            <w:r w:rsidRPr="00A465FB">
              <w:rPr>
                <w:rFonts w:ascii="Times New Roman" w:hAnsi="Times New Roman" w:cs="Times New Roman"/>
                <w:sz w:val="24"/>
                <w:szCs w:val="24"/>
              </w:rPr>
              <w:br/>
              <w:t xml:space="preserve">объекта   </w:t>
            </w:r>
            <w:r w:rsidRPr="00A465FB">
              <w:rPr>
                <w:rFonts w:ascii="Times New Roman" w:hAnsi="Times New Roman" w:cs="Times New Roman"/>
                <w:sz w:val="24"/>
                <w:szCs w:val="24"/>
              </w:rPr>
              <w:br/>
              <w:t xml:space="preserve">(здания,   </w:t>
            </w:r>
            <w:r w:rsidRPr="00A465FB">
              <w:rPr>
                <w:rFonts w:ascii="Times New Roman" w:hAnsi="Times New Roman" w:cs="Times New Roman"/>
                <w:sz w:val="24"/>
                <w:szCs w:val="24"/>
              </w:rPr>
              <w:br/>
              <w:t>стро</w:t>
            </w:r>
            <w:r w:rsidRPr="00A465FB">
              <w:rPr>
                <w:rFonts w:ascii="Times New Roman" w:hAnsi="Times New Roman" w:cs="Times New Roman"/>
                <w:sz w:val="24"/>
                <w:szCs w:val="24"/>
              </w:rPr>
              <w:t>е</w:t>
            </w:r>
            <w:r w:rsidRPr="00A465FB">
              <w:rPr>
                <w:rFonts w:ascii="Times New Roman" w:hAnsi="Times New Roman" w:cs="Times New Roman"/>
                <w:sz w:val="24"/>
                <w:szCs w:val="24"/>
              </w:rPr>
              <w:t xml:space="preserve">ния,  </w:t>
            </w:r>
            <w:r w:rsidRPr="00A465FB">
              <w:rPr>
                <w:rFonts w:ascii="Times New Roman" w:hAnsi="Times New Roman" w:cs="Times New Roman"/>
                <w:sz w:val="24"/>
                <w:szCs w:val="24"/>
              </w:rPr>
              <w:br/>
              <w:t>соор</w:t>
            </w:r>
            <w:r w:rsidRPr="00A465FB">
              <w:rPr>
                <w:rFonts w:ascii="Times New Roman" w:hAnsi="Times New Roman" w:cs="Times New Roman"/>
                <w:sz w:val="24"/>
                <w:szCs w:val="24"/>
              </w:rPr>
              <w:t>у</w:t>
            </w:r>
            <w:r w:rsidRPr="00A465FB">
              <w:rPr>
                <w:rFonts w:ascii="Times New Roman" w:hAnsi="Times New Roman" w:cs="Times New Roman"/>
                <w:sz w:val="24"/>
                <w:szCs w:val="24"/>
              </w:rPr>
              <w:t xml:space="preserve">жения) </w:t>
            </w:r>
            <w:r w:rsidRPr="00A465FB">
              <w:rPr>
                <w:rFonts w:ascii="Times New Roman" w:hAnsi="Times New Roman" w:cs="Times New Roman"/>
                <w:sz w:val="24"/>
                <w:szCs w:val="24"/>
              </w:rPr>
              <w:br/>
              <w:t>или его части</w:t>
            </w:r>
          </w:p>
        </w:tc>
        <w:tc>
          <w:tcPr>
            <w:tcW w:w="2694" w:type="dxa"/>
            <w:tcBorders>
              <w:top w:val="single" w:sz="6" w:space="0" w:color="auto"/>
              <w:left w:val="single" w:sz="6" w:space="0" w:color="auto"/>
              <w:bottom w:val="single" w:sz="6" w:space="0" w:color="auto"/>
              <w:right w:val="single" w:sz="6" w:space="0" w:color="auto"/>
            </w:tcBorders>
            <w:hideMark/>
          </w:tcPr>
          <w:p w14:paraId="3EBD1133" w14:textId="77777777" w:rsidR="00992C6C" w:rsidRPr="00A465FB" w:rsidRDefault="00992C6C" w:rsidP="00A03B6E">
            <w:pPr>
              <w:pStyle w:val="ConsPlusCell"/>
              <w:jc w:val="center"/>
              <w:rPr>
                <w:rFonts w:ascii="Times New Roman" w:hAnsi="Times New Roman" w:cs="Times New Roman"/>
                <w:sz w:val="24"/>
                <w:szCs w:val="24"/>
                <w:lang w:eastAsia="ar-SA"/>
              </w:rPr>
            </w:pPr>
            <w:r w:rsidRPr="00A465FB">
              <w:rPr>
                <w:rFonts w:ascii="Times New Roman" w:hAnsi="Times New Roman" w:cs="Times New Roman"/>
                <w:sz w:val="24"/>
                <w:szCs w:val="24"/>
              </w:rPr>
              <w:t xml:space="preserve">Форма    </w:t>
            </w:r>
            <w:r w:rsidRPr="00A465FB">
              <w:rPr>
                <w:rFonts w:ascii="Times New Roman" w:hAnsi="Times New Roman" w:cs="Times New Roman"/>
                <w:sz w:val="24"/>
                <w:szCs w:val="24"/>
              </w:rPr>
              <w:br/>
              <w:t>собственности</w:t>
            </w:r>
            <w:r w:rsidRPr="00A465FB">
              <w:rPr>
                <w:rFonts w:ascii="Times New Roman" w:hAnsi="Times New Roman" w:cs="Times New Roman"/>
                <w:sz w:val="24"/>
                <w:szCs w:val="24"/>
              </w:rPr>
              <w:br/>
              <w:t xml:space="preserve">земельного  </w:t>
            </w:r>
            <w:r w:rsidRPr="00A465FB">
              <w:rPr>
                <w:rFonts w:ascii="Times New Roman" w:hAnsi="Times New Roman" w:cs="Times New Roman"/>
                <w:sz w:val="24"/>
                <w:szCs w:val="24"/>
              </w:rPr>
              <w:br/>
              <w:t xml:space="preserve">участка,   </w:t>
            </w:r>
            <w:r w:rsidRPr="00A465FB">
              <w:rPr>
                <w:rFonts w:ascii="Times New Roman" w:hAnsi="Times New Roman" w:cs="Times New Roman"/>
                <w:sz w:val="24"/>
                <w:szCs w:val="24"/>
              </w:rPr>
              <w:br/>
              <w:t xml:space="preserve">торгового  </w:t>
            </w:r>
            <w:r w:rsidRPr="00A465FB">
              <w:rPr>
                <w:rFonts w:ascii="Times New Roman" w:hAnsi="Times New Roman" w:cs="Times New Roman"/>
                <w:sz w:val="24"/>
                <w:szCs w:val="24"/>
              </w:rPr>
              <w:br/>
              <w:t xml:space="preserve">объекта   </w:t>
            </w:r>
            <w:r w:rsidRPr="00A465FB">
              <w:rPr>
                <w:rFonts w:ascii="Times New Roman" w:hAnsi="Times New Roman" w:cs="Times New Roman"/>
                <w:sz w:val="24"/>
                <w:szCs w:val="24"/>
              </w:rPr>
              <w:br/>
              <w:t xml:space="preserve">(здания,   </w:t>
            </w:r>
            <w:r w:rsidRPr="00A465FB">
              <w:rPr>
                <w:rFonts w:ascii="Times New Roman" w:hAnsi="Times New Roman" w:cs="Times New Roman"/>
                <w:sz w:val="24"/>
                <w:szCs w:val="24"/>
              </w:rPr>
              <w:br/>
              <w:t xml:space="preserve">строения,  </w:t>
            </w:r>
            <w:r w:rsidRPr="00A465FB">
              <w:rPr>
                <w:rFonts w:ascii="Times New Roman" w:hAnsi="Times New Roman" w:cs="Times New Roman"/>
                <w:sz w:val="24"/>
                <w:szCs w:val="24"/>
              </w:rPr>
              <w:br/>
              <w:t xml:space="preserve">сооружения) </w:t>
            </w:r>
            <w:r w:rsidRPr="00A465FB">
              <w:rPr>
                <w:rFonts w:ascii="Times New Roman" w:hAnsi="Times New Roman" w:cs="Times New Roman"/>
                <w:sz w:val="24"/>
                <w:szCs w:val="24"/>
              </w:rPr>
              <w:br/>
              <w:t>или его части</w:t>
            </w:r>
          </w:p>
        </w:tc>
        <w:tc>
          <w:tcPr>
            <w:tcW w:w="1701" w:type="dxa"/>
            <w:tcBorders>
              <w:top w:val="single" w:sz="6" w:space="0" w:color="auto"/>
              <w:left w:val="single" w:sz="6" w:space="0" w:color="auto"/>
              <w:bottom w:val="single" w:sz="6" w:space="0" w:color="auto"/>
              <w:right w:val="single" w:sz="6" w:space="0" w:color="auto"/>
            </w:tcBorders>
            <w:hideMark/>
          </w:tcPr>
          <w:p w14:paraId="7649A96A" w14:textId="77777777" w:rsidR="00992C6C" w:rsidRPr="00A465FB" w:rsidRDefault="00992C6C" w:rsidP="00A03B6E">
            <w:pPr>
              <w:pStyle w:val="ConsPlusCell"/>
              <w:jc w:val="center"/>
              <w:rPr>
                <w:rFonts w:ascii="Times New Roman" w:hAnsi="Times New Roman" w:cs="Times New Roman"/>
                <w:sz w:val="24"/>
                <w:szCs w:val="24"/>
                <w:lang w:eastAsia="ar-SA"/>
              </w:rPr>
            </w:pPr>
            <w:r w:rsidRPr="00A465FB">
              <w:rPr>
                <w:rFonts w:ascii="Times New Roman" w:hAnsi="Times New Roman" w:cs="Times New Roman"/>
                <w:sz w:val="24"/>
                <w:szCs w:val="24"/>
              </w:rPr>
              <w:t xml:space="preserve">Срок     </w:t>
            </w:r>
            <w:r w:rsidRPr="00A465FB">
              <w:rPr>
                <w:rFonts w:ascii="Times New Roman" w:hAnsi="Times New Roman" w:cs="Times New Roman"/>
                <w:sz w:val="24"/>
                <w:szCs w:val="24"/>
              </w:rPr>
              <w:br/>
              <w:t>осуществления</w:t>
            </w:r>
            <w:r w:rsidRPr="00A465FB">
              <w:rPr>
                <w:rFonts w:ascii="Times New Roman" w:hAnsi="Times New Roman" w:cs="Times New Roman"/>
                <w:sz w:val="24"/>
                <w:szCs w:val="24"/>
              </w:rPr>
              <w:br/>
              <w:t xml:space="preserve">торговой   </w:t>
            </w:r>
            <w:r w:rsidRPr="00A465FB">
              <w:rPr>
                <w:rFonts w:ascii="Times New Roman" w:hAnsi="Times New Roman" w:cs="Times New Roman"/>
                <w:sz w:val="24"/>
                <w:szCs w:val="24"/>
              </w:rPr>
              <w:br/>
              <w:t xml:space="preserve">деятельности </w:t>
            </w:r>
            <w:r w:rsidRPr="00A465FB">
              <w:rPr>
                <w:rFonts w:ascii="Times New Roman" w:hAnsi="Times New Roman" w:cs="Times New Roman"/>
                <w:sz w:val="24"/>
                <w:szCs w:val="24"/>
              </w:rPr>
              <w:br/>
              <w:t xml:space="preserve">в месте   </w:t>
            </w:r>
            <w:r w:rsidRPr="00A465FB">
              <w:rPr>
                <w:rFonts w:ascii="Times New Roman" w:hAnsi="Times New Roman" w:cs="Times New Roman"/>
                <w:sz w:val="24"/>
                <w:szCs w:val="24"/>
              </w:rPr>
              <w:br/>
              <w:t xml:space="preserve">размещения  </w:t>
            </w:r>
            <w:r w:rsidRPr="00A465FB">
              <w:rPr>
                <w:rFonts w:ascii="Times New Roman" w:hAnsi="Times New Roman" w:cs="Times New Roman"/>
                <w:sz w:val="24"/>
                <w:szCs w:val="24"/>
              </w:rPr>
              <w:br/>
              <w:t>нестациона</w:t>
            </w:r>
            <w:r w:rsidRPr="00A465FB">
              <w:rPr>
                <w:rFonts w:ascii="Times New Roman" w:hAnsi="Times New Roman" w:cs="Times New Roman"/>
                <w:sz w:val="24"/>
                <w:szCs w:val="24"/>
              </w:rPr>
              <w:t>р</w:t>
            </w:r>
            <w:r w:rsidRPr="00A465FB">
              <w:rPr>
                <w:rFonts w:ascii="Times New Roman" w:hAnsi="Times New Roman" w:cs="Times New Roman"/>
                <w:sz w:val="24"/>
                <w:szCs w:val="24"/>
              </w:rPr>
              <w:t>ных</w:t>
            </w:r>
            <w:r w:rsidRPr="00A465FB">
              <w:rPr>
                <w:rFonts w:ascii="Times New Roman" w:hAnsi="Times New Roman" w:cs="Times New Roman"/>
                <w:sz w:val="24"/>
                <w:szCs w:val="24"/>
              </w:rPr>
              <w:br/>
              <w:t xml:space="preserve">торговых   </w:t>
            </w:r>
            <w:r w:rsidRPr="00A465FB">
              <w:rPr>
                <w:rFonts w:ascii="Times New Roman" w:hAnsi="Times New Roman" w:cs="Times New Roman"/>
                <w:sz w:val="24"/>
                <w:szCs w:val="24"/>
              </w:rPr>
              <w:br/>
              <w:t>объектов</w:t>
            </w:r>
          </w:p>
        </w:tc>
        <w:tc>
          <w:tcPr>
            <w:tcW w:w="2410" w:type="dxa"/>
            <w:tcBorders>
              <w:top w:val="single" w:sz="6" w:space="0" w:color="auto"/>
              <w:left w:val="single" w:sz="6" w:space="0" w:color="auto"/>
              <w:bottom w:val="single" w:sz="6" w:space="0" w:color="auto"/>
              <w:right w:val="single" w:sz="6" w:space="0" w:color="auto"/>
            </w:tcBorders>
            <w:hideMark/>
          </w:tcPr>
          <w:p w14:paraId="02F54A30" w14:textId="77777777" w:rsidR="00992C6C" w:rsidRPr="00A465FB" w:rsidRDefault="00992C6C" w:rsidP="00A03B6E">
            <w:pPr>
              <w:pStyle w:val="ConsPlusCell"/>
              <w:jc w:val="center"/>
              <w:rPr>
                <w:rFonts w:ascii="Times New Roman" w:hAnsi="Times New Roman" w:cs="Times New Roman"/>
                <w:sz w:val="24"/>
                <w:szCs w:val="24"/>
                <w:lang w:eastAsia="ar-SA"/>
              </w:rPr>
            </w:pPr>
            <w:r w:rsidRPr="00A465FB">
              <w:rPr>
                <w:rFonts w:ascii="Times New Roman" w:hAnsi="Times New Roman" w:cs="Times New Roman"/>
                <w:sz w:val="24"/>
                <w:szCs w:val="24"/>
              </w:rPr>
              <w:t>Специализация</w:t>
            </w:r>
            <w:r w:rsidRPr="00A465FB">
              <w:rPr>
                <w:rFonts w:ascii="Times New Roman" w:hAnsi="Times New Roman" w:cs="Times New Roman"/>
                <w:sz w:val="24"/>
                <w:szCs w:val="24"/>
              </w:rPr>
              <w:br/>
              <w:t xml:space="preserve">торгового  </w:t>
            </w:r>
            <w:r w:rsidRPr="00A465FB">
              <w:rPr>
                <w:rFonts w:ascii="Times New Roman" w:hAnsi="Times New Roman" w:cs="Times New Roman"/>
                <w:sz w:val="24"/>
                <w:szCs w:val="24"/>
              </w:rPr>
              <w:br/>
              <w:t xml:space="preserve">объекта   </w:t>
            </w:r>
            <w:r w:rsidRPr="00A465FB">
              <w:rPr>
                <w:rFonts w:ascii="Times New Roman" w:hAnsi="Times New Roman" w:cs="Times New Roman"/>
                <w:sz w:val="24"/>
                <w:szCs w:val="24"/>
              </w:rPr>
              <w:br/>
              <w:t xml:space="preserve">(ассортимент </w:t>
            </w:r>
            <w:r w:rsidRPr="00A465FB">
              <w:rPr>
                <w:rFonts w:ascii="Times New Roman" w:hAnsi="Times New Roman" w:cs="Times New Roman"/>
                <w:sz w:val="24"/>
                <w:szCs w:val="24"/>
              </w:rPr>
              <w:br/>
              <w:t xml:space="preserve">реализуемого </w:t>
            </w:r>
            <w:r w:rsidRPr="00A465FB">
              <w:rPr>
                <w:rFonts w:ascii="Times New Roman" w:hAnsi="Times New Roman" w:cs="Times New Roman"/>
                <w:sz w:val="24"/>
                <w:szCs w:val="24"/>
              </w:rPr>
              <w:br/>
              <w:t>товара)</w:t>
            </w:r>
          </w:p>
        </w:tc>
        <w:tc>
          <w:tcPr>
            <w:tcW w:w="1849" w:type="dxa"/>
            <w:tcBorders>
              <w:top w:val="single" w:sz="6" w:space="0" w:color="auto"/>
              <w:left w:val="single" w:sz="6" w:space="0" w:color="auto"/>
              <w:bottom w:val="single" w:sz="6" w:space="0" w:color="auto"/>
              <w:right w:val="single" w:sz="6" w:space="0" w:color="auto"/>
            </w:tcBorders>
            <w:hideMark/>
          </w:tcPr>
          <w:p w14:paraId="172BBE86" w14:textId="77777777" w:rsidR="00992C6C" w:rsidRPr="00A465FB" w:rsidRDefault="00992C6C" w:rsidP="00A03B6E">
            <w:pPr>
              <w:pStyle w:val="ConsPlusCell"/>
              <w:jc w:val="center"/>
              <w:rPr>
                <w:rFonts w:ascii="Times New Roman" w:hAnsi="Times New Roman" w:cs="Times New Roman"/>
                <w:sz w:val="24"/>
                <w:szCs w:val="24"/>
                <w:lang w:eastAsia="ar-SA"/>
              </w:rPr>
            </w:pPr>
            <w:r w:rsidRPr="00A465FB">
              <w:rPr>
                <w:rFonts w:ascii="Times New Roman" w:hAnsi="Times New Roman" w:cs="Times New Roman"/>
                <w:sz w:val="24"/>
                <w:szCs w:val="24"/>
              </w:rPr>
              <w:t xml:space="preserve">Иная     </w:t>
            </w:r>
            <w:r w:rsidRPr="00A465FB">
              <w:rPr>
                <w:rFonts w:ascii="Times New Roman" w:hAnsi="Times New Roman" w:cs="Times New Roman"/>
                <w:sz w:val="24"/>
                <w:szCs w:val="24"/>
              </w:rPr>
              <w:br/>
              <w:t>дополнительная</w:t>
            </w:r>
            <w:r w:rsidRPr="00A465FB">
              <w:rPr>
                <w:rFonts w:ascii="Times New Roman" w:hAnsi="Times New Roman" w:cs="Times New Roman"/>
                <w:sz w:val="24"/>
                <w:szCs w:val="24"/>
              </w:rPr>
              <w:br/>
              <w:t>информация</w:t>
            </w:r>
          </w:p>
        </w:tc>
      </w:tr>
      <w:tr w:rsidR="00992C6C" w:rsidRPr="00447EE9" w14:paraId="7A5C4FC1" w14:textId="77777777" w:rsidTr="00A03B6E">
        <w:trPr>
          <w:cantSplit/>
          <w:trHeight w:val="292"/>
        </w:trPr>
        <w:tc>
          <w:tcPr>
            <w:tcW w:w="14465" w:type="dxa"/>
            <w:gridSpan w:val="8"/>
            <w:tcBorders>
              <w:top w:val="single" w:sz="4" w:space="0" w:color="auto"/>
              <w:left w:val="single" w:sz="6" w:space="0" w:color="auto"/>
              <w:bottom w:val="single" w:sz="6" w:space="0" w:color="auto"/>
              <w:right w:val="single" w:sz="6" w:space="0" w:color="auto"/>
            </w:tcBorders>
            <w:hideMark/>
          </w:tcPr>
          <w:p w14:paraId="14D63FDA" w14:textId="77777777" w:rsidR="00992C6C" w:rsidRPr="00A465FB" w:rsidRDefault="00992C6C" w:rsidP="00A03B6E">
            <w:pPr>
              <w:pStyle w:val="ConsPlusCell"/>
              <w:jc w:val="center"/>
              <w:rPr>
                <w:rFonts w:ascii="Times New Roman" w:hAnsi="Times New Roman" w:cs="Times New Roman"/>
                <w:color w:val="FF0000"/>
                <w:sz w:val="24"/>
                <w:szCs w:val="24"/>
                <w:lang w:eastAsia="ar-SA"/>
              </w:rPr>
            </w:pPr>
            <w:proofErr w:type="spellStart"/>
            <w:r w:rsidRPr="00A465FB">
              <w:rPr>
                <w:rFonts w:ascii="Times New Roman" w:hAnsi="Times New Roman" w:cs="Times New Roman"/>
                <w:b/>
                <w:sz w:val="24"/>
                <w:szCs w:val="24"/>
              </w:rPr>
              <w:t>Большечакинск</w:t>
            </w:r>
            <w:r>
              <w:rPr>
                <w:rFonts w:ascii="Times New Roman" w:hAnsi="Times New Roman" w:cs="Times New Roman"/>
                <w:b/>
                <w:sz w:val="24"/>
                <w:szCs w:val="24"/>
              </w:rPr>
              <w:t>ий</w:t>
            </w:r>
            <w:proofErr w:type="spellEnd"/>
            <w:r>
              <w:rPr>
                <w:rFonts w:ascii="Times New Roman" w:hAnsi="Times New Roman" w:cs="Times New Roman"/>
                <w:b/>
                <w:sz w:val="24"/>
                <w:szCs w:val="24"/>
              </w:rPr>
              <w:t xml:space="preserve"> территориальный отдел </w:t>
            </w:r>
          </w:p>
        </w:tc>
      </w:tr>
      <w:tr w:rsidR="00992C6C" w:rsidRPr="00447EE9" w14:paraId="448113CE" w14:textId="77777777" w:rsidTr="00A03B6E">
        <w:trPr>
          <w:cantSplit/>
          <w:trHeight w:val="791"/>
        </w:trPr>
        <w:tc>
          <w:tcPr>
            <w:tcW w:w="566" w:type="dxa"/>
            <w:tcBorders>
              <w:top w:val="single" w:sz="4" w:space="0" w:color="auto"/>
              <w:left w:val="single" w:sz="6" w:space="0" w:color="auto"/>
              <w:bottom w:val="single" w:sz="4" w:space="0" w:color="auto"/>
              <w:right w:val="single" w:sz="6" w:space="0" w:color="auto"/>
            </w:tcBorders>
          </w:tcPr>
          <w:p w14:paraId="426C9CD8" w14:textId="77777777" w:rsidR="00992C6C" w:rsidRPr="00FE2257" w:rsidRDefault="00992C6C" w:rsidP="00A03B6E">
            <w:pPr>
              <w:pStyle w:val="af"/>
              <w:rPr>
                <w:rFonts w:ascii="Times New Roman" w:hAnsi="Times New Roman"/>
                <w:sz w:val="24"/>
                <w:szCs w:val="24"/>
                <w:lang w:eastAsia="ar-SA"/>
              </w:rPr>
            </w:pPr>
            <w:r>
              <w:rPr>
                <w:rFonts w:ascii="Times New Roman" w:hAnsi="Times New Roman"/>
                <w:sz w:val="24"/>
                <w:szCs w:val="24"/>
                <w:lang w:eastAsia="ar-SA"/>
              </w:rPr>
              <w:t>1</w:t>
            </w:r>
          </w:p>
        </w:tc>
        <w:tc>
          <w:tcPr>
            <w:tcW w:w="2357" w:type="dxa"/>
            <w:tcBorders>
              <w:top w:val="single" w:sz="4" w:space="0" w:color="auto"/>
              <w:left w:val="single" w:sz="6" w:space="0" w:color="auto"/>
              <w:bottom w:val="single" w:sz="4" w:space="0" w:color="auto"/>
              <w:right w:val="single" w:sz="6" w:space="0" w:color="auto"/>
            </w:tcBorders>
            <w:hideMark/>
          </w:tcPr>
          <w:p w14:paraId="5BC9DC84" w14:textId="77777777" w:rsidR="00992C6C" w:rsidRPr="00FE2257" w:rsidRDefault="00992C6C" w:rsidP="00A03B6E">
            <w:pPr>
              <w:pStyle w:val="af"/>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r w:rsidRPr="00FE2257">
              <w:rPr>
                <w:rFonts w:ascii="Times New Roman" w:hAnsi="Times New Roman"/>
                <w:sz w:val="24"/>
                <w:szCs w:val="24"/>
              </w:rPr>
              <w:t xml:space="preserve">д. </w:t>
            </w:r>
            <w:proofErr w:type="spellStart"/>
            <w:r w:rsidRPr="00FE2257">
              <w:rPr>
                <w:rFonts w:ascii="Times New Roman" w:hAnsi="Times New Roman"/>
                <w:sz w:val="24"/>
                <w:szCs w:val="24"/>
              </w:rPr>
              <w:t>Атнаши</w:t>
            </w:r>
            <w:proofErr w:type="spellEnd"/>
            <w:r w:rsidRPr="00FE2257">
              <w:rPr>
                <w:rFonts w:ascii="Times New Roman" w:hAnsi="Times New Roman"/>
                <w:sz w:val="24"/>
                <w:szCs w:val="24"/>
              </w:rPr>
              <w:t xml:space="preserve">, ул. </w:t>
            </w:r>
            <w:proofErr w:type="gramStart"/>
            <w:r w:rsidRPr="00FE2257">
              <w:rPr>
                <w:rFonts w:ascii="Times New Roman" w:hAnsi="Times New Roman"/>
                <w:sz w:val="24"/>
                <w:szCs w:val="24"/>
              </w:rPr>
              <w:t>Лесная</w:t>
            </w:r>
            <w:proofErr w:type="gramEnd"/>
            <w:r w:rsidRPr="00FE2257">
              <w:rPr>
                <w:rFonts w:ascii="Times New Roman" w:hAnsi="Times New Roman"/>
                <w:sz w:val="24"/>
                <w:szCs w:val="24"/>
              </w:rPr>
              <w:t>, возле памятника</w:t>
            </w:r>
          </w:p>
        </w:tc>
        <w:tc>
          <w:tcPr>
            <w:tcW w:w="1800" w:type="dxa"/>
            <w:tcBorders>
              <w:top w:val="single" w:sz="4" w:space="0" w:color="auto"/>
              <w:left w:val="single" w:sz="6" w:space="0" w:color="auto"/>
              <w:bottom w:val="single" w:sz="4" w:space="0" w:color="auto"/>
              <w:right w:val="single" w:sz="6" w:space="0" w:color="auto"/>
            </w:tcBorders>
            <w:hideMark/>
          </w:tcPr>
          <w:p w14:paraId="6A1D89D2" w14:textId="77777777" w:rsidR="00992C6C" w:rsidRPr="00FE2257" w:rsidRDefault="00992C6C" w:rsidP="00A03B6E">
            <w:pPr>
              <w:pStyle w:val="af"/>
              <w:rPr>
                <w:rFonts w:ascii="Times New Roman" w:hAnsi="Times New Roman"/>
                <w:sz w:val="24"/>
                <w:szCs w:val="24"/>
              </w:rPr>
            </w:pPr>
            <w:r w:rsidRPr="00FE2257">
              <w:rPr>
                <w:rFonts w:ascii="Times New Roman" w:hAnsi="Times New Roman"/>
                <w:sz w:val="24"/>
                <w:szCs w:val="24"/>
              </w:rPr>
              <w:t>Автолавка</w:t>
            </w:r>
          </w:p>
        </w:tc>
        <w:tc>
          <w:tcPr>
            <w:tcW w:w="1088" w:type="dxa"/>
            <w:tcBorders>
              <w:top w:val="single" w:sz="4" w:space="0" w:color="auto"/>
              <w:left w:val="single" w:sz="6" w:space="0" w:color="auto"/>
              <w:bottom w:val="single" w:sz="4" w:space="0" w:color="auto"/>
              <w:right w:val="single" w:sz="6" w:space="0" w:color="auto"/>
            </w:tcBorders>
            <w:hideMark/>
          </w:tcPr>
          <w:p w14:paraId="0A3D1D47" w14:textId="77777777" w:rsidR="00992C6C" w:rsidRPr="00FE2257" w:rsidRDefault="00992C6C" w:rsidP="00A03B6E">
            <w:pPr>
              <w:pStyle w:val="af"/>
              <w:rPr>
                <w:rFonts w:ascii="Times New Roman" w:hAnsi="Times New Roman"/>
                <w:sz w:val="24"/>
                <w:szCs w:val="24"/>
              </w:rPr>
            </w:pPr>
            <w:r>
              <w:rPr>
                <w:rFonts w:ascii="Times New Roman" w:hAnsi="Times New Roman"/>
                <w:sz w:val="24"/>
                <w:szCs w:val="24"/>
              </w:rPr>
              <w:t>8,8</w:t>
            </w:r>
          </w:p>
        </w:tc>
        <w:tc>
          <w:tcPr>
            <w:tcW w:w="2694" w:type="dxa"/>
            <w:tcBorders>
              <w:top w:val="single" w:sz="4" w:space="0" w:color="auto"/>
              <w:left w:val="single" w:sz="6" w:space="0" w:color="auto"/>
              <w:bottom w:val="single" w:sz="4" w:space="0" w:color="auto"/>
              <w:right w:val="single" w:sz="6" w:space="0" w:color="auto"/>
            </w:tcBorders>
            <w:hideMark/>
          </w:tcPr>
          <w:p w14:paraId="6598D40E" w14:textId="77777777" w:rsidR="00992C6C" w:rsidRPr="00FE2257" w:rsidRDefault="00992C6C" w:rsidP="00A03B6E">
            <w:pPr>
              <w:pStyle w:val="af"/>
              <w:rPr>
                <w:rFonts w:ascii="Times New Roman" w:hAnsi="Times New Roman"/>
                <w:sz w:val="24"/>
                <w:szCs w:val="24"/>
                <w:lang w:eastAsia="ar-SA"/>
              </w:rPr>
            </w:pPr>
            <w:r w:rsidRPr="00FE2257">
              <w:rPr>
                <w:rFonts w:ascii="Times New Roman" w:hAnsi="Times New Roman"/>
                <w:sz w:val="24"/>
                <w:szCs w:val="24"/>
              </w:rPr>
              <w:t xml:space="preserve">Земли, </w:t>
            </w:r>
            <w:proofErr w:type="gramStart"/>
            <w:r w:rsidRPr="00FE2257">
              <w:rPr>
                <w:rFonts w:ascii="Times New Roman" w:hAnsi="Times New Roman"/>
                <w:sz w:val="24"/>
                <w:szCs w:val="24"/>
              </w:rPr>
              <w:t>государственная</w:t>
            </w:r>
            <w:proofErr w:type="gramEnd"/>
          </w:p>
          <w:p w14:paraId="330BFDD2" w14:textId="77777777" w:rsidR="00992C6C" w:rsidRPr="00FE2257" w:rsidRDefault="00992C6C" w:rsidP="00A03B6E">
            <w:pPr>
              <w:pStyle w:val="af"/>
              <w:rPr>
                <w:rFonts w:ascii="Times New Roman" w:hAnsi="Times New Roman"/>
                <w:sz w:val="24"/>
                <w:szCs w:val="24"/>
              </w:rPr>
            </w:pPr>
            <w:proofErr w:type="gramStart"/>
            <w:r w:rsidRPr="00FE2257">
              <w:rPr>
                <w:rFonts w:ascii="Times New Roman" w:hAnsi="Times New Roman"/>
                <w:sz w:val="24"/>
                <w:szCs w:val="24"/>
              </w:rPr>
              <w:t>собственность</w:t>
            </w:r>
            <w:proofErr w:type="gramEnd"/>
            <w:r w:rsidRPr="00FE2257">
              <w:rPr>
                <w:rFonts w:ascii="Times New Roman" w:hAnsi="Times New Roman"/>
                <w:sz w:val="24"/>
                <w:szCs w:val="24"/>
              </w:rPr>
              <w:t xml:space="preserve"> на кот</w:t>
            </w:r>
            <w:r w:rsidRPr="00FE2257">
              <w:rPr>
                <w:rFonts w:ascii="Times New Roman" w:hAnsi="Times New Roman"/>
                <w:sz w:val="24"/>
                <w:szCs w:val="24"/>
              </w:rPr>
              <w:t>о</w:t>
            </w:r>
            <w:r w:rsidRPr="00FE2257">
              <w:rPr>
                <w:rFonts w:ascii="Times New Roman" w:hAnsi="Times New Roman"/>
                <w:sz w:val="24"/>
                <w:szCs w:val="24"/>
              </w:rPr>
              <w:t>рые не разграничена</w:t>
            </w:r>
          </w:p>
        </w:tc>
        <w:tc>
          <w:tcPr>
            <w:tcW w:w="1701" w:type="dxa"/>
            <w:tcBorders>
              <w:top w:val="single" w:sz="4" w:space="0" w:color="auto"/>
              <w:left w:val="single" w:sz="6" w:space="0" w:color="auto"/>
              <w:bottom w:val="single" w:sz="4" w:space="0" w:color="auto"/>
              <w:right w:val="single" w:sz="6" w:space="0" w:color="auto"/>
            </w:tcBorders>
            <w:hideMark/>
          </w:tcPr>
          <w:p w14:paraId="6E1527DE" w14:textId="77777777" w:rsidR="00992C6C" w:rsidRDefault="00992C6C" w:rsidP="00A03B6E">
            <w:pPr>
              <w:pStyle w:val="af"/>
              <w:rPr>
                <w:rFonts w:ascii="Times New Roman" w:hAnsi="Times New Roman"/>
                <w:sz w:val="24"/>
                <w:szCs w:val="24"/>
              </w:rPr>
            </w:pPr>
            <w:r>
              <w:rPr>
                <w:rFonts w:ascii="Times New Roman" w:hAnsi="Times New Roman"/>
                <w:sz w:val="24"/>
                <w:szCs w:val="24"/>
              </w:rPr>
              <w:t>к</w:t>
            </w:r>
            <w:r w:rsidRPr="00FE2257">
              <w:rPr>
                <w:rFonts w:ascii="Times New Roman" w:hAnsi="Times New Roman"/>
                <w:sz w:val="24"/>
                <w:szCs w:val="24"/>
              </w:rPr>
              <w:t>руглогодично</w:t>
            </w:r>
          </w:p>
          <w:p w14:paraId="3CA773E6" w14:textId="77777777" w:rsidR="00992C6C" w:rsidRPr="00FE2257" w:rsidRDefault="00992C6C" w:rsidP="00A03B6E">
            <w:pPr>
              <w:pStyle w:val="af"/>
              <w:rPr>
                <w:rFonts w:ascii="Times New Roman" w:hAnsi="Times New Roman"/>
                <w:sz w:val="24"/>
                <w:szCs w:val="24"/>
              </w:rPr>
            </w:pPr>
            <w:r>
              <w:rPr>
                <w:rFonts w:ascii="Times New Roman" w:hAnsi="Times New Roman"/>
                <w:color w:val="000000"/>
                <w:sz w:val="24"/>
                <w:szCs w:val="24"/>
              </w:rPr>
              <w:t xml:space="preserve">с </w:t>
            </w:r>
            <w:r w:rsidRPr="00FE2257">
              <w:rPr>
                <w:rFonts w:ascii="Times New Roman" w:hAnsi="Times New Roman"/>
                <w:color w:val="000000"/>
                <w:sz w:val="24"/>
                <w:szCs w:val="24"/>
              </w:rPr>
              <w:t>8-17 час.</w:t>
            </w:r>
          </w:p>
        </w:tc>
        <w:tc>
          <w:tcPr>
            <w:tcW w:w="2410" w:type="dxa"/>
            <w:tcBorders>
              <w:top w:val="single" w:sz="4" w:space="0" w:color="auto"/>
              <w:left w:val="single" w:sz="6" w:space="0" w:color="auto"/>
              <w:bottom w:val="single" w:sz="4" w:space="0" w:color="auto"/>
              <w:right w:val="single" w:sz="6" w:space="0" w:color="auto"/>
            </w:tcBorders>
            <w:hideMark/>
          </w:tcPr>
          <w:p w14:paraId="7F1608F4" w14:textId="77777777" w:rsidR="00992C6C" w:rsidRPr="00FE2257" w:rsidRDefault="00992C6C" w:rsidP="00A03B6E">
            <w:pPr>
              <w:pStyle w:val="af"/>
              <w:rPr>
                <w:rFonts w:ascii="Times New Roman" w:hAnsi="Times New Roman"/>
                <w:sz w:val="24"/>
                <w:szCs w:val="24"/>
              </w:rPr>
            </w:pPr>
            <w:r w:rsidRPr="00FE2257">
              <w:rPr>
                <w:rFonts w:ascii="Times New Roman" w:hAnsi="Times New Roman"/>
                <w:sz w:val="24"/>
                <w:szCs w:val="24"/>
              </w:rPr>
              <w:t xml:space="preserve">Продовольственные </w:t>
            </w:r>
            <w:r>
              <w:rPr>
                <w:rFonts w:ascii="Times New Roman" w:hAnsi="Times New Roman"/>
                <w:sz w:val="24"/>
                <w:szCs w:val="24"/>
              </w:rPr>
              <w:t xml:space="preserve">и </w:t>
            </w:r>
            <w:r w:rsidRPr="00FE2257">
              <w:rPr>
                <w:rFonts w:ascii="Times New Roman" w:hAnsi="Times New Roman"/>
                <w:sz w:val="24"/>
                <w:szCs w:val="24"/>
              </w:rPr>
              <w:t xml:space="preserve"> непродовольственные товары</w:t>
            </w:r>
          </w:p>
        </w:tc>
        <w:tc>
          <w:tcPr>
            <w:tcW w:w="1849" w:type="dxa"/>
            <w:tcBorders>
              <w:top w:val="single" w:sz="4" w:space="0" w:color="auto"/>
              <w:left w:val="single" w:sz="6" w:space="0" w:color="auto"/>
              <w:bottom w:val="single" w:sz="4" w:space="0" w:color="auto"/>
              <w:right w:val="single" w:sz="6" w:space="0" w:color="auto"/>
            </w:tcBorders>
            <w:hideMark/>
          </w:tcPr>
          <w:p w14:paraId="0B628702" w14:textId="77777777" w:rsidR="00992C6C" w:rsidRPr="00FE2257" w:rsidRDefault="00992C6C" w:rsidP="00A03B6E">
            <w:pPr>
              <w:pStyle w:val="af"/>
              <w:rPr>
                <w:rFonts w:ascii="Times New Roman" w:hAnsi="Times New Roman"/>
                <w:sz w:val="24"/>
                <w:szCs w:val="24"/>
              </w:rPr>
            </w:pPr>
            <w:proofErr w:type="spellStart"/>
            <w:r w:rsidRPr="00FE2257">
              <w:rPr>
                <w:rFonts w:ascii="Times New Roman" w:hAnsi="Times New Roman"/>
                <w:sz w:val="24"/>
                <w:szCs w:val="24"/>
              </w:rPr>
              <w:t>Урмарское</w:t>
            </w:r>
            <w:proofErr w:type="spellEnd"/>
            <w:r w:rsidRPr="00FE2257">
              <w:rPr>
                <w:rFonts w:ascii="Times New Roman" w:hAnsi="Times New Roman"/>
                <w:sz w:val="24"/>
                <w:szCs w:val="24"/>
              </w:rPr>
              <w:t xml:space="preserve"> РАЙПО</w:t>
            </w:r>
          </w:p>
          <w:p w14:paraId="5DE20FB2" w14:textId="77777777" w:rsidR="00992C6C" w:rsidRPr="00FE2257" w:rsidRDefault="00992C6C" w:rsidP="00A03B6E">
            <w:pPr>
              <w:pStyle w:val="af"/>
              <w:rPr>
                <w:rFonts w:ascii="Times New Roman" w:hAnsi="Times New Roman"/>
                <w:sz w:val="24"/>
                <w:szCs w:val="24"/>
              </w:rPr>
            </w:pPr>
          </w:p>
        </w:tc>
      </w:tr>
      <w:tr w:rsidR="00992C6C" w:rsidRPr="00447EE9" w14:paraId="71E51B88" w14:textId="77777777" w:rsidTr="00A03B6E">
        <w:trPr>
          <w:cantSplit/>
          <w:trHeight w:val="791"/>
        </w:trPr>
        <w:tc>
          <w:tcPr>
            <w:tcW w:w="566" w:type="dxa"/>
            <w:tcBorders>
              <w:top w:val="single" w:sz="4" w:space="0" w:color="auto"/>
              <w:left w:val="single" w:sz="6" w:space="0" w:color="auto"/>
              <w:bottom w:val="single" w:sz="4" w:space="0" w:color="auto"/>
              <w:right w:val="single" w:sz="6" w:space="0" w:color="auto"/>
            </w:tcBorders>
          </w:tcPr>
          <w:p w14:paraId="26E18E25" w14:textId="77777777" w:rsidR="00992C6C" w:rsidRPr="00FE2257" w:rsidRDefault="00992C6C" w:rsidP="00A03B6E">
            <w:pPr>
              <w:pStyle w:val="af"/>
              <w:rPr>
                <w:rFonts w:ascii="Times New Roman" w:hAnsi="Times New Roman"/>
                <w:sz w:val="24"/>
                <w:szCs w:val="24"/>
                <w:lang w:eastAsia="ar-SA"/>
              </w:rPr>
            </w:pPr>
            <w:r>
              <w:rPr>
                <w:rFonts w:ascii="Times New Roman" w:hAnsi="Times New Roman"/>
                <w:sz w:val="24"/>
                <w:szCs w:val="24"/>
                <w:lang w:eastAsia="ar-SA"/>
              </w:rPr>
              <w:t>2</w:t>
            </w:r>
          </w:p>
        </w:tc>
        <w:tc>
          <w:tcPr>
            <w:tcW w:w="2357" w:type="dxa"/>
            <w:tcBorders>
              <w:top w:val="single" w:sz="4" w:space="0" w:color="auto"/>
              <w:left w:val="single" w:sz="6" w:space="0" w:color="auto"/>
              <w:bottom w:val="single" w:sz="4" w:space="0" w:color="auto"/>
              <w:right w:val="single" w:sz="6" w:space="0" w:color="auto"/>
            </w:tcBorders>
          </w:tcPr>
          <w:p w14:paraId="3616DFC8" w14:textId="77777777" w:rsidR="00992C6C" w:rsidRPr="00FE2257" w:rsidRDefault="00992C6C" w:rsidP="00A03B6E">
            <w:pPr>
              <w:pStyle w:val="af"/>
              <w:rPr>
                <w:rFonts w:ascii="Times New Roman" w:hAnsi="Times New Roman"/>
                <w:color w:val="000000"/>
                <w:sz w:val="24"/>
                <w:szCs w:val="24"/>
                <w:lang w:eastAsia="ru-RU"/>
              </w:rPr>
            </w:pPr>
            <w:proofErr w:type="spellStart"/>
            <w:r w:rsidRPr="00FE2257">
              <w:rPr>
                <w:rFonts w:ascii="Times New Roman" w:hAnsi="Times New Roman"/>
                <w:color w:val="000000"/>
                <w:sz w:val="24"/>
                <w:szCs w:val="24"/>
              </w:rPr>
              <w:t>Урмарский</w:t>
            </w:r>
            <w:proofErr w:type="spellEnd"/>
            <w:r w:rsidRPr="00FE2257">
              <w:rPr>
                <w:rFonts w:ascii="Times New Roman" w:hAnsi="Times New Roman"/>
                <w:color w:val="000000"/>
                <w:sz w:val="24"/>
                <w:szCs w:val="24"/>
              </w:rPr>
              <w:t xml:space="preserve"> </w:t>
            </w:r>
            <w:proofErr w:type="spellStart"/>
            <w:r w:rsidRPr="00FE2257">
              <w:rPr>
                <w:rFonts w:ascii="Times New Roman" w:hAnsi="Times New Roman"/>
                <w:color w:val="000000"/>
                <w:sz w:val="24"/>
                <w:szCs w:val="24"/>
              </w:rPr>
              <w:t>район</w:t>
            </w:r>
            <w:proofErr w:type="gramStart"/>
            <w:r w:rsidRPr="00FE2257">
              <w:rPr>
                <w:rFonts w:ascii="Times New Roman" w:hAnsi="Times New Roman"/>
                <w:color w:val="000000"/>
                <w:sz w:val="24"/>
                <w:szCs w:val="24"/>
              </w:rPr>
              <w:t>,д</w:t>
            </w:r>
            <w:proofErr w:type="spellEnd"/>
            <w:proofErr w:type="gramEnd"/>
            <w:r w:rsidRPr="00FE2257">
              <w:rPr>
                <w:rFonts w:ascii="Times New Roman" w:hAnsi="Times New Roman"/>
                <w:color w:val="000000"/>
                <w:sz w:val="24"/>
                <w:szCs w:val="24"/>
              </w:rPr>
              <w:t xml:space="preserve">. </w:t>
            </w:r>
            <w:r>
              <w:rPr>
                <w:rFonts w:ascii="Times New Roman" w:hAnsi="Times New Roman"/>
                <w:color w:val="000000"/>
                <w:sz w:val="24"/>
                <w:szCs w:val="24"/>
              </w:rPr>
              <w:t xml:space="preserve">Малое </w:t>
            </w:r>
            <w:proofErr w:type="spellStart"/>
            <w:r>
              <w:rPr>
                <w:rFonts w:ascii="Times New Roman" w:hAnsi="Times New Roman"/>
                <w:color w:val="000000"/>
                <w:sz w:val="24"/>
                <w:szCs w:val="24"/>
              </w:rPr>
              <w:t>Яниково</w:t>
            </w:r>
            <w:proofErr w:type="spellEnd"/>
            <w:r w:rsidRPr="00FE2257">
              <w:rPr>
                <w:rFonts w:ascii="Times New Roman" w:hAnsi="Times New Roman"/>
                <w:color w:val="000000"/>
                <w:sz w:val="24"/>
                <w:szCs w:val="24"/>
              </w:rPr>
              <w:t xml:space="preserve">, ул. </w:t>
            </w:r>
            <w:r>
              <w:rPr>
                <w:rFonts w:ascii="Times New Roman" w:hAnsi="Times New Roman"/>
                <w:color w:val="000000"/>
                <w:sz w:val="24"/>
                <w:szCs w:val="24"/>
              </w:rPr>
              <w:t>Ракета</w:t>
            </w:r>
            <w:r w:rsidRPr="00FE2257">
              <w:rPr>
                <w:rFonts w:ascii="Times New Roman" w:hAnsi="Times New Roman"/>
                <w:color w:val="000000"/>
                <w:sz w:val="24"/>
                <w:szCs w:val="24"/>
              </w:rPr>
              <w:t>, возле дома №</w:t>
            </w:r>
            <w:r>
              <w:rPr>
                <w:rFonts w:ascii="Times New Roman" w:hAnsi="Times New Roman"/>
                <w:color w:val="000000"/>
                <w:sz w:val="24"/>
                <w:szCs w:val="24"/>
              </w:rPr>
              <w:t>26</w:t>
            </w:r>
          </w:p>
        </w:tc>
        <w:tc>
          <w:tcPr>
            <w:tcW w:w="1800" w:type="dxa"/>
            <w:tcBorders>
              <w:top w:val="single" w:sz="4" w:space="0" w:color="auto"/>
              <w:left w:val="single" w:sz="6" w:space="0" w:color="auto"/>
              <w:bottom w:val="single" w:sz="4" w:space="0" w:color="auto"/>
              <w:right w:val="single" w:sz="6" w:space="0" w:color="auto"/>
            </w:tcBorders>
          </w:tcPr>
          <w:p w14:paraId="2693DA4B" w14:textId="77777777" w:rsidR="00992C6C" w:rsidRPr="00FE2257" w:rsidRDefault="00992C6C" w:rsidP="00A03B6E">
            <w:pPr>
              <w:pStyle w:val="af"/>
              <w:rPr>
                <w:rFonts w:ascii="Times New Roman" w:hAnsi="Times New Roman"/>
                <w:color w:val="000000"/>
                <w:sz w:val="24"/>
                <w:szCs w:val="24"/>
              </w:rPr>
            </w:pPr>
            <w:r w:rsidRPr="00FE2257">
              <w:rPr>
                <w:rFonts w:ascii="Times New Roman" w:hAnsi="Times New Roman"/>
                <w:color w:val="000000"/>
                <w:sz w:val="24"/>
                <w:szCs w:val="24"/>
              </w:rPr>
              <w:t>Автолавка</w:t>
            </w:r>
          </w:p>
        </w:tc>
        <w:tc>
          <w:tcPr>
            <w:tcW w:w="1088" w:type="dxa"/>
            <w:tcBorders>
              <w:top w:val="single" w:sz="4" w:space="0" w:color="auto"/>
              <w:left w:val="single" w:sz="6" w:space="0" w:color="auto"/>
              <w:bottom w:val="single" w:sz="4" w:space="0" w:color="auto"/>
              <w:right w:val="single" w:sz="6" w:space="0" w:color="auto"/>
            </w:tcBorders>
          </w:tcPr>
          <w:p w14:paraId="112A3289" w14:textId="77777777" w:rsidR="00992C6C" w:rsidRPr="00FE2257" w:rsidRDefault="00992C6C" w:rsidP="00A03B6E">
            <w:pPr>
              <w:pStyle w:val="af"/>
              <w:rPr>
                <w:rFonts w:ascii="Times New Roman" w:hAnsi="Times New Roman"/>
                <w:sz w:val="24"/>
                <w:szCs w:val="24"/>
              </w:rPr>
            </w:pPr>
            <w:r w:rsidRPr="00FE2257">
              <w:rPr>
                <w:rFonts w:ascii="Times New Roman" w:hAnsi="Times New Roman"/>
                <w:sz w:val="24"/>
                <w:szCs w:val="24"/>
              </w:rPr>
              <w:t>6</w:t>
            </w:r>
          </w:p>
        </w:tc>
        <w:tc>
          <w:tcPr>
            <w:tcW w:w="2694" w:type="dxa"/>
            <w:tcBorders>
              <w:top w:val="single" w:sz="4" w:space="0" w:color="auto"/>
              <w:left w:val="single" w:sz="6" w:space="0" w:color="auto"/>
              <w:bottom w:val="single" w:sz="4" w:space="0" w:color="auto"/>
              <w:right w:val="single" w:sz="6" w:space="0" w:color="auto"/>
            </w:tcBorders>
          </w:tcPr>
          <w:p w14:paraId="1AE16998" w14:textId="77777777" w:rsidR="00992C6C" w:rsidRPr="00FE2257" w:rsidRDefault="00992C6C" w:rsidP="00A03B6E">
            <w:pPr>
              <w:pStyle w:val="af"/>
              <w:rPr>
                <w:rFonts w:ascii="Times New Roman" w:hAnsi="Times New Roman"/>
                <w:color w:val="000000"/>
                <w:sz w:val="24"/>
                <w:szCs w:val="24"/>
              </w:rPr>
            </w:pPr>
            <w:r w:rsidRPr="00FE2257">
              <w:rPr>
                <w:rFonts w:ascii="Times New Roman" w:hAnsi="Times New Roman"/>
                <w:color w:val="000000"/>
                <w:sz w:val="24"/>
                <w:szCs w:val="24"/>
              </w:rPr>
              <w:t>Земли, государственная  собственность на кот</w:t>
            </w:r>
            <w:r w:rsidRPr="00FE2257">
              <w:rPr>
                <w:rFonts w:ascii="Times New Roman" w:hAnsi="Times New Roman"/>
                <w:color w:val="000000"/>
                <w:sz w:val="24"/>
                <w:szCs w:val="24"/>
              </w:rPr>
              <w:t>о</w:t>
            </w:r>
            <w:r w:rsidRPr="00FE2257">
              <w:rPr>
                <w:rFonts w:ascii="Times New Roman" w:hAnsi="Times New Roman"/>
                <w:color w:val="000000"/>
                <w:sz w:val="24"/>
                <w:szCs w:val="24"/>
              </w:rPr>
              <w:t>рые не разграничена</w:t>
            </w:r>
          </w:p>
        </w:tc>
        <w:tc>
          <w:tcPr>
            <w:tcW w:w="1701" w:type="dxa"/>
            <w:tcBorders>
              <w:top w:val="single" w:sz="4" w:space="0" w:color="auto"/>
              <w:left w:val="single" w:sz="6" w:space="0" w:color="auto"/>
              <w:bottom w:val="single" w:sz="4" w:space="0" w:color="auto"/>
              <w:right w:val="single" w:sz="6" w:space="0" w:color="auto"/>
            </w:tcBorders>
          </w:tcPr>
          <w:p w14:paraId="549CAC0F" w14:textId="77777777" w:rsidR="00992C6C" w:rsidRPr="00FE2257" w:rsidRDefault="00992C6C" w:rsidP="00A03B6E">
            <w:pPr>
              <w:pStyle w:val="af"/>
              <w:rPr>
                <w:rFonts w:ascii="Times New Roman" w:hAnsi="Times New Roman"/>
                <w:color w:val="000000"/>
                <w:sz w:val="24"/>
                <w:szCs w:val="24"/>
              </w:rPr>
            </w:pPr>
            <w:r w:rsidRPr="00FE2257">
              <w:rPr>
                <w:rFonts w:ascii="Times New Roman" w:hAnsi="Times New Roman"/>
                <w:sz w:val="24"/>
                <w:szCs w:val="24"/>
              </w:rPr>
              <w:t>круглогодично</w:t>
            </w:r>
            <w:r w:rsidRPr="00FE2257">
              <w:rPr>
                <w:rFonts w:ascii="Times New Roman" w:hAnsi="Times New Roman"/>
                <w:color w:val="000000"/>
                <w:sz w:val="24"/>
                <w:szCs w:val="24"/>
              </w:rPr>
              <w:t xml:space="preserve"> </w:t>
            </w:r>
            <w:r>
              <w:rPr>
                <w:rFonts w:ascii="Times New Roman" w:hAnsi="Times New Roman"/>
                <w:color w:val="000000"/>
                <w:sz w:val="24"/>
                <w:szCs w:val="24"/>
              </w:rPr>
              <w:t xml:space="preserve">с </w:t>
            </w:r>
            <w:r w:rsidRPr="00FE2257">
              <w:rPr>
                <w:rFonts w:ascii="Times New Roman" w:hAnsi="Times New Roman"/>
                <w:color w:val="000000"/>
                <w:sz w:val="24"/>
                <w:szCs w:val="24"/>
              </w:rPr>
              <w:t>8-17 час.</w:t>
            </w:r>
          </w:p>
        </w:tc>
        <w:tc>
          <w:tcPr>
            <w:tcW w:w="2410" w:type="dxa"/>
            <w:tcBorders>
              <w:top w:val="single" w:sz="4" w:space="0" w:color="auto"/>
              <w:left w:val="single" w:sz="6" w:space="0" w:color="auto"/>
              <w:bottom w:val="single" w:sz="4" w:space="0" w:color="auto"/>
              <w:right w:val="single" w:sz="6" w:space="0" w:color="auto"/>
            </w:tcBorders>
          </w:tcPr>
          <w:p w14:paraId="19818C00" w14:textId="77777777" w:rsidR="00992C6C" w:rsidRPr="00FE2257" w:rsidRDefault="00992C6C" w:rsidP="00A03B6E">
            <w:pPr>
              <w:pStyle w:val="af"/>
              <w:rPr>
                <w:rFonts w:ascii="Times New Roman" w:hAnsi="Times New Roman"/>
                <w:color w:val="000000"/>
                <w:sz w:val="24"/>
                <w:szCs w:val="24"/>
              </w:rPr>
            </w:pPr>
            <w:r w:rsidRPr="00FE2257">
              <w:rPr>
                <w:rFonts w:ascii="Times New Roman" w:hAnsi="Times New Roman"/>
                <w:sz w:val="24"/>
                <w:szCs w:val="24"/>
              </w:rPr>
              <w:t xml:space="preserve">Продовольственные </w:t>
            </w:r>
            <w:r>
              <w:rPr>
                <w:rFonts w:ascii="Times New Roman" w:hAnsi="Times New Roman"/>
                <w:sz w:val="24"/>
                <w:szCs w:val="24"/>
              </w:rPr>
              <w:t xml:space="preserve">и </w:t>
            </w:r>
            <w:r w:rsidRPr="00FE2257">
              <w:rPr>
                <w:rFonts w:ascii="Times New Roman" w:hAnsi="Times New Roman"/>
                <w:sz w:val="24"/>
                <w:szCs w:val="24"/>
              </w:rPr>
              <w:t xml:space="preserve"> непродовольственные товары</w:t>
            </w:r>
          </w:p>
        </w:tc>
        <w:tc>
          <w:tcPr>
            <w:tcW w:w="1849" w:type="dxa"/>
            <w:tcBorders>
              <w:top w:val="single" w:sz="4" w:space="0" w:color="auto"/>
              <w:left w:val="single" w:sz="6" w:space="0" w:color="auto"/>
              <w:bottom w:val="single" w:sz="4" w:space="0" w:color="auto"/>
              <w:right w:val="single" w:sz="6" w:space="0" w:color="auto"/>
            </w:tcBorders>
          </w:tcPr>
          <w:p w14:paraId="19E49998" w14:textId="77777777" w:rsidR="00992C6C" w:rsidRPr="00FE2257" w:rsidRDefault="00992C6C" w:rsidP="00A03B6E">
            <w:pPr>
              <w:pStyle w:val="af"/>
              <w:rPr>
                <w:rFonts w:ascii="Times New Roman" w:hAnsi="Times New Roman"/>
                <w:color w:val="000000"/>
                <w:sz w:val="24"/>
                <w:szCs w:val="24"/>
              </w:rPr>
            </w:pPr>
            <w:r w:rsidRPr="00FE2257">
              <w:rPr>
                <w:rFonts w:ascii="Times New Roman" w:hAnsi="Times New Roman"/>
                <w:color w:val="000000"/>
                <w:sz w:val="24"/>
                <w:szCs w:val="24"/>
              </w:rPr>
              <w:t>Дмитриева Т.Г.</w:t>
            </w:r>
          </w:p>
        </w:tc>
      </w:tr>
      <w:tr w:rsidR="00992C6C" w:rsidRPr="00447EE9" w14:paraId="7F538906" w14:textId="77777777" w:rsidTr="00A03B6E">
        <w:trPr>
          <w:cantSplit/>
          <w:trHeight w:val="791"/>
        </w:trPr>
        <w:tc>
          <w:tcPr>
            <w:tcW w:w="566" w:type="dxa"/>
            <w:tcBorders>
              <w:top w:val="single" w:sz="4" w:space="0" w:color="auto"/>
              <w:left w:val="single" w:sz="6" w:space="0" w:color="auto"/>
              <w:bottom w:val="single" w:sz="4" w:space="0" w:color="auto"/>
              <w:right w:val="single" w:sz="6" w:space="0" w:color="auto"/>
            </w:tcBorders>
          </w:tcPr>
          <w:p w14:paraId="7D5E1CE6" w14:textId="77777777" w:rsidR="00992C6C" w:rsidRPr="00FE2257" w:rsidRDefault="00992C6C" w:rsidP="00A03B6E">
            <w:pPr>
              <w:pStyle w:val="af"/>
              <w:rPr>
                <w:rFonts w:ascii="Times New Roman" w:hAnsi="Times New Roman"/>
                <w:sz w:val="24"/>
                <w:szCs w:val="24"/>
                <w:lang w:eastAsia="ar-SA"/>
              </w:rPr>
            </w:pPr>
            <w:r>
              <w:rPr>
                <w:rFonts w:ascii="Times New Roman" w:hAnsi="Times New Roman"/>
                <w:sz w:val="24"/>
                <w:szCs w:val="24"/>
                <w:lang w:eastAsia="ar-SA"/>
              </w:rPr>
              <w:lastRenderedPageBreak/>
              <w:t>3</w:t>
            </w:r>
          </w:p>
        </w:tc>
        <w:tc>
          <w:tcPr>
            <w:tcW w:w="2357" w:type="dxa"/>
            <w:tcBorders>
              <w:top w:val="single" w:sz="4" w:space="0" w:color="auto"/>
              <w:left w:val="single" w:sz="6" w:space="0" w:color="auto"/>
              <w:bottom w:val="single" w:sz="4" w:space="0" w:color="auto"/>
              <w:right w:val="single" w:sz="6" w:space="0" w:color="auto"/>
            </w:tcBorders>
          </w:tcPr>
          <w:p w14:paraId="1E87A45C" w14:textId="77777777" w:rsidR="00992C6C" w:rsidRPr="00FE2257" w:rsidRDefault="00992C6C" w:rsidP="00A03B6E">
            <w:pPr>
              <w:pStyle w:val="af"/>
              <w:rPr>
                <w:rFonts w:ascii="Times New Roman" w:hAnsi="Times New Roman"/>
                <w:color w:val="000000"/>
                <w:sz w:val="24"/>
                <w:szCs w:val="24"/>
                <w:lang w:eastAsia="ru-RU"/>
              </w:rPr>
            </w:pPr>
            <w:proofErr w:type="spellStart"/>
            <w:r w:rsidRPr="00FE2257">
              <w:rPr>
                <w:rFonts w:ascii="Times New Roman" w:hAnsi="Times New Roman"/>
                <w:color w:val="000000"/>
                <w:sz w:val="24"/>
                <w:szCs w:val="24"/>
              </w:rPr>
              <w:t>Урмарский</w:t>
            </w:r>
            <w:proofErr w:type="spellEnd"/>
            <w:r w:rsidRPr="00FE2257">
              <w:rPr>
                <w:rFonts w:ascii="Times New Roman" w:hAnsi="Times New Roman"/>
                <w:color w:val="000000"/>
                <w:sz w:val="24"/>
                <w:szCs w:val="24"/>
              </w:rPr>
              <w:t xml:space="preserve"> район,     д. Малые </w:t>
            </w:r>
            <w:proofErr w:type="spellStart"/>
            <w:r w:rsidRPr="00FE2257">
              <w:rPr>
                <w:rFonts w:ascii="Times New Roman" w:hAnsi="Times New Roman"/>
                <w:color w:val="000000"/>
                <w:sz w:val="24"/>
                <w:szCs w:val="24"/>
              </w:rPr>
              <w:t>Чаки</w:t>
            </w:r>
            <w:proofErr w:type="spellEnd"/>
            <w:r w:rsidRPr="00FE2257">
              <w:rPr>
                <w:rFonts w:ascii="Times New Roman" w:hAnsi="Times New Roman"/>
                <w:color w:val="000000"/>
                <w:sz w:val="24"/>
                <w:szCs w:val="24"/>
              </w:rPr>
              <w:t>, ул. Знамя, возле дома № 9</w:t>
            </w:r>
          </w:p>
        </w:tc>
        <w:tc>
          <w:tcPr>
            <w:tcW w:w="1800" w:type="dxa"/>
            <w:tcBorders>
              <w:top w:val="single" w:sz="4" w:space="0" w:color="auto"/>
              <w:left w:val="single" w:sz="6" w:space="0" w:color="auto"/>
              <w:bottom w:val="single" w:sz="4" w:space="0" w:color="auto"/>
              <w:right w:val="single" w:sz="6" w:space="0" w:color="auto"/>
            </w:tcBorders>
          </w:tcPr>
          <w:p w14:paraId="54B91A30" w14:textId="77777777" w:rsidR="00992C6C" w:rsidRPr="00FE2257" w:rsidRDefault="00992C6C" w:rsidP="00A03B6E">
            <w:pPr>
              <w:pStyle w:val="af"/>
              <w:rPr>
                <w:rFonts w:ascii="Times New Roman" w:hAnsi="Times New Roman"/>
                <w:color w:val="000000"/>
                <w:sz w:val="24"/>
                <w:szCs w:val="24"/>
              </w:rPr>
            </w:pPr>
            <w:r w:rsidRPr="00FE2257">
              <w:rPr>
                <w:rFonts w:ascii="Times New Roman" w:hAnsi="Times New Roman"/>
                <w:color w:val="000000"/>
                <w:sz w:val="24"/>
                <w:szCs w:val="24"/>
              </w:rPr>
              <w:t>Автолавка</w:t>
            </w:r>
          </w:p>
        </w:tc>
        <w:tc>
          <w:tcPr>
            <w:tcW w:w="1088" w:type="dxa"/>
            <w:tcBorders>
              <w:top w:val="single" w:sz="4" w:space="0" w:color="auto"/>
              <w:left w:val="single" w:sz="6" w:space="0" w:color="auto"/>
              <w:bottom w:val="single" w:sz="4" w:space="0" w:color="auto"/>
              <w:right w:val="single" w:sz="6" w:space="0" w:color="auto"/>
            </w:tcBorders>
          </w:tcPr>
          <w:p w14:paraId="5C2E8930" w14:textId="77777777" w:rsidR="00992C6C" w:rsidRPr="00FE2257" w:rsidRDefault="00992C6C" w:rsidP="00A03B6E">
            <w:pPr>
              <w:pStyle w:val="af"/>
              <w:rPr>
                <w:rFonts w:ascii="Times New Roman" w:hAnsi="Times New Roman"/>
                <w:sz w:val="24"/>
                <w:szCs w:val="24"/>
              </w:rPr>
            </w:pPr>
            <w:r w:rsidRPr="00FE2257">
              <w:rPr>
                <w:rFonts w:ascii="Times New Roman" w:hAnsi="Times New Roman"/>
                <w:sz w:val="24"/>
                <w:szCs w:val="24"/>
              </w:rPr>
              <w:t>6</w:t>
            </w:r>
          </w:p>
        </w:tc>
        <w:tc>
          <w:tcPr>
            <w:tcW w:w="2694" w:type="dxa"/>
            <w:tcBorders>
              <w:top w:val="single" w:sz="4" w:space="0" w:color="auto"/>
              <w:left w:val="single" w:sz="6" w:space="0" w:color="auto"/>
              <w:bottom w:val="single" w:sz="4" w:space="0" w:color="auto"/>
              <w:right w:val="single" w:sz="6" w:space="0" w:color="auto"/>
            </w:tcBorders>
          </w:tcPr>
          <w:p w14:paraId="0051E9E8" w14:textId="77777777" w:rsidR="00992C6C" w:rsidRPr="00FE2257" w:rsidRDefault="00992C6C" w:rsidP="00A03B6E">
            <w:pPr>
              <w:pStyle w:val="af"/>
              <w:rPr>
                <w:rFonts w:ascii="Times New Roman" w:hAnsi="Times New Roman"/>
                <w:color w:val="000000"/>
                <w:sz w:val="24"/>
                <w:szCs w:val="24"/>
              </w:rPr>
            </w:pPr>
            <w:r w:rsidRPr="00FE2257">
              <w:rPr>
                <w:rFonts w:ascii="Times New Roman" w:hAnsi="Times New Roman"/>
                <w:color w:val="000000"/>
                <w:sz w:val="24"/>
                <w:szCs w:val="24"/>
              </w:rPr>
              <w:t>Земли, государственная  собственность на кот</w:t>
            </w:r>
            <w:r w:rsidRPr="00FE2257">
              <w:rPr>
                <w:rFonts w:ascii="Times New Roman" w:hAnsi="Times New Roman"/>
                <w:color w:val="000000"/>
                <w:sz w:val="24"/>
                <w:szCs w:val="24"/>
              </w:rPr>
              <w:t>о</w:t>
            </w:r>
            <w:r w:rsidRPr="00FE2257">
              <w:rPr>
                <w:rFonts w:ascii="Times New Roman" w:hAnsi="Times New Roman"/>
                <w:color w:val="000000"/>
                <w:sz w:val="24"/>
                <w:szCs w:val="24"/>
              </w:rPr>
              <w:t>рые не разграничена</w:t>
            </w:r>
          </w:p>
        </w:tc>
        <w:tc>
          <w:tcPr>
            <w:tcW w:w="1701" w:type="dxa"/>
            <w:tcBorders>
              <w:top w:val="single" w:sz="4" w:space="0" w:color="auto"/>
              <w:left w:val="single" w:sz="6" w:space="0" w:color="auto"/>
              <w:bottom w:val="single" w:sz="4" w:space="0" w:color="auto"/>
              <w:right w:val="single" w:sz="6" w:space="0" w:color="auto"/>
            </w:tcBorders>
          </w:tcPr>
          <w:p w14:paraId="6187193C" w14:textId="77777777" w:rsidR="00992C6C" w:rsidRPr="00FE2257" w:rsidRDefault="00992C6C" w:rsidP="00A03B6E">
            <w:pPr>
              <w:pStyle w:val="af"/>
              <w:rPr>
                <w:rFonts w:ascii="Times New Roman" w:hAnsi="Times New Roman"/>
                <w:color w:val="000000"/>
                <w:sz w:val="24"/>
                <w:szCs w:val="24"/>
              </w:rPr>
            </w:pPr>
            <w:r w:rsidRPr="00FE2257">
              <w:rPr>
                <w:rFonts w:ascii="Times New Roman" w:hAnsi="Times New Roman"/>
                <w:sz w:val="24"/>
                <w:szCs w:val="24"/>
              </w:rPr>
              <w:t>круглогодично</w:t>
            </w:r>
            <w:r w:rsidRPr="00FE2257">
              <w:rPr>
                <w:rFonts w:ascii="Times New Roman" w:hAnsi="Times New Roman"/>
                <w:color w:val="000000"/>
                <w:sz w:val="24"/>
                <w:szCs w:val="24"/>
              </w:rPr>
              <w:t xml:space="preserve"> </w:t>
            </w:r>
            <w:r>
              <w:rPr>
                <w:rFonts w:ascii="Times New Roman" w:hAnsi="Times New Roman"/>
                <w:color w:val="000000"/>
                <w:sz w:val="24"/>
                <w:szCs w:val="24"/>
              </w:rPr>
              <w:t xml:space="preserve">с </w:t>
            </w:r>
            <w:r w:rsidRPr="00FE2257">
              <w:rPr>
                <w:rFonts w:ascii="Times New Roman" w:hAnsi="Times New Roman"/>
                <w:color w:val="000000"/>
                <w:sz w:val="24"/>
                <w:szCs w:val="24"/>
              </w:rPr>
              <w:t>8-17 час.</w:t>
            </w:r>
          </w:p>
        </w:tc>
        <w:tc>
          <w:tcPr>
            <w:tcW w:w="2410" w:type="dxa"/>
            <w:tcBorders>
              <w:top w:val="single" w:sz="4" w:space="0" w:color="auto"/>
              <w:left w:val="single" w:sz="6" w:space="0" w:color="auto"/>
              <w:bottom w:val="single" w:sz="4" w:space="0" w:color="auto"/>
              <w:right w:val="single" w:sz="6" w:space="0" w:color="auto"/>
            </w:tcBorders>
          </w:tcPr>
          <w:p w14:paraId="16DFF63B" w14:textId="77777777" w:rsidR="00992C6C" w:rsidRPr="00FE2257" w:rsidRDefault="00992C6C" w:rsidP="00A03B6E">
            <w:pPr>
              <w:pStyle w:val="af"/>
              <w:rPr>
                <w:rFonts w:ascii="Times New Roman" w:hAnsi="Times New Roman"/>
                <w:color w:val="000000"/>
                <w:sz w:val="24"/>
                <w:szCs w:val="24"/>
              </w:rPr>
            </w:pPr>
            <w:r w:rsidRPr="00FE2257">
              <w:rPr>
                <w:rFonts w:ascii="Times New Roman" w:hAnsi="Times New Roman"/>
                <w:sz w:val="24"/>
                <w:szCs w:val="24"/>
              </w:rPr>
              <w:t xml:space="preserve">Продовольственные </w:t>
            </w:r>
            <w:r>
              <w:rPr>
                <w:rFonts w:ascii="Times New Roman" w:hAnsi="Times New Roman"/>
                <w:sz w:val="24"/>
                <w:szCs w:val="24"/>
              </w:rPr>
              <w:t xml:space="preserve">и </w:t>
            </w:r>
            <w:r w:rsidRPr="00FE2257">
              <w:rPr>
                <w:rFonts w:ascii="Times New Roman" w:hAnsi="Times New Roman"/>
                <w:sz w:val="24"/>
                <w:szCs w:val="24"/>
              </w:rPr>
              <w:t xml:space="preserve"> непродовольственные товары</w:t>
            </w:r>
          </w:p>
        </w:tc>
        <w:tc>
          <w:tcPr>
            <w:tcW w:w="1849" w:type="dxa"/>
            <w:tcBorders>
              <w:top w:val="single" w:sz="4" w:space="0" w:color="auto"/>
              <w:left w:val="single" w:sz="6" w:space="0" w:color="auto"/>
              <w:bottom w:val="single" w:sz="4" w:space="0" w:color="auto"/>
              <w:right w:val="single" w:sz="6" w:space="0" w:color="auto"/>
            </w:tcBorders>
          </w:tcPr>
          <w:p w14:paraId="28F5F8B9" w14:textId="77777777" w:rsidR="00992C6C" w:rsidRPr="00FE2257" w:rsidRDefault="00992C6C" w:rsidP="00A03B6E">
            <w:pPr>
              <w:pStyle w:val="af"/>
              <w:rPr>
                <w:rFonts w:ascii="Times New Roman" w:hAnsi="Times New Roman"/>
                <w:color w:val="000000"/>
                <w:sz w:val="24"/>
                <w:szCs w:val="24"/>
              </w:rPr>
            </w:pPr>
            <w:r w:rsidRPr="00FE2257">
              <w:rPr>
                <w:rFonts w:ascii="Times New Roman" w:hAnsi="Times New Roman"/>
                <w:color w:val="000000"/>
                <w:sz w:val="24"/>
                <w:szCs w:val="24"/>
              </w:rPr>
              <w:t>Дмитриева Т.Г.</w:t>
            </w:r>
          </w:p>
        </w:tc>
      </w:tr>
      <w:tr w:rsidR="00992C6C" w:rsidRPr="00447EE9" w14:paraId="5CE1EAEF" w14:textId="77777777" w:rsidTr="00A03B6E">
        <w:trPr>
          <w:cantSplit/>
          <w:trHeight w:val="436"/>
        </w:trPr>
        <w:tc>
          <w:tcPr>
            <w:tcW w:w="14465" w:type="dxa"/>
            <w:gridSpan w:val="8"/>
            <w:tcBorders>
              <w:top w:val="single" w:sz="4" w:space="0" w:color="auto"/>
              <w:left w:val="single" w:sz="6" w:space="0" w:color="auto"/>
              <w:bottom w:val="single" w:sz="4" w:space="0" w:color="auto"/>
              <w:right w:val="single" w:sz="6" w:space="0" w:color="auto"/>
            </w:tcBorders>
          </w:tcPr>
          <w:p w14:paraId="42BCB7BF" w14:textId="77777777" w:rsidR="00992C6C" w:rsidRPr="00FE2257" w:rsidRDefault="00992C6C" w:rsidP="00A03B6E">
            <w:pPr>
              <w:pStyle w:val="af"/>
              <w:jc w:val="center"/>
              <w:rPr>
                <w:rFonts w:ascii="Times New Roman" w:hAnsi="Times New Roman"/>
                <w:color w:val="000000"/>
                <w:sz w:val="24"/>
                <w:szCs w:val="24"/>
              </w:rPr>
            </w:pPr>
            <w:proofErr w:type="spellStart"/>
            <w:r>
              <w:rPr>
                <w:rFonts w:ascii="Times New Roman" w:hAnsi="Times New Roman"/>
                <w:b/>
                <w:sz w:val="24"/>
                <w:szCs w:val="24"/>
              </w:rPr>
              <w:t>Большеяниковский</w:t>
            </w:r>
            <w:proofErr w:type="spellEnd"/>
            <w:r>
              <w:rPr>
                <w:rFonts w:ascii="Times New Roman" w:hAnsi="Times New Roman"/>
                <w:b/>
                <w:sz w:val="24"/>
                <w:szCs w:val="24"/>
              </w:rPr>
              <w:t xml:space="preserve"> территориальный отдел</w:t>
            </w:r>
          </w:p>
        </w:tc>
      </w:tr>
      <w:tr w:rsidR="00992C6C" w:rsidRPr="00447EE9" w14:paraId="6F00B810" w14:textId="77777777" w:rsidTr="00A03B6E">
        <w:trPr>
          <w:cantSplit/>
          <w:trHeight w:val="791"/>
        </w:trPr>
        <w:tc>
          <w:tcPr>
            <w:tcW w:w="566" w:type="dxa"/>
            <w:tcBorders>
              <w:top w:val="single" w:sz="4" w:space="0" w:color="auto"/>
              <w:left w:val="single" w:sz="6" w:space="0" w:color="auto"/>
              <w:bottom w:val="single" w:sz="4" w:space="0" w:color="auto"/>
              <w:right w:val="single" w:sz="6" w:space="0" w:color="auto"/>
            </w:tcBorders>
          </w:tcPr>
          <w:p w14:paraId="61FEB6C7" w14:textId="77777777" w:rsidR="00992C6C" w:rsidRDefault="00992C6C" w:rsidP="00A03B6E">
            <w:pPr>
              <w:pStyle w:val="af"/>
              <w:rPr>
                <w:rFonts w:ascii="Times New Roman" w:hAnsi="Times New Roman"/>
                <w:sz w:val="24"/>
                <w:szCs w:val="24"/>
                <w:lang w:eastAsia="ar-SA"/>
              </w:rPr>
            </w:pPr>
            <w:r>
              <w:rPr>
                <w:rFonts w:ascii="Times New Roman" w:hAnsi="Times New Roman"/>
                <w:sz w:val="24"/>
                <w:szCs w:val="24"/>
                <w:lang w:eastAsia="ar-SA"/>
              </w:rPr>
              <w:t>4</w:t>
            </w:r>
          </w:p>
        </w:tc>
        <w:tc>
          <w:tcPr>
            <w:tcW w:w="2357" w:type="dxa"/>
            <w:tcBorders>
              <w:top w:val="single" w:sz="4" w:space="0" w:color="auto"/>
              <w:left w:val="single" w:sz="6" w:space="0" w:color="auto"/>
              <w:bottom w:val="single" w:sz="4" w:space="0" w:color="auto"/>
              <w:right w:val="single" w:sz="6" w:space="0" w:color="auto"/>
            </w:tcBorders>
          </w:tcPr>
          <w:p w14:paraId="03B6D5FA" w14:textId="77777777" w:rsidR="00992C6C" w:rsidRPr="00FE2257" w:rsidRDefault="00992C6C" w:rsidP="00A03B6E">
            <w:pPr>
              <w:pStyle w:val="af"/>
              <w:rPr>
                <w:rFonts w:ascii="Times New Roman" w:hAnsi="Times New Roman"/>
                <w:color w:val="000000"/>
                <w:sz w:val="24"/>
                <w:szCs w:val="24"/>
              </w:rPr>
            </w:pPr>
            <w:proofErr w:type="spellStart"/>
            <w:r w:rsidRPr="00FE2257">
              <w:rPr>
                <w:rFonts w:ascii="Times New Roman" w:hAnsi="Times New Roman"/>
                <w:color w:val="000000"/>
                <w:sz w:val="24"/>
                <w:szCs w:val="24"/>
              </w:rPr>
              <w:t>Урмарский</w:t>
            </w:r>
            <w:proofErr w:type="spellEnd"/>
            <w:r w:rsidRPr="00FE2257">
              <w:rPr>
                <w:rFonts w:ascii="Times New Roman" w:hAnsi="Times New Roman"/>
                <w:color w:val="000000"/>
                <w:sz w:val="24"/>
                <w:szCs w:val="24"/>
              </w:rPr>
              <w:t xml:space="preserve"> район, </w:t>
            </w:r>
            <w:proofErr w:type="spellStart"/>
            <w:r>
              <w:rPr>
                <w:rFonts w:ascii="Times New Roman" w:hAnsi="Times New Roman"/>
                <w:color w:val="000000"/>
                <w:sz w:val="24"/>
                <w:szCs w:val="24"/>
              </w:rPr>
              <w:t>д</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алое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Яниково</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ул.Ракета</w:t>
            </w:r>
            <w:proofErr w:type="spellEnd"/>
            <w:r>
              <w:rPr>
                <w:rFonts w:ascii="Times New Roman" w:hAnsi="Times New Roman"/>
                <w:color w:val="000000"/>
                <w:sz w:val="24"/>
                <w:szCs w:val="24"/>
              </w:rPr>
              <w:t>, возле дома 41</w:t>
            </w:r>
            <w:r w:rsidRPr="00FE2257">
              <w:rPr>
                <w:rFonts w:ascii="Times New Roman" w:hAnsi="Times New Roman"/>
                <w:color w:val="000000"/>
                <w:sz w:val="24"/>
                <w:szCs w:val="24"/>
              </w:rPr>
              <w:t xml:space="preserve">    </w:t>
            </w:r>
          </w:p>
        </w:tc>
        <w:tc>
          <w:tcPr>
            <w:tcW w:w="1800" w:type="dxa"/>
            <w:tcBorders>
              <w:top w:val="single" w:sz="4" w:space="0" w:color="auto"/>
              <w:left w:val="single" w:sz="6" w:space="0" w:color="auto"/>
              <w:bottom w:val="single" w:sz="4" w:space="0" w:color="auto"/>
              <w:right w:val="single" w:sz="6" w:space="0" w:color="auto"/>
            </w:tcBorders>
          </w:tcPr>
          <w:p w14:paraId="183B7798" w14:textId="77777777" w:rsidR="00992C6C" w:rsidRPr="00B2571C" w:rsidRDefault="00992C6C" w:rsidP="00A03B6E">
            <w:pPr>
              <w:pStyle w:val="af"/>
              <w:rPr>
                <w:rFonts w:ascii="Times New Roman" w:hAnsi="Times New Roman"/>
                <w:sz w:val="24"/>
                <w:szCs w:val="24"/>
              </w:rPr>
            </w:pPr>
            <w:r w:rsidRPr="00B2571C">
              <w:rPr>
                <w:rFonts w:ascii="Times New Roman" w:hAnsi="Times New Roman"/>
                <w:sz w:val="24"/>
                <w:szCs w:val="24"/>
              </w:rPr>
              <w:t>Автолавка</w:t>
            </w:r>
          </w:p>
        </w:tc>
        <w:tc>
          <w:tcPr>
            <w:tcW w:w="1088" w:type="dxa"/>
            <w:tcBorders>
              <w:top w:val="single" w:sz="4" w:space="0" w:color="auto"/>
              <w:left w:val="single" w:sz="6" w:space="0" w:color="auto"/>
              <w:bottom w:val="single" w:sz="4" w:space="0" w:color="auto"/>
              <w:right w:val="single" w:sz="6" w:space="0" w:color="auto"/>
            </w:tcBorders>
          </w:tcPr>
          <w:p w14:paraId="3C67B64B" w14:textId="77777777" w:rsidR="00992C6C" w:rsidRPr="00B2571C" w:rsidRDefault="00992C6C" w:rsidP="00A03B6E">
            <w:pPr>
              <w:pStyle w:val="af"/>
              <w:rPr>
                <w:rFonts w:ascii="Times New Roman" w:hAnsi="Times New Roman"/>
                <w:sz w:val="24"/>
                <w:szCs w:val="24"/>
              </w:rPr>
            </w:pPr>
            <w:r w:rsidRPr="00B2571C">
              <w:rPr>
                <w:rFonts w:ascii="Times New Roman" w:hAnsi="Times New Roman"/>
                <w:sz w:val="24"/>
                <w:szCs w:val="24"/>
              </w:rPr>
              <w:t>10</w:t>
            </w:r>
          </w:p>
        </w:tc>
        <w:tc>
          <w:tcPr>
            <w:tcW w:w="2694" w:type="dxa"/>
            <w:tcBorders>
              <w:top w:val="single" w:sz="4" w:space="0" w:color="auto"/>
              <w:left w:val="single" w:sz="6" w:space="0" w:color="auto"/>
              <w:bottom w:val="single" w:sz="4" w:space="0" w:color="auto"/>
              <w:right w:val="single" w:sz="6" w:space="0" w:color="auto"/>
            </w:tcBorders>
          </w:tcPr>
          <w:p w14:paraId="71C93E4C" w14:textId="77777777" w:rsidR="00992C6C" w:rsidRPr="00B2571C" w:rsidRDefault="00992C6C" w:rsidP="00A03B6E">
            <w:pPr>
              <w:pStyle w:val="af"/>
              <w:rPr>
                <w:rFonts w:ascii="Times New Roman" w:hAnsi="Times New Roman"/>
                <w:sz w:val="24"/>
                <w:szCs w:val="24"/>
              </w:rPr>
            </w:pPr>
            <w:r w:rsidRPr="00B2571C">
              <w:rPr>
                <w:rFonts w:ascii="Times New Roman" w:hAnsi="Times New Roman"/>
                <w:sz w:val="24"/>
                <w:szCs w:val="24"/>
              </w:rPr>
              <w:t xml:space="preserve">Земли, </w:t>
            </w:r>
            <w:proofErr w:type="gramStart"/>
            <w:r w:rsidRPr="00B2571C">
              <w:rPr>
                <w:rFonts w:ascii="Times New Roman" w:hAnsi="Times New Roman"/>
                <w:sz w:val="24"/>
                <w:szCs w:val="24"/>
              </w:rPr>
              <w:t>государственная</w:t>
            </w:r>
            <w:proofErr w:type="gramEnd"/>
          </w:p>
          <w:p w14:paraId="5067EEC2" w14:textId="77777777" w:rsidR="00992C6C" w:rsidRPr="00B2571C" w:rsidRDefault="00992C6C" w:rsidP="00A03B6E">
            <w:pPr>
              <w:pStyle w:val="af"/>
              <w:rPr>
                <w:rFonts w:ascii="Times New Roman" w:hAnsi="Times New Roman"/>
                <w:sz w:val="24"/>
                <w:szCs w:val="24"/>
              </w:rPr>
            </w:pPr>
            <w:proofErr w:type="gramStart"/>
            <w:r w:rsidRPr="00B2571C">
              <w:rPr>
                <w:rFonts w:ascii="Times New Roman" w:hAnsi="Times New Roman"/>
                <w:sz w:val="24"/>
                <w:szCs w:val="24"/>
              </w:rPr>
              <w:t>собственность</w:t>
            </w:r>
            <w:proofErr w:type="gramEnd"/>
            <w:r w:rsidRPr="00B2571C">
              <w:rPr>
                <w:rFonts w:ascii="Times New Roman" w:hAnsi="Times New Roman"/>
                <w:sz w:val="24"/>
                <w:szCs w:val="24"/>
              </w:rPr>
              <w:t xml:space="preserve"> на кот</w:t>
            </w:r>
            <w:r w:rsidRPr="00B2571C">
              <w:rPr>
                <w:rFonts w:ascii="Times New Roman" w:hAnsi="Times New Roman"/>
                <w:sz w:val="24"/>
                <w:szCs w:val="24"/>
              </w:rPr>
              <w:t>о</w:t>
            </w:r>
            <w:r w:rsidRPr="00B2571C">
              <w:rPr>
                <w:rFonts w:ascii="Times New Roman" w:hAnsi="Times New Roman"/>
                <w:sz w:val="24"/>
                <w:szCs w:val="24"/>
              </w:rPr>
              <w:t>рые не разграничена</w:t>
            </w:r>
          </w:p>
        </w:tc>
        <w:tc>
          <w:tcPr>
            <w:tcW w:w="1701" w:type="dxa"/>
            <w:tcBorders>
              <w:top w:val="single" w:sz="4" w:space="0" w:color="auto"/>
              <w:left w:val="single" w:sz="6" w:space="0" w:color="auto"/>
              <w:bottom w:val="single" w:sz="4" w:space="0" w:color="auto"/>
              <w:right w:val="single" w:sz="6" w:space="0" w:color="auto"/>
            </w:tcBorders>
          </w:tcPr>
          <w:p w14:paraId="3E3F59C6" w14:textId="77777777" w:rsidR="00992C6C" w:rsidRPr="00B2571C" w:rsidRDefault="00992C6C" w:rsidP="00A03B6E">
            <w:pPr>
              <w:pStyle w:val="af"/>
              <w:rPr>
                <w:rFonts w:ascii="Times New Roman" w:hAnsi="Times New Roman"/>
                <w:sz w:val="24"/>
                <w:szCs w:val="24"/>
              </w:rPr>
            </w:pPr>
            <w:r w:rsidRPr="00B2571C">
              <w:rPr>
                <w:rFonts w:ascii="Times New Roman" w:hAnsi="Times New Roman"/>
                <w:sz w:val="24"/>
                <w:szCs w:val="24"/>
              </w:rPr>
              <w:t>круглогодично</w:t>
            </w:r>
          </w:p>
        </w:tc>
        <w:tc>
          <w:tcPr>
            <w:tcW w:w="2410" w:type="dxa"/>
            <w:tcBorders>
              <w:top w:val="single" w:sz="4" w:space="0" w:color="auto"/>
              <w:left w:val="single" w:sz="6" w:space="0" w:color="auto"/>
              <w:bottom w:val="single" w:sz="4" w:space="0" w:color="auto"/>
              <w:right w:val="single" w:sz="6" w:space="0" w:color="auto"/>
            </w:tcBorders>
          </w:tcPr>
          <w:p w14:paraId="1F63DDD8" w14:textId="77777777" w:rsidR="00992C6C" w:rsidRPr="00B2571C" w:rsidRDefault="00992C6C" w:rsidP="00A03B6E">
            <w:pPr>
              <w:pStyle w:val="af"/>
              <w:rPr>
                <w:rFonts w:ascii="Times New Roman" w:hAnsi="Times New Roman"/>
                <w:sz w:val="24"/>
                <w:szCs w:val="24"/>
              </w:rPr>
            </w:pPr>
            <w:r w:rsidRPr="00B2571C">
              <w:rPr>
                <w:rFonts w:ascii="Times New Roman" w:hAnsi="Times New Roman"/>
                <w:sz w:val="24"/>
                <w:szCs w:val="24"/>
              </w:rPr>
              <w:t xml:space="preserve">Продовольственные </w:t>
            </w:r>
            <w:r>
              <w:rPr>
                <w:rFonts w:ascii="Times New Roman" w:hAnsi="Times New Roman"/>
                <w:sz w:val="24"/>
                <w:szCs w:val="24"/>
              </w:rPr>
              <w:t xml:space="preserve">и </w:t>
            </w:r>
            <w:r w:rsidRPr="00B2571C">
              <w:rPr>
                <w:rFonts w:ascii="Times New Roman" w:hAnsi="Times New Roman"/>
                <w:sz w:val="24"/>
                <w:szCs w:val="24"/>
              </w:rPr>
              <w:t xml:space="preserve"> непродовольственные товары</w:t>
            </w:r>
          </w:p>
        </w:tc>
        <w:tc>
          <w:tcPr>
            <w:tcW w:w="1849" w:type="dxa"/>
            <w:tcBorders>
              <w:top w:val="single" w:sz="4" w:space="0" w:color="auto"/>
              <w:left w:val="single" w:sz="6" w:space="0" w:color="auto"/>
              <w:bottom w:val="single" w:sz="4" w:space="0" w:color="auto"/>
              <w:right w:val="single" w:sz="6" w:space="0" w:color="auto"/>
            </w:tcBorders>
          </w:tcPr>
          <w:p w14:paraId="554263EF" w14:textId="77777777" w:rsidR="00992C6C" w:rsidRPr="00B2571C" w:rsidRDefault="00992C6C" w:rsidP="00A03B6E">
            <w:pPr>
              <w:pStyle w:val="af"/>
              <w:rPr>
                <w:rFonts w:ascii="Times New Roman" w:hAnsi="Times New Roman"/>
                <w:sz w:val="24"/>
                <w:szCs w:val="24"/>
              </w:rPr>
            </w:pPr>
            <w:r w:rsidRPr="00B2571C">
              <w:rPr>
                <w:rFonts w:ascii="Times New Roman" w:hAnsi="Times New Roman"/>
                <w:sz w:val="24"/>
                <w:szCs w:val="24"/>
              </w:rPr>
              <w:t xml:space="preserve">ИП Дмитриева Т.Г. </w:t>
            </w:r>
          </w:p>
        </w:tc>
      </w:tr>
      <w:tr w:rsidR="00992C6C" w:rsidRPr="00447EE9" w14:paraId="79FFB3C0" w14:textId="77777777" w:rsidTr="00A03B6E">
        <w:trPr>
          <w:cantSplit/>
          <w:trHeight w:val="791"/>
        </w:trPr>
        <w:tc>
          <w:tcPr>
            <w:tcW w:w="566" w:type="dxa"/>
            <w:tcBorders>
              <w:top w:val="single" w:sz="4" w:space="0" w:color="auto"/>
              <w:left w:val="single" w:sz="6" w:space="0" w:color="auto"/>
              <w:bottom w:val="single" w:sz="4" w:space="0" w:color="auto"/>
              <w:right w:val="single" w:sz="6" w:space="0" w:color="auto"/>
            </w:tcBorders>
          </w:tcPr>
          <w:p w14:paraId="09A241C4" w14:textId="77777777" w:rsidR="00992C6C" w:rsidRDefault="00992C6C" w:rsidP="00A03B6E">
            <w:pPr>
              <w:pStyle w:val="af"/>
              <w:rPr>
                <w:rFonts w:ascii="Times New Roman" w:hAnsi="Times New Roman"/>
                <w:sz w:val="24"/>
                <w:szCs w:val="24"/>
                <w:lang w:eastAsia="ar-SA"/>
              </w:rPr>
            </w:pPr>
            <w:r>
              <w:rPr>
                <w:rFonts w:ascii="Times New Roman" w:hAnsi="Times New Roman"/>
                <w:sz w:val="24"/>
                <w:szCs w:val="24"/>
                <w:lang w:eastAsia="ar-SA"/>
              </w:rPr>
              <w:t>5</w:t>
            </w:r>
          </w:p>
        </w:tc>
        <w:tc>
          <w:tcPr>
            <w:tcW w:w="2357" w:type="dxa"/>
            <w:tcBorders>
              <w:top w:val="single" w:sz="4" w:space="0" w:color="auto"/>
              <w:left w:val="single" w:sz="6" w:space="0" w:color="auto"/>
              <w:bottom w:val="single" w:sz="4" w:space="0" w:color="auto"/>
              <w:right w:val="single" w:sz="6" w:space="0" w:color="auto"/>
            </w:tcBorders>
          </w:tcPr>
          <w:p w14:paraId="30C1AABC" w14:textId="77777777" w:rsidR="00992C6C" w:rsidRPr="00FE2257" w:rsidRDefault="00992C6C" w:rsidP="00A03B6E">
            <w:pPr>
              <w:pStyle w:val="af"/>
              <w:rPr>
                <w:rFonts w:ascii="Times New Roman" w:hAnsi="Times New Roman"/>
                <w:color w:val="000000"/>
                <w:sz w:val="24"/>
                <w:szCs w:val="24"/>
              </w:rPr>
            </w:pPr>
            <w:proofErr w:type="spellStart"/>
            <w:r w:rsidRPr="00FE2257">
              <w:rPr>
                <w:rFonts w:ascii="Times New Roman" w:hAnsi="Times New Roman"/>
                <w:color w:val="000000"/>
                <w:sz w:val="24"/>
                <w:szCs w:val="24"/>
              </w:rPr>
              <w:t>Урмарский</w:t>
            </w:r>
            <w:proofErr w:type="spellEnd"/>
            <w:r w:rsidRPr="00FE2257">
              <w:rPr>
                <w:rFonts w:ascii="Times New Roman" w:hAnsi="Times New Roman"/>
                <w:color w:val="000000"/>
                <w:sz w:val="24"/>
                <w:szCs w:val="24"/>
              </w:rPr>
              <w:t xml:space="preserve"> район, </w:t>
            </w:r>
            <w:proofErr w:type="spellStart"/>
            <w:r>
              <w:rPr>
                <w:rFonts w:ascii="Times New Roman" w:hAnsi="Times New Roman"/>
                <w:color w:val="000000"/>
                <w:sz w:val="24"/>
                <w:szCs w:val="24"/>
              </w:rPr>
              <w:t>д</w:t>
            </w:r>
            <w:proofErr w:type="gramStart"/>
            <w:r>
              <w:rPr>
                <w:rFonts w:ascii="Times New Roman" w:hAnsi="Times New Roman"/>
                <w:color w:val="000000"/>
                <w:sz w:val="24"/>
                <w:szCs w:val="24"/>
              </w:rPr>
              <w:t>.К</w:t>
            </w:r>
            <w:proofErr w:type="gramEnd"/>
            <w:r>
              <w:rPr>
                <w:rFonts w:ascii="Times New Roman" w:hAnsi="Times New Roman"/>
                <w:color w:val="000000"/>
                <w:sz w:val="24"/>
                <w:szCs w:val="24"/>
              </w:rPr>
              <w:t>арак</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Сирма</w:t>
            </w:r>
            <w:proofErr w:type="spellEnd"/>
            <w:r>
              <w:rPr>
                <w:rFonts w:ascii="Times New Roman" w:hAnsi="Times New Roman"/>
                <w:color w:val="000000"/>
                <w:sz w:val="24"/>
                <w:szCs w:val="24"/>
              </w:rPr>
              <w:t xml:space="preserve">, ул. Новая, возле дома 1 </w:t>
            </w:r>
            <w:r w:rsidRPr="00FE2257">
              <w:rPr>
                <w:rFonts w:ascii="Times New Roman" w:hAnsi="Times New Roman"/>
                <w:color w:val="000000"/>
                <w:sz w:val="24"/>
                <w:szCs w:val="24"/>
              </w:rPr>
              <w:t xml:space="preserve">    </w:t>
            </w:r>
          </w:p>
        </w:tc>
        <w:tc>
          <w:tcPr>
            <w:tcW w:w="1800" w:type="dxa"/>
            <w:tcBorders>
              <w:top w:val="single" w:sz="4" w:space="0" w:color="auto"/>
              <w:left w:val="single" w:sz="6" w:space="0" w:color="auto"/>
              <w:bottom w:val="single" w:sz="4" w:space="0" w:color="auto"/>
              <w:right w:val="single" w:sz="6" w:space="0" w:color="auto"/>
            </w:tcBorders>
          </w:tcPr>
          <w:p w14:paraId="10BFC06C" w14:textId="77777777" w:rsidR="00992C6C" w:rsidRPr="00B2571C" w:rsidRDefault="00992C6C" w:rsidP="00A03B6E">
            <w:pPr>
              <w:pStyle w:val="af"/>
              <w:rPr>
                <w:rFonts w:ascii="Times New Roman" w:hAnsi="Times New Roman"/>
                <w:sz w:val="24"/>
                <w:szCs w:val="24"/>
              </w:rPr>
            </w:pPr>
            <w:r>
              <w:rPr>
                <w:rFonts w:ascii="Times New Roman" w:hAnsi="Times New Roman"/>
                <w:sz w:val="24"/>
                <w:szCs w:val="24"/>
              </w:rPr>
              <w:t xml:space="preserve">Торговый </w:t>
            </w:r>
            <w:r w:rsidRPr="00B2571C">
              <w:rPr>
                <w:rFonts w:ascii="Times New Roman" w:hAnsi="Times New Roman"/>
                <w:sz w:val="24"/>
                <w:szCs w:val="24"/>
              </w:rPr>
              <w:t>п</w:t>
            </w:r>
            <w:r w:rsidRPr="00B2571C">
              <w:rPr>
                <w:rFonts w:ascii="Times New Roman" w:hAnsi="Times New Roman"/>
                <w:sz w:val="24"/>
                <w:szCs w:val="24"/>
              </w:rPr>
              <w:t>а</w:t>
            </w:r>
            <w:r w:rsidRPr="00B2571C">
              <w:rPr>
                <w:rFonts w:ascii="Times New Roman" w:hAnsi="Times New Roman"/>
                <w:sz w:val="24"/>
                <w:szCs w:val="24"/>
              </w:rPr>
              <w:t>вильон</w:t>
            </w:r>
          </w:p>
        </w:tc>
        <w:tc>
          <w:tcPr>
            <w:tcW w:w="1088" w:type="dxa"/>
            <w:tcBorders>
              <w:top w:val="single" w:sz="4" w:space="0" w:color="auto"/>
              <w:left w:val="single" w:sz="6" w:space="0" w:color="auto"/>
              <w:bottom w:val="single" w:sz="4" w:space="0" w:color="auto"/>
              <w:right w:val="single" w:sz="6" w:space="0" w:color="auto"/>
            </w:tcBorders>
          </w:tcPr>
          <w:p w14:paraId="2745A5B6" w14:textId="77777777" w:rsidR="00992C6C" w:rsidRPr="00B2571C" w:rsidRDefault="00992C6C" w:rsidP="00A03B6E">
            <w:pPr>
              <w:pStyle w:val="af"/>
              <w:rPr>
                <w:rFonts w:ascii="Times New Roman" w:hAnsi="Times New Roman"/>
                <w:sz w:val="24"/>
                <w:szCs w:val="24"/>
              </w:rPr>
            </w:pPr>
            <w:r w:rsidRPr="00B2571C">
              <w:rPr>
                <w:rFonts w:ascii="Times New Roman" w:hAnsi="Times New Roman"/>
                <w:sz w:val="24"/>
                <w:szCs w:val="24"/>
              </w:rPr>
              <w:t>30</w:t>
            </w:r>
          </w:p>
        </w:tc>
        <w:tc>
          <w:tcPr>
            <w:tcW w:w="2694" w:type="dxa"/>
            <w:tcBorders>
              <w:top w:val="single" w:sz="4" w:space="0" w:color="auto"/>
              <w:left w:val="single" w:sz="6" w:space="0" w:color="auto"/>
              <w:bottom w:val="single" w:sz="4" w:space="0" w:color="auto"/>
              <w:right w:val="single" w:sz="6" w:space="0" w:color="auto"/>
            </w:tcBorders>
          </w:tcPr>
          <w:p w14:paraId="35F2EC9E" w14:textId="77777777" w:rsidR="00992C6C" w:rsidRPr="00B2571C" w:rsidRDefault="00992C6C" w:rsidP="00A03B6E">
            <w:pPr>
              <w:pStyle w:val="af"/>
              <w:rPr>
                <w:rFonts w:ascii="Times New Roman" w:hAnsi="Times New Roman"/>
                <w:sz w:val="24"/>
                <w:szCs w:val="24"/>
              </w:rPr>
            </w:pPr>
            <w:r w:rsidRPr="00B2571C">
              <w:rPr>
                <w:rFonts w:ascii="Times New Roman" w:hAnsi="Times New Roman"/>
                <w:sz w:val="24"/>
                <w:szCs w:val="24"/>
              </w:rPr>
              <w:t>Земли, государственная собственность на кот</w:t>
            </w:r>
            <w:r w:rsidRPr="00B2571C">
              <w:rPr>
                <w:rFonts w:ascii="Times New Roman" w:hAnsi="Times New Roman"/>
                <w:sz w:val="24"/>
                <w:szCs w:val="24"/>
              </w:rPr>
              <w:t>о</w:t>
            </w:r>
            <w:r w:rsidRPr="00B2571C">
              <w:rPr>
                <w:rFonts w:ascii="Times New Roman" w:hAnsi="Times New Roman"/>
                <w:sz w:val="24"/>
                <w:szCs w:val="24"/>
              </w:rPr>
              <w:t>рые не разграничена</w:t>
            </w:r>
          </w:p>
        </w:tc>
        <w:tc>
          <w:tcPr>
            <w:tcW w:w="1701" w:type="dxa"/>
            <w:tcBorders>
              <w:top w:val="single" w:sz="4" w:space="0" w:color="auto"/>
              <w:left w:val="single" w:sz="6" w:space="0" w:color="auto"/>
              <w:bottom w:val="single" w:sz="4" w:space="0" w:color="auto"/>
              <w:right w:val="single" w:sz="6" w:space="0" w:color="auto"/>
            </w:tcBorders>
          </w:tcPr>
          <w:p w14:paraId="436C3766" w14:textId="77777777" w:rsidR="00992C6C" w:rsidRPr="00B2571C" w:rsidRDefault="00992C6C" w:rsidP="00A03B6E">
            <w:pPr>
              <w:pStyle w:val="af"/>
              <w:rPr>
                <w:rFonts w:ascii="Times New Roman" w:hAnsi="Times New Roman"/>
                <w:sz w:val="24"/>
                <w:szCs w:val="24"/>
              </w:rPr>
            </w:pPr>
            <w:r w:rsidRPr="00B2571C">
              <w:rPr>
                <w:rFonts w:ascii="Times New Roman" w:hAnsi="Times New Roman"/>
                <w:sz w:val="24"/>
                <w:szCs w:val="24"/>
              </w:rPr>
              <w:t>круглогодично</w:t>
            </w:r>
          </w:p>
        </w:tc>
        <w:tc>
          <w:tcPr>
            <w:tcW w:w="2410" w:type="dxa"/>
            <w:tcBorders>
              <w:top w:val="single" w:sz="4" w:space="0" w:color="auto"/>
              <w:left w:val="single" w:sz="6" w:space="0" w:color="auto"/>
              <w:bottom w:val="single" w:sz="4" w:space="0" w:color="auto"/>
              <w:right w:val="single" w:sz="6" w:space="0" w:color="auto"/>
            </w:tcBorders>
          </w:tcPr>
          <w:p w14:paraId="29962144" w14:textId="77777777" w:rsidR="00992C6C" w:rsidRPr="00B2571C" w:rsidRDefault="00992C6C" w:rsidP="00A03B6E">
            <w:pPr>
              <w:pStyle w:val="af"/>
              <w:rPr>
                <w:rFonts w:ascii="Times New Roman" w:hAnsi="Times New Roman"/>
                <w:sz w:val="24"/>
                <w:szCs w:val="24"/>
              </w:rPr>
            </w:pPr>
            <w:r w:rsidRPr="00B2571C">
              <w:rPr>
                <w:rFonts w:ascii="Times New Roman" w:hAnsi="Times New Roman"/>
                <w:sz w:val="24"/>
                <w:szCs w:val="24"/>
              </w:rPr>
              <w:t>Продовольственные и непродовольственные товары</w:t>
            </w:r>
          </w:p>
        </w:tc>
        <w:tc>
          <w:tcPr>
            <w:tcW w:w="1849" w:type="dxa"/>
            <w:tcBorders>
              <w:top w:val="single" w:sz="4" w:space="0" w:color="auto"/>
              <w:left w:val="single" w:sz="6" w:space="0" w:color="auto"/>
              <w:bottom w:val="single" w:sz="4" w:space="0" w:color="auto"/>
              <w:right w:val="single" w:sz="6" w:space="0" w:color="auto"/>
            </w:tcBorders>
          </w:tcPr>
          <w:p w14:paraId="7F87060A" w14:textId="77777777" w:rsidR="00992C6C" w:rsidRPr="00B2571C" w:rsidRDefault="00992C6C" w:rsidP="00A03B6E">
            <w:pPr>
              <w:pStyle w:val="af"/>
              <w:rPr>
                <w:rFonts w:ascii="Times New Roman" w:hAnsi="Times New Roman"/>
                <w:sz w:val="24"/>
                <w:szCs w:val="24"/>
              </w:rPr>
            </w:pPr>
          </w:p>
        </w:tc>
      </w:tr>
      <w:tr w:rsidR="00992C6C" w:rsidRPr="00447EE9" w14:paraId="4B557513" w14:textId="77777777" w:rsidTr="00A03B6E">
        <w:trPr>
          <w:cantSplit/>
          <w:trHeight w:val="431"/>
        </w:trPr>
        <w:tc>
          <w:tcPr>
            <w:tcW w:w="14465" w:type="dxa"/>
            <w:gridSpan w:val="8"/>
            <w:tcBorders>
              <w:top w:val="single" w:sz="6" w:space="0" w:color="auto"/>
              <w:left w:val="single" w:sz="6" w:space="0" w:color="auto"/>
              <w:bottom w:val="single" w:sz="4" w:space="0" w:color="auto"/>
              <w:right w:val="single" w:sz="6" w:space="0" w:color="auto"/>
            </w:tcBorders>
          </w:tcPr>
          <w:p w14:paraId="619FD258" w14:textId="77777777" w:rsidR="00992C6C" w:rsidRPr="0098315A" w:rsidRDefault="00992C6C" w:rsidP="00A03B6E">
            <w:pPr>
              <w:jc w:val="center"/>
              <w:rPr>
                <w:rFonts w:ascii="Times New Roman" w:hAnsi="Times New Roman"/>
                <w:sz w:val="24"/>
                <w:szCs w:val="24"/>
              </w:rPr>
            </w:pPr>
            <w:proofErr w:type="spellStart"/>
            <w:r>
              <w:rPr>
                <w:rFonts w:ascii="Times New Roman" w:hAnsi="Times New Roman"/>
                <w:b/>
                <w:sz w:val="24"/>
                <w:szCs w:val="24"/>
              </w:rPr>
              <w:t>Бишевский</w:t>
            </w:r>
            <w:proofErr w:type="spellEnd"/>
            <w:r>
              <w:rPr>
                <w:rFonts w:ascii="Times New Roman" w:hAnsi="Times New Roman"/>
                <w:b/>
                <w:sz w:val="24"/>
                <w:szCs w:val="24"/>
              </w:rPr>
              <w:t xml:space="preserve"> территориальный отдел</w:t>
            </w:r>
          </w:p>
        </w:tc>
      </w:tr>
      <w:tr w:rsidR="00992C6C" w:rsidRPr="00447EE9" w14:paraId="6487A333" w14:textId="77777777" w:rsidTr="00A03B6E">
        <w:trPr>
          <w:cantSplit/>
          <w:trHeight w:val="1266"/>
        </w:trPr>
        <w:tc>
          <w:tcPr>
            <w:tcW w:w="566" w:type="dxa"/>
            <w:tcBorders>
              <w:top w:val="single" w:sz="6" w:space="0" w:color="auto"/>
              <w:left w:val="single" w:sz="6" w:space="0" w:color="auto"/>
              <w:bottom w:val="single" w:sz="4" w:space="0" w:color="auto"/>
              <w:right w:val="single" w:sz="6" w:space="0" w:color="auto"/>
            </w:tcBorders>
          </w:tcPr>
          <w:p w14:paraId="28794474" w14:textId="77777777" w:rsidR="00992C6C" w:rsidRDefault="00992C6C" w:rsidP="00A03B6E">
            <w:pPr>
              <w:pStyle w:val="ConsPlusCell"/>
              <w:rPr>
                <w:rFonts w:ascii="Times New Roman" w:hAnsi="Times New Roman" w:cs="Times New Roman"/>
                <w:sz w:val="24"/>
                <w:szCs w:val="24"/>
                <w:lang w:eastAsia="ar-SA"/>
              </w:rPr>
            </w:pPr>
            <w:r>
              <w:rPr>
                <w:rFonts w:ascii="Times New Roman" w:hAnsi="Times New Roman" w:cs="Times New Roman"/>
                <w:sz w:val="24"/>
                <w:szCs w:val="24"/>
                <w:lang w:eastAsia="ar-SA"/>
              </w:rPr>
              <w:t>6</w:t>
            </w:r>
          </w:p>
        </w:tc>
        <w:tc>
          <w:tcPr>
            <w:tcW w:w="2357" w:type="dxa"/>
            <w:tcBorders>
              <w:top w:val="single" w:sz="6" w:space="0" w:color="auto"/>
              <w:left w:val="single" w:sz="6" w:space="0" w:color="auto"/>
              <w:bottom w:val="single" w:sz="4" w:space="0" w:color="auto"/>
              <w:right w:val="single" w:sz="6" w:space="0" w:color="auto"/>
            </w:tcBorders>
          </w:tcPr>
          <w:p w14:paraId="4F43D4DB" w14:textId="77777777" w:rsidR="00992C6C" w:rsidRPr="00DB19B3" w:rsidRDefault="00992C6C" w:rsidP="00A03B6E">
            <w:pPr>
              <w:pStyle w:val="af"/>
              <w:rPr>
                <w:rFonts w:ascii="Times New Roman" w:hAnsi="Times New Roman"/>
                <w:sz w:val="24"/>
                <w:szCs w:val="24"/>
                <w:lang w:eastAsia="ru-RU"/>
              </w:rPr>
            </w:pPr>
            <w:proofErr w:type="spellStart"/>
            <w:r w:rsidRPr="00DB19B3">
              <w:rPr>
                <w:rFonts w:ascii="Times New Roman" w:hAnsi="Times New Roman"/>
                <w:sz w:val="24"/>
                <w:szCs w:val="24"/>
              </w:rPr>
              <w:t>Урмарский</w:t>
            </w:r>
            <w:proofErr w:type="spellEnd"/>
            <w:r w:rsidRPr="00DB19B3">
              <w:rPr>
                <w:rFonts w:ascii="Times New Roman" w:hAnsi="Times New Roman"/>
                <w:sz w:val="24"/>
                <w:szCs w:val="24"/>
              </w:rPr>
              <w:t xml:space="preserve"> район, д. </w:t>
            </w:r>
            <w:proofErr w:type="spellStart"/>
            <w:r w:rsidRPr="00DB19B3">
              <w:rPr>
                <w:rFonts w:ascii="Times New Roman" w:hAnsi="Times New Roman"/>
                <w:sz w:val="24"/>
                <w:szCs w:val="24"/>
              </w:rPr>
              <w:t>Буртасы</w:t>
            </w:r>
            <w:proofErr w:type="spellEnd"/>
            <w:r w:rsidRPr="00DB19B3">
              <w:rPr>
                <w:rFonts w:ascii="Times New Roman" w:hAnsi="Times New Roman"/>
                <w:sz w:val="24"/>
                <w:szCs w:val="24"/>
              </w:rPr>
              <w:t>, ул. Красная горка, возле дома № 20</w:t>
            </w:r>
          </w:p>
        </w:tc>
        <w:tc>
          <w:tcPr>
            <w:tcW w:w="1800" w:type="dxa"/>
            <w:tcBorders>
              <w:top w:val="single" w:sz="6" w:space="0" w:color="auto"/>
              <w:left w:val="single" w:sz="6" w:space="0" w:color="auto"/>
              <w:bottom w:val="single" w:sz="4" w:space="0" w:color="auto"/>
              <w:right w:val="single" w:sz="6" w:space="0" w:color="auto"/>
            </w:tcBorders>
          </w:tcPr>
          <w:p w14:paraId="7849B0AB" w14:textId="77777777" w:rsidR="00992C6C" w:rsidRPr="0098315A" w:rsidRDefault="00992C6C" w:rsidP="00A03B6E">
            <w:pPr>
              <w:pStyle w:val="af"/>
              <w:rPr>
                <w:rFonts w:ascii="Times New Roman" w:hAnsi="Times New Roman"/>
                <w:sz w:val="24"/>
                <w:szCs w:val="24"/>
              </w:rPr>
            </w:pPr>
            <w:r w:rsidRPr="0098315A">
              <w:rPr>
                <w:rFonts w:ascii="Times New Roman" w:hAnsi="Times New Roman"/>
                <w:sz w:val="24"/>
                <w:szCs w:val="24"/>
              </w:rPr>
              <w:t>Автолавка</w:t>
            </w:r>
          </w:p>
        </w:tc>
        <w:tc>
          <w:tcPr>
            <w:tcW w:w="1088" w:type="dxa"/>
            <w:tcBorders>
              <w:top w:val="single" w:sz="6" w:space="0" w:color="auto"/>
              <w:left w:val="single" w:sz="6" w:space="0" w:color="auto"/>
              <w:bottom w:val="single" w:sz="4" w:space="0" w:color="auto"/>
              <w:right w:val="single" w:sz="6" w:space="0" w:color="auto"/>
            </w:tcBorders>
          </w:tcPr>
          <w:p w14:paraId="3E0B8B87" w14:textId="77777777" w:rsidR="00992C6C" w:rsidRPr="0098315A" w:rsidRDefault="00992C6C" w:rsidP="00A03B6E">
            <w:pPr>
              <w:pStyle w:val="af"/>
              <w:rPr>
                <w:rFonts w:ascii="Times New Roman" w:hAnsi="Times New Roman"/>
                <w:sz w:val="24"/>
                <w:szCs w:val="24"/>
              </w:rPr>
            </w:pPr>
            <w:r>
              <w:rPr>
                <w:rFonts w:ascii="Times New Roman" w:hAnsi="Times New Roman"/>
                <w:sz w:val="24"/>
                <w:szCs w:val="24"/>
              </w:rPr>
              <w:t>8,8</w:t>
            </w:r>
          </w:p>
        </w:tc>
        <w:tc>
          <w:tcPr>
            <w:tcW w:w="2694" w:type="dxa"/>
            <w:tcBorders>
              <w:top w:val="single" w:sz="6" w:space="0" w:color="auto"/>
              <w:left w:val="single" w:sz="6" w:space="0" w:color="auto"/>
              <w:bottom w:val="single" w:sz="4" w:space="0" w:color="auto"/>
              <w:right w:val="single" w:sz="6" w:space="0" w:color="auto"/>
            </w:tcBorders>
          </w:tcPr>
          <w:p w14:paraId="5BF49A2D" w14:textId="77777777" w:rsidR="00992C6C" w:rsidRPr="007845B2" w:rsidRDefault="00992C6C" w:rsidP="00A03B6E">
            <w:pPr>
              <w:pStyle w:val="af"/>
              <w:rPr>
                <w:rFonts w:ascii="Times New Roman" w:hAnsi="Times New Roman"/>
                <w:sz w:val="24"/>
                <w:szCs w:val="24"/>
              </w:rPr>
            </w:pPr>
            <w:r w:rsidRPr="007845B2">
              <w:rPr>
                <w:rFonts w:ascii="Times New Roman" w:hAnsi="Times New Roman"/>
                <w:sz w:val="24"/>
                <w:szCs w:val="24"/>
              </w:rPr>
              <w:t>Земли, государственная  собственность на кот</w:t>
            </w:r>
            <w:r w:rsidRPr="007845B2">
              <w:rPr>
                <w:rFonts w:ascii="Times New Roman" w:hAnsi="Times New Roman"/>
                <w:sz w:val="24"/>
                <w:szCs w:val="24"/>
              </w:rPr>
              <w:t>о</w:t>
            </w:r>
            <w:r w:rsidRPr="007845B2">
              <w:rPr>
                <w:rFonts w:ascii="Times New Roman" w:hAnsi="Times New Roman"/>
                <w:sz w:val="24"/>
                <w:szCs w:val="24"/>
              </w:rPr>
              <w:t>рые не разграничена</w:t>
            </w:r>
          </w:p>
        </w:tc>
        <w:tc>
          <w:tcPr>
            <w:tcW w:w="1701" w:type="dxa"/>
            <w:tcBorders>
              <w:top w:val="single" w:sz="6" w:space="0" w:color="auto"/>
              <w:left w:val="single" w:sz="6" w:space="0" w:color="auto"/>
              <w:bottom w:val="single" w:sz="4" w:space="0" w:color="auto"/>
              <w:right w:val="single" w:sz="6" w:space="0" w:color="auto"/>
            </w:tcBorders>
          </w:tcPr>
          <w:p w14:paraId="51CB8BE9" w14:textId="77777777" w:rsidR="00992C6C" w:rsidRPr="00FE2257" w:rsidRDefault="00992C6C" w:rsidP="00A03B6E">
            <w:pPr>
              <w:pStyle w:val="af"/>
              <w:rPr>
                <w:rFonts w:ascii="Times New Roman" w:hAnsi="Times New Roman"/>
                <w:sz w:val="24"/>
                <w:szCs w:val="24"/>
              </w:rPr>
            </w:pPr>
            <w:r w:rsidRPr="00FE2257">
              <w:rPr>
                <w:rFonts w:ascii="Times New Roman" w:hAnsi="Times New Roman"/>
                <w:sz w:val="24"/>
                <w:szCs w:val="24"/>
              </w:rPr>
              <w:t>круглогодично</w:t>
            </w:r>
            <w:r w:rsidRPr="00FE2257">
              <w:rPr>
                <w:rFonts w:ascii="Times New Roman" w:hAnsi="Times New Roman"/>
                <w:color w:val="000000"/>
                <w:sz w:val="24"/>
                <w:szCs w:val="24"/>
              </w:rPr>
              <w:t xml:space="preserve"> </w:t>
            </w:r>
            <w:r>
              <w:rPr>
                <w:rFonts w:ascii="Times New Roman" w:hAnsi="Times New Roman"/>
                <w:color w:val="000000"/>
                <w:sz w:val="24"/>
                <w:szCs w:val="24"/>
              </w:rPr>
              <w:t xml:space="preserve">с </w:t>
            </w:r>
            <w:r w:rsidRPr="00FE2257">
              <w:rPr>
                <w:rFonts w:ascii="Times New Roman" w:hAnsi="Times New Roman"/>
                <w:color w:val="000000"/>
                <w:sz w:val="24"/>
                <w:szCs w:val="24"/>
              </w:rPr>
              <w:t>8-17 час</w:t>
            </w:r>
          </w:p>
        </w:tc>
        <w:tc>
          <w:tcPr>
            <w:tcW w:w="2410" w:type="dxa"/>
            <w:tcBorders>
              <w:top w:val="single" w:sz="6" w:space="0" w:color="auto"/>
              <w:left w:val="single" w:sz="6" w:space="0" w:color="auto"/>
              <w:bottom w:val="single" w:sz="4" w:space="0" w:color="auto"/>
              <w:right w:val="single" w:sz="6" w:space="0" w:color="auto"/>
            </w:tcBorders>
          </w:tcPr>
          <w:p w14:paraId="08C34223" w14:textId="77777777" w:rsidR="00992C6C" w:rsidRPr="00FE2257" w:rsidRDefault="00992C6C" w:rsidP="00A03B6E">
            <w:pPr>
              <w:pStyle w:val="af"/>
              <w:rPr>
                <w:rFonts w:ascii="Times New Roman" w:hAnsi="Times New Roman"/>
                <w:sz w:val="24"/>
                <w:szCs w:val="24"/>
              </w:rPr>
            </w:pPr>
            <w:r w:rsidRPr="00FE2257">
              <w:rPr>
                <w:rFonts w:ascii="Times New Roman" w:hAnsi="Times New Roman"/>
                <w:sz w:val="24"/>
                <w:szCs w:val="24"/>
              </w:rPr>
              <w:t xml:space="preserve">Продовольственные </w:t>
            </w:r>
            <w:r>
              <w:rPr>
                <w:rFonts w:ascii="Times New Roman" w:hAnsi="Times New Roman"/>
                <w:sz w:val="24"/>
                <w:szCs w:val="24"/>
              </w:rPr>
              <w:t xml:space="preserve">и </w:t>
            </w:r>
            <w:r w:rsidRPr="00FE2257">
              <w:rPr>
                <w:rFonts w:ascii="Times New Roman" w:hAnsi="Times New Roman"/>
                <w:sz w:val="24"/>
                <w:szCs w:val="24"/>
              </w:rPr>
              <w:t xml:space="preserve"> непродовольственные товары</w:t>
            </w:r>
          </w:p>
        </w:tc>
        <w:tc>
          <w:tcPr>
            <w:tcW w:w="1849" w:type="dxa"/>
            <w:tcBorders>
              <w:top w:val="single" w:sz="6" w:space="0" w:color="auto"/>
              <w:left w:val="single" w:sz="6" w:space="0" w:color="auto"/>
              <w:bottom w:val="single" w:sz="4" w:space="0" w:color="auto"/>
              <w:right w:val="single" w:sz="6" w:space="0" w:color="auto"/>
            </w:tcBorders>
          </w:tcPr>
          <w:p w14:paraId="45CD000C" w14:textId="77777777" w:rsidR="00992C6C" w:rsidRPr="0098315A" w:rsidRDefault="00992C6C" w:rsidP="00A03B6E">
            <w:pPr>
              <w:rPr>
                <w:rFonts w:ascii="Times New Roman" w:hAnsi="Times New Roman"/>
                <w:sz w:val="24"/>
                <w:szCs w:val="24"/>
              </w:rPr>
            </w:pPr>
            <w:proofErr w:type="spellStart"/>
            <w:r w:rsidRPr="0098315A">
              <w:rPr>
                <w:rFonts w:ascii="Times New Roman" w:hAnsi="Times New Roman"/>
                <w:sz w:val="24"/>
                <w:szCs w:val="24"/>
              </w:rPr>
              <w:t>Урмарское</w:t>
            </w:r>
            <w:proofErr w:type="spellEnd"/>
            <w:r w:rsidRPr="0098315A">
              <w:rPr>
                <w:rFonts w:ascii="Times New Roman" w:hAnsi="Times New Roman"/>
                <w:sz w:val="24"/>
                <w:szCs w:val="24"/>
              </w:rPr>
              <w:t xml:space="preserve"> РАЙПО</w:t>
            </w:r>
          </w:p>
        </w:tc>
      </w:tr>
      <w:tr w:rsidR="00992C6C" w:rsidRPr="00447EE9" w14:paraId="5A21D0A3" w14:textId="77777777" w:rsidTr="00A03B6E">
        <w:trPr>
          <w:cantSplit/>
          <w:trHeight w:val="1266"/>
        </w:trPr>
        <w:tc>
          <w:tcPr>
            <w:tcW w:w="566" w:type="dxa"/>
            <w:tcBorders>
              <w:top w:val="single" w:sz="6" w:space="0" w:color="auto"/>
              <w:left w:val="single" w:sz="6" w:space="0" w:color="auto"/>
              <w:bottom w:val="single" w:sz="4" w:space="0" w:color="auto"/>
              <w:right w:val="single" w:sz="6" w:space="0" w:color="auto"/>
            </w:tcBorders>
          </w:tcPr>
          <w:p w14:paraId="428CC95F" w14:textId="77777777" w:rsidR="00992C6C" w:rsidRDefault="00992C6C" w:rsidP="00A03B6E">
            <w:pPr>
              <w:pStyle w:val="ConsPlusCell"/>
              <w:rPr>
                <w:rFonts w:ascii="Times New Roman" w:hAnsi="Times New Roman" w:cs="Times New Roman"/>
                <w:sz w:val="24"/>
                <w:szCs w:val="24"/>
                <w:lang w:eastAsia="ar-SA"/>
              </w:rPr>
            </w:pPr>
            <w:r>
              <w:rPr>
                <w:rFonts w:ascii="Times New Roman" w:hAnsi="Times New Roman" w:cs="Times New Roman"/>
                <w:sz w:val="24"/>
                <w:szCs w:val="24"/>
                <w:lang w:eastAsia="ar-SA"/>
              </w:rPr>
              <w:t>7</w:t>
            </w:r>
          </w:p>
        </w:tc>
        <w:tc>
          <w:tcPr>
            <w:tcW w:w="2357" w:type="dxa"/>
            <w:tcBorders>
              <w:top w:val="single" w:sz="6" w:space="0" w:color="auto"/>
              <w:left w:val="single" w:sz="6" w:space="0" w:color="auto"/>
              <w:bottom w:val="single" w:sz="4" w:space="0" w:color="auto"/>
              <w:right w:val="single" w:sz="6" w:space="0" w:color="auto"/>
            </w:tcBorders>
          </w:tcPr>
          <w:p w14:paraId="2E16264B" w14:textId="77777777" w:rsidR="00992C6C" w:rsidRPr="00DB19B3" w:rsidRDefault="00992C6C" w:rsidP="00A03B6E">
            <w:pPr>
              <w:pStyle w:val="af"/>
              <w:rPr>
                <w:rFonts w:ascii="Times New Roman" w:hAnsi="Times New Roman"/>
                <w:sz w:val="24"/>
                <w:szCs w:val="24"/>
              </w:rPr>
            </w:pPr>
            <w:proofErr w:type="spellStart"/>
            <w:r w:rsidRPr="00DB19B3">
              <w:rPr>
                <w:rFonts w:ascii="Times New Roman" w:hAnsi="Times New Roman"/>
                <w:sz w:val="24"/>
                <w:szCs w:val="24"/>
              </w:rPr>
              <w:t>Урмарский</w:t>
            </w:r>
            <w:proofErr w:type="spellEnd"/>
            <w:r w:rsidRPr="00DB19B3">
              <w:rPr>
                <w:rFonts w:ascii="Times New Roman" w:hAnsi="Times New Roman"/>
                <w:sz w:val="24"/>
                <w:szCs w:val="24"/>
              </w:rPr>
              <w:t xml:space="preserve"> район, д. </w:t>
            </w:r>
            <w:proofErr w:type="spellStart"/>
            <w:r w:rsidRPr="00DB19B3">
              <w:rPr>
                <w:rFonts w:ascii="Times New Roman" w:hAnsi="Times New Roman"/>
                <w:sz w:val="24"/>
                <w:szCs w:val="24"/>
              </w:rPr>
              <w:t>Ойкасы</w:t>
            </w:r>
            <w:proofErr w:type="spellEnd"/>
            <w:r w:rsidRPr="00DB19B3">
              <w:rPr>
                <w:rFonts w:ascii="Times New Roman" w:hAnsi="Times New Roman"/>
                <w:sz w:val="24"/>
                <w:szCs w:val="24"/>
              </w:rPr>
              <w:t xml:space="preserve">, ул. </w:t>
            </w:r>
            <w:proofErr w:type="gramStart"/>
            <w:r w:rsidRPr="00DB19B3">
              <w:rPr>
                <w:rFonts w:ascii="Times New Roman" w:hAnsi="Times New Roman"/>
                <w:sz w:val="24"/>
                <w:szCs w:val="24"/>
              </w:rPr>
              <w:t>Солне</w:t>
            </w:r>
            <w:r w:rsidRPr="00DB19B3">
              <w:rPr>
                <w:rFonts w:ascii="Times New Roman" w:hAnsi="Times New Roman"/>
                <w:sz w:val="24"/>
                <w:szCs w:val="24"/>
              </w:rPr>
              <w:t>ч</w:t>
            </w:r>
            <w:r w:rsidRPr="00DB19B3">
              <w:rPr>
                <w:rFonts w:ascii="Times New Roman" w:hAnsi="Times New Roman"/>
                <w:sz w:val="24"/>
                <w:szCs w:val="24"/>
              </w:rPr>
              <w:t>ная</w:t>
            </w:r>
            <w:proofErr w:type="gramEnd"/>
            <w:r w:rsidRPr="00DB19B3">
              <w:rPr>
                <w:rFonts w:ascii="Times New Roman" w:hAnsi="Times New Roman"/>
                <w:sz w:val="24"/>
                <w:szCs w:val="24"/>
              </w:rPr>
              <w:t>, возле дома № 16</w:t>
            </w:r>
          </w:p>
        </w:tc>
        <w:tc>
          <w:tcPr>
            <w:tcW w:w="1800" w:type="dxa"/>
            <w:tcBorders>
              <w:top w:val="single" w:sz="6" w:space="0" w:color="auto"/>
              <w:left w:val="single" w:sz="6" w:space="0" w:color="auto"/>
              <w:bottom w:val="single" w:sz="4" w:space="0" w:color="auto"/>
              <w:right w:val="single" w:sz="6" w:space="0" w:color="auto"/>
            </w:tcBorders>
          </w:tcPr>
          <w:p w14:paraId="22C7CA7D" w14:textId="77777777" w:rsidR="00992C6C" w:rsidRPr="0098315A" w:rsidRDefault="00992C6C" w:rsidP="00A03B6E">
            <w:pPr>
              <w:pStyle w:val="af"/>
              <w:rPr>
                <w:rFonts w:ascii="Times New Roman" w:hAnsi="Times New Roman"/>
                <w:sz w:val="24"/>
                <w:szCs w:val="24"/>
              </w:rPr>
            </w:pPr>
            <w:r w:rsidRPr="0098315A">
              <w:rPr>
                <w:rFonts w:ascii="Times New Roman" w:hAnsi="Times New Roman"/>
                <w:sz w:val="24"/>
                <w:szCs w:val="24"/>
              </w:rPr>
              <w:t>Автолавка</w:t>
            </w:r>
          </w:p>
        </w:tc>
        <w:tc>
          <w:tcPr>
            <w:tcW w:w="1088" w:type="dxa"/>
            <w:tcBorders>
              <w:top w:val="single" w:sz="6" w:space="0" w:color="auto"/>
              <w:left w:val="single" w:sz="6" w:space="0" w:color="auto"/>
              <w:bottom w:val="single" w:sz="4" w:space="0" w:color="auto"/>
              <w:right w:val="single" w:sz="6" w:space="0" w:color="auto"/>
            </w:tcBorders>
          </w:tcPr>
          <w:p w14:paraId="65AFDC93" w14:textId="77777777" w:rsidR="00992C6C" w:rsidRPr="0098315A" w:rsidRDefault="00992C6C" w:rsidP="00A03B6E">
            <w:pPr>
              <w:pStyle w:val="af"/>
              <w:rPr>
                <w:rFonts w:ascii="Times New Roman" w:hAnsi="Times New Roman"/>
                <w:sz w:val="24"/>
                <w:szCs w:val="24"/>
              </w:rPr>
            </w:pPr>
            <w:r>
              <w:rPr>
                <w:rFonts w:ascii="Times New Roman" w:hAnsi="Times New Roman"/>
                <w:sz w:val="24"/>
                <w:szCs w:val="24"/>
              </w:rPr>
              <w:t>8,8</w:t>
            </w:r>
          </w:p>
        </w:tc>
        <w:tc>
          <w:tcPr>
            <w:tcW w:w="2694" w:type="dxa"/>
            <w:tcBorders>
              <w:top w:val="single" w:sz="6" w:space="0" w:color="auto"/>
              <w:left w:val="single" w:sz="6" w:space="0" w:color="auto"/>
              <w:bottom w:val="single" w:sz="4" w:space="0" w:color="auto"/>
              <w:right w:val="single" w:sz="6" w:space="0" w:color="auto"/>
            </w:tcBorders>
          </w:tcPr>
          <w:p w14:paraId="26ADD1F7" w14:textId="77777777" w:rsidR="00992C6C" w:rsidRPr="007845B2" w:rsidRDefault="00992C6C" w:rsidP="00A03B6E">
            <w:pPr>
              <w:pStyle w:val="af"/>
              <w:rPr>
                <w:rFonts w:ascii="Times New Roman" w:hAnsi="Times New Roman"/>
                <w:sz w:val="24"/>
                <w:szCs w:val="24"/>
              </w:rPr>
            </w:pPr>
            <w:r w:rsidRPr="007845B2">
              <w:rPr>
                <w:rFonts w:ascii="Times New Roman" w:hAnsi="Times New Roman"/>
                <w:sz w:val="24"/>
                <w:szCs w:val="24"/>
              </w:rPr>
              <w:t>Земли, государственная  собственность на кот</w:t>
            </w:r>
            <w:r w:rsidRPr="007845B2">
              <w:rPr>
                <w:rFonts w:ascii="Times New Roman" w:hAnsi="Times New Roman"/>
                <w:sz w:val="24"/>
                <w:szCs w:val="24"/>
              </w:rPr>
              <w:t>о</w:t>
            </w:r>
            <w:r w:rsidRPr="007845B2">
              <w:rPr>
                <w:rFonts w:ascii="Times New Roman" w:hAnsi="Times New Roman"/>
                <w:sz w:val="24"/>
                <w:szCs w:val="24"/>
              </w:rPr>
              <w:t>рые не разграничена</w:t>
            </w:r>
          </w:p>
        </w:tc>
        <w:tc>
          <w:tcPr>
            <w:tcW w:w="1701" w:type="dxa"/>
            <w:tcBorders>
              <w:top w:val="single" w:sz="6" w:space="0" w:color="auto"/>
              <w:left w:val="single" w:sz="6" w:space="0" w:color="auto"/>
              <w:bottom w:val="single" w:sz="4" w:space="0" w:color="auto"/>
              <w:right w:val="single" w:sz="6" w:space="0" w:color="auto"/>
            </w:tcBorders>
          </w:tcPr>
          <w:p w14:paraId="755CAD0B" w14:textId="77777777" w:rsidR="00992C6C" w:rsidRPr="00FE2257" w:rsidRDefault="00992C6C" w:rsidP="00A03B6E">
            <w:pPr>
              <w:pStyle w:val="af"/>
              <w:rPr>
                <w:rFonts w:ascii="Times New Roman" w:hAnsi="Times New Roman"/>
                <w:sz w:val="24"/>
                <w:szCs w:val="24"/>
              </w:rPr>
            </w:pPr>
            <w:r w:rsidRPr="00FE2257">
              <w:rPr>
                <w:rFonts w:ascii="Times New Roman" w:hAnsi="Times New Roman"/>
                <w:sz w:val="24"/>
                <w:szCs w:val="24"/>
              </w:rPr>
              <w:t>круглогодично</w:t>
            </w:r>
            <w:r w:rsidRPr="00FE2257">
              <w:rPr>
                <w:rFonts w:ascii="Times New Roman" w:hAnsi="Times New Roman"/>
                <w:color w:val="000000"/>
                <w:sz w:val="24"/>
                <w:szCs w:val="24"/>
              </w:rPr>
              <w:t xml:space="preserve"> </w:t>
            </w:r>
            <w:r>
              <w:rPr>
                <w:rFonts w:ascii="Times New Roman" w:hAnsi="Times New Roman"/>
                <w:color w:val="000000"/>
                <w:sz w:val="24"/>
                <w:szCs w:val="24"/>
              </w:rPr>
              <w:t xml:space="preserve">с </w:t>
            </w:r>
            <w:r w:rsidRPr="00FE2257">
              <w:rPr>
                <w:rFonts w:ascii="Times New Roman" w:hAnsi="Times New Roman"/>
                <w:color w:val="000000"/>
                <w:sz w:val="24"/>
                <w:szCs w:val="24"/>
              </w:rPr>
              <w:t>8-17 час</w:t>
            </w:r>
          </w:p>
        </w:tc>
        <w:tc>
          <w:tcPr>
            <w:tcW w:w="2410" w:type="dxa"/>
            <w:tcBorders>
              <w:top w:val="single" w:sz="6" w:space="0" w:color="auto"/>
              <w:left w:val="single" w:sz="6" w:space="0" w:color="auto"/>
              <w:bottom w:val="single" w:sz="4" w:space="0" w:color="auto"/>
              <w:right w:val="single" w:sz="6" w:space="0" w:color="auto"/>
            </w:tcBorders>
          </w:tcPr>
          <w:p w14:paraId="7F6787A9" w14:textId="77777777" w:rsidR="00992C6C" w:rsidRPr="00FE2257" w:rsidRDefault="00992C6C" w:rsidP="00A03B6E">
            <w:pPr>
              <w:pStyle w:val="af"/>
              <w:rPr>
                <w:rFonts w:ascii="Times New Roman" w:hAnsi="Times New Roman"/>
                <w:sz w:val="24"/>
                <w:szCs w:val="24"/>
              </w:rPr>
            </w:pPr>
            <w:r w:rsidRPr="00FE2257">
              <w:rPr>
                <w:rFonts w:ascii="Times New Roman" w:hAnsi="Times New Roman"/>
                <w:sz w:val="24"/>
                <w:szCs w:val="24"/>
              </w:rPr>
              <w:t xml:space="preserve">Продовольственные </w:t>
            </w:r>
            <w:r>
              <w:rPr>
                <w:rFonts w:ascii="Times New Roman" w:hAnsi="Times New Roman"/>
                <w:sz w:val="24"/>
                <w:szCs w:val="24"/>
              </w:rPr>
              <w:t xml:space="preserve">и </w:t>
            </w:r>
            <w:r w:rsidRPr="00FE2257">
              <w:rPr>
                <w:rFonts w:ascii="Times New Roman" w:hAnsi="Times New Roman"/>
                <w:sz w:val="24"/>
                <w:szCs w:val="24"/>
              </w:rPr>
              <w:t xml:space="preserve"> непродовольственные товары</w:t>
            </w:r>
          </w:p>
        </w:tc>
        <w:tc>
          <w:tcPr>
            <w:tcW w:w="1849" w:type="dxa"/>
            <w:tcBorders>
              <w:top w:val="single" w:sz="6" w:space="0" w:color="auto"/>
              <w:left w:val="single" w:sz="6" w:space="0" w:color="auto"/>
              <w:bottom w:val="single" w:sz="4" w:space="0" w:color="auto"/>
              <w:right w:val="single" w:sz="6" w:space="0" w:color="auto"/>
            </w:tcBorders>
          </w:tcPr>
          <w:p w14:paraId="41CC6A96" w14:textId="77777777" w:rsidR="00992C6C" w:rsidRPr="0098315A" w:rsidRDefault="00992C6C" w:rsidP="00A03B6E">
            <w:pPr>
              <w:rPr>
                <w:rFonts w:ascii="Times New Roman" w:hAnsi="Times New Roman"/>
                <w:sz w:val="24"/>
                <w:szCs w:val="24"/>
              </w:rPr>
            </w:pPr>
            <w:proofErr w:type="spellStart"/>
            <w:r w:rsidRPr="0098315A">
              <w:rPr>
                <w:rFonts w:ascii="Times New Roman" w:hAnsi="Times New Roman"/>
                <w:sz w:val="24"/>
                <w:szCs w:val="24"/>
              </w:rPr>
              <w:t>Урмарское</w:t>
            </w:r>
            <w:proofErr w:type="spellEnd"/>
            <w:r w:rsidRPr="0098315A">
              <w:rPr>
                <w:rFonts w:ascii="Times New Roman" w:hAnsi="Times New Roman"/>
                <w:sz w:val="24"/>
                <w:szCs w:val="24"/>
              </w:rPr>
              <w:t xml:space="preserve"> РАЙПО</w:t>
            </w:r>
          </w:p>
        </w:tc>
      </w:tr>
      <w:tr w:rsidR="00992C6C" w:rsidRPr="00447EE9" w14:paraId="6B2626EB" w14:textId="77777777" w:rsidTr="00A03B6E">
        <w:trPr>
          <w:cantSplit/>
          <w:trHeight w:val="444"/>
        </w:trPr>
        <w:tc>
          <w:tcPr>
            <w:tcW w:w="14465" w:type="dxa"/>
            <w:gridSpan w:val="8"/>
            <w:tcBorders>
              <w:top w:val="single" w:sz="6" w:space="0" w:color="auto"/>
              <w:left w:val="single" w:sz="6" w:space="0" w:color="auto"/>
              <w:bottom w:val="single" w:sz="4" w:space="0" w:color="auto"/>
              <w:right w:val="single" w:sz="6" w:space="0" w:color="auto"/>
            </w:tcBorders>
          </w:tcPr>
          <w:p w14:paraId="5E4DD661" w14:textId="77777777" w:rsidR="00992C6C" w:rsidRPr="00A465FB" w:rsidRDefault="00992C6C" w:rsidP="00A03B6E">
            <w:pPr>
              <w:pStyle w:val="ConsPlusCell"/>
              <w:jc w:val="center"/>
              <w:rPr>
                <w:rFonts w:ascii="Times New Roman" w:hAnsi="Times New Roman" w:cs="Times New Roman"/>
                <w:b/>
                <w:sz w:val="24"/>
                <w:szCs w:val="24"/>
              </w:rPr>
            </w:pPr>
            <w:r w:rsidRPr="00A465FB">
              <w:rPr>
                <w:rFonts w:ascii="Times New Roman" w:hAnsi="Times New Roman" w:cs="Times New Roman"/>
                <w:b/>
                <w:sz w:val="24"/>
                <w:szCs w:val="24"/>
              </w:rPr>
              <w:t xml:space="preserve"> </w:t>
            </w:r>
            <w:proofErr w:type="spellStart"/>
            <w:r w:rsidRPr="00A465FB">
              <w:rPr>
                <w:rFonts w:ascii="Times New Roman" w:hAnsi="Times New Roman" w:cs="Times New Roman"/>
                <w:b/>
                <w:sz w:val="24"/>
                <w:szCs w:val="24"/>
              </w:rPr>
              <w:t>Ковалинск</w:t>
            </w:r>
            <w:r>
              <w:rPr>
                <w:rFonts w:ascii="Times New Roman" w:hAnsi="Times New Roman" w:cs="Times New Roman"/>
                <w:b/>
                <w:sz w:val="24"/>
                <w:szCs w:val="24"/>
              </w:rPr>
              <w:t>ий</w:t>
            </w:r>
            <w:proofErr w:type="spellEnd"/>
            <w:r>
              <w:rPr>
                <w:rFonts w:ascii="Times New Roman" w:hAnsi="Times New Roman" w:cs="Times New Roman"/>
                <w:b/>
                <w:sz w:val="24"/>
                <w:szCs w:val="24"/>
              </w:rPr>
              <w:t xml:space="preserve"> территориальный отдел</w:t>
            </w:r>
          </w:p>
        </w:tc>
      </w:tr>
      <w:tr w:rsidR="00992C6C" w:rsidRPr="00447EE9" w14:paraId="0E088E52" w14:textId="77777777" w:rsidTr="00A03B6E">
        <w:trPr>
          <w:cantSplit/>
          <w:trHeight w:val="1266"/>
        </w:trPr>
        <w:tc>
          <w:tcPr>
            <w:tcW w:w="566" w:type="dxa"/>
            <w:tcBorders>
              <w:top w:val="single" w:sz="6" w:space="0" w:color="auto"/>
              <w:left w:val="single" w:sz="6" w:space="0" w:color="auto"/>
              <w:bottom w:val="single" w:sz="4" w:space="0" w:color="auto"/>
              <w:right w:val="single" w:sz="6" w:space="0" w:color="auto"/>
            </w:tcBorders>
          </w:tcPr>
          <w:p w14:paraId="31B003DA"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8</w:t>
            </w:r>
          </w:p>
        </w:tc>
        <w:tc>
          <w:tcPr>
            <w:tcW w:w="2357" w:type="dxa"/>
            <w:tcBorders>
              <w:top w:val="single" w:sz="6" w:space="0" w:color="auto"/>
              <w:left w:val="single" w:sz="6" w:space="0" w:color="auto"/>
              <w:bottom w:val="single" w:sz="4" w:space="0" w:color="auto"/>
              <w:right w:val="single" w:sz="6" w:space="0" w:color="auto"/>
            </w:tcBorders>
          </w:tcPr>
          <w:p w14:paraId="48908D0C" w14:textId="77777777" w:rsidR="00992C6C" w:rsidRPr="00447EE9" w:rsidRDefault="00992C6C" w:rsidP="00A03B6E">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r w:rsidRPr="00447EE9">
              <w:rPr>
                <w:rFonts w:ascii="Times New Roman" w:hAnsi="Times New Roman"/>
                <w:sz w:val="24"/>
                <w:szCs w:val="24"/>
              </w:rPr>
              <w:t>д. Буинск, ул. Гагарина, возле дома № 6</w:t>
            </w:r>
          </w:p>
        </w:tc>
        <w:tc>
          <w:tcPr>
            <w:tcW w:w="1800" w:type="dxa"/>
            <w:tcBorders>
              <w:top w:val="single" w:sz="6" w:space="0" w:color="auto"/>
              <w:left w:val="single" w:sz="6" w:space="0" w:color="auto"/>
              <w:bottom w:val="single" w:sz="4" w:space="0" w:color="auto"/>
              <w:right w:val="single" w:sz="6" w:space="0" w:color="auto"/>
            </w:tcBorders>
          </w:tcPr>
          <w:p w14:paraId="6C7FF0CE"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Автолавка</w:t>
            </w:r>
          </w:p>
        </w:tc>
        <w:tc>
          <w:tcPr>
            <w:tcW w:w="1088" w:type="dxa"/>
            <w:tcBorders>
              <w:top w:val="single" w:sz="6" w:space="0" w:color="auto"/>
              <w:left w:val="single" w:sz="6" w:space="0" w:color="auto"/>
              <w:bottom w:val="single" w:sz="4" w:space="0" w:color="auto"/>
              <w:right w:val="single" w:sz="6" w:space="0" w:color="auto"/>
            </w:tcBorders>
          </w:tcPr>
          <w:p w14:paraId="0345FAD0" w14:textId="77777777" w:rsidR="00992C6C" w:rsidRPr="00447EE9" w:rsidRDefault="00992C6C" w:rsidP="00A03B6E">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2694" w:type="dxa"/>
            <w:tcBorders>
              <w:top w:val="single" w:sz="6" w:space="0" w:color="auto"/>
              <w:left w:val="single" w:sz="6" w:space="0" w:color="auto"/>
              <w:bottom w:val="single" w:sz="4" w:space="0" w:color="auto"/>
              <w:right w:val="single" w:sz="6" w:space="0" w:color="auto"/>
            </w:tcBorders>
          </w:tcPr>
          <w:p w14:paraId="2EB3A74D"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3D25EF1F" w14:textId="77777777" w:rsidR="00992C6C" w:rsidRPr="00A465FB" w:rsidRDefault="00992C6C" w:rsidP="00A03B6E">
            <w:pPr>
              <w:pStyle w:val="ConsPlusCell"/>
              <w:jc w:val="both"/>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6" w:space="0" w:color="auto"/>
              <w:left w:val="single" w:sz="6" w:space="0" w:color="auto"/>
              <w:bottom w:val="single" w:sz="4" w:space="0" w:color="auto"/>
              <w:right w:val="single" w:sz="6" w:space="0" w:color="auto"/>
            </w:tcBorders>
          </w:tcPr>
          <w:p w14:paraId="735340F0"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5BEF3EBB" w14:textId="77777777" w:rsidR="00992C6C" w:rsidRPr="00A465FB" w:rsidRDefault="00992C6C" w:rsidP="00A03B6E">
            <w:pPr>
              <w:pStyle w:val="ConsPlusCell"/>
              <w:rPr>
                <w:rFonts w:ascii="Times New Roman" w:hAnsi="Times New Roman" w:cs="Times New Roman"/>
                <w:sz w:val="24"/>
                <w:szCs w:val="24"/>
              </w:rPr>
            </w:pPr>
            <w:r>
              <w:rPr>
                <w:rFonts w:ascii="Times New Roman" w:hAnsi="Times New Roman"/>
                <w:color w:val="000000"/>
                <w:sz w:val="24"/>
                <w:szCs w:val="24"/>
              </w:rPr>
              <w:t xml:space="preserve">с </w:t>
            </w:r>
            <w:r w:rsidRPr="00FE2257">
              <w:rPr>
                <w:rFonts w:ascii="Times New Roman" w:hAnsi="Times New Roman" w:cs="Times New Roman"/>
                <w:color w:val="000000"/>
                <w:sz w:val="24"/>
                <w:szCs w:val="24"/>
              </w:rPr>
              <w:t>8-17 час</w:t>
            </w:r>
          </w:p>
        </w:tc>
        <w:tc>
          <w:tcPr>
            <w:tcW w:w="2410" w:type="dxa"/>
            <w:tcBorders>
              <w:top w:val="single" w:sz="6" w:space="0" w:color="auto"/>
              <w:left w:val="single" w:sz="6" w:space="0" w:color="auto"/>
              <w:bottom w:val="single" w:sz="4" w:space="0" w:color="auto"/>
              <w:right w:val="single" w:sz="6" w:space="0" w:color="auto"/>
            </w:tcBorders>
          </w:tcPr>
          <w:p w14:paraId="04467C68" w14:textId="77777777" w:rsidR="00992C6C" w:rsidRPr="00447EE9" w:rsidRDefault="00992C6C" w:rsidP="00A03B6E">
            <w:pPr>
              <w:spacing w:after="0" w:line="240" w:lineRule="auto"/>
              <w:rPr>
                <w:rFonts w:ascii="Times New Roman" w:hAnsi="Times New Roman"/>
                <w:sz w:val="24"/>
                <w:szCs w:val="24"/>
              </w:rPr>
            </w:pPr>
            <w:r w:rsidRPr="00447EE9">
              <w:rPr>
                <w:rFonts w:ascii="Times New Roman" w:hAnsi="Times New Roman"/>
                <w:sz w:val="24"/>
                <w:szCs w:val="24"/>
              </w:rPr>
              <w:t xml:space="preserve">Продовольственные </w:t>
            </w:r>
            <w:r>
              <w:rPr>
                <w:rFonts w:ascii="Times New Roman" w:hAnsi="Times New Roman"/>
                <w:sz w:val="24"/>
                <w:szCs w:val="24"/>
              </w:rPr>
              <w:t xml:space="preserve">и </w:t>
            </w:r>
            <w:r w:rsidRPr="00447EE9">
              <w:rPr>
                <w:rFonts w:ascii="Times New Roman" w:hAnsi="Times New Roman"/>
                <w:sz w:val="24"/>
                <w:szCs w:val="24"/>
              </w:rPr>
              <w:t>продовольственные товары</w:t>
            </w:r>
          </w:p>
        </w:tc>
        <w:tc>
          <w:tcPr>
            <w:tcW w:w="1849" w:type="dxa"/>
            <w:tcBorders>
              <w:top w:val="single" w:sz="6" w:space="0" w:color="auto"/>
              <w:left w:val="single" w:sz="6" w:space="0" w:color="auto"/>
              <w:bottom w:val="single" w:sz="4" w:space="0" w:color="auto"/>
              <w:right w:val="single" w:sz="6" w:space="0" w:color="auto"/>
            </w:tcBorders>
          </w:tcPr>
          <w:p w14:paraId="1F1F478C" w14:textId="77777777" w:rsidR="00992C6C" w:rsidRPr="00447EE9" w:rsidRDefault="00992C6C" w:rsidP="00A03B6E">
            <w:pPr>
              <w:spacing w:after="0" w:line="240" w:lineRule="auto"/>
              <w:rPr>
                <w:rFonts w:ascii="Times New Roman" w:hAnsi="Times New Roman"/>
                <w:sz w:val="24"/>
                <w:szCs w:val="24"/>
              </w:rPr>
            </w:pPr>
            <w:r w:rsidRPr="00447EE9">
              <w:rPr>
                <w:rFonts w:ascii="Times New Roman" w:hAnsi="Times New Roman"/>
                <w:sz w:val="24"/>
                <w:szCs w:val="24"/>
              </w:rPr>
              <w:t xml:space="preserve">ИП Дмитриева Т.Г. </w:t>
            </w:r>
          </w:p>
        </w:tc>
      </w:tr>
      <w:tr w:rsidR="00992C6C" w:rsidRPr="00447EE9" w14:paraId="2222140F" w14:textId="77777777" w:rsidTr="00A03B6E">
        <w:trPr>
          <w:cantSplit/>
          <w:trHeight w:val="1266"/>
        </w:trPr>
        <w:tc>
          <w:tcPr>
            <w:tcW w:w="566" w:type="dxa"/>
            <w:tcBorders>
              <w:top w:val="single" w:sz="6" w:space="0" w:color="auto"/>
              <w:left w:val="single" w:sz="6" w:space="0" w:color="auto"/>
              <w:bottom w:val="single" w:sz="4" w:space="0" w:color="auto"/>
              <w:right w:val="single" w:sz="6" w:space="0" w:color="auto"/>
            </w:tcBorders>
          </w:tcPr>
          <w:p w14:paraId="794885B3"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lastRenderedPageBreak/>
              <w:t>9</w:t>
            </w:r>
          </w:p>
        </w:tc>
        <w:tc>
          <w:tcPr>
            <w:tcW w:w="2357" w:type="dxa"/>
            <w:tcBorders>
              <w:top w:val="single" w:sz="6" w:space="0" w:color="auto"/>
              <w:left w:val="single" w:sz="6" w:space="0" w:color="auto"/>
              <w:bottom w:val="single" w:sz="4" w:space="0" w:color="auto"/>
              <w:right w:val="single" w:sz="6" w:space="0" w:color="auto"/>
            </w:tcBorders>
          </w:tcPr>
          <w:p w14:paraId="6E3E20C8" w14:textId="77777777" w:rsidR="00992C6C" w:rsidRPr="00447EE9" w:rsidRDefault="00992C6C" w:rsidP="00A03B6E">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r w:rsidRPr="00447EE9">
              <w:rPr>
                <w:rFonts w:ascii="Times New Roman" w:hAnsi="Times New Roman"/>
                <w:sz w:val="24"/>
                <w:szCs w:val="24"/>
              </w:rPr>
              <w:t xml:space="preserve">д. </w:t>
            </w:r>
            <w:proofErr w:type="spellStart"/>
            <w:r w:rsidRPr="00447EE9">
              <w:rPr>
                <w:rFonts w:ascii="Times New Roman" w:hAnsi="Times New Roman"/>
                <w:sz w:val="24"/>
                <w:szCs w:val="24"/>
              </w:rPr>
              <w:t>Систеби</w:t>
            </w:r>
            <w:proofErr w:type="spellEnd"/>
            <w:r w:rsidRPr="00447EE9">
              <w:rPr>
                <w:rFonts w:ascii="Times New Roman" w:hAnsi="Times New Roman"/>
                <w:sz w:val="24"/>
                <w:szCs w:val="24"/>
              </w:rPr>
              <w:t>, ул. Е. Степанова, возле магазина № 37</w:t>
            </w:r>
          </w:p>
        </w:tc>
        <w:tc>
          <w:tcPr>
            <w:tcW w:w="1800" w:type="dxa"/>
            <w:tcBorders>
              <w:top w:val="single" w:sz="6" w:space="0" w:color="auto"/>
              <w:left w:val="single" w:sz="6" w:space="0" w:color="auto"/>
              <w:bottom w:val="single" w:sz="4" w:space="0" w:color="auto"/>
              <w:right w:val="single" w:sz="6" w:space="0" w:color="auto"/>
            </w:tcBorders>
          </w:tcPr>
          <w:p w14:paraId="607C8321"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Автолавка</w:t>
            </w:r>
          </w:p>
        </w:tc>
        <w:tc>
          <w:tcPr>
            <w:tcW w:w="1088" w:type="dxa"/>
            <w:tcBorders>
              <w:top w:val="single" w:sz="6" w:space="0" w:color="auto"/>
              <w:left w:val="single" w:sz="6" w:space="0" w:color="auto"/>
              <w:bottom w:val="single" w:sz="4" w:space="0" w:color="auto"/>
              <w:right w:val="single" w:sz="6" w:space="0" w:color="auto"/>
            </w:tcBorders>
          </w:tcPr>
          <w:p w14:paraId="23BF672D" w14:textId="77777777" w:rsidR="00992C6C" w:rsidRPr="00447EE9" w:rsidRDefault="00992C6C" w:rsidP="00A03B6E">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2694" w:type="dxa"/>
            <w:tcBorders>
              <w:top w:val="single" w:sz="6" w:space="0" w:color="auto"/>
              <w:left w:val="single" w:sz="6" w:space="0" w:color="auto"/>
              <w:bottom w:val="single" w:sz="4" w:space="0" w:color="auto"/>
              <w:right w:val="single" w:sz="6" w:space="0" w:color="auto"/>
            </w:tcBorders>
          </w:tcPr>
          <w:p w14:paraId="00E5E931"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0F2FA6FD" w14:textId="77777777" w:rsidR="00992C6C" w:rsidRPr="00A465FB" w:rsidRDefault="00992C6C" w:rsidP="00A03B6E">
            <w:pPr>
              <w:pStyle w:val="ConsPlusCell"/>
              <w:jc w:val="both"/>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6" w:space="0" w:color="auto"/>
              <w:left w:val="single" w:sz="6" w:space="0" w:color="auto"/>
              <w:bottom w:val="single" w:sz="4" w:space="0" w:color="auto"/>
              <w:right w:val="single" w:sz="6" w:space="0" w:color="auto"/>
            </w:tcBorders>
          </w:tcPr>
          <w:p w14:paraId="3225F581"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754820AD" w14:textId="77777777" w:rsidR="00992C6C" w:rsidRPr="00A465FB" w:rsidRDefault="00992C6C" w:rsidP="00A03B6E">
            <w:pPr>
              <w:pStyle w:val="ConsPlusCell"/>
              <w:rPr>
                <w:rFonts w:ascii="Times New Roman" w:hAnsi="Times New Roman" w:cs="Times New Roman"/>
                <w:sz w:val="24"/>
                <w:szCs w:val="24"/>
              </w:rPr>
            </w:pPr>
            <w:r>
              <w:rPr>
                <w:rFonts w:ascii="Times New Roman" w:hAnsi="Times New Roman"/>
                <w:color w:val="000000"/>
                <w:sz w:val="24"/>
                <w:szCs w:val="24"/>
              </w:rPr>
              <w:t xml:space="preserve">с </w:t>
            </w:r>
            <w:r w:rsidRPr="00FE2257">
              <w:rPr>
                <w:rFonts w:ascii="Times New Roman" w:hAnsi="Times New Roman" w:cs="Times New Roman"/>
                <w:color w:val="000000"/>
                <w:sz w:val="24"/>
                <w:szCs w:val="24"/>
              </w:rPr>
              <w:t>8-17 час</w:t>
            </w:r>
          </w:p>
        </w:tc>
        <w:tc>
          <w:tcPr>
            <w:tcW w:w="2410" w:type="dxa"/>
            <w:tcBorders>
              <w:top w:val="single" w:sz="6" w:space="0" w:color="auto"/>
              <w:left w:val="single" w:sz="6" w:space="0" w:color="auto"/>
              <w:bottom w:val="single" w:sz="4" w:space="0" w:color="auto"/>
              <w:right w:val="single" w:sz="6" w:space="0" w:color="auto"/>
            </w:tcBorders>
          </w:tcPr>
          <w:p w14:paraId="6B1A87FD" w14:textId="77777777" w:rsidR="00992C6C" w:rsidRPr="00447EE9" w:rsidRDefault="00992C6C" w:rsidP="00A03B6E">
            <w:pPr>
              <w:spacing w:after="0" w:line="240" w:lineRule="auto"/>
              <w:rPr>
                <w:rFonts w:ascii="Times New Roman" w:hAnsi="Times New Roman"/>
                <w:sz w:val="24"/>
                <w:szCs w:val="24"/>
              </w:rPr>
            </w:pPr>
            <w:r w:rsidRPr="00447EE9">
              <w:rPr>
                <w:rFonts w:ascii="Times New Roman" w:hAnsi="Times New Roman"/>
                <w:sz w:val="24"/>
                <w:szCs w:val="24"/>
              </w:rPr>
              <w:t xml:space="preserve">Продовольственные </w:t>
            </w:r>
            <w:r>
              <w:rPr>
                <w:rFonts w:ascii="Times New Roman" w:hAnsi="Times New Roman"/>
                <w:sz w:val="24"/>
                <w:szCs w:val="24"/>
              </w:rPr>
              <w:t xml:space="preserve">и </w:t>
            </w:r>
            <w:r w:rsidRPr="00447EE9">
              <w:rPr>
                <w:rFonts w:ascii="Times New Roman" w:hAnsi="Times New Roman"/>
                <w:sz w:val="24"/>
                <w:szCs w:val="24"/>
              </w:rPr>
              <w:t xml:space="preserve"> непродовольственные товары</w:t>
            </w:r>
          </w:p>
        </w:tc>
        <w:tc>
          <w:tcPr>
            <w:tcW w:w="1849" w:type="dxa"/>
            <w:tcBorders>
              <w:top w:val="single" w:sz="6" w:space="0" w:color="auto"/>
              <w:left w:val="single" w:sz="6" w:space="0" w:color="auto"/>
              <w:bottom w:val="single" w:sz="4" w:space="0" w:color="auto"/>
              <w:right w:val="single" w:sz="6" w:space="0" w:color="auto"/>
            </w:tcBorders>
          </w:tcPr>
          <w:p w14:paraId="73DFF629" w14:textId="77777777" w:rsidR="00992C6C" w:rsidRPr="00447EE9" w:rsidRDefault="00992C6C" w:rsidP="00A03B6E">
            <w:pPr>
              <w:spacing w:after="0" w:line="240" w:lineRule="auto"/>
              <w:rPr>
                <w:rFonts w:ascii="Times New Roman" w:hAnsi="Times New Roman"/>
                <w:sz w:val="24"/>
                <w:szCs w:val="24"/>
              </w:rPr>
            </w:pPr>
            <w:proofErr w:type="spellStart"/>
            <w:r w:rsidRPr="00447EE9">
              <w:rPr>
                <w:rFonts w:ascii="Times New Roman" w:hAnsi="Times New Roman"/>
                <w:sz w:val="24"/>
                <w:szCs w:val="24"/>
              </w:rPr>
              <w:t>Урмарское</w:t>
            </w:r>
            <w:proofErr w:type="spellEnd"/>
            <w:r w:rsidRPr="00447EE9">
              <w:rPr>
                <w:rFonts w:ascii="Times New Roman" w:hAnsi="Times New Roman"/>
                <w:sz w:val="24"/>
                <w:szCs w:val="24"/>
              </w:rPr>
              <w:t xml:space="preserve"> РАЙПО </w:t>
            </w:r>
          </w:p>
          <w:p w14:paraId="71F36978" w14:textId="77777777" w:rsidR="00992C6C" w:rsidRPr="00447EE9" w:rsidRDefault="00992C6C" w:rsidP="00A03B6E">
            <w:pPr>
              <w:spacing w:after="0" w:line="240" w:lineRule="auto"/>
              <w:rPr>
                <w:rFonts w:ascii="Times New Roman" w:hAnsi="Times New Roman"/>
                <w:sz w:val="24"/>
                <w:szCs w:val="24"/>
              </w:rPr>
            </w:pPr>
            <w:r w:rsidRPr="00447EE9">
              <w:rPr>
                <w:rFonts w:ascii="Times New Roman" w:hAnsi="Times New Roman"/>
                <w:sz w:val="24"/>
                <w:szCs w:val="24"/>
              </w:rPr>
              <w:t xml:space="preserve">ИП Дмитриева Т.Г. </w:t>
            </w:r>
          </w:p>
        </w:tc>
      </w:tr>
      <w:tr w:rsidR="00992C6C" w:rsidRPr="00447EE9" w14:paraId="0BF0EE44" w14:textId="77777777" w:rsidTr="00A03B6E">
        <w:trPr>
          <w:cantSplit/>
          <w:trHeight w:val="1266"/>
        </w:trPr>
        <w:tc>
          <w:tcPr>
            <w:tcW w:w="566" w:type="dxa"/>
            <w:tcBorders>
              <w:top w:val="single" w:sz="6" w:space="0" w:color="auto"/>
              <w:left w:val="single" w:sz="6" w:space="0" w:color="auto"/>
              <w:bottom w:val="single" w:sz="4" w:space="0" w:color="auto"/>
              <w:right w:val="single" w:sz="6" w:space="0" w:color="auto"/>
            </w:tcBorders>
          </w:tcPr>
          <w:p w14:paraId="106859D8"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10</w:t>
            </w:r>
          </w:p>
        </w:tc>
        <w:tc>
          <w:tcPr>
            <w:tcW w:w="2357" w:type="dxa"/>
            <w:tcBorders>
              <w:top w:val="single" w:sz="6" w:space="0" w:color="auto"/>
              <w:left w:val="single" w:sz="6" w:space="0" w:color="auto"/>
              <w:bottom w:val="single" w:sz="4" w:space="0" w:color="auto"/>
              <w:right w:val="single" w:sz="6" w:space="0" w:color="auto"/>
            </w:tcBorders>
          </w:tcPr>
          <w:p w14:paraId="0E4B7782" w14:textId="77777777" w:rsidR="00992C6C" w:rsidRPr="00447EE9" w:rsidRDefault="00992C6C" w:rsidP="00A03B6E">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r w:rsidRPr="00447EE9">
              <w:rPr>
                <w:rFonts w:ascii="Times New Roman" w:hAnsi="Times New Roman"/>
                <w:sz w:val="24"/>
                <w:szCs w:val="24"/>
              </w:rPr>
              <w:t xml:space="preserve">д. </w:t>
            </w:r>
            <w:proofErr w:type="spellStart"/>
            <w:r w:rsidRPr="00447EE9">
              <w:rPr>
                <w:rFonts w:ascii="Times New Roman" w:hAnsi="Times New Roman"/>
                <w:sz w:val="24"/>
                <w:szCs w:val="24"/>
              </w:rPr>
              <w:t>Чирш-Сирма</w:t>
            </w:r>
            <w:proofErr w:type="spellEnd"/>
            <w:r w:rsidRPr="00447EE9">
              <w:rPr>
                <w:rFonts w:ascii="Times New Roman" w:hAnsi="Times New Roman"/>
                <w:sz w:val="24"/>
                <w:szCs w:val="24"/>
              </w:rPr>
              <w:t xml:space="preserve">, ул. </w:t>
            </w:r>
            <w:proofErr w:type="gramStart"/>
            <w:r w:rsidRPr="00447EE9">
              <w:rPr>
                <w:rFonts w:ascii="Times New Roman" w:hAnsi="Times New Roman"/>
                <w:sz w:val="24"/>
                <w:szCs w:val="24"/>
              </w:rPr>
              <w:t>Советская</w:t>
            </w:r>
            <w:proofErr w:type="gramEnd"/>
            <w:r w:rsidRPr="00447EE9">
              <w:rPr>
                <w:rFonts w:ascii="Times New Roman" w:hAnsi="Times New Roman"/>
                <w:sz w:val="24"/>
                <w:szCs w:val="24"/>
              </w:rPr>
              <w:t>, возле дома № 80</w:t>
            </w:r>
          </w:p>
        </w:tc>
        <w:tc>
          <w:tcPr>
            <w:tcW w:w="1800" w:type="dxa"/>
            <w:tcBorders>
              <w:top w:val="single" w:sz="6" w:space="0" w:color="auto"/>
              <w:left w:val="single" w:sz="6" w:space="0" w:color="auto"/>
              <w:bottom w:val="single" w:sz="4" w:space="0" w:color="auto"/>
              <w:right w:val="single" w:sz="6" w:space="0" w:color="auto"/>
            </w:tcBorders>
          </w:tcPr>
          <w:p w14:paraId="00346702"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Автолавка</w:t>
            </w:r>
          </w:p>
        </w:tc>
        <w:tc>
          <w:tcPr>
            <w:tcW w:w="1088" w:type="dxa"/>
            <w:tcBorders>
              <w:top w:val="single" w:sz="6" w:space="0" w:color="auto"/>
              <w:left w:val="single" w:sz="6" w:space="0" w:color="auto"/>
              <w:bottom w:val="single" w:sz="4" w:space="0" w:color="auto"/>
              <w:right w:val="single" w:sz="6" w:space="0" w:color="auto"/>
            </w:tcBorders>
          </w:tcPr>
          <w:p w14:paraId="756074B7" w14:textId="77777777" w:rsidR="00992C6C" w:rsidRPr="00447EE9" w:rsidRDefault="00992C6C" w:rsidP="00A03B6E">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2694" w:type="dxa"/>
            <w:tcBorders>
              <w:top w:val="single" w:sz="6" w:space="0" w:color="auto"/>
              <w:left w:val="single" w:sz="6" w:space="0" w:color="auto"/>
              <w:bottom w:val="single" w:sz="4" w:space="0" w:color="auto"/>
              <w:right w:val="single" w:sz="6" w:space="0" w:color="auto"/>
            </w:tcBorders>
          </w:tcPr>
          <w:p w14:paraId="106A8B25"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6268B347" w14:textId="77777777" w:rsidR="00992C6C" w:rsidRPr="00A465FB" w:rsidRDefault="00992C6C" w:rsidP="00A03B6E">
            <w:pPr>
              <w:pStyle w:val="ConsPlusCell"/>
              <w:jc w:val="both"/>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6" w:space="0" w:color="auto"/>
              <w:left w:val="single" w:sz="6" w:space="0" w:color="auto"/>
              <w:bottom w:val="single" w:sz="4" w:space="0" w:color="auto"/>
              <w:right w:val="single" w:sz="6" w:space="0" w:color="auto"/>
            </w:tcBorders>
          </w:tcPr>
          <w:p w14:paraId="65B28468"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0C8E6CEA" w14:textId="77777777" w:rsidR="00992C6C" w:rsidRPr="00A465FB" w:rsidRDefault="00992C6C" w:rsidP="00A03B6E">
            <w:pPr>
              <w:pStyle w:val="ConsPlusCell"/>
              <w:rPr>
                <w:rFonts w:ascii="Times New Roman" w:hAnsi="Times New Roman" w:cs="Times New Roman"/>
                <w:sz w:val="24"/>
                <w:szCs w:val="24"/>
              </w:rPr>
            </w:pPr>
            <w:r>
              <w:rPr>
                <w:rFonts w:ascii="Times New Roman" w:hAnsi="Times New Roman"/>
                <w:color w:val="000000"/>
                <w:sz w:val="24"/>
                <w:szCs w:val="24"/>
              </w:rPr>
              <w:t xml:space="preserve">с </w:t>
            </w:r>
            <w:r w:rsidRPr="00FE2257">
              <w:rPr>
                <w:rFonts w:ascii="Times New Roman" w:hAnsi="Times New Roman" w:cs="Times New Roman"/>
                <w:color w:val="000000"/>
                <w:sz w:val="24"/>
                <w:szCs w:val="24"/>
              </w:rPr>
              <w:t>8-17 час</w:t>
            </w:r>
          </w:p>
        </w:tc>
        <w:tc>
          <w:tcPr>
            <w:tcW w:w="2410" w:type="dxa"/>
            <w:tcBorders>
              <w:top w:val="single" w:sz="6" w:space="0" w:color="auto"/>
              <w:left w:val="single" w:sz="6" w:space="0" w:color="auto"/>
              <w:bottom w:val="single" w:sz="4" w:space="0" w:color="auto"/>
              <w:right w:val="single" w:sz="6" w:space="0" w:color="auto"/>
            </w:tcBorders>
          </w:tcPr>
          <w:p w14:paraId="4EF50C66" w14:textId="77777777" w:rsidR="00992C6C" w:rsidRPr="00447EE9" w:rsidRDefault="00992C6C" w:rsidP="00A03B6E">
            <w:pPr>
              <w:spacing w:after="0" w:line="240" w:lineRule="auto"/>
              <w:rPr>
                <w:rFonts w:ascii="Times New Roman" w:hAnsi="Times New Roman"/>
                <w:sz w:val="24"/>
                <w:szCs w:val="24"/>
              </w:rPr>
            </w:pPr>
            <w:r>
              <w:rPr>
                <w:rFonts w:ascii="Times New Roman" w:hAnsi="Times New Roman"/>
                <w:sz w:val="24"/>
                <w:szCs w:val="24"/>
              </w:rPr>
              <w:t xml:space="preserve">Продовольственные и </w:t>
            </w:r>
            <w:r w:rsidRPr="00447EE9">
              <w:rPr>
                <w:rFonts w:ascii="Times New Roman" w:hAnsi="Times New Roman"/>
                <w:sz w:val="24"/>
                <w:szCs w:val="24"/>
              </w:rPr>
              <w:t xml:space="preserve"> непродовольственные товары</w:t>
            </w:r>
          </w:p>
        </w:tc>
        <w:tc>
          <w:tcPr>
            <w:tcW w:w="1849" w:type="dxa"/>
            <w:tcBorders>
              <w:top w:val="single" w:sz="6" w:space="0" w:color="auto"/>
              <w:left w:val="single" w:sz="6" w:space="0" w:color="auto"/>
              <w:bottom w:val="single" w:sz="4" w:space="0" w:color="auto"/>
              <w:right w:val="single" w:sz="6" w:space="0" w:color="auto"/>
            </w:tcBorders>
          </w:tcPr>
          <w:p w14:paraId="29E97228" w14:textId="77777777" w:rsidR="00992C6C" w:rsidRPr="00447EE9" w:rsidRDefault="00992C6C" w:rsidP="00A03B6E">
            <w:pPr>
              <w:spacing w:after="0" w:line="240" w:lineRule="auto"/>
              <w:rPr>
                <w:rFonts w:ascii="Times New Roman" w:hAnsi="Times New Roman"/>
                <w:sz w:val="24"/>
                <w:szCs w:val="24"/>
              </w:rPr>
            </w:pPr>
            <w:proofErr w:type="spellStart"/>
            <w:r w:rsidRPr="00447EE9">
              <w:rPr>
                <w:rFonts w:ascii="Times New Roman" w:hAnsi="Times New Roman"/>
                <w:sz w:val="24"/>
                <w:szCs w:val="24"/>
              </w:rPr>
              <w:t>Урмарское</w:t>
            </w:r>
            <w:proofErr w:type="spellEnd"/>
            <w:r w:rsidRPr="00447EE9">
              <w:rPr>
                <w:rFonts w:ascii="Times New Roman" w:hAnsi="Times New Roman"/>
                <w:sz w:val="24"/>
                <w:szCs w:val="24"/>
              </w:rPr>
              <w:t xml:space="preserve"> РАЙПО </w:t>
            </w:r>
          </w:p>
          <w:p w14:paraId="7BCD3ED8" w14:textId="77777777" w:rsidR="00992C6C" w:rsidRPr="00447EE9" w:rsidRDefault="00992C6C" w:rsidP="00A03B6E">
            <w:pPr>
              <w:spacing w:after="0" w:line="240" w:lineRule="auto"/>
              <w:rPr>
                <w:rFonts w:ascii="Times New Roman" w:hAnsi="Times New Roman"/>
                <w:sz w:val="24"/>
                <w:szCs w:val="24"/>
              </w:rPr>
            </w:pPr>
            <w:r w:rsidRPr="00447EE9">
              <w:rPr>
                <w:rFonts w:ascii="Times New Roman" w:hAnsi="Times New Roman"/>
                <w:sz w:val="24"/>
                <w:szCs w:val="24"/>
              </w:rPr>
              <w:t>ИП Дмитриева Т.Г.</w:t>
            </w:r>
          </w:p>
        </w:tc>
      </w:tr>
      <w:tr w:rsidR="00992C6C" w:rsidRPr="00447EE9" w14:paraId="2990C5B3" w14:textId="77777777" w:rsidTr="00A03B6E">
        <w:trPr>
          <w:cantSplit/>
          <w:trHeight w:val="1266"/>
        </w:trPr>
        <w:tc>
          <w:tcPr>
            <w:tcW w:w="566" w:type="dxa"/>
            <w:tcBorders>
              <w:top w:val="single" w:sz="6" w:space="0" w:color="auto"/>
              <w:left w:val="single" w:sz="6" w:space="0" w:color="auto"/>
              <w:bottom w:val="single" w:sz="4" w:space="0" w:color="auto"/>
              <w:right w:val="single" w:sz="6" w:space="0" w:color="auto"/>
            </w:tcBorders>
          </w:tcPr>
          <w:p w14:paraId="34F15BAE"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11</w:t>
            </w:r>
          </w:p>
        </w:tc>
        <w:tc>
          <w:tcPr>
            <w:tcW w:w="2357" w:type="dxa"/>
            <w:tcBorders>
              <w:top w:val="single" w:sz="6" w:space="0" w:color="auto"/>
              <w:left w:val="single" w:sz="6" w:space="0" w:color="auto"/>
              <w:bottom w:val="single" w:sz="4" w:space="0" w:color="auto"/>
              <w:right w:val="single" w:sz="6" w:space="0" w:color="auto"/>
            </w:tcBorders>
          </w:tcPr>
          <w:p w14:paraId="2A56E5CC" w14:textId="77777777" w:rsidR="00992C6C" w:rsidRPr="00447EE9" w:rsidRDefault="00992C6C" w:rsidP="00A03B6E">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proofErr w:type="spellStart"/>
            <w:r>
              <w:rPr>
                <w:rFonts w:ascii="Times New Roman" w:hAnsi="Times New Roman"/>
                <w:sz w:val="24"/>
                <w:szCs w:val="24"/>
              </w:rPr>
              <w:t>д</w:t>
            </w:r>
            <w:proofErr w:type="gramStart"/>
            <w:r>
              <w:rPr>
                <w:rFonts w:ascii="Times New Roman" w:hAnsi="Times New Roman"/>
                <w:sz w:val="24"/>
                <w:szCs w:val="24"/>
              </w:rPr>
              <w:t>.Б</w:t>
            </w:r>
            <w:proofErr w:type="gramEnd"/>
            <w:r>
              <w:rPr>
                <w:rFonts w:ascii="Times New Roman" w:hAnsi="Times New Roman"/>
                <w:sz w:val="24"/>
                <w:szCs w:val="24"/>
              </w:rPr>
              <w:t>уинск</w:t>
            </w:r>
            <w:proofErr w:type="spellEnd"/>
            <w:r>
              <w:rPr>
                <w:rFonts w:ascii="Times New Roman" w:hAnsi="Times New Roman"/>
                <w:sz w:val="24"/>
                <w:szCs w:val="24"/>
              </w:rPr>
              <w:t xml:space="preserve">, </w:t>
            </w:r>
            <w:proofErr w:type="spellStart"/>
            <w:r>
              <w:rPr>
                <w:rFonts w:ascii="Times New Roman" w:hAnsi="Times New Roman"/>
                <w:sz w:val="24"/>
                <w:szCs w:val="24"/>
              </w:rPr>
              <w:t>ул.Е.Степанова</w:t>
            </w:r>
            <w:proofErr w:type="spellEnd"/>
            <w:r>
              <w:rPr>
                <w:rFonts w:ascii="Times New Roman" w:hAnsi="Times New Roman"/>
                <w:sz w:val="24"/>
                <w:szCs w:val="24"/>
              </w:rPr>
              <w:t>, возле магазина № 35а</w:t>
            </w:r>
          </w:p>
        </w:tc>
        <w:tc>
          <w:tcPr>
            <w:tcW w:w="1800" w:type="dxa"/>
            <w:tcBorders>
              <w:top w:val="single" w:sz="6" w:space="0" w:color="auto"/>
              <w:left w:val="single" w:sz="6" w:space="0" w:color="auto"/>
              <w:bottom w:val="single" w:sz="4" w:space="0" w:color="auto"/>
              <w:right w:val="single" w:sz="6" w:space="0" w:color="auto"/>
            </w:tcBorders>
          </w:tcPr>
          <w:p w14:paraId="62BA96CD" w14:textId="77777777" w:rsidR="00992C6C" w:rsidRPr="00447EE9" w:rsidRDefault="00992C6C" w:rsidP="00A03B6E">
            <w:pPr>
              <w:suppressAutoHyphens/>
              <w:spacing w:after="0" w:line="240" w:lineRule="auto"/>
              <w:jc w:val="both"/>
              <w:rPr>
                <w:rFonts w:ascii="Times New Roman" w:hAnsi="Times New Roman"/>
                <w:sz w:val="24"/>
                <w:szCs w:val="24"/>
              </w:rPr>
            </w:pPr>
            <w:r>
              <w:rPr>
                <w:rFonts w:ascii="Times New Roman" w:hAnsi="Times New Roman"/>
                <w:sz w:val="24"/>
                <w:szCs w:val="24"/>
              </w:rPr>
              <w:t>автолавка</w:t>
            </w:r>
          </w:p>
        </w:tc>
        <w:tc>
          <w:tcPr>
            <w:tcW w:w="1088" w:type="dxa"/>
            <w:tcBorders>
              <w:top w:val="single" w:sz="6" w:space="0" w:color="auto"/>
              <w:left w:val="single" w:sz="6" w:space="0" w:color="auto"/>
              <w:bottom w:val="single" w:sz="4" w:space="0" w:color="auto"/>
              <w:right w:val="single" w:sz="6" w:space="0" w:color="auto"/>
            </w:tcBorders>
          </w:tcPr>
          <w:p w14:paraId="2B38328E" w14:textId="77777777" w:rsidR="00992C6C" w:rsidRPr="00447EE9" w:rsidRDefault="00992C6C" w:rsidP="00A03B6E">
            <w:pPr>
              <w:suppressAutoHyphens/>
              <w:spacing w:after="0" w:line="240" w:lineRule="auto"/>
              <w:jc w:val="center"/>
              <w:rPr>
                <w:rFonts w:ascii="Times New Roman" w:hAnsi="Times New Roman"/>
                <w:sz w:val="24"/>
                <w:szCs w:val="24"/>
              </w:rPr>
            </w:pPr>
            <w:r>
              <w:rPr>
                <w:rFonts w:ascii="Times New Roman" w:hAnsi="Times New Roman"/>
                <w:sz w:val="24"/>
                <w:szCs w:val="24"/>
              </w:rPr>
              <w:t>8,8</w:t>
            </w:r>
          </w:p>
        </w:tc>
        <w:tc>
          <w:tcPr>
            <w:tcW w:w="2694" w:type="dxa"/>
            <w:tcBorders>
              <w:top w:val="single" w:sz="6" w:space="0" w:color="auto"/>
              <w:left w:val="single" w:sz="6" w:space="0" w:color="auto"/>
              <w:bottom w:val="single" w:sz="4" w:space="0" w:color="auto"/>
              <w:right w:val="single" w:sz="6" w:space="0" w:color="auto"/>
            </w:tcBorders>
          </w:tcPr>
          <w:p w14:paraId="25F843A2"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404773B8" w14:textId="77777777" w:rsidR="00992C6C" w:rsidRPr="00A465FB" w:rsidRDefault="00992C6C" w:rsidP="00A03B6E">
            <w:pPr>
              <w:pStyle w:val="ConsPlusCell"/>
              <w:jc w:val="both"/>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6" w:space="0" w:color="auto"/>
              <w:left w:val="single" w:sz="6" w:space="0" w:color="auto"/>
              <w:bottom w:val="single" w:sz="4" w:space="0" w:color="auto"/>
              <w:right w:val="single" w:sz="6" w:space="0" w:color="auto"/>
            </w:tcBorders>
          </w:tcPr>
          <w:p w14:paraId="102F39D5"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7ECA47A3" w14:textId="77777777" w:rsidR="00992C6C" w:rsidRPr="00A465FB" w:rsidRDefault="00992C6C" w:rsidP="00A03B6E">
            <w:pPr>
              <w:pStyle w:val="ConsPlusCell"/>
              <w:rPr>
                <w:rFonts w:ascii="Times New Roman" w:hAnsi="Times New Roman" w:cs="Times New Roman"/>
                <w:sz w:val="24"/>
                <w:szCs w:val="24"/>
              </w:rPr>
            </w:pPr>
            <w:r>
              <w:rPr>
                <w:rFonts w:ascii="Times New Roman" w:hAnsi="Times New Roman"/>
                <w:color w:val="000000"/>
                <w:sz w:val="24"/>
                <w:szCs w:val="24"/>
              </w:rPr>
              <w:t xml:space="preserve">с </w:t>
            </w:r>
            <w:r w:rsidRPr="00FE2257">
              <w:rPr>
                <w:rFonts w:ascii="Times New Roman" w:hAnsi="Times New Roman" w:cs="Times New Roman"/>
                <w:color w:val="000000"/>
                <w:sz w:val="24"/>
                <w:szCs w:val="24"/>
              </w:rPr>
              <w:t>8-17 час</w:t>
            </w:r>
          </w:p>
        </w:tc>
        <w:tc>
          <w:tcPr>
            <w:tcW w:w="2410" w:type="dxa"/>
            <w:tcBorders>
              <w:top w:val="single" w:sz="6" w:space="0" w:color="auto"/>
              <w:left w:val="single" w:sz="6" w:space="0" w:color="auto"/>
              <w:bottom w:val="single" w:sz="4" w:space="0" w:color="auto"/>
              <w:right w:val="single" w:sz="6" w:space="0" w:color="auto"/>
            </w:tcBorders>
          </w:tcPr>
          <w:p w14:paraId="312B3F50" w14:textId="77777777" w:rsidR="00992C6C" w:rsidRPr="00447EE9" w:rsidRDefault="00992C6C" w:rsidP="00A03B6E">
            <w:pPr>
              <w:spacing w:after="0" w:line="240" w:lineRule="auto"/>
              <w:rPr>
                <w:rFonts w:ascii="Times New Roman" w:hAnsi="Times New Roman"/>
                <w:sz w:val="24"/>
                <w:szCs w:val="24"/>
              </w:rPr>
            </w:pPr>
            <w:r>
              <w:rPr>
                <w:rFonts w:ascii="Times New Roman" w:hAnsi="Times New Roman"/>
                <w:sz w:val="24"/>
                <w:szCs w:val="24"/>
              </w:rPr>
              <w:t xml:space="preserve">Продовольственные и </w:t>
            </w:r>
            <w:r w:rsidRPr="00447EE9">
              <w:rPr>
                <w:rFonts w:ascii="Times New Roman" w:hAnsi="Times New Roman"/>
                <w:sz w:val="24"/>
                <w:szCs w:val="24"/>
              </w:rPr>
              <w:t xml:space="preserve"> непродовольственные товары</w:t>
            </w:r>
          </w:p>
        </w:tc>
        <w:tc>
          <w:tcPr>
            <w:tcW w:w="1849" w:type="dxa"/>
            <w:tcBorders>
              <w:top w:val="single" w:sz="6" w:space="0" w:color="auto"/>
              <w:left w:val="single" w:sz="6" w:space="0" w:color="auto"/>
              <w:bottom w:val="single" w:sz="4" w:space="0" w:color="auto"/>
              <w:right w:val="single" w:sz="6" w:space="0" w:color="auto"/>
            </w:tcBorders>
          </w:tcPr>
          <w:p w14:paraId="6328A6B8" w14:textId="77777777" w:rsidR="00992C6C" w:rsidRPr="00447EE9" w:rsidRDefault="00992C6C" w:rsidP="00A03B6E">
            <w:pPr>
              <w:spacing w:after="0" w:line="240" w:lineRule="auto"/>
              <w:rPr>
                <w:rFonts w:ascii="Times New Roman" w:hAnsi="Times New Roman"/>
                <w:sz w:val="24"/>
                <w:szCs w:val="24"/>
              </w:rPr>
            </w:pPr>
            <w:proofErr w:type="spellStart"/>
            <w:r>
              <w:rPr>
                <w:rFonts w:ascii="Times New Roman" w:hAnsi="Times New Roman"/>
                <w:sz w:val="24"/>
                <w:szCs w:val="24"/>
              </w:rPr>
              <w:t>Урмарское</w:t>
            </w:r>
            <w:proofErr w:type="spellEnd"/>
            <w:r>
              <w:rPr>
                <w:rFonts w:ascii="Times New Roman" w:hAnsi="Times New Roman"/>
                <w:sz w:val="24"/>
                <w:szCs w:val="24"/>
              </w:rPr>
              <w:t xml:space="preserve"> РАЙПО</w:t>
            </w:r>
          </w:p>
        </w:tc>
      </w:tr>
      <w:tr w:rsidR="00992C6C" w:rsidRPr="00447EE9" w14:paraId="11CA9D90" w14:textId="77777777" w:rsidTr="00A03B6E">
        <w:trPr>
          <w:cantSplit/>
          <w:trHeight w:val="1266"/>
        </w:trPr>
        <w:tc>
          <w:tcPr>
            <w:tcW w:w="566" w:type="dxa"/>
            <w:tcBorders>
              <w:top w:val="single" w:sz="6" w:space="0" w:color="auto"/>
              <w:left w:val="single" w:sz="6" w:space="0" w:color="auto"/>
              <w:bottom w:val="single" w:sz="4" w:space="0" w:color="auto"/>
              <w:right w:val="single" w:sz="6" w:space="0" w:color="auto"/>
            </w:tcBorders>
          </w:tcPr>
          <w:p w14:paraId="31FD2A3D"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12</w:t>
            </w:r>
          </w:p>
        </w:tc>
        <w:tc>
          <w:tcPr>
            <w:tcW w:w="2357" w:type="dxa"/>
            <w:tcBorders>
              <w:top w:val="single" w:sz="6" w:space="0" w:color="auto"/>
              <w:left w:val="single" w:sz="6" w:space="0" w:color="auto"/>
              <w:bottom w:val="single" w:sz="4" w:space="0" w:color="auto"/>
              <w:right w:val="single" w:sz="6" w:space="0" w:color="auto"/>
            </w:tcBorders>
          </w:tcPr>
          <w:p w14:paraId="584A2134" w14:textId="77777777" w:rsidR="00992C6C" w:rsidRPr="00447EE9" w:rsidRDefault="00992C6C" w:rsidP="00A03B6E">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proofErr w:type="spellStart"/>
            <w:r>
              <w:rPr>
                <w:rFonts w:ascii="Times New Roman" w:hAnsi="Times New Roman"/>
                <w:sz w:val="24"/>
                <w:szCs w:val="24"/>
              </w:rPr>
              <w:t>д</w:t>
            </w:r>
            <w:proofErr w:type="gramStart"/>
            <w:r>
              <w:rPr>
                <w:rFonts w:ascii="Times New Roman" w:hAnsi="Times New Roman"/>
                <w:sz w:val="24"/>
                <w:szCs w:val="24"/>
              </w:rPr>
              <w:t>.С</w:t>
            </w:r>
            <w:proofErr w:type="gramEnd"/>
            <w:r>
              <w:rPr>
                <w:rFonts w:ascii="Times New Roman" w:hAnsi="Times New Roman"/>
                <w:sz w:val="24"/>
                <w:szCs w:val="24"/>
              </w:rPr>
              <w:t>истеби</w:t>
            </w:r>
            <w:proofErr w:type="spellEnd"/>
            <w:r>
              <w:rPr>
                <w:rFonts w:ascii="Times New Roman" w:hAnsi="Times New Roman"/>
                <w:sz w:val="24"/>
                <w:szCs w:val="24"/>
              </w:rPr>
              <w:t xml:space="preserve">, </w:t>
            </w:r>
            <w:proofErr w:type="spellStart"/>
            <w:r>
              <w:rPr>
                <w:rFonts w:ascii="Times New Roman" w:hAnsi="Times New Roman"/>
                <w:sz w:val="24"/>
                <w:szCs w:val="24"/>
              </w:rPr>
              <w:t>ул.Е.Степанова</w:t>
            </w:r>
            <w:proofErr w:type="spellEnd"/>
            <w:r>
              <w:rPr>
                <w:rFonts w:ascii="Times New Roman" w:hAnsi="Times New Roman"/>
                <w:sz w:val="24"/>
                <w:szCs w:val="24"/>
              </w:rPr>
              <w:t>, возле магазина № 35а</w:t>
            </w:r>
          </w:p>
        </w:tc>
        <w:tc>
          <w:tcPr>
            <w:tcW w:w="1800" w:type="dxa"/>
            <w:tcBorders>
              <w:top w:val="single" w:sz="6" w:space="0" w:color="auto"/>
              <w:left w:val="single" w:sz="6" w:space="0" w:color="auto"/>
              <w:bottom w:val="single" w:sz="4" w:space="0" w:color="auto"/>
              <w:right w:val="single" w:sz="6" w:space="0" w:color="auto"/>
            </w:tcBorders>
          </w:tcPr>
          <w:p w14:paraId="2EE8A6D3" w14:textId="77777777" w:rsidR="00992C6C" w:rsidRPr="00447EE9" w:rsidRDefault="00992C6C" w:rsidP="00A03B6E">
            <w:pPr>
              <w:suppressAutoHyphens/>
              <w:spacing w:after="0" w:line="240" w:lineRule="auto"/>
              <w:jc w:val="both"/>
              <w:rPr>
                <w:rFonts w:ascii="Times New Roman" w:hAnsi="Times New Roman"/>
                <w:sz w:val="24"/>
                <w:szCs w:val="24"/>
              </w:rPr>
            </w:pPr>
            <w:r>
              <w:rPr>
                <w:rFonts w:ascii="Times New Roman" w:hAnsi="Times New Roman"/>
                <w:sz w:val="24"/>
                <w:szCs w:val="24"/>
              </w:rPr>
              <w:t>автолавка</w:t>
            </w:r>
          </w:p>
        </w:tc>
        <w:tc>
          <w:tcPr>
            <w:tcW w:w="1088" w:type="dxa"/>
            <w:tcBorders>
              <w:top w:val="single" w:sz="6" w:space="0" w:color="auto"/>
              <w:left w:val="single" w:sz="6" w:space="0" w:color="auto"/>
              <w:bottom w:val="single" w:sz="4" w:space="0" w:color="auto"/>
              <w:right w:val="single" w:sz="6" w:space="0" w:color="auto"/>
            </w:tcBorders>
          </w:tcPr>
          <w:p w14:paraId="2E54CBD0" w14:textId="77777777" w:rsidR="00992C6C" w:rsidRPr="00447EE9" w:rsidRDefault="00992C6C" w:rsidP="00A03B6E">
            <w:pPr>
              <w:suppressAutoHyphens/>
              <w:spacing w:after="0" w:line="240" w:lineRule="auto"/>
              <w:jc w:val="center"/>
              <w:rPr>
                <w:rFonts w:ascii="Times New Roman" w:hAnsi="Times New Roman"/>
                <w:sz w:val="24"/>
                <w:szCs w:val="24"/>
              </w:rPr>
            </w:pPr>
            <w:r>
              <w:rPr>
                <w:rFonts w:ascii="Times New Roman" w:hAnsi="Times New Roman"/>
                <w:sz w:val="24"/>
                <w:szCs w:val="24"/>
              </w:rPr>
              <w:t>8,8</w:t>
            </w:r>
          </w:p>
        </w:tc>
        <w:tc>
          <w:tcPr>
            <w:tcW w:w="2694" w:type="dxa"/>
            <w:tcBorders>
              <w:top w:val="single" w:sz="6" w:space="0" w:color="auto"/>
              <w:left w:val="single" w:sz="6" w:space="0" w:color="auto"/>
              <w:bottom w:val="single" w:sz="4" w:space="0" w:color="auto"/>
              <w:right w:val="single" w:sz="6" w:space="0" w:color="auto"/>
            </w:tcBorders>
          </w:tcPr>
          <w:p w14:paraId="061BB844"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7078CA0A" w14:textId="77777777" w:rsidR="00992C6C" w:rsidRPr="00A465FB" w:rsidRDefault="00992C6C" w:rsidP="00A03B6E">
            <w:pPr>
              <w:pStyle w:val="ConsPlusCell"/>
              <w:jc w:val="both"/>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6" w:space="0" w:color="auto"/>
              <w:left w:val="single" w:sz="6" w:space="0" w:color="auto"/>
              <w:bottom w:val="single" w:sz="4" w:space="0" w:color="auto"/>
              <w:right w:val="single" w:sz="6" w:space="0" w:color="auto"/>
            </w:tcBorders>
          </w:tcPr>
          <w:p w14:paraId="64EBCA75"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44C2C8D7" w14:textId="77777777" w:rsidR="00992C6C" w:rsidRPr="00A465FB" w:rsidRDefault="00992C6C" w:rsidP="00A03B6E">
            <w:pPr>
              <w:pStyle w:val="ConsPlusCell"/>
              <w:rPr>
                <w:rFonts w:ascii="Times New Roman" w:hAnsi="Times New Roman" w:cs="Times New Roman"/>
                <w:sz w:val="24"/>
                <w:szCs w:val="24"/>
              </w:rPr>
            </w:pPr>
            <w:r>
              <w:rPr>
                <w:rFonts w:ascii="Times New Roman" w:hAnsi="Times New Roman"/>
                <w:color w:val="000000"/>
                <w:sz w:val="24"/>
                <w:szCs w:val="24"/>
              </w:rPr>
              <w:t xml:space="preserve">с </w:t>
            </w:r>
            <w:r w:rsidRPr="00FE2257">
              <w:rPr>
                <w:rFonts w:ascii="Times New Roman" w:hAnsi="Times New Roman" w:cs="Times New Roman"/>
                <w:color w:val="000000"/>
                <w:sz w:val="24"/>
                <w:szCs w:val="24"/>
              </w:rPr>
              <w:t>8-17 час</w:t>
            </w:r>
          </w:p>
        </w:tc>
        <w:tc>
          <w:tcPr>
            <w:tcW w:w="2410" w:type="dxa"/>
            <w:tcBorders>
              <w:top w:val="single" w:sz="6" w:space="0" w:color="auto"/>
              <w:left w:val="single" w:sz="6" w:space="0" w:color="auto"/>
              <w:bottom w:val="single" w:sz="4" w:space="0" w:color="auto"/>
              <w:right w:val="single" w:sz="6" w:space="0" w:color="auto"/>
            </w:tcBorders>
          </w:tcPr>
          <w:p w14:paraId="7F9FADE1" w14:textId="77777777" w:rsidR="00992C6C" w:rsidRPr="00447EE9" w:rsidRDefault="00992C6C" w:rsidP="00A03B6E">
            <w:pPr>
              <w:spacing w:after="0" w:line="240" w:lineRule="auto"/>
              <w:rPr>
                <w:rFonts w:ascii="Times New Roman" w:hAnsi="Times New Roman"/>
                <w:sz w:val="24"/>
                <w:szCs w:val="24"/>
              </w:rPr>
            </w:pPr>
            <w:r>
              <w:rPr>
                <w:rFonts w:ascii="Times New Roman" w:hAnsi="Times New Roman"/>
                <w:sz w:val="24"/>
                <w:szCs w:val="24"/>
              </w:rPr>
              <w:t xml:space="preserve">Продовольственные и </w:t>
            </w:r>
            <w:r w:rsidRPr="00447EE9">
              <w:rPr>
                <w:rFonts w:ascii="Times New Roman" w:hAnsi="Times New Roman"/>
                <w:sz w:val="24"/>
                <w:szCs w:val="24"/>
              </w:rPr>
              <w:t xml:space="preserve"> непродовольственные товары</w:t>
            </w:r>
          </w:p>
        </w:tc>
        <w:tc>
          <w:tcPr>
            <w:tcW w:w="1849" w:type="dxa"/>
            <w:tcBorders>
              <w:top w:val="single" w:sz="6" w:space="0" w:color="auto"/>
              <w:left w:val="single" w:sz="6" w:space="0" w:color="auto"/>
              <w:bottom w:val="single" w:sz="4" w:space="0" w:color="auto"/>
              <w:right w:val="single" w:sz="6" w:space="0" w:color="auto"/>
            </w:tcBorders>
          </w:tcPr>
          <w:p w14:paraId="2BDE7F69" w14:textId="77777777" w:rsidR="00992C6C" w:rsidRPr="00447EE9" w:rsidRDefault="00992C6C" w:rsidP="00A03B6E">
            <w:pPr>
              <w:spacing w:after="0" w:line="240" w:lineRule="auto"/>
              <w:rPr>
                <w:rFonts w:ascii="Times New Roman" w:hAnsi="Times New Roman"/>
                <w:sz w:val="24"/>
                <w:szCs w:val="24"/>
              </w:rPr>
            </w:pPr>
            <w:proofErr w:type="spellStart"/>
            <w:r>
              <w:rPr>
                <w:rFonts w:ascii="Times New Roman" w:hAnsi="Times New Roman"/>
                <w:sz w:val="24"/>
                <w:szCs w:val="24"/>
              </w:rPr>
              <w:t>Урмарское</w:t>
            </w:r>
            <w:proofErr w:type="spellEnd"/>
            <w:r>
              <w:rPr>
                <w:rFonts w:ascii="Times New Roman" w:hAnsi="Times New Roman"/>
                <w:sz w:val="24"/>
                <w:szCs w:val="24"/>
              </w:rPr>
              <w:t xml:space="preserve"> РАЙПО</w:t>
            </w:r>
          </w:p>
        </w:tc>
      </w:tr>
      <w:tr w:rsidR="00992C6C" w:rsidRPr="00447EE9" w14:paraId="60CC4043" w14:textId="77777777" w:rsidTr="00A03B6E">
        <w:trPr>
          <w:cantSplit/>
          <w:trHeight w:val="1266"/>
        </w:trPr>
        <w:tc>
          <w:tcPr>
            <w:tcW w:w="566" w:type="dxa"/>
            <w:tcBorders>
              <w:top w:val="single" w:sz="6" w:space="0" w:color="auto"/>
              <w:left w:val="single" w:sz="6" w:space="0" w:color="auto"/>
              <w:bottom w:val="single" w:sz="4" w:space="0" w:color="auto"/>
              <w:right w:val="single" w:sz="6" w:space="0" w:color="auto"/>
            </w:tcBorders>
          </w:tcPr>
          <w:p w14:paraId="250B5C8E" w14:textId="77777777" w:rsidR="00992C6C" w:rsidRDefault="00992C6C" w:rsidP="00A03B6E">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13</w:t>
            </w:r>
          </w:p>
        </w:tc>
        <w:tc>
          <w:tcPr>
            <w:tcW w:w="2357" w:type="dxa"/>
            <w:tcBorders>
              <w:top w:val="single" w:sz="6" w:space="0" w:color="auto"/>
              <w:left w:val="single" w:sz="6" w:space="0" w:color="auto"/>
              <w:bottom w:val="single" w:sz="4" w:space="0" w:color="auto"/>
              <w:right w:val="single" w:sz="6" w:space="0" w:color="auto"/>
            </w:tcBorders>
          </w:tcPr>
          <w:p w14:paraId="3FEA72C0" w14:textId="77777777" w:rsidR="00992C6C" w:rsidRPr="00447EE9" w:rsidRDefault="00992C6C" w:rsidP="00A03B6E">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r w:rsidRPr="00447EE9">
              <w:rPr>
                <w:rFonts w:ascii="Times New Roman" w:hAnsi="Times New Roman"/>
                <w:sz w:val="24"/>
                <w:szCs w:val="24"/>
              </w:rPr>
              <w:t xml:space="preserve">д. </w:t>
            </w:r>
            <w:proofErr w:type="spellStart"/>
            <w:r w:rsidRPr="00447EE9">
              <w:rPr>
                <w:rFonts w:ascii="Times New Roman" w:hAnsi="Times New Roman"/>
                <w:sz w:val="24"/>
                <w:szCs w:val="24"/>
              </w:rPr>
              <w:t>Чирш-Сирма</w:t>
            </w:r>
            <w:proofErr w:type="spellEnd"/>
            <w:r w:rsidRPr="00447EE9">
              <w:rPr>
                <w:rFonts w:ascii="Times New Roman" w:hAnsi="Times New Roman"/>
                <w:sz w:val="24"/>
                <w:szCs w:val="24"/>
              </w:rPr>
              <w:t xml:space="preserve">, ул. </w:t>
            </w:r>
            <w:proofErr w:type="gramStart"/>
            <w:r w:rsidRPr="00447EE9">
              <w:rPr>
                <w:rFonts w:ascii="Times New Roman" w:hAnsi="Times New Roman"/>
                <w:sz w:val="24"/>
                <w:szCs w:val="24"/>
              </w:rPr>
              <w:t>Советская</w:t>
            </w:r>
            <w:proofErr w:type="gramEnd"/>
            <w:r w:rsidRPr="00447EE9">
              <w:rPr>
                <w:rFonts w:ascii="Times New Roman" w:hAnsi="Times New Roman"/>
                <w:sz w:val="24"/>
                <w:szCs w:val="24"/>
              </w:rPr>
              <w:t xml:space="preserve">, возле дома № </w:t>
            </w:r>
            <w:r>
              <w:rPr>
                <w:rFonts w:ascii="Times New Roman" w:hAnsi="Times New Roman"/>
                <w:sz w:val="24"/>
                <w:szCs w:val="24"/>
              </w:rPr>
              <w:t>49</w:t>
            </w:r>
          </w:p>
        </w:tc>
        <w:tc>
          <w:tcPr>
            <w:tcW w:w="1800" w:type="dxa"/>
            <w:tcBorders>
              <w:top w:val="single" w:sz="6" w:space="0" w:color="auto"/>
              <w:left w:val="single" w:sz="6" w:space="0" w:color="auto"/>
              <w:bottom w:val="single" w:sz="4" w:space="0" w:color="auto"/>
              <w:right w:val="single" w:sz="6" w:space="0" w:color="auto"/>
            </w:tcBorders>
          </w:tcPr>
          <w:p w14:paraId="20410E50"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Автолавка</w:t>
            </w:r>
          </w:p>
        </w:tc>
        <w:tc>
          <w:tcPr>
            <w:tcW w:w="1088" w:type="dxa"/>
            <w:tcBorders>
              <w:top w:val="single" w:sz="6" w:space="0" w:color="auto"/>
              <w:left w:val="single" w:sz="6" w:space="0" w:color="auto"/>
              <w:bottom w:val="single" w:sz="4" w:space="0" w:color="auto"/>
              <w:right w:val="single" w:sz="6" w:space="0" w:color="auto"/>
            </w:tcBorders>
          </w:tcPr>
          <w:p w14:paraId="7ACECF60" w14:textId="77777777" w:rsidR="00992C6C" w:rsidRPr="00447EE9" w:rsidRDefault="00992C6C" w:rsidP="00A03B6E">
            <w:pPr>
              <w:suppressAutoHyphens/>
              <w:spacing w:after="0" w:line="240" w:lineRule="auto"/>
              <w:jc w:val="center"/>
              <w:rPr>
                <w:rFonts w:ascii="Times New Roman" w:hAnsi="Times New Roman"/>
                <w:sz w:val="24"/>
                <w:szCs w:val="24"/>
              </w:rPr>
            </w:pPr>
            <w:r>
              <w:rPr>
                <w:rFonts w:ascii="Times New Roman" w:hAnsi="Times New Roman"/>
                <w:sz w:val="24"/>
                <w:szCs w:val="24"/>
              </w:rPr>
              <w:t>8,8</w:t>
            </w:r>
          </w:p>
        </w:tc>
        <w:tc>
          <w:tcPr>
            <w:tcW w:w="2694" w:type="dxa"/>
            <w:tcBorders>
              <w:top w:val="single" w:sz="6" w:space="0" w:color="auto"/>
              <w:left w:val="single" w:sz="6" w:space="0" w:color="auto"/>
              <w:bottom w:val="single" w:sz="4" w:space="0" w:color="auto"/>
              <w:right w:val="single" w:sz="6" w:space="0" w:color="auto"/>
            </w:tcBorders>
          </w:tcPr>
          <w:p w14:paraId="6AF69E8B"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122D2054" w14:textId="77777777" w:rsidR="00992C6C" w:rsidRPr="00A465FB" w:rsidRDefault="00992C6C" w:rsidP="00A03B6E">
            <w:pPr>
              <w:pStyle w:val="ConsPlusCell"/>
              <w:jc w:val="both"/>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6" w:space="0" w:color="auto"/>
              <w:left w:val="single" w:sz="6" w:space="0" w:color="auto"/>
              <w:bottom w:val="single" w:sz="4" w:space="0" w:color="auto"/>
              <w:right w:val="single" w:sz="6" w:space="0" w:color="auto"/>
            </w:tcBorders>
          </w:tcPr>
          <w:p w14:paraId="683DE44B"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296C10C7" w14:textId="77777777" w:rsidR="00992C6C" w:rsidRPr="00A465FB" w:rsidRDefault="00992C6C" w:rsidP="00A03B6E">
            <w:pPr>
              <w:pStyle w:val="ConsPlusCell"/>
              <w:rPr>
                <w:rFonts w:ascii="Times New Roman" w:hAnsi="Times New Roman" w:cs="Times New Roman"/>
                <w:sz w:val="24"/>
                <w:szCs w:val="24"/>
              </w:rPr>
            </w:pPr>
            <w:r>
              <w:rPr>
                <w:rFonts w:ascii="Times New Roman" w:hAnsi="Times New Roman"/>
                <w:color w:val="000000"/>
                <w:sz w:val="24"/>
                <w:szCs w:val="24"/>
              </w:rPr>
              <w:t xml:space="preserve">с </w:t>
            </w:r>
            <w:r w:rsidRPr="00FE2257">
              <w:rPr>
                <w:rFonts w:ascii="Times New Roman" w:hAnsi="Times New Roman" w:cs="Times New Roman"/>
                <w:color w:val="000000"/>
                <w:sz w:val="24"/>
                <w:szCs w:val="24"/>
              </w:rPr>
              <w:t>8-17 час</w:t>
            </w:r>
          </w:p>
        </w:tc>
        <w:tc>
          <w:tcPr>
            <w:tcW w:w="2410" w:type="dxa"/>
            <w:tcBorders>
              <w:top w:val="single" w:sz="6" w:space="0" w:color="auto"/>
              <w:left w:val="single" w:sz="6" w:space="0" w:color="auto"/>
              <w:bottom w:val="single" w:sz="4" w:space="0" w:color="auto"/>
              <w:right w:val="single" w:sz="6" w:space="0" w:color="auto"/>
            </w:tcBorders>
          </w:tcPr>
          <w:p w14:paraId="31CC5B9D" w14:textId="77777777" w:rsidR="00992C6C" w:rsidRPr="00447EE9" w:rsidRDefault="00992C6C" w:rsidP="00A03B6E">
            <w:pPr>
              <w:spacing w:after="0" w:line="240" w:lineRule="auto"/>
              <w:rPr>
                <w:rFonts w:ascii="Times New Roman" w:hAnsi="Times New Roman"/>
                <w:sz w:val="24"/>
                <w:szCs w:val="24"/>
              </w:rPr>
            </w:pPr>
            <w:r>
              <w:rPr>
                <w:rFonts w:ascii="Times New Roman" w:hAnsi="Times New Roman"/>
                <w:sz w:val="24"/>
                <w:szCs w:val="24"/>
              </w:rPr>
              <w:t xml:space="preserve">Продовольственные и </w:t>
            </w:r>
            <w:r w:rsidRPr="00447EE9">
              <w:rPr>
                <w:rFonts w:ascii="Times New Roman" w:hAnsi="Times New Roman"/>
                <w:sz w:val="24"/>
                <w:szCs w:val="24"/>
              </w:rPr>
              <w:t xml:space="preserve"> непродовольственные товары</w:t>
            </w:r>
          </w:p>
        </w:tc>
        <w:tc>
          <w:tcPr>
            <w:tcW w:w="1849" w:type="dxa"/>
            <w:tcBorders>
              <w:top w:val="single" w:sz="6" w:space="0" w:color="auto"/>
              <w:left w:val="single" w:sz="6" w:space="0" w:color="auto"/>
              <w:bottom w:val="single" w:sz="4" w:space="0" w:color="auto"/>
              <w:right w:val="single" w:sz="6" w:space="0" w:color="auto"/>
            </w:tcBorders>
          </w:tcPr>
          <w:p w14:paraId="07E36E28" w14:textId="77777777" w:rsidR="00992C6C" w:rsidRPr="00447EE9" w:rsidRDefault="00992C6C" w:rsidP="00A03B6E">
            <w:pPr>
              <w:spacing w:after="0" w:line="240" w:lineRule="auto"/>
              <w:rPr>
                <w:rFonts w:ascii="Times New Roman" w:hAnsi="Times New Roman"/>
                <w:sz w:val="24"/>
                <w:szCs w:val="24"/>
              </w:rPr>
            </w:pPr>
            <w:proofErr w:type="spellStart"/>
            <w:r w:rsidRPr="00447EE9">
              <w:rPr>
                <w:rFonts w:ascii="Times New Roman" w:hAnsi="Times New Roman"/>
                <w:sz w:val="24"/>
                <w:szCs w:val="24"/>
              </w:rPr>
              <w:t>Урмарское</w:t>
            </w:r>
            <w:proofErr w:type="spellEnd"/>
            <w:r w:rsidRPr="00447EE9">
              <w:rPr>
                <w:rFonts w:ascii="Times New Roman" w:hAnsi="Times New Roman"/>
                <w:sz w:val="24"/>
                <w:szCs w:val="24"/>
              </w:rPr>
              <w:t xml:space="preserve"> РАЙПО </w:t>
            </w:r>
          </w:p>
          <w:p w14:paraId="3B059906" w14:textId="77777777" w:rsidR="00992C6C" w:rsidRPr="00447EE9" w:rsidRDefault="00992C6C" w:rsidP="00A03B6E">
            <w:pPr>
              <w:spacing w:after="0" w:line="240" w:lineRule="auto"/>
              <w:rPr>
                <w:rFonts w:ascii="Times New Roman" w:hAnsi="Times New Roman"/>
                <w:sz w:val="24"/>
                <w:szCs w:val="24"/>
              </w:rPr>
            </w:pPr>
          </w:p>
        </w:tc>
      </w:tr>
      <w:tr w:rsidR="00992C6C" w:rsidRPr="00447EE9" w14:paraId="66926B15" w14:textId="77777777" w:rsidTr="00A03B6E">
        <w:trPr>
          <w:cantSplit/>
          <w:trHeight w:val="298"/>
        </w:trPr>
        <w:tc>
          <w:tcPr>
            <w:tcW w:w="14465" w:type="dxa"/>
            <w:gridSpan w:val="8"/>
            <w:tcBorders>
              <w:top w:val="single" w:sz="6" w:space="0" w:color="auto"/>
              <w:left w:val="single" w:sz="6" w:space="0" w:color="auto"/>
              <w:bottom w:val="single" w:sz="4" w:space="0" w:color="auto"/>
              <w:right w:val="single" w:sz="6" w:space="0" w:color="auto"/>
            </w:tcBorders>
          </w:tcPr>
          <w:p w14:paraId="16CA3650" w14:textId="77777777" w:rsidR="00992C6C" w:rsidRPr="00A465FB" w:rsidRDefault="00992C6C" w:rsidP="00A03B6E">
            <w:pPr>
              <w:pStyle w:val="ConsPlusCell"/>
              <w:jc w:val="center"/>
              <w:rPr>
                <w:rFonts w:ascii="Times New Roman" w:hAnsi="Times New Roman" w:cs="Times New Roman"/>
                <w:b/>
                <w:sz w:val="24"/>
                <w:szCs w:val="24"/>
              </w:rPr>
            </w:pPr>
            <w:proofErr w:type="spellStart"/>
            <w:r w:rsidRPr="00A465FB">
              <w:rPr>
                <w:rFonts w:ascii="Times New Roman" w:hAnsi="Times New Roman" w:cs="Times New Roman"/>
                <w:b/>
                <w:sz w:val="24"/>
                <w:szCs w:val="24"/>
              </w:rPr>
              <w:t>Кудеснерск</w:t>
            </w:r>
            <w:r>
              <w:rPr>
                <w:rFonts w:ascii="Times New Roman" w:hAnsi="Times New Roman" w:cs="Times New Roman"/>
                <w:b/>
                <w:sz w:val="24"/>
                <w:szCs w:val="24"/>
              </w:rPr>
              <w:t>ий</w:t>
            </w:r>
            <w:proofErr w:type="spellEnd"/>
            <w:r>
              <w:rPr>
                <w:rFonts w:ascii="Times New Roman" w:hAnsi="Times New Roman" w:cs="Times New Roman"/>
                <w:b/>
                <w:sz w:val="24"/>
                <w:szCs w:val="24"/>
              </w:rPr>
              <w:t xml:space="preserve"> территориальный отдел </w:t>
            </w:r>
          </w:p>
        </w:tc>
      </w:tr>
      <w:tr w:rsidR="00992C6C" w:rsidRPr="00447EE9" w14:paraId="0DA1E62A" w14:textId="77777777" w:rsidTr="00A03B6E">
        <w:trPr>
          <w:cantSplit/>
          <w:trHeight w:val="1266"/>
        </w:trPr>
        <w:tc>
          <w:tcPr>
            <w:tcW w:w="566" w:type="dxa"/>
            <w:tcBorders>
              <w:top w:val="single" w:sz="6" w:space="0" w:color="auto"/>
              <w:left w:val="single" w:sz="6" w:space="0" w:color="auto"/>
              <w:bottom w:val="single" w:sz="4" w:space="0" w:color="auto"/>
              <w:right w:val="single" w:sz="6" w:space="0" w:color="auto"/>
            </w:tcBorders>
          </w:tcPr>
          <w:p w14:paraId="1A230489" w14:textId="77777777" w:rsidR="00992C6C" w:rsidRPr="00A465FB" w:rsidRDefault="00992C6C" w:rsidP="00A03B6E">
            <w:pPr>
              <w:pStyle w:val="ConsPlusCell"/>
              <w:jc w:val="center"/>
              <w:rPr>
                <w:rFonts w:ascii="Times New Roman" w:hAnsi="Times New Roman" w:cs="Times New Roman"/>
                <w:sz w:val="24"/>
                <w:szCs w:val="24"/>
              </w:rPr>
            </w:pPr>
            <w:r>
              <w:rPr>
                <w:rFonts w:ascii="Times New Roman" w:hAnsi="Times New Roman" w:cs="Times New Roman"/>
                <w:sz w:val="24"/>
                <w:szCs w:val="24"/>
              </w:rPr>
              <w:t>14</w:t>
            </w:r>
          </w:p>
        </w:tc>
        <w:tc>
          <w:tcPr>
            <w:tcW w:w="2357" w:type="dxa"/>
            <w:tcBorders>
              <w:top w:val="single" w:sz="6" w:space="0" w:color="auto"/>
              <w:left w:val="single" w:sz="6" w:space="0" w:color="auto"/>
              <w:bottom w:val="single" w:sz="4" w:space="0" w:color="auto"/>
              <w:right w:val="single" w:sz="6" w:space="0" w:color="auto"/>
            </w:tcBorders>
          </w:tcPr>
          <w:p w14:paraId="4C71B191" w14:textId="77777777" w:rsidR="00992C6C" w:rsidRPr="00447EE9" w:rsidRDefault="00992C6C" w:rsidP="00A03B6E">
            <w:pPr>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r w:rsidRPr="00447EE9">
              <w:rPr>
                <w:rFonts w:ascii="Times New Roman" w:hAnsi="Times New Roman"/>
                <w:sz w:val="24"/>
                <w:szCs w:val="24"/>
              </w:rPr>
              <w:t xml:space="preserve">д. </w:t>
            </w:r>
            <w:proofErr w:type="spellStart"/>
            <w:r w:rsidRPr="00447EE9">
              <w:rPr>
                <w:rFonts w:ascii="Times New Roman" w:hAnsi="Times New Roman"/>
                <w:sz w:val="24"/>
                <w:szCs w:val="24"/>
              </w:rPr>
              <w:t>Избеби</w:t>
            </w:r>
            <w:proofErr w:type="spellEnd"/>
          </w:p>
          <w:p w14:paraId="40B5F18D" w14:textId="77777777" w:rsidR="00992C6C" w:rsidRPr="00447EE9" w:rsidRDefault="00992C6C" w:rsidP="00A03B6E">
            <w:pPr>
              <w:spacing w:after="0" w:line="240" w:lineRule="auto"/>
              <w:jc w:val="both"/>
              <w:rPr>
                <w:rFonts w:ascii="Times New Roman" w:hAnsi="Times New Roman"/>
                <w:sz w:val="24"/>
                <w:szCs w:val="24"/>
              </w:rPr>
            </w:pPr>
            <w:r w:rsidRPr="00447EE9">
              <w:rPr>
                <w:rFonts w:ascii="Times New Roman" w:hAnsi="Times New Roman"/>
                <w:sz w:val="24"/>
                <w:szCs w:val="24"/>
              </w:rPr>
              <w:t>ул. Гагарина, 21</w:t>
            </w:r>
          </w:p>
        </w:tc>
        <w:tc>
          <w:tcPr>
            <w:tcW w:w="1800" w:type="dxa"/>
            <w:tcBorders>
              <w:top w:val="single" w:sz="6" w:space="0" w:color="auto"/>
              <w:left w:val="single" w:sz="6" w:space="0" w:color="auto"/>
              <w:bottom w:val="single" w:sz="4" w:space="0" w:color="auto"/>
              <w:right w:val="single" w:sz="6" w:space="0" w:color="auto"/>
            </w:tcBorders>
          </w:tcPr>
          <w:p w14:paraId="1F007AF4" w14:textId="77777777" w:rsidR="00992C6C" w:rsidRPr="00447EE9" w:rsidRDefault="00992C6C" w:rsidP="00A03B6E">
            <w:pPr>
              <w:spacing w:after="0" w:line="240" w:lineRule="auto"/>
              <w:jc w:val="both"/>
              <w:rPr>
                <w:rFonts w:ascii="Times New Roman" w:hAnsi="Times New Roman"/>
                <w:sz w:val="24"/>
                <w:szCs w:val="24"/>
              </w:rPr>
            </w:pPr>
            <w:r w:rsidRPr="00447EE9">
              <w:rPr>
                <w:rFonts w:ascii="Times New Roman" w:hAnsi="Times New Roman"/>
                <w:sz w:val="24"/>
                <w:szCs w:val="24"/>
              </w:rPr>
              <w:t>Автолавка</w:t>
            </w:r>
          </w:p>
        </w:tc>
        <w:tc>
          <w:tcPr>
            <w:tcW w:w="1088" w:type="dxa"/>
            <w:tcBorders>
              <w:top w:val="single" w:sz="6" w:space="0" w:color="auto"/>
              <w:left w:val="single" w:sz="6" w:space="0" w:color="auto"/>
              <w:bottom w:val="single" w:sz="4" w:space="0" w:color="auto"/>
              <w:right w:val="single" w:sz="6" w:space="0" w:color="auto"/>
            </w:tcBorders>
          </w:tcPr>
          <w:p w14:paraId="7079961D" w14:textId="77777777" w:rsidR="00992C6C" w:rsidRPr="00447EE9" w:rsidRDefault="00992C6C" w:rsidP="00A03B6E">
            <w:pPr>
              <w:spacing w:after="0" w:line="240" w:lineRule="auto"/>
              <w:rPr>
                <w:rFonts w:ascii="Times New Roman" w:hAnsi="Times New Roman"/>
                <w:sz w:val="24"/>
                <w:szCs w:val="24"/>
              </w:rPr>
            </w:pPr>
            <w:r w:rsidRPr="00447EE9">
              <w:rPr>
                <w:rFonts w:ascii="Times New Roman" w:hAnsi="Times New Roman"/>
                <w:sz w:val="24"/>
                <w:szCs w:val="24"/>
              </w:rPr>
              <w:t>10</w:t>
            </w:r>
          </w:p>
        </w:tc>
        <w:tc>
          <w:tcPr>
            <w:tcW w:w="2694" w:type="dxa"/>
            <w:tcBorders>
              <w:top w:val="single" w:sz="6" w:space="0" w:color="auto"/>
              <w:left w:val="single" w:sz="6" w:space="0" w:color="auto"/>
              <w:bottom w:val="single" w:sz="4" w:space="0" w:color="auto"/>
              <w:right w:val="single" w:sz="6" w:space="0" w:color="auto"/>
            </w:tcBorders>
          </w:tcPr>
          <w:p w14:paraId="0380CE93"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7F819093" w14:textId="77777777" w:rsidR="00992C6C" w:rsidRPr="00447EE9" w:rsidRDefault="00992C6C" w:rsidP="00A03B6E">
            <w:pPr>
              <w:spacing w:after="0" w:line="240" w:lineRule="auto"/>
              <w:rPr>
                <w:rFonts w:ascii="Times New Roman" w:hAnsi="Times New Roman"/>
                <w:sz w:val="24"/>
                <w:szCs w:val="24"/>
              </w:rPr>
            </w:pPr>
            <w:proofErr w:type="gramStart"/>
            <w:r w:rsidRPr="00447EE9">
              <w:rPr>
                <w:rFonts w:ascii="Times New Roman" w:hAnsi="Times New Roman"/>
                <w:sz w:val="24"/>
                <w:szCs w:val="24"/>
              </w:rPr>
              <w:t>собственность</w:t>
            </w:r>
            <w:proofErr w:type="gramEnd"/>
            <w:r w:rsidRPr="00447EE9">
              <w:rPr>
                <w:rFonts w:ascii="Times New Roman" w:hAnsi="Times New Roman"/>
                <w:sz w:val="24"/>
                <w:szCs w:val="24"/>
              </w:rPr>
              <w:t xml:space="preserve"> на кот</w:t>
            </w:r>
            <w:r w:rsidRPr="00447EE9">
              <w:rPr>
                <w:rFonts w:ascii="Times New Roman" w:hAnsi="Times New Roman"/>
                <w:sz w:val="24"/>
                <w:szCs w:val="24"/>
              </w:rPr>
              <w:t>о</w:t>
            </w:r>
            <w:r w:rsidRPr="00447EE9">
              <w:rPr>
                <w:rFonts w:ascii="Times New Roman" w:hAnsi="Times New Roman"/>
                <w:sz w:val="24"/>
                <w:szCs w:val="24"/>
              </w:rPr>
              <w:t>рые не разграничена</w:t>
            </w:r>
          </w:p>
        </w:tc>
        <w:tc>
          <w:tcPr>
            <w:tcW w:w="1701" w:type="dxa"/>
            <w:tcBorders>
              <w:top w:val="single" w:sz="6" w:space="0" w:color="auto"/>
              <w:left w:val="single" w:sz="6" w:space="0" w:color="auto"/>
              <w:bottom w:val="single" w:sz="4" w:space="0" w:color="auto"/>
              <w:right w:val="single" w:sz="6" w:space="0" w:color="auto"/>
            </w:tcBorders>
          </w:tcPr>
          <w:p w14:paraId="289459EE"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5E4AC31F" w14:textId="77777777" w:rsidR="00992C6C" w:rsidRPr="00447EE9" w:rsidRDefault="00992C6C" w:rsidP="00A03B6E">
            <w:pPr>
              <w:spacing w:after="0" w:line="240" w:lineRule="auto"/>
              <w:rPr>
                <w:rFonts w:ascii="Times New Roman" w:hAnsi="Times New Roman"/>
                <w:sz w:val="24"/>
                <w:szCs w:val="24"/>
              </w:rPr>
            </w:pPr>
            <w:r>
              <w:rPr>
                <w:rFonts w:ascii="Times New Roman" w:hAnsi="Times New Roman"/>
                <w:color w:val="000000"/>
                <w:sz w:val="24"/>
                <w:szCs w:val="24"/>
              </w:rPr>
              <w:t xml:space="preserve">с </w:t>
            </w:r>
            <w:r w:rsidRPr="00FE2257">
              <w:rPr>
                <w:rFonts w:ascii="Times New Roman" w:hAnsi="Times New Roman"/>
                <w:color w:val="000000"/>
                <w:sz w:val="24"/>
                <w:szCs w:val="24"/>
              </w:rPr>
              <w:t>8-17 час</w:t>
            </w:r>
          </w:p>
        </w:tc>
        <w:tc>
          <w:tcPr>
            <w:tcW w:w="2410" w:type="dxa"/>
            <w:tcBorders>
              <w:top w:val="single" w:sz="6" w:space="0" w:color="auto"/>
              <w:left w:val="single" w:sz="6" w:space="0" w:color="auto"/>
              <w:bottom w:val="single" w:sz="4" w:space="0" w:color="auto"/>
              <w:right w:val="single" w:sz="6" w:space="0" w:color="auto"/>
            </w:tcBorders>
          </w:tcPr>
          <w:p w14:paraId="752C56EC" w14:textId="77777777" w:rsidR="00992C6C" w:rsidRPr="00447EE9" w:rsidRDefault="00992C6C" w:rsidP="00A03B6E">
            <w:pPr>
              <w:spacing w:after="0" w:line="240" w:lineRule="auto"/>
              <w:jc w:val="both"/>
              <w:rPr>
                <w:rFonts w:ascii="Times New Roman" w:hAnsi="Times New Roman"/>
                <w:sz w:val="24"/>
                <w:szCs w:val="24"/>
              </w:rPr>
            </w:pPr>
            <w:r w:rsidRPr="00447EE9">
              <w:rPr>
                <w:rFonts w:ascii="Times New Roman" w:hAnsi="Times New Roman"/>
                <w:sz w:val="24"/>
                <w:szCs w:val="24"/>
              </w:rPr>
              <w:t xml:space="preserve">Продовольственные </w:t>
            </w:r>
            <w:r>
              <w:rPr>
                <w:rFonts w:ascii="Times New Roman" w:hAnsi="Times New Roman"/>
                <w:sz w:val="24"/>
                <w:szCs w:val="24"/>
              </w:rPr>
              <w:t xml:space="preserve">и </w:t>
            </w:r>
            <w:r w:rsidRPr="00447EE9">
              <w:rPr>
                <w:rFonts w:ascii="Times New Roman" w:hAnsi="Times New Roman"/>
                <w:sz w:val="24"/>
                <w:szCs w:val="24"/>
              </w:rPr>
              <w:t xml:space="preserve"> непродовольственные товары</w:t>
            </w:r>
          </w:p>
        </w:tc>
        <w:tc>
          <w:tcPr>
            <w:tcW w:w="1849" w:type="dxa"/>
            <w:tcBorders>
              <w:top w:val="single" w:sz="6" w:space="0" w:color="auto"/>
              <w:left w:val="single" w:sz="6" w:space="0" w:color="auto"/>
              <w:bottom w:val="single" w:sz="4" w:space="0" w:color="auto"/>
              <w:right w:val="single" w:sz="6" w:space="0" w:color="auto"/>
            </w:tcBorders>
          </w:tcPr>
          <w:p w14:paraId="410F93B2" w14:textId="77777777" w:rsidR="00992C6C" w:rsidRPr="00447EE9" w:rsidRDefault="00992C6C" w:rsidP="00A03B6E">
            <w:pPr>
              <w:spacing w:after="0" w:line="240" w:lineRule="auto"/>
              <w:jc w:val="both"/>
              <w:rPr>
                <w:rFonts w:ascii="Times New Roman" w:hAnsi="Times New Roman"/>
                <w:sz w:val="24"/>
                <w:szCs w:val="24"/>
              </w:rPr>
            </w:pPr>
            <w:proofErr w:type="spellStart"/>
            <w:r w:rsidRPr="00447EE9">
              <w:rPr>
                <w:rFonts w:ascii="Times New Roman" w:hAnsi="Times New Roman"/>
                <w:sz w:val="24"/>
                <w:szCs w:val="24"/>
              </w:rPr>
              <w:t>Урмарское</w:t>
            </w:r>
            <w:proofErr w:type="spellEnd"/>
            <w:r w:rsidRPr="00447EE9">
              <w:rPr>
                <w:rFonts w:ascii="Times New Roman" w:hAnsi="Times New Roman"/>
                <w:sz w:val="24"/>
                <w:szCs w:val="24"/>
              </w:rPr>
              <w:t xml:space="preserve"> РАЙПО </w:t>
            </w:r>
          </w:p>
        </w:tc>
      </w:tr>
      <w:tr w:rsidR="00992C6C" w:rsidRPr="00447EE9" w14:paraId="179ABAE0" w14:textId="77777777" w:rsidTr="00A03B6E">
        <w:trPr>
          <w:cantSplit/>
          <w:trHeight w:val="273"/>
        </w:trPr>
        <w:tc>
          <w:tcPr>
            <w:tcW w:w="14465" w:type="dxa"/>
            <w:gridSpan w:val="8"/>
            <w:tcBorders>
              <w:top w:val="single" w:sz="6" w:space="0" w:color="auto"/>
              <w:left w:val="single" w:sz="6" w:space="0" w:color="auto"/>
              <w:bottom w:val="single" w:sz="4" w:space="0" w:color="auto"/>
              <w:right w:val="single" w:sz="6" w:space="0" w:color="auto"/>
            </w:tcBorders>
            <w:hideMark/>
          </w:tcPr>
          <w:p w14:paraId="17078C36" w14:textId="77777777" w:rsidR="00992C6C" w:rsidRPr="00A465FB" w:rsidRDefault="00992C6C" w:rsidP="00A03B6E">
            <w:pPr>
              <w:pStyle w:val="ConsPlusCell"/>
              <w:jc w:val="center"/>
              <w:rPr>
                <w:rFonts w:ascii="Times New Roman" w:hAnsi="Times New Roman" w:cs="Times New Roman"/>
                <w:color w:val="FF0000"/>
                <w:sz w:val="24"/>
                <w:szCs w:val="24"/>
                <w:lang w:eastAsia="ar-SA"/>
              </w:rPr>
            </w:pPr>
            <w:r w:rsidRPr="00A465FB">
              <w:rPr>
                <w:rFonts w:ascii="Times New Roman" w:hAnsi="Times New Roman" w:cs="Times New Roman"/>
                <w:b/>
                <w:sz w:val="24"/>
                <w:szCs w:val="24"/>
              </w:rPr>
              <w:t xml:space="preserve"> </w:t>
            </w:r>
            <w:proofErr w:type="spellStart"/>
            <w:r w:rsidRPr="00A465FB">
              <w:rPr>
                <w:rFonts w:ascii="Times New Roman" w:hAnsi="Times New Roman" w:cs="Times New Roman"/>
                <w:b/>
                <w:sz w:val="24"/>
                <w:szCs w:val="24"/>
              </w:rPr>
              <w:t>Кульгешск</w:t>
            </w:r>
            <w:r>
              <w:rPr>
                <w:rFonts w:ascii="Times New Roman" w:hAnsi="Times New Roman" w:cs="Times New Roman"/>
                <w:b/>
                <w:sz w:val="24"/>
                <w:szCs w:val="24"/>
              </w:rPr>
              <w:t>ий</w:t>
            </w:r>
            <w:proofErr w:type="spellEnd"/>
            <w:r>
              <w:rPr>
                <w:rFonts w:ascii="Times New Roman" w:hAnsi="Times New Roman" w:cs="Times New Roman"/>
                <w:b/>
                <w:sz w:val="24"/>
                <w:szCs w:val="24"/>
              </w:rPr>
              <w:t xml:space="preserve"> территориальный отдел </w:t>
            </w:r>
          </w:p>
        </w:tc>
      </w:tr>
      <w:tr w:rsidR="00992C6C" w:rsidRPr="00447EE9" w14:paraId="3BF81D94" w14:textId="77777777" w:rsidTr="00A03B6E">
        <w:trPr>
          <w:cantSplit/>
          <w:trHeight w:val="475"/>
        </w:trPr>
        <w:tc>
          <w:tcPr>
            <w:tcW w:w="566" w:type="dxa"/>
            <w:tcBorders>
              <w:top w:val="single" w:sz="4" w:space="0" w:color="auto"/>
              <w:left w:val="single" w:sz="6" w:space="0" w:color="auto"/>
              <w:bottom w:val="single" w:sz="4" w:space="0" w:color="auto"/>
              <w:right w:val="single" w:sz="4" w:space="0" w:color="auto"/>
            </w:tcBorders>
            <w:hideMark/>
          </w:tcPr>
          <w:p w14:paraId="25FFF340" w14:textId="77777777" w:rsidR="00992C6C" w:rsidRPr="00A465FB" w:rsidRDefault="00992C6C" w:rsidP="00A03B6E">
            <w:pPr>
              <w:pStyle w:val="ConsPlusCell"/>
              <w:jc w:val="center"/>
              <w:rPr>
                <w:rFonts w:ascii="Times New Roman" w:hAnsi="Times New Roman" w:cs="Times New Roman"/>
                <w:sz w:val="24"/>
                <w:szCs w:val="24"/>
              </w:rPr>
            </w:pPr>
            <w:r w:rsidRPr="00A465FB">
              <w:rPr>
                <w:rFonts w:ascii="Times New Roman" w:hAnsi="Times New Roman" w:cs="Times New Roman"/>
                <w:sz w:val="24"/>
                <w:szCs w:val="24"/>
              </w:rPr>
              <w:lastRenderedPageBreak/>
              <w:t>1</w:t>
            </w:r>
            <w:r>
              <w:rPr>
                <w:rFonts w:ascii="Times New Roman" w:hAnsi="Times New Roman" w:cs="Times New Roman"/>
                <w:sz w:val="24"/>
                <w:szCs w:val="24"/>
              </w:rPr>
              <w:t>5</w:t>
            </w:r>
          </w:p>
        </w:tc>
        <w:tc>
          <w:tcPr>
            <w:tcW w:w="2357" w:type="dxa"/>
            <w:tcBorders>
              <w:top w:val="single" w:sz="4" w:space="0" w:color="auto"/>
              <w:left w:val="single" w:sz="4" w:space="0" w:color="auto"/>
              <w:bottom w:val="single" w:sz="4" w:space="0" w:color="auto"/>
              <w:right w:val="single" w:sz="4" w:space="0" w:color="auto"/>
            </w:tcBorders>
            <w:hideMark/>
          </w:tcPr>
          <w:p w14:paraId="6723A9DA" w14:textId="77777777" w:rsidR="00992C6C" w:rsidRPr="00447EE9" w:rsidRDefault="00992C6C" w:rsidP="00A03B6E">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r w:rsidRPr="00447EE9">
              <w:rPr>
                <w:rFonts w:ascii="Times New Roman" w:hAnsi="Times New Roman"/>
                <w:sz w:val="24"/>
                <w:szCs w:val="24"/>
              </w:rPr>
              <w:t xml:space="preserve">д. </w:t>
            </w:r>
            <w:proofErr w:type="spellStart"/>
            <w:r w:rsidRPr="00447EE9">
              <w:rPr>
                <w:rFonts w:ascii="Times New Roman" w:hAnsi="Times New Roman"/>
                <w:sz w:val="24"/>
                <w:szCs w:val="24"/>
              </w:rPr>
              <w:t>Чегедуево</w:t>
            </w:r>
            <w:proofErr w:type="spellEnd"/>
            <w:r w:rsidRPr="00447EE9">
              <w:rPr>
                <w:rFonts w:ascii="Times New Roman" w:hAnsi="Times New Roman"/>
                <w:sz w:val="24"/>
                <w:szCs w:val="24"/>
              </w:rPr>
              <w:t xml:space="preserve">, ул. </w:t>
            </w:r>
            <w:proofErr w:type="gramStart"/>
            <w:r w:rsidRPr="00447EE9">
              <w:rPr>
                <w:rFonts w:ascii="Times New Roman" w:hAnsi="Times New Roman"/>
                <w:sz w:val="24"/>
                <w:szCs w:val="24"/>
              </w:rPr>
              <w:t>Речная</w:t>
            </w:r>
            <w:proofErr w:type="gramEnd"/>
            <w:r w:rsidRPr="00447EE9">
              <w:rPr>
                <w:rFonts w:ascii="Times New Roman" w:hAnsi="Times New Roman"/>
                <w:sz w:val="24"/>
                <w:szCs w:val="24"/>
              </w:rPr>
              <w:t>, возле дома № 63</w:t>
            </w:r>
          </w:p>
        </w:tc>
        <w:tc>
          <w:tcPr>
            <w:tcW w:w="1800" w:type="dxa"/>
            <w:tcBorders>
              <w:top w:val="single" w:sz="4" w:space="0" w:color="auto"/>
              <w:left w:val="single" w:sz="4" w:space="0" w:color="auto"/>
              <w:bottom w:val="single" w:sz="4" w:space="0" w:color="auto"/>
              <w:right w:val="single" w:sz="4" w:space="0" w:color="auto"/>
            </w:tcBorders>
            <w:hideMark/>
          </w:tcPr>
          <w:p w14:paraId="5E37F499"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Автолавка</w:t>
            </w:r>
          </w:p>
        </w:tc>
        <w:tc>
          <w:tcPr>
            <w:tcW w:w="1088" w:type="dxa"/>
            <w:tcBorders>
              <w:top w:val="single" w:sz="4" w:space="0" w:color="auto"/>
              <w:left w:val="single" w:sz="4" w:space="0" w:color="auto"/>
              <w:bottom w:val="single" w:sz="4" w:space="0" w:color="auto"/>
              <w:right w:val="single" w:sz="4" w:space="0" w:color="auto"/>
            </w:tcBorders>
            <w:hideMark/>
          </w:tcPr>
          <w:p w14:paraId="23AF7AB5" w14:textId="77777777" w:rsidR="00992C6C" w:rsidRPr="00447EE9" w:rsidRDefault="00992C6C" w:rsidP="00A03B6E">
            <w:pPr>
              <w:suppressAutoHyphens/>
              <w:spacing w:after="0" w:line="240" w:lineRule="auto"/>
              <w:jc w:val="center"/>
              <w:rPr>
                <w:rFonts w:ascii="Times New Roman" w:hAnsi="Times New Roman"/>
                <w:sz w:val="24"/>
                <w:szCs w:val="24"/>
              </w:rPr>
            </w:pPr>
            <w:r>
              <w:rPr>
                <w:rFonts w:ascii="Times New Roman" w:hAnsi="Times New Roman"/>
                <w:sz w:val="24"/>
                <w:szCs w:val="24"/>
              </w:rPr>
              <w:t>8,8</w:t>
            </w:r>
          </w:p>
        </w:tc>
        <w:tc>
          <w:tcPr>
            <w:tcW w:w="2694" w:type="dxa"/>
            <w:tcBorders>
              <w:top w:val="single" w:sz="4" w:space="0" w:color="auto"/>
              <w:left w:val="single" w:sz="4" w:space="0" w:color="auto"/>
              <w:bottom w:val="single" w:sz="4" w:space="0" w:color="auto"/>
              <w:right w:val="single" w:sz="4" w:space="0" w:color="auto"/>
            </w:tcBorders>
            <w:hideMark/>
          </w:tcPr>
          <w:p w14:paraId="1E034587"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7E8F025D" w14:textId="77777777" w:rsidR="00992C6C" w:rsidRPr="00A465FB" w:rsidRDefault="00992C6C" w:rsidP="00A03B6E">
            <w:pPr>
              <w:pStyle w:val="ConsPlusCell"/>
              <w:jc w:val="both"/>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4" w:space="0" w:color="auto"/>
              <w:left w:val="single" w:sz="4" w:space="0" w:color="auto"/>
              <w:bottom w:val="single" w:sz="4" w:space="0" w:color="auto"/>
              <w:right w:val="single" w:sz="4" w:space="0" w:color="auto"/>
            </w:tcBorders>
            <w:hideMark/>
          </w:tcPr>
          <w:p w14:paraId="4F5A9E13"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626F1525" w14:textId="77777777" w:rsidR="00992C6C" w:rsidRPr="00A465FB" w:rsidRDefault="00992C6C" w:rsidP="00A03B6E">
            <w:pPr>
              <w:pStyle w:val="ConsPlusCell"/>
              <w:rPr>
                <w:rFonts w:ascii="Times New Roman" w:hAnsi="Times New Roman" w:cs="Times New Roman"/>
                <w:sz w:val="24"/>
                <w:szCs w:val="24"/>
              </w:rPr>
            </w:pPr>
            <w:r>
              <w:rPr>
                <w:rFonts w:ascii="Times New Roman" w:hAnsi="Times New Roman"/>
                <w:color w:val="000000"/>
                <w:sz w:val="24"/>
                <w:szCs w:val="24"/>
              </w:rPr>
              <w:t xml:space="preserve">с </w:t>
            </w:r>
            <w:r w:rsidRPr="00FE2257">
              <w:rPr>
                <w:rFonts w:ascii="Times New Roman" w:hAnsi="Times New Roman" w:cs="Times New Roman"/>
                <w:color w:val="000000"/>
                <w:sz w:val="24"/>
                <w:szCs w:val="24"/>
              </w:rPr>
              <w:t>8-17 час</w:t>
            </w:r>
          </w:p>
        </w:tc>
        <w:tc>
          <w:tcPr>
            <w:tcW w:w="2410" w:type="dxa"/>
            <w:tcBorders>
              <w:top w:val="single" w:sz="4" w:space="0" w:color="auto"/>
              <w:left w:val="single" w:sz="4" w:space="0" w:color="auto"/>
              <w:bottom w:val="single" w:sz="4" w:space="0" w:color="auto"/>
              <w:right w:val="single" w:sz="4" w:space="0" w:color="auto"/>
            </w:tcBorders>
            <w:hideMark/>
          </w:tcPr>
          <w:p w14:paraId="5A8B08E7"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 xml:space="preserve">Продовольственные </w:t>
            </w:r>
            <w:r>
              <w:rPr>
                <w:rFonts w:ascii="Times New Roman" w:hAnsi="Times New Roman"/>
                <w:sz w:val="24"/>
                <w:szCs w:val="24"/>
              </w:rPr>
              <w:t xml:space="preserve">и </w:t>
            </w:r>
            <w:r w:rsidRPr="00447EE9">
              <w:rPr>
                <w:rFonts w:ascii="Times New Roman" w:hAnsi="Times New Roman"/>
                <w:sz w:val="24"/>
                <w:szCs w:val="24"/>
              </w:rPr>
              <w:t xml:space="preserve"> непродовольственные товары</w:t>
            </w:r>
          </w:p>
        </w:tc>
        <w:tc>
          <w:tcPr>
            <w:tcW w:w="1849" w:type="dxa"/>
            <w:tcBorders>
              <w:top w:val="single" w:sz="4" w:space="0" w:color="auto"/>
              <w:left w:val="single" w:sz="4" w:space="0" w:color="auto"/>
              <w:bottom w:val="single" w:sz="4" w:space="0" w:color="auto"/>
              <w:right w:val="single" w:sz="6" w:space="0" w:color="auto"/>
            </w:tcBorders>
            <w:hideMark/>
          </w:tcPr>
          <w:p w14:paraId="22E1654E" w14:textId="77777777" w:rsidR="00992C6C" w:rsidRPr="00447EE9" w:rsidRDefault="00992C6C" w:rsidP="00A03B6E">
            <w:pPr>
              <w:suppressAutoHyphens/>
              <w:spacing w:after="0" w:line="240" w:lineRule="auto"/>
              <w:jc w:val="both"/>
              <w:rPr>
                <w:rFonts w:ascii="Times New Roman" w:hAnsi="Times New Roman"/>
                <w:sz w:val="24"/>
                <w:szCs w:val="24"/>
              </w:rPr>
            </w:pPr>
            <w:proofErr w:type="spellStart"/>
            <w:r w:rsidRPr="00447EE9">
              <w:rPr>
                <w:rFonts w:ascii="Times New Roman" w:hAnsi="Times New Roman"/>
                <w:sz w:val="24"/>
                <w:szCs w:val="24"/>
              </w:rPr>
              <w:t>Урмарское</w:t>
            </w:r>
            <w:proofErr w:type="spellEnd"/>
            <w:r w:rsidRPr="00447EE9">
              <w:rPr>
                <w:rFonts w:ascii="Times New Roman" w:hAnsi="Times New Roman"/>
                <w:sz w:val="24"/>
                <w:szCs w:val="24"/>
              </w:rPr>
              <w:t xml:space="preserve"> РАЙПО</w:t>
            </w:r>
          </w:p>
        </w:tc>
      </w:tr>
      <w:tr w:rsidR="00992C6C" w:rsidRPr="00447EE9" w14:paraId="1058D966" w14:textId="77777777" w:rsidTr="00A03B6E">
        <w:trPr>
          <w:cantSplit/>
          <w:trHeight w:val="295"/>
        </w:trPr>
        <w:tc>
          <w:tcPr>
            <w:tcW w:w="14465" w:type="dxa"/>
            <w:gridSpan w:val="8"/>
            <w:tcBorders>
              <w:top w:val="single" w:sz="6" w:space="0" w:color="auto"/>
              <w:left w:val="single" w:sz="6" w:space="0" w:color="auto"/>
              <w:bottom w:val="single" w:sz="4" w:space="0" w:color="auto"/>
              <w:right w:val="single" w:sz="6" w:space="0" w:color="auto"/>
            </w:tcBorders>
            <w:hideMark/>
          </w:tcPr>
          <w:p w14:paraId="3893921B" w14:textId="77777777" w:rsidR="00992C6C" w:rsidRPr="00447EE9" w:rsidRDefault="00992C6C" w:rsidP="00A03B6E">
            <w:pPr>
              <w:tabs>
                <w:tab w:val="left" w:pos="6029"/>
              </w:tabs>
              <w:spacing w:after="0" w:line="240" w:lineRule="auto"/>
              <w:jc w:val="center"/>
              <w:rPr>
                <w:rFonts w:ascii="Times New Roman" w:hAnsi="Times New Roman"/>
                <w:b/>
                <w:sz w:val="24"/>
                <w:szCs w:val="24"/>
                <w:lang w:eastAsia="ar-SA"/>
              </w:rPr>
            </w:pPr>
            <w:r w:rsidRPr="00447EE9">
              <w:rPr>
                <w:rFonts w:ascii="Times New Roman" w:hAnsi="Times New Roman"/>
                <w:sz w:val="24"/>
                <w:szCs w:val="24"/>
              </w:rPr>
              <w:t xml:space="preserve"> </w:t>
            </w:r>
            <w:proofErr w:type="spellStart"/>
            <w:r w:rsidRPr="00447EE9">
              <w:rPr>
                <w:rFonts w:ascii="Times New Roman" w:hAnsi="Times New Roman"/>
                <w:b/>
                <w:sz w:val="24"/>
                <w:szCs w:val="24"/>
              </w:rPr>
              <w:t>Тегешевск</w:t>
            </w:r>
            <w:r>
              <w:rPr>
                <w:rFonts w:ascii="Times New Roman" w:hAnsi="Times New Roman"/>
                <w:b/>
                <w:sz w:val="24"/>
                <w:szCs w:val="24"/>
              </w:rPr>
              <w:t>ий</w:t>
            </w:r>
            <w:proofErr w:type="spellEnd"/>
            <w:r>
              <w:rPr>
                <w:rFonts w:ascii="Times New Roman" w:hAnsi="Times New Roman"/>
                <w:b/>
                <w:sz w:val="24"/>
                <w:szCs w:val="24"/>
              </w:rPr>
              <w:t xml:space="preserve"> территориальный отдел</w:t>
            </w:r>
          </w:p>
        </w:tc>
      </w:tr>
      <w:tr w:rsidR="00992C6C" w:rsidRPr="00447EE9" w14:paraId="3E64E7BD" w14:textId="77777777" w:rsidTr="00A03B6E">
        <w:trPr>
          <w:cantSplit/>
          <w:trHeight w:val="722"/>
        </w:trPr>
        <w:tc>
          <w:tcPr>
            <w:tcW w:w="566" w:type="dxa"/>
            <w:tcBorders>
              <w:top w:val="single" w:sz="4" w:space="0" w:color="auto"/>
              <w:left w:val="single" w:sz="6" w:space="0" w:color="auto"/>
              <w:bottom w:val="single" w:sz="4" w:space="0" w:color="auto"/>
              <w:right w:val="single" w:sz="4" w:space="0" w:color="auto"/>
            </w:tcBorders>
          </w:tcPr>
          <w:p w14:paraId="3B98CB63" w14:textId="77777777" w:rsidR="00992C6C" w:rsidRPr="00447EE9" w:rsidRDefault="00992C6C" w:rsidP="00A03B6E">
            <w:pPr>
              <w:tabs>
                <w:tab w:val="left" w:pos="6750"/>
              </w:tabs>
              <w:spacing w:after="0" w:line="240" w:lineRule="auto"/>
              <w:jc w:val="center"/>
              <w:rPr>
                <w:rFonts w:ascii="Times New Roman" w:hAnsi="Times New Roman"/>
                <w:sz w:val="24"/>
                <w:szCs w:val="24"/>
              </w:rPr>
            </w:pPr>
            <w:r w:rsidRPr="00447EE9">
              <w:rPr>
                <w:rFonts w:ascii="Times New Roman" w:hAnsi="Times New Roman"/>
                <w:sz w:val="24"/>
                <w:szCs w:val="24"/>
              </w:rPr>
              <w:t>1</w:t>
            </w:r>
            <w:r>
              <w:rPr>
                <w:rFonts w:ascii="Times New Roman" w:hAnsi="Times New Roman"/>
                <w:sz w:val="24"/>
                <w:szCs w:val="24"/>
              </w:rPr>
              <w:t>6</w:t>
            </w:r>
          </w:p>
          <w:p w14:paraId="6FBF6AAE" w14:textId="77777777" w:rsidR="00992C6C" w:rsidRPr="00447EE9" w:rsidRDefault="00992C6C" w:rsidP="00A03B6E">
            <w:pPr>
              <w:tabs>
                <w:tab w:val="left" w:pos="6750"/>
              </w:tabs>
              <w:spacing w:after="0" w:line="240" w:lineRule="auto"/>
              <w:jc w:val="both"/>
              <w:rPr>
                <w:rFonts w:ascii="Times New Roman" w:hAnsi="Times New Roman"/>
                <w:sz w:val="24"/>
                <w:szCs w:val="24"/>
              </w:rPr>
            </w:pPr>
          </w:p>
          <w:p w14:paraId="1D6C8DA0" w14:textId="77777777" w:rsidR="00992C6C" w:rsidRPr="00447EE9" w:rsidRDefault="00992C6C" w:rsidP="00A03B6E">
            <w:pPr>
              <w:tabs>
                <w:tab w:val="left" w:pos="6750"/>
              </w:tabs>
              <w:suppressAutoHyphens/>
              <w:spacing w:after="0" w:line="240" w:lineRule="auto"/>
              <w:jc w:val="both"/>
              <w:rPr>
                <w:rFonts w:ascii="Times New Roman" w:hAnsi="Times New Roman"/>
                <w:sz w:val="24"/>
                <w:szCs w:val="24"/>
              </w:rPr>
            </w:pPr>
          </w:p>
        </w:tc>
        <w:tc>
          <w:tcPr>
            <w:tcW w:w="2357" w:type="dxa"/>
            <w:tcBorders>
              <w:top w:val="single" w:sz="4" w:space="0" w:color="auto"/>
              <w:left w:val="single" w:sz="4" w:space="0" w:color="auto"/>
              <w:bottom w:val="single" w:sz="4" w:space="0" w:color="auto"/>
              <w:right w:val="single" w:sz="4" w:space="0" w:color="auto"/>
            </w:tcBorders>
            <w:hideMark/>
          </w:tcPr>
          <w:p w14:paraId="6881E2B4" w14:textId="77777777" w:rsidR="00992C6C" w:rsidRPr="00447EE9" w:rsidRDefault="00992C6C" w:rsidP="00A03B6E">
            <w:pPr>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r w:rsidRPr="00447EE9">
              <w:rPr>
                <w:rFonts w:ascii="Times New Roman" w:hAnsi="Times New Roman"/>
                <w:sz w:val="24"/>
                <w:szCs w:val="24"/>
              </w:rPr>
              <w:t xml:space="preserve">д. Новое </w:t>
            </w:r>
            <w:proofErr w:type="spellStart"/>
            <w:r w:rsidRPr="00447EE9">
              <w:rPr>
                <w:rFonts w:ascii="Times New Roman" w:hAnsi="Times New Roman"/>
                <w:sz w:val="24"/>
                <w:szCs w:val="24"/>
              </w:rPr>
              <w:t>Муратово</w:t>
            </w:r>
            <w:proofErr w:type="spellEnd"/>
            <w:r w:rsidRPr="00447EE9">
              <w:rPr>
                <w:rFonts w:ascii="Times New Roman" w:hAnsi="Times New Roman"/>
                <w:sz w:val="24"/>
                <w:szCs w:val="24"/>
              </w:rPr>
              <w:t xml:space="preserve"> </w:t>
            </w:r>
          </w:p>
          <w:p w14:paraId="59E2FA57" w14:textId="77777777" w:rsidR="00992C6C" w:rsidRPr="00447EE9" w:rsidRDefault="00992C6C" w:rsidP="00A03B6E">
            <w:pPr>
              <w:spacing w:after="0" w:line="240" w:lineRule="auto"/>
              <w:jc w:val="both"/>
              <w:rPr>
                <w:rFonts w:ascii="Times New Roman" w:hAnsi="Times New Roman"/>
                <w:sz w:val="24"/>
                <w:szCs w:val="24"/>
              </w:rPr>
            </w:pPr>
            <w:r w:rsidRPr="00447EE9">
              <w:rPr>
                <w:rFonts w:ascii="Times New Roman" w:hAnsi="Times New Roman"/>
                <w:sz w:val="24"/>
                <w:szCs w:val="24"/>
              </w:rPr>
              <w:t>ул. Кооперативная, 7 (аренда помещения в здании СДК)</w:t>
            </w:r>
          </w:p>
        </w:tc>
        <w:tc>
          <w:tcPr>
            <w:tcW w:w="1800" w:type="dxa"/>
            <w:tcBorders>
              <w:top w:val="single" w:sz="4" w:space="0" w:color="auto"/>
              <w:left w:val="single" w:sz="4" w:space="0" w:color="auto"/>
              <w:bottom w:val="single" w:sz="4" w:space="0" w:color="auto"/>
              <w:right w:val="single" w:sz="4" w:space="0" w:color="auto"/>
            </w:tcBorders>
            <w:hideMark/>
          </w:tcPr>
          <w:p w14:paraId="73AACB78" w14:textId="77777777" w:rsidR="00992C6C" w:rsidRPr="00447EE9" w:rsidRDefault="00992C6C" w:rsidP="00A03B6E">
            <w:pPr>
              <w:spacing w:after="0" w:line="240" w:lineRule="auto"/>
              <w:jc w:val="both"/>
              <w:rPr>
                <w:rFonts w:ascii="Times New Roman" w:hAnsi="Times New Roman"/>
                <w:sz w:val="24"/>
                <w:szCs w:val="24"/>
              </w:rPr>
            </w:pPr>
            <w:r w:rsidRPr="00447EE9">
              <w:rPr>
                <w:rFonts w:ascii="Times New Roman" w:hAnsi="Times New Roman"/>
                <w:sz w:val="24"/>
                <w:szCs w:val="24"/>
              </w:rPr>
              <w:t>Торговый</w:t>
            </w:r>
          </w:p>
          <w:p w14:paraId="7A4CC210" w14:textId="77777777" w:rsidR="00992C6C" w:rsidRPr="00447EE9" w:rsidRDefault="00992C6C" w:rsidP="00A03B6E">
            <w:pPr>
              <w:spacing w:after="0" w:line="240" w:lineRule="auto"/>
              <w:jc w:val="both"/>
              <w:rPr>
                <w:rFonts w:ascii="Times New Roman" w:hAnsi="Times New Roman"/>
                <w:sz w:val="24"/>
                <w:szCs w:val="24"/>
              </w:rPr>
            </w:pPr>
            <w:r w:rsidRPr="00447EE9">
              <w:rPr>
                <w:rFonts w:ascii="Times New Roman" w:hAnsi="Times New Roman"/>
                <w:sz w:val="24"/>
                <w:szCs w:val="24"/>
              </w:rPr>
              <w:t>Павильон «Эльвира»</w:t>
            </w:r>
          </w:p>
        </w:tc>
        <w:tc>
          <w:tcPr>
            <w:tcW w:w="1088" w:type="dxa"/>
            <w:tcBorders>
              <w:top w:val="single" w:sz="4" w:space="0" w:color="auto"/>
              <w:left w:val="single" w:sz="4" w:space="0" w:color="auto"/>
              <w:bottom w:val="single" w:sz="4" w:space="0" w:color="auto"/>
              <w:right w:val="single" w:sz="4" w:space="0" w:color="auto"/>
            </w:tcBorders>
            <w:hideMark/>
          </w:tcPr>
          <w:p w14:paraId="6DBDC93C" w14:textId="77777777" w:rsidR="00992C6C" w:rsidRPr="00447EE9" w:rsidRDefault="00992C6C" w:rsidP="00A03B6E">
            <w:pPr>
              <w:spacing w:after="0" w:line="240" w:lineRule="auto"/>
              <w:jc w:val="center"/>
              <w:rPr>
                <w:rFonts w:ascii="Times New Roman" w:hAnsi="Times New Roman"/>
                <w:sz w:val="24"/>
                <w:szCs w:val="24"/>
              </w:rPr>
            </w:pPr>
            <w:r w:rsidRPr="00447EE9">
              <w:rPr>
                <w:rFonts w:ascii="Times New Roman" w:hAnsi="Times New Roman"/>
                <w:sz w:val="24"/>
                <w:szCs w:val="24"/>
              </w:rPr>
              <w:t>19</w:t>
            </w:r>
          </w:p>
        </w:tc>
        <w:tc>
          <w:tcPr>
            <w:tcW w:w="2694" w:type="dxa"/>
            <w:tcBorders>
              <w:top w:val="single" w:sz="4" w:space="0" w:color="auto"/>
              <w:left w:val="single" w:sz="4" w:space="0" w:color="auto"/>
              <w:bottom w:val="single" w:sz="4" w:space="0" w:color="auto"/>
              <w:right w:val="single" w:sz="4" w:space="0" w:color="auto"/>
            </w:tcBorders>
            <w:hideMark/>
          </w:tcPr>
          <w:p w14:paraId="24DDF284" w14:textId="77777777" w:rsidR="00992C6C" w:rsidRPr="00A465FB" w:rsidRDefault="00992C6C" w:rsidP="00A03B6E">
            <w:pPr>
              <w:pStyle w:val="ConsPlusCell"/>
              <w:jc w:val="both"/>
              <w:rPr>
                <w:rFonts w:ascii="Times New Roman" w:hAnsi="Times New Roman" w:cs="Times New Roman"/>
                <w:sz w:val="24"/>
                <w:szCs w:val="24"/>
              </w:rPr>
            </w:pPr>
            <w:r w:rsidRPr="00A465FB">
              <w:rPr>
                <w:rFonts w:ascii="Times New Roman" w:hAnsi="Times New Roman" w:cs="Times New Roman"/>
                <w:sz w:val="24"/>
                <w:szCs w:val="24"/>
              </w:rPr>
              <w:t>Муниципальная со</w:t>
            </w:r>
            <w:r w:rsidRPr="00A465FB">
              <w:rPr>
                <w:rFonts w:ascii="Times New Roman" w:hAnsi="Times New Roman" w:cs="Times New Roman"/>
                <w:sz w:val="24"/>
                <w:szCs w:val="24"/>
              </w:rPr>
              <w:t>б</w:t>
            </w:r>
            <w:r w:rsidRPr="00A465FB">
              <w:rPr>
                <w:rFonts w:ascii="Times New Roman" w:hAnsi="Times New Roman" w:cs="Times New Roman"/>
                <w:sz w:val="24"/>
                <w:szCs w:val="24"/>
              </w:rPr>
              <w:t>ственность</w:t>
            </w:r>
          </w:p>
        </w:tc>
        <w:tc>
          <w:tcPr>
            <w:tcW w:w="1701" w:type="dxa"/>
            <w:tcBorders>
              <w:top w:val="single" w:sz="4" w:space="0" w:color="auto"/>
              <w:left w:val="single" w:sz="4" w:space="0" w:color="auto"/>
              <w:bottom w:val="single" w:sz="4" w:space="0" w:color="auto"/>
              <w:right w:val="single" w:sz="4" w:space="0" w:color="auto"/>
            </w:tcBorders>
            <w:hideMark/>
          </w:tcPr>
          <w:p w14:paraId="71AD8532"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28DBC7CD" w14:textId="77777777" w:rsidR="00992C6C" w:rsidRPr="00447EE9" w:rsidRDefault="00992C6C" w:rsidP="00A03B6E">
            <w:pPr>
              <w:spacing w:after="0" w:line="240" w:lineRule="auto"/>
              <w:rPr>
                <w:rFonts w:ascii="Times New Roman" w:hAnsi="Times New Roman"/>
                <w:sz w:val="24"/>
                <w:szCs w:val="24"/>
              </w:rPr>
            </w:pPr>
            <w:r>
              <w:rPr>
                <w:rFonts w:ascii="Times New Roman" w:hAnsi="Times New Roman"/>
                <w:color w:val="000000"/>
                <w:sz w:val="24"/>
                <w:szCs w:val="24"/>
              </w:rPr>
              <w:t xml:space="preserve">с </w:t>
            </w:r>
            <w:r w:rsidRPr="00FE2257">
              <w:rPr>
                <w:rFonts w:ascii="Times New Roman" w:hAnsi="Times New Roman"/>
                <w:color w:val="000000"/>
                <w:sz w:val="24"/>
                <w:szCs w:val="24"/>
              </w:rPr>
              <w:t>8-17 час</w:t>
            </w:r>
          </w:p>
        </w:tc>
        <w:tc>
          <w:tcPr>
            <w:tcW w:w="2410" w:type="dxa"/>
            <w:tcBorders>
              <w:top w:val="single" w:sz="4" w:space="0" w:color="auto"/>
              <w:left w:val="single" w:sz="4" w:space="0" w:color="auto"/>
              <w:bottom w:val="single" w:sz="4" w:space="0" w:color="auto"/>
              <w:right w:val="single" w:sz="4" w:space="0" w:color="auto"/>
            </w:tcBorders>
            <w:hideMark/>
          </w:tcPr>
          <w:p w14:paraId="128CC809" w14:textId="77777777" w:rsidR="00992C6C" w:rsidRPr="00447EE9" w:rsidRDefault="00992C6C" w:rsidP="00A03B6E">
            <w:pPr>
              <w:spacing w:after="0" w:line="240" w:lineRule="auto"/>
              <w:jc w:val="both"/>
              <w:rPr>
                <w:rFonts w:ascii="Times New Roman" w:hAnsi="Times New Roman"/>
                <w:sz w:val="24"/>
                <w:szCs w:val="24"/>
              </w:rPr>
            </w:pPr>
            <w:r w:rsidRPr="00447EE9">
              <w:rPr>
                <w:rFonts w:ascii="Times New Roman" w:hAnsi="Times New Roman"/>
                <w:sz w:val="24"/>
                <w:szCs w:val="24"/>
              </w:rPr>
              <w:t xml:space="preserve">Продовольственные </w:t>
            </w:r>
            <w:r>
              <w:rPr>
                <w:rFonts w:ascii="Times New Roman" w:hAnsi="Times New Roman"/>
                <w:sz w:val="24"/>
                <w:szCs w:val="24"/>
              </w:rPr>
              <w:t xml:space="preserve">и </w:t>
            </w:r>
            <w:r w:rsidRPr="00447EE9">
              <w:rPr>
                <w:rFonts w:ascii="Times New Roman" w:hAnsi="Times New Roman"/>
                <w:sz w:val="24"/>
                <w:szCs w:val="24"/>
              </w:rPr>
              <w:t xml:space="preserve"> непродовольственные товары</w:t>
            </w:r>
          </w:p>
        </w:tc>
        <w:tc>
          <w:tcPr>
            <w:tcW w:w="1849" w:type="dxa"/>
            <w:tcBorders>
              <w:top w:val="single" w:sz="4" w:space="0" w:color="auto"/>
              <w:left w:val="single" w:sz="4" w:space="0" w:color="auto"/>
              <w:bottom w:val="single" w:sz="4" w:space="0" w:color="auto"/>
              <w:right w:val="single" w:sz="6" w:space="0" w:color="auto"/>
            </w:tcBorders>
            <w:hideMark/>
          </w:tcPr>
          <w:p w14:paraId="3DE2BC77" w14:textId="77777777" w:rsidR="00992C6C" w:rsidRPr="00447EE9" w:rsidRDefault="00992C6C" w:rsidP="00A03B6E">
            <w:pPr>
              <w:spacing w:after="0" w:line="240" w:lineRule="auto"/>
              <w:jc w:val="both"/>
              <w:rPr>
                <w:rFonts w:ascii="Times New Roman" w:hAnsi="Times New Roman"/>
                <w:sz w:val="24"/>
                <w:szCs w:val="24"/>
              </w:rPr>
            </w:pPr>
            <w:r w:rsidRPr="00447EE9">
              <w:rPr>
                <w:rFonts w:ascii="Times New Roman" w:hAnsi="Times New Roman"/>
                <w:sz w:val="24"/>
                <w:szCs w:val="24"/>
              </w:rPr>
              <w:t xml:space="preserve">ИП </w:t>
            </w:r>
            <w:proofErr w:type="spellStart"/>
            <w:r w:rsidRPr="00447EE9">
              <w:rPr>
                <w:rFonts w:ascii="Times New Roman" w:hAnsi="Times New Roman"/>
                <w:sz w:val="24"/>
                <w:szCs w:val="24"/>
              </w:rPr>
              <w:t>Нарсова</w:t>
            </w:r>
            <w:proofErr w:type="spellEnd"/>
            <w:r w:rsidRPr="00447EE9">
              <w:rPr>
                <w:rFonts w:ascii="Times New Roman" w:hAnsi="Times New Roman"/>
                <w:sz w:val="24"/>
                <w:szCs w:val="24"/>
              </w:rPr>
              <w:t xml:space="preserve"> Э.Н.</w:t>
            </w:r>
          </w:p>
        </w:tc>
      </w:tr>
      <w:tr w:rsidR="00992C6C" w:rsidRPr="00447EE9" w14:paraId="69F14037" w14:textId="77777777" w:rsidTr="00A03B6E">
        <w:trPr>
          <w:cantSplit/>
          <w:trHeight w:val="430"/>
        </w:trPr>
        <w:tc>
          <w:tcPr>
            <w:tcW w:w="14465" w:type="dxa"/>
            <w:gridSpan w:val="8"/>
            <w:tcBorders>
              <w:top w:val="single" w:sz="4" w:space="0" w:color="auto"/>
              <w:left w:val="single" w:sz="6" w:space="0" w:color="auto"/>
              <w:bottom w:val="single" w:sz="4" w:space="0" w:color="auto"/>
              <w:right w:val="single" w:sz="6" w:space="0" w:color="auto"/>
            </w:tcBorders>
          </w:tcPr>
          <w:p w14:paraId="401B1494" w14:textId="77777777" w:rsidR="00992C6C" w:rsidRPr="00447EE9" w:rsidRDefault="00992C6C" w:rsidP="00A03B6E">
            <w:pPr>
              <w:spacing w:after="0" w:line="240" w:lineRule="auto"/>
              <w:jc w:val="center"/>
              <w:rPr>
                <w:rFonts w:ascii="Times New Roman" w:hAnsi="Times New Roman"/>
                <w:sz w:val="24"/>
                <w:szCs w:val="24"/>
                <w:lang w:eastAsia="ar-SA"/>
              </w:rPr>
            </w:pPr>
            <w:r w:rsidRPr="00447EE9">
              <w:rPr>
                <w:rFonts w:ascii="Times New Roman" w:hAnsi="Times New Roman"/>
                <w:b/>
                <w:sz w:val="24"/>
                <w:szCs w:val="24"/>
              </w:rPr>
              <w:t xml:space="preserve"> </w:t>
            </w:r>
            <w:proofErr w:type="spellStart"/>
            <w:r w:rsidRPr="00447EE9">
              <w:rPr>
                <w:rFonts w:ascii="Times New Roman" w:hAnsi="Times New Roman"/>
                <w:b/>
                <w:sz w:val="24"/>
                <w:szCs w:val="24"/>
              </w:rPr>
              <w:t>Шоркистринск</w:t>
            </w:r>
            <w:r>
              <w:rPr>
                <w:rFonts w:ascii="Times New Roman" w:hAnsi="Times New Roman"/>
                <w:b/>
                <w:sz w:val="24"/>
                <w:szCs w:val="24"/>
              </w:rPr>
              <w:t>ий</w:t>
            </w:r>
            <w:proofErr w:type="spellEnd"/>
            <w:r>
              <w:rPr>
                <w:rFonts w:ascii="Times New Roman" w:hAnsi="Times New Roman"/>
                <w:b/>
                <w:sz w:val="24"/>
                <w:szCs w:val="24"/>
              </w:rPr>
              <w:t xml:space="preserve"> </w:t>
            </w:r>
            <w:proofErr w:type="gramStart"/>
            <w:r>
              <w:rPr>
                <w:rFonts w:ascii="Times New Roman" w:hAnsi="Times New Roman"/>
                <w:b/>
                <w:sz w:val="24"/>
                <w:szCs w:val="24"/>
              </w:rPr>
              <w:t>территориальной</w:t>
            </w:r>
            <w:proofErr w:type="gramEnd"/>
            <w:r>
              <w:rPr>
                <w:rFonts w:ascii="Times New Roman" w:hAnsi="Times New Roman"/>
                <w:b/>
                <w:sz w:val="24"/>
                <w:szCs w:val="24"/>
              </w:rPr>
              <w:t xml:space="preserve"> отдел </w:t>
            </w:r>
          </w:p>
        </w:tc>
      </w:tr>
      <w:tr w:rsidR="00992C6C" w:rsidRPr="00447EE9" w14:paraId="5592A293" w14:textId="77777777" w:rsidTr="00A03B6E">
        <w:trPr>
          <w:cantSplit/>
          <w:trHeight w:val="1211"/>
        </w:trPr>
        <w:tc>
          <w:tcPr>
            <w:tcW w:w="566" w:type="dxa"/>
            <w:tcBorders>
              <w:top w:val="single" w:sz="4" w:space="0" w:color="auto"/>
              <w:left w:val="single" w:sz="6" w:space="0" w:color="auto"/>
              <w:bottom w:val="single" w:sz="4" w:space="0" w:color="auto"/>
              <w:right w:val="single" w:sz="4" w:space="0" w:color="auto"/>
            </w:tcBorders>
          </w:tcPr>
          <w:p w14:paraId="67395EA3" w14:textId="77777777" w:rsidR="00992C6C" w:rsidRPr="00A465FB"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t>17</w:t>
            </w:r>
          </w:p>
        </w:tc>
        <w:tc>
          <w:tcPr>
            <w:tcW w:w="2357" w:type="dxa"/>
            <w:tcBorders>
              <w:top w:val="single" w:sz="4" w:space="0" w:color="auto"/>
              <w:left w:val="single" w:sz="4" w:space="0" w:color="auto"/>
              <w:bottom w:val="single" w:sz="4" w:space="0" w:color="auto"/>
              <w:right w:val="single" w:sz="4" w:space="0" w:color="auto"/>
            </w:tcBorders>
          </w:tcPr>
          <w:p w14:paraId="1EF07932" w14:textId="77777777" w:rsidR="00992C6C" w:rsidRPr="00447EE9" w:rsidRDefault="00992C6C" w:rsidP="00A03B6E">
            <w:pPr>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д</w:t>
            </w:r>
            <w:r w:rsidRPr="00447EE9">
              <w:rPr>
                <w:rFonts w:ascii="Times New Roman" w:hAnsi="Times New Roman"/>
                <w:sz w:val="24"/>
                <w:szCs w:val="24"/>
              </w:rPr>
              <w:t xml:space="preserve">. </w:t>
            </w:r>
            <w:proofErr w:type="spellStart"/>
            <w:r>
              <w:rPr>
                <w:rFonts w:ascii="Times New Roman" w:hAnsi="Times New Roman"/>
                <w:sz w:val="24"/>
                <w:szCs w:val="24"/>
              </w:rPr>
              <w:t>Хоруй</w:t>
            </w:r>
            <w:proofErr w:type="spellEnd"/>
            <w:r>
              <w:rPr>
                <w:rFonts w:ascii="Times New Roman" w:hAnsi="Times New Roman"/>
                <w:sz w:val="24"/>
                <w:szCs w:val="24"/>
              </w:rPr>
              <w:t xml:space="preserve">, </w:t>
            </w:r>
          </w:p>
          <w:p w14:paraId="0A662ED0"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ул. Центральная</w:t>
            </w:r>
          </w:p>
        </w:tc>
        <w:tc>
          <w:tcPr>
            <w:tcW w:w="1800" w:type="dxa"/>
            <w:tcBorders>
              <w:top w:val="single" w:sz="4" w:space="0" w:color="auto"/>
              <w:left w:val="single" w:sz="4" w:space="0" w:color="auto"/>
              <w:bottom w:val="single" w:sz="4" w:space="0" w:color="auto"/>
              <w:right w:val="single" w:sz="4" w:space="0" w:color="auto"/>
            </w:tcBorders>
          </w:tcPr>
          <w:p w14:paraId="0D1E8528"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Автолавка</w:t>
            </w:r>
          </w:p>
        </w:tc>
        <w:tc>
          <w:tcPr>
            <w:tcW w:w="1088" w:type="dxa"/>
            <w:tcBorders>
              <w:top w:val="single" w:sz="4" w:space="0" w:color="auto"/>
              <w:left w:val="single" w:sz="4" w:space="0" w:color="auto"/>
              <w:bottom w:val="single" w:sz="4" w:space="0" w:color="auto"/>
              <w:right w:val="single" w:sz="4" w:space="0" w:color="auto"/>
            </w:tcBorders>
          </w:tcPr>
          <w:p w14:paraId="66E70DB8" w14:textId="77777777" w:rsidR="00992C6C" w:rsidRPr="00447EE9" w:rsidRDefault="00992C6C" w:rsidP="00A03B6E">
            <w:pPr>
              <w:suppressAutoHyphens/>
              <w:spacing w:after="0" w:line="240" w:lineRule="auto"/>
              <w:jc w:val="center"/>
              <w:rPr>
                <w:rFonts w:ascii="Times New Roman" w:hAnsi="Times New Roman"/>
                <w:sz w:val="24"/>
                <w:szCs w:val="24"/>
                <w:lang w:eastAsia="ar-SA"/>
              </w:rPr>
            </w:pPr>
            <w:r w:rsidRPr="00447EE9">
              <w:rPr>
                <w:rFonts w:ascii="Times New Roman" w:hAnsi="Times New Roman"/>
                <w:sz w:val="24"/>
                <w:szCs w:val="24"/>
              </w:rPr>
              <w:t>1</w:t>
            </w:r>
            <w:r>
              <w:rPr>
                <w:rFonts w:ascii="Times New Roman" w:hAnsi="Times New Roman"/>
                <w:sz w:val="24"/>
                <w:szCs w:val="24"/>
              </w:rPr>
              <w:t>0</w:t>
            </w:r>
          </w:p>
        </w:tc>
        <w:tc>
          <w:tcPr>
            <w:tcW w:w="2694" w:type="dxa"/>
            <w:tcBorders>
              <w:top w:val="single" w:sz="4" w:space="0" w:color="auto"/>
              <w:left w:val="single" w:sz="4" w:space="0" w:color="auto"/>
              <w:bottom w:val="single" w:sz="4" w:space="0" w:color="auto"/>
              <w:right w:val="single" w:sz="4" w:space="0" w:color="auto"/>
            </w:tcBorders>
          </w:tcPr>
          <w:p w14:paraId="490642E8"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104189D0" w14:textId="77777777" w:rsidR="00992C6C" w:rsidRPr="00A465FB" w:rsidRDefault="00992C6C" w:rsidP="00A03B6E">
            <w:pPr>
              <w:pStyle w:val="ConsPlusCell"/>
              <w:jc w:val="both"/>
              <w:rPr>
                <w:rFonts w:ascii="Times New Roman" w:hAnsi="Times New Roman" w:cs="Times New Roman"/>
                <w:sz w:val="24"/>
                <w:szCs w:val="24"/>
                <w:lang w:eastAsia="ar-SA"/>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4" w:space="0" w:color="auto"/>
              <w:left w:val="single" w:sz="4" w:space="0" w:color="auto"/>
              <w:bottom w:val="single" w:sz="4" w:space="0" w:color="auto"/>
              <w:right w:val="single" w:sz="4" w:space="0" w:color="auto"/>
            </w:tcBorders>
          </w:tcPr>
          <w:p w14:paraId="3D50A7A3"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5A3BDF19" w14:textId="77777777" w:rsidR="00992C6C" w:rsidRPr="00447EE9" w:rsidRDefault="00992C6C" w:rsidP="00A03B6E">
            <w:pPr>
              <w:suppressAutoHyphens/>
              <w:spacing w:after="0" w:line="240" w:lineRule="auto"/>
              <w:rPr>
                <w:rFonts w:ascii="Times New Roman" w:hAnsi="Times New Roman"/>
                <w:sz w:val="24"/>
                <w:szCs w:val="24"/>
                <w:lang w:eastAsia="ar-SA"/>
              </w:rPr>
            </w:pPr>
            <w:r>
              <w:rPr>
                <w:rFonts w:ascii="Times New Roman" w:hAnsi="Times New Roman"/>
                <w:color w:val="000000"/>
                <w:sz w:val="24"/>
                <w:szCs w:val="24"/>
              </w:rPr>
              <w:t xml:space="preserve">с </w:t>
            </w:r>
            <w:r w:rsidRPr="00FE2257">
              <w:rPr>
                <w:rFonts w:ascii="Times New Roman" w:hAnsi="Times New Roman"/>
                <w:color w:val="000000"/>
                <w:sz w:val="24"/>
                <w:szCs w:val="24"/>
              </w:rPr>
              <w:t>8-17 час</w:t>
            </w:r>
          </w:p>
        </w:tc>
        <w:tc>
          <w:tcPr>
            <w:tcW w:w="2410" w:type="dxa"/>
            <w:tcBorders>
              <w:top w:val="single" w:sz="4" w:space="0" w:color="auto"/>
              <w:left w:val="single" w:sz="4" w:space="0" w:color="auto"/>
              <w:bottom w:val="single" w:sz="4" w:space="0" w:color="auto"/>
              <w:right w:val="single" w:sz="4" w:space="0" w:color="auto"/>
            </w:tcBorders>
          </w:tcPr>
          <w:p w14:paraId="45EA957A"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 xml:space="preserve">Продовольственные </w:t>
            </w:r>
            <w:r>
              <w:rPr>
                <w:rFonts w:ascii="Times New Roman" w:hAnsi="Times New Roman"/>
                <w:sz w:val="24"/>
                <w:szCs w:val="24"/>
              </w:rPr>
              <w:t xml:space="preserve">и </w:t>
            </w:r>
            <w:r w:rsidRPr="00447EE9">
              <w:rPr>
                <w:rFonts w:ascii="Times New Roman" w:hAnsi="Times New Roman"/>
                <w:sz w:val="24"/>
                <w:szCs w:val="24"/>
              </w:rPr>
              <w:t xml:space="preserve"> непродовольственные товары</w:t>
            </w:r>
          </w:p>
        </w:tc>
        <w:tc>
          <w:tcPr>
            <w:tcW w:w="1849" w:type="dxa"/>
            <w:tcBorders>
              <w:top w:val="single" w:sz="4" w:space="0" w:color="auto"/>
              <w:left w:val="single" w:sz="4" w:space="0" w:color="auto"/>
              <w:bottom w:val="single" w:sz="4" w:space="0" w:color="auto"/>
              <w:right w:val="single" w:sz="6" w:space="0" w:color="auto"/>
            </w:tcBorders>
          </w:tcPr>
          <w:p w14:paraId="53754987" w14:textId="77777777" w:rsidR="00992C6C" w:rsidRPr="00447EE9" w:rsidRDefault="00992C6C" w:rsidP="00A03B6E">
            <w:pPr>
              <w:suppressAutoHyphens/>
              <w:spacing w:after="0" w:line="240" w:lineRule="auto"/>
              <w:jc w:val="both"/>
              <w:rPr>
                <w:rFonts w:ascii="Times New Roman" w:hAnsi="Times New Roman"/>
                <w:sz w:val="24"/>
                <w:szCs w:val="24"/>
                <w:lang w:eastAsia="ar-SA"/>
              </w:rPr>
            </w:pPr>
            <w:proofErr w:type="spellStart"/>
            <w:r w:rsidRPr="00447EE9">
              <w:rPr>
                <w:rFonts w:ascii="Times New Roman" w:hAnsi="Times New Roman"/>
                <w:sz w:val="24"/>
                <w:szCs w:val="24"/>
              </w:rPr>
              <w:t>Урмарское</w:t>
            </w:r>
            <w:proofErr w:type="spellEnd"/>
            <w:r w:rsidRPr="00447EE9">
              <w:rPr>
                <w:rFonts w:ascii="Times New Roman" w:hAnsi="Times New Roman"/>
                <w:sz w:val="24"/>
                <w:szCs w:val="24"/>
              </w:rPr>
              <w:t xml:space="preserve"> РАЙПО</w:t>
            </w:r>
            <w:r>
              <w:rPr>
                <w:rFonts w:ascii="Times New Roman" w:hAnsi="Times New Roman"/>
                <w:sz w:val="24"/>
                <w:szCs w:val="24"/>
              </w:rPr>
              <w:t>, Дмитриева Т.Г.</w:t>
            </w:r>
          </w:p>
        </w:tc>
      </w:tr>
      <w:tr w:rsidR="00992C6C" w:rsidRPr="00447EE9" w14:paraId="1383E2B2" w14:textId="77777777" w:rsidTr="00A03B6E">
        <w:trPr>
          <w:cantSplit/>
          <w:trHeight w:val="1211"/>
        </w:trPr>
        <w:tc>
          <w:tcPr>
            <w:tcW w:w="566" w:type="dxa"/>
            <w:tcBorders>
              <w:top w:val="single" w:sz="4" w:space="0" w:color="auto"/>
              <w:left w:val="single" w:sz="6" w:space="0" w:color="auto"/>
              <w:bottom w:val="single" w:sz="4" w:space="0" w:color="auto"/>
              <w:right w:val="single" w:sz="4" w:space="0" w:color="auto"/>
            </w:tcBorders>
          </w:tcPr>
          <w:p w14:paraId="7573B5C5" w14:textId="77777777" w:rsidR="00992C6C" w:rsidRPr="00A465FB"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t>18</w:t>
            </w:r>
          </w:p>
        </w:tc>
        <w:tc>
          <w:tcPr>
            <w:tcW w:w="2357" w:type="dxa"/>
            <w:tcBorders>
              <w:top w:val="single" w:sz="4" w:space="0" w:color="auto"/>
              <w:left w:val="single" w:sz="4" w:space="0" w:color="auto"/>
              <w:bottom w:val="single" w:sz="4" w:space="0" w:color="auto"/>
              <w:right w:val="single" w:sz="4" w:space="0" w:color="auto"/>
            </w:tcBorders>
          </w:tcPr>
          <w:p w14:paraId="731134A2" w14:textId="77777777" w:rsidR="00992C6C" w:rsidRPr="00447EE9" w:rsidRDefault="00992C6C" w:rsidP="00A03B6E">
            <w:pPr>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r w:rsidRPr="00447EE9">
              <w:rPr>
                <w:rFonts w:ascii="Times New Roman" w:hAnsi="Times New Roman"/>
                <w:sz w:val="24"/>
                <w:szCs w:val="24"/>
              </w:rPr>
              <w:t xml:space="preserve">д. </w:t>
            </w:r>
            <w:proofErr w:type="spellStart"/>
            <w:r w:rsidRPr="00447EE9">
              <w:rPr>
                <w:rFonts w:ascii="Times New Roman" w:hAnsi="Times New Roman"/>
                <w:sz w:val="24"/>
                <w:szCs w:val="24"/>
              </w:rPr>
              <w:t>Ичеснер-Атаево</w:t>
            </w:r>
            <w:proofErr w:type="spellEnd"/>
            <w:r>
              <w:rPr>
                <w:rFonts w:ascii="Times New Roman" w:hAnsi="Times New Roman"/>
                <w:sz w:val="24"/>
                <w:szCs w:val="24"/>
              </w:rPr>
              <w:t xml:space="preserve">, </w:t>
            </w:r>
            <w:proofErr w:type="spellStart"/>
            <w:r>
              <w:rPr>
                <w:rFonts w:ascii="Times New Roman" w:hAnsi="Times New Roman"/>
                <w:sz w:val="24"/>
                <w:szCs w:val="24"/>
              </w:rPr>
              <w:t>ул</w:t>
            </w:r>
            <w:proofErr w:type="gramStart"/>
            <w:r>
              <w:rPr>
                <w:rFonts w:ascii="Times New Roman" w:hAnsi="Times New Roman"/>
                <w:sz w:val="24"/>
                <w:szCs w:val="24"/>
              </w:rPr>
              <w:t>.Ц</w:t>
            </w:r>
            <w:proofErr w:type="gramEnd"/>
            <w:r>
              <w:rPr>
                <w:rFonts w:ascii="Times New Roman" w:hAnsi="Times New Roman"/>
                <w:sz w:val="24"/>
                <w:szCs w:val="24"/>
              </w:rPr>
              <w:t>ентральная</w:t>
            </w:r>
            <w:proofErr w:type="spellEnd"/>
            <w:r>
              <w:rPr>
                <w:rFonts w:ascii="Times New Roman" w:hAnsi="Times New Roman"/>
                <w:sz w:val="24"/>
                <w:szCs w:val="24"/>
              </w:rPr>
              <w:t>, 11</w:t>
            </w:r>
          </w:p>
        </w:tc>
        <w:tc>
          <w:tcPr>
            <w:tcW w:w="1800" w:type="dxa"/>
            <w:tcBorders>
              <w:top w:val="single" w:sz="4" w:space="0" w:color="auto"/>
              <w:left w:val="single" w:sz="4" w:space="0" w:color="auto"/>
              <w:bottom w:val="single" w:sz="4" w:space="0" w:color="auto"/>
              <w:right w:val="single" w:sz="4" w:space="0" w:color="auto"/>
            </w:tcBorders>
          </w:tcPr>
          <w:p w14:paraId="761D249B"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Автолавка</w:t>
            </w:r>
          </w:p>
        </w:tc>
        <w:tc>
          <w:tcPr>
            <w:tcW w:w="1088" w:type="dxa"/>
            <w:tcBorders>
              <w:top w:val="single" w:sz="4" w:space="0" w:color="auto"/>
              <w:left w:val="single" w:sz="4" w:space="0" w:color="auto"/>
              <w:bottom w:val="single" w:sz="4" w:space="0" w:color="auto"/>
              <w:right w:val="single" w:sz="4" w:space="0" w:color="auto"/>
            </w:tcBorders>
          </w:tcPr>
          <w:p w14:paraId="571254F4" w14:textId="77777777" w:rsidR="00992C6C" w:rsidRPr="00447EE9" w:rsidRDefault="00992C6C" w:rsidP="00A03B6E">
            <w:pPr>
              <w:suppressAutoHyphens/>
              <w:spacing w:after="0" w:line="240" w:lineRule="auto"/>
              <w:jc w:val="center"/>
              <w:rPr>
                <w:rFonts w:ascii="Times New Roman" w:hAnsi="Times New Roman"/>
                <w:sz w:val="24"/>
                <w:szCs w:val="24"/>
              </w:rPr>
            </w:pPr>
            <w:r w:rsidRPr="00447EE9">
              <w:rPr>
                <w:rFonts w:ascii="Times New Roman" w:hAnsi="Times New Roman"/>
                <w:sz w:val="24"/>
                <w:szCs w:val="24"/>
              </w:rPr>
              <w:t>10</w:t>
            </w:r>
          </w:p>
        </w:tc>
        <w:tc>
          <w:tcPr>
            <w:tcW w:w="2694" w:type="dxa"/>
            <w:tcBorders>
              <w:top w:val="single" w:sz="4" w:space="0" w:color="auto"/>
              <w:left w:val="single" w:sz="4" w:space="0" w:color="auto"/>
              <w:bottom w:val="single" w:sz="4" w:space="0" w:color="auto"/>
              <w:right w:val="single" w:sz="4" w:space="0" w:color="auto"/>
            </w:tcBorders>
          </w:tcPr>
          <w:p w14:paraId="7551FE36"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65925B32" w14:textId="77777777" w:rsidR="00992C6C" w:rsidRPr="00A465FB" w:rsidRDefault="00992C6C" w:rsidP="00A03B6E">
            <w:pPr>
              <w:pStyle w:val="ConsPlusCell"/>
              <w:jc w:val="both"/>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4" w:space="0" w:color="auto"/>
              <w:left w:val="single" w:sz="4" w:space="0" w:color="auto"/>
              <w:bottom w:val="single" w:sz="4" w:space="0" w:color="auto"/>
              <w:right w:val="single" w:sz="4" w:space="0" w:color="auto"/>
            </w:tcBorders>
          </w:tcPr>
          <w:p w14:paraId="3AC1777D"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2B11C696" w14:textId="77777777" w:rsidR="00992C6C" w:rsidRPr="00A465FB" w:rsidRDefault="00992C6C" w:rsidP="00A03B6E">
            <w:pPr>
              <w:pStyle w:val="ConsPlusCell"/>
              <w:rPr>
                <w:rFonts w:ascii="Times New Roman" w:hAnsi="Times New Roman" w:cs="Times New Roman"/>
                <w:sz w:val="24"/>
                <w:szCs w:val="24"/>
              </w:rPr>
            </w:pPr>
            <w:r>
              <w:rPr>
                <w:rFonts w:ascii="Times New Roman" w:hAnsi="Times New Roman"/>
                <w:color w:val="000000"/>
                <w:sz w:val="24"/>
                <w:szCs w:val="24"/>
              </w:rPr>
              <w:t xml:space="preserve">с </w:t>
            </w:r>
            <w:r w:rsidRPr="00FE2257">
              <w:rPr>
                <w:rFonts w:ascii="Times New Roman" w:hAnsi="Times New Roman" w:cs="Times New Roman"/>
                <w:color w:val="000000"/>
                <w:sz w:val="24"/>
                <w:szCs w:val="24"/>
              </w:rPr>
              <w:t>8-17 час</w:t>
            </w:r>
          </w:p>
        </w:tc>
        <w:tc>
          <w:tcPr>
            <w:tcW w:w="2410" w:type="dxa"/>
            <w:tcBorders>
              <w:top w:val="single" w:sz="4" w:space="0" w:color="auto"/>
              <w:left w:val="single" w:sz="4" w:space="0" w:color="auto"/>
              <w:bottom w:val="single" w:sz="4" w:space="0" w:color="auto"/>
              <w:right w:val="single" w:sz="4" w:space="0" w:color="auto"/>
            </w:tcBorders>
          </w:tcPr>
          <w:p w14:paraId="63FC299A"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 xml:space="preserve">Продовольственные </w:t>
            </w:r>
            <w:r>
              <w:rPr>
                <w:rFonts w:ascii="Times New Roman" w:hAnsi="Times New Roman"/>
                <w:sz w:val="24"/>
                <w:szCs w:val="24"/>
              </w:rPr>
              <w:t xml:space="preserve">и </w:t>
            </w:r>
            <w:r w:rsidRPr="00447EE9">
              <w:rPr>
                <w:rFonts w:ascii="Times New Roman" w:hAnsi="Times New Roman"/>
                <w:sz w:val="24"/>
                <w:szCs w:val="24"/>
              </w:rPr>
              <w:t xml:space="preserve"> непродовольственные товары</w:t>
            </w:r>
          </w:p>
        </w:tc>
        <w:tc>
          <w:tcPr>
            <w:tcW w:w="1849" w:type="dxa"/>
            <w:tcBorders>
              <w:top w:val="single" w:sz="4" w:space="0" w:color="auto"/>
              <w:left w:val="single" w:sz="4" w:space="0" w:color="auto"/>
              <w:bottom w:val="single" w:sz="4" w:space="0" w:color="auto"/>
              <w:right w:val="single" w:sz="6" w:space="0" w:color="auto"/>
            </w:tcBorders>
          </w:tcPr>
          <w:p w14:paraId="5BD4F33A" w14:textId="77777777" w:rsidR="00992C6C" w:rsidRPr="00447EE9" w:rsidRDefault="00992C6C" w:rsidP="00A03B6E">
            <w:pPr>
              <w:suppressAutoHyphens/>
              <w:spacing w:after="0" w:line="240" w:lineRule="auto"/>
              <w:jc w:val="both"/>
              <w:rPr>
                <w:rFonts w:ascii="Times New Roman" w:hAnsi="Times New Roman"/>
                <w:sz w:val="24"/>
                <w:szCs w:val="24"/>
              </w:rPr>
            </w:pPr>
            <w:proofErr w:type="spellStart"/>
            <w:r w:rsidRPr="00447EE9">
              <w:rPr>
                <w:rFonts w:ascii="Times New Roman" w:hAnsi="Times New Roman"/>
                <w:sz w:val="24"/>
                <w:szCs w:val="24"/>
              </w:rPr>
              <w:t>Урмарское</w:t>
            </w:r>
            <w:proofErr w:type="spellEnd"/>
            <w:r w:rsidRPr="00447EE9">
              <w:rPr>
                <w:rFonts w:ascii="Times New Roman" w:hAnsi="Times New Roman"/>
                <w:sz w:val="24"/>
                <w:szCs w:val="24"/>
              </w:rPr>
              <w:t xml:space="preserve"> РАЙПО</w:t>
            </w:r>
            <w:r>
              <w:rPr>
                <w:rFonts w:ascii="Times New Roman" w:hAnsi="Times New Roman"/>
                <w:sz w:val="24"/>
                <w:szCs w:val="24"/>
              </w:rPr>
              <w:t>, Дмитриева Т.Г.</w:t>
            </w:r>
          </w:p>
        </w:tc>
      </w:tr>
      <w:tr w:rsidR="00992C6C" w:rsidRPr="00447EE9" w14:paraId="21C10953" w14:textId="77777777" w:rsidTr="00A03B6E">
        <w:trPr>
          <w:cantSplit/>
          <w:trHeight w:val="325"/>
        </w:trPr>
        <w:tc>
          <w:tcPr>
            <w:tcW w:w="14465" w:type="dxa"/>
            <w:gridSpan w:val="8"/>
            <w:tcBorders>
              <w:top w:val="single" w:sz="4" w:space="0" w:color="auto"/>
              <w:left w:val="single" w:sz="6" w:space="0" w:color="auto"/>
              <w:bottom w:val="single" w:sz="4" w:space="0" w:color="auto"/>
              <w:right w:val="single" w:sz="6" w:space="0" w:color="auto"/>
            </w:tcBorders>
          </w:tcPr>
          <w:p w14:paraId="459C8C59" w14:textId="77777777" w:rsidR="00992C6C" w:rsidRPr="00447EE9" w:rsidRDefault="00992C6C" w:rsidP="00A03B6E">
            <w:pPr>
              <w:suppressAutoHyphens/>
              <w:spacing w:after="0" w:line="240" w:lineRule="auto"/>
              <w:jc w:val="center"/>
              <w:rPr>
                <w:rFonts w:ascii="Times New Roman" w:hAnsi="Times New Roman"/>
                <w:sz w:val="24"/>
                <w:szCs w:val="24"/>
              </w:rPr>
            </w:pPr>
            <w:r w:rsidRPr="00447EE9">
              <w:rPr>
                <w:rFonts w:ascii="Times New Roman" w:hAnsi="Times New Roman"/>
                <w:b/>
                <w:sz w:val="24"/>
                <w:szCs w:val="24"/>
              </w:rPr>
              <w:t xml:space="preserve"> </w:t>
            </w:r>
            <w:proofErr w:type="spellStart"/>
            <w:r>
              <w:rPr>
                <w:rFonts w:ascii="Times New Roman" w:hAnsi="Times New Roman"/>
                <w:b/>
                <w:sz w:val="24"/>
                <w:szCs w:val="24"/>
              </w:rPr>
              <w:t>Шихабыловский</w:t>
            </w:r>
            <w:proofErr w:type="spellEnd"/>
            <w:r>
              <w:rPr>
                <w:rFonts w:ascii="Times New Roman" w:hAnsi="Times New Roman"/>
                <w:b/>
                <w:sz w:val="24"/>
                <w:szCs w:val="24"/>
              </w:rPr>
              <w:t xml:space="preserve"> территориальный отдел</w:t>
            </w:r>
          </w:p>
        </w:tc>
      </w:tr>
      <w:tr w:rsidR="00992C6C" w:rsidRPr="00447EE9" w14:paraId="6A6EA1A7" w14:textId="77777777" w:rsidTr="00A03B6E">
        <w:trPr>
          <w:cantSplit/>
          <w:trHeight w:val="1376"/>
        </w:trPr>
        <w:tc>
          <w:tcPr>
            <w:tcW w:w="566" w:type="dxa"/>
            <w:tcBorders>
              <w:top w:val="single" w:sz="4" w:space="0" w:color="auto"/>
              <w:left w:val="single" w:sz="6" w:space="0" w:color="auto"/>
              <w:bottom w:val="single" w:sz="4" w:space="0" w:color="auto"/>
              <w:right w:val="single" w:sz="4" w:space="0" w:color="auto"/>
            </w:tcBorders>
          </w:tcPr>
          <w:p w14:paraId="058F8A93" w14:textId="77777777" w:rsidR="00992C6C"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t>19</w:t>
            </w:r>
          </w:p>
        </w:tc>
        <w:tc>
          <w:tcPr>
            <w:tcW w:w="2357" w:type="dxa"/>
            <w:tcBorders>
              <w:top w:val="single" w:sz="4" w:space="0" w:color="auto"/>
              <w:left w:val="single" w:sz="4" w:space="0" w:color="auto"/>
              <w:bottom w:val="single" w:sz="4" w:space="0" w:color="auto"/>
              <w:right w:val="single" w:sz="4" w:space="0" w:color="auto"/>
            </w:tcBorders>
          </w:tcPr>
          <w:p w14:paraId="6EC3DF93" w14:textId="77777777" w:rsidR="00992C6C" w:rsidRPr="00447EE9" w:rsidRDefault="00992C6C" w:rsidP="00A03B6E">
            <w:pPr>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proofErr w:type="spellStart"/>
            <w:r>
              <w:rPr>
                <w:rFonts w:ascii="Times New Roman" w:hAnsi="Times New Roman"/>
                <w:sz w:val="24"/>
                <w:szCs w:val="24"/>
              </w:rPr>
              <w:t>д</w:t>
            </w:r>
            <w:proofErr w:type="gramStart"/>
            <w:r>
              <w:rPr>
                <w:rFonts w:ascii="Times New Roman" w:hAnsi="Times New Roman"/>
                <w:sz w:val="24"/>
                <w:szCs w:val="24"/>
              </w:rPr>
              <w:t>.С</w:t>
            </w:r>
            <w:proofErr w:type="gramEnd"/>
            <w:r>
              <w:rPr>
                <w:rFonts w:ascii="Times New Roman" w:hAnsi="Times New Roman"/>
                <w:sz w:val="24"/>
                <w:szCs w:val="24"/>
              </w:rPr>
              <w:t>тарое</w:t>
            </w:r>
            <w:proofErr w:type="spellEnd"/>
            <w:r>
              <w:rPr>
                <w:rFonts w:ascii="Times New Roman" w:hAnsi="Times New Roman"/>
                <w:sz w:val="24"/>
                <w:szCs w:val="24"/>
              </w:rPr>
              <w:t xml:space="preserve"> </w:t>
            </w:r>
            <w:proofErr w:type="spellStart"/>
            <w:r>
              <w:rPr>
                <w:rFonts w:ascii="Times New Roman" w:hAnsi="Times New Roman"/>
                <w:sz w:val="24"/>
                <w:szCs w:val="24"/>
              </w:rPr>
              <w:t>Янситово</w:t>
            </w:r>
            <w:proofErr w:type="spellEnd"/>
            <w:r>
              <w:rPr>
                <w:rFonts w:ascii="Times New Roman" w:hAnsi="Times New Roman"/>
                <w:sz w:val="24"/>
                <w:szCs w:val="24"/>
              </w:rPr>
              <w:t xml:space="preserve">, </w:t>
            </w:r>
            <w:proofErr w:type="spellStart"/>
            <w:r>
              <w:rPr>
                <w:rFonts w:ascii="Times New Roman" w:hAnsi="Times New Roman"/>
                <w:sz w:val="24"/>
                <w:szCs w:val="24"/>
              </w:rPr>
              <w:t>ул.Октябрьская</w:t>
            </w:r>
            <w:proofErr w:type="spellEnd"/>
          </w:p>
        </w:tc>
        <w:tc>
          <w:tcPr>
            <w:tcW w:w="1800" w:type="dxa"/>
            <w:tcBorders>
              <w:top w:val="single" w:sz="4" w:space="0" w:color="auto"/>
              <w:left w:val="single" w:sz="4" w:space="0" w:color="auto"/>
              <w:bottom w:val="single" w:sz="4" w:space="0" w:color="auto"/>
              <w:right w:val="single" w:sz="4" w:space="0" w:color="auto"/>
            </w:tcBorders>
          </w:tcPr>
          <w:p w14:paraId="6B64F0C1" w14:textId="77777777" w:rsidR="00992C6C" w:rsidRPr="00447EE9" w:rsidRDefault="00992C6C" w:rsidP="00A03B6E">
            <w:pPr>
              <w:suppressAutoHyphens/>
              <w:spacing w:after="0" w:line="240" w:lineRule="auto"/>
              <w:jc w:val="both"/>
              <w:rPr>
                <w:rFonts w:ascii="Times New Roman" w:hAnsi="Times New Roman"/>
                <w:sz w:val="24"/>
                <w:szCs w:val="24"/>
              </w:rPr>
            </w:pPr>
            <w:r>
              <w:rPr>
                <w:rFonts w:ascii="Times New Roman" w:hAnsi="Times New Roman"/>
                <w:sz w:val="24"/>
                <w:szCs w:val="24"/>
              </w:rPr>
              <w:t>Торговый павильон</w:t>
            </w:r>
          </w:p>
        </w:tc>
        <w:tc>
          <w:tcPr>
            <w:tcW w:w="1088" w:type="dxa"/>
            <w:tcBorders>
              <w:top w:val="single" w:sz="4" w:space="0" w:color="auto"/>
              <w:left w:val="single" w:sz="4" w:space="0" w:color="auto"/>
              <w:bottom w:val="single" w:sz="4" w:space="0" w:color="auto"/>
              <w:right w:val="single" w:sz="4" w:space="0" w:color="auto"/>
            </w:tcBorders>
          </w:tcPr>
          <w:p w14:paraId="1A74FAC0" w14:textId="77777777" w:rsidR="00992C6C" w:rsidRPr="00447EE9" w:rsidRDefault="00992C6C" w:rsidP="00A03B6E">
            <w:pPr>
              <w:suppressAutoHyphens/>
              <w:spacing w:after="0" w:line="240" w:lineRule="auto"/>
              <w:jc w:val="center"/>
              <w:rPr>
                <w:rFonts w:ascii="Times New Roman" w:hAnsi="Times New Roman"/>
                <w:sz w:val="24"/>
                <w:szCs w:val="24"/>
              </w:rPr>
            </w:pPr>
            <w:r>
              <w:rPr>
                <w:rFonts w:ascii="Times New Roman" w:hAnsi="Times New Roman"/>
                <w:sz w:val="24"/>
                <w:szCs w:val="24"/>
              </w:rPr>
              <w:t>2</w:t>
            </w:r>
            <w:r w:rsidRPr="00447EE9">
              <w:rPr>
                <w:rFonts w:ascii="Times New Roman" w:hAnsi="Times New Roman"/>
                <w:sz w:val="24"/>
                <w:szCs w:val="24"/>
              </w:rPr>
              <w:t>0</w:t>
            </w:r>
          </w:p>
        </w:tc>
        <w:tc>
          <w:tcPr>
            <w:tcW w:w="2694" w:type="dxa"/>
            <w:tcBorders>
              <w:top w:val="single" w:sz="4" w:space="0" w:color="auto"/>
              <w:left w:val="single" w:sz="4" w:space="0" w:color="auto"/>
              <w:bottom w:val="single" w:sz="4" w:space="0" w:color="auto"/>
              <w:right w:val="single" w:sz="4" w:space="0" w:color="auto"/>
            </w:tcBorders>
          </w:tcPr>
          <w:p w14:paraId="14C45B1D"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4BE82653" w14:textId="77777777" w:rsidR="00992C6C" w:rsidRPr="00A465FB" w:rsidRDefault="00992C6C" w:rsidP="00A03B6E">
            <w:pPr>
              <w:pStyle w:val="ConsPlusCell"/>
              <w:jc w:val="both"/>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4" w:space="0" w:color="auto"/>
              <w:left w:val="single" w:sz="4" w:space="0" w:color="auto"/>
              <w:bottom w:val="single" w:sz="4" w:space="0" w:color="auto"/>
              <w:right w:val="single" w:sz="4" w:space="0" w:color="auto"/>
            </w:tcBorders>
          </w:tcPr>
          <w:p w14:paraId="2413203C"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0CC86EB9" w14:textId="77777777" w:rsidR="00992C6C" w:rsidRPr="00A465FB" w:rsidRDefault="00992C6C" w:rsidP="00A03B6E">
            <w:pPr>
              <w:pStyle w:val="ConsPlusCell"/>
              <w:rPr>
                <w:rFonts w:ascii="Times New Roman" w:hAnsi="Times New Roman" w:cs="Times New Roman"/>
                <w:sz w:val="24"/>
                <w:szCs w:val="24"/>
              </w:rPr>
            </w:pPr>
            <w:r>
              <w:rPr>
                <w:rFonts w:ascii="Times New Roman" w:hAnsi="Times New Roman"/>
                <w:color w:val="000000"/>
                <w:sz w:val="24"/>
                <w:szCs w:val="24"/>
              </w:rPr>
              <w:t xml:space="preserve">с </w:t>
            </w:r>
            <w:r w:rsidRPr="00FE2257">
              <w:rPr>
                <w:rFonts w:ascii="Times New Roman" w:hAnsi="Times New Roman" w:cs="Times New Roman"/>
                <w:color w:val="000000"/>
                <w:sz w:val="24"/>
                <w:szCs w:val="24"/>
              </w:rPr>
              <w:t>8-17 час</w:t>
            </w:r>
          </w:p>
        </w:tc>
        <w:tc>
          <w:tcPr>
            <w:tcW w:w="2410" w:type="dxa"/>
            <w:tcBorders>
              <w:top w:val="single" w:sz="4" w:space="0" w:color="auto"/>
              <w:left w:val="single" w:sz="4" w:space="0" w:color="auto"/>
              <w:bottom w:val="single" w:sz="4" w:space="0" w:color="auto"/>
              <w:right w:val="single" w:sz="4" w:space="0" w:color="auto"/>
            </w:tcBorders>
          </w:tcPr>
          <w:p w14:paraId="004C6948"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 xml:space="preserve">Продовольственные </w:t>
            </w:r>
            <w:r>
              <w:rPr>
                <w:rFonts w:ascii="Times New Roman" w:hAnsi="Times New Roman"/>
                <w:sz w:val="24"/>
                <w:szCs w:val="24"/>
              </w:rPr>
              <w:t xml:space="preserve">и </w:t>
            </w:r>
            <w:r w:rsidRPr="00447EE9">
              <w:rPr>
                <w:rFonts w:ascii="Times New Roman" w:hAnsi="Times New Roman"/>
                <w:sz w:val="24"/>
                <w:szCs w:val="24"/>
              </w:rPr>
              <w:t xml:space="preserve"> непродовольственные товары</w:t>
            </w:r>
          </w:p>
        </w:tc>
        <w:tc>
          <w:tcPr>
            <w:tcW w:w="1849" w:type="dxa"/>
            <w:tcBorders>
              <w:top w:val="single" w:sz="4" w:space="0" w:color="auto"/>
              <w:left w:val="single" w:sz="4" w:space="0" w:color="auto"/>
              <w:bottom w:val="single" w:sz="4" w:space="0" w:color="auto"/>
              <w:right w:val="single" w:sz="6" w:space="0" w:color="auto"/>
            </w:tcBorders>
          </w:tcPr>
          <w:p w14:paraId="0E6F99DE" w14:textId="77777777" w:rsidR="00992C6C" w:rsidRPr="00447EE9" w:rsidRDefault="00992C6C" w:rsidP="00A03B6E">
            <w:pPr>
              <w:suppressAutoHyphens/>
              <w:spacing w:after="0" w:line="240" w:lineRule="auto"/>
              <w:jc w:val="both"/>
              <w:rPr>
                <w:rFonts w:ascii="Times New Roman" w:hAnsi="Times New Roman"/>
                <w:sz w:val="24"/>
                <w:szCs w:val="24"/>
              </w:rPr>
            </w:pPr>
            <w:r>
              <w:rPr>
                <w:rFonts w:ascii="Times New Roman" w:hAnsi="Times New Roman"/>
                <w:sz w:val="24"/>
                <w:szCs w:val="24"/>
              </w:rPr>
              <w:t>ИП Сорокина Э.П.</w:t>
            </w:r>
          </w:p>
        </w:tc>
      </w:tr>
      <w:tr w:rsidR="00992C6C" w:rsidRPr="00447EE9" w14:paraId="79368042" w14:textId="77777777" w:rsidTr="00A03B6E">
        <w:trPr>
          <w:cantSplit/>
          <w:trHeight w:val="337"/>
        </w:trPr>
        <w:tc>
          <w:tcPr>
            <w:tcW w:w="14465" w:type="dxa"/>
            <w:gridSpan w:val="8"/>
            <w:tcBorders>
              <w:top w:val="single" w:sz="4" w:space="0" w:color="auto"/>
              <w:left w:val="single" w:sz="6" w:space="0" w:color="auto"/>
              <w:bottom w:val="single" w:sz="4" w:space="0" w:color="auto"/>
              <w:right w:val="single" w:sz="6" w:space="0" w:color="auto"/>
            </w:tcBorders>
            <w:hideMark/>
          </w:tcPr>
          <w:p w14:paraId="313C813B" w14:textId="77777777" w:rsidR="00992C6C" w:rsidRPr="00447EE9" w:rsidRDefault="00992C6C" w:rsidP="00A03B6E">
            <w:pPr>
              <w:tabs>
                <w:tab w:val="left" w:pos="5790"/>
              </w:tabs>
              <w:spacing w:after="0" w:line="240" w:lineRule="auto"/>
              <w:jc w:val="center"/>
              <w:rPr>
                <w:rFonts w:ascii="Times New Roman" w:hAnsi="Times New Roman"/>
                <w:sz w:val="24"/>
                <w:szCs w:val="24"/>
              </w:rPr>
            </w:pPr>
            <w:r w:rsidRPr="00447EE9">
              <w:rPr>
                <w:rFonts w:ascii="Times New Roman" w:hAnsi="Times New Roman"/>
                <w:b/>
                <w:sz w:val="24"/>
                <w:szCs w:val="24"/>
              </w:rPr>
              <w:t xml:space="preserve"> </w:t>
            </w:r>
            <w:proofErr w:type="spellStart"/>
            <w:r w:rsidRPr="00447EE9">
              <w:rPr>
                <w:rFonts w:ascii="Times New Roman" w:hAnsi="Times New Roman"/>
                <w:b/>
                <w:sz w:val="24"/>
                <w:szCs w:val="24"/>
              </w:rPr>
              <w:t>Урмарск</w:t>
            </w:r>
            <w:r>
              <w:rPr>
                <w:rFonts w:ascii="Times New Roman" w:hAnsi="Times New Roman"/>
                <w:b/>
                <w:sz w:val="24"/>
                <w:szCs w:val="24"/>
              </w:rPr>
              <w:t>ий</w:t>
            </w:r>
            <w:proofErr w:type="spellEnd"/>
            <w:r>
              <w:rPr>
                <w:rFonts w:ascii="Times New Roman" w:hAnsi="Times New Roman"/>
                <w:b/>
                <w:sz w:val="24"/>
                <w:szCs w:val="24"/>
              </w:rPr>
              <w:t xml:space="preserve"> территориальный отдел</w:t>
            </w:r>
          </w:p>
        </w:tc>
      </w:tr>
      <w:tr w:rsidR="00992C6C" w:rsidRPr="00447EE9" w14:paraId="3B23A4BE" w14:textId="77777777" w:rsidTr="00A03B6E">
        <w:trPr>
          <w:cantSplit/>
          <w:trHeight w:val="1170"/>
        </w:trPr>
        <w:tc>
          <w:tcPr>
            <w:tcW w:w="566" w:type="dxa"/>
            <w:tcBorders>
              <w:top w:val="single" w:sz="4" w:space="0" w:color="auto"/>
              <w:left w:val="single" w:sz="6" w:space="0" w:color="auto"/>
              <w:bottom w:val="single" w:sz="6" w:space="0" w:color="auto"/>
              <w:right w:val="single" w:sz="6" w:space="0" w:color="auto"/>
            </w:tcBorders>
          </w:tcPr>
          <w:p w14:paraId="3AE35D49" w14:textId="77777777" w:rsidR="00992C6C" w:rsidRPr="00A465FB"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t>20</w:t>
            </w:r>
          </w:p>
        </w:tc>
        <w:tc>
          <w:tcPr>
            <w:tcW w:w="2357" w:type="dxa"/>
            <w:tcBorders>
              <w:top w:val="single" w:sz="4" w:space="0" w:color="auto"/>
              <w:left w:val="single" w:sz="6" w:space="0" w:color="auto"/>
              <w:bottom w:val="single" w:sz="6" w:space="0" w:color="auto"/>
              <w:right w:val="single" w:sz="6" w:space="0" w:color="auto"/>
            </w:tcBorders>
            <w:hideMark/>
          </w:tcPr>
          <w:p w14:paraId="3F7E965B" w14:textId="77777777" w:rsidR="00992C6C" w:rsidRPr="00447EE9" w:rsidRDefault="00992C6C" w:rsidP="00A03B6E">
            <w:pPr>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r w:rsidRPr="00447EE9">
              <w:rPr>
                <w:rFonts w:ascii="Times New Roman" w:hAnsi="Times New Roman"/>
                <w:sz w:val="24"/>
                <w:szCs w:val="24"/>
              </w:rPr>
              <w:t>п. Урмары</w:t>
            </w:r>
          </w:p>
          <w:p w14:paraId="765AFCEB"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ул. Ленина д. 43б</w:t>
            </w:r>
          </w:p>
        </w:tc>
        <w:tc>
          <w:tcPr>
            <w:tcW w:w="1800" w:type="dxa"/>
            <w:tcBorders>
              <w:top w:val="single" w:sz="4" w:space="0" w:color="auto"/>
              <w:left w:val="single" w:sz="6" w:space="0" w:color="auto"/>
              <w:bottom w:val="single" w:sz="6" w:space="0" w:color="auto"/>
              <w:right w:val="single" w:sz="6" w:space="0" w:color="auto"/>
            </w:tcBorders>
            <w:hideMark/>
          </w:tcPr>
          <w:p w14:paraId="1BA5B7BD"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Торговый павильон «Радуга»</w:t>
            </w:r>
          </w:p>
        </w:tc>
        <w:tc>
          <w:tcPr>
            <w:tcW w:w="1088" w:type="dxa"/>
            <w:tcBorders>
              <w:top w:val="single" w:sz="4" w:space="0" w:color="auto"/>
              <w:left w:val="single" w:sz="6" w:space="0" w:color="auto"/>
              <w:bottom w:val="single" w:sz="6" w:space="0" w:color="auto"/>
              <w:right w:val="single" w:sz="6" w:space="0" w:color="auto"/>
            </w:tcBorders>
            <w:hideMark/>
          </w:tcPr>
          <w:p w14:paraId="3F868495" w14:textId="77777777" w:rsidR="00992C6C" w:rsidRPr="00447EE9" w:rsidRDefault="00992C6C" w:rsidP="00A03B6E">
            <w:pPr>
              <w:suppressAutoHyphens/>
              <w:spacing w:after="0" w:line="240" w:lineRule="auto"/>
              <w:jc w:val="center"/>
              <w:rPr>
                <w:rFonts w:ascii="Times New Roman" w:hAnsi="Times New Roman"/>
                <w:sz w:val="24"/>
                <w:szCs w:val="24"/>
                <w:lang w:eastAsia="ar-SA"/>
              </w:rPr>
            </w:pPr>
            <w:r w:rsidRPr="00447EE9">
              <w:rPr>
                <w:rFonts w:ascii="Times New Roman" w:hAnsi="Times New Roman"/>
                <w:sz w:val="24"/>
                <w:szCs w:val="24"/>
              </w:rPr>
              <w:t>35</w:t>
            </w:r>
          </w:p>
        </w:tc>
        <w:tc>
          <w:tcPr>
            <w:tcW w:w="2694" w:type="dxa"/>
            <w:tcBorders>
              <w:top w:val="single" w:sz="4" w:space="0" w:color="auto"/>
              <w:left w:val="single" w:sz="6" w:space="0" w:color="auto"/>
              <w:bottom w:val="single" w:sz="6" w:space="0" w:color="auto"/>
              <w:right w:val="single" w:sz="6" w:space="0" w:color="auto"/>
            </w:tcBorders>
            <w:hideMark/>
          </w:tcPr>
          <w:p w14:paraId="26992771"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5C8ACF53" w14:textId="77777777" w:rsidR="00992C6C" w:rsidRPr="00447EE9" w:rsidRDefault="00992C6C" w:rsidP="00A03B6E">
            <w:pPr>
              <w:suppressAutoHyphens/>
              <w:spacing w:after="0" w:line="240" w:lineRule="auto"/>
              <w:rPr>
                <w:rFonts w:ascii="Times New Roman" w:hAnsi="Times New Roman"/>
                <w:sz w:val="24"/>
                <w:szCs w:val="24"/>
                <w:lang w:eastAsia="ar-SA"/>
              </w:rPr>
            </w:pPr>
            <w:proofErr w:type="gramStart"/>
            <w:r w:rsidRPr="00447EE9">
              <w:rPr>
                <w:rFonts w:ascii="Times New Roman" w:hAnsi="Times New Roman"/>
                <w:sz w:val="24"/>
                <w:szCs w:val="24"/>
              </w:rPr>
              <w:t>собственность</w:t>
            </w:r>
            <w:proofErr w:type="gramEnd"/>
            <w:r w:rsidRPr="00447EE9">
              <w:rPr>
                <w:rFonts w:ascii="Times New Roman" w:hAnsi="Times New Roman"/>
                <w:sz w:val="24"/>
                <w:szCs w:val="24"/>
              </w:rPr>
              <w:t xml:space="preserve"> на которые не разграничена</w:t>
            </w:r>
          </w:p>
        </w:tc>
        <w:tc>
          <w:tcPr>
            <w:tcW w:w="1701" w:type="dxa"/>
            <w:tcBorders>
              <w:top w:val="single" w:sz="4" w:space="0" w:color="auto"/>
              <w:left w:val="single" w:sz="6" w:space="0" w:color="auto"/>
              <w:bottom w:val="single" w:sz="6" w:space="0" w:color="auto"/>
              <w:right w:val="single" w:sz="6" w:space="0" w:color="auto"/>
            </w:tcBorders>
            <w:hideMark/>
          </w:tcPr>
          <w:p w14:paraId="5440829C"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49DF843F" w14:textId="77777777" w:rsidR="00992C6C" w:rsidRPr="00447EE9" w:rsidRDefault="00992C6C" w:rsidP="00A03B6E">
            <w:pPr>
              <w:suppressAutoHyphens/>
              <w:spacing w:after="0" w:line="240" w:lineRule="auto"/>
              <w:rPr>
                <w:rFonts w:ascii="Times New Roman" w:hAnsi="Times New Roman"/>
                <w:sz w:val="24"/>
                <w:szCs w:val="24"/>
                <w:lang w:eastAsia="ar-SA"/>
              </w:rPr>
            </w:pPr>
            <w:r>
              <w:rPr>
                <w:rFonts w:ascii="Times New Roman" w:hAnsi="Times New Roman"/>
                <w:color w:val="000000"/>
                <w:sz w:val="24"/>
                <w:szCs w:val="24"/>
              </w:rPr>
              <w:t xml:space="preserve">с </w:t>
            </w:r>
            <w:r w:rsidRPr="00FE2257">
              <w:rPr>
                <w:rFonts w:ascii="Times New Roman" w:hAnsi="Times New Roman"/>
                <w:color w:val="000000"/>
                <w:sz w:val="24"/>
                <w:szCs w:val="24"/>
              </w:rPr>
              <w:t>8-17 час</w:t>
            </w:r>
          </w:p>
        </w:tc>
        <w:tc>
          <w:tcPr>
            <w:tcW w:w="2410" w:type="dxa"/>
            <w:tcBorders>
              <w:top w:val="single" w:sz="4" w:space="0" w:color="auto"/>
              <w:left w:val="single" w:sz="6" w:space="0" w:color="auto"/>
              <w:bottom w:val="single" w:sz="6" w:space="0" w:color="auto"/>
              <w:right w:val="single" w:sz="6" w:space="0" w:color="auto"/>
            </w:tcBorders>
            <w:hideMark/>
          </w:tcPr>
          <w:p w14:paraId="1EE13C1B"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Продовольственные товары</w:t>
            </w:r>
          </w:p>
        </w:tc>
        <w:tc>
          <w:tcPr>
            <w:tcW w:w="1849" w:type="dxa"/>
            <w:tcBorders>
              <w:top w:val="single" w:sz="4" w:space="0" w:color="auto"/>
              <w:left w:val="single" w:sz="6" w:space="0" w:color="auto"/>
              <w:bottom w:val="single" w:sz="6" w:space="0" w:color="auto"/>
              <w:right w:val="single" w:sz="6" w:space="0" w:color="auto"/>
            </w:tcBorders>
            <w:hideMark/>
          </w:tcPr>
          <w:p w14:paraId="41CB9BC5"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 xml:space="preserve">ИП Павлов </w:t>
            </w:r>
            <w:r>
              <w:rPr>
                <w:rFonts w:ascii="Times New Roman" w:hAnsi="Times New Roman"/>
                <w:sz w:val="24"/>
                <w:szCs w:val="24"/>
              </w:rPr>
              <w:t>А</w:t>
            </w:r>
            <w:r w:rsidRPr="00447EE9">
              <w:rPr>
                <w:rFonts w:ascii="Times New Roman" w:hAnsi="Times New Roman"/>
                <w:sz w:val="24"/>
                <w:szCs w:val="24"/>
              </w:rPr>
              <w:t>.В.</w:t>
            </w:r>
          </w:p>
        </w:tc>
      </w:tr>
      <w:tr w:rsidR="00992C6C" w:rsidRPr="00447EE9" w14:paraId="46381FCF" w14:textId="77777777" w:rsidTr="00A03B6E">
        <w:trPr>
          <w:cantSplit/>
          <w:trHeight w:val="240"/>
        </w:trPr>
        <w:tc>
          <w:tcPr>
            <w:tcW w:w="566" w:type="dxa"/>
            <w:tcBorders>
              <w:top w:val="single" w:sz="6" w:space="0" w:color="auto"/>
              <w:left w:val="single" w:sz="6" w:space="0" w:color="auto"/>
              <w:bottom w:val="single" w:sz="6" w:space="0" w:color="auto"/>
              <w:right w:val="single" w:sz="6" w:space="0" w:color="auto"/>
            </w:tcBorders>
          </w:tcPr>
          <w:p w14:paraId="6173CE22" w14:textId="77777777" w:rsidR="00992C6C" w:rsidRPr="00A465FB"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lastRenderedPageBreak/>
              <w:t>21</w:t>
            </w:r>
          </w:p>
        </w:tc>
        <w:tc>
          <w:tcPr>
            <w:tcW w:w="2357" w:type="dxa"/>
            <w:tcBorders>
              <w:top w:val="single" w:sz="6" w:space="0" w:color="auto"/>
              <w:left w:val="single" w:sz="6" w:space="0" w:color="auto"/>
              <w:bottom w:val="single" w:sz="6" w:space="0" w:color="auto"/>
              <w:right w:val="single" w:sz="6" w:space="0" w:color="auto"/>
            </w:tcBorders>
            <w:hideMark/>
          </w:tcPr>
          <w:p w14:paraId="32B7E8A3" w14:textId="77777777" w:rsidR="00992C6C" w:rsidRPr="00447EE9" w:rsidRDefault="00992C6C" w:rsidP="00A03B6E">
            <w:pPr>
              <w:spacing w:after="0" w:line="240" w:lineRule="auto"/>
              <w:jc w:val="both"/>
              <w:rPr>
                <w:rFonts w:ascii="Times New Roman" w:hAnsi="Times New Roman"/>
                <w:sz w:val="24"/>
                <w:szCs w:val="24"/>
                <w:lang w:eastAsia="ar-SA"/>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r w:rsidRPr="00447EE9">
              <w:rPr>
                <w:rFonts w:ascii="Times New Roman" w:hAnsi="Times New Roman"/>
                <w:sz w:val="24"/>
                <w:szCs w:val="24"/>
              </w:rPr>
              <w:t xml:space="preserve">п. Урмары </w:t>
            </w:r>
          </w:p>
          <w:p w14:paraId="54647979"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ул. Ленина, 17 «б»</w:t>
            </w:r>
          </w:p>
        </w:tc>
        <w:tc>
          <w:tcPr>
            <w:tcW w:w="1800" w:type="dxa"/>
            <w:tcBorders>
              <w:top w:val="single" w:sz="6" w:space="0" w:color="auto"/>
              <w:left w:val="single" w:sz="6" w:space="0" w:color="auto"/>
              <w:bottom w:val="single" w:sz="6" w:space="0" w:color="auto"/>
              <w:right w:val="single" w:sz="6" w:space="0" w:color="auto"/>
            </w:tcBorders>
            <w:hideMark/>
          </w:tcPr>
          <w:p w14:paraId="2D950301"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Торговый павильон</w:t>
            </w:r>
          </w:p>
        </w:tc>
        <w:tc>
          <w:tcPr>
            <w:tcW w:w="1088" w:type="dxa"/>
            <w:tcBorders>
              <w:top w:val="single" w:sz="6" w:space="0" w:color="auto"/>
              <w:left w:val="single" w:sz="6" w:space="0" w:color="auto"/>
              <w:bottom w:val="single" w:sz="6" w:space="0" w:color="auto"/>
              <w:right w:val="single" w:sz="6" w:space="0" w:color="auto"/>
            </w:tcBorders>
            <w:hideMark/>
          </w:tcPr>
          <w:p w14:paraId="48A1145B" w14:textId="77777777" w:rsidR="00992C6C" w:rsidRPr="00447EE9" w:rsidRDefault="00992C6C" w:rsidP="00A03B6E">
            <w:pPr>
              <w:suppressAutoHyphens/>
              <w:spacing w:after="0" w:line="240" w:lineRule="auto"/>
              <w:jc w:val="center"/>
              <w:rPr>
                <w:rFonts w:ascii="Times New Roman" w:hAnsi="Times New Roman"/>
                <w:sz w:val="24"/>
                <w:szCs w:val="24"/>
                <w:lang w:eastAsia="ar-SA"/>
              </w:rPr>
            </w:pPr>
            <w:r w:rsidRPr="00447EE9">
              <w:rPr>
                <w:rFonts w:ascii="Times New Roman" w:hAnsi="Times New Roman"/>
                <w:sz w:val="24"/>
                <w:szCs w:val="24"/>
              </w:rPr>
              <w:t>20</w:t>
            </w:r>
          </w:p>
        </w:tc>
        <w:tc>
          <w:tcPr>
            <w:tcW w:w="2694" w:type="dxa"/>
            <w:tcBorders>
              <w:top w:val="single" w:sz="6" w:space="0" w:color="auto"/>
              <w:left w:val="single" w:sz="6" w:space="0" w:color="auto"/>
              <w:bottom w:val="single" w:sz="6" w:space="0" w:color="auto"/>
              <w:right w:val="single" w:sz="6" w:space="0" w:color="auto"/>
            </w:tcBorders>
            <w:hideMark/>
          </w:tcPr>
          <w:p w14:paraId="6696BC7A"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3FC970DB" w14:textId="77777777" w:rsidR="00992C6C" w:rsidRPr="00A465FB" w:rsidRDefault="00992C6C" w:rsidP="00A03B6E">
            <w:pPr>
              <w:pStyle w:val="ConsPlusCell"/>
              <w:jc w:val="both"/>
              <w:rPr>
                <w:rFonts w:ascii="Times New Roman" w:hAnsi="Times New Roman" w:cs="Times New Roman"/>
                <w:sz w:val="24"/>
                <w:szCs w:val="24"/>
                <w:lang w:eastAsia="ar-SA"/>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6" w:space="0" w:color="auto"/>
              <w:left w:val="single" w:sz="6" w:space="0" w:color="auto"/>
              <w:bottom w:val="single" w:sz="6" w:space="0" w:color="auto"/>
              <w:right w:val="single" w:sz="6" w:space="0" w:color="auto"/>
            </w:tcBorders>
            <w:hideMark/>
          </w:tcPr>
          <w:p w14:paraId="2DFB67E9"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20CE3422" w14:textId="77777777" w:rsidR="00992C6C" w:rsidRPr="004737B9" w:rsidRDefault="00992C6C" w:rsidP="00A03B6E">
            <w:pPr>
              <w:pStyle w:val="ConsPlusCell"/>
              <w:rPr>
                <w:rFonts w:ascii="Times New Roman" w:hAnsi="Times New Roman" w:cs="Times New Roman"/>
                <w:sz w:val="24"/>
                <w:szCs w:val="24"/>
              </w:rPr>
            </w:pPr>
            <w:r>
              <w:rPr>
                <w:rFonts w:ascii="Times New Roman" w:hAnsi="Times New Roman"/>
                <w:color w:val="000000"/>
                <w:sz w:val="24"/>
                <w:szCs w:val="24"/>
              </w:rPr>
              <w:t xml:space="preserve">с </w:t>
            </w:r>
            <w:r w:rsidRPr="00FE2257">
              <w:rPr>
                <w:rFonts w:ascii="Times New Roman" w:hAnsi="Times New Roman" w:cs="Times New Roman"/>
                <w:color w:val="000000"/>
                <w:sz w:val="24"/>
                <w:szCs w:val="24"/>
              </w:rPr>
              <w:t>8-17 час</w:t>
            </w:r>
          </w:p>
        </w:tc>
        <w:tc>
          <w:tcPr>
            <w:tcW w:w="2410" w:type="dxa"/>
            <w:tcBorders>
              <w:top w:val="single" w:sz="6" w:space="0" w:color="auto"/>
              <w:left w:val="single" w:sz="6" w:space="0" w:color="auto"/>
              <w:bottom w:val="single" w:sz="6" w:space="0" w:color="auto"/>
              <w:right w:val="single" w:sz="6" w:space="0" w:color="auto"/>
            </w:tcBorders>
          </w:tcPr>
          <w:p w14:paraId="21B2B1B4" w14:textId="77777777" w:rsidR="00992C6C" w:rsidRPr="00447EE9" w:rsidRDefault="00992C6C" w:rsidP="00A03B6E">
            <w:pPr>
              <w:spacing w:after="0" w:line="240" w:lineRule="auto"/>
              <w:jc w:val="both"/>
              <w:rPr>
                <w:rFonts w:ascii="Times New Roman" w:hAnsi="Times New Roman"/>
                <w:sz w:val="24"/>
                <w:szCs w:val="24"/>
                <w:lang w:eastAsia="ar-SA"/>
              </w:rPr>
            </w:pPr>
            <w:r w:rsidRPr="00447EE9">
              <w:rPr>
                <w:rFonts w:ascii="Times New Roman" w:hAnsi="Times New Roman"/>
                <w:sz w:val="24"/>
                <w:szCs w:val="24"/>
              </w:rPr>
              <w:t>Цветы</w:t>
            </w:r>
          </w:p>
          <w:p w14:paraId="5F580674" w14:textId="77777777" w:rsidR="00992C6C" w:rsidRPr="00447EE9" w:rsidRDefault="00992C6C" w:rsidP="00A03B6E">
            <w:pPr>
              <w:suppressAutoHyphens/>
              <w:spacing w:after="0" w:line="240" w:lineRule="auto"/>
              <w:jc w:val="both"/>
              <w:rPr>
                <w:rFonts w:ascii="Times New Roman" w:hAnsi="Times New Roman"/>
                <w:sz w:val="24"/>
                <w:szCs w:val="24"/>
                <w:lang w:eastAsia="ar-SA"/>
              </w:rPr>
            </w:pPr>
          </w:p>
        </w:tc>
        <w:tc>
          <w:tcPr>
            <w:tcW w:w="1849" w:type="dxa"/>
            <w:tcBorders>
              <w:top w:val="single" w:sz="6" w:space="0" w:color="auto"/>
              <w:left w:val="single" w:sz="6" w:space="0" w:color="auto"/>
              <w:bottom w:val="single" w:sz="6" w:space="0" w:color="auto"/>
              <w:right w:val="single" w:sz="6" w:space="0" w:color="auto"/>
            </w:tcBorders>
            <w:hideMark/>
          </w:tcPr>
          <w:p w14:paraId="4EFC7598"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ИП Егорова И.В.</w:t>
            </w:r>
          </w:p>
        </w:tc>
      </w:tr>
      <w:tr w:rsidR="00992C6C" w:rsidRPr="00447EE9" w14:paraId="2CACDC34" w14:textId="77777777" w:rsidTr="00A03B6E">
        <w:trPr>
          <w:cantSplit/>
          <w:trHeight w:val="240"/>
        </w:trPr>
        <w:tc>
          <w:tcPr>
            <w:tcW w:w="566" w:type="dxa"/>
            <w:tcBorders>
              <w:top w:val="single" w:sz="6" w:space="0" w:color="auto"/>
              <w:left w:val="single" w:sz="6" w:space="0" w:color="auto"/>
              <w:bottom w:val="single" w:sz="6" w:space="0" w:color="auto"/>
              <w:right w:val="single" w:sz="6" w:space="0" w:color="auto"/>
            </w:tcBorders>
          </w:tcPr>
          <w:p w14:paraId="72292F00" w14:textId="77777777" w:rsidR="00992C6C" w:rsidRPr="00A465FB"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t>22</w:t>
            </w:r>
          </w:p>
        </w:tc>
        <w:tc>
          <w:tcPr>
            <w:tcW w:w="2357" w:type="dxa"/>
            <w:tcBorders>
              <w:top w:val="single" w:sz="6" w:space="0" w:color="auto"/>
              <w:left w:val="single" w:sz="6" w:space="0" w:color="auto"/>
              <w:bottom w:val="single" w:sz="6" w:space="0" w:color="auto"/>
              <w:right w:val="single" w:sz="6" w:space="0" w:color="auto"/>
            </w:tcBorders>
            <w:hideMark/>
          </w:tcPr>
          <w:p w14:paraId="30FCF4EF" w14:textId="77777777" w:rsidR="00992C6C" w:rsidRPr="00447EE9" w:rsidRDefault="00992C6C" w:rsidP="00A03B6E">
            <w:pPr>
              <w:spacing w:after="0" w:line="240" w:lineRule="auto"/>
              <w:rPr>
                <w:rFonts w:ascii="Times New Roman" w:hAnsi="Times New Roman"/>
                <w:sz w:val="24"/>
                <w:szCs w:val="24"/>
                <w:lang w:eastAsia="ar-SA"/>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r w:rsidRPr="00447EE9">
              <w:rPr>
                <w:rFonts w:ascii="Times New Roman" w:hAnsi="Times New Roman"/>
                <w:sz w:val="24"/>
                <w:szCs w:val="24"/>
              </w:rPr>
              <w:t xml:space="preserve">п. Урмары </w:t>
            </w:r>
          </w:p>
          <w:p w14:paraId="734D37E2" w14:textId="77777777" w:rsidR="00992C6C" w:rsidRPr="00447EE9" w:rsidRDefault="00992C6C" w:rsidP="00A03B6E">
            <w:pPr>
              <w:suppressAutoHyphens/>
              <w:spacing w:after="0" w:line="240" w:lineRule="auto"/>
              <w:rPr>
                <w:rFonts w:ascii="Times New Roman" w:hAnsi="Times New Roman"/>
                <w:sz w:val="24"/>
                <w:szCs w:val="24"/>
                <w:lang w:eastAsia="ar-SA"/>
              </w:rPr>
            </w:pPr>
            <w:r w:rsidRPr="00447EE9">
              <w:rPr>
                <w:rFonts w:ascii="Times New Roman" w:hAnsi="Times New Roman"/>
                <w:sz w:val="24"/>
                <w:szCs w:val="24"/>
              </w:rPr>
              <w:t xml:space="preserve">ул. Ленина, 17 «а» </w:t>
            </w:r>
          </w:p>
        </w:tc>
        <w:tc>
          <w:tcPr>
            <w:tcW w:w="1800" w:type="dxa"/>
            <w:tcBorders>
              <w:top w:val="single" w:sz="6" w:space="0" w:color="auto"/>
              <w:left w:val="single" w:sz="6" w:space="0" w:color="auto"/>
              <w:bottom w:val="single" w:sz="6" w:space="0" w:color="auto"/>
              <w:right w:val="single" w:sz="6" w:space="0" w:color="auto"/>
            </w:tcBorders>
            <w:hideMark/>
          </w:tcPr>
          <w:p w14:paraId="7465C8BE" w14:textId="77777777" w:rsidR="00992C6C" w:rsidRPr="00447EE9" w:rsidRDefault="00992C6C" w:rsidP="00A03B6E">
            <w:pPr>
              <w:spacing w:after="0" w:line="240" w:lineRule="auto"/>
              <w:rPr>
                <w:rFonts w:ascii="Times New Roman" w:hAnsi="Times New Roman"/>
                <w:sz w:val="24"/>
                <w:szCs w:val="24"/>
                <w:lang w:eastAsia="ar-SA"/>
              </w:rPr>
            </w:pPr>
            <w:r w:rsidRPr="00447EE9">
              <w:rPr>
                <w:rFonts w:ascii="Times New Roman" w:hAnsi="Times New Roman"/>
                <w:sz w:val="24"/>
                <w:szCs w:val="24"/>
              </w:rPr>
              <w:t xml:space="preserve">Киоск </w:t>
            </w:r>
          </w:p>
          <w:p w14:paraId="7FD313BC" w14:textId="77777777" w:rsidR="00992C6C" w:rsidRPr="00447EE9" w:rsidRDefault="00992C6C" w:rsidP="00A03B6E">
            <w:pPr>
              <w:suppressAutoHyphens/>
              <w:spacing w:after="0" w:line="240" w:lineRule="auto"/>
              <w:rPr>
                <w:rFonts w:ascii="Times New Roman" w:hAnsi="Times New Roman"/>
                <w:sz w:val="24"/>
                <w:szCs w:val="24"/>
                <w:lang w:eastAsia="ar-SA"/>
              </w:rPr>
            </w:pPr>
          </w:p>
        </w:tc>
        <w:tc>
          <w:tcPr>
            <w:tcW w:w="1088" w:type="dxa"/>
            <w:tcBorders>
              <w:top w:val="single" w:sz="6" w:space="0" w:color="auto"/>
              <w:left w:val="single" w:sz="6" w:space="0" w:color="auto"/>
              <w:bottom w:val="single" w:sz="6" w:space="0" w:color="auto"/>
              <w:right w:val="single" w:sz="6" w:space="0" w:color="auto"/>
            </w:tcBorders>
            <w:hideMark/>
          </w:tcPr>
          <w:p w14:paraId="5FA91718" w14:textId="77777777" w:rsidR="00992C6C" w:rsidRPr="00447EE9" w:rsidRDefault="00992C6C" w:rsidP="00A03B6E">
            <w:pPr>
              <w:suppressAutoHyphens/>
              <w:spacing w:after="0" w:line="240" w:lineRule="auto"/>
              <w:jc w:val="center"/>
              <w:rPr>
                <w:rFonts w:ascii="Times New Roman" w:hAnsi="Times New Roman"/>
                <w:sz w:val="24"/>
                <w:szCs w:val="24"/>
                <w:lang w:eastAsia="ar-SA"/>
              </w:rPr>
            </w:pPr>
            <w:r w:rsidRPr="00447EE9">
              <w:rPr>
                <w:rFonts w:ascii="Times New Roman" w:hAnsi="Times New Roman"/>
                <w:sz w:val="24"/>
                <w:szCs w:val="24"/>
              </w:rPr>
              <w:t>6</w:t>
            </w:r>
          </w:p>
        </w:tc>
        <w:tc>
          <w:tcPr>
            <w:tcW w:w="2694" w:type="dxa"/>
            <w:tcBorders>
              <w:top w:val="single" w:sz="6" w:space="0" w:color="auto"/>
              <w:left w:val="single" w:sz="6" w:space="0" w:color="auto"/>
              <w:bottom w:val="single" w:sz="6" w:space="0" w:color="auto"/>
              <w:right w:val="single" w:sz="6" w:space="0" w:color="auto"/>
            </w:tcBorders>
            <w:hideMark/>
          </w:tcPr>
          <w:p w14:paraId="74E7E109"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7EB116FE" w14:textId="77777777" w:rsidR="00992C6C" w:rsidRPr="00447EE9" w:rsidRDefault="00992C6C" w:rsidP="00A03B6E">
            <w:pPr>
              <w:suppressAutoHyphens/>
              <w:spacing w:after="0" w:line="240" w:lineRule="auto"/>
              <w:rPr>
                <w:rFonts w:ascii="Times New Roman" w:hAnsi="Times New Roman"/>
                <w:sz w:val="24"/>
                <w:szCs w:val="24"/>
                <w:lang w:eastAsia="ar-SA"/>
              </w:rPr>
            </w:pPr>
            <w:proofErr w:type="gramStart"/>
            <w:r w:rsidRPr="00447EE9">
              <w:rPr>
                <w:rFonts w:ascii="Times New Roman" w:hAnsi="Times New Roman"/>
                <w:sz w:val="24"/>
                <w:szCs w:val="24"/>
              </w:rPr>
              <w:t>собственность</w:t>
            </w:r>
            <w:proofErr w:type="gramEnd"/>
            <w:r w:rsidRPr="00447EE9">
              <w:rPr>
                <w:rFonts w:ascii="Times New Roman" w:hAnsi="Times New Roman"/>
                <w:sz w:val="24"/>
                <w:szCs w:val="24"/>
              </w:rPr>
              <w:t xml:space="preserve"> на которые не разграничена</w:t>
            </w:r>
          </w:p>
        </w:tc>
        <w:tc>
          <w:tcPr>
            <w:tcW w:w="1701" w:type="dxa"/>
            <w:tcBorders>
              <w:top w:val="single" w:sz="6" w:space="0" w:color="auto"/>
              <w:left w:val="single" w:sz="6" w:space="0" w:color="auto"/>
              <w:bottom w:val="single" w:sz="6" w:space="0" w:color="auto"/>
              <w:right w:val="single" w:sz="6" w:space="0" w:color="auto"/>
            </w:tcBorders>
            <w:hideMark/>
          </w:tcPr>
          <w:p w14:paraId="6ACC10DF"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31B02BEE" w14:textId="77777777" w:rsidR="00992C6C" w:rsidRDefault="00992C6C" w:rsidP="00A03B6E">
            <w:r>
              <w:rPr>
                <w:rFonts w:ascii="Times New Roman" w:hAnsi="Times New Roman"/>
                <w:color w:val="000000"/>
                <w:sz w:val="24"/>
                <w:szCs w:val="24"/>
              </w:rPr>
              <w:t xml:space="preserve">с </w:t>
            </w:r>
            <w:r w:rsidRPr="00FE2257">
              <w:rPr>
                <w:rFonts w:ascii="Times New Roman" w:hAnsi="Times New Roman"/>
                <w:color w:val="000000"/>
                <w:sz w:val="24"/>
                <w:szCs w:val="24"/>
              </w:rPr>
              <w:t>8-17 час</w:t>
            </w:r>
          </w:p>
        </w:tc>
        <w:tc>
          <w:tcPr>
            <w:tcW w:w="2410" w:type="dxa"/>
            <w:tcBorders>
              <w:top w:val="single" w:sz="6" w:space="0" w:color="auto"/>
              <w:left w:val="single" w:sz="6" w:space="0" w:color="auto"/>
              <w:bottom w:val="single" w:sz="6" w:space="0" w:color="auto"/>
              <w:right w:val="single" w:sz="6" w:space="0" w:color="auto"/>
            </w:tcBorders>
            <w:hideMark/>
          </w:tcPr>
          <w:p w14:paraId="4E92191C"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семена</w:t>
            </w:r>
          </w:p>
        </w:tc>
        <w:tc>
          <w:tcPr>
            <w:tcW w:w="1849" w:type="dxa"/>
            <w:tcBorders>
              <w:top w:val="single" w:sz="6" w:space="0" w:color="auto"/>
              <w:left w:val="single" w:sz="6" w:space="0" w:color="auto"/>
              <w:bottom w:val="single" w:sz="6" w:space="0" w:color="auto"/>
              <w:right w:val="single" w:sz="6" w:space="0" w:color="auto"/>
            </w:tcBorders>
            <w:hideMark/>
          </w:tcPr>
          <w:p w14:paraId="55DA243B"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 xml:space="preserve">ИП Николаева Г.Н. </w:t>
            </w:r>
          </w:p>
        </w:tc>
      </w:tr>
      <w:tr w:rsidR="00992C6C" w:rsidRPr="00447EE9" w14:paraId="570A7CFD" w14:textId="77777777" w:rsidTr="00A03B6E">
        <w:trPr>
          <w:cantSplit/>
          <w:trHeight w:val="240"/>
        </w:trPr>
        <w:tc>
          <w:tcPr>
            <w:tcW w:w="566" w:type="dxa"/>
            <w:tcBorders>
              <w:top w:val="single" w:sz="6" w:space="0" w:color="auto"/>
              <w:left w:val="single" w:sz="6" w:space="0" w:color="auto"/>
              <w:bottom w:val="single" w:sz="6" w:space="0" w:color="auto"/>
              <w:right w:val="single" w:sz="6" w:space="0" w:color="auto"/>
            </w:tcBorders>
          </w:tcPr>
          <w:p w14:paraId="7E887886" w14:textId="77777777" w:rsidR="00992C6C" w:rsidRPr="00A465FB"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t>23</w:t>
            </w:r>
          </w:p>
        </w:tc>
        <w:tc>
          <w:tcPr>
            <w:tcW w:w="2357" w:type="dxa"/>
            <w:tcBorders>
              <w:top w:val="single" w:sz="6" w:space="0" w:color="auto"/>
              <w:left w:val="single" w:sz="6" w:space="0" w:color="auto"/>
              <w:bottom w:val="single" w:sz="6" w:space="0" w:color="auto"/>
              <w:right w:val="single" w:sz="6" w:space="0" w:color="auto"/>
            </w:tcBorders>
            <w:hideMark/>
          </w:tcPr>
          <w:p w14:paraId="5484B160" w14:textId="77777777" w:rsidR="00992C6C" w:rsidRPr="00447EE9" w:rsidRDefault="00992C6C" w:rsidP="00A03B6E">
            <w:pPr>
              <w:spacing w:after="0" w:line="240" w:lineRule="auto"/>
              <w:jc w:val="both"/>
              <w:rPr>
                <w:rFonts w:ascii="Times New Roman" w:hAnsi="Times New Roman"/>
                <w:sz w:val="24"/>
                <w:szCs w:val="24"/>
                <w:lang w:eastAsia="ar-SA"/>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r w:rsidRPr="00447EE9">
              <w:rPr>
                <w:rFonts w:ascii="Times New Roman" w:hAnsi="Times New Roman"/>
                <w:sz w:val="24"/>
                <w:szCs w:val="24"/>
              </w:rPr>
              <w:t xml:space="preserve">п. Урмары </w:t>
            </w:r>
          </w:p>
          <w:p w14:paraId="0195A418"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ул. К. Иванова, 4</w:t>
            </w:r>
          </w:p>
        </w:tc>
        <w:tc>
          <w:tcPr>
            <w:tcW w:w="1800" w:type="dxa"/>
            <w:tcBorders>
              <w:top w:val="single" w:sz="6" w:space="0" w:color="auto"/>
              <w:left w:val="single" w:sz="6" w:space="0" w:color="auto"/>
              <w:bottom w:val="single" w:sz="6" w:space="0" w:color="auto"/>
              <w:right w:val="single" w:sz="6" w:space="0" w:color="auto"/>
            </w:tcBorders>
            <w:hideMark/>
          </w:tcPr>
          <w:p w14:paraId="64C4D5A1"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Торговый павильон «Альянс»</w:t>
            </w:r>
          </w:p>
        </w:tc>
        <w:tc>
          <w:tcPr>
            <w:tcW w:w="1088" w:type="dxa"/>
            <w:tcBorders>
              <w:top w:val="single" w:sz="6" w:space="0" w:color="auto"/>
              <w:left w:val="single" w:sz="6" w:space="0" w:color="auto"/>
              <w:bottom w:val="single" w:sz="6" w:space="0" w:color="auto"/>
              <w:right w:val="single" w:sz="6" w:space="0" w:color="auto"/>
            </w:tcBorders>
            <w:hideMark/>
          </w:tcPr>
          <w:p w14:paraId="6E446212" w14:textId="77777777" w:rsidR="00992C6C" w:rsidRPr="00447EE9" w:rsidRDefault="00992C6C" w:rsidP="00A03B6E">
            <w:pPr>
              <w:suppressAutoHyphens/>
              <w:spacing w:after="0" w:line="240" w:lineRule="auto"/>
              <w:jc w:val="center"/>
              <w:rPr>
                <w:rFonts w:ascii="Times New Roman" w:hAnsi="Times New Roman"/>
                <w:sz w:val="24"/>
                <w:szCs w:val="24"/>
                <w:lang w:eastAsia="ar-SA"/>
              </w:rPr>
            </w:pPr>
            <w:r w:rsidRPr="00447EE9">
              <w:rPr>
                <w:rFonts w:ascii="Times New Roman" w:hAnsi="Times New Roman"/>
                <w:sz w:val="24"/>
                <w:szCs w:val="24"/>
              </w:rPr>
              <w:t>18</w:t>
            </w:r>
          </w:p>
        </w:tc>
        <w:tc>
          <w:tcPr>
            <w:tcW w:w="2694" w:type="dxa"/>
            <w:tcBorders>
              <w:top w:val="single" w:sz="6" w:space="0" w:color="auto"/>
              <w:left w:val="single" w:sz="6" w:space="0" w:color="auto"/>
              <w:bottom w:val="single" w:sz="6" w:space="0" w:color="auto"/>
              <w:right w:val="single" w:sz="6" w:space="0" w:color="auto"/>
            </w:tcBorders>
            <w:hideMark/>
          </w:tcPr>
          <w:p w14:paraId="50733703"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6F124C46" w14:textId="77777777" w:rsidR="00992C6C" w:rsidRPr="00A465FB" w:rsidRDefault="00992C6C" w:rsidP="00A03B6E">
            <w:pPr>
              <w:pStyle w:val="ConsPlusCell"/>
              <w:jc w:val="both"/>
              <w:rPr>
                <w:rFonts w:ascii="Times New Roman" w:hAnsi="Times New Roman" w:cs="Times New Roman"/>
                <w:sz w:val="24"/>
                <w:szCs w:val="24"/>
                <w:lang w:eastAsia="ar-SA"/>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6" w:space="0" w:color="auto"/>
              <w:left w:val="single" w:sz="6" w:space="0" w:color="auto"/>
              <w:bottom w:val="single" w:sz="6" w:space="0" w:color="auto"/>
              <w:right w:val="single" w:sz="6" w:space="0" w:color="auto"/>
            </w:tcBorders>
            <w:hideMark/>
          </w:tcPr>
          <w:p w14:paraId="2C04FFA2"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56CFBA66" w14:textId="77777777" w:rsidR="00992C6C" w:rsidRPr="004737B9" w:rsidRDefault="00992C6C" w:rsidP="00A03B6E">
            <w:pPr>
              <w:pStyle w:val="ConsPlusCell"/>
              <w:rPr>
                <w:rFonts w:ascii="Times New Roman" w:hAnsi="Times New Roman" w:cs="Times New Roman"/>
                <w:sz w:val="24"/>
                <w:szCs w:val="24"/>
              </w:rPr>
            </w:pPr>
            <w:r>
              <w:rPr>
                <w:rFonts w:ascii="Times New Roman" w:hAnsi="Times New Roman"/>
                <w:color w:val="000000"/>
                <w:sz w:val="24"/>
                <w:szCs w:val="24"/>
              </w:rPr>
              <w:t xml:space="preserve">с </w:t>
            </w:r>
            <w:r w:rsidRPr="00FE2257">
              <w:rPr>
                <w:rFonts w:ascii="Times New Roman" w:hAnsi="Times New Roman" w:cs="Times New Roman"/>
                <w:color w:val="000000"/>
                <w:sz w:val="24"/>
                <w:szCs w:val="24"/>
              </w:rPr>
              <w:t>8-17 час</w:t>
            </w:r>
          </w:p>
        </w:tc>
        <w:tc>
          <w:tcPr>
            <w:tcW w:w="2410" w:type="dxa"/>
            <w:tcBorders>
              <w:top w:val="single" w:sz="6" w:space="0" w:color="auto"/>
              <w:left w:val="single" w:sz="6" w:space="0" w:color="auto"/>
              <w:bottom w:val="single" w:sz="6" w:space="0" w:color="auto"/>
              <w:right w:val="single" w:sz="6" w:space="0" w:color="auto"/>
            </w:tcBorders>
            <w:hideMark/>
          </w:tcPr>
          <w:p w14:paraId="7A2EBF01"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 xml:space="preserve">Продовольственные </w:t>
            </w:r>
            <w:r>
              <w:rPr>
                <w:rFonts w:ascii="Times New Roman" w:hAnsi="Times New Roman"/>
                <w:sz w:val="24"/>
                <w:szCs w:val="24"/>
              </w:rPr>
              <w:t xml:space="preserve">и </w:t>
            </w:r>
            <w:r w:rsidRPr="00447EE9">
              <w:rPr>
                <w:rFonts w:ascii="Times New Roman" w:hAnsi="Times New Roman"/>
                <w:sz w:val="24"/>
                <w:szCs w:val="24"/>
              </w:rPr>
              <w:t xml:space="preserve"> непродовольственные товары</w:t>
            </w:r>
          </w:p>
        </w:tc>
        <w:tc>
          <w:tcPr>
            <w:tcW w:w="1849" w:type="dxa"/>
            <w:tcBorders>
              <w:top w:val="single" w:sz="6" w:space="0" w:color="auto"/>
              <w:left w:val="single" w:sz="6" w:space="0" w:color="auto"/>
              <w:bottom w:val="single" w:sz="6" w:space="0" w:color="auto"/>
              <w:right w:val="single" w:sz="6" w:space="0" w:color="auto"/>
            </w:tcBorders>
            <w:hideMark/>
          </w:tcPr>
          <w:p w14:paraId="6E629567"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 xml:space="preserve">ИП </w:t>
            </w:r>
            <w:proofErr w:type="spellStart"/>
            <w:r w:rsidRPr="00447EE9">
              <w:rPr>
                <w:rFonts w:ascii="Times New Roman" w:hAnsi="Times New Roman"/>
                <w:sz w:val="24"/>
                <w:szCs w:val="24"/>
              </w:rPr>
              <w:t>Жирнова</w:t>
            </w:r>
            <w:proofErr w:type="spellEnd"/>
            <w:r w:rsidRPr="00447EE9">
              <w:rPr>
                <w:rFonts w:ascii="Times New Roman" w:hAnsi="Times New Roman"/>
                <w:sz w:val="24"/>
                <w:szCs w:val="24"/>
              </w:rPr>
              <w:t xml:space="preserve"> Т.В.</w:t>
            </w:r>
          </w:p>
        </w:tc>
      </w:tr>
      <w:tr w:rsidR="00992C6C" w:rsidRPr="00447EE9" w14:paraId="7741FA80" w14:textId="77777777" w:rsidTr="00A03B6E">
        <w:trPr>
          <w:cantSplit/>
          <w:trHeight w:val="240"/>
        </w:trPr>
        <w:tc>
          <w:tcPr>
            <w:tcW w:w="566" w:type="dxa"/>
            <w:tcBorders>
              <w:top w:val="single" w:sz="6" w:space="0" w:color="auto"/>
              <w:left w:val="single" w:sz="6" w:space="0" w:color="auto"/>
              <w:bottom w:val="single" w:sz="6" w:space="0" w:color="auto"/>
              <w:right w:val="single" w:sz="6" w:space="0" w:color="auto"/>
            </w:tcBorders>
          </w:tcPr>
          <w:p w14:paraId="4869D764" w14:textId="77777777" w:rsidR="00992C6C"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t>24</w:t>
            </w:r>
          </w:p>
        </w:tc>
        <w:tc>
          <w:tcPr>
            <w:tcW w:w="2357" w:type="dxa"/>
            <w:tcBorders>
              <w:top w:val="single" w:sz="6" w:space="0" w:color="auto"/>
              <w:left w:val="single" w:sz="6" w:space="0" w:color="auto"/>
              <w:bottom w:val="single" w:sz="6" w:space="0" w:color="auto"/>
              <w:right w:val="single" w:sz="6" w:space="0" w:color="auto"/>
            </w:tcBorders>
          </w:tcPr>
          <w:p w14:paraId="1F78FD3C" w14:textId="77777777" w:rsidR="00992C6C" w:rsidRPr="00447EE9" w:rsidRDefault="00992C6C" w:rsidP="00A03B6E">
            <w:pPr>
              <w:spacing w:after="0" w:line="240" w:lineRule="auto"/>
              <w:jc w:val="both"/>
              <w:rPr>
                <w:rFonts w:ascii="Times New Roman" w:hAnsi="Times New Roman"/>
                <w:sz w:val="24"/>
                <w:szCs w:val="24"/>
              </w:rPr>
            </w:pPr>
            <w:proofErr w:type="spellStart"/>
            <w:r>
              <w:rPr>
                <w:rFonts w:ascii="Times New Roman" w:hAnsi="Times New Roman"/>
                <w:sz w:val="24"/>
                <w:szCs w:val="24"/>
              </w:rPr>
              <w:t>Урмарский</w:t>
            </w:r>
            <w:proofErr w:type="spellEnd"/>
            <w:r>
              <w:rPr>
                <w:rFonts w:ascii="Times New Roman" w:hAnsi="Times New Roman"/>
                <w:sz w:val="24"/>
                <w:szCs w:val="24"/>
              </w:rPr>
              <w:t xml:space="preserve"> район, </w:t>
            </w:r>
            <w:proofErr w:type="spellStart"/>
            <w:r>
              <w:rPr>
                <w:rFonts w:ascii="Times New Roman" w:hAnsi="Times New Roman"/>
                <w:sz w:val="24"/>
                <w:szCs w:val="24"/>
              </w:rPr>
              <w:t>п</w:t>
            </w:r>
            <w:proofErr w:type="gramStart"/>
            <w:r>
              <w:rPr>
                <w:rFonts w:ascii="Times New Roman" w:hAnsi="Times New Roman"/>
                <w:sz w:val="24"/>
                <w:szCs w:val="24"/>
              </w:rPr>
              <w:t>.У</w:t>
            </w:r>
            <w:proofErr w:type="gramEnd"/>
            <w:r>
              <w:rPr>
                <w:rFonts w:ascii="Times New Roman" w:hAnsi="Times New Roman"/>
                <w:sz w:val="24"/>
                <w:szCs w:val="24"/>
              </w:rPr>
              <w:t>рмары</w:t>
            </w:r>
            <w:proofErr w:type="spellEnd"/>
            <w:r>
              <w:rPr>
                <w:rFonts w:ascii="Times New Roman" w:hAnsi="Times New Roman"/>
                <w:sz w:val="24"/>
                <w:szCs w:val="24"/>
              </w:rPr>
              <w:t xml:space="preserve">, </w:t>
            </w:r>
            <w:proofErr w:type="spellStart"/>
            <w:r>
              <w:rPr>
                <w:rFonts w:ascii="Times New Roman" w:hAnsi="Times New Roman"/>
                <w:sz w:val="24"/>
                <w:szCs w:val="24"/>
              </w:rPr>
              <w:t>ул.Мира</w:t>
            </w:r>
            <w:proofErr w:type="spellEnd"/>
            <w:r>
              <w:rPr>
                <w:rFonts w:ascii="Times New Roman" w:hAnsi="Times New Roman"/>
                <w:sz w:val="24"/>
                <w:szCs w:val="24"/>
              </w:rPr>
              <w:t>, д.6</w:t>
            </w:r>
          </w:p>
        </w:tc>
        <w:tc>
          <w:tcPr>
            <w:tcW w:w="1800" w:type="dxa"/>
            <w:tcBorders>
              <w:top w:val="single" w:sz="6" w:space="0" w:color="auto"/>
              <w:left w:val="single" w:sz="6" w:space="0" w:color="auto"/>
              <w:bottom w:val="single" w:sz="6" w:space="0" w:color="auto"/>
              <w:right w:val="single" w:sz="6" w:space="0" w:color="auto"/>
            </w:tcBorders>
          </w:tcPr>
          <w:p w14:paraId="7F979B78"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Торговый павильон «</w:t>
            </w:r>
            <w:r>
              <w:rPr>
                <w:rFonts w:ascii="Times New Roman" w:hAnsi="Times New Roman"/>
                <w:sz w:val="24"/>
                <w:szCs w:val="24"/>
              </w:rPr>
              <w:t>Цветы</w:t>
            </w:r>
            <w:r w:rsidRPr="00447EE9">
              <w:rPr>
                <w:rFonts w:ascii="Times New Roman" w:hAnsi="Times New Roman"/>
                <w:sz w:val="24"/>
                <w:szCs w:val="24"/>
              </w:rPr>
              <w:t>»</w:t>
            </w:r>
          </w:p>
        </w:tc>
        <w:tc>
          <w:tcPr>
            <w:tcW w:w="1088" w:type="dxa"/>
            <w:tcBorders>
              <w:top w:val="single" w:sz="6" w:space="0" w:color="auto"/>
              <w:left w:val="single" w:sz="6" w:space="0" w:color="auto"/>
              <w:bottom w:val="single" w:sz="6" w:space="0" w:color="auto"/>
              <w:right w:val="single" w:sz="6" w:space="0" w:color="auto"/>
            </w:tcBorders>
          </w:tcPr>
          <w:p w14:paraId="76343F08" w14:textId="77777777" w:rsidR="00992C6C" w:rsidRPr="00447EE9" w:rsidRDefault="00992C6C" w:rsidP="00A03B6E">
            <w:pPr>
              <w:suppressAutoHyphens/>
              <w:spacing w:after="0" w:line="240" w:lineRule="auto"/>
              <w:jc w:val="center"/>
              <w:rPr>
                <w:rFonts w:ascii="Times New Roman" w:hAnsi="Times New Roman"/>
                <w:sz w:val="24"/>
                <w:szCs w:val="24"/>
              </w:rPr>
            </w:pPr>
            <w:r>
              <w:rPr>
                <w:rFonts w:ascii="Times New Roman" w:hAnsi="Times New Roman"/>
                <w:sz w:val="24"/>
                <w:szCs w:val="24"/>
              </w:rPr>
              <w:t>18</w:t>
            </w:r>
          </w:p>
        </w:tc>
        <w:tc>
          <w:tcPr>
            <w:tcW w:w="2694" w:type="dxa"/>
            <w:tcBorders>
              <w:top w:val="single" w:sz="6" w:space="0" w:color="auto"/>
              <w:left w:val="single" w:sz="6" w:space="0" w:color="auto"/>
              <w:bottom w:val="single" w:sz="6" w:space="0" w:color="auto"/>
              <w:right w:val="single" w:sz="6" w:space="0" w:color="auto"/>
            </w:tcBorders>
          </w:tcPr>
          <w:p w14:paraId="4D62FA3C"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6926B207" w14:textId="77777777" w:rsidR="00992C6C" w:rsidRPr="00A465FB" w:rsidRDefault="00992C6C" w:rsidP="00A03B6E">
            <w:pPr>
              <w:pStyle w:val="ConsPlusCell"/>
              <w:jc w:val="both"/>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6" w:space="0" w:color="auto"/>
              <w:left w:val="single" w:sz="6" w:space="0" w:color="auto"/>
              <w:bottom w:val="single" w:sz="6" w:space="0" w:color="auto"/>
              <w:right w:val="single" w:sz="6" w:space="0" w:color="auto"/>
            </w:tcBorders>
          </w:tcPr>
          <w:p w14:paraId="0C889568"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6ED8689B" w14:textId="77777777" w:rsidR="00992C6C" w:rsidRDefault="00992C6C" w:rsidP="00A03B6E">
            <w:pPr>
              <w:pStyle w:val="ConsPlusCell"/>
              <w:rPr>
                <w:rFonts w:ascii="Times New Roman" w:hAnsi="Times New Roman" w:cs="Times New Roman"/>
                <w:sz w:val="24"/>
                <w:szCs w:val="24"/>
              </w:rPr>
            </w:pPr>
            <w:r>
              <w:rPr>
                <w:rFonts w:ascii="Times New Roman" w:hAnsi="Times New Roman"/>
                <w:color w:val="000000"/>
                <w:sz w:val="24"/>
                <w:szCs w:val="24"/>
              </w:rPr>
              <w:t xml:space="preserve">с </w:t>
            </w:r>
            <w:r w:rsidRPr="00FE2257">
              <w:rPr>
                <w:rFonts w:ascii="Times New Roman" w:hAnsi="Times New Roman" w:cs="Times New Roman"/>
                <w:color w:val="000000"/>
                <w:sz w:val="24"/>
                <w:szCs w:val="24"/>
              </w:rPr>
              <w:t>8-17 час</w:t>
            </w:r>
          </w:p>
        </w:tc>
        <w:tc>
          <w:tcPr>
            <w:tcW w:w="2410" w:type="dxa"/>
            <w:tcBorders>
              <w:top w:val="single" w:sz="6" w:space="0" w:color="auto"/>
              <w:left w:val="single" w:sz="6" w:space="0" w:color="auto"/>
              <w:bottom w:val="single" w:sz="6" w:space="0" w:color="auto"/>
              <w:right w:val="single" w:sz="6" w:space="0" w:color="auto"/>
            </w:tcBorders>
          </w:tcPr>
          <w:p w14:paraId="7F31FA7D" w14:textId="77777777" w:rsidR="00992C6C" w:rsidRPr="00447EE9" w:rsidRDefault="00992C6C" w:rsidP="00A03B6E">
            <w:pPr>
              <w:suppressAutoHyphens/>
              <w:spacing w:after="0" w:line="240" w:lineRule="auto"/>
              <w:jc w:val="both"/>
              <w:rPr>
                <w:rFonts w:ascii="Times New Roman" w:hAnsi="Times New Roman"/>
                <w:sz w:val="24"/>
                <w:szCs w:val="24"/>
              </w:rPr>
            </w:pPr>
            <w:r>
              <w:rPr>
                <w:rFonts w:ascii="Times New Roman" w:hAnsi="Times New Roman"/>
                <w:sz w:val="24"/>
                <w:szCs w:val="24"/>
              </w:rPr>
              <w:t>Цветы</w:t>
            </w:r>
          </w:p>
        </w:tc>
        <w:tc>
          <w:tcPr>
            <w:tcW w:w="1849" w:type="dxa"/>
            <w:tcBorders>
              <w:top w:val="single" w:sz="6" w:space="0" w:color="auto"/>
              <w:left w:val="single" w:sz="6" w:space="0" w:color="auto"/>
              <w:bottom w:val="single" w:sz="6" w:space="0" w:color="auto"/>
              <w:right w:val="single" w:sz="6" w:space="0" w:color="auto"/>
            </w:tcBorders>
          </w:tcPr>
          <w:p w14:paraId="3B639B1A" w14:textId="77777777" w:rsidR="00992C6C" w:rsidRPr="00447EE9" w:rsidRDefault="00992C6C" w:rsidP="00A03B6E">
            <w:pPr>
              <w:suppressAutoHyphens/>
              <w:spacing w:after="0" w:line="240" w:lineRule="auto"/>
              <w:jc w:val="both"/>
              <w:rPr>
                <w:rFonts w:ascii="Times New Roman" w:hAnsi="Times New Roman"/>
                <w:sz w:val="24"/>
                <w:szCs w:val="24"/>
              </w:rPr>
            </w:pPr>
            <w:r>
              <w:rPr>
                <w:rFonts w:ascii="Times New Roman" w:hAnsi="Times New Roman"/>
                <w:sz w:val="24"/>
                <w:szCs w:val="24"/>
              </w:rPr>
              <w:t>Михайлова С.Н.</w:t>
            </w:r>
          </w:p>
        </w:tc>
      </w:tr>
      <w:tr w:rsidR="00992C6C" w:rsidRPr="00447EE9" w14:paraId="0D9FF465" w14:textId="77777777" w:rsidTr="00A03B6E">
        <w:trPr>
          <w:cantSplit/>
          <w:trHeight w:val="630"/>
        </w:trPr>
        <w:tc>
          <w:tcPr>
            <w:tcW w:w="566" w:type="dxa"/>
            <w:tcBorders>
              <w:top w:val="single" w:sz="6" w:space="0" w:color="auto"/>
              <w:left w:val="single" w:sz="6" w:space="0" w:color="auto"/>
              <w:bottom w:val="single" w:sz="4" w:space="0" w:color="auto"/>
              <w:right w:val="single" w:sz="6" w:space="0" w:color="auto"/>
            </w:tcBorders>
          </w:tcPr>
          <w:p w14:paraId="3933FA56" w14:textId="77777777" w:rsidR="00992C6C" w:rsidRPr="00A465FB"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t>25</w:t>
            </w:r>
          </w:p>
        </w:tc>
        <w:tc>
          <w:tcPr>
            <w:tcW w:w="2357" w:type="dxa"/>
            <w:tcBorders>
              <w:top w:val="single" w:sz="6" w:space="0" w:color="auto"/>
              <w:left w:val="single" w:sz="6" w:space="0" w:color="auto"/>
              <w:bottom w:val="single" w:sz="4" w:space="0" w:color="auto"/>
              <w:right w:val="single" w:sz="6" w:space="0" w:color="auto"/>
            </w:tcBorders>
            <w:hideMark/>
          </w:tcPr>
          <w:p w14:paraId="1A177635" w14:textId="77777777" w:rsidR="00992C6C" w:rsidRPr="00447EE9" w:rsidRDefault="00992C6C" w:rsidP="00A03B6E">
            <w:pPr>
              <w:spacing w:after="0" w:line="240" w:lineRule="auto"/>
              <w:jc w:val="both"/>
              <w:rPr>
                <w:rFonts w:ascii="Times New Roman" w:hAnsi="Times New Roman"/>
                <w:sz w:val="24"/>
                <w:szCs w:val="24"/>
                <w:lang w:eastAsia="ar-SA"/>
              </w:rPr>
            </w:pPr>
            <w:proofErr w:type="spellStart"/>
            <w:r w:rsidRPr="00DB19B3">
              <w:rPr>
                <w:rFonts w:ascii="Times New Roman" w:hAnsi="Times New Roman"/>
                <w:sz w:val="24"/>
                <w:szCs w:val="24"/>
              </w:rPr>
              <w:t>Урмарский</w:t>
            </w:r>
            <w:proofErr w:type="spellEnd"/>
            <w:r w:rsidRPr="00DB19B3">
              <w:rPr>
                <w:rFonts w:ascii="Times New Roman" w:hAnsi="Times New Roman"/>
                <w:sz w:val="24"/>
                <w:szCs w:val="24"/>
              </w:rPr>
              <w:t xml:space="preserve"> район, </w:t>
            </w:r>
            <w:r w:rsidRPr="00447EE9">
              <w:rPr>
                <w:rFonts w:ascii="Times New Roman" w:hAnsi="Times New Roman"/>
                <w:sz w:val="24"/>
                <w:szCs w:val="24"/>
              </w:rPr>
              <w:t>п. Урмары (аренда, к</w:t>
            </w:r>
            <w:r w:rsidRPr="00447EE9">
              <w:rPr>
                <w:rFonts w:ascii="Times New Roman" w:hAnsi="Times New Roman"/>
                <w:sz w:val="24"/>
                <w:szCs w:val="24"/>
              </w:rPr>
              <w:t>и</w:t>
            </w:r>
            <w:r w:rsidRPr="00447EE9">
              <w:rPr>
                <w:rFonts w:ascii="Times New Roman" w:hAnsi="Times New Roman"/>
                <w:sz w:val="24"/>
                <w:szCs w:val="24"/>
              </w:rPr>
              <w:t>оск в МАОУ «</w:t>
            </w:r>
            <w:proofErr w:type="spellStart"/>
            <w:r w:rsidRPr="00447EE9">
              <w:rPr>
                <w:rFonts w:ascii="Times New Roman" w:hAnsi="Times New Roman"/>
                <w:sz w:val="24"/>
                <w:szCs w:val="24"/>
              </w:rPr>
              <w:t>У</w:t>
            </w:r>
            <w:r w:rsidRPr="00447EE9">
              <w:rPr>
                <w:rFonts w:ascii="Times New Roman" w:hAnsi="Times New Roman"/>
                <w:sz w:val="24"/>
                <w:szCs w:val="24"/>
              </w:rPr>
              <w:t>р</w:t>
            </w:r>
            <w:r w:rsidRPr="00447EE9">
              <w:rPr>
                <w:rFonts w:ascii="Times New Roman" w:hAnsi="Times New Roman"/>
                <w:sz w:val="24"/>
                <w:szCs w:val="24"/>
              </w:rPr>
              <w:t>марская</w:t>
            </w:r>
            <w:proofErr w:type="spellEnd"/>
            <w:r w:rsidRPr="00447EE9">
              <w:rPr>
                <w:rFonts w:ascii="Times New Roman" w:hAnsi="Times New Roman"/>
                <w:sz w:val="24"/>
                <w:szCs w:val="24"/>
              </w:rPr>
              <w:t xml:space="preserve"> СОШ им. Г.Е. Егорова»)</w:t>
            </w:r>
          </w:p>
        </w:tc>
        <w:tc>
          <w:tcPr>
            <w:tcW w:w="1800" w:type="dxa"/>
            <w:tcBorders>
              <w:top w:val="single" w:sz="6" w:space="0" w:color="auto"/>
              <w:left w:val="single" w:sz="6" w:space="0" w:color="auto"/>
              <w:bottom w:val="single" w:sz="4" w:space="0" w:color="auto"/>
              <w:right w:val="single" w:sz="6" w:space="0" w:color="auto"/>
            </w:tcBorders>
            <w:hideMark/>
          </w:tcPr>
          <w:p w14:paraId="111E953D"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Киоск</w:t>
            </w:r>
          </w:p>
        </w:tc>
        <w:tc>
          <w:tcPr>
            <w:tcW w:w="1088" w:type="dxa"/>
            <w:tcBorders>
              <w:top w:val="single" w:sz="6" w:space="0" w:color="auto"/>
              <w:left w:val="single" w:sz="6" w:space="0" w:color="auto"/>
              <w:bottom w:val="single" w:sz="4" w:space="0" w:color="auto"/>
              <w:right w:val="single" w:sz="6" w:space="0" w:color="auto"/>
            </w:tcBorders>
            <w:hideMark/>
          </w:tcPr>
          <w:p w14:paraId="5D5011A9" w14:textId="77777777" w:rsidR="00992C6C" w:rsidRPr="00447EE9" w:rsidRDefault="00992C6C" w:rsidP="00A03B6E">
            <w:pPr>
              <w:suppressAutoHyphens/>
              <w:spacing w:after="0" w:line="240" w:lineRule="auto"/>
              <w:jc w:val="center"/>
              <w:rPr>
                <w:rFonts w:ascii="Times New Roman" w:hAnsi="Times New Roman"/>
                <w:sz w:val="24"/>
                <w:szCs w:val="24"/>
                <w:lang w:eastAsia="ar-SA"/>
              </w:rPr>
            </w:pPr>
            <w:r w:rsidRPr="00447EE9">
              <w:rPr>
                <w:rFonts w:ascii="Times New Roman" w:hAnsi="Times New Roman"/>
                <w:sz w:val="24"/>
                <w:szCs w:val="24"/>
              </w:rPr>
              <w:t>6</w:t>
            </w:r>
          </w:p>
        </w:tc>
        <w:tc>
          <w:tcPr>
            <w:tcW w:w="2694" w:type="dxa"/>
            <w:tcBorders>
              <w:top w:val="single" w:sz="6" w:space="0" w:color="auto"/>
              <w:left w:val="single" w:sz="6" w:space="0" w:color="auto"/>
              <w:bottom w:val="single" w:sz="4" w:space="0" w:color="auto"/>
              <w:right w:val="single" w:sz="6" w:space="0" w:color="auto"/>
            </w:tcBorders>
            <w:hideMark/>
          </w:tcPr>
          <w:p w14:paraId="63C26BB1" w14:textId="77777777" w:rsidR="00992C6C" w:rsidRPr="00447EE9" w:rsidRDefault="00992C6C" w:rsidP="00A03B6E">
            <w:pPr>
              <w:suppressAutoHyphens/>
              <w:spacing w:after="0" w:line="240" w:lineRule="auto"/>
              <w:rPr>
                <w:rFonts w:ascii="Times New Roman" w:hAnsi="Times New Roman"/>
                <w:sz w:val="24"/>
                <w:szCs w:val="24"/>
                <w:lang w:eastAsia="ar-SA"/>
              </w:rPr>
            </w:pPr>
            <w:r w:rsidRPr="00447EE9">
              <w:rPr>
                <w:rFonts w:ascii="Times New Roman" w:hAnsi="Times New Roman"/>
                <w:sz w:val="24"/>
                <w:szCs w:val="24"/>
              </w:rPr>
              <w:t>Муниципальная собственность</w:t>
            </w:r>
          </w:p>
        </w:tc>
        <w:tc>
          <w:tcPr>
            <w:tcW w:w="1701" w:type="dxa"/>
            <w:tcBorders>
              <w:top w:val="single" w:sz="6" w:space="0" w:color="auto"/>
              <w:left w:val="single" w:sz="6" w:space="0" w:color="auto"/>
              <w:bottom w:val="single" w:sz="4" w:space="0" w:color="auto"/>
              <w:right w:val="single" w:sz="6" w:space="0" w:color="auto"/>
            </w:tcBorders>
            <w:hideMark/>
          </w:tcPr>
          <w:p w14:paraId="34AA4356" w14:textId="77777777" w:rsidR="00992C6C" w:rsidRDefault="00992C6C" w:rsidP="00A03B6E">
            <w:pPr>
              <w:pStyle w:val="ConsPlusCell"/>
              <w:rPr>
                <w:rFonts w:ascii="Times New Roman" w:hAnsi="Times New Roman" w:cs="Times New Roman"/>
                <w:sz w:val="24"/>
                <w:szCs w:val="24"/>
              </w:rPr>
            </w:pPr>
            <w:r>
              <w:rPr>
                <w:rFonts w:ascii="Times New Roman" w:hAnsi="Times New Roman" w:cs="Times New Roman"/>
                <w:sz w:val="24"/>
                <w:szCs w:val="24"/>
              </w:rPr>
              <w:t>к</w:t>
            </w:r>
            <w:r w:rsidRPr="00A465FB">
              <w:rPr>
                <w:rFonts w:ascii="Times New Roman" w:hAnsi="Times New Roman" w:cs="Times New Roman"/>
                <w:sz w:val="24"/>
                <w:szCs w:val="24"/>
              </w:rPr>
              <w:t>руглогодично</w:t>
            </w:r>
          </w:p>
          <w:p w14:paraId="02E61283" w14:textId="77777777" w:rsidR="00992C6C" w:rsidRDefault="00992C6C" w:rsidP="00A03B6E">
            <w:r>
              <w:rPr>
                <w:rFonts w:ascii="Times New Roman" w:hAnsi="Times New Roman"/>
                <w:color w:val="000000"/>
                <w:sz w:val="24"/>
                <w:szCs w:val="24"/>
              </w:rPr>
              <w:t xml:space="preserve">с </w:t>
            </w:r>
            <w:r w:rsidRPr="00FE2257">
              <w:rPr>
                <w:rFonts w:ascii="Times New Roman" w:hAnsi="Times New Roman"/>
                <w:color w:val="000000"/>
                <w:sz w:val="24"/>
                <w:szCs w:val="24"/>
              </w:rPr>
              <w:t>8-17 час</w:t>
            </w:r>
          </w:p>
        </w:tc>
        <w:tc>
          <w:tcPr>
            <w:tcW w:w="2410" w:type="dxa"/>
            <w:tcBorders>
              <w:top w:val="single" w:sz="6" w:space="0" w:color="auto"/>
              <w:left w:val="single" w:sz="6" w:space="0" w:color="auto"/>
              <w:bottom w:val="single" w:sz="4" w:space="0" w:color="auto"/>
              <w:right w:val="single" w:sz="6" w:space="0" w:color="auto"/>
            </w:tcBorders>
            <w:hideMark/>
          </w:tcPr>
          <w:p w14:paraId="4F60DE04"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 xml:space="preserve">Канцтовары </w:t>
            </w:r>
          </w:p>
        </w:tc>
        <w:tc>
          <w:tcPr>
            <w:tcW w:w="1849" w:type="dxa"/>
            <w:tcBorders>
              <w:top w:val="single" w:sz="6" w:space="0" w:color="auto"/>
              <w:left w:val="single" w:sz="6" w:space="0" w:color="auto"/>
              <w:bottom w:val="single" w:sz="4" w:space="0" w:color="auto"/>
              <w:right w:val="single" w:sz="6" w:space="0" w:color="auto"/>
            </w:tcBorders>
          </w:tcPr>
          <w:p w14:paraId="523222A9" w14:textId="77777777" w:rsidR="00992C6C" w:rsidRPr="00447EE9" w:rsidRDefault="00992C6C" w:rsidP="00A03B6E">
            <w:pPr>
              <w:spacing w:after="0" w:line="240" w:lineRule="auto"/>
              <w:jc w:val="both"/>
              <w:rPr>
                <w:rFonts w:ascii="Times New Roman" w:hAnsi="Times New Roman"/>
                <w:sz w:val="24"/>
                <w:szCs w:val="24"/>
                <w:lang w:eastAsia="ar-SA"/>
              </w:rPr>
            </w:pPr>
            <w:r w:rsidRPr="00447EE9">
              <w:rPr>
                <w:rFonts w:ascii="Times New Roman" w:hAnsi="Times New Roman"/>
                <w:sz w:val="24"/>
                <w:szCs w:val="24"/>
              </w:rPr>
              <w:t>ИП Семенова Т.В.</w:t>
            </w:r>
          </w:p>
          <w:p w14:paraId="68688AC1" w14:textId="77777777" w:rsidR="00992C6C" w:rsidRPr="00447EE9" w:rsidRDefault="00992C6C" w:rsidP="00A03B6E">
            <w:pPr>
              <w:suppressAutoHyphens/>
              <w:spacing w:after="0" w:line="240" w:lineRule="auto"/>
              <w:jc w:val="both"/>
              <w:rPr>
                <w:rFonts w:ascii="Times New Roman" w:hAnsi="Times New Roman"/>
                <w:sz w:val="24"/>
                <w:szCs w:val="24"/>
                <w:lang w:eastAsia="ar-SA"/>
              </w:rPr>
            </w:pPr>
          </w:p>
        </w:tc>
      </w:tr>
      <w:tr w:rsidR="00992C6C" w:rsidRPr="00447EE9" w14:paraId="79862D92" w14:textId="77777777" w:rsidTr="00A03B6E">
        <w:trPr>
          <w:cantSplit/>
          <w:trHeight w:val="1635"/>
        </w:trPr>
        <w:tc>
          <w:tcPr>
            <w:tcW w:w="566" w:type="dxa"/>
            <w:tcBorders>
              <w:top w:val="single" w:sz="6" w:space="0" w:color="auto"/>
              <w:left w:val="single" w:sz="6" w:space="0" w:color="auto"/>
              <w:bottom w:val="single" w:sz="4" w:space="0" w:color="auto"/>
              <w:right w:val="single" w:sz="6" w:space="0" w:color="auto"/>
            </w:tcBorders>
          </w:tcPr>
          <w:p w14:paraId="4C6F77D8" w14:textId="77777777" w:rsidR="00992C6C" w:rsidRPr="00A465FB"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t>26</w:t>
            </w:r>
          </w:p>
        </w:tc>
        <w:tc>
          <w:tcPr>
            <w:tcW w:w="2357" w:type="dxa"/>
            <w:tcBorders>
              <w:top w:val="single" w:sz="6" w:space="0" w:color="auto"/>
              <w:left w:val="single" w:sz="6" w:space="0" w:color="auto"/>
              <w:bottom w:val="single" w:sz="4" w:space="0" w:color="auto"/>
              <w:right w:val="single" w:sz="6" w:space="0" w:color="auto"/>
            </w:tcBorders>
            <w:hideMark/>
          </w:tcPr>
          <w:p w14:paraId="6B55794D" w14:textId="77777777" w:rsidR="00992C6C" w:rsidRPr="00447EE9" w:rsidRDefault="00992C6C" w:rsidP="00A03B6E">
            <w:pPr>
              <w:suppressAutoHyphens/>
              <w:spacing w:after="0" w:line="240" w:lineRule="auto"/>
              <w:jc w:val="both"/>
              <w:rPr>
                <w:rFonts w:ascii="Times New Roman" w:hAnsi="Times New Roman"/>
                <w:b/>
                <w:sz w:val="24"/>
                <w:szCs w:val="24"/>
                <w:lang w:eastAsia="ar-SA"/>
              </w:rPr>
            </w:pPr>
            <w:proofErr w:type="spellStart"/>
            <w:r w:rsidRPr="00DB19B3">
              <w:rPr>
                <w:rFonts w:ascii="Times New Roman" w:hAnsi="Times New Roman"/>
                <w:sz w:val="24"/>
                <w:szCs w:val="24"/>
              </w:rPr>
              <w:t>Урмарский</w:t>
            </w:r>
            <w:proofErr w:type="spellEnd"/>
            <w:r w:rsidRPr="00DB19B3">
              <w:rPr>
                <w:rFonts w:ascii="Times New Roman" w:hAnsi="Times New Roman"/>
                <w:sz w:val="24"/>
                <w:szCs w:val="24"/>
              </w:rPr>
              <w:t xml:space="preserve"> район, </w:t>
            </w:r>
            <w:r w:rsidRPr="00447EE9">
              <w:rPr>
                <w:rFonts w:ascii="Times New Roman" w:hAnsi="Times New Roman"/>
                <w:sz w:val="24"/>
                <w:szCs w:val="24"/>
              </w:rPr>
              <w:t>п. Урмары, ул. Молодежная (территория перед магазином «Марс»)</w:t>
            </w:r>
          </w:p>
        </w:tc>
        <w:tc>
          <w:tcPr>
            <w:tcW w:w="1800" w:type="dxa"/>
            <w:tcBorders>
              <w:top w:val="single" w:sz="6" w:space="0" w:color="auto"/>
              <w:left w:val="single" w:sz="6" w:space="0" w:color="auto"/>
              <w:bottom w:val="single" w:sz="4" w:space="0" w:color="auto"/>
              <w:right w:val="single" w:sz="6" w:space="0" w:color="auto"/>
            </w:tcBorders>
            <w:hideMark/>
          </w:tcPr>
          <w:p w14:paraId="491B6506"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Объекты мелкорозничной торговли</w:t>
            </w:r>
          </w:p>
        </w:tc>
        <w:tc>
          <w:tcPr>
            <w:tcW w:w="1088" w:type="dxa"/>
            <w:tcBorders>
              <w:top w:val="single" w:sz="6" w:space="0" w:color="auto"/>
              <w:left w:val="single" w:sz="6" w:space="0" w:color="auto"/>
              <w:bottom w:val="single" w:sz="4" w:space="0" w:color="auto"/>
              <w:right w:val="single" w:sz="6" w:space="0" w:color="auto"/>
            </w:tcBorders>
          </w:tcPr>
          <w:p w14:paraId="3AFF804E" w14:textId="77777777" w:rsidR="00992C6C" w:rsidRPr="00447EE9" w:rsidRDefault="00992C6C" w:rsidP="00A03B6E">
            <w:pPr>
              <w:suppressAutoHyphens/>
              <w:spacing w:after="0" w:line="240" w:lineRule="auto"/>
              <w:jc w:val="center"/>
              <w:rPr>
                <w:rFonts w:ascii="Times New Roman" w:hAnsi="Times New Roman"/>
                <w:sz w:val="24"/>
                <w:szCs w:val="24"/>
                <w:lang w:eastAsia="ar-SA"/>
              </w:rPr>
            </w:pPr>
          </w:p>
        </w:tc>
        <w:tc>
          <w:tcPr>
            <w:tcW w:w="2694" w:type="dxa"/>
            <w:tcBorders>
              <w:top w:val="single" w:sz="6" w:space="0" w:color="auto"/>
              <w:left w:val="single" w:sz="6" w:space="0" w:color="auto"/>
              <w:bottom w:val="single" w:sz="4" w:space="0" w:color="auto"/>
              <w:right w:val="single" w:sz="6" w:space="0" w:color="auto"/>
            </w:tcBorders>
            <w:hideMark/>
          </w:tcPr>
          <w:p w14:paraId="76EA041A"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0AAC5C80" w14:textId="77777777" w:rsidR="00992C6C" w:rsidRPr="00A465FB" w:rsidRDefault="00992C6C" w:rsidP="00A03B6E">
            <w:pPr>
              <w:pStyle w:val="ConsPlusCell"/>
              <w:rPr>
                <w:rFonts w:ascii="Times New Roman" w:hAnsi="Times New Roman" w:cs="Times New Roman"/>
                <w:sz w:val="24"/>
                <w:szCs w:val="24"/>
                <w:lang w:eastAsia="ar-SA"/>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6" w:space="0" w:color="auto"/>
              <w:left w:val="single" w:sz="6" w:space="0" w:color="auto"/>
              <w:bottom w:val="single" w:sz="4" w:space="0" w:color="auto"/>
              <w:right w:val="single" w:sz="6" w:space="0" w:color="auto"/>
            </w:tcBorders>
            <w:hideMark/>
          </w:tcPr>
          <w:p w14:paraId="11654224" w14:textId="77777777" w:rsidR="00992C6C" w:rsidRPr="00447EE9" w:rsidRDefault="00992C6C" w:rsidP="00A03B6E">
            <w:pPr>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с 8-17 час.</w:t>
            </w:r>
          </w:p>
        </w:tc>
        <w:tc>
          <w:tcPr>
            <w:tcW w:w="2410" w:type="dxa"/>
            <w:tcBorders>
              <w:top w:val="single" w:sz="6" w:space="0" w:color="auto"/>
              <w:left w:val="single" w:sz="6" w:space="0" w:color="auto"/>
              <w:bottom w:val="single" w:sz="4" w:space="0" w:color="auto"/>
              <w:right w:val="single" w:sz="6" w:space="0" w:color="auto"/>
            </w:tcBorders>
            <w:hideMark/>
          </w:tcPr>
          <w:p w14:paraId="74A715EC"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 xml:space="preserve">Мороженое, соки, воды, напитки, продукция </w:t>
            </w:r>
            <w:proofErr w:type="spellStart"/>
            <w:r w:rsidRPr="00447EE9">
              <w:rPr>
                <w:rFonts w:ascii="Times New Roman" w:hAnsi="Times New Roman"/>
                <w:sz w:val="24"/>
                <w:szCs w:val="24"/>
              </w:rPr>
              <w:t>сельхозтоваропроизводителей</w:t>
            </w:r>
            <w:proofErr w:type="spellEnd"/>
            <w:r w:rsidRPr="00447EE9">
              <w:rPr>
                <w:rFonts w:ascii="Times New Roman" w:hAnsi="Times New Roman"/>
                <w:sz w:val="24"/>
                <w:szCs w:val="24"/>
              </w:rPr>
              <w:t xml:space="preserve"> -  овощи, фрукты, ягоды</w:t>
            </w:r>
          </w:p>
        </w:tc>
        <w:tc>
          <w:tcPr>
            <w:tcW w:w="1849" w:type="dxa"/>
            <w:tcBorders>
              <w:top w:val="single" w:sz="6" w:space="0" w:color="auto"/>
              <w:left w:val="single" w:sz="6" w:space="0" w:color="auto"/>
              <w:bottom w:val="single" w:sz="4" w:space="0" w:color="auto"/>
              <w:right w:val="single" w:sz="6" w:space="0" w:color="auto"/>
            </w:tcBorders>
          </w:tcPr>
          <w:p w14:paraId="4900FD70" w14:textId="77777777" w:rsidR="00992C6C" w:rsidRPr="00A465FB" w:rsidRDefault="00992C6C" w:rsidP="00A03B6E">
            <w:pPr>
              <w:pStyle w:val="ConsPlusCell"/>
              <w:rPr>
                <w:rFonts w:ascii="Times New Roman" w:hAnsi="Times New Roman" w:cs="Times New Roman"/>
                <w:sz w:val="24"/>
                <w:szCs w:val="24"/>
                <w:lang w:eastAsia="ar-SA"/>
              </w:rPr>
            </w:pPr>
          </w:p>
          <w:p w14:paraId="46079185" w14:textId="77777777" w:rsidR="00992C6C" w:rsidRPr="00A465FB" w:rsidRDefault="00992C6C" w:rsidP="00A03B6E">
            <w:pPr>
              <w:pStyle w:val="ConsPlusCell"/>
              <w:rPr>
                <w:rFonts w:ascii="Times New Roman" w:hAnsi="Times New Roman" w:cs="Times New Roman"/>
                <w:sz w:val="24"/>
                <w:szCs w:val="24"/>
                <w:lang w:eastAsia="ar-SA"/>
              </w:rPr>
            </w:pPr>
          </w:p>
          <w:p w14:paraId="2B66815F" w14:textId="77777777" w:rsidR="00992C6C" w:rsidRPr="00A465FB" w:rsidRDefault="00992C6C" w:rsidP="00A03B6E">
            <w:pPr>
              <w:pStyle w:val="ConsPlusCell"/>
              <w:rPr>
                <w:rFonts w:ascii="Times New Roman" w:hAnsi="Times New Roman" w:cs="Times New Roman"/>
                <w:sz w:val="24"/>
                <w:szCs w:val="24"/>
                <w:lang w:eastAsia="ar-SA"/>
              </w:rPr>
            </w:pPr>
          </w:p>
          <w:p w14:paraId="167DDC20" w14:textId="77777777" w:rsidR="00992C6C" w:rsidRPr="00A465FB" w:rsidRDefault="00992C6C" w:rsidP="00A03B6E">
            <w:pPr>
              <w:pStyle w:val="ConsPlusCell"/>
              <w:rPr>
                <w:rFonts w:ascii="Times New Roman" w:hAnsi="Times New Roman" w:cs="Times New Roman"/>
                <w:sz w:val="24"/>
                <w:szCs w:val="24"/>
                <w:lang w:eastAsia="ar-SA"/>
              </w:rPr>
            </w:pPr>
          </w:p>
          <w:p w14:paraId="75727D75" w14:textId="77777777" w:rsidR="00992C6C" w:rsidRPr="00A465FB" w:rsidRDefault="00992C6C" w:rsidP="00A03B6E">
            <w:pPr>
              <w:pStyle w:val="ConsPlusCell"/>
              <w:rPr>
                <w:rFonts w:ascii="Times New Roman" w:hAnsi="Times New Roman" w:cs="Times New Roman"/>
                <w:sz w:val="24"/>
                <w:szCs w:val="24"/>
                <w:lang w:eastAsia="ar-SA"/>
              </w:rPr>
            </w:pPr>
          </w:p>
          <w:p w14:paraId="4443D66F" w14:textId="77777777" w:rsidR="00992C6C" w:rsidRPr="00A465FB" w:rsidRDefault="00992C6C" w:rsidP="00A03B6E">
            <w:pPr>
              <w:pStyle w:val="ConsPlusCell"/>
              <w:rPr>
                <w:rFonts w:ascii="Times New Roman" w:hAnsi="Times New Roman" w:cs="Times New Roman"/>
                <w:sz w:val="24"/>
                <w:szCs w:val="24"/>
                <w:lang w:eastAsia="ar-SA"/>
              </w:rPr>
            </w:pPr>
          </w:p>
        </w:tc>
      </w:tr>
      <w:tr w:rsidR="00992C6C" w:rsidRPr="00447EE9" w14:paraId="23DE66A1" w14:textId="77777777" w:rsidTr="00A03B6E">
        <w:trPr>
          <w:cantSplit/>
          <w:trHeight w:val="720"/>
        </w:trPr>
        <w:tc>
          <w:tcPr>
            <w:tcW w:w="566" w:type="dxa"/>
            <w:tcBorders>
              <w:top w:val="single" w:sz="4" w:space="0" w:color="auto"/>
              <w:left w:val="single" w:sz="6" w:space="0" w:color="auto"/>
              <w:bottom w:val="single" w:sz="4" w:space="0" w:color="auto"/>
              <w:right w:val="single" w:sz="6" w:space="0" w:color="auto"/>
            </w:tcBorders>
          </w:tcPr>
          <w:p w14:paraId="2B8F44A8" w14:textId="77777777" w:rsidR="00992C6C" w:rsidRPr="00A465FB"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t>27</w:t>
            </w:r>
          </w:p>
        </w:tc>
        <w:tc>
          <w:tcPr>
            <w:tcW w:w="2357" w:type="dxa"/>
            <w:tcBorders>
              <w:top w:val="single" w:sz="4" w:space="0" w:color="auto"/>
              <w:left w:val="single" w:sz="6" w:space="0" w:color="auto"/>
              <w:bottom w:val="single" w:sz="4" w:space="0" w:color="auto"/>
              <w:right w:val="single" w:sz="6" w:space="0" w:color="auto"/>
            </w:tcBorders>
          </w:tcPr>
          <w:p w14:paraId="3249BC5F" w14:textId="77777777" w:rsidR="00992C6C" w:rsidRPr="008244C8" w:rsidRDefault="00992C6C" w:rsidP="00A03B6E">
            <w:pPr>
              <w:suppressAutoHyphens/>
              <w:spacing w:after="0" w:line="240" w:lineRule="auto"/>
              <w:jc w:val="both"/>
              <w:rPr>
                <w:rFonts w:ascii="Times New Roman" w:hAnsi="Times New Roman"/>
                <w:sz w:val="24"/>
                <w:szCs w:val="24"/>
              </w:rPr>
            </w:pPr>
            <w:proofErr w:type="spellStart"/>
            <w:r w:rsidRPr="008244C8">
              <w:rPr>
                <w:rFonts w:ascii="Times New Roman" w:hAnsi="Times New Roman"/>
                <w:sz w:val="24"/>
                <w:szCs w:val="24"/>
              </w:rPr>
              <w:t>Урмарский</w:t>
            </w:r>
            <w:proofErr w:type="spellEnd"/>
            <w:r w:rsidRPr="008244C8">
              <w:rPr>
                <w:rFonts w:ascii="Times New Roman" w:hAnsi="Times New Roman"/>
                <w:sz w:val="24"/>
                <w:szCs w:val="24"/>
              </w:rPr>
              <w:t xml:space="preserve"> район, п. Урмары, пер. Свердлова, (территория перед магазином «Победа»)</w:t>
            </w:r>
          </w:p>
        </w:tc>
        <w:tc>
          <w:tcPr>
            <w:tcW w:w="1800" w:type="dxa"/>
            <w:tcBorders>
              <w:top w:val="single" w:sz="4" w:space="0" w:color="auto"/>
              <w:left w:val="single" w:sz="6" w:space="0" w:color="auto"/>
              <w:bottom w:val="single" w:sz="4" w:space="0" w:color="auto"/>
              <w:right w:val="single" w:sz="6" w:space="0" w:color="auto"/>
            </w:tcBorders>
          </w:tcPr>
          <w:p w14:paraId="51CC4C19" w14:textId="77777777" w:rsidR="00992C6C" w:rsidRPr="00447EE9" w:rsidRDefault="00992C6C" w:rsidP="00A03B6E">
            <w:pPr>
              <w:spacing w:after="0" w:line="240" w:lineRule="auto"/>
              <w:jc w:val="both"/>
              <w:rPr>
                <w:rFonts w:ascii="Times New Roman" w:hAnsi="Times New Roman"/>
                <w:sz w:val="24"/>
                <w:szCs w:val="24"/>
              </w:rPr>
            </w:pPr>
            <w:r w:rsidRPr="00447EE9">
              <w:rPr>
                <w:rFonts w:ascii="Times New Roman" w:hAnsi="Times New Roman"/>
                <w:sz w:val="24"/>
                <w:szCs w:val="24"/>
              </w:rPr>
              <w:t>Торговый п</w:t>
            </w:r>
            <w:r w:rsidRPr="00447EE9">
              <w:rPr>
                <w:rFonts w:ascii="Times New Roman" w:hAnsi="Times New Roman"/>
                <w:sz w:val="24"/>
                <w:szCs w:val="24"/>
              </w:rPr>
              <w:t>а</w:t>
            </w:r>
            <w:r w:rsidRPr="00447EE9">
              <w:rPr>
                <w:rFonts w:ascii="Times New Roman" w:hAnsi="Times New Roman"/>
                <w:sz w:val="24"/>
                <w:szCs w:val="24"/>
              </w:rPr>
              <w:t>вильон</w:t>
            </w:r>
          </w:p>
        </w:tc>
        <w:tc>
          <w:tcPr>
            <w:tcW w:w="1088" w:type="dxa"/>
            <w:tcBorders>
              <w:top w:val="single" w:sz="4" w:space="0" w:color="auto"/>
              <w:left w:val="single" w:sz="6" w:space="0" w:color="auto"/>
              <w:bottom w:val="single" w:sz="4" w:space="0" w:color="auto"/>
              <w:right w:val="single" w:sz="6" w:space="0" w:color="auto"/>
            </w:tcBorders>
          </w:tcPr>
          <w:p w14:paraId="25902EC7" w14:textId="77777777" w:rsidR="00992C6C" w:rsidRPr="00447EE9" w:rsidRDefault="00992C6C" w:rsidP="00A03B6E">
            <w:pPr>
              <w:suppressAutoHyphens/>
              <w:spacing w:after="0" w:line="240" w:lineRule="auto"/>
              <w:jc w:val="center"/>
              <w:rPr>
                <w:rFonts w:ascii="Times New Roman" w:hAnsi="Times New Roman"/>
                <w:sz w:val="24"/>
                <w:szCs w:val="24"/>
                <w:lang w:eastAsia="ar-SA"/>
              </w:rPr>
            </w:pPr>
            <w:r w:rsidRPr="00447EE9">
              <w:rPr>
                <w:rFonts w:ascii="Times New Roman" w:hAnsi="Times New Roman"/>
                <w:sz w:val="24"/>
                <w:szCs w:val="24"/>
                <w:lang w:eastAsia="ar-SA"/>
              </w:rPr>
              <w:t>30</w:t>
            </w:r>
          </w:p>
        </w:tc>
        <w:tc>
          <w:tcPr>
            <w:tcW w:w="2694" w:type="dxa"/>
            <w:tcBorders>
              <w:top w:val="single" w:sz="4" w:space="0" w:color="auto"/>
              <w:left w:val="single" w:sz="6" w:space="0" w:color="auto"/>
              <w:bottom w:val="single" w:sz="4" w:space="0" w:color="auto"/>
              <w:right w:val="single" w:sz="6" w:space="0" w:color="auto"/>
            </w:tcBorders>
          </w:tcPr>
          <w:p w14:paraId="275F5E03"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10A66B24" w14:textId="77777777" w:rsidR="00992C6C" w:rsidRPr="00A465FB" w:rsidRDefault="00992C6C" w:rsidP="00A03B6E">
            <w:pPr>
              <w:pStyle w:val="ConsPlusCell"/>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4" w:space="0" w:color="auto"/>
              <w:left w:val="single" w:sz="6" w:space="0" w:color="auto"/>
              <w:bottom w:val="single" w:sz="4" w:space="0" w:color="auto"/>
              <w:right w:val="single" w:sz="6" w:space="0" w:color="auto"/>
            </w:tcBorders>
          </w:tcPr>
          <w:p w14:paraId="5B68F395" w14:textId="77777777" w:rsidR="00992C6C" w:rsidRPr="00447EE9" w:rsidRDefault="00992C6C" w:rsidP="00A03B6E">
            <w:pPr>
              <w:suppressAutoHyphens/>
              <w:spacing w:after="0" w:line="240" w:lineRule="auto"/>
              <w:rPr>
                <w:rFonts w:ascii="Times New Roman" w:hAnsi="Times New Roman"/>
                <w:sz w:val="24"/>
                <w:szCs w:val="24"/>
              </w:rPr>
            </w:pPr>
            <w:r>
              <w:rPr>
                <w:rFonts w:ascii="Times New Roman" w:hAnsi="Times New Roman"/>
                <w:sz w:val="24"/>
                <w:szCs w:val="24"/>
              </w:rPr>
              <w:t>с 8 – 17 час.</w:t>
            </w:r>
          </w:p>
        </w:tc>
        <w:tc>
          <w:tcPr>
            <w:tcW w:w="2410" w:type="dxa"/>
            <w:tcBorders>
              <w:top w:val="single" w:sz="4" w:space="0" w:color="auto"/>
              <w:left w:val="single" w:sz="6" w:space="0" w:color="auto"/>
              <w:bottom w:val="single" w:sz="4" w:space="0" w:color="auto"/>
              <w:right w:val="single" w:sz="6" w:space="0" w:color="auto"/>
            </w:tcBorders>
          </w:tcPr>
          <w:p w14:paraId="64557B1C"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Продовольственные товары</w:t>
            </w:r>
          </w:p>
        </w:tc>
        <w:tc>
          <w:tcPr>
            <w:tcW w:w="1849" w:type="dxa"/>
            <w:tcBorders>
              <w:top w:val="single" w:sz="4" w:space="0" w:color="auto"/>
              <w:left w:val="single" w:sz="6" w:space="0" w:color="auto"/>
              <w:bottom w:val="single" w:sz="4" w:space="0" w:color="auto"/>
              <w:right w:val="single" w:sz="6" w:space="0" w:color="auto"/>
            </w:tcBorders>
          </w:tcPr>
          <w:p w14:paraId="3E60D529" w14:textId="77777777" w:rsidR="00992C6C" w:rsidRPr="00A465FB" w:rsidRDefault="00992C6C" w:rsidP="00A03B6E">
            <w:pPr>
              <w:pStyle w:val="ConsPlusCell"/>
              <w:rPr>
                <w:rFonts w:ascii="Times New Roman" w:hAnsi="Times New Roman" w:cs="Times New Roman"/>
                <w:sz w:val="24"/>
                <w:szCs w:val="24"/>
                <w:lang w:eastAsia="ar-SA"/>
              </w:rPr>
            </w:pPr>
          </w:p>
        </w:tc>
      </w:tr>
      <w:tr w:rsidR="00992C6C" w:rsidRPr="00447EE9" w14:paraId="79CBFFA8" w14:textId="77777777" w:rsidTr="00A03B6E">
        <w:trPr>
          <w:cantSplit/>
          <w:trHeight w:val="645"/>
        </w:trPr>
        <w:tc>
          <w:tcPr>
            <w:tcW w:w="566" w:type="dxa"/>
            <w:tcBorders>
              <w:top w:val="single" w:sz="4" w:space="0" w:color="auto"/>
              <w:left w:val="single" w:sz="6" w:space="0" w:color="auto"/>
              <w:bottom w:val="single" w:sz="4" w:space="0" w:color="auto"/>
              <w:right w:val="single" w:sz="6" w:space="0" w:color="auto"/>
            </w:tcBorders>
          </w:tcPr>
          <w:p w14:paraId="2613F513" w14:textId="77777777" w:rsidR="00992C6C" w:rsidRPr="00A465FB"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lastRenderedPageBreak/>
              <w:t>28</w:t>
            </w:r>
          </w:p>
        </w:tc>
        <w:tc>
          <w:tcPr>
            <w:tcW w:w="2357" w:type="dxa"/>
            <w:tcBorders>
              <w:top w:val="single" w:sz="4" w:space="0" w:color="auto"/>
              <w:left w:val="single" w:sz="6" w:space="0" w:color="auto"/>
              <w:bottom w:val="single" w:sz="4" w:space="0" w:color="auto"/>
              <w:right w:val="single" w:sz="6" w:space="0" w:color="auto"/>
            </w:tcBorders>
          </w:tcPr>
          <w:p w14:paraId="66AD916C" w14:textId="77777777" w:rsidR="00992C6C" w:rsidRPr="008244C8" w:rsidRDefault="00992C6C" w:rsidP="00A03B6E">
            <w:pPr>
              <w:suppressAutoHyphens/>
              <w:spacing w:after="0" w:line="240" w:lineRule="auto"/>
              <w:jc w:val="both"/>
              <w:rPr>
                <w:rFonts w:ascii="Times New Roman" w:hAnsi="Times New Roman"/>
                <w:sz w:val="24"/>
                <w:szCs w:val="24"/>
              </w:rPr>
            </w:pPr>
            <w:proofErr w:type="spellStart"/>
            <w:r w:rsidRPr="008244C8">
              <w:rPr>
                <w:rFonts w:ascii="Times New Roman" w:hAnsi="Times New Roman"/>
                <w:sz w:val="24"/>
                <w:szCs w:val="24"/>
              </w:rPr>
              <w:t>Урмарский</w:t>
            </w:r>
            <w:proofErr w:type="spellEnd"/>
            <w:r w:rsidRPr="008244C8">
              <w:rPr>
                <w:rFonts w:ascii="Times New Roman" w:hAnsi="Times New Roman"/>
                <w:sz w:val="24"/>
                <w:szCs w:val="24"/>
              </w:rPr>
              <w:t xml:space="preserve"> район, п. Урмары, пер. Свердлова, (территория перед магазином «Победа»)</w:t>
            </w:r>
          </w:p>
        </w:tc>
        <w:tc>
          <w:tcPr>
            <w:tcW w:w="1800" w:type="dxa"/>
            <w:tcBorders>
              <w:top w:val="single" w:sz="4" w:space="0" w:color="auto"/>
              <w:left w:val="single" w:sz="6" w:space="0" w:color="auto"/>
              <w:bottom w:val="single" w:sz="4" w:space="0" w:color="auto"/>
              <w:right w:val="single" w:sz="6" w:space="0" w:color="auto"/>
            </w:tcBorders>
          </w:tcPr>
          <w:p w14:paraId="2BB0CCEE" w14:textId="77777777" w:rsidR="00992C6C" w:rsidRPr="00447EE9" w:rsidRDefault="00992C6C" w:rsidP="00A03B6E">
            <w:pPr>
              <w:spacing w:after="0" w:line="240" w:lineRule="auto"/>
              <w:jc w:val="both"/>
              <w:rPr>
                <w:rFonts w:ascii="Times New Roman" w:hAnsi="Times New Roman"/>
                <w:sz w:val="24"/>
                <w:szCs w:val="24"/>
              </w:rPr>
            </w:pPr>
            <w:r w:rsidRPr="00447EE9">
              <w:rPr>
                <w:rFonts w:ascii="Times New Roman" w:hAnsi="Times New Roman"/>
                <w:sz w:val="24"/>
                <w:szCs w:val="24"/>
              </w:rPr>
              <w:t>Торговый п</w:t>
            </w:r>
            <w:r w:rsidRPr="00447EE9">
              <w:rPr>
                <w:rFonts w:ascii="Times New Roman" w:hAnsi="Times New Roman"/>
                <w:sz w:val="24"/>
                <w:szCs w:val="24"/>
              </w:rPr>
              <w:t>а</w:t>
            </w:r>
            <w:r w:rsidRPr="00447EE9">
              <w:rPr>
                <w:rFonts w:ascii="Times New Roman" w:hAnsi="Times New Roman"/>
                <w:sz w:val="24"/>
                <w:szCs w:val="24"/>
              </w:rPr>
              <w:t>вильон</w:t>
            </w:r>
          </w:p>
        </w:tc>
        <w:tc>
          <w:tcPr>
            <w:tcW w:w="1088" w:type="dxa"/>
            <w:tcBorders>
              <w:top w:val="single" w:sz="4" w:space="0" w:color="auto"/>
              <w:left w:val="single" w:sz="6" w:space="0" w:color="auto"/>
              <w:bottom w:val="single" w:sz="4" w:space="0" w:color="auto"/>
              <w:right w:val="single" w:sz="6" w:space="0" w:color="auto"/>
            </w:tcBorders>
          </w:tcPr>
          <w:p w14:paraId="38B28121" w14:textId="77777777" w:rsidR="00992C6C" w:rsidRPr="00447EE9" w:rsidRDefault="00992C6C" w:rsidP="00A03B6E">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20</w:t>
            </w:r>
          </w:p>
        </w:tc>
        <w:tc>
          <w:tcPr>
            <w:tcW w:w="2694" w:type="dxa"/>
            <w:tcBorders>
              <w:top w:val="single" w:sz="4" w:space="0" w:color="auto"/>
              <w:left w:val="single" w:sz="6" w:space="0" w:color="auto"/>
              <w:bottom w:val="single" w:sz="4" w:space="0" w:color="auto"/>
              <w:right w:val="single" w:sz="6" w:space="0" w:color="auto"/>
            </w:tcBorders>
          </w:tcPr>
          <w:p w14:paraId="3310B172"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22742FD1" w14:textId="77777777" w:rsidR="00992C6C" w:rsidRPr="00A465FB" w:rsidRDefault="00992C6C" w:rsidP="00A03B6E">
            <w:pPr>
              <w:pStyle w:val="ConsPlusCell"/>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4" w:space="0" w:color="auto"/>
              <w:left w:val="single" w:sz="6" w:space="0" w:color="auto"/>
              <w:bottom w:val="single" w:sz="4" w:space="0" w:color="auto"/>
              <w:right w:val="single" w:sz="6" w:space="0" w:color="auto"/>
            </w:tcBorders>
          </w:tcPr>
          <w:p w14:paraId="5E5B30C0" w14:textId="77777777" w:rsidR="00992C6C" w:rsidRPr="00447EE9" w:rsidRDefault="00992C6C" w:rsidP="00A03B6E">
            <w:pPr>
              <w:suppressAutoHyphens/>
              <w:spacing w:after="0" w:line="240" w:lineRule="auto"/>
              <w:rPr>
                <w:rFonts w:ascii="Times New Roman" w:hAnsi="Times New Roman"/>
                <w:sz w:val="24"/>
                <w:szCs w:val="24"/>
              </w:rPr>
            </w:pPr>
            <w:r>
              <w:rPr>
                <w:rFonts w:ascii="Times New Roman" w:hAnsi="Times New Roman"/>
                <w:sz w:val="24"/>
                <w:szCs w:val="24"/>
              </w:rPr>
              <w:t>с 8 – 17 час.</w:t>
            </w:r>
          </w:p>
        </w:tc>
        <w:tc>
          <w:tcPr>
            <w:tcW w:w="2410" w:type="dxa"/>
            <w:tcBorders>
              <w:top w:val="single" w:sz="4" w:space="0" w:color="auto"/>
              <w:left w:val="single" w:sz="6" w:space="0" w:color="auto"/>
              <w:bottom w:val="single" w:sz="4" w:space="0" w:color="auto"/>
              <w:right w:val="single" w:sz="6" w:space="0" w:color="auto"/>
            </w:tcBorders>
          </w:tcPr>
          <w:p w14:paraId="6B6A2F0E"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Продовольственные товары</w:t>
            </w:r>
          </w:p>
        </w:tc>
        <w:tc>
          <w:tcPr>
            <w:tcW w:w="1849" w:type="dxa"/>
            <w:tcBorders>
              <w:top w:val="single" w:sz="4" w:space="0" w:color="auto"/>
              <w:left w:val="single" w:sz="6" w:space="0" w:color="auto"/>
              <w:bottom w:val="single" w:sz="4" w:space="0" w:color="auto"/>
              <w:right w:val="single" w:sz="6" w:space="0" w:color="auto"/>
            </w:tcBorders>
          </w:tcPr>
          <w:p w14:paraId="639C2F35" w14:textId="77777777" w:rsidR="00992C6C" w:rsidRPr="00A465FB" w:rsidRDefault="00992C6C" w:rsidP="00A03B6E">
            <w:pPr>
              <w:pStyle w:val="ConsPlusCell"/>
              <w:rPr>
                <w:rFonts w:ascii="Times New Roman" w:hAnsi="Times New Roman" w:cs="Times New Roman"/>
                <w:sz w:val="24"/>
                <w:szCs w:val="24"/>
                <w:lang w:eastAsia="ar-SA"/>
              </w:rPr>
            </w:pPr>
          </w:p>
        </w:tc>
      </w:tr>
      <w:tr w:rsidR="00992C6C" w:rsidRPr="00447EE9" w14:paraId="2E8DBCC6" w14:textId="77777777" w:rsidTr="00A03B6E">
        <w:trPr>
          <w:cantSplit/>
          <w:trHeight w:val="645"/>
        </w:trPr>
        <w:tc>
          <w:tcPr>
            <w:tcW w:w="566" w:type="dxa"/>
            <w:tcBorders>
              <w:top w:val="single" w:sz="4" w:space="0" w:color="auto"/>
              <w:left w:val="single" w:sz="6" w:space="0" w:color="auto"/>
              <w:bottom w:val="single" w:sz="4" w:space="0" w:color="auto"/>
              <w:right w:val="single" w:sz="6" w:space="0" w:color="auto"/>
            </w:tcBorders>
          </w:tcPr>
          <w:p w14:paraId="221BD674" w14:textId="77777777" w:rsidR="00992C6C" w:rsidRPr="00A465FB"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t>29</w:t>
            </w:r>
          </w:p>
        </w:tc>
        <w:tc>
          <w:tcPr>
            <w:tcW w:w="2357" w:type="dxa"/>
            <w:tcBorders>
              <w:top w:val="single" w:sz="4" w:space="0" w:color="auto"/>
              <w:left w:val="single" w:sz="6" w:space="0" w:color="auto"/>
              <w:bottom w:val="single" w:sz="4" w:space="0" w:color="auto"/>
              <w:right w:val="single" w:sz="6" w:space="0" w:color="auto"/>
            </w:tcBorders>
          </w:tcPr>
          <w:p w14:paraId="20FEF4E3" w14:textId="77777777" w:rsidR="00992C6C" w:rsidRPr="00447EE9" w:rsidRDefault="00992C6C" w:rsidP="00A03B6E">
            <w:pPr>
              <w:suppressAutoHyphens/>
              <w:spacing w:after="0" w:line="240" w:lineRule="auto"/>
              <w:jc w:val="both"/>
              <w:rPr>
                <w:rFonts w:ascii="Times New Roman" w:hAnsi="Times New Roman"/>
                <w:sz w:val="24"/>
                <w:szCs w:val="24"/>
              </w:rPr>
            </w:pPr>
            <w:proofErr w:type="spellStart"/>
            <w:r w:rsidRPr="00DB19B3">
              <w:rPr>
                <w:rFonts w:ascii="Times New Roman" w:hAnsi="Times New Roman"/>
                <w:sz w:val="24"/>
                <w:szCs w:val="24"/>
              </w:rPr>
              <w:t>Урмарский</w:t>
            </w:r>
            <w:proofErr w:type="spellEnd"/>
            <w:r w:rsidRPr="00DB19B3">
              <w:rPr>
                <w:rFonts w:ascii="Times New Roman" w:hAnsi="Times New Roman"/>
                <w:sz w:val="24"/>
                <w:szCs w:val="24"/>
              </w:rPr>
              <w:t xml:space="preserve"> район, </w:t>
            </w:r>
            <w:r w:rsidRPr="00447EE9">
              <w:rPr>
                <w:rFonts w:ascii="Times New Roman" w:hAnsi="Times New Roman"/>
                <w:sz w:val="24"/>
                <w:szCs w:val="24"/>
              </w:rPr>
              <w:t>п. Урмары, ул. Ленина (территория около терапевтического корпуса БУ «</w:t>
            </w:r>
            <w:proofErr w:type="spellStart"/>
            <w:r w:rsidRPr="00447EE9">
              <w:rPr>
                <w:rFonts w:ascii="Times New Roman" w:hAnsi="Times New Roman"/>
                <w:sz w:val="24"/>
                <w:szCs w:val="24"/>
              </w:rPr>
              <w:t>Урмарская</w:t>
            </w:r>
            <w:proofErr w:type="spellEnd"/>
            <w:r w:rsidRPr="00447EE9">
              <w:rPr>
                <w:rFonts w:ascii="Times New Roman" w:hAnsi="Times New Roman"/>
                <w:sz w:val="24"/>
                <w:szCs w:val="24"/>
              </w:rPr>
              <w:t xml:space="preserve"> ЦРБ»)</w:t>
            </w:r>
          </w:p>
        </w:tc>
        <w:tc>
          <w:tcPr>
            <w:tcW w:w="1800" w:type="dxa"/>
            <w:tcBorders>
              <w:top w:val="single" w:sz="4" w:space="0" w:color="auto"/>
              <w:left w:val="single" w:sz="6" w:space="0" w:color="auto"/>
              <w:bottom w:val="single" w:sz="4" w:space="0" w:color="auto"/>
              <w:right w:val="single" w:sz="6" w:space="0" w:color="auto"/>
            </w:tcBorders>
          </w:tcPr>
          <w:p w14:paraId="70056CA6" w14:textId="77777777" w:rsidR="00992C6C" w:rsidRPr="00447EE9" w:rsidRDefault="00992C6C" w:rsidP="00A03B6E">
            <w:pPr>
              <w:spacing w:after="0" w:line="240" w:lineRule="auto"/>
              <w:jc w:val="both"/>
              <w:rPr>
                <w:rFonts w:ascii="Times New Roman" w:hAnsi="Times New Roman"/>
                <w:sz w:val="24"/>
                <w:szCs w:val="24"/>
              </w:rPr>
            </w:pPr>
            <w:r w:rsidRPr="00447EE9">
              <w:rPr>
                <w:rFonts w:ascii="Times New Roman" w:hAnsi="Times New Roman"/>
                <w:sz w:val="24"/>
                <w:szCs w:val="24"/>
              </w:rPr>
              <w:t>киоск</w:t>
            </w:r>
          </w:p>
        </w:tc>
        <w:tc>
          <w:tcPr>
            <w:tcW w:w="1088" w:type="dxa"/>
            <w:tcBorders>
              <w:top w:val="single" w:sz="4" w:space="0" w:color="auto"/>
              <w:left w:val="single" w:sz="6" w:space="0" w:color="auto"/>
              <w:bottom w:val="single" w:sz="4" w:space="0" w:color="auto"/>
              <w:right w:val="single" w:sz="6" w:space="0" w:color="auto"/>
            </w:tcBorders>
          </w:tcPr>
          <w:p w14:paraId="1B260163" w14:textId="77777777" w:rsidR="00992C6C" w:rsidRPr="00447EE9" w:rsidRDefault="00992C6C" w:rsidP="00A03B6E">
            <w:pPr>
              <w:suppressAutoHyphens/>
              <w:spacing w:after="0" w:line="240" w:lineRule="auto"/>
              <w:jc w:val="center"/>
              <w:rPr>
                <w:rFonts w:ascii="Times New Roman" w:hAnsi="Times New Roman"/>
                <w:sz w:val="24"/>
                <w:szCs w:val="24"/>
                <w:lang w:eastAsia="ar-SA"/>
              </w:rPr>
            </w:pPr>
            <w:r w:rsidRPr="00447EE9">
              <w:rPr>
                <w:rFonts w:ascii="Times New Roman" w:hAnsi="Times New Roman"/>
                <w:sz w:val="24"/>
                <w:szCs w:val="24"/>
                <w:lang w:eastAsia="ar-SA"/>
              </w:rPr>
              <w:t>10</w:t>
            </w:r>
          </w:p>
        </w:tc>
        <w:tc>
          <w:tcPr>
            <w:tcW w:w="2694" w:type="dxa"/>
            <w:tcBorders>
              <w:top w:val="single" w:sz="4" w:space="0" w:color="auto"/>
              <w:left w:val="single" w:sz="6" w:space="0" w:color="auto"/>
              <w:bottom w:val="single" w:sz="4" w:space="0" w:color="auto"/>
              <w:right w:val="single" w:sz="6" w:space="0" w:color="auto"/>
            </w:tcBorders>
          </w:tcPr>
          <w:p w14:paraId="1C0FE7CB"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293C0C65" w14:textId="77777777" w:rsidR="00992C6C" w:rsidRPr="00A465FB" w:rsidRDefault="00992C6C" w:rsidP="00A03B6E">
            <w:pPr>
              <w:pStyle w:val="ConsPlusCell"/>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4" w:space="0" w:color="auto"/>
              <w:left w:val="single" w:sz="6" w:space="0" w:color="auto"/>
              <w:bottom w:val="single" w:sz="4" w:space="0" w:color="auto"/>
              <w:right w:val="single" w:sz="6" w:space="0" w:color="auto"/>
            </w:tcBorders>
          </w:tcPr>
          <w:p w14:paraId="7FB45AA0" w14:textId="77777777" w:rsidR="00992C6C" w:rsidRDefault="00992C6C" w:rsidP="00A03B6E">
            <w:pPr>
              <w:suppressAutoHyphens/>
              <w:spacing w:after="0" w:line="240" w:lineRule="auto"/>
              <w:rPr>
                <w:rFonts w:ascii="Times New Roman" w:hAnsi="Times New Roman"/>
                <w:sz w:val="24"/>
                <w:szCs w:val="24"/>
              </w:rPr>
            </w:pPr>
            <w:r>
              <w:rPr>
                <w:rFonts w:ascii="Times New Roman" w:hAnsi="Times New Roman"/>
                <w:sz w:val="24"/>
                <w:szCs w:val="24"/>
              </w:rPr>
              <w:t>к</w:t>
            </w:r>
            <w:r w:rsidRPr="00447EE9">
              <w:rPr>
                <w:rFonts w:ascii="Times New Roman" w:hAnsi="Times New Roman"/>
                <w:sz w:val="24"/>
                <w:szCs w:val="24"/>
              </w:rPr>
              <w:t>руглогодично</w:t>
            </w:r>
          </w:p>
          <w:p w14:paraId="4505A775" w14:textId="77777777" w:rsidR="00992C6C" w:rsidRPr="00447EE9" w:rsidRDefault="00992C6C" w:rsidP="00A03B6E">
            <w:pPr>
              <w:suppressAutoHyphens/>
              <w:spacing w:after="0" w:line="240" w:lineRule="auto"/>
              <w:rPr>
                <w:rFonts w:ascii="Times New Roman" w:hAnsi="Times New Roman"/>
                <w:sz w:val="24"/>
                <w:szCs w:val="24"/>
              </w:rPr>
            </w:pPr>
            <w:r>
              <w:rPr>
                <w:rFonts w:ascii="Times New Roman" w:hAnsi="Times New Roman"/>
                <w:sz w:val="24"/>
                <w:szCs w:val="24"/>
              </w:rPr>
              <w:t>с 8 – 17 час.</w:t>
            </w:r>
          </w:p>
        </w:tc>
        <w:tc>
          <w:tcPr>
            <w:tcW w:w="2410" w:type="dxa"/>
            <w:tcBorders>
              <w:top w:val="single" w:sz="4" w:space="0" w:color="auto"/>
              <w:left w:val="single" w:sz="6" w:space="0" w:color="auto"/>
              <w:bottom w:val="single" w:sz="4" w:space="0" w:color="auto"/>
              <w:right w:val="single" w:sz="6" w:space="0" w:color="auto"/>
            </w:tcBorders>
          </w:tcPr>
          <w:p w14:paraId="04F60CBF"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Продовольственные товары</w:t>
            </w:r>
          </w:p>
        </w:tc>
        <w:tc>
          <w:tcPr>
            <w:tcW w:w="1849" w:type="dxa"/>
            <w:tcBorders>
              <w:top w:val="single" w:sz="4" w:space="0" w:color="auto"/>
              <w:left w:val="single" w:sz="6" w:space="0" w:color="auto"/>
              <w:bottom w:val="single" w:sz="4" w:space="0" w:color="auto"/>
              <w:right w:val="single" w:sz="6" w:space="0" w:color="auto"/>
            </w:tcBorders>
          </w:tcPr>
          <w:p w14:paraId="6E53BBAC" w14:textId="77777777" w:rsidR="00992C6C" w:rsidRPr="00447EE9" w:rsidRDefault="00992C6C" w:rsidP="00A03B6E">
            <w:pPr>
              <w:suppressAutoHyphens/>
              <w:spacing w:after="0" w:line="240" w:lineRule="auto"/>
              <w:jc w:val="both"/>
              <w:rPr>
                <w:rFonts w:ascii="Times New Roman" w:hAnsi="Times New Roman"/>
                <w:sz w:val="24"/>
                <w:szCs w:val="24"/>
              </w:rPr>
            </w:pPr>
            <w:proofErr w:type="spellStart"/>
            <w:r w:rsidRPr="00447EE9">
              <w:rPr>
                <w:rFonts w:ascii="Times New Roman" w:hAnsi="Times New Roman"/>
                <w:sz w:val="24"/>
                <w:szCs w:val="24"/>
              </w:rPr>
              <w:t>Урмарское</w:t>
            </w:r>
            <w:proofErr w:type="spellEnd"/>
            <w:r w:rsidRPr="00447EE9">
              <w:rPr>
                <w:rFonts w:ascii="Times New Roman" w:hAnsi="Times New Roman"/>
                <w:sz w:val="24"/>
                <w:szCs w:val="24"/>
              </w:rPr>
              <w:t xml:space="preserve"> РАЙПО </w:t>
            </w:r>
          </w:p>
          <w:p w14:paraId="1D53AFD8" w14:textId="77777777" w:rsidR="00992C6C" w:rsidRPr="00A465FB" w:rsidRDefault="00992C6C" w:rsidP="00A03B6E">
            <w:pPr>
              <w:pStyle w:val="ConsPlusCell"/>
              <w:rPr>
                <w:rFonts w:ascii="Times New Roman" w:hAnsi="Times New Roman" w:cs="Times New Roman"/>
                <w:sz w:val="24"/>
                <w:szCs w:val="24"/>
                <w:lang w:eastAsia="ar-SA"/>
              </w:rPr>
            </w:pPr>
          </w:p>
        </w:tc>
      </w:tr>
      <w:tr w:rsidR="00992C6C" w:rsidRPr="00447EE9" w14:paraId="6101DA96" w14:textId="77777777" w:rsidTr="00A03B6E">
        <w:trPr>
          <w:cantSplit/>
          <w:trHeight w:val="645"/>
        </w:trPr>
        <w:tc>
          <w:tcPr>
            <w:tcW w:w="566" w:type="dxa"/>
            <w:tcBorders>
              <w:top w:val="single" w:sz="4" w:space="0" w:color="auto"/>
              <w:left w:val="single" w:sz="6" w:space="0" w:color="auto"/>
              <w:bottom w:val="single" w:sz="4" w:space="0" w:color="auto"/>
              <w:right w:val="single" w:sz="6" w:space="0" w:color="auto"/>
            </w:tcBorders>
          </w:tcPr>
          <w:p w14:paraId="0E8FC077" w14:textId="77777777" w:rsidR="00992C6C" w:rsidRPr="00A465FB"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t>30</w:t>
            </w:r>
          </w:p>
        </w:tc>
        <w:tc>
          <w:tcPr>
            <w:tcW w:w="2357" w:type="dxa"/>
            <w:tcBorders>
              <w:top w:val="single" w:sz="4" w:space="0" w:color="auto"/>
              <w:left w:val="single" w:sz="6" w:space="0" w:color="auto"/>
              <w:bottom w:val="single" w:sz="4" w:space="0" w:color="auto"/>
              <w:right w:val="single" w:sz="6" w:space="0" w:color="auto"/>
            </w:tcBorders>
          </w:tcPr>
          <w:p w14:paraId="3BD7421D" w14:textId="77777777" w:rsidR="00992C6C" w:rsidRPr="00447EE9" w:rsidRDefault="00992C6C" w:rsidP="00A03B6E">
            <w:pPr>
              <w:suppressAutoHyphens/>
              <w:spacing w:after="0" w:line="240" w:lineRule="auto"/>
              <w:jc w:val="both"/>
              <w:rPr>
                <w:rFonts w:ascii="Times New Roman" w:hAnsi="Times New Roman"/>
                <w:sz w:val="24"/>
                <w:szCs w:val="24"/>
              </w:rPr>
            </w:pPr>
            <w:proofErr w:type="spellStart"/>
            <w:r w:rsidRPr="00DB19B3">
              <w:rPr>
                <w:rFonts w:ascii="Times New Roman" w:hAnsi="Times New Roman"/>
                <w:sz w:val="24"/>
                <w:szCs w:val="24"/>
              </w:rPr>
              <w:t>Урмарский</w:t>
            </w:r>
            <w:proofErr w:type="spellEnd"/>
            <w:r w:rsidRPr="00DB19B3">
              <w:rPr>
                <w:rFonts w:ascii="Times New Roman" w:hAnsi="Times New Roman"/>
                <w:sz w:val="24"/>
                <w:szCs w:val="24"/>
              </w:rPr>
              <w:t xml:space="preserve"> район, </w:t>
            </w:r>
            <w:r w:rsidRPr="00447EE9">
              <w:rPr>
                <w:rFonts w:ascii="Times New Roman" w:hAnsi="Times New Roman"/>
                <w:sz w:val="24"/>
                <w:szCs w:val="24"/>
              </w:rPr>
              <w:t>п. Урмары, ул. Ленина (территория около терапевтического корпуса БУ «</w:t>
            </w:r>
            <w:proofErr w:type="spellStart"/>
            <w:r w:rsidRPr="00447EE9">
              <w:rPr>
                <w:rFonts w:ascii="Times New Roman" w:hAnsi="Times New Roman"/>
                <w:sz w:val="24"/>
                <w:szCs w:val="24"/>
              </w:rPr>
              <w:t>Урмарская</w:t>
            </w:r>
            <w:proofErr w:type="spellEnd"/>
            <w:r w:rsidRPr="00447EE9">
              <w:rPr>
                <w:rFonts w:ascii="Times New Roman" w:hAnsi="Times New Roman"/>
                <w:sz w:val="24"/>
                <w:szCs w:val="24"/>
              </w:rPr>
              <w:t xml:space="preserve"> ЦРБ»)</w:t>
            </w:r>
          </w:p>
        </w:tc>
        <w:tc>
          <w:tcPr>
            <w:tcW w:w="1800" w:type="dxa"/>
            <w:tcBorders>
              <w:top w:val="single" w:sz="4" w:space="0" w:color="auto"/>
              <w:left w:val="single" w:sz="6" w:space="0" w:color="auto"/>
              <w:bottom w:val="single" w:sz="4" w:space="0" w:color="auto"/>
              <w:right w:val="single" w:sz="6" w:space="0" w:color="auto"/>
            </w:tcBorders>
          </w:tcPr>
          <w:p w14:paraId="4C1024CE" w14:textId="77777777" w:rsidR="00992C6C" w:rsidRPr="00447EE9" w:rsidRDefault="00992C6C" w:rsidP="00A03B6E">
            <w:pPr>
              <w:spacing w:after="0" w:line="240" w:lineRule="auto"/>
              <w:jc w:val="both"/>
              <w:rPr>
                <w:rFonts w:ascii="Times New Roman" w:hAnsi="Times New Roman"/>
                <w:sz w:val="24"/>
                <w:szCs w:val="24"/>
              </w:rPr>
            </w:pPr>
            <w:r w:rsidRPr="00447EE9">
              <w:rPr>
                <w:rFonts w:ascii="Times New Roman" w:hAnsi="Times New Roman"/>
                <w:sz w:val="24"/>
                <w:szCs w:val="24"/>
              </w:rPr>
              <w:t>автолавка</w:t>
            </w:r>
          </w:p>
        </w:tc>
        <w:tc>
          <w:tcPr>
            <w:tcW w:w="1088" w:type="dxa"/>
            <w:tcBorders>
              <w:top w:val="single" w:sz="4" w:space="0" w:color="auto"/>
              <w:left w:val="single" w:sz="6" w:space="0" w:color="auto"/>
              <w:bottom w:val="single" w:sz="4" w:space="0" w:color="auto"/>
              <w:right w:val="single" w:sz="6" w:space="0" w:color="auto"/>
            </w:tcBorders>
          </w:tcPr>
          <w:p w14:paraId="2260DD9C" w14:textId="77777777" w:rsidR="00992C6C" w:rsidRPr="00447EE9" w:rsidRDefault="00992C6C" w:rsidP="00A03B6E">
            <w:pPr>
              <w:suppressAutoHyphens/>
              <w:spacing w:after="0" w:line="240" w:lineRule="auto"/>
              <w:jc w:val="center"/>
              <w:rPr>
                <w:rFonts w:ascii="Times New Roman" w:hAnsi="Times New Roman"/>
                <w:sz w:val="24"/>
                <w:szCs w:val="24"/>
                <w:lang w:eastAsia="ar-SA"/>
              </w:rPr>
            </w:pPr>
            <w:r w:rsidRPr="00447EE9">
              <w:rPr>
                <w:rFonts w:ascii="Times New Roman" w:hAnsi="Times New Roman"/>
                <w:sz w:val="24"/>
                <w:szCs w:val="24"/>
                <w:lang w:eastAsia="ar-SA"/>
              </w:rPr>
              <w:t>10</w:t>
            </w:r>
          </w:p>
        </w:tc>
        <w:tc>
          <w:tcPr>
            <w:tcW w:w="2694" w:type="dxa"/>
            <w:tcBorders>
              <w:top w:val="single" w:sz="4" w:space="0" w:color="auto"/>
              <w:left w:val="single" w:sz="6" w:space="0" w:color="auto"/>
              <w:bottom w:val="single" w:sz="4" w:space="0" w:color="auto"/>
              <w:right w:val="single" w:sz="6" w:space="0" w:color="auto"/>
            </w:tcBorders>
          </w:tcPr>
          <w:p w14:paraId="79227D4A"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3B2D74FF" w14:textId="77777777" w:rsidR="00992C6C" w:rsidRPr="00A465FB" w:rsidRDefault="00992C6C" w:rsidP="00A03B6E">
            <w:pPr>
              <w:pStyle w:val="ConsPlusCell"/>
              <w:rPr>
                <w:rFonts w:ascii="Times New Roman" w:hAnsi="Times New Roman" w:cs="Times New Roman"/>
                <w:sz w:val="24"/>
                <w:szCs w:val="24"/>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4" w:space="0" w:color="auto"/>
              <w:left w:val="single" w:sz="6" w:space="0" w:color="auto"/>
              <w:bottom w:val="single" w:sz="4" w:space="0" w:color="auto"/>
              <w:right w:val="single" w:sz="6" w:space="0" w:color="auto"/>
            </w:tcBorders>
          </w:tcPr>
          <w:p w14:paraId="59EE30E1" w14:textId="77777777" w:rsidR="00992C6C" w:rsidRDefault="00992C6C" w:rsidP="00A03B6E">
            <w:pPr>
              <w:suppressAutoHyphens/>
              <w:spacing w:after="0" w:line="240" w:lineRule="auto"/>
              <w:rPr>
                <w:rFonts w:ascii="Times New Roman" w:hAnsi="Times New Roman"/>
                <w:sz w:val="24"/>
                <w:szCs w:val="24"/>
              </w:rPr>
            </w:pPr>
            <w:r>
              <w:rPr>
                <w:rFonts w:ascii="Times New Roman" w:hAnsi="Times New Roman"/>
                <w:sz w:val="24"/>
                <w:szCs w:val="24"/>
              </w:rPr>
              <w:t>к</w:t>
            </w:r>
            <w:r w:rsidRPr="00447EE9">
              <w:rPr>
                <w:rFonts w:ascii="Times New Roman" w:hAnsi="Times New Roman"/>
                <w:sz w:val="24"/>
                <w:szCs w:val="24"/>
              </w:rPr>
              <w:t>руглогодично</w:t>
            </w:r>
          </w:p>
          <w:p w14:paraId="21D60434" w14:textId="77777777" w:rsidR="00992C6C" w:rsidRPr="00447EE9" w:rsidRDefault="00992C6C" w:rsidP="00A03B6E">
            <w:pPr>
              <w:suppressAutoHyphens/>
              <w:spacing w:after="0" w:line="240" w:lineRule="auto"/>
              <w:rPr>
                <w:rFonts w:ascii="Times New Roman" w:hAnsi="Times New Roman"/>
                <w:sz w:val="24"/>
                <w:szCs w:val="24"/>
              </w:rPr>
            </w:pPr>
            <w:r>
              <w:rPr>
                <w:rFonts w:ascii="Times New Roman" w:hAnsi="Times New Roman"/>
                <w:sz w:val="24"/>
                <w:szCs w:val="24"/>
              </w:rPr>
              <w:t>с 8 – 17 час.</w:t>
            </w:r>
          </w:p>
        </w:tc>
        <w:tc>
          <w:tcPr>
            <w:tcW w:w="2410" w:type="dxa"/>
            <w:tcBorders>
              <w:top w:val="single" w:sz="4" w:space="0" w:color="auto"/>
              <w:left w:val="single" w:sz="6" w:space="0" w:color="auto"/>
              <w:bottom w:val="single" w:sz="4" w:space="0" w:color="auto"/>
              <w:right w:val="single" w:sz="6" w:space="0" w:color="auto"/>
            </w:tcBorders>
          </w:tcPr>
          <w:p w14:paraId="2A6BF7EA" w14:textId="77777777" w:rsidR="00992C6C" w:rsidRPr="00447EE9" w:rsidRDefault="00992C6C" w:rsidP="00A03B6E">
            <w:pPr>
              <w:suppressAutoHyphens/>
              <w:spacing w:after="0" w:line="240" w:lineRule="auto"/>
              <w:jc w:val="both"/>
              <w:rPr>
                <w:rFonts w:ascii="Times New Roman" w:hAnsi="Times New Roman"/>
                <w:sz w:val="24"/>
                <w:szCs w:val="24"/>
              </w:rPr>
            </w:pPr>
            <w:r w:rsidRPr="00447EE9">
              <w:rPr>
                <w:rFonts w:ascii="Times New Roman" w:hAnsi="Times New Roman"/>
                <w:sz w:val="24"/>
                <w:szCs w:val="24"/>
              </w:rPr>
              <w:t>Продовольственные товары</w:t>
            </w:r>
          </w:p>
        </w:tc>
        <w:tc>
          <w:tcPr>
            <w:tcW w:w="1849" w:type="dxa"/>
            <w:tcBorders>
              <w:top w:val="single" w:sz="4" w:space="0" w:color="auto"/>
              <w:left w:val="single" w:sz="6" w:space="0" w:color="auto"/>
              <w:bottom w:val="single" w:sz="4" w:space="0" w:color="auto"/>
              <w:right w:val="single" w:sz="6" w:space="0" w:color="auto"/>
            </w:tcBorders>
          </w:tcPr>
          <w:p w14:paraId="0B128841" w14:textId="77777777" w:rsidR="00992C6C" w:rsidRPr="00A465FB" w:rsidRDefault="00992C6C" w:rsidP="00A03B6E">
            <w:pPr>
              <w:pStyle w:val="ConsPlusCell"/>
              <w:rPr>
                <w:rFonts w:ascii="Times New Roman" w:hAnsi="Times New Roman" w:cs="Times New Roman"/>
                <w:sz w:val="24"/>
                <w:szCs w:val="24"/>
                <w:lang w:eastAsia="ar-SA"/>
              </w:rPr>
            </w:pPr>
          </w:p>
        </w:tc>
      </w:tr>
      <w:tr w:rsidR="00992C6C" w:rsidRPr="00447EE9" w14:paraId="1379F7D5" w14:textId="77777777" w:rsidTr="00A03B6E">
        <w:trPr>
          <w:cantSplit/>
          <w:trHeight w:val="645"/>
        </w:trPr>
        <w:tc>
          <w:tcPr>
            <w:tcW w:w="566" w:type="dxa"/>
            <w:tcBorders>
              <w:top w:val="single" w:sz="4" w:space="0" w:color="auto"/>
              <w:left w:val="single" w:sz="6" w:space="0" w:color="auto"/>
              <w:bottom w:val="single" w:sz="4" w:space="0" w:color="auto"/>
              <w:right w:val="single" w:sz="6" w:space="0" w:color="auto"/>
            </w:tcBorders>
          </w:tcPr>
          <w:p w14:paraId="1F2B9671" w14:textId="77777777" w:rsidR="00992C6C" w:rsidRDefault="00992C6C" w:rsidP="00A03B6E">
            <w:pPr>
              <w:pStyle w:val="ConsPlusCell"/>
              <w:jc w:val="center"/>
              <w:rPr>
                <w:rFonts w:ascii="Times New Roman" w:hAnsi="Times New Roman" w:cs="Times New Roman"/>
                <w:sz w:val="24"/>
                <w:szCs w:val="24"/>
                <w:lang w:eastAsia="ar-SA"/>
              </w:rPr>
            </w:pPr>
            <w:r>
              <w:rPr>
                <w:rFonts w:ascii="Times New Roman" w:hAnsi="Times New Roman" w:cs="Times New Roman"/>
                <w:sz w:val="24"/>
                <w:szCs w:val="24"/>
                <w:lang w:eastAsia="ar-SA"/>
              </w:rPr>
              <w:t>31</w:t>
            </w:r>
          </w:p>
        </w:tc>
        <w:tc>
          <w:tcPr>
            <w:tcW w:w="2357" w:type="dxa"/>
            <w:tcBorders>
              <w:top w:val="single" w:sz="4" w:space="0" w:color="auto"/>
              <w:left w:val="single" w:sz="6" w:space="0" w:color="auto"/>
              <w:bottom w:val="single" w:sz="4" w:space="0" w:color="auto"/>
              <w:right w:val="single" w:sz="6" w:space="0" w:color="auto"/>
            </w:tcBorders>
          </w:tcPr>
          <w:p w14:paraId="663740BE" w14:textId="77777777" w:rsidR="00992C6C" w:rsidRPr="00447EE9" w:rsidRDefault="00992C6C" w:rsidP="00A03B6E">
            <w:pPr>
              <w:suppressAutoHyphens/>
              <w:spacing w:after="0" w:line="240" w:lineRule="auto"/>
              <w:jc w:val="both"/>
              <w:rPr>
                <w:rFonts w:ascii="Times New Roman" w:hAnsi="Times New Roman"/>
                <w:b/>
                <w:sz w:val="24"/>
                <w:szCs w:val="24"/>
                <w:lang w:eastAsia="ar-SA"/>
              </w:rPr>
            </w:pPr>
            <w:proofErr w:type="spellStart"/>
            <w:r w:rsidRPr="00DB19B3">
              <w:rPr>
                <w:rFonts w:ascii="Times New Roman" w:hAnsi="Times New Roman"/>
                <w:sz w:val="24"/>
                <w:szCs w:val="24"/>
              </w:rPr>
              <w:t>Урмарский</w:t>
            </w:r>
            <w:proofErr w:type="spellEnd"/>
            <w:r w:rsidRPr="00DB19B3">
              <w:rPr>
                <w:rFonts w:ascii="Times New Roman" w:hAnsi="Times New Roman"/>
                <w:sz w:val="24"/>
                <w:szCs w:val="24"/>
              </w:rPr>
              <w:t xml:space="preserve"> район, </w:t>
            </w:r>
            <w:r w:rsidRPr="00447EE9">
              <w:rPr>
                <w:rFonts w:ascii="Times New Roman" w:hAnsi="Times New Roman"/>
                <w:sz w:val="24"/>
                <w:szCs w:val="24"/>
              </w:rPr>
              <w:t xml:space="preserve">п. Урмары, ул. </w:t>
            </w:r>
            <w:r>
              <w:rPr>
                <w:rFonts w:ascii="Times New Roman" w:hAnsi="Times New Roman"/>
                <w:sz w:val="24"/>
                <w:szCs w:val="24"/>
              </w:rPr>
              <w:t xml:space="preserve">Ленина, </w:t>
            </w:r>
            <w:r w:rsidRPr="00447EE9">
              <w:rPr>
                <w:rFonts w:ascii="Times New Roman" w:hAnsi="Times New Roman"/>
                <w:sz w:val="24"/>
                <w:szCs w:val="24"/>
              </w:rPr>
              <w:t>(</w:t>
            </w:r>
            <w:r>
              <w:rPr>
                <w:rFonts w:ascii="Times New Roman" w:hAnsi="Times New Roman"/>
                <w:sz w:val="24"/>
                <w:szCs w:val="24"/>
              </w:rPr>
              <w:t>площадка перед главным входом на стадион</w:t>
            </w:r>
            <w:r w:rsidRPr="00447EE9">
              <w:rPr>
                <w:rFonts w:ascii="Times New Roman" w:hAnsi="Times New Roman"/>
                <w:sz w:val="24"/>
                <w:szCs w:val="24"/>
              </w:rPr>
              <w:t>)</w:t>
            </w:r>
          </w:p>
        </w:tc>
        <w:tc>
          <w:tcPr>
            <w:tcW w:w="1800" w:type="dxa"/>
            <w:tcBorders>
              <w:top w:val="single" w:sz="4" w:space="0" w:color="auto"/>
              <w:left w:val="single" w:sz="6" w:space="0" w:color="auto"/>
              <w:bottom w:val="single" w:sz="4" w:space="0" w:color="auto"/>
              <w:right w:val="single" w:sz="6" w:space="0" w:color="auto"/>
            </w:tcBorders>
          </w:tcPr>
          <w:p w14:paraId="70BBB51A"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Объекты мелкорозничной торговли</w:t>
            </w:r>
          </w:p>
        </w:tc>
        <w:tc>
          <w:tcPr>
            <w:tcW w:w="1088" w:type="dxa"/>
            <w:tcBorders>
              <w:top w:val="single" w:sz="4" w:space="0" w:color="auto"/>
              <w:left w:val="single" w:sz="6" w:space="0" w:color="auto"/>
              <w:bottom w:val="single" w:sz="4" w:space="0" w:color="auto"/>
              <w:right w:val="single" w:sz="6" w:space="0" w:color="auto"/>
            </w:tcBorders>
          </w:tcPr>
          <w:p w14:paraId="6C1F9EDA" w14:textId="77777777" w:rsidR="00992C6C" w:rsidRPr="00447EE9" w:rsidRDefault="00992C6C" w:rsidP="00A03B6E">
            <w:pPr>
              <w:suppressAutoHyphens/>
              <w:spacing w:after="0" w:line="240" w:lineRule="auto"/>
              <w:jc w:val="center"/>
              <w:rPr>
                <w:rFonts w:ascii="Times New Roman" w:hAnsi="Times New Roman"/>
                <w:sz w:val="24"/>
                <w:szCs w:val="24"/>
                <w:lang w:eastAsia="ar-SA"/>
              </w:rPr>
            </w:pPr>
          </w:p>
        </w:tc>
        <w:tc>
          <w:tcPr>
            <w:tcW w:w="2694" w:type="dxa"/>
            <w:tcBorders>
              <w:top w:val="single" w:sz="4" w:space="0" w:color="auto"/>
              <w:left w:val="single" w:sz="6" w:space="0" w:color="auto"/>
              <w:bottom w:val="single" w:sz="4" w:space="0" w:color="auto"/>
              <w:right w:val="single" w:sz="6" w:space="0" w:color="auto"/>
            </w:tcBorders>
          </w:tcPr>
          <w:p w14:paraId="141E0D81" w14:textId="77777777" w:rsidR="00992C6C" w:rsidRPr="00A465FB" w:rsidRDefault="00992C6C" w:rsidP="00A03B6E">
            <w:pPr>
              <w:pStyle w:val="ConsPlusCell"/>
              <w:jc w:val="both"/>
              <w:rPr>
                <w:rFonts w:ascii="Times New Roman" w:hAnsi="Times New Roman" w:cs="Times New Roman"/>
                <w:sz w:val="24"/>
                <w:szCs w:val="24"/>
                <w:lang w:eastAsia="ar-SA"/>
              </w:rPr>
            </w:pPr>
            <w:r w:rsidRPr="00A465FB">
              <w:rPr>
                <w:rFonts w:ascii="Times New Roman" w:hAnsi="Times New Roman" w:cs="Times New Roman"/>
                <w:sz w:val="24"/>
                <w:szCs w:val="24"/>
              </w:rPr>
              <w:t xml:space="preserve">Земли, </w:t>
            </w:r>
            <w:proofErr w:type="gramStart"/>
            <w:r w:rsidRPr="00A465FB">
              <w:rPr>
                <w:rFonts w:ascii="Times New Roman" w:hAnsi="Times New Roman" w:cs="Times New Roman"/>
                <w:sz w:val="24"/>
                <w:szCs w:val="24"/>
              </w:rPr>
              <w:t>государственная</w:t>
            </w:r>
            <w:proofErr w:type="gramEnd"/>
          </w:p>
          <w:p w14:paraId="5FF8CE86" w14:textId="77777777" w:rsidR="00992C6C" w:rsidRPr="00A465FB" w:rsidRDefault="00992C6C" w:rsidP="00A03B6E">
            <w:pPr>
              <w:pStyle w:val="ConsPlusCell"/>
              <w:rPr>
                <w:rFonts w:ascii="Times New Roman" w:hAnsi="Times New Roman" w:cs="Times New Roman"/>
                <w:sz w:val="24"/>
                <w:szCs w:val="24"/>
                <w:lang w:eastAsia="ar-SA"/>
              </w:rPr>
            </w:pPr>
            <w:proofErr w:type="gramStart"/>
            <w:r w:rsidRPr="00A465FB">
              <w:rPr>
                <w:rFonts w:ascii="Times New Roman" w:hAnsi="Times New Roman" w:cs="Times New Roman"/>
                <w:sz w:val="24"/>
                <w:szCs w:val="24"/>
              </w:rPr>
              <w:t>собственность</w:t>
            </w:r>
            <w:proofErr w:type="gramEnd"/>
            <w:r w:rsidRPr="00A465FB">
              <w:rPr>
                <w:rFonts w:ascii="Times New Roman" w:hAnsi="Times New Roman" w:cs="Times New Roman"/>
                <w:sz w:val="24"/>
                <w:szCs w:val="24"/>
              </w:rPr>
              <w:t xml:space="preserve"> на кот</w:t>
            </w:r>
            <w:r w:rsidRPr="00A465FB">
              <w:rPr>
                <w:rFonts w:ascii="Times New Roman" w:hAnsi="Times New Roman" w:cs="Times New Roman"/>
                <w:sz w:val="24"/>
                <w:szCs w:val="24"/>
              </w:rPr>
              <w:t>о</w:t>
            </w:r>
            <w:r w:rsidRPr="00A465FB">
              <w:rPr>
                <w:rFonts w:ascii="Times New Roman" w:hAnsi="Times New Roman" w:cs="Times New Roman"/>
                <w:sz w:val="24"/>
                <w:szCs w:val="24"/>
              </w:rPr>
              <w:t>рые не разграничена</w:t>
            </w:r>
          </w:p>
        </w:tc>
        <w:tc>
          <w:tcPr>
            <w:tcW w:w="1701" w:type="dxa"/>
            <w:tcBorders>
              <w:top w:val="single" w:sz="4" w:space="0" w:color="auto"/>
              <w:left w:val="single" w:sz="6" w:space="0" w:color="auto"/>
              <w:bottom w:val="single" w:sz="4" w:space="0" w:color="auto"/>
              <w:right w:val="single" w:sz="6" w:space="0" w:color="auto"/>
            </w:tcBorders>
          </w:tcPr>
          <w:p w14:paraId="6717E184" w14:textId="77777777" w:rsidR="00992C6C" w:rsidRPr="00447EE9" w:rsidRDefault="00992C6C" w:rsidP="00A03B6E">
            <w:pPr>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с 8-17 час.</w:t>
            </w:r>
          </w:p>
        </w:tc>
        <w:tc>
          <w:tcPr>
            <w:tcW w:w="2410" w:type="dxa"/>
            <w:tcBorders>
              <w:top w:val="single" w:sz="4" w:space="0" w:color="auto"/>
              <w:left w:val="single" w:sz="6" w:space="0" w:color="auto"/>
              <w:bottom w:val="single" w:sz="4" w:space="0" w:color="auto"/>
              <w:right w:val="single" w:sz="6" w:space="0" w:color="auto"/>
            </w:tcBorders>
          </w:tcPr>
          <w:p w14:paraId="1A3361F1" w14:textId="77777777" w:rsidR="00992C6C" w:rsidRPr="00447EE9" w:rsidRDefault="00992C6C" w:rsidP="00A03B6E">
            <w:pPr>
              <w:suppressAutoHyphens/>
              <w:spacing w:after="0" w:line="240" w:lineRule="auto"/>
              <w:jc w:val="both"/>
              <w:rPr>
                <w:rFonts w:ascii="Times New Roman" w:hAnsi="Times New Roman"/>
                <w:sz w:val="24"/>
                <w:szCs w:val="24"/>
                <w:lang w:eastAsia="ar-SA"/>
              </w:rPr>
            </w:pPr>
            <w:r w:rsidRPr="00447EE9">
              <w:rPr>
                <w:rFonts w:ascii="Times New Roman" w:hAnsi="Times New Roman"/>
                <w:sz w:val="24"/>
                <w:szCs w:val="24"/>
              </w:rPr>
              <w:t xml:space="preserve">Мороженое, соки, воды, напитки, продукция </w:t>
            </w:r>
            <w:proofErr w:type="spellStart"/>
            <w:r w:rsidRPr="00447EE9">
              <w:rPr>
                <w:rFonts w:ascii="Times New Roman" w:hAnsi="Times New Roman"/>
                <w:sz w:val="24"/>
                <w:szCs w:val="24"/>
              </w:rPr>
              <w:t>сельхозтоваропроизводителей</w:t>
            </w:r>
            <w:proofErr w:type="spellEnd"/>
            <w:r w:rsidRPr="00447EE9">
              <w:rPr>
                <w:rFonts w:ascii="Times New Roman" w:hAnsi="Times New Roman"/>
                <w:sz w:val="24"/>
                <w:szCs w:val="24"/>
              </w:rPr>
              <w:t xml:space="preserve"> -  овощи, фрукты, ягоды</w:t>
            </w:r>
          </w:p>
        </w:tc>
        <w:tc>
          <w:tcPr>
            <w:tcW w:w="1849" w:type="dxa"/>
            <w:tcBorders>
              <w:top w:val="single" w:sz="4" w:space="0" w:color="auto"/>
              <w:left w:val="single" w:sz="6" w:space="0" w:color="auto"/>
              <w:bottom w:val="single" w:sz="4" w:space="0" w:color="auto"/>
              <w:right w:val="single" w:sz="6" w:space="0" w:color="auto"/>
            </w:tcBorders>
          </w:tcPr>
          <w:p w14:paraId="40411DFD" w14:textId="77777777" w:rsidR="00992C6C" w:rsidRPr="00A465FB" w:rsidRDefault="00992C6C" w:rsidP="00A03B6E">
            <w:pPr>
              <w:pStyle w:val="ConsPlusCell"/>
              <w:rPr>
                <w:rFonts w:ascii="Times New Roman" w:hAnsi="Times New Roman" w:cs="Times New Roman"/>
                <w:sz w:val="24"/>
                <w:szCs w:val="24"/>
                <w:lang w:eastAsia="ar-SA"/>
              </w:rPr>
            </w:pPr>
          </w:p>
          <w:p w14:paraId="1D2838AC" w14:textId="77777777" w:rsidR="00992C6C" w:rsidRPr="00A465FB" w:rsidRDefault="00992C6C" w:rsidP="00A03B6E">
            <w:pPr>
              <w:pStyle w:val="ConsPlusCell"/>
              <w:rPr>
                <w:rFonts w:ascii="Times New Roman" w:hAnsi="Times New Roman" w:cs="Times New Roman"/>
                <w:sz w:val="24"/>
                <w:szCs w:val="24"/>
                <w:lang w:eastAsia="ar-SA"/>
              </w:rPr>
            </w:pPr>
          </w:p>
          <w:p w14:paraId="2B12D615" w14:textId="77777777" w:rsidR="00992C6C" w:rsidRPr="00A465FB" w:rsidRDefault="00992C6C" w:rsidP="00A03B6E">
            <w:pPr>
              <w:pStyle w:val="ConsPlusCell"/>
              <w:rPr>
                <w:rFonts w:ascii="Times New Roman" w:hAnsi="Times New Roman" w:cs="Times New Roman"/>
                <w:sz w:val="24"/>
                <w:szCs w:val="24"/>
                <w:lang w:eastAsia="ar-SA"/>
              </w:rPr>
            </w:pPr>
          </w:p>
          <w:p w14:paraId="0CABB4EE" w14:textId="77777777" w:rsidR="00992C6C" w:rsidRPr="00A465FB" w:rsidRDefault="00992C6C" w:rsidP="00A03B6E">
            <w:pPr>
              <w:pStyle w:val="ConsPlusCell"/>
              <w:rPr>
                <w:rFonts w:ascii="Times New Roman" w:hAnsi="Times New Roman" w:cs="Times New Roman"/>
                <w:sz w:val="24"/>
                <w:szCs w:val="24"/>
                <w:lang w:eastAsia="ar-SA"/>
              </w:rPr>
            </w:pPr>
          </w:p>
          <w:p w14:paraId="3248C503" w14:textId="77777777" w:rsidR="00992C6C" w:rsidRPr="00A465FB" w:rsidRDefault="00992C6C" w:rsidP="00A03B6E">
            <w:pPr>
              <w:pStyle w:val="ConsPlusCell"/>
              <w:rPr>
                <w:rFonts w:ascii="Times New Roman" w:hAnsi="Times New Roman" w:cs="Times New Roman"/>
                <w:sz w:val="24"/>
                <w:szCs w:val="24"/>
                <w:lang w:eastAsia="ar-SA"/>
              </w:rPr>
            </w:pPr>
          </w:p>
          <w:p w14:paraId="2CBAC08F" w14:textId="77777777" w:rsidR="00992C6C" w:rsidRPr="00A465FB" w:rsidRDefault="00992C6C" w:rsidP="00A03B6E">
            <w:pPr>
              <w:pStyle w:val="ConsPlusCell"/>
              <w:rPr>
                <w:rFonts w:ascii="Times New Roman" w:hAnsi="Times New Roman" w:cs="Times New Roman"/>
                <w:sz w:val="24"/>
                <w:szCs w:val="24"/>
                <w:lang w:eastAsia="ar-SA"/>
              </w:rPr>
            </w:pPr>
          </w:p>
        </w:tc>
      </w:tr>
    </w:tbl>
    <w:p w14:paraId="174C2C62" w14:textId="77777777" w:rsidR="00992C6C" w:rsidRPr="00A465FB" w:rsidRDefault="00992C6C" w:rsidP="00992C6C">
      <w:pPr>
        <w:spacing w:after="0" w:line="240" w:lineRule="auto"/>
        <w:jc w:val="both"/>
        <w:rPr>
          <w:rFonts w:ascii="Times New Roman" w:hAnsi="Times New Roman"/>
          <w:sz w:val="24"/>
          <w:szCs w:val="24"/>
        </w:rPr>
      </w:pPr>
    </w:p>
    <w:p w14:paraId="604F68F7" w14:textId="77777777" w:rsidR="00992C6C" w:rsidRPr="00A465FB" w:rsidRDefault="00992C6C" w:rsidP="00992C6C">
      <w:pPr>
        <w:autoSpaceDE w:val="0"/>
        <w:autoSpaceDN w:val="0"/>
        <w:adjustRightInd w:val="0"/>
        <w:spacing w:after="0" w:line="240" w:lineRule="auto"/>
        <w:ind w:right="5515"/>
        <w:jc w:val="both"/>
        <w:rPr>
          <w:rFonts w:ascii="Times New Roman" w:hAnsi="Times New Roman"/>
          <w:sz w:val="24"/>
          <w:szCs w:val="24"/>
        </w:rPr>
      </w:pPr>
    </w:p>
    <w:p w14:paraId="617AC2DD" w14:textId="77777777" w:rsidR="00992C6C" w:rsidRPr="00A465FB" w:rsidRDefault="00992C6C" w:rsidP="00992C6C">
      <w:pPr>
        <w:spacing w:after="0" w:line="240" w:lineRule="auto"/>
        <w:rPr>
          <w:rFonts w:ascii="Times New Roman" w:hAnsi="Times New Roman"/>
          <w:sz w:val="24"/>
          <w:szCs w:val="24"/>
        </w:rPr>
      </w:pPr>
    </w:p>
    <w:p w14:paraId="3D929125" w14:textId="77777777" w:rsidR="00992C6C" w:rsidRPr="00A465FB" w:rsidRDefault="00992C6C" w:rsidP="00992C6C">
      <w:pPr>
        <w:pStyle w:val="ConsPlusNonformat"/>
        <w:jc w:val="center"/>
        <w:rPr>
          <w:rFonts w:ascii="Times New Roman" w:hAnsi="Times New Roman"/>
          <w:sz w:val="24"/>
          <w:szCs w:val="24"/>
        </w:rPr>
      </w:pPr>
    </w:p>
    <w:p w14:paraId="3AD711C2" w14:textId="77777777" w:rsidR="00992C6C" w:rsidRDefault="00992C6C" w:rsidP="00992C6C"/>
    <w:p w14:paraId="08093950" w14:textId="682B7A93" w:rsidR="00467A41" w:rsidRPr="00B65554" w:rsidRDefault="00467A41" w:rsidP="00B65554">
      <w:pPr>
        <w:pStyle w:val="af6"/>
        <w:spacing w:before="0" w:beforeAutospacing="0" w:after="0" w:afterAutospacing="0"/>
        <w:jc w:val="both"/>
        <w:rPr>
          <w:rFonts w:eastAsia="Calibri"/>
        </w:rPr>
      </w:pPr>
    </w:p>
    <w:sectPr w:rsidR="00467A41" w:rsidRPr="00B65554" w:rsidSect="00992C6C">
      <w:pgSz w:w="16800" w:h="11900" w:orient="landscape"/>
      <w:pgMar w:top="1701" w:right="1134" w:bottom="703"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2">
    <w:nsid w:val="6369725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abstractNumId w:val="0"/>
  </w:num>
  <w:num w:numId="2">
    <w:abstractNumId w:val="11"/>
  </w:num>
  <w:num w:numId="3">
    <w:abstractNumId w:val="10"/>
  </w:num>
  <w:num w:numId="4">
    <w:abstractNumId w:val="6"/>
  </w:num>
  <w:num w:numId="5">
    <w:abstractNumId w:val="9"/>
  </w:num>
  <w:num w:numId="6">
    <w:abstractNumId w:val="7"/>
  </w:num>
  <w:num w:numId="7">
    <w:abstractNumId w:val="5"/>
  </w:num>
  <w:num w:numId="8">
    <w:abstractNumId w:val="8"/>
  </w:num>
  <w:num w:numId="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6C0"/>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682"/>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6937"/>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503"/>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B60"/>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5EC"/>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67A41"/>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5F80"/>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0DA8"/>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A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01"/>
    <w:rsid w:val="0066774E"/>
    <w:rsid w:val="00667C16"/>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4FEB"/>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2F3F"/>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2C6C"/>
    <w:rsid w:val="009938FB"/>
    <w:rsid w:val="00994153"/>
    <w:rsid w:val="009956E8"/>
    <w:rsid w:val="009968BF"/>
    <w:rsid w:val="00996A10"/>
    <w:rsid w:val="00996D7F"/>
    <w:rsid w:val="00997443"/>
    <w:rsid w:val="00997FE5"/>
    <w:rsid w:val="009A013C"/>
    <w:rsid w:val="009A0869"/>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78E"/>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54"/>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37F85"/>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1D16"/>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CF6B6C"/>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47E5E"/>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0D4"/>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38C"/>
    <w:rsid w:val="00EA45DB"/>
    <w:rsid w:val="00EA57EA"/>
    <w:rsid w:val="00EA5ED4"/>
    <w:rsid w:val="00EA705B"/>
    <w:rsid w:val="00EB0247"/>
    <w:rsid w:val="00EB06DD"/>
    <w:rsid w:val="00EB07CA"/>
    <w:rsid w:val="00EB0AE1"/>
    <w:rsid w:val="00EB1D15"/>
    <w:rsid w:val="00EB1FA2"/>
    <w:rsid w:val="00EB2AAD"/>
    <w:rsid w:val="00EB2DF9"/>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767A1"/>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939"/>
    <w:rsid w:val="00FB5CAA"/>
    <w:rsid w:val="00FB7360"/>
    <w:rsid w:val="00FC10EE"/>
    <w:rsid w:val="00FC1328"/>
    <w:rsid w:val="00FC1FA5"/>
    <w:rsid w:val="00FC2786"/>
    <w:rsid w:val="00FC33E3"/>
    <w:rsid w:val="00FC372E"/>
    <w:rsid w:val="00FC3A21"/>
    <w:rsid w:val="00FC4B44"/>
    <w:rsid w:val="00FC53C6"/>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04F"/>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aliases w:val="H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aliases w:val="H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038F8-A47B-4525-8C97-EF57BFB9B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1574</Words>
  <Characters>8978</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2026-02-18T12:02:00Z</cp:lastPrinted>
  <dcterms:created xsi:type="dcterms:W3CDTF">2026-02-20T08:19:00Z</dcterms:created>
  <dcterms:modified xsi:type="dcterms:W3CDTF">2026-02-20T08:19:00Z</dcterms:modified>
</cp:coreProperties>
</file>