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43" w:rsidRPr="00F04543" w:rsidRDefault="00F04543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  </w:t>
      </w:r>
      <w:r w:rsidRPr="00F04543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F04543" w:rsidRDefault="00F04543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6C4206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6C4206">
        <w:rPr>
          <w:sz w:val="28"/>
          <w:szCs w:val="28"/>
        </w:rPr>
        <w:t>11.02</w:t>
      </w:r>
      <w:r w:rsidR="00E62040">
        <w:rPr>
          <w:sz w:val="28"/>
          <w:szCs w:val="28"/>
        </w:rPr>
        <w:t>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6C4206">
        <w:rPr>
          <w:sz w:val="28"/>
          <w:szCs w:val="28"/>
        </w:rPr>
        <w:t>04.02.2026 № 50500-35-00407</w:t>
      </w:r>
      <w:r w:rsidR="000F16C7" w:rsidRPr="00727023">
        <w:rPr>
          <w:sz w:val="28"/>
          <w:szCs w:val="28"/>
        </w:rPr>
        <w:t xml:space="preserve"> (вх</w:t>
      </w:r>
      <w:r w:rsidR="006C4206">
        <w:rPr>
          <w:sz w:val="28"/>
          <w:szCs w:val="28"/>
        </w:rPr>
        <w:t xml:space="preserve">. адм. № 2676 от </w:t>
      </w:r>
      <w:r w:rsidR="006C4206" w:rsidRPr="006C4206">
        <w:rPr>
          <w:sz w:val="28"/>
          <w:szCs w:val="28"/>
        </w:rPr>
        <w:t>10.02.2026</w:t>
      </w:r>
      <w:r w:rsidR="00D64856" w:rsidRPr="006C4206">
        <w:rPr>
          <w:sz w:val="28"/>
          <w:szCs w:val="28"/>
        </w:rPr>
        <w:t xml:space="preserve">), </w:t>
      </w:r>
      <w:r w:rsidR="00EB7FDE" w:rsidRPr="006C4206">
        <w:rPr>
          <w:sz w:val="28"/>
          <w:szCs w:val="28"/>
        </w:rPr>
        <w:t>в целях, указанных п. </w:t>
      </w:r>
      <w:r w:rsidR="008407EB" w:rsidRPr="006C4206">
        <w:rPr>
          <w:sz w:val="28"/>
          <w:szCs w:val="28"/>
        </w:rPr>
        <w:t>1 ст. 39.37 Земельного кодекса Российской Федерации</w:t>
      </w:r>
      <w:r w:rsidR="0023774D" w:rsidRPr="006C4206">
        <w:rPr>
          <w:sz w:val="28"/>
          <w:szCs w:val="28"/>
        </w:rPr>
        <w:t xml:space="preserve">, </w:t>
      </w:r>
      <w:r w:rsidR="008407EB" w:rsidRPr="006C4206">
        <w:rPr>
          <w:sz w:val="28"/>
          <w:szCs w:val="28"/>
        </w:rPr>
        <w:t>администрация города Чебоксары</w:t>
      </w:r>
      <w:r w:rsidR="000C7A82" w:rsidRPr="006C4206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6C4206">
        <w:rPr>
          <w:sz w:val="28"/>
          <w:szCs w:val="28"/>
        </w:rPr>
        <w:t>п</w:t>
      </w:r>
      <w:proofErr w:type="spellEnd"/>
      <w:proofErr w:type="gramEnd"/>
      <w:r w:rsidR="008407EB" w:rsidRPr="006C4206">
        <w:rPr>
          <w:sz w:val="28"/>
          <w:szCs w:val="28"/>
        </w:rPr>
        <w:t xml:space="preserve"> о с т а </w:t>
      </w:r>
      <w:proofErr w:type="spellStart"/>
      <w:r w:rsidR="008407EB" w:rsidRPr="006C4206">
        <w:rPr>
          <w:sz w:val="28"/>
          <w:szCs w:val="28"/>
        </w:rPr>
        <w:t>н</w:t>
      </w:r>
      <w:proofErr w:type="spellEnd"/>
      <w:r w:rsidR="008407EB" w:rsidRPr="006C4206">
        <w:rPr>
          <w:sz w:val="28"/>
          <w:szCs w:val="28"/>
        </w:rPr>
        <w:t xml:space="preserve"> о в л я е </w:t>
      </w:r>
      <w:proofErr w:type="gramStart"/>
      <w:r w:rsidR="008407EB" w:rsidRPr="006C4206">
        <w:rPr>
          <w:sz w:val="28"/>
          <w:szCs w:val="28"/>
        </w:rPr>
        <w:t>т</w:t>
      </w:r>
      <w:proofErr w:type="gramEnd"/>
      <w:r w:rsidR="008407EB" w:rsidRPr="006C4206">
        <w:rPr>
          <w:sz w:val="28"/>
          <w:szCs w:val="28"/>
        </w:rPr>
        <w:t>:</w:t>
      </w:r>
    </w:p>
    <w:p w:rsidR="006C4206" w:rsidRPr="00D7010D" w:rsidRDefault="00F11C46" w:rsidP="006C420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6C4206">
        <w:rPr>
          <w:sz w:val="28"/>
          <w:szCs w:val="28"/>
        </w:rPr>
        <w:t xml:space="preserve">1. </w:t>
      </w:r>
      <w:proofErr w:type="gramStart"/>
      <w:r w:rsidR="005141E0" w:rsidRPr="006C4206">
        <w:rPr>
          <w:sz w:val="28"/>
          <w:szCs w:val="28"/>
        </w:rPr>
        <w:t xml:space="preserve">Установить публичный сервитут </w:t>
      </w:r>
      <w:r w:rsidR="007E59F0" w:rsidRPr="006C4206">
        <w:rPr>
          <w:sz w:val="28"/>
          <w:szCs w:val="28"/>
        </w:rPr>
        <w:t>для</w:t>
      </w:r>
      <w:r w:rsidR="006C4206" w:rsidRPr="006C4206">
        <w:rPr>
          <w:sz w:val="28"/>
          <w:szCs w:val="28"/>
        </w:rPr>
        <w:t xml:space="preserve"> реконструкции тепловой сети «Т/с. от РК, СЗР 1,2; от ТК8-ТК10,  ТК14-ТК16» с кадастровым номером 21:01:000000:54411 по мероприятию:</w:t>
      </w:r>
      <w:proofErr w:type="gramEnd"/>
      <w:r w:rsidR="006C4206" w:rsidRPr="006C4206">
        <w:rPr>
          <w:sz w:val="28"/>
          <w:szCs w:val="28"/>
        </w:rPr>
        <w:t xml:space="preserve"> «Реконструкция участков тепловой сети от ТК-3 (ТК-20М) до ТК-23М контура котельной 4-С» и ее эксплуатации, которая является объектом местного значения</w:t>
      </w:r>
      <w:r w:rsidR="00B3736D" w:rsidRPr="006C4206">
        <w:rPr>
          <w:sz w:val="28"/>
          <w:szCs w:val="28"/>
        </w:rPr>
        <w:t xml:space="preserve">, </w:t>
      </w:r>
      <w:r w:rsidR="006C4206">
        <w:rPr>
          <w:sz w:val="28"/>
          <w:szCs w:val="28"/>
        </w:rPr>
        <w:t xml:space="preserve">в отношении </w:t>
      </w:r>
      <w:r w:rsidR="006C4206" w:rsidRPr="00D7010D">
        <w:rPr>
          <w:sz w:val="28"/>
          <w:szCs w:val="28"/>
        </w:rPr>
        <w:t>земельных участков в городе Чебоксары из земель населенных пунктов, согласно приложению № 1</w:t>
      </w:r>
      <w:r w:rsidR="006C4206">
        <w:rPr>
          <w:sz w:val="28"/>
          <w:szCs w:val="28"/>
        </w:rPr>
        <w:t xml:space="preserve"> к настоящему постановлению</w:t>
      </w:r>
      <w:r w:rsidR="006C4206" w:rsidRPr="00D7010D">
        <w:rPr>
          <w:sz w:val="28"/>
          <w:szCs w:val="28"/>
        </w:rPr>
        <w:t>.</w:t>
      </w:r>
    </w:p>
    <w:p w:rsidR="005141E0" w:rsidRPr="00727023" w:rsidRDefault="005141E0" w:rsidP="001B543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</w:t>
      </w:r>
      <w:proofErr w:type="gramStart"/>
      <w:r w:rsidR="001B5430">
        <w:rPr>
          <w:sz w:val="28"/>
          <w:szCs w:val="28"/>
        </w:rPr>
        <w:t>Публичный сервитут устанавливается в интересах публичного акционерного общества «Т Плюс» (далее – ПАО «Т Плюс»</w:t>
      </w:r>
      <w:r w:rsidR="001B5430">
        <w:rPr>
          <w:color w:val="000000"/>
          <w:sz w:val="28"/>
          <w:szCs w:val="28"/>
        </w:rPr>
        <w:t xml:space="preserve"> </w:t>
      </w:r>
      <w:r w:rsidR="001B5430" w:rsidRPr="00727023">
        <w:rPr>
          <w:sz w:val="28"/>
          <w:szCs w:val="28"/>
        </w:rPr>
        <w:t>(ОГРН 1056315070350</w:t>
      </w:r>
      <w:r w:rsidR="001B5430">
        <w:rPr>
          <w:sz w:val="28"/>
          <w:szCs w:val="28"/>
        </w:rPr>
        <w:t>, ИНН 6315376946</w:t>
      </w:r>
      <w:r w:rsidR="001B5430" w:rsidRPr="00727023">
        <w:rPr>
          <w:sz w:val="28"/>
          <w:szCs w:val="28"/>
        </w:rPr>
        <w:t>)</w:t>
      </w:r>
      <w:r w:rsidR="001B5430">
        <w:rPr>
          <w:sz w:val="28"/>
          <w:szCs w:val="28"/>
        </w:rPr>
        <w:t xml:space="preserve"> </w:t>
      </w:r>
      <w:r w:rsidR="001B5430">
        <w:rPr>
          <w:color w:val="000000"/>
          <w:sz w:val="28"/>
          <w:szCs w:val="28"/>
        </w:rPr>
        <w:t>сроком на 10 (Десять) лет.</w:t>
      </w:r>
      <w:proofErr w:type="gramEnd"/>
    </w:p>
    <w:p w:rsidR="00AF131E" w:rsidRPr="00727023" w:rsidRDefault="005141E0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6C4206">
        <w:rPr>
          <w:sz w:val="28"/>
          <w:szCs w:val="28"/>
        </w:rPr>
        <w:t xml:space="preserve"> № 2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3F4E9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</w:t>
      </w:r>
      <w:r w:rsidR="006C4206">
        <w:rPr>
          <w:color w:val="000000"/>
          <w:sz w:val="28"/>
          <w:szCs w:val="28"/>
        </w:rPr>
        <w:t>ва работ согласно приложению № 3</w:t>
      </w:r>
      <w:r w:rsidRPr="00727023">
        <w:rPr>
          <w:color w:val="000000"/>
          <w:sz w:val="28"/>
          <w:szCs w:val="28"/>
        </w:rPr>
        <w:t xml:space="preserve"> к настоящему постановлению.</w:t>
      </w:r>
    </w:p>
    <w:p w:rsidR="00727023" w:rsidRPr="00727023" w:rsidRDefault="003F4E96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lastRenderedPageBreak/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DF3E4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>в отношении:</w:t>
      </w:r>
    </w:p>
    <w:p w:rsidR="0096304C" w:rsidRPr="00727023" w:rsidRDefault="007C7CB0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</w:t>
      </w:r>
      <w:proofErr w:type="gramEnd"/>
      <w:r w:rsidR="00727023" w:rsidRPr="00727023">
        <w:rPr>
          <w:sz w:val="28"/>
          <w:szCs w:val="28"/>
        </w:rPr>
        <w:t xml:space="preserve">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96304C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округу город Чебоксары Чувашск</w:t>
      </w:r>
      <w:r w:rsidR="00F243EA" w:rsidRPr="00727023">
        <w:rPr>
          <w:sz w:val="28"/>
          <w:szCs w:val="28"/>
        </w:rPr>
        <w:t>ой Республики;</w:t>
      </w:r>
    </w:p>
    <w:p w:rsidR="00F243EA" w:rsidRPr="00727023" w:rsidRDefault="00F243EA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 w:rsidR="00374E98"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F6265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C35DCA">
        <w:rPr>
          <w:sz w:val="28"/>
          <w:szCs w:val="28"/>
        </w:rPr>
        <w:t>ривести</w:t>
      </w:r>
      <w:r w:rsidR="00727023">
        <w:rPr>
          <w:sz w:val="28"/>
          <w:szCs w:val="28"/>
        </w:rPr>
        <w:t xml:space="preserve">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 xml:space="preserve">. Настоящее постановление подлежит официальному опубликованию в </w:t>
      </w:r>
      <w:r w:rsidR="007021AC" w:rsidRPr="00727023">
        <w:rPr>
          <w:sz w:val="28"/>
          <w:szCs w:val="28"/>
        </w:rPr>
        <w:lastRenderedPageBreak/>
        <w:t>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F04543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1EF8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219E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2E7B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518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2C04"/>
    <w:rsid w:val="001B303E"/>
    <w:rsid w:val="001B4058"/>
    <w:rsid w:val="001B4273"/>
    <w:rsid w:val="001B466E"/>
    <w:rsid w:val="001B479C"/>
    <w:rsid w:val="001B5430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1EDF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0DD"/>
    <w:rsid w:val="0023379D"/>
    <w:rsid w:val="0023774D"/>
    <w:rsid w:val="0023783A"/>
    <w:rsid w:val="0024048F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28E2"/>
    <w:rsid w:val="002F4E26"/>
    <w:rsid w:val="002F7748"/>
    <w:rsid w:val="00303F94"/>
    <w:rsid w:val="00304237"/>
    <w:rsid w:val="003047AA"/>
    <w:rsid w:val="00306344"/>
    <w:rsid w:val="003064E0"/>
    <w:rsid w:val="00306C33"/>
    <w:rsid w:val="0030723F"/>
    <w:rsid w:val="003111F1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E98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2276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929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4DDE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5A5F"/>
    <w:rsid w:val="004E62F9"/>
    <w:rsid w:val="004E7AC5"/>
    <w:rsid w:val="004E7FCA"/>
    <w:rsid w:val="004F0110"/>
    <w:rsid w:val="004F056E"/>
    <w:rsid w:val="004F0E35"/>
    <w:rsid w:val="004F1E0B"/>
    <w:rsid w:val="004F2020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364F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BE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206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6EF7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2C34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F44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87929"/>
    <w:rsid w:val="0089219A"/>
    <w:rsid w:val="00892206"/>
    <w:rsid w:val="00892924"/>
    <w:rsid w:val="00893201"/>
    <w:rsid w:val="0089358B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17F8F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1E6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394C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35DCA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6D82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5CA"/>
    <w:rsid w:val="00E56705"/>
    <w:rsid w:val="00E5775C"/>
    <w:rsid w:val="00E62040"/>
    <w:rsid w:val="00E63F03"/>
    <w:rsid w:val="00E64C7E"/>
    <w:rsid w:val="00E652AA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76B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4543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E8F"/>
    <w:rsid w:val="00F21C12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44D8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55F4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3DAE-F69E-424E-AC19-A9A47DED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2026-02-19T05:05:00Z</cp:lastPrinted>
  <dcterms:created xsi:type="dcterms:W3CDTF">2026-02-18T06:22:00Z</dcterms:created>
  <dcterms:modified xsi:type="dcterms:W3CDTF">2026-03-02T05:43:00Z</dcterms:modified>
</cp:coreProperties>
</file>