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A16E1E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19.04.2023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429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проведение аукциона по продаже 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муниципальной и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proofErr w:type="gramStart"/>
      <w:r w:rsidR="00CA0ECA" w:rsidRPr="00544DF2">
        <w:rPr>
          <w:b/>
          <w:sz w:val="22"/>
          <w:szCs w:val="22"/>
        </w:rPr>
        <w:t>п</w:t>
      </w:r>
      <w:proofErr w:type="spellEnd"/>
      <w:proofErr w:type="gram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Pr="00544DF2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>Провести аукцион в электронной форме (далее - аукцион), открытый по составу участников и по форме подачи предложений по продаже в собственность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с кадастровыми номерами:</w:t>
      </w:r>
    </w:p>
    <w:p w:rsidR="00827CC2" w:rsidRDefault="00827CC2" w:rsidP="00CA0ECA">
      <w:pPr>
        <w:ind w:firstLine="567"/>
        <w:rPr>
          <w:b/>
          <w:sz w:val="22"/>
          <w:szCs w:val="22"/>
        </w:rPr>
      </w:pP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участка.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>Утвердить извещение о проведен</w:t>
      </w:r>
      <w:proofErr w:type="gramStart"/>
      <w:r w:rsidRPr="00544DF2">
        <w:rPr>
          <w:sz w:val="22"/>
          <w:szCs w:val="22"/>
        </w:rPr>
        <w:t>ии ау</w:t>
      </w:r>
      <w:proofErr w:type="gramEnd"/>
      <w:r w:rsidRPr="00544DF2">
        <w:rPr>
          <w:sz w:val="22"/>
          <w:szCs w:val="22"/>
        </w:rPr>
        <w:t xml:space="preserve">кциона в электронной форме </w:t>
      </w:r>
      <w:r w:rsidR="00854C16" w:rsidRPr="00544DF2">
        <w:rPr>
          <w:sz w:val="22"/>
          <w:szCs w:val="22"/>
        </w:rPr>
        <w:t>по продаже в собственность земельных участков</w:t>
      </w:r>
      <w:r w:rsidRPr="00544DF2">
        <w:rPr>
          <w:sz w:val="22"/>
          <w:szCs w:val="22"/>
        </w:rPr>
        <w:t xml:space="preserve"> (Приложение №1).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распоряжению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A16E1E">
        <w:rPr>
          <w:sz w:val="22"/>
          <w:szCs w:val="22"/>
        </w:rPr>
        <w:t>19</w:t>
      </w:r>
      <w:r w:rsidRPr="00544DF2">
        <w:rPr>
          <w:sz w:val="22"/>
          <w:szCs w:val="22"/>
        </w:rPr>
        <w:t xml:space="preserve">» апреля 2023 года  № </w:t>
      </w:r>
      <w:r w:rsidR="00A16E1E">
        <w:rPr>
          <w:sz w:val="22"/>
          <w:szCs w:val="22"/>
        </w:rPr>
        <w:t>429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C15466">
        <w:rPr>
          <w:b/>
          <w:sz w:val="22"/>
          <w:szCs w:val="22"/>
        </w:rPr>
        <w:t xml:space="preserve">купли-продажи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proofErr w:type="gramStart"/>
      <w:r w:rsidRPr="00544DF2">
        <w:rPr>
          <w:color w:val="auto"/>
          <w:sz w:val="22"/>
          <w:szCs w:val="22"/>
        </w:rPr>
        <w:t xml:space="preserve">Администрация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в соответствии с распоряжением администрации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от «</w:t>
      </w:r>
      <w:r w:rsidR="00A16E1E">
        <w:rPr>
          <w:color w:val="auto"/>
          <w:sz w:val="22"/>
          <w:szCs w:val="22"/>
        </w:rPr>
        <w:t>19</w:t>
      </w:r>
      <w:r w:rsidRPr="00544DF2">
        <w:rPr>
          <w:color w:val="auto"/>
          <w:sz w:val="22"/>
          <w:szCs w:val="22"/>
        </w:rPr>
        <w:t xml:space="preserve">» апреля 2023 года № </w:t>
      </w:r>
      <w:r w:rsidR="00A16E1E">
        <w:rPr>
          <w:color w:val="auto"/>
          <w:sz w:val="22"/>
          <w:szCs w:val="22"/>
        </w:rPr>
        <w:t>429</w:t>
      </w:r>
      <w:r w:rsidRPr="00544DF2">
        <w:rPr>
          <w:color w:val="auto"/>
          <w:sz w:val="22"/>
          <w:szCs w:val="22"/>
        </w:rPr>
        <w:t>, сообщает о проведении аукциона</w:t>
      </w:r>
      <w:r w:rsidRPr="00544DF2">
        <w:rPr>
          <w:sz w:val="22"/>
          <w:szCs w:val="22"/>
        </w:rPr>
        <w:t xml:space="preserve"> </w:t>
      </w:r>
      <w:r w:rsidRPr="00544DF2">
        <w:rPr>
          <w:color w:val="auto"/>
          <w:sz w:val="22"/>
          <w:szCs w:val="22"/>
        </w:rPr>
        <w:t>в электронной форме</w:t>
      </w:r>
      <w:r w:rsidRPr="00544DF2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земельных участков.</w:t>
      </w:r>
      <w:proofErr w:type="gramEnd"/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Организация аукциона осуществляется в </w:t>
      </w:r>
      <w:proofErr w:type="gramStart"/>
      <w:r w:rsidRPr="00544DF2">
        <w:rPr>
          <w:sz w:val="22"/>
          <w:szCs w:val="22"/>
        </w:rPr>
        <w:t>соответствии</w:t>
      </w:r>
      <w:proofErr w:type="gramEnd"/>
      <w:r w:rsidRPr="00544DF2">
        <w:rPr>
          <w:sz w:val="22"/>
          <w:szCs w:val="22"/>
        </w:rPr>
        <w:t xml:space="preserve"> с Гражданским кодексом Российской Федерации, Земельным кодексом Российской Федерации.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544DF2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544DF2">
        <w:rPr>
          <w:sz w:val="22"/>
          <w:szCs w:val="22"/>
        </w:rPr>
        <w:t xml:space="preserve"> (далее – Участки). 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Сведения об Участках</w:t>
      </w:r>
    </w:p>
    <w:p w:rsidR="00CB7DF3" w:rsidRPr="00544DF2" w:rsidRDefault="00CB7DF3" w:rsidP="007D673B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44DF2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  </w:t>
      </w:r>
      <w:r w:rsidRPr="00544DF2">
        <w:rPr>
          <w:b/>
          <w:sz w:val="22"/>
          <w:szCs w:val="22"/>
        </w:rPr>
        <w:t>- Лот № 1</w:t>
      </w:r>
      <w:r w:rsidRPr="00544DF2">
        <w:rPr>
          <w:sz w:val="22"/>
          <w:szCs w:val="22"/>
        </w:rPr>
        <w:t xml:space="preserve"> </w:t>
      </w:r>
    </w:p>
    <w:p w:rsidR="00636A48" w:rsidRPr="00544DF2" w:rsidRDefault="00544DF2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З</w:t>
      </w:r>
      <w:r w:rsidR="00636A48" w:rsidRPr="00544DF2">
        <w:rPr>
          <w:sz w:val="22"/>
          <w:szCs w:val="22"/>
        </w:rPr>
        <w:t xml:space="preserve">емельный участок из земель населенных пунктов, расположенный по адресу: Чувашская Республика, Мариинско-Посадский муниципальный округ, д. </w:t>
      </w:r>
      <w:proofErr w:type="spellStart"/>
      <w:r w:rsidR="00636A48" w:rsidRPr="00544DF2">
        <w:rPr>
          <w:sz w:val="22"/>
          <w:szCs w:val="22"/>
        </w:rPr>
        <w:t>Сутчево</w:t>
      </w:r>
      <w:proofErr w:type="spellEnd"/>
      <w:r w:rsidR="00636A48" w:rsidRPr="00544DF2">
        <w:rPr>
          <w:sz w:val="22"/>
          <w:szCs w:val="22"/>
        </w:rPr>
        <w:t>, ул. Новая,</w:t>
      </w:r>
    </w:p>
    <w:p w:rsidR="00636A48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кадастровый номер 21:16:050702:427, </w:t>
      </w:r>
    </w:p>
    <w:p w:rsidR="00636A48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454 кв.м. (0,0454 га), </w:t>
      </w:r>
    </w:p>
    <w:p w:rsidR="00636A48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ведение огородничества, </w:t>
      </w:r>
    </w:p>
    <w:p w:rsidR="00636A48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636A48" w:rsidRPr="00544DF2" w:rsidRDefault="00636A48" w:rsidP="00636A48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 </w:t>
      </w:r>
      <w:r w:rsidR="00544DF2" w:rsidRPr="00544DF2">
        <w:rPr>
          <w:sz w:val="22"/>
          <w:szCs w:val="22"/>
        </w:rPr>
        <w:t>собственность,</w:t>
      </w:r>
    </w:p>
    <w:p w:rsidR="00636A48" w:rsidRPr="00544DF2" w:rsidRDefault="00636A48" w:rsidP="00636A48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636A48" w:rsidRPr="00544DF2" w:rsidRDefault="00636A48" w:rsidP="000B07CD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rFonts w:ascii="Times New Roman" w:hAnsi="Times New Roman" w:cs="Times New Roman"/>
          <w:sz w:val="22"/>
          <w:szCs w:val="22"/>
        </w:rPr>
        <w:t>33 178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(</w:t>
      </w:r>
      <w:r w:rsidR="000B07CD">
        <w:rPr>
          <w:rFonts w:ascii="Times New Roman" w:hAnsi="Times New Roman" w:cs="Times New Roman"/>
          <w:sz w:val="22"/>
          <w:szCs w:val="22"/>
        </w:rPr>
        <w:t>тридцать три тысячи сто семьдесят восемь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B07CD">
        <w:rPr>
          <w:rFonts w:ascii="Times New Roman" w:hAnsi="Times New Roman" w:cs="Times New Roman"/>
          <w:sz w:val="22"/>
          <w:szCs w:val="22"/>
        </w:rPr>
        <w:t>32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коп., </w:t>
      </w:r>
      <w:r w:rsidR="00544DF2" w:rsidRPr="00544DF2">
        <w:rPr>
          <w:rFonts w:ascii="Times New Roman" w:hAnsi="Times New Roman" w:cs="Times New Roman"/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636A48" w:rsidRPr="00544DF2" w:rsidRDefault="00636A48" w:rsidP="000B07CD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rFonts w:ascii="Times New Roman" w:hAnsi="Times New Roman" w:cs="Times New Roman"/>
          <w:sz w:val="22"/>
          <w:szCs w:val="22"/>
        </w:rPr>
        <w:t>995,35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руб.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636A48" w:rsidRPr="00544DF2" w:rsidRDefault="00636A48" w:rsidP="00636A48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 xml:space="preserve">398 </w:t>
      </w:r>
      <w:r w:rsidR="00544DF2" w:rsidRPr="00544DF2">
        <w:rPr>
          <w:sz w:val="22"/>
          <w:szCs w:val="22"/>
        </w:rPr>
        <w:t>(</w:t>
      </w:r>
      <w:r w:rsidR="000B07CD">
        <w:rPr>
          <w:sz w:val="22"/>
          <w:szCs w:val="22"/>
        </w:rPr>
        <w:t>триста девяносто восемь</w:t>
      </w:r>
      <w:r w:rsidR="00544DF2" w:rsidRPr="00544DF2">
        <w:rPr>
          <w:sz w:val="22"/>
          <w:szCs w:val="22"/>
        </w:rPr>
        <w:t>)</w:t>
      </w:r>
      <w:r w:rsidRPr="00544DF2">
        <w:rPr>
          <w:sz w:val="22"/>
          <w:szCs w:val="22"/>
        </w:rPr>
        <w:t xml:space="preserve"> рубл</w:t>
      </w:r>
      <w:r w:rsidR="00544DF2" w:rsidRPr="00544DF2">
        <w:rPr>
          <w:sz w:val="22"/>
          <w:szCs w:val="22"/>
        </w:rPr>
        <w:t>я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>14</w:t>
      </w:r>
      <w:r w:rsidRPr="00544DF2">
        <w:rPr>
          <w:sz w:val="22"/>
          <w:szCs w:val="22"/>
        </w:rPr>
        <w:t xml:space="preserve"> копеек. (1,2 % от начального </w:t>
      </w:r>
      <w:r w:rsidR="00544DF2" w:rsidRPr="00544DF2">
        <w:rPr>
          <w:sz w:val="22"/>
          <w:szCs w:val="22"/>
        </w:rPr>
        <w:t>стоимости</w:t>
      </w:r>
      <w:r w:rsidRPr="00544DF2">
        <w:rPr>
          <w:sz w:val="22"/>
          <w:szCs w:val="22"/>
        </w:rPr>
        <w:t xml:space="preserve"> земельного участка).</w:t>
      </w:r>
      <w:proofErr w:type="gramEnd"/>
    </w:p>
    <w:p w:rsidR="00544DF2" w:rsidRPr="00544DF2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2</w:t>
      </w:r>
      <w:r w:rsidR="00544DF2" w:rsidRPr="00544DF2">
        <w:rPr>
          <w:b/>
          <w:sz w:val="22"/>
          <w:szCs w:val="22"/>
        </w:rPr>
        <w:t>.</w:t>
      </w:r>
    </w:p>
    <w:p w:rsidR="00544DF2" w:rsidRPr="00544DF2" w:rsidRDefault="00544DF2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населенных пунктов</w:t>
      </w:r>
      <w:r w:rsidRPr="00544DF2">
        <w:rPr>
          <w:sz w:val="22"/>
          <w:szCs w:val="22"/>
        </w:rPr>
        <w:t>,</w:t>
      </w:r>
      <w:r w:rsidR="00636A48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расположенный по адресу: Чувашская Республика, Мариинско-Посадский муниципальный округ, д. </w:t>
      </w:r>
      <w:proofErr w:type="spellStart"/>
      <w:r w:rsidRPr="00544DF2">
        <w:rPr>
          <w:sz w:val="22"/>
          <w:szCs w:val="22"/>
        </w:rPr>
        <w:t>Эльбарусово</w:t>
      </w:r>
      <w:proofErr w:type="spellEnd"/>
      <w:r w:rsidRPr="00544DF2">
        <w:rPr>
          <w:sz w:val="22"/>
          <w:szCs w:val="22"/>
        </w:rPr>
        <w:t>,</w:t>
      </w:r>
    </w:p>
    <w:p w:rsidR="00544DF2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544DF2" w:rsidRPr="00544DF2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21:16:160306:272,</w:t>
      </w:r>
    </w:p>
    <w:p w:rsidR="00544DF2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 площадь 565 кв.м. (0,0565га), </w:t>
      </w:r>
    </w:p>
    <w:p w:rsidR="00544DF2" w:rsidRP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разрешенное использование – ведение огородничества,</w:t>
      </w:r>
    </w:p>
    <w:p w:rsidR="00544DF2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 вид права – собственность, </w:t>
      </w:r>
    </w:p>
    <w:p w:rsidR="00544DF2" w:rsidRPr="00544DF2" w:rsidRDefault="00544DF2" w:rsidP="00745777">
      <w:pPr>
        <w:tabs>
          <w:tab w:val="left" w:pos="8595"/>
        </w:tabs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  <w:r w:rsidR="00745777">
        <w:rPr>
          <w:sz w:val="22"/>
          <w:szCs w:val="22"/>
        </w:rPr>
        <w:tab/>
      </w:r>
    </w:p>
    <w:p w:rsidR="00544DF2" w:rsidRPr="00544DF2" w:rsidRDefault="00544DF2" w:rsidP="00544DF2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rFonts w:ascii="Times New Roman" w:hAnsi="Times New Roman" w:cs="Times New Roman"/>
          <w:sz w:val="22"/>
          <w:szCs w:val="22"/>
        </w:rPr>
        <w:t xml:space="preserve">20 </w:t>
      </w:r>
      <w:r w:rsidR="00531FB1">
        <w:rPr>
          <w:rFonts w:ascii="Times New Roman" w:hAnsi="Times New Roman" w:cs="Times New Roman"/>
          <w:sz w:val="22"/>
          <w:szCs w:val="22"/>
        </w:rPr>
        <w:t>323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(</w:t>
      </w:r>
      <w:r w:rsidR="000B07CD">
        <w:rPr>
          <w:rFonts w:ascii="Times New Roman" w:hAnsi="Times New Roman" w:cs="Times New Roman"/>
          <w:sz w:val="22"/>
          <w:szCs w:val="22"/>
        </w:rPr>
        <w:t>двадцать тысяч триста двадцать три)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руб. </w:t>
      </w:r>
      <w:r w:rsidR="000B07CD">
        <w:rPr>
          <w:rFonts w:ascii="Times New Roman" w:hAnsi="Times New Roman" w:cs="Times New Roman"/>
          <w:sz w:val="22"/>
          <w:szCs w:val="22"/>
        </w:rPr>
        <w:t>05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коп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544DF2" w:rsidRPr="00544DF2" w:rsidRDefault="00544DF2" w:rsidP="00544DF2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sz w:val="22"/>
          <w:szCs w:val="22"/>
        </w:rPr>
        <w:t>609,70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</w:t>
      </w:r>
      <w:proofErr w:type="gramEnd"/>
      <w:r w:rsidRPr="00544DF2">
        <w:rPr>
          <w:sz w:val="22"/>
          <w:szCs w:val="22"/>
        </w:rPr>
        <w:t xml:space="preserve"> </w:t>
      </w:r>
      <w:proofErr w:type="gramStart"/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  <w:proofErr w:type="gramEnd"/>
    </w:p>
    <w:p w:rsidR="00544DF2" w:rsidRPr="00544DF2" w:rsidRDefault="00544DF2" w:rsidP="00544DF2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242</w:t>
      </w:r>
      <w:r>
        <w:rPr>
          <w:sz w:val="22"/>
          <w:szCs w:val="22"/>
        </w:rPr>
        <w:t xml:space="preserve"> (</w:t>
      </w:r>
      <w:r w:rsidR="000B07CD">
        <w:rPr>
          <w:sz w:val="22"/>
          <w:szCs w:val="22"/>
        </w:rPr>
        <w:t xml:space="preserve">двести </w:t>
      </w:r>
      <w:r>
        <w:rPr>
          <w:sz w:val="22"/>
          <w:szCs w:val="22"/>
        </w:rPr>
        <w:t xml:space="preserve">сорок </w:t>
      </w:r>
      <w:r w:rsidR="000B07CD">
        <w:rPr>
          <w:sz w:val="22"/>
          <w:szCs w:val="22"/>
        </w:rPr>
        <w:t>два</w:t>
      </w:r>
      <w:r w:rsidRPr="00544DF2">
        <w:rPr>
          <w:sz w:val="22"/>
          <w:szCs w:val="22"/>
        </w:rPr>
        <w:t xml:space="preserve">) </w:t>
      </w:r>
      <w:r w:rsidRPr="00544DF2">
        <w:rPr>
          <w:sz w:val="22"/>
          <w:szCs w:val="22"/>
        </w:rPr>
        <w:lastRenderedPageBreak/>
        <w:t xml:space="preserve">рубля </w:t>
      </w:r>
      <w:r w:rsidR="000B07CD">
        <w:rPr>
          <w:sz w:val="22"/>
          <w:szCs w:val="22"/>
        </w:rPr>
        <w:t>78</w:t>
      </w:r>
      <w:r w:rsidRPr="00544DF2">
        <w:rPr>
          <w:sz w:val="22"/>
          <w:szCs w:val="22"/>
        </w:rPr>
        <w:t xml:space="preserve"> копеек. (1,2 % от начального стоимости земельного участка).</w:t>
      </w:r>
      <w:proofErr w:type="gramEnd"/>
    </w:p>
    <w:p w:rsidR="00544DF2" w:rsidRPr="00544DF2" w:rsidRDefault="00544DF2" w:rsidP="00636A48">
      <w:pPr>
        <w:ind w:firstLine="567"/>
        <w:rPr>
          <w:sz w:val="22"/>
          <w:szCs w:val="22"/>
        </w:rPr>
      </w:pPr>
    </w:p>
    <w:p w:rsidR="008C1DF4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3</w:t>
      </w:r>
      <w:r w:rsidR="008C1DF4">
        <w:rPr>
          <w:b/>
          <w:sz w:val="22"/>
          <w:szCs w:val="22"/>
        </w:rPr>
        <w:t>.</w:t>
      </w:r>
    </w:p>
    <w:p w:rsidR="008C1DF4" w:rsidRDefault="008C1DF4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населенных пунктов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 г. Мариинский Посад, ул. Салтыкова-Щедрина,</w:t>
      </w:r>
      <w:r w:rsidR="00636A48" w:rsidRPr="00544DF2">
        <w:rPr>
          <w:sz w:val="22"/>
          <w:szCs w:val="22"/>
        </w:rPr>
        <w:t xml:space="preserve"> 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8C1DF4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номером 21:16:011016:143, 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319 кв.м. (0,0319 га), 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ведение огородничества, 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8C1DF4" w:rsidRPr="008C1DF4" w:rsidRDefault="008C1DF4" w:rsidP="008C1DF4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C1DF4">
        <w:rPr>
          <w:rFonts w:ascii="Times New Roman" w:hAnsi="Times New Roman" w:cs="Times New Roman"/>
          <w:sz w:val="22"/>
          <w:szCs w:val="22"/>
        </w:rPr>
        <w:t>Обременения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 Сведения об ограничениях права на объект недвижимости, обременениях данного объекта, не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Земельного кодекса Российской Федерации; срок действия: </w:t>
      </w:r>
      <w:proofErr w:type="spellStart"/>
      <w:r w:rsidRPr="008C1DF4">
        <w:rPr>
          <w:rFonts w:ascii="Times New Roman" w:eastAsia="TimesNewRomanPSMT" w:hAnsi="Times New Roman" w:cs="Times New Roman"/>
          <w:sz w:val="22"/>
          <w:szCs w:val="22"/>
        </w:rPr>
        <w:t>c</w:t>
      </w:r>
      <w:proofErr w:type="spellEnd"/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 06.10.2022; реквизиты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документа-основания: </w:t>
      </w:r>
      <w:proofErr w:type="spellStart"/>
      <w:r w:rsidRPr="008C1DF4">
        <w:rPr>
          <w:rFonts w:ascii="Times New Roman" w:eastAsia="TimesNewRomanPSMT" w:hAnsi="Times New Roman" w:cs="Times New Roman"/>
          <w:sz w:val="22"/>
          <w:szCs w:val="22"/>
        </w:rPr>
        <w:t>кАРТА</w:t>
      </w:r>
      <w:proofErr w:type="spellEnd"/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 (ПЛАН) от 31.10.2013 № 21/401/14-1254 выдан: ООО"НПП"Инженер";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постановление</w:t>
      </w:r>
      <w:proofErr w:type="gramStart"/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 ≪О</w:t>
      </w:r>
      <w:proofErr w:type="gramEnd"/>
      <w:r w:rsidRPr="008C1DF4">
        <w:rPr>
          <w:rFonts w:ascii="Times New Roman" w:eastAsia="TimesNewRomanPSMT" w:hAnsi="Times New Roman" w:cs="Times New Roman"/>
          <w:sz w:val="22"/>
          <w:szCs w:val="22"/>
        </w:rPr>
        <w:t>б утверждении правил охраны газораспределительных сетей≫ от 20.11.2000 № 878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выдан: правительство РФ; распоряжение ≪Об утверждении границ охранных зон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газораспределительных сетей≫ от 19.03.2014 № 137-р выдан: Кабинет Министров ЧР. Вид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</w:p>
    <w:p w:rsidR="008C1DF4" w:rsidRDefault="008C1DF4" w:rsidP="008C1DF4">
      <w:pPr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Земельного кодекса Российской Федерации; срок действия: </w:t>
      </w:r>
      <w:proofErr w:type="spellStart"/>
      <w:r w:rsidRPr="008C1DF4">
        <w:rPr>
          <w:rFonts w:ascii="Times New Roman" w:eastAsia="TimesNewRomanPSMT" w:hAnsi="Times New Roman" w:cs="Times New Roman"/>
          <w:sz w:val="22"/>
          <w:szCs w:val="22"/>
        </w:rPr>
        <w:t>c</w:t>
      </w:r>
      <w:proofErr w:type="spellEnd"/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 06.10.2022; реквизиты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документа-основания: документ, воспроизводящий сведения, содержащиеся в решении об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установлении или изменении границ зон с особыми условиями использования территорий от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>26.09.2018 № б/</w:t>
      </w:r>
      <w:proofErr w:type="spellStart"/>
      <w:r w:rsidRPr="008C1DF4">
        <w:rPr>
          <w:rFonts w:ascii="Times New Roman" w:eastAsia="TimesNewRomanPSMT" w:hAnsi="Times New Roman" w:cs="Times New Roman"/>
          <w:sz w:val="22"/>
          <w:szCs w:val="22"/>
        </w:rPr>
        <w:t>н</w:t>
      </w:r>
      <w:proofErr w:type="spellEnd"/>
      <w:r w:rsidRPr="008C1DF4">
        <w:rPr>
          <w:rFonts w:ascii="Times New Roman" w:eastAsia="TimesNewRomanPSMT" w:hAnsi="Times New Roman" w:cs="Times New Roman"/>
          <w:sz w:val="22"/>
          <w:szCs w:val="22"/>
        </w:rPr>
        <w:t>; сопроводительное письмо от 30.08.2018 № 2/06-13602; приказ от 27.02.2014 №</w:t>
      </w:r>
      <w:r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8C1DF4">
        <w:rPr>
          <w:rFonts w:ascii="Times New Roman" w:eastAsia="TimesNewRomanPSMT" w:hAnsi="Times New Roman" w:cs="Times New Roman"/>
          <w:sz w:val="22"/>
          <w:szCs w:val="22"/>
        </w:rPr>
        <w:t xml:space="preserve">148 выдан: Министерство природных ресурсов и экологии Чувашской Республики. </w:t>
      </w:r>
    </w:p>
    <w:p w:rsidR="008C1DF4" w:rsidRPr="00544DF2" w:rsidRDefault="008C1DF4" w:rsidP="008C1DF4">
      <w:pPr>
        <w:widowControl/>
        <w:ind w:firstLine="426"/>
        <w:rPr>
          <w:sz w:val="22"/>
          <w:szCs w:val="22"/>
        </w:rPr>
      </w:pPr>
      <w:r w:rsidRPr="008C1DF4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8C1DF4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8C1DF4">
        <w:rPr>
          <w:rFonts w:ascii="Times New Roman" w:hAnsi="Times New Roman" w:cs="Times New Roman"/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18 183</w:t>
      </w:r>
      <w:r w:rsidR="000B07CD" w:rsidRPr="00544DF2">
        <w:rPr>
          <w:sz w:val="22"/>
          <w:szCs w:val="22"/>
        </w:rPr>
        <w:t xml:space="preserve"> (</w:t>
      </w:r>
      <w:r w:rsidR="000B07CD">
        <w:rPr>
          <w:sz w:val="22"/>
          <w:szCs w:val="22"/>
        </w:rPr>
        <w:t>восемнадцать тысяч сто восемьдесят три)</w:t>
      </w:r>
      <w:r w:rsidR="000B07CD" w:rsidRPr="00544DF2">
        <w:rPr>
          <w:sz w:val="22"/>
          <w:szCs w:val="22"/>
        </w:rPr>
        <w:t xml:space="preserve"> руб. 0</w:t>
      </w:r>
      <w:r w:rsidR="000B07CD">
        <w:rPr>
          <w:sz w:val="22"/>
          <w:szCs w:val="22"/>
        </w:rPr>
        <w:t>0</w:t>
      </w:r>
      <w:r w:rsidR="000B07CD" w:rsidRPr="00544DF2">
        <w:rPr>
          <w:sz w:val="22"/>
          <w:szCs w:val="22"/>
        </w:rPr>
        <w:t xml:space="preserve"> коп </w:t>
      </w:r>
      <w:r w:rsidRPr="00544DF2">
        <w:rPr>
          <w:sz w:val="22"/>
          <w:szCs w:val="22"/>
        </w:rPr>
        <w:t xml:space="preserve">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8C1DF4" w:rsidRPr="00544DF2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sz w:val="22"/>
          <w:szCs w:val="22"/>
        </w:rPr>
        <w:t xml:space="preserve">545,50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Pr="00544DF2" w:rsidRDefault="008C1DF4" w:rsidP="008C1DF4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218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(</w:t>
      </w:r>
      <w:r w:rsidR="000B07CD">
        <w:rPr>
          <w:sz w:val="22"/>
          <w:szCs w:val="22"/>
        </w:rPr>
        <w:t>двести восемнадцать</w:t>
      </w:r>
      <w:r w:rsidRPr="00544DF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8C1DF4" w:rsidRDefault="008C1DF4" w:rsidP="00636A48">
      <w:pPr>
        <w:ind w:firstLine="567"/>
        <w:rPr>
          <w:sz w:val="22"/>
          <w:szCs w:val="22"/>
        </w:rPr>
      </w:pPr>
    </w:p>
    <w:p w:rsidR="008C1DF4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4</w:t>
      </w:r>
      <w:r w:rsidR="008C1DF4">
        <w:rPr>
          <w:b/>
          <w:sz w:val="22"/>
          <w:szCs w:val="22"/>
        </w:rPr>
        <w:t>.</w:t>
      </w:r>
    </w:p>
    <w:p w:rsidR="008C1DF4" w:rsidRDefault="008C1DF4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 xml:space="preserve">емельный участок из земель населенных пунктов расположенный по адресу: Чувашская Республика, Мариинско-Посадский муниципальный округ, д. </w:t>
      </w:r>
      <w:proofErr w:type="gramStart"/>
      <w:r w:rsidR="00636A48" w:rsidRPr="00544DF2">
        <w:rPr>
          <w:sz w:val="22"/>
          <w:szCs w:val="22"/>
        </w:rPr>
        <w:t>Тузи</w:t>
      </w:r>
      <w:proofErr w:type="gramEnd"/>
      <w:r w:rsidR="00636A48" w:rsidRPr="00544DF2">
        <w:rPr>
          <w:sz w:val="22"/>
          <w:szCs w:val="22"/>
        </w:rPr>
        <w:t xml:space="preserve">, ул. Нагорная, </w:t>
      </w:r>
    </w:p>
    <w:p w:rsidR="008C1DF4" w:rsidRDefault="008C1DF4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21:16:221001:247, </w:t>
      </w:r>
    </w:p>
    <w:p w:rsidR="008C1DF4" w:rsidRDefault="008C1DF4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площадь 85 кв.м. (0,0085га),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хранение автотранспорта, </w:t>
      </w:r>
    </w:p>
    <w:p w:rsidR="008C1DF4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8C1DF4" w:rsidRPr="00544DF2" w:rsidRDefault="008C1DF4" w:rsidP="008C1DF4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8C1DF4" w:rsidRPr="00544DF2" w:rsidRDefault="008C1DF4" w:rsidP="008C1DF4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9 226</w:t>
      </w:r>
      <w:r w:rsidR="000B07CD" w:rsidRPr="00544DF2">
        <w:rPr>
          <w:sz w:val="22"/>
          <w:szCs w:val="22"/>
        </w:rPr>
        <w:t xml:space="preserve"> (</w:t>
      </w:r>
      <w:r w:rsidR="000B07CD">
        <w:rPr>
          <w:sz w:val="22"/>
          <w:szCs w:val="22"/>
        </w:rPr>
        <w:t>девять тысяч двести двадцать шесть)</w:t>
      </w:r>
      <w:r w:rsidR="000B07CD" w:rsidRPr="00544DF2">
        <w:rPr>
          <w:sz w:val="22"/>
          <w:szCs w:val="22"/>
        </w:rPr>
        <w:t xml:space="preserve"> руб. </w:t>
      </w:r>
      <w:r w:rsidR="000B07CD">
        <w:rPr>
          <w:sz w:val="22"/>
          <w:szCs w:val="22"/>
        </w:rPr>
        <w:t>75</w:t>
      </w:r>
      <w:r w:rsidR="000B07CD" w:rsidRPr="00544DF2">
        <w:rPr>
          <w:sz w:val="22"/>
          <w:szCs w:val="22"/>
        </w:rPr>
        <w:t>коп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8C1DF4" w:rsidRPr="00544DF2" w:rsidRDefault="008C1DF4" w:rsidP="008C1DF4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 w:rsidRPr="00544DF2">
        <w:rPr>
          <w:sz w:val="22"/>
          <w:szCs w:val="22"/>
        </w:rPr>
        <w:t>2</w:t>
      </w:r>
      <w:r w:rsidR="000B07CD">
        <w:rPr>
          <w:sz w:val="22"/>
          <w:szCs w:val="22"/>
        </w:rPr>
        <w:t>76,80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rFonts w:ascii="Times New Roman" w:hAnsi="Times New Roman" w:cs="Times New Roman"/>
          <w:sz w:val="22"/>
          <w:szCs w:val="22"/>
        </w:rPr>
        <w:t>руб.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8C1DF4" w:rsidRPr="00544DF2" w:rsidRDefault="008C1DF4" w:rsidP="008C1DF4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110</w:t>
      </w:r>
      <w:r w:rsidRPr="00544DF2">
        <w:rPr>
          <w:sz w:val="22"/>
          <w:szCs w:val="22"/>
        </w:rPr>
        <w:t>(с</w:t>
      </w:r>
      <w:r>
        <w:rPr>
          <w:sz w:val="22"/>
          <w:szCs w:val="22"/>
        </w:rPr>
        <w:t xml:space="preserve">то </w:t>
      </w:r>
      <w:r w:rsidR="000B07CD">
        <w:rPr>
          <w:sz w:val="22"/>
          <w:szCs w:val="22"/>
        </w:rPr>
        <w:t>десять</w:t>
      </w:r>
      <w:r w:rsidRPr="00544DF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>72</w:t>
      </w:r>
      <w:r w:rsidRPr="00544DF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544DF2">
        <w:rPr>
          <w:sz w:val="22"/>
          <w:szCs w:val="22"/>
        </w:rPr>
        <w:t>. (1,2 % от начального стоимости земельного участка).</w:t>
      </w:r>
      <w:proofErr w:type="gramEnd"/>
    </w:p>
    <w:p w:rsidR="008C1DF4" w:rsidRDefault="008C1DF4" w:rsidP="00636A48">
      <w:pPr>
        <w:ind w:firstLine="567"/>
        <w:rPr>
          <w:sz w:val="22"/>
          <w:szCs w:val="22"/>
        </w:rPr>
      </w:pPr>
    </w:p>
    <w:p w:rsidR="008C1DF4" w:rsidRDefault="008C1DF4" w:rsidP="00636A48">
      <w:pPr>
        <w:ind w:firstLine="567"/>
        <w:rPr>
          <w:sz w:val="22"/>
          <w:szCs w:val="22"/>
        </w:rPr>
      </w:pPr>
    </w:p>
    <w:p w:rsidR="002860C5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5</w:t>
      </w:r>
      <w:r w:rsidR="002860C5">
        <w:rPr>
          <w:b/>
          <w:sz w:val="22"/>
          <w:szCs w:val="22"/>
        </w:rPr>
        <w:t>.</w:t>
      </w:r>
    </w:p>
    <w:p w:rsidR="002860C5" w:rsidRDefault="002860C5" w:rsidP="00636A48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населенных пунктов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 г. Мариинский Посад, ул. Народная,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2860C5">
        <w:rPr>
          <w:sz w:val="22"/>
          <w:szCs w:val="22"/>
        </w:rPr>
        <w:t>й номер</w:t>
      </w:r>
      <w:r w:rsidRPr="00544DF2">
        <w:rPr>
          <w:sz w:val="22"/>
          <w:szCs w:val="22"/>
        </w:rPr>
        <w:t xml:space="preserve"> 21:16:011702:205, 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площадь 200 кв.м. (0,02 га),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ведение огородничества, 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вид права – собственность,</w:t>
      </w:r>
    </w:p>
    <w:p w:rsidR="002860C5" w:rsidRPr="00544DF2" w:rsidRDefault="002860C5" w:rsidP="002860C5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lastRenderedPageBreak/>
        <w:t>Обременения:  не имеются.</w:t>
      </w:r>
    </w:p>
    <w:p w:rsidR="002860C5" w:rsidRPr="00544DF2" w:rsidRDefault="002860C5" w:rsidP="002860C5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10 898</w:t>
      </w:r>
      <w:r w:rsidR="000B07CD" w:rsidRPr="00544DF2">
        <w:rPr>
          <w:sz w:val="22"/>
          <w:szCs w:val="22"/>
        </w:rPr>
        <w:t xml:space="preserve"> (де</w:t>
      </w:r>
      <w:r w:rsidR="000B07CD">
        <w:rPr>
          <w:sz w:val="22"/>
          <w:szCs w:val="22"/>
        </w:rPr>
        <w:t>сять тысяч восемьсот девяносто восемь</w:t>
      </w:r>
      <w:r w:rsidR="000B07CD" w:rsidRPr="00544DF2">
        <w:rPr>
          <w:sz w:val="22"/>
          <w:szCs w:val="22"/>
        </w:rPr>
        <w:t>) руб. 00коп.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2860C5" w:rsidRPr="00544DF2" w:rsidRDefault="002860C5" w:rsidP="002860C5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sz w:val="22"/>
          <w:szCs w:val="22"/>
        </w:rPr>
        <w:t>326,94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2860C5" w:rsidRPr="00544DF2" w:rsidRDefault="002860C5" w:rsidP="002860C5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130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(с</w:t>
      </w:r>
      <w:r>
        <w:rPr>
          <w:sz w:val="22"/>
          <w:szCs w:val="22"/>
        </w:rPr>
        <w:t xml:space="preserve">то </w:t>
      </w:r>
      <w:r w:rsidR="000B07CD">
        <w:rPr>
          <w:sz w:val="22"/>
          <w:szCs w:val="22"/>
        </w:rPr>
        <w:t>тридцать</w:t>
      </w:r>
      <w:r w:rsidRPr="00544DF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>77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2860C5" w:rsidRDefault="002860C5" w:rsidP="002860C5">
      <w:pPr>
        <w:ind w:firstLine="567"/>
        <w:rPr>
          <w:sz w:val="22"/>
          <w:szCs w:val="22"/>
        </w:rPr>
      </w:pPr>
    </w:p>
    <w:p w:rsidR="002860C5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6</w:t>
      </w:r>
      <w:r w:rsidR="002860C5">
        <w:rPr>
          <w:b/>
          <w:sz w:val="22"/>
          <w:szCs w:val="22"/>
        </w:rPr>
        <w:t>.</w:t>
      </w:r>
    </w:p>
    <w:p w:rsidR="002860C5" w:rsidRDefault="002860C5" w:rsidP="00636A48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сель</w:t>
      </w:r>
      <w:r>
        <w:rPr>
          <w:sz w:val="22"/>
          <w:szCs w:val="22"/>
        </w:rPr>
        <w:t xml:space="preserve">скохозяйственного назначения, </w:t>
      </w:r>
      <w:r w:rsidRPr="00544DF2">
        <w:rPr>
          <w:sz w:val="22"/>
          <w:szCs w:val="22"/>
        </w:rPr>
        <w:t xml:space="preserve">расположенный по адресу: </w:t>
      </w:r>
      <w:proofErr w:type="gramStart"/>
      <w:r w:rsidRPr="00544DF2">
        <w:rPr>
          <w:sz w:val="22"/>
          <w:szCs w:val="22"/>
        </w:rPr>
        <w:t>Чувашская Республика, Мариинско-Посадский муниципальный округ, садоводческое товарищество «Новинский», участок №118</w:t>
      </w:r>
      <w:r>
        <w:rPr>
          <w:sz w:val="22"/>
          <w:szCs w:val="22"/>
        </w:rPr>
        <w:t>, является муниципальной собственностью Мариинско-Посадского муниципального округа Чувашской Республики</w:t>
      </w:r>
      <w:r w:rsidR="00F0136A">
        <w:rPr>
          <w:sz w:val="22"/>
          <w:szCs w:val="22"/>
        </w:rPr>
        <w:t xml:space="preserve"> (выписка из Единого государственного реестра недвижимости от 14.03.2023</w:t>
      </w:r>
      <w:r>
        <w:rPr>
          <w:sz w:val="22"/>
          <w:szCs w:val="22"/>
        </w:rPr>
        <w:t>,</w:t>
      </w:r>
      <w:proofErr w:type="gramEnd"/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2860C5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21:16:040304:25, 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527 кв.м. (0,0257 га), 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для ведения коллективного садоводства, </w:t>
      </w:r>
    </w:p>
    <w:p w:rsidR="002860C5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2860C5" w:rsidRPr="00544DF2" w:rsidRDefault="002860C5" w:rsidP="002860C5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2860C5" w:rsidRPr="00544DF2" w:rsidRDefault="002860C5" w:rsidP="002860C5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30871</w:t>
      </w:r>
      <w:r w:rsidR="000B07CD" w:rsidRPr="00544DF2">
        <w:rPr>
          <w:sz w:val="22"/>
          <w:szCs w:val="22"/>
        </w:rPr>
        <w:t xml:space="preserve"> (</w:t>
      </w:r>
      <w:r w:rsidR="000B07CD">
        <w:rPr>
          <w:sz w:val="22"/>
          <w:szCs w:val="22"/>
        </w:rPr>
        <w:t>тридцать тысяч восемьсот семьдесят один</w:t>
      </w:r>
      <w:r w:rsidR="000B07CD" w:rsidRPr="00544DF2">
        <w:rPr>
          <w:sz w:val="22"/>
          <w:szCs w:val="22"/>
        </w:rPr>
        <w:t xml:space="preserve">) руб. </w:t>
      </w:r>
      <w:r w:rsidR="000B07CD">
        <w:rPr>
          <w:sz w:val="22"/>
          <w:szCs w:val="22"/>
        </w:rPr>
        <w:t>66</w:t>
      </w:r>
      <w:r w:rsidR="000B07CD" w:rsidRPr="00544DF2">
        <w:rPr>
          <w:sz w:val="22"/>
          <w:szCs w:val="22"/>
        </w:rPr>
        <w:t xml:space="preserve"> коп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2860C5" w:rsidRPr="00544DF2" w:rsidRDefault="002860C5" w:rsidP="002860C5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sz w:val="22"/>
          <w:szCs w:val="22"/>
        </w:rPr>
        <w:t>926,15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2860C5" w:rsidRPr="00544DF2" w:rsidRDefault="002860C5" w:rsidP="002860C5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F0136A">
        <w:rPr>
          <w:sz w:val="22"/>
          <w:szCs w:val="22"/>
        </w:rPr>
        <w:t>3</w:t>
      </w:r>
      <w:r w:rsidR="000B07CD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(</w:t>
      </w:r>
      <w:r w:rsidR="00F0136A">
        <w:rPr>
          <w:sz w:val="22"/>
          <w:szCs w:val="22"/>
        </w:rPr>
        <w:t xml:space="preserve">триста </w:t>
      </w:r>
      <w:r w:rsidR="000B07CD">
        <w:rPr>
          <w:sz w:val="22"/>
          <w:szCs w:val="22"/>
        </w:rPr>
        <w:t>семьдесят</w:t>
      </w:r>
      <w:r w:rsidR="00F0136A">
        <w:rPr>
          <w:sz w:val="22"/>
          <w:szCs w:val="22"/>
        </w:rPr>
        <w:t>) рубл</w:t>
      </w:r>
      <w:r w:rsidR="000B07CD">
        <w:rPr>
          <w:sz w:val="22"/>
          <w:szCs w:val="22"/>
        </w:rPr>
        <w:t>ей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>46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2860C5" w:rsidRDefault="002860C5" w:rsidP="00636A48">
      <w:pPr>
        <w:ind w:firstLine="567"/>
        <w:rPr>
          <w:sz w:val="22"/>
          <w:szCs w:val="22"/>
        </w:rPr>
      </w:pPr>
    </w:p>
    <w:p w:rsidR="00F0136A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7</w:t>
      </w:r>
      <w:r w:rsidR="00F0136A">
        <w:rPr>
          <w:b/>
          <w:sz w:val="22"/>
          <w:szCs w:val="22"/>
        </w:rPr>
        <w:t>.</w:t>
      </w:r>
    </w:p>
    <w:p w:rsidR="00F0136A" w:rsidRDefault="00F0136A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</w:t>
      </w:r>
      <w:r>
        <w:rPr>
          <w:sz w:val="22"/>
          <w:szCs w:val="22"/>
        </w:rPr>
        <w:t>ленных пунктов</w:t>
      </w:r>
      <w:r w:rsidRPr="00544DF2">
        <w:rPr>
          <w:sz w:val="22"/>
          <w:szCs w:val="22"/>
        </w:rPr>
        <w:t>, расположенный по адресу: Чувашская Республика, Мариинско-Посадский муниципальный округ, д. Малое Шигаево,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0136A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21:16:121002:181, 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площадь 443 кв.м. (0,0443 га</w:t>
      </w:r>
      <w:r w:rsidR="00F0136A">
        <w:rPr>
          <w:sz w:val="22"/>
          <w:szCs w:val="22"/>
        </w:rPr>
        <w:t>),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разрешенное использование –</w:t>
      </w:r>
      <w:r w:rsidRPr="00544DF2">
        <w:rPr>
          <w:color w:val="FF0000"/>
          <w:sz w:val="22"/>
          <w:szCs w:val="22"/>
        </w:rPr>
        <w:t xml:space="preserve"> </w:t>
      </w:r>
      <w:r w:rsidRPr="00544DF2">
        <w:rPr>
          <w:sz w:val="22"/>
          <w:szCs w:val="22"/>
        </w:rPr>
        <w:t xml:space="preserve">ведение огородничества, 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F0136A" w:rsidRPr="00544DF2" w:rsidRDefault="00F0136A" w:rsidP="00F0136A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F0136A" w:rsidRPr="00544DF2" w:rsidRDefault="00F0136A" w:rsidP="00F0136A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18 442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(</w:t>
      </w:r>
      <w:r w:rsidR="000B07CD">
        <w:rPr>
          <w:rFonts w:ascii="Times New Roman" w:hAnsi="Times New Roman" w:cs="Times New Roman"/>
          <w:sz w:val="22"/>
          <w:szCs w:val="22"/>
        </w:rPr>
        <w:t>восемнадцать тысяч четыреста сорок два</w:t>
      </w:r>
      <w:r w:rsidR="000B07CD" w:rsidRPr="00544DF2">
        <w:rPr>
          <w:sz w:val="22"/>
          <w:szCs w:val="22"/>
        </w:rPr>
        <w:t>) руб. 0</w:t>
      </w:r>
      <w:r w:rsidR="000B07CD">
        <w:rPr>
          <w:sz w:val="22"/>
          <w:szCs w:val="22"/>
        </w:rPr>
        <w:t>9</w:t>
      </w:r>
      <w:r w:rsidR="000B07CD" w:rsidRPr="00544DF2">
        <w:rPr>
          <w:sz w:val="22"/>
          <w:szCs w:val="22"/>
        </w:rPr>
        <w:t xml:space="preserve"> коп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0136A" w:rsidRPr="00544DF2" w:rsidRDefault="00F0136A" w:rsidP="00F0136A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>
        <w:rPr>
          <w:sz w:val="22"/>
          <w:szCs w:val="22"/>
        </w:rPr>
        <w:t>553,26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0136A" w:rsidRPr="00544DF2" w:rsidRDefault="00F0136A" w:rsidP="00F0136A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331 (двести двадцать один</w:t>
      </w:r>
      <w:r>
        <w:rPr>
          <w:sz w:val="22"/>
          <w:szCs w:val="22"/>
        </w:rPr>
        <w:t>) рубл</w:t>
      </w:r>
      <w:r w:rsidR="000B07CD">
        <w:rPr>
          <w:sz w:val="22"/>
          <w:szCs w:val="22"/>
        </w:rPr>
        <w:t>ь</w:t>
      </w:r>
      <w:r w:rsidRPr="00544DF2">
        <w:rPr>
          <w:sz w:val="22"/>
          <w:szCs w:val="22"/>
        </w:rPr>
        <w:t xml:space="preserve"> </w:t>
      </w:r>
      <w:r w:rsidR="000B07CD">
        <w:rPr>
          <w:sz w:val="22"/>
          <w:szCs w:val="22"/>
        </w:rPr>
        <w:t xml:space="preserve">30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0136A" w:rsidRDefault="00F0136A" w:rsidP="00636A48">
      <w:pPr>
        <w:ind w:firstLine="567"/>
        <w:rPr>
          <w:sz w:val="22"/>
          <w:szCs w:val="22"/>
        </w:rPr>
      </w:pPr>
    </w:p>
    <w:p w:rsidR="00F0136A" w:rsidRDefault="00F0136A" w:rsidP="00636A48">
      <w:pPr>
        <w:ind w:firstLine="567"/>
        <w:rPr>
          <w:sz w:val="22"/>
          <w:szCs w:val="22"/>
        </w:rPr>
      </w:pPr>
    </w:p>
    <w:p w:rsidR="00F0136A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8</w:t>
      </w:r>
      <w:r w:rsidR="00F0136A">
        <w:rPr>
          <w:b/>
          <w:sz w:val="22"/>
          <w:szCs w:val="22"/>
        </w:rPr>
        <w:t>.</w:t>
      </w:r>
    </w:p>
    <w:p w:rsidR="00F0136A" w:rsidRDefault="00F0136A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сельскохозяйственного назначения</w:t>
      </w:r>
      <w:r>
        <w:rPr>
          <w:sz w:val="22"/>
          <w:szCs w:val="22"/>
        </w:rPr>
        <w:t xml:space="preserve">, </w:t>
      </w:r>
      <w:r w:rsidR="00636A48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0136A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21:16:060401:201, 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2165 кв.м. (0,2165 га), 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сельскохозяйственное использование, </w:t>
      </w:r>
    </w:p>
    <w:p w:rsidR="00F0136A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F0136A" w:rsidRPr="00544DF2" w:rsidRDefault="00F0136A" w:rsidP="00F0136A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F0136A" w:rsidRPr="00544DF2" w:rsidRDefault="00F0136A" w:rsidP="00F0136A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0B07CD">
        <w:rPr>
          <w:sz w:val="22"/>
          <w:szCs w:val="22"/>
        </w:rPr>
        <w:t>6 300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(</w:t>
      </w:r>
      <w:r w:rsidR="000B07CD">
        <w:rPr>
          <w:rFonts w:ascii="Times New Roman" w:hAnsi="Times New Roman" w:cs="Times New Roman"/>
          <w:sz w:val="22"/>
          <w:szCs w:val="22"/>
        </w:rPr>
        <w:t>шесть тысяч триста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) руб. </w:t>
      </w:r>
      <w:r w:rsidR="000B07CD">
        <w:rPr>
          <w:rFonts w:ascii="Times New Roman" w:hAnsi="Times New Roman" w:cs="Times New Roman"/>
          <w:sz w:val="22"/>
          <w:szCs w:val="22"/>
        </w:rPr>
        <w:t>15</w:t>
      </w:r>
      <w:r w:rsidR="000B07CD" w:rsidRPr="00544DF2">
        <w:rPr>
          <w:rFonts w:ascii="Times New Roman" w:hAnsi="Times New Roman" w:cs="Times New Roman"/>
          <w:sz w:val="22"/>
          <w:szCs w:val="22"/>
        </w:rPr>
        <w:t xml:space="preserve"> </w:t>
      </w:r>
      <w:r w:rsidR="000B07CD" w:rsidRPr="00544DF2">
        <w:rPr>
          <w:rFonts w:ascii="Times New Roman" w:hAnsi="Times New Roman" w:cs="Times New Roman"/>
          <w:sz w:val="22"/>
          <w:szCs w:val="22"/>
        </w:rPr>
        <w:lastRenderedPageBreak/>
        <w:t>коп</w:t>
      </w:r>
      <w:r w:rsidR="000B07CD" w:rsidRPr="00544DF2">
        <w:rPr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0136A" w:rsidRPr="00544DF2" w:rsidRDefault="00F0136A" w:rsidP="00F0136A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Величина повышения начальной цены (шаг аукциона) – </w:t>
      </w:r>
      <w:r w:rsidR="000B07CD" w:rsidRPr="00544DF2">
        <w:rPr>
          <w:sz w:val="22"/>
          <w:szCs w:val="22"/>
        </w:rPr>
        <w:t>1</w:t>
      </w:r>
      <w:r w:rsidR="000B07CD">
        <w:rPr>
          <w:sz w:val="22"/>
          <w:szCs w:val="22"/>
        </w:rPr>
        <w:t>89,00</w:t>
      </w:r>
      <w:r w:rsidR="000B07CD"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0136A" w:rsidRPr="00544DF2" w:rsidRDefault="00F0136A" w:rsidP="00F0136A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0B07CD">
        <w:rPr>
          <w:sz w:val="22"/>
          <w:szCs w:val="22"/>
        </w:rPr>
        <w:t>75</w:t>
      </w:r>
      <w:r>
        <w:rPr>
          <w:sz w:val="22"/>
          <w:szCs w:val="22"/>
        </w:rPr>
        <w:t xml:space="preserve"> (</w:t>
      </w:r>
      <w:r w:rsidR="000B07CD">
        <w:rPr>
          <w:sz w:val="22"/>
          <w:szCs w:val="22"/>
        </w:rPr>
        <w:t>семьдесят пять)</w:t>
      </w:r>
      <w:r w:rsidRPr="00544DF2">
        <w:rPr>
          <w:sz w:val="22"/>
          <w:szCs w:val="22"/>
        </w:rPr>
        <w:t xml:space="preserve"> рубл</w:t>
      </w:r>
      <w:r>
        <w:rPr>
          <w:sz w:val="22"/>
          <w:szCs w:val="22"/>
        </w:rPr>
        <w:t>ь</w:t>
      </w:r>
      <w:r w:rsidRPr="00544DF2">
        <w:rPr>
          <w:sz w:val="22"/>
          <w:szCs w:val="22"/>
        </w:rPr>
        <w:t xml:space="preserve"> </w:t>
      </w:r>
      <w:r w:rsidR="00061BC6">
        <w:rPr>
          <w:sz w:val="22"/>
          <w:szCs w:val="22"/>
        </w:rPr>
        <w:t>60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0136A" w:rsidRDefault="00F0136A" w:rsidP="00636A48">
      <w:pPr>
        <w:ind w:firstLine="567"/>
        <w:rPr>
          <w:sz w:val="22"/>
          <w:szCs w:val="22"/>
        </w:rPr>
      </w:pPr>
    </w:p>
    <w:p w:rsidR="00FD5B7F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9</w:t>
      </w:r>
      <w:r w:rsidR="00FD5B7F">
        <w:rPr>
          <w:b/>
          <w:sz w:val="22"/>
          <w:szCs w:val="22"/>
        </w:rPr>
        <w:t>.</w:t>
      </w:r>
    </w:p>
    <w:p w:rsidR="00FD5B7F" w:rsidRDefault="00FD5B7F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сельскохозяйственного назначения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D5B7F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21:16:241806:219,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20000 кв.м. (2,0 га),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разрешенное использование – сельскохозяйственное использование,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вид права – собственность,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58 200</w:t>
      </w:r>
      <w:r w:rsidRPr="00544DF2">
        <w:rPr>
          <w:rFonts w:ascii="Times New Roman" w:hAnsi="Times New Roman" w:cs="Times New Roman"/>
          <w:sz w:val="22"/>
          <w:szCs w:val="22"/>
        </w:rPr>
        <w:t xml:space="preserve"> (пятьдесят восемь тысяч двести) руб. 00 коп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Величина повышения начальной цены (шаг аукциона) – 1746,00руб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>
        <w:rPr>
          <w:sz w:val="22"/>
          <w:szCs w:val="22"/>
        </w:rPr>
        <w:t>698 (шестьсот девяносто восемь</w:t>
      </w:r>
      <w:r w:rsidRPr="00544DF2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544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40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D5B7F" w:rsidRDefault="00FD5B7F" w:rsidP="00636A48">
      <w:pPr>
        <w:ind w:firstLine="567"/>
        <w:rPr>
          <w:sz w:val="22"/>
          <w:szCs w:val="22"/>
        </w:rPr>
      </w:pPr>
    </w:p>
    <w:p w:rsidR="00FD5B7F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10</w:t>
      </w:r>
      <w:r w:rsidR="00FD5B7F">
        <w:rPr>
          <w:b/>
          <w:sz w:val="22"/>
          <w:szCs w:val="22"/>
        </w:rPr>
        <w:t>.</w:t>
      </w:r>
    </w:p>
    <w:p w:rsidR="00FD5B7F" w:rsidRDefault="00FD5B7F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населенных пунктов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 г. Мариинский Посад, ул. Народная,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D5B7F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21:16:011702:193, </w:t>
      </w:r>
    </w:p>
    <w:p w:rsidR="00FD5B7F" w:rsidRDefault="00FD5B7F" w:rsidP="00636A48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636A48" w:rsidRPr="00544DF2">
        <w:rPr>
          <w:sz w:val="22"/>
          <w:szCs w:val="22"/>
        </w:rPr>
        <w:t xml:space="preserve">лощадь 551 кв.м. (0,0551 га),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ведение огородничества,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29 974 (двадцать девять тысяч девятьсот семьдесят четыре) руб. 40 коп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Величина повышения начальной цены (шаг аукциона) – 899,23</w:t>
      </w:r>
      <w:r>
        <w:rPr>
          <w:sz w:val="22"/>
          <w:szCs w:val="22"/>
        </w:rPr>
        <w:t xml:space="preserve"> руб.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>
        <w:rPr>
          <w:sz w:val="22"/>
          <w:szCs w:val="22"/>
        </w:rPr>
        <w:t>35 (тридцать пять</w:t>
      </w:r>
      <w:r w:rsidRPr="00544DF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544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D5B7F" w:rsidRDefault="00FD5B7F" w:rsidP="00636A48">
      <w:pPr>
        <w:ind w:firstLine="567"/>
        <w:rPr>
          <w:sz w:val="22"/>
          <w:szCs w:val="22"/>
        </w:rPr>
      </w:pPr>
    </w:p>
    <w:p w:rsidR="00FD5B7F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11</w:t>
      </w:r>
      <w:r w:rsidR="00FD5B7F">
        <w:rPr>
          <w:b/>
          <w:sz w:val="22"/>
          <w:szCs w:val="22"/>
        </w:rPr>
        <w:t>.</w:t>
      </w:r>
    </w:p>
    <w:p w:rsidR="00FD5B7F" w:rsidRDefault="00FD5B7F" w:rsidP="00636A48">
      <w:pPr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населенных пунктов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 г. Мариинский Посад, ул. Народная,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D5B7F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21:16:011702:198,</w:t>
      </w:r>
      <w:r w:rsidR="00FD5B7F">
        <w:rPr>
          <w:sz w:val="22"/>
          <w:szCs w:val="22"/>
        </w:rPr>
        <w:t xml:space="preserve">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477 кв.м. (0,0477 га),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ведение огородничества,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вид права – собственность, 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Обременения:  </w:t>
      </w:r>
      <w:r>
        <w:rPr>
          <w:sz w:val="22"/>
          <w:szCs w:val="22"/>
        </w:rPr>
        <w:t>границы земельного участка состоят из 3 контуров</w:t>
      </w:r>
      <w:r w:rsidRPr="00544DF2">
        <w:rPr>
          <w:sz w:val="22"/>
          <w:szCs w:val="22"/>
        </w:rPr>
        <w:t>.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26 029 (двадцать шесть тысяч двадцать девять) руб. 89 коп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Величина повышения начальной цены (шаг аукциона) – 780,90 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lastRenderedPageBreak/>
        <w:t xml:space="preserve">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>
        <w:rPr>
          <w:sz w:val="22"/>
          <w:szCs w:val="22"/>
        </w:rPr>
        <w:t>312 (триста двенадцать) рублей</w:t>
      </w:r>
      <w:r w:rsidRPr="00544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36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D5B7F" w:rsidRDefault="00FD5B7F" w:rsidP="00636A48">
      <w:pPr>
        <w:ind w:firstLine="567"/>
        <w:rPr>
          <w:sz w:val="22"/>
          <w:szCs w:val="22"/>
        </w:rPr>
      </w:pPr>
    </w:p>
    <w:p w:rsidR="00FD5B7F" w:rsidRDefault="00636A48" w:rsidP="00636A48">
      <w:pPr>
        <w:ind w:firstLine="567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- Лот № 12</w:t>
      </w:r>
      <w:r w:rsidR="00FD5B7F">
        <w:rPr>
          <w:b/>
          <w:sz w:val="22"/>
          <w:szCs w:val="22"/>
        </w:rPr>
        <w:t>.</w:t>
      </w:r>
    </w:p>
    <w:p w:rsidR="00FD5B7F" w:rsidRDefault="00FD5B7F" w:rsidP="00636A48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="00636A48" w:rsidRPr="00544DF2">
        <w:rPr>
          <w:sz w:val="22"/>
          <w:szCs w:val="22"/>
        </w:rPr>
        <w:t>емельный участок из земель сельскохозяйственного назначения</w:t>
      </w:r>
      <w:r>
        <w:rPr>
          <w:sz w:val="22"/>
          <w:szCs w:val="22"/>
        </w:rPr>
        <w:t xml:space="preserve">, </w:t>
      </w:r>
      <w:r w:rsidRPr="00544DF2">
        <w:rPr>
          <w:sz w:val="22"/>
          <w:szCs w:val="22"/>
        </w:rPr>
        <w:t>расположенный по адресу: Чувашская Республика, Мариинско-Посадский муниципальный округ,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кадастровы</w:t>
      </w:r>
      <w:r w:rsidR="00FD5B7F">
        <w:rPr>
          <w:sz w:val="22"/>
          <w:szCs w:val="22"/>
        </w:rPr>
        <w:t>й</w:t>
      </w:r>
      <w:r w:rsidRPr="00544DF2">
        <w:rPr>
          <w:sz w:val="22"/>
          <w:szCs w:val="22"/>
        </w:rPr>
        <w:t xml:space="preserve"> номер 21:16:090301:126,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площадь 375 кв.м. (0,0375 га),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 xml:space="preserve">разрешенное использование – сельскохозяйственное использование, </w:t>
      </w:r>
    </w:p>
    <w:p w:rsidR="00FD5B7F" w:rsidRDefault="00636A48" w:rsidP="00636A48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вид права – собственность,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Обременения:  не имеются.</w:t>
      </w:r>
    </w:p>
    <w:p w:rsidR="00FD5B7F" w:rsidRPr="00544DF2" w:rsidRDefault="00FD5B7F" w:rsidP="00FD5B7F">
      <w:pPr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 xml:space="preserve">Размер задатка на участие в </w:t>
      </w:r>
      <w:proofErr w:type="gramStart"/>
      <w:r w:rsidRPr="00544DF2">
        <w:rPr>
          <w:sz w:val="22"/>
          <w:szCs w:val="22"/>
        </w:rPr>
        <w:t>аукционе</w:t>
      </w:r>
      <w:proofErr w:type="gramEnd"/>
      <w:r w:rsidRPr="00544DF2">
        <w:rPr>
          <w:sz w:val="22"/>
          <w:szCs w:val="22"/>
        </w:rPr>
        <w:t xml:space="preserve">  устанавливается в сумме: </w:t>
      </w:r>
      <w:r w:rsidR="00761EE6" w:rsidRPr="00544DF2">
        <w:rPr>
          <w:sz w:val="22"/>
          <w:szCs w:val="22"/>
        </w:rPr>
        <w:t>1 091</w:t>
      </w:r>
      <w:r w:rsidR="00761EE6" w:rsidRPr="00544DF2">
        <w:rPr>
          <w:rFonts w:ascii="Times New Roman" w:hAnsi="Times New Roman" w:cs="Times New Roman"/>
          <w:sz w:val="22"/>
          <w:szCs w:val="22"/>
        </w:rPr>
        <w:t xml:space="preserve"> (одна тысяча девяносто один) руб. 25 коп</w:t>
      </w:r>
      <w:r w:rsidR="00761EE6">
        <w:rPr>
          <w:rFonts w:ascii="Times New Roman" w:hAnsi="Times New Roman" w:cs="Times New Roman"/>
          <w:sz w:val="22"/>
          <w:szCs w:val="22"/>
        </w:rPr>
        <w:t>.</w:t>
      </w:r>
      <w:r w:rsidRPr="00544DF2">
        <w:rPr>
          <w:sz w:val="22"/>
          <w:szCs w:val="22"/>
        </w:rPr>
        <w:t xml:space="preserve"> (100 %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r w:rsidRPr="00544DF2">
        <w:rPr>
          <w:sz w:val="22"/>
          <w:szCs w:val="22"/>
        </w:rPr>
        <w:t>Величина повышения начальной цены (шаг аукциона) –</w:t>
      </w:r>
      <w:r w:rsidR="00761EE6" w:rsidRPr="00544DF2">
        <w:rPr>
          <w:sz w:val="22"/>
          <w:szCs w:val="22"/>
        </w:rPr>
        <w:t xml:space="preserve"> 32,73 </w:t>
      </w:r>
      <w:r w:rsidRPr="00544DF2">
        <w:rPr>
          <w:sz w:val="22"/>
          <w:szCs w:val="22"/>
        </w:rPr>
        <w:t>руб</w:t>
      </w:r>
      <w:r>
        <w:rPr>
          <w:sz w:val="22"/>
          <w:szCs w:val="22"/>
        </w:rPr>
        <w:t>.</w:t>
      </w:r>
      <w:r w:rsidRPr="00544DF2">
        <w:rPr>
          <w:sz w:val="22"/>
          <w:szCs w:val="22"/>
        </w:rPr>
        <w:t xml:space="preserve"> (3 % от начального размера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участка) и не изменяется в течение всего аукциона.</w:t>
      </w:r>
    </w:p>
    <w:p w:rsidR="00FD5B7F" w:rsidRPr="00544DF2" w:rsidRDefault="00FD5B7F" w:rsidP="00FD5B7F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544DF2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C15466">
        <w:rPr>
          <w:sz w:val="22"/>
          <w:szCs w:val="22"/>
        </w:rPr>
        <w:t>купли-продажи</w:t>
      </w:r>
      <w:r w:rsidRPr="00544DF2">
        <w:rPr>
          <w:sz w:val="22"/>
          <w:szCs w:val="22"/>
        </w:rPr>
        <w:t xml:space="preserve">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761EE6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(</w:t>
      </w:r>
      <w:r w:rsidR="00761EE6">
        <w:rPr>
          <w:sz w:val="22"/>
          <w:szCs w:val="22"/>
        </w:rPr>
        <w:t>тринадцать</w:t>
      </w:r>
      <w:r>
        <w:rPr>
          <w:sz w:val="22"/>
          <w:szCs w:val="22"/>
        </w:rPr>
        <w:t>) рублей</w:t>
      </w:r>
      <w:r w:rsidRPr="00544DF2">
        <w:rPr>
          <w:sz w:val="22"/>
          <w:szCs w:val="22"/>
        </w:rPr>
        <w:t xml:space="preserve"> </w:t>
      </w:r>
      <w:r w:rsidR="00761EE6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544DF2">
        <w:rPr>
          <w:sz w:val="22"/>
          <w:szCs w:val="22"/>
        </w:rPr>
        <w:t>копеек. (1,2 % от начального стоимости земельного участка).</w:t>
      </w:r>
      <w:proofErr w:type="gramEnd"/>
    </w:p>
    <w:p w:rsidR="00FD5B7F" w:rsidRDefault="00FD5B7F" w:rsidP="00636A48">
      <w:pPr>
        <w:ind w:firstLine="567"/>
        <w:rPr>
          <w:sz w:val="22"/>
          <w:szCs w:val="22"/>
        </w:rPr>
      </w:pPr>
    </w:p>
    <w:p w:rsidR="003F6788" w:rsidRDefault="003F6788" w:rsidP="003F6788">
      <w:pPr>
        <w:shd w:val="clear" w:color="auto" w:fill="FFFFFF"/>
        <w:ind w:left="360"/>
        <w:contextualSpacing/>
        <w:jc w:val="center"/>
        <w:rPr>
          <w:b/>
        </w:rPr>
      </w:pPr>
      <w:r>
        <w:rPr>
          <w:b/>
        </w:rPr>
        <w:t xml:space="preserve">2. </w:t>
      </w:r>
      <w:r w:rsidRPr="001D24E3">
        <w:rPr>
          <w:b/>
        </w:rPr>
        <w:t>Условия аукциона</w:t>
      </w:r>
    </w:p>
    <w:p w:rsidR="003F6788" w:rsidRPr="001D24E3" w:rsidRDefault="003F6788" w:rsidP="003F6788">
      <w:pPr>
        <w:shd w:val="clear" w:color="auto" w:fill="FFFFFF"/>
        <w:ind w:left="720"/>
        <w:contextualSpacing/>
        <w:rPr>
          <w:b/>
        </w:rPr>
      </w:pPr>
    </w:p>
    <w:p w:rsidR="003F6788" w:rsidRPr="003F6788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>
        <w:t xml:space="preserve">Аукцион </w:t>
      </w:r>
      <w:r w:rsidRPr="003F6788">
        <w:t xml:space="preserve">состоится </w:t>
      </w:r>
      <w:r w:rsidRPr="003F6788">
        <w:rPr>
          <w:b/>
        </w:rPr>
        <w:t xml:space="preserve"> 31 мая 2023 года в 14 часов 00 минут</w:t>
      </w:r>
      <w:r w:rsidRPr="003F6788">
        <w:t xml:space="preserve"> по московскому времени на электронной торговой площадке РОСЭЛТОРГ https://www.roseltorg.ru.</w:t>
      </w:r>
    </w:p>
    <w:p w:rsidR="003F6788" w:rsidRPr="003F6788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3F6788">
        <w:t xml:space="preserve">Дата и время начала приема заявок на участие в </w:t>
      </w:r>
      <w:proofErr w:type="gramStart"/>
      <w:r w:rsidRPr="003F6788">
        <w:t>аукционе</w:t>
      </w:r>
      <w:proofErr w:type="gramEnd"/>
      <w:r w:rsidRPr="003F6788">
        <w:t xml:space="preserve"> –  24 апреля 2023  года, 08 часов 00 минут. </w:t>
      </w:r>
    </w:p>
    <w:p w:rsidR="003F6788" w:rsidRPr="00307822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3F6788">
        <w:t xml:space="preserve">Дата и время окончания приема заявок на участие в </w:t>
      </w:r>
      <w:proofErr w:type="gramStart"/>
      <w:r w:rsidRPr="003F6788">
        <w:t>аукционе</w:t>
      </w:r>
      <w:proofErr w:type="gramEnd"/>
      <w:r w:rsidRPr="003F6788">
        <w:t xml:space="preserve"> – 26 мая 2023 года</w:t>
      </w:r>
      <w:r w:rsidRPr="00307822">
        <w:t>, 1</w:t>
      </w:r>
      <w:r>
        <w:t>6</w:t>
      </w:r>
      <w:r w:rsidRPr="00307822">
        <w:t xml:space="preserve"> часов 00 минут. </w:t>
      </w:r>
    </w:p>
    <w:p w:rsidR="003F6788" w:rsidRPr="001D24E3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r w:rsidRPr="00307822">
        <w:t>Дата  и время определения участников аукциона</w:t>
      </w:r>
      <w:r>
        <w:t xml:space="preserve"> – 29 мая 2023</w:t>
      </w:r>
      <w:r w:rsidRPr="00307822">
        <w:t xml:space="preserve"> года, в 11 часов 00 минут.</w:t>
      </w:r>
    </w:p>
    <w:p w:rsidR="003F6788" w:rsidRPr="001D24E3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</w:pPr>
      <w:r>
        <w:t>М</w:t>
      </w:r>
      <w:r w:rsidRPr="00951AA3">
        <w:t xml:space="preserve">есто приема Заявок на участие в </w:t>
      </w:r>
      <w:proofErr w:type="gramStart"/>
      <w:r w:rsidRPr="00951AA3">
        <w:t>аукционе</w:t>
      </w:r>
      <w:proofErr w:type="gramEnd"/>
      <w:r>
        <w:t>: электронная торговая площадка РОСЭЛТОРГ http://www.roseltorg.ru.</w:t>
      </w:r>
    </w:p>
    <w:p w:rsidR="003F6788" w:rsidRPr="001D24E3" w:rsidRDefault="003F6788" w:rsidP="003F6788">
      <w:pPr>
        <w:shd w:val="clear" w:color="auto" w:fill="FFFFFF"/>
        <w:spacing w:before="360" w:after="360"/>
        <w:ind w:firstLine="426"/>
        <w:contextualSpacing/>
      </w:pPr>
      <w:r w:rsidRPr="001D24E3">
        <w:t xml:space="preserve">Адрес официального сайта организатора аукциона: официальный сайт  </w:t>
      </w:r>
      <w:r w:rsidR="00854C16">
        <w:t xml:space="preserve">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Чувашской Республики – (http://</w:t>
      </w:r>
      <w:proofErr w:type="spellStart"/>
      <w:r w:rsidR="00E93081">
        <w:rPr>
          <w:rFonts w:asciiTheme="minorHAnsi" w:hAnsiTheme="minorHAnsi"/>
          <w:lang w:val="en-US"/>
        </w:rPr>
        <w:t>marpos</w:t>
      </w:r>
      <w:proofErr w:type="spellEnd"/>
      <w:r w:rsidRPr="001D24E3">
        <w:t>.</w:t>
      </w:r>
      <w:r w:rsidRPr="001D24E3">
        <w:rPr>
          <w:lang w:val="en-US"/>
        </w:rPr>
        <w:t>cap</w:t>
      </w:r>
      <w:r w:rsidRPr="001D24E3">
        <w:t>.</w:t>
      </w:r>
      <w:proofErr w:type="spellStart"/>
      <w:r w:rsidRPr="001D24E3">
        <w:rPr>
          <w:lang w:val="en-US"/>
        </w:rPr>
        <w:t>ru</w:t>
      </w:r>
      <w:proofErr w:type="spellEnd"/>
      <w:r w:rsidRPr="001D24E3">
        <w:t>).</w:t>
      </w:r>
    </w:p>
    <w:p w:rsidR="003F6788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</w:pPr>
      <w:proofErr w:type="gramStart"/>
      <w:r w:rsidRPr="001D24E3"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</w:t>
      </w:r>
      <w:r w:rsidRPr="006A7516">
        <w:t>на электронной площадке</w:t>
      </w:r>
      <w:r>
        <w:t xml:space="preserve"> http://www.roseltorg.ru,</w:t>
      </w:r>
      <w:r w:rsidRPr="006A7516">
        <w:t xml:space="preserve"> </w:t>
      </w:r>
      <w:r w:rsidRPr="001D24E3">
        <w:t xml:space="preserve">информационно-телекоммуникационной сети Интернет на официальном сайте </w:t>
      </w:r>
      <w:r w:rsidR="00854C16">
        <w:t xml:space="preserve">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Чувашской Республики (http://</w:t>
      </w:r>
      <w:r w:rsidR="00E93081" w:rsidRPr="00E93081">
        <w:rPr>
          <w:rFonts w:asciiTheme="minorHAnsi" w:hAnsiTheme="minorHAnsi"/>
        </w:rPr>
        <w:t xml:space="preserve"> </w:t>
      </w:r>
      <w:proofErr w:type="spellStart"/>
      <w:r w:rsidR="00E93081">
        <w:rPr>
          <w:rFonts w:asciiTheme="minorHAnsi" w:hAnsiTheme="minorHAnsi"/>
          <w:lang w:val="en-US"/>
        </w:rPr>
        <w:t>marpos</w:t>
      </w:r>
      <w:proofErr w:type="spellEnd"/>
      <w:r w:rsidR="00E93081" w:rsidRPr="001D24E3">
        <w:t>.</w:t>
      </w:r>
      <w:r w:rsidR="00E93081" w:rsidRPr="001D24E3">
        <w:rPr>
          <w:lang w:val="en-US"/>
        </w:rPr>
        <w:t>cap</w:t>
      </w:r>
      <w:r w:rsidR="00E93081" w:rsidRPr="001D24E3">
        <w:t>.</w:t>
      </w:r>
      <w:proofErr w:type="spellStart"/>
      <w:r w:rsidR="00E93081" w:rsidRPr="001D24E3">
        <w:rPr>
          <w:lang w:val="en-US"/>
        </w:rPr>
        <w:t>ru</w:t>
      </w:r>
      <w:proofErr w:type="spellEnd"/>
      <w:r w:rsidRPr="001D24E3">
        <w:t>) и в</w:t>
      </w:r>
      <w:r w:rsidR="00854C16" w:rsidRPr="001D24E3">
        <w:t xml:space="preserve"> </w:t>
      </w:r>
      <w:r w:rsidR="00854C16">
        <w:t>информационном периодическом печатном</w:t>
      </w:r>
      <w:r>
        <w:t xml:space="preserve"> </w:t>
      </w:r>
      <w:r w:rsidRPr="001D24E3">
        <w:t xml:space="preserve">издании администрации </w:t>
      </w:r>
      <w:r>
        <w:t>Мариинско-Посадского</w:t>
      </w:r>
      <w:r w:rsidRPr="001D24E3">
        <w:t xml:space="preserve"> </w:t>
      </w:r>
      <w:r>
        <w:t>муниципального округа</w:t>
      </w:r>
      <w:r w:rsidRPr="001D24E3">
        <w:t xml:space="preserve"> «</w:t>
      </w:r>
      <w:r w:rsidR="00E93081">
        <w:t xml:space="preserve">Посадский </w:t>
      </w:r>
      <w:r>
        <w:t xml:space="preserve"> </w:t>
      </w:r>
      <w:r w:rsidRPr="001D24E3">
        <w:t>Вестник»</w:t>
      </w:r>
      <w:r>
        <w:t>.</w:t>
      </w:r>
      <w:proofErr w:type="gramEnd"/>
      <w:r>
        <w:t xml:space="preserve"> </w:t>
      </w:r>
      <w:r w:rsidRPr="00AD5C7B">
        <w:t xml:space="preserve">Осмотр </w:t>
      </w:r>
      <w:r w:rsidR="00E93081">
        <w:t>з</w:t>
      </w:r>
      <w:r w:rsidRPr="00AD5C7B">
        <w:t xml:space="preserve">емельного участка производится лицами, желающими участвовать в </w:t>
      </w:r>
      <w:proofErr w:type="gramStart"/>
      <w:r w:rsidRPr="00AD5C7B">
        <w:t>аукционе</w:t>
      </w:r>
      <w:proofErr w:type="gramEnd"/>
      <w:r w:rsidRPr="00AD5C7B">
        <w:t xml:space="preserve"> самостоятельно в течении всего срока подачи заявок</w:t>
      </w:r>
      <w:r>
        <w:t>.</w:t>
      </w:r>
    </w:p>
    <w:p w:rsidR="003F6788" w:rsidRPr="00AD5C7B" w:rsidRDefault="003F6788" w:rsidP="003F6788">
      <w:pPr>
        <w:pStyle w:val="af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D5C7B">
        <w:rPr>
          <w:b/>
        </w:rPr>
        <w:t xml:space="preserve">Порядок оформления участия в </w:t>
      </w:r>
      <w:proofErr w:type="gramStart"/>
      <w:r w:rsidRPr="00AD5C7B">
        <w:rPr>
          <w:b/>
        </w:rPr>
        <w:t>аукционе</w:t>
      </w:r>
      <w:proofErr w:type="gramEnd"/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 w:rsidRPr="006A7516"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6A7516">
        <w:t>й(</w:t>
      </w:r>
      <w:proofErr w:type="spellStart"/>
      <w:proofErr w:type="gramEnd"/>
      <w:r w:rsidRPr="006A7516">
        <w:t>ие</w:t>
      </w:r>
      <w:proofErr w:type="spellEnd"/>
      <w:r w:rsidRPr="006A7516">
        <w:t xml:space="preserve">) на заключение договора </w:t>
      </w:r>
      <w:r>
        <w:t>купли-продажи з</w:t>
      </w:r>
      <w:r w:rsidRPr="006A7516"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</w:t>
      </w:r>
      <w:r>
        <w:t xml:space="preserve">ператора электронной площадки </w:t>
      </w:r>
      <w:r w:rsidRPr="006A7516">
        <w:t>и   Инструкциями   Претендента/Арендатора,   размещенными   на   электронной   площадке (далее - Регламент и Инструкции)</w:t>
      </w:r>
      <w:r>
        <w:t>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lastRenderedPageBreak/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Для обеспечения доступа к подаче заявки и к участию в </w:t>
      </w:r>
      <w:proofErr w:type="gramStart"/>
      <w:r>
        <w:t>аукционе</w:t>
      </w:r>
      <w:proofErr w:type="gramEnd"/>
      <w:r>
        <w:t xml:space="preserve">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Регистрация на электронной площадке осуществляется без взимания платы.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Прием заявок обеспечивается Оператором электронной площадки в </w:t>
      </w:r>
      <w:proofErr w:type="gramStart"/>
      <w:r>
        <w:t>соответствии</w:t>
      </w:r>
      <w:proofErr w:type="gramEnd"/>
      <w:r>
        <w:t xml:space="preserve"> с Регламентом и Инструкциями. Один Заявитель вправе подать только одну Заявку.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Заявитель с учетом требований подает заявку в </w:t>
      </w:r>
      <w:proofErr w:type="gramStart"/>
      <w:r>
        <w:t>соответствии</w:t>
      </w:r>
      <w:proofErr w:type="gramEnd"/>
      <w:r>
        <w:t xml:space="preserve"> с Регламентом и Инструкциями. 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Заявка направляется Заявителем Оператору электронной площадки в сроки, указанные в </w:t>
      </w:r>
      <w:proofErr w:type="gramStart"/>
      <w:r>
        <w:t>Извещении</w:t>
      </w:r>
      <w:proofErr w:type="gramEnd"/>
      <w:r>
        <w:t>, путем: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proofErr w:type="gramStart"/>
      <w: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Одновременно с Заявкой на участие в </w:t>
      </w:r>
      <w:proofErr w:type="gramStart"/>
      <w:r>
        <w:t>аукционе</w:t>
      </w:r>
      <w:proofErr w:type="gramEnd"/>
      <w:r>
        <w:t xml:space="preserve"> Претенденты представляют электронные образы следующих документов: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-копии документов, удостоверяющих личность заявителя (для граждан);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- доверенность на участие в </w:t>
      </w:r>
      <w:proofErr w:type="gramStart"/>
      <w:r>
        <w:t>торгах</w:t>
      </w:r>
      <w:proofErr w:type="gramEnd"/>
      <w:r>
        <w:t xml:space="preserve"> и заключение договора (если от имени Претендента действует его представитель по доверенности).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>
        <w:t>формируется Оператором электронной площадки и направляется</w:t>
      </w:r>
      <w:proofErr w:type="gramEnd"/>
      <w:r>
        <w:t xml:space="preserve"> Организатору аукциона.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Заявка и прилагаемые к ней документы направляются единовременно в </w:t>
      </w:r>
      <w:proofErr w:type="gramStart"/>
      <w:r>
        <w:t>соответствии</w:t>
      </w:r>
      <w:proofErr w:type="gramEnd"/>
      <w:r>
        <w:t xml:space="preserve">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</w:t>
      </w:r>
      <w:proofErr w:type="gramStart"/>
      <w:r>
        <w:t>соответствии</w:t>
      </w:r>
      <w:proofErr w:type="gramEnd"/>
      <w:r>
        <w:t xml:space="preserve">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-предоставления Заявки, подписанной ЭП лица, не уполномоченного действовать от имени Заявителя;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-подачи одним Заявителем двух и более Заявок при условии, что поданные ранее Заявки не отозваны;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-получения Заявки после установленных в </w:t>
      </w:r>
      <w:proofErr w:type="gramStart"/>
      <w:r>
        <w:t>Извещении</w:t>
      </w:r>
      <w:proofErr w:type="gramEnd"/>
      <w:r>
        <w:t xml:space="preserve"> дня и времени окончания срока приема Заявок.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Возврат Заявок по иным основаниям не допускается.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</w:t>
      </w:r>
      <w:r>
        <w:lastRenderedPageBreak/>
        <w:t>Заявителю уведомление о поступлении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Заявитель вправе отозвать Заявку в любое время до </w:t>
      </w:r>
      <w:proofErr w:type="gramStart"/>
      <w:r>
        <w:t>установленных</w:t>
      </w:r>
      <w:proofErr w:type="gramEnd"/>
      <w:r>
        <w:t xml:space="preserve"> даты и времени окончания срока приема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>
        <w:t>Извещении</w:t>
      </w:r>
      <w:proofErr w:type="gramEnd"/>
      <w:r>
        <w:t>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После окончания срока приема Заявок Оператор электронной площадки направляет Заявки Организатору аукциона в </w:t>
      </w:r>
      <w:proofErr w:type="gramStart"/>
      <w:r>
        <w:t>соответствии</w:t>
      </w:r>
      <w:proofErr w:type="gramEnd"/>
      <w:r>
        <w:t xml:space="preserve">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</w:p>
    <w:p w:rsidR="003F6788" w:rsidRPr="00D07584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lang w:eastAsia="en-US"/>
        </w:rPr>
      </w:pPr>
      <w:r w:rsidRPr="00D07584">
        <w:rPr>
          <w:rFonts w:eastAsia="Calibri"/>
          <w:b/>
          <w:lang w:eastAsia="en-US"/>
        </w:rPr>
        <w:t>Порядок внесения и возврата задатка</w:t>
      </w:r>
    </w:p>
    <w:p w:rsidR="003F6788" w:rsidRPr="00D07584" w:rsidRDefault="003F6788" w:rsidP="003F6788">
      <w:pPr>
        <w:pStyle w:val="af8"/>
        <w:shd w:val="clear" w:color="auto" w:fill="FFFFFF"/>
        <w:rPr>
          <w:rFonts w:eastAsia="Calibri"/>
          <w:b/>
          <w:lang w:eastAsia="en-US"/>
        </w:rPr>
      </w:pPr>
    </w:p>
    <w:p w:rsidR="003F6788" w:rsidRPr="001D24E3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24E3">
        <w:rPr>
          <w:b w:val="0"/>
          <w:sz w:val="24"/>
          <w:szCs w:val="24"/>
        </w:rPr>
        <w:t xml:space="preserve">4.1. Размер задатка на участие в </w:t>
      </w:r>
      <w:proofErr w:type="gramStart"/>
      <w:r w:rsidRPr="001D24E3">
        <w:rPr>
          <w:b w:val="0"/>
          <w:sz w:val="24"/>
          <w:szCs w:val="24"/>
        </w:rPr>
        <w:t>аукционе</w:t>
      </w:r>
      <w:proofErr w:type="gramEnd"/>
      <w:r w:rsidRPr="001D24E3">
        <w:rPr>
          <w:b w:val="0"/>
          <w:sz w:val="24"/>
          <w:szCs w:val="24"/>
        </w:rPr>
        <w:t xml:space="preserve"> перечисляется заявителем в срок </w:t>
      </w:r>
      <w:r w:rsidRPr="001D24E3">
        <w:rPr>
          <w:sz w:val="24"/>
          <w:szCs w:val="24"/>
        </w:rPr>
        <w:t>по</w:t>
      </w:r>
      <w:r w:rsidR="007013F8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мая 2023</w:t>
      </w:r>
      <w:r w:rsidRPr="001D24E3">
        <w:rPr>
          <w:sz w:val="24"/>
          <w:szCs w:val="24"/>
        </w:rPr>
        <w:t xml:space="preserve"> года</w:t>
      </w:r>
      <w:r w:rsidRPr="001D24E3">
        <w:rPr>
          <w:b w:val="0"/>
          <w:sz w:val="24"/>
          <w:szCs w:val="24"/>
        </w:rPr>
        <w:t xml:space="preserve"> (включительно) </w:t>
      </w:r>
      <w:r>
        <w:rPr>
          <w:b w:val="0"/>
          <w:sz w:val="24"/>
          <w:szCs w:val="24"/>
        </w:rPr>
        <w:t>на счет Оператора по реквизитам, указанным на электронной площадке.</w:t>
      </w:r>
    </w:p>
    <w:p w:rsidR="003F6788" w:rsidRDefault="003F6788" w:rsidP="003F6788">
      <w:pPr>
        <w:shd w:val="clear" w:color="auto" w:fill="FFFFFF"/>
        <w:ind w:firstLine="567"/>
        <w:contextualSpacing/>
      </w:pPr>
      <w:r>
        <w:rPr>
          <w:bCs/>
        </w:rPr>
        <w:t xml:space="preserve">4.2. </w:t>
      </w:r>
      <w:r w:rsidRPr="001D24E3">
        <w:t xml:space="preserve">Возврат задатков </w:t>
      </w:r>
      <w:r>
        <w:t>осуществляется: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- для Заявителя, не допущенного к участию   в </w:t>
      </w:r>
      <w:proofErr w:type="gramStart"/>
      <w:r w:rsidRPr="009247E1">
        <w:rPr>
          <w:bCs/>
        </w:rPr>
        <w:t>аукционе</w:t>
      </w:r>
      <w:proofErr w:type="gramEnd"/>
      <w:r w:rsidRPr="009247E1">
        <w:rPr>
          <w:bCs/>
        </w:rPr>
        <w:t xml:space="preserve">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- для участников аукциона (далее - Участник), участвовавших в </w:t>
      </w:r>
      <w:proofErr w:type="gramStart"/>
      <w:r w:rsidRPr="009247E1">
        <w:rPr>
          <w:bCs/>
        </w:rPr>
        <w:t>аукционе</w:t>
      </w:r>
      <w:proofErr w:type="gramEnd"/>
      <w:r w:rsidRPr="009247E1">
        <w:rPr>
          <w:bCs/>
        </w:rPr>
        <w:t>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ind w:firstLine="567"/>
        <w:contextualSpacing/>
        <w:rPr>
          <w:bCs/>
        </w:rPr>
      </w:pPr>
      <w:proofErr w:type="gramStart"/>
      <w:r w:rsidRPr="009247E1">
        <w:rPr>
          <w:bCs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bCs/>
        </w:rPr>
        <w:t xml:space="preserve">купли-продажи, </w:t>
      </w:r>
      <w:r w:rsidR="00C15466">
        <w:rPr>
          <w:bCs/>
        </w:rPr>
        <w:t>купли-продажи</w:t>
      </w:r>
      <w:r w:rsidRPr="009247E1">
        <w:rPr>
          <w:bCs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bCs/>
        </w:rPr>
        <w:t>о</w:t>
      </w:r>
      <w:r w:rsidRPr="009247E1">
        <w:rPr>
          <w:bCs/>
        </w:rPr>
        <w:t>платы</w:t>
      </w:r>
      <w:r>
        <w:rPr>
          <w:bCs/>
        </w:rPr>
        <w:t xml:space="preserve"> арендной платы, цены продажи Земельного</w:t>
      </w:r>
      <w:r w:rsidRPr="009247E1">
        <w:rPr>
          <w:bCs/>
        </w:rPr>
        <w:t xml:space="preserve"> участк</w:t>
      </w:r>
      <w:r>
        <w:rPr>
          <w:bCs/>
        </w:rPr>
        <w:t>а</w:t>
      </w:r>
      <w:r w:rsidRPr="009247E1">
        <w:rPr>
          <w:bCs/>
        </w:rPr>
        <w:t>.</w:t>
      </w:r>
      <w:proofErr w:type="gramEnd"/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720179">
        <w:rPr>
          <w:bCs/>
        </w:rPr>
        <w:t xml:space="preserve">Задатки, внесенные указанными в </w:t>
      </w:r>
      <w:proofErr w:type="gramStart"/>
      <w:r w:rsidRPr="00720179">
        <w:rPr>
          <w:bCs/>
        </w:rPr>
        <w:t>настоящем</w:t>
      </w:r>
      <w:proofErr w:type="gramEnd"/>
      <w:r w:rsidRPr="00720179">
        <w:rPr>
          <w:bCs/>
        </w:rPr>
        <w:t xml:space="preserve"> пункте лицами, не заключившими в установленном в Извещении порядке договора</w:t>
      </w:r>
      <w:r>
        <w:rPr>
          <w:bCs/>
        </w:rPr>
        <w:t xml:space="preserve"> </w:t>
      </w:r>
      <w:r w:rsidR="00C15466">
        <w:rPr>
          <w:bCs/>
        </w:rPr>
        <w:t>купли-продажи</w:t>
      </w:r>
      <w:r>
        <w:rPr>
          <w:bCs/>
        </w:rPr>
        <w:t>,</w:t>
      </w:r>
      <w:r w:rsidRPr="00720179">
        <w:rPr>
          <w:bCs/>
        </w:rPr>
        <w:t xml:space="preserve"> </w:t>
      </w:r>
      <w:r>
        <w:rPr>
          <w:bCs/>
        </w:rPr>
        <w:t>купли-продажи</w:t>
      </w:r>
      <w:r w:rsidRPr="00720179">
        <w:rPr>
          <w:bCs/>
        </w:rPr>
        <w:t xml:space="preserve"> земельного участка вследствие уклонения от заключения указанного договора, не возвращаются.</w:t>
      </w:r>
    </w:p>
    <w:p w:rsidR="003F6788" w:rsidRPr="001D24E3" w:rsidRDefault="003F6788" w:rsidP="003F6788">
      <w:pPr>
        <w:shd w:val="clear" w:color="auto" w:fill="FFFFFF"/>
        <w:ind w:left="567"/>
      </w:pPr>
    </w:p>
    <w:p w:rsidR="003F6788" w:rsidRPr="00720179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720179">
        <w:rPr>
          <w:b/>
          <w:bCs/>
        </w:rPr>
        <w:t>Порядок проведения аукциона</w:t>
      </w:r>
    </w:p>
    <w:p w:rsidR="003F6788" w:rsidRPr="00720179" w:rsidRDefault="003F6788" w:rsidP="003F6788">
      <w:pPr>
        <w:pStyle w:val="af8"/>
        <w:shd w:val="clear" w:color="auto" w:fill="FFFFFF"/>
        <w:rPr>
          <w:b/>
          <w:bCs/>
        </w:rPr>
      </w:pP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Проведение аукциона в </w:t>
      </w:r>
      <w:proofErr w:type="gramStart"/>
      <w:r w:rsidRPr="00720179">
        <w:rPr>
          <w:rFonts w:eastAsia="Calibri"/>
          <w:lang w:eastAsia="en-US"/>
        </w:rPr>
        <w:t>соответствии</w:t>
      </w:r>
      <w:proofErr w:type="gramEnd"/>
      <w:r w:rsidRPr="00720179">
        <w:rPr>
          <w:rFonts w:eastAsia="Calibri"/>
          <w:lang w:eastAsia="en-US"/>
        </w:rPr>
        <w:t xml:space="preserve"> с Регламентом и Инструкциями обеспечивается Оператором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</w:t>
      </w:r>
      <w:proofErr w:type="gramStart"/>
      <w:r w:rsidRPr="00720179">
        <w:rPr>
          <w:rFonts w:eastAsia="Calibri"/>
          <w:lang w:eastAsia="en-US"/>
        </w:rPr>
        <w:t>аукционе</w:t>
      </w:r>
      <w:proofErr w:type="gramEnd"/>
      <w:r w:rsidRPr="00720179">
        <w:rPr>
          <w:rFonts w:eastAsia="Calibri"/>
          <w:lang w:eastAsia="en-US"/>
        </w:rPr>
        <w:t xml:space="preserve">. 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Процедура аукциона проводится в день и время, </w:t>
      </w:r>
      <w:proofErr w:type="gramStart"/>
      <w:r w:rsidRPr="00720179">
        <w:rPr>
          <w:rFonts w:eastAsia="Calibri"/>
          <w:lang w:eastAsia="en-US"/>
        </w:rPr>
        <w:t>указанные</w:t>
      </w:r>
      <w:proofErr w:type="gramEnd"/>
      <w:r w:rsidRPr="00720179">
        <w:rPr>
          <w:rFonts w:eastAsia="Calibri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</w:t>
      </w:r>
      <w:r>
        <w:rPr>
          <w:rFonts w:eastAsia="Calibri"/>
          <w:lang w:eastAsia="en-US"/>
        </w:rPr>
        <w:t>ион проводится путем повышения н</w:t>
      </w:r>
      <w:r w:rsidRPr="00720179">
        <w:rPr>
          <w:rFonts w:eastAsia="Calibri"/>
          <w:lang w:eastAsia="en-US"/>
        </w:rPr>
        <w:t xml:space="preserve">ачальной цены Предмета аукциона </w:t>
      </w:r>
      <w:r>
        <w:rPr>
          <w:rFonts w:eastAsia="Calibri"/>
          <w:lang w:eastAsia="en-US"/>
        </w:rPr>
        <w:t>на «шаг аукциона», установленный</w:t>
      </w:r>
      <w:r w:rsidRPr="00720179">
        <w:rPr>
          <w:rFonts w:eastAsia="Calibri"/>
          <w:lang w:eastAsia="en-US"/>
        </w:rPr>
        <w:t xml:space="preserve"> Извещением.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E14BFB">
        <w:rPr>
          <w:rFonts w:eastAsia="Calibri"/>
          <w:lang w:eastAsia="en-US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</w:t>
      </w:r>
      <w:r>
        <w:rPr>
          <w:rFonts w:eastAsia="Calibri"/>
          <w:lang w:eastAsia="en-US"/>
        </w:rPr>
        <w:t xml:space="preserve">электронный аукцион завершается </w:t>
      </w:r>
      <w:r w:rsidRPr="00720179">
        <w:rPr>
          <w:rFonts w:eastAsia="Calibri"/>
          <w:lang w:eastAsia="en-US"/>
        </w:rPr>
        <w:t>с помощью программных и технических средств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lastRenderedPageBreak/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</w:t>
      </w:r>
      <w:r>
        <w:rPr>
          <w:rFonts w:eastAsia="Calibri"/>
          <w:lang w:eastAsia="en-US"/>
        </w:rPr>
        <w:t xml:space="preserve"> </w:t>
      </w:r>
      <w:r w:rsidRPr="00720179">
        <w:rPr>
          <w:rFonts w:eastAsia="Calibri"/>
          <w:lang w:eastAsia="en-US"/>
        </w:rPr>
        <w:t>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Ход проведения процедуры аукциона фиксируется</w:t>
      </w:r>
      <w:r>
        <w:rPr>
          <w:rFonts w:eastAsia="Calibri"/>
          <w:lang w:eastAsia="en-US"/>
        </w:rPr>
        <w:t xml:space="preserve"> Оператором </w:t>
      </w:r>
      <w:r w:rsidRPr="00720179">
        <w:rPr>
          <w:rFonts w:eastAsia="Calibri"/>
          <w:lang w:eastAsia="en-US"/>
        </w:rPr>
        <w:t xml:space="preserve">электронной площадки в электронном </w:t>
      </w:r>
      <w:proofErr w:type="gramStart"/>
      <w:r w:rsidRPr="00720179">
        <w:rPr>
          <w:rFonts w:eastAsia="Calibri"/>
          <w:lang w:eastAsia="en-US"/>
        </w:rPr>
        <w:t>журнале</w:t>
      </w:r>
      <w:proofErr w:type="gramEnd"/>
      <w:r w:rsidRPr="00720179">
        <w:rPr>
          <w:rFonts w:eastAsia="Calibri"/>
          <w:lang w:eastAsia="en-US"/>
        </w:rPr>
        <w:t>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Оператор электронной площадки приостанавливает проведение аукциона в </w:t>
      </w:r>
      <w:proofErr w:type="gramStart"/>
      <w:r w:rsidRPr="00720179">
        <w:rPr>
          <w:rFonts w:eastAsia="Calibri"/>
          <w:lang w:eastAsia="en-US"/>
        </w:rPr>
        <w:t>случае</w:t>
      </w:r>
      <w:proofErr w:type="gramEnd"/>
      <w:r w:rsidRPr="00720179">
        <w:rPr>
          <w:rFonts w:eastAsia="Calibri"/>
          <w:lang w:eastAsia="en-US"/>
        </w:rPr>
        <w:t xml:space="preserve">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720179">
        <w:rPr>
          <w:rFonts w:eastAsia="Calibri"/>
          <w:lang w:eastAsia="en-US"/>
        </w:rPr>
        <w:t>позднее</w:t>
      </w:r>
      <w:proofErr w:type="gramEnd"/>
      <w:r w:rsidRPr="00720179">
        <w:rPr>
          <w:rFonts w:eastAsia="Calibri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Аукцион признается </w:t>
      </w:r>
      <w:proofErr w:type="gramStart"/>
      <w:r w:rsidRPr="00720179">
        <w:rPr>
          <w:rFonts w:eastAsia="Calibri"/>
          <w:lang w:eastAsia="en-US"/>
        </w:rPr>
        <w:t>несостоявшимся</w:t>
      </w:r>
      <w:proofErr w:type="gramEnd"/>
      <w:r w:rsidRPr="00720179">
        <w:rPr>
          <w:rFonts w:eastAsia="Calibri"/>
          <w:lang w:eastAsia="en-US"/>
        </w:rPr>
        <w:t xml:space="preserve"> в случаях, если: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-по </w:t>
      </w:r>
      <w:proofErr w:type="gramStart"/>
      <w:r w:rsidRPr="00720179">
        <w:rPr>
          <w:rFonts w:eastAsia="Calibri"/>
          <w:lang w:eastAsia="en-US"/>
        </w:rPr>
        <w:t>окончании</w:t>
      </w:r>
      <w:proofErr w:type="gramEnd"/>
      <w:r w:rsidRPr="00720179">
        <w:rPr>
          <w:rFonts w:eastAsia="Calibri"/>
          <w:lang w:eastAsia="en-US"/>
        </w:rPr>
        <w:t xml:space="preserve"> срока подачи Заявок была подана только одна Заявка;</w:t>
      </w:r>
    </w:p>
    <w:p w:rsidR="003F6788" w:rsidRPr="00720179" w:rsidRDefault="003F6788" w:rsidP="003F6788">
      <w:pPr>
        <w:ind w:left="709" w:hanging="709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-по </w:t>
      </w:r>
      <w:proofErr w:type="gramStart"/>
      <w:r w:rsidRPr="00720179">
        <w:rPr>
          <w:rFonts w:eastAsia="Calibri"/>
          <w:lang w:eastAsia="en-US"/>
        </w:rPr>
        <w:t>окончании</w:t>
      </w:r>
      <w:proofErr w:type="gramEnd"/>
      <w:r w:rsidRPr="00720179">
        <w:rPr>
          <w:rFonts w:eastAsia="Calibri"/>
          <w:lang w:eastAsia="en-US"/>
        </w:rPr>
        <w:t xml:space="preserve"> срока подачи Заявок не подано ни одной Заявки;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-в случае если в течении </w:t>
      </w:r>
      <w:r>
        <w:rPr>
          <w:rFonts w:eastAsia="Calibri"/>
          <w:lang w:eastAsia="en-US"/>
        </w:rPr>
        <w:t>10 (десяти) минут</w:t>
      </w:r>
      <w:r w:rsidRPr="00720179">
        <w:rPr>
          <w:rFonts w:eastAsia="Calibri"/>
          <w:lang w:eastAsia="en-US"/>
        </w:rPr>
        <w:t xml:space="preserve"> после начала проведения аукциона не поступило ни одного предложения о цене Предмета аукциона, </w:t>
      </w:r>
      <w:proofErr w:type="gramStart"/>
      <w:r w:rsidRPr="00720179">
        <w:rPr>
          <w:rFonts w:eastAsia="Calibri"/>
          <w:lang w:eastAsia="en-US"/>
        </w:rPr>
        <w:t>которое</w:t>
      </w:r>
      <w:proofErr w:type="gramEnd"/>
      <w:r w:rsidRPr="00720179">
        <w:rPr>
          <w:rFonts w:eastAsia="Calibri"/>
          <w:lang w:eastAsia="en-US"/>
        </w:rPr>
        <w:t xml:space="preserve"> предусматривало бы более высокую цену Предмета аукциона.</w:t>
      </w:r>
    </w:p>
    <w:p w:rsidR="00CB7DF3" w:rsidRPr="00544DF2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94265">
        <w:rPr>
          <w:rFonts w:eastAsia="Calibri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94265">
        <w:rPr>
          <w:rFonts w:eastAsia="Calibri"/>
          <w:lang w:eastAsia="en-US"/>
        </w:rPr>
        <w:t>позднее</w:t>
      </w:r>
      <w:proofErr w:type="gramEnd"/>
      <w:r w:rsidRPr="00F94265">
        <w:rPr>
          <w:rFonts w:eastAsia="Calibri"/>
          <w:lang w:eastAsia="en-US"/>
        </w:rPr>
        <w:t xml:space="preserve"> чем за пятнадцать дней до дня проведения аукциона.</w:t>
      </w:r>
    </w:p>
    <w:sectPr w:rsidR="00CB7DF3" w:rsidRPr="00544D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CD" w:rsidRDefault="000B07CD" w:rsidP="00957F23">
      <w:r>
        <w:separator/>
      </w:r>
    </w:p>
  </w:endnote>
  <w:endnote w:type="continuationSeparator" w:id="0">
    <w:p w:rsidR="000B07CD" w:rsidRDefault="000B07CD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CD" w:rsidRDefault="000B07CD" w:rsidP="00957F23">
      <w:r>
        <w:separator/>
      </w:r>
    </w:p>
  </w:footnote>
  <w:footnote w:type="continuationSeparator" w:id="0">
    <w:p w:rsidR="000B07CD" w:rsidRDefault="000B07CD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1BC6"/>
    <w:rsid w:val="00083499"/>
    <w:rsid w:val="000922CD"/>
    <w:rsid w:val="000B07CD"/>
    <w:rsid w:val="000B576E"/>
    <w:rsid w:val="000D1F3E"/>
    <w:rsid w:val="000E0A16"/>
    <w:rsid w:val="00106B78"/>
    <w:rsid w:val="00111F35"/>
    <w:rsid w:val="00133015"/>
    <w:rsid w:val="00135A85"/>
    <w:rsid w:val="001758F9"/>
    <w:rsid w:val="001836A9"/>
    <w:rsid w:val="001962E8"/>
    <w:rsid w:val="001E69F4"/>
    <w:rsid w:val="0024118F"/>
    <w:rsid w:val="002466E1"/>
    <w:rsid w:val="00261F89"/>
    <w:rsid w:val="002860C5"/>
    <w:rsid w:val="00296034"/>
    <w:rsid w:val="002A1577"/>
    <w:rsid w:val="002E4537"/>
    <w:rsid w:val="002E5216"/>
    <w:rsid w:val="002F71C1"/>
    <w:rsid w:val="003E3F41"/>
    <w:rsid w:val="003F6788"/>
    <w:rsid w:val="0040195C"/>
    <w:rsid w:val="004149D7"/>
    <w:rsid w:val="004179D3"/>
    <w:rsid w:val="00497FC6"/>
    <w:rsid w:val="004A240B"/>
    <w:rsid w:val="004C3BE8"/>
    <w:rsid w:val="0053102A"/>
    <w:rsid w:val="00531FB1"/>
    <w:rsid w:val="00540BFF"/>
    <w:rsid w:val="00540D54"/>
    <w:rsid w:val="00544DF2"/>
    <w:rsid w:val="00563A29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42F68"/>
    <w:rsid w:val="008437E3"/>
    <w:rsid w:val="00854C16"/>
    <w:rsid w:val="008613F3"/>
    <w:rsid w:val="00881D44"/>
    <w:rsid w:val="008B7191"/>
    <w:rsid w:val="008C1DF4"/>
    <w:rsid w:val="008E40D5"/>
    <w:rsid w:val="008E459C"/>
    <w:rsid w:val="00933219"/>
    <w:rsid w:val="009362B2"/>
    <w:rsid w:val="0094359E"/>
    <w:rsid w:val="00957F23"/>
    <w:rsid w:val="00966D3F"/>
    <w:rsid w:val="00970646"/>
    <w:rsid w:val="00991C16"/>
    <w:rsid w:val="009A15EE"/>
    <w:rsid w:val="009E6543"/>
    <w:rsid w:val="00A16E1E"/>
    <w:rsid w:val="00B209B0"/>
    <w:rsid w:val="00B41EAB"/>
    <w:rsid w:val="00B63640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A0ECA"/>
    <w:rsid w:val="00CB7DF3"/>
    <w:rsid w:val="00CC14BC"/>
    <w:rsid w:val="00D06380"/>
    <w:rsid w:val="00D17934"/>
    <w:rsid w:val="00D6693A"/>
    <w:rsid w:val="00D84268"/>
    <w:rsid w:val="00D848E1"/>
    <w:rsid w:val="00DF7199"/>
    <w:rsid w:val="00E22F72"/>
    <w:rsid w:val="00E5471E"/>
    <w:rsid w:val="00E70841"/>
    <w:rsid w:val="00E7327D"/>
    <w:rsid w:val="00E93081"/>
    <w:rsid w:val="00E95988"/>
    <w:rsid w:val="00F0136A"/>
    <w:rsid w:val="00F303D3"/>
    <w:rsid w:val="00F372C5"/>
    <w:rsid w:val="00F37316"/>
    <w:rsid w:val="00F46311"/>
    <w:rsid w:val="00F554C0"/>
    <w:rsid w:val="00F9225E"/>
    <w:rsid w:val="00F96500"/>
    <w:rsid w:val="00FB00FC"/>
    <w:rsid w:val="00FD5353"/>
    <w:rsid w:val="00FD5B7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29439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15</cp:revision>
  <cp:lastPrinted>2023-04-18T13:55:00Z</cp:lastPrinted>
  <dcterms:created xsi:type="dcterms:W3CDTF">2023-01-11T06:03:00Z</dcterms:created>
  <dcterms:modified xsi:type="dcterms:W3CDTF">2023-04-21T05:53:00Z</dcterms:modified>
</cp:coreProperties>
</file>