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4.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87E5E" w:rsidRPr="00897AD3" w:rsidRDefault="00387E5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63 (63н)  </w:t>
                            </w:r>
                            <w:r w:rsidRPr="00411B6B">
                              <w:rPr>
                                <w:rFonts w:eastAsia="Times New Roman"/>
                                <w:b/>
                                <w:color w:val="FFFFFF"/>
                                <w:szCs w:val="24"/>
                                <w:lang w:eastAsia="en-US"/>
                              </w:rPr>
                              <w:t xml:space="preserve">10 </w:t>
                            </w:r>
                            <w:r>
                              <w:rPr>
                                <w:rFonts w:eastAsia="Times New Roman"/>
                                <w:b/>
                                <w:color w:val="FFFFFF"/>
                                <w:szCs w:val="24"/>
                                <w:lang w:eastAsia="en-US"/>
                              </w:rPr>
                              <w:t xml:space="preserve">сентября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87E5E" w:rsidRPr="00897AD3" w:rsidRDefault="00387E5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63 (63н)  </w:t>
                      </w:r>
                      <w:r w:rsidRPr="00411B6B">
                        <w:rPr>
                          <w:rFonts w:eastAsia="Times New Roman"/>
                          <w:b/>
                          <w:color w:val="FFFFFF"/>
                          <w:szCs w:val="24"/>
                          <w:lang w:eastAsia="en-US"/>
                        </w:rPr>
                        <w:t xml:space="preserve">10 </w:t>
                      </w:r>
                      <w:r>
                        <w:rPr>
                          <w:rFonts w:eastAsia="Times New Roman"/>
                          <w:b/>
                          <w:color w:val="FFFFFF"/>
                          <w:szCs w:val="24"/>
                          <w:lang w:eastAsia="en-US"/>
                        </w:rPr>
                        <w:t xml:space="preserve">сентября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1D33E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411B6B" w:rsidP="000119E3">
      <w:pPr>
        <w:ind w:firstLine="0"/>
        <w:jc w:val="left"/>
        <w:rPr>
          <w:rFonts w:eastAsia="Times New Roman"/>
          <w:b/>
          <w:sz w:val="16"/>
          <w:szCs w:val="16"/>
          <w:lang w:eastAsia="en-US"/>
        </w:rPr>
      </w:pPr>
      <w:r>
        <w:rPr>
          <w:rFonts w:eastAsia="Times New Roman"/>
          <w:b/>
          <w:sz w:val="16"/>
          <w:szCs w:val="16"/>
          <w:lang w:eastAsia="en-US"/>
        </w:rPr>
        <w:t>0</w:t>
      </w:r>
      <w:r w:rsidR="001D33E6">
        <w:rPr>
          <w:rFonts w:eastAsia="Times New Roman"/>
          <w:b/>
          <w:sz w:val="16"/>
          <w:szCs w:val="16"/>
          <w:lang w:eastAsia="en-US"/>
        </w:rPr>
        <w:t>1</w:t>
      </w:r>
      <w:r w:rsidR="00D5400D">
        <w:rPr>
          <w:rFonts w:eastAsia="Times New Roman"/>
          <w:b/>
          <w:sz w:val="16"/>
          <w:szCs w:val="16"/>
          <w:lang w:eastAsia="en-US"/>
        </w:rPr>
        <w:t>.0</w:t>
      </w:r>
      <w:r w:rsidR="001D33E6">
        <w:rPr>
          <w:rFonts w:eastAsia="Times New Roman"/>
          <w:b/>
          <w:sz w:val="16"/>
          <w:szCs w:val="16"/>
          <w:lang w:eastAsia="en-US"/>
        </w:rPr>
        <w:t>9</w:t>
      </w:r>
      <w:r w:rsidR="002B7D49" w:rsidRPr="002B7D49">
        <w:rPr>
          <w:rFonts w:eastAsia="Times New Roman"/>
          <w:b/>
          <w:sz w:val="16"/>
          <w:szCs w:val="16"/>
          <w:lang w:eastAsia="en-US"/>
        </w:rPr>
        <w:t xml:space="preserve">.2025                                                                                                                                                                                                </w:t>
      </w:r>
      <w:r w:rsidR="001D33E6">
        <w:rPr>
          <w:rFonts w:eastAsia="Times New Roman"/>
          <w:b/>
          <w:sz w:val="16"/>
          <w:szCs w:val="16"/>
          <w:lang w:eastAsia="en-US"/>
        </w:rPr>
        <w:t xml:space="preserve">                            №955</w:t>
      </w:r>
    </w:p>
    <w:p w:rsidR="001D33E6" w:rsidRDefault="001D33E6" w:rsidP="000119E3">
      <w:pPr>
        <w:ind w:firstLine="0"/>
        <w:jc w:val="left"/>
        <w:rPr>
          <w:rFonts w:eastAsia="Times New Roman"/>
          <w:b/>
          <w:sz w:val="16"/>
          <w:szCs w:val="16"/>
          <w:lang w:eastAsia="en-US"/>
        </w:rPr>
      </w:pPr>
    </w:p>
    <w:p w:rsidR="001D33E6" w:rsidRDefault="001D33E6" w:rsidP="001D33E6">
      <w:pPr>
        <w:jc w:val="center"/>
        <w:rPr>
          <w:rFonts w:eastAsia="Times New Roman"/>
          <w:b/>
          <w:color w:val="000000"/>
          <w:sz w:val="16"/>
          <w:szCs w:val="16"/>
        </w:rPr>
      </w:pPr>
      <w:r w:rsidRPr="001D33E6">
        <w:rPr>
          <w:b/>
          <w:bCs/>
          <w:kern w:val="3"/>
          <w:sz w:val="16"/>
          <w:szCs w:val="16"/>
          <w:lang w:eastAsia="en-US"/>
        </w:rPr>
        <w:t>«</w:t>
      </w:r>
      <w:r w:rsidRPr="001D33E6">
        <w:rPr>
          <w:rFonts w:eastAsia="Times New Roman"/>
          <w:b/>
          <w:snapToGrid w:val="0"/>
          <w:color w:val="000000"/>
          <w:sz w:val="16"/>
          <w:szCs w:val="16"/>
        </w:rPr>
        <w:t>Об утверждении Порядка рассмотрения заявлений граждан Алатырского муниципального округа Чувашской Республики об оказании единовременной материальной помощи в связи с утратой ими имущества первой необходимости при пожаре</w:t>
      </w:r>
      <w:r w:rsidRPr="001D33E6">
        <w:rPr>
          <w:rFonts w:eastAsia="Times New Roman"/>
          <w:b/>
          <w:color w:val="000000"/>
          <w:sz w:val="16"/>
          <w:szCs w:val="16"/>
        </w:rPr>
        <w:t>»»</w:t>
      </w:r>
    </w:p>
    <w:p w:rsidR="001D33E6" w:rsidRDefault="001D33E6" w:rsidP="001D33E6">
      <w:pPr>
        <w:jc w:val="center"/>
        <w:rPr>
          <w:rFonts w:eastAsia="Times New Roman"/>
          <w:b/>
          <w:color w:val="000000"/>
          <w:sz w:val="16"/>
          <w:szCs w:val="16"/>
        </w:rPr>
      </w:pPr>
    </w:p>
    <w:p w:rsidR="001D33E6" w:rsidRPr="001D33E6" w:rsidRDefault="001D33E6" w:rsidP="001D33E6">
      <w:pPr>
        <w:rPr>
          <w:rFonts w:eastAsia="Times New Roman"/>
          <w:snapToGrid w:val="0"/>
          <w:color w:val="000000"/>
          <w:sz w:val="16"/>
          <w:szCs w:val="16"/>
        </w:rPr>
      </w:pPr>
      <w:r w:rsidRPr="001D33E6">
        <w:rPr>
          <w:rFonts w:eastAsia="Times New Roman"/>
          <w:snapToGrid w:val="0"/>
          <w:color w:val="000000"/>
          <w:sz w:val="16"/>
          <w:szCs w:val="16"/>
        </w:rPr>
        <w:t>В соответствии с Постановлением Правительства РФ от 28 декабря 2019 г.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постановлением администрации Алатырского муниципального округа Чувашской Республики от 03.03.2025 № 209 «О порядке использования бюджетных ассигнований резервного фонда администрации Алатырского муниципального округа Чувашской Республики», администрация Алатырского муниципального округа</w:t>
      </w:r>
    </w:p>
    <w:p w:rsidR="001D33E6" w:rsidRPr="001D33E6" w:rsidRDefault="001D33E6" w:rsidP="001D33E6">
      <w:pPr>
        <w:jc w:val="center"/>
        <w:rPr>
          <w:rFonts w:eastAsia="Times New Roman"/>
          <w:b/>
          <w:snapToGrid w:val="0"/>
          <w:color w:val="000000"/>
          <w:sz w:val="16"/>
          <w:szCs w:val="16"/>
        </w:rPr>
      </w:pPr>
      <w:r w:rsidRPr="001D33E6">
        <w:rPr>
          <w:rFonts w:eastAsia="Times New Roman"/>
          <w:b/>
          <w:snapToGrid w:val="0"/>
          <w:color w:val="000000"/>
          <w:sz w:val="16"/>
          <w:szCs w:val="16"/>
        </w:rPr>
        <w:t>постановляет:</w:t>
      </w:r>
    </w:p>
    <w:p w:rsidR="001D33E6" w:rsidRPr="001D33E6" w:rsidRDefault="001D33E6" w:rsidP="00D970BB">
      <w:pPr>
        <w:pStyle w:val="afff2"/>
        <w:numPr>
          <w:ilvl w:val="0"/>
          <w:numId w:val="6"/>
        </w:numPr>
        <w:tabs>
          <w:tab w:val="left" w:pos="1134"/>
        </w:tabs>
        <w:spacing w:after="0" w:line="240" w:lineRule="auto"/>
        <w:ind w:left="0" w:firstLine="567"/>
        <w:contextualSpacing/>
        <w:jc w:val="both"/>
        <w:rPr>
          <w:rFonts w:ascii="Times New Roman" w:eastAsia="Times New Roman" w:hAnsi="Times New Roman"/>
          <w:snapToGrid w:val="0"/>
          <w:sz w:val="16"/>
          <w:szCs w:val="16"/>
        </w:rPr>
      </w:pPr>
      <w:bookmarkStart w:id="0" w:name="sub_1"/>
      <w:r w:rsidRPr="001D33E6">
        <w:rPr>
          <w:rFonts w:ascii="Times New Roman" w:eastAsia="Times New Roman" w:hAnsi="Times New Roman"/>
          <w:snapToGrid w:val="0"/>
          <w:color w:val="000000"/>
          <w:sz w:val="16"/>
          <w:szCs w:val="16"/>
        </w:rPr>
        <w:t>Утвердить Порядок рассмотрения заявлений граждан Алатырского муниципального округа Чувашской Республики об оказании единовременной материальной помощи в связи с утратой ими имущества первой необходимости при пожаре</w:t>
      </w:r>
      <w:bookmarkStart w:id="1" w:name="sub_2"/>
      <w:bookmarkEnd w:id="0"/>
      <w:r w:rsidRPr="001D33E6">
        <w:rPr>
          <w:rFonts w:ascii="Times New Roman" w:eastAsia="Times New Roman" w:hAnsi="Times New Roman"/>
          <w:snapToGrid w:val="0"/>
          <w:color w:val="000000"/>
          <w:sz w:val="16"/>
          <w:szCs w:val="16"/>
        </w:rPr>
        <w:t xml:space="preserve"> согласно приложению № 1 к настоящему постановлению.</w:t>
      </w:r>
    </w:p>
    <w:p w:rsidR="001D33E6" w:rsidRPr="001D33E6" w:rsidRDefault="001D33E6" w:rsidP="00D970BB">
      <w:pPr>
        <w:pStyle w:val="afff2"/>
        <w:numPr>
          <w:ilvl w:val="0"/>
          <w:numId w:val="6"/>
        </w:numPr>
        <w:tabs>
          <w:tab w:val="left" w:pos="1134"/>
        </w:tabs>
        <w:spacing w:after="0" w:line="240" w:lineRule="auto"/>
        <w:ind w:left="0" w:firstLine="567"/>
        <w:contextualSpacing/>
        <w:jc w:val="both"/>
        <w:rPr>
          <w:rFonts w:ascii="Times New Roman" w:eastAsia="Times New Roman" w:hAnsi="Times New Roman"/>
          <w:snapToGrid w:val="0"/>
          <w:sz w:val="16"/>
          <w:szCs w:val="16"/>
        </w:rPr>
      </w:pPr>
      <w:r w:rsidRPr="001D33E6">
        <w:rPr>
          <w:rFonts w:ascii="Times New Roman" w:eastAsia="Times New Roman" w:hAnsi="Times New Roman"/>
          <w:snapToGrid w:val="0"/>
          <w:color w:val="000000"/>
          <w:sz w:val="16"/>
          <w:szCs w:val="16"/>
        </w:rPr>
        <w:t>Утвердить состав комиссии по рассмотрению заявлений граждан Алатырского муниципального округа и принятию решений об оказании единовременной материальной помощи в связи с утратой ими имущества первой необходимости при пожаре согласно приложению № 2 к настоящему постановлению.</w:t>
      </w:r>
    </w:p>
    <w:p w:rsidR="001D33E6" w:rsidRPr="001D33E6" w:rsidRDefault="001D33E6" w:rsidP="00D970BB">
      <w:pPr>
        <w:pStyle w:val="afff2"/>
        <w:numPr>
          <w:ilvl w:val="0"/>
          <w:numId w:val="6"/>
        </w:numPr>
        <w:tabs>
          <w:tab w:val="left" w:pos="1134"/>
        </w:tabs>
        <w:spacing w:after="0" w:line="240" w:lineRule="auto"/>
        <w:ind w:left="0" w:firstLine="567"/>
        <w:contextualSpacing/>
        <w:jc w:val="both"/>
        <w:rPr>
          <w:rFonts w:ascii="Times New Roman" w:eastAsia="Times New Roman" w:hAnsi="Times New Roman"/>
          <w:snapToGrid w:val="0"/>
          <w:color w:val="000000"/>
          <w:sz w:val="16"/>
          <w:szCs w:val="16"/>
        </w:rPr>
      </w:pPr>
      <w:bookmarkStart w:id="2" w:name="sub_4"/>
      <w:bookmarkEnd w:id="1"/>
      <w:r w:rsidRPr="001D33E6">
        <w:rPr>
          <w:rFonts w:ascii="Times New Roman" w:eastAsia="Times New Roman" w:hAnsi="Times New Roman"/>
          <w:snapToGrid w:val="0"/>
          <w:color w:val="000000"/>
          <w:sz w:val="16"/>
          <w:szCs w:val="16"/>
        </w:rPr>
        <w:t>Контроль за выполнением настоящего постановления возложить на заместителя главы администрации – начальник отдела организационно-контрольной и кадровой работы администрации Алатырского муниципального округа Чувашской Республики.</w:t>
      </w:r>
    </w:p>
    <w:p w:rsidR="001D33E6" w:rsidRPr="001D33E6" w:rsidRDefault="001D33E6" w:rsidP="00D970BB">
      <w:pPr>
        <w:pStyle w:val="afff2"/>
        <w:numPr>
          <w:ilvl w:val="0"/>
          <w:numId w:val="6"/>
        </w:numPr>
        <w:tabs>
          <w:tab w:val="left" w:pos="1134"/>
        </w:tabs>
        <w:spacing w:after="0" w:line="240" w:lineRule="auto"/>
        <w:ind w:left="0" w:firstLine="567"/>
        <w:contextualSpacing/>
        <w:jc w:val="both"/>
        <w:rPr>
          <w:rFonts w:ascii="Times New Roman" w:eastAsia="Times New Roman" w:hAnsi="Times New Roman"/>
          <w:snapToGrid w:val="0"/>
          <w:color w:val="000000"/>
          <w:sz w:val="16"/>
          <w:szCs w:val="16"/>
        </w:rPr>
      </w:pPr>
      <w:r w:rsidRPr="001D33E6">
        <w:rPr>
          <w:rFonts w:ascii="Times New Roman" w:eastAsia="Times New Roman" w:hAnsi="Times New Roman"/>
          <w:snapToGrid w:val="0"/>
          <w:color w:val="000000"/>
          <w:sz w:val="16"/>
          <w:szCs w:val="16"/>
        </w:rPr>
        <w:t>Признать утратившим силу постановление администрации Алатырского муниципального округа от 19.06.2024 № 373 «О порядке использования бюджетных ассигнований резервного фонда администрации Алатырского муниципального округа Чувашской Республики».</w:t>
      </w:r>
    </w:p>
    <w:p w:rsidR="001D33E6" w:rsidRPr="001D33E6" w:rsidRDefault="001D33E6" w:rsidP="00D970BB">
      <w:pPr>
        <w:pStyle w:val="afff2"/>
        <w:numPr>
          <w:ilvl w:val="0"/>
          <w:numId w:val="6"/>
        </w:numPr>
        <w:tabs>
          <w:tab w:val="left" w:pos="1134"/>
        </w:tabs>
        <w:spacing w:after="0" w:line="240" w:lineRule="auto"/>
        <w:ind w:left="0" w:firstLine="567"/>
        <w:contextualSpacing/>
        <w:jc w:val="both"/>
        <w:rPr>
          <w:rFonts w:ascii="Times New Roman" w:eastAsia="Times New Roman" w:hAnsi="Times New Roman"/>
          <w:snapToGrid w:val="0"/>
          <w:color w:val="000000"/>
          <w:sz w:val="16"/>
          <w:szCs w:val="16"/>
        </w:rPr>
      </w:pPr>
      <w:r w:rsidRPr="001D33E6">
        <w:rPr>
          <w:rFonts w:ascii="Times New Roman" w:eastAsia="Times New Roman" w:hAnsi="Times New Roman"/>
          <w:snapToGrid w:val="0"/>
          <w:color w:val="000000"/>
          <w:sz w:val="16"/>
          <w:szCs w:val="16"/>
        </w:rPr>
        <w:t>Настоящее постановление вступает в силу после его официального опубликования.</w:t>
      </w:r>
    </w:p>
    <w:bookmarkEnd w:id="2"/>
    <w:p w:rsidR="001D33E6" w:rsidRPr="001D33E6" w:rsidRDefault="001D33E6" w:rsidP="001D33E6">
      <w:pPr>
        <w:rPr>
          <w:rFonts w:eastAsia="Times New Roman"/>
          <w:snapToGrid w:val="0"/>
          <w:color w:val="000000"/>
          <w:sz w:val="16"/>
          <w:szCs w:val="16"/>
        </w:rPr>
      </w:pPr>
    </w:p>
    <w:p w:rsidR="001D33E6" w:rsidRPr="001D33E6" w:rsidRDefault="001D33E6" w:rsidP="001D33E6">
      <w:pPr>
        <w:widowControl w:val="0"/>
        <w:autoSpaceDE w:val="0"/>
        <w:autoSpaceDN w:val="0"/>
        <w:adjustRightInd w:val="0"/>
        <w:rPr>
          <w:rFonts w:eastAsia="Times New Roman"/>
          <w:bCs/>
          <w:color w:val="000000" w:themeColor="text1"/>
          <w:sz w:val="16"/>
          <w:szCs w:val="16"/>
        </w:rPr>
      </w:pPr>
    </w:p>
    <w:p w:rsidR="001D33E6" w:rsidRPr="001D33E6" w:rsidRDefault="001D33E6" w:rsidP="001D33E6">
      <w:pPr>
        <w:shd w:val="clear" w:color="auto" w:fill="FFFFFF"/>
        <w:textAlignment w:val="baseline"/>
        <w:rPr>
          <w:rFonts w:eastAsia="Times New Roman"/>
          <w:color w:val="000000" w:themeColor="text1"/>
          <w:sz w:val="16"/>
          <w:szCs w:val="16"/>
          <w:bdr w:val="none" w:sz="0" w:space="0" w:color="auto" w:frame="1"/>
        </w:rPr>
      </w:pPr>
      <w:r w:rsidRPr="001D33E6">
        <w:rPr>
          <w:rFonts w:eastAsia="Times New Roman"/>
          <w:color w:val="000000" w:themeColor="text1"/>
          <w:sz w:val="16"/>
          <w:szCs w:val="16"/>
          <w:bdr w:val="none" w:sz="0" w:space="0" w:color="auto" w:frame="1"/>
        </w:rPr>
        <w:t>Глава Алатырского</w:t>
      </w:r>
    </w:p>
    <w:p w:rsidR="001D33E6" w:rsidRPr="001D33E6" w:rsidRDefault="001D33E6" w:rsidP="001D33E6">
      <w:pPr>
        <w:shd w:val="clear" w:color="auto" w:fill="FFFFFF"/>
        <w:textAlignment w:val="baseline"/>
        <w:rPr>
          <w:rFonts w:eastAsia="Times New Roman"/>
          <w:color w:val="000000" w:themeColor="text1"/>
          <w:sz w:val="16"/>
          <w:szCs w:val="16"/>
          <w:bdr w:val="none" w:sz="0" w:space="0" w:color="auto" w:frame="1"/>
        </w:rPr>
      </w:pPr>
      <w:r w:rsidRPr="001D33E6">
        <w:rPr>
          <w:rFonts w:eastAsia="Times New Roman"/>
          <w:color w:val="000000" w:themeColor="text1"/>
          <w:sz w:val="16"/>
          <w:szCs w:val="16"/>
          <w:bdr w:val="none" w:sz="0" w:space="0" w:color="auto" w:frame="1"/>
        </w:rPr>
        <w:t>муниципального округа                                                                                         Н.И. Шпилевая</w:t>
      </w:r>
    </w:p>
    <w:p w:rsidR="001D33E6" w:rsidRPr="001D33E6" w:rsidRDefault="001D33E6" w:rsidP="001D33E6">
      <w:pPr>
        <w:rPr>
          <w:rFonts w:eastAsia="Times New Roman"/>
          <w:color w:val="000000" w:themeColor="text1"/>
          <w:sz w:val="16"/>
          <w:szCs w:val="16"/>
          <w:bdr w:val="none" w:sz="0" w:space="0" w:color="auto" w:frame="1"/>
        </w:rPr>
        <w:sectPr w:rsidR="001D33E6" w:rsidRPr="001D33E6">
          <w:pgSz w:w="11906" w:h="16838"/>
          <w:pgMar w:top="567" w:right="567" w:bottom="567" w:left="1134" w:header="425" w:footer="414" w:gutter="0"/>
          <w:cols w:space="720"/>
        </w:sectPr>
      </w:pP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lastRenderedPageBreak/>
        <w:t>Приложение № 1</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к постановлению администрации</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 xml:space="preserve">Алатырского муниципального округа </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от 01.09.2025 № 955</w:t>
      </w:r>
    </w:p>
    <w:p w:rsidR="001D33E6" w:rsidRPr="001D33E6" w:rsidRDefault="001D33E6" w:rsidP="001D33E6">
      <w:pPr>
        <w:shd w:val="clear" w:color="auto" w:fill="FFFFFF"/>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ПОРЯДОК</w:t>
      </w: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рассмотрения заявлений граждан Алатырского муниципального округа Чувашской Республики об оказании единовременной материальной помощи в связи с утратой ими имущества первой необходимости при пожаре</w:t>
      </w:r>
    </w:p>
    <w:p w:rsidR="001D33E6" w:rsidRPr="001D33E6" w:rsidRDefault="001D33E6" w:rsidP="001D33E6">
      <w:pPr>
        <w:shd w:val="clear" w:color="auto" w:fill="FFFFFF"/>
        <w:jc w:val="center"/>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I. Общие положения</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Единовременная материальная помощь</w:t>
      </w:r>
      <w:r w:rsidRPr="001D33E6">
        <w:rPr>
          <w:rFonts w:eastAsia="Times New Roman"/>
          <w:sz w:val="16"/>
          <w:szCs w:val="16"/>
        </w:rPr>
        <w:t xml:space="preserve"> </w:t>
      </w:r>
      <w:r w:rsidRPr="001D33E6">
        <w:rPr>
          <w:rFonts w:ascii="Times New Roman" w:eastAsia="Times New Roman" w:hAnsi="Times New Roman"/>
          <w:sz w:val="16"/>
          <w:szCs w:val="16"/>
        </w:rPr>
        <w:t>в связи с утратой ими имущества первой необходимости при пожаре (далее - материальная помощь) оказывается за счет средств бюджета Алатырского муниципального округа Чувашской Республики.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В администрации Алатырского муниципального округа Чувашской Республики (далее - администрация округа) создается комиссия по рассмотрению заявлений граждан Алатырского муниципального округа и принятию решений об оказании единовременной материальной помощи в связи с утратой ими имущества первой необходимости при пожаре (далее – Комиссия). Состав Комиссии утверждается постановлением администрации округа.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Комиссия образуется в составе 5 человек, в состав которой входят: председатель, секретарь и члены комиссии. Заседание комиссии считаются правомочным при участии на заседании комиссии не менее половины от общего числа ее членов. Подготовка материалов к заседанию комиссии осуществляется членами комиссии. Члены комиссии обладают равными правами при обсуждении рассматриваемых на ее заседании вопросов. Решения комиссии принимаются простым большинством голосов присутствующих на заседании членов комиссии. В случае равенства голосов решающим является голос председателя комиссии. Решение комиссии оформляется протоколом заседания комиссии в 2-х экземплярах, который подписывается членами комиссии, участвовавшими в заседании комиссии. При осуществлении своей деятельности комиссия имеет право проверять правильность представленных справок для оказания материальной помощи.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rPr>
          <w:rFonts w:ascii="Times New Roman" w:eastAsia="Times New Roman" w:hAnsi="Times New Roman"/>
          <w:sz w:val="16"/>
          <w:szCs w:val="16"/>
        </w:rPr>
      </w:pPr>
      <w:r w:rsidRPr="001D33E6">
        <w:rPr>
          <w:rFonts w:ascii="Times New Roman" w:eastAsia="Times New Roman" w:hAnsi="Times New Roman"/>
          <w:sz w:val="16"/>
          <w:szCs w:val="16"/>
        </w:rPr>
        <w:t>В целях исполнения настоящего Положения имущество первой необходимости включает в себя жилые помещения, а так же предметы указанные п. 2 постановления Правительства Российской Федерации от 28 декабря 2019 года № 1928:</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а) предметы для хранения и приготовления пищи - холодильник, газовая плита (электроплита) и шкаф для посуды;</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б) предметы мебели для приема пищи - стол и стул (табуретка);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в) предметы мебели для сна - кровать (диван);</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г) предметы средств информирования граждан - телевизор (радио);</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xml:space="preserve">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 </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Выплата гражданам материальной помощи производится муниципальным казенным учреждением «Центр бухгалтерского учета и отчетности» Алатырского муниципального округа Чувашской Республики при наличии денежных средств.</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Размещенная информация о мерах социальной поддержки может быть получена посредством использования единой цифровой платформы в порядке и объеме, утвержденной Постановление Правительства РФ от 29 декабря 2023 г. № 2386 «О государственной информационной системе «Единая централизованная цифровая платформа в социальной сфере», и в соответствии с форматами, установленными оператором единой цифровой платформы.</w:t>
      </w:r>
    </w:p>
    <w:p w:rsidR="001D33E6" w:rsidRPr="001D33E6" w:rsidRDefault="001D33E6" w:rsidP="001D33E6">
      <w:pPr>
        <w:shd w:val="clear" w:color="auto" w:fill="FFFFFF"/>
        <w:ind w:firstLine="709"/>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II. Категории граждан, имеющих право на получение единовременной материальной помощи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Материальная помощь может быть оказана гражданам, пострадавших от пожара, являющиеся гражданами зарегистрированными и проживающими по месту жительства на территории Алатырского муниципального округа Чувашской Республики.</w:t>
      </w:r>
    </w:p>
    <w:p w:rsidR="001D33E6" w:rsidRPr="001D33E6" w:rsidRDefault="001D33E6" w:rsidP="001D33E6">
      <w:pPr>
        <w:shd w:val="clear" w:color="auto" w:fill="FFFFFF"/>
        <w:jc w:val="center"/>
        <w:textAlignment w:val="baseline"/>
        <w:rPr>
          <w:rFonts w:eastAsia="Times New Roman"/>
          <w:b/>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III. Условия предоставления материальной помощи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Выплата материальной помощи при частично утраченном имуществе предоставляется при повреждении жилого помещения, в том числе находящегося в нём имущества, от пожара.</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Выплата материальной помощи при полностью утраченном имуществе предоставляется при уничтожении жилого помещения от пожара, в результате чего жилое помещение является непригодным для проживания.</w:t>
      </w:r>
    </w:p>
    <w:p w:rsidR="001D33E6" w:rsidRPr="001D33E6" w:rsidRDefault="001D33E6" w:rsidP="001D33E6">
      <w:pPr>
        <w:shd w:val="clear" w:color="auto" w:fill="FFFFFF"/>
        <w:ind w:firstLine="709"/>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lang w:val="en-US"/>
        </w:rPr>
        <w:t>IV</w:t>
      </w:r>
      <w:r w:rsidRPr="001D33E6">
        <w:rPr>
          <w:rFonts w:eastAsia="Times New Roman"/>
          <w:b/>
          <w:sz w:val="16"/>
          <w:szCs w:val="16"/>
        </w:rPr>
        <w:t>. Документы</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Рассмотрение заявлений граждан, обратившихся по вопросу оказания материальной помощи, осуществляется на основании предоставленных ими документов:</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письменное заявление граждан;</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копия паспорта или иного документа, удостоверяющего личность заявителя;</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справка о составе семьи;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xml:space="preserve">- справка отделения надзорной деятельности и профилактической работы по </w:t>
      </w:r>
      <w:proofErr w:type="spellStart"/>
      <w:r w:rsidRPr="001D33E6">
        <w:rPr>
          <w:rFonts w:eastAsia="Times New Roman"/>
          <w:sz w:val="16"/>
          <w:szCs w:val="16"/>
        </w:rPr>
        <w:t>Алатырскому</w:t>
      </w:r>
      <w:proofErr w:type="spellEnd"/>
      <w:r w:rsidRPr="001D33E6">
        <w:rPr>
          <w:rFonts w:eastAsia="Times New Roman"/>
          <w:sz w:val="16"/>
          <w:szCs w:val="16"/>
        </w:rPr>
        <w:t xml:space="preserve"> муниципальному округу о признании гражданина пострадавшим от чрезвычайной ситуации, о признании гражданина пострадавшим от пожара в жилом помещении с указанием информации о полном или частичном уничтожении жилого помещения и (или) имущества в жилом помещении;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копия документа, подтверждающего право на занимаемое жилое помещение (свидетельство о государственной регистрации права собственности на жилое помещение или договор социального найма жилого помещения, или ордер на жилое помещение, или выписка из Единого государственного реестра недвижимости);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свидетельство о постановке гражданина на учет в налоговом органе с указанием идентификационного номера налогоплательщика (копия с представлением оригинала);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реквизиты кредитного учреждения и номер лицевого счета заявителя для перечисления денежных средств (указываются гражданами в письменном заявлении);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копия страхового номера индивидуального лицевого счета (СНИЛС);</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согласие на обработку персональных данных;</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фотографии с места пожара.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При необходимости к обращению прилагаются также иные документы, подтверждающие необходимость и неотложность осуществления расходов на соответствующие цели, включая сметно-финансовые расчеты, счета поставщиков на приобретение товарно-материальных ценностей, и т.п.</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 xml:space="preserve">Заявления граждан на оказание материальной помощи рассматриваются комиссией по рассмотрению заявлений и принятию решений об оказании материальной помощи в связи с утратой ими имущества первой необходимости при пожаре в 15-ти </w:t>
      </w:r>
      <w:proofErr w:type="spellStart"/>
      <w:r w:rsidRPr="001D33E6">
        <w:rPr>
          <w:rFonts w:ascii="Times New Roman" w:eastAsia="Times New Roman" w:hAnsi="Times New Roman"/>
          <w:sz w:val="16"/>
          <w:szCs w:val="16"/>
        </w:rPr>
        <w:t>дневный</w:t>
      </w:r>
      <w:proofErr w:type="spellEnd"/>
      <w:r w:rsidRPr="001D33E6">
        <w:rPr>
          <w:rFonts w:ascii="Times New Roman" w:eastAsia="Times New Roman" w:hAnsi="Times New Roman"/>
          <w:sz w:val="16"/>
          <w:szCs w:val="16"/>
        </w:rPr>
        <w:t xml:space="preserve"> срок со дня обращения. При необходимости проведения дополнительной проверки, вопрос может быть рассмотрен в более поздний срок, но не более месяца со дня подачи заявления.</w:t>
      </w:r>
    </w:p>
    <w:p w:rsidR="001D33E6" w:rsidRPr="001D33E6" w:rsidRDefault="001D33E6" w:rsidP="001D33E6">
      <w:pPr>
        <w:shd w:val="clear" w:color="auto" w:fill="FFFFFF"/>
        <w:ind w:firstLine="709"/>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V. Размер материальной помощи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Размер материальной помощи устанавливается из расчета: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за частично утраченное имущество – 15 тысяч рублей на семью;</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 за полностью  утраченное имущество – 25 тысяч рублей на семью.</w:t>
      </w:r>
    </w:p>
    <w:p w:rsidR="001D33E6" w:rsidRPr="001D33E6" w:rsidRDefault="001D33E6" w:rsidP="001D33E6">
      <w:pPr>
        <w:shd w:val="clear" w:color="auto" w:fill="FFFFFF"/>
        <w:ind w:firstLine="709"/>
        <w:textAlignment w:val="baseline"/>
        <w:rPr>
          <w:rFonts w:eastAsia="Times New Roman"/>
          <w:sz w:val="16"/>
          <w:szCs w:val="16"/>
        </w:rPr>
      </w:pP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lang w:val="en-US"/>
        </w:rPr>
        <w:t>VI</w:t>
      </w:r>
      <w:r w:rsidRPr="001D33E6">
        <w:rPr>
          <w:rFonts w:eastAsia="Times New Roman"/>
          <w:b/>
          <w:sz w:val="16"/>
          <w:szCs w:val="16"/>
        </w:rPr>
        <w:t>. Основания для отказа в предоставлении материальной помощи</w:t>
      </w:r>
    </w:p>
    <w:p w:rsidR="001D33E6" w:rsidRPr="001D33E6" w:rsidRDefault="001D33E6" w:rsidP="00D970BB">
      <w:pPr>
        <w:pStyle w:val="afff2"/>
        <w:numPr>
          <w:ilvl w:val="0"/>
          <w:numId w:val="7"/>
        </w:numPr>
        <w:shd w:val="clear" w:color="auto" w:fill="FFFFFF"/>
        <w:tabs>
          <w:tab w:val="left" w:pos="1134"/>
        </w:tabs>
        <w:spacing w:after="0" w:line="240" w:lineRule="auto"/>
        <w:ind w:left="0" w:firstLine="567"/>
        <w:contextualSpacing/>
        <w:jc w:val="both"/>
        <w:textAlignment w:val="baseline"/>
        <w:rPr>
          <w:rFonts w:ascii="Times New Roman" w:eastAsia="Times New Roman" w:hAnsi="Times New Roman"/>
          <w:sz w:val="16"/>
          <w:szCs w:val="16"/>
        </w:rPr>
      </w:pPr>
      <w:r w:rsidRPr="001D33E6">
        <w:rPr>
          <w:rFonts w:ascii="Times New Roman" w:eastAsia="Times New Roman" w:hAnsi="Times New Roman"/>
          <w:sz w:val="16"/>
          <w:szCs w:val="16"/>
        </w:rPr>
        <w:t>Основаниями для отказа в предоставлении материальной помощи являются:</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а) несоответствие заявителя условиям предоставления материальной помощи настоящего Порядка;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б) непредставление или представление заявителем не в полном объеме документов, указанных в пункте 8 настоящего Порядка;</w:t>
      </w:r>
      <w:bookmarkStart w:id="3" w:name="sub_1003"/>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lastRenderedPageBreak/>
        <w:t>в) возникновение пожара по причине умышленного поджога гражданином (членами его семьи) и (или) пожар вызван умышленными (неосторожными) виновными действиями собственника либо нанимателя (членами семьи собственника либо нанимателя) жилья;</w:t>
      </w:r>
      <w:bookmarkEnd w:id="3"/>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г) несоответствие представленных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 документы, направленные посредством почтового отправления, не заверены в установленном законодательством порядке; отсутствует электронная подпись заявителя в документах, направленных в форме электронных документов);</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д) выявление в представленных документах неполных и (или) недостоверных сведений (за исключением документов, запрашиваемых отделом у соответствующих органов в порядке межведомственного информационного взаимодействия);</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е) смерть заявителя;</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ё) повреждения или полного уничтожения в результате пожара нежилых помещений, дач, садовых домиков, надворных и хозяйственных построек;</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ж) обращение за оказанием единовременной материальной помощи по истечении шести месяцев с даты возникновения пожара;</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з) обращение за оказанием единовременной материальной помощи в отношении одного и того же уничтоженного в результате пожара жилого помещения.</w:t>
      </w:r>
    </w:p>
    <w:p w:rsidR="001D33E6" w:rsidRPr="001D33E6" w:rsidRDefault="001D33E6" w:rsidP="001D33E6">
      <w:pPr>
        <w:shd w:val="clear" w:color="auto" w:fill="FFFFFF"/>
        <w:jc w:val="center"/>
        <w:textAlignment w:val="baseline"/>
        <w:rPr>
          <w:rFonts w:eastAsia="Times New Roman"/>
          <w:sz w:val="16"/>
          <w:szCs w:val="16"/>
        </w:rPr>
      </w:pPr>
      <w:r w:rsidRPr="001D33E6">
        <w:rPr>
          <w:rFonts w:eastAsia="Times New Roman"/>
          <w:sz w:val="16"/>
          <w:szCs w:val="16"/>
        </w:rPr>
        <w:t>________________________________</w:t>
      </w:r>
    </w:p>
    <w:p w:rsidR="001D33E6" w:rsidRDefault="001D33E6" w:rsidP="001D33E6">
      <w:pPr>
        <w:rPr>
          <w:rFonts w:eastAsia="Times New Roman"/>
          <w:sz w:val="16"/>
          <w:szCs w:val="16"/>
        </w:rPr>
      </w:pPr>
    </w:p>
    <w:p w:rsidR="001D33E6" w:rsidRPr="001D33E6" w:rsidRDefault="001D33E6" w:rsidP="001D33E6">
      <w:pPr>
        <w:rPr>
          <w:rFonts w:eastAsia="Times New Roman"/>
          <w:sz w:val="16"/>
          <w:szCs w:val="16"/>
        </w:rPr>
      </w:pPr>
    </w:p>
    <w:p w:rsidR="001D33E6" w:rsidRPr="001D33E6" w:rsidRDefault="001D33E6" w:rsidP="001D33E6">
      <w:pPr>
        <w:rPr>
          <w:rFonts w:eastAsia="Times New Roman"/>
          <w:sz w:val="16"/>
          <w:szCs w:val="16"/>
        </w:rPr>
      </w:pPr>
    </w:p>
    <w:p w:rsidR="001D33E6" w:rsidRPr="001D33E6" w:rsidRDefault="001D33E6" w:rsidP="001D33E6">
      <w:pPr>
        <w:rPr>
          <w:rFonts w:eastAsia="Times New Roman"/>
          <w:sz w:val="16"/>
          <w:szCs w:val="16"/>
        </w:rPr>
      </w:pPr>
    </w:p>
    <w:p w:rsidR="001D33E6" w:rsidRPr="002B7D49" w:rsidRDefault="001D33E6" w:rsidP="001D33E6">
      <w:pPr>
        <w:ind w:firstLine="0"/>
        <w:jc w:val="center"/>
        <w:rPr>
          <w:rFonts w:eastAsia="Times New Roman"/>
          <w:b/>
          <w:sz w:val="16"/>
          <w:szCs w:val="16"/>
          <w:lang w:eastAsia="en-US"/>
        </w:rPr>
      </w:pPr>
      <w:r>
        <w:rPr>
          <w:rFonts w:eastAsia="Times New Roman"/>
          <w:sz w:val="16"/>
          <w:szCs w:val="16"/>
        </w:rPr>
        <w:tab/>
      </w:r>
      <w:r w:rsidRPr="002B7D49">
        <w:rPr>
          <w:rFonts w:eastAsia="Times New Roman"/>
          <w:b/>
          <w:sz w:val="16"/>
          <w:szCs w:val="16"/>
          <w:lang w:eastAsia="en-US"/>
        </w:rPr>
        <w:t>ПОСТАНОВЛЕНИЕ АДМИНИСТРАЦИИ АЛАТЫРСКОГО МУНИЦИПАЛЬНОГО ОКРУГА</w:t>
      </w:r>
    </w:p>
    <w:p w:rsidR="001D33E6" w:rsidRDefault="001D33E6" w:rsidP="001D33E6">
      <w:pPr>
        <w:ind w:firstLine="0"/>
        <w:jc w:val="left"/>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№961</w:t>
      </w:r>
    </w:p>
    <w:p w:rsidR="001D33E6" w:rsidRDefault="001D33E6" w:rsidP="001D33E6">
      <w:pPr>
        <w:ind w:firstLine="0"/>
        <w:jc w:val="left"/>
        <w:rPr>
          <w:rFonts w:eastAsia="Times New Roman"/>
          <w:b/>
          <w:sz w:val="16"/>
          <w:szCs w:val="16"/>
          <w:lang w:eastAsia="en-US"/>
        </w:rPr>
      </w:pPr>
    </w:p>
    <w:p w:rsidR="001D33E6" w:rsidRPr="001D33E6" w:rsidRDefault="001D33E6" w:rsidP="001D33E6">
      <w:pPr>
        <w:ind w:firstLine="0"/>
        <w:jc w:val="center"/>
        <w:rPr>
          <w:rFonts w:eastAsia="Times New Roman"/>
          <w:b/>
          <w:sz w:val="16"/>
          <w:szCs w:val="16"/>
          <w:lang w:eastAsia="en-US"/>
        </w:rPr>
      </w:pPr>
      <w:r w:rsidRPr="001D33E6">
        <w:rPr>
          <w:b/>
          <w:bCs/>
          <w:kern w:val="3"/>
          <w:sz w:val="16"/>
          <w:szCs w:val="16"/>
          <w:lang w:eastAsia="en-US"/>
        </w:rPr>
        <w:t>«</w:t>
      </w:r>
      <w:r w:rsidRPr="001D33E6">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разрешения на осуществление земляных работ</w:t>
      </w:r>
      <w:r w:rsidRPr="001D33E6">
        <w:rPr>
          <w:rFonts w:eastAsia="Times New Roman"/>
          <w:b/>
          <w:color w:val="000000"/>
          <w:sz w:val="16"/>
          <w:szCs w:val="16"/>
        </w:rPr>
        <w:t>»»</w:t>
      </w:r>
    </w:p>
    <w:p w:rsidR="001D33E6" w:rsidRDefault="001D33E6" w:rsidP="001D33E6">
      <w:pPr>
        <w:tabs>
          <w:tab w:val="left" w:pos="3468"/>
        </w:tabs>
        <w:rPr>
          <w:rFonts w:eastAsia="Times New Roman"/>
          <w:sz w:val="16"/>
          <w:szCs w:val="16"/>
        </w:rPr>
      </w:pPr>
    </w:p>
    <w:p w:rsidR="001D33E6" w:rsidRDefault="001D33E6" w:rsidP="001D33E6">
      <w:pPr>
        <w:rPr>
          <w:rFonts w:eastAsia="Times New Roman"/>
          <w:sz w:val="16"/>
          <w:szCs w:val="16"/>
        </w:rPr>
      </w:pPr>
    </w:p>
    <w:p w:rsidR="001D33E6" w:rsidRPr="001D33E6" w:rsidRDefault="001D33E6" w:rsidP="001D33E6">
      <w:pPr>
        <w:widowControl w:val="0"/>
        <w:ind w:firstLine="720"/>
        <w:rPr>
          <w:snapToGrid w:val="0"/>
          <w:color w:val="000000"/>
          <w:sz w:val="16"/>
          <w:szCs w:val="16"/>
        </w:rPr>
      </w:pPr>
      <w:r w:rsidRPr="001D33E6">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1D33E6">
        <w:rPr>
          <w:snapToGrid w:val="0"/>
          <w:color w:val="000000"/>
          <w:sz w:val="16"/>
          <w:szCs w:val="16"/>
        </w:rPr>
        <w:t>Алатырском</w:t>
      </w:r>
      <w:proofErr w:type="spellEnd"/>
      <w:r w:rsidRPr="001D33E6">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1D33E6" w:rsidRPr="001D33E6" w:rsidRDefault="001D33E6" w:rsidP="001D33E6">
      <w:pPr>
        <w:widowControl w:val="0"/>
        <w:jc w:val="center"/>
        <w:rPr>
          <w:b/>
          <w:snapToGrid w:val="0"/>
          <w:color w:val="000000"/>
          <w:sz w:val="16"/>
          <w:szCs w:val="16"/>
        </w:rPr>
      </w:pPr>
      <w:r w:rsidRPr="001D33E6">
        <w:rPr>
          <w:b/>
          <w:snapToGrid w:val="0"/>
          <w:color w:val="000000"/>
          <w:sz w:val="16"/>
          <w:szCs w:val="16"/>
        </w:rPr>
        <w:t>постановляет:</w:t>
      </w:r>
    </w:p>
    <w:p w:rsidR="001D33E6" w:rsidRPr="001D33E6" w:rsidRDefault="001D33E6" w:rsidP="00D970BB">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«Предоставление разрешения на осуществление земляных работ».</w:t>
      </w:r>
    </w:p>
    <w:p w:rsidR="001D33E6" w:rsidRPr="001D33E6" w:rsidRDefault="001D33E6" w:rsidP="00D970BB">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Признать утратившими силу постановления:</w:t>
      </w:r>
    </w:p>
    <w:p w:rsidR="001D33E6" w:rsidRPr="001D33E6" w:rsidRDefault="001D33E6" w:rsidP="00D970BB">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администрации города Алатыря от 11.12.2017 № 889 «Об утверждении административного регламента администрации города Алатыря Чувашской Республики по предоставлению муниципальной услуги «Выдача, продление ордера-разрешения на производство земляных работ»;</w:t>
      </w:r>
    </w:p>
    <w:p w:rsidR="001D33E6" w:rsidRPr="001D33E6" w:rsidRDefault="001D33E6" w:rsidP="00D970BB">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администрации города Алатыря от 19.12.2019 № 916 «О внесении изменений в постановление администрации города Алатыря Чувашской Республики от 11 декабря 2017 года № 889 «Об утверждении административного регламента администрации города Алатыря Чувашской Республики по предоставлению муниципальной услуги «Выдача, продление ордера-разрешения на производство земляных работ»;</w:t>
      </w:r>
    </w:p>
    <w:p w:rsidR="001D33E6" w:rsidRPr="001D33E6" w:rsidRDefault="001D33E6" w:rsidP="00D970BB">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администрации города Алатыря от 06.07.2022 № 413 «О внесении изменений в постановление администрации города Алатыря Чувашской Республики от 11 декабря 2017 года № 889 «Об утверждении административного регламента администрации города Алатыря Чувашской Республики по предоставлению муниципальной услуги «Выдача, продление ордера-разрешения на производство земляных работ»;</w:t>
      </w:r>
    </w:p>
    <w:p w:rsidR="001D33E6" w:rsidRPr="001D33E6" w:rsidRDefault="001D33E6" w:rsidP="00D970BB">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администрации города Алатыря от 17.11.2023 № 1006 «О внесении изменений в постановление администрации города Алатыря Чувашской Республики от 11 декабря 2017 года № 889 «Об утверждении административного регламента администрации города Алатыря Чувашской Республики по предоставлению муниципальной услуги «Выдача, продление ордера-разрешения на производство земляных работ»;</w:t>
      </w:r>
    </w:p>
    <w:p w:rsidR="001D33E6" w:rsidRPr="001D33E6" w:rsidRDefault="001D33E6" w:rsidP="00D970BB">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администрации Алатырского муниципального округа от 10.07.2023 № 720 «Об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ордера-разрешения на осуществление земляных работ».</w:t>
      </w:r>
    </w:p>
    <w:p w:rsidR="001D33E6" w:rsidRPr="001D33E6" w:rsidRDefault="001D33E6" w:rsidP="00D970BB">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1D33E6" w:rsidRPr="001D33E6" w:rsidRDefault="001D33E6" w:rsidP="00D970BB">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D970BB">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1D33E6" w:rsidRPr="001D33E6" w:rsidRDefault="001D33E6" w:rsidP="001D33E6">
      <w:pPr>
        <w:rPr>
          <w:sz w:val="16"/>
          <w:szCs w:val="16"/>
        </w:rPr>
      </w:pPr>
    </w:p>
    <w:p w:rsidR="001D33E6" w:rsidRPr="001D33E6" w:rsidRDefault="001D33E6" w:rsidP="001D33E6">
      <w:pPr>
        <w:rPr>
          <w:sz w:val="16"/>
          <w:szCs w:val="16"/>
        </w:rPr>
      </w:pPr>
    </w:p>
    <w:p w:rsidR="001D33E6" w:rsidRPr="001D33E6" w:rsidRDefault="001D33E6" w:rsidP="001D33E6">
      <w:pPr>
        <w:rPr>
          <w:sz w:val="16"/>
          <w:szCs w:val="16"/>
        </w:rPr>
      </w:pPr>
    </w:p>
    <w:p w:rsidR="001D33E6" w:rsidRPr="001D33E6" w:rsidRDefault="001D33E6" w:rsidP="001D33E6">
      <w:pPr>
        <w:rPr>
          <w:sz w:val="16"/>
          <w:szCs w:val="16"/>
        </w:rPr>
      </w:pPr>
      <w:r w:rsidRPr="001D33E6">
        <w:rPr>
          <w:sz w:val="16"/>
          <w:szCs w:val="16"/>
        </w:rPr>
        <w:t xml:space="preserve">Глава Алатырского </w:t>
      </w:r>
    </w:p>
    <w:p w:rsidR="001D33E6" w:rsidRPr="001D33E6" w:rsidRDefault="001D33E6" w:rsidP="001D33E6">
      <w:pPr>
        <w:rPr>
          <w:sz w:val="16"/>
          <w:szCs w:val="16"/>
        </w:rPr>
        <w:sectPr w:rsidR="001D33E6" w:rsidRPr="001D33E6" w:rsidSect="001D33E6">
          <w:headerReference w:type="even" r:id="rId10"/>
          <w:headerReference w:type="default" r:id="rId11"/>
          <w:pgSz w:w="11906" w:h="16838"/>
          <w:pgMar w:top="567" w:right="567" w:bottom="567" w:left="1134" w:header="426" w:footer="414" w:gutter="0"/>
          <w:cols w:space="708"/>
          <w:titlePg/>
          <w:docGrid w:linePitch="360"/>
        </w:sectPr>
      </w:pPr>
      <w:r w:rsidRPr="001D33E6">
        <w:rPr>
          <w:sz w:val="16"/>
          <w:szCs w:val="16"/>
        </w:rPr>
        <w:t>муниципального округа                                                                                         Н.И. Шпилевая</w:t>
      </w:r>
    </w:p>
    <w:p w:rsidR="001D33E6" w:rsidRPr="001D33E6" w:rsidRDefault="001D33E6" w:rsidP="001D33E6">
      <w:pPr>
        <w:pStyle w:val="a8"/>
        <w:ind w:left="6521"/>
        <w:rPr>
          <w:rFonts w:ascii="Times New Roman" w:hAnsi="Times New Roman"/>
          <w:bCs/>
          <w:sz w:val="16"/>
          <w:szCs w:val="16"/>
        </w:rPr>
      </w:pPr>
      <w:r w:rsidRPr="001D33E6">
        <w:rPr>
          <w:rFonts w:ascii="Times New Roman" w:hAnsi="Times New Roman"/>
          <w:bCs/>
          <w:sz w:val="16"/>
          <w:szCs w:val="16"/>
        </w:rPr>
        <w:lastRenderedPageBreak/>
        <w:t>УТВЕРЖДЕН</w:t>
      </w:r>
    </w:p>
    <w:p w:rsidR="001D33E6" w:rsidRPr="001D33E6" w:rsidRDefault="001D33E6" w:rsidP="001D33E6">
      <w:pPr>
        <w:pStyle w:val="a8"/>
        <w:ind w:left="6521"/>
        <w:rPr>
          <w:rFonts w:ascii="Times New Roman" w:hAnsi="Times New Roman"/>
          <w:bCs/>
          <w:sz w:val="16"/>
          <w:szCs w:val="16"/>
        </w:rPr>
      </w:pPr>
      <w:r w:rsidRPr="001D33E6">
        <w:rPr>
          <w:rFonts w:ascii="Times New Roman" w:hAnsi="Times New Roman"/>
          <w:bCs/>
          <w:sz w:val="16"/>
          <w:szCs w:val="16"/>
        </w:rPr>
        <w:t>постановлением администрации</w:t>
      </w:r>
    </w:p>
    <w:p w:rsidR="001D33E6" w:rsidRPr="001D33E6" w:rsidRDefault="001D33E6" w:rsidP="001D33E6">
      <w:pPr>
        <w:pStyle w:val="a8"/>
        <w:ind w:left="6521"/>
        <w:rPr>
          <w:rFonts w:ascii="Times New Roman" w:hAnsi="Times New Roman"/>
          <w:bCs/>
          <w:sz w:val="16"/>
          <w:szCs w:val="16"/>
        </w:rPr>
      </w:pPr>
      <w:r w:rsidRPr="001D33E6">
        <w:rPr>
          <w:rFonts w:ascii="Times New Roman" w:hAnsi="Times New Roman"/>
          <w:bCs/>
          <w:sz w:val="16"/>
          <w:szCs w:val="16"/>
        </w:rPr>
        <w:t>Алатырского муниципального округа</w:t>
      </w:r>
    </w:p>
    <w:p w:rsidR="001D33E6" w:rsidRPr="001D33E6" w:rsidRDefault="001D33E6" w:rsidP="001D33E6">
      <w:pPr>
        <w:pStyle w:val="a8"/>
        <w:ind w:left="6521"/>
        <w:rPr>
          <w:rFonts w:ascii="Times New Roman" w:hAnsi="Times New Roman"/>
          <w:bCs/>
          <w:sz w:val="16"/>
          <w:szCs w:val="16"/>
        </w:rPr>
      </w:pPr>
      <w:r w:rsidRPr="001D33E6">
        <w:rPr>
          <w:rFonts w:ascii="Times New Roman" w:hAnsi="Times New Roman"/>
          <w:bCs/>
          <w:sz w:val="16"/>
          <w:szCs w:val="16"/>
        </w:rPr>
        <w:t>от 01.09.2025 № 961</w:t>
      </w:r>
    </w:p>
    <w:p w:rsidR="001D33E6" w:rsidRPr="001D33E6" w:rsidRDefault="001D33E6" w:rsidP="001D33E6">
      <w:pPr>
        <w:pStyle w:val="1"/>
        <w:jc w:val="center"/>
        <w:rPr>
          <w:sz w:val="16"/>
          <w:szCs w:val="16"/>
        </w:rPr>
      </w:pPr>
    </w:p>
    <w:p w:rsidR="001D33E6" w:rsidRPr="001D33E6" w:rsidRDefault="001D33E6" w:rsidP="001D33E6">
      <w:pPr>
        <w:pStyle w:val="1"/>
        <w:jc w:val="center"/>
        <w:rPr>
          <w:sz w:val="16"/>
          <w:szCs w:val="16"/>
        </w:rPr>
      </w:pPr>
      <w:r w:rsidRPr="001D33E6">
        <w:rPr>
          <w:sz w:val="16"/>
          <w:szCs w:val="16"/>
        </w:rPr>
        <w:t>Административный регламент</w:t>
      </w:r>
    </w:p>
    <w:p w:rsidR="001D33E6" w:rsidRPr="001D33E6" w:rsidRDefault="001D33E6" w:rsidP="001D33E6">
      <w:pPr>
        <w:pStyle w:val="1"/>
        <w:jc w:val="center"/>
        <w:rPr>
          <w:sz w:val="16"/>
          <w:szCs w:val="16"/>
        </w:rPr>
      </w:pPr>
      <w:r w:rsidRPr="001D33E6">
        <w:rPr>
          <w:sz w:val="16"/>
          <w:szCs w:val="16"/>
        </w:rPr>
        <w:t>администрации Алатырского муниципального округа по предоставлению муниципальной услуги «Предоставление разрешения на осуществление земляных работ»</w:t>
      </w:r>
    </w:p>
    <w:p w:rsidR="001D33E6" w:rsidRPr="001D33E6" w:rsidRDefault="001D33E6" w:rsidP="001D33E6">
      <w:pPr>
        <w:pStyle w:val="1"/>
        <w:jc w:val="center"/>
        <w:rPr>
          <w:sz w:val="16"/>
          <w:szCs w:val="16"/>
        </w:rPr>
      </w:pPr>
      <w:bookmarkStart w:id="4" w:name="sub_1001"/>
    </w:p>
    <w:p w:rsidR="001D33E6" w:rsidRPr="001D33E6" w:rsidRDefault="001D33E6" w:rsidP="001D33E6">
      <w:pPr>
        <w:pStyle w:val="1"/>
        <w:jc w:val="center"/>
        <w:rPr>
          <w:sz w:val="16"/>
          <w:szCs w:val="16"/>
        </w:rPr>
      </w:pPr>
      <w:r w:rsidRPr="001D33E6">
        <w:rPr>
          <w:sz w:val="16"/>
          <w:szCs w:val="16"/>
        </w:rPr>
        <w:t>I. Общие положения</w:t>
      </w:r>
      <w:bookmarkEnd w:id="4"/>
    </w:p>
    <w:p w:rsidR="001D33E6" w:rsidRPr="001D33E6" w:rsidRDefault="001D33E6" w:rsidP="001D33E6">
      <w:pPr>
        <w:pStyle w:val="1"/>
        <w:ind w:firstLine="709"/>
        <w:jc w:val="both"/>
        <w:rPr>
          <w:sz w:val="16"/>
          <w:szCs w:val="16"/>
        </w:rPr>
      </w:pPr>
      <w:bookmarkStart w:id="5" w:name="sub_1011"/>
    </w:p>
    <w:p w:rsidR="001D33E6" w:rsidRPr="001D33E6" w:rsidRDefault="001D33E6" w:rsidP="001D33E6">
      <w:pPr>
        <w:pStyle w:val="1"/>
        <w:jc w:val="center"/>
        <w:rPr>
          <w:sz w:val="16"/>
          <w:szCs w:val="16"/>
        </w:rPr>
      </w:pPr>
      <w:r w:rsidRPr="001D33E6">
        <w:rPr>
          <w:sz w:val="16"/>
          <w:szCs w:val="16"/>
        </w:rPr>
        <w:t>Предмет регулирования административного регламента</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bookmarkStart w:id="6" w:name="sub_1012"/>
      <w:bookmarkEnd w:id="5"/>
      <w:r w:rsidRPr="001D33E6">
        <w:rPr>
          <w:b w:val="0"/>
          <w:bCs/>
          <w:sz w:val="16"/>
          <w:szCs w:val="16"/>
        </w:rPr>
        <w:t>Настоящий Административный регламент устанавливает порядок и стандарт предоставления муниципальной услуги «Предоставление разрешения на осуществление земляных работ» (далее - Услуга).</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r w:rsidRPr="001D33E6">
        <w:rPr>
          <w:b w:val="0"/>
          <w:bCs/>
          <w:sz w:val="16"/>
          <w:szCs w:val="16"/>
        </w:rPr>
        <w:t>Услуга предоставляется физическим лицам, в том числе индивидуальным предпринимателям, юридическим лицам (далее - заявители), указанным в таблице 1 приложения № 1 к настоящему Административному регламенту.</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r w:rsidRPr="001D33E6">
        <w:rPr>
          <w:b w:val="0"/>
          <w:bCs/>
          <w:sz w:val="16"/>
          <w:szCs w:val="16"/>
        </w:rPr>
        <w:t>Услуга должна быть предоставлена заявителю в соответствии с вариантом предоставления Услуги (далее - вариант).</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r w:rsidRPr="001D33E6">
        <w:rPr>
          <w:b w:val="0"/>
          <w:bCs/>
          <w:sz w:val="16"/>
          <w:szCs w:val="16"/>
        </w:rPr>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r w:rsidRPr="001D33E6">
        <w:rPr>
          <w:b w:val="0"/>
          <w:bCs/>
          <w:sz w:val="16"/>
          <w:szCs w:val="16"/>
        </w:rPr>
        <w:t>Признаки заявителя определяются в результате анкетирования, проводимого органом, предоставляющим услугу (далее - профилирование)</w:t>
      </w:r>
      <w:r w:rsidRPr="001D33E6">
        <w:rPr>
          <w:rStyle w:val="aff0"/>
          <w:b w:val="0"/>
          <w:bCs/>
          <w:sz w:val="16"/>
          <w:szCs w:val="16"/>
        </w:rPr>
        <w:footnoteReference w:id="1"/>
      </w:r>
      <w:r w:rsidRPr="001D33E6">
        <w:rPr>
          <w:b w:val="0"/>
          <w:bCs/>
          <w:sz w:val="16"/>
          <w:szCs w:val="16"/>
        </w:rPr>
        <w:t>, осуществляемого в соответствии с настоящим Административным регламентом.</w:t>
      </w:r>
    </w:p>
    <w:p w:rsidR="001D33E6" w:rsidRPr="001D33E6" w:rsidRDefault="001D33E6" w:rsidP="00D970BB">
      <w:pPr>
        <w:pStyle w:val="1"/>
        <w:widowControl/>
        <w:numPr>
          <w:ilvl w:val="1"/>
          <w:numId w:val="9"/>
        </w:numPr>
        <w:tabs>
          <w:tab w:val="left" w:pos="1134"/>
        </w:tabs>
        <w:suppressAutoHyphens w:val="0"/>
        <w:autoSpaceDE/>
        <w:ind w:left="0" w:firstLine="567"/>
        <w:jc w:val="both"/>
        <w:rPr>
          <w:b w:val="0"/>
          <w:bCs/>
          <w:sz w:val="16"/>
          <w:szCs w:val="16"/>
        </w:rPr>
      </w:pPr>
      <w:r w:rsidRPr="001D33E6">
        <w:rPr>
          <w:b w:val="0"/>
          <w:bCs/>
          <w:sz w:val="16"/>
          <w:szCs w:val="16"/>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Pr="001D33E6">
        <w:rPr>
          <w:rStyle w:val="aff0"/>
          <w:b w:val="0"/>
          <w:bCs/>
          <w:sz w:val="16"/>
          <w:szCs w:val="16"/>
        </w:rPr>
        <w:footnoteReference w:id="2"/>
      </w:r>
      <w:r w:rsidRPr="001D33E6">
        <w:rPr>
          <w:b w:val="0"/>
          <w:bCs/>
          <w:sz w:val="16"/>
          <w:szCs w:val="16"/>
        </w:rPr>
        <w:t xml:space="preserve"> (далее - Единый портал).</w:t>
      </w:r>
    </w:p>
    <w:p w:rsidR="001D33E6" w:rsidRPr="001D33E6" w:rsidRDefault="001D33E6" w:rsidP="001D33E6">
      <w:pPr>
        <w:pStyle w:val="1"/>
        <w:ind w:firstLine="709"/>
        <w:jc w:val="both"/>
        <w:rPr>
          <w:b w:val="0"/>
          <w:bCs/>
          <w:sz w:val="16"/>
          <w:szCs w:val="16"/>
        </w:rPr>
      </w:pPr>
    </w:p>
    <w:p w:rsidR="001D33E6" w:rsidRPr="001D33E6" w:rsidRDefault="001D33E6" w:rsidP="001D33E6">
      <w:pPr>
        <w:pStyle w:val="1"/>
        <w:jc w:val="center"/>
        <w:rPr>
          <w:sz w:val="16"/>
          <w:szCs w:val="16"/>
        </w:rPr>
      </w:pPr>
      <w:bookmarkStart w:id="7" w:name="sub_1002"/>
      <w:bookmarkEnd w:id="6"/>
      <w:r w:rsidRPr="001D33E6">
        <w:rPr>
          <w:sz w:val="16"/>
          <w:szCs w:val="16"/>
        </w:rPr>
        <w:t>II. Стандарт предоставления муниципальной услуги</w:t>
      </w:r>
      <w:bookmarkEnd w:id="7"/>
    </w:p>
    <w:p w:rsidR="001D33E6" w:rsidRPr="001D33E6" w:rsidRDefault="001D33E6" w:rsidP="001D33E6">
      <w:pPr>
        <w:pStyle w:val="1"/>
        <w:jc w:val="center"/>
        <w:rPr>
          <w:sz w:val="16"/>
          <w:szCs w:val="16"/>
        </w:rPr>
      </w:pPr>
      <w:bookmarkStart w:id="8" w:name="sub_1021"/>
    </w:p>
    <w:p w:rsidR="001D33E6" w:rsidRPr="001D33E6" w:rsidRDefault="001D33E6" w:rsidP="001D33E6">
      <w:pPr>
        <w:pStyle w:val="1"/>
        <w:jc w:val="center"/>
        <w:rPr>
          <w:sz w:val="16"/>
          <w:szCs w:val="16"/>
        </w:rPr>
      </w:pPr>
      <w:r w:rsidRPr="001D33E6">
        <w:rPr>
          <w:sz w:val="16"/>
          <w:szCs w:val="16"/>
        </w:rPr>
        <w:t>Наименование муниципальной услуги</w:t>
      </w:r>
      <w:bookmarkEnd w:id="8"/>
    </w:p>
    <w:p w:rsidR="001D33E6" w:rsidRPr="001D33E6" w:rsidRDefault="001D33E6" w:rsidP="00D970BB">
      <w:pPr>
        <w:pStyle w:val="1"/>
        <w:widowControl/>
        <w:numPr>
          <w:ilvl w:val="0"/>
          <w:numId w:val="10"/>
        </w:numPr>
        <w:tabs>
          <w:tab w:val="left" w:pos="1134"/>
        </w:tabs>
        <w:suppressAutoHyphens w:val="0"/>
        <w:autoSpaceDE/>
        <w:ind w:left="0" w:firstLine="567"/>
        <w:jc w:val="both"/>
        <w:rPr>
          <w:b w:val="0"/>
          <w:sz w:val="16"/>
          <w:szCs w:val="16"/>
        </w:rPr>
      </w:pPr>
      <w:r w:rsidRPr="001D33E6">
        <w:rPr>
          <w:b w:val="0"/>
          <w:sz w:val="16"/>
          <w:szCs w:val="16"/>
        </w:rPr>
        <w:t>Муниципальная услуга «Предоставление разрешения на осуществление земляных работ».</w:t>
      </w:r>
    </w:p>
    <w:p w:rsidR="001D33E6" w:rsidRPr="001D33E6" w:rsidRDefault="001D33E6" w:rsidP="001D33E6">
      <w:pPr>
        <w:pStyle w:val="1"/>
        <w:ind w:firstLine="709"/>
        <w:jc w:val="both"/>
        <w:rPr>
          <w:b w:val="0"/>
          <w:sz w:val="16"/>
          <w:szCs w:val="16"/>
        </w:rPr>
      </w:pPr>
    </w:p>
    <w:p w:rsidR="001D33E6" w:rsidRPr="001D33E6" w:rsidRDefault="001D33E6" w:rsidP="001D33E6">
      <w:pPr>
        <w:jc w:val="center"/>
        <w:rPr>
          <w:b/>
          <w:bCs/>
          <w:kern w:val="36"/>
          <w:sz w:val="16"/>
          <w:szCs w:val="16"/>
        </w:rPr>
      </w:pPr>
      <w:r w:rsidRPr="001D33E6">
        <w:rPr>
          <w:b/>
          <w:bCs/>
          <w:kern w:val="36"/>
          <w:sz w:val="16"/>
          <w:szCs w:val="16"/>
        </w:rPr>
        <w:t>Наименование органа, предоставляющего Услугу</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Услуга предоставляется администрацией Алатырского муниципального округа (далее - Орган местного самоуправления) и осуществляется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Возможность получения Услуги в многофункциональном центре предоставления государственных и муниципальных услуг не предусмотрена.</w:t>
      </w:r>
    </w:p>
    <w:p w:rsidR="001D33E6" w:rsidRPr="001D33E6" w:rsidRDefault="001D33E6" w:rsidP="001D33E6">
      <w:pPr>
        <w:ind w:firstLine="709"/>
        <w:rPr>
          <w:b/>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Результат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При обращении заявителя за предоставлением разрешения на осуществление земляных работ результатами предоставления Услуги являются:</w:t>
      </w:r>
    </w:p>
    <w:p w:rsidR="001D33E6" w:rsidRPr="001D33E6" w:rsidRDefault="001D33E6" w:rsidP="001D33E6">
      <w:pPr>
        <w:rPr>
          <w:bCs/>
          <w:kern w:val="36"/>
          <w:sz w:val="16"/>
          <w:szCs w:val="16"/>
        </w:rPr>
      </w:pPr>
      <w:r w:rsidRPr="001D33E6">
        <w:rPr>
          <w:bCs/>
          <w:kern w:val="36"/>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bCs/>
          <w:kern w:val="36"/>
          <w:sz w:val="16"/>
          <w:szCs w:val="16"/>
        </w:rPr>
      </w:pPr>
      <w:r w:rsidRPr="001D33E6">
        <w:rPr>
          <w:bCs/>
          <w:kern w:val="36"/>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При обращении заявителя за продлением разрешения на осуществление земляных работ результатами предоставления Услуги являются:</w:t>
      </w:r>
    </w:p>
    <w:p w:rsidR="001D33E6" w:rsidRPr="001D33E6" w:rsidRDefault="001D33E6" w:rsidP="001D33E6">
      <w:pPr>
        <w:rPr>
          <w:bCs/>
          <w:kern w:val="36"/>
          <w:sz w:val="16"/>
          <w:szCs w:val="16"/>
        </w:rPr>
      </w:pPr>
      <w:r w:rsidRPr="001D33E6">
        <w:rPr>
          <w:bCs/>
          <w:kern w:val="36"/>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bCs/>
          <w:kern w:val="36"/>
          <w:sz w:val="16"/>
          <w:szCs w:val="16"/>
        </w:rPr>
      </w:pPr>
      <w:r w:rsidRPr="001D33E6">
        <w:rPr>
          <w:bCs/>
          <w:kern w:val="36"/>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При обращении заявителя за предоставлением разрешения на осуществление земляных работ при проведении аварийного ремонта результатами предоставления Услуги являются:</w:t>
      </w:r>
    </w:p>
    <w:p w:rsidR="001D33E6" w:rsidRPr="001D33E6" w:rsidRDefault="001D33E6" w:rsidP="001D33E6">
      <w:pPr>
        <w:rPr>
          <w:bCs/>
          <w:kern w:val="36"/>
          <w:sz w:val="16"/>
          <w:szCs w:val="16"/>
        </w:rPr>
      </w:pPr>
      <w:r w:rsidRPr="001D33E6">
        <w:rPr>
          <w:bCs/>
          <w:kern w:val="36"/>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bCs/>
          <w:kern w:val="36"/>
          <w:sz w:val="16"/>
          <w:szCs w:val="16"/>
        </w:rPr>
      </w:pPr>
      <w:r w:rsidRPr="001D33E6">
        <w:rPr>
          <w:bCs/>
          <w:kern w:val="36"/>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При обращении заявителя за исправлением опечаток и ошибок, допущенных в выданных в результате предоставления Услуги документах результатами предоставления Услуги являются:</w:t>
      </w:r>
    </w:p>
    <w:p w:rsidR="001D33E6" w:rsidRPr="001D33E6" w:rsidRDefault="001D33E6" w:rsidP="001D33E6">
      <w:pPr>
        <w:rPr>
          <w:bCs/>
          <w:kern w:val="36"/>
          <w:sz w:val="16"/>
          <w:szCs w:val="16"/>
        </w:rPr>
      </w:pPr>
      <w:r w:rsidRPr="001D33E6">
        <w:rPr>
          <w:bCs/>
          <w:kern w:val="36"/>
          <w:sz w:val="16"/>
          <w:szCs w:val="16"/>
        </w:rPr>
        <w:t>а) исправленный документ взамен ранее выданного в результате предоставления Услуги документа (оригинал документа);</w:t>
      </w:r>
    </w:p>
    <w:p w:rsidR="001D33E6" w:rsidRPr="001D33E6" w:rsidRDefault="001D33E6" w:rsidP="001D33E6">
      <w:pPr>
        <w:rPr>
          <w:bCs/>
          <w:kern w:val="36"/>
          <w:sz w:val="16"/>
          <w:szCs w:val="16"/>
        </w:rPr>
      </w:pPr>
      <w:r w:rsidRPr="001D33E6">
        <w:rPr>
          <w:bCs/>
          <w:kern w:val="36"/>
          <w:sz w:val="16"/>
          <w:szCs w:val="16"/>
        </w:rPr>
        <w:t>б) уведомление об отсутствии опечаток и (или) ошибок (документ на бумажном носителе или в форме электронного документа).</w:t>
      </w:r>
    </w:p>
    <w:p w:rsidR="001D33E6" w:rsidRPr="001D33E6" w:rsidRDefault="001D33E6" w:rsidP="001D33E6">
      <w:pPr>
        <w:rPr>
          <w:bCs/>
          <w:kern w:val="36"/>
          <w:sz w:val="16"/>
          <w:szCs w:val="16"/>
        </w:rPr>
      </w:pPr>
      <w:r w:rsidRPr="001D33E6">
        <w:rPr>
          <w:bCs/>
          <w:kern w:val="36"/>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bCs/>
          <w:kern w:val="36"/>
          <w:sz w:val="16"/>
          <w:szCs w:val="16"/>
        </w:rPr>
      </w:pPr>
      <w:r w:rsidRPr="001D33E6">
        <w:rPr>
          <w:bCs/>
          <w:kern w:val="36"/>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Результаты предоставления Услуги могут быть получены в Органе местного самоуправления при личном обращении, посредством Единого портала, почтовым отправлением.</w:t>
      </w:r>
    </w:p>
    <w:p w:rsidR="001D33E6" w:rsidRPr="001D33E6" w:rsidRDefault="001D33E6" w:rsidP="001D33E6">
      <w:pPr>
        <w:rPr>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Срок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Максимальный срок предоставления Услуги составляет 10 рабочих дней с даты регистрации заявления о предоставлении Услуги (далее - заявление).</w:t>
      </w:r>
    </w:p>
    <w:p w:rsidR="001D33E6" w:rsidRPr="001D33E6" w:rsidRDefault="001D33E6" w:rsidP="001D33E6">
      <w:pPr>
        <w:rPr>
          <w:bCs/>
          <w:kern w:val="36"/>
          <w:sz w:val="16"/>
          <w:szCs w:val="16"/>
        </w:rPr>
      </w:pPr>
      <w:r w:rsidRPr="001D33E6">
        <w:rPr>
          <w:bCs/>
          <w:kern w:val="36"/>
          <w:sz w:val="16"/>
          <w:szCs w:val="16"/>
        </w:rPr>
        <w:t>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w:t>
      </w:r>
    </w:p>
    <w:p w:rsidR="001D33E6" w:rsidRPr="001D33E6" w:rsidRDefault="001D33E6" w:rsidP="001D33E6">
      <w:pPr>
        <w:ind w:firstLine="709"/>
        <w:rPr>
          <w:b/>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Правовые основания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w:t>
      </w:r>
      <w:r w:rsidRPr="001D33E6">
        <w:rPr>
          <w:rFonts w:ascii="Times New Roman" w:hAnsi="Times New Roman"/>
          <w:bCs/>
          <w:kern w:val="36"/>
          <w:sz w:val="16"/>
          <w:szCs w:val="16"/>
        </w:rPr>
        <w:lastRenderedPageBreak/>
        <w:t>служащих, работниках Органа местного самоуправления размещены на официальном сайте Органа местного самоуправления в информационно-телекоммуникационной сети «Интернет» (далее - сеть «Интернет»), а также на Едином портале.</w:t>
      </w:r>
    </w:p>
    <w:p w:rsidR="001D33E6" w:rsidRPr="001D33E6" w:rsidRDefault="001D33E6" w:rsidP="001D33E6">
      <w:pPr>
        <w:rPr>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Исчерпывающий перечень документов,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1D33E6" w:rsidRPr="001D33E6" w:rsidRDefault="001D33E6" w:rsidP="001D33E6">
      <w:pPr>
        <w:ind w:firstLine="709"/>
        <w:rPr>
          <w:b/>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Исчерпывающий перечень оснований для отказа в приеме заявления и документов,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1D33E6">
      <w:pPr>
        <w:ind w:firstLine="709"/>
        <w:rPr>
          <w:b/>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Исчерпывающий перечень оснований для приостановления предоставления Услуги или отказа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Основания для приостановления предоставления Услуги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1D33E6" w:rsidRPr="001D33E6" w:rsidRDefault="001D33E6" w:rsidP="001D33E6">
      <w:pPr>
        <w:ind w:firstLine="709"/>
        <w:rPr>
          <w:b/>
          <w:bCs/>
          <w:kern w:val="36"/>
          <w:sz w:val="16"/>
          <w:szCs w:val="16"/>
        </w:rPr>
      </w:pPr>
    </w:p>
    <w:p w:rsidR="001D33E6" w:rsidRPr="001D33E6" w:rsidRDefault="001D33E6" w:rsidP="001D33E6">
      <w:pPr>
        <w:ind w:firstLine="709"/>
        <w:jc w:val="center"/>
        <w:rPr>
          <w:b/>
          <w:bCs/>
          <w:kern w:val="36"/>
          <w:sz w:val="16"/>
          <w:szCs w:val="16"/>
        </w:rPr>
      </w:pPr>
      <w:r w:rsidRPr="001D33E6">
        <w:rPr>
          <w:b/>
          <w:bCs/>
          <w:kern w:val="36"/>
          <w:sz w:val="16"/>
          <w:szCs w:val="16"/>
        </w:rPr>
        <w:t>Размер платы, взимаемой с заявителя при предоставлении Услуги, и способы ее взимания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Взимание государственной пошлины или иной платы за предоставление Услуги законодательством Российской Федерации не предусмотрено.</w:t>
      </w:r>
    </w:p>
    <w:p w:rsidR="001D33E6" w:rsidRPr="001D33E6" w:rsidRDefault="001D33E6" w:rsidP="001D33E6">
      <w:pPr>
        <w:ind w:firstLine="709"/>
        <w:rPr>
          <w:b/>
          <w:bCs/>
          <w:kern w:val="36"/>
          <w:sz w:val="16"/>
          <w:szCs w:val="16"/>
        </w:rPr>
      </w:pPr>
    </w:p>
    <w:p w:rsidR="001D33E6" w:rsidRPr="001D33E6" w:rsidRDefault="001D33E6" w:rsidP="001D33E6">
      <w:pPr>
        <w:jc w:val="center"/>
        <w:rPr>
          <w:b/>
          <w:bCs/>
          <w:kern w:val="36"/>
          <w:sz w:val="16"/>
          <w:szCs w:val="16"/>
        </w:rPr>
      </w:pPr>
      <w:r w:rsidRPr="001D33E6">
        <w:rPr>
          <w:b/>
          <w:bCs/>
          <w:kern w:val="36"/>
          <w:sz w:val="16"/>
          <w:szCs w:val="16"/>
        </w:rPr>
        <w:t>Максимальный срок ожидания в очереди при подаче заявителем заявления и при получении результата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Максимальный срок ожидания в очереди при подаче заявления составляет 15 минут.</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Максимальный срок ожидания в очереди при получении результата Услуги составляет 15 минут.</w:t>
      </w:r>
    </w:p>
    <w:p w:rsidR="001D33E6" w:rsidRPr="001D33E6" w:rsidRDefault="001D33E6" w:rsidP="001D33E6">
      <w:pPr>
        <w:ind w:firstLine="709"/>
        <w:rPr>
          <w:b/>
          <w:bCs/>
          <w:kern w:val="36"/>
          <w:sz w:val="16"/>
          <w:szCs w:val="16"/>
        </w:rPr>
      </w:pPr>
    </w:p>
    <w:p w:rsidR="001D33E6" w:rsidRPr="001D33E6" w:rsidRDefault="001D33E6" w:rsidP="001D33E6">
      <w:pPr>
        <w:ind w:firstLine="709"/>
        <w:jc w:val="center"/>
        <w:rPr>
          <w:b/>
          <w:bCs/>
          <w:kern w:val="36"/>
          <w:sz w:val="16"/>
          <w:szCs w:val="16"/>
        </w:rPr>
      </w:pPr>
      <w:r w:rsidRPr="001D33E6">
        <w:rPr>
          <w:b/>
          <w:bCs/>
          <w:kern w:val="36"/>
          <w:sz w:val="16"/>
          <w:szCs w:val="16"/>
        </w:rPr>
        <w:t>Срок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bCs/>
          <w:kern w:val="36"/>
          <w:sz w:val="16"/>
          <w:szCs w:val="16"/>
        </w:rPr>
      </w:pPr>
      <w:r w:rsidRPr="001D33E6">
        <w:rPr>
          <w:rFonts w:ascii="Times New Roman" w:hAnsi="Times New Roman"/>
          <w:bCs/>
          <w:kern w:val="36"/>
          <w:sz w:val="16"/>
          <w:szCs w:val="16"/>
        </w:rPr>
        <w:t>Срок регистрации заявления составляет с даты поступления:</w:t>
      </w:r>
    </w:p>
    <w:p w:rsidR="001D33E6" w:rsidRPr="001D33E6" w:rsidRDefault="001D33E6" w:rsidP="001D33E6">
      <w:pPr>
        <w:rPr>
          <w:bCs/>
          <w:kern w:val="36"/>
          <w:sz w:val="16"/>
          <w:szCs w:val="16"/>
        </w:rPr>
      </w:pPr>
      <w:r w:rsidRPr="001D33E6">
        <w:rPr>
          <w:bCs/>
          <w:kern w:val="36"/>
          <w:sz w:val="16"/>
          <w:szCs w:val="16"/>
        </w:rPr>
        <w:t>а) посредством Единого портала - 1 рабочий день;</w:t>
      </w:r>
    </w:p>
    <w:p w:rsidR="001D33E6" w:rsidRPr="001D33E6" w:rsidRDefault="001D33E6" w:rsidP="001D33E6">
      <w:pPr>
        <w:rPr>
          <w:bCs/>
          <w:kern w:val="36"/>
          <w:sz w:val="16"/>
          <w:szCs w:val="16"/>
        </w:rPr>
      </w:pPr>
      <w:r w:rsidRPr="001D33E6">
        <w:rPr>
          <w:bCs/>
          <w:kern w:val="36"/>
          <w:sz w:val="16"/>
          <w:szCs w:val="16"/>
        </w:rPr>
        <w:t>б) в Органе местного самоуправления при личном обращении - 1 рабочий день.</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Требования к помещениям, в которых предоставляется Услуга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Показатели доступности и качества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Показатели доступности и качества Услуги размещены на официальном сайте Органа местного самоуправления в сети «Интернет», а также на Едином портале.</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Иные требования к предоставлению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Информационные системы, используемые для предоставления Услуги:</w:t>
      </w:r>
    </w:p>
    <w:p w:rsidR="001D33E6" w:rsidRPr="001D33E6" w:rsidRDefault="001D33E6" w:rsidP="001D33E6">
      <w:pPr>
        <w:ind w:firstLine="709"/>
        <w:rPr>
          <w:sz w:val="16"/>
          <w:szCs w:val="16"/>
        </w:rPr>
      </w:pPr>
      <w:r w:rsidRPr="001D33E6">
        <w:rPr>
          <w:sz w:val="16"/>
          <w:szCs w:val="16"/>
        </w:rPr>
        <w:t>а) Единый портал;</w:t>
      </w:r>
    </w:p>
    <w:p w:rsidR="001D33E6" w:rsidRPr="001D33E6" w:rsidRDefault="001D33E6" w:rsidP="001D33E6">
      <w:pPr>
        <w:ind w:firstLine="709"/>
        <w:rPr>
          <w:sz w:val="16"/>
          <w:szCs w:val="16"/>
        </w:rPr>
      </w:pPr>
      <w:r w:rsidRPr="001D33E6">
        <w:rPr>
          <w:sz w:val="16"/>
          <w:szCs w:val="16"/>
        </w:rPr>
        <w:t>б) единая система межведомственного электронного взаимодействия</w:t>
      </w:r>
      <w:r w:rsidRPr="001D33E6">
        <w:rPr>
          <w:rStyle w:val="aff0"/>
          <w:sz w:val="16"/>
          <w:szCs w:val="16"/>
        </w:rPr>
        <w:footnoteReference w:id="3"/>
      </w:r>
      <w:r w:rsidRPr="001D33E6">
        <w:rPr>
          <w:sz w:val="16"/>
          <w:szCs w:val="16"/>
        </w:rPr>
        <w:t>.</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1D33E6" w:rsidRPr="001D33E6" w:rsidRDefault="001D33E6" w:rsidP="001D33E6">
      <w:pPr>
        <w:ind w:firstLine="709"/>
        <w:rPr>
          <w:sz w:val="16"/>
          <w:szCs w:val="16"/>
        </w:rPr>
      </w:pPr>
    </w:p>
    <w:p w:rsidR="001D33E6" w:rsidRPr="001D33E6" w:rsidRDefault="001D33E6" w:rsidP="001D33E6">
      <w:pPr>
        <w:rPr>
          <w:b/>
          <w:sz w:val="16"/>
          <w:szCs w:val="16"/>
        </w:rPr>
      </w:pPr>
      <w:r w:rsidRPr="001D33E6">
        <w:rPr>
          <w:b/>
          <w:sz w:val="16"/>
          <w:szCs w:val="16"/>
        </w:rPr>
        <w:t>III. Состав, последовательность и сроки выполнения административных процедур</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Перечень вариантов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 обращении заявителя за предоставлением разрешения на осуществление земляных работ Услуга предоставляется в соответствии со следующими вариантами:</w:t>
      </w:r>
    </w:p>
    <w:p w:rsidR="001D33E6" w:rsidRPr="001D33E6" w:rsidRDefault="001D33E6" w:rsidP="001D33E6">
      <w:pPr>
        <w:rPr>
          <w:sz w:val="16"/>
          <w:szCs w:val="16"/>
        </w:rPr>
      </w:pPr>
      <w:r w:rsidRPr="001D33E6">
        <w:rPr>
          <w:sz w:val="16"/>
          <w:szCs w:val="16"/>
        </w:rPr>
        <w:t>Вариант 1: физическое лицо, в том числе индивидуальный предприниматель, работы, связанные со строительством,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2: физическое лицо, в том числе индивидуальный предприниматель, работы, связанные со строительством, инженерные изыскания,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3: физическое лицо, в том числе индивидуальный предприниматель, работы, связанные со строительством, снос объекта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4: физическое лицо, в том числе индивидуальный предприниматель, ремонтные работы (капитальный, текущий ремонт зданий (строений), сооружений; капитальный, текущий ремонт объектов дорожного хозяйства; ремонт инженерных сетей);</w:t>
      </w:r>
    </w:p>
    <w:p w:rsidR="001D33E6" w:rsidRPr="001D33E6" w:rsidRDefault="001D33E6" w:rsidP="001D33E6">
      <w:pPr>
        <w:rPr>
          <w:sz w:val="16"/>
          <w:szCs w:val="16"/>
        </w:rPr>
      </w:pPr>
      <w:r w:rsidRPr="001D33E6">
        <w:rPr>
          <w:sz w:val="16"/>
          <w:szCs w:val="16"/>
        </w:rPr>
        <w:t>Вариант 5: физическое лицо, в том числе индивидуальный предприниматель, работы по размещению объектов, рекламные конструкции;</w:t>
      </w:r>
    </w:p>
    <w:p w:rsidR="001D33E6" w:rsidRPr="001D33E6" w:rsidRDefault="001D33E6" w:rsidP="001D33E6">
      <w:pPr>
        <w:rPr>
          <w:sz w:val="16"/>
          <w:szCs w:val="16"/>
        </w:rPr>
      </w:pPr>
      <w:r w:rsidRPr="001D33E6">
        <w:rPr>
          <w:sz w:val="16"/>
          <w:szCs w:val="16"/>
        </w:rPr>
        <w:t>Вариант 6: физическое лицо, в том числе индивидуальный предприниматель, работы по размещению объектов, иные объекты (некапитальные объекты, временные здания и сооружения);</w:t>
      </w:r>
    </w:p>
    <w:p w:rsidR="001D33E6" w:rsidRPr="001D33E6" w:rsidRDefault="001D33E6" w:rsidP="001D33E6">
      <w:pPr>
        <w:rPr>
          <w:sz w:val="16"/>
          <w:szCs w:val="16"/>
        </w:rPr>
      </w:pPr>
      <w:r w:rsidRPr="001D33E6">
        <w:rPr>
          <w:sz w:val="16"/>
          <w:szCs w:val="16"/>
        </w:rPr>
        <w:t>Вариант 7: физическое лицо, в том числе индивидуальный предприниматель, работы по благоустройству территории (в том числе устройство гостевых парковок);</w:t>
      </w:r>
    </w:p>
    <w:p w:rsidR="001D33E6" w:rsidRPr="001D33E6" w:rsidRDefault="001D33E6" w:rsidP="001D33E6">
      <w:pPr>
        <w:rPr>
          <w:sz w:val="16"/>
          <w:szCs w:val="16"/>
        </w:rPr>
      </w:pPr>
      <w:r w:rsidRPr="001D33E6">
        <w:rPr>
          <w:sz w:val="16"/>
          <w:szCs w:val="16"/>
        </w:rPr>
        <w:t>Вариант 8: юридическое лицо, работы, связанные со строительством,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9: юридическое лицо, работы, связанные со строительством, инженерные изыскания,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10: юридическое лицо, работы, связанные со строительством, снос объекта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rPr>
          <w:sz w:val="16"/>
          <w:szCs w:val="16"/>
        </w:rPr>
      </w:pPr>
      <w:r w:rsidRPr="001D33E6">
        <w:rPr>
          <w:sz w:val="16"/>
          <w:szCs w:val="16"/>
        </w:rPr>
        <w:t>Вариант 11: юридическое лицо, ремонтные работы (капитальный, текущий ремонт зданий (строений), сооружений; капитальный, текущий ремонт объектов дорожного хозяйства; ремонт инженерных сетей);</w:t>
      </w:r>
    </w:p>
    <w:p w:rsidR="001D33E6" w:rsidRPr="001D33E6" w:rsidRDefault="001D33E6" w:rsidP="001D33E6">
      <w:pPr>
        <w:rPr>
          <w:sz w:val="16"/>
          <w:szCs w:val="16"/>
        </w:rPr>
      </w:pPr>
      <w:r w:rsidRPr="001D33E6">
        <w:rPr>
          <w:sz w:val="16"/>
          <w:szCs w:val="16"/>
        </w:rPr>
        <w:t>Вариант 12: юридическое лицо, работы по размещению объектов, рекламные конструкции;</w:t>
      </w:r>
    </w:p>
    <w:p w:rsidR="001D33E6" w:rsidRPr="001D33E6" w:rsidRDefault="001D33E6" w:rsidP="001D33E6">
      <w:pPr>
        <w:rPr>
          <w:sz w:val="16"/>
          <w:szCs w:val="16"/>
        </w:rPr>
      </w:pPr>
      <w:r w:rsidRPr="001D33E6">
        <w:rPr>
          <w:sz w:val="16"/>
          <w:szCs w:val="16"/>
        </w:rPr>
        <w:lastRenderedPageBreak/>
        <w:t>Вариант 13: юридическое лицо, работы по размещению объектов, иные объекты (некапитальные объекты, временные здания и сооружения);</w:t>
      </w:r>
    </w:p>
    <w:p w:rsidR="001D33E6" w:rsidRPr="001D33E6" w:rsidRDefault="001D33E6" w:rsidP="001D33E6">
      <w:pPr>
        <w:rPr>
          <w:sz w:val="16"/>
          <w:szCs w:val="16"/>
        </w:rPr>
      </w:pPr>
      <w:r w:rsidRPr="001D33E6">
        <w:rPr>
          <w:sz w:val="16"/>
          <w:szCs w:val="16"/>
        </w:rPr>
        <w:t>Вариант 14: юридическое лицо, работы по благоустройству территории (в том числе устройство гостевых парковок).</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 обращении заявителя за продлением разрешения на осуществление земляных работ Услуга предоставляется в соответствии со следующими вариантами:</w:t>
      </w:r>
    </w:p>
    <w:p w:rsidR="001D33E6" w:rsidRPr="001D33E6" w:rsidRDefault="001D33E6" w:rsidP="001D33E6">
      <w:pPr>
        <w:rPr>
          <w:sz w:val="16"/>
          <w:szCs w:val="16"/>
        </w:rPr>
      </w:pPr>
      <w:r w:rsidRPr="001D33E6">
        <w:rPr>
          <w:sz w:val="16"/>
          <w:szCs w:val="16"/>
        </w:rPr>
        <w:t>Вариант 15: физическое лицо, в том числе индивидуальный предприниматель, продление сроков проведения работ;</w:t>
      </w:r>
    </w:p>
    <w:p w:rsidR="001D33E6" w:rsidRPr="001D33E6" w:rsidRDefault="001D33E6" w:rsidP="001D33E6">
      <w:pPr>
        <w:rPr>
          <w:sz w:val="16"/>
          <w:szCs w:val="16"/>
        </w:rPr>
      </w:pPr>
      <w:r w:rsidRPr="001D33E6">
        <w:rPr>
          <w:sz w:val="16"/>
          <w:szCs w:val="16"/>
        </w:rPr>
        <w:t>Вариант 16: физическое лицо, в том числе индивидуальный предприниматель, изменение подрядной организации;</w:t>
      </w:r>
    </w:p>
    <w:p w:rsidR="001D33E6" w:rsidRPr="001D33E6" w:rsidRDefault="001D33E6" w:rsidP="001D33E6">
      <w:pPr>
        <w:rPr>
          <w:sz w:val="16"/>
          <w:szCs w:val="16"/>
        </w:rPr>
      </w:pPr>
      <w:r w:rsidRPr="001D33E6">
        <w:rPr>
          <w:sz w:val="16"/>
          <w:szCs w:val="16"/>
        </w:rPr>
        <w:t>Вариант 17: юридическое лицо, продление сроков проведения работ;</w:t>
      </w:r>
    </w:p>
    <w:p w:rsidR="001D33E6" w:rsidRPr="001D33E6" w:rsidRDefault="001D33E6" w:rsidP="001D33E6">
      <w:pPr>
        <w:rPr>
          <w:sz w:val="16"/>
          <w:szCs w:val="16"/>
        </w:rPr>
      </w:pPr>
      <w:r w:rsidRPr="001D33E6">
        <w:rPr>
          <w:sz w:val="16"/>
          <w:szCs w:val="16"/>
        </w:rPr>
        <w:t>Вариант 18: юридическое лицо, изменение подрядной организации.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 обращении заявителя за предоставлением разрешения на осуществление земляных работ при проведении аварийного ремонта Услуга предоставляется в соответствии со следующими вариантами:</w:t>
      </w:r>
    </w:p>
    <w:p w:rsidR="001D33E6" w:rsidRPr="001D33E6" w:rsidRDefault="001D33E6" w:rsidP="001D33E6">
      <w:pPr>
        <w:rPr>
          <w:sz w:val="16"/>
          <w:szCs w:val="16"/>
        </w:rPr>
      </w:pPr>
      <w:r w:rsidRPr="001D33E6">
        <w:rPr>
          <w:sz w:val="16"/>
          <w:szCs w:val="16"/>
        </w:rPr>
        <w:t>Вариант 19: физическое лицо, в том числе индивидуальный предприниматель;</w:t>
      </w:r>
    </w:p>
    <w:p w:rsidR="001D33E6" w:rsidRPr="001D33E6" w:rsidRDefault="001D33E6" w:rsidP="001D33E6">
      <w:pPr>
        <w:rPr>
          <w:sz w:val="16"/>
          <w:szCs w:val="16"/>
        </w:rPr>
      </w:pPr>
      <w:r w:rsidRPr="001D33E6">
        <w:rPr>
          <w:sz w:val="16"/>
          <w:szCs w:val="16"/>
        </w:rPr>
        <w:t>Вариант 20: юридическое лицо.</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 обращении заявителя за исправлением опечаток и ошибок, допущенных в выданных в результате предоставления Услуги документах Услуга предоставляется в соответствии со следующими вариантами:</w:t>
      </w:r>
    </w:p>
    <w:p w:rsidR="001D33E6" w:rsidRPr="001D33E6" w:rsidRDefault="001D33E6" w:rsidP="001D33E6">
      <w:pPr>
        <w:rPr>
          <w:sz w:val="16"/>
          <w:szCs w:val="16"/>
        </w:rPr>
      </w:pPr>
      <w:r w:rsidRPr="001D33E6">
        <w:rPr>
          <w:sz w:val="16"/>
          <w:szCs w:val="16"/>
        </w:rPr>
        <w:t>Вариант 21: физическое лицо, в том числе индивидуальный предприниматель;</w:t>
      </w:r>
    </w:p>
    <w:p w:rsidR="001D33E6" w:rsidRPr="001D33E6" w:rsidRDefault="001D33E6" w:rsidP="001D33E6">
      <w:pPr>
        <w:rPr>
          <w:sz w:val="16"/>
          <w:szCs w:val="16"/>
        </w:rPr>
      </w:pPr>
      <w:r w:rsidRPr="001D33E6">
        <w:rPr>
          <w:sz w:val="16"/>
          <w:szCs w:val="16"/>
        </w:rPr>
        <w:t>Вариант 22: юридическое лицо.</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Возможность оставления заявления без рассмотрения не предусмотрена.</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Профилирование заявителя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Административному регламенту.</w:t>
      </w:r>
    </w:p>
    <w:p w:rsidR="001D33E6" w:rsidRPr="001D33E6" w:rsidRDefault="001D33E6" w:rsidP="001D33E6">
      <w:pPr>
        <w:rPr>
          <w:sz w:val="16"/>
          <w:szCs w:val="16"/>
        </w:rPr>
      </w:pPr>
      <w:r w:rsidRPr="001D33E6">
        <w:rPr>
          <w:sz w:val="16"/>
          <w:szCs w:val="16"/>
        </w:rPr>
        <w:t>Профилирование осуществляется:</w:t>
      </w:r>
    </w:p>
    <w:p w:rsidR="001D33E6" w:rsidRPr="001D33E6" w:rsidRDefault="001D33E6" w:rsidP="001D33E6">
      <w:pPr>
        <w:rPr>
          <w:sz w:val="16"/>
          <w:szCs w:val="16"/>
        </w:rPr>
      </w:pPr>
      <w:r w:rsidRPr="001D33E6">
        <w:rPr>
          <w:sz w:val="16"/>
          <w:szCs w:val="16"/>
        </w:rPr>
        <w:t>а) посредством Единого портала;</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Описания вариантов, приведенные в настоящем разделе, размещаются Органом местного самоуправления в общедоступном для ознакомления месте.</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1</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технические условия на подключение к инженерно-техническим сетям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lastRenderedPageBreak/>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1D33E6">
      <w:pPr>
        <w:rPr>
          <w:sz w:val="16"/>
          <w:szCs w:val="16"/>
        </w:rPr>
      </w:pPr>
      <w:r w:rsidRPr="001D33E6">
        <w:rPr>
          <w:sz w:val="16"/>
          <w:szCs w:val="16"/>
        </w:rPr>
        <w:t>е) документы, подтверждающие технические сведения, - план сетей инженерно-технического обеспечения с обозначением мест подключения объекта к существующим сетям инженерно-технического обеспечения (при подаче заявления посредством Единого портала: документ в электронном виде, масштаб 1:500, согласованный организациями, выдавшими технические условия на подключение к сетям инженерно-технического обеспечения;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масштаб 1:500, согласованный организациями, выдавшими технические условия на подключение к сетям инженерно-технического обеспечения).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 согласовании плана сетей инженерно-технического обеспечения».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lastRenderedPageBreak/>
        <w:t>Вариант 2</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lastRenderedPageBreak/>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ind w:firstLine="709"/>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ind w:firstLine="709"/>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Вариант 3</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ind w:firstLine="709"/>
        <w:rPr>
          <w:sz w:val="16"/>
          <w:szCs w:val="16"/>
        </w:rPr>
      </w:pPr>
    </w:p>
    <w:p w:rsidR="001D33E6" w:rsidRPr="001D33E6" w:rsidRDefault="001D33E6" w:rsidP="001D33E6">
      <w:pPr>
        <w:ind w:firstLine="709"/>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ind w:firstLine="709"/>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4</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lastRenderedPageBreak/>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
          <w:bCs/>
          <w:color w:val="26282F"/>
          <w:sz w:val="16"/>
          <w:szCs w:val="16"/>
        </w:rPr>
      </w:pPr>
      <w:bookmarkStart w:id="9" w:name="sub_322"/>
      <w:r w:rsidRPr="001D33E6">
        <w:rPr>
          <w:rFonts w:ascii="Times New Roman CYR" w:hAnsi="Times New Roman CYR" w:cs="Times New Roman CYR"/>
          <w:b/>
          <w:bCs/>
          <w:color w:val="26282F"/>
          <w:sz w:val="16"/>
          <w:szCs w:val="16"/>
        </w:rPr>
        <w:t>Вариант 5</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10" w:name="sub_1106"/>
      <w:bookmarkEnd w:id="9"/>
      <w:r w:rsidRPr="001D33E6">
        <w:rPr>
          <w:rFonts w:ascii="Times New Roman CYR" w:hAnsi="Times New Roman CYR" w:cs="Times New Roman CYR"/>
          <w:sz w:val="16"/>
          <w:szCs w:val="16"/>
        </w:rPr>
        <w:lastRenderedPageBreak/>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11" w:name="sub_1107"/>
      <w:bookmarkEnd w:id="10"/>
      <w:r w:rsidRPr="001D33E6">
        <w:rPr>
          <w:rFonts w:ascii="Times New Roman CYR" w:hAnsi="Times New Roman CYR" w:cs="Times New Roman CYR"/>
          <w:sz w:val="16"/>
          <w:szCs w:val="16"/>
        </w:rPr>
        <w:t>Результатом предоставления варианта Услуги являются: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2" w:name="sub_1071"/>
      <w:bookmarkEnd w:id="11"/>
      <w:r w:rsidRPr="001D33E6">
        <w:rPr>
          <w:rFonts w:ascii="Times New Roman CYR" w:hAnsi="Times New Roman CYR" w:cs="Times New Roman CY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3" w:name="sub_1072"/>
      <w:bookmarkEnd w:id="12"/>
      <w:r w:rsidRPr="001D33E6">
        <w:rPr>
          <w:rFonts w:ascii="Times New Roman CYR" w:hAnsi="Times New Roman CYR" w:cs="Times New Roman CYR"/>
          <w:sz w:val="16"/>
          <w:szCs w:val="16"/>
        </w:rPr>
        <w:t>б) решение об отказе в предоставлении Услуги (документ на бумажном носителе или в форме электронного документа).</w:t>
      </w:r>
    </w:p>
    <w:bookmarkEnd w:id="13"/>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14" w:name="sub_1108"/>
      <w:r w:rsidRPr="001D33E6">
        <w:rPr>
          <w:rFonts w:ascii="Times New Roman CYR" w:hAnsi="Times New Roman CYR" w:cs="Times New Roman CYR"/>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5" w:name="sub_1081"/>
      <w:bookmarkEnd w:id="14"/>
      <w:r w:rsidRPr="001D33E6">
        <w:rPr>
          <w:rFonts w:ascii="Times New Roman CYR" w:hAnsi="Times New Roman CYR" w:cs="Times New Roman CYR"/>
          <w:sz w:val="16"/>
          <w:szCs w:val="16"/>
        </w:rPr>
        <w:t>а) прием заявления и документов и (или) информации, необходимых для предоставления Услуги;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6" w:name="sub_1082"/>
      <w:bookmarkEnd w:id="15"/>
      <w:r w:rsidRPr="001D33E6">
        <w:rPr>
          <w:rFonts w:ascii="Times New Roman CYR" w:hAnsi="Times New Roman CYR" w:cs="Times New Roman CYR"/>
          <w:sz w:val="16"/>
          <w:szCs w:val="16"/>
        </w:rPr>
        <w:t>б) межведомственное информационное взаимодействие;</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7" w:name="sub_1083"/>
      <w:bookmarkEnd w:id="16"/>
      <w:r w:rsidRPr="001D33E6">
        <w:rPr>
          <w:rFonts w:ascii="Times New Roman CYR" w:hAnsi="Times New Roman CYR" w:cs="Times New Roman CYR"/>
          <w:sz w:val="16"/>
          <w:szCs w:val="16"/>
        </w:rPr>
        <w:t>в) принятие решения о предоставлении (об отказе в предоставлении) Услуги;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18" w:name="sub_1084"/>
      <w:bookmarkEnd w:id="17"/>
      <w:r w:rsidRPr="001D33E6">
        <w:rPr>
          <w:rFonts w:ascii="Times New Roman CYR" w:hAnsi="Times New Roman CYR" w:cs="Times New Roman CYR"/>
          <w:sz w:val="16"/>
          <w:szCs w:val="16"/>
        </w:rPr>
        <w:t>г) предоставление результата Услуги.</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19" w:name="sub_1109"/>
      <w:bookmarkEnd w:id="18"/>
      <w:r w:rsidRPr="001D33E6">
        <w:rPr>
          <w:rFonts w:ascii="Times New Roman CYR" w:hAnsi="Times New Roman CYR" w:cs="Times New Roman CYR"/>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bookmarkEnd w:id="19"/>
    <w:p w:rsidR="001D33E6" w:rsidRPr="001D33E6" w:rsidRDefault="001D33E6" w:rsidP="001D33E6">
      <w:pPr>
        <w:rPr>
          <w:sz w:val="16"/>
          <w:szCs w:val="16"/>
        </w:rPr>
      </w:pPr>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
          <w:bCs/>
          <w:color w:val="26282F"/>
          <w:sz w:val="16"/>
          <w:szCs w:val="16"/>
        </w:rPr>
      </w:pPr>
      <w:bookmarkStart w:id="20" w:name="sub_323"/>
      <w:r w:rsidRPr="001D33E6">
        <w:rPr>
          <w:rFonts w:ascii="Times New Roman CYR" w:hAnsi="Times New Roman CYR" w:cs="Times New Roman CYR"/>
          <w:b/>
          <w:bCs/>
          <w:color w:val="26282F"/>
          <w:sz w:val="16"/>
          <w:szCs w:val="16"/>
        </w:rPr>
        <w:t>Прием заявления и документов и (или) информации, необходимых для предоставления Услуги</w:t>
      </w:r>
    </w:p>
    <w:bookmarkEnd w:id="20"/>
    <w:p w:rsidR="001D33E6" w:rsidRPr="001D33E6" w:rsidRDefault="001D33E6" w:rsidP="001D33E6">
      <w:pPr>
        <w:widowControl w:val="0"/>
        <w:autoSpaceDE w:val="0"/>
        <w:autoSpaceDN w:val="0"/>
        <w:adjustRightInd w:val="0"/>
        <w:ind w:firstLine="720"/>
        <w:rPr>
          <w:rFonts w:ascii="Times New Roman CYR" w:hAnsi="Times New Roman CYR" w:cs="Times New Roman CYR"/>
          <w:sz w:val="16"/>
          <w:szCs w:val="16"/>
        </w:rPr>
      </w:pP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21" w:name="sub_10111"/>
      <w:r w:rsidRPr="001D33E6">
        <w:rPr>
          <w:rFonts w:ascii="Times New Roman CYR" w:hAnsi="Times New Roman CYR" w:cs="Times New Roman CYR"/>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22" w:name="sub_111001"/>
      <w:bookmarkEnd w:id="21"/>
      <w:r w:rsidRPr="001D33E6">
        <w:rPr>
          <w:rFonts w:ascii="Times New Roman CYR" w:hAnsi="Times New Roman CYR" w:cs="Times New Roman CYR"/>
          <w:sz w:val="16"/>
          <w:szCs w:val="16"/>
        </w:rPr>
        <w:t xml:space="preserve">а) </w:t>
      </w:r>
      <w:bookmarkStart w:id="23" w:name="sub_111002"/>
      <w:bookmarkEnd w:id="22"/>
      <w:r w:rsidRPr="001D33E6">
        <w:rPr>
          <w:rFonts w:ascii="Times New Roman CYR" w:hAnsi="Times New Roman CYR" w:cs="Times New Roman CYR"/>
          <w:sz w:val="16"/>
          <w:szCs w:val="16"/>
        </w:rPr>
        <w:t>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паспорт гражданина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bookmarkEnd w:id="23"/>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паспорт гражданина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24" w:name="sub_111003"/>
      <w:r w:rsidRPr="001D33E6">
        <w:rPr>
          <w:rFonts w:ascii="Times New Roman CYR" w:hAnsi="Times New Roman CYR" w:cs="Times New Roman CYR"/>
          <w:sz w:val="16"/>
          <w:szCs w:val="16"/>
        </w:rPr>
        <w:t xml:space="preserve">в) </w:t>
      </w:r>
      <w:bookmarkStart w:id="25" w:name="sub_1162"/>
      <w:bookmarkEnd w:id="24"/>
      <w:r w:rsidRPr="001D33E6">
        <w:rPr>
          <w:rFonts w:ascii="Times New Roman CYR" w:hAnsi="Times New Roman CYR" w:cs="Times New Roman CYR"/>
          <w:sz w:val="16"/>
          <w:szCs w:val="16"/>
        </w:rPr>
        <w:t>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согласование правообладателя земельного участка на проведение земляных работ;</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б) посредством Единого портала - простая электронная подпись.</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Срок регистрации заявления составляет с даты поступления: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а) посредством Единого портала - 1 рабочий день;</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б) в Органе местного самоуправления при личном обращении - 1 рабочий день.</w:t>
      </w:r>
    </w:p>
    <w:bookmarkEnd w:id="25"/>
    <w:p w:rsidR="001D33E6" w:rsidRPr="001D33E6" w:rsidRDefault="001D33E6" w:rsidP="001D33E6">
      <w:pPr>
        <w:widowControl w:val="0"/>
        <w:autoSpaceDE w:val="0"/>
        <w:autoSpaceDN w:val="0"/>
        <w:adjustRightInd w:val="0"/>
        <w:ind w:firstLine="720"/>
        <w:rPr>
          <w:rFonts w:ascii="Times New Roman CYR" w:hAnsi="Times New Roman CYR" w:cs="Times New Roman CYR"/>
          <w:sz w:val="16"/>
          <w:szCs w:val="16"/>
        </w:rPr>
      </w:pPr>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
          <w:bCs/>
          <w:color w:val="26282F"/>
          <w:sz w:val="16"/>
          <w:szCs w:val="16"/>
        </w:rPr>
      </w:pPr>
      <w:bookmarkStart w:id="26" w:name="sub_324"/>
      <w:r w:rsidRPr="001D33E6">
        <w:rPr>
          <w:rFonts w:ascii="Times New Roman CYR" w:hAnsi="Times New Roman CYR" w:cs="Times New Roman CYR"/>
          <w:b/>
          <w:bCs/>
          <w:color w:val="26282F"/>
          <w:sz w:val="16"/>
          <w:szCs w:val="16"/>
        </w:rPr>
        <w:t>Межведомственное информационное взаимодействие</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27" w:name="sub_1117"/>
      <w:bookmarkEnd w:id="26"/>
      <w:r w:rsidRPr="001D33E6">
        <w:rPr>
          <w:rFonts w:ascii="Times New Roman CYR" w:hAnsi="Times New Roman CYR" w:cs="Times New Roman CYR"/>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28" w:name="sub_1171"/>
      <w:bookmarkEnd w:id="27"/>
      <w:r w:rsidRPr="001D33E6">
        <w:rPr>
          <w:rFonts w:ascii="Times New Roman CYR" w:hAnsi="Times New Roman CYR" w:cs="Times New Roman CY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bookmarkEnd w:id="28"/>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29" w:name="sub_1172"/>
      <w:r w:rsidRPr="001D33E6">
        <w:rPr>
          <w:rFonts w:ascii="Times New Roman CYR" w:hAnsi="Times New Roman CYR" w:cs="Times New Roman CY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bookmarkEnd w:id="29"/>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lastRenderedPageBreak/>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30" w:name="sub_1173"/>
      <w:r w:rsidRPr="001D33E6">
        <w:rPr>
          <w:rFonts w:ascii="Times New Roman CYR" w:hAnsi="Times New Roman CYR" w:cs="Times New Roman CY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bookmarkEnd w:id="30"/>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widowControl w:val="0"/>
        <w:autoSpaceDE w:val="0"/>
        <w:autoSpaceDN w:val="0"/>
        <w:adjustRightInd w:val="0"/>
        <w:ind w:firstLine="720"/>
        <w:rPr>
          <w:rFonts w:ascii="Times New Roman CYR" w:hAnsi="Times New Roman CYR" w:cs="Times New Roman CYR"/>
          <w:sz w:val="16"/>
          <w:szCs w:val="16"/>
        </w:rPr>
      </w:pPr>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
          <w:bCs/>
          <w:color w:val="26282F"/>
          <w:sz w:val="16"/>
          <w:szCs w:val="16"/>
        </w:rPr>
      </w:pPr>
      <w:bookmarkStart w:id="31" w:name="sub_325"/>
      <w:r w:rsidRPr="001D33E6">
        <w:rPr>
          <w:rFonts w:ascii="Times New Roman CYR" w:hAnsi="Times New Roman CYR" w:cs="Times New Roman CYR"/>
          <w:b/>
          <w:bCs/>
          <w:color w:val="26282F"/>
          <w:sz w:val="16"/>
          <w:szCs w:val="16"/>
        </w:rPr>
        <w:t>Принятие решения о предоставлении (об отказе в предоставлении) Услуги</w:t>
      </w:r>
    </w:p>
    <w:bookmarkEnd w:id="31"/>
    <w:p w:rsidR="001D33E6" w:rsidRPr="001D33E6" w:rsidRDefault="001D33E6" w:rsidP="001D33E6">
      <w:pPr>
        <w:widowControl w:val="0"/>
        <w:autoSpaceDE w:val="0"/>
        <w:autoSpaceDN w:val="0"/>
        <w:adjustRightInd w:val="0"/>
        <w:ind w:firstLine="720"/>
        <w:rPr>
          <w:rFonts w:ascii="Times New Roman CYR" w:hAnsi="Times New Roman CYR" w:cs="Times New Roman CYR"/>
          <w:sz w:val="16"/>
          <w:szCs w:val="16"/>
        </w:rPr>
      </w:pP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32" w:name="sub_1118"/>
      <w:r w:rsidRPr="001D33E6">
        <w:rPr>
          <w:rFonts w:ascii="Times New Roman CYR" w:hAnsi="Times New Roman CYR" w:cs="Times New Roman CYR"/>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33" w:name="sub_1181"/>
      <w:bookmarkEnd w:id="32"/>
      <w:r w:rsidRPr="001D33E6">
        <w:rPr>
          <w:rFonts w:ascii="Times New Roman CYR" w:hAnsi="Times New Roman CYR" w:cs="Times New Roman CY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34" w:name="sub_1182"/>
      <w:bookmarkEnd w:id="33"/>
      <w:r w:rsidRPr="001D33E6">
        <w:rPr>
          <w:rFonts w:ascii="Times New Roman CYR" w:hAnsi="Times New Roman CYR" w:cs="Times New Roman CY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35" w:name="sub_1183"/>
      <w:bookmarkEnd w:id="34"/>
      <w:r w:rsidRPr="001D33E6">
        <w:rPr>
          <w:rFonts w:ascii="Times New Roman CYR" w:hAnsi="Times New Roman CYR" w:cs="Times New Roman CY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36" w:name="sub_1184"/>
      <w:bookmarkEnd w:id="35"/>
      <w:r w:rsidRPr="001D33E6">
        <w:rPr>
          <w:rFonts w:ascii="Times New Roman CYR" w:hAnsi="Times New Roman CYR" w:cs="Times New Roman CY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37" w:name="sub_1119"/>
      <w:bookmarkEnd w:id="36"/>
      <w:r w:rsidRPr="001D33E6">
        <w:rPr>
          <w:rFonts w:ascii="Times New Roman CYR" w:hAnsi="Times New Roman CYR" w:cs="Times New Roman CYR"/>
          <w:sz w:val="16"/>
          <w:szCs w:val="16"/>
        </w:rPr>
        <w:t>Принятие решения о предоставлении Услуги осуществляется в срок, не превышающий 9 рабочих дней со дня регистрации заявления.</w:t>
      </w:r>
    </w:p>
    <w:bookmarkEnd w:id="37"/>
    <w:p w:rsidR="001D33E6" w:rsidRPr="001D33E6" w:rsidRDefault="001D33E6" w:rsidP="001D33E6">
      <w:pPr>
        <w:widowControl w:val="0"/>
        <w:autoSpaceDE w:val="0"/>
        <w:autoSpaceDN w:val="0"/>
        <w:adjustRightInd w:val="0"/>
        <w:ind w:firstLine="720"/>
        <w:rPr>
          <w:rFonts w:ascii="Times New Roman CYR" w:hAnsi="Times New Roman CYR" w:cs="Times New Roman CYR"/>
          <w:sz w:val="16"/>
          <w:szCs w:val="16"/>
        </w:rPr>
      </w:pPr>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
          <w:bCs/>
          <w:color w:val="26282F"/>
          <w:sz w:val="16"/>
          <w:szCs w:val="16"/>
        </w:rPr>
      </w:pPr>
      <w:bookmarkStart w:id="38" w:name="sub_326"/>
      <w:r w:rsidRPr="001D33E6">
        <w:rPr>
          <w:rFonts w:ascii="Times New Roman CYR" w:hAnsi="Times New Roman CYR" w:cs="Times New Roman CYR"/>
          <w:b/>
          <w:bCs/>
          <w:color w:val="26282F"/>
          <w:sz w:val="16"/>
          <w:szCs w:val="16"/>
        </w:rPr>
        <w:t>Предоставление результата Услуги</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bookmarkStart w:id="39" w:name="sub_1120"/>
      <w:bookmarkEnd w:id="38"/>
      <w:r w:rsidRPr="001D33E6">
        <w:rPr>
          <w:rFonts w:ascii="Times New Roman CYR" w:hAnsi="Times New Roman CYR" w:cs="Times New Roman CYR"/>
          <w:sz w:val="16"/>
          <w:szCs w:val="16"/>
        </w:rPr>
        <w:t>Способы получения результата предоставления Услуги:</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bookmarkStart w:id="40" w:name="sub_1201"/>
      <w:bookmarkEnd w:id="39"/>
      <w:r w:rsidRPr="001D33E6">
        <w:rPr>
          <w:rFonts w:ascii="Times New Roman CYR" w:hAnsi="Times New Roman CYR" w:cs="Times New Roman CYR"/>
          <w:sz w:val="16"/>
          <w:szCs w:val="16"/>
        </w:rPr>
        <w:t xml:space="preserve">а) </w:t>
      </w:r>
      <w:bookmarkStart w:id="41" w:name="sub_10122"/>
      <w:bookmarkEnd w:id="40"/>
      <w:r w:rsidRPr="001D33E6">
        <w:rPr>
          <w:rFonts w:ascii="Times New Roman CYR" w:hAnsi="Times New Roman CYR" w:cs="Times New Roman CYR"/>
          <w:sz w:val="16"/>
          <w:szCs w:val="16"/>
        </w:rPr>
        <w:t>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widowControl w:val="0"/>
        <w:autoSpaceDE w:val="0"/>
        <w:autoSpaceDN w:val="0"/>
        <w:adjustRightInd w:val="0"/>
        <w:rPr>
          <w:rFonts w:ascii="Times New Roman CYR" w:hAnsi="Times New Roman CYR" w:cs="Times New Roman CYR"/>
          <w:sz w:val="16"/>
          <w:szCs w:val="16"/>
        </w:rPr>
      </w:pPr>
      <w:r w:rsidRPr="001D33E6">
        <w:rPr>
          <w:rFonts w:ascii="Times New Roman CYR" w:hAnsi="Times New Roman CYR" w:cs="Times New Roman CY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widowControl w:val="0"/>
        <w:numPr>
          <w:ilvl w:val="0"/>
          <w:numId w:val="10"/>
        </w:numPr>
        <w:tabs>
          <w:tab w:val="left" w:pos="1134"/>
        </w:tabs>
        <w:autoSpaceDE w:val="0"/>
        <w:autoSpaceDN w:val="0"/>
        <w:adjustRightInd w:val="0"/>
        <w:spacing w:after="0" w:line="240" w:lineRule="auto"/>
        <w:ind w:left="0" w:firstLine="567"/>
        <w:contextualSpacing/>
        <w:jc w:val="both"/>
        <w:rPr>
          <w:rFonts w:ascii="Times New Roman CYR" w:hAnsi="Times New Roman CYR" w:cs="Times New Roman CYR"/>
          <w:sz w:val="16"/>
          <w:szCs w:val="16"/>
        </w:rPr>
      </w:pPr>
      <w:r w:rsidRPr="001D33E6">
        <w:rPr>
          <w:rFonts w:ascii="Times New Roman CYR" w:hAnsi="Times New Roman CYR" w:cs="Times New Roman CYR"/>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41"/>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6</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lastRenderedPageBreak/>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7</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lastRenderedPageBreak/>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rPr>
          <w:sz w:val="16"/>
          <w:szCs w:val="16"/>
        </w:rPr>
      </w:pPr>
      <w:r w:rsidRPr="001D33E6">
        <w:rPr>
          <w:sz w:val="16"/>
          <w:szCs w:val="16"/>
        </w:rPr>
        <w:t>паспорт гражданина Российской Федерации;</w:t>
      </w:r>
    </w:p>
    <w:p w:rsidR="001D33E6" w:rsidRPr="001D33E6" w:rsidRDefault="001D33E6" w:rsidP="001D33E6">
      <w:pPr>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д)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1D33E6">
      <w:pPr>
        <w:rPr>
          <w:sz w:val="16"/>
          <w:szCs w:val="16"/>
        </w:rPr>
      </w:pPr>
      <w:r w:rsidRPr="001D33E6">
        <w:rPr>
          <w:sz w:val="16"/>
          <w:szCs w:val="16"/>
        </w:rPr>
        <w:t>е) проектная документация, - схема планировочной организации земельного участка (при подаче заявления посредством Единого портала: документ в электронном виде, в масштабе 1:500 с обозначением места размещения объекта;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масштабе 1:500 с обозначением места размещения объекта).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 xml:space="preserve">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 </w:t>
      </w:r>
      <w:r w:rsidRPr="001D33E6">
        <w:rPr>
          <w:sz w:val="16"/>
          <w:szCs w:val="16"/>
        </w:rPr>
        <w:lastRenderedPageBreak/>
        <w:t>согласовании схемы планировочной организации земельного участка».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8</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 xml:space="preserve">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w:t>
      </w:r>
      <w:r w:rsidRPr="001D33E6">
        <w:rPr>
          <w:sz w:val="16"/>
          <w:szCs w:val="16"/>
        </w:rPr>
        <w:lastRenderedPageBreak/>
        <w:t>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технические условия на подключение к инженерно-техническим сетям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1D33E6">
      <w:pPr>
        <w:rPr>
          <w:sz w:val="16"/>
          <w:szCs w:val="16"/>
        </w:rPr>
      </w:pPr>
      <w:r w:rsidRPr="001D33E6">
        <w:rPr>
          <w:sz w:val="16"/>
          <w:szCs w:val="16"/>
        </w:rPr>
        <w:t>г) документы, подтверждающие технические сведения, - план сетей инженерно-технического обеспечения с обозначением мест подключения объекта к существующим сетям инженерно-технического обеспечения (при подаче заявления посредством Единого портала: документ в электронном виде, масштаб 1:500, согласованный организациями, выдавшими технические условия на подключение к сетям инженерно-технического обеспечения;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масштаб 1:500, согласованный организациями, выдавшими технические условия на подключение к сетям инженерно-технического обеспечения).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 согласовании плана сетей инженерно-технического обеспечения».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lastRenderedPageBreak/>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9</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lastRenderedPageBreak/>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Вариант 10</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б) межведомственное информационное взаимодействие;</w:t>
      </w:r>
    </w:p>
    <w:p w:rsidR="001D33E6" w:rsidRPr="001D33E6" w:rsidRDefault="001D33E6" w:rsidP="001D33E6">
      <w:pPr>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rPr>
          <w:sz w:val="16"/>
          <w:szCs w:val="16"/>
        </w:rPr>
      </w:pPr>
      <w:r w:rsidRPr="001D33E6">
        <w:rPr>
          <w:sz w:val="16"/>
          <w:szCs w:val="16"/>
        </w:rPr>
        <w:t>а) посредством Единого портала - 1 рабочий день;</w:t>
      </w:r>
    </w:p>
    <w:p w:rsidR="001D33E6" w:rsidRPr="001D33E6" w:rsidRDefault="001D33E6" w:rsidP="001D33E6">
      <w:pPr>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rPr>
          <w:sz w:val="16"/>
          <w:szCs w:val="16"/>
        </w:rPr>
      </w:pPr>
    </w:p>
    <w:p w:rsidR="001D33E6" w:rsidRPr="001D33E6" w:rsidRDefault="001D33E6" w:rsidP="001D33E6">
      <w:pPr>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11</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tabs>
          <w:tab w:val="left" w:pos="1134"/>
        </w:tabs>
        <w:rPr>
          <w:sz w:val="16"/>
          <w:szCs w:val="16"/>
        </w:rPr>
      </w:pPr>
      <w:r w:rsidRPr="001D33E6">
        <w:rPr>
          <w:sz w:val="16"/>
          <w:szCs w:val="16"/>
        </w:rPr>
        <w:lastRenderedPageBreak/>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tabs>
          <w:tab w:val="left" w:pos="1134"/>
        </w:tabs>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tabs>
          <w:tab w:val="left" w:pos="1134"/>
        </w:tabs>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tabs>
          <w:tab w:val="left" w:pos="1134"/>
        </w:tabs>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12</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lastRenderedPageBreak/>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tabs>
          <w:tab w:val="left" w:pos="1134"/>
        </w:tabs>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tabs>
          <w:tab w:val="left" w:pos="1134"/>
        </w:tabs>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tabs>
          <w:tab w:val="left" w:pos="1134"/>
        </w:tabs>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tabs>
          <w:tab w:val="left" w:pos="1134"/>
        </w:tabs>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13</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lastRenderedPageBreak/>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tabs>
          <w:tab w:val="left" w:pos="1134"/>
        </w:tabs>
        <w:rPr>
          <w:sz w:val="16"/>
          <w:szCs w:val="16"/>
        </w:rPr>
      </w:pPr>
      <w:r w:rsidRPr="001D33E6">
        <w:rPr>
          <w:sz w:val="16"/>
          <w:szCs w:val="16"/>
        </w:rPr>
        <w:t>схема участка работ (при подаче заявления посредством Единого портала: документ в электронном виде, документ изготовлен на топографической съемке с обозначением места проведения земляных работ;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документ изготовлен на топографической съемке с обозначением места проведения земляных работ);</w:t>
      </w:r>
    </w:p>
    <w:p w:rsidR="001D33E6" w:rsidRPr="001D33E6" w:rsidRDefault="001D33E6" w:rsidP="001D33E6">
      <w:pPr>
        <w:tabs>
          <w:tab w:val="left" w:pos="1134"/>
        </w:tabs>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tabs>
          <w:tab w:val="left" w:pos="1134"/>
        </w:tabs>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tabs>
          <w:tab w:val="left" w:pos="1134"/>
        </w:tabs>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 xml:space="preserve">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w:t>
      </w:r>
      <w:r w:rsidRPr="001D33E6">
        <w:rPr>
          <w:sz w:val="16"/>
          <w:szCs w:val="16"/>
        </w:rPr>
        <w:lastRenderedPageBreak/>
        <w:t>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14</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10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1D33E6">
      <w:pPr>
        <w:tabs>
          <w:tab w:val="left" w:pos="1134"/>
        </w:tabs>
        <w:rPr>
          <w:sz w:val="16"/>
          <w:szCs w:val="16"/>
        </w:rPr>
      </w:pPr>
      <w:r w:rsidRPr="001D33E6">
        <w:rPr>
          <w:sz w:val="16"/>
          <w:szCs w:val="16"/>
        </w:rPr>
        <w:t>в) документы, подтверждающие согласование на проведение земляных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(все документы из категории):</w:t>
      </w:r>
    </w:p>
    <w:p w:rsidR="001D33E6" w:rsidRPr="001D33E6" w:rsidRDefault="001D33E6" w:rsidP="001D33E6">
      <w:pPr>
        <w:tabs>
          <w:tab w:val="left" w:pos="1134"/>
        </w:tabs>
        <w:rPr>
          <w:sz w:val="16"/>
          <w:szCs w:val="16"/>
        </w:rPr>
      </w:pPr>
      <w:r w:rsidRPr="001D33E6">
        <w:rPr>
          <w:sz w:val="16"/>
          <w:szCs w:val="16"/>
        </w:rPr>
        <w:t>согласование правообладателя земельного участка на проведение земляных работ;</w:t>
      </w:r>
    </w:p>
    <w:p w:rsidR="001D33E6" w:rsidRPr="001D33E6" w:rsidRDefault="001D33E6" w:rsidP="001D33E6">
      <w:pPr>
        <w:tabs>
          <w:tab w:val="left" w:pos="1134"/>
        </w:tabs>
        <w:rPr>
          <w:sz w:val="16"/>
          <w:szCs w:val="16"/>
        </w:rPr>
      </w:pPr>
      <w:r w:rsidRPr="001D33E6">
        <w:rPr>
          <w:sz w:val="16"/>
          <w:szCs w:val="16"/>
        </w:rPr>
        <w:t>согласование организаций (собственников), эксплуатирующих подземные коммуникации;</w:t>
      </w:r>
    </w:p>
    <w:p w:rsidR="001D33E6" w:rsidRPr="001D33E6" w:rsidRDefault="001D33E6" w:rsidP="001D33E6">
      <w:pPr>
        <w:tabs>
          <w:tab w:val="left" w:pos="1134"/>
        </w:tabs>
        <w:rPr>
          <w:sz w:val="16"/>
          <w:szCs w:val="16"/>
        </w:rPr>
      </w:pPr>
      <w:r w:rsidRPr="001D33E6">
        <w:rPr>
          <w:sz w:val="16"/>
          <w:szCs w:val="16"/>
        </w:rPr>
        <w:t xml:space="preserve">г) проектная документация, - схема планировочной организации земельного участка (при подаче заявления посредством Единого портала: документ в электронном виде, в масштабе 1:500 с обозначением места размещения объекта; в Органе местного самоуправления при личном </w:t>
      </w:r>
      <w:r w:rsidRPr="001D33E6">
        <w:rPr>
          <w:sz w:val="16"/>
          <w:szCs w:val="16"/>
        </w:rPr>
        <w:lastRenderedPageBreak/>
        <w:t>обращении: оригинал и (или) копия документа, заверенная в порядке, установленном законодательством Российской Федерации, в масштабе 1:500 с обозначением места размещения объекта).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 согласовании схемы планировочной организации земельного участка».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9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15</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5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lastRenderedPageBreak/>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 xml:space="preserve">е)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w:t>
      </w:r>
      <w:r w:rsidRPr="001D33E6">
        <w:rPr>
          <w:sz w:val="16"/>
          <w:szCs w:val="16"/>
        </w:rPr>
        <w:lastRenderedPageBreak/>
        <w:t>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4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16</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5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 xml:space="preserve">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w:t>
      </w:r>
      <w:r w:rsidRPr="001D33E6">
        <w:rPr>
          <w:sz w:val="16"/>
          <w:szCs w:val="16"/>
        </w:rPr>
        <w:lastRenderedPageBreak/>
        <w:t>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е)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4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lastRenderedPageBreak/>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17</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5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lastRenderedPageBreak/>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е)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4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18</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5 рабочих дней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календарный график производства земляных работ (при подаче заявления посредством Единого портала: документ в электронном виде,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срока восстановления элементов благоустройства, утвержденный заказчиком и согласованный подрядчиком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w:t>
      </w:r>
      <w:r w:rsidRPr="001D33E6">
        <w:rPr>
          <w:rFonts w:ascii="Times New Roman" w:hAnsi="Times New Roman"/>
          <w:sz w:val="16"/>
          <w:szCs w:val="16"/>
        </w:rPr>
        <w:lastRenderedPageBreak/>
        <w:t>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в)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использование земель или земельного участка, находящихся в государственной или муниципальной собственности».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«Уведомление о планируемом сносе объекта капитального строительства».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2 рабочих дней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«Соглашение, решение об установлении сервитута». Указанный информационный запрос направляется в «Отдел имущественных и земельных отношений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е)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«Разрешение на установку и эксплуатацию рекламной конструкции». Указанный информационный запрос направляется в «Управление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r w:rsidRPr="001D33E6">
        <w:rPr>
          <w:sz w:val="16"/>
          <w:szCs w:val="16"/>
        </w:rP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«Договор на право размещения нестационарного торгового объекта». Указанный информационный запрос направляется в «Отдел экономики и инвестиционной деятельности администрации Алатырского муниципального округа».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1 рабочий день с даты регистрации заявления.</w:t>
      </w:r>
    </w:p>
    <w:p w:rsidR="001D33E6" w:rsidRPr="001D33E6" w:rsidRDefault="001D33E6" w:rsidP="001D33E6">
      <w:pPr>
        <w:tabs>
          <w:tab w:val="left" w:pos="1134"/>
        </w:tabs>
        <w:rPr>
          <w:sz w:val="16"/>
          <w:szCs w:val="16"/>
        </w:rPr>
      </w:pPr>
      <w:r w:rsidRPr="001D33E6">
        <w:rPr>
          <w:sz w:val="16"/>
          <w:szCs w:val="16"/>
        </w:rPr>
        <w:t>Срок получения ответа на указанный информационный запрос составляет не более 1 рабочего дня с даты направления межведомственного запроса.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г)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4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lastRenderedPageBreak/>
        <w:t>Вариант 19</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3 рабочих дня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удостоверяющие личность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удостоверяющие личность представителя заявителя (при подаче заявления посредством Единого портала: представление документа не требуется; в Органе местного самоуправления при личном обращении: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схема участка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наличие противоречивых сведений в заявлении о предоставлении Услуги и приложенных к нему документах;</w:t>
      </w:r>
    </w:p>
    <w:p w:rsidR="001D33E6" w:rsidRPr="001D33E6" w:rsidRDefault="001D33E6" w:rsidP="001D33E6">
      <w:pPr>
        <w:tabs>
          <w:tab w:val="left" w:pos="1134"/>
        </w:tabs>
        <w:rPr>
          <w:sz w:val="16"/>
          <w:szCs w:val="16"/>
        </w:rPr>
      </w:pPr>
      <w:r w:rsidRPr="001D33E6">
        <w:rPr>
          <w:sz w:val="16"/>
          <w:szCs w:val="16"/>
        </w:rPr>
        <w:t>г)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lastRenderedPageBreak/>
        <w:t>Принятие решения о предоставлении Услуги осуществляется в срок, не превышающий 2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20</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3 рабочих дня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разрешение на осуществление земляных работ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б) решение об отказе в предоставлении Услуги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межведомственное информационное взаимодействие;</w:t>
      </w:r>
    </w:p>
    <w:p w:rsidR="001D33E6" w:rsidRPr="001D33E6" w:rsidRDefault="001D33E6" w:rsidP="001D33E6">
      <w:pPr>
        <w:tabs>
          <w:tab w:val="left" w:pos="1134"/>
        </w:tabs>
        <w:rPr>
          <w:sz w:val="16"/>
          <w:szCs w:val="16"/>
        </w:rPr>
      </w:pPr>
      <w:r w:rsidRPr="001D33E6">
        <w:rPr>
          <w:sz w:val="16"/>
          <w:szCs w:val="16"/>
        </w:rPr>
        <w:t>в)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г)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для предоставления разрешения на осуществление земляных работ (все документы из категории):</w:t>
      </w:r>
    </w:p>
    <w:p w:rsidR="001D33E6" w:rsidRPr="001D33E6" w:rsidRDefault="001D33E6" w:rsidP="001D33E6">
      <w:pPr>
        <w:tabs>
          <w:tab w:val="left" w:pos="1134"/>
        </w:tabs>
        <w:rPr>
          <w:sz w:val="16"/>
          <w:szCs w:val="16"/>
        </w:rPr>
      </w:pPr>
      <w:r w:rsidRPr="001D33E6">
        <w:rPr>
          <w:sz w:val="16"/>
          <w:szCs w:val="16"/>
        </w:rPr>
        <w:t>схема участка работ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гарантийное письмо по восстановлению покрытия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договор на проведение работ (в случае привлечения подрядной (сторонней) организации) (при подаче заявления посредством Единого портала: документ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приказ о назначении работника, ответственного за производство земляных работ (для юридических лиц, являющихся подрядной (сторонней) организацией) (при подаче заявления посредством Единого портала: документ в электронном виде, с указанием контактной информации;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с указанием контактной информации).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(представляется по собственной инициативе).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Способами установления личности (идентификации) заявителя при взаимодействии с заявителями являются:</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документ, удостоверяющий личность;</w:t>
      </w:r>
    </w:p>
    <w:p w:rsidR="001D33E6" w:rsidRPr="001D33E6" w:rsidRDefault="001D33E6" w:rsidP="001D33E6">
      <w:pPr>
        <w:tabs>
          <w:tab w:val="left" w:pos="1134"/>
        </w:tabs>
        <w:rPr>
          <w:sz w:val="16"/>
          <w:szCs w:val="16"/>
        </w:rPr>
      </w:pPr>
      <w:r w:rsidRPr="001D33E6">
        <w:rPr>
          <w:sz w:val="16"/>
          <w:szCs w:val="16"/>
        </w:rPr>
        <w:t>б) посредством Единого портала - простая электронная подпись.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составляет с даты поступления:</w:t>
      </w:r>
    </w:p>
    <w:p w:rsidR="001D33E6" w:rsidRPr="001D33E6" w:rsidRDefault="001D33E6" w:rsidP="001D33E6">
      <w:pPr>
        <w:tabs>
          <w:tab w:val="left" w:pos="1134"/>
        </w:tabs>
        <w:rPr>
          <w:sz w:val="16"/>
          <w:szCs w:val="16"/>
        </w:rPr>
      </w:pPr>
      <w:r w:rsidRPr="001D33E6">
        <w:rPr>
          <w:sz w:val="16"/>
          <w:szCs w:val="16"/>
        </w:rPr>
        <w:t>а) посредством Единого портала - 1 рабочий день;</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- 1 рабочий день.</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Межведомственное информационное взаимодействие</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Для получения Услуги необходимо направление следующих межведомственных информационных запросов:</w:t>
      </w:r>
    </w:p>
    <w:p w:rsidR="001D33E6" w:rsidRPr="001D33E6" w:rsidRDefault="001D33E6" w:rsidP="001D33E6">
      <w:pPr>
        <w:tabs>
          <w:tab w:val="left" w:pos="1134"/>
        </w:tabs>
        <w:rPr>
          <w:sz w:val="16"/>
          <w:szCs w:val="16"/>
        </w:rPr>
      </w:pPr>
      <w:r w:rsidRPr="001D33E6">
        <w:rPr>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r w:rsidRPr="001D33E6">
        <w:rPr>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1D33E6" w:rsidRPr="001D33E6" w:rsidRDefault="001D33E6" w:rsidP="001D33E6">
      <w:pPr>
        <w:tabs>
          <w:tab w:val="left" w:pos="1134"/>
        </w:tabs>
        <w:rPr>
          <w:sz w:val="16"/>
          <w:szCs w:val="16"/>
        </w:rPr>
      </w:pPr>
      <w:r w:rsidRPr="001D33E6">
        <w:rPr>
          <w:sz w:val="16"/>
          <w:szCs w:val="16"/>
        </w:rPr>
        <w:t>Срок направления указанного информационного запроса составляет 2 рабочих дня с даты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lastRenderedPageBreak/>
        <w:t>б)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в) наличие противоречивых сведений в заявлении о предоставлении Услуги и приложенных к нему документах;</w:t>
      </w:r>
    </w:p>
    <w:p w:rsidR="001D33E6" w:rsidRPr="001D33E6" w:rsidRDefault="001D33E6" w:rsidP="001D33E6">
      <w:pPr>
        <w:tabs>
          <w:tab w:val="left" w:pos="1134"/>
        </w:tabs>
        <w:rPr>
          <w:sz w:val="16"/>
          <w:szCs w:val="16"/>
        </w:rPr>
      </w:pPr>
      <w:r w:rsidRPr="001D33E6">
        <w:rPr>
          <w:sz w:val="16"/>
          <w:szCs w:val="16"/>
        </w:rPr>
        <w:t>г) представленные документы или сведения утратили силу или являются недействительными на момент обращения за Услугой.</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2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посредством Единого портала, в Органе местного самоуправления при личном обращении -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б) посредством Единого портала, в Органе местного самоуправления при личном обращении, почтовым отправлением - решение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21</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3 рабочих дня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исправленный документ взамен ранее выданного в результате предоставления Услуги документа (оригинал документа);</w:t>
      </w:r>
    </w:p>
    <w:p w:rsidR="001D33E6" w:rsidRPr="001D33E6" w:rsidRDefault="001D33E6" w:rsidP="001D33E6">
      <w:pPr>
        <w:tabs>
          <w:tab w:val="left" w:pos="1134"/>
        </w:tabs>
        <w:rPr>
          <w:sz w:val="16"/>
          <w:szCs w:val="16"/>
        </w:rPr>
      </w:pPr>
      <w:r w:rsidRPr="001D33E6">
        <w:rPr>
          <w:sz w:val="16"/>
          <w:szCs w:val="16"/>
        </w:rPr>
        <w:t>б) уведомление об отсутствии опечаток и (или) ошибок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в)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удостоверяющие личность заявителя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документы, удостоверяющие личность представителя заявителя (оригинал документа) (один из документов по выбору заявителя):</w:t>
      </w:r>
    </w:p>
    <w:p w:rsidR="001D33E6" w:rsidRPr="001D33E6" w:rsidRDefault="001D33E6" w:rsidP="001D33E6">
      <w:pPr>
        <w:tabs>
          <w:tab w:val="left" w:pos="1134"/>
        </w:tabs>
        <w:rPr>
          <w:sz w:val="16"/>
          <w:szCs w:val="16"/>
        </w:rPr>
      </w:pPr>
      <w:r w:rsidRPr="001D33E6">
        <w:rPr>
          <w:sz w:val="16"/>
          <w:szCs w:val="16"/>
        </w:rPr>
        <w:t>паспорт гражданина Российской Федерации;</w:t>
      </w:r>
    </w:p>
    <w:p w:rsidR="001D33E6" w:rsidRPr="001D33E6" w:rsidRDefault="001D33E6" w:rsidP="001D33E6">
      <w:pPr>
        <w:tabs>
          <w:tab w:val="left" w:pos="1134"/>
        </w:tabs>
        <w:rPr>
          <w:sz w:val="16"/>
          <w:szCs w:val="16"/>
        </w:rPr>
      </w:pPr>
      <w:r w:rsidRPr="001D33E6">
        <w:rPr>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в) документ, подтверждающий полномочия представителя заявителя, - документ, подтверждающий полномочия представителя Заявителя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г) результат Услуги, - разрешение на осуществление земляных работ (оригинал документа).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Способом установления личности (идентификации) заявителя при взаимодействии с заявителями является документ, удостоверяющий личность.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в Органе местного самоуправления при личном обращении составляет 1 рабочий день с даты поступления.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отсутствие опечаток и (или) ошибок в выданных в результате предоставления Услуги документах;</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2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исправленный документ взамен ранее выданного в результате предоставления Услуги документа;</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почтовым отправлением - уведомление об отсутствии опечаток и (или) ошибок.</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Вариант 22</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Максимальный срок предоставления варианта Услуги составляет 3 рабочих дня с даты регистрации заявления.</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Результатом предоставления варианта Услуги являются:</w:t>
      </w:r>
    </w:p>
    <w:p w:rsidR="001D33E6" w:rsidRPr="001D33E6" w:rsidRDefault="001D33E6" w:rsidP="001D33E6">
      <w:pPr>
        <w:tabs>
          <w:tab w:val="left" w:pos="1134"/>
        </w:tabs>
        <w:rPr>
          <w:sz w:val="16"/>
          <w:szCs w:val="16"/>
        </w:rPr>
      </w:pPr>
      <w:r w:rsidRPr="001D33E6">
        <w:rPr>
          <w:sz w:val="16"/>
          <w:szCs w:val="16"/>
        </w:rPr>
        <w:t>а) исправленный документ взамен ранее выданного в результате предоставления Услуги документа (оригинал документа);</w:t>
      </w:r>
    </w:p>
    <w:p w:rsidR="001D33E6" w:rsidRPr="001D33E6" w:rsidRDefault="001D33E6" w:rsidP="001D33E6">
      <w:pPr>
        <w:tabs>
          <w:tab w:val="left" w:pos="1134"/>
        </w:tabs>
        <w:rPr>
          <w:sz w:val="16"/>
          <w:szCs w:val="16"/>
        </w:rPr>
      </w:pPr>
      <w:r w:rsidRPr="001D33E6">
        <w:rPr>
          <w:sz w:val="16"/>
          <w:szCs w:val="16"/>
        </w:rPr>
        <w:t>б) уведомление об отсутствии опечаток и (или) ошибок (документ на бумажном носителе или в форме электронного документа).</w:t>
      </w:r>
    </w:p>
    <w:p w:rsidR="001D33E6" w:rsidRPr="001D33E6" w:rsidRDefault="001D33E6" w:rsidP="001D33E6">
      <w:pPr>
        <w:tabs>
          <w:tab w:val="left" w:pos="1134"/>
        </w:tabs>
        <w:rPr>
          <w:sz w:val="16"/>
          <w:szCs w:val="16"/>
        </w:rPr>
      </w:pPr>
      <w:r w:rsidRPr="001D33E6">
        <w:rPr>
          <w:sz w:val="16"/>
          <w:szCs w:val="16"/>
        </w:rPr>
        <w:lastRenderedPageBreak/>
        <w:t>Формирование реестровой записи в качестве результата предоставления Услуги не предусмотрено.</w:t>
      </w:r>
    </w:p>
    <w:p w:rsidR="001D33E6" w:rsidRPr="001D33E6" w:rsidRDefault="001D33E6" w:rsidP="001D33E6">
      <w:pPr>
        <w:tabs>
          <w:tab w:val="left" w:pos="1134"/>
        </w:tabs>
        <w:rPr>
          <w:sz w:val="16"/>
          <w:szCs w:val="16"/>
        </w:rPr>
      </w:pPr>
      <w:r w:rsidRPr="001D33E6">
        <w:rPr>
          <w:sz w:val="16"/>
          <w:szCs w:val="16"/>
        </w:rPr>
        <w:t>Документ, содержащий решение о предоставлении Услуги, настоящим Административным регламентом не предусмотрен.</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Административные процедуры, осуществляемые при предоставлении Услуги в соответствии с настоящим вариантом:</w:t>
      </w:r>
    </w:p>
    <w:p w:rsidR="001D33E6" w:rsidRPr="001D33E6" w:rsidRDefault="001D33E6" w:rsidP="001D33E6">
      <w:pPr>
        <w:tabs>
          <w:tab w:val="left" w:pos="1134"/>
        </w:tabs>
        <w:rPr>
          <w:sz w:val="16"/>
          <w:szCs w:val="16"/>
        </w:rPr>
      </w:pPr>
      <w:r w:rsidRPr="001D33E6">
        <w:rPr>
          <w:sz w:val="16"/>
          <w:szCs w:val="16"/>
        </w:rPr>
        <w:t>а) прием заявления и документов и (или) информации, необходимых для предоставления Услуги;</w:t>
      </w:r>
    </w:p>
    <w:p w:rsidR="001D33E6" w:rsidRPr="001D33E6" w:rsidRDefault="001D33E6" w:rsidP="001D33E6">
      <w:pPr>
        <w:tabs>
          <w:tab w:val="left" w:pos="1134"/>
        </w:tabs>
        <w:rPr>
          <w:sz w:val="16"/>
          <w:szCs w:val="16"/>
        </w:rPr>
      </w:pPr>
      <w:r w:rsidRPr="001D33E6">
        <w:rPr>
          <w:sz w:val="16"/>
          <w:szCs w:val="16"/>
        </w:rPr>
        <w:t>б) принятие решения о предоставлении (об отказе в предоставлении) Услуги;</w:t>
      </w:r>
    </w:p>
    <w:p w:rsidR="001D33E6" w:rsidRPr="001D33E6" w:rsidRDefault="001D33E6" w:rsidP="001D33E6">
      <w:pPr>
        <w:tabs>
          <w:tab w:val="left" w:pos="1134"/>
        </w:tabs>
        <w:rPr>
          <w:sz w:val="16"/>
          <w:szCs w:val="16"/>
        </w:rPr>
      </w:pPr>
      <w:r w:rsidRPr="001D33E6">
        <w:rPr>
          <w:sz w:val="16"/>
          <w:szCs w:val="16"/>
        </w:rPr>
        <w:t>в) 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Прием заявления и документов и (или) информации, необходимых для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Представление заявителем документов и заявления о предоставлении Услуги «Предоставление разрешения на осуществление земляных работ» в соответствии с формой, предусмотренной в приложении № 2 к настоящему Административному регламенту, осуществляется в Органе местного самоуправления при личном обращении, посредством Единого портала.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1D33E6" w:rsidRPr="001D33E6" w:rsidRDefault="001D33E6" w:rsidP="001D33E6">
      <w:pPr>
        <w:tabs>
          <w:tab w:val="left" w:pos="1134"/>
        </w:tabs>
        <w:rPr>
          <w:sz w:val="16"/>
          <w:szCs w:val="16"/>
        </w:rPr>
      </w:pPr>
      <w:r w:rsidRPr="001D33E6">
        <w:rPr>
          <w:sz w:val="16"/>
          <w:szCs w:val="16"/>
        </w:rPr>
        <w:t>а) документы, подтверждающие полномочия представителя юридического лица, - документ, подтверждающий полномочия представителя юридического лица (оригинал и (или) копия документа, заверенная в порядке, установленном законодательством Российской Федерации);</w:t>
      </w:r>
    </w:p>
    <w:p w:rsidR="001D33E6" w:rsidRPr="001D33E6" w:rsidRDefault="001D33E6" w:rsidP="001D33E6">
      <w:pPr>
        <w:tabs>
          <w:tab w:val="left" w:pos="1134"/>
        </w:tabs>
        <w:rPr>
          <w:sz w:val="16"/>
          <w:szCs w:val="16"/>
        </w:rPr>
      </w:pPr>
      <w:r w:rsidRPr="001D33E6">
        <w:rPr>
          <w:sz w:val="16"/>
          <w:szCs w:val="16"/>
        </w:rPr>
        <w:t>б) результат Услуги, - разрешение на осуществление земляных работ (оригинал документа).</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Способом установления личности (идентификации) заявителя при взаимодействии с заявителями является документ, удостоверяющий личность.</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Основания для отказа в приеме заявления и документов законодательством Российской Федерации не предусмотрены.</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Срок регистрации заявления в Органе местного самоуправления при личном обращении составляет 1 рабочий день с даты поступления.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Принятие решения о предоставлении (об отказе в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Орган местного самоуправления отказывает заявителю в предоставлении Услуги при наличии следующих оснований:</w:t>
      </w:r>
    </w:p>
    <w:p w:rsidR="001D33E6" w:rsidRPr="001D33E6" w:rsidRDefault="001D33E6" w:rsidP="001D33E6">
      <w:pPr>
        <w:tabs>
          <w:tab w:val="left" w:pos="1134"/>
        </w:tabs>
        <w:rPr>
          <w:sz w:val="16"/>
          <w:szCs w:val="16"/>
        </w:rPr>
      </w:pPr>
      <w:r w:rsidRPr="001D33E6">
        <w:rPr>
          <w:sz w:val="16"/>
          <w:szCs w:val="16"/>
        </w:rPr>
        <w:t>а) отсутствие допущенных опечаток и ошибок в выданных в результате предоставления Услуги документах;</w:t>
      </w:r>
    </w:p>
    <w:p w:rsidR="001D33E6" w:rsidRPr="001D33E6" w:rsidRDefault="001D33E6" w:rsidP="001D33E6">
      <w:pPr>
        <w:tabs>
          <w:tab w:val="left" w:pos="1134"/>
        </w:tabs>
        <w:rPr>
          <w:sz w:val="16"/>
          <w:szCs w:val="16"/>
        </w:rPr>
      </w:pPr>
      <w:r w:rsidRPr="001D33E6">
        <w:rPr>
          <w:sz w:val="16"/>
          <w:szCs w:val="16"/>
        </w:rPr>
        <w:t>б) непредставление или представление не в полном объеме документов, которые необходимо предоставить самостоятельно;</w:t>
      </w:r>
    </w:p>
    <w:p w:rsidR="001D33E6" w:rsidRPr="001D33E6" w:rsidRDefault="001D33E6" w:rsidP="001D33E6">
      <w:pPr>
        <w:tabs>
          <w:tab w:val="left" w:pos="1134"/>
        </w:tabs>
        <w:rPr>
          <w:sz w:val="16"/>
          <w:szCs w:val="16"/>
        </w:rPr>
      </w:pPr>
      <w:r w:rsidRPr="001D33E6">
        <w:rPr>
          <w:sz w:val="16"/>
          <w:szCs w:val="16"/>
        </w:rPr>
        <w:t>в) наличие противоречивых сведений в заявлении о предоставлении Услуги и приложенных к нему документах.</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Принятие решения о предоставлении Услуги осуществляется в срок, не превышающий 2 рабочих дней со дня регистрации заявления.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Предоставление результата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Способы получения результата предоставления Услуги:</w:t>
      </w:r>
    </w:p>
    <w:p w:rsidR="001D33E6" w:rsidRPr="001D33E6" w:rsidRDefault="001D33E6" w:rsidP="001D33E6">
      <w:pPr>
        <w:tabs>
          <w:tab w:val="left" w:pos="1134"/>
        </w:tabs>
        <w:rPr>
          <w:sz w:val="16"/>
          <w:szCs w:val="16"/>
        </w:rPr>
      </w:pPr>
      <w:r w:rsidRPr="001D33E6">
        <w:rPr>
          <w:sz w:val="16"/>
          <w:szCs w:val="16"/>
        </w:rPr>
        <w:t>а) в Органе местного самоуправления при личном обращении - исправленный документ взамен ранее выданного в результате предоставления Услуги документа;</w:t>
      </w:r>
    </w:p>
    <w:p w:rsidR="001D33E6" w:rsidRPr="001D33E6" w:rsidRDefault="001D33E6" w:rsidP="001D33E6">
      <w:pPr>
        <w:tabs>
          <w:tab w:val="left" w:pos="1134"/>
        </w:tabs>
        <w:rPr>
          <w:sz w:val="16"/>
          <w:szCs w:val="16"/>
        </w:rPr>
      </w:pPr>
      <w:r w:rsidRPr="001D33E6">
        <w:rPr>
          <w:sz w:val="16"/>
          <w:szCs w:val="16"/>
        </w:rPr>
        <w:t>б) в Органе местного самоуправления при личном обращении, почтовым отправлением - уведомление об отсутствии опечаток и (или) ошибок.</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IV. Формы контроля за исполнением Административного регламента</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Текущий контроль осуществляется посредством проведения плановых и внеплановых проверок.</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Плановые проверки проводятся на основе ежегодно утверждаемого плана, а внеплановые - по решению лиц, ответственных за проведение проверок.</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Проверки проводятся уполномоченными лицами Органа местного самоуправления.</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(www.gosuslugi.ru), на официальном сайте Органа местного самоуправления в сети «Интернет», на личном приеме, по электронной почте, по телефону, в МФЦ.</w:t>
      </w:r>
    </w:p>
    <w:p w:rsidR="001D33E6" w:rsidRPr="001D33E6" w:rsidRDefault="001D33E6" w:rsidP="00D970B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1D33E6">
        <w:rPr>
          <w:rFonts w:ascii="Times New Roman" w:hAnsi="Times New Roman"/>
          <w:sz w:val="16"/>
          <w:szCs w:val="16"/>
        </w:rPr>
        <w:lastRenderedPageBreak/>
        <w:t>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http://do.gosuslugi.ru.</w:t>
      </w:r>
    </w:p>
    <w:p w:rsidR="001D33E6" w:rsidRPr="001D33E6" w:rsidRDefault="001D33E6" w:rsidP="001D33E6">
      <w:pPr>
        <w:tabs>
          <w:tab w:val="left" w:pos="1134"/>
        </w:tabs>
        <w:rPr>
          <w:sz w:val="16"/>
          <w:szCs w:val="16"/>
        </w:rPr>
      </w:pPr>
      <w:r w:rsidRPr="001D33E6">
        <w:rPr>
          <w:sz w:val="16"/>
          <w:szCs w:val="16"/>
        </w:rPr>
        <w:t>Жалобы в форме документов на бумажном носителе направляются почтовым отправлением, подаются при личном приеме заявителя.</w:t>
      </w:r>
    </w:p>
    <w:p w:rsidR="001D33E6" w:rsidRPr="001D33E6" w:rsidRDefault="001D33E6" w:rsidP="001D33E6">
      <w:pPr>
        <w:tabs>
          <w:tab w:val="left" w:pos="1134"/>
        </w:tabs>
        <w:rPr>
          <w:sz w:val="16"/>
          <w:szCs w:val="16"/>
        </w:rPr>
        <w:sectPr w:rsidR="001D33E6" w:rsidRPr="001D33E6" w:rsidSect="001D33E6">
          <w:headerReference w:type="first" r:id="rId12"/>
          <w:pgSz w:w="11906" w:h="16838"/>
          <w:pgMar w:top="567" w:right="567" w:bottom="567" w:left="1134" w:header="426" w:footer="414" w:gutter="0"/>
          <w:cols w:space="708"/>
          <w:titlePg/>
          <w:docGrid w:linePitch="360"/>
        </w:sectPr>
      </w:pPr>
    </w:p>
    <w:p w:rsidR="001D33E6" w:rsidRPr="001D33E6" w:rsidRDefault="001D33E6" w:rsidP="001D33E6">
      <w:pPr>
        <w:tabs>
          <w:tab w:val="left" w:pos="1134"/>
        </w:tabs>
        <w:ind w:left="6521"/>
        <w:rPr>
          <w:sz w:val="16"/>
          <w:szCs w:val="16"/>
        </w:rPr>
      </w:pPr>
      <w:r w:rsidRPr="001D33E6">
        <w:rPr>
          <w:sz w:val="16"/>
          <w:szCs w:val="16"/>
        </w:rPr>
        <w:lastRenderedPageBreak/>
        <w:t>Приложение № 1</w:t>
      </w:r>
    </w:p>
    <w:p w:rsidR="001D33E6" w:rsidRPr="001D33E6" w:rsidRDefault="001D33E6" w:rsidP="001D33E6">
      <w:pPr>
        <w:tabs>
          <w:tab w:val="left" w:pos="1134"/>
        </w:tabs>
        <w:ind w:left="6521"/>
        <w:rPr>
          <w:sz w:val="16"/>
          <w:szCs w:val="16"/>
        </w:rPr>
      </w:pPr>
      <w:r w:rsidRPr="001D33E6">
        <w:rPr>
          <w:sz w:val="16"/>
          <w:szCs w:val="16"/>
        </w:rPr>
        <w:t>к административному регламенту администрации Алатырского</w:t>
      </w:r>
    </w:p>
    <w:p w:rsidR="001D33E6" w:rsidRPr="001D33E6" w:rsidRDefault="001D33E6" w:rsidP="001D33E6">
      <w:pPr>
        <w:tabs>
          <w:tab w:val="left" w:pos="1134"/>
        </w:tabs>
        <w:ind w:left="6521"/>
        <w:rPr>
          <w:sz w:val="16"/>
          <w:szCs w:val="16"/>
        </w:rPr>
      </w:pPr>
      <w:r w:rsidRPr="001D33E6">
        <w:rPr>
          <w:sz w:val="16"/>
          <w:szCs w:val="16"/>
        </w:rPr>
        <w:t>муниципального округа по предоставлению муниципальной услуги «Предоставление разрешения на осуществление земляных работ»</w:t>
      </w:r>
    </w:p>
    <w:p w:rsidR="001D33E6" w:rsidRPr="001D33E6" w:rsidRDefault="001D33E6" w:rsidP="001D33E6">
      <w:pPr>
        <w:tabs>
          <w:tab w:val="left" w:pos="1134"/>
        </w:tabs>
        <w:ind w:left="6521"/>
        <w:rPr>
          <w:sz w:val="16"/>
          <w:szCs w:val="16"/>
        </w:rPr>
      </w:pPr>
    </w:p>
    <w:p w:rsidR="001D33E6" w:rsidRPr="001D33E6" w:rsidRDefault="001D33E6" w:rsidP="001D33E6">
      <w:pPr>
        <w:tabs>
          <w:tab w:val="left" w:pos="1134"/>
        </w:tabs>
        <w:jc w:val="center"/>
        <w:rPr>
          <w:b/>
          <w:sz w:val="16"/>
          <w:szCs w:val="16"/>
        </w:rPr>
      </w:pPr>
      <w:r w:rsidRPr="001D33E6">
        <w:rPr>
          <w:b/>
          <w:sz w:val="16"/>
          <w:szCs w:val="16"/>
        </w:rPr>
        <w:t>ПЕРЕЧЕНЬ</w:t>
      </w:r>
    </w:p>
    <w:p w:rsidR="001D33E6" w:rsidRPr="001D33E6" w:rsidRDefault="001D33E6" w:rsidP="001D33E6">
      <w:pPr>
        <w:tabs>
          <w:tab w:val="left" w:pos="1134"/>
        </w:tabs>
        <w:jc w:val="center"/>
        <w:rPr>
          <w:b/>
          <w:sz w:val="16"/>
          <w:szCs w:val="16"/>
        </w:rPr>
      </w:pPr>
      <w:r w:rsidRPr="001D33E6">
        <w:rPr>
          <w:b/>
          <w:sz w:val="16"/>
          <w:szCs w:val="16"/>
        </w:rPr>
        <w:t>общих признаков заявителей, а также комбинации значений признаков, каждая из которых соответствует одному варианту предоставления Услуги</w:t>
      </w:r>
    </w:p>
    <w:p w:rsidR="001D33E6" w:rsidRPr="001D33E6" w:rsidRDefault="001D33E6" w:rsidP="001D33E6">
      <w:pPr>
        <w:tabs>
          <w:tab w:val="left" w:pos="1134"/>
        </w:tabs>
        <w:jc w:val="center"/>
        <w:rPr>
          <w:sz w:val="16"/>
          <w:szCs w:val="16"/>
        </w:rPr>
      </w:pPr>
    </w:p>
    <w:p w:rsidR="001D33E6" w:rsidRPr="001D33E6" w:rsidRDefault="001D33E6" w:rsidP="001D33E6">
      <w:pPr>
        <w:tabs>
          <w:tab w:val="left" w:pos="1134"/>
        </w:tabs>
        <w:jc w:val="center"/>
        <w:rPr>
          <w:sz w:val="16"/>
          <w:szCs w:val="16"/>
        </w:rPr>
      </w:pPr>
      <w:r w:rsidRPr="001D33E6">
        <w:rPr>
          <w:sz w:val="16"/>
          <w:szCs w:val="16"/>
        </w:rPr>
        <w:t>Таблица 1. Круг заявителей в соответствии с вариантами предоставления Услуги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0"/>
        <w:gridCol w:w="9441"/>
      </w:tblGrid>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 варианта</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Комбинация значений признаков</w:t>
            </w:r>
          </w:p>
        </w:tc>
      </w:tr>
      <w:tr w:rsidR="001D33E6" w:rsidRPr="001D33E6" w:rsidTr="001D33E6">
        <w:tc>
          <w:tcPr>
            <w:tcW w:w="5000" w:type="pct"/>
            <w:gridSpan w:val="2"/>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за которым обращается заявитель «Предоставление разрешения на осуществление земляных работ»</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связанные со строительством,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2.</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связанные со строительством, инженерные изыскания,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3.</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связанные со строительством, снос объекта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4.</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ремонтные работы (капитальный, текущий ремонт зданий (строений), сооружений; капитальный, текущий ремонт объектов дорожного хозяйства; ремонт инженерных сетей)</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5.</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по размещению объектов, рекламные конструкции</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6.</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по размещению объектов, иные объекты (некапитальные объекты, временные здания и сооружения)</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7.</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работы по благоустройству территории (в том числе устройство гостевых парковок)</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8.</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связанные со строительством,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9.</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связанные со строительством, инженерные изыскания,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10.</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связанные со строительством, снос объекта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11.</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ремонтные работы (капитальный, текущий ремонт зданий (строений), сооружений; капитальный, текущий ремонт объектов дорожного хозяйства; ремонт инженерных сетей)</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12.</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по размещению объектов, рекламные конструкции</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13.</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по размещению объектов, иные объекты (некапитальные объекты, временные здания и сооружения)</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14.</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работы по благоустройству территории (в том числе устройство гостевых парковок)</w:t>
            </w:r>
          </w:p>
        </w:tc>
      </w:tr>
      <w:tr w:rsidR="001D33E6" w:rsidRPr="001D33E6" w:rsidTr="001D33E6">
        <w:tc>
          <w:tcPr>
            <w:tcW w:w="5000" w:type="pct"/>
            <w:gridSpan w:val="2"/>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за которым обращается заявитель «Продление разрешения на осуществление земляных работ»</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15.</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продление сроков проведения работ</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16.</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 изменение подрядной организации</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17.</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продление сроков проведения работ</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18.</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 изменение подрядной организации</w:t>
            </w:r>
          </w:p>
        </w:tc>
      </w:tr>
      <w:tr w:rsidR="001D33E6" w:rsidRPr="001D33E6" w:rsidTr="001D33E6">
        <w:tc>
          <w:tcPr>
            <w:tcW w:w="5000" w:type="pct"/>
            <w:gridSpan w:val="2"/>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за которым обращается заявитель «Предоставление разрешения на осуществление земляных работ при проведении аварийного ремонта»</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19.</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20.</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w:t>
            </w:r>
          </w:p>
        </w:tc>
      </w:tr>
      <w:tr w:rsidR="001D33E6" w:rsidRPr="001D33E6" w:rsidTr="001D33E6">
        <w:tc>
          <w:tcPr>
            <w:tcW w:w="5000" w:type="pct"/>
            <w:gridSpan w:val="2"/>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за которым обращается заявитель «Исправление опечаток и ошибок, допущенных в выданных в результате предоставления Услуги документах»</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21.</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Физическое лицо, в том числе индивидуальный предприниматель</w:t>
            </w:r>
          </w:p>
        </w:tc>
      </w:tr>
      <w:tr w:rsidR="001D33E6" w:rsidRPr="001D33E6" w:rsidTr="001D33E6">
        <w:tc>
          <w:tcPr>
            <w:tcW w:w="470"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22.</w:t>
            </w:r>
          </w:p>
        </w:tc>
        <w:tc>
          <w:tcPr>
            <w:tcW w:w="4530"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Юридическое лицо</w:t>
            </w:r>
          </w:p>
        </w:tc>
      </w:tr>
    </w:tbl>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Cs/>
          <w:color w:val="26282F"/>
          <w:sz w:val="16"/>
          <w:szCs w:val="16"/>
        </w:rPr>
        <w:sectPr w:rsidR="001D33E6" w:rsidRPr="001D33E6" w:rsidSect="001D33E6">
          <w:pgSz w:w="11906" w:h="16838"/>
          <w:pgMar w:top="567" w:right="567" w:bottom="567" w:left="1134" w:header="426" w:footer="414" w:gutter="0"/>
          <w:cols w:space="708"/>
          <w:titlePg/>
          <w:docGrid w:linePitch="360"/>
        </w:sectPr>
      </w:pPr>
      <w:bookmarkStart w:id="42" w:name="sub_11002"/>
    </w:p>
    <w:p w:rsidR="001D33E6" w:rsidRPr="001D33E6" w:rsidRDefault="001D33E6" w:rsidP="001D33E6">
      <w:pPr>
        <w:widowControl w:val="0"/>
        <w:autoSpaceDE w:val="0"/>
        <w:autoSpaceDN w:val="0"/>
        <w:adjustRightInd w:val="0"/>
        <w:jc w:val="center"/>
        <w:outlineLvl w:val="0"/>
        <w:rPr>
          <w:rFonts w:ascii="Times New Roman CYR" w:hAnsi="Times New Roman CYR" w:cs="Times New Roman CYR"/>
          <w:bCs/>
          <w:color w:val="26282F"/>
          <w:sz w:val="16"/>
          <w:szCs w:val="16"/>
        </w:rPr>
      </w:pPr>
      <w:r w:rsidRPr="001D33E6">
        <w:rPr>
          <w:rFonts w:ascii="Times New Roman CYR" w:hAnsi="Times New Roman CYR" w:cs="Times New Roman CYR"/>
          <w:bCs/>
          <w:color w:val="26282F"/>
          <w:sz w:val="16"/>
          <w:szCs w:val="16"/>
        </w:rPr>
        <w:lastRenderedPageBreak/>
        <w:t>Таблица 2. Перечень общих признаков заявителей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5"/>
        <w:gridCol w:w="2957"/>
        <w:gridCol w:w="6619"/>
      </w:tblGrid>
      <w:tr w:rsidR="001D33E6" w:rsidRPr="001D33E6" w:rsidTr="001D33E6">
        <w:tc>
          <w:tcPr>
            <w:tcW w:w="405" w:type="pct"/>
            <w:tcBorders>
              <w:top w:val="single" w:sz="4" w:space="0" w:color="auto"/>
              <w:bottom w:val="single" w:sz="4" w:space="0" w:color="auto"/>
              <w:right w:val="single" w:sz="4" w:space="0" w:color="auto"/>
            </w:tcBorders>
          </w:tcPr>
          <w:bookmarkEnd w:id="42"/>
          <w:p w:rsidR="001D33E6" w:rsidRPr="001D33E6" w:rsidRDefault="001D33E6" w:rsidP="001D33E6">
            <w:pPr>
              <w:widowControl w:val="0"/>
              <w:autoSpaceDE w:val="0"/>
              <w:autoSpaceDN w:val="0"/>
              <w:adjustRightInd w:val="0"/>
              <w:jc w:val="center"/>
              <w:rPr>
                <w:sz w:val="16"/>
                <w:szCs w:val="16"/>
              </w:rPr>
            </w:pPr>
            <w:r w:rsidRPr="001D33E6">
              <w:rPr>
                <w:sz w:val="16"/>
                <w:szCs w:val="16"/>
              </w:rPr>
              <w:t>№ п/п</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Признак заявителя</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Значения признака заявителя</w:t>
            </w:r>
          </w:p>
        </w:tc>
      </w:tr>
      <w:tr w:rsidR="001D33E6" w:rsidRPr="001D33E6" w:rsidTr="001D33E6">
        <w:tc>
          <w:tcPr>
            <w:tcW w:w="5000" w:type="pct"/>
            <w:gridSpan w:val="3"/>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«Предоставление разрешения на осуществление земляных работ»</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1.</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Категория заявителя</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Физическое лицо, в том числе индивидуальный предприниматель.</w:t>
            </w:r>
          </w:p>
          <w:p w:rsidR="001D33E6" w:rsidRPr="001D33E6" w:rsidRDefault="001D33E6" w:rsidP="001D33E6">
            <w:pPr>
              <w:widowControl w:val="0"/>
              <w:autoSpaceDE w:val="0"/>
              <w:autoSpaceDN w:val="0"/>
              <w:adjustRightInd w:val="0"/>
              <w:rPr>
                <w:sz w:val="16"/>
                <w:szCs w:val="16"/>
              </w:rPr>
            </w:pPr>
            <w:r w:rsidRPr="001D33E6">
              <w:rPr>
                <w:sz w:val="16"/>
                <w:szCs w:val="16"/>
              </w:rPr>
              <w:t>2. Юридическое лицо</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2.</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Виды работ</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Работы, связанные со строительством.</w:t>
            </w:r>
          </w:p>
          <w:p w:rsidR="001D33E6" w:rsidRPr="001D33E6" w:rsidRDefault="001D33E6" w:rsidP="001D33E6">
            <w:pPr>
              <w:widowControl w:val="0"/>
              <w:autoSpaceDE w:val="0"/>
              <w:autoSpaceDN w:val="0"/>
              <w:adjustRightInd w:val="0"/>
              <w:rPr>
                <w:sz w:val="16"/>
                <w:szCs w:val="16"/>
              </w:rPr>
            </w:pPr>
            <w:r w:rsidRPr="001D33E6">
              <w:rPr>
                <w:sz w:val="16"/>
                <w:szCs w:val="16"/>
              </w:rPr>
              <w:t>2. Ремонтные работы (капитальный, текущий ремонт зданий (строений), сооружений; капитальный, текущий ремонт объектов дорожного хозяйства; ремонт инженерных сетей).</w:t>
            </w:r>
          </w:p>
          <w:p w:rsidR="001D33E6" w:rsidRPr="001D33E6" w:rsidRDefault="001D33E6" w:rsidP="001D33E6">
            <w:pPr>
              <w:widowControl w:val="0"/>
              <w:autoSpaceDE w:val="0"/>
              <w:autoSpaceDN w:val="0"/>
              <w:adjustRightInd w:val="0"/>
              <w:rPr>
                <w:sz w:val="16"/>
                <w:szCs w:val="16"/>
              </w:rPr>
            </w:pPr>
            <w:r w:rsidRPr="001D33E6">
              <w:rPr>
                <w:sz w:val="16"/>
                <w:szCs w:val="16"/>
              </w:rPr>
              <w:t>3. Работы по размещению объектов.</w:t>
            </w:r>
          </w:p>
          <w:p w:rsidR="001D33E6" w:rsidRPr="001D33E6" w:rsidRDefault="001D33E6" w:rsidP="001D33E6">
            <w:pPr>
              <w:widowControl w:val="0"/>
              <w:autoSpaceDE w:val="0"/>
              <w:autoSpaceDN w:val="0"/>
              <w:adjustRightInd w:val="0"/>
              <w:rPr>
                <w:sz w:val="16"/>
                <w:szCs w:val="16"/>
              </w:rPr>
            </w:pPr>
            <w:r w:rsidRPr="001D33E6">
              <w:rPr>
                <w:sz w:val="16"/>
                <w:szCs w:val="16"/>
              </w:rPr>
              <w:t>4. Работы по благоустройству территории (в том числе устройство гостевых парковок)</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3.</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Цель проведения земляных работ</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widowControl w:val="0"/>
              <w:autoSpaceDE w:val="0"/>
              <w:autoSpaceDN w:val="0"/>
              <w:adjustRightInd w:val="0"/>
              <w:rPr>
                <w:sz w:val="16"/>
                <w:szCs w:val="16"/>
              </w:rPr>
            </w:pPr>
            <w:r w:rsidRPr="001D33E6">
              <w:rPr>
                <w:sz w:val="16"/>
                <w:szCs w:val="16"/>
              </w:rPr>
              <w:t>2. Инженерные изыскания, за исключением случаев, когда указанные работы осуществляются на основании разрешения на строительство.</w:t>
            </w:r>
          </w:p>
          <w:p w:rsidR="001D33E6" w:rsidRPr="001D33E6" w:rsidRDefault="001D33E6" w:rsidP="001D33E6">
            <w:pPr>
              <w:widowControl w:val="0"/>
              <w:autoSpaceDE w:val="0"/>
              <w:autoSpaceDN w:val="0"/>
              <w:adjustRightInd w:val="0"/>
              <w:rPr>
                <w:sz w:val="16"/>
                <w:szCs w:val="16"/>
              </w:rPr>
            </w:pPr>
            <w:r w:rsidRPr="001D33E6">
              <w:rPr>
                <w:sz w:val="16"/>
                <w:szCs w:val="16"/>
              </w:rPr>
              <w:t>3. Снос объекта капитального строительства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4.</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Объекты, для которых проводятся работы</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Рекламные конструкции.</w:t>
            </w:r>
          </w:p>
          <w:p w:rsidR="001D33E6" w:rsidRPr="001D33E6" w:rsidRDefault="001D33E6" w:rsidP="001D33E6">
            <w:pPr>
              <w:widowControl w:val="0"/>
              <w:autoSpaceDE w:val="0"/>
              <w:autoSpaceDN w:val="0"/>
              <w:adjustRightInd w:val="0"/>
              <w:rPr>
                <w:sz w:val="16"/>
                <w:szCs w:val="16"/>
              </w:rPr>
            </w:pPr>
            <w:r w:rsidRPr="001D33E6">
              <w:rPr>
                <w:sz w:val="16"/>
                <w:szCs w:val="16"/>
              </w:rPr>
              <w:t>2. Иные объекты (некапитальные объекты, временные здания и сооружения)</w:t>
            </w:r>
          </w:p>
        </w:tc>
      </w:tr>
      <w:tr w:rsidR="001D33E6" w:rsidRPr="001D33E6" w:rsidTr="001D33E6">
        <w:tc>
          <w:tcPr>
            <w:tcW w:w="5000" w:type="pct"/>
            <w:gridSpan w:val="3"/>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«Продление разрешения на осуществление земляных работ»</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5.</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Категория заявителя</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Физическое лицо, в том числе индивидуальный предприниматель.</w:t>
            </w:r>
          </w:p>
          <w:p w:rsidR="001D33E6" w:rsidRPr="001D33E6" w:rsidRDefault="001D33E6" w:rsidP="001D33E6">
            <w:pPr>
              <w:widowControl w:val="0"/>
              <w:autoSpaceDE w:val="0"/>
              <w:autoSpaceDN w:val="0"/>
              <w:adjustRightInd w:val="0"/>
              <w:rPr>
                <w:sz w:val="16"/>
                <w:szCs w:val="16"/>
              </w:rPr>
            </w:pPr>
            <w:r w:rsidRPr="001D33E6">
              <w:rPr>
                <w:sz w:val="16"/>
                <w:szCs w:val="16"/>
              </w:rPr>
              <w:t>2. Юридическое лицо</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6.</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Причина продления разрешения на осуществление земляных работ</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Продление сроков проведения работ.</w:t>
            </w:r>
          </w:p>
          <w:p w:rsidR="001D33E6" w:rsidRPr="001D33E6" w:rsidRDefault="001D33E6" w:rsidP="001D33E6">
            <w:pPr>
              <w:widowControl w:val="0"/>
              <w:autoSpaceDE w:val="0"/>
              <w:autoSpaceDN w:val="0"/>
              <w:adjustRightInd w:val="0"/>
              <w:rPr>
                <w:sz w:val="16"/>
                <w:szCs w:val="16"/>
              </w:rPr>
            </w:pPr>
            <w:r w:rsidRPr="001D33E6">
              <w:rPr>
                <w:sz w:val="16"/>
                <w:szCs w:val="16"/>
              </w:rPr>
              <w:t>2. Изменение подрядной организации</w:t>
            </w:r>
          </w:p>
        </w:tc>
      </w:tr>
      <w:tr w:rsidR="001D33E6" w:rsidRPr="001D33E6" w:rsidTr="001D33E6">
        <w:tc>
          <w:tcPr>
            <w:tcW w:w="5000" w:type="pct"/>
            <w:gridSpan w:val="3"/>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«Предоставление разрешения на осуществление земляных работ при проведении аварийного ремонта»</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7.</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Категория заявителя</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Физическое лицо, в том числе индивидуальный предприниматель.</w:t>
            </w:r>
          </w:p>
          <w:p w:rsidR="001D33E6" w:rsidRPr="001D33E6" w:rsidRDefault="001D33E6" w:rsidP="001D33E6">
            <w:pPr>
              <w:widowControl w:val="0"/>
              <w:autoSpaceDE w:val="0"/>
              <w:autoSpaceDN w:val="0"/>
              <w:adjustRightInd w:val="0"/>
              <w:rPr>
                <w:sz w:val="16"/>
                <w:szCs w:val="16"/>
              </w:rPr>
            </w:pPr>
            <w:r w:rsidRPr="001D33E6">
              <w:rPr>
                <w:sz w:val="16"/>
                <w:szCs w:val="16"/>
              </w:rPr>
              <w:t>2. Юридическое лицо</w:t>
            </w:r>
          </w:p>
        </w:tc>
      </w:tr>
      <w:tr w:rsidR="001D33E6" w:rsidRPr="001D33E6" w:rsidTr="001D33E6">
        <w:tc>
          <w:tcPr>
            <w:tcW w:w="5000" w:type="pct"/>
            <w:gridSpan w:val="3"/>
            <w:tcBorders>
              <w:top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Результат Услуги «Исправление опечаток и ошибок, допущенных в выданных в результате предоставления Услуги документах»</w:t>
            </w:r>
          </w:p>
        </w:tc>
      </w:tr>
      <w:tr w:rsidR="001D33E6" w:rsidRPr="001D33E6" w:rsidTr="001D33E6">
        <w:tc>
          <w:tcPr>
            <w:tcW w:w="405" w:type="pct"/>
            <w:tcBorders>
              <w:top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jc w:val="center"/>
              <w:rPr>
                <w:sz w:val="16"/>
                <w:szCs w:val="16"/>
              </w:rPr>
            </w:pPr>
            <w:r w:rsidRPr="001D33E6">
              <w:rPr>
                <w:sz w:val="16"/>
                <w:szCs w:val="16"/>
              </w:rPr>
              <w:t>8.</w:t>
            </w:r>
          </w:p>
        </w:tc>
        <w:tc>
          <w:tcPr>
            <w:tcW w:w="1419" w:type="pct"/>
            <w:tcBorders>
              <w:top w:val="single" w:sz="4" w:space="0" w:color="auto"/>
              <w:left w:val="single" w:sz="4" w:space="0" w:color="auto"/>
              <w:bottom w:val="single" w:sz="4" w:space="0" w:color="auto"/>
              <w:right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Категория заявителя</w:t>
            </w:r>
          </w:p>
        </w:tc>
        <w:tc>
          <w:tcPr>
            <w:tcW w:w="3176" w:type="pct"/>
            <w:tcBorders>
              <w:top w:val="single" w:sz="4" w:space="0" w:color="auto"/>
              <w:left w:val="single" w:sz="4" w:space="0" w:color="auto"/>
              <w:bottom w:val="single" w:sz="4" w:space="0" w:color="auto"/>
            </w:tcBorders>
          </w:tcPr>
          <w:p w:rsidR="001D33E6" w:rsidRPr="001D33E6" w:rsidRDefault="001D33E6" w:rsidP="001D33E6">
            <w:pPr>
              <w:widowControl w:val="0"/>
              <w:autoSpaceDE w:val="0"/>
              <w:autoSpaceDN w:val="0"/>
              <w:adjustRightInd w:val="0"/>
              <w:rPr>
                <w:sz w:val="16"/>
                <w:szCs w:val="16"/>
              </w:rPr>
            </w:pPr>
            <w:r w:rsidRPr="001D33E6">
              <w:rPr>
                <w:sz w:val="16"/>
                <w:szCs w:val="16"/>
              </w:rPr>
              <w:t>1. Физическое лицо, в том числе индивидуальный предприниматель.</w:t>
            </w:r>
          </w:p>
          <w:p w:rsidR="001D33E6" w:rsidRPr="001D33E6" w:rsidRDefault="001D33E6" w:rsidP="001D33E6">
            <w:pPr>
              <w:widowControl w:val="0"/>
              <w:autoSpaceDE w:val="0"/>
              <w:autoSpaceDN w:val="0"/>
              <w:adjustRightInd w:val="0"/>
              <w:rPr>
                <w:sz w:val="16"/>
                <w:szCs w:val="16"/>
              </w:rPr>
            </w:pPr>
            <w:r w:rsidRPr="001D33E6">
              <w:rPr>
                <w:sz w:val="16"/>
                <w:szCs w:val="16"/>
              </w:rPr>
              <w:t>2. Юридическое лицо</w:t>
            </w:r>
          </w:p>
        </w:tc>
      </w:tr>
    </w:tbl>
    <w:p w:rsidR="001D33E6" w:rsidRPr="001D33E6" w:rsidRDefault="001D33E6" w:rsidP="001D33E6">
      <w:pPr>
        <w:tabs>
          <w:tab w:val="left" w:pos="1134"/>
        </w:tabs>
        <w:rPr>
          <w:sz w:val="16"/>
          <w:szCs w:val="16"/>
        </w:rPr>
        <w:sectPr w:rsidR="001D33E6" w:rsidRPr="001D33E6" w:rsidSect="001D33E6">
          <w:pgSz w:w="11906" w:h="16838"/>
          <w:pgMar w:top="567" w:right="567" w:bottom="567" w:left="1134" w:header="426" w:footer="414" w:gutter="0"/>
          <w:cols w:space="708"/>
          <w:titlePg/>
          <w:docGrid w:linePitch="360"/>
        </w:sectPr>
      </w:pPr>
    </w:p>
    <w:p w:rsidR="001D33E6" w:rsidRPr="001D33E6" w:rsidRDefault="001D33E6" w:rsidP="001D33E6">
      <w:pPr>
        <w:tabs>
          <w:tab w:val="left" w:pos="1134"/>
        </w:tabs>
        <w:ind w:left="6521"/>
        <w:rPr>
          <w:sz w:val="16"/>
          <w:szCs w:val="16"/>
        </w:rPr>
      </w:pPr>
      <w:r w:rsidRPr="001D33E6">
        <w:rPr>
          <w:sz w:val="16"/>
          <w:szCs w:val="16"/>
        </w:rPr>
        <w:lastRenderedPageBreak/>
        <w:t>Приложение № 2</w:t>
      </w:r>
    </w:p>
    <w:p w:rsidR="001D33E6" w:rsidRPr="001D33E6" w:rsidRDefault="001D33E6" w:rsidP="001D33E6">
      <w:pPr>
        <w:tabs>
          <w:tab w:val="left" w:pos="1134"/>
        </w:tabs>
        <w:ind w:left="6521"/>
        <w:rPr>
          <w:sz w:val="16"/>
          <w:szCs w:val="16"/>
        </w:rPr>
      </w:pPr>
      <w:r w:rsidRPr="001D33E6">
        <w:rPr>
          <w:sz w:val="16"/>
          <w:szCs w:val="16"/>
        </w:rPr>
        <w:t>к административному регламенту администрации Алатырского</w:t>
      </w:r>
    </w:p>
    <w:p w:rsidR="001D33E6" w:rsidRPr="001D33E6" w:rsidRDefault="001D33E6" w:rsidP="001D33E6">
      <w:pPr>
        <w:tabs>
          <w:tab w:val="left" w:pos="1134"/>
        </w:tabs>
        <w:ind w:left="6521"/>
        <w:rPr>
          <w:sz w:val="16"/>
          <w:szCs w:val="16"/>
        </w:rPr>
      </w:pPr>
      <w:r w:rsidRPr="001D33E6">
        <w:rPr>
          <w:sz w:val="16"/>
          <w:szCs w:val="16"/>
        </w:rPr>
        <w:t>муниципального округа по предоставлению муниципальной услуги «Предоставление разрешения на осуществление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ind w:left="6521"/>
        <w:rPr>
          <w:b/>
          <w:sz w:val="16"/>
          <w:szCs w:val="16"/>
        </w:rPr>
      </w:pPr>
      <w:r w:rsidRPr="001D33E6">
        <w:rPr>
          <w:b/>
          <w:sz w:val="16"/>
          <w:szCs w:val="16"/>
        </w:rPr>
        <w:t>Форма к вариантам 1 – 14</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sz w:val="16"/>
          <w:szCs w:val="16"/>
        </w:rPr>
      </w:pPr>
      <w:r w:rsidRPr="001D33E6">
        <w:rPr>
          <w:sz w:val="16"/>
          <w:szCs w:val="16"/>
        </w:rPr>
        <w:t>Наименование органа власти (организации)</w:t>
      </w:r>
    </w:p>
    <w:p w:rsidR="001D33E6" w:rsidRPr="001D33E6" w:rsidRDefault="001D33E6" w:rsidP="001D33E6">
      <w:pPr>
        <w:tabs>
          <w:tab w:val="left" w:pos="1134"/>
        </w:tabs>
        <w:rPr>
          <w:sz w:val="16"/>
          <w:szCs w:val="16"/>
        </w:rPr>
      </w:pPr>
      <w:r w:rsidRPr="001D33E6">
        <w:rPr>
          <w:sz w:val="16"/>
          <w:szCs w:val="16"/>
        </w:rPr>
        <w:t>_____________________________________________________________________________________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Заявление</w:t>
      </w:r>
    </w:p>
    <w:p w:rsidR="001D33E6" w:rsidRPr="001D33E6" w:rsidRDefault="001D33E6" w:rsidP="001D33E6">
      <w:pPr>
        <w:tabs>
          <w:tab w:val="left" w:pos="1134"/>
        </w:tabs>
        <w:jc w:val="center"/>
        <w:rPr>
          <w:b/>
          <w:sz w:val="16"/>
          <w:szCs w:val="16"/>
        </w:rPr>
      </w:pPr>
      <w:r w:rsidRPr="001D33E6">
        <w:rPr>
          <w:b/>
          <w:sz w:val="16"/>
          <w:szCs w:val="16"/>
        </w:rPr>
        <w:t>о предоставлении Услуги «Предоставление разрешения на осуществление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физическом лице:</w:t>
      </w:r>
    </w:p>
    <w:p w:rsidR="001D33E6" w:rsidRPr="001D33E6" w:rsidRDefault="001D33E6" w:rsidP="001D33E6">
      <w:pPr>
        <w:tabs>
          <w:tab w:val="left" w:pos="1134"/>
        </w:tabs>
        <w:rPr>
          <w:sz w:val="16"/>
          <w:szCs w:val="16"/>
        </w:rPr>
      </w:pPr>
      <w:r w:rsidRPr="001D33E6">
        <w:rPr>
          <w:sz w:val="16"/>
          <w:szCs w:val="16"/>
        </w:rPr>
        <w:t>фамилия, имя, отчество (при наличии): __________________________________________________;</w:t>
      </w:r>
    </w:p>
    <w:p w:rsidR="001D33E6" w:rsidRPr="001D33E6" w:rsidRDefault="001D33E6" w:rsidP="001D33E6">
      <w:pPr>
        <w:tabs>
          <w:tab w:val="left" w:pos="1134"/>
        </w:tabs>
        <w:rPr>
          <w:sz w:val="16"/>
          <w:szCs w:val="16"/>
        </w:rPr>
      </w:pPr>
      <w:r w:rsidRPr="001D33E6">
        <w:rPr>
          <w:sz w:val="16"/>
          <w:szCs w:val="16"/>
        </w:rPr>
        <w:t>адрес регистрации: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фактического проживания: 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рождения: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место рождения: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вид документа, удостоверяющего личность: ______________________________________________;</w:t>
      </w:r>
    </w:p>
    <w:p w:rsidR="001D33E6" w:rsidRPr="001D33E6" w:rsidRDefault="001D33E6" w:rsidP="001D33E6">
      <w:pPr>
        <w:tabs>
          <w:tab w:val="left" w:pos="1134"/>
        </w:tabs>
        <w:rPr>
          <w:sz w:val="16"/>
          <w:szCs w:val="16"/>
        </w:rPr>
      </w:pPr>
      <w:r w:rsidRPr="001D33E6">
        <w:rPr>
          <w:sz w:val="16"/>
          <w:szCs w:val="16"/>
        </w:rPr>
        <w:t>серия и номер документа: 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кем и когда выдан: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 (при наличии):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СНИЛС: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его наличии): _____________________________________________;</w:t>
      </w:r>
    </w:p>
    <w:p w:rsidR="001D33E6" w:rsidRPr="001D33E6" w:rsidRDefault="001D33E6" w:rsidP="001D33E6">
      <w:pPr>
        <w:tabs>
          <w:tab w:val="left" w:pos="1134"/>
        </w:tabs>
        <w:rPr>
          <w:sz w:val="16"/>
          <w:szCs w:val="16"/>
        </w:rPr>
      </w:pPr>
      <w:r w:rsidRPr="001D33E6">
        <w:rPr>
          <w:sz w:val="16"/>
          <w:szCs w:val="16"/>
        </w:rPr>
        <w:t>ОГРНИП: 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заявителе (для юридического лица):</w:t>
      </w:r>
    </w:p>
    <w:p w:rsidR="001D33E6" w:rsidRPr="001D33E6" w:rsidRDefault="001D33E6" w:rsidP="001D33E6">
      <w:pPr>
        <w:tabs>
          <w:tab w:val="left" w:pos="1134"/>
        </w:tabs>
        <w:rPr>
          <w:sz w:val="16"/>
          <w:szCs w:val="16"/>
        </w:rPr>
      </w:pPr>
      <w:r w:rsidRPr="001D33E6">
        <w:rPr>
          <w:sz w:val="16"/>
          <w:szCs w:val="16"/>
        </w:rPr>
        <w:t>полное наименование юридического лица: _______________________________________________;</w:t>
      </w:r>
    </w:p>
    <w:p w:rsidR="001D33E6" w:rsidRPr="001D33E6" w:rsidRDefault="001D33E6" w:rsidP="001D33E6">
      <w:pPr>
        <w:tabs>
          <w:tab w:val="left" w:pos="1134"/>
        </w:tabs>
        <w:rPr>
          <w:sz w:val="16"/>
          <w:szCs w:val="16"/>
        </w:rPr>
      </w:pPr>
      <w:r w:rsidRPr="001D33E6">
        <w:rPr>
          <w:sz w:val="16"/>
          <w:szCs w:val="16"/>
        </w:rPr>
        <w:t>сокращенное наименование юридического лица: __________________________________________;</w:t>
      </w:r>
    </w:p>
    <w:p w:rsidR="001D33E6" w:rsidRPr="001D33E6" w:rsidRDefault="001D33E6" w:rsidP="001D33E6">
      <w:pPr>
        <w:tabs>
          <w:tab w:val="left" w:pos="1134"/>
        </w:tabs>
        <w:rPr>
          <w:sz w:val="16"/>
          <w:szCs w:val="16"/>
        </w:rPr>
      </w:pPr>
      <w:r w:rsidRPr="001D33E6">
        <w:rPr>
          <w:sz w:val="16"/>
          <w:szCs w:val="16"/>
        </w:rPr>
        <w:t>идентификационный номер налогоплательщика: __________________________________________;</w:t>
      </w:r>
    </w:p>
    <w:p w:rsidR="001D33E6" w:rsidRPr="001D33E6" w:rsidRDefault="001D33E6" w:rsidP="001D33E6">
      <w:pPr>
        <w:tabs>
          <w:tab w:val="left" w:pos="1134"/>
        </w:tabs>
        <w:rPr>
          <w:sz w:val="16"/>
          <w:szCs w:val="16"/>
        </w:rPr>
      </w:pPr>
      <w:r w:rsidRPr="001D33E6">
        <w:rPr>
          <w:sz w:val="16"/>
          <w:szCs w:val="16"/>
        </w:rPr>
        <w:t>основной государственный регистрационный номер юридического лица: 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(с указанием кода): 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наличии):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подрядной организации:</w:t>
      </w:r>
    </w:p>
    <w:p w:rsidR="001D33E6" w:rsidRPr="001D33E6" w:rsidRDefault="001D33E6" w:rsidP="001D33E6">
      <w:pPr>
        <w:tabs>
          <w:tab w:val="left" w:pos="1134"/>
        </w:tabs>
        <w:rPr>
          <w:sz w:val="16"/>
          <w:szCs w:val="16"/>
        </w:rPr>
      </w:pPr>
      <w:r w:rsidRPr="001D33E6">
        <w:rPr>
          <w:sz w:val="16"/>
          <w:szCs w:val="16"/>
        </w:rPr>
        <w:t>организационно-правовая форма: _______________________________________________________;</w:t>
      </w:r>
    </w:p>
    <w:p w:rsidR="001D33E6" w:rsidRPr="001D33E6" w:rsidRDefault="001D33E6" w:rsidP="001D33E6">
      <w:pPr>
        <w:tabs>
          <w:tab w:val="left" w:pos="1134"/>
        </w:tabs>
        <w:rPr>
          <w:sz w:val="16"/>
          <w:szCs w:val="16"/>
        </w:rPr>
      </w:pPr>
      <w:r w:rsidRPr="001D33E6">
        <w:rPr>
          <w:sz w:val="16"/>
          <w:szCs w:val="16"/>
        </w:rPr>
        <w:t>полное наименование организации: _____________________________________________________;</w:t>
      </w:r>
    </w:p>
    <w:p w:rsidR="001D33E6" w:rsidRPr="001D33E6" w:rsidRDefault="001D33E6" w:rsidP="001D33E6">
      <w:pPr>
        <w:tabs>
          <w:tab w:val="left" w:pos="1134"/>
        </w:tabs>
        <w:rPr>
          <w:sz w:val="16"/>
          <w:szCs w:val="16"/>
        </w:rPr>
      </w:pPr>
      <w:r w:rsidRPr="001D33E6">
        <w:rPr>
          <w:sz w:val="16"/>
          <w:szCs w:val="16"/>
        </w:rPr>
        <w:t>юридический адрес: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ИНН/КПП заявителя: 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Прошу выдать разрешение на проведение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Наименование объекта:</w:t>
      </w:r>
    </w:p>
    <w:p w:rsidR="001D33E6" w:rsidRPr="001D33E6" w:rsidRDefault="001D33E6" w:rsidP="001D33E6">
      <w:pPr>
        <w:tabs>
          <w:tab w:val="left" w:pos="1134"/>
        </w:tabs>
        <w:rPr>
          <w:sz w:val="16"/>
          <w:szCs w:val="16"/>
        </w:rPr>
      </w:pPr>
      <w:r w:rsidRPr="001D33E6">
        <w:rPr>
          <w:sz w:val="16"/>
          <w:szCs w:val="16"/>
        </w:rPr>
        <w:t>наименование: 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Виды работ:</w:t>
      </w:r>
    </w:p>
    <w:p w:rsidR="001D33E6" w:rsidRPr="001D33E6" w:rsidRDefault="001D33E6" w:rsidP="001D33E6">
      <w:pPr>
        <w:tabs>
          <w:tab w:val="left" w:pos="1134"/>
        </w:tabs>
        <w:rPr>
          <w:sz w:val="16"/>
          <w:szCs w:val="16"/>
        </w:rPr>
      </w:pPr>
      <w:r w:rsidRPr="001D33E6">
        <w:rPr>
          <w:sz w:val="16"/>
          <w:szCs w:val="16"/>
        </w:rPr>
        <w:t>наименование видов работ: 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Адрес земельного участка:</w:t>
      </w:r>
    </w:p>
    <w:p w:rsidR="001D33E6" w:rsidRPr="001D33E6" w:rsidRDefault="001D33E6" w:rsidP="001D33E6">
      <w:pPr>
        <w:tabs>
          <w:tab w:val="left" w:pos="1134"/>
        </w:tabs>
        <w:rPr>
          <w:sz w:val="16"/>
          <w:szCs w:val="16"/>
        </w:rPr>
      </w:pPr>
      <w:r w:rsidRPr="001D33E6">
        <w:rPr>
          <w:sz w:val="16"/>
          <w:szCs w:val="16"/>
        </w:rPr>
        <w:t>населенный пункт: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улица (проезд, шоссе, бульвар, проспект, переулок): ______________________________________;</w:t>
      </w:r>
    </w:p>
    <w:p w:rsidR="001D33E6" w:rsidRPr="001D33E6" w:rsidRDefault="001D33E6" w:rsidP="001D33E6">
      <w:pPr>
        <w:tabs>
          <w:tab w:val="left" w:pos="1134"/>
        </w:tabs>
        <w:rPr>
          <w:sz w:val="16"/>
          <w:szCs w:val="16"/>
        </w:rPr>
      </w:pPr>
      <w:r w:rsidRPr="001D33E6">
        <w:rPr>
          <w:sz w:val="16"/>
          <w:szCs w:val="16"/>
        </w:rPr>
        <w:t>номер дома (строения, сооружения, здания, домовладения): 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Кадастровые номера земельных участков, задействованных при производстве земляных работ:</w:t>
      </w:r>
    </w:p>
    <w:p w:rsidR="001D33E6" w:rsidRPr="001D33E6" w:rsidRDefault="001D33E6" w:rsidP="001D33E6">
      <w:pPr>
        <w:tabs>
          <w:tab w:val="left" w:pos="1134"/>
        </w:tabs>
        <w:rPr>
          <w:sz w:val="16"/>
          <w:szCs w:val="16"/>
        </w:rPr>
      </w:pPr>
      <w:r w:rsidRPr="001D33E6">
        <w:rPr>
          <w:sz w:val="16"/>
          <w:szCs w:val="16"/>
        </w:rPr>
        <w:t>кадастровый номер земельного участка: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Вид и объем (кв. м) вскрываемого покрытия:</w:t>
      </w:r>
    </w:p>
    <w:p w:rsidR="001D33E6" w:rsidRPr="001D33E6" w:rsidRDefault="001D33E6" w:rsidP="001D33E6">
      <w:pPr>
        <w:tabs>
          <w:tab w:val="left" w:pos="1134"/>
        </w:tabs>
        <w:rPr>
          <w:sz w:val="16"/>
          <w:szCs w:val="16"/>
        </w:rPr>
      </w:pPr>
      <w:r w:rsidRPr="001D33E6">
        <w:rPr>
          <w:sz w:val="16"/>
          <w:szCs w:val="16"/>
        </w:rPr>
        <w:t>проезжая часть: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тротуар: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газон: ______________________________________________________________________________.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Сроки проведения заявленных работ:</w:t>
      </w:r>
    </w:p>
    <w:p w:rsidR="001D33E6" w:rsidRPr="001D33E6" w:rsidRDefault="001D33E6" w:rsidP="001D33E6">
      <w:pPr>
        <w:tabs>
          <w:tab w:val="left" w:pos="1134"/>
        </w:tabs>
        <w:rPr>
          <w:sz w:val="16"/>
          <w:szCs w:val="16"/>
        </w:rPr>
      </w:pPr>
      <w:r w:rsidRPr="001D33E6">
        <w:rPr>
          <w:sz w:val="16"/>
          <w:szCs w:val="16"/>
        </w:rPr>
        <w:t>дата начала: __.__________.____ г.;</w:t>
      </w:r>
    </w:p>
    <w:p w:rsidR="001D33E6" w:rsidRPr="001D33E6" w:rsidRDefault="001D33E6" w:rsidP="001D33E6">
      <w:pPr>
        <w:tabs>
          <w:tab w:val="left" w:pos="1134"/>
        </w:tabs>
        <w:rPr>
          <w:sz w:val="16"/>
          <w:szCs w:val="16"/>
        </w:rPr>
      </w:pPr>
      <w:r w:rsidRPr="001D33E6">
        <w:rPr>
          <w:sz w:val="16"/>
          <w:szCs w:val="16"/>
        </w:rPr>
        <w:t>дата окончания: __.__________.____ г.</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работнике, ответственном за производство земляных работ:</w:t>
      </w:r>
    </w:p>
    <w:p w:rsidR="001D33E6" w:rsidRPr="001D33E6" w:rsidRDefault="001D33E6" w:rsidP="001D33E6">
      <w:pPr>
        <w:tabs>
          <w:tab w:val="left" w:pos="1134"/>
        </w:tabs>
        <w:rPr>
          <w:sz w:val="16"/>
          <w:szCs w:val="16"/>
        </w:rPr>
      </w:pPr>
      <w:r w:rsidRPr="001D33E6">
        <w:rPr>
          <w:sz w:val="16"/>
          <w:szCs w:val="16"/>
        </w:rPr>
        <w:t>ФИО работника: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контактные телефоны: 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должность: 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Обязуюсь соблюдать Правила благоустройства территории Алатырского муниципального округа, утвержденные решением Собрания депутатов Алатырского муниципального округа, при производстве земляных работ. Подтверждаю, что данный объект полностью обеспечен материалами, механизмами, рабочей силой, типовым ограждением и проектно-сметной документацией.</w:t>
      </w:r>
    </w:p>
    <w:p w:rsidR="001D33E6" w:rsidRPr="001D33E6" w:rsidRDefault="001D33E6" w:rsidP="001D33E6">
      <w:pPr>
        <w:tabs>
          <w:tab w:val="left" w:pos="1134"/>
        </w:tabs>
        <w:rPr>
          <w:sz w:val="16"/>
          <w:szCs w:val="16"/>
        </w:rPr>
      </w:pPr>
      <w:r w:rsidRPr="001D33E6">
        <w:rPr>
          <w:sz w:val="16"/>
          <w:szCs w:val="16"/>
        </w:rPr>
        <w:t>Даю согласие на обработку персональных данных в соответствии с Федеральным законом от 27.07.2006 № 152-ФЗ «О персональных данных».</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Дата подачи заявления и подпись заявителя (представителя заявителя):</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подпись: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расшифровка подписи (инициалы, фамилия): _____________________________________________;</w:t>
      </w:r>
    </w:p>
    <w:p w:rsidR="001D33E6" w:rsidRPr="001D33E6" w:rsidRDefault="001D33E6" w:rsidP="001D33E6">
      <w:pPr>
        <w:tabs>
          <w:tab w:val="left" w:pos="1134"/>
        </w:tabs>
        <w:rPr>
          <w:sz w:val="16"/>
          <w:szCs w:val="16"/>
        </w:rPr>
      </w:pPr>
      <w:r w:rsidRPr="001D33E6">
        <w:rPr>
          <w:sz w:val="16"/>
          <w:szCs w:val="16"/>
        </w:rPr>
        <w:t>печать (при наличии): 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Подпись и печать подрядчика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подпись, расшифровка подписи: ________________________________________________________;</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печать (при наличии): _________________________________________________________________.</w:t>
      </w:r>
    </w:p>
    <w:p w:rsidR="001D33E6" w:rsidRPr="001D33E6" w:rsidRDefault="001D33E6" w:rsidP="001D33E6">
      <w:pPr>
        <w:tabs>
          <w:tab w:val="left" w:pos="1134"/>
        </w:tabs>
        <w:rPr>
          <w:sz w:val="16"/>
          <w:szCs w:val="16"/>
        </w:rPr>
        <w:sectPr w:rsidR="001D33E6" w:rsidRPr="001D33E6" w:rsidSect="001D33E6">
          <w:pgSz w:w="11906" w:h="16838"/>
          <w:pgMar w:top="567" w:right="567" w:bottom="567" w:left="1134" w:header="426" w:footer="414" w:gutter="0"/>
          <w:cols w:space="708"/>
          <w:titlePg/>
          <w:docGrid w:linePitch="360"/>
        </w:sectPr>
      </w:pPr>
    </w:p>
    <w:p w:rsidR="001D33E6" w:rsidRPr="001D33E6" w:rsidRDefault="001D33E6" w:rsidP="001D33E6">
      <w:pPr>
        <w:tabs>
          <w:tab w:val="left" w:pos="1134"/>
        </w:tabs>
        <w:ind w:left="6521"/>
        <w:rPr>
          <w:b/>
          <w:sz w:val="16"/>
          <w:szCs w:val="16"/>
        </w:rPr>
      </w:pPr>
      <w:r w:rsidRPr="001D33E6">
        <w:rPr>
          <w:b/>
          <w:sz w:val="16"/>
          <w:szCs w:val="16"/>
        </w:rPr>
        <w:lastRenderedPageBreak/>
        <w:t>Форма к вариантам 15 – 18</w:t>
      </w:r>
    </w:p>
    <w:p w:rsidR="001D33E6" w:rsidRPr="001D33E6" w:rsidRDefault="001D33E6" w:rsidP="001D33E6">
      <w:pPr>
        <w:tabs>
          <w:tab w:val="left" w:pos="1134"/>
        </w:tabs>
        <w:jc w:val="center"/>
        <w:rPr>
          <w:sz w:val="16"/>
          <w:szCs w:val="16"/>
        </w:rPr>
      </w:pPr>
    </w:p>
    <w:p w:rsidR="001D33E6" w:rsidRPr="001D33E6" w:rsidRDefault="001D33E6" w:rsidP="001D33E6">
      <w:pPr>
        <w:tabs>
          <w:tab w:val="left" w:pos="1134"/>
        </w:tabs>
        <w:jc w:val="center"/>
        <w:rPr>
          <w:sz w:val="16"/>
          <w:szCs w:val="16"/>
        </w:rPr>
      </w:pPr>
      <w:r w:rsidRPr="001D33E6">
        <w:rPr>
          <w:sz w:val="16"/>
          <w:szCs w:val="16"/>
        </w:rPr>
        <w:t>Наименование органа власти (организации)</w:t>
      </w:r>
    </w:p>
    <w:p w:rsidR="001D33E6" w:rsidRPr="006511B4" w:rsidRDefault="001D33E6" w:rsidP="001D33E6">
      <w:pPr>
        <w:tabs>
          <w:tab w:val="left" w:pos="1134"/>
        </w:tabs>
        <w:jc w:val="center"/>
        <w:rPr>
          <w:szCs w:val="24"/>
        </w:rPr>
      </w:pPr>
      <w:r w:rsidRPr="001D33E6">
        <w:rPr>
          <w:sz w:val="16"/>
          <w:szCs w:val="16"/>
        </w:rPr>
        <w:t>___________________________________________________________________</w:t>
      </w:r>
      <w:r w:rsidRPr="006511B4">
        <w:rPr>
          <w:szCs w:val="24"/>
        </w:rPr>
        <w:t>__________________</w:t>
      </w:r>
    </w:p>
    <w:p w:rsidR="001D33E6" w:rsidRPr="006511B4" w:rsidRDefault="001D33E6" w:rsidP="001D33E6">
      <w:pPr>
        <w:tabs>
          <w:tab w:val="left" w:pos="1134"/>
        </w:tabs>
        <w:rPr>
          <w:szCs w:val="24"/>
        </w:rPr>
      </w:pPr>
    </w:p>
    <w:p w:rsidR="001D33E6" w:rsidRPr="006511B4" w:rsidRDefault="001D33E6" w:rsidP="001D33E6">
      <w:pPr>
        <w:tabs>
          <w:tab w:val="left" w:pos="1134"/>
        </w:tabs>
        <w:jc w:val="center"/>
        <w:rPr>
          <w:b/>
          <w:szCs w:val="24"/>
        </w:rPr>
      </w:pPr>
      <w:r w:rsidRPr="006511B4">
        <w:rPr>
          <w:b/>
          <w:szCs w:val="24"/>
        </w:rPr>
        <w:t>Заявление</w:t>
      </w:r>
    </w:p>
    <w:p w:rsidR="001D33E6" w:rsidRPr="006511B4" w:rsidRDefault="001D33E6" w:rsidP="001D33E6">
      <w:pPr>
        <w:tabs>
          <w:tab w:val="left" w:pos="1134"/>
        </w:tabs>
        <w:jc w:val="center"/>
        <w:rPr>
          <w:b/>
          <w:szCs w:val="24"/>
        </w:rPr>
      </w:pPr>
      <w:r w:rsidRPr="006511B4">
        <w:rPr>
          <w:b/>
          <w:szCs w:val="24"/>
        </w:rPr>
        <w:t>о предоставлении Услуги «Предоставление разрешения на осуществление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физическом лице:</w:t>
      </w:r>
    </w:p>
    <w:p w:rsidR="001D33E6" w:rsidRPr="001D33E6" w:rsidRDefault="001D33E6" w:rsidP="001D33E6">
      <w:pPr>
        <w:tabs>
          <w:tab w:val="left" w:pos="1134"/>
        </w:tabs>
        <w:rPr>
          <w:sz w:val="16"/>
          <w:szCs w:val="16"/>
        </w:rPr>
      </w:pPr>
      <w:r w:rsidRPr="001D33E6">
        <w:rPr>
          <w:sz w:val="16"/>
          <w:szCs w:val="16"/>
        </w:rPr>
        <w:t>фамилия, имя, отчество (при наличии): __________________________________________________;</w:t>
      </w:r>
    </w:p>
    <w:p w:rsidR="001D33E6" w:rsidRPr="001D33E6" w:rsidRDefault="001D33E6" w:rsidP="001D33E6">
      <w:pPr>
        <w:tabs>
          <w:tab w:val="left" w:pos="1134"/>
        </w:tabs>
        <w:rPr>
          <w:sz w:val="16"/>
          <w:szCs w:val="16"/>
        </w:rPr>
      </w:pPr>
      <w:r w:rsidRPr="001D33E6">
        <w:rPr>
          <w:sz w:val="16"/>
          <w:szCs w:val="16"/>
        </w:rPr>
        <w:t>адрес регистрации: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фактического проживания: 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рождения: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место рождения: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вид документа, удостоверяющего личность: ______________________________________________;</w:t>
      </w:r>
    </w:p>
    <w:p w:rsidR="001D33E6" w:rsidRPr="001D33E6" w:rsidRDefault="001D33E6" w:rsidP="001D33E6">
      <w:pPr>
        <w:tabs>
          <w:tab w:val="left" w:pos="1134"/>
        </w:tabs>
        <w:rPr>
          <w:sz w:val="16"/>
          <w:szCs w:val="16"/>
        </w:rPr>
      </w:pPr>
      <w:r w:rsidRPr="001D33E6">
        <w:rPr>
          <w:sz w:val="16"/>
          <w:szCs w:val="16"/>
        </w:rPr>
        <w:t>серия и номер документа: 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кем и когда выдан: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 (при наличии):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СНИЛС: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его наличии): _____________________________________________;</w:t>
      </w:r>
    </w:p>
    <w:p w:rsidR="001D33E6" w:rsidRPr="001D33E6" w:rsidRDefault="001D33E6" w:rsidP="001D33E6">
      <w:pPr>
        <w:tabs>
          <w:tab w:val="left" w:pos="1134"/>
        </w:tabs>
        <w:rPr>
          <w:sz w:val="16"/>
          <w:szCs w:val="16"/>
        </w:rPr>
      </w:pPr>
      <w:r w:rsidRPr="001D33E6">
        <w:rPr>
          <w:sz w:val="16"/>
          <w:szCs w:val="16"/>
        </w:rPr>
        <w:t>ОГРНИП: 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заявителе (для юридического лица):</w:t>
      </w:r>
    </w:p>
    <w:p w:rsidR="001D33E6" w:rsidRPr="001D33E6" w:rsidRDefault="001D33E6" w:rsidP="001D33E6">
      <w:pPr>
        <w:tabs>
          <w:tab w:val="left" w:pos="1134"/>
        </w:tabs>
        <w:rPr>
          <w:sz w:val="16"/>
          <w:szCs w:val="16"/>
        </w:rPr>
      </w:pPr>
      <w:r w:rsidRPr="001D33E6">
        <w:rPr>
          <w:sz w:val="16"/>
          <w:szCs w:val="16"/>
        </w:rPr>
        <w:t>полное наименование юридического лица: _______________________________________________;</w:t>
      </w:r>
    </w:p>
    <w:p w:rsidR="001D33E6" w:rsidRPr="001D33E6" w:rsidRDefault="001D33E6" w:rsidP="001D33E6">
      <w:pPr>
        <w:tabs>
          <w:tab w:val="left" w:pos="1134"/>
        </w:tabs>
        <w:rPr>
          <w:sz w:val="16"/>
          <w:szCs w:val="16"/>
        </w:rPr>
      </w:pPr>
      <w:r w:rsidRPr="001D33E6">
        <w:rPr>
          <w:sz w:val="16"/>
          <w:szCs w:val="16"/>
        </w:rPr>
        <w:t>сокращенное наименование юридического лица: __________________________________________;</w:t>
      </w:r>
    </w:p>
    <w:p w:rsidR="001D33E6" w:rsidRPr="001D33E6" w:rsidRDefault="001D33E6" w:rsidP="001D33E6">
      <w:pPr>
        <w:tabs>
          <w:tab w:val="left" w:pos="1134"/>
        </w:tabs>
        <w:rPr>
          <w:sz w:val="16"/>
          <w:szCs w:val="16"/>
        </w:rPr>
      </w:pPr>
      <w:r w:rsidRPr="001D33E6">
        <w:rPr>
          <w:sz w:val="16"/>
          <w:szCs w:val="16"/>
        </w:rPr>
        <w:t>идентификационный номер налогоплательщика: __________________________________________;</w:t>
      </w:r>
    </w:p>
    <w:p w:rsidR="001D33E6" w:rsidRPr="001D33E6" w:rsidRDefault="001D33E6" w:rsidP="001D33E6">
      <w:pPr>
        <w:tabs>
          <w:tab w:val="left" w:pos="1134"/>
        </w:tabs>
        <w:rPr>
          <w:sz w:val="16"/>
          <w:szCs w:val="16"/>
        </w:rPr>
      </w:pPr>
      <w:r w:rsidRPr="001D33E6">
        <w:rPr>
          <w:sz w:val="16"/>
          <w:szCs w:val="16"/>
        </w:rPr>
        <w:t>основной государственный регистрационный номер юридического лица: 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(с указанием кода): 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наличии):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Прошу продлить срок действия разрешения на проведение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Реквизиты разрешения на осуществление земляных работ:</w:t>
      </w:r>
    </w:p>
    <w:p w:rsidR="001D33E6" w:rsidRPr="001D33E6" w:rsidRDefault="001D33E6" w:rsidP="001D33E6">
      <w:pPr>
        <w:tabs>
          <w:tab w:val="left" w:pos="1134"/>
        </w:tabs>
        <w:rPr>
          <w:sz w:val="16"/>
          <w:szCs w:val="16"/>
        </w:rPr>
      </w:pPr>
      <w:r w:rsidRPr="001D33E6">
        <w:rPr>
          <w:sz w:val="16"/>
          <w:szCs w:val="16"/>
        </w:rPr>
        <w:t>номер документа: 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документа: __.__________.____ г.</w:t>
      </w:r>
    </w:p>
    <w:p w:rsidR="001D33E6" w:rsidRPr="001D33E6" w:rsidRDefault="001D33E6" w:rsidP="001D33E6">
      <w:pPr>
        <w:tabs>
          <w:tab w:val="left" w:pos="1134"/>
        </w:tabs>
        <w:rPr>
          <w:sz w:val="16"/>
          <w:szCs w:val="16"/>
        </w:rPr>
      </w:pPr>
      <w:r w:rsidRPr="001D33E6">
        <w:rPr>
          <w:sz w:val="16"/>
          <w:szCs w:val="16"/>
        </w:rPr>
        <w:t>Причина, по которой продлевается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указать причину: 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сроке, на который запрашивается продление:</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Даю согласие на обработку персональных данных в соответствии с Федеральным законом от 27.07.2006 № 152-ФЗ «О персональных данных».</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Дата подачи заявления и подпись заявителя (представителя заявителя):</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расшифровка подписи (инициалы, фамилия): _____________________________________________;</w:t>
      </w:r>
    </w:p>
    <w:p w:rsidR="001D33E6" w:rsidRPr="001D33E6" w:rsidRDefault="001D33E6" w:rsidP="001D33E6">
      <w:pPr>
        <w:tabs>
          <w:tab w:val="left" w:pos="1134"/>
        </w:tabs>
        <w:rPr>
          <w:sz w:val="16"/>
          <w:szCs w:val="16"/>
        </w:rPr>
      </w:pPr>
      <w:r w:rsidRPr="001D33E6">
        <w:rPr>
          <w:sz w:val="16"/>
          <w:szCs w:val="16"/>
        </w:rPr>
        <w:t>подпись: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печать (при наличии): _________________________________________________________________.</w:t>
      </w:r>
    </w:p>
    <w:p w:rsidR="001D33E6" w:rsidRPr="001D33E6" w:rsidRDefault="001D33E6" w:rsidP="001D33E6">
      <w:pPr>
        <w:tabs>
          <w:tab w:val="left" w:pos="1134"/>
        </w:tabs>
        <w:rPr>
          <w:sz w:val="16"/>
          <w:szCs w:val="16"/>
        </w:rPr>
        <w:sectPr w:rsidR="001D33E6" w:rsidRPr="001D33E6" w:rsidSect="001D33E6">
          <w:pgSz w:w="11906" w:h="16838"/>
          <w:pgMar w:top="567" w:right="567" w:bottom="567" w:left="1134" w:header="426" w:footer="414" w:gutter="0"/>
          <w:cols w:space="708"/>
          <w:titlePg/>
          <w:docGrid w:linePitch="360"/>
        </w:sectPr>
      </w:pPr>
    </w:p>
    <w:p w:rsidR="001D33E6" w:rsidRPr="001D33E6" w:rsidRDefault="001D33E6" w:rsidP="001D33E6">
      <w:pPr>
        <w:tabs>
          <w:tab w:val="left" w:pos="1134"/>
        </w:tabs>
        <w:ind w:left="6521"/>
        <w:rPr>
          <w:b/>
          <w:bCs/>
          <w:color w:val="26282F"/>
          <w:sz w:val="16"/>
          <w:szCs w:val="16"/>
        </w:rPr>
      </w:pPr>
      <w:r w:rsidRPr="001D33E6">
        <w:rPr>
          <w:b/>
          <w:bCs/>
          <w:color w:val="26282F"/>
          <w:sz w:val="16"/>
          <w:szCs w:val="16"/>
        </w:rPr>
        <w:lastRenderedPageBreak/>
        <w:t>Форма к вариантам 19 – 20</w:t>
      </w:r>
    </w:p>
    <w:p w:rsidR="001D33E6" w:rsidRPr="001D33E6" w:rsidRDefault="001D33E6" w:rsidP="001D33E6">
      <w:pPr>
        <w:tabs>
          <w:tab w:val="left" w:pos="1134"/>
        </w:tabs>
        <w:rPr>
          <w:b/>
          <w:bCs/>
          <w:color w:val="26282F"/>
          <w:sz w:val="16"/>
          <w:szCs w:val="16"/>
        </w:rPr>
      </w:pPr>
    </w:p>
    <w:p w:rsidR="001D33E6" w:rsidRPr="001D33E6" w:rsidRDefault="001D33E6" w:rsidP="001D33E6">
      <w:pPr>
        <w:tabs>
          <w:tab w:val="left" w:pos="1134"/>
        </w:tabs>
        <w:jc w:val="center"/>
        <w:rPr>
          <w:sz w:val="16"/>
          <w:szCs w:val="16"/>
        </w:rPr>
      </w:pPr>
      <w:r w:rsidRPr="001D33E6">
        <w:rPr>
          <w:sz w:val="16"/>
          <w:szCs w:val="16"/>
        </w:rPr>
        <w:t>Наименование органа власти (организации)</w:t>
      </w:r>
    </w:p>
    <w:p w:rsidR="001D33E6" w:rsidRPr="001D33E6" w:rsidRDefault="001D33E6" w:rsidP="001D33E6">
      <w:pPr>
        <w:tabs>
          <w:tab w:val="left" w:pos="1134"/>
        </w:tabs>
        <w:jc w:val="center"/>
        <w:rPr>
          <w:sz w:val="16"/>
          <w:szCs w:val="16"/>
        </w:rPr>
      </w:pPr>
      <w:r w:rsidRPr="001D33E6">
        <w:rPr>
          <w:sz w:val="16"/>
          <w:szCs w:val="16"/>
        </w:rPr>
        <w:t>___________________________________________________________________________________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Заявление</w:t>
      </w:r>
    </w:p>
    <w:p w:rsidR="001D33E6" w:rsidRPr="001D33E6" w:rsidRDefault="001D33E6" w:rsidP="001D33E6">
      <w:pPr>
        <w:tabs>
          <w:tab w:val="left" w:pos="1134"/>
        </w:tabs>
        <w:jc w:val="center"/>
        <w:rPr>
          <w:b/>
          <w:sz w:val="16"/>
          <w:szCs w:val="16"/>
        </w:rPr>
      </w:pPr>
      <w:r w:rsidRPr="001D33E6">
        <w:rPr>
          <w:b/>
          <w:sz w:val="16"/>
          <w:szCs w:val="16"/>
        </w:rPr>
        <w:t>о предоставлении Услуги «Предоставление разрешения на осуществление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физическом лице:</w:t>
      </w:r>
    </w:p>
    <w:p w:rsidR="001D33E6" w:rsidRPr="001D33E6" w:rsidRDefault="001D33E6" w:rsidP="001D33E6">
      <w:pPr>
        <w:tabs>
          <w:tab w:val="left" w:pos="1134"/>
        </w:tabs>
        <w:rPr>
          <w:sz w:val="16"/>
          <w:szCs w:val="16"/>
        </w:rPr>
      </w:pPr>
      <w:r w:rsidRPr="001D33E6">
        <w:rPr>
          <w:sz w:val="16"/>
          <w:szCs w:val="16"/>
        </w:rPr>
        <w:t>фамилия, имя, отчество (при наличии): __________________________________________________;</w:t>
      </w:r>
    </w:p>
    <w:p w:rsidR="001D33E6" w:rsidRPr="001D33E6" w:rsidRDefault="001D33E6" w:rsidP="001D33E6">
      <w:pPr>
        <w:tabs>
          <w:tab w:val="left" w:pos="1134"/>
        </w:tabs>
        <w:rPr>
          <w:sz w:val="16"/>
          <w:szCs w:val="16"/>
        </w:rPr>
      </w:pPr>
      <w:r w:rsidRPr="001D33E6">
        <w:rPr>
          <w:sz w:val="16"/>
          <w:szCs w:val="16"/>
        </w:rPr>
        <w:t>адрес регистрации: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фактического проживания: 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рождения: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место рождения: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вид документа, удостоверяющего личность: ______________________________________________;</w:t>
      </w:r>
    </w:p>
    <w:p w:rsidR="001D33E6" w:rsidRPr="001D33E6" w:rsidRDefault="001D33E6" w:rsidP="001D33E6">
      <w:pPr>
        <w:tabs>
          <w:tab w:val="left" w:pos="1134"/>
        </w:tabs>
        <w:rPr>
          <w:sz w:val="16"/>
          <w:szCs w:val="16"/>
        </w:rPr>
      </w:pPr>
      <w:r w:rsidRPr="001D33E6">
        <w:rPr>
          <w:sz w:val="16"/>
          <w:szCs w:val="16"/>
        </w:rPr>
        <w:t>серия и номер документа: 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кем и когда выдан: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 (при наличии):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СНИЛС: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его наличии): _____________________________________________;</w:t>
      </w:r>
    </w:p>
    <w:p w:rsidR="001D33E6" w:rsidRPr="001D33E6" w:rsidRDefault="001D33E6" w:rsidP="001D33E6">
      <w:pPr>
        <w:tabs>
          <w:tab w:val="left" w:pos="1134"/>
        </w:tabs>
        <w:rPr>
          <w:sz w:val="16"/>
          <w:szCs w:val="16"/>
        </w:rPr>
      </w:pPr>
      <w:r w:rsidRPr="001D33E6">
        <w:rPr>
          <w:sz w:val="16"/>
          <w:szCs w:val="16"/>
        </w:rPr>
        <w:t>ОГРНИП: 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заявителе (для юридического лица):</w:t>
      </w:r>
    </w:p>
    <w:p w:rsidR="001D33E6" w:rsidRPr="001D33E6" w:rsidRDefault="001D33E6" w:rsidP="001D33E6">
      <w:pPr>
        <w:tabs>
          <w:tab w:val="left" w:pos="1134"/>
        </w:tabs>
        <w:rPr>
          <w:sz w:val="16"/>
          <w:szCs w:val="16"/>
        </w:rPr>
      </w:pPr>
      <w:r w:rsidRPr="001D33E6">
        <w:rPr>
          <w:sz w:val="16"/>
          <w:szCs w:val="16"/>
        </w:rPr>
        <w:t>полное наименование юридического лица: _______________________________________________;</w:t>
      </w:r>
    </w:p>
    <w:p w:rsidR="001D33E6" w:rsidRPr="001D33E6" w:rsidRDefault="001D33E6" w:rsidP="001D33E6">
      <w:pPr>
        <w:tabs>
          <w:tab w:val="left" w:pos="1134"/>
        </w:tabs>
        <w:rPr>
          <w:sz w:val="16"/>
          <w:szCs w:val="16"/>
        </w:rPr>
      </w:pPr>
      <w:r w:rsidRPr="001D33E6">
        <w:rPr>
          <w:sz w:val="16"/>
          <w:szCs w:val="16"/>
        </w:rPr>
        <w:t>сокращенное наименование юридического лица: __________________________________________;</w:t>
      </w:r>
    </w:p>
    <w:p w:rsidR="001D33E6" w:rsidRPr="001D33E6" w:rsidRDefault="001D33E6" w:rsidP="001D33E6">
      <w:pPr>
        <w:tabs>
          <w:tab w:val="left" w:pos="1134"/>
        </w:tabs>
        <w:rPr>
          <w:sz w:val="16"/>
          <w:szCs w:val="16"/>
        </w:rPr>
      </w:pPr>
      <w:r w:rsidRPr="001D33E6">
        <w:rPr>
          <w:sz w:val="16"/>
          <w:szCs w:val="16"/>
        </w:rPr>
        <w:t>идентификационный номер налогоплательщика: __________________________________________;</w:t>
      </w:r>
    </w:p>
    <w:p w:rsidR="001D33E6" w:rsidRPr="001D33E6" w:rsidRDefault="001D33E6" w:rsidP="001D33E6">
      <w:pPr>
        <w:tabs>
          <w:tab w:val="left" w:pos="1134"/>
        </w:tabs>
        <w:rPr>
          <w:sz w:val="16"/>
          <w:szCs w:val="16"/>
        </w:rPr>
      </w:pPr>
      <w:r w:rsidRPr="001D33E6">
        <w:rPr>
          <w:sz w:val="16"/>
          <w:szCs w:val="16"/>
        </w:rPr>
        <w:t>основной государственный регистрационный номер юридического лица: 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(с указанием кода): 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наличии):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подрядной организации:</w:t>
      </w:r>
    </w:p>
    <w:p w:rsidR="001D33E6" w:rsidRPr="001D33E6" w:rsidRDefault="001D33E6" w:rsidP="001D33E6">
      <w:pPr>
        <w:tabs>
          <w:tab w:val="left" w:pos="1134"/>
        </w:tabs>
        <w:rPr>
          <w:sz w:val="16"/>
          <w:szCs w:val="16"/>
        </w:rPr>
      </w:pPr>
      <w:r w:rsidRPr="001D33E6">
        <w:rPr>
          <w:sz w:val="16"/>
          <w:szCs w:val="16"/>
        </w:rPr>
        <w:t>организационно-правовая форма: _______________________________________________________;</w:t>
      </w:r>
    </w:p>
    <w:p w:rsidR="001D33E6" w:rsidRPr="001D33E6" w:rsidRDefault="001D33E6" w:rsidP="001D33E6">
      <w:pPr>
        <w:tabs>
          <w:tab w:val="left" w:pos="1134"/>
        </w:tabs>
        <w:rPr>
          <w:sz w:val="16"/>
          <w:szCs w:val="16"/>
        </w:rPr>
      </w:pPr>
      <w:r w:rsidRPr="001D33E6">
        <w:rPr>
          <w:sz w:val="16"/>
          <w:szCs w:val="16"/>
        </w:rPr>
        <w:t>полное наименование организации: _____________________________________________________;</w:t>
      </w:r>
    </w:p>
    <w:p w:rsidR="001D33E6" w:rsidRPr="001D33E6" w:rsidRDefault="001D33E6" w:rsidP="001D33E6">
      <w:pPr>
        <w:tabs>
          <w:tab w:val="left" w:pos="1134"/>
        </w:tabs>
        <w:rPr>
          <w:sz w:val="16"/>
          <w:szCs w:val="16"/>
        </w:rPr>
      </w:pPr>
      <w:r w:rsidRPr="001D33E6">
        <w:rPr>
          <w:sz w:val="16"/>
          <w:szCs w:val="16"/>
        </w:rPr>
        <w:t>юридический адрес: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ИНН/КПП заявителя: 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Прошу выдать разрешение на проведение земляных работ при проведении аварийного ремонта.</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Наименование объекта:</w:t>
      </w:r>
    </w:p>
    <w:p w:rsidR="001D33E6" w:rsidRPr="001D33E6" w:rsidRDefault="001D33E6" w:rsidP="001D33E6">
      <w:pPr>
        <w:tabs>
          <w:tab w:val="left" w:pos="1134"/>
        </w:tabs>
        <w:rPr>
          <w:sz w:val="16"/>
          <w:szCs w:val="16"/>
        </w:rPr>
      </w:pPr>
      <w:r w:rsidRPr="001D33E6">
        <w:rPr>
          <w:sz w:val="16"/>
          <w:szCs w:val="16"/>
        </w:rPr>
        <w:t>наименование: 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Виды работ:</w:t>
      </w:r>
    </w:p>
    <w:p w:rsidR="001D33E6" w:rsidRPr="001D33E6" w:rsidRDefault="001D33E6" w:rsidP="001D33E6">
      <w:pPr>
        <w:tabs>
          <w:tab w:val="left" w:pos="1134"/>
        </w:tabs>
        <w:rPr>
          <w:sz w:val="16"/>
          <w:szCs w:val="16"/>
        </w:rPr>
      </w:pPr>
      <w:r w:rsidRPr="001D33E6">
        <w:rPr>
          <w:sz w:val="16"/>
          <w:szCs w:val="16"/>
        </w:rPr>
        <w:t>наименование видов работ: 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Адрес земельного участка:</w:t>
      </w:r>
    </w:p>
    <w:p w:rsidR="001D33E6" w:rsidRPr="001D33E6" w:rsidRDefault="001D33E6" w:rsidP="001D33E6">
      <w:pPr>
        <w:tabs>
          <w:tab w:val="left" w:pos="1134"/>
        </w:tabs>
        <w:rPr>
          <w:sz w:val="16"/>
          <w:szCs w:val="16"/>
        </w:rPr>
      </w:pPr>
      <w:r w:rsidRPr="001D33E6">
        <w:rPr>
          <w:sz w:val="16"/>
          <w:szCs w:val="16"/>
        </w:rPr>
        <w:t>населенный пункт: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улица (проезд, шоссе, бульвар, проспект, переулок): ______________________________________;</w:t>
      </w:r>
    </w:p>
    <w:p w:rsidR="001D33E6" w:rsidRPr="001D33E6" w:rsidRDefault="001D33E6" w:rsidP="001D33E6">
      <w:pPr>
        <w:tabs>
          <w:tab w:val="left" w:pos="1134"/>
        </w:tabs>
        <w:rPr>
          <w:sz w:val="16"/>
          <w:szCs w:val="16"/>
        </w:rPr>
      </w:pPr>
      <w:r w:rsidRPr="001D33E6">
        <w:rPr>
          <w:sz w:val="16"/>
          <w:szCs w:val="16"/>
        </w:rPr>
        <w:t>номер дома (строения, сооружения, здания, домовладения): 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Кадастровые номера земельных участков, задействованных при производстве земляных работ:</w:t>
      </w:r>
    </w:p>
    <w:p w:rsidR="001D33E6" w:rsidRPr="001D33E6" w:rsidRDefault="001D33E6" w:rsidP="001D33E6">
      <w:pPr>
        <w:tabs>
          <w:tab w:val="left" w:pos="1134"/>
        </w:tabs>
        <w:rPr>
          <w:sz w:val="16"/>
          <w:szCs w:val="16"/>
        </w:rPr>
      </w:pPr>
      <w:r w:rsidRPr="001D33E6">
        <w:rPr>
          <w:sz w:val="16"/>
          <w:szCs w:val="16"/>
        </w:rPr>
        <w:t>кадастровый номер земельного участка: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Вид и объем (кв. м) вскрываемого покрытия:</w:t>
      </w:r>
    </w:p>
    <w:p w:rsidR="001D33E6" w:rsidRPr="001D33E6" w:rsidRDefault="001D33E6" w:rsidP="001D33E6">
      <w:pPr>
        <w:tabs>
          <w:tab w:val="left" w:pos="1134"/>
        </w:tabs>
        <w:rPr>
          <w:sz w:val="16"/>
          <w:szCs w:val="16"/>
        </w:rPr>
      </w:pPr>
      <w:r w:rsidRPr="001D33E6">
        <w:rPr>
          <w:sz w:val="16"/>
          <w:szCs w:val="16"/>
        </w:rPr>
        <w:t>проезжая часть: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тротуар: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газон: ______________________________________________________________________________.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Сроки проведения заявленных работ:</w:t>
      </w:r>
    </w:p>
    <w:p w:rsidR="001D33E6" w:rsidRPr="001D33E6" w:rsidRDefault="001D33E6" w:rsidP="001D33E6">
      <w:pPr>
        <w:tabs>
          <w:tab w:val="left" w:pos="1134"/>
        </w:tabs>
        <w:rPr>
          <w:sz w:val="16"/>
          <w:szCs w:val="16"/>
        </w:rPr>
      </w:pPr>
      <w:r w:rsidRPr="001D33E6">
        <w:rPr>
          <w:sz w:val="16"/>
          <w:szCs w:val="16"/>
        </w:rPr>
        <w:t>дата начала: __.__________.____ г.;</w:t>
      </w:r>
    </w:p>
    <w:p w:rsidR="001D33E6" w:rsidRPr="001D33E6" w:rsidRDefault="001D33E6" w:rsidP="001D33E6">
      <w:pPr>
        <w:tabs>
          <w:tab w:val="left" w:pos="1134"/>
        </w:tabs>
        <w:rPr>
          <w:sz w:val="16"/>
          <w:szCs w:val="16"/>
        </w:rPr>
      </w:pPr>
      <w:r w:rsidRPr="001D33E6">
        <w:rPr>
          <w:sz w:val="16"/>
          <w:szCs w:val="16"/>
        </w:rPr>
        <w:t>дата окончания: __.__________.____ г.</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работнике, ответственном за производство земляных работ:</w:t>
      </w:r>
    </w:p>
    <w:p w:rsidR="001D33E6" w:rsidRPr="001D33E6" w:rsidRDefault="001D33E6" w:rsidP="001D33E6">
      <w:pPr>
        <w:tabs>
          <w:tab w:val="left" w:pos="1134"/>
        </w:tabs>
        <w:rPr>
          <w:sz w:val="16"/>
          <w:szCs w:val="16"/>
        </w:rPr>
      </w:pPr>
      <w:r w:rsidRPr="001D33E6">
        <w:rPr>
          <w:sz w:val="16"/>
          <w:szCs w:val="16"/>
        </w:rPr>
        <w:t>ФИО работника: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контактные телефоны: 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должность: 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Обязуюсь соблюдать Правила благоустройства территории Алатырского муниципального округа, утвержденные решением Собрания депутатов Алатырского муниципального округа, при производстве земляных работ. Подтверждаю, что данный объект полностью обеспечен материалами, механизмами, рабочей силой, типовым ограждением и проектно-сметной документацией.</w:t>
      </w:r>
    </w:p>
    <w:p w:rsidR="001D33E6" w:rsidRPr="001D33E6" w:rsidRDefault="001D33E6" w:rsidP="001D33E6">
      <w:pPr>
        <w:tabs>
          <w:tab w:val="left" w:pos="1134"/>
        </w:tabs>
        <w:rPr>
          <w:sz w:val="16"/>
          <w:szCs w:val="16"/>
        </w:rPr>
      </w:pPr>
      <w:r w:rsidRPr="001D33E6">
        <w:rPr>
          <w:sz w:val="16"/>
          <w:szCs w:val="16"/>
        </w:rPr>
        <w:t>Даю согласие на обработку персональных данных в соответствии с Федеральным законом от 27.07.2006 № 152-ФЗ «О персональных данных».</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Дата подачи заявления и подпись заявителя (представителя заявителя):</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подпись: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расшифровка подписи (инициалы, фамилия): _____________________________________________;</w:t>
      </w:r>
    </w:p>
    <w:p w:rsidR="001D33E6" w:rsidRPr="001D33E6" w:rsidRDefault="001D33E6" w:rsidP="001D33E6">
      <w:pPr>
        <w:tabs>
          <w:tab w:val="left" w:pos="1134"/>
        </w:tabs>
        <w:rPr>
          <w:sz w:val="16"/>
          <w:szCs w:val="16"/>
        </w:rPr>
      </w:pPr>
      <w:r w:rsidRPr="001D33E6">
        <w:rPr>
          <w:sz w:val="16"/>
          <w:szCs w:val="16"/>
        </w:rPr>
        <w:t>печать (при наличии): 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Подпись и печать подрядчика (в случае привлечения подрядной (сторонней) организации):</w:t>
      </w:r>
    </w:p>
    <w:p w:rsidR="001D33E6" w:rsidRPr="001D33E6" w:rsidRDefault="001D33E6" w:rsidP="001D33E6">
      <w:pPr>
        <w:tabs>
          <w:tab w:val="left" w:pos="1134"/>
        </w:tabs>
        <w:rPr>
          <w:sz w:val="16"/>
          <w:szCs w:val="16"/>
        </w:rPr>
      </w:pPr>
      <w:r w:rsidRPr="001D33E6">
        <w:rPr>
          <w:sz w:val="16"/>
          <w:szCs w:val="16"/>
        </w:rPr>
        <w:t>подпись, расшифровка подписи: ________________________________________________________;</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Прошу продлить срок действия разрешения на проведение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Реквизиты разрешения на осуществление земляных работ:</w:t>
      </w:r>
    </w:p>
    <w:p w:rsidR="001D33E6" w:rsidRPr="001D33E6" w:rsidRDefault="001D33E6" w:rsidP="001D33E6">
      <w:pPr>
        <w:tabs>
          <w:tab w:val="left" w:pos="1134"/>
        </w:tabs>
        <w:rPr>
          <w:sz w:val="16"/>
          <w:szCs w:val="16"/>
        </w:rPr>
      </w:pPr>
      <w:r w:rsidRPr="001D33E6">
        <w:rPr>
          <w:sz w:val="16"/>
          <w:szCs w:val="16"/>
        </w:rPr>
        <w:t>номер документа: 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документа: __.__________.____ г.</w:t>
      </w:r>
    </w:p>
    <w:p w:rsidR="001D33E6" w:rsidRPr="001D33E6" w:rsidRDefault="001D33E6" w:rsidP="001D33E6">
      <w:pPr>
        <w:tabs>
          <w:tab w:val="left" w:pos="1134"/>
        </w:tabs>
        <w:rPr>
          <w:sz w:val="16"/>
          <w:szCs w:val="16"/>
        </w:rPr>
      </w:pPr>
      <w:r w:rsidRPr="001D33E6">
        <w:rPr>
          <w:sz w:val="16"/>
          <w:szCs w:val="16"/>
        </w:rPr>
        <w:t>Причина, по которой продлевается разрешение на осуществление земляных работ:</w:t>
      </w:r>
    </w:p>
    <w:p w:rsidR="001D33E6" w:rsidRPr="001D33E6" w:rsidRDefault="001D33E6" w:rsidP="001D33E6">
      <w:pPr>
        <w:tabs>
          <w:tab w:val="left" w:pos="1134"/>
        </w:tabs>
        <w:rPr>
          <w:sz w:val="16"/>
          <w:szCs w:val="16"/>
        </w:rPr>
      </w:pPr>
      <w:r w:rsidRPr="001D33E6">
        <w:rPr>
          <w:sz w:val="16"/>
          <w:szCs w:val="16"/>
        </w:rPr>
        <w:t>указать причину: 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сроке, на который запрашивается продление:</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Даю согласие на обработку персональных данных в соответствии с Федеральным законом от 27.07.2006 № 152-ФЗ «О персональных данных».</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Дата подачи заявления и подпись заявителя (представителя заявителя):</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расшифровка подписи (инициалы, фамилия): _____________________________________________;</w:t>
      </w:r>
    </w:p>
    <w:p w:rsidR="001D33E6" w:rsidRPr="001D33E6" w:rsidRDefault="001D33E6" w:rsidP="001D33E6">
      <w:pPr>
        <w:tabs>
          <w:tab w:val="left" w:pos="1134"/>
        </w:tabs>
        <w:rPr>
          <w:sz w:val="16"/>
          <w:szCs w:val="16"/>
        </w:rPr>
      </w:pPr>
      <w:r w:rsidRPr="001D33E6">
        <w:rPr>
          <w:sz w:val="16"/>
          <w:szCs w:val="16"/>
        </w:rPr>
        <w:t>подпись: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печать (при наличии): _________________________________________________________________.</w:t>
      </w:r>
    </w:p>
    <w:p w:rsidR="001D33E6" w:rsidRPr="001D33E6" w:rsidRDefault="001D33E6" w:rsidP="001D33E6">
      <w:pPr>
        <w:tabs>
          <w:tab w:val="left" w:pos="1134"/>
        </w:tabs>
        <w:rPr>
          <w:sz w:val="16"/>
          <w:szCs w:val="16"/>
        </w:rPr>
        <w:sectPr w:rsidR="001D33E6" w:rsidRPr="001D33E6" w:rsidSect="001D33E6">
          <w:pgSz w:w="11906" w:h="16838"/>
          <w:pgMar w:top="567" w:right="567" w:bottom="567" w:left="1134" w:header="426" w:footer="414" w:gutter="0"/>
          <w:cols w:space="708"/>
          <w:titlePg/>
          <w:docGrid w:linePitch="360"/>
        </w:sectPr>
      </w:pPr>
    </w:p>
    <w:p w:rsidR="001D33E6" w:rsidRPr="001D33E6" w:rsidRDefault="001D33E6" w:rsidP="001D33E6">
      <w:pPr>
        <w:tabs>
          <w:tab w:val="left" w:pos="1134"/>
        </w:tabs>
        <w:ind w:left="6521"/>
        <w:rPr>
          <w:b/>
          <w:sz w:val="16"/>
          <w:szCs w:val="16"/>
        </w:rPr>
      </w:pPr>
      <w:r w:rsidRPr="001D33E6">
        <w:rPr>
          <w:b/>
          <w:sz w:val="16"/>
          <w:szCs w:val="16"/>
        </w:rPr>
        <w:lastRenderedPageBreak/>
        <w:t>Форма к вариантам 21 - 22</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sz w:val="16"/>
          <w:szCs w:val="16"/>
        </w:rPr>
      </w:pPr>
      <w:r w:rsidRPr="001D33E6">
        <w:rPr>
          <w:sz w:val="16"/>
          <w:szCs w:val="16"/>
        </w:rPr>
        <w:t>Наименование органа власти (организации)</w:t>
      </w:r>
    </w:p>
    <w:p w:rsidR="001D33E6" w:rsidRPr="001D33E6" w:rsidRDefault="001D33E6" w:rsidP="001D33E6">
      <w:pPr>
        <w:tabs>
          <w:tab w:val="left" w:pos="1134"/>
        </w:tabs>
        <w:jc w:val="center"/>
        <w:rPr>
          <w:sz w:val="16"/>
          <w:szCs w:val="16"/>
        </w:rPr>
      </w:pPr>
      <w:r w:rsidRPr="001D33E6">
        <w:rPr>
          <w:sz w:val="16"/>
          <w:szCs w:val="16"/>
        </w:rPr>
        <w:t>___________________________________________________________________________________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jc w:val="center"/>
        <w:rPr>
          <w:b/>
          <w:sz w:val="16"/>
          <w:szCs w:val="16"/>
        </w:rPr>
      </w:pPr>
      <w:r w:rsidRPr="001D33E6">
        <w:rPr>
          <w:b/>
          <w:sz w:val="16"/>
          <w:szCs w:val="16"/>
        </w:rPr>
        <w:t>Заявление</w:t>
      </w:r>
    </w:p>
    <w:p w:rsidR="001D33E6" w:rsidRPr="001D33E6" w:rsidRDefault="001D33E6" w:rsidP="001D33E6">
      <w:pPr>
        <w:tabs>
          <w:tab w:val="left" w:pos="1134"/>
        </w:tabs>
        <w:jc w:val="center"/>
        <w:rPr>
          <w:b/>
          <w:sz w:val="16"/>
          <w:szCs w:val="16"/>
        </w:rPr>
      </w:pPr>
      <w:r w:rsidRPr="001D33E6">
        <w:rPr>
          <w:b/>
          <w:sz w:val="16"/>
          <w:szCs w:val="16"/>
        </w:rPr>
        <w:t>о предоставлении Услуги «Предоставление разрешения на осуществление земляных работ»</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физическом лице:</w:t>
      </w:r>
    </w:p>
    <w:p w:rsidR="001D33E6" w:rsidRPr="001D33E6" w:rsidRDefault="001D33E6" w:rsidP="001D33E6">
      <w:pPr>
        <w:tabs>
          <w:tab w:val="left" w:pos="1134"/>
        </w:tabs>
        <w:rPr>
          <w:sz w:val="16"/>
          <w:szCs w:val="16"/>
        </w:rPr>
      </w:pPr>
      <w:r w:rsidRPr="001D33E6">
        <w:rPr>
          <w:sz w:val="16"/>
          <w:szCs w:val="16"/>
        </w:rPr>
        <w:t>фамилия, имя, отчество (при наличии): __________________________________________________;</w:t>
      </w:r>
    </w:p>
    <w:p w:rsidR="001D33E6" w:rsidRPr="001D33E6" w:rsidRDefault="001D33E6" w:rsidP="001D33E6">
      <w:pPr>
        <w:tabs>
          <w:tab w:val="left" w:pos="1134"/>
        </w:tabs>
        <w:rPr>
          <w:sz w:val="16"/>
          <w:szCs w:val="16"/>
        </w:rPr>
      </w:pPr>
      <w:r w:rsidRPr="001D33E6">
        <w:rPr>
          <w:sz w:val="16"/>
          <w:szCs w:val="16"/>
        </w:rPr>
        <w:t>адрес регистрации: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фактического проживания: 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рождения: 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место рождения: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вид документа, удостоверяющего личность: ______________________________________________;</w:t>
      </w:r>
    </w:p>
    <w:p w:rsidR="001D33E6" w:rsidRPr="001D33E6" w:rsidRDefault="001D33E6" w:rsidP="001D33E6">
      <w:pPr>
        <w:tabs>
          <w:tab w:val="left" w:pos="1134"/>
        </w:tabs>
        <w:rPr>
          <w:sz w:val="16"/>
          <w:szCs w:val="16"/>
        </w:rPr>
      </w:pPr>
      <w:r w:rsidRPr="001D33E6">
        <w:rPr>
          <w:sz w:val="16"/>
          <w:szCs w:val="16"/>
        </w:rPr>
        <w:t>серия и номер документа: _____________________________________________________________;</w:t>
      </w:r>
    </w:p>
    <w:p w:rsidR="001D33E6" w:rsidRPr="001D33E6" w:rsidRDefault="001D33E6" w:rsidP="001D33E6">
      <w:pPr>
        <w:tabs>
          <w:tab w:val="left" w:pos="1134"/>
        </w:tabs>
        <w:rPr>
          <w:sz w:val="16"/>
          <w:szCs w:val="16"/>
        </w:rPr>
      </w:pPr>
      <w:r w:rsidRPr="001D33E6">
        <w:rPr>
          <w:sz w:val="16"/>
          <w:szCs w:val="16"/>
        </w:rPr>
        <w:t>кем и когда выдан: 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ИНН (при наличии): 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СНИЛС: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его наличии): _____________________________________________;</w:t>
      </w:r>
    </w:p>
    <w:p w:rsidR="001D33E6" w:rsidRPr="001D33E6" w:rsidRDefault="001D33E6" w:rsidP="001D33E6">
      <w:pPr>
        <w:tabs>
          <w:tab w:val="left" w:pos="1134"/>
        </w:tabs>
        <w:rPr>
          <w:sz w:val="16"/>
          <w:szCs w:val="16"/>
        </w:rPr>
      </w:pPr>
      <w:r w:rsidRPr="001D33E6">
        <w:rPr>
          <w:sz w:val="16"/>
          <w:szCs w:val="16"/>
        </w:rPr>
        <w:t>ОГРНИП: ___________________________________________________________________________.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Сведения о заявителе (для юридического лица):</w:t>
      </w:r>
    </w:p>
    <w:p w:rsidR="001D33E6" w:rsidRPr="001D33E6" w:rsidRDefault="001D33E6" w:rsidP="001D33E6">
      <w:pPr>
        <w:tabs>
          <w:tab w:val="left" w:pos="1134"/>
        </w:tabs>
        <w:rPr>
          <w:sz w:val="16"/>
          <w:szCs w:val="16"/>
        </w:rPr>
      </w:pPr>
      <w:r w:rsidRPr="001D33E6">
        <w:rPr>
          <w:sz w:val="16"/>
          <w:szCs w:val="16"/>
        </w:rPr>
        <w:t>полное наименование юридического лица: _______________________________________________;</w:t>
      </w:r>
    </w:p>
    <w:p w:rsidR="001D33E6" w:rsidRPr="001D33E6" w:rsidRDefault="001D33E6" w:rsidP="001D33E6">
      <w:pPr>
        <w:tabs>
          <w:tab w:val="left" w:pos="1134"/>
        </w:tabs>
        <w:rPr>
          <w:sz w:val="16"/>
          <w:szCs w:val="16"/>
        </w:rPr>
      </w:pPr>
      <w:r w:rsidRPr="001D33E6">
        <w:rPr>
          <w:sz w:val="16"/>
          <w:szCs w:val="16"/>
        </w:rPr>
        <w:t>сокращенное наименование юридического лица: __________________________________________;</w:t>
      </w:r>
    </w:p>
    <w:p w:rsidR="001D33E6" w:rsidRPr="001D33E6" w:rsidRDefault="001D33E6" w:rsidP="001D33E6">
      <w:pPr>
        <w:tabs>
          <w:tab w:val="left" w:pos="1134"/>
        </w:tabs>
        <w:rPr>
          <w:sz w:val="16"/>
          <w:szCs w:val="16"/>
        </w:rPr>
      </w:pPr>
      <w:r w:rsidRPr="001D33E6">
        <w:rPr>
          <w:sz w:val="16"/>
          <w:szCs w:val="16"/>
        </w:rPr>
        <w:t>идентификационный номер налогоплательщика: __________________________________________;</w:t>
      </w:r>
    </w:p>
    <w:p w:rsidR="001D33E6" w:rsidRPr="001D33E6" w:rsidRDefault="001D33E6" w:rsidP="001D33E6">
      <w:pPr>
        <w:tabs>
          <w:tab w:val="left" w:pos="1134"/>
        </w:tabs>
        <w:rPr>
          <w:sz w:val="16"/>
          <w:szCs w:val="16"/>
        </w:rPr>
      </w:pPr>
      <w:r w:rsidRPr="001D33E6">
        <w:rPr>
          <w:sz w:val="16"/>
          <w:szCs w:val="16"/>
        </w:rPr>
        <w:t>основной государственный регистрационный номер юридического лица: _____________________;</w:t>
      </w:r>
    </w:p>
    <w:p w:rsidR="001D33E6" w:rsidRPr="001D33E6" w:rsidRDefault="001D33E6" w:rsidP="001D33E6">
      <w:pPr>
        <w:tabs>
          <w:tab w:val="left" w:pos="1134"/>
        </w:tabs>
        <w:rPr>
          <w:sz w:val="16"/>
          <w:szCs w:val="16"/>
        </w:rPr>
      </w:pPr>
      <w:r w:rsidRPr="001D33E6">
        <w:rPr>
          <w:sz w:val="16"/>
          <w:szCs w:val="16"/>
        </w:rPr>
        <w:t>почтовый адрес: 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номер телефона (с указанием кода): _____________________________________________________;</w:t>
      </w:r>
    </w:p>
    <w:p w:rsidR="001D33E6" w:rsidRPr="001D33E6" w:rsidRDefault="001D33E6" w:rsidP="001D33E6">
      <w:pPr>
        <w:tabs>
          <w:tab w:val="left" w:pos="1134"/>
        </w:tabs>
        <w:rPr>
          <w:sz w:val="16"/>
          <w:szCs w:val="16"/>
        </w:rPr>
      </w:pPr>
      <w:r w:rsidRPr="001D33E6">
        <w:rPr>
          <w:sz w:val="16"/>
          <w:szCs w:val="16"/>
        </w:rPr>
        <w:t>адрес электронной почты (при наличии): _________________________________________________.</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Прошу исправить опечатки и (или) ошибки, допущенные в результате предоставления Услуги.</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Реквизиты разрешения на осуществление земляных работ:</w:t>
      </w:r>
    </w:p>
    <w:p w:rsidR="001D33E6" w:rsidRPr="001D33E6" w:rsidRDefault="001D33E6" w:rsidP="001D33E6">
      <w:pPr>
        <w:tabs>
          <w:tab w:val="left" w:pos="1134"/>
        </w:tabs>
        <w:rPr>
          <w:sz w:val="16"/>
          <w:szCs w:val="16"/>
        </w:rPr>
      </w:pPr>
      <w:r w:rsidRPr="001D33E6">
        <w:rPr>
          <w:sz w:val="16"/>
          <w:szCs w:val="16"/>
        </w:rPr>
        <w:t>номер документа: 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дата документа: __.__________.____ г.</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Даю согласие на обработку персональных данных в соответствии с Федеральным законом от 27.07.2006 № 152-ФЗ «О персональных данных».</w:t>
      </w:r>
    </w:p>
    <w:p w:rsidR="001D33E6" w:rsidRPr="001D33E6" w:rsidRDefault="001D33E6" w:rsidP="001D33E6">
      <w:pPr>
        <w:tabs>
          <w:tab w:val="left" w:pos="1134"/>
        </w:tabs>
        <w:rPr>
          <w:sz w:val="16"/>
          <w:szCs w:val="16"/>
        </w:rPr>
      </w:pPr>
    </w:p>
    <w:p w:rsidR="001D33E6" w:rsidRPr="001D33E6" w:rsidRDefault="001D33E6" w:rsidP="001D33E6">
      <w:pPr>
        <w:tabs>
          <w:tab w:val="left" w:pos="1134"/>
        </w:tabs>
        <w:rPr>
          <w:sz w:val="16"/>
          <w:szCs w:val="16"/>
        </w:rPr>
      </w:pPr>
      <w:r w:rsidRPr="001D33E6">
        <w:rPr>
          <w:sz w:val="16"/>
          <w:szCs w:val="16"/>
        </w:rPr>
        <w:t>Дата подачи заявления и подпись заявителя (представителя заявителя):</w:t>
      </w:r>
    </w:p>
    <w:p w:rsidR="001D33E6" w:rsidRPr="001D33E6" w:rsidRDefault="001D33E6" w:rsidP="001D33E6">
      <w:pPr>
        <w:tabs>
          <w:tab w:val="left" w:pos="1134"/>
        </w:tabs>
        <w:rPr>
          <w:sz w:val="16"/>
          <w:szCs w:val="16"/>
        </w:rPr>
      </w:pPr>
      <w:r w:rsidRPr="001D33E6">
        <w:rPr>
          <w:sz w:val="16"/>
          <w:szCs w:val="16"/>
        </w:rPr>
        <w:t>дата: __.__________.____ г.;</w:t>
      </w:r>
    </w:p>
    <w:p w:rsidR="001D33E6" w:rsidRPr="001D33E6" w:rsidRDefault="001D33E6" w:rsidP="001D33E6">
      <w:pPr>
        <w:tabs>
          <w:tab w:val="left" w:pos="1134"/>
        </w:tabs>
        <w:rPr>
          <w:sz w:val="16"/>
          <w:szCs w:val="16"/>
        </w:rPr>
      </w:pPr>
      <w:r w:rsidRPr="001D33E6">
        <w:rPr>
          <w:sz w:val="16"/>
          <w:szCs w:val="16"/>
        </w:rPr>
        <w:t>должность (при наличии): _____________________________________________________________;</w:t>
      </w:r>
    </w:p>
    <w:p w:rsidR="001D33E6" w:rsidRPr="001D33E6" w:rsidRDefault="001D33E6" w:rsidP="001D33E6">
      <w:pPr>
        <w:tabs>
          <w:tab w:val="left" w:pos="1134"/>
        </w:tabs>
        <w:rPr>
          <w:sz w:val="16"/>
          <w:szCs w:val="16"/>
        </w:rPr>
      </w:pPr>
      <w:r w:rsidRPr="001D33E6">
        <w:rPr>
          <w:sz w:val="16"/>
          <w:szCs w:val="16"/>
        </w:rPr>
        <w:t>подпись: ____________________________________________________________________________;</w:t>
      </w:r>
    </w:p>
    <w:p w:rsidR="001D33E6" w:rsidRPr="001D33E6" w:rsidRDefault="001D33E6" w:rsidP="001D33E6">
      <w:pPr>
        <w:tabs>
          <w:tab w:val="left" w:pos="1134"/>
        </w:tabs>
        <w:rPr>
          <w:sz w:val="16"/>
          <w:szCs w:val="16"/>
        </w:rPr>
      </w:pPr>
      <w:r w:rsidRPr="001D33E6">
        <w:rPr>
          <w:sz w:val="16"/>
          <w:szCs w:val="16"/>
        </w:rPr>
        <w:t>расшифровка подписи (инициалы, фамилия): _____________________________________________;</w:t>
      </w:r>
    </w:p>
    <w:p w:rsidR="001D33E6" w:rsidRPr="001D33E6" w:rsidRDefault="001D33E6" w:rsidP="001D33E6">
      <w:pPr>
        <w:rPr>
          <w:rFonts w:eastAsia="Times New Roman"/>
          <w:sz w:val="16"/>
          <w:szCs w:val="16"/>
        </w:rPr>
        <w:sectPr w:rsidR="001D33E6" w:rsidRPr="001D33E6">
          <w:pgSz w:w="11906" w:h="16838"/>
          <w:pgMar w:top="567" w:right="567" w:bottom="567" w:left="1134" w:header="425" w:footer="265" w:gutter="0"/>
          <w:cols w:space="720"/>
        </w:sectPr>
      </w:pPr>
      <w:r w:rsidRPr="001D33E6">
        <w:rPr>
          <w:sz w:val="16"/>
          <w:szCs w:val="16"/>
        </w:rPr>
        <w:t>печать (при наличии): _____________________________________________________________</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lastRenderedPageBreak/>
        <w:t>Приложение № 2</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к постановлению администрации</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 xml:space="preserve">Алатырского муниципального округа </w:t>
      </w:r>
    </w:p>
    <w:p w:rsidR="001D33E6" w:rsidRPr="001D33E6" w:rsidRDefault="001D33E6" w:rsidP="001D33E6">
      <w:pPr>
        <w:shd w:val="clear" w:color="auto" w:fill="FFFFFF"/>
        <w:ind w:left="6521"/>
        <w:textAlignment w:val="baseline"/>
        <w:rPr>
          <w:rFonts w:eastAsia="Times New Roman"/>
          <w:sz w:val="16"/>
          <w:szCs w:val="16"/>
        </w:rPr>
      </w:pPr>
      <w:r w:rsidRPr="001D33E6">
        <w:rPr>
          <w:rFonts w:eastAsia="Times New Roman"/>
          <w:sz w:val="16"/>
          <w:szCs w:val="16"/>
        </w:rPr>
        <w:t>от 01.09.2025 № 955</w:t>
      </w: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СОСТАВ</w:t>
      </w:r>
    </w:p>
    <w:p w:rsidR="001D33E6" w:rsidRPr="001D33E6" w:rsidRDefault="001D33E6" w:rsidP="001D33E6">
      <w:pPr>
        <w:shd w:val="clear" w:color="auto" w:fill="FFFFFF"/>
        <w:jc w:val="center"/>
        <w:textAlignment w:val="baseline"/>
        <w:rPr>
          <w:rFonts w:eastAsia="Times New Roman"/>
          <w:b/>
          <w:sz w:val="16"/>
          <w:szCs w:val="16"/>
        </w:rPr>
      </w:pPr>
      <w:r w:rsidRPr="001D33E6">
        <w:rPr>
          <w:rFonts w:eastAsia="Times New Roman"/>
          <w:b/>
          <w:sz w:val="16"/>
          <w:szCs w:val="16"/>
        </w:rPr>
        <w:t>комиссии по рассмотрению заявлений граждан Алатырского муниципального округа и принятию решений об оказании единовременной материальной помощи в связи с утратой ими имущества первой необходимости при пожаре</w:t>
      </w:r>
    </w:p>
    <w:p w:rsidR="001D33E6" w:rsidRPr="001D33E6" w:rsidRDefault="001D33E6" w:rsidP="001D33E6">
      <w:pPr>
        <w:shd w:val="clear" w:color="auto" w:fill="FFFFFF"/>
        <w:textAlignment w:val="baseline"/>
        <w:rPr>
          <w:rFonts w:eastAsia="Times New Roman"/>
          <w:sz w:val="16"/>
          <w:szCs w:val="16"/>
        </w:rPr>
      </w:pP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Председатель комиссии: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Белякова К.М. - заместитель главы администрации – начальник отдела организационно-контрольной и кадровой работы администрации Алатырского муниципального округа Чувашской Республики.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Секретарь комиссии:</w:t>
      </w:r>
    </w:p>
    <w:p w:rsidR="001D33E6" w:rsidRPr="001D33E6" w:rsidRDefault="001D33E6" w:rsidP="001D33E6">
      <w:pPr>
        <w:shd w:val="clear" w:color="auto" w:fill="FFFFFF"/>
        <w:textAlignment w:val="baseline"/>
        <w:rPr>
          <w:rFonts w:eastAsia="Times New Roman"/>
          <w:sz w:val="16"/>
          <w:szCs w:val="16"/>
        </w:rPr>
      </w:pPr>
      <w:proofErr w:type="spellStart"/>
      <w:r w:rsidRPr="001D33E6">
        <w:rPr>
          <w:rFonts w:eastAsia="Times New Roman"/>
          <w:sz w:val="16"/>
          <w:szCs w:val="16"/>
        </w:rPr>
        <w:t>Уряднова</w:t>
      </w:r>
      <w:proofErr w:type="spellEnd"/>
      <w:r w:rsidRPr="001D33E6">
        <w:rPr>
          <w:rFonts w:eastAsia="Times New Roman"/>
          <w:sz w:val="16"/>
          <w:szCs w:val="16"/>
        </w:rPr>
        <w:t xml:space="preserve"> Н.П. – главный специалист - эксперт отдела организационно-контрольной и кадровой работы администрации Алатырского муниципального округа Чувашской Республики.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Члены комиссии:</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Ермолаева Е.А. - заместитель главы администрации Алатырского муниципального округа по социальным вопросам;</w:t>
      </w:r>
    </w:p>
    <w:p w:rsidR="001D33E6" w:rsidRPr="001D33E6" w:rsidRDefault="001D33E6" w:rsidP="001D33E6">
      <w:pPr>
        <w:shd w:val="clear" w:color="auto" w:fill="FFFFFF"/>
        <w:textAlignment w:val="baseline"/>
        <w:rPr>
          <w:rFonts w:eastAsia="Times New Roman"/>
          <w:sz w:val="16"/>
          <w:szCs w:val="16"/>
        </w:rPr>
      </w:pPr>
      <w:r w:rsidRPr="001D33E6">
        <w:rPr>
          <w:rFonts w:eastAsia="Times New Roman"/>
          <w:sz w:val="16"/>
          <w:szCs w:val="16"/>
        </w:rPr>
        <w:t>Фирсова Т.М. - заместитель главы администрации – начальник отдела экономики и инвестиционной деятельности администрации Алатырского муниципального округа Чувашской Республики;</w:t>
      </w:r>
    </w:p>
    <w:p w:rsidR="001D33E6" w:rsidRPr="001D33E6" w:rsidRDefault="001D33E6" w:rsidP="001D33E6">
      <w:pPr>
        <w:shd w:val="clear" w:color="auto" w:fill="FFFFFF"/>
        <w:textAlignment w:val="baseline"/>
        <w:rPr>
          <w:rFonts w:eastAsia="Times New Roman"/>
          <w:sz w:val="16"/>
          <w:szCs w:val="16"/>
        </w:rPr>
      </w:pPr>
      <w:proofErr w:type="spellStart"/>
      <w:r w:rsidRPr="001D33E6">
        <w:rPr>
          <w:rFonts w:eastAsia="Times New Roman"/>
          <w:sz w:val="16"/>
          <w:szCs w:val="16"/>
        </w:rPr>
        <w:t>Абаренов</w:t>
      </w:r>
      <w:proofErr w:type="spellEnd"/>
      <w:r w:rsidRPr="001D33E6">
        <w:rPr>
          <w:rFonts w:eastAsia="Times New Roman"/>
          <w:sz w:val="16"/>
          <w:szCs w:val="16"/>
        </w:rPr>
        <w:t xml:space="preserve"> С.Н. – начальник правового отдела</w:t>
      </w:r>
      <w:r w:rsidRPr="001D33E6">
        <w:rPr>
          <w:rFonts w:ascii="Calibri" w:eastAsia="Times New Roman" w:hAnsi="Calibri"/>
          <w:sz w:val="16"/>
          <w:szCs w:val="16"/>
        </w:rPr>
        <w:t xml:space="preserve"> </w:t>
      </w:r>
      <w:r w:rsidRPr="001D33E6">
        <w:rPr>
          <w:rFonts w:eastAsia="Times New Roman"/>
          <w:sz w:val="16"/>
          <w:szCs w:val="16"/>
        </w:rPr>
        <w:t>администрации Алатырского муниципального округа Чувашской Республики.</w:t>
      </w:r>
    </w:p>
    <w:p w:rsidR="001D33E6" w:rsidRPr="001D33E6" w:rsidRDefault="001D33E6" w:rsidP="001D33E6">
      <w:pPr>
        <w:shd w:val="clear" w:color="auto" w:fill="FFFFFF"/>
        <w:jc w:val="center"/>
        <w:textAlignment w:val="baseline"/>
        <w:rPr>
          <w:rFonts w:eastAsiaTheme="minorEastAsia"/>
          <w:sz w:val="16"/>
          <w:szCs w:val="16"/>
        </w:rPr>
      </w:pPr>
      <w:r w:rsidRPr="001D33E6">
        <w:rPr>
          <w:rFonts w:eastAsia="Times New Roman"/>
          <w:sz w:val="16"/>
          <w:szCs w:val="16"/>
        </w:rPr>
        <w:t>_______________________________</w:t>
      </w:r>
    </w:p>
    <w:p w:rsidR="001D33E6" w:rsidRPr="001D33E6" w:rsidRDefault="001D33E6" w:rsidP="001D33E6">
      <w:pPr>
        <w:jc w:val="center"/>
        <w:rPr>
          <w:rFonts w:eastAsia="Times New Roman"/>
          <w:b/>
          <w:color w:val="000000"/>
          <w:sz w:val="16"/>
          <w:szCs w:val="16"/>
        </w:rPr>
      </w:pPr>
    </w:p>
    <w:p w:rsidR="001D33E6" w:rsidRDefault="001D33E6"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1D33E6" w:rsidRPr="001D33E6" w:rsidRDefault="001D33E6" w:rsidP="001D33E6">
      <w:pPr>
        <w:rPr>
          <w:rFonts w:eastAsia="Times New Roman"/>
          <w:sz w:val="16"/>
          <w:szCs w:val="16"/>
        </w:rPr>
      </w:pPr>
    </w:p>
    <w:p w:rsidR="001D33E6" w:rsidRPr="002B7D49" w:rsidRDefault="001D33E6" w:rsidP="001D33E6">
      <w:pPr>
        <w:ind w:firstLine="0"/>
        <w:jc w:val="center"/>
        <w:rPr>
          <w:rFonts w:eastAsia="Times New Roman"/>
          <w:b/>
          <w:sz w:val="16"/>
          <w:szCs w:val="16"/>
          <w:lang w:eastAsia="en-US"/>
        </w:rPr>
      </w:pPr>
      <w:r>
        <w:rPr>
          <w:rFonts w:eastAsia="Times New Roman"/>
          <w:sz w:val="16"/>
          <w:szCs w:val="16"/>
        </w:rPr>
        <w:tab/>
      </w:r>
      <w:r w:rsidRPr="002B7D49">
        <w:rPr>
          <w:rFonts w:eastAsia="Times New Roman"/>
          <w:b/>
          <w:sz w:val="16"/>
          <w:szCs w:val="16"/>
          <w:lang w:eastAsia="en-US"/>
        </w:rPr>
        <w:t>ПОСТАНОВЛЕНИЕ АДМИНИСТРАЦИИ АЛАТЫРСКОГО МУНИЦИПАЛЬНОГО ОКРУГА</w:t>
      </w:r>
    </w:p>
    <w:p w:rsidR="001D33E6" w:rsidRDefault="001D33E6" w:rsidP="001D33E6">
      <w:pPr>
        <w:ind w:firstLine="0"/>
        <w:jc w:val="left"/>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№962</w:t>
      </w:r>
    </w:p>
    <w:p w:rsidR="001D33E6" w:rsidRDefault="001D33E6" w:rsidP="001D33E6">
      <w:pPr>
        <w:ind w:firstLine="0"/>
        <w:jc w:val="left"/>
        <w:rPr>
          <w:rFonts w:eastAsia="Times New Roman"/>
          <w:b/>
          <w:sz w:val="16"/>
          <w:szCs w:val="16"/>
          <w:lang w:eastAsia="en-US"/>
        </w:rPr>
      </w:pPr>
    </w:p>
    <w:p w:rsidR="001D33E6" w:rsidRPr="001D33E6" w:rsidRDefault="001D33E6" w:rsidP="001D33E6">
      <w:pPr>
        <w:shd w:val="clear" w:color="auto" w:fill="FFFFFF"/>
        <w:jc w:val="center"/>
        <w:rPr>
          <w:rFonts w:eastAsia="Times New Roman"/>
          <w:b/>
          <w:color w:val="000000"/>
          <w:sz w:val="16"/>
          <w:szCs w:val="16"/>
        </w:rPr>
      </w:pPr>
      <w:r w:rsidRPr="001D33E6">
        <w:rPr>
          <w:b/>
          <w:bCs/>
          <w:kern w:val="3"/>
          <w:sz w:val="16"/>
          <w:szCs w:val="16"/>
          <w:lang w:eastAsia="en-US"/>
        </w:rPr>
        <w:t>«</w:t>
      </w:r>
      <w:r w:rsidRPr="001D33E6">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1D33E6">
        <w:rPr>
          <w:rFonts w:eastAsia="Times New Roman"/>
          <w:b/>
          <w:color w:val="000000"/>
          <w:sz w:val="16"/>
          <w:szCs w:val="16"/>
        </w:rPr>
        <w:t>»»</w:t>
      </w:r>
    </w:p>
    <w:p w:rsidR="001D33E6" w:rsidRDefault="001D33E6" w:rsidP="001D33E6">
      <w:pPr>
        <w:ind w:firstLine="0"/>
        <w:jc w:val="left"/>
        <w:rPr>
          <w:rFonts w:eastAsia="Times New Roman"/>
          <w:b/>
          <w:sz w:val="16"/>
          <w:szCs w:val="16"/>
          <w:lang w:eastAsia="en-US"/>
        </w:rPr>
      </w:pPr>
    </w:p>
    <w:p w:rsidR="001D33E6" w:rsidRPr="005E4296" w:rsidRDefault="001D33E6" w:rsidP="001D33E6">
      <w:pPr>
        <w:widowControl w:val="0"/>
        <w:ind w:firstLine="720"/>
        <w:rPr>
          <w:snapToGrid w:val="0"/>
          <w:color w:val="000000"/>
          <w:sz w:val="16"/>
          <w:szCs w:val="16"/>
        </w:rPr>
      </w:pPr>
      <w:r w:rsidRPr="005E4296">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5E4296">
        <w:rPr>
          <w:snapToGrid w:val="0"/>
          <w:color w:val="000000"/>
          <w:sz w:val="16"/>
          <w:szCs w:val="16"/>
        </w:rPr>
        <w:t>Алатырском</w:t>
      </w:r>
      <w:proofErr w:type="spellEnd"/>
      <w:r w:rsidRPr="005E4296">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1D33E6" w:rsidRPr="005E4296" w:rsidRDefault="001D33E6" w:rsidP="001D33E6">
      <w:pPr>
        <w:widowControl w:val="0"/>
        <w:jc w:val="center"/>
        <w:rPr>
          <w:b/>
          <w:snapToGrid w:val="0"/>
          <w:color w:val="000000"/>
          <w:sz w:val="16"/>
          <w:szCs w:val="16"/>
        </w:rPr>
      </w:pPr>
      <w:r w:rsidRPr="005E4296">
        <w:rPr>
          <w:b/>
          <w:snapToGrid w:val="0"/>
          <w:color w:val="000000"/>
          <w:sz w:val="16"/>
          <w:szCs w:val="16"/>
        </w:rPr>
        <w:t>постановляет:</w:t>
      </w:r>
    </w:p>
    <w:p w:rsidR="001D33E6" w:rsidRPr="005E4296" w:rsidRDefault="001D33E6" w:rsidP="00D970BB">
      <w:pPr>
        <w:pStyle w:val="afff2"/>
        <w:numPr>
          <w:ilvl w:val="0"/>
          <w:numId w:val="11"/>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5E4296">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5E4296">
        <w:rPr>
          <w:rFonts w:ascii="Times New Roman" w:hAnsi="Times New Roman"/>
          <w:color w:val="000000"/>
          <w:sz w:val="16"/>
          <w:szCs w:val="1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D970BB">
      <w:pPr>
        <w:pStyle w:val="afff2"/>
        <w:numPr>
          <w:ilvl w:val="0"/>
          <w:numId w:val="11"/>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5E4296">
        <w:rPr>
          <w:rFonts w:ascii="Times New Roman" w:hAnsi="Times New Roman"/>
          <w:sz w:val="16"/>
          <w:szCs w:val="16"/>
        </w:rPr>
        <w:t>Признать утратившим силу постановления:</w:t>
      </w:r>
    </w:p>
    <w:p w:rsidR="001D33E6" w:rsidRPr="005E4296" w:rsidRDefault="001D33E6" w:rsidP="00D970BB">
      <w:pPr>
        <w:pStyle w:val="afff2"/>
        <w:numPr>
          <w:ilvl w:val="0"/>
          <w:numId w:val="12"/>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5E4296">
        <w:rPr>
          <w:rFonts w:ascii="Times New Roman" w:hAnsi="Times New Roman"/>
          <w:color w:val="000000"/>
          <w:sz w:val="16"/>
          <w:szCs w:val="16"/>
        </w:rPr>
        <w:t>администрации города Алатыря от 15.03.2017 № 205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D970BB">
      <w:pPr>
        <w:pStyle w:val="afff2"/>
        <w:numPr>
          <w:ilvl w:val="0"/>
          <w:numId w:val="12"/>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5E4296">
        <w:rPr>
          <w:rFonts w:ascii="Times New Roman" w:hAnsi="Times New Roman"/>
          <w:color w:val="000000"/>
          <w:sz w:val="16"/>
          <w:szCs w:val="16"/>
        </w:rPr>
        <w:t>администрации города Алатыря от 18.02.2020 № 108 «О внесении изменений в постановление администрации города Алатыря Чувашской Республики от 17 марта 2017 года № 205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D970BB">
      <w:pPr>
        <w:pStyle w:val="afff2"/>
        <w:numPr>
          <w:ilvl w:val="0"/>
          <w:numId w:val="12"/>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5E4296">
        <w:rPr>
          <w:rFonts w:ascii="Times New Roman" w:hAnsi="Times New Roman"/>
          <w:sz w:val="16"/>
          <w:szCs w:val="16"/>
        </w:rPr>
        <w:t>администрации города Алатыря от 15.12.2023 № 1098 «О внесении изменений в постановление администрации города Алатыря Чувашской Республики от 15 марта 2017 г. № 205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E4296">
        <w:rPr>
          <w:rFonts w:ascii="Times New Roman" w:hAnsi="Times New Roman"/>
          <w:color w:val="000000"/>
          <w:sz w:val="16"/>
          <w:szCs w:val="16"/>
        </w:rPr>
        <w:t>»;</w:t>
      </w:r>
    </w:p>
    <w:p w:rsidR="001D33E6" w:rsidRPr="005E4296" w:rsidRDefault="001D33E6" w:rsidP="00D970BB">
      <w:pPr>
        <w:pStyle w:val="afff2"/>
        <w:numPr>
          <w:ilvl w:val="0"/>
          <w:numId w:val="12"/>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5E4296">
        <w:rPr>
          <w:rFonts w:ascii="Times New Roman" w:hAnsi="Times New Roman"/>
          <w:color w:val="000000"/>
          <w:sz w:val="16"/>
          <w:szCs w:val="16"/>
        </w:rPr>
        <w:t>администрации Алатырского муниципального округа от 12.07.2023 № 738 «Об утверждении административного регламента администрации Алатырского муниципального округа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D970BB">
      <w:pPr>
        <w:pStyle w:val="afff2"/>
        <w:numPr>
          <w:ilvl w:val="0"/>
          <w:numId w:val="11"/>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5E4296">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1D33E6" w:rsidRPr="005E4296" w:rsidRDefault="001D33E6" w:rsidP="00D970BB">
      <w:pPr>
        <w:pStyle w:val="afff2"/>
        <w:numPr>
          <w:ilvl w:val="0"/>
          <w:numId w:val="11"/>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5E4296">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5E4296" w:rsidRDefault="001D33E6" w:rsidP="00D970BB">
      <w:pPr>
        <w:pStyle w:val="afff2"/>
        <w:numPr>
          <w:ilvl w:val="0"/>
          <w:numId w:val="11"/>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5E4296">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1D33E6" w:rsidRPr="005E4296" w:rsidRDefault="001D33E6" w:rsidP="001D33E6">
      <w:pPr>
        <w:rPr>
          <w:sz w:val="16"/>
          <w:szCs w:val="16"/>
        </w:rPr>
      </w:pPr>
    </w:p>
    <w:p w:rsidR="001D33E6" w:rsidRPr="005E4296" w:rsidRDefault="001D33E6" w:rsidP="001D33E6">
      <w:pPr>
        <w:rPr>
          <w:sz w:val="16"/>
          <w:szCs w:val="16"/>
        </w:rPr>
      </w:pPr>
    </w:p>
    <w:p w:rsidR="001D33E6" w:rsidRPr="005E4296" w:rsidRDefault="001D33E6" w:rsidP="001D33E6">
      <w:pPr>
        <w:rPr>
          <w:sz w:val="16"/>
          <w:szCs w:val="16"/>
        </w:rPr>
      </w:pPr>
    </w:p>
    <w:p w:rsidR="001D33E6" w:rsidRPr="005E4296" w:rsidRDefault="001D33E6" w:rsidP="001D33E6">
      <w:pPr>
        <w:rPr>
          <w:sz w:val="16"/>
          <w:szCs w:val="16"/>
        </w:rPr>
      </w:pPr>
      <w:r w:rsidRPr="005E4296">
        <w:rPr>
          <w:sz w:val="16"/>
          <w:szCs w:val="16"/>
        </w:rPr>
        <w:t xml:space="preserve">Глава Алатырского </w:t>
      </w:r>
    </w:p>
    <w:p w:rsidR="001D33E6" w:rsidRPr="005E4296" w:rsidRDefault="001D33E6" w:rsidP="001D33E6">
      <w:pPr>
        <w:rPr>
          <w:sz w:val="16"/>
          <w:szCs w:val="16"/>
        </w:rPr>
        <w:sectPr w:rsidR="001D33E6" w:rsidRPr="005E4296" w:rsidSect="001D33E6">
          <w:headerReference w:type="even" r:id="rId13"/>
          <w:headerReference w:type="default" r:id="rId14"/>
          <w:pgSz w:w="11906" w:h="16838"/>
          <w:pgMar w:top="567" w:right="567" w:bottom="567" w:left="1134" w:header="426" w:footer="414" w:gutter="0"/>
          <w:cols w:space="708"/>
          <w:titlePg/>
          <w:docGrid w:linePitch="360"/>
        </w:sectPr>
      </w:pPr>
      <w:r w:rsidRPr="005E4296">
        <w:rPr>
          <w:sz w:val="16"/>
          <w:szCs w:val="16"/>
        </w:rPr>
        <w:t>муниципального округа                                                                                        Н.И. Шпилевая</w:t>
      </w:r>
    </w:p>
    <w:p w:rsidR="001D33E6" w:rsidRPr="005E4296" w:rsidRDefault="001D33E6" w:rsidP="001D33E6">
      <w:pPr>
        <w:autoSpaceDE w:val="0"/>
        <w:autoSpaceDN w:val="0"/>
        <w:adjustRightInd w:val="0"/>
        <w:ind w:left="6521"/>
        <w:rPr>
          <w:rFonts w:eastAsia="Times New Roman"/>
          <w:bCs/>
          <w:sz w:val="16"/>
          <w:szCs w:val="16"/>
        </w:rPr>
      </w:pPr>
      <w:r w:rsidRPr="005E4296">
        <w:rPr>
          <w:rFonts w:eastAsia="Times New Roman"/>
          <w:bCs/>
          <w:sz w:val="16"/>
          <w:szCs w:val="16"/>
        </w:rPr>
        <w:lastRenderedPageBreak/>
        <w:t>Приложение</w:t>
      </w:r>
    </w:p>
    <w:p w:rsidR="001D33E6" w:rsidRPr="005E4296" w:rsidRDefault="001D33E6" w:rsidP="001D33E6">
      <w:pPr>
        <w:autoSpaceDE w:val="0"/>
        <w:autoSpaceDN w:val="0"/>
        <w:adjustRightInd w:val="0"/>
        <w:ind w:left="6521"/>
        <w:rPr>
          <w:rFonts w:eastAsia="Times New Roman"/>
          <w:bCs/>
          <w:sz w:val="16"/>
          <w:szCs w:val="16"/>
        </w:rPr>
      </w:pPr>
      <w:r w:rsidRPr="005E4296">
        <w:rPr>
          <w:rFonts w:eastAsia="Times New Roman"/>
          <w:bCs/>
          <w:sz w:val="16"/>
          <w:szCs w:val="16"/>
        </w:rPr>
        <w:t>к постановлению администрации</w:t>
      </w:r>
    </w:p>
    <w:p w:rsidR="001D33E6" w:rsidRPr="005E4296" w:rsidRDefault="001D33E6" w:rsidP="001D33E6">
      <w:pPr>
        <w:autoSpaceDE w:val="0"/>
        <w:autoSpaceDN w:val="0"/>
        <w:adjustRightInd w:val="0"/>
        <w:ind w:left="6521"/>
        <w:rPr>
          <w:rFonts w:eastAsia="Times New Roman"/>
          <w:bCs/>
          <w:sz w:val="16"/>
          <w:szCs w:val="16"/>
        </w:rPr>
      </w:pPr>
      <w:r w:rsidRPr="005E4296">
        <w:rPr>
          <w:rFonts w:eastAsia="Times New Roman"/>
          <w:bCs/>
          <w:sz w:val="16"/>
          <w:szCs w:val="16"/>
        </w:rPr>
        <w:t xml:space="preserve">Алатырского муниципального округа </w:t>
      </w:r>
    </w:p>
    <w:p w:rsidR="001D33E6" w:rsidRPr="005E4296" w:rsidRDefault="001D33E6" w:rsidP="001D33E6">
      <w:pPr>
        <w:autoSpaceDE w:val="0"/>
        <w:autoSpaceDN w:val="0"/>
        <w:adjustRightInd w:val="0"/>
        <w:ind w:left="6521"/>
        <w:rPr>
          <w:rFonts w:eastAsia="Times New Roman"/>
          <w:bCs/>
          <w:sz w:val="16"/>
          <w:szCs w:val="16"/>
        </w:rPr>
      </w:pPr>
      <w:r w:rsidRPr="005E4296">
        <w:rPr>
          <w:rFonts w:eastAsia="Times New Roman"/>
          <w:bCs/>
          <w:sz w:val="16"/>
          <w:szCs w:val="16"/>
        </w:rPr>
        <w:t>от 01.09.2025 № 962</w:t>
      </w:r>
    </w:p>
    <w:p w:rsidR="001D33E6" w:rsidRPr="005E4296" w:rsidRDefault="001D33E6" w:rsidP="001D33E6">
      <w:pPr>
        <w:autoSpaceDE w:val="0"/>
        <w:autoSpaceDN w:val="0"/>
        <w:adjustRightInd w:val="0"/>
        <w:jc w:val="right"/>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eastAsia="Times New Roman"/>
          <w:b/>
          <w:bCs/>
          <w:sz w:val="16"/>
          <w:szCs w:val="16"/>
        </w:rPr>
      </w:pPr>
      <w:r w:rsidRPr="005E4296">
        <w:rPr>
          <w:rFonts w:eastAsia="Times New Roman"/>
          <w:b/>
          <w:bCs/>
          <w:sz w:val="16"/>
          <w:szCs w:val="16"/>
        </w:rPr>
        <w:t>Административный регламент</w:t>
      </w:r>
    </w:p>
    <w:p w:rsidR="001D33E6" w:rsidRPr="005E4296" w:rsidRDefault="001D33E6" w:rsidP="001D33E6">
      <w:pPr>
        <w:widowControl w:val="0"/>
        <w:autoSpaceDE w:val="0"/>
        <w:autoSpaceDN w:val="0"/>
        <w:adjustRightInd w:val="0"/>
        <w:jc w:val="center"/>
        <w:outlineLvl w:val="0"/>
        <w:rPr>
          <w:rFonts w:eastAsia="Times New Roman"/>
          <w:b/>
          <w:bCs/>
          <w:sz w:val="16"/>
          <w:szCs w:val="16"/>
        </w:rPr>
      </w:pPr>
      <w:r w:rsidRPr="005E4296">
        <w:rPr>
          <w:rFonts w:eastAsia="Times New Roman"/>
          <w:b/>
          <w:bCs/>
          <w:sz w:val="16"/>
          <w:szCs w:val="16"/>
        </w:rPr>
        <w:t>администрации Алатырского муниципального округа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jc w:val="center"/>
        <w:rPr>
          <w:rFonts w:eastAsia="Times New Roman"/>
          <w:sz w:val="16"/>
          <w:szCs w:val="16"/>
        </w:rPr>
      </w:pPr>
    </w:p>
    <w:p w:rsidR="001D33E6" w:rsidRPr="005E4296" w:rsidRDefault="001D33E6" w:rsidP="001D33E6">
      <w:pPr>
        <w:widowControl w:val="0"/>
        <w:autoSpaceDE w:val="0"/>
        <w:autoSpaceDN w:val="0"/>
        <w:adjustRightInd w:val="0"/>
        <w:jc w:val="center"/>
        <w:outlineLvl w:val="0"/>
        <w:rPr>
          <w:rFonts w:eastAsia="Times New Roman"/>
          <w:b/>
          <w:bCs/>
          <w:sz w:val="16"/>
          <w:szCs w:val="16"/>
        </w:rPr>
      </w:pPr>
      <w:r w:rsidRPr="005E4296">
        <w:rPr>
          <w:rFonts w:eastAsia="Times New Roman"/>
          <w:b/>
          <w:bCs/>
          <w:sz w:val="16"/>
          <w:szCs w:val="16"/>
        </w:rPr>
        <w:t>I. Общие положения</w:t>
      </w:r>
    </w:p>
    <w:p w:rsidR="001D33E6" w:rsidRPr="005E4296" w:rsidRDefault="001D33E6" w:rsidP="001D33E6">
      <w:pPr>
        <w:widowControl w:val="0"/>
        <w:autoSpaceDE w:val="0"/>
        <w:autoSpaceDN w:val="0"/>
        <w:adjustRightInd w:val="0"/>
        <w:jc w:val="center"/>
        <w:rPr>
          <w:rFonts w:eastAsia="Times New Roman"/>
          <w:sz w:val="16"/>
          <w:szCs w:val="16"/>
        </w:rPr>
      </w:pP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3" w:name="sub_2011"/>
      <w:r w:rsidRPr="005E4296">
        <w:rPr>
          <w:rFonts w:ascii="Times New Roman CYR" w:eastAsia="Times New Roman" w:hAnsi="Times New Roman CYR" w:cs="Times New Roman CYR"/>
          <w:sz w:val="16"/>
          <w:szCs w:val="16"/>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4" w:name="sub_2012"/>
      <w:bookmarkEnd w:id="43"/>
      <w:r w:rsidRPr="005E4296">
        <w:rPr>
          <w:rFonts w:ascii="Times New Roman CYR" w:eastAsia="Times New Roman" w:hAnsi="Times New Roman CYR" w:cs="Times New Roman CYR"/>
          <w:sz w:val="16"/>
          <w:szCs w:val="16"/>
        </w:rPr>
        <w:t>1.2. Получатели услуги: физические лица, индивидуальные предприниматели, юридические лица (далее - заявитель).</w:t>
      </w:r>
    </w:p>
    <w:bookmarkEnd w:id="44"/>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5" w:name="sub_2013"/>
      <w:r w:rsidRPr="005E4296">
        <w:rPr>
          <w:rFonts w:ascii="Times New Roman CYR" w:eastAsia="Times New Roman" w:hAnsi="Times New Roman CYR" w:cs="Times New Roman CYR"/>
          <w:sz w:val="16"/>
          <w:szCs w:val="16"/>
        </w:rPr>
        <w:t>1.3. Информирование о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6" w:name="sub_20131"/>
      <w:bookmarkEnd w:id="45"/>
      <w:r w:rsidRPr="005E4296">
        <w:rPr>
          <w:rFonts w:ascii="Times New Roman CYR" w:eastAsia="Times New Roman" w:hAnsi="Times New Roman CYR" w:cs="Times New Roman CYR"/>
          <w:sz w:val="16"/>
          <w:szCs w:val="16"/>
        </w:rPr>
        <w:t>1.3.1. информация о порядке предоставления муниципальной услуги размещается: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7" w:name="sub_21311"/>
      <w:bookmarkEnd w:id="46"/>
      <w:r w:rsidRPr="005E4296">
        <w:rPr>
          <w:rFonts w:ascii="Times New Roman CYR" w:eastAsia="Times New Roman" w:hAnsi="Times New Roman CYR" w:cs="Times New Roman CYR"/>
          <w:sz w:val="16"/>
          <w:szCs w:val="16"/>
        </w:rPr>
        <w:t>1) на информационных стендах, расположенных в помещениях администрации Алатырского муниципального округа Чувашской Республики (далее - Уполномоченный орган), многофункциональных центров предоставления государственных и муниципальных услуг.</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8" w:name="sub_21312"/>
      <w:bookmarkEnd w:id="47"/>
      <w:r w:rsidRPr="005E4296">
        <w:rPr>
          <w:rFonts w:ascii="Times New Roman CYR" w:eastAsia="Times New Roman" w:hAnsi="Times New Roman CYR" w:cs="Times New Roman CYR"/>
          <w:sz w:val="16"/>
          <w:szCs w:val="16"/>
        </w:rPr>
        <w:t>2) на официальном сайте Алатырского муниципального округа Чувашской Республики в информационно-телекоммуникационной сети «Интернет» (https://alatr-mo.cap.ru/).</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49" w:name="sub_21313"/>
      <w:bookmarkEnd w:id="48"/>
      <w:r w:rsidRPr="005E4296">
        <w:rPr>
          <w:rFonts w:ascii="Times New Roman CYR" w:eastAsia="Times New Roman" w:hAnsi="Times New Roman CYR" w:cs="Times New Roman CYR"/>
          <w:sz w:val="16"/>
          <w:szCs w:val="16"/>
        </w:rPr>
        <w:t>3) на Портале государственных и муниципальных услуг (далее - Региональный портал);</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0" w:name="sub_21314"/>
      <w:bookmarkEnd w:id="49"/>
      <w:r w:rsidRPr="005E4296">
        <w:rPr>
          <w:rFonts w:ascii="Times New Roman CYR" w:eastAsia="Times New Roman" w:hAnsi="Times New Roman CYR" w:cs="Times New Roman CYR"/>
          <w:sz w:val="16"/>
          <w:szCs w:val="16"/>
        </w:rPr>
        <w:t>4) на Едином портале государственных и муниципальных услуг (функций) (</w:t>
      </w:r>
      <w:r w:rsidRPr="005E4296">
        <w:rPr>
          <w:rFonts w:ascii="Times New Roman CYR" w:eastAsia="Times New Roman" w:hAnsi="Times New Roman CYR" w:cs="Times New Roman CYR"/>
          <w:bCs/>
          <w:sz w:val="16"/>
          <w:szCs w:val="16"/>
        </w:rPr>
        <w:t>https://www.gosuslugi.ru/</w:t>
      </w:r>
      <w:r w:rsidRPr="005E4296">
        <w:rPr>
          <w:rFonts w:ascii="Times New Roman CYR" w:eastAsia="Times New Roman" w:hAnsi="Times New Roman CYR" w:cs="Times New Roman CYR"/>
          <w:sz w:val="16"/>
          <w:szCs w:val="16"/>
        </w:rPr>
        <w:t>) (далее - Единый портал);</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1" w:name="sub_21315"/>
      <w:bookmarkEnd w:id="50"/>
      <w:r w:rsidRPr="005E4296">
        <w:rPr>
          <w:rFonts w:ascii="Times New Roman CYR" w:eastAsia="Times New Roman" w:hAnsi="Times New Roman CYR" w:cs="Times New Roman CYR"/>
          <w:sz w:val="16"/>
          <w:szCs w:val="16"/>
        </w:rPr>
        <w:t>5) в государственной информационной системе «Реестр государственных и муниципальных услуг» (http://frgu.ru) (далее - Региональный реестр).</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2" w:name="sub_21316"/>
      <w:bookmarkEnd w:id="51"/>
      <w:r w:rsidRPr="005E4296">
        <w:rPr>
          <w:rFonts w:ascii="Times New Roman CYR" w:eastAsia="Times New Roman" w:hAnsi="Times New Roman CYR" w:cs="Times New Roman CYR"/>
          <w:sz w:val="16"/>
          <w:szCs w:val="16"/>
        </w:rPr>
        <w:t xml:space="preserve">6) непосредственно при личном приеме заявителя в администрации Алатырского муниципального </w:t>
      </w:r>
      <w:proofErr w:type="spellStart"/>
      <w:r w:rsidRPr="005E4296">
        <w:rPr>
          <w:rFonts w:ascii="Times New Roman CYR" w:eastAsia="Times New Roman" w:hAnsi="Times New Roman CYR" w:cs="Times New Roman CYR"/>
          <w:sz w:val="16"/>
          <w:szCs w:val="16"/>
        </w:rPr>
        <w:t>окурга</w:t>
      </w:r>
      <w:proofErr w:type="spellEnd"/>
      <w:r w:rsidRPr="005E4296">
        <w:rPr>
          <w:rFonts w:ascii="Times New Roman CYR" w:eastAsia="Times New Roman" w:hAnsi="Times New Roman CYR" w:cs="Times New Roman CYR"/>
          <w:sz w:val="16"/>
          <w:szCs w:val="16"/>
        </w:rPr>
        <w:t xml:space="preserve"> или многофункциональном центре предоставления государственных и муниципальных услуг (далее - многофункционального центра, МФЦ);</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3" w:name="sub_21317"/>
      <w:bookmarkEnd w:id="52"/>
      <w:r w:rsidRPr="005E4296">
        <w:rPr>
          <w:rFonts w:ascii="Times New Roman CYR" w:eastAsia="Times New Roman" w:hAnsi="Times New Roman CYR" w:cs="Times New Roman CYR"/>
          <w:sz w:val="16"/>
          <w:szCs w:val="16"/>
        </w:rPr>
        <w:t>7) по телефону Уполномоченным органом или многофункционального центра;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4" w:name="sub_21318"/>
      <w:bookmarkEnd w:id="53"/>
      <w:r w:rsidRPr="005E4296">
        <w:rPr>
          <w:rFonts w:ascii="Times New Roman CYR" w:eastAsia="Times New Roman" w:hAnsi="Times New Roman CYR" w:cs="Times New Roman CYR"/>
          <w:sz w:val="16"/>
          <w:szCs w:val="16"/>
        </w:rPr>
        <w:t>8) письменно, в том числе посредством электронной почты, факсимильной связи.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5" w:name="sub_20132"/>
      <w:bookmarkEnd w:id="54"/>
      <w:r w:rsidRPr="005E4296">
        <w:rPr>
          <w:rFonts w:ascii="Times New Roman CYR" w:eastAsia="Times New Roman" w:hAnsi="Times New Roman CYR" w:cs="Times New Roman CYR"/>
          <w:sz w:val="16"/>
          <w:szCs w:val="16"/>
        </w:rPr>
        <w:t>1.3.2. Консультирование по вопросам предоставления муниципальной услуги осуществляется: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6" w:name="sub_21321"/>
      <w:bookmarkEnd w:id="55"/>
      <w:r w:rsidRPr="005E4296">
        <w:rPr>
          <w:rFonts w:ascii="Times New Roman CYR" w:eastAsia="Times New Roman" w:hAnsi="Times New Roman CYR" w:cs="Times New Roman CYR"/>
          <w:sz w:val="16"/>
          <w:szCs w:val="16"/>
        </w:rPr>
        <w:t>1) в многофункциональных центрах при устном обращении - лично или по телефону;</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7" w:name="sub_21322"/>
      <w:bookmarkEnd w:id="56"/>
      <w:r w:rsidRPr="005E4296">
        <w:rPr>
          <w:rFonts w:ascii="Times New Roman CYR" w:eastAsia="Times New Roman" w:hAnsi="Times New Roman CYR" w:cs="Times New Roman CYR"/>
          <w:sz w:val="16"/>
          <w:szCs w:val="16"/>
        </w:rPr>
        <w:t>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8" w:name="sub_20133"/>
      <w:bookmarkEnd w:id="57"/>
      <w:r w:rsidRPr="005E4296">
        <w:rPr>
          <w:rFonts w:ascii="Times New Roman CYR" w:eastAsia="Times New Roman" w:hAnsi="Times New Roman CYR" w:cs="Times New Roman CYR"/>
          <w:sz w:val="16"/>
          <w:szCs w:val="16"/>
        </w:rPr>
        <w:t>1.3.3. Информация о порядке и сроках предоставления муниципальной услуги предоставляется заявителю бесплатно.</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59" w:name="sub_20134"/>
      <w:bookmarkEnd w:id="58"/>
      <w:r w:rsidRPr="005E4296">
        <w:rPr>
          <w:rFonts w:ascii="Times New Roman CYR" w:eastAsia="Times New Roman" w:hAnsi="Times New Roman CYR" w:cs="Times New Roman CYR"/>
          <w:sz w:val="16"/>
          <w:szCs w:val="16"/>
        </w:rPr>
        <w:t>1.3.4.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bookmarkEnd w:id="59"/>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w:t>
      </w:r>
      <w:r w:rsidRPr="005E4296">
        <w:rPr>
          <w:rFonts w:eastAsia="Times New Roman"/>
          <w:bCs/>
          <w:sz w:val="16"/>
          <w:szCs w:val="16"/>
        </w:rPr>
        <w:t>пунктах 2.1</w:t>
      </w:r>
      <w:r w:rsidRPr="005E4296">
        <w:rPr>
          <w:rFonts w:eastAsia="Times New Roman"/>
          <w:sz w:val="16"/>
          <w:szCs w:val="16"/>
        </w:rPr>
        <w:t xml:space="preserve">, </w:t>
      </w:r>
      <w:hyperlink w:anchor="sub_2023" w:history="1">
        <w:r w:rsidRPr="005E4296">
          <w:rPr>
            <w:rFonts w:eastAsia="Times New Roman"/>
            <w:bCs/>
            <w:sz w:val="16"/>
            <w:szCs w:val="16"/>
          </w:rPr>
          <w:t>2.3</w:t>
        </w:r>
      </w:hyperlink>
      <w:r w:rsidRPr="005E4296">
        <w:rPr>
          <w:rFonts w:eastAsia="Times New Roman"/>
          <w:sz w:val="16"/>
          <w:szCs w:val="16"/>
        </w:rPr>
        <w:t xml:space="preserve">, </w:t>
      </w:r>
      <w:hyperlink w:anchor="sub_2024" w:history="1">
        <w:r w:rsidRPr="005E4296">
          <w:rPr>
            <w:rFonts w:eastAsia="Times New Roman"/>
            <w:bCs/>
            <w:sz w:val="16"/>
            <w:szCs w:val="16"/>
          </w:rPr>
          <w:t>2.4</w:t>
        </w:r>
      </w:hyperlink>
      <w:r w:rsidRPr="005E4296">
        <w:rPr>
          <w:rFonts w:eastAsia="Times New Roman"/>
          <w:sz w:val="16"/>
          <w:szCs w:val="16"/>
        </w:rPr>
        <w:t xml:space="preserve">, </w:t>
      </w:r>
      <w:hyperlink w:anchor="sub_2025" w:history="1">
        <w:r w:rsidRPr="005E4296">
          <w:rPr>
            <w:rFonts w:eastAsia="Times New Roman"/>
            <w:bCs/>
            <w:sz w:val="16"/>
            <w:szCs w:val="16"/>
          </w:rPr>
          <w:t>2.5</w:t>
        </w:r>
      </w:hyperlink>
      <w:r w:rsidRPr="005E4296">
        <w:rPr>
          <w:rFonts w:eastAsia="Times New Roman"/>
          <w:sz w:val="16"/>
          <w:szCs w:val="16"/>
        </w:rPr>
        <w:t xml:space="preserve">, </w:t>
      </w:r>
      <w:hyperlink w:anchor="sub_2026" w:history="1">
        <w:r w:rsidRPr="005E4296">
          <w:rPr>
            <w:rFonts w:eastAsia="Times New Roman"/>
            <w:bCs/>
            <w:sz w:val="16"/>
            <w:szCs w:val="16"/>
          </w:rPr>
          <w:t>2.6</w:t>
        </w:r>
      </w:hyperlink>
      <w:r w:rsidRPr="005E4296">
        <w:rPr>
          <w:rFonts w:eastAsia="Times New Roman"/>
          <w:sz w:val="16"/>
          <w:szCs w:val="16"/>
        </w:rPr>
        <w:t xml:space="preserve">, </w:t>
      </w:r>
      <w:hyperlink w:anchor="sub_2028" w:history="1">
        <w:r w:rsidRPr="005E4296">
          <w:rPr>
            <w:rFonts w:eastAsia="Times New Roman"/>
            <w:bCs/>
            <w:sz w:val="16"/>
            <w:szCs w:val="16"/>
          </w:rPr>
          <w:t>2.8</w:t>
        </w:r>
      </w:hyperlink>
      <w:r w:rsidRPr="005E4296">
        <w:rPr>
          <w:rFonts w:eastAsia="Times New Roman"/>
          <w:sz w:val="16"/>
          <w:szCs w:val="16"/>
        </w:rPr>
        <w:t xml:space="preserve">, </w:t>
      </w:r>
      <w:hyperlink w:anchor="sub_2029" w:history="1">
        <w:r w:rsidRPr="005E4296">
          <w:rPr>
            <w:rFonts w:eastAsia="Times New Roman"/>
            <w:bCs/>
            <w:sz w:val="16"/>
            <w:szCs w:val="16"/>
          </w:rPr>
          <w:t>2.9</w:t>
        </w:r>
      </w:hyperlink>
      <w:r w:rsidRPr="005E4296">
        <w:rPr>
          <w:rFonts w:eastAsia="Times New Roman"/>
          <w:sz w:val="16"/>
          <w:szCs w:val="16"/>
        </w:rPr>
        <w:t xml:space="preserve">, </w:t>
      </w:r>
      <w:hyperlink w:anchor="sub_2210" w:history="1">
        <w:r w:rsidRPr="005E4296">
          <w:rPr>
            <w:rFonts w:eastAsia="Times New Roman"/>
            <w:bCs/>
            <w:sz w:val="16"/>
            <w:szCs w:val="16"/>
          </w:rPr>
          <w:t>2.10</w:t>
        </w:r>
      </w:hyperlink>
      <w:r w:rsidRPr="005E4296">
        <w:rPr>
          <w:rFonts w:eastAsia="Times New Roman"/>
          <w:sz w:val="16"/>
          <w:szCs w:val="16"/>
        </w:rPr>
        <w:t xml:space="preserve">, </w:t>
      </w:r>
      <w:hyperlink w:anchor="sub_2211" w:history="1">
        <w:r w:rsidRPr="005E4296">
          <w:rPr>
            <w:rFonts w:eastAsia="Times New Roman"/>
            <w:bCs/>
            <w:sz w:val="16"/>
            <w:szCs w:val="16"/>
          </w:rPr>
          <w:t>2.11</w:t>
        </w:r>
      </w:hyperlink>
      <w:r w:rsidRPr="005E4296">
        <w:rPr>
          <w:rFonts w:eastAsia="Times New Roman"/>
          <w:sz w:val="16"/>
          <w:szCs w:val="16"/>
        </w:rPr>
        <w:t xml:space="preserve">, </w:t>
      </w:r>
      <w:hyperlink w:anchor="sub_2051" w:history="1">
        <w:r w:rsidRPr="005E4296">
          <w:rPr>
            <w:rFonts w:eastAsia="Times New Roman"/>
            <w:bCs/>
            <w:sz w:val="16"/>
            <w:szCs w:val="16"/>
          </w:rPr>
          <w:t>5.1</w:t>
        </w:r>
      </w:hyperlink>
      <w:r w:rsidRPr="005E4296">
        <w:rPr>
          <w:rFonts w:eastAsia="Times New Roman"/>
          <w:sz w:val="16"/>
          <w:szCs w:val="16"/>
        </w:rPr>
        <w:t xml:space="preserve"> </w:t>
      </w:r>
      <w:r w:rsidRPr="005E4296">
        <w:rPr>
          <w:rFonts w:ascii="Times New Roman CYR" w:eastAsia="Times New Roman" w:hAnsi="Times New Roman CYR" w:cs="Times New Roman CYR"/>
          <w:sz w:val="16"/>
          <w:szCs w:val="16"/>
        </w:rPr>
        <w:t>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Pr="005E4296">
        <w:rPr>
          <w:rFonts w:ascii="Times New Roman CYR" w:eastAsia="Times New Roman" w:hAnsi="Times New Roman CYR" w:cs="Times New Roman CYR"/>
          <w:bCs/>
          <w:sz w:val="16"/>
          <w:szCs w:val="16"/>
        </w:rPr>
        <w:t>Едином портале</w:t>
      </w:r>
      <w:r w:rsidRPr="005E4296">
        <w:rPr>
          <w:rFonts w:ascii="Times New Roman CYR" w:eastAsia="Times New Roman" w:hAnsi="Times New Roman CYR" w:cs="Times New Roman CYR"/>
          <w:sz w:val="16"/>
          <w:szCs w:val="16"/>
        </w:rPr>
        <w:t xml:space="preserve"> или Региональном портале, а также в Управлении по строительству, архитектуре, благоустройству территорий и жилищно-коммунального хозяйства администрации Алатырского муниципального округа (далее – Управление по строительству) при обращении заявителя лично, по телефону посредством электронной почты.</w:t>
      </w:r>
    </w:p>
    <w:p w:rsidR="001D33E6" w:rsidRPr="005E4296" w:rsidRDefault="001D33E6" w:rsidP="001D33E6">
      <w:pPr>
        <w:widowControl w:val="0"/>
        <w:autoSpaceDE w:val="0"/>
        <w:autoSpaceDN w:val="0"/>
        <w:adjustRightInd w:val="0"/>
        <w:jc w:val="center"/>
        <w:rPr>
          <w:rFonts w:eastAsia="Times New Roman"/>
          <w:sz w:val="16"/>
          <w:szCs w:val="16"/>
        </w:rPr>
      </w:pPr>
    </w:p>
    <w:p w:rsidR="001D33E6" w:rsidRPr="005E4296" w:rsidRDefault="001D33E6" w:rsidP="001D33E6">
      <w:pPr>
        <w:widowControl w:val="0"/>
        <w:autoSpaceDE w:val="0"/>
        <w:autoSpaceDN w:val="0"/>
        <w:adjustRightInd w:val="0"/>
        <w:jc w:val="center"/>
        <w:outlineLvl w:val="0"/>
        <w:rPr>
          <w:rFonts w:eastAsia="Times New Roman"/>
          <w:b/>
          <w:bCs/>
          <w:sz w:val="16"/>
          <w:szCs w:val="16"/>
        </w:rPr>
      </w:pPr>
      <w:r w:rsidRPr="005E4296">
        <w:rPr>
          <w:rFonts w:eastAsia="Times New Roman"/>
          <w:b/>
          <w:bCs/>
          <w:sz w:val="16"/>
          <w:szCs w:val="16"/>
        </w:rPr>
        <w:t>II. Стандарт предоставления муниципальной услуги</w:t>
      </w:r>
    </w:p>
    <w:p w:rsidR="001D33E6" w:rsidRPr="005E4296" w:rsidRDefault="001D33E6" w:rsidP="001D33E6">
      <w:pPr>
        <w:widowControl w:val="0"/>
        <w:autoSpaceDE w:val="0"/>
        <w:autoSpaceDN w:val="0"/>
        <w:adjustRightInd w:val="0"/>
        <w:jc w:val="center"/>
        <w:rPr>
          <w:rFonts w:eastAsia="Times New Roman"/>
          <w:sz w:val="16"/>
          <w:szCs w:val="16"/>
        </w:rPr>
      </w:pPr>
    </w:p>
    <w:p w:rsidR="001D33E6" w:rsidRPr="005E4296" w:rsidRDefault="001D33E6" w:rsidP="001D33E6">
      <w:pPr>
        <w:widowControl w:val="0"/>
        <w:autoSpaceDE w:val="0"/>
        <w:autoSpaceDN w:val="0"/>
        <w:adjustRightInd w:val="0"/>
        <w:jc w:val="center"/>
        <w:outlineLvl w:val="0"/>
        <w:rPr>
          <w:rFonts w:eastAsia="Times New Roman"/>
          <w:b/>
          <w:bCs/>
          <w:sz w:val="16"/>
          <w:szCs w:val="16"/>
        </w:rPr>
      </w:pPr>
      <w:r w:rsidRPr="005E4296">
        <w:rPr>
          <w:rFonts w:eastAsia="Times New Roman"/>
          <w:b/>
          <w:bCs/>
          <w:sz w:val="16"/>
          <w:szCs w:val="16"/>
        </w:rPr>
        <w:t>2.1. Наименование муниципальной услуги</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Муниципальная услуга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ind w:firstLine="709"/>
        <w:rPr>
          <w:rFonts w:eastAsia="Times New Roman"/>
          <w:sz w:val="16"/>
          <w:szCs w:val="16"/>
        </w:rPr>
      </w:pPr>
    </w:p>
    <w:p w:rsidR="001D33E6" w:rsidRPr="005E4296" w:rsidRDefault="001D33E6" w:rsidP="001D33E6">
      <w:pPr>
        <w:widowControl w:val="0"/>
        <w:autoSpaceDE w:val="0"/>
        <w:autoSpaceDN w:val="0"/>
        <w:adjustRightInd w:val="0"/>
        <w:jc w:val="center"/>
        <w:outlineLvl w:val="0"/>
        <w:rPr>
          <w:rFonts w:eastAsia="Times New Roman"/>
          <w:b/>
          <w:bCs/>
          <w:sz w:val="16"/>
          <w:szCs w:val="16"/>
        </w:rPr>
      </w:pPr>
      <w:bookmarkStart w:id="60" w:name="sub_1022"/>
      <w:r w:rsidRPr="005E4296">
        <w:rPr>
          <w:rFonts w:eastAsia="Times New Roman"/>
          <w:b/>
          <w:bCs/>
          <w:sz w:val="16"/>
          <w:szCs w:val="16"/>
        </w:rPr>
        <w:t>2.2. Полное наименование органа, предоставляющего муниципальную услугу</w:t>
      </w:r>
    </w:p>
    <w:bookmarkEnd w:id="60"/>
    <w:p w:rsidR="001D33E6" w:rsidRPr="005E4296" w:rsidRDefault="001D33E6" w:rsidP="001D33E6">
      <w:pPr>
        <w:widowControl w:val="0"/>
        <w:autoSpaceDE w:val="0"/>
        <w:autoSpaceDN w:val="0"/>
        <w:adjustRightInd w:val="0"/>
        <w:ind w:firstLine="709"/>
        <w:rPr>
          <w:rFonts w:eastAsia="Times New Roman"/>
          <w:sz w:val="16"/>
          <w:szCs w:val="16"/>
        </w:rPr>
      </w:pPr>
      <w:r w:rsidRPr="005E4296">
        <w:rPr>
          <w:rFonts w:eastAsia="Times New Roman"/>
          <w:sz w:val="16"/>
          <w:szCs w:val="16"/>
        </w:rPr>
        <w:t>Муниципальная услуга предоставляется администрацией  Алатырского муниципального округа Чувашской Республики и осуществляется через структурное подразделение –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уполномоченный орган),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заявителем способа получения результата предоставления муниципальной услуги - в МФЦ.</w:t>
      </w:r>
    </w:p>
    <w:p w:rsidR="001D33E6" w:rsidRPr="005E4296" w:rsidRDefault="001D33E6" w:rsidP="001D33E6">
      <w:pPr>
        <w:widowControl w:val="0"/>
        <w:autoSpaceDE w:val="0"/>
        <w:autoSpaceDN w:val="0"/>
        <w:adjustRightInd w:val="0"/>
        <w:ind w:firstLine="709"/>
        <w:rPr>
          <w:rFonts w:eastAsia="Times New Roman"/>
          <w:sz w:val="16"/>
          <w:szCs w:val="16"/>
        </w:rPr>
      </w:pPr>
      <w:r w:rsidRPr="005E4296">
        <w:rPr>
          <w:rFonts w:eastAsia="Times New Roman"/>
          <w:sz w:val="16"/>
          <w:szCs w:val="16"/>
        </w:rPr>
        <w:t>Информационное и техническое обеспечение по предоставлению муниципальной услуги осуществляется администрацией.</w:t>
      </w:r>
    </w:p>
    <w:p w:rsidR="001D33E6" w:rsidRPr="005E4296" w:rsidRDefault="001D33E6" w:rsidP="001D33E6">
      <w:pPr>
        <w:widowControl w:val="0"/>
        <w:autoSpaceDE w:val="0"/>
        <w:autoSpaceDN w:val="0"/>
        <w:adjustRightInd w:val="0"/>
        <w:ind w:firstLine="709"/>
        <w:rPr>
          <w:rFonts w:eastAsia="Times New Roman"/>
          <w:sz w:val="16"/>
          <w:szCs w:val="16"/>
        </w:rPr>
      </w:pPr>
      <w:r w:rsidRPr="005E4296">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D33E6" w:rsidRPr="005E4296" w:rsidRDefault="001D33E6" w:rsidP="001D33E6">
      <w:pPr>
        <w:widowControl w:val="0"/>
        <w:autoSpaceDE w:val="0"/>
        <w:autoSpaceDN w:val="0"/>
        <w:adjustRightInd w:val="0"/>
        <w:ind w:firstLine="709"/>
        <w:rPr>
          <w:rFonts w:eastAsia="Times New Roman"/>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61" w:name="sub_2023"/>
      <w:bookmarkStart w:id="62" w:name="sub_1023"/>
      <w:r w:rsidRPr="005E4296">
        <w:rPr>
          <w:rFonts w:ascii="Times New Roman CYR" w:eastAsia="Times New Roman" w:hAnsi="Times New Roman CYR" w:cs="Times New Roman CYR"/>
          <w:b/>
          <w:bCs/>
          <w:color w:val="26282F"/>
          <w:sz w:val="16"/>
          <w:szCs w:val="16"/>
        </w:rPr>
        <w:t>2.3. Перечень нормативных правовых актов, регулирующих предоставление муниципальной услуги</w:t>
      </w:r>
    </w:p>
    <w:bookmarkEnd w:id="61"/>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w:t>
      </w:r>
      <w:r w:rsidRPr="005E4296">
        <w:rPr>
          <w:rFonts w:ascii="Times New Roman CYR" w:eastAsia="Times New Roman" w:hAnsi="Times New Roman CYR" w:cs="Times New Roman CYR"/>
          <w:bCs/>
          <w:sz w:val="16"/>
          <w:szCs w:val="16"/>
        </w:rPr>
        <w:t>Едином портале</w:t>
      </w:r>
      <w:r w:rsidRPr="005E4296">
        <w:rPr>
          <w:rFonts w:ascii="Times New Roman CYR" w:eastAsia="Times New Roman" w:hAnsi="Times New Roman CYR" w:cs="Times New Roman CYR"/>
          <w:sz w:val="16"/>
          <w:szCs w:val="16"/>
        </w:rPr>
        <w:t>.</w:t>
      </w:r>
    </w:p>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63" w:name="sub_2024"/>
      <w:r w:rsidRPr="005E4296">
        <w:rPr>
          <w:rFonts w:ascii="Times New Roman CYR" w:eastAsia="Times New Roman" w:hAnsi="Times New Roman CYR" w:cs="Times New Roman CYR"/>
          <w:b/>
          <w:bCs/>
          <w:color w:val="26282F"/>
          <w:sz w:val="16"/>
          <w:szCs w:val="16"/>
        </w:rPr>
        <w:t>2.4. Описание результата предоставления муниципальной услуги</w:t>
      </w:r>
    </w:p>
    <w:bookmarkEnd w:id="63"/>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Результатами предоставления муниципальной услуги являются: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64" w:name="sub_2241"/>
      <w:r w:rsidRPr="005E4296">
        <w:rPr>
          <w:rFonts w:ascii="Times New Roman CYR" w:eastAsia="Times New Roman" w:hAnsi="Times New Roman CYR" w:cs="Times New Roman CYR"/>
          <w:sz w:val="16"/>
          <w:szCs w:val="16"/>
        </w:rPr>
        <w:t xml:space="preserve">1) 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w:t>
      </w:r>
      <w:r w:rsidRPr="005E4296">
        <w:rPr>
          <w:rFonts w:ascii="Times New Roman CYR" w:eastAsia="Times New Roman" w:hAnsi="Times New Roman CYR" w:cs="Times New Roman CYR"/>
          <w:bCs/>
          <w:sz w:val="16"/>
          <w:szCs w:val="16"/>
        </w:rPr>
        <w:t>приложению № 2</w:t>
      </w:r>
      <w:r w:rsidRPr="005E4296">
        <w:rPr>
          <w:rFonts w:ascii="Times New Roman CYR" w:eastAsia="Times New Roman" w:hAnsi="Times New Roman CYR" w:cs="Times New Roman CYR"/>
          <w:sz w:val="16"/>
          <w:szCs w:val="16"/>
        </w:rPr>
        <w:t xml:space="preserve"> к настоящему Административному регламенту);</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65" w:name="sub_2242"/>
      <w:bookmarkEnd w:id="64"/>
      <w:r w:rsidRPr="005E4296">
        <w:rPr>
          <w:rFonts w:ascii="Times New Roman CYR" w:eastAsia="Times New Roman" w:hAnsi="Times New Roman CYR" w:cs="Times New Roman CYR"/>
          <w:sz w:val="16"/>
          <w:szCs w:val="16"/>
        </w:rPr>
        <w:t xml:space="preserve">2) решение об отказе в предоставлении муниципальной услуги (по форме, согласно </w:t>
      </w:r>
      <w:r w:rsidRPr="005E4296">
        <w:rPr>
          <w:rFonts w:ascii="Times New Roman CYR" w:eastAsia="Times New Roman" w:hAnsi="Times New Roman CYR" w:cs="Times New Roman CYR"/>
          <w:bCs/>
          <w:sz w:val="16"/>
          <w:szCs w:val="16"/>
        </w:rPr>
        <w:t>приложению № 3</w:t>
      </w:r>
      <w:r w:rsidRPr="005E4296">
        <w:rPr>
          <w:rFonts w:ascii="Times New Roman CYR" w:eastAsia="Times New Roman" w:hAnsi="Times New Roman CYR" w:cs="Times New Roman CYR"/>
          <w:sz w:val="16"/>
          <w:szCs w:val="16"/>
        </w:rPr>
        <w:t xml:space="preserve"> к настоящему Административному регламенту).</w:t>
      </w:r>
    </w:p>
    <w:bookmarkEnd w:id="65"/>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66" w:name="sub_2025"/>
      <w:r w:rsidRPr="005E4296">
        <w:rPr>
          <w:rFonts w:ascii="Times New Roman CYR" w:eastAsia="Times New Roman" w:hAnsi="Times New Roman CYR" w:cs="Times New Roman CYR"/>
          <w:b/>
          <w:bCs/>
          <w:color w:val="26282F"/>
          <w:sz w:val="16"/>
          <w:szCs w:val="16"/>
        </w:rPr>
        <w:t>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bookmarkStart w:id="67" w:name="sub_2251"/>
      <w:bookmarkEnd w:id="66"/>
      <w:r w:rsidRPr="005E4296">
        <w:rPr>
          <w:rFonts w:ascii="Times New Roman CYR" w:eastAsia="Times New Roman" w:hAnsi="Times New Roman CYR" w:cs="Times New Roman CYR"/>
          <w:sz w:val="16"/>
          <w:szCs w:val="16"/>
        </w:rPr>
        <w:t xml:space="preserve">2.5.1. Срок предоставления муниципальной услуги не может превышать 47 рабочих дней со дня регистрации заявления и документов, </w:t>
      </w:r>
      <w:r w:rsidRPr="005E4296">
        <w:rPr>
          <w:rFonts w:ascii="Times New Roman CYR" w:eastAsia="Times New Roman" w:hAnsi="Times New Roman CYR" w:cs="Times New Roman CYR"/>
          <w:sz w:val="16"/>
          <w:szCs w:val="16"/>
        </w:rPr>
        <w:lastRenderedPageBreak/>
        <w:t>необходимых для предоставления муниципальной услуги.</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bookmarkStart w:id="68" w:name="sub_2252"/>
      <w:bookmarkEnd w:id="67"/>
      <w:r w:rsidRPr="005E4296">
        <w:rPr>
          <w:rFonts w:ascii="Times New Roman CYR" w:eastAsia="Times New Roman" w:hAnsi="Times New Roman CYR" w:cs="Times New Roman CYR"/>
          <w:sz w:val="16"/>
          <w:szCs w:val="16"/>
        </w:rPr>
        <w:t xml:space="preserve">2.5.2.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w:t>
      </w:r>
      <w:r w:rsidRPr="005E4296">
        <w:rPr>
          <w:rFonts w:ascii="Times New Roman CYR" w:eastAsia="Times New Roman" w:hAnsi="Times New Roman CYR" w:cs="Times New Roman CYR"/>
          <w:bCs/>
          <w:sz w:val="16"/>
          <w:szCs w:val="16"/>
        </w:rPr>
        <w:t>пункте 2.3</w:t>
      </w:r>
      <w:r w:rsidRPr="005E4296">
        <w:rPr>
          <w:rFonts w:ascii="Times New Roman CYR" w:eastAsia="Times New Roman" w:hAnsi="Times New Roman CYR" w:cs="Times New Roman CYR"/>
          <w:sz w:val="16"/>
          <w:szCs w:val="16"/>
        </w:rPr>
        <w:t xml:space="preserve"> Административного регламента.</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bookmarkStart w:id="69" w:name="sub_2253"/>
      <w:bookmarkEnd w:id="68"/>
      <w:r w:rsidRPr="005E4296">
        <w:rPr>
          <w:rFonts w:ascii="Times New Roman CYR" w:eastAsia="Times New Roman" w:hAnsi="Times New Roman CYR" w:cs="Times New Roman CYR"/>
          <w:sz w:val="16"/>
          <w:szCs w:val="16"/>
        </w:rPr>
        <w:t>2.5.3. Срок выдачи разрешения на условно разрешенный вид использования земельного участка или объекта капитального строительства не может превышать 47 рабочих дней.</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bookmarkStart w:id="70" w:name="sub_2254"/>
      <w:bookmarkEnd w:id="69"/>
      <w:r w:rsidRPr="005E4296">
        <w:rPr>
          <w:rFonts w:ascii="Times New Roman CYR" w:eastAsia="Times New Roman" w:hAnsi="Times New Roman CYR" w:cs="Times New Roman CYR"/>
          <w:sz w:val="16"/>
          <w:szCs w:val="16"/>
        </w:rPr>
        <w:t>2.5.4. Приостановление срока предоставления муниципальной услуги не предусмотрено.</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bookmarkStart w:id="71" w:name="sub_2255"/>
      <w:bookmarkEnd w:id="70"/>
      <w:r w:rsidRPr="005E4296">
        <w:rPr>
          <w:rFonts w:ascii="Times New Roman CYR" w:eastAsia="Times New Roman" w:hAnsi="Times New Roman CYR" w:cs="Times New Roman CYR"/>
          <w:sz w:val="16"/>
          <w:szCs w:val="16"/>
        </w:rPr>
        <w:t>2.5.5.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bookmarkEnd w:id="71"/>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72" w:name="sub_2026"/>
      <w:r w:rsidRPr="005E4296">
        <w:rPr>
          <w:rFonts w:ascii="Times New Roman CYR" w:eastAsia="Times New Roman" w:hAnsi="Times New Roman CYR" w:cs="Times New Roman CYR"/>
          <w:b/>
          <w:bCs/>
          <w:color w:val="26282F"/>
          <w:sz w:val="16"/>
          <w:szCs w:val="16"/>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3" w:name="sub_2261"/>
      <w:bookmarkEnd w:id="72"/>
      <w:r w:rsidRPr="005E4296">
        <w:rPr>
          <w:rFonts w:ascii="Times New Roman CYR" w:eastAsia="Times New Roman" w:hAnsi="Times New Roman CYR" w:cs="Times New Roman CYR"/>
          <w:sz w:val="16"/>
          <w:szCs w:val="16"/>
        </w:rPr>
        <w:t>2.6.1. Для получения муниципальной услуги заявитель представляет следующие документы:</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4" w:name="sub_22611"/>
      <w:bookmarkEnd w:id="73"/>
      <w:r w:rsidRPr="005E4296">
        <w:rPr>
          <w:rFonts w:ascii="Times New Roman CYR" w:eastAsia="Times New Roman" w:hAnsi="Times New Roman CYR" w:cs="Times New Roman CYR"/>
          <w:sz w:val="16"/>
          <w:szCs w:val="16"/>
        </w:rPr>
        <w:t>1) документ, удостоверяющий личность;</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5" w:name="sub_22612"/>
      <w:bookmarkEnd w:id="74"/>
      <w:r w:rsidRPr="005E4296">
        <w:rPr>
          <w:rFonts w:ascii="Times New Roman CYR" w:eastAsia="Times New Roman" w:hAnsi="Times New Roman CYR" w:cs="Times New Roman CYR"/>
          <w:sz w:val="16"/>
          <w:szCs w:val="16"/>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6" w:name="sub_22613"/>
      <w:bookmarkEnd w:id="75"/>
      <w:r w:rsidRPr="005E4296">
        <w:rPr>
          <w:rFonts w:ascii="Times New Roman CYR" w:eastAsia="Times New Roman" w:hAnsi="Times New Roman CYR" w:cs="Times New Roman CYR"/>
          <w:sz w:val="16"/>
          <w:szCs w:val="16"/>
        </w:rPr>
        <w:t>3) заявление</w:t>
      </w:r>
      <w:r w:rsidRPr="005E4296">
        <w:rPr>
          <w:sz w:val="16"/>
          <w:szCs w:val="16"/>
        </w:rPr>
        <w:t xml:space="preserve"> </w:t>
      </w:r>
      <w:r w:rsidRPr="005E4296">
        <w:rPr>
          <w:rFonts w:ascii="Times New Roman CYR" w:eastAsia="Times New Roman" w:hAnsi="Times New Roman CYR" w:cs="Times New Roman CYR"/>
          <w:sz w:val="16"/>
          <w:szCs w:val="16"/>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bookmarkEnd w:id="76"/>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 в форме документа на бумажном носителе по форме, согласно </w:t>
      </w:r>
      <w:r w:rsidRPr="005E4296">
        <w:rPr>
          <w:rFonts w:ascii="Times New Roman CYR" w:eastAsia="Times New Roman" w:hAnsi="Times New Roman CYR" w:cs="Times New Roman CYR"/>
          <w:bCs/>
          <w:sz w:val="16"/>
          <w:szCs w:val="16"/>
        </w:rPr>
        <w:t>приложению № 1</w:t>
      </w:r>
      <w:r w:rsidRPr="005E4296">
        <w:rPr>
          <w:rFonts w:ascii="Times New Roman CYR" w:eastAsia="Times New Roman" w:hAnsi="Times New Roman CYR" w:cs="Times New Roman CYR"/>
          <w:sz w:val="16"/>
          <w:szCs w:val="16"/>
        </w:rPr>
        <w:t xml:space="preserve"> к настоящему Административному регламенту;</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в электронной форме (заполняется посредством внесения соответствующих сведений в интерактивную форму заявления).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Заявление о предоставлении муниципальной услуги может быть направлено в форме электронного документа, подписанного </w:t>
      </w:r>
      <w:r w:rsidRPr="005E4296">
        <w:rPr>
          <w:rFonts w:ascii="Times New Roman CYR" w:eastAsia="Times New Roman" w:hAnsi="Times New Roman CYR" w:cs="Times New Roman CYR"/>
          <w:bCs/>
          <w:sz w:val="16"/>
          <w:szCs w:val="16"/>
        </w:rPr>
        <w:t>электронной подписью</w:t>
      </w:r>
      <w:r w:rsidRPr="005E4296">
        <w:rPr>
          <w:rFonts w:ascii="Times New Roman CYR" w:eastAsia="Times New Roman" w:hAnsi="Times New Roman CYR" w:cs="Times New Roman CYR"/>
          <w:sz w:val="16"/>
          <w:szCs w:val="16"/>
        </w:rPr>
        <w:t xml:space="preserve"> в соответствии с требованиями Федерального закона от 6 апреля 2011 г. № 63-ФЗ «Об электронной подписи» (далее - Федеральный закон № 63-Ф З).</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7" w:name="sub_2262"/>
      <w:r w:rsidRPr="005E4296">
        <w:rPr>
          <w:rFonts w:ascii="Times New Roman CYR" w:eastAsia="Times New Roman" w:hAnsi="Times New Roman CYR" w:cs="Times New Roman CYR"/>
          <w:sz w:val="16"/>
          <w:szCs w:val="16"/>
        </w:rPr>
        <w:t>2.6.2. К заявлению прилагаются: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8" w:name="sub_22621"/>
      <w:bookmarkEnd w:id="77"/>
      <w:r w:rsidRPr="005E4296">
        <w:rPr>
          <w:rFonts w:ascii="Times New Roman CYR" w:eastAsia="Times New Roman" w:hAnsi="Times New Roman CYR" w:cs="Times New Roman CYR"/>
          <w:sz w:val="16"/>
          <w:szCs w:val="16"/>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79" w:name="sub_22622"/>
      <w:bookmarkEnd w:id="78"/>
      <w:r w:rsidRPr="005E4296">
        <w:rPr>
          <w:rFonts w:ascii="Times New Roman CYR" w:eastAsia="Times New Roman" w:hAnsi="Times New Roman CYR" w:cs="Times New Roman CYR"/>
          <w:sz w:val="16"/>
          <w:szCs w:val="16"/>
        </w:rP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0" w:name="sub_2263"/>
      <w:bookmarkEnd w:id="79"/>
      <w:r w:rsidRPr="005E4296">
        <w:rPr>
          <w:rFonts w:ascii="Times New Roman CYR" w:eastAsia="Times New Roman" w:hAnsi="Times New Roman CYR" w:cs="Times New Roman CYR"/>
          <w:sz w:val="16"/>
          <w:szCs w:val="16"/>
        </w:rPr>
        <w:t>2.6.3. Заявление и прилагаемые документы могут быть представлены (направлены) заявителем одним из следующих способов: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1" w:name="sub_22631"/>
      <w:bookmarkEnd w:id="80"/>
      <w:r w:rsidRPr="005E4296">
        <w:rPr>
          <w:rFonts w:ascii="Times New Roman CYR" w:eastAsia="Times New Roman" w:hAnsi="Times New Roman CYR" w:cs="Times New Roman CYR"/>
          <w:sz w:val="16"/>
          <w:szCs w:val="16"/>
        </w:rPr>
        <w:t>1) лично или посредством почтового отправления в орган государственной власти субъекта Российской Федерации или местного самоуправления;</w:t>
      </w:r>
    </w:p>
    <w:bookmarkEnd w:id="81"/>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2) через МФЦ;</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2" w:name="sub_22633"/>
      <w:r w:rsidRPr="005E4296">
        <w:rPr>
          <w:rFonts w:ascii="Times New Roman CYR" w:eastAsia="Times New Roman" w:hAnsi="Times New Roman CYR" w:cs="Times New Roman CYR"/>
          <w:sz w:val="16"/>
          <w:szCs w:val="16"/>
        </w:rPr>
        <w:t>3) через Региональный или Единый портал.</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3" w:name="sub_2264"/>
      <w:bookmarkEnd w:id="82"/>
      <w:r w:rsidRPr="005E4296">
        <w:rPr>
          <w:rFonts w:ascii="Times New Roman CYR" w:eastAsia="Times New Roman" w:hAnsi="Times New Roman CYR" w:cs="Times New Roman CYR"/>
          <w:sz w:val="16"/>
          <w:szCs w:val="16"/>
        </w:rPr>
        <w:t>2.6.4. Запрещается требовать от заявителя: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4" w:name="sub_22641"/>
      <w:bookmarkEnd w:id="83"/>
      <w:r w:rsidRPr="005E4296">
        <w:rPr>
          <w:rFonts w:ascii="Times New Roman CYR" w:eastAsia="Times New Roman" w:hAnsi="Times New Roman CYR" w:cs="Times New Roman CYR"/>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5" w:name="sub_22642"/>
      <w:bookmarkEnd w:id="84"/>
      <w:r w:rsidRPr="005E4296">
        <w:rPr>
          <w:rFonts w:ascii="Times New Roman CYR" w:eastAsia="Times New Roman" w:hAnsi="Times New Roman CYR" w:cs="Times New Roman CYR"/>
          <w:sz w:val="16"/>
          <w:szCs w:val="16"/>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6" w:name="sub_22643"/>
      <w:bookmarkEnd w:id="85"/>
      <w:r w:rsidRPr="005E4296">
        <w:rPr>
          <w:rFonts w:ascii="Times New Roman CYR" w:eastAsia="Times New Roman" w:hAnsi="Times New Roman CYR" w:cs="Times New Roman CYR"/>
          <w:sz w:val="16"/>
          <w:szCs w:val="16"/>
        </w:rPr>
        <w:t>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7" w:name="sub_22644"/>
      <w:bookmarkEnd w:id="86"/>
      <w:r w:rsidRPr="005E4296">
        <w:rPr>
          <w:rFonts w:ascii="Times New Roman CYR" w:eastAsia="Times New Roman" w:hAnsi="Times New Roman CYR" w:cs="Times New Roman CYR"/>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8" w:name="sub_226441"/>
      <w:bookmarkEnd w:id="87"/>
      <w:r w:rsidRPr="005E4296">
        <w:rPr>
          <w:rFonts w:ascii="Times New Roman CYR" w:eastAsia="Times New Roman" w:hAnsi="Times New Roman CYR" w:cs="Times New Roman CYR"/>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89" w:name="sub_226442"/>
      <w:bookmarkEnd w:id="88"/>
      <w:r w:rsidRPr="005E4296">
        <w:rPr>
          <w:rFonts w:ascii="Times New Roman CYR" w:eastAsia="Times New Roman" w:hAnsi="Times New Roman CYR" w:cs="Times New Roman CYR"/>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0" w:name="sub_226443"/>
      <w:bookmarkEnd w:id="89"/>
      <w:r w:rsidRPr="005E4296">
        <w:rPr>
          <w:rFonts w:ascii="Times New Roman CYR" w:eastAsia="Times New Roman" w:hAnsi="Times New Roman CYR" w:cs="Times New Roman CYR"/>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1" w:name="sub_226444"/>
      <w:bookmarkEnd w:id="90"/>
      <w:r w:rsidRPr="005E4296">
        <w:rPr>
          <w:rFonts w:ascii="Times New Roman CYR" w:eastAsia="Times New Roman" w:hAnsi="Times New Roman CYR" w:cs="Times New Roman CYR"/>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91"/>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92" w:name="sub_2027"/>
      <w:r w:rsidRPr="005E4296">
        <w:rPr>
          <w:rFonts w:ascii="Times New Roman CYR" w:eastAsia="Times New Roman" w:hAnsi="Times New Roman CYR" w:cs="Times New Roman CYR"/>
          <w:b/>
          <w:bCs/>
          <w:color w:val="26282F"/>
          <w:sz w:val="16"/>
          <w:szCs w:val="16"/>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подведомственных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орган местного самоуправления либо организация, в распоряжении которых находятся данные документы</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3" w:name="sub_2271"/>
      <w:bookmarkEnd w:id="92"/>
      <w:r w:rsidRPr="005E4296">
        <w:rPr>
          <w:rFonts w:ascii="Times New Roman CYR" w:eastAsia="Times New Roman" w:hAnsi="Times New Roman CYR" w:cs="Times New Roman CYR"/>
          <w:sz w:val="16"/>
          <w:szCs w:val="16"/>
        </w:rPr>
        <w:t>2.7.1. Получаются в рамках межведомственного взаимодействия: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4" w:name="sub_22711"/>
      <w:bookmarkEnd w:id="93"/>
      <w:r w:rsidRPr="005E4296">
        <w:rPr>
          <w:rFonts w:ascii="Times New Roman CYR" w:eastAsia="Times New Roman" w:hAnsi="Times New Roman CYR" w:cs="Times New Roman CYR"/>
          <w:sz w:val="16"/>
          <w:szCs w:val="16"/>
        </w:rP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5" w:name="sub_22712"/>
      <w:bookmarkEnd w:id="94"/>
      <w:r w:rsidRPr="005E4296">
        <w:rPr>
          <w:rFonts w:ascii="Times New Roman CYR" w:eastAsia="Times New Roman" w:hAnsi="Times New Roman CYR" w:cs="Times New Roman CYR"/>
          <w:sz w:val="16"/>
          <w:szCs w:val="16"/>
        </w:rPr>
        <w:t>2) выписка из ЕГРН на объект капитального строительства из Федеральной службы государственной регистрации, кадастра и картографии;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6" w:name="sub_22713"/>
      <w:bookmarkEnd w:id="95"/>
      <w:r w:rsidRPr="005E4296">
        <w:rPr>
          <w:rFonts w:ascii="Times New Roman CYR" w:eastAsia="Times New Roman" w:hAnsi="Times New Roman CYR" w:cs="Times New Roman CYR"/>
          <w:sz w:val="16"/>
          <w:szCs w:val="16"/>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7" w:name="sub_22714"/>
      <w:bookmarkEnd w:id="96"/>
      <w:r w:rsidRPr="005E4296">
        <w:rPr>
          <w:rFonts w:ascii="Times New Roman CYR" w:eastAsia="Times New Roman" w:hAnsi="Times New Roman CYR" w:cs="Times New Roman CYR"/>
          <w:sz w:val="16"/>
          <w:szCs w:val="16"/>
        </w:rPr>
        <w:lastRenderedPageBreak/>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8" w:name="sub_2272"/>
      <w:bookmarkEnd w:id="97"/>
      <w:r w:rsidRPr="005E4296">
        <w:rPr>
          <w:rFonts w:ascii="Times New Roman CYR" w:eastAsia="Times New Roman" w:hAnsi="Times New Roman CYR" w:cs="Times New Roman CYR"/>
          <w:sz w:val="16"/>
          <w:szCs w:val="16"/>
        </w:rPr>
        <w:t>2.7.2. Заявитель вправе предоставить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99" w:name="sub_2273"/>
      <w:bookmarkEnd w:id="98"/>
      <w:r w:rsidRPr="005E4296">
        <w:rPr>
          <w:rFonts w:ascii="Times New Roman CYR" w:eastAsia="Times New Roman" w:hAnsi="Times New Roman CYR" w:cs="Times New Roman CYR"/>
          <w:sz w:val="16"/>
          <w:szCs w:val="16"/>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bookmarkEnd w:id="99"/>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00" w:name="sub_2028"/>
      <w:r w:rsidRPr="005E4296">
        <w:rPr>
          <w:rFonts w:ascii="Times New Roman CYR" w:eastAsia="Times New Roman" w:hAnsi="Times New Roman CYR" w:cs="Times New Roman CYR"/>
          <w:b/>
          <w:bCs/>
          <w:color w:val="26282F"/>
          <w:sz w:val="16"/>
          <w:szCs w:val="16"/>
        </w:rPr>
        <w:t>2.8. Исчерпывающий перечень оснований для отказа в приеме документов, необходимых для предоставления государственной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1" w:name="sub_2281"/>
      <w:bookmarkEnd w:id="100"/>
      <w:r w:rsidRPr="005E4296">
        <w:rPr>
          <w:rFonts w:ascii="Times New Roman CYR" w:eastAsia="Times New Roman" w:hAnsi="Times New Roman CYR" w:cs="Times New Roman CYR"/>
          <w:sz w:val="16"/>
          <w:szCs w:val="16"/>
        </w:rPr>
        <w:t>2.8.1. Основаниями для отказа в приеме документов, необходимых для предоставления муниципальной услуги, являются: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2" w:name="sub_22811"/>
      <w:bookmarkEnd w:id="101"/>
      <w:r w:rsidRPr="005E4296">
        <w:rPr>
          <w:rFonts w:ascii="Times New Roman CYR" w:eastAsia="Times New Roman" w:hAnsi="Times New Roman CYR" w:cs="Times New Roman CYR"/>
          <w:sz w:val="16"/>
          <w:szCs w:val="16"/>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3" w:name="sub_22812"/>
      <w:bookmarkEnd w:id="102"/>
      <w:r w:rsidRPr="005E4296">
        <w:rPr>
          <w:rFonts w:ascii="Times New Roman CYR" w:eastAsia="Times New Roman" w:hAnsi="Times New Roman CYR" w:cs="Times New Roman CYR"/>
          <w:sz w:val="16"/>
          <w:szCs w:val="16"/>
        </w:rP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4" w:name="sub_22813"/>
      <w:bookmarkEnd w:id="103"/>
      <w:r w:rsidRPr="005E4296">
        <w:rPr>
          <w:rFonts w:ascii="Times New Roman CYR" w:eastAsia="Times New Roman" w:hAnsi="Times New Roman CYR" w:cs="Times New Roman CYR"/>
          <w:sz w:val="16"/>
          <w:szCs w:val="16"/>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5" w:name="sub_22814"/>
      <w:bookmarkEnd w:id="104"/>
      <w:r w:rsidRPr="005E4296">
        <w:rPr>
          <w:rFonts w:ascii="Times New Roman CYR" w:eastAsia="Times New Roman" w:hAnsi="Times New Roman CYR" w:cs="Times New Roman CYR"/>
          <w:sz w:val="16"/>
          <w:szCs w:val="16"/>
        </w:rPr>
        <w:t>4) подача заявления (запроса) от имени заявителя не уполномоченным на то лицом;</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6" w:name="sub_22815"/>
      <w:bookmarkEnd w:id="105"/>
      <w:r w:rsidRPr="005E4296">
        <w:rPr>
          <w:rFonts w:ascii="Times New Roman CYR" w:eastAsia="Times New Roman" w:hAnsi="Times New Roman CYR" w:cs="Times New Roman CYR"/>
          <w:sz w:val="16"/>
          <w:szCs w:val="16"/>
        </w:rPr>
        <w:t>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7" w:name="sub_22816"/>
      <w:bookmarkEnd w:id="106"/>
      <w:r w:rsidRPr="005E4296">
        <w:rPr>
          <w:rFonts w:ascii="Times New Roman CYR" w:eastAsia="Times New Roman" w:hAnsi="Times New Roman CYR" w:cs="Times New Roman CYR"/>
          <w:sz w:val="16"/>
          <w:szCs w:val="16"/>
        </w:rPr>
        <w:t>6) 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08" w:name="sub_22817"/>
      <w:bookmarkEnd w:id="107"/>
      <w:r w:rsidRPr="005E4296">
        <w:rPr>
          <w:rFonts w:ascii="Times New Roman CYR" w:eastAsia="Times New Roman" w:hAnsi="Times New Roman CYR" w:cs="Times New Roman CYR"/>
          <w:sz w:val="16"/>
          <w:szCs w:val="16"/>
        </w:rPr>
        <w:t>7) электронные документы не соответствуют требованиям к форматам их предоставления и (или) не читаются;</w:t>
      </w:r>
    </w:p>
    <w:bookmarkEnd w:id="108"/>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8) 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1D33E6" w:rsidRPr="005E4296" w:rsidRDefault="001D33E6" w:rsidP="001D33E6">
      <w:pPr>
        <w:widowControl w:val="0"/>
        <w:autoSpaceDE w:val="0"/>
        <w:autoSpaceDN w:val="0"/>
        <w:adjustRightInd w:val="0"/>
        <w:jc w:val="center"/>
        <w:outlineLvl w:val="0"/>
        <w:rPr>
          <w:rFonts w:eastAsia="Times New Roman"/>
          <w:bCs/>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09" w:name="sub_2029"/>
      <w:r w:rsidRPr="005E4296">
        <w:rPr>
          <w:rFonts w:ascii="Times New Roman CYR" w:eastAsia="Times New Roman" w:hAnsi="Times New Roman CYR" w:cs="Times New Roman CYR"/>
          <w:b/>
          <w:bCs/>
          <w:color w:val="26282F"/>
          <w:sz w:val="16"/>
          <w:szCs w:val="16"/>
        </w:rPr>
        <w:t>2.9. Исчерпывающий перечень оснований для приостановления или отказа в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0" w:name="sub_2291"/>
      <w:bookmarkEnd w:id="109"/>
      <w:r w:rsidRPr="005E4296">
        <w:rPr>
          <w:rFonts w:ascii="Times New Roman CYR" w:eastAsia="Times New Roman" w:hAnsi="Times New Roman CYR" w:cs="Times New Roman CYR"/>
          <w:sz w:val="16"/>
          <w:szCs w:val="16"/>
        </w:rPr>
        <w:t>2.9.1. Основания для приостановления предоставления муниципальной услуги отсутствуют.</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1" w:name="sub_2292"/>
      <w:bookmarkEnd w:id="110"/>
      <w:r w:rsidRPr="005E4296">
        <w:rPr>
          <w:rFonts w:ascii="Times New Roman CYR" w:eastAsia="Times New Roman" w:hAnsi="Times New Roman CYR" w:cs="Times New Roman CYR"/>
          <w:sz w:val="16"/>
          <w:szCs w:val="16"/>
        </w:rPr>
        <w:t>2.9.2. Основания для отказа в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2" w:name="sub_22921"/>
      <w:bookmarkEnd w:id="111"/>
      <w:r w:rsidRPr="005E4296">
        <w:rPr>
          <w:rFonts w:ascii="Times New Roman CYR" w:eastAsia="Times New Roman" w:hAnsi="Times New Roman CYR" w:cs="Times New Roman CYR"/>
          <w:sz w:val="16"/>
          <w:szCs w:val="16"/>
        </w:rPr>
        <w:t>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3" w:name="sub_22922"/>
      <w:bookmarkEnd w:id="112"/>
      <w:r w:rsidRPr="005E4296">
        <w:rPr>
          <w:rFonts w:ascii="Times New Roman CYR" w:eastAsia="Times New Roman" w:hAnsi="Times New Roman CYR" w:cs="Times New Roman CYR"/>
          <w:sz w:val="16"/>
          <w:szCs w:val="16"/>
        </w:rPr>
        <w:t>2) сведения, указанные в заявлении, не подтверждены сведениями, полученными в рамках межведомственного взаимодействия;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4" w:name="sub_22923"/>
      <w:bookmarkEnd w:id="113"/>
      <w:r w:rsidRPr="005E4296">
        <w:rPr>
          <w:rFonts w:ascii="Times New Roman CYR" w:eastAsia="Times New Roman" w:hAnsi="Times New Roman CYR" w:cs="Times New Roman CYR"/>
          <w:sz w:val="16"/>
          <w:szCs w:val="16"/>
        </w:rPr>
        <w:t>3) 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5" w:name="sub_22924"/>
      <w:bookmarkEnd w:id="114"/>
      <w:r w:rsidRPr="005E4296">
        <w:rPr>
          <w:rFonts w:ascii="Times New Roman CYR" w:eastAsia="Times New Roman" w:hAnsi="Times New Roman CYR" w:cs="Times New Roman CYR"/>
          <w:sz w:val="16"/>
          <w:szCs w:val="16"/>
        </w:rP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6" w:name="sub_22925"/>
      <w:bookmarkEnd w:id="115"/>
      <w:r w:rsidRPr="005E4296">
        <w:rPr>
          <w:rFonts w:ascii="Times New Roman CYR" w:eastAsia="Times New Roman" w:hAnsi="Times New Roman CYR" w:cs="Times New Roman CYR"/>
          <w:sz w:val="16"/>
          <w:szCs w:val="16"/>
        </w:rP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7" w:name="sub_22926"/>
      <w:bookmarkEnd w:id="116"/>
      <w:r w:rsidRPr="005E4296">
        <w:rPr>
          <w:rFonts w:ascii="Times New Roman CYR" w:eastAsia="Times New Roman" w:hAnsi="Times New Roman CYR" w:cs="Times New Roman CYR"/>
          <w:sz w:val="16"/>
          <w:szCs w:val="16"/>
        </w:rP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8" w:name="sub_22927"/>
      <w:bookmarkEnd w:id="117"/>
      <w:r w:rsidRPr="005E4296">
        <w:rPr>
          <w:rFonts w:ascii="Times New Roman CYR" w:eastAsia="Times New Roman" w:hAnsi="Times New Roman CYR" w:cs="Times New Roman CYR"/>
          <w:sz w:val="16"/>
          <w:szCs w:val="16"/>
        </w:rPr>
        <w:t>7)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19" w:name="sub_22928"/>
      <w:bookmarkEnd w:id="118"/>
      <w:r w:rsidRPr="005E4296">
        <w:rPr>
          <w:rFonts w:ascii="Times New Roman CYR" w:eastAsia="Times New Roman" w:hAnsi="Times New Roman CYR" w:cs="Times New Roman CYR"/>
          <w:sz w:val="16"/>
          <w:szCs w:val="16"/>
        </w:rPr>
        <w:t xml:space="preserve">8) запрашиваемое отклонение не соответствует ограничениям использования объектов недвижимости, установленным на </w:t>
      </w:r>
      <w:proofErr w:type="spellStart"/>
      <w:r w:rsidRPr="005E4296">
        <w:rPr>
          <w:rFonts w:ascii="Times New Roman CYR" w:eastAsia="Times New Roman" w:hAnsi="Times New Roman CYR" w:cs="Times New Roman CYR"/>
          <w:sz w:val="16"/>
          <w:szCs w:val="16"/>
        </w:rPr>
        <w:t>приаэродромной</w:t>
      </w:r>
      <w:proofErr w:type="spellEnd"/>
      <w:r w:rsidRPr="005E4296">
        <w:rPr>
          <w:rFonts w:ascii="Times New Roman CYR" w:eastAsia="Times New Roman" w:hAnsi="Times New Roman CYR" w:cs="Times New Roman CYR"/>
          <w:sz w:val="16"/>
          <w:szCs w:val="16"/>
        </w:rPr>
        <w:t xml:space="preserve"> территории (при наличии </w:t>
      </w:r>
      <w:proofErr w:type="spellStart"/>
      <w:r w:rsidRPr="005E4296">
        <w:rPr>
          <w:rFonts w:ascii="Times New Roman CYR" w:eastAsia="Times New Roman" w:hAnsi="Times New Roman CYR" w:cs="Times New Roman CYR"/>
          <w:sz w:val="16"/>
          <w:szCs w:val="16"/>
        </w:rPr>
        <w:t>приаэродромные</w:t>
      </w:r>
      <w:proofErr w:type="spellEnd"/>
      <w:r w:rsidRPr="005E4296">
        <w:rPr>
          <w:rFonts w:ascii="Times New Roman CYR" w:eastAsia="Times New Roman" w:hAnsi="Times New Roman CYR" w:cs="Times New Roman CYR"/>
          <w:sz w:val="16"/>
          <w:szCs w:val="16"/>
        </w:rPr>
        <w:t xml:space="preserve"> территории);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0" w:name="sub_22929"/>
      <w:bookmarkEnd w:id="119"/>
      <w:r w:rsidRPr="005E4296">
        <w:rPr>
          <w:rFonts w:ascii="Times New Roman CYR" w:eastAsia="Times New Roman" w:hAnsi="Times New Roman CYR" w:cs="Times New Roman CYR"/>
          <w:sz w:val="16"/>
          <w:szCs w:val="16"/>
        </w:rPr>
        <w:t>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1" w:name="sub_229210"/>
      <w:bookmarkEnd w:id="120"/>
      <w:r w:rsidRPr="005E4296">
        <w:rPr>
          <w:rFonts w:ascii="Times New Roman CYR" w:eastAsia="Times New Roman" w:hAnsi="Times New Roman CYR" w:cs="Times New Roman CYR"/>
          <w:sz w:val="16"/>
          <w:szCs w:val="16"/>
        </w:rPr>
        <w:t>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2" w:name="sub_229211"/>
      <w:bookmarkEnd w:id="121"/>
      <w:r w:rsidRPr="005E4296">
        <w:rPr>
          <w:rFonts w:ascii="Times New Roman CYR" w:eastAsia="Times New Roman" w:hAnsi="Times New Roman CYR" w:cs="Times New Roman CYR"/>
          <w:sz w:val="16"/>
          <w:szCs w:val="16"/>
        </w:rPr>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bookmarkEnd w:id="122"/>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23" w:name="sub_2210"/>
      <w:r w:rsidRPr="005E4296">
        <w:rPr>
          <w:rFonts w:ascii="Times New Roman CYR" w:eastAsia="Times New Roman" w:hAnsi="Times New Roman CYR" w:cs="Times New Roman CYR"/>
          <w:b/>
          <w:bCs/>
          <w:color w:val="26282F"/>
          <w:sz w:val="16"/>
          <w:szCs w:val="16"/>
        </w:rPr>
        <w:t>2.10. Порядок, размер и основания взимания государственной пошлины или иной платы, взимаемой за предоставление муниципальной услуги</w:t>
      </w:r>
    </w:p>
    <w:bookmarkEnd w:id="123"/>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Указывается информация о размере платы за предоставление муниципальной услуги и способы ее уплаты либо информация о том, что муниципальная услуга предоставляется заявителям бесплатно.</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24" w:name="sub_2211"/>
      <w:r w:rsidRPr="005E4296">
        <w:rPr>
          <w:rFonts w:ascii="Times New Roman CYR" w:eastAsia="Times New Roman" w:hAnsi="Times New Roman CYR" w:cs="Times New Roman CYR"/>
          <w:b/>
          <w:bCs/>
          <w:color w:val="26282F"/>
          <w:sz w:val="16"/>
          <w:szCs w:val="16"/>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5" w:name="sub_22111"/>
      <w:bookmarkEnd w:id="124"/>
      <w:r w:rsidRPr="005E4296">
        <w:rPr>
          <w:rFonts w:ascii="Times New Roman CYR" w:eastAsia="Times New Roman" w:hAnsi="Times New Roman CYR" w:cs="Times New Roman CYR"/>
          <w:sz w:val="16"/>
          <w:szCs w:val="16"/>
        </w:rPr>
        <w:t>2.11.1. Время ожидания при подаче заявления на получение муниципальной услуги - не более 15 минут.</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6" w:name="sub_22112"/>
      <w:bookmarkEnd w:id="125"/>
      <w:r w:rsidRPr="005E4296">
        <w:rPr>
          <w:rFonts w:ascii="Times New Roman CYR" w:eastAsia="Times New Roman" w:hAnsi="Times New Roman CYR" w:cs="Times New Roman CYR"/>
          <w:sz w:val="16"/>
          <w:szCs w:val="16"/>
        </w:rPr>
        <w:t>2.11.2. При получении результата предоставления муниципальной услуги максимальный срок ожидания в очереди не должен превышать 15 минут.</w:t>
      </w:r>
    </w:p>
    <w:bookmarkEnd w:id="126"/>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27" w:name="sub_2212"/>
      <w:r w:rsidRPr="005E4296">
        <w:rPr>
          <w:rFonts w:ascii="Times New Roman CYR" w:eastAsia="Times New Roman" w:hAnsi="Times New Roman CYR" w:cs="Times New Roman CYR"/>
          <w:b/>
          <w:bCs/>
          <w:color w:val="26282F"/>
          <w:sz w:val="16"/>
          <w:szCs w:val="16"/>
        </w:rPr>
        <w:t>2.12.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8" w:name="sub_22121"/>
      <w:bookmarkEnd w:id="127"/>
      <w:r w:rsidRPr="005E4296">
        <w:rPr>
          <w:rFonts w:ascii="Times New Roman CYR" w:eastAsia="Times New Roman" w:hAnsi="Times New Roman CYR" w:cs="Times New Roman CYR"/>
          <w:sz w:val="16"/>
          <w:szCs w:val="16"/>
        </w:rPr>
        <w:t>2.12.1.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29" w:name="sub_22122"/>
      <w:bookmarkEnd w:id="128"/>
      <w:r w:rsidRPr="005E4296">
        <w:rPr>
          <w:rFonts w:ascii="Times New Roman CYR" w:eastAsia="Times New Roman" w:hAnsi="Times New Roman CYR" w:cs="Times New Roman CYR"/>
          <w:sz w:val="16"/>
          <w:szCs w:val="16"/>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0" w:name="sub_22123"/>
      <w:bookmarkEnd w:id="129"/>
      <w:r w:rsidRPr="005E4296">
        <w:rPr>
          <w:rFonts w:ascii="Times New Roman CYR" w:eastAsia="Times New Roman" w:hAnsi="Times New Roman CYR" w:cs="Times New Roman CYR"/>
          <w:sz w:val="16"/>
          <w:szCs w:val="16"/>
        </w:rPr>
        <w:t>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bookmarkEnd w:id="130"/>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31" w:name="sub_2213"/>
      <w:r w:rsidRPr="005E4296">
        <w:rPr>
          <w:rFonts w:ascii="Times New Roman CYR" w:eastAsia="Times New Roman" w:hAnsi="Times New Roman CYR" w:cs="Times New Roman CYR"/>
          <w:b/>
          <w:bCs/>
          <w:color w:val="26282F"/>
          <w:sz w:val="16"/>
          <w:szCs w:val="16"/>
        </w:rPr>
        <w:t>2.13.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2" w:name="sub_22131"/>
      <w:bookmarkEnd w:id="131"/>
      <w:r w:rsidRPr="005E4296">
        <w:rPr>
          <w:rFonts w:ascii="Times New Roman CYR" w:eastAsia="Times New Roman" w:hAnsi="Times New Roman CYR" w:cs="Times New Roman CYR"/>
          <w:sz w:val="16"/>
          <w:szCs w:val="16"/>
        </w:rPr>
        <w:t>2.13.1. Предоставление муниципальной услуги осуществляется в зданиях и помещениях, оборудованных противопожарной системой и системой пожаротушения.</w:t>
      </w:r>
    </w:p>
    <w:bookmarkEnd w:id="132"/>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Места приема заявителей оборудуются необходимой мебелью для оформления документов, информационными стендами.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Обеспечивается беспрепятственный доступ инвалидов к месту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3" w:name="sub_22132"/>
      <w:r w:rsidRPr="005E4296">
        <w:rPr>
          <w:rFonts w:ascii="Times New Roman CYR" w:eastAsia="Times New Roman" w:hAnsi="Times New Roman CYR" w:cs="Times New Roman CYR"/>
          <w:sz w:val="16"/>
          <w:szCs w:val="16"/>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4" w:name="sub_221321"/>
      <w:bookmarkEnd w:id="133"/>
      <w:r w:rsidRPr="005E4296">
        <w:rPr>
          <w:rFonts w:ascii="Times New Roman CYR" w:eastAsia="Times New Roman" w:hAnsi="Times New Roman CYR" w:cs="Times New Roman CYR"/>
          <w:sz w:val="16"/>
          <w:szCs w:val="16"/>
        </w:rPr>
        <w:t>1) сопровождение инвалидов, имеющих стойкие расстройства функции зрения и самостоятельного передвижения, и оказание им помощи;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5" w:name="sub_221322"/>
      <w:bookmarkEnd w:id="134"/>
      <w:r w:rsidRPr="005E4296">
        <w:rPr>
          <w:rFonts w:ascii="Times New Roman CYR" w:eastAsia="Times New Roman" w:hAnsi="Times New Roman CYR" w:cs="Times New Roman CYR"/>
          <w:sz w:val="16"/>
          <w:szCs w:val="16"/>
        </w:rPr>
        <w:t>2) возможность посадки в транспортное средство и высадки из него, в том числе с использованием кресла-коляски;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6" w:name="sub_221323"/>
      <w:bookmarkEnd w:id="135"/>
      <w:r w:rsidRPr="005E4296">
        <w:rPr>
          <w:rFonts w:ascii="Times New Roman CYR" w:eastAsia="Times New Roman" w:hAnsi="Times New Roman CYR" w:cs="Times New Roman CYR"/>
          <w:sz w:val="16"/>
          <w:szCs w:val="16"/>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7" w:name="sub_221324"/>
      <w:bookmarkEnd w:id="136"/>
      <w:r w:rsidRPr="005E4296">
        <w:rPr>
          <w:rFonts w:ascii="Times New Roman CYR" w:eastAsia="Times New Roman" w:hAnsi="Times New Roman CYR" w:cs="Times New Roman CYR"/>
          <w:sz w:val="16"/>
          <w:szCs w:val="16"/>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8" w:name="sub_221325"/>
      <w:bookmarkEnd w:id="137"/>
      <w:r w:rsidRPr="005E4296">
        <w:rPr>
          <w:rFonts w:ascii="Times New Roman CYR" w:eastAsia="Times New Roman" w:hAnsi="Times New Roman CYR" w:cs="Times New Roman CYR"/>
          <w:sz w:val="16"/>
          <w:szCs w:val="16"/>
        </w:rPr>
        <w:t xml:space="preserve">5) допуск </w:t>
      </w:r>
      <w:proofErr w:type="spellStart"/>
      <w:r w:rsidRPr="005E4296">
        <w:rPr>
          <w:rFonts w:ascii="Times New Roman CYR" w:eastAsia="Times New Roman" w:hAnsi="Times New Roman CYR" w:cs="Times New Roman CYR"/>
          <w:sz w:val="16"/>
          <w:szCs w:val="16"/>
        </w:rPr>
        <w:t>сурдопереводчика</w:t>
      </w:r>
      <w:proofErr w:type="spellEnd"/>
      <w:r w:rsidRPr="005E4296">
        <w:rPr>
          <w:rFonts w:ascii="Times New Roman CYR" w:eastAsia="Times New Roman" w:hAnsi="Times New Roman CYR" w:cs="Times New Roman CYR"/>
          <w:sz w:val="16"/>
          <w:szCs w:val="16"/>
        </w:rPr>
        <w:t xml:space="preserve"> и </w:t>
      </w:r>
      <w:proofErr w:type="spellStart"/>
      <w:r w:rsidRPr="005E4296">
        <w:rPr>
          <w:rFonts w:ascii="Times New Roman CYR" w:eastAsia="Times New Roman" w:hAnsi="Times New Roman CYR" w:cs="Times New Roman CYR"/>
          <w:sz w:val="16"/>
          <w:szCs w:val="16"/>
        </w:rPr>
        <w:t>тифлосурдопереводчика</w:t>
      </w:r>
      <w:proofErr w:type="spellEnd"/>
      <w:r w:rsidRPr="005E4296">
        <w:rPr>
          <w:rFonts w:ascii="Times New Roman CYR" w:eastAsia="Times New Roman" w:hAnsi="Times New Roman CYR" w:cs="Times New Roman CYR"/>
          <w:sz w:val="16"/>
          <w:szCs w:val="16"/>
        </w:rPr>
        <w:t>;</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39" w:name="sub_221326"/>
      <w:bookmarkEnd w:id="138"/>
      <w:r w:rsidRPr="005E4296">
        <w:rPr>
          <w:rFonts w:ascii="Times New Roman CYR" w:eastAsia="Times New Roman" w:hAnsi="Times New Roman CYR" w:cs="Times New Roman CYR"/>
          <w:sz w:val="16"/>
          <w:szCs w:val="16"/>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bookmarkEnd w:id="139"/>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0" w:name="sub_2214"/>
      <w:r w:rsidRPr="005E4296">
        <w:rPr>
          <w:rFonts w:ascii="Times New Roman CYR" w:eastAsia="Times New Roman" w:hAnsi="Times New Roman CYR" w:cs="Times New Roman CYR"/>
          <w:b/>
          <w:bCs/>
          <w:color w:val="26282F"/>
          <w:sz w:val="16"/>
          <w:szCs w:val="16"/>
        </w:rPr>
        <w:t>2.14. Показатели доступности и качества государственной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1" w:name="sub_22141"/>
      <w:bookmarkEnd w:id="140"/>
      <w:r w:rsidRPr="005E4296">
        <w:rPr>
          <w:rFonts w:ascii="Times New Roman CYR" w:eastAsia="Times New Roman" w:hAnsi="Times New Roman CYR" w:cs="Times New Roman CYR"/>
          <w:sz w:val="16"/>
          <w:szCs w:val="16"/>
        </w:rPr>
        <w:t>2.14.1. Показателями доступности предоставления муниципальной услуги являются:</w:t>
      </w:r>
    </w:p>
    <w:bookmarkEnd w:id="141"/>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расположенность помещения, в котором ведется прием, выдача документов в зоне доступности общественного транспорта;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наличие необходимого количества специалистов, а также помещений, в которых осуществляется прием документов от заявителей;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наличие исчерпывающей информации о способах, порядке и сроках предоставления муниципальной услуги на информационных стендах, официальном сайте Алатырского муниципального округа, на Едином портале, Региональном портале;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оказание помощи инвалидам в преодолении барьеров, мешающих получению ими услуг наравне с другими лицами.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2" w:name="sub_22142"/>
      <w:r w:rsidRPr="005E4296">
        <w:rPr>
          <w:rFonts w:ascii="Times New Roman CYR" w:eastAsia="Times New Roman" w:hAnsi="Times New Roman CYR" w:cs="Times New Roman CYR"/>
          <w:sz w:val="16"/>
          <w:szCs w:val="16"/>
        </w:rPr>
        <w:t>2.14.2. Показателями качества предоставления муниципальной услуги являются: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3" w:name="sub_221421"/>
      <w:bookmarkEnd w:id="142"/>
      <w:r w:rsidRPr="005E4296">
        <w:rPr>
          <w:rFonts w:ascii="Times New Roman CYR" w:eastAsia="Times New Roman" w:hAnsi="Times New Roman CYR" w:cs="Times New Roman CYR"/>
          <w:sz w:val="16"/>
          <w:szCs w:val="16"/>
        </w:rPr>
        <w:t>1) соблюдение сроков приема и рассмотрения документов;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4" w:name="sub_221422"/>
      <w:bookmarkEnd w:id="143"/>
      <w:r w:rsidRPr="005E4296">
        <w:rPr>
          <w:rFonts w:ascii="Times New Roman CYR" w:eastAsia="Times New Roman" w:hAnsi="Times New Roman CYR" w:cs="Times New Roman CYR"/>
          <w:sz w:val="16"/>
          <w:szCs w:val="16"/>
        </w:rPr>
        <w:t>2) соблюдение срока получения результата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5" w:name="sub_221423"/>
      <w:bookmarkEnd w:id="144"/>
      <w:r w:rsidRPr="005E4296">
        <w:rPr>
          <w:rFonts w:ascii="Times New Roman CYR" w:eastAsia="Times New Roman" w:hAnsi="Times New Roman CYR" w:cs="Times New Roman CYR"/>
          <w:sz w:val="16"/>
          <w:szCs w:val="16"/>
        </w:rPr>
        <w:t>3) отсутствие обоснованных жалоб на нарушения Административного регламента, совершенные работниками Уполномоченного органа;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6" w:name="sub_221424"/>
      <w:bookmarkEnd w:id="145"/>
      <w:r w:rsidRPr="005E4296">
        <w:rPr>
          <w:rFonts w:ascii="Times New Roman CYR" w:eastAsia="Times New Roman" w:hAnsi="Times New Roman CYR" w:cs="Times New Roman CYR"/>
          <w:sz w:val="16"/>
          <w:szCs w:val="16"/>
        </w:rPr>
        <w:t>4) количество взаимодействий заявителя с должностными лицами (без учета консультаций).</w:t>
      </w:r>
    </w:p>
    <w:bookmarkEnd w:id="146"/>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7" w:name="sub_22143"/>
      <w:r w:rsidRPr="005E4296">
        <w:rPr>
          <w:rFonts w:ascii="Times New Roman CYR" w:eastAsia="Times New Roman" w:hAnsi="Times New Roman CYR" w:cs="Times New Roman CYR"/>
          <w:sz w:val="16"/>
          <w:szCs w:val="16"/>
        </w:rPr>
        <w:t>2.14.3.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48" w:name="sub_22144"/>
      <w:bookmarkEnd w:id="147"/>
      <w:r w:rsidRPr="005E4296">
        <w:rPr>
          <w:rFonts w:ascii="Times New Roman CYR" w:eastAsia="Times New Roman" w:hAnsi="Times New Roman CYR" w:cs="Times New Roman CYR"/>
          <w:sz w:val="16"/>
          <w:szCs w:val="16"/>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bookmarkEnd w:id="148"/>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49" w:name="sub_2215"/>
      <w:r w:rsidRPr="005E4296">
        <w:rPr>
          <w:rFonts w:ascii="Times New Roman CYR" w:eastAsia="Times New Roman" w:hAnsi="Times New Roman CYR" w:cs="Times New Roman CYR"/>
          <w:b/>
          <w:bCs/>
          <w:color w:val="26282F"/>
          <w:sz w:val="16"/>
          <w:szCs w:val="16"/>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bookmarkEnd w:id="149"/>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Содержание данного подраздела зависит от наличия возможности получения муниципальной услуги в электронной форме, состава действий, которые заявитель вправе совершить при получении муниципальной услуги, от возможности предоставления муниципальной услуги в МФЦ, в том числе по экстерриториальному принципу.</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0" w:name="sub_22151"/>
      <w:r w:rsidRPr="005E4296">
        <w:rPr>
          <w:rFonts w:ascii="Times New Roman CYR" w:eastAsia="Times New Roman" w:hAnsi="Times New Roman CYR" w:cs="Times New Roman CYR"/>
          <w:sz w:val="16"/>
          <w:szCs w:val="16"/>
        </w:rPr>
        <w:t>2.15.1. При предоставлении муниципальной услуги в электронной форме заявитель вправе: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1" w:name="sub_221511"/>
      <w:bookmarkEnd w:id="150"/>
      <w:r w:rsidRPr="005E4296">
        <w:rPr>
          <w:rFonts w:ascii="Times New Roman CYR" w:eastAsia="Times New Roman" w:hAnsi="Times New Roman CYR" w:cs="Times New Roman CYR"/>
          <w:sz w:val="16"/>
          <w:szCs w:val="16"/>
        </w:rPr>
        <w:t>а) получить информацию о порядке и сроках предоставления муниципальной услуги, размещенную на Едином портале и на Региональном портале;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2" w:name="sub_221512"/>
      <w:bookmarkEnd w:id="151"/>
      <w:r w:rsidRPr="005E4296">
        <w:rPr>
          <w:rFonts w:ascii="Times New Roman CYR" w:eastAsia="Times New Roman" w:hAnsi="Times New Roman CYR" w:cs="Times New Roman CYR"/>
          <w:sz w:val="16"/>
          <w:szCs w:val="16"/>
        </w:rPr>
        <w:t>б) подать заявление о предоставлении муниципальной услуги и иные документы, необходимые для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3" w:name="sub_221513"/>
      <w:bookmarkEnd w:id="152"/>
      <w:r w:rsidRPr="005E4296">
        <w:rPr>
          <w:rFonts w:ascii="Times New Roman CYR" w:eastAsia="Times New Roman" w:hAnsi="Times New Roman CYR" w:cs="Times New Roman CYR"/>
          <w:sz w:val="16"/>
          <w:szCs w:val="16"/>
        </w:rPr>
        <w:t>в) получить сведения о ходе выполнения заявлений о предоставлении муниципальной услуги, поданных в электронной форме;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4" w:name="sub_221514"/>
      <w:bookmarkEnd w:id="153"/>
      <w:r w:rsidRPr="005E4296">
        <w:rPr>
          <w:rFonts w:ascii="Times New Roman CYR" w:eastAsia="Times New Roman" w:hAnsi="Times New Roman CYR" w:cs="Times New Roman CYR"/>
          <w:sz w:val="16"/>
          <w:szCs w:val="16"/>
        </w:rPr>
        <w:t>г) осуществить оценку качества предоставления муниципальной услуги посредством Регионального портала;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5" w:name="sub_221515"/>
      <w:bookmarkEnd w:id="154"/>
      <w:r w:rsidRPr="005E4296">
        <w:rPr>
          <w:rFonts w:ascii="Times New Roman CYR" w:eastAsia="Times New Roman" w:hAnsi="Times New Roman CYR" w:cs="Times New Roman CYR"/>
          <w:sz w:val="16"/>
          <w:szCs w:val="16"/>
        </w:rPr>
        <w:t>д) получить результат предоставления муниципальной услуги в форме электронного документа;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6" w:name="sub_221516"/>
      <w:bookmarkEnd w:id="155"/>
      <w:r w:rsidRPr="005E4296">
        <w:rPr>
          <w:rFonts w:ascii="Times New Roman CYR" w:eastAsia="Times New Roman" w:hAnsi="Times New Roman CYR" w:cs="Times New Roman CYR"/>
          <w:sz w:val="16"/>
          <w:szCs w:val="16"/>
        </w:rPr>
        <w:t>е) подать жалобу на решение и действие (бездействие) Уполномоченного органа,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7" w:name="sub_22152"/>
      <w:bookmarkEnd w:id="156"/>
      <w:r w:rsidRPr="005E4296">
        <w:rPr>
          <w:rFonts w:ascii="Times New Roman CYR" w:eastAsia="Times New Roman" w:hAnsi="Times New Roman CYR" w:cs="Times New Roman CYR"/>
          <w:sz w:val="16"/>
          <w:szCs w:val="16"/>
        </w:rPr>
        <w:t>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58" w:name="sub_22153"/>
      <w:bookmarkEnd w:id="157"/>
      <w:r w:rsidRPr="005E4296">
        <w:rPr>
          <w:rFonts w:ascii="Times New Roman CYR" w:eastAsia="Times New Roman" w:hAnsi="Times New Roman CYR" w:cs="Times New Roman CYR"/>
          <w:sz w:val="16"/>
          <w:szCs w:val="16"/>
        </w:rPr>
        <w:t>2.15.3. При наличии технической возможности может осуществляться предварительная запись заявителей на прием посредством Регионального портала.</w:t>
      </w:r>
    </w:p>
    <w:bookmarkEnd w:id="158"/>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При наличии указанной возможности указывается порядок осуществления предварительной записи посредством Регионального портала.</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59" w:name="sub_2003"/>
      <w:r w:rsidRPr="005E4296">
        <w:rPr>
          <w:rFonts w:ascii="Times New Roman CYR" w:eastAsia="Times New Roman" w:hAnsi="Times New Roman CYR" w:cs="Times New Roman CYR"/>
          <w:b/>
          <w:bCs/>
          <w:color w:val="26282F"/>
          <w:sz w:val="16"/>
          <w:szCs w:val="1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59"/>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0" w:name="sub_2031"/>
      <w:r w:rsidRPr="005E4296">
        <w:rPr>
          <w:rFonts w:ascii="Times New Roman CYR" w:eastAsia="Times New Roman" w:hAnsi="Times New Roman CYR" w:cs="Times New Roman CYR"/>
          <w:b/>
          <w:bCs/>
          <w:color w:val="26282F"/>
          <w:sz w:val="16"/>
          <w:szCs w:val="16"/>
        </w:rPr>
        <w:t>3.1. Описание последовательности действий при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1" w:name="sub_2331"/>
      <w:bookmarkEnd w:id="160"/>
      <w:r w:rsidRPr="005E4296">
        <w:rPr>
          <w:rFonts w:ascii="Times New Roman CYR" w:eastAsia="Times New Roman" w:hAnsi="Times New Roman CYR" w:cs="Times New Roman CYR"/>
          <w:sz w:val="16"/>
          <w:szCs w:val="16"/>
        </w:rPr>
        <w:t>3.1. Предоставление муниципальной услуги включает в себя следующие процедуры:</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2" w:name="sub_2311"/>
      <w:bookmarkEnd w:id="161"/>
      <w:r w:rsidRPr="005E4296">
        <w:rPr>
          <w:rFonts w:ascii="Times New Roman CYR" w:eastAsia="Times New Roman" w:hAnsi="Times New Roman CYR" w:cs="Times New Roman CYR"/>
          <w:sz w:val="16"/>
          <w:szCs w:val="16"/>
        </w:rPr>
        <w:t>1) проверка документов и регистрация заявления;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3" w:name="sub_2312"/>
      <w:bookmarkEnd w:id="162"/>
      <w:r w:rsidRPr="005E4296">
        <w:rPr>
          <w:rFonts w:ascii="Times New Roman CYR" w:eastAsia="Times New Roman" w:hAnsi="Times New Roman CYR" w:cs="Times New Roman CYR"/>
          <w:sz w:val="16"/>
          <w:szCs w:val="16"/>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4" w:name="sub_2313"/>
      <w:bookmarkEnd w:id="163"/>
      <w:r w:rsidRPr="005E4296">
        <w:rPr>
          <w:rFonts w:ascii="Times New Roman CYR" w:eastAsia="Times New Roman" w:hAnsi="Times New Roman CYR" w:cs="Times New Roman CYR"/>
          <w:sz w:val="16"/>
          <w:szCs w:val="16"/>
        </w:rPr>
        <w:t>3) рассмотрение документов и сведений;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5" w:name="sub_2314"/>
      <w:bookmarkEnd w:id="164"/>
      <w:r w:rsidRPr="005E4296">
        <w:rPr>
          <w:rFonts w:ascii="Times New Roman CYR" w:eastAsia="Times New Roman" w:hAnsi="Times New Roman CYR" w:cs="Times New Roman CYR"/>
          <w:sz w:val="16"/>
          <w:szCs w:val="16"/>
        </w:rPr>
        <w:t>4) организация и проведение публичных слушаний или общественных обсуждений;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6" w:name="sub_2315"/>
      <w:bookmarkEnd w:id="165"/>
      <w:r w:rsidRPr="005E4296">
        <w:rPr>
          <w:rFonts w:ascii="Times New Roman CYR" w:eastAsia="Times New Roman" w:hAnsi="Times New Roman CYR" w:cs="Times New Roman CYR"/>
          <w:sz w:val="16"/>
          <w:szCs w:val="16"/>
        </w:rPr>
        <w:t>5)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7" w:name="sub_2316"/>
      <w:bookmarkEnd w:id="166"/>
      <w:r w:rsidRPr="005E4296">
        <w:rPr>
          <w:rFonts w:ascii="Times New Roman CYR" w:eastAsia="Times New Roman" w:hAnsi="Times New Roman CYR" w:cs="Times New Roman CYR"/>
          <w:sz w:val="16"/>
          <w:szCs w:val="16"/>
        </w:rPr>
        <w:lastRenderedPageBreak/>
        <w:t>6) принятие решения о предоставлении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68" w:name="sub_2317"/>
      <w:bookmarkEnd w:id="167"/>
      <w:r w:rsidRPr="005E4296">
        <w:rPr>
          <w:rFonts w:ascii="Times New Roman CYR" w:eastAsia="Times New Roman" w:hAnsi="Times New Roman CYR" w:cs="Times New Roman CYR"/>
          <w:sz w:val="16"/>
          <w:szCs w:val="16"/>
        </w:rPr>
        <w:t>7) выдача (направление) заявителю результата муниципальной услуги.</w:t>
      </w:r>
    </w:p>
    <w:bookmarkEnd w:id="168"/>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Описание административных процедур представлено в Приложении № 5 к настоящему Административному регламенту.</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69" w:name="sub_2004"/>
      <w:r w:rsidRPr="005E4296">
        <w:rPr>
          <w:rFonts w:ascii="Times New Roman CYR" w:eastAsia="Times New Roman" w:hAnsi="Times New Roman CYR" w:cs="Times New Roman CYR"/>
          <w:b/>
          <w:bCs/>
          <w:color w:val="26282F"/>
          <w:sz w:val="16"/>
          <w:szCs w:val="16"/>
        </w:rPr>
        <w:t>4. Формы контроля за исполнением административного регламента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0" w:name="sub_2041"/>
      <w:bookmarkEnd w:id="169"/>
      <w:r w:rsidRPr="005E4296">
        <w:rPr>
          <w:rFonts w:ascii="Times New Roman CYR" w:eastAsia="Times New Roman" w:hAnsi="Times New Roman CYR" w:cs="Times New Roman CYR"/>
          <w:sz w:val="16"/>
          <w:szCs w:val="16"/>
        </w:rPr>
        <w:t>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w:t>
      </w:r>
      <w:r w:rsidRPr="005E4296">
        <w:rPr>
          <w:sz w:val="16"/>
          <w:szCs w:val="16"/>
        </w:rPr>
        <w:t xml:space="preserve"> </w:t>
      </w:r>
      <w:r w:rsidRPr="005E4296">
        <w:rPr>
          <w:rFonts w:ascii="Times New Roman CYR" w:eastAsia="Times New Roman" w:hAnsi="Times New Roman CYR" w:cs="Times New Roman CYR"/>
          <w:sz w:val="16"/>
          <w:szCs w:val="16"/>
        </w:rPr>
        <w:t>курирующий предоставление муниципальной услуги, и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ответственный за организацию работы по предоставлению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1" w:name="sub_20411"/>
      <w:bookmarkEnd w:id="170"/>
      <w:r w:rsidRPr="005E4296">
        <w:rPr>
          <w:rFonts w:ascii="Times New Roman CYR" w:eastAsia="Times New Roman" w:hAnsi="Times New Roman CYR" w:cs="Times New Roman CYR"/>
          <w:sz w:val="16"/>
          <w:szCs w:val="16"/>
        </w:rPr>
        <w:t>4.1.1. Контроль за деятельностью Уполномоченного органа по предоставлению муниципальной услуги осуществляется главой Алатырского муниципального округа.</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2" w:name="sub_20412"/>
      <w:bookmarkEnd w:id="171"/>
      <w:r w:rsidRPr="005E4296">
        <w:rPr>
          <w:rFonts w:ascii="Times New Roman CYR" w:eastAsia="Times New Roman" w:hAnsi="Times New Roman CYR" w:cs="Times New Roman CYR"/>
          <w:sz w:val="16"/>
          <w:szCs w:val="16"/>
        </w:rPr>
        <w:t>4.1.2. Контроль за исполнением настоящего Административного регламента сотрудниками МФЦ осуществляется руководителем МФЦ.</w:t>
      </w:r>
    </w:p>
    <w:bookmarkEnd w:id="172"/>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73" w:name="sub_2042"/>
      <w:r w:rsidRPr="005E4296">
        <w:rPr>
          <w:rFonts w:ascii="Times New Roman CYR" w:eastAsia="Times New Roman" w:hAnsi="Times New Roman CYR" w:cs="Times New Roman CYR"/>
          <w:b/>
          <w:bCs/>
          <w:color w:val="26282F"/>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4" w:name="sub_2421"/>
      <w:bookmarkEnd w:id="173"/>
      <w:r w:rsidRPr="005E4296">
        <w:rPr>
          <w:rFonts w:ascii="Times New Roman CYR" w:eastAsia="Times New Roman" w:hAnsi="Times New Roman CYR" w:cs="Times New Roman CYR"/>
          <w:sz w:val="16"/>
          <w:szCs w:val="16"/>
        </w:rPr>
        <w:t>4.2.1. Контроль полноты и качества предоставления муниципальной услуги осуществляется путем проведения плановых и внеплановых проверок.</w:t>
      </w:r>
    </w:p>
    <w:bookmarkEnd w:id="174"/>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Плановые проверки проводятся в соответствии с планом работы Уполномоченного органа, но не реже (указать периодичность).</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5" w:name="sub_2422"/>
      <w:r w:rsidRPr="005E4296">
        <w:rPr>
          <w:rFonts w:ascii="Times New Roman CYR" w:eastAsia="Times New Roman" w:hAnsi="Times New Roman CYR" w:cs="Times New Roman CYR"/>
          <w:sz w:val="16"/>
          <w:szCs w:val="16"/>
        </w:rPr>
        <w:t>4.2.2. Внеплановые проверки проводятся в форме документарной проверки и (или) выездной проверки в порядке, установленном законодательством.</w:t>
      </w:r>
    </w:p>
    <w:bookmarkEnd w:id="175"/>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6" w:name="sub_2423"/>
      <w:r w:rsidRPr="005E4296">
        <w:rPr>
          <w:rFonts w:ascii="Times New Roman CYR" w:eastAsia="Times New Roman" w:hAnsi="Times New Roman CYR" w:cs="Times New Roman CYR"/>
          <w:sz w:val="16"/>
          <w:szCs w:val="16"/>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bookmarkEnd w:id="176"/>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77" w:name="sub_2043"/>
      <w:r w:rsidRPr="005E4296">
        <w:rPr>
          <w:rFonts w:ascii="Times New Roman CYR" w:eastAsia="Times New Roman" w:hAnsi="Times New Roman CYR" w:cs="Times New Roman CYR"/>
          <w:b/>
          <w:bCs/>
          <w:color w:val="26282F"/>
          <w:sz w:val="16"/>
          <w:szCs w:val="16"/>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8" w:name="sub_2431"/>
      <w:bookmarkEnd w:id="177"/>
      <w:r w:rsidRPr="005E4296">
        <w:rPr>
          <w:rFonts w:ascii="Times New Roman CYR" w:eastAsia="Times New Roman" w:hAnsi="Times New Roman CYR" w:cs="Times New Roman CYR"/>
          <w:sz w:val="16"/>
          <w:szCs w:val="16"/>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bookmarkEnd w:id="178"/>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МФЦ и его работники несут ответственность, установленную законодательством Российской Федерации: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79" w:name="sub_24311"/>
      <w:r w:rsidRPr="005E4296">
        <w:rPr>
          <w:rFonts w:ascii="Times New Roman CYR" w:eastAsia="Times New Roman" w:hAnsi="Times New Roman CYR" w:cs="Times New Roman CYR"/>
          <w:sz w:val="16"/>
          <w:szCs w:val="16"/>
        </w:rPr>
        <w:t>1) за полноту передаваемых в Уполномоченный орган заявлений, иных документов, принятых от заявителя в МФЦ;</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0" w:name="sub_24312"/>
      <w:bookmarkEnd w:id="179"/>
      <w:r w:rsidRPr="005E4296">
        <w:rPr>
          <w:rFonts w:ascii="Times New Roman CYR" w:eastAsia="Times New Roman" w:hAnsi="Times New Roman CYR" w:cs="Times New Roman CYR"/>
          <w:sz w:val="16"/>
          <w:szCs w:val="16"/>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1" w:name="sub_24313"/>
      <w:bookmarkEnd w:id="180"/>
      <w:r w:rsidRPr="005E4296">
        <w:rPr>
          <w:rFonts w:ascii="Times New Roman CYR" w:eastAsia="Times New Roman" w:hAnsi="Times New Roman CYR" w:cs="Times New Roman CYR"/>
          <w:sz w:val="16"/>
          <w:szCs w:val="16"/>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bookmarkEnd w:id="181"/>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Жалоба на нарушение порядка предоставления муниципальной услуги МФЦ рассматривается учредителем МФЦ или должностным лицом, уполномоченным нормативным правовым актом Чувашской Республики. При этом срок рассмотрения жалобы исчисляется со дня регистрации жалобы в органе местного самоуправления.</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82" w:name="sub_2044"/>
      <w:r w:rsidRPr="005E4296">
        <w:rPr>
          <w:rFonts w:ascii="Times New Roman CYR" w:eastAsia="Times New Roman" w:hAnsi="Times New Roman CYR" w:cs="Times New Roman CYR"/>
          <w:b/>
          <w:bCs/>
          <w:color w:val="26282F"/>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82"/>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183" w:name="sub_2005"/>
      <w:r w:rsidRPr="005E4296">
        <w:rPr>
          <w:rFonts w:ascii="Times New Roman CYR" w:eastAsia="Times New Roman" w:hAnsi="Times New Roman CYR" w:cs="Times New Roman CYR"/>
          <w:b/>
          <w:bCs/>
          <w:color w:val="26282F"/>
          <w:sz w:val="16"/>
          <w:szCs w:val="16"/>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4" w:name="sub_2051"/>
      <w:bookmarkEnd w:id="183"/>
      <w:r w:rsidRPr="005E4296">
        <w:rPr>
          <w:rFonts w:ascii="Times New Roman CYR" w:eastAsia="Times New Roman" w:hAnsi="Times New Roman CYR" w:cs="Times New Roman CYR"/>
          <w:sz w:val="16"/>
          <w:szCs w:val="16"/>
        </w:rPr>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bookmarkEnd w:id="184"/>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Заявитель может обратиться с жалобой, в том числе в следующих случаях:</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5" w:name="sub_2511"/>
      <w:r w:rsidRPr="005E4296">
        <w:rPr>
          <w:rFonts w:ascii="Times New Roman CYR" w:eastAsia="Times New Roman" w:hAnsi="Times New Roman CYR" w:cs="Times New Roman CYR"/>
          <w:sz w:val="16"/>
          <w:szCs w:val="16"/>
        </w:rPr>
        <w:t>1) нарушение срока регистрации запроса заявителя о предоставлении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6" w:name="sub_2512"/>
      <w:bookmarkEnd w:id="185"/>
      <w:r w:rsidRPr="005E4296">
        <w:rPr>
          <w:rFonts w:ascii="Times New Roman CYR" w:eastAsia="Times New Roman" w:hAnsi="Times New Roman CYR" w:cs="Times New Roman CYR"/>
          <w:sz w:val="16"/>
          <w:szCs w:val="16"/>
        </w:rPr>
        <w:t>2) нарушение срока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7" w:name="sub_2513"/>
      <w:bookmarkEnd w:id="186"/>
      <w:r w:rsidRPr="005E4296">
        <w:rPr>
          <w:rFonts w:ascii="Times New Roman CYR" w:eastAsia="Times New Roman" w:hAnsi="Times New Roman CYR" w:cs="Times New Roman CYR"/>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Чувашской Республики, муниципальными правовыми актами для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8" w:name="sub_2514"/>
      <w:bookmarkEnd w:id="187"/>
      <w:r w:rsidRPr="005E4296">
        <w:rPr>
          <w:rFonts w:ascii="Times New Roman CYR" w:eastAsia="Times New Roman" w:hAnsi="Times New Roman CYR" w:cs="Times New Roman CYR"/>
          <w:sz w:val="16"/>
          <w:szCs w:val="16"/>
        </w:rPr>
        <w:t>4) отказ в приеме документов, предоставление которых предусмотрено нормативными правовыми актами Российской Федерации, Чувашской Республики, муниципальными правовыми актами для предоставления муниципальной услуги, у заявителя;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89" w:name="sub_2515"/>
      <w:bookmarkEnd w:id="188"/>
      <w:r w:rsidRPr="005E4296">
        <w:rPr>
          <w:rFonts w:ascii="Times New Roman CYR" w:eastAsia="Times New Roman" w:hAnsi="Times New Roman CYR" w:cs="Times New Roman CYR"/>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0" w:name="sub_2516"/>
      <w:bookmarkEnd w:id="189"/>
      <w:r w:rsidRPr="005E4296">
        <w:rPr>
          <w:rFonts w:ascii="Times New Roman CYR" w:eastAsia="Times New Roman" w:hAnsi="Times New Roman CYR" w:cs="Times New Roman CYR"/>
          <w:sz w:val="16"/>
          <w:szCs w:val="16"/>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Чувашской Республики, муниципальными правовыми актами;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1" w:name="sub_2517"/>
      <w:bookmarkEnd w:id="190"/>
      <w:r w:rsidRPr="005E4296">
        <w:rPr>
          <w:rFonts w:ascii="Times New Roman CYR" w:eastAsia="Times New Roman" w:hAnsi="Times New Roman CYR" w:cs="Times New Roman CYR"/>
          <w:sz w:val="16"/>
          <w:szCs w:val="16"/>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2" w:name="sub_2518"/>
      <w:bookmarkEnd w:id="191"/>
      <w:r w:rsidRPr="005E4296">
        <w:rPr>
          <w:rFonts w:ascii="Times New Roman CYR" w:eastAsia="Times New Roman" w:hAnsi="Times New Roman CYR" w:cs="Times New Roman CYR"/>
          <w:sz w:val="16"/>
          <w:szCs w:val="16"/>
        </w:rPr>
        <w:t>8) нарушение срока или порядка выдачи документов по результатам предоставления муниципальной услуги;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3" w:name="sub_2519"/>
      <w:bookmarkEnd w:id="192"/>
      <w:r w:rsidRPr="005E4296">
        <w:rPr>
          <w:rFonts w:ascii="Times New Roman CYR" w:eastAsia="Times New Roman" w:hAnsi="Times New Roman CYR" w:cs="Times New Roman CYR"/>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4" w:name="sub_25110"/>
      <w:bookmarkEnd w:id="193"/>
      <w:r w:rsidRPr="005E4296">
        <w:rPr>
          <w:rFonts w:ascii="Times New Roman CYR" w:eastAsia="Times New Roman" w:hAnsi="Times New Roman CYR" w:cs="Times New Roman CYR"/>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5" w:name="sub_2052"/>
      <w:bookmarkEnd w:id="194"/>
      <w:r w:rsidRPr="005E4296">
        <w:rPr>
          <w:rFonts w:ascii="Times New Roman CYR" w:eastAsia="Times New Roman" w:hAnsi="Times New Roman CYR" w:cs="Times New Roman CYR"/>
          <w:sz w:val="16"/>
          <w:szCs w:val="16"/>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bookmarkEnd w:id="195"/>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 xml:space="preserve">Жалобы на решения и действия (бездействие) работника многофункционального центра подаются руководителю этого </w:t>
      </w:r>
      <w:r w:rsidRPr="005E4296">
        <w:rPr>
          <w:rFonts w:ascii="Times New Roman CYR" w:eastAsia="Times New Roman" w:hAnsi="Times New Roman CYR" w:cs="Times New Roman CYR"/>
          <w:sz w:val="16"/>
          <w:szCs w:val="16"/>
        </w:rPr>
        <w:lastRenderedPageBreak/>
        <w:t>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Жалоба может быть направлена по почте, через МФЦ, с использованием информационно-телекоммуникационной сети «Интернет», официального сайта Алатырского муниципального округа,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6" w:name="sub_2053"/>
      <w:r w:rsidRPr="005E4296">
        <w:rPr>
          <w:rFonts w:ascii="Times New Roman CYR" w:eastAsia="Times New Roman" w:hAnsi="Times New Roman CYR" w:cs="Times New Roman CYR"/>
          <w:sz w:val="16"/>
          <w:szCs w:val="16"/>
        </w:rPr>
        <w:t>5.3. Жалоба должна содержать следующую информацию:</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7" w:name="sub_2531"/>
      <w:bookmarkEnd w:id="196"/>
      <w:r w:rsidRPr="005E4296">
        <w:rPr>
          <w:rFonts w:ascii="Times New Roman CYR" w:eastAsia="Times New Roman" w:hAnsi="Times New Roman CYR" w:cs="Times New Roman CYR"/>
          <w:sz w:val="16"/>
          <w:szCs w:val="16"/>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8" w:name="sub_2532"/>
      <w:bookmarkEnd w:id="197"/>
      <w:r w:rsidRPr="005E4296">
        <w:rPr>
          <w:rFonts w:ascii="Times New Roman CYR" w:eastAsia="Times New Roman" w:hAnsi="Times New Roman CYR" w:cs="Times New Roman CYR"/>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199" w:name="sub_2533"/>
      <w:bookmarkEnd w:id="198"/>
      <w:r w:rsidRPr="005E4296">
        <w:rPr>
          <w:rFonts w:ascii="Times New Roman CYR" w:eastAsia="Times New Roman" w:hAnsi="Times New Roman CYR" w:cs="Times New Roman CYR"/>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0" w:name="sub_2534"/>
      <w:bookmarkEnd w:id="199"/>
      <w:r w:rsidRPr="005E4296">
        <w:rPr>
          <w:rFonts w:ascii="Times New Roman CYR" w:eastAsia="Times New Roman" w:hAnsi="Times New Roman CYR" w:cs="Times New Roman CYR"/>
          <w:sz w:val="16"/>
          <w:szCs w:val="16"/>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1" w:name="sub_2055"/>
      <w:bookmarkEnd w:id="200"/>
      <w:r w:rsidRPr="005E4296">
        <w:rPr>
          <w:rFonts w:ascii="Times New Roman CYR" w:eastAsia="Times New Roman" w:hAnsi="Times New Roman CYR" w:cs="Times New Roman CYR"/>
          <w:sz w:val="16"/>
          <w:szCs w:val="16"/>
        </w:rPr>
        <w:t>5.4.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2" w:name="sub_2056"/>
      <w:bookmarkEnd w:id="201"/>
      <w:r w:rsidRPr="005E4296">
        <w:rPr>
          <w:rFonts w:ascii="Times New Roman CYR" w:eastAsia="Times New Roman" w:hAnsi="Times New Roman CYR" w:cs="Times New Roman CYR"/>
          <w:sz w:val="16"/>
          <w:szCs w:val="16"/>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3" w:name="sub_2057"/>
      <w:bookmarkEnd w:id="202"/>
      <w:r w:rsidRPr="005E4296">
        <w:rPr>
          <w:rFonts w:ascii="Times New Roman CYR" w:eastAsia="Times New Roman" w:hAnsi="Times New Roman CYR" w:cs="Times New Roman CYR"/>
          <w:sz w:val="16"/>
          <w:szCs w:val="16"/>
        </w:rPr>
        <w:t>5.7. По результатам рассмотрения жалобы принимается одно из следующих решений:</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4" w:name="sub_2571"/>
      <w:bookmarkEnd w:id="203"/>
      <w:r w:rsidRPr="005E4296">
        <w:rPr>
          <w:rFonts w:ascii="Times New Roman CYR" w:eastAsia="Times New Roman" w:hAnsi="Times New Roman CYR" w:cs="Times New Roman CYR"/>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 правовыми актами;</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bookmarkStart w:id="205" w:name="sub_2572"/>
      <w:bookmarkEnd w:id="204"/>
      <w:r w:rsidRPr="005E4296">
        <w:rPr>
          <w:rFonts w:ascii="Times New Roman CYR" w:eastAsia="Times New Roman" w:hAnsi="Times New Roman CYR" w:cs="Times New Roman CYR"/>
          <w:sz w:val="16"/>
          <w:szCs w:val="16"/>
        </w:rPr>
        <w:t>2) в удовлетворении жалобы отказывается.</w:t>
      </w:r>
    </w:p>
    <w:bookmarkEnd w:id="205"/>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pPr>
      <w:r w:rsidRPr="005E4296">
        <w:rPr>
          <w:rFonts w:ascii="Times New Roman CYR" w:eastAsia="Times New Roman" w:hAnsi="Times New Roman CYR" w:cs="Times New Roman CYR"/>
          <w:sz w:val="16"/>
          <w:szCs w:val="16"/>
        </w:rPr>
        <w:t>Мотивированный ответ о результатах рассмотрения жалобы направляется заявителю в срок не позднее дня, следующего за днем принятия решения.</w:t>
      </w:r>
    </w:p>
    <w:p w:rsidR="001D33E6" w:rsidRPr="005E4296" w:rsidRDefault="001D33E6" w:rsidP="001D33E6">
      <w:pPr>
        <w:widowControl w:val="0"/>
        <w:autoSpaceDE w:val="0"/>
        <w:autoSpaceDN w:val="0"/>
        <w:adjustRightInd w:val="0"/>
        <w:rPr>
          <w:rFonts w:ascii="Times New Roman CYR" w:eastAsia="Times New Roman" w:hAnsi="Times New Roman CYR" w:cs="Times New Roman CYR"/>
          <w:sz w:val="16"/>
          <w:szCs w:val="16"/>
        </w:rPr>
        <w:sectPr w:rsidR="001D33E6" w:rsidRPr="005E4296" w:rsidSect="001D33E6">
          <w:headerReference w:type="default" r:id="rId15"/>
          <w:headerReference w:type="first" r:id="rId16"/>
          <w:pgSz w:w="11906" w:h="16838"/>
          <w:pgMar w:top="567" w:right="567" w:bottom="567" w:left="1134" w:header="426" w:footer="414" w:gutter="0"/>
          <w:cols w:space="708"/>
          <w:titlePg/>
          <w:docGrid w:linePitch="360"/>
        </w:sectPr>
      </w:pPr>
    </w:p>
    <w:bookmarkEnd w:id="62"/>
    <w:p w:rsidR="001D33E6" w:rsidRPr="005E4296" w:rsidRDefault="001D33E6" w:rsidP="001D33E6">
      <w:pPr>
        <w:widowControl w:val="0"/>
        <w:autoSpaceDE w:val="0"/>
        <w:autoSpaceDN w:val="0"/>
        <w:adjustRightInd w:val="0"/>
        <w:ind w:left="6521"/>
        <w:rPr>
          <w:rFonts w:eastAsia="Times New Roman"/>
          <w:sz w:val="16"/>
          <w:szCs w:val="16"/>
        </w:rPr>
      </w:pPr>
      <w:r w:rsidRPr="005E4296">
        <w:rPr>
          <w:rFonts w:eastAsia="Times New Roman"/>
          <w:bCs/>
          <w:sz w:val="16"/>
          <w:szCs w:val="16"/>
        </w:rPr>
        <w:lastRenderedPageBreak/>
        <w:t>Приложение № 1</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к административному регламенту</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администрации Алатырского муниципального округа</w:t>
      </w:r>
      <w:r w:rsidRPr="005E4296">
        <w:rPr>
          <w:sz w:val="16"/>
          <w:szCs w:val="16"/>
        </w:rPr>
        <w:t xml:space="preserve"> </w:t>
      </w:r>
      <w:r w:rsidRPr="005E4296">
        <w:rPr>
          <w:rFonts w:eastAsia="Times New Roman"/>
          <w:bCs/>
          <w:sz w:val="16"/>
          <w:szCs w:val="16"/>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jc w:val="center"/>
        <w:rPr>
          <w:rFonts w:eastAsia="Times New Roman"/>
          <w:sz w:val="16"/>
          <w:szCs w:val="16"/>
        </w:rPr>
      </w:pPr>
    </w:p>
    <w:tbl>
      <w:tblPr>
        <w:tblW w:w="0" w:type="auto"/>
        <w:tblInd w:w="4503" w:type="dxa"/>
        <w:tblLook w:val="04A0" w:firstRow="1" w:lastRow="0" w:firstColumn="1" w:lastColumn="0" w:noHBand="0" w:noVBand="1"/>
      </w:tblPr>
      <w:tblGrid>
        <w:gridCol w:w="5331"/>
      </w:tblGrid>
      <w:tr w:rsidR="001D33E6" w:rsidRPr="005E4296" w:rsidTr="001D33E6">
        <w:trPr>
          <w:trHeight w:val="253"/>
        </w:trPr>
        <w:tc>
          <w:tcPr>
            <w:tcW w:w="5331" w:type="dxa"/>
            <w:shd w:val="clear" w:color="auto" w:fill="auto"/>
            <w:vAlign w:val="bottom"/>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В администрацию Алатырского муниципального округа Чувашской Республики</w:t>
            </w:r>
          </w:p>
        </w:tc>
      </w:tr>
      <w:tr w:rsidR="001D33E6" w:rsidRPr="005E4296" w:rsidTr="001D33E6">
        <w:trPr>
          <w:trHeight w:val="253"/>
        </w:trPr>
        <w:tc>
          <w:tcPr>
            <w:tcW w:w="5331" w:type="dxa"/>
            <w:shd w:val="clear" w:color="auto" w:fill="auto"/>
            <w:vAlign w:val="bottom"/>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от_________________________________________</w:t>
            </w:r>
          </w:p>
        </w:tc>
      </w:tr>
      <w:tr w:rsidR="001D33E6" w:rsidRPr="005E4296" w:rsidTr="001D33E6">
        <w:trPr>
          <w:trHeight w:val="1377"/>
        </w:trPr>
        <w:tc>
          <w:tcPr>
            <w:tcW w:w="5331" w:type="dxa"/>
            <w:shd w:val="clear" w:color="auto" w:fill="auto"/>
          </w:tcPr>
          <w:p w:rsidR="001D33E6" w:rsidRPr="005E4296" w:rsidRDefault="001D33E6" w:rsidP="001D33E6">
            <w:pPr>
              <w:jc w:val="center"/>
              <w:rPr>
                <w:rFonts w:eastAsia="Times New Roman"/>
                <w:sz w:val="16"/>
                <w:szCs w:val="16"/>
              </w:rPr>
            </w:pPr>
            <w:r w:rsidRPr="005E4296">
              <w:rPr>
                <w:sz w:val="16"/>
                <w:szCs w:val="16"/>
              </w:rPr>
              <w:t>(для заявителя юридического лица – полное наименование, организационно-правовая форма,</w:t>
            </w:r>
            <w:r w:rsidRPr="005E4296">
              <w:rPr>
                <w:rFonts w:eastAsia="Times New Roman"/>
                <w:sz w:val="16"/>
                <w:szCs w:val="16"/>
              </w:rPr>
              <w:t xml:space="preserve"> сведения о государственной регистрации, место нахождения, контактная информация: телефон, эл. почта;</w:t>
            </w:r>
          </w:p>
          <w:p w:rsidR="001D33E6" w:rsidRPr="005E4296" w:rsidRDefault="001D33E6" w:rsidP="001D33E6">
            <w:pPr>
              <w:jc w:val="center"/>
              <w:rPr>
                <w:rFonts w:eastAsia="Times New Roman"/>
                <w:sz w:val="16"/>
                <w:szCs w:val="16"/>
              </w:rPr>
            </w:pPr>
            <w:r w:rsidRPr="005E4296">
              <w:rPr>
                <w:rFonts w:eastAsia="Times New Roman"/>
                <w:sz w:val="16"/>
                <w:szCs w:val="16"/>
              </w:rPr>
              <w:t>для заявителя физического лица - фамилия, имя, отчество, паспортные данные, регистрация по</w:t>
            </w:r>
          </w:p>
          <w:p w:rsidR="001D33E6" w:rsidRPr="005E4296" w:rsidRDefault="001D33E6" w:rsidP="001D33E6">
            <w:pPr>
              <w:widowControl w:val="0"/>
              <w:autoSpaceDE w:val="0"/>
              <w:autoSpaceDN w:val="0"/>
              <w:adjustRightInd w:val="0"/>
              <w:jc w:val="center"/>
              <w:rPr>
                <w:sz w:val="16"/>
                <w:szCs w:val="16"/>
              </w:rPr>
            </w:pPr>
            <w:r w:rsidRPr="005E4296">
              <w:rPr>
                <w:rFonts w:eastAsia="Times New Roman"/>
                <w:sz w:val="16"/>
                <w:szCs w:val="16"/>
              </w:rPr>
              <w:t>месту жительства, адрес фактического проживания телефон)</w:t>
            </w:r>
          </w:p>
        </w:tc>
      </w:tr>
    </w:tbl>
    <w:p w:rsidR="001D33E6" w:rsidRPr="005E4296" w:rsidRDefault="001D33E6" w:rsidP="001D33E6">
      <w:pPr>
        <w:widowControl w:val="0"/>
        <w:autoSpaceDE w:val="0"/>
        <w:autoSpaceDN w:val="0"/>
        <w:adjustRightInd w:val="0"/>
        <w:jc w:val="right"/>
        <w:rPr>
          <w:rFonts w:eastAsia="Times New Roman"/>
          <w:sz w:val="16"/>
          <w:szCs w:val="16"/>
        </w:rPr>
      </w:pPr>
    </w:p>
    <w:p w:rsidR="001D33E6" w:rsidRPr="005E4296" w:rsidRDefault="001D33E6" w:rsidP="001D33E6">
      <w:pPr>
        <w:widowControl w:val="0"/>
        <w:autoSpaceDE w:val="0"/>
        <w:autoSpaceDN w:val="0"/>
        <w:adjustRightInd w:val="0"/>
        <w:jc w:val="center"/>
        <w:rPr>
          <w:rFonts w:eastAsia="Times New Roman"/>
          <w:b/>
          <w:sz w:val="16"/>
          <w:szCs w:val="16"/>
        </w:rPr>
      </w:pPr>
    </w:p>
    <w:p w:rsidR="001D33E6" w:rsidRPr="005E4296" w:rsidRDefault="001D33E6" w:rsidP="001D33E6">
      <w:pPr>
        <w:widowControl w:val="0"/>
        <w:autoSpaceDE w:val="0"/>
        <w:autoSpaceDN w:val="0"/>
        <w:adjustRightInd w:val="0"/>
        <w:jc w:val="center"/>
        <w:rPr>
          <w:rFonts w:eastAsia="Times New Roman"/>
          <w:b/>
          <w:sz w:val="16"/>
          <w:szCs w:val="16"/>
        </w:rPr>
      </w:pPr>
      <w:bookmarkStart w:id="206" w:name="sub_1300"/>
      <w:r w:rsidRPr="005E4296">
        <w:rPr>
          <w:rFonts w:eastAsia="Times New Roman"/>
          <w:b/>
          <w:sz w:val="16"/>
          <w:szCs w:val="16"/>
        </w:rPr>
        <w:t>Заявление</w:t>
      </w:r>
    </w:p>
    <w:p w:rsidR="001D33E6" w:rsidRPr="005E4296" w:rsidRDefault="001D33E6" w:rsidP="001D33E6">
      <w:pPr>
        <w:widowControl w:val="0"/>
        <w:autoSpaceDE w:val="0"/>
        <w:autoSpaceDN w:val="0"/>
        <w:adjustRightInd w:val="0"/>
        <w:jc w:val="center"/>
        <w:rPr>
          <w:rFonts w:eastAsia="Times New Roman"/>
          <w:b/>
          <w:sz w:val="16"/>
          <w:szCs w:val="16"/>
        </w:rPr>
      </w:pPr>
      <w:r w:rsidRPr="005E4296">
        <w:rPr>
          <w:rFonts w:eastAsia="Times New Roman"/>
          <w:b/>
          <w:sz w:val="16"/>
          <w:szCs w:val="16"/>
        </w:rPr>
        <w:t>о предоставлении разрешения на отклонение от предельных параметров</w:t>
      </w:r>
    </w:p>
    <w:p w:rsidR="001D33E6" w:rsidRPr="005E4296" w:rsidRDefault="001D33E6" w:rsidP="001D33E6">
      <w:pPr>
        <w:widowControl w:val="0"/>
        <w:autoSpaceDE w:val="0"/>
        <w:autoSpaceDN w:val="0"/>
        <w:adjustRightInd w:val="0"/>
        <w:jc w:val="center"/>
        <w:rPr>
          <w:rFonts w:eastAsia="Times New Roman"/>
          <w:b/>
          <w:sz w:val="16"/>
          <w:szCs w:val="16"/>
        </w:rPr>
      </w:pPr>
      <w:r w:rsidRPr="005E4296">
        <w:rPr>
          <w:rFonts w:eastAsia="Times New Roman"/>
          <w:b/>
          <w:sz w:val="16"/>
          <w:szCs w:val="16"/>
        </w:rPr>
        <w:t>разрешенного строительства, реконструкции объекта капитального строительства</w:t>
      </w:r>
    </w:p>
    <w:p w:rsidR="001D33E6" w:rsidRPr="005E4296" w:rsidRDefault="001D33E6" w:rsidP="001D33E6">
      <w:pPr>
        <w:widowControl w:val="0"/>
        <w:autoSpaceDE w:val="0"/>
        <w:autoSpaceDN w:val="0"/>
        <w:adjustRightInd w:val="0"/>
        <w:rPr>
          <w:rFonts w:eastAsia="Times New Roman"/>
          <w:b/>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Параметры планируемых к размещению объектов капитального строительства</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Обоснование запрашиваемого отклонения от предельных параметров разрешенного строительства, реконструкции объекта капитального строительства 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К заявлению прилагаются следующие документы:</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Результат предоставления муниципальной услуги, прошу предоставить:</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(указать способ получения результата предоставления (муниципальной) услуги).</w:t>
      </w:r>
    </w:p>
    <w:p w:rsidR="001D33E6" w:rsidRPr="005E4296" w:rsidRDefault="001D33E6" w:rsidP="001D33E6">
      <w:pPr>
        <w:widowControl w:val="0"/>
        <w:autoSpaceDE w:val="0"/>
        <w:autoSpaceDN w:val="0"/>
        <w:adjustRightInd w:val="0"/>
        <w:rPr>
          <w:rFonts w:eastAsia="Times New Roman"/>
          <w:b/>
          <w:sz w:val="16"/>
          <w:szCs w:val="16"/>
        </w:rPr>
      </w:pPr>
    </w:p>
    <w:p w:rsidR="001D33E6" w:rsidRPr="005E4296" w:rsidRDefault="001D33E6" w:rsidP="001D33E6">
      <w:pPr>
        <w:widowControl w:val="0"/>
        <w:autoSpaceDE w:val="0"/>
        <w:autoSpaceDN w:val="0"/>
        <w:adjustRightInd w:val="0"/>
        <w:rPr>
          <w:rFonts w:eastAsia="Times New Roman"/>
          <w:b/>
          <w:sz w:val="16"/>
          <w:szCs w:val="16"/>
        </w:rPr>
      </w:pPr>
      <w:r w:rsidRPr="005E4296">
        <w:rPr>
          <w:rFonts w:eastAsia="Times New Roman"/>
          <w:b/>
          <w:sz w:val="16"/>
          <w:szCs w:val="16"/>
        </w:rPr>
        <w:t>_____________   _______________   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 xml:space="preserve">          (дата)                    (подпись)                                                  (ФИО)</w:t>
      </w:r>
    </w:p>
    <w:p w:rsidR="001D33E6" w:rsidRPr="005E4296" w:rsidRDefault="001D33E6" w:rsidP="001D33E6">
      <w:pPr>
        <w:widowControl w:val="0"/>
        <w:autoSpaceDE w:val="0"/>
        <w:autoSpaceDN w:val="0"/>
        <w:adjustRightInd w:val="0"/>
        <w:rPr>
          <w:rFonts w:eastAsia="Times New Roman"/>
          <w:bCs/>
          <w:sz w:val="16"/>
          <w:szCs w:val="16"/>
        </w:rPr>
      </w:pPr>
    </w:p>
    <w:p w:rsidR="001D33E6" w:rsidRPr="005E4296" w:rsidRDefault="001D33E6" w:rsidP="001D33E6">
      <w:pPr>
        <w:widowControl w:val="0"/>
        <w:autoSpaceDE w:val="0"/>
        <w:autoSpaceDN w:val="0"/>
        <w:adjustRightInd w:val="0"/>
        <w:rPr>
          <w:rFonts w:eastAsia="Times New Roman"/>
          <w:bCs/>
          <w:sz w:val="16"/>
          <w:szCs w:val="16"/>
        </w:rPr>
        <w:sectPr w:rsidR="001D33E6" w:rsidRPr="005E4296" w:rsidSect="001D33E6">
          <w:pgSz w:w="11906" w:h="16838"/>
          <w:pgMar w:top="567" w:right="567" w:bottom="567" w:left="1134" w:header="426" w:footer="414" w:gutter="0"/>
          <w:cols w:space="708"/>
          <w:titlePg/>
          <w:docGrid w:linePitch="360"/>
        </w:sectPr>
      </w:pPr>
    </w:p>
    <w:p w:rsidR="001D33E6" w:rsidRPr="005E4296" w:rsidRDefault="001D33E6" w:rsidP="001D33E6">
      <w:pPr>
        <w:widowControl w:val="0"/>
        <w:autoSpaceDE w:val="0"/>
        <w:autoSpaceDN w:val="0"/>
        <w:adjustRightInd w:val="0"/>
        <w:ind w:left="6521"/>
        <w:rPr>
          <w:rFonts w:eastAsia="Times New Roman"/>
          <w:sz w:val="16"/>
          <w:szCs w:val="16"/>
        </w:rPr>
      </w:pPr>
      <w:r w:rsidRPr="005E4296">
        <w:rPr>
          <w:rFonts w:eastAsia="Times New Roman"/>
          <w:bCs/>
          <w:sz w:val="16"/>
          <w:szCs w:val="16"/>
        </w:rPr>
        <w:lastRenderedPageBreak/>
        <w:t>Приложение № 2</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к административному регламенту</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администрации Алатырского муниципального округа</w:t>
      </w:r>
      <w:r w:rsidRPr="005E4296">
        <w:rPr>
          <w:sz w:val="16"/>
          <w:szCs w:val="16"/>
        </w:rPr>
        <w:t xml:space="preserve"> </w:t>
      </w:r>
      <w:r w:rsidRPr="005E4296">
        <w:rPr>
          <w:rFonts w:eastAsia="Times New Roman"/>
          <w:bCs/>
          <w:sz w:val="16"/>
          <w:szCs w:val="16"/>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jc w:val="center"/>
        <w:rPr>
          <w:rFonts w:eastAsia="Times New Roman"/>
          <w:b/>
          <w:bCs/>
          <w:sz w:val="16"/>
          <w:szCs w:val="16"/>
        </w:rPr>
      </w:pPr>
    </w:p>
    <w:tbl>
      <w:tblPr>
        <w:tblW w:w="10348" w:type="dxa"/>
        <w:tblInd w:w="108" w:type="dxa"/>
        <w:tblLook w:val="04A0" w:firstRow="1" w:lastRow="0" w:firstColumn="1" w:lastColumn="0" w:noHBand="0" w:noVBand="1"/>
      </w:tblPr>
      <w:tblGrid>
        <w:gridCol w:w="4253"/>
        <w:gridCol w:w="1984"/>
        <w:gridCol w:w="4111"/>
      </w:tblGrid>
      <w:tr w:rsidR="001D33E6" w:rsidRPr="005E4296" w:rsidTr="001D33E6">
        <w:trPr>
          <w:trHeight w:val="851"/>
        </w:trPr>
        <w:tc>
          <w:tcPr>
            <w:tcW w:w="4253" w:type="dxa"/>
          </w:tcPr>
          <w:p w:rsidR="001D33E6" w:rsidRPr="005E4296" w:rsidRDefault="001D33E6" w:rsidP="001D33E6">
            <w:pPr>
              <w:pStyle w:val="afff4"/>
              <w:tabs>
                <w:tab w:val="center" w:pos="2018"/>
                <w:tab w:val="left" w:pos="3206"/>
              </w:tabs>
              <w:rPr>
                <w:sz w:val="16"/>
                <w:szCs w:val="16"/>
              </w:rPr>
            </w:pPr>
            <w:r w:rsidRPr="005E4296">
              <w:rPr>
                <w:rFonts w:ascii="Times New Roman" w:hAnsi="Times New Roman"/>
                <w:sz w:val="16"/>
                <w:szCs w:val="16"/>
              </w:rPr>
              <w:tab/>
              <w:t xml:space="preserve">   </w:t>
            </w:r>
          </w:p>
        </w:tc>
        <w:tc>
          <w:tcPr>
            <w:tcW w:w="1984" w:type="dxa"/>
          </w:tcPr>
          <w:p w:rsidR="001D33E6" w:rsidRPr="005E4296" w:rsidRDefault="001D33E6" w:rsidP="001D33E6">
            <w:pPr>
              <w:pStyle w:val="afff4"/>
              <w:jc w:val="center"/>
              <w:rPr>
                <w:sz w:val="16"/>
                <w:szCs w:val="16"/>
              </w:rPr>
            </w:pPr>
            <w:r w:rsidRPr="005E4296">
              <w:rPr>
                <w:rFonts w:ascii="Times New Roman" w:eastAsia="Times New Roman" w:hAnsi="Times New Roman"/>
                <w:noProof/>
                <w:sz w:val="16"/>
                <w:szCs w:val="16"/>
              </w:rPr>
              <w:drawing>
                <wp:inline distT="0" distB="0" distL="0" distR="0" wp14:anchorId="2B22B4CD" wp14:editId="6D7EF5DC">
                  <wp:extent cx="441996" cy="612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574" cy="608894"/>
                          </a:xfrm>
                          <a:prstGeom prst="rect">
                            <a:avLst/>
                          </a:prstGeom>
                          <a:noFill/>
                        </pic:spPr>
                      </pic:pic>
                    </a:graphicData>
                  </a:graphic>
                </wp:inline>
              </w:drawing>
            </w:r>
          </w:p>
        </w:tc>
        <w:tc>
          <w:tcPr>
            <w:tcW w:w="4111" w:type="dxa"/>
          </w:tcPr>
          <w:p w:rsidR="001D33E6" w:rsidRPr="005E4296" w:rsidRDefault="001D33E6" w:rsidP="001D33E6">
            <w:pPr>
              <w:pStyle w:val="afff4"/>
              <w:jc w:val="center"/>
              <w:rPr>
                <w:sz w:val="16"/>
                <w:szCs w:val="16"/>
              </w:rPr>
            </w:pPr>
          </w:p>
        </w:tc>
      </w:tr>
      <w:tr w:rsidR="001D33E6" w:rsidRPr="005E4296" w:rsidTr="001D33E6">
        <w:trPr>
          <w:trHeight w:val="2118"/>
        </w:trPr>
        <w:tc>
          <w:tcPr>
            <w:tcW w:w="4253" w:type="dxa"/>
          </w:tcPr>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АДМИНИСТРАЦИЯ АЛАТЫРСКОГО МУНИЦИПАЛЬНОГО ОКРУГА</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ЧУВАШСКОЙ РЕСПУБЛИКИ</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b/>
                <w:sz w:val="16"/>
                <w:szCs w:val="16"/>
              </w:rPr>
            </w:pPr>
            <w:r w:rsidRPr="005E4296">
              <w:rPr>
                <w:rFonts w:ascii="Times New Roman" w:hAnsi="Times New Roman"/>
                <w:b/>
                <w:sz w:val="16"/>
                <w:szCs w:val="16"/>
              </w:rPr>
              <w:t>ПОСТАНОВЛЕНИЕ</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___.___.2025 № _____</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город Алатырь</w:t>
            </w:r>
          </w:p>
        </w:tc>
        <w:tc>
          <w:tcPr>
            <w:tcW w:w="1984" w:type="dxa"/>
          </w:tcPr>
          <w:p w:rsidR="001D33E6" w:rsidRPr="005E4296" w:rsidRDefault="001D33E6" w:rsidP="001D33E6">
            <w:pPr>
              <w:pStyle w:val="afff4"/>
              <w:jc w:val="center"/>
              <w:rPr>
                <w:rFonts w:ascii="Times New Roman" w:hAnsi="Times New Roman"/>
                <w:b/>
                <w:bCs/>
                <w:noProof/>
                <w:color w:val="000000"/>
                <w:sz w:val="16"/>
                <w:szCs w:val="16"/>
              </w:rPr>
            </w:pPr>
          </w:p>
          <w:p w:rsidR="001D33E6" w:rsidRPr="005E4296" w:rsidRDefault="001D33E6" w:rsidP="001D33E6">
            <w:pPr>
              <w:pStyle w:val="afff4"/>
              <w:jc w:val="center"/>
              <w:rPr>
                <w:rFonts w:ascii="Times New Roman" w:hAnsi="Times New Roman"/>
                <w:b/>
                <w:bCs/>
                <w:noProof/>
                <w:color w:val="000000"/>
                <w:sz w:val="16"/>
                <w:szCs w:val="16"/>
              </w:rPr>
            </w:pPr>
          </w:p>
          <w:p w:rsidR="001D33E6" w:rsidRPr="005E4296" w:rsidRDefault="001D33E6" w:rsidP="001D33E6">
            <w:pPr>
              <w:pStyle w:val="afff4"/>
              <w:jc w:val="center"/>
              <w:rPr>
                <w:rFonts w:ascii="Times New Roman" w:hAnsi="Times New Roman"/>
                <w:bCs/>
                <w:noProof/>
                <w:color w:val="FF0000"/>
                <w:sz w:val="16"/>
                <w:szCs w:val="16"/>
              </w:rPr>
            </w:pPr>
          </w:p>
        </w:tc>
        <w:tc>
          <w:tcPr>
            <w:tcW w:w="4111" w:type="dxa"/>
          </w:tcPr>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 xml:space="preserve">УЛАТӐР </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МУНИЦИПАЛИТЕТ ОКРУГӖН АДМИНИСТРАЦИЙӖ</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ЧӐВАШ РЕСПУБЛИКИН</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b/>
                <w:sz w:val="16"/>
                <w:szCs w:val="16"/>
              </w:rPr>
            </w:pPr>
            <w:r w:rsidRPr="005E4296">
              <w:rPr>
                <w:rFonts w:ascii="Times New Roman" w:hAnsi="Times New Roman"/>
                <w:b/>
                <w:sz w:val="16"/>
                <w:szCs w:val="16"/>
              </w:rPr>
              <w:t>ЙЫШĂНУ</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___.___.2025 № _____</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proofErr w:type="spellStart"/>
            <w:r w:rsidRPr="005E4296">
              <w:rPr>
                <w:rFonts w:ascii="Times New Roman" w:hAnsi="Times New Roman"/>
                <w:sz w:val="16"/>
                <w:szCs w:val="16"/>
              </w:rPr>
              <w:t>Улатӑр</w:t>
            </w:r>
            <w:proofErr w:type="spellEnd"/>
            <w:r w:rsidRPr="005E4296">
              <w:rPr>
                <w:rFonts w:ascii="Times New Roman" w:hAnsi="Times New Roman"/>
                <w:sz w:val="16"/>
                <w:szCs w:val="16"/>
              </w:rPr>
              <w:t xml:space="preserve"> хули</w:t>
            </w:r>
          </w:p>
        </w:tc>
      </w:tr>
    </w:tbl>
    <w:p w:rsidR="001D33E6" w:rsidRPr="005E4296" w:rsidRDefault="001D33E6" w:rsidP="001D33E6">
      <w:pPr>
        <w:widowControl w:val="0"/>
        <w:autoSpaceDE w:val="0"/>
        <w:autoSpaceDN w:val="0"/>
        <w:adjustRightInd w:val="0"/>
        <w:ind w:firstLine="720"/>
        <w:rPr>
          <w:rFonts w:eastAsia="Times New Roman"/>
          <w:sz w:val="16"/>
          <w:szCs w:val="16"/>
        </w:rPr>
      </w:pP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b/>
          <w:bCs/>
          <w:color w:val="26282F"/>
          <w:sz w:val="16"/>
          <w:szCs w:val="16"/>
        </w:rPr>
        <w:t>О предоставлении разрешения на отклонение от предельных параметров</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b/>
          <w:bCs/>
          <w:color w:val="26282F"/>
          <w:sz w:val="16"/>
          <w:szCs w:val="16"/>
        </w:rPr>
        <w:t>разрешенного строительства, реконструкции объекта капитального строительства</w:t>
      </w:r>
    </w:p>
    <w:p w:rsidR="001D33E6" w:rsidRPr="005E4296" w:rsidRDefault="001D33E6" w:rsidP="001D33E6">
      <w:pPr>
        <w:widowControl w:val="0"/>
        <w:autoSpaceDE w:val="0"/>
        <w:autoSpaceDN w:val="0"/>
        <w:adjustRightInd w:val="0"/>
        <w:ind w:firstLine="720"/>
        <w:rPr>
          <w:rFonts w:eastAsia="Times New Roman"/>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В соответствии с Градостроительным кодексом Российской Федерации, Федеральным законом от 6 октября 2003 г. № 131-Ф3 «Об общих принципах организации местного самоуправления в Российской Федерации», Правилами землепользования и застройки муниципального образования Алатырского муниципального округа, утвержденными ________________, на основании заключения по результатам публичных слушаний/общественных обсуждений от ____________ г. №__________, рекомендации Комиссии по подготовке проектов правил землепользования и застройки (протокол от ____________ г. № ___________), администрация Алатырского муниципального округа</w:t>
      </w:r>
    </w:p>
    <w:p w:rsidR="001D33E6" w:rsidRPr="005E4296" w:rsidRDefault="001D33E6" w:rsidP="001D33E6">
      <w:pPr>
        <w:widowControl w:val="0"/>
        <w:autoSpaceDE w:val="0"/>
        <w:autoSpaceDN w:val="0"/>
        <w:adjustRightInd w:val="0"/>
        <w:jc w:val="center"/>
        <w:rPr>
          <w:rFonts w:eastAsia="Times New Roman"/>
          <w:b/>
          <w:sz w:val="16"/>
          <w:szCs w:val="16"/>
        </w:rPr>
      </w:pPr>
      <w:r w:rsidRPr="005E4296">
        <w:rPr>
          <w:rFonts w:eastAsia="Times New Roman"/>
          <w:b/>
          <w:sz w:val="16"/>
          <w:szCs w:val="16"/>
        </w:rPr>
        <w:t>постановляет:</w:t>
      </w:r>
    </w:p>
    <w:p w:rsidR="001D33E6" w:rsidRPr="005E4296" w:rsidRDefault="001D33E6" w:rsidP="001D33E6">
      <w:pPr>
        <w:widowControl w:val="0"/>
        <w:autoSpaceDE w:val="0"/>
        <w:autoSpaceDN w:val="0"/>
        <w:adjustRightInd w:val="0"/>
        <w:rPr>
          <w:rFonts w:eastAsia="Times New Roman"/>
          <w:sz w:val="16"/>
          <w:szCs w:val="16"/>
        </w:rPr>
      </w:pPr>
      <w:bookmarkStart w:id="207" w:name="sub_2201"/>
      <w:r w:rsidRPr="005E4296">
        <w:rPr>
          <w:rFonts w:eastAsia="Times New Roman"/>
          <w:sz w:val="16"/>
          <w:szCs w:val="16"/>
        </w:rPr>
        <w:t>1. Предоставить разрешение на отклонение от предельных параметров</w:t>
      </w:r>
      <w:bookmarkEnd w:id="207"/>
      <w:r w:rsidRPr="005E4296">
        <w:rPr>
          <w:rFonts w:eastAsia="Times New Roman"/>
          <w:sz w:val="16"/>
          <w:szCs w:val="16"/>
        </w:rPr>
        <w:t xml:space="preserve"> разрешенного строительства, реконструкции объекта капитального строительства – «________________________» в отношении земельного участка с кадастровым номером ___________, расположенного по адресу:________________________________________________</w:t>
      </w:r>
    </w:p>
    <w:p w:rsidR="001D33E6" w:rsidRPr="005E4296" w:rsidRDefault="001D33E6" w:rsidP="001D33E6">
      <w:pPr>
        <w:widowControl w:val="0"/>
        <w:autoSpaceDE w:val="0"/>
        <w:autoSpaceDN w:val="0"/>
        <w:adjustRightInd w:val="0"/>
        <w:ind w:left="4253"/>
        <w:jc w:val="center"/>
        <w:rPr>
          <w:rFonts w:eastAsia="Times New Roman"/>
          <w:sz w:val="16"/>
          <w:szCs w:val="16"/>
        </w:rPr>
      </w:pPr>
      <w:r w:rsidRPr="005E4296">
        <w:rPr>
          <w:rFonts w:eastAsia="Times New Roman"/>
          <w:sz w:val="16"/>
          <w:szCs w:val="16"/>
        </w:rPr>
        <w:t>(указывается адрес)</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(указывается наименование предельного параметра и показатель предоставляемого отклонения)</w:t>
      </w:r>
    </w:p>
    <w:p w:rsidR="001D33E6" w:rsidRPr="005E4296" w:rsidRDefault="001D33E6" w:rsidP="001D33E6">
      <w:pPr>
        <w:widowControl w:val="0"/>
        <w:autoSpaceDE w:val="0"/>
        <w:autoSpaceDN w:val="0"/>
        <w:adjustRightInd w:val="0"/>
        <w:ind w:firstLine="720"/>
        <w:rPr>
          <w:rFonts w:eastAsia="Times New Roman"/>
          <w:sz w:val="16"/>
          <w:szCs w:val="16"/>
        </w:rPr>
      </w:pPr>
      <w:r w:rsidRPr="005E4296">
        <w:rPr>
          <w:rFonts w:eastAsia="Times New Roman"/>
          <w:sz w:val="16"/>
          <w:szCs w:val="16"/>
        </w:rPr>
        <w:t>2. 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1D33E6" w:rsidRPr="005E4296" w:rsidRDefault="001D33E6" w:rsidP="001D33E6">
      <w:pPr>
        <w:widowControl w:val="0"/>
        <w:autoSpaceDE w:val="0"/>
        <w:autoSpaceDN w:val="0"/>
        <w:adjustRightInd w:val="0"/>
        <w:ind w:firstLine="720"/>
        <w:rPr>
          <w:rFonts w:eastAsia="Times New Roman"/>
          <w:sz w:val="16"/>
          <w:szCs w:val="16"/>
        </w:rPr>
      </w:pPr>
      <w:r w:rsidRPr="005E4296">
        <w:rPr>
          <w:rFonts w:eastAsia="Times New Roman"/>
          <w:sz w:val="16"/>
          <w:szCs w:val="16"/>
        </w:rPr>
        <w:t>3. 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1D33E6" w:rsidRPr="005E4296" w:rsidRDefault="001D33E6" w:rsidP="001D33E6">
      <w:pPr>
        <w:widowControl w:val="0"/>
        <w:autoSpaceDE w:val="0"/>
        <w:autoSpaceDN w:val="0"/>
        <w:adjustRightInd w:val="0"/>
        <w:ind w:firstLine="720"/>
        <w:rPr>
          <w:rFonts w:eastAsia="Times New Roman"/>
          <w:sz w:val="16"/>
          <w:szCs w:val="16"/>
        </w:rPr>
      </w:pPr>
      <w:r w:rsidRPr="005E4296">
        <w:rPr>
          <w:rFonts w:eastAsia="Times New Roman"/>
          <w:sz w:val="16"/>
          <w:szCs w:val="16"/>
        </w:rPr>
        <w:t>4. Настоящее постановление вступает в силу после его официального опубликования.</w:t>
      </w:r>
    </w:p>
    <w:p w:rsidR="001D33E6" w:rsidRPr="005E4296" w:rsidRDefault="001D33E6" w:rsidP="001D33E6">
      <w:pPr>
        <w:rPr>
          <w:sz w:val="16"/>
          <w:szCs w:val="16"/>
        </w:rPr>
      </w:pPr>
    </w:p>
    <w:p w:rsidR="001D33E6" w:rsidRPr="005E4296" w:rsidRDefault="001D33E6" w:rsidP="001D33E6">
      <w:pPr>
        <w:rPr>
          <w:sz w:val="16"/>
          <w:szCs w:val="16"/>
        </w:rPr>
      </w:pPr>
    </w:p>
    <w:p w:rsidR="001D33E6" w:rsidRPr="005E4296" w:rsidRDefault="001D33E6" w:rsidP="001D33E6">
      <w:pPr>
        <w:rPr>
          <w:sz w:val="16"/>
          <w:szCs w:val="16"/>
        </w:rPr>
      </w:pPr>
      <w:r w:rsidRPr="005E4296">
        <w:rPr>
          <w:sz w:val="16"/>
          <w:szCs w:val="16"/>
        </w:rPr>
        <w:t xml:space="preserve">Глава Алатырского </w:t>
      </w:r>
    </w:p>
    <w:p w:rsidR="001D33E6" w:rsidRPr="005E4296" w:rsidRDefault="001D33E6" w:rsidP="001D33E6">
      <w:pPr>
        <w:rPr>
          <w:sz w:val="16"/>
          <w:szCs w:val="16"/>
        </w:rPr>
      </w:pPr>
      <w:r w:rsidRPr="005E4296">
        <w:rPr>
          <w:sz w:val="16"/>
          <w:szCs w:val="16"/>
        </w:rPr>
        <w:t>муниципального округа                                                                                         ___________________</w:t>
      </w:r>
    </w:p>
    <w:p w:rsidR="001D33E6" w:rsidRPr="005E4296" w:rsidRDefault="001D33E6" w:rsidP="001D33E6">
      <w:pPr>
        <w:rPr>
          <w:sz w:val="16"/>
          <w:szCs w:val="16"/>
        </w:rPr>
      </w:pPr>
    </w:p>
    <w:p w:rsidR="001D33E6" w:rsidRPr="005E4296" w:rsidRDefault="001D33E6" w:rsidP="001D33E6">
      <w:pPr>
        <w:rPr>
          <w:sz w:val="16"/>
          <w:szCs w:val="16"/>
        </w:rPr>
        <w:sectPr w:rsidR="001D33E6" w:rsidRPr="005E4296" w:rsidSect="001D33E6">
          <w:headerReference w:type="even" r:id="rId18"/>
          <w:headerReference w:type="default" r:id="rId19"/>
          <w:headerReference w:type="first" r:id="rId20"/>
          <w:pgSz w:w="11906" w:h="16838"/>
          <w:pgMar w:top="567" w:right="567" w:bottom="567" w:left="1134" w:header="284" w:footer="123" w:gutter="0"/>
          <w:cols w:space="708"/>
          <w:titlePg/>
          <w:docGrid w:linePitch="360"/>
        </w:sectPr>
      </w:pPr>
    </w:p>
    <w:p w:rsidR="001D33E6" w:rsidRPr="005E4296" w:rsidRDefault="001D33E6" w:rsidP="001D33E6">
      <w:pPr>
        <w:widowControl w:val="0"/>
        <w:autoSpaceDE w:val="0"/>
        <w:autoSpaceDN w:val="0"/>
        <w:adjustRightInd w:val="0"/>
        <w:ind w:left="6521"/>
        <w:rPr>
          <w:rFonts w:eastAsia="Times New Roman"/>
          <w:sz w:val="16"/>
          <w:szCs w:val="16"/>
        </w:rPr>
      </w:pPr>
      <w:r w:rsidRPr="005E4296">
        <w:rPr>
          <w:rFonts w:eastAsia="Times New Roman"/>
          <w:bCs/>
          <w:sz w:val="16"/>
          <w:szCs w:val="16"/>
        </w:rPr>
        <w:lastRenderedPageBreak/>
        <w:t>Приложение № 3</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к административному регламенту</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администрации Алатырского муниципального округа</w:t>
      </w:r>
      <w:r w:rsidRPr="005E4296">
        <w:rPr>
          <w:sz w:val="16"/>
          <w:szCs w:val="16"/>
        </w:rPr>
        <w:t xml:space="preserve"> </w:t>
      </w:r>
      <w:r w:rsidRPr="005E4296">
        <w:rPr>
          <w:rFonts w:eastAsia="Times New Roman"/>
          <w:bCs/>
          <w:sz w:val="16"/>
          <w:szCs w:val="16"/>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jc w:val="center"/>
        <w:rPr>
          <w:rFonts w:eastAsia="Times New Roman"/>
          <w:b/>
          <w:bCs/>
          <w:sz w:val="16"/>
          <w:szCs w:val="16"/>
        </w:rPr>
      </w:pPr>
    </w:p>
    <w:tbl>
      <w:tblPr>
        <w:tblW w:w="10348" w:type="dxa"/>
        <w:tblInd w:w="108" w:type="dxa"/>
        <w:tblLook w:val="04A0" w:firstRow="1" w:lastRow="0" w:firstColumn="1" w:lastColumn="0" w:noHBand="0" w:noVBand="1"/>
      </w:tblPr>
      <w:tblGrid>
        <w:gridCol w:w="4253"/>
        <w:gridCol w:w="1984"/>
        <w:gridCol w:w="4111"/>
      </w:tblGrid>
      <w:tr w:rsidR="001D33E6" w:rsidRPr="005E4296" w:rsidTr="001D33E6">
        <w:trPr>
          <w:trHeight w:val="851"/>
        </w:trPr>
        <w:tc>
          <w:tcPr>
            <w:tcW w:w="4253" w:type="dxa"/>
          </w:tcPr>
          <w:p w:rsidR="001D33E6" w:rsidRPr="005E4296" w:rsidRDefault="001D33E6" w:rsidP="001D33E6">
            <w:pPr>
              <w:pStyle w:val="afff4"/>
              <w:tabs>
                <w:tab w:val="center" w:pos="2018"/>
                <w:tab w:val="left" w:pos="3206"/>
              </w:tabs>
              <w:rPr>
                <w:sz w:val="16"/>
                <w:szCs w:val="16"/>
              </w:rPr>
            </w:pPr>
            <w:r w:rsidRPr="005E4296">
              <w:rPr>
                <w:rFonts w:ascii="Times New Roman" w:hAnsi="Times New Roman"/>
                <w:sz w:val="16"/>
                <w:szCs w:val="16"/>
              </w:rPr>
              <w:tab/>
              <w:t xml:space="preserve">   </w:t>
            </w:r>
          </w:p>
        </w:tc>
        <w:tc>
          <w:tcPr>
            <w:tcW w:w="1984" w:type="dxa"/>
          </w:tcPr>
          <w:p w:rsidR="001D33E6" w:rsidRPr="005E4296" w:rsidRDefault="001D33E6" w:rsidP="001D33E6">
            <w:pPr>
              <w:pStyle w:val="afff4"/>
              <w:jc w:val="center"/>
              <w:rPr>
                <w:sz w:val="16"/>
                <w:szCs w:val="16"/>
              </w:rPr>
            </w:pPr>
            <w:r w:rsidRPr="005E4296">
              <w:rPr>
                <w:rFonts w:ascii="Times New Roman" w:eastAsia="Times New Roman" w:hAnsi="Times New Roman"/>
                <w:noProof/>
                <w:sz w:val="16"/>
                <w:szCs w:val="16"/>
              </w:rPr>
              <w:drawing>
                <wp:inline distT="0" distB="0" distL="0" distR="0" wp14:anchorId="3AAAED83" wp14:editId="4A668658">
                  <wp:extent cx="441996" cy="612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574" cy="608894"/>
                          </a:xfrm>
                          <a:prstGeom prst="rect">
                            <a:avLst/>
                          </a:prstGeom>
                          <a:noFill/>
                        </pic:spPr>
                      </pic:pic>
                    </a:graphicData>
                  </a:graphic>
                </wp:inline>
              </w:drawing>
            </w:r>
          </w:p>
        </w:tc>
        <w:tc>
          <w:tcPr>
            <w:tcW w:w="4111" w:type="dxa"/>
          </w:tcPr>
          <w:p w:rsidR="001D33E6" w:rsidRPr="005E4296" w:rsidRDefault="001D33E6" w:rsidP="001D33E6">
            <w:pPr>
              <w:pStyle w:val="afff4"/>
              <w:jc w:val="center"/>
              <w:rPr>
                <w:sz w:val="16"/>
                <w:szCs w:val="16"/>
              </w:rPr>
            </w:pPr>
          </w:p>
        </w:tc>
      </w:tr>
      <w:tr w:rsidR="001D33E6" w:rsidRPr="005E4296" w:rsidTr="001D33E6">
        <w:trPr>
          <w:trHeight w:val="2118"/>
        </w:trPr>
        <w:tc>
          <w:tcPr>
            <w:tcW w:w="4253" w:type="dxa"/>
          </w:tcPr>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АДМИНИСТРАЦИЯ АЛАТЫРСКОГО МУНИЦИПАЛЬНОГО ОКРУГА</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ЧУВАШСКОЙ РЕСПУБЛИКИ</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b/>
                <w:sz w:val="16"/>
                <w:szCs w:val="16"/>
              </w:rPr>
            </w:pPr>
            <w:r w:rsidRPr="005E4296">
              <w:rPr>
                <w:rFonts w:ascii="Times New Roman" w:hAnsi="Times New Roman"/>
                <w:b/>
                <w:sz w:val="16"/>
                <w:szCs w:val="16"/>
              </w:rPr>
              <w:t>ПОСТАНОВЛЕНИЕ</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___.___.2025 № _____</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город Алатырь</w:t>
            </w:r>
          </w:p>
        </w:tc>
        <w:tc>
          <w:tcPr>
            <w:tcW w:w="1984" w:type="dxa"/>
          </w:tcPr>
          <w:p w:rsidR="001D33E6" w:rsidRPr="005E4296" w:rsidRDefault="001D33E6" w:rsidP="001D33E6">
            <w:pPr>
              <w:pStyle w:val="afff4"/>
              <w:jc w:val="center"/>
              <w:rPr>
                <w:rFonts w:ascii="Times New Roman" w:hAnsi="Times New Roman"/>
                <w:b/>
                <w:bCs/>
                <w:noProof/>
                <w:color w:val="000000"/>
                <w:sz w:val="16"/>
                <w:szCs w:val="16"/>
              </w:rPr>
            </w:pPr>
          </w:p>
          <w:p w:rsidR="001D33E6" w:rsidRPr="005E4296" w:rsidRDefault="001D33E6" w:rsidP="001D33E6">
            <w:pPr>
              <w:pStyle w:val="afff4"/>
              <w:jc w:val="center"/>
              <w:rPr>
                <w:rFonts w:ascii="Times New Roman" w:hAnsi="Times New Roman"/>
                <w:b/>
                <w:bCs/>
                <w:noProof/>
                <w:color w:val="000000"/>
                <w:sz w:val="16"/>
                <w:szCs w:val="16"/>
              </w:rPr>
            </w:pPr>
          </w:p>
          <w:p w:rsidR="001D33E6" w:rsidRPr="005E4296" w:rsidRDefault="001D33E6" w:rsidP="001D33E6">
            <w:pPr>
              <w:pStyle w:val="afff4"/>
              <w:jc w:val="center"/>
              <w:rPr>
                <w:rFonts w:ascii="Times New Roman" w:hAnsi="Times New Roman"/>
                <w:bCs/>
                <w:noProof/>
                <w:color w:val="FF0000"/>
                <w:sz w:val="16"/>
                <w:szCs w:val="16"/>
              </w:rPr>
            </w:pPr>
          </w:p>
        </w:tc>
        <w:tc>
          <w:tcPr>
            <w:tcW w:w="4111" w:type="dxa"/>
          </w:tcPr>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 xml:space="preserve">УЛАТӐР </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МУНИЦИПАЛИТЕТ ОКРУГӖН АДМИНИСТРАЦИЙӖ</w:t>
            </w: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ЧӐВАШ РЕСПУБЛИКИН</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b/>
                <w:sz w:val="16"/>
                <w:szCs w:val="16"/>
              </w:rPr>
            </w:pPr>
            <w:r w:rsidRPr="005E4296">
              <w:rPr>
                <w:rFonts w:ascii="Times New Roman" w:hAnsi="Times New Roman"/>
                <w:b/>
                <w:sz w:val="16"/>
                <w:szCs w:val="16"/>
              </w:rPr>
              <w:t>ЙЫШĂНУ</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r w:rsidRPr="005E4296">
              <w:rPr>
                <w:rFonts w:ascii="Times New Roman" w:hAnsi="Times New Roman"/>
                <w:sz w:val="16"/>
                <w:szCs w:val="16"/>
              </w:rPr>
              <w:t>___.___.2025 № _____</w:t>
            </w:r>
          </w:p>
          <w:p w:rsidR="001D33E6" w:rsidRPr="005E4296" w:rsidRDefault="001D33E6" w:rsidP="001D33E6">
            <w:pPr>
              <w:pStyle w:val="afff4"/>
              <w:jc w:val="center"/>
              <w:rPr>
                <w:rFonts w:ascii="Times New Roman" w:hAnsi="Times New Roman"/>
                <w:sz w:val="16"/>
                <w:szCs w:val="16"/>
              </w:rPr>
            </w:pPr>
          </w:p>
          <w:p w:rsidR="001D33E6" w:rsidRPr="005E4296" w:rsidRDefault="001D33E6" w:rsidP="001D33E6">
            <w:pPr>
              <w:pStyle w:val="afff4"/>
              <w:jc w:val="center"/>
              <w:rPr>
                <w:rFonts w:ascii="Times New Roman" w:hAnsi="Times New Roman"/>
                <w:sz w:val="16"/>
                <w:szCs w:val="16"/>
              </w:rPr>
            </w:pPr>
            <w:proofErr w:type="spellStart"/>
            <w:r w:rsidRPr="005E4296">
              <w:rPr>
                <w:rFonts w:ascii="Times New Roman" w:hAnsi="Times New Roman"/>
                <w:sz w:val="16"/>
                <w:szCs w:val="16"/>
              </w:rPr>
              <w:t>Улатӑр</w:t>
            </w:r>
            <w:proofErr w:type="spellEnd"/>
            <w:r w:rsidRPr="005E4296">
              <w:rPr>
                <w:rFonts w:ascii="Times New Roman" w:hAnsi="Times New Roman"/>
                <w:sz w:val="16"/>
                <w:szCs w:val="16"/>
              </w:rPr>
              <w:t xml:space="preserve"> хули</w:t>
            </w:r>
          </w:p>
        </w:tc>
      </w:tr>
    </w:tbl>
    <w:p w:rsidR="001D33E6" w:rsidRPr="005E4296" w:rsidRDefault="001D33E6" w:rsidP="001D33E6">
      <w:pPr>
        <w:widowControl w:val="0"/>
        <w:autoSpaceDE w:val="0"/>
        <w:autoSpaceDN w:val="0"/>
        <w:adjustRightInd w:val="0"/>
        <w:jc w:val="center"/>
        <w:rPr>
          <w:rFonts w:eastAsia="Times New Roman"/>
          <w:b/>
          <w:bCs/>
          <w:sz w:val="16"/>
          <w:szCs w:val="16"/>
        </w:rPr>
      </w:pP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b/>
          <w:bCs/>
          <w:sz w:val="16"/>
          <w:szCs w:val="16"/>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1D33E6" w:rsidRPr="005E4296" w:rsidRDefault="001D33E6" w:rsidP="001D33E6">
      <w:pPr>
        <w:widowControl w:val="0"/>
        <w:autoSpaceDE w:val="0"/>
        <w:autoSpaceDN w:val="0"/>
        <w:adjustRightInd w:val="0"/>
        <w:jc w:val="center"/>
        <w:rPr>
          <w:rFonts w:eastAsia="Times New Roman"/>
          <w:b/>
          <w:bCs/>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(Ф.И.О. физического лица, наименование юридического лица-заявителя,</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дата направления заявления)</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на основании 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администрация Алатырского муниципального округа</w:t>
      </w:r>
    </w:p>
    <w:p w:rsidR="001D33E6" w:rsidRPr="005E4296" w:rsidRDefault="001D33E6" w:rsidP="001D33E6">
      <w:pPr>
        <w:widowControl w:val="0"/>
        <w:autoSpaceDE w:val="0"/>
        <w:autoSpaceDN w:val="0"/>
        <w:adjustRightInd w:val="0"/>
        <w:jc w:val="center"/>
        <w:rPr>
          <w:rFonts w:eastAsia="Times New Roman"/>
          <w:b/>
          <w:sz w:val="16"/>
          <w:szCs w:val="16"/>
        </w:rPr>
      </w:pPr>
      <w:r w:rsidRPr="005E4296">
        <w:rPr>
          <w:rFonts w:eastAsia="Times New Roman"/>
          <w:b/>
          <w:sz w:val="16"/>
          <w:szCs w:val="16"/>
        </w:rPr>
        <w:t>постановляет:</w:t>
      </w:r>
    </w:p>
    <w:p w:rsidR="001D33E6" w:rsidRPr="005E4296" w:rsidRDefault="001D33E6" w:rsidP="00D970BB">
      <w:pPr>
        <w:pStyle w:val="afff2"/>
        <w:widowControl w:val="0"/>
        <w:numPr>
          <w:ilvl w:val="0"/>
          <w:numId w:val="1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5E4296">
        <w:rPr>
          <w:rFonts w:ascii="Times New Roman" w:eastAsia="Times New Roman" w:hAnsi="Times New Roman"/>
          <w:sz w:val="16"/>
          <w:szCs w:val="16"/>
        </w:rPr>
        <w:t>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 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(указывается основание отказа в предоставлении разрешения)</w:t>
      </w:r>
    </w:p>
    <w:p w:rsidR="001D33E6" w:rsidRPr="005E4296" w:rsidRDefault="001D33E6" w:rsidP="00D970BB">
      <w:pPr>
        <w:pStyle w:val="afff2"/>
        <w:widowControl w:val="0"/>
        <w:numPr>
          <w:ilvl w:val="0"/>
          <w:numId w:val="1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5E4296">
        <w:rPr>
          <w:rFonts w:ascii="Times New Roman" w:eastAsia="Times New Roman" w:hAnsi="Times New Roman"/>
          <w:sz w:val="16"/>
          <w:szCs w:val="16"/>
        </w:rPr>
        <w:t xml:space="preserve">Настоящее постановление может быть обжаловано в судебном порядке путем направления жалобы в </w:t>
      </w:r>
      <w:proofErr w:type="spellStart"/>
      <w:r w:rsidRPr="005E4296">
        <w:rPr>
          <w:rFonts w:ascii="Times New Roman" w:eastAsia="Times New Roman" w:hAnsi="Times New Roman"/>
          <w:sz w:val="16"/>
          <w:szCs w:val="16"/>
        </w:rPr>
        <w:t>Алатырский</w:t>
      </w:r>
      <w:proofErr w:type="spellEnd"/>
      <w:r w:rsidRPr="005E4296">
        <w:rPr>
          <w:rFonts w:ascii="Times New Roman" w:eastAsia="Times New Roman" w:hAnsi="Times New Roman"/>
          <w:sz w:val="16"/>
          <w:szCs w:val="16"/>
        </w:rPr>
        <w:t xml:space="preserve"> районный суд Чувашской Республики.</w:t>
      </w:r>
    </w:p>
    <w:p w:rsidR="001D33E6" w:rsidRPr="005E4296" w:rsidRDefault="001D33E6" w:rsidP="001D33E6">
      <w:pPr>
        <w:widowControl w:val="0"/>
        <w:autoSpaceDE w:val="0"/>
        <w:autoSpaceDN w:val="0"/>
        <w:adjustRightInd w:val="0"/>
        <w:jc w:val="center"/>
        <w:rPr>
          <w:rFonts w:eastAsia="Times New Roman"/>
          <w:b/>
          <w:bCs/>
          <w:sz w:val="16"/>
          <w:szCs w:val="16"/>
        </w:rPr>
      </w:pPr>
    </w:p>
    <w:p w:rsidR="001D33E6" w:rsidRPr="005E4296" w:rsidRDefault="001D33E6" w:rsidP="001D33E6">
      <w:pPr>
        <w:rPr>
          <w:sz w:val="16"/>
          <w:szCs w:val="16"/>
        </w:rPr>
      </w:pPr>
      <w:r w:rsidRPr="005E4296">
        <w:rPr>
          <w:sz w:val="16"/>
          <w:szCs w:val="16"/>
        </w:rPr>
        <w:t xml:space="preserve">Глава Алатырского </w:t>
      </w:r>
    </w:p>
    <w:p w:rsidR="001D33E6" w:rsidRPr="005E4296" w:rsidRDefault="001D33E6" w:rsidP="001D33E6">
      <w:pPr>
        <w:rPr>
          <w:sz w:val="16"/>
          <w:szCs w:val="16"/>
        </w:rPr>
      </w:pPr>
      <w:r w:rsidRPr="005E4296">
        <w:rPr>
          <w:sz w:val="16"/>
          <w:szCs w:val="16"/>
        </w:rPr>
        <w:t>муниципального округа                                                                                         ___________________</w:t>
      </w:r>
    </w:p>
    <w:p w:rsidR="001D33E6" w:rsidRPr="005E4296" w:rsidRDefault="001D33E6" w:rsidP="001D33E6">
      <w:pPr>
        <w:widowControl w:val="0"/>
        <w:autoSpaceDE w:val="0"/>
        <w:autoSpaceDN w:val="0"/>
        <w:adjustRightInd w:val="0"/>
        <w:jc w:val="center"/>
        <w:rPr>
          <w:rFonts w:eastAsia="Times New Roman"/>
          <w:b/>
          <w:bCs/>
          <w:sz w:val="16"/>
          <w:szCs w:val="16"/>
        </w:rPr>
        <w:sectPr w:rsidR="001D33E6" w:rsidRPr="005E4296" w:rsidSect="001D33E6">
          <w:headerReference w:type="first" r:id="rId21"/>
          <w:pgSz w:w="11906" w:h="16838"/>
          <w:pgMar w:top="567" w:right="567" w:bottom="567" w:left="1134" w:header="426" w:footer="414" w:gutter="0"/>
          <w:cols w:space="708"/>
          <w:titlePg/>
          <w:docGrid w:linePitch="360"/>
        </w:sectPr>
      </w:pPr>
    </w:p>
    <w:p w:rsidR="001D33E6" w:rsidRPr="005E4296" w:rsidRDefault="001D33E6" w:rsidP="001D33E6">
      <w:pPr>
        <w:widowControl w:val="0"/>
        <w:autoSpaceDE w:val="0"/>
        <w:autoSpaceDN w:val="0"/>
        <w:adjustRightInd w:val="0"/>
        <w:ind w:left="6521"/>
        <w:rPr>
          <w:rFonts w:eastAsia="Times New Roman"/>
          <w:sz w:val="16"/>
          <w:szCs w:val="16"/>
        </w:rPr>
      </w:pPr>
      <w:r w:rsidRPr="005E4296">
        <w:rPr>
          <w:rFonts w:eastAsia="Times New Roman"/>
          <w:bCs/>
          <w:sz w:val="16"/>
          <w:szCs w:val="16"/>
        </w:rPr>
        <w:lastRenderedPageBreak/>
        <w:t>Приложение № 4</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к административному регламенту</w:t>
      </w:r>
    </w:p>
    <w:p w:rsidR="001D33E6" w:rsidRPr="005E4296" w:rsidRDefault="001D33E6" w:rsidP="001D33E6">
      <w:pPr>
        <w:widowControl w:val="0"/>
        <w:autoSpaceDE w:val="0"/>
        <w:autoSpaceDN w:val="0"/>
        <w:adjustRightInd w:val="0"/>
        <w:ind w:left="6521"/>
        <w:rPr>
          <w:rFonts w:eastAsia="Times New Roman"/>
          <w:bCs/>
          <w:sz w:val="16"/>
          <w:szCs w:val="16"/>
        </w:rPr>
      </w:pPr>
      <w:r w:rsidRPr="005E4296">
        <w:rPr>
          <w:rFonts w:eastAsia="Times New Roman"/>
          <w:bCs/>
          <w:sz w:val="16"/>
          <w:szCs w:val="16"/>
        </w:rPr>
        <w:t>администрации Алатырского муниципального округа</w:t>
      </w:r>
      <w:r w:rsidRPr="005E4296">
        <w:rPr>
          <w:sz w:val="16"/>
          <w:szCs w:val="16"/>
        </w:rPr>
        <w:t xml:space="preserve"> </w:t>
      </w:r>
      <w:r w:rsidRPr="005E4296">
        <w:rPr>
          <w:rFonts w:eastAsia="Times New Roman"/>
          <w:bCs/>
          <w:sz w:val="16"/>
          <w:szCs w:val="16"/>
        </w:rPr>
        <w:t>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D33E6" w:rsidRPr="005E4296" w:rsidRDefault="001D33E6" w:rsidP="001D33E6">
      <w:pPr>
        <w:widowControl w:val="0"/>
        <w:autoSpaceDE w:val="0"/>
        <w:autoSpaceDN w:val="0"/>
        <w:adjustRightInd w:val="0"/>
        <w:jc w:val="center"/>
        <w:rPr>
          <w:rFonts w:eastAsia="Times New Roman"/>
          <w:b/>
          <w:bCs/>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(Бланк органа,</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осуществляющего</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предоставление государственной</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(муниципальной) услуги</w:t>
      </w:r>
    </w:p>
    <w:p w:rsidR="001D33E6" w:rsidRPr="005E4296" w:rsidRDefault="001D33E6" w:rsidP="001D33E6">
      <w:pPr>
        <w:widowControl w:val="0"/>
        <w:autoSpaceDE w:val="0"/>
        <w:autoSpaceDN w:val="0"/>
        <w:adjustRightInd w:val="0"/>
        <w:ind w:left="5670"/>
        <w:rPr>
          <w:rFonts w:eastAsia="Times New Roman"/>
          <w:sz w:val="16"/>
          <w:szCs w:val="16"/>
        </w:rPr>
      </w:pPr>
      <w:r w:rsidRPr="005E4296">
        <w:rPr>
          <w:rFonts w:eastAsia="Times New Roman"/>
          <w:sz w:val="16"/>
          <w:szCs w:val="16"/>
        </w:rPr>
        <w:t>(фамилия, имя, отчество, место</w:t>
      </w:r>
    </w:p>
    <w:p w:rsidR="001D33E6" w:rsidRPr="005E4296" w:rsidRDefault="001D33E6" w:rsidP="001D33E6">
      <w:pPr>
        <w:widowControl w:val="0"/>
        <w:autoSpaceDE w:val="0"/>
        <w:autoSpaceDN w:val="0"/>
        <w:adjustRightInd w:val="0"/>
        <w:ind w:left="5670"/>
        <w:rPr>
          <w:rFonts w:eastAsia="Times New Roman"/>
          <w:sz w:val="16"/>
          <w:szCs w:val="16"/>
        </w:rPr>
      </w:pPr>
      <w:r w:rsidRPr="005E4296">
        <w:rPr>
          <w:rFonts w:eastAsia="Times New Roman"/>
          <w:sz w:val="16"/>
          <w:szCs w:val="16"/>
        </w:rPr>
        <w:t>жительства - для физических лиц;</w:t>
      </w:r>
    </w:p>
    <w:p w:rsidR="001D33E6" w:rsidRPr="005E4296" w:rsidRDefault="001D33E6" w:rsidP="001D33E6">
      <w:pPr>
        <w:widowControl w:val="0"/>
        <w:autoSpaceDE w:val="0"/>
        <w:autoSpaceDN w:val="0"/>
        <w:adjustRightInd w:val="0"/>
        <w:ind w:left="5670"/>
        <w:rPr>
          <w:rFonts w:eastAsia="Times New Roman"/>
          <w:sz w:val="16"/>
          <w:szCs w:val="16"/>
        </w:rPr>
      </w:pPr>
      <w:r w:rsidRPr="005E4296">
        <w:rPr>
          <w:rFonts w:eastAsia="Times New Roman"/>
          <w:sz w:val="16"/>
          <w:szCs w:val="16"/>
        </w:rPr>
        <w:t>полное наименование, место</w:t>
      </w:r>
    </w:p>
    <w:p w:rsidR="001D33E6" w:rsidRPr="005E4296" w:rsidRDefault="001D33E6" w:rsidP="001D33E6">
      <w:pPr>
        <w:widowControl w:val="0"/>
        <w:autoSpaceDE w:val="0"/>
        <w:autoSpaceDN w:val="0"/>
        <w:adjustRightInd w:val="0"/>
        <w:ind w:left="5670"/>
        <w:rPr>
          <w:rFonts w:eastAsia="Times New Roman"/>
          <w:sz w:val="16"/>
          <w:szCs w:val="16"/>
        </w:rPr>
      </w:pPr>
      <w:r w:rsidRPr="005E4296">
        <w:rPr>
          <w:rFonts w:eastAsia="Times New Roman"/>
          <w:sz w:val="16"/>
          <w:szCs w:val="16"/>
        </w:rPr>
        <w:t>нахождения, ИНН - для юридических лиц)</w:t>
      </w:r>
    </w:p>
    <w:p w:rsidR="001D33E6" w:rsidRPr="005E4296" w:rsidRDefault="001D33E6" w:rsidP="001D33E6">
      <w:pPr>
        <w:widowControl w:val="0"/>
        <w:autoSpaceDE w:val="0"/>
        <w:autoSpaceDN w:val="0"/>
        <w:adjustRightInd w:val="0"/>
        <w:jc w:val="center"/>
        <w:rPr>
          <w:rFonts w:eastAsia="Times New Roman"/>
          <w:b/>
          <w:bCs/>
          <w:sz w:val="16"/>
          <w:szCs w:val="16"/>
        </w:rPr>
      </w:pP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b/>
          <w:bCs/>
          <w:color w:val="26282F"/>
          <w:sz w:val="16"/>
          <w:szCs w:val="16"/>
        </w:rPr>
        <w:t>УВЕДОМЛЕНИЕ</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b/>
          <w:bCs/>
          <w:color w:val="26282F"/>
          <w:sz w:val="16"/>
          <w:szCs w:val="16"/>
        </w:rPr>
        <w:t>об отказе в приеме документов, необходимых для предоставления муниципальной услуги</w:t>
      </w:r>
    </w:p>
    <w:p w:rsidR="001D33E6" w:rsidRPr="005E4296" w:rsidRDefault="001D33E6" w:rsidP="001D33E6">
      <w:pPr>
        <w:widowControl w:val="0"/>
        <w:autoSpaceDE w:val="0"/>
        <w:autoSpaceDN w:val="0"/>
        <w:adjustRightInd w:val="0"/>
        <w:ind w:firstLine="720"/>
        <w:rPr>
          <w:rFonts w:ascii="Times New Roman CYR" w:eastAsia="Times New Roman" w:hAnsi="Times New Roman CYR" w:cs="Times New Roman CYR"/>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документов______________________________________________</w:t>
      </w:r>
    </w:p>
    <w:p w:rsidR="001D33E6" w:rsidRPr="005E4296" w:rsidRDefault="001D33E6" w:rsidP="001D33E6">
      <w:pPr>
        <w:widowControl w:val="0"/>
        <w:autoSpaceDE w:val="0"/>
        <w:autoSpaceDN w:val="0"/>
        <w:adjustRightInd w:val="0"/>
        <w:ind w:left="4678"/>
        <w:jc w:val="center"/>
        <w:rPr>
          <w:rFonts w:eastAsia="Times New Roman"/>
          <w:sz w:val="16"/>
          <w:szCs w:val="16"/>
        </w:rPr>
      </w:pPr>
      <w:r w:rsidRPr="005E4296">
        <w:rPr>
          <w:rFonts w:eastAsia="Times New Roman"/>
          <w:sz w:val="16"/>
          <w:szCs w:val="16"/>
        </w:rPr>
        <w:t>(Ф.И.О. физического лица, наименование юридического лица-</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заявителя, дата направления заявления)</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принято решение об отказе в приеме документов, необходимых для предоставления муниципальной услуги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(указываются основания отказа в приеме документов, необходимых для</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_____________________________________________________________________________________</w:t>
      </w:r>
    </w:p>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предоставления муниципальной услуги)</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Настоящее постановление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1D33E6" w:rsidRPr="005E4296" w:rsidRDefault="001D33E6" w:rsidP="001D33E6">
      <w:pPr>
        <w:widowControl w:val="0"/>
        <w:autoSpaceDE w:val="0"/>
        <w:autoSpaceDN w:val="0"/>
        <w:adjustRightInd w:val="0"/>
        <w:ind w:firstLine="720"/>
        <w:rPr>
          <w:rFonts w:eastAsia="Times New Roman"/>
          <w:sz w:val="16"/>
          <w:szCs w:val="16"/>
        </w:rPr>
      </w:pP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(ФИО)                                                      ___________________________________</w:t>
      </w:r>
    </w:p>
    <w:p w:rsidR="001D33E6" w:rsidRPr="005E4296" w:rsidRDefault="001D33E6" w:rsidP="001D33E6">
      <w:pPr>
        <w:widowControl w:val="0"/>
        <w:autoSpaceDE w:val="0"/>
        <w:autoSpaceDN w:val="0"/>
        <w:adjustRightInd w:val="0"/>
        <w:ind w:left="5954"/>
        <w:jc w:val="center"/>
        <w:rPr>
          <w:rFonts w:eastAsia="Times New Roman"/>
          <w:sz w:val="16"/>
          <w:szCs w:val="16"/>
        </w:rPr>
      </w:pPr>
      <w:r w:rsidRPr="005E4296">
        <w:rPr>
          <w:rFonts w:eastAsia="Times New Roman"/>
          <w:sz w:val="16"/>
          <w:szCs w:val="16"/>
        </w:rPr>
        <w:t>(подпись должностного лица органа,</w:t>
      </w:r>
    </w:p>
    <w:p w:rsidR="001D33E6" w:rsidRPr="005E4296" w:rsidRDefault="001D33E6" w:rsidP="001D33E6">
      <w:pPr>
        <w:widowControl w:val="0"/>
        <w:autoSpaceDE w:val="0"/>
        <w:autoSpaceDN w:val="0"/>
        <w:adjustRightInd w:val="0"/>
        <w:ind w:left="5954"/>
        <w:jc w:val="center"/>
        <w:rPr>
          <w:rFonts w:eastAsia="Times New Roman"/>
          <w:sz w:val="16"/>
          <w:szCs w:val="16"/>
        </w:rPr>
      </w:pPr>
      <w:r w:rsidRPr="005E4296">
        <w:rPr>
          <w:rFonts w:eastAsia="Times New Roman"/>
          <w:sz w:val="16"/>
          <w:szCs w:val="16"/>
        </w:rPr>
        <w:t>осуществляющего</w:t>
      </w:r>
    </w:p>
    <w:p w:rsidR="001D33E6" w:rsidRPr="005E4296" w:rsidRDefault="001D33E6" w:rsidP="001D33E6">
      <w:pPr>
        <w:widowControl w:val="0"/>
        <w:autoSpaceDE w:val="0"/>
        <w:autoSpaceDN w:val="0"/>
        <w:adjustRightInd w:val="0"/>
        <w:ind w:left="5954"/>
        <w:jc w:val="center"/>
        <w:rPr>
          <w:rFonts w:eastAsia="Times New Roman"/>
          <w:sz w:val="16"/>
          <w:szCs w:val="16"/>
        </w:rPr>
      </w:pPr>
      <w:r w:rsidRPr="005E4296">
        <w:rPr>
          <w:rFonts w:eastAsia="Times New Roman"/>
          <w:sz w:val="16"/>
          <w:szCs w:val="16"/>
        </w:rPr>
        <w:t>предоставление муниципальной услуги)</w:t>
      </w:r>
    </w:p>
    <w:p w:rsidR="001D33E6" w:rsidRPr="005E4296" w:rsidRDefault="001D33E6" w:rsidP="001D33E6">
      <w:pPr>
        <w:widowControl w:val="0"/>
        <w:autoSpaceDE w:val="0"/>
        <w:autoSpaceDN w:val="0"/>
        <w:adjustRightInd w:val="0"/>
        <w:jc w:val="center"/>
        <w:rPr>
          <w:rFonts w:eastAsia="Times New Roman"/>
          <w:b/>
          <w:bCs/>
          <w:sz w:val="16"/>
          <w:szCs w:val="16"/>
        </w:rPr>
        <w:sectPr w:rsidR="001D33E6" w:rsidRPr="005E4296" w:rsidSect="001D33E6">
          <w:headerReference w:type="first" r:id="rId22"/>
          <w:pgSz w:w="11906" w:h="16838"/>
          <w:pgMar w:top="567" w:right="567" w:bottom="567" w:left="1134" w:header="426" w:footer="414" w:gutter="0"/>
          <w:cols w:space="708"/>
          <w:titlePg/>
          <w:docGrid w:linePitch="360"/>
        </w:sectPr>
      </w:pPr>
    </w:p>
    <w:p w:rsidR="001D33E6" w:rsidRPr="005E4296" w:rsidRDefault="001D33E6" w:rsidP="001D33E6">
      <w:pPr>
        <w:widowControl w:val="0"/>
        <w:autoSpaceDE w:val="0"/>
        <w:autoSpaceDN w:val="0"/>
        <w:adjustRightInd w:val="0"/>
        <w:ind w:left="11907"/>
        <w:rPr>
          <w:rFonts w:eastAsia="Times New Roman"/>
          <w:sz w:val="16"/>
          <w:szCs w:val="16"/>
        </w:rPr>
      </w:pPr>
      <w:r w:rsidRPr="005E4296">
        <w:rPr>
          <w:rFonts w:eastAsia="Times New Roman"/>
          <w:bCs/>
          <w:sz w:val="16"/>
          <w:szCs w:val="16"/>
        </w:rPr>
        <w:lastRenderedPageBreak/>
        <w:t>Приложение № 5</w:t>
      </w:r>
    </w:p>
    <w:p w:rsidR="001D33E6" w:rsidRPr="005E4296" w:rsidRDefault="001D33E6" w:rsidP="001D33E6">
      <w:pPr>
        <w:widowControl w:val="0"/>
        <w:autoSpaceDE w:val="0"/>
        <w:autoSpaceDN w:val="0"/>
        <w:adjustRightInd w:val="0"/>
        <w:ind w:left="11907"/>
        <w:rPr>
          <w:rFonts w:eastAsia="Times New Roman"/>
          <w:bCs/>
          <w:sz w:val="16"/>
          <w:szCs w:val="16"/>
        </w:rPr>
      </w:pPr>
      <w:r w:rsidRPr="005E4296">
        <w:rPr>
          <w:rFonts w:eastAsia="Times New Roman"/>
          <w:bCs/>
          <w:sz w:val="16"/>
          <w:szCs w:val="16"/>
        </w:rPr>
        <w:t>к административному регламенту</w:t>
      </w:r>
    </w:p>
    <w:p w:rsidR="001D33E6" w:rsidRPr="005E4296" w:rsidRDefault="001D33E6" w:rsidP="001D33E6">
      <w:pPr>
        <w:widowControl w:val="0"/>
        <w:autoSpaceDE w:val="0"/>
        <w:autoSpaceDN w:val="0"/>
        <w:adjustRightInd w:val="0"/>
        <w:ind w:left="11907"/>
        <w:rPr>
          <w:rFonts w:eastAsia="Times New Roman"/>
          <w:bCs/>
          <w:sz w:val="16"/>
          <w:szCs w:val="16"/>
        </w:rPr>
      </w:pPr>
      <w:r w:rsidRPr="005E4296">
        <w:rPr>
          <w:rFonts w:eastAsia="Times New Roman"/>
          <w:bCs/>
          <w:sz w:val="16"/>
          <w:szCs w:val="16"/>
        </w:rPr>
        <w:t>администрации Алатырского муниципальног</w:t>
      </w:r>
      <w:r w:rsidRPr="005E4296">
        <w:rPr>
          <w:rFonts w:eastAsia="Times New Roman"/>
          <w:bCs/>
          <w:sz w:val="16"/>
          <w:szCs w:val="16"/>
        </w:rPr>
        <w:lastRenderedPageBreak/>
        <w:t>о округа</w:t>
      </w:r>
      <w:r w:rsidRPr="005E4296">
        <w:rPr>
          <w:sz w:val="16"/>
          <w:szCs w:val="16"/>
        </w:rPr>
        <w:t xml:space="preserve"> </w:t>
      </w:r>
      <w:r w:rsidRPr="005E4296">
        <w:rPr>
          <w:rFonts w:eastAsia="Times New Roman"/>
          <w:bCs/>
          <w:sz w:val="16"/>
          <w:szCs w:val="16"/>
        </w:rPr>
        <w:t>по предоставлению муниципальной услуги «Предоставление разрешения на откло</w:t>
      </w:r>
      <w:r w:rsidRPr="005E4296">
        <w:rPr>
          <w:rFonts w:eastAsia="Times New Roman"/>
          <w:bCs/>
          <w:sz w:val="16"/>
          <w:szCs w:val="16"/>
        </w:rPr>
        <w:lastRenderedPageBreak/>
        <w:t>нение от предельных параметров разрешенного строительства, реконструкции объектов к</w:t>
      </w:r>
      <w:r w:rsidRPr="005E4296">
        <w:rPr>
          <w:rFonts w:eastAsia="Times New Roman"/>
          <w:bCs/>
          <w:sz w:val="16"/>
          <w:szCs w:val="16"/>
        </w:rPr>
        <w:lastRenderedPageBreak/>
        <w:t>апитального строительства»</w:t>
      </w:r>
    </w:p>
    <w:p w:rsidR="001D33E6" w:rsidRPr="005E4296" w:rsidRDefault="001D33E6" w:rsidP="001D33E6">
      <w:pPr>
        <w:widowControl w:val="0"/>
        <w:autoSpaceDE w:val="0"/>
        <w:autoSpaceDN w:val="0"/>
        <w:adjustRightInd w:val="0"/>
        <w:jc w:val="center"/>
        <w:rPr>
          <w:rFonts w:eastAsia="Times New Roman"/>
          <w:bCs/>
          <w:sz w:val="16"/>
          <w:szCs w:val="16"/>
        </w:rPr>
      </w:pPr>
    </w:p>
    <w:bookmarkEnd w:id="206"/>
    <w:p w:rsidR="001D33E6" w:rsidRPr="005E4296" w:rsidRDefault="001D33E6" w:rsidP="001D33E6">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5E4296">
        <w:rPr>
          <w:rFonts w:ascii="Times New Roman CYR" w:eastAsia="Times New Roman" w:hAnsi="Times New Roman CYR" w:cs="Times New Roman CYR"/>
          <w:b/>
          <w:bCs/>
          <w:color w:val="26282F"/>
          <w:sz w:val="16"/>
          <w:szCs w:val="16"/>
        </w:rPr>
        <w:t>Состав, последовательность и сроки выполнения административных процедур (действий) при предоставлении муниципальной услуги</w:t>
      </w:r>
    </w:p>
    <w:tbl>
      <w:tblPr>
        <w:tblW w:w="152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2100"/>
        <w:gridCol w:w="2240"/>
        <w:gridCol w:w="1960"/>
        <w:gridCol w:w="1680"/>
        <w:gridCol w:w="2240"/>
      </w:tblGrid>
      <w:tr w:rsidR="001D33E6" w:rsidRPr="005E4296" w:rsidTr="001D33E6">
        <w:tc>
          <w:tcPr>
            <w:tcW w:w="2520" w:type="dxa"/>
            <w:tcBorders>
              <w:top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Основание для начала административной процедуры</w:t>
            </w: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Содержание административных действий</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Срок выполнения административных действий</w:t>
            </w: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Должностное лицо, ответственное за выполнение административного действия</w:t>
            </w: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Место выполнения административного действия/ используемая информационная система</w:t>
            </w: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Критерии принятия решения</w:t>
            </w: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Результат административного действия, способ фиксации</w:t>
            </w:r>
          </w:p>
        </w:tc>
      </w:tr>
      <w:tr w:rsidR="001D33E6" w:rsidRPr="005E4296" w:rsidTr="001D33E6">
        <w:tc>
          <w:tcPr>
            <w:tcW w:w="2520" w:type="dxa"/>
            <w:tcBorders>
              <w:top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1</w:t>
            </w: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2</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3</w:t>
            </w: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4</w:t>
            </w: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5</w:t>
            </w: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6</w:t>
            </w: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7</w:t>
            </w:r>
          </w:p>
        </w:tc>
      </w:tr>
      <w:tr w:rsidR="001D33E6" w:rsidRPr="005E4296" w:rsidTr="001D33E6">
        <w:tc>
          <w:tcPr>
            <w:tcW w:w="15260" w:type="dxa"/>
            <w:gridSpan w:val="7"/>
            <w:tcBorders>
              <w:top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bookmarkStart w:id="208" w:name="sub_2501"/>
            <w:r w:rsidRPr="005E4296">
              <w:rPr>
                <w:rFonts w:eastAsia="Times New Roman"/>
                <w:sz w:val="16"/>
                <w:szCs w:val="16"/>
              </w:rPr>
              <w:t>1. Проверка документов и регистрация заявления</w:t>
            </w:r>
            <w:bookmarkEnd w:id="208"/>
          </w:p>
        </w:tc>
      </w:tr>
      <w:tr w:rsidR="001D33E6" w:rsidRPr="005E4296" w:rsidTr="001D33E6">
        <w:tc>
          <w:tcPr>
            <w:tcW w:w="2520" w:type="dxa"/>
            <w:vMerge w:val="restart"/>
            <w:tcBorders>
              <w:top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Поступление заявления и документов для предоставления муниципальной услуги в Уполномоченный орган</w:t>
            </w:r>
          </w:p>
        </w:tc>
        <w:tc>
          <w:tcPr>
            <w:tcW w:w="252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0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 1 рабочего дня</w:t>
            </w:r>
          </w:p>
        </w:tc>
        <w:tc>
          <w:tcPr>
            <w:tcW w:w="224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Уполномоченного органа, ответственного за предоставление муниципальной услуги</w:t>
            </w:r>
          </w:p>
        </w:tc>
        <w:tc>
          <w:tcPr>
            <w:tcW w:w="196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 / ГИС / ПГС</w:t>
            </w:r>
          </w:p>
        </w:tc>
        <w:tc>
          <w:tcPr>
            <w:tcW w:w="168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1D33E6" w:rsidRPr="005E4296" w:rsidTr="001D33E6">
        <w:tc>
          <w:tcPr>
            <w:tcW w:w="2520" w:type="dxa"/>
            <w:vMerge/>
            <w:tcBorders>
              <w:top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Принятие решения об отказе в приеме документов, в случае выявления оснований для отказа в приеме документов</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rPr>
                <w:rFonts w:eastAsia="Times New Roman"/>
                <w:sz w:val="16"/>
                <w:szCs w:val="16"/>
              </w:rPr>
            </w:pPr>
          </w:p>
        </w:tc>
      </w:tr>
      <w:tr w:rsidR="001D33E6" w:rsidRPr="005E4296" w:rsidTr="001D33E6">
        <w:tc>
          <w:tcPr>
            <w:tcW w:w="2520" w:type="dxa"/>
            <w:vMerge/>
            <w:tcBorders>
              <w:top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Регистрация заявления, в случае отсутствия оснований для отказа в приеме документов</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регистрацию корреспонденции</w:t>
            </w: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орган/ГИС</w:t>
            </w: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rPr>
                <w:rFonts w:eastAsia="Times New Roman"/>
                <w:sz w:val="16"/>
                <w:szCs w:val="16"/>
              </w:rPr>
            </w:pPr>
          </w:p>
        </w:tc>
      </w:tr>
      <w:tr w:rsidR="001D33E6" w:rsidRPr="005E4296" w:rsidTr="001D33E6">
        <w:tc>
          <w:tcPr>
            <w:tcW w:w="15260" w:type="dxa"/>
            <w:gridSpan w:val="7"/>
            <w:tcBorders>
              <w:top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bookmarkStart w:id="209" w:name="sub_2502"/>
            <w:r w:rsidRPr="005E4296">
              <w:rPr>
                <w:rFonts w:eastAsia="Times New Roman"/>
                <w:sz w:val="16"/>
                <w:szCs w:val="16"/>
              </w:rPr>
              <w:t>2. Получение сведений посредством СМЭВ</w:t>
            </w:r>
            <w:bookmarkEnd w:id="209"/>
          </w:p>
        </w:tc>
      </w:tr>
      <w:tr w:rsidR="001D33E6" w:rsidRPr="005E4296" w:rsidTr="001D33E6">
        <w:tc>
          <w:tcPr>
            <w:tcW w:w="2520" w:type="dxa"/>
            <w:tcBorders>
              <w:top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пакет зарегистрированных документов, поступивших должностному лицу, ответственному за предоставление муниципальной услуги</w:t>
            </w:r>
          </w:p>
        </w:tc>
        <w:tc>
          <w:tcPr>
            <w:tcW w:w="252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направление межведомственных запросов в органы и организации</w:t>
            </w:r>
          </w:p>
        </w:tc>
        <w:tc>
          <w:tcPr>
            <w:tcW w:w="210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в день регистрации заявления и документов</w:t>
            </w:r>
          </w:p>
        </w:tc>
        <w:tc>
          <w:tcPr>
            <w:tcW w:w="224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предоставление муниципальной услуги</w:t>
            </w:r>
          </w:p>
        </w:tc>
        <w:tc>
          <w:tcPr>
            <w:tcW w:w="196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орган/ГИС/ ПГС / СМЭВ</w:t>
            </w:r>
          </w:p>
        </w:tc>
        <w:tc>
          <w:tcPr>
            <w:tcW w:w="168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240" w:type="dxa"/>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1D33E6" w:rsidRPr="005E4296" w:rsidTr="001D33E6">
        <w:tc>
          <w:tcPr>
            <w:tcW w:w="2520" w:type="dxa"/>
            <w:tcBorders>
              <w:top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получение ответов на межведомственные запросы, формирование полного комплекта документов</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предоставление муниципальной услуги</w:t>
            </w: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 / ГИС / ПГС / СМЭВ</w:t>
            </w: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получение документов (сведений), необходимых для предоставления муниципальной услуги</w:t>
            </w:r>
          </w:p>
        </w:tc>
      </w:tr>
      <w:tr w:rsidR="001D33E6" w:rsidRPr="005E4296" w:rsidTr="001D33E6">
        <w:tc>
          <w:tcPr>
            <w:tcW w:w="15260" w:type="dxa"/>
            <w:gridSpan w:val="7"/>
            <w:tcBorders>
              <w:top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bookmarkStart w:id="210" w:name="sub_2503"/>
            <w:r w:rsidRPr="005E4296">
              <w:rPr>
                <w:rFonts w:eastAsia="Times New Roman"/>
                <w:sz w:val="16"/>
                <w:szCs w:val="16"/>
              </w:rPr>
              <w:t>3. Рассмотрение документов и сведений, проведение публичных слушаний или общественных обсуждений</w:t>
            </w:r>
            <w:bookmarkEnd w:id="210"/>
          </w:p>
        </w:tc>
      </w:tr>
      <w:tr w:rsidR="001D33E6" w:rsidRPr="005E4296" w:rsidTr="001D33E6">
        <w:tc>
          <w:tcPr>
            <w:tcW w:w="2520" w:type="dxa"/>
            <w:tcBorders>
              <w:top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 xml:space="preserve">пакет зарегистрированных документов, поступивших должностному лицу, ответственному за предоставление муниципальной </w:t>
            </w:r>
            <w:r w:rsidRPr="005E4296">
              <w:rPr>
                <w:rFonts w:eastAsia="Times New Roman"/>
                <w:sz w:val="16"/>
                <w:szCs w:val="16"/>
              </w:rPr>
              <w:lastRenderedPageBreak/>
              <w:t>услуги</w:t>
            </w:r>
          </w:p>
        </w:tc>
        <w:tc>
          <w:tcPr>
            <w:tcW w:w="252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lastRenderedPageBreak/>
              <w:t>Проверка соответствия документов и сведений требованиям нормативных правовых актов предоставления муниципальной услуги</w:t>
            </w:r>
          </w:p>
        </w:tc>
        <w:tc>
          <w:tcPr>
            <w:tcW w:w="210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 5 рабочих дней</w:t>
            </w:r>
          </w:p>
        </w:tc>
        <w:tc>
          <w:tcPr>
            <w:tcW w:w="224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предоставление муниципальной услуги</w:t>
            </w:r>
          </w:p>
        </w:tc>
        <w:tc>
          <w:tcPr>
            <w:tcW w:w="196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 / ГИС / ПГС</w:t>
            </w:r>
          </w:p>
        </w:tc>
        <w:tc>
          <w:tcPr>
            <w:tcW w:w="1680" w:type="dxa"/>
            <w:tcBorders>
              <w:top w:val="single" w:sz="4" w:space="0" w:color="auto"/>
              <w:left w:val="single" w:sz="4" w:space="0" w:color="auto"/>
              <w:bottom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 xml:space="preserve">основания отказа в предоставлении муниципальной услуги, </w:t>
            </w:r>
            <w:r w:rsidRPr="005E4296">
              <w:rPr>
                <w:rFonts w:eastAsia="Times New Roman"/>
                <w:sz w:val="16"/>
                <w:szCs w:val="16"/>
              </w:rPr>
              <w:lastRenderedPageBreak/>
              <w:t>предусмотренные пунктом 2.9 Административного регламента</w:t>
            </w:r>
          </w:p>
        </w:tc>
        <w:tc>
          <w:tcPr>
            <w:tcW w:w="2240" w:type="dxa"/>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lastRenderedPageBreak/>
              <w:t>Принятие решения о проведении публичных слушаний или общественных обсуждений</w:t>
            </w:r>
          </w:p>
        </w:tc>
      </w:tr>
      <w:tr w:rsidR="001D33E6" w:rsidRPr="005E4296" w:rsidTr="001D33E6">
        <w:tc>
          <w:tcPr>
            <w:tcW w:w="2520" w:type="dxa"/>
            <w:tcBorders>
              <w:top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lastRenderedPageBreak/>
              <w:t>соответствие документов и сведений требованиям нормативных правовых актов предоставления муниципальной услуги</w:t>
            </w: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проведение публичных слушаний или общественных обсуждений</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не более 30 дней со дня оповещения жителей муниципального образования о проведении публичных слушаний или общественных обсуждений</w:t>
            </w:r>
          </w:p>
        </w:tc>
        <w:tc>
          <w:tcPr>
            <w:tcW w:w="224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предоставление муниципальной услуги</w:t>
            </w:r>
          </w:p>
        </w:tc>
        <w:tc>
          <w:tcPr>
            <w:tcW w:w="196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168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single" w:sz="4" w:space="0" w:color="auto"/>
              <w:left w:val="single" w:sz="4" w:space="0" w:color="auto"/>
              <w:bottom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подготовка рекомендаций Комиссии</w:t>
            </w:r>
          </w:p>
        </w:tc>
      </w:tr>
      <w:tr w:rsidR="001D33E6" w:rsidRPr="005E4296" w:rsidTr="001D33E6">
        <w:tc>
          <w:tcPr>
            <w:tcW w:w="15260" w:type="dxa"/>
            <w:gridSpan w:val="7"/>
            <w:tcBorders>
              <w:top w:val="single" w:sz="4" w:space="0" w:color="auto"/>
              <w:bottom w:val="nil"/>
            </w:tcBorders>
          </w:tcPr>
          <w:p w:rsidR="001D33E6" w:rsidRPr="005E4296" w:rsidRDefault="001D33E6" w:rsidP="001D33E6">
            <w:pPr>
              <w:widowControl w:val="0"/>
              <w:autoSpaceDE w:val="0"/>
              <w:autoSpaceDN w:val="0"/>
              <w:adjustRightInd w:val="0"/>
              <w:jc w:val="center"/>
              <w:rPr>
                <w:rFonts w:eastAsia="Times New Roman"/>
                <w:sz w:val="16"/>
                <w:szCs w:val="16"/>
              </w:rPr>
            </w:pPr>
            <w:bookmarkStart w:id="211" w:name="sub_2504"/>
            <w:r w:rsidRPr="005E4296">
              <w:rPr>
                <w:rFonts w:eastAsia="Times New Roman"/>
                <w:sz w:val="16"/>
                <w:szCs w:val="16"/>
              </w:rPr>
              <w:t>4. Принятие решения</w:t>
            </w:r>
            <w:bookmarkEnd w:id="211"/>
          </w:p>
        </w:tc>
      </w:tr>
      <w:tr w:rsidR="001D33E6" w:rsidRPr="005E4296" w:rsidTr="001D33E6">
        <w:tc>
          <w:tcPr>
            <w:tcW w:w="2520" w:type="dxa"/>
            <w:vMerge w:val="restart"/>
            <w:tcBorders>
              <w:top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проект результата предоставления муниципальной услуги</w:t>
            </w:r>
          </w:p>
        </w:tc>
        <w:tc>
          <w:tcPr>
            <w:tcW w:w="252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Принятие решения о предоставлении муниципальной услуги</w:t>
            </w:r>
          </w:p>
        </w:tc>
        <w:tc>
          <w:tcPr>
            <w:tcW w:w="2100" w:type="dxa"/>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Не более 7 дней со дня поступления рекомендаций Комиссии</w:t>
            </w:r>
          </w:p>
        </w:tc>
        <w:tc>
          <w:tcPr>
            <w:tcW w:w="2240" w:type="dxa"/>
            <w:vMerge w:val="restart"/>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должностное лицо Уполномоченного органа, ответственное за предоставление муниципальной услуги;</w:t>
            </w:r>
          </w:p>
        </w:tc>
        <w:tc>
          <w:tcPr>
            <w:tcW w:w="1960" w:type="dxa"/>
            <w:vMerge w:val="restart"/>
            <w:tcBorders>
              <w:top w:val="single" w:sz="4" w:space="0" w:color="auto"/>
              <w:left w:val="single" w:sz="4" w:space="0" w:color="auto"/>
              <w:bottom w:val="nil"/>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Уполномоченный орган) / ГИС / ПГС</w:t>
            </w:r>
          </w:p>
        </w:tc>
        <w:tc>
          <w:tcPr>
            <w:tcW w:w="1680" w:type="dxa"/>
            <w:vMerge w:val="restart"/>
            <w:tcBorders>
              <w:top w:val="single" w:sz="4" w:space="0" w:color="auto"/>
              <w:left w:val="single" w:sz="4" w:space="0" w:color="auto"/>
              <w:bottom w:val="nil"/>
              <w:right w:val="single" w:sz="4" w:space="0" w:color="auto"/>
            </w:tcBorders>
          </w:tcPr>
          <w:p w:rsidR="001D33E6" w:rsidRPr="005E4296" w:rsidRDefault="001D33E6" w:rsidP="001D33E6">
            <w:pPr>
              <w:widowControl w:val="0"/>
              <w:autoSpaceDE w:val="0"/>
              <w:autoSpaceDN w:val="0"/>
              <w:adjustRightInd w:val="0"/>
              <w:jc w:val="center"/>
              <w:rPr>
                <w:rFonts w:eastAsia="Times New Roman"/>
                <w:sz w:val="16"/>
                <w:szCs w:val="16"/>
              </w:rPr>
            </w:pPr>
            <w:r w:rsidRPr="005E4296">
              <w:rPr>
                <w:rFonts w:eastAsia="Times New Roman"/>
                <w:sz w:val="16"/>
                <w:szCs w:val="16"/>
              </w:rPr>
              <w:t>-</w:t>
            </w:r>
          </w:p>
        </w:tc>
        <w:tc>
          <w:tcPr>
            <w:tcW w:w="2240" w:type="dxa"/>
            <w:vMerge w:val="restart"/>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Результат предоставления муниципальной услуги, подписанный уполномоченным должностным лицом (усиленной квалифицированной подписью руководителем</w:t>
            </w:r>
          </w:p>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Уполномоченного органа или иного уполномоченного им лица)</w:t>
            </w:r>
          </w:p>
        </w:tc>
      </w:tr>
      <w:tr w:rsidR="001D33E6" w:rsidRPr="005E4296" w:rsidTr="001D33E6">
        <w:trPr>
          <w:trHeight w:val="397"/>
        </w:trPr>
        <w:tc>
          <w:tcPr>
            <w:tcW w:w="2520" w:type="dxa"/>
            <w:vMerge/>
            <w:tcBorders>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520" w:type="dxa"/>
            <w:vMerge w:val="restart"/>
            <w:tcBorders>
              <w:top w:val="single" w:sz="4" w:space="0" w:color="auto"/>
              <w:left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Формирование решения о предоставлении муниципальной услуги</w:t>
            </w:r>
          </w:p>
        </w:tc>
        <w:tc>
          <w:tcPr>
            <w:tcW w:w="2100" w:type="dxa"/>
            <w:vMerge w:val="restart"/>
            <w:tcBorders>
              <w:top w:val="single" w:sz="4" w:space="0" w:color="auto"/>
              <w:left w:val="single" w:sz="4" w:space="0" w:color="auto"/>
              <w:right w:val="nil"/>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До 1 часа</w:t>
            </w:r>
          </w:p>
        </w:tc>
        <w:tc>
          <w:tcPr>
            <w:tcW w:w="2240" w:type="dxa"/>
            <w:vMerge/>
            <w:tcBorders>
              <w:top w:val="single" w:sz="4" w:space="0" w:color="auto"/>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1960" w:type="dxa"/>
            <w:vMerge/>
            <w:tcBorders>
              <w:top w:val="single" w:sz="4" w:space="0" w:color="auto"/>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1680" w:type="dxa"/>
            <w:vMerge/>
            <w:tcBorders>
              <w:top w:val="single" w:sz="4" w:space="0" w:color="auto"/>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vMerge/>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r>
      <w:tr w:rsidR="001D33E6" w:rsidRPr="005E4296" w:rsidTr="001D33E6">
        <w:tc>
          <w:tcPr>
            <w:tcW w:w="2520" w:type="dxa"/>
            <w:vMerge/>
            <w:tcBorders>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520" w:type="dxa"/>
            <w:vMerge/>
            <w:tcBorders>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100" w:type="dxa"/>
            <w:vMerge/>
            <w:tcBorders>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tcBorders>
              <w:top w:val="nil"/>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r w:rsidRPr="005E4296">
              <w:rPr>
                <w:rFonts w:eastAsia="Times New Roman"/>
                <w:sz w:val="16"/>
                <w:szCs w:val="16"/>
              </w:rPr>
              <w:t>Руководитель Уполномоченного органа или иное уполномоченное им лицо</w:t>
            </w:r>
          </w:p>
        </w:tc>
        <w:tc>
          <w:tcPr>
            <w:tcW w:w="1960" w:type="dxa"/>
            <w:tcBorders>
              <w:top w:val="nil"/>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1680" w:type="dxa"/>
            <w:tcBorders>
              <w:top w:val="nil"/>
              <w:left w:val="single" w:sz="4" w:space="0" w:color="auto"/>
              <w:bottom w:val="single" w:sz="4" w:space="0" w:color="auto"/>
              <w:right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c>
          <w:tcPr>
            <w:tcW w:w="2240" w:type="dxa"/>
            <w:vMerge/>
            <w:tcBorders>
              <w:top w:val="single" w:sz="4" w:space="0" w:color="auto"/>
              <w:left w:val="single" w:sz="4" w:space="0" w:color="auto"/>
              <w:bottom w:val="single" w:sz="4" w:space="0" w:color="auto"/>
            </w:tcBorders>
          </w:tcPr>
          <w:p w:rsidR="001D33E6" w:rsidRPr="005E4296" w:rsidRDefault="001D33E6" w:rsidP="001D33E6">
            <w:pPr>
              <w:widowControl w:val="0"/>
              <w:autoSpaceDE w:val="0"/>
              <w:autoSpaceDN w:val="0"/>
              <w:adjustRightInd w:val="0"/>
              <w:rPr>
                <w:rFonts w:eastAsia="Times New Roman"/>
                <w:sz w:val="16"/>
                <w:szCs w:val="16"/>
              </w:rPr>
            </w:pPr>
          </w:p>
        </w:tc>
      </w:tr>
    </w:tbl>
    <w:p w:rsidR="001D33E6" w:rsidRPr="005E4296" w:rsidRDefault="001D33E6" w:rsidP="001D33E6">
      <w:pPr>
        <w:rPr>
          <w:sz w:val="16"/>
          <w:szCs w:val="16"/>
        </w:rPr>
      </w:pPr>
    </w:p>
    <w:p w:rsidR="001D33E6" w:rsidRDefault="001D33E6" w:rsidP="001D33E6">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1D33E6">
      <w:pPr>
        <w:ind w:firstLine="0"/>
        <w:rPr>
          <w:rFonts w:eastAsia="Times New Roman"/>
          <w:b/>
          <w:sz w:val="16"/>
          <w:szCs w:val="16"/>
          <w:lang w:eastAsia="en-US"/>
        </w:rPr>
      </w:pPr>
    </w:p>
    <w:p w:rsidR="001D33E6" w:rsidRDefault="001D33E6" w:rsidP="001D33E6">
      <w:pPr>
        <w:ind w:firstLine="0"/>
        <w:jc w:val="center"/>
        <w:rPr>
          <w:rFonts w:eastAsia="Times New Roman"/>
          <w:b/>
          <w:sz w:val="16"/>
          <w:szCs w:val="16"/>
          <w:lang w:eastAsia="en-US"/>
        </w:rPr>
      </w:pPr>
    </w:p>
    <w:p w:rsidR="001D33E6" w:rsidRDefault="001D33E6" w:rsidP="001D33E6">
      <w:pPr>
        <w:ind w:firstLine="0"/>
        <w:jc w:val="center"/>
        <w:rPr>
          <w:rFonts w:eastAsia="Times New Roman"/>
          <w:b/>
          <w:sz w:val="16"/>
          <w:szCs w:val="16"/>
          <w:lang w:eastAsia="en-US"/>
        </w:rPr>
      </w:pPr>
    </w:p>
    <w:p w:rsidR="001D33E6" w:rsidRPr="002B7D49" w:rsidRDefault="001D33E6" w:rsidP="001D33E6">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1D33E6" w:rsidRDefault="001D33E6" w:rsidP="001D33E6">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№963</w:t>
      </w: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EE050A" w:rsidRPr="00EE050A" w:rsidRDefault="001D33E6" w:rsidP="00EE050A">
      <w:pPr>
        <w:shd w:val="clear" w:color="auto" w:fill="FFFFFF"/>
        <w:jc w:val="center"/>
        <w:rPr>
          <w:rFonts w:eastAsia="Times New Roman"/>
          <w:b/>
          <w:color w:val="000000"/>
          <w:sz w:val="16"/>
          <w:szCs w:val="16"/>
        </w:rPr>
      </w:pPr>
      <w:r w:rsidRPr="00EE050A">
        <w:rPr>
          <w:rFonts w:eastAsia="Times New Roman"/>
          <w:b/>
          <w:sz w:val="16"/>
          <w:szCs w:val="16"/>
          <w:lang w:eastAsia="en-US"/>
        </w:rPr>
        <w:tab/>
      </w:r>
      <w:r w:rsidR="00EE050A" w:rsidRPr="00EE050A">
        <w:rPr>
          <w:b/>
          <w:bCs/>
          <w:kern w:val="3"/>
          <w:sz w:val="16"/>
          <w:szCs w:val="16"/>
          <w:lang w:eastAsia="en-US"/>
        </w:rPr>
        <w:t>«</w:t>
      </w:r>
      <w:r w:rsidR="00EE050A" w:rsidRPr="00EE050A">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«Перевод жилого помещения в нежилое помещение и нежилого помещения в жилое помещение</w:t>
      </w:r>
      <w:r w:rsidR="00EE050A" w:rsidRPr="00EE050A">
        <w:rPr>
          <w:rFonts w:eastAsia="Times New Roman"/>
          <w:b/>
          <w:color w:val="000000"/>
          <w:sz w:val="16"/>
          <w:szCs w:val="16"/>
        </w:rPr>
        <w:t>»»</w:t>
      </w:r>
    </w:p>
    <w:p w:rsidR="001D33E6" w:rsidRDefault="001D33E6" w:rsidP="001D33E6">
      <w:pPr>
        <w:tabs>
          <w:tab w:val="left" w:pos="5714"/>
        </w:tabs>
        <w:ind w:firstLine="0"/>
        <w:jc w:val="left"/>
        <w:rPr>
          <w:rFonts w:eastAsia="Times New Roman"/>
          <w:b/>
          <w:sz w:val="16"/>
          <w:szCs w:val="16"/>
          <w:lang w:eastAsia="en-US"/>
        </w:rPr>
      </w:pPr>
    </w:p>
    <w:p w:rsidR="00EE050A" w:rsidRPr="00B92CFD" w:rsidRDefault="00EE050A" w:rsidP="00EE050A">
      <w:pPr>
        <w:widowControl w:val="0"/>
        <w:rPr>
          <w:snapToGrid w:val="0"/>
          <w:color w:val="000000"/>
          <w:sz w:val="16"/>
          <w:szCs w:val="16"/>
        </w:rPr>
      </w:pPr>
      <w:r w:rsidRPr="00B92CFD">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B92CFD">
        <w:rPr>
          <w:snapToGrid w:val="0"/>
          <w:color w:val="000000"/>
          <w:sz w:val="16"/>
          <w:szCs w:val="16"/>
        </w:rPr>
        <w:t>Алатырском</w:t>
      </w:r>
      <w:proofErr w:type="spellEnd"/>
      <w:r w:rsidRPr="00B92CFD">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EE050A" w:rsidRPr="00B92CFD" w:rsidRDefault="00EE050A" w:rsidP="00EE050A">
      <w:pPr>
        <w:widowControl w:val="0"/>
        <w:jc w:val="center"/>
        <w:rPr>
          <w:b/>
          <w:snapToGrid w:val="0"/>
          <w:color w:val="000000"/>
          <w:sz w:val="16"/>
          <w:szCs w:val="16"/>
        </w:rPr>
      </w:pPr>
      <w:r w:rsidRPr="00B92CFD">
        <w:rPr>
          <w:b/>
          <w:snapToGrid w:val="0"/>
          <w:color w:val="000000"/>
          <w:sz w:val="16"/>
          <w:szCs w:val="16"/>
        </w:rPr>
        <w:t>постановляет:</w:t>
      </w:r>
    </w:p>
    <w:p w:rsidR="00EE050A" w:rsidRPr="00B92CFD" w:rsidRDefault="00EE050A" w:rsidP="00D970BB">
      <w:pPr>
        <w:pStyle w:val="afff2"/>
        <w:numPr>
          <w:ilvl w:val="0"/>
          <w:numId w:val="1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B92CFD">
        <w:rPr>
          <w:rFonts w:ascii="Times New Roman" w:hAnsi="Times New Roman"/>
          <w:color w:val="000000"/>
          <w:sz w:val="16"/>
          <w:szCs w:val="16"/>
        </w:rPr>
        <w:t>Перевод жилого помещения в нежилое помещение и нежилого помещения в жилое помещение»</w:t>
      </w:r>
      <w:r w:rsidRPr="00B92CFD">
        <w:rPr>
          <w:rFonts w:ascii="Times New Roman" w:hAnsi="Times New Roman"/>
          <w:sz w:val="16"/>
          <w:szCs w:val="16"/>
        </w:rPr>
        <w:t>.</w:t>
      </w:r>
    </w:p>
    <w:p w:rsidR="00EE050A" w:rsidRPr="00B92CFD" w:rsidRDefault="00EE050A" w:rsidP="00D970BB">
      <w:pPr>
        <w:pStyle w:val="afff2"/>
        <w:numPr>
          <w:ilvl w:val="0"/>
          <w:numId w:val="1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sz w:val="16"/>
          <w:szCs w:val="16"/>
        </w:rPr>
        <w:t>Признать утратившими силу постановления:</w:t>
      </w:r>
    </w:p>
    <w:p w:rsidR="00EE050A" w:rsidRPr="00B92CFD" w:rsidRDefault="00EE050A"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color w:val="000000"/>
          <w:sz w:val="16"/>
          <w:szCs w:val="16"/>
        </w:rPr>
        <w:t>администрации города Алатыря от 06.02.2014 № 134 «О внесении изменений в административный регламент администрации города Алатыря по предоставлению муниципальной услуги «Выдача уведомления о переводе жилого помещения в нежилое помещение и нежилого помещения в жилое помещение»;</w:t>
      </w:r>
    </w:p>
    <w:p w:rsidR="00EE050A" w:rsidRPr="00B92CFD" w:rsidRDefault="00EE050A"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sz w:val="16"/>
          <w:szCs w:val="16"/>
        </w:rPr>
        <w:t>администрации города Алатыря от 17.11.2023 № 1001 «Об утверждении административного регламента администрации города Алатыря Чувашской Республики по предоставлению муниципальной услуги «Перевод жилого помещения в нежилое помещение и нежилого помещения в жилое помещение</w:t>
      </w:r>
      <w:r w:rsidRPr="00B92CFD">
        <w:rPr>
          <w:rFonts w:ascii="Times New Roman" w:hAnsi="Times New Roman"/>
          <w:color w:val="000000"/>
          <w:sz w:val="16"/>
          <w:szCs w:val="16"/>
        </w:rPr>
        <w:t>»</w:t>
      </w:r>
      <w:r w:rsidRPr="00B92CFD">
        <w:rPr>
          <w:rFonts w:ascii="Times New Roman" w:hAnsi="Times New Roman"/>
          <w:sz w:val="16"/>
          <w:szCs w:val="16"/>
        </w:rPr>
        <w:t>;</w:t>
      </w:r>
    </w:p>
    <w:p w:rsidR="00EE050A" w:rsidRPr="00B92CFD" w:rsidRDefault="00EE050A"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color w:val="000000"/>
          <w:sz w:val="16"/>
          <w:szCs w:val="16"/>
        </w:rPr>
        <w:t>администрации Алатырского муниципального округа от 06.07.2023 № 697 «Об утверждении административного регламента администрации Алатырского муниципального округа 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B92CFD">
        <w:rPr>
          <w:rFonts w:ascii="Times New Roman" w:hAnsi="Times New Roman"/>
          <w:color w:val="000000"/>
          <w:sz w:val="16"/>
          <w:szCs w:val="16"/>
        </w:rPr>
        <w:t>администрации Алатырского муниципального округа от 25.10.2024 № 646 «О внесении изменений в постановление администрации Алатырского муниципального округа Чувашской Республики от 06.07.2023 № 697 «Об утверждении административного регламента администрации Алатырского муниципального округа 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EE050A">
      <w:pPr>
        <w:tabs>
          <w:tab w:val="left" w:pos="1134"/>
        </w:tabs>
        <w:rPr>
          <w:sz w:val="16"/>
          <w:szCs w:val="16"/>
        </w:rPr>
      </w:pPr>
      <w:r w:rsidRPr="00B92CFD">
        <w:rPr>
          <w:sz w:val="16"/>
          <w:szCs w:val="16"/>
        </w:rPr>
        <w:t>3.</w:t>
      </w:r>
      <w:r w:rsidRPr="00B92CFD">
        <w:rPr>
          <w:sz w:val="16"/>
          <w:szCs w:val="16"/>
        </w:rPr>
        <w:tab/>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EE050A" w:rsidRPr="00B92CFD" w:rsidRDefault="00EE050A" w:rsidP="00EE050A">
      <w:pPr>
        <w:tabs>
          <w:tab w:val="left" w:pos="1134"/>
        </w:tabs>
        <w:rPr>
          <w:sz w:val="16"/>
          <w:szCs w:val="16"/>
        </w:rPr>
      </w:pPr>
      <w:r w:rsidRPr="00B92CFD">
        <w:rPr>
          <w:sz w:val="16"/>
          <w:szCs w:val="16"/>
        </w:rPr>
        <w:t>4.</w:t>
      </w:r>
      <w:r w:rsidRPr="00B92CFD">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B92CFD" w:rsidRDefault="00EE050A" w:rsidP="00EE050A">
      <w:pPr>
        <w:tabs>
          <w:tab w:val="left" w:pos="1134"/>
        </w:tabs>
        <w:rPr>
          <w:sz w:val="16"/>
          <w:szCs w:val="16"/>
        </w:rPr>
      </w:pPr>
      <w:r w:rsidRPr="00B92CFD">
        <w:rPr>
          <w:sz w:val="16"/>
          <w:szCs w:val="16"/>
        </w:rPr>
        <w:t>5.</w:t>
      </w:r>
      <w:r w:rsidRPr="00B92CFD">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EE050A" w:rsidRPr="00B92CFD" w:rsidRDefault="00EE050A" w:rsidP="00EE050A">
      <w:pPr>
        <w:rPr>
          <w:sz w:val="16"/>
          <w:szCs w:val="16"/>
        </w:rPr>
      </w:pPr>
    </w:p>
    <w:p w:rsidR="00EE050A" w:rsidRPr="00B92CFD" w:rsidRDefault="00EE050A" w:rsidP="00EE050A">
      <w:pPr>
        <w:rPr>
          <w:sz w:val="16"/>
          <w:szCs w:val="16"/>
        </w:rPr>
      </w:pPr>
    </w:p>
    <w:p w:rsidR="00EE050A" w:rsidRPr="00B92CFD" w:rsidRDefault="00EE050A" w:rsidP="00EE050A">
      <w:pPr>
        <w:rPr>
          <w:sz w:val="16"/>
          <w:szCs w:val="16"/>
        </w:rPr>
      </w:pPr>
    </w:p>
    <w:p w:rsidR="00EE050A" w:rsidRPr="00B92CFD" w:rsidRDefault="00EE050A" w:rsidP="00EE050A">
      <w:pPr>
        <w:rPr>
          <w:sz w:val="16"/>
          <w:szCs w:val="16"/>
        </w:rPr>
      </w:pPr>
      <w:r w:rsidRPr="00B92CFD">
        <w:rPr>
          <w:sz w:val="16"/>
          <w:szCs w:val="16"/>
        </w:rPr>
        <w:t xml:space="preserve">Глава Алатырского </w:t>
      </w:r>
    </w:p>
    <w:p w:rsidR="00EE050A" w:rsidRPr="00B92CFD" w:rsidRDefault="00EE050A" w:rsidP="00EE050A">
      <w:pPr>
        <w:rPr>
          <w:sz w:val="16"/>
          <w:szCs w:val="16"/>
        </w:rPr>
        <w:sectPr w:rsidR="00EE050A" w:rsidRPr="00B92CFD" w:rsidSect="00EE050A">
          <w:headerReference w:type="even" r:id="rId23"/>
          <w:headerReference w:type="default" r:id="rId24"/>
          <w:pgSz w:w="11906" w:h="16838"/>
          <w:pgMar w:top="567" w:right="567" w:bottom="567" w:left="1134" w:header="426" w:footer="414" w:gutter="0"/>
          <w:cols w:space="708"/>
          <w:titlePg/>
          <w:docGrid w:linePitch="360"/>
        </w:sectPr>
      </w:pPr>
      <w:r w:rsidRPr="00B92CFD">
        <w:rPr>
          <w:sz w:val="16"/>
          <w:szCs w:val="16"/>
        </w:rPr>
        <w:t>муниципального округа                                                                                         Н.И. Шпилевая</w:t>
      </w:r>
    </w:p>
    <w:p w:rsidR="00EE050A" w:rsidRPr="00B92CFD" w:rsidRDefault="00EE050A" w:rsidP="00EE050A">
      <w:pPr>
        <w:pStyle w:val="a8"/>
        <w:ind w:left="6521"/>
        <w:rPr>
          <w:rFonts w:ascii="Times New Roman" w:hAnsi="Times New Roman"/>
          <w:bCs/>
          <w:sz w:val="16"/>
          <w:szCs w:val="16"/>
        </w:rPr>
      </w:pPr>
      <w:r w:rsidRPr="00B92CFD">
        <w:rPr>
          <w:rFonts w:ascii="Times New Roman" w:hAnsi="Times New Roman"/>
          <w:bCs/>
          <w:sz w:val="16"/>
          <w:szCs w:val="16"/>
        </w:rPr>
        <w:lastRenderedPageBreak/>
        <w:t>УТВЕРЖДЕН</w:t>
      </w:r>
    </w:p>
    <w:p w:rsidR="00EE050A" w:rsidRPr="00B92CFD" w:rsidRDefault="00EE050A" w:rsidP="00EE050A">
      <w:pPr>
        <w:pStyle w:val="a8"/>
        <w:ind w:left="6521"/>
        <w:rPr>
          <w:rFonts w:ascii="Times New Roman" w:hAnsi="Times New Roman"/>
          <w:bCs/>
          <w:sz w:val="16"/>
          <w:szCs w:val="16"/>
        </w:rPr>
      </w:pPr>
      <w:r w:rsidRPr="00B92CFD">
        <w:rPr>
          <w:rFonts w:ascii="Times New Roman" w:hAnsi="Times New Roman"/>
          <w:bCs/>
          <w:sz w:val="16"/>
          <w:szCs w:val="16"/>
        </w:rPr>
        <w:t>постановлением администрации</w:t>
      </w:r>
    </w:p>
    <w:p w:rsidR="00EE050A" w:rsidRPr="00B92CFD" w:rsidRDefault="00EE050A" w:rsidP="00EE050A">
      <w:pPr>
        <w:pStyle w:val="a8"/>
        <w:ind w:left="6521"/>
        <w:rPr>
          <w:rFonts w:ascii="Times New Roman" w:hAnsi="Times New Roman"/>
          <w:bCs/>
          <w:sz w:val="16"/>
          <w:szCs w:val="16"/>
        </w:rPr>
      </w:pPr>
      <w:r w:rsidRPr="00B92CFD">
        <w:rPr>
          <w:rFonts w:ascii="Times New Roman" w:hAnsi="Times New Roman"/>
          <w:bCs/>
          <w:sz w:val="16"/>
          <w:szCs w:val="16"/>
        </w:rPr>
        <w:t>Алатырского муниципального округа</w:t>
      </w:r>
    </w:p>
    <w:p w:rsidR="00EE050A" w:rsidRPr="00B92CFD" w:rsidRDefault="00EE050A" w:rsidP="00EE050A">
      <w:pPr>
        <w:pStyle w:val="a8"/>
        <w:ind w:left="6521"/>
        <w:rPr>
          <w:rFonts w:ascii="Times New Roman" w:hAnsi="Times New Roman"/>
          <w:bCs/>
          <w:sz w:val="16"/>
          <w:szCs w:val="16"/>
        </w:rPr>
      </w:pPr>
      <w:r w:rsidRPr="00B92CFD">
        <w:rPr>
          <w:rFonts w:ascii="Times New Roman" w:hAnsi="Times New Roman"/>
          <w:bCs/>
          <w:sz w:val="16"/>
          <w:szCs w:val="16"/>
        </w:rPr>
        <w:t>от 01.09.2025 № 963</w:t>
      </w:r>
    </w:p>
    <w:p w:rsidR="00EE050A" w:rsidRPr="00B92CFD" w:rsidRDefault="00EE050A" w:rsidP="00EE050A">
      <w:pPr>
        <w:autoSpaceDE w:val="0"/>
        <w:autoSpaceDN w:val="0"/>
        <w:adjustRightInd w:val="0"/>
        <w:jc w:val="center"/>
        <w:rPr>
          <w:rFonts w:eastAsia="Times New Roman"/>
          <w:b/>
          <w:bCs/>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Административный регламент</w:t>
      </w: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администрации Алатырского муниципального округа Чувашской Республики 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I. Общие положения</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1.1. Предмет регулирования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«Перевод жилого помещения в нежилое помещение и нежилого помещения в жилое помещение»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 по переводу жилого помещения в нежилое помещение и нежилого помещения в жилое помещение (далее - муниципальная услуга).</w:t>
      </w:r>
    </w:p>
    <w:p w:rsidR="00EE050A" w:rsidRPr="00B92CFD" w:rsidRDefault="00EE050A" w:rsidP="00EE050A">
      <w:pPr>
        <w:widowControl w:val="0"/>
        <w:autoSpaceDE w:val="0"/>
        <w:autoSpaceDN w:val="0"/>
        <w:adjustRightInd w:val="0"/>
        <w:ind w:firstLine="709"/>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1.2. Круг заявителей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Заявителями на предоставление муниципальной услуги являются собственники жилых и нежилых помещений или уполномоченные ими лица (далее - заявители), обратившиеся с заявлением о предоставлении муниципальной услуги в администрацию Алатырского муниципального округа Чувашской Республики (далее – Администрация).</w:t>
      </w:r>
    </w:p>
    <w:p w:rsidR="00EE050A" w:rsidRPr="00B92CFD" w:rsidRDefault="00EE050A" w:rsidP="00EE050A">
      <w:pPr>
        <w:widowControl w:val="0"/>
        <w:autoSpaceDE w:val="0"/>
        <w:autoSpaceDN w:val="0"/>
        <w:adjustRightInd w:val="0"/>
        <w:ind w:firstLine="709"/>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12" w:name="sub_13"/>
      <w:r w:rsidRPr="00B92CFD">
        <w:rPr>
          <w:rFonts w:eastAsia="Times New Roman"/>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212"/>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E050A" w:rsidRPr="00B92CFD" w:rsidRDefault="00EE050A" w:rsidP="00EE050A">
      <w:pPr>
        <w:widowControl w:val="0"/>
        <w:autoSpaceDE w:val="0"/>
        <w:autoSpaceDN w:val="0"/>
        <w:adjustRightInd w:val="0"/>
        <w:jc w:val="center"/>
        <w:rPr>
          <w:rFonts w:eastAsia="Times New Roman"/>
          <w:b/>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II. Стандарт предоставления муниципальной услуги</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13" w:name="sub_21"/>
      <w:r w:rsidRPr="00B92CFD">
        <w:rPr>
          <w:rFonts w:eastAsia="Times New Roman"/>
          <w:b/>
          <w:bCs/>
          <w:sz w:val="16"/>
          <w:szCs w:val="16"/>
        </w:rPr>
        <w:t>2.1. Наименование муниципальной услуги</w:t>
      </w:r>
    </w:p>
    <w:bookmarkEnd w:id="213"/>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Муниципальная услуга имеет следующее наименование: «Принятие решения о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14" w:name="sub_22"/>
      <w:r w:rsidRPr="00B92CFD">
        <w:rPr>
          <w:rFonts w:eastAsia="Times New Roman"/>
          <w:b/>
          <w:bCs/>
          <w:sz w:val="16"/>
          <w:szCs w:val="16"/>
        </w:rPr>
        <w:t>2.2. Наименование органа местного самоуправления, предоставляющего муниципальную услугу</w:t>
      </w:r>
    </w:p>
    <w:bookmarkEnd w:id="214"/>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структурное подразделение Управления).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15" w:name="sub_23"/>
      <w:r w:rsidRPr="00B92CFD">
        <w:rPr>
          <w:rFonts w:eastAsia="Times New Roman"/>
          <w:b/>
          <w:bCs/>
          <w:sz w:val="16"/>
          <w:szCs w:val="16"/>
        </w:rPr>
        <w:t>2.3. Результат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16" w:name="sub_231"/>
      <w:bookmarkEnd w:id="215"/>
      <w:r w:rsidRPr="00B92CFD">
        <w:rPr>
          <w:rFonts w:eastAsia="Times New Roman"/>
          <w:sz w:val="16"/>
          <w:szCs w:val="16"/>
        </w:rPr>
        <w:t>2.3.1. Результатом предоставления муниципальной услуги является:</w:t>
      </w:r>
    </w:p>
    <w:bookmarkEnd w:id="216"/>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принятия решения о предоставлении муниципальной услуги - выдача уведомления о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и в последующем завершение переустройства и (или) перепланировки и (или) иных работ - оформленный и подписанный акт приемочной комиссии о приемке в эксплуатацию после завершения переустройства и (или) перепланировки и (или) иных работ переводимого помещения (далее - Акт);</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отказа в предоставлении муниципальной услуги - выдача уведомления об отказе в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замена документов, выданных в результате предоставления муниципальной услуги либо уведомление об отсутствии таких опечаток и (или) ошибок.</w:t>
      </w:r>
    </w:p>
    <w:p w:rsidR="00EE050A" w:rsidRPr="00B92CFD" w:rsidRDefault="00EE050A" w:rsidP="00EE050A">
      <w:pPr>
        <w:widowControl w:val="0"/>
        <w:autoSpaceDE w:val="0"/>
        <w:autoSpaceDN w:val="0"/>
        <w:adjustRightInd w:val="0"/>
        <w:rPr>
          <w:rFonts w:eastAsia="Times New Roman"/>
          <w:sz w:val="16"/>
          <w:szCs w:val="16"/>
        </w:rPr>
      </w:pPr>
      <w:bookmarkStart w:id="217" w:name="sub_232"/>
      <w:r w:rsidRPr="00B92CFD">
        <w:rPr>
          <w:rFonts w:eastAsia="Times New Roman"/>
          <w:sz w:val="16"/>
          <w:szCs w:val="16"/>
        </w:rP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EE050A" w:rsidRPr="00B92CFD" w:rsidRDefault="00EE050A" w:rsidP="00EE050A">
      <w:pPr>
        <w:widowControl w:val="0"/>
        <w:autoSpaceDE w:val="0"/>
        <w:autoSpaceDN w:val="0"/>
        <w:adjustRightInd w:val="0"/>
        <w:rPr>
          <w:rFonts w:eastAsia="Times New Roman"/>
          <w:sz w:val="16"/>
          <w:szCs w:val="16"/>
        </w:rPr>
      </w:pPr>
      <w:bookmarkStart w:id="218" w:name="sub_2321"/>
      <w:bookmarkEnd w:id="217"/>
      <w:r w:rsidRPr="00B92CFD">
        <w:rPr>
          <w:rFonts w:eastAsia="Times New Roman"/>
          <w:sz w:val="16"/>
          <w:szCs w:val="16"/>
        </w:rPr>
        <w:t xml:space="preserve">1) уведомление о переводе жилого помещения в нежилое помещение и нежилого помещения в жилое помещение (далее - Уведомление), по </w:t>
      </w:r>
      <w:hyperlink r:id="rId25" w:history="1">
        <w:r w:rsidRPr="00B92CFD">
          <w:rPr>
            <w:rFonts w:eastAsia="Times New Roman"/>
            <w:sz w:val="16"/>
            <w:szCs w:val="16"/>
          </w:rPr>
          <w:t>форме</w:t>
        </w:r>
      </w:hyperlink>
      <w:r w:rsidRPr="00B92CFD">
        <w:rPr>
          <w:rFonts w:eastAsia="Times New Roman"/>
          <w:sz w:val="16"/>
          <w:szCs w:val="16"/>
        </w:rPr>
        <w:t>, утвержденной постановлением Правительства Российской Федерации от 10.08.2005 № 502 (далее – Постановление Правительства РФ № 502);</w:t>
      </w:r>
    </w:p>
    <w:p w:rsidR="00EE050A" w:rsidRPr="00B92CFD" w:rsidRDefault="00EE050A" w:rsidP="00EE050A">
      <w:pPr>
        <w:widowControl w:val="0"/>
        <w:autoSpaceDE w:val="0"/>
        <w:autoSpaceDN w:val="0"/>
        <w:adjustRightInd w:val="0"/>
        <w:rPr>
          <w:rFonts w:eastAsia="Times New Roman"/>
          <w:sz w:val="16"/>
          <w:szCs w:val="16"/>
        </w:rPr>
      </w:pPr>
      <w:bookmarkStart w:id="219" w:name="sub_2322"/>
      <w:bookmarkEnd w:id="218"/>
      <w:r w:rsidRPr="00B92CFD">
        <w:rPr>
          <w:rFonts w:eastAsia="Times New Roman"/>
          <w:sz w:val="16"/>
          <w:szCs w:val="16"/>
        </w:rPr>
        <w:t>2) акт приемочной комиссии о приемке в эксплуатацию после переустройства и (или) перепланировки и (или) иных работ переводимого помещения, содержащий следующие сведения:</w:t>
      </w:r>
    </w:p>
    <w:bookmarkEnd w:id="219"/>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дату;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информацию о принятом решении;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подписи членов комиссии, принявших решение.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Документами, содержащими решение об отказе в предоставлении муниципальной услуги, являются:</w:t>
      </w:r>
    </w:p>
    <w:p w:rsidR="00EE050A" w:rsidRPr="00B92CFD" w:rsidRDefault="00EE050A" w:rsidP="00EE050A">
      <w:pPr>
        <w:widowControl w:val="0"/>
        <w:autoSpaceDE w:val="0"/>
        <w:autoSpaceDN w:val="0"/>
        <w:adjustRightInd w:val="0"/>
        <w:rPr>
          <w:rFonts w:eastAsia="Times New Roman"/>
          <w:sz w:val="16"/>
          <w:szCs w:val="16"/>
        </w:rPr>
      </w:pPr>
      <w:bookmarkStart w:id="220" w:name="sub_23201"/>
      <w:r w:rsidRPr="00B92CFD">
        <w:rPr>
          <w:rFonts w:eastAsia="Times New Roman"/>
          <w:sz w:val="16"/>
          <w:szCs w:val="16"/>
        </w:rPr>
        <w:t xml:space="preserve">1) уведомление об отказе в переводе жилого помещения в нежилое помещение и нежилого помещения в жилое помещение, по </w:t>
      </w:r>
      <w:hyperlink r:id="rId26" w:history="1">
        <w:r w:rsidRPr="00B92CFD">
          <w:rPr>
            <w:rFonts w:eastAsia="Times New Roman"/>
            <w:sz w:val="16"/>
            <w:szCs w:val="16"/>
          </w:rPr>
          <w:t>форме</w:t>
        </w:r>
      </w:hyperlink>
      <w:r w:rsidRPr="00B92CFD">
        <w:rPr>
          <w:rFonts w:eastAsia="Times New Roman"/>
          <w:sz w:val="16"/>
          <w:szCs w:val="16"/>
        </w:rPr>
        <w:t>, утвержденной постановлением Правительства РФ № 502;</w:t>
      </w:r>
    </w:p>
    <w:p w:rsidR="00EE050A" w:rsidRPr="00B92CFD" w:rsidRDefault="00EE050A" w:rsidP="00EE050A">
      <w:pPr>
        <w:widowControl w:val="0"/>
        <w:autoSpaceDE w:val="0"/>
        <w:autoSpaceDN w:val="0"/>
        <w:adjustRightInd w:val="0"/>
        <w:rPr>
          <w:rFonts w:eastAsia="Times New Roman"/>
          <w:sz w:val="16"/>
          <w:szCs w:val="16"/>
        </w:rPr>
      </w:pPr>
      <w:bookmarkStart w:id="221" w:name="sub_23202"/>
      <w:bookmarkEnd w:id="220"/>
      <w:r w:rsidRPr="00B92CFD">
        <w:rPr>
          <w:rFonts w:eastAsia="Times New Roman"/>
          <w:sz w:val="16"/>
          <w:szCs w:val="16"/>
        </w:rPr>
        <w:t>2) акт приемочной комиссии об отказе в приемке в эксплуатацию после переустройства и (или) перепланировки и (или) иных работ переводимого помещения, содержащий следующие сведения:</w:t>
      </w:r>
    </w:p>
    <w:bookmarkEnd w:id="221"/>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дату;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информацию о принятом решении;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подписи членов комиссии, принявших решение.</w:t>
      </w:r>
    </w:p>
    <w:p w:rsidR="00EE050A" w:rsidRPr="00B92CFD" w:rsidRDefault="00EE050A" w:rsidP="00EE050A">
      <w:pPr>
        <w:widowControl w:val="0"/>
        <w:autoSpaceDE w:val="0"/>
        <w:autoSpaceDN w:val="0"/>
        <w:adjustRightInd w:val="0"/>
        <w:rPr>
          <w:rFonts w:eastAsia="Times New Roman"/>
          <w:sz w:val="16"/>
          <w:szCs w:val="16"/>
        </w:rPr>
      </w:pPr>
      <w:bookmarkStart w:id="222" w:name="sub_233"/>
      <w:r w:rsidRPr="00B92CFD">
        <w:rPr>
          <w:rFonts w:eastAsia="Times New Roman"/>
          <w:sz w:val="16"/>
          <w:szCs w:val="1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222"/>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В случае подачи заявления посредством </w:t>
      </w:r>
      <w:hyperlink r:id="rId27" w:history="1">
        <w:r w:rsidRPr="00B92CFD">
          <w:rPr>
            <w:rFonts w:eastAsia="Times New Roman"/>
            <w:sz w:val="16"/>
            <w:szCs w:val="16"/>
          </w:rPr>
          <w:t>Единого портала</w:t>
        </w:r>
      </w:hyperlink>
      <w:r w:rsidRPr="00B92CFD">
        <w:rPr>
          <w:rFonts w:eastAsia="Times New Roman"/>
          <w:sz w:val="16"/>
          <w:szCs w:val="16"/>
        </w:rPr>
        <w:t xml:space="preserve"> государственных и муниципальных услуг (далее – ЕПГУ) результат предоставления услуги по выбору заявителя может быть получен либо в форме электронного документа, подписанного усиленной </w:t>
      </w:r>
      <w:hyperlink r:id="rId28" w:history="1">
        <w:r w:rsidRPr="00B92CFD">
          <w:rPr>
            <w:rFonts w:eastAsia="Times New Roman"/>
            <w:sz w:val="16"/>
            <w:szCs w:val="16"/>
          </w:rPr>
          <w:t>квалифицированной электронной подписью</w:t>
        </w:r>
      </w:hyperlink>
      <w:r w:rsidRPr="00B92CFD">
        <w:rPr>
          <w:rFonts w:eastAsia="Times New Roman"/>
          <w:sz w:val="16"/>
          <w:szCs w:val="16"/>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23" w:name="sub_24"/>
      <w:r w:rsidRPr="00B92CFD">
        <w:rPr>
          <w:rFonts w:eastAsia="Times New Roman"/>
          <w:b/>
          <w:bCs/>
          <w:sz w:val="16"/>
          <w:szCs w:val="16"/>
        </w:rPr>
        <w:t>2.4. Срок предоставления муниципальной услуги</w:t>
      </w:r>
    </w:p>
    <w:bookmarkEnd w:id="223"/>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Срок предоставления муниципальной услуги по принятию решения о переводе жилого помещения в нежилое помещение и нежилого помещения в жилое помещение не должен превышать 45 календарных дней со дня представления в Администрацию либо МФЦ заявления с документами, указанными в пункте 2.6.1 подраздела 2.6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Срок комиссионной проверки с оформлением, подписанием и утверждением Акта осуществляется в срок, не превышающей 30 дней со дня получения Администрацией уведомления о завершении переустройства и (или) перепланировки и (или) иных работ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24" w:name="sub_25"/>
      <w:r w:rsidRPr="00B92CFD">
        <w:rPr>
          <w:rFonts w:eastAsia="Times New Roman"/>
          <w:b/>
          <w:bCs/>
          <w:sz w:val="16"/>
          <w:szCs w:val="16"/>
        </w:rPr>
        <w:t>2.5. Правовые основания для предоставления муниципальной услуги</w:t>
      </w:r>
    </w:p>
    <w:bookmarkEnd w:id="224"/>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её должностных лиц либо муниципальных служащих, МФЦ, его работников размещается на официальном сайте Алатырского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25" w:name="sub_26"/>
      <w:r w:rsidRPr="00B92CFD">
        <w:rPr>
          <w:rFonts w:eastAsia="Times New Roman"/>
          <w:b/>
          <w:bCs/>
          <w:sz w:val="16"/>
          <w:szCs w:val="16"/>
        </w:rPr>
        <w:t>2.6. Исчерпывающий перечень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26" w:name="sub_261"/>
      <w:bookmarkEnd w:id="225"/>
      <w:r w:rsidRPr="00B92CFD">
        <w:rPr>
          <w:rFonts w:eastAsia="Times New Roman"/>
          <w:b/>
          <w:bCs/>
          <w:sz w:val="16"/>
          <w:szCs w:val="16"/>
        </w:rPr>
        <w:t>2.6.1. Сведения и документы, которые заявитель должен представить самостоятельно</w:t>
      </w:r>
    </w:p>
    <w:p w:rsidR="00EE050A" w:rsidRPr="00B92CFD" w:rsidRDefault="00EE050A" w:rsidP="00EE050A">
      <w:pPr>
        <w:widowControl w:val="0"/>
        <w:autoSpaceDE w:val="0"/>
        <w:autoSpaceDN w:val="0"/>
        <w:adjustRightInd w:val="0"/>
        <w:rPr>
          <w:rFonts w:eastAsia="Times New Roman"/>
          <w:sz w:val="16"/>
          <w:szCs w:val="16"/>
        </w:rPr>
      </w:pPr>
      <w:bookmarkStart w:id="227" w:name="sub_2611"/>
      <w:bookmarkEnd w:id="226"/>
      <w:r w:rsidRPr="00B92CFD">
        <w:rPr>
          <w:rFonts w:eastAsia="Times New Roman"/>
          <w:sz w:val="16"/>
          <w:szCs w:val="16"/>
        </w:rPr>
        <w:t>2.6.1.1. Принятие решения о переводе жилого помещения в нежилое помещение и нежилого помещения в жилое помещение</w:t>
      </w:r>
    </w:p>
    <w:bookmarkEnd w:id="227"/>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Для получения уведомления о переводе жилого помещения в нежилое помещение и нежилого помещения в жилое помещение в Администрацию подается заявление о переводе жилого помещения в нежилое помещение и нежилого помещения в жилое помещение по форме согласно приложению № 1 к настоящему Административному регламенту (далее - заявление).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 заявлению прилагаются:</w:t>
      </w:r>
    </w:p>
    <w:p w:rsidR="00EE050A" w:rsidRPr="00B92CFD" w:rsidRDefault="00EE050A" w:rsidP="00EE050A">
      <w:pPr>
        <w:widowControl w:val="0"/>
        <w:autoSpaceDE w:val="0"/>
        <w:autoSpaceDN w:val="0"/>
        <w:adjustRightInd w:val="0"/>
        <w:rPr>
          <w:rFonts w:eastAsia="Times New Roman"/>
          <w:sz w:val="16"/>
          <w:szCs w:val="16"/>
        </w:rPr>
      </w:pPr>
      <w:bookmarkStart w:id="228" w:name="sub_26114"/>
      <w:r w:rsidRPr="00B92CFD">
        <w:rPr>
          <w:rFonts w:eastAsia="Times New Roman"/>
          <w:sz w:val="16"/>
          <w:szCs w:val="16"/>
        </w:rPr>
        <w:t>согласие на обработку персональных данных в соответствии с Федеральным законом 27.07.2006 № 152-ФЗ «О персональных данных» (далее – Федеральный закон № 152-ФЗ) (</w:t>
      </w:r>
      <w:hyperlink w:anchor="sub_1101" w:history="1">
        <w:r w:rsidRPr="00B92CFD">
          <w:rPr>
            <w:rFonts w:eastAsia="Times New Roman"/>
            <w:sz w:val="16"/>
            <w:szCs w:val="16"/>
          </w:rPr>
          <w:t>приложение</w:t>
        </w:r>
      </w:hyperlink>
      <w:r w:rsidRPr="00B92CFD">
        <w:rPr>
          <w:rFonts w:eastAsia="Times New Roman"/>
          <w:sz w:val="16"/>
          <w:szCs w:val="16"/>
        </w:rPr>
        <w:t xml:space="preserve"> к Заявлению);</w:t>
      </w:r>
    </w:p>
    <w:bookmarkEnd w:id="228"/>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правоустанавливающие документы на переводимое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план переводимого помещения с его техническим описанием (в случае, если переводимое помещение является жилым, технический паспорт такого помещения) (документ является результатом предоставления необходимых и обязательных услуг);</w:t>
      </w:r>
    </w:p>
    <w:p w:rsidR="00EE050A" w:rsidRPr="00B92CFD" w:rsidRDefault="00EE050A" w:rsidP="00EE050A">
      <w:pPr>
        <w:widowControl w:val="0"/>
        <w:autoSpaceDE w:val="0"/>
        <w:autoSpaceDN w:val="0"/>
        <w:adjustRightInd w:val="0"/>
        <w:rPr>
          <w:rFonts w:eastAsia="Times New Roman"/>
          <w:sz w:val="16"/>
          <w:szCs w:val="16"/>
        </w:rPr>
      </w:pPr>
      <w:bookmarkStart w:id="229" w:name="sub_26117"/>
      <w:r w:rsidRPr="00B92CFD">
        <w:rPr>
          <w:rFonts w:eastAsia="Times New Roman"/>
          <w:sz w:val="16"/>
          <w:szCs w:val="16"/>
        </w:rPr>
        <w:t>поэтажный план дома, в котором находится переводимое помещение (документ является результатом предоставления необходимых и обязательных услуг);</w:t>
      </w:r>
    </w:p>
    <w:p w:rsidR="00EE050A" w:rsidRPr="00B92CFD" w:rsidRDefault="00EE050A" w:rsidP="00EE050A">
      <w:pPr>
        <w:widowControl w:val="0"/>
        <w:autoSpaceDE w:val="0"/>
        <w:autoSpaceDN w:val="0"/>
        <w:adjustRightInd w:val="0"/>
        <w:rPr>
          <w:rFonts w:eastAsia="Times New Roman"/>
          <w:sz w:val="16"/>
          <w:szCs w:val="16"/>
        </w:rPr>
      </w:pPr>
      <w:bookmarkStart w:id="230" w:name="sub_26118"/>
      <w:bookmarkEnd w:id="229"/>
      <w:r w:rsidRPr="00B92CFD">
        <w:rPr>
          <w:rFonts w:eastAsia="Times New Roman"/>
          <w:sz w:val="16"/>
          <w:szCs w:val="16"/>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EE050A" w:rsidRPr="00B92CFD" w:rsidRDefault="00EE050A" w:rsidP="00EE050A">
      <w:pPr>
        <w:widowControl w:val="0"/>
        <w:autoSpaceDE w:val="0"/>
        <w:autoSpaceDN w:val="0"/>
        <w:adjustRightInd w:val="0"/>
        <w:rPr>
          <w:rFonts w:eastAsia="Times New Roman"/>
          <w:sz w:val="16"/>
          <w:szCs w:val="16"/>
        </w:rPr>
      </w:pPr>
      <w:bookmarkStart w:id="231" w:name="sub_26119"/>
      <w:bookmarkEnd w:id="230"/>
      <w:r w:rsidRPr="00B92CFD">
        <w:rPr>
          <w:rFonts w:eastAsia="Times New Roman"/>
          <w:sz w:val="16"/>
          <w:szCs w:val="16"/>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bookmarkEnd w:id="231"/>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согласие каждого собственника всех помещений, примыкающих к переводимому помещению, на перевод жилого помещения в нежилое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структурного подразделения Управления,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Заявление и документы на предоставление муниципальной услуги могут быть представлены заявителем следующими способами: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путем личного обращения;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через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от 27.07.2010 № 210-ФЗ «Об организации предоставления государственных и муниципальных услуг» (далее – Федеральный закон № 210-ФЗ).</w:t>
      </w:r>
    </w:p>
    <w:p w:rsidR="00EE050A" w:rsidRPr="00B92CFD" w:rsidRDefault="00EE050A" w:rsidP="00EE050A">
      <w:pPr>
        <w:widowControl w:val="0"/>
        <w:autoSpaceDE w:val="0"/>
        <w:autoSpaceDN w:val="0"/>
        <w:adjustRightInd w:val="0"/>
        <w:rPr>
          <w:rFonts w:eastAsia="Times New Roman"/>
          <w:sz w:val="16"/>
          <w:szCs w:val="16"/>
        </w:rPr>
      </w:pPr>
      <w:bookmarkStart w:id="232" w:name="sub_2612"/>
      <w:r w:rsidRPr="00B92CFD">
        <w:rPr>
          <w:rFonts w:eastAsia="Times New Roman"/>
          <w:sz w:val="16"/>
          <w:szCs w:val="16"/>
        </w:rPr>
        <w:t>2.6.1.2. Завершение переустройства и (или) перепланировки и (или) иных работ переводимого помещения</w:t>
      </w:r>
    </w:p>
    <w:bookmarkEnd w:id="232"/>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Завершение переустройства и (или) перепланировки и (или) иных работ переводимого помещения подтверждается утвержденным Актом.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 завершении ремонтно-строительных работ по переустройству и (или) перепланировке и (или) иных работ переводимого помещения для приемки в эксплуатацию в Администрацию заявитель направляет уведомление о завершении переустройства и (или) перепланировки, и (или) иных работ переводимого помещения непосредственно либо через МФЦ по форме согласно приложению № 2 к Административному регламенту (далее - Уведомление о завершении переустройства), в котором указываются: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адрес для корреспонденции;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контактный телефон;</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контактные телефоны автора проекта и производителя работ;</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реквизиты Уведомления (номер и дата);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наименование организации по обслуживанию жилищного фонда.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 уведомлению прилагаются: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технический план помещения, в отношении которого осуществлена перепланировка, подготовленный в соответствии с Федеральным законом от 13.07.2015 № 218-ФЗ «О государственной регистрации недвижимости» (далее – Федеральный закон № 218-ФЗ);</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33" w:name="sub_262"/>
      <w:r w:rsidRPr="00B92CFD">
        <w:rPr>
          <w:rFonts w:eastAsia="Times New Roman"/>
          <w:b/>
          <w:bCs/>
          <w:sz w:val="16"/>
          <w:szCs w:val="16"/>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33"/>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 собственной инициативе заявителем могут быть представлены: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поэтажный план дома, в котором находится переводимое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lastRenderedPageBreak/>
        <w:t xml:space="preserve">В случае непредставления заявителем документов и сведений, указанных в пункте 2.6.2 подраздела 2.6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 специалистами структурного подразделения Управления осуществляется межведомственное взаимодействие с органами, указанными в подпункте 3.3.6.2 пункта 3.3.6 подраздела 3.3 раздела III настоящего Административного регламента.</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34" w:name="sub_27"/>
      <w:r w:rsidRPr="00B92CFD">
        <w:rPr>
          <w:rFonts w:eastAsia="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bookmarkEnd w:id="234"/>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Оснований для отказа в приеме документов, необходимых для предоставления муниципальной услуги, не предусмотрено.</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35" w:name="sub_28"/>
      <w:r w:rsidRPr="00B92CFD">
        <w:rPr>
          <w:rFonts w:eastAsia="Times New Roman"/>
          <w:b/>
          <w:bCs/>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36" w:name="sub_281"/>
      <w:bookmarkEnd w:id="235"/>
      <w:r w:rsidRPr="00B92CFD">
        <w:rPr>
          <w:rFonts w:eastAsia="Times New Roman"/>
          <w:sz w:val="16"/>
          <w:szCs w:val="16"/>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37" w:name="sub_282"/>
      <w:bookmarkEnd w:id="236"/>
      <w:r w:rsidRPr="00B92CFD">
        <w:rPr>
          <w:rFonts w:eastAsia="Times New Roman"/>
          <w:sz w:val="16"/>
          <w:szCs w:val="16"/>
        </w:rPr>
        <w:t>2.8.2. Основаниями для отказа в принятии решения о переводе жилого помещения в нежилое помещение и нежилого помещения в жилое помещение являются:</w:t>
      </w:r>
    </w:p>
    <w:p w:rsidR="00EE050A" w:rsidRPr="00B92CFD" w:rsidRDefault="00EE050A" w:rsidP="00EE050A">
      <w:pPr>
        <w:widowControl w:val="0"/>
        <w:autoSpaceDE w:val="0"/>
        <w:autoSpaceDN w:val="0"/>
        <w:adjustRightInd w:val="0"/>
        <w:rPr>
          <w:rFonts w:eastAsia="Times New Roman"/>
          <w:sz w:val="16"/>
          <w:szCs w:val="16"/>
        </w:rPr>
      </w:pPr>
      <w:bookmarkStart w:id="238" w:name="sub_2821"/>
      <w:bookmarkEnd w:id="237"/>
      <w:r w:rsidRPr="00B92CFD">
        <w:rPr>
          <w:rFonts w:eastAsia="Times New Roman"/>
          <w:sz w:val="16"/>
          <w:szCs w:val="16"/>
        </w:rPr>
        <w:t xml:space="preserve">1) непредставление определенных в абзацах четвертом, седьмом, восьмом, девятом подпункта 2.6.1.1 пункта 2.6.1 подраздела 2.6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 документов, обязанность по предоставлению которых возложена на заявителя;</w:t>
      </w:r>
    </w:p>
    <w:p w:rsidR="00EE050A" w:rsidRPr="00B92CFD" w:rsidRDefault="00EE050A" w:rsidP="00EE050A">
      <w:pPr>
        <w:widowControl w:val="0"/>
        <w:autoSpaceDE w:val="0"/>
        <w:autoSpaceDN w:val="0"/>
        <w:adjustRightInd w:val="0"/>
        <w:rPr>
          <w:rFonts w:eastAsia="Times New Roman"/>
          <w:sz w:val="16"/>
          <w:szCs w:val="16"/>
        </w:rPr>
      </w:pPr>
      <w:bookmarkStart w:id="239" w:name="sub_2822"/>
      <w:bookmarkEnd w:id="238"/>
      <w:r w:rsidRPr="00B92CFD">
        <w:rPr>
          <w:rFonts w:eastAsia="Times New Roman"/>
          <w:sz w:val="16"/>
          <w:szCs w:val="16"/>
        </w:rPr>
        <w:t>2) поступление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Жилищного кодекса Российской Федерации (далее - ЖК РФ),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Администрация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ЖК РФ, и не получила от заявителя такие документ и (или) информацию в течение пятнадцати рабочих дней со дня направления уведомления;</w:t>
      </w:r>
    </w:p>
    <w:p w:rsidR="00EE050A" w:rsidRPr="00B92CFD" w:rsidRDefault="00EE050A" w:rsidP="00EE050A">
      <w:pPr>
        <w:widowControl w:val="0"/>
        <w:autoSpaceDE w:val="0"/>
        <w:autoSpaceDN w:val="0"/>
        <w:adjustRightInd w:val="0"/>
        <w:rPr>
          <w:rFonts w:eastAsia="Times New Roman"/>
          <w:sz w:val="16"/>
          <w:szCs w:val="16"/>
        </w:rPr>
      </w:pPr>
      <w:bookmarkStart w:id="240" w:name="sub_2823"/>
      <w:bookmarkEnd w:id="239"/>
      <w:r w:rsidRPr="00B92CFD">
        <w:rPr>
          <w:rFonts w:eastAsia="Times New Roman"/>
          <w:sz w:val="16"/>
          <w:szCs w:val="16"/>
        </w:rPr>
        <w:t>3) представление документов в ненадлежащий орган;</w:t>
      </w:r>
    </w:p>
    <w:p w:rsidR="00EE050A" w:rsidRPr="00B92CFD" w:rsidRDefault="00EE050A" w:rsidP="00EE050A">
      <w:pPr>
        <w:widowControl w:val="0"/>
        <w:autoSpaceDE w:val="0"/>
        <w:autoSpaceDN w:val="0"/>
        <w:adjustRightInd w:val="0"/>
        <w:rPr>
          <w:rFonts w:eastAsia="Times New Roman"/>
          <w:sz w:val="16"/>
          <w:szCs w:val="16"/>
        </w:rPr>
      </w:pPr>
      <w:bookmarkStart w:id="241" w:name="sub_2824"/>
      <w:bookmarkEnd w:id="240"/>
      <w:r w:rsidRPr="00B92CFD">
        <w:rPr>
          <w:rFonts w:eastAsia="Times New Roman"/>
          <w:sz w:val="16"/>
          <w:szCs w:val="16"/>
        </w:rPr>
        <w:t>4) несоблюдение условий перевода помещения:</w:t>
      </w:r>
    </w:p>
    <w:bookmarkEnd w:id="241"/>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жилого помещения в нежилое помещение и нежилого помещения в жилое помещение допускается с учетом соблюдения требований ЖК РФ и законодательства о градостроительной деятельности;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жилого помещения в наемном доме социального использования в нежилое помещение не допускается;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жилого помещения в нежилое помещение в целях осуществления религиозной деятельности не допускается;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EE050A" w:rsidRPr="00B92CFD" w:rsidRDefault="00EE050A" w:rsidP="00EE050A">
      <w:pPr>
        <w:widowControl w:val="0"/>
        <w:autoSpaceDE w:val="0"/>
        <w:autoSpaceDN w:val="0"/>
        <w:adjustRightInd w:val="0"/>
        <w:rPr>
          <w:rFonts w:eastAsia="Times New Roman"/>
          <w:sz w:val="16"/>
          <w:szCs w:val="16"/>
        </w:rPr>
      </w:pPr>
      <w:bookmarkStart w:id="242" w:name="sub_2825"/>
      <w:r w:rsidRPr="00B92CFD">
        <w:rPr>
          <w:rFonts w:eastAsia="Times New Roman"/>
          <w:sz w:val="16"/>
          <w:szCs w:val="16"/>
        </w:rPr>
        <w:t>5) несоответствие проекта переустройства и (или) перепланировки помещения в многоквартирном доме требованиям законодательства.</w:t>
      </w:r>
    </w:p>
    <w:p w:rsidR="00EE050A" w:rsidRPr="00B92CFD" w:rsidRDefault="00EE050A" w:rsidP="00EE050A">
      <w:pPr>
        <w:widowControl w:val="0"/>
        <w:autoSpaceDE w:val="0"/>
        <w:autoSpaceDN w:val="0"/>
        <w:adjustRightInd w:val="0"/>
        <w:rPr>
          <w:rFonts w:eastAsia="Times New Roman"/>
          <w:sz w:val="16"/>
          <w:szCs w:val="16"/>
        </w:rPr>
      </w:pPr>
      <w:bookmarkStart w:id="243" w:name="sub_283"/>
      <w:bookmarkEnd w:id="242"/>
      <w:r w:rsidRPr="00B92CFD">
        <w:rPr>
          <w:rFonts w:eastAsia="Times New Roman"/>
          <w:sz w:val="16"/>
          <w:szCs w:val="16"/>
        </w:rPr>
        <w:t>2.8.3. Основаниями для отказа в приемке в эксплуатацию после завершения переустройства и (или) перепланировки и (или) иных работ переводимого помещения являются:</w:t>
      </w:r>
    </w:p>
    <w:bookmarkEnd w:id="243"/>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произведенные переустройство, и (или) перепланировка не в соответствии с проектом переустройства и (или) перепланировки, представленного в соответствии с подпунктом 2.6.1.1 пункта 2.6.1 подраздела 2.6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 и (или) иные работы не в соответствии с перечнем таких работ, указанных в Уведомлении.</w:t>
      </w:r>
    </w:p>
    <w:p w:rsidR="00EE050A" w:rsidRPr="00B92CFD" w:rsidRDefault="00EE050A" w:rsidP="00EE050A">
      <w:pPr>
        <w:widowControl w:val="0"/>
        <w:autoSpaceDE w:val="0"/>
        <w:autoSpaceDN w:val="0"/>
        <w:adjustRightInd w:val="0"/>
        <w:rPr>
          <w:rFonts w:eastAsia="Times New Roman"/>
          <w:sz w:val="16"/>
          <w:szCs w:val="16"/>
        </w:rPr>
      </w:pPr>
      <w:bookmarkStart w:id="244" w:name="sub_284"/>
      <w:r w:rsidRPr="00B92CFD">
        <w:rPr>
          <w:rFonts w:eastAsia="Times New Roman"/>
          <w:sz w:val="16"/>
          <w:szCs w:val="16"/>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244"/>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отсутствие опечаток и (или) ошибок в выданных в результате предоставления муниципальной услуги.</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45" w:name="sub_29"/>
      <w:r w:rsidRPr="00B92CFD">
        <w:rPr>
          <w:rFonts w:eastAsia="Times New Roman"/>
          <w:b/>
          <w:bCs/>
          <w:sz w:val="16"/>
          <w:szCs w:val="16"/>
        </w:rPr>
        <w:t>2.9. Размер платы, взимаемой с заявителя при предоставлении муниципальной услуги, и способы ее взимания</w:t>
      </w:r>
    </w:p>
    <w:bookmarkEnd w:id="245"/>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46" w:name="sub_210"/>
      <w:r w:rsidRPr="00B92CFD">
        <w:rPr>
          <w:rFonts w:eastAsia="Times New Roman"/>
          <w:b/>
          <w:bCs/>
          <w:sz w:val="16"/>
          <w:szCs w:val="1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246"/>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47" w:name="sub_211"/>
      <w:r w:rsidRPr="00B92CFD">
        <w:rPr>
          <w:rFonts w:eastAsia="Times New Roman"/>
          <w:b/>
          <w:bCs/>
          <w:sz w:val="16"/>
          <w:szCs w:val="16"/>
        </w:rPr>
        <w:t>2.11. Срок и порядок регистрации заявления, в том числе в электронной форме</w:t>
      </w:r>
    </w:p>
    <w:bookmarkEnd w:id="247"/>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системе электронного документооборота (далее - СЭД) с присвоением статуса «зарегистрировано»;</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Если заявление поступило после 16 часов, датой регистрации считается следующий рабочий день за днем поступления заявления.</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48" w:name="sub_212"/>
      <w:r w:rsidRPr="00B92CFD">
        <w:rPr>
          <w:rFonts w:eastAsia="Times New Roman"/>
          <w:b/>
          <w:bCs/>
          <w:sz w:val="16"/>
          <w:szCs w:val="16"/>
        </w:rPr>
        <w:t>2.12. Требования к помещениям, в которых предоставляется муниципальная услуга</w:t>
      </w:r>
    </w:p>
    <w:bookmarkEnd w:id="248"/>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При предоставлении муниципальной услуги в соответствии с </w:t>
      </w:r>
      <w:hyperlink r:id="rId29" w:history="1">
        <w:r w:rsidRPr="00B92CFD">
          <w:rPr>
            <w:rFonts w:eastAsia="Times New Roman"/>
            <w:sz w:val="16"/>
            <w:szCs w:val="16"/>
          </w:rPr>
          <w:t>законодательством</w:t>
        </w:r>
      </w:hyperlink>
      <w:r w:rsidRPr="00B92CFD">
        <w:rPr>
          <w:rFonts w:eastAsia="Times New Roman"/>
          <w:sz w:val="16"/>
          <w:szCs w:val="16"/>
        </w:rPr>
        <w:t xml:space="preserve">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граждане, имеющие ограничение способности к самостоятельному передвижению любой степени выраженности (1, 2 или 3 степени);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граждане, получившие до вступления в силу постановления Правительства Российской Федерации от 10.02.2020 №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lastRenderedPageBreak/>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0" w:history="1">
        <w:r w:rsidRPr="00B92CFD">
          <w:rPr>
            <w:rFonts w:eastAsia="Times New Roman"/>
            <w:sz w:val="16"/>
            <w:szCs w:val="16"/>
          </w:rPr>
          <w:t>законодательством</w:t>
        </w:r>
      </w:hyperlink>
      <w:r w:rsidRPr="00B92CFD">
        <w:rPr>
          <w:rFonts w:eastAsia="Times New Roman"/>
          <w:sz w:val="16"/>
          <w:szCs w:val="16"/>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Алатырского муниципального округа,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49" w:name="sub_213"/>
      <w:r w:rsidRPr="00B92CFD">
        <w:rPr>
          <w:rFonts w:eastAsia="Times New Roman"/>
          <w:b/>
          <w:bCs/>
          <w:sz w:val="16"/>
          <w:szCs w:val="16"/>
        </w:rPr>
        <w:t>2.13. Показатели доступности и качества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50" w:name="sub_2131"/>
      <w:bookmarkEnd w:id="249"/>
      <w:r w:rsidRPr="00B92CFD">
        <w:rPr>
          <w:rFonts w:eastAsia="Times New Roman"/>
          <w:sz w:val="16"/>
          <w:szCs w:val="16"/>
        </w:rPr>
        <w:t>2.13.1. Показателями доступности муниципальной услуги являются:</w:t>
      </w:r>
    </w:p>
    <w:bookmarkEnd w:id="250"/>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обеспечение информирования о работе сектора и предоставляемой муниципальной услуге (размещение информации на </w:t>
      </w:r>
      <w:hyperlink r:id="rId31" w:history="1">
        <w:r w:rsidRPr="00B92CFD">
          <w:rPr>
            <w:rFonts w:eastAsia="Times New Roman"/>
            <w:sz w:val="16"/>
            <w:szCs w:val="16"/>
          </w:rPr>
          <w:t>Едином портале</w:t>
        </w:r>
      </w:hyperlink>
      <w:r w:rsidRPr="00B92CFD">
        <w:rPr>
          <w:rFonts w:eastAsia="Times New Roman"/>
          <w:sz w:val="16"/>
          <w:szCs w:val="16"/>
        </w:rPr>
        <w:t xml:space="preserve">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обеспечение свободного доступа в здание администрации;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доступность электронных форм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подачи заявления на получение муниципальной услуги и документов в электронной форме;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предоставление муниципальной услуги в соответствии с вариантом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организация предоставления муниципальной услуги через МФЦ.</w:t>
      </w:r>
    </w:p>
    <w:p w:rsidR="00EE050A" w:rsidRPr="00B92CFD" w:rsidRDefault="00EE050A" w:rsidP="00EE050A">
      <w:pPr>
        <w:widowControl w:val="0"/>
        <w:autoSpaceDE w:val="0"/>
        <w:autoSpaceDN w:val="0"/>
        <w:adjustRightInd w:val="0"/>
        <w:rPr>
          <w:rFonts w:eastAsia="Times New Roman"/>
          <w:sz w:val="16"/>
          <w:szCs w:val="16"/>
        </w:rPr>
      </w:pPr>
      <w:bookmarkStart w:id="251" w:name="sub_2132"/>
      <w:r w:rsidRPr="00B92CFD">
        <w:rPr>
          <w:rFonts w:eastAsia="Times New Roman"/>
          <w:sz w:val="16"/>
          <w:szCs w:val="16"/>
        </w:rPr>
        <w:t>2.13.2. Показателями качества муниципальной услуги являются:</w:t>
      </w:r>
    </w:p>
    <w:bookmarkEnd w:id="251"/>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строгое соблюдение стандарта и порядка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своевременное предоставление муниципальной услуги (отсутствие нарушений сроков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удовлетворенность заявителя качеством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отсутствие жалоб.</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52" w:name="sub_214"/>
      <w:r w:rsidRPr="00B92CFD">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EE050A" w:rsidRPr="00B92CFD" w:rsidRDefault="00EE050A" w:rsidP="00EE050A">
      <w:pPr>
        <w:widowControl w:val="0"/>
        <w:autoSpaceDE w:val="0"/>
        <w:autoSpaceDN w:val="0"/>
        <w:adjustRightInd w:val="0"/>
        <w:rPr>
          <w:rFonts w:eastAsia="Times New Roman"/>
          <w:sz w:val="16"/>
          <w:szCs w:val="16"/>
        </w:rPr>
      </w:pPr>
      <w:bookmarkStart w:id="253" w:name="sub_2141"/>
      <w:bookmarkEnd w:id="252"/>
      <w:r w:rsidRPr="00B92CFD">
        <w:rPr>
          <w:rFonts w:eastAsia="Times New Roman"/>
          <w:sz w:val="16"/>
          <w:szCs w:val="16"/>
        </w:rPr>
        <w:t>2.14.1. Для предоставления муниципальной услуги необходимо обратиться в специализированные организации за получением следующих услуг:</w:t>
      </w:r>
    </w:p>
    <w:bookmarkEnd w:id="253"/>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изготовление плана переводимого помещения с его техническим описанием, поэтажного плана дома, в котором находится переводимое помещение, осуществляемое органами технической инвентаризации или кадастровыми инженерами;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изготовление технического паспорта жилого помещения, осуществляемое органами технической инвентаризации.</w:t>
      </w:r>
    </w:p>
    <w:p w:rsidR="00EE050A" w:rsidRPr="00B92CFD" w:rsidRDefault="00EE050A" w:rsidP="00EE050A">
      <w:pPr>
        <w:widowControl w:val="0"/>
        <w:autoSpaceDE w:val="0"/>
        <w:autoSpaceDN w:val="0"/>
        <w:adjustRightInd w:val="0"/>
        <w:rPr>
          <w:rFonts w:eastAsia="Times New Roman"/>
          <w:sz w:val="16"/>
          <w:szCs w:val="16"/>
        </w:rPr>
      </w:pPr>
      <w:bookmarkStart w:id="254" w:name="sub_2142"/>
      <w:r w:rsidRPr="00B92CFD">
        <w:rPr>
          <w:rFonts w:eastAsia="Times New Roman"/>
          <w:sz w:val="16"/>
          <w:szCs w:val="16"/>
        </w:rPr>
        <w:t>2.14.2. Размер платы за предоставление указанных в пункте 2.14.1 настоящего подраздела услуг устанавливается органами технической инвентаризации и кадастровыми инженерами.</w:t>
      </w:r>
    </w:p>
    <w:p w:rsidR="00EE050A" w:rsidRPr="00B92CFD" w:rsidRDefault="00EE050A" w:rsidP="00EE050A">
      <w:pPr>
        <w:widowControl w:val="0"/>
        <w:autoSpaceDE w:val="0"/>
        <w:autoSpaceDN w:val="0"/>
        <w:adjustRightInd w:val="0"/>
        <w:rPr>
          <w:rFonts w:eastAsia="Times New Roman"/>
          <w:sz w:val="16"/>
          <w:szCs w:val="16"/>
        </w:rPr>
      </w:pPr>
      <w:bookmarkStart w:id="255" w:name="sub_2143"/>
      <w:bookmarkEnd w:id="254"/>
      <w:r w:rsidRPr="00B92CFD">
        <w:rPr>
          <w:rFonts w:eastAsia="Times New Roman"/>
          <w:sz w:val="16"/>
          <w:szCs w:val="16"/>
        </w:rPr>
        <w:t>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EE050A" w:rsidRPr="00B92CFD" w:rsidRDefault="00EE050A" w:rsidP="00EE050A">
      <w:pPr>
        <w:widowControl w:val="0"/>
        <w:autoSpaceDE w:val="0"/>
        <w:autoSpaceDN w:val="0"/>
        <w:adjustRightInd w:val="0"/>
        <w:rPr>
          <w:rFonts w:eastAsia="Times New Roman"/>
          <w:sz w:val="16"/>
          <w:szCs w:val="16"/>
        </w:rPr>
      </w:pPr>
      <w:bookmarkStart w:id="256" w:name="sub_2144"/>
      <w:bookmarkEnd w:id="255"/>
      <w:r w:rsidRPr="00B92CFD">
        <w:rPr>
          <w:rFonts w:eastAsia="Times New Roman"/>
          <w:sz w:val="16"/>
          <w:szCs w:val="16"/>
        </w:rP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256"/>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соответствии с соглашением МФЦ осуществляет следующие административные процедуры: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информирование (консультирование) заявителей о порядке предоставления муниципальной услуги в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прием и регистрация заявления и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выдача результата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w:t>
      </w:r>
      <w:r w:rsidRPr="00B92CFD">
        <w:rPr>
          <w:rFonts w:eastAsia="Times New Roman"/>
          <w:sz w:val="16"/>
          <w:szCs w:val="16"/>
        </w:rPr>
        <w:lastRenderedPageBreak/>
        <w:t>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257" w:name="sub_2145"/>
      <w:r w:rsidRPr="00B92CFD">
        <w:rPr>
          <w:rFonts w:eastAsia="Times New Roman"/>
          <w:sz w:val="16"/>
          <w:szCs w:val="16"/>
        </w:rPr>
        <w:t xml:space="preserve">2.14.5. </w:t>
      </w:r>
      <w:bookmarkEnd w:id="257"/>
      <w:r w:rsidRPr="00B92CFD">
        <w:rPr>
          <w:rFonts w:eastAsia="Times New Roman"/>
          <w:sz w:val="16"/>
          <w:szCs w:val="16"/>
        </w:rPr>
        <w:t>Предоставление муниципальной услуги в электронной форме осуществляется с использованием следующих информационных систем: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Федеральный реестр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Единый портал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предоставлении муниципальной услуги в электронной форме осуществляются: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предъявление заявителю варианта предоставления муниципальной услуги, предусмотренного Административным регламентом;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получение заявителем сведений о ходе выполнения заявления о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получение результата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осуществление оценки качества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Специалист, осуществляющий прием документов, поступивших в электронной форме, в день поступления проверяет действительность </w:t>
      </w:r>
      <w:hyperlink r:id="rId32" w:history="1">
        <w:r w:rsidRPr="00B92CFD">
          <w:rPr>
            <w:rFonts w:eastAsia="Times New Roman"/>
            <w:sz w:val="16"/>
            <w:szCs w:val="16"/>
          </w:rPr>
          <w:t>электронной подписи</w:t>
        </w:r>
      </w:hyperlink>
      <w:r w:rsidRPr="00B92CFD">
        <w:rPr>
          <w:rFonts w:eastAsia="Times New Roman"/>
          <w:sz w:val="16"/>
          <w:szCs w:val="16"/>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33" w:history="1">
        <w:r w:rsidRPr="00B92CFD">
          <w:rPr>
            <w:rFonts w:eastAsia="Times New Roman"/>
            <w:sz w:val="16"/>
            <w:szCs w:val="16"/>
          </w:rPr>
          <w:t>Единого портала</w:t>
        </w:r>
      </w:hyperlink>
      <w:r w:rsidRPr="00B92CFD">
        <w:rPr>
          <w:rFonts w:eastAsia="Times New Roman"/>
          <w:sz w:val="16"/>
          <w:szCs w:val="16"/>
        </w:rPr>
        <w:t xml:space="preserve">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качестве результата предоставления услуги заявителю обеспечивается по его выбору возможность получения:</w:t>
      </w:r>
    </w:p>
    <w:p w:rsidR="00EE050A" w:rsidRPr="00B92CFD" w:rsidRDefault="00EE050A" w:rsidP="00EE050A">
      <w:pPr>
        <w:widowControl w:val="0"/>
        <w:autoSpaceDE w:val="0"/>
        <w:autoSpaceDN w:val="0"/>
        <w:adjustRightInd w:val="0"/>
        <w:rPr>
          <w:rFonts w:eastAsia="Times New Roman"/>
          <w:sz w:val="16"/>
          <w:szCs w:val="16"/>
        </w:rPr>
      </w:pPr>
      <w:bookmarkStart w:id="258" w:name="sub_21451"/>
      <w:r w:rsidRPr="00B92CFD">
        <w:rPr>
          <w:rFonts w:eastAsia="Times New Roman"/>
          <w:sz w:val="16"/>
          <w:szCs w:val="16"/>
        </w:rPr>
        <w:t xml:space="preserve">а) электронного документа, подписанного уполномоченным должностным лицом с использованием усиленной </w:t>
      </w:r>
      <w:hyperlink r:id="rId34" w:history="1">
        <w:r w:rsidRPr="00B92CFD">
          <w:rPr>
            <w:rFonts w:eastAsia="Times New Roman"/>
            <w:sz w:val="16"/>
            <w:szCs w:val="16"/>
          </w:rPr>
          <w:t>квалифицированной электронной подписи</w:t>
        </w:r>
      </w:hyperlink>
      <w:r w:rsidRPr="00B92CFD">
        <w:rPr>
          <w:rFonts w:eastAsia="Times New Roman"/>
          <w:sz w:val="16"/>
          <w:szCs w:val="16"/>
        </w:rPr>
        <w:t>;</w:t>
      </w:r>
    </w:p>
    <w:p w:rsidR="00EE050A" w:rsidRPr="00B92CFD" w:rsidRDefault="00EE050A" w:rsidP="00EE050A">
      <w:pPr>
        <w:widowControl w:val="0"/>
        <w:autoSpaceDE w:val="0"/>
        <w:autoSpaceDN w:val="0"/>
        <w:adjustRightInd w:val="0"/>
        <w:rPr>
          <w:rFonts w:eastAsia="Times New Roman"/>
          <w:sz w:val="16"/>
          <w:szCs w:val="16"/>
        </w:rPr>
      </w:pPr>
      <w:bookmarkStart w:id="259" w:name="sub_21452"/>
      <w:bookmarkEnd w:id="258"/>
      <w:r w:rsidRPr="00B92CFD">
        <w:rPr>
          <w:rFonts w:eastAsia="Times New Roman"/>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EE050A" w:rsidRPr="00B92CFD" w:rsidRDefault="00EE050A" w:rsidP="00EE050A">
      <w:pPr>
        <w:widowControl w:val="0"/>
        <w:autoSpaceDE w:val="0"/>
        <w:autoSpaceDN w:val="0"/>
        <w:adjustRightInd w:val="0"/>
        <w:rPr>
          <w:rFonts w:eastAsia="Times New Roman"/>
          <w:sz w:val="16"/>
          <w:szCs w:val="16"/>
        </w:rPr>
      </w:pPr>
      <w:bookmarkStart w:id="260" w:name="sub_21453"/>
      <w:bookmarkEnd w:id="259"/>
      <w:r w:rsidRPr="00B92CFD">
        <w:rPr>
          <w:rFonts w:eastAsia="Times New Roman"/>
          <w:sz w:val="16"/>
          <w:szCs w:val="16"/>
        </w:rPr>
        <w:t>в) информации из государственных информационных систем в случаях, предусмотренных законодательством Российской Федерации.</w:t>
      </w:r>
    </w:p>
    <w:bookmarkEnd w:id="260"/>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E050A" w:rsidRPr="00B92CFD" w:rsidRDefault="00EE050A" w:rsidP="00EE050A">
      <w:pPr>
        <w:widowControl w:val="0"/>
        <w:autoSpaceDE w:val="0"/>
        <w:autoSpaceDN w:val="0"/>
        <w:adjustRightInd w:val="0"/>
        <w:rPr>
          <w:rFonts w:eastAsia="Times New Roman"/>
          <w:sz w:val="16"/>
          <w:szCs w:val="16"/>
        </w:rPr>
      </w:pPr>
      <w:bookmarkStart w:id="261" w:name="sub_2146"/>
      <w:r w:rsidRPr="00B92CFD">
        <w:rPr>
          <w:rFonts w:eastAsia="Times New Roman"/>
          <w:sz w:val="16"/>
          <w:szCs w:val="16"/>
        </w:rP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62" w:name="sub_2147"/>
      <w:bookmarkEnd w:id="261"/>
      <w:r w:rsidRPr="00B92CFD">
        <w:rPr>
          <w:rFonts w:eastAsia="Times New Roman"/>
          <w:sz w:val="16"/>
          <w:szCs w:val="16"/>
        </w:rPr>
        <w:t>2.14.7. Сведения о ходе предоставления услуги, результаты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bookmarkEnd w:id="262"/>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r w:rsidRPr="00B92CFD">
        <w:rPr>
          <w:rFonts w:eastAsia="Times New Roman"/>
          <w:b/>
          <w:bCs/>
          <w:sz w:val="16"/>
          <w:szCs w:val="16"/>
        </w:rPr>
        <w:t>III. Состав, последовательность и сроки выполнения административных процедур</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63" w:name="sub_31"/>
      <w:r w:rsidRPr="00B92CFD">
        <w:rPr>
          <w:rFonts w:eastAsia="Times New Roman"/>
          <w:b/>
          <w:bCs/>
          <w:sz w:val="16"/>
          <w:szCs w:val="16"/>
        </w:rPr>
        <w:t>3.1. Перечень вариантов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64" w:name="sub_311"/>
      <w:bookmarkEnd w:id="263"/>
      <w:r w:rsidRPr="00B92CFD">
        <w:rPr>
          <w:rFonts w:eastAsia="Times New Roman"/>
          <w:sz w:val="16"/>
          <w:szCs w:val="16"/>
        </w:rPr>
        <w:t>1. Принятие решения о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bookmarkStart w:id="265" w:name="sub_312"/>
      <w:bookmarkEnd w:id="264"/>
      <w:r w:rsidRPr="00B92CFD">
        <w:rPr>
          <w:rFonts w:eastAsia="Times New Roman"/>
          <w:sz w:val="16"/>
          <w:szCs w:val="16"/>
        </w:rPr>
        <w:t>2. Завершение переустройства и (или) перепланировки и (или) иных работ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bookmarkStart w:id="266" w:name="sub_313"/>
      <w:bookmarkEnd w:id="265"/>
      <w:r w:rsidRPr="00B92CFD">
        <w:rPr>
          <w:rFonts w:eastAsia="Times New Roman"/>
          <w:sz w:val="16"/>
          <w:szCs w:val="16"/>
        </w:rPr>
        <w:t>3. Исправление допущенных опечаток и ошибок в выданных в результате предоставления муниципальной услуги документах.</w:t>
      </w:r>
    </w:p>
    <w:bookmarkEnd w:id="266"/>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67" w:name="sub_32"/>
      <w:r w:rsidRPr="00B92CFD">
        <w:rPr>
          <w:rFonts w:eastAsia="Times New Roman"/>
          <w:b/>
          <w:bCs/>
          <w:sz w:val="16"/>
          <w:szCs w:val="16"/>
        </w:rPr>
        <w:t>3.2. Профилирование заявителя</w:t>
      </w:r>
    </w:p>
    <w:bookmarkEnd w:id="267"/>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Перечень признаков заявителей приведен в приложении № 3 к Административному регламенту.</w:t>
      </w:r>
    </w:p>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68" w:name="sub_33"/>
      <w:r w:rsidRPr="00B92CFD">
        <w:rPr>
          <w:rFonts w:eastAsia="Times New Roman"/>
          <w:b/>
          <w:bCs/>
          <w:sz w:val="16"/>
          <w:szCs w:val="16"/>
        </w:rPr>
        <w:t>3.3. Вариант 1. Принятие решения о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bookmarkStart w:id="269" w:name="sub_331"/>
      <w:bookmarkEnd w:id="268"/>
      <w:r w:rsidRPr="00B92CFD">
        <w:rPr>
          <w:rFonts w:eastAsia="Times New Roman"/>
          <w:sz w:val="16"/>
          <w:szCs w:val="16"/>
        </w:rPr>
        <w:t>3.3.1. Максимальный срок предоставления муниципальной услуги в соответствии с вариантом не должен превышать 45 календарных дней со дня представления в Администрацию документов, обязанность по представлению которых возложена на заявителя.</w:t>
      </w:r>
    </w:p>
    <w:p w:rsidR="00EE050A" w:rsidRPr="00B92CFD" w:rsidRDefault="00EE050A" w:rsidP="00EE050A">
      <w:pPr>
        <w:widowControl w:val="0"/>
        <w:autoSpaceDE w:val="0"/>
        <w:autoSpaceDN w:val="0"/>
        <w:adjustRightInd w:val="0"/>
        <w:rPr>
          <w:rFonts w:eastAsia="Times New Roman"/>
          <w:sz w:val="16"/>
          <w:szCs w:val="16"/>
        </w:rPr>
      </w:pPr>
      <w:bookmarkStart w:id="270" w:name="sub_332"/>
      <w:bookmarkEnd w:id="269"/>
      <w:r w:rsidRPr="00B92CFD">
        <w:rPr>
          <w:rFonts w:eastAsia="Times New Roman"/>
          <w:sz w:val="16"/>
          <w:szCs w:val="16"/>
        </w:rPr>
        <w:t>3.3.2. Результатом предоставления муниципальной услуги является выдача (направление)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bookmarkStart w:id="271" w:name="sub_333"/>
      <w:bookmarkEnd w:id="270"/>
      <w:r w:rsidRPr="00B92CFD">
        <w:rPr>
          <w:rFonts w:eastAsia="Times New Roman"/>
          <w:sz w:val="16"/>
          <w:szCs w:val="16"/>
        </w:rPr>
        <w:t>3.3.3. Оснований для отказа в приеме заявления и документов и (или) информации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72" w:name="sub_334"/>
      <w:bookmarkEnd w:id="271"/>
      <w:r w:rsidRPr="00B92CFD">
        <w:rPr>
          <w:rFonts w:eastAsia="Times New Roman"/>
          <w:sz w:val="16"/>
          <w:szCs w:val="16"/>
        </w:rPr>
        <w:t>3.3.4. Оснований для приостановления предоставления муниципальной услуги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73" w:name="sub_335"/>
      <w:bookmarkEnd w:id="272"/>
      <w:r w:rsidRPr="00B92CFD">
        <w:rPr>
          <w:rFonts w:eastAsia="Times New Roman"/>
          <w:sz w:val="16"/>
          <w:szCs w:val="16"/>
        </w:rPr>
        <w:t>3.3.5.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bookmarkStart w:id="274" w:name="sub_336"/>
      <w:bookmarkEnd w:id="273"/>
      <w:r w:rsidRPr="00B92CFD">
        <w:rPr>
          <w:rFonts w:eastAsia="Times New Roman"/>
          <w:sz w:val="16"/>
          <w:szCs w:val="16"/>
        </w:rPr>
        <w:t>3.3.6. Для предоставления муниципальной услуги осуществляются следующие административные процедуры:</w:t>
      </w:r>
    </w:p>
    <w:bookmarkEnd w:id="274"/>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прием и регистрация заявления и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межведомственное информационное взаимодействие;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принятие решения о предоставлении либо об отказе в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выдача (направление) результата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75" w:name="sub_3361"/>
      <w:r w:rsidRPr="00B92CFD">
        <w:rPr>
          <w:rFonts w:eastAsia="Times New Roman"/>
          <w:sz w:val="16"/>
          <w:szCs w:val="16"/>
        </w:rPr>
        <w:t xml:space="preserve">3.3.6.1. Для получения муниципальной услуги в Администрацию представляются документы, указанные в подпункте 2.6.1.1 пункта 2.6.1 подраздела 2.6 раздела II настоящего Административного регламента. Указанные документы могут быть представлены заявителем посредством </w:t>
      </w:r>
      <w:r w:rsidRPr="00B92CFD">
        <w:rPr>
          <w:rFonts w:eastAsia="Times New Roman"/>
          <w:sz w:val="16"/>
          <w:szCs w:val="16"/>
        </w:rPr>
        <w:lastRenderedPageBreak/>
        <w:t>Единого портала государственных и муниципальных услуг, МФЦ.</w:t>
      </w:r>
    </w:p>
    <w:bookmarkEnd w:id="275"/>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276" w:name="sub_3362"/>
      <w:r w:rsidRPr="00B92CFD">
        <w:rPr>
          <w:rFonts w:eastAsia="Times New Roman"/>
          <w:sz w:val="16"/>
          <w:szCs w:val="16"/>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276"/>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Филиале ФГБУ «Федеральная кадастровая палата Федеральной службы государственной регистрации, кадастра и картографии» по Чувашской Республике - Чувашии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бюджетном учреждении Чувашской Республики «</w:t>
      </w:r>
      <w:proofErr w:type="spellStart"/>
      <w:r w:rsidRPr="00B92CFD">
        <w:rPr>
          <w:rFonts w:eastAsia="Times New Roman"/>
          <w:sz w:val="16"/>
          <w:szCs w:val="16"/>
        </w:rPr>
        <w:t>Чуваштехинвентаризация</w:t>
      </w:r>
      <w:proofErr w:type="spellEnd"/>
      <w:r w:rsidRPr="00B92CFD">
        <w:rPr>
          <w:rFonts w:eastAsia="Times New Roman"/>
          <w:sz w:val="16"/>
          <w:szCs w:val="16"/>
        </w:rPr>
        <w:t>» Министерства экономического развития и имущественных отношений Чувашской Республики запрашивается план переводимого помещения с его техническим описанием (в случае, если переводимое помещение является жилым, - технический паспорт такого помещения), поэтажный план дома, в котором находится переводимое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Министерстве культуры, по делам национальностей и архивного дела Чувашской Республики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Специалисты структурного подразделения Управления в течение 3-х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Межведомственный запрос должен содержать следующие сведения: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наименование органа, направляющего межведомственный запрос;</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наименование органа, в адрес которого направляется межведомственный запрос;</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контактная информация для направления ответа на межведомственный запрос;</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дата направления межведомственного запроса;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E050A" w:rsidRPr="00B92CFD" w:rsidRDefault="00EE050A" w:rsidP="00EE050A">
      <w:pPr>
        <w:widowControl w:val="0"/>
        <w:autoSpaceDE w:val="0"/>
        <w:autoSpaceDN w:val="0"/>
        <w:adjustRightInd w:val="0"/>
        <w:rPr>
          <w:rFonts w:eastAsia="Times New Roman"/>
          <w:sz w:val="16"/>
          <w:szCs w:val="16"/>
        </w:rPr>
      </w:pPr>
      <w:bookmarkStart w:id="277" w:name="sub_3363"/>
      <w:r w:rsidRPr="00B92CFD">
        <w:rPr>
          <w:rFonts w:eastAsia="Times New Roman"/>
          <w:sz w:val="16"/>
          <w:szCs w:val="16"/>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277"/>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отсутствие оснований для отказа в предоставлении муниципальной услуги, указанных в пункте 2.8.2 раздела II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Срок принятия решения о предоставлении (об отказе в предоставлении) муниципальной услуги - не более 28 календарных дней с даты получения органом, предоставляющим муниципальную услугу, всех сведений, необходимых для принятия решения.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Специалист структурного подразделения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 по </w:t>
      </w:r>
      <w:hyperlink r:id="rId35" w:history="1">
        <w:r w:rsidRPr="00B92CFD">
          <w:rPr>
            <w:rFonts w:eastAsia="Times New Roman"/>
            <w:sz w:val="16"/>
            <w:szCs w:val="16"/>
          </w:rPr>
          <w:t>форме</w:t>
        </w:r>
      </w:hyperlink>
      <w:r w:rsidRPr="00B92CFD">
        <w:rPr>
          <w:rFonts w:eastAsia="Times New Roman"/>
          <w:sz w:val="16"/>
          <w:szCs w:val="16"/>
        </w:rPr>
        <w:t>, утвержденной постановлением Правительства РФ № 502.</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Подписанное постановление в течение 1 рабочего дня регистрируется в отделе организационно-контрольной и кадровой работы администрации Алатырского муниципального округа, и передается в структурное подразделение Управления для подготовки проекта уведомления о переводе жилого помещения в нежилое помещение и нежилого помещения в жилое помещение по </w:t>
      </w:r>
      <w:hyperlink r:id="rId36" w:history="1">
        <w:r w:rsidRPr="00B92CFD">
          <w:rPr>
            <w:rFonts w:eastAsia="Times New Roman"/>
            <w:sz w:val="16"/>
            <w:szCs w:val="16"/>
          </w:rPr>
          <w:t>форме</w:t>
        </w:r>
      </w:hyperlink>
      <w:r w:rsidRPr="00B92CFD">
        <w:rPr>
          <w:rFonts w:eastAsia="Times New Roman"/>
          <w:sz w:val="16"/>
          <w:szCs w:val="16"/>
        </w:rPr>
        <w:t>, утвержденной постановлением Правительства РФ № 502.</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подписывается первым заместителем главы администрации - начальником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в течение 1 рабочего дня и регистрируется в журнале регистрации с указанием даты и номера документа.</w:t>
      </w:r>
    </w:p>
    <w:p w:rsidR="00EE050A" w:rsidRPr="00B92CFD" w:rsidRDefault="00EE050A" w:rsidP="00EE050A">
      <w:pPr>
        <w:widowControl w:val="0"/>
        <w:autoSpaceDE w:val="0"/>
        <w:autoSpaceDN w:val="0"/>
        <w:adjustRightInd w:val="0"/>
        <w:rPr>
          <w:rFonts w:eastAsia="Times New Roman"/>
          <w:sz w:val="16"/>
          <w:szCs w:val="16"/>
        </w:rPr>
      </w:pPr>
      <w:bookmarkStart w:id="278" w:name="sub_3364"/>
      <w:r w:rsidRPr="00B92CFD">
        <w:rPr>
          <w:rFonts w:eastAsia="Times New Roman"/>
          <w:sz w:val="16"/>
          <w:szCs w:val="16"/>
        </w:rPr>
        <w:t>3.3.6.4. Постановление Администрации о переводе жилого помещения в нежилое помещение и нежилого помещения в жилое помещение и 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bookmarkEnd w:id="278"/>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В случае подачи заявления через МФЦ,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в том числе </w:t>
      </w:r>
      <w:r w:rsidRPr="00B92CFD">
        <w:rPr>
          <w:rFonts w:eastAsia="Times New Roman"/>
          <w:sz w:val="16"/>
          <w:szCs w:val="16"/>
        </w:rPr>
        <w:lastRenderedPageBreak/>
        <w:t>уведомление об отказе в переводе,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 переводе, либо об отказе.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не позднее 5 рабочих дней направляется в электронной форме в 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EE050A" w:rsidRPr="00B92CFD" w:rsidRDefault="00EE050A" w:rsidP="00EE050A">
      <w:pPr>
        <w:widowControl w:val="0"/>
        <w:autoSpaceDE w:val="0"/>
        <w:autoSpaceDN w:val="0"/>
        <w:adjustRightInd w:val="0"/>
        <w:rPr>
          <w:rFonts w:eastAsia="Times New Roman"/>
          <w:sz w:val="16"/>
          <w:szCs w:val="16"/>
        </w:rPr>
      </w:pPr>
      <w:bookmarkStart w:id="279" w:name="sub_337"/>
      <w:r w:rsidRPr="00B92CFD">
        <w:rPr>
          <w:rFonts w:eastAsia="Times New Roman"/>
          <w:sz w:val="16"/>
          <w:szCs w:val="16"/>
        </w:rPr>
        <w:t>3.3.7. Необходимость получения дополнительных сведений от заявителя для предоставления муниципальной услуги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280" w:name="sub_338"/>
      <w:bookmarkEnd w:id="279"/>
      <w:r w:rsidRPr="00B92CFD">
        <w:rPr>
          <w:rFonts w:eastAsia="Times New Roman"/>
          <w:sz w:val="16"/>
          <w:szCs w:val="16"/>
        </w:rPr>
        <w:t>3.3.8. Предоставление муниципальной услуги в упреждающем (</w:t>
      </w:r>
      <w:proofErr w:type="spellStart"/>
      <w:r w:rsidRPr="00B92CFD">
        <w:rPr>
          <w:rFonts w:eastAsia="Times New Roman"/>
          <w:sz w:val="16"/>
          <w:szCs w:val="16"/>
        </w:rPr>
        <w:t>проактивном</w:t>
      </w:r>
      <w:proofErr w:type="spellEnd"/>
      <w:r w:rsidRPr="00B92CFD">
        <w:rPr>
          <w:rFonts w:eastAsia="Times New Roman"/>
          <w:sz w:val="16"/>
          <w:szCs w:val="16"/>
        </w:rPr>
        <w:t>) режиме не предусмотрено.</w:t>
      </w:r>
    </w:p>
    <w:bookmarkEnd w:id="280"/>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81" w:name="sub_34"/>
      <w:r w:rsidRPr="00B92CFD">
        <w:rPr>
          <w:rFonts w:eastAsia="Times New Roman"/>
          <w:b/>
          <w:bCs/>
          <w:sz w:val="16"/>
          <w:szCs w:val="16"/>
        </w:rPr>
        <w:t>3.4. Вариант 2. Завершение переустройства и (или) перепланировки и (или) иных работ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bookmarkStart w:id="282" w:name="sub_341"/>
      <w:bookmarkEnd w:id="281"/>
      <w:r w:rsidRPr="00B92CFD">
        <w:rPr>
          <w:rFonts w:eastAsia="Times New Roman"/>
          <w:sz w:val="16"/>
          <w:szCs w:val="16"/>
        </w:rPr>
        <w:t>3.4.1. Максимальный срок предоставления муниципальной услуги в соответствии с вариантом не должен превышать 30 календарных дней со дня получения Администрацией уведомления о завершении переустройства и (или) перепланировки и (или) иных работ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bookmarkStart w:id="283" w:name="sub_342"/>
      <w:bookmarkEnd w:id="282"/>
      <w:r w:rsidRPr="00B92CFD">
        <w:rPr>
          <w:rFonts w:eastAsia="Times New Roman"/>
          <w:sz w:val="16"/>
          <w:szCs w:val="16"/>
        </w:rPr>
        <w:t>3.4.2. Результатом предоставления муниципальной услуги является оформление, подписание утверждение Акта о приемке в эксплуатацию помещения после переустройства и (или) перепланировки либо Акта об отказе в приемке в эксплуатацию помещения после переустройства и (или) перепланировки.</w:t>
      </w:r>
    </w:p>
    <w:p w:rsidR="00EE050A" w:rsidRPr="00B92CFD" w:rsidRDefault="00EE050A" w:rsidP="00EE050A">
      <w:pPr>
        <w:widowControl w:val="0"/>
        <w:autoSpaceDE w:val="0"/>
        <w:autoSpaceDN w:val="0"/>
        <w:adjustRightInd w:val="0"/>
        <w:rPr>
          <w:rFonts w:eastAsia="Times New Roman"/>
          <w:sz w:val="16"/>
          <w:szCs w:val="16"/>
        </w:rPr>
      </w:pPr>
      <w:bookmarkStart w:id="284" w:name="sub_343"/>
      <w:bookmarkEnd w:id="283"/>
      <w:r w:rsidRPr="00B92CFD">
        <w:rPr>
          <w:rFonts w:eastAsia="Times New Roman"/>
          <w:sz w:val="16"/>
          <w:szCs w:val="16"/>
        </w:rPr>
        <w:t>3.4.3. Оснований для отказа в приеме уведомления и документов и (или) информации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85" w:name="sub_344"/>
      <w:bookmarkEnd w:id="284"/>
      <w:r w:rsidRPr="00B92CFD">
        <w:rPr>
          <w:rFonts w:eastAsia="Times New Roman"/>
          <w:sz w:val="16"/>
          <w:szCs w:val="16"/>
        </w:rPr>
        <w:t>3.4.4. Оснований для приостановления предоставления муниципальной услуги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86" w:name="sub_345"/>
      <w:bookmarkEnd w:id="285"/>
      <w:r w:rsidRPr="00B92CFD">
        <w:rPr>
          <w:rFonts w:eastAsia="Times New Roman"/>
          <w:sz w:val="16"/>
          <w:szCs w:val="16"/>
        </w:rPr>
        <w:t xml:space="preserve">3.4.5. Основанием для отказа в предоставлении муниципальной услуги является проведение переустройства и (или) перепланировки помещения в многоквартирном доме, с нарушением проекта переустройства и (или) перепланировки, представленного в соответствии с пунктом 2.6.1 подраздела 2.6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bookmarkStart w:id="287" w:name="sub_346"/>
      <w:bookmarkEnd w:id="286"/>
      <w:r w:rsidRPr="00B92CFD">
        <w:rPr>
          <w:rFonts w:eastAsia="Times New Roman"/>
          <w:sz w:val="16"/>
          <w:szCs w:val="16"/>
        </w:rPr>
        <w:t>3.4.6. Для предоставления муниципальной услуги осуществляются следующие административные процедуры:</w:t>
      </w:r>
    </w:p>
    <w:bookmarkEnd w:id="287"/>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прием и регистрация уведомления и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принятие решения о предоставлении либо об отказе в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выдача (направление) результата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88" w:name="sub_3461"/>
      <w:r w:rsidRPr="00B92CFD">
        <w:rPr>
          <w:rFonts w:eastAsia="Times New Roman"/>
          <w:sz w:val="16"/>
          <w:szCs w:val="16"/>
        </w:rPr>
        <w:t>3.4.6.1. Для получения муниципальной услуги в Администрацию представляются документы, указанные в подпункте 2.6.1.2 пункта 2.6.1 подраздела 2.6 раздела II настоящего Административного регламента. Указанные документы могут быть представлены посредством Единого портала государственных и муниципальных услуг, МФЦ.</w:t>
      </w:r>
    </w:p>
    <w:bookmarkEnd w:id="288"/>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подпунктом 3.3.6.1 пункта 3.3.6 подраздела 3.3 раздела </w:t>
      </w:r>
      <w:r w:rsidRPr="00B92CFD">
        <w:rPr>
          <w:rFonts w:eastAsia="Times New Roman"/>
          <w:sz w:val="16"/>
          <w:szCs w:val="16"/>
          <w:lang w:val="en-US"/>
        </w:rPr>
        <w:t>III</w:t>
      </w:r>
      <w:r w:rsidRPr="00B92CFD">
        <w:rPr>
          <w:rFonts w:eastAsia="Times New Roman"/>
          <w:sz w:val="16"/>
          <w:szCs w:val="16"/>
        </w:rPr>
        <w:t xml:space="preserve">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289" w:name="sub_3462"/>
      <w:r w:rsidRPr="00B92CFD">
        <w:rPr>
          <w:rFonts w:eastAsia="Times New Roman"/>
          <w:sz w:val="16"/>
          <w:szCs w:val="16"/>
        </w:rPr>
        <w:t>3.4.6.2.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289"/>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отсутствие оснований для отказа в предоставлении муниципальной услуги, указанных в пункте 3.4.5 подраздела 3.4 раздела III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Специалист структурного подразделения Управления в течение 14 календарных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28 календарных дней со дня регистрации уведомления о приемке.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Акт о приемке в эксплуатацию после переустройства и (или) перепланировки и (или) иных работ переводимого помещения либо Акт об отказе в приемке в эксплуатацию после переустройства и (или) перепланировки и (или) иных работ переводимого помещения оформляется в двух экземплярах, и подписывается председателем и членами комиссии в день проведения комиссионной проверки. В течение 1 рабочего дня Акт утверждается первым заместителем главы администрации - начальником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и регистрируется в журнале регистрации с указанием даты документа.</w:t>
      </w:r>
    </w:p>
    <w:p w:rsidR="00EE050A" w:rsidRPr="00B92CFD" w:rsidRDefault="00EE050A" w:rsidP="00EE050A">
      <w:pPr>
        <w:widowControl w:val="0"/>
        <w:autoSpaceDE w:val="0"/>
        <w:autoSpaceDN w:val="0"/>
        <w:adjustRightInd w:val="0"/>
        <w:rPr>
          <w:rFonts w:eastAsia="Times New Roman"/>
          <w:sz w:val="16"/>
          <w:szCs w:val="16"/>
        </w:rPr>
      </w:pPr>
      <w:bookmarkStart w:id="290" w:name="sub_3463"/>
      <w:r w:rsidRPr="00B92CFD">
        <w:rPr>
          <w:rFonts w:eastAsia="Times New Roman"/>
          <w:sz w:val="16"/>
          <w:szCs w:val="16"/>
        </w:rPr>
        <w:t>3.4.6.3. Один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bookmarkEnd w:id="290"/>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Второй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переводимого помещения остается в структурном подразделении Управления.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Утвержденный Акт о приемке в эксплуатацию переводимого помещения после переустройства и (или) перепланировки и (или) иных работ также в срок не позднее 5 рабочих дней направляется в электронной форме в 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В случае подачи заявления посредством </w:t>
      </w:r>
      <w:hyperlink r:id="rId37" w:history="1">
        <w:r w:rsidRPr="00B92CFD">
          <w:rPr>
            <w:rFonts w:eastAsia="Times New Roman"/>
            <w:sz w:val="16"/>
            <w:szCs w:val="16"/>
          </w:rPr>
          <w:t>Единого портала</w:t>
        </w:r>
      </w:hyperlink>
      <w:r w:rsidRPr="00B92CFD">
        <w:rPr>
          <w:rFonts w:eastAsia="Times New Roman"/>
          <w:sz w:val="16"/>
          <w:szCs w:val="16"/>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EE050A" w:rsidRPr="00B92CFD" w:rsidRDefault="00EE050A" w:rsidP="00EE050A">
      <w:pPr>
        <w:widowControl w:val="0"/>
        <w:autoSpaceDE w:val="0"/>
        <w:autoSpaceDN w:val="0"/>
        <w:adjustRightInd w:val="0"/>
        <w:rPr>
          <w:rFonts w:eastAsia="Times New Roman"/>
          <w:sz w:val="16"/>
          <w:szCs w:val="16"/>
        </w:rPr>
      </w:pPr>
      <w:bookmarkStart w:id="291" w:name="sub_347"/>
      <w:r w:rsidRPr="00B92CFD">
        <w:rPr>
          <w:rFonts w:eastAsia="Times New Roman"/>
          <w:sz w:val="16"/>
          <w:szCs w:val="16"/>
        </w:rPr>
        <w:t>3.4.7. Необходимость получения дополнительных сведений от заявителя для предоставления муниципальной услуги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292" w:name="sub_348"/>
      <w:bookmarkEnd w:id="291"/>
      <w:r w:rsidRPr="00B92CFD">
        <w:rPr>
          <w:rFonts w:eastAsia="Times New Roman"/>
          <w:sz w:val="16"/>
          <w:szCs w:val="16"/>
        </w:rPr>
        <w:t>3.4.8. Предоставление муниципальной услуги в упреждающем (</w:t>
      </w:r>
      <w:proofErr w:type="spellStart"/>
      <w:r w:rsidRPr="00B92CFD">
        <w:rPr>
          <w:rFonts w:eastAsia="Times New Roman"/>
          <w:sz w:val="16"/>
          <w:szCs w:val="16"/>
        </w:rPr>
        <w:t>проактивном</w:t>
      </w:r>
      <w:proofErr w:type="spellEnd"/>
      <w:r w:rsidRPr="00B92CFD">
        <w:rPr>
          <w:rFonts w:eastAsia="Times New Roman"/>
          <w:sz w:val="16"/>
          <w:szCs w:val="16"/>
        </w:rPr>
        <w:t>) режиме не предусмотрено.</w:t>
      </w:r>
    </w:p>
    <w:bookmarkEnd w:id="292"/>
    <w:p w:rsidR="00EE050A" w:rsidRPr="00B92CFD" w:rsidRDefault="00EE050A" w:rsidP="00EE050A">
      <w:pPr>
        <w:widowControl w:val="0"/>
        <w:autoSpaceDE w:val="0"/>
        <w:autoSpaceDN w:val="0"/>
        <w:adjustRightInd w:val="0"/>
        <w:ind w:firstLine="720"/>
        <w:rPr>
          <w:rFonts w:eastAsia="Times New Roman"/>
          <w:sz w:val="16"/>
          <w:szCs w:val="16"/>
        </w:rPr>
      </w:pPr>
    </w:p>
    <w:p w:rsidR="00EE050A" w:rsidRPr="00B92CFD" w:rsidRDefault="00EE050A" w:rsidP="00EE050A">
      <w:pPr>
        <w:widowControl w:val="0"/>
        <w:autoSpaceDE w:val="0"/>
        <w:autoSpaceDN w:val="0"/>
        <w:adjustRightInd w:val="0"/>
        <w:jc w:val="center"/>
        <w:outlineLvl w:val="0"/>
        <w:rPr>
          <w:rFonts w:eastAsia="Times New Roman"/>
          <w:b/>
          <w:bCs/>
          <w:sz w:val="16"/>
          <w:szCs w:val="16"/>
        </w:rPr>
      </w:pPr>
      <w:bookmarkStart w:id="293" w:name="sub_35"/>
      <w:r w:rsidRPr="00B92CFD">
        <w:rPr>
          <w:rFonts w:eastAsia="Times New Roman"/>
          <w:b/>
          <w:bCs/>
          <w:sz w:val="16"/>
          <w:szCs w:val="16"/>
        </w:rPr>
        <w:t>3.5. Вариант 3. Исправление допущенных опечаток и ошибок в выданных в результате предоставления муниципальной услуги документах</w:t>
      </w:r>
    </w:p>
    <w:p w:rsidR="00EE050A" w:rsidRPr="00B92CFD" w:rsidRDefault="00EE050A" w:rsidP="00EE050A">
      <w:pPr>
        <w:widowControl w:val="0"/>
        <w:tabs>
          <w:tab w:val="left" w:pos="2980"/>
        </w:tabs>
        <w:autoSpaceDE w:val="0"/>
        <w:autoSpaceDN w:val="0"/>
        <w:adjustRightInd w:val="0"/>
        <w:rPr>
          <w:rFonts w:eastAsia="Times New Roman"/>
          <w:sz w:val="16"/>
          <w:szCs w:val="16"/>
        </w:rPr>
      </w:pPr>
      <w:bookmarkStart w:id="294" w:name="sub_351"/>
      <w:bookmarkEnd w:id="293"/>
      <w:r w:rsidRPr="00B92CFD">
        <w:rPr>
          <w:rFonts w:eastAsia="Times New Roman"/>
          <w:sz w:val="16"/>
          <w:szCs w:val="16"/>
        </w:rPr>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EE050A" w:rsidRPr="00B92CFD" w:rsidRDefault="00EE050A" w:rsidP="00EE050A">
      <w:pPr>
        <w:widowControl w:val="0"/>
        <w:autoSpaceDE w:val="0"/>
        <w:autoSpaceDN w:val="0"/>
        <w:adjustRightInd w:val="0"/>
        <w:rPr>
          <w:rFonts w:eastAsia="Times New Roman"/>
          <w:sz w:val="16"/>
          <w:szCs w:val="16"/>
        </w:rPr>
      </w:pPr>
      <w:bookmarkStart w:id="295" w:name="sub_352"/>
      <w:bookmarkEnd w:id="294"/>
      <w:r w:rsidRPr="00B92CFD">
        <w:rPr>
          <w:rFonts w:eastAsia="Times New Roman"/>
          <w:sz w:val="16"/>
          <w:szCs w:val="16"/>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EE050A" w:rsidRPr="00B92CFD" w:rsidRDefault="00EE050A" w:rsidP="00EE050A">
      <w:pPr>
        <w:widowControl w:val="0"/>
        <w:autoSpaceDE w:val="0"/>
        <w:autoSpaceDN w:val="0"/>
        <w:adjustRightInd w:val="0"/>
        <w:rPr>
          <w:rFonts w:eastAsia="Times New Roman"/>
          <w:sz w:val="16"/>
          <w:szCs w:val="16"/>
        </w:rPr>
      </w:pPr>
      <w:bookmarkStart w:id="296" w:name="sub_353"/>
      <w:bookmarkEnd w:id="295"/>
      <w:r w:rsidRPr="00B92CFD">
        <w:rPr>
          <w:rFonts w:eastAsia="Times New Roman"/>
          <w:sz w:val="16"/>
          <w:szCs w:val="16"/>
        </w:rPr>
        <w:t>3.5.3. Оснований для отказа в приеме заявления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97" w:name="sub_354"/>
      <w:bookmarkEnd w:id="296"/>
      <w:r w:rsidRPr="00B92CFD">
        <w:rPr>
          <w:rFonts w:eastAsia="Times New Roman"/>
          <w:sz w:val="16"/>
          <w:szCs w:val="16"/>
        </w:rPr>
        <w:t>3.5.4. Оснований для приостановления предоставления муниципальной услуги не предусмотрено.</w:t>
      </w:r>
    </w:p>
    <w:p w:rsidR="00EE050A" w:rsidRPr="00B92CFD" w:rsidRDefault="00EE050A" w:rsidP="00EE050A">
      <w:pPr>
        <w:widowControl w:val="0"/>
        <w:autoSpaceDE w:val="0"/>
        <w:autoSpaceDN w:val="0"/>
        <w:adjustRightInd w:val="0"/>
        <w:rPr>
          <w:rFonts w:eastAsia="Times New Roman"/>
          <w:sz w:val="16"/>
          <w:szCs w:val="16"/>
        </w:rPr>
      </w:pPr>
      <w:bookmarkStart w:id="298" w:name="sub_355"/>
      <w:bookmarkEnd w:id="297"/>
      <w:r w:rsidRPr="00B92CFD">
        <w:rPr>
          <w:rFonts w:eastAsia="Times New Roman"/>
          <w:sz w:val="16"/>
          <w:szCs w:val="16"/>
        </w:rPr>
        <w:t xml:space="preserve">3.5.5. Основанием для отказа в предоставлении муниципальной услуги является установление факта отсутствия опечаток и (или) ошибок в </w:t>
      </w:r>
      <w:r w:rsidRPr="00B92CFD">
        <w:rPr>
          <w:rFonts w:eastAsia="Times New Roman"/>
          <w:sz w:val="16"/>
          <w:szCs w:val="16"/>
        </w:rPr>
        <w:lastRenderedPageBreak/>
        <w:t>выданных в результате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bookmarkStart w:id="299" w:name="sub_356"/>
      <w:bookmarkEnd w:id="298"/>
      <w:r w:rsidRPr="00B92CFD">
        <w:rPr>
          <w:rFonts w:eastAsia="Times New Roman"/>
          <w:sz w:val="16"/>
          <w:szCs w:val="16"/>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299"/>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Регистрация заявления в администрации осуществляется в срок, предусмотренный подразделом 2.11 раздела </w:t>
      </w:r>
      <w:r w:rsidRPr="00B92CFD">
        <w:rPr>
          <w:rFonts w:eastAsia="Times New Roman"/>
          <w:sz w:val="16"/>
          <w:szCs w:val="16"/>
          <w:lang w:val="en-US"/>
        </w:rPr>
        <w:t>II</w:t>
      </w:r>
      <w:r w:rsidRPr="00B92CFD">
        <w:rPr>
          <w:rFonts w:eastAsia="Times New Roman"/>
          <w:sz w:val="16"/>
          <w:szCs w:val="16"/>
        </w:rPr>
        <w:t xml:space="preserve">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bookmarkStart w:id="300" w:name="sub_357"/>
      <w:r w:rsidRPr="00B92CFD">
        <w:rPr>
          <w:rFonts w:eastAsia="Times New Roman"/>
          <w:sz w:val="16"/>
          <w:szCs w:val="16"/>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300"/>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осуществляет замену указанных документов в срок, не превышающий 3 рабочих дней со дня получения от заявителя заявления об ошибке.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EE050A" w:rsidRPr="00B92CFD" w:rsidRDefault="00EE050A" w:rsidP="00EE050A">
      <w:pPr>
        <w:widowControl w:val="0"/>
        <w:autoSpaceDE w:val="0"/>
        <w:autoSpaceDN w:val="0"/>
        <w:adjustRightInd w:val="0"/>
        <w:rPr>
          <w:rFonts w:eastAsia="Times New Roman"/>
          <w:sz w:val="16"/>
          <w:szCs w:val="16"/>
        </w:rPr>
      </w:pPr>
      <w:bookmarkStart w:id="301" w:name="sub_358"/>
      <w:r w:rsidRPr="00B92CFD">
        <w:rPr>
          <w:rFonts w:eastAsia="Times New Roman"/>
          <w:sz w:val="16"/>
          <w:szCs w:val="16"/>
        </w:rP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структурного подразделения Управления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lang w:val="en-US"/>
        </w:rPr>
        <w:t>IV</w:t>
      </w:r>
      <w:r w:rsidRPr="00B92CFD">
        <w:rPr>
          <w:rFonts w:eastAsia="Times New Roman"/>
          <w:b/>
          <w:sz w:val="16"/>
          <w:szCs w:val="16"/>
        </w:rPr>
        <w:t>. Формы контроля за исполнением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Текущий контроль за соблюдением и исполнением должностными лицами структурного подразделения Управления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Проверки полноты и качества предоставления муниципальной услуги осуществляются на основании распоряжений Администрации.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Проверки могут быть плановыми и внеплановыми. Порядок и периодичность плановых проверок устанавливаются главой Алатырского муниципального округа.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Периодичность осуществления плановых проверок - не реже одного раза в квартал.</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lang w:val="en-US"/>
        </w:rPr>
        <w:t>V</w:t>
      </w:r>
      <w:r w:rsidRPr="00B92CFD">
        <w:rPr>
          <w:rFonts w:eastAsia="Times New Roman"/>
          <w:b/>
          <w:sz w:val="16"/>
          <w:szCs w:val="16"/>
        </w:rPr>
        <w:t>.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Жалоба подается в письменной форме на бумажном носителе, в электронной форме в орган, предоставляющий муниципальную услугу.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Алатырского муниципального округа, ЕПГУ, РПГУ, а также может быть принята при личном приеме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Заявитель может обратиться с жалобой, в том числе в следующих случаях: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нарушение срока регистрации запроса о предоставлении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lastRenderedPageBreak/>
        <w:t>2) нарушение срока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8) нарушение срока или порядка выдачи документов по результатам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 210-ФЗ.</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Жалоба должна содержать:</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Нумерация подпунктов приводится в соответствии с источником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5.2. Администрация,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5.3. Способы информирования заявителей о порядке подачи и рассмотрения жалобы, в том числе с использованием ЕПГУ, РПГУ.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lang w:val="en-US"/>
        </w:rPr>
        <w:t>VI</w:t>
      </w:r>
      <w:r w:rsidRPr="00B92CFD">
        <w:rPr>
          <w:rFonts w:eastAsia="Times New Roman"/>
          <w:b/>
          <w:sz w:val="16"/>
          <w:szCs w:val="16"/>
        </w:rPr>
        <w:t>. Особенности выполнения административных процедур (действий) в МФЦ</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6.2. Основанием для начала предоставления муниципальной услуги является обращение заявителя в МФЦ, расположенный на территории Алатырского муниципального округа.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6.4. Прием заявлений о предоставлении муниципальной услуги и иных документов, необходимых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личном обращении заявителя в МФЦ сотрудник, ответственный за прием документов:</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проверяет представленное заявление и документы на предмет:</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текст в заявлении поддается прочтению;</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2) в заявлении указаны фамилия, имя, отчество (последнее - при наличии) физического лица либо наименование юридического лица;</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3) заявление подписано уполномоченным лицом;</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lastRenderedPageBreak/>
        <w:t>4) приложены документы, необходимые для предоставления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 соответствие данных документа, удостоверяющего личность, данным, указанным в заявлении и необходимых документах;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заполняет сведения о заявителе и представленных документах в автоматизированной информационной системе (АИС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выдает расписку в получении документов на предоставление услуги, сформированную в АИС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уведомляет заявителя о том, что невостребованные документы хранятся в МФЦ в течение 30 дней, после чего передаются в уполномоченный орган.</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6.6.1. Ответственность за выдачу результата предоставления муниципальной услуги несет сотрудник МФЦ, уполномоченный руководителем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Невостребованные документы хранятся в МФЦ в течение 30 дней, после чего передаются в уполномоченный орган.</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EE050A" w:rsidRPr="00B92CFD" w:rsidRDefault="00EE050A" w:rsidP="00EE050A">
      <w:pPr>
        <w:widowControl w:val="0"/>
        <w:autoSpaceDE w:val="0"/>
        <w:autoSpaceDN w:val="0"/>
        <w:adjustRightInd w:val="0"/>
        <w:rPr>
          <w:rFonts w:eastAsia="Times New Roman"/>
          <w:sz w:val="16"/>
          <w:szCs w:val="16"/>
        </w:rPr>
        <w:sectPr w:rsidR="00EE050A" w:rsidRPr="00B92CFD" w:rsidSect="00EE050A">
          <w:headerReference w:type="first" r:id="rId38"/>
          <w:pgSz w:w="11906" w:h="16838"/>
          <w:pgMar w:top="567" w:right="567" w:bottom="567" w:left="1134" w:header="426" w:footer="265" w:gutter="0"/>
          <w:cols w:space="708"/>
          <w:titlePg/>
          <w:docGrid w:linePitch="360"/>
        </w:sectPr>
      </w:pPr>
    </w:p>
    <w:bookmarkEnd w:id="301"/>
    <w:p w:rsidR="00EE050A" w:rsidRPr="00B92CFD" w:rsidRDefault="00EE050A" w:rsidP="00EE050A">
      <w:pPr>
        <w:widowControl w:val="0"/>
        <w:autoSpaceDE w:val="0"/>
        <w:autoSpaceDN w:val="0"/>
        <w:adjustRightInd w:val="0"/>
        <w:ind w:left="6521"/>
        <w:rPr>
          <w:rFonts w:eastAsia="Times New Roman"/>
          <w:sz w:val="16"/>
          <w:szCs w:val="16"/>
        </w:rPr>
      </w:pPr>
      <w:r w:rsidRPr="00B92CFD">
        <w:rPr>
          <w:rFonts w:eastAsia="Times New Roman"/>
          <w:bCs/>
          <w:sz w:val="16"/>
          <w:szCs w:val="16"/>
        </w:rPr>
        <w:lastRenderedPageBreak/>
        <w:t>Приложение № 1</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к административному регламенту</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администрации Алатырского муниципального округа</w:t>
      </w:r>
      <w:r w:rsidRPr="00B92CFD">
        <w:rPr>
          <w:sz w:val="16"/>
          <w:szCs w:val="16"/>
        </w:rPr>
        <w:t xml:space="preserve"> </w:t>
      </w:r>
      <w:r w:rsidRPr="00B92CFD">
        <w:rPr>
          <w:rFonts w:eastAsia="Times New Roman"/>
          <w:bCs/>
          <w:sz w:val="16"/>
          <w:szCs w:val="16"/>
        </w:rPr>
        <w:t>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Форма заявления о предоставлении муниципальной услуги</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кому: _____________________________________</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(наименование органа местного самоуправления)</w:t>
      </w: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от кого: ___________________________________</w:t>
      </w: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__________________________________________</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(полное наименование, ИНН, ОГРН юридического лица)</w:t>
      </w: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__________________________________________</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(контактный телефон, электронная почта, почтовый адрес)</w:t>
      </w: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__________________________________________</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(фамилия, имя, отчество (последнее - при наличии),</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данные документа, удостоверяющего личность,</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контактный телефон, адрес электронной почты уполномоченного лица)</w:t>
      </w:r>
    </w:p>
    <w:p w:rsidR="00EE050A" w:rsidRPr="00B92CFD" w:rsidRDefault="00EE050A" w:rsidP="00EE050A">
      <w:pPr>
        <w:widowControl w:val="0"/>
        <w:autoSpaceDE w:val="0"/>
        <w:autoSpaceDN w:val="0"/>
        <w:adjustRightInd w:val="0"/>
        <w:ind w:left="5103"/>
        <w:rPr>
          <w:rFonts w:eastAsia="Times New Roman"/>
          <w:sz w:val="16"/>
          <w:szCs w:val="16"/>
        </w:rPr>
      </w:pPr>
      <w:r w:rsidRPr="00B92CFD">
        <w:rPr>
          <w:rFonts w:eastAsia="Times New Roman"/>
          <w:sz w:val="16"/>
          <w:szCs w:val="16"/>
        </w:rPr>
        <w:t>__________________________________________</w:t>
      </w:r>
    </w:p>
    <w:p w:rsidR="00EE050A" w:rsidRPr="00B92CFD" w:rsidRDefault="00EE050A" w:rsidP="00EE050A">
      <w:pPr>
        <w:widowControl w:val="0"/>
        <w:autoSpaceDE w:val="0"/>
        <w:autoSpaceDN w:val="0"/>
        <w:adjustRightInd w:val="0"/>
        <w:ind w:left="5103"/>
        <w:jc w:val="center"/>
        <w:rPr>
          <w:rFonts w:eastAsia="Times New Roman"/>
          <w:sz w:val="16"/>
          <w:szCs w:val="16"/>
        </w:rPr>
      </w:pPr>
      <w:r w:rsidRPr="00B92CFD">
        <w:rPr>
          <w:rFonts w:eastAsia="Times New Roman"/>
          <w:sz w:val="16"/>
          <w:szCs w:val="16"/>
        </w:rPr>
        <w:t>(данные представителя заявителя)</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ЗАЯВЛЕНИЕ</w:t>
      </w: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о переводе жилого помещения в нежилое помещение и нежилого помещения в</w:t>
      </w:r>
    </w:p>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жилое помещение</w:t>
      </w:r>
    </w:p>
    <w:p w:rsidR="00EE050A" w:rsidRPr="00B92CFD" w:rsidRDefault="00EE050A" w:rsidP="00EE050A">
      <w:pPr>
        <w:widowControl w:val="0"/>
        <w:autoSpaceDE w:val="0"/>
        <w:autoSpaceDN w:val="0"/>
        <w:adjustRightInd w:val="0"/>
        <w:jc w:val="center"/>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Прошу Вас перевести жилое (нежилое) помещение № _____, расположенное по адресу:</w:t>
      </w:r>
    </w:p>
    <w:p w:rsidR="00EE050A" w:rsidRPr="00B92CFD" w:rsidRDefault="00EE050A" w:rsidP="00EE050A">
      <w:pPr>
        <w:widowControl w:val="0"/>
        <w:autoSpaceDE w:val="0"/>
        <w:autoSpaceDN w:val="0"/>
        <w:adjustRightInd w:val="0"/>
        <w:ind w:left="2552" w:right="5385"/>
        <w:jc w:val="center"/>
        <w:rPr>
          <w:rFonts w:eastAsia="Times New Roman"/>
          <w:sz w:val="16"/>
          <w:szCs w:val="16"/>
        </w:rPr>
      </w:pPr>
      <w:r w:rsidRPr="00B92CFD">
        <w:rPr>
          <w:rFonts w:eastAsia="Times New Roman"/>
          <w:sz w:val="16"/>
          <w:szCs w:val="16"/>
        </w:rPr>
        <w:t>(ненужное зачеркнуть)</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____________________________________________________________________________________,</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принадлежащее на праве собственности __________________________________________________</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нежилое (жилое) для использования под _______________________________________________.</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В данных переводимых помещениях регистрация граждан отсутствует, что подтверждается справкой о регистрации по месту  жительства в указанных жилых помещениях, прилагаемой к заявлению.</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К заявлению прилагаются следующие документы:</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2)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3)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5)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6)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7) _______________________________________________________ на ___ листах;</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Настоящим уведомлением я _______________________________________________________</w:t>
      </w:r>
    </w:p>
    <w:p w:rsidR="00EE050A" w:rsidRPr="00B92CFD" w:rsidRDefault="00EE050A" w:rsidP="00EE050A">
      <w:pPr>
        <w:widowControl w:val="0"/>
        <w:autoSpaceDE w:val="0"/>
        <w:autoSpaceDN w:val="0"/>
        <w:adjustRightInd w:val="0"/>
        <w:ind w:left="3686"/>
        <w:jc w:val="center"/>
        <w:rPr>
          <w:rFonts w:eastAsia="Times New Roman"/>
          <w:sz w:val="16"/>
          <w:szCs w:val="16"/>
        </w:rPr>
      </w:pPr>
      <w:r w:rsidRPr="00B92CFD">
        <w:rPr>
          <w:rFonts w:eastAsia="Times New Roman"/>
          <w:sz w:val="16"/>
          <w:szCs w:val="16"/>
        </w:rPr>
        <w:t>(фамилия, имя, отчества (при наличии))</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даю согласие на обработку персональных данных в соответствии с Федеральным законом от 27.07.2006 № 152-ФЗ «О персональных данных».</w:t>
      </w:r>
    </w:p>
    <w:p w:rsidR="00EE050A" w:rsidRPr="00B92CFD" w:rsidRDefault="00EE050A" w:rsidP="00EE050A">
      <w:pPr>
        <w:widowControl w:val="0"/>
        <w:autoSpaceDE w:val="0"/>
        <w:autoSpaceDN w:val="0"/>
        <w:adjustRightInd w:val="0"/>
        <w:rPr>
          <w:rFonts w:eastAsia="Times New Roman"/>
          <w:sz w:val="16"/>
          <w:szCs w:val="16"/>
        </w:rPr>
      </w:pP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___________________ _______________________ __________________________________________</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 xml:space="preserve">                         дата                                              подпись                                                                  Ф.И.О.</w:t>
      </w:r>
    </w:p>
    <w:p w:rsidR="00EE050A" w:rsidRPr="00B92CFD" w:rsidRDefault="00EE050A" w:rsidP="00EE050A">
      <w:pPr>
        <w:widowControl w:val="0"/>
        <w:autoSpaceDE w:val="0"/>
        <w:autoSpaceDN w:val="0"/>
        <w:adjustRightInd w:val="0"/>
        <w:rPr>
          <w:rFonts w:eastAsia="Times New Roman"/>
          <w:bCs/>
          <w:sz w:val="16"/>
          <w:szCs w:val="16"/>
        </w:rPr>
        <w:sectPr w:rsidR="00EE050A" w:rsidRPr="00B92CFD" w:rsidSect="00EE050A">
          <w:pgSz w:w="11906" w:h="16838"/>
          <w:pgMar w:top="567" w:right="567" w:bottom="567" w:left="1134" w:header="426" w:footer="414" w:gutter="0"/>
          <w:cols w:space="708"/>
          <w:titlePg/>
          <w:docGrid w:linePitch="360"/>
        </w:sectPr>
      </w:pP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lastRenderedPageBreak/>
        <w:t>Приложение к заявлению</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jc w:val="center"/>
        <w:rPr>
          <w:rFonts w:eastAsia="Times New Roman"/>
          <w:b/>
          <w:bCs/>
          <w:sz w:val="16"/>
          <w:szCs w:val="16"/>
        </w:rPr>
      </w:pPr>
      <w:r w:rsidRPr="00B92CFD">
        <w:rPr>
          <w:rFonts w:eastAsia="Times New Roman"/>
          <w:b/>
          <w:bCs/>
          <w:sz w:val="16"/>
          <w:szCs w:val="16"/>
        </w:rPr>
        <w:t>Согласие</w:t>
      </w:r>
    </w:p>
    <w:p w:rsidR="00EE050A" w:rsidRPr="00B92CFD" w:rsidRDefault="00EE050A" w:rsidP="00EE050A">
      <w:pPr>
        <w:widowControl w:val="0"/>
        <w:autoSpaceDE w:val="0"/>
        <w:autoSpaceDN w:val="0"/>
        <w:adjustRightInd w:val="0"/>
        <w:jc w:val="center"/>
        <w:rPr>
          <w:rFonts w:eastAsia="Times New Roman"/>
          <w:b/>
          <w:bCs/>
          <w:sz w:val="16"/>
          <w:szCs w:val="16"/>
        </w:rPr>
      </w:pPr>
      <w:r w:rsidRPr="00B92CFD">
        <w:rPr>
          <w:rFonts w:eastAsia="Times New Roman"/>
          <w:b/>
          <w:bCs/>
          <w:sz w:val="16"/>
          <w:szCs w:val="16"/>
        </w:rPr>
        <w:t>на обработку персональных данных</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Я _____________________________________________________________________________,</w:t>
      </w:r>
    </w:p>
    <w:p w:rsidR="00EE050A" w:rsidRPr="00B92CFD" w:rsidRDefault="00EE050A" w:rsidP="00EE050A">
      <w:pPr>
        <w:widowControl w:val="0"/>
        <w:autoSpaceDE w:val="0"/>
        <w:autoSpaceDN w:val="0"/>
        <w:adjustRightInd w:val="0"/>
        <w:ind w:left="851"/>
        <w:jc w:val="center"/>
        <w:rPr>
          <w:rFonts w:eastAsia="Times New Roman"/>
          <w:bCs/>
          <w:sz w:val="16"/>
          <w:szCs w:val="16"/>
        </w:rPr>
      </w:pPr>
      <w:r w:rsidRPr="00B92CFD">
        <w:rPr>
          <w:rFonts w:eastAsia="Times New Roman"/>
          <w:bCs/>
          <w:sz w:val="16"/>
          <w:szCs w:val="16"/>
        </w:rPr>
        <w:t>(фамилия, имя, отчество субъекта персональных данных)</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документ, удостоверяющий личность ____________________ _______________________________</w:t>
      </w:r>
    </w:p>
    <w:p w:rsidR="00EE050A" w:rsidRPr="00B92CFD" w:rsidRDefault="00EE050A" w:rsidP="00EE050A">
      <w:pPr>
        <w:widowControl w:val="0"/>
        <w:autoSpaceDE w:val="0"/>
        <w:autoSpaceDN w:val="0"/>
        <w:adjustRightInd w:val="0"/>
        <w:ind w:left="3969"/>
        <w:jc w:val="center"/>
        <w:rPr>
          <w:rFonts w:eastAsia="Times New Roman"/>
          <w:bCs/>
          <w:sz w:val="16"/>
          <w:szCs w:val="16"/>
        </w:rPr>
      </w:pPr>
      <w:r w:rsidRPr="00B92CFD">
        <w:rPr>
          <w:rFonts w:eastAsia="Times New Roman"/>
          <w:bCs/>
          <w:sz w:val="16"/>
          <w:szCs w:val="16"/>
        </w:rPr>
        <w:t>(вид документа)      серия, номер</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выдан ______________________________________________________________________________,</w:t>
      </w:r>
    </w:p>
    <w:p w:rsidR="00EE050A" w:rsidRPr="00B92CFD" w:rsidRDefault="00EE050A" w:rsidP="00EE050A">
      <w:pPr>
        <w:widowControl w:val="0"/>
        <w:autoSpaceDE w:val="0"/>
        <w:autoSpaceDN w:val="0"/>
        <w:adjustRightInd w:val="0"/>
        <w:ind w:left="851"/>
        <w:jc w:val="center"/>
        <w:rPr>
          <w:rFonts w:eastAsia="Times New Roman"/>
          <w:bCs/>
          <w:sz w:val="16"/>
          <w:szCs w:val="16"/>
        </w:rPr>
      </w:pPr>
      <w:r w:rsidRPr="00B92CFD">
        <w:rPr>
          <w:rFonts w:eastAsia="Times New Roman"/>
          <w:bCs/>
          <w:sz w:val="16"/>
          <w:szCs w:val="16"/>
        </w:rPr>
        <w:t>(дата выдачи указанного документа, наименование органа, выдавшего документ)</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зарегистрирован(на) по адресу: _________________________________________________________</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____________________________________________________________________________________,</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 xml:space="preserve">в целях оказания муниципальной услуги по выдаче уведомления о переводе жилого помещения в нежилое помещение и нежилого помещения в жилое помещение даю согласие администрации Алатырского муниципального округа Чувашской Республики, находящейся по адресу: </w:t>
      </w:r>
      <w:proofErr w:type="spellStart"/>
      <w:r w:rsidRPr="00B92CFD">
        <w:rPr>
          <w:rFonts w:eastAsia="Times New Roman"/>
          <w:bCs/>
          <w:sz w:val="16"/>
          <w:szCs w:val="16"/>
        </w:rPr>
        <w:t>Алатырский</w:t>
      </w:r>
      <w:proofErr w:type="spellEnd"/>
      <w:r w:rsidRPr="00B92CFD">
        <w:rPr>
          <w:rFonts w:eastAsia="Times New Roman"/>
          <w:bCs/>
          <w:sz w:val="16"/>
          <w:szCs w:val="16"/>
        </w:rPr>
        <w:t xml:space="preserve"> муниципальный округ, ул. Первомайская, 87, ИНН 2122002506, ОГРН 1022101630363,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семейном положении (состояние в браке, данные свидетельства о заключении брака, фамилия, имя, отчество супруга(и), фамилия, имя, отчество детей, даты рождения членов семьи), то есть на совершение действий, предусмотренных п. 3 ст. 3 Федерального закона от 27.07.2006 № 152-ФЗ «О персональных данных».</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Настоящее согласие действует со дня его подписания до дня отзыва в письменной форме.</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Дата ____________________ _________________ _____________________________</w:t>
      </w:r>
    </w:p>
    <w:p w:rsidR="00EE050A" w:rsidRPr="00B92CFD" w:rsidRDefault="00EE050A" w:rsidP="00EE050A">
      <w:pPr>
        <w:widowControl w:val="0"/>
        <w:autoSpaceDE w:val="0"/>
        <w:autoSpaceDN w:val="0"/>
        <w:adjustRightInd w:val="0"/>
        <w:ind w:left="3119"/>
        <w:rPr>
          <w:rFonts w:eastAsia="Times New Roman"/>
          <w:bCs/>
          <w:sz w:val="16"/>
          <w:szCs w:val="16"/>
        </w:rPr>
      </w:pPr>
      <w:r w:rsidRPr="00B92CFD">
        <w:rPr>
          <w:rFonts w:eastAsia="Times New Roman"/>
          <w:bCs/>
          <w:sz w:val="16"/>
          <w:szCs w:val="16"/>
        </w:rPr>
        <w:t xml:space="preserve">            (подпись)                                                 (Ф.И.О.)</w:t>
      </w:r>
    </w:p>
    <w:p w:rsidR="00EE050A" w:rsidRPr="00B92CFD" w:rsidRDefault="00EE050A" w:rsidP="00EE050A">
      <w:pPr>
        <w:widowControl w:val="0"/>
        <w:autoSpaceDE w:val="0"/>
        <w:autoSpaceDN w:val="0"/>
        <w:adjustRightInd w:val="0"/>
        <w:rPr>
          <w:rFonts w:eastAsia="Times New Roman"/>
          <w:bCs/>
          <w:sz w:val="16"/>
          <w:szCs w:val="16"/>
        </w:rPr>
        <w:sectPr w:rsidR="00EE050A" w:rsidRPr="00B92CFD" w:rsidSect="00EE050A">
          <w:pgSz w:w="11906" w:h="16838"/>
          <w:pgMar w:top="567" w:right="567" w:bottom="567" w:left="1134" w:header="426" w:footer="414" w:gutter="0"/>
          <w:cols w:space="708"/>
          <w:titlePg/>
          <w:docGrid w:linePitch="360"/>
        </w:sectPr>
      </w:pPr>
    </w:p>
    <w:p w:rsidR="00EE050A" w:rsidRPr="00B92CFD" w:rsidRDefault="00EE050A" w:rsidP="00EE050A">
      <w:pPr>
        <w:widowControl w:val="0"/>
        <w:autoSpaceDE w:val="0"/>
        <w:autoSpaceDN w:val="0"/>
        <w:adjustRightInd w:val="0"/>
        <w:ind w:left="6521"/>
        <w:rPr>
          <w:rFonts w:eastAsia="Times New Roman"/>
          <w:sz w:val="16"/>
          <w:szCs w:val="16"/>
        </w:rPr>
      </w:pPr>
      <w:r w:rsidRPr="00B92CFD">
        <w:rPr>
          <w:rFonts w:eastAsia="Times New Roman"/>
          <w:bCs/>
          <w:sz w:val="16"/>
          <w:szCs w:val="16"/>
        </w:rPr>
        <w:lastRenderedPageBreak/>
        <w:t>Приложение № 2</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к административному регламенту</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администрации Алатырского муниципального округа</w:t>
      </w:r>
      <w:r w:rsidRPr="00B92CFD">
        <w:rPr>
          <w:sz w:val="16"/>
          <w:szCs w:val="16"/>
        </w:rPr>
        <w:t xml:space="preserve"> </w:t>
      </w:r>
      <w:r w:rsidRPr="00B92CFD">
        <w:rPr>
          <w:rFonts w:eastAsia="Times New Roman"/>
          <w:bCs/>
          <w:sz w:val="16"/>
          <w:szCs w:val="16"/>
        </w:rPr>
        <w:t>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__________________________________________</w:t>
      </w:r>
    </w:p>
    <w:p w:rsidR="00EE050A" w:rsidRPr="00B92CFD" w:rsidRDefault="00EE050A" w:rsidP="00EE050A">
      <w:pPr>
        <w:widowControl w:val="0"/>
        <w:autoSpaceDE w:val="0"/>
        <w:autoSpaceDN w:val="0"/>
        <w:adjustRightInd w:val="0"/>
        <w:ind w:left="5103"/>
        <w:jc w:val="center"/>
        <w:rPr>
          <w:rFonts w:eastAsia="Times New Roman"/>
          <w:bCs/>
          <w:sz w:val="16"/>
          <w:szCs w:val="16"/>
        </w:rPr>
      </w:pPr>
      <w:r w:rsidRPr="00B92CFD">
        <w:rPr>
          <w:rFonts w:eastAsia="Times New Roman"/>
          <w:bCs/>
          <w:sz w:val="16"/>
          <w:szCs w:val="16"/>
        </w:rPr>
        <w:t>должностное лицо, которому направляется заявление</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от _______________________________________</w:t>
      </w:r>
    </w:p>
    <w:p w:rsidR="00EE050A" w:rsidRPr="00B92CFD" w:rsidRDefault="00EE050A" w:rsidP="00EE050A">
      <w:pPr>
        <w:widowControl w:val="0"/>
        <w:autoSpaceDE w:val="0"/>
        <w:autoSpaceDN w:val="0"/>
        <w:adjustRightInd w:val="0"/>
        <w:ind w:left="5103"/>
        <w:jc w:val="center"/>
        <w:rPr>
          <w:rFonts w:eastAsia="Times New Roman"/>
          <w:bCs/>
          <w:sz w:val="16"/>
          <w:szCs w:val="16"/>
        </w:rPr>
      </w:pPr>
      <w:r w:rsidRPr="00B92CFD">
        <w:rPr>
          <w:rFonts w:eastAsia="Times New Roman"/>
          <w:bCs/>
          <w:sz w:val="16"/>
          <w:szCs w:val="16"/>
        </w:rPr>
        <w:t>Ф.И.О.</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__________________________________________,</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зарегистрированного(-ой) по адресу:</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__________________________________________</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__________________________________________</w:t>
      </w:r>
    </w:p>
    <w:p w:rsidR="00EE050A" w:rsidRPr="00B92CFD" w:rsidRDefault="00EE050A" w:rsidP="00EE050A">
      <w:pPr>
        <w:widowControl w:val="0"/>
        <w:autoSpaceDE w:val="0"/>
        <w:autoSpaceDN w:val="0"/>
        <w:adjustRightInd w:val="0"/>
        <w:ind w:left="5103"/>
        <w:rPr>
          <w:rFonts w:eastAsia="Times New Roman"/>
          <w:bCs/>
          <w:sz w:val="16"/>
          <w:szCs w:val="16"/>
        </w:rPr>
      </w:pPr>
      <w:r w:rsidRPr="00B92CFD">
        <w:rPr>
          <w:rFonts w:eastAsia="Times New Roman"/>
          <w:bCs/>
          <w:sz w:val="16"/>
          <w:szCs w:val="16"/>
        </w:rPr>
        <w:t>телефон ___________________________________</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jc w:val="center"/>
        <w:rPr>
          <w:rFonts w:eastAsia="Times New Roman"/>
          <w:b/>
          <w:bCs/>
          <w:sz w:val="16"/>
          <w:szCs w:val="16"/>
        </w:rPr>
      </w:pPr>
      <w:r w:rsidRPr="00B92CFD">
        <w:rPr>
          <w:rFonts w:eastAsia="Times New Roman"/>
          <w:b/>
          <w:bCs/>
          <w:sz w:val="16"/>
          <w:szCs w:val="16"/>
        </w:rPr>
        <w:t>Уведомление</w:t>
      </w:r>
    </w:p>
    <w:p w:rsidR="00EE050A" w:rsidRPr="00B92CFD" w:rsidRDefault="00EE050A" w:rsidP="00EE050A">
      <w:pPr>
        <w:widowControl w:val="0"/>
        <w:autoSpaceDE w:val="0"/>
        <w:autoSpaceDN w:val="0"/>
        <w:adjustRightInd w:val="0"/>
        <w:jc w:val="center"/>
        <w:rPr>
          <w:rFonts w:eastAsia="Times New Roman"/>
          <w:b/>
          <w:bCs/>
          <w:sz w:val="16"/>
          <w:szCs w:val="16"/>
        </w:rPr>
      </w:pPr>
      <w:r w:rsidRPr="00B92CFD">
        <w:rPr>
          <w:rFonts w:eastAsia="Times New Roman"/>
          <w:b/>
          <w:bCs/>
          <w:sz w:val="16"/>
          <w:szCs w:val="16"/>
        </w:rPr>
        <w:t>о завершении переустройства и (или) перепланировки, и (или) иных работ переводимого помещения</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Прошу Вас подготовить и утвердить акт приемочной комиссии о приемке в эксплуатацию помещения № _________, расположенного по адресу: _____________________________________ после завершения переустройства и (или) перепланировки и (или) иных работ</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Уведомление N _______ от ________________</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Наименование УК (ТСЖ)</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Ф.И.О. директора (председателя) ___________________________________________________</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Приложение: - технический план помещения, подготовленный в соответствии с Федеральным законом от 13 июля 2015 года № 218-ФЗ «О государственной регистрации недвижимости»;</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 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EE050A" w:rsidRPr="00B92CFD" w:rsidRDefault="00EE050A" w:rsidP="00EE050A">
      <w:pPr>
        <w:widowControl w:val="0"/>
        <w:autoSpaceDE w:val="0"/>
        <w:autoSpaceDN w:val="0"/>
        <w:adjustRightInd w:val="0"/>
        <w:rPr>
          <w:rFonts w:eastAsia="Times New Roman"/>
          <w:bCs/>
          <w:sz w:val="16"/>
          <w:szCs w:val="16"/>
        </w:rPr>
      </w:pP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___________________ _______________________ _____________________________</w:t>
      </w:r>
    </w:p>
    <w:p w:rsidR="00EE050A" w:rsidRPr="00B92CFD" w:rsidRDefault="00EE050A" w:rsidP="00EE050A">
      <w:pPr>
        <w:widowControl w:val="0"/>
        <w:autoSpaceDE w:val="0"/>
        <w:autoSpaceDN w:val="0"/>
        <w:adjustRightInd w:val="0"/>
        <w:rPr>
          <w:rFonts w:eastAsia="Times New Roman"/>
          <w:bCs/>
          <w:sz w:val="16"/>
          <w:szCs w:val="16"/>
        </w:rPr>
      </w:pPr>
      <w:r w:rsidRPr="00B92CFD">
        <w:rPr>
          <w:rFonts w:eastAsia="Times New Roman"/>
          <w:bCs/>
          <w:sz w:val="16"/>
          <w:szCs w:val="16"/>
        </w:rPr>
        <w:t xml:space="preserve">                        дата                                                     подпись                                                    Ф.И.О.</w:t>
      </w:r>
    </w:p>
    <w:p w:rsidR="00EE050A" w:rsidRPr="00B92CFD" w:rsidRDefault="00EE050A" w:rsidP="00EE050A">
      <w:pPr>
        <w:widowControl w:val="0"/>
        <w:autoSpaceDE w:val="0"/>
        <w:autoSpaceDN w:val="0"/>
        <w:adjustRightInd w:val="0"/>
        <w:rPr>
          <w:rFonts w:eastAsia="Times New Roman"/>
          <w:bCs/>
          <w:sz w:val="16"/>
          <w:szCs w:val="16"/>
        </w:rPr>
        <w:sectPr w:rsidR="00EE050A" w:rsidRPr="00B92CFD" w:rsidSect="00EE050A">
          <w:pgSz w:w="11906" w:h="16838"/>
          <w:pgMar w:top="567" w:right="567" w:bottom="567" w:left="1134" w:header="426" w:footer="414" w:gutter="0"/>
          <w:cols w:space="708"/>
          <w:titlePg/>
          <w:docGrid w:linePitch="360"/>
        </w:sectPr>
      </w:pPr>
    </w:p>
    <w:p w:rsidR="00EE050A" w:rsidRPr="00B92CFD" w:rsidRDefault="00EE050A" w:rsidP="00EE050A">
      <w:pPr>
        <w:widowControl w:val="0"/>
        <w:autoSpaceDE w:val="0"/>
        <w:autoSpaceDN w:val="0"/>
        <w:adjustRightInd w:val="0"/>
        <w:ind w:left="6521"/>
        <w:rPr>
          <w:rFonts w:eastAsia="Times New Roman"/>
          <w:sz w:val="16"/>
          <w:szCs w:val="16"/>
        </w:rPr>
      </w:pPr>
      <w:r w:rsidRPr="00B92CFD">
        <w:rPr>
          <w:rFonts w:eastAsia="Times New Roman"/>
          <w:bCs/>
          <w:sz w:val="16"/>
          <w:szCs w:val="16"/>
        </w:rPr>
        <w:lastRenderedPageBreak/>
        <w:t>Приложение № 3</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к административному регламенту</w:t>
      </w:r>
    </w:p>
    <w:p w:rsidR="00EE050A" w:rsidRPr="00B92CFD" w:rsidRDefault="00EE050A" w:rsidP="00EE050A">
      <w:pPr>
        <w:widowControl w:val="0"/>
        <w:autoSpaceDE w:val="0"/>
        <w:autoSpaceDN w:val="0"/>
        <w:adjustRightInd w:val="0"/>
        <w:ind w:left="6521"/>
        <w:rPr>
          <w:rFonts w:eastAsia="Times New Roman"/>
          <w:bCs/>
          <w:sz w:val="16"/>
          <w:szCs w:val="16"/>
        </w:rPr>
      </w:pPr>
      <w:r w:rsidRPr="00B92CFD">
        <w:rPr>
          <w:rFonts w:eastAsia="Times New Roman"/>
          <w:bCs/>
          <w:sz w:val="16"/>
          <w:szCs w:val="16"/>
        </w:rPr>
        <w:t>администрации Алатырского муниципального округа</w:t>
      </w:r>
      <w:r w:rsidRPr="00B92CFD">
        <w:rPr>
          <w:sz w:val="16"/>
          <w:szCs w:val="16"/>
        </w:rPr>
        <w:t xml:space="preserve"> </w:t>
      </w:r>
      <w:r w:rsidRPr="00B92CFD">
        <w:rPr>
          <w:rFonts w:eastAsia="Times New Roman"/>
          <w:bCs/>
          <w:sz w:val="16"/>
          <w:szCs w:val="16"/>
        </w:rPr>
        <w:t>по предоставлению муниципальной услуги «Перевод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B92CFD">
        <w:rPr>
          <w:rFonts w:ascii="Times New Roman CYR" w:eastAsia="Times New Roman" w:hAnsi="Times New Roman CYR" w:cs="Times New Roman CYR"/>
          <w:b/>
          <w:bCs/>
          <w:color w:val="26282F"/>
          <w:sz w:val="16"/>
          <w:szCs w:val="16"/>
        </w:rPr>
        <w:t>Перечень</w:t>
      </w:r>
    </w:p>
    <w:p w:rsidR="00EE050A" w:rsidRPr="00B92CFD" w:rsidRDefault="00EE050A" w:rsidP="00EE050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B92CFD">
        <w:rPr>
          <w:rFonts w:ascii="Times New Roman CYR" w:eastAsia="Times New Roman" w:hAnsi="Times New Roman CYR" w:cs="Times New Roman CYR"/>
          <w:b/>
          <w:bCs/>
          <w:color w:val="26282F"/>
          <w:sz w:val="16"/>
          <w:szCs w:val="16"/>
        </w:rPr>
        <w:t>признаков заявителей</w:t>
      </w:r>
    </w:p>
    <w:p w:rsidR="00EE050A" w:rsidRPr="00B92CFD" w:rsidRDefault="00EE050A" w:rsidP="00EE050A">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p>
    <w:tbl>
      <w:tblPr>
        <w:tblW w:w="5114" w:type="pct"/>
        <w:tblInd w:w="-1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0"/>
        <w:gridCol w:w="2279"/>
        <w:gridCol w:w="7530"/>
      </w:tblGrid>
      <w:tr w:rsidR="00EE050A" w:rsidRPr="00B92CFD" w:rsidTr="00EE050A">
        <w:trPr>
          <w:trHeight w:val="122"/>
        </w:trPr>
        <w:tc>
          <w:tcPr>
            <w:tcW w:w="399" w:type="pct"/>
            <w:tcBorders>
              <w:top w:val="single" w:sz="4" w:space="0" w:color="auto"/>
              <w:bottom w:val="single" w:sz="4" w:space="0" w:color="auto"/>
              <w:right w:val="single" w:sz="4" w:space="0" w:color="auto"/>
            </w:tcBorders>
          </w:tcPr>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 п/п</w:t>
            </w:r>
          </w:p>
        </w:tc>
        <w:tc>
          <w:tcPr>
            <w:tcW w:w="1069" w:type="pct"/>
            <w:tcBorders>
              <w:top w:val="single" w:sz="4" w:space="0" w:color="auto"/>
              <w:left w:val="single" w:sz="4" w:space="0" w:color="auto"/>
              <w:bottom w:val="single" w:sz="4" w:space="0" w:color="auto"/>
              <w:right w:val="single" w:sz="4" w:space="0" w:color="auto"/>
            </w:tcBorders>
          </w:tcPr>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Признак заявителя</w:t>
            </w:r>
          </w:p>
        </w:tc>
        <w:tc>
          <w:tcPr>
            <w:tcW w:w="3532" w:type="pct"/>
            <w:tcBorders>
              <w:top w:val="single" w:sz="4" w:space="0" w:color="auto"/>
              <w:left w:val="single" w:sz="4" w:space="0" w:color="auto"/>
              <w:bottom w:val="single" w:sz="4" w:space="0" w:color="auto"/>
            </w:tcBorders>
          </w:tcPr>
          <w:p w:rsidR="00EE050A" w:rsidRPr="00B92CFD" w:rsidRDefault="00EE050A" w:rsidP="00EE050A">
            <w:pPr>
              <w:widowControl w:val="0"/>
              <w:autoSpaceDE w:val="0"/>
              <w:autoSpaceDN w:val="0"/>
              <w:adjustRightInd w:val="0"/>
              <w:jc w:val="center"/>
              <w:rPr>
                <w:rFonts w:eastAsia="Times New Roman"/>
                <w:b/>
                <w:sz w:val="16"/>
                <w:szCs w:val="16"/>
              </w:rPr>
            </w:pPr>
            <w:r w:rsidRPr="00B92CFD">
              <w:rPr>
                <w:rFonts w:eastAsia="Times New Roman"/>
                <w:b/>
                <w:sz w:val="16"/>
                <w:szCs w:val="16"/>
              </w:rPr>
              <w:t>Значения признака заявителя</w:t>
            </w:r>
          </w:p>
        </w:tc>
      </w:tr>
      <w:tr w:rsidR="00EE050A" w:rsidRPr="00B92CFD" w:rsidTr="00EE050A">
        <w:trPr>
          <w:trHeight w:val="283"/>
        </w:trPr>
        <w:tc>
          <w:tcPr>
            <w:tcW w:w="399" w:type="pct"/>
            <w:tcBorders>
              <w:top w:val="single" w:sz="4" w:space="0" w:color="auto"/>
              <w:bottom w:val="single" w:sz="4" w:space="0" w:color="auto"/>
              <w:right w:val="single" w:sz="4" w:space="0" w:color="auto"/>
            </w:tcBorders>
            <w:vAlign w:val="center"/>
          </w:tcPr>
          <w:p w:rsidR="00EE050A" w:rsidRPr="00B92CFD" w:rsidRDefault="00EE050A" w:rsidP="00EE050A">
            <w:pPr>
              <w:widowControl w:val="0"/>
              <w:autoSpaceDE w:val="0"/>
              <w:autoSpaceDN w:val="0"/>
              <w:adjustRightInd w:val="0"/>
              <w:jc w:val="center"/>
              <w:rPr>
                <w:rFonts w:eastAsia="Times New Roman"/>
                <w:sz w:val="16"/>
                <w:szCs w:val="16"/>
              </w:rPr>
            </w:pPr>
            <w:r w:rsidRPr="00B92CFD">
              <w:rPr>
                <w:rFonts w:eastAsia="Times New Roman"/>
                <w:sz w:val="16"/>
                <w:szCs w:val="16"/>
              </w:rPr>
              <w:t>1.</w:t>
            </w:r>
          </w:p>
        </w:tc>
        <w:tc>
          <w:tcPr>
            <w:tcW w:w="1069" w:type="pct"/>
            <w:tcBorders>
              <w:top w:val="single" w:sz="4" w:space="0" w:color="auto"/>
              <w:left w:val="single" w:sz="4" w:space="0" w:color="auto"/>
              <w:bottom w:val="single" w:sz="4" w:space="0" w:color="auto"/>
              <w:right w:val="single" w:sz="4" w:space="0" w:color="auto"/>
            </w:tcBorders>
            <w:vAlign w:val="center"/>
          </w:tcPr>
          <w:p w:rsidR="00EE050A" w:rsidRPr="00B92CFD" w:rsidRDefault="00EE050A" w:rsidP="00EE050A">
            <w:pPr>
              <w:widowControl w:val="0"/>
              <w:autoSpaceDE w:val="0"/>
              <w:autoSpaceDN w:val="0"/>
              <w:adjustRightInd w:val="0"/>
              <w:jc w:val="center"/>
              <w:rPr>
                <w:rFonts w:eastAsia="Times New Roman"/>
                <w:sz w:val="16"/>
                <w:szCs w:val="16"/>
              </w:rPr>
            </w:pPr>
            <w:r w:rsidRPr="00B92CFD">
              <w:rPr>
                <w:rFonts w:eastAsia="Times New Roman"/>
                <w:sz w:val="16"/>
                <w:szCs w:val="16"/>
              </w:rPr>
              <w:t>Статус заявителя</w:t>
            </w:r>
          </w:p>
        </w:tc>
        <w:tc>
          <w:tcPr>
            <w:tcW w:w="3532" w:type="pct"/>
            <w:tcBorders>
              <w:top w:val="single" w:sz="4" w:space="0" w:color="auto"/>
              <w:left w:val="single" w:sz="4" w:space="0" w:color="auto"/>
              <w:bottom w:val="single" w:sz="4" w:space="0" w:color="auto"/>
            </w:tcBorders>
            <w:vAlign w:val="center"/>
          </w:tcPr>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Физические лица, являющиеся собственниками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2. Юридические лица, являющиеся собственниками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3. Индивидуальные предприниматели, являющиеся собственниками переводимого помещения.</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4. Представитель физического лица, в том числе индивидуального предпринимателя, а также юридического лица, действующий в силу полномочий, соответствующих действующему законодательству Российской Федерации.</w:t>
            </w:r>
          </w:p>
        </w:tc>
      </w:tr>
      <w:tr w:rsidR="00EE050A" w:rsidRPr="00B92CFD" w:rsidTr="00EE050A">
        <w:trPr>
          <w:trHeight w:val="283"/>
        </w:trPr>
        <w:tc>
          <w:tcPr>
            <w:tcW w:w="399" w:type="pct"/>
            <w:tcBorders>
              <w:top w:val="single" w:sz="4" w:space="0" w:color="auto"/>
              <w:right w:val="single" w:sz="4" w:space="0" w:color="auto"/>
            </w:tcBorders>
            <w:vAlign w:val="center"/>
          </w:tcPr>
          <w:p w:rsidR="00EE050A" w:rsidRPr="00B92CFD" w:rsidRDefault="00EE050A" w:rsidP="00EE050A">
            <w:pPr>
              <w:widowControl w:val="0"/>
              <w:autoSpaceDE w:val="0"/>
              <w:autoSpaceDN w:val="0"/>
              <w:adjustRightInd w:val="0"/>
              <w:jc w:val="center"/>
              <w:rPr>
                <w:rFonts w:eastAsia="Times New Roman"/>
                <w:sz w:val="16"/>
                <w:szCs w:val="16"/>
              </w:rPr>
            </w:pPr>
            <w:r w:rsidRPr="00B92CFD">
              <w:rPr>
                <w:rFonts w:eastAsia="Times New Roman"/>
                <w:sz w:val="16"/>
                <w:szCs w:val="16"/>
              </w:rPr>
              <w:t>2.</w:t>
            </w:r>
          </w:p>
        </w:tc>
        <w:tc>
          <w:tcPr>
            <w:tcW w:w="1069" w:type="pct"/>
            <w:tcBorders>
              <w:top w:val="single" w:sz="4" w:space="0" w:color="auto"/>
              <w:left w:val="single" w:sz="4" w:space="0" w:color="auto"/>
              <w:right w:val="single" w:sz="4" w:space="0" w:color="auto"/>
            </w:tcBorders>
            <w:vAlign w:val="center"/>
          </w:tcPr>
          <w:p w:rsidR="00EE050A" w:rsidRPr="00B92CFD" w:rsidRDefault="00EE050A" w:rsidP="00EE050A">
            <w:pPr>
              <w:widowControl w:val="0"/>
              <w:autoSpaceDE w:val="0"/>
              <w:autoSpaceDN w:val="0"/>
              <w:adjustRightInd w:val="0"/>
              <w:jc w:val="center"/>
              <w:rPr>
                <w:rFonts w:eastAsia="Times New Roman"/>
                <w:sz w:val="16"/>
                <w:szCs w:val="16"/>
              </w:rPr>
            </w:pPr>
            <w:r w:rsidRPr="00B92CFD">
              <w:rPr>
                <w:rFonts w:eastAsia="Times New Roman"/>
                <w:sz w:val="16"/>
                <w:szCs w:val="16"/>
              </w:rPr>
              <w:t>Цель обращения</w:t>
            </w:r>
          </w:p>
        </w:tc>
        <w:tc>
          <w:tcPr>
            <w:tcW w:w="3532" w:type="pct"/>
            <w:tcBorders>
              <w:top w:val="single" w:sz="4" w:space="0" w:color="auto"/>
              <w:left w:val="single" w:sz="4" w:space="0" w:color="auto"/>
            </w:tcBorders>
            <w:vAlign w:val="center"/>
          </w:tcPr>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1. Перевод жилого помещения в нежилое помещение и нежилого помещения в жилое помещение.</w:t>
            </w:r>
          </w:p>
          <w:p w:rsidR="00EE050A" w:rsidRPr="00B92CFD" w:rsidRDefault="00EE050A" w:rsidP="00EE050A">
            <w:pPr>
              <w:widowControl w:val="0"/>
              <w:autoSpaceDE w:val="0"/>
              <w:autoSpaceDN w:val="0"/>
              <w:adjustRightInd w:val="0"/>
              <w:rPr>
                <w:rFonts w:eastAsia="Times New Roman"/>
                <w:sz w:val="16"/>
                <w:szCs w:val="16"/>
              </w:rPr>
            </w:pPr>
            <w:r w:rsidRPr="00B92CFD">
              <w:rPr>
                <w:rFonts w:eastAsia="Times New Roman"/>
                <w:sz w:val="16"/>
                <w:szCs w:val="16"/>
              </w:rPr>
              <w:t>2. Исправление допущенных опечаток и (или) ошибок в выданных в результате предоставления муниципальной услуги документах.</w:t>
            </w:r>
          </w:p>
        </w:tc>
      </w:tr>
    </w:tbl>
    <w:p w:rsidR="00EE050A" w:rsidRPr="00B92CFD" w:rsidRDefault="00EE050A" w:rsidP="00EE050A">
      <w:pPr>
        <w:widowControl w:val="0"/>
        <w:autoSpaceDE w:val="0"/>
        <w:autoSpaceDN w:val="0"/>
        <w:adjustRightInd w:val="0"/>
        <w:ind w:firstLine="720"/>
        <w:rPr>
          <w:rFonts w:ascii="Times New Roman CYR" w:eastAsia="Times New Roman" w:hAnsi="Times New Roman CYR" w:cs="Times New Roman CYR"/>
          <w:sz w:val="16"/>
          <w:szCs w:val="16"/>
        </w:rPr>
      </w:pPr>
    </w:p>
    <w:p w:rsidR="00EE050A" w:rsidRDefault="00EE050A" w:rsidP="001D33E6">
      <w:pPr>
        <w:tabs>
          <w:tab w:val="left" w:pos="5714"/>
        </w:tabs>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EE050A" w:rsidRPr="002B7D49" w:rsidRDefault="00EE050A" w:rsidP="00EE050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E050A" w:rsidRDefault="00EE050A" w:rsidP="00EE050A">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№964</w:t>
      </w:r>
    </w:p>
    <w:p w:rsidR="00EE050A" w:rsidRDefault="00EE050A" w:rsidP="00EE050A">
      <w:pPr>
        <w:ind w:firstLine="0"/>
        <w:jc w:val="center"/>
        <w:rPr>
          <w:rFonts w:eastAsia="Times New Roman"/>
          <w:b/>
          <w:sz w:val="16"/>
          <w:szCs w:val="16"/>
          <w:lang w:eastAsia="en-US"/>
        </w:rPr>
      </w:pPr>
    </w:p>
    <w:p w:rsidR="00EE050A" w:rsidRPr="00EE050A" w:rsidRDefault="00EE050A" w:rsidP="00EE050A">
      <w:pPr>
        <w:ind w:firstLine="0"/>
        <w:jc w:val="center"/>
        <w:rPr>
          <w:rFonts w:eastAsia="Times New Roman"/>
          <w:b/>
          <w:sz w:val="16"/>
          <w:szCs w:val="16"/>
          <w:lang w:eastAsia="en-US"/>
        </w:rPr>
      </w:pPr>
      <w:r w:rsidRPr="00EE050A">
        <w:rPr>
          <w:b/>
          <w:bCs/>
          <w:kern w:val="3"/>
          <w:sz w:val="16"/>
          <w:szCs w:val="16"/>
          <w:lang w:eastAsia="en-US"/>
        </w:rPr>
        <w:t>«</w:t>
      </w:r>
      <w:r w:rsidRPr="00EE050A">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EE050A">
        <w:rPr>
          <w:rFonts w:eastAsia="Times New Roman"/>
          <w:b/>
          <w:color w:val="000000"/>
          <w:sz w:val="16"/>
          <w:szCs w:val="16"/>
        </w:rPr>
        <w:t>»»</w:t>
      </w: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Pr="00F76AA1" w:rsidRDefault="00EE050A" w:rsidP="00EE050A">
      <w:pPr>
        <w:widowControl w:val="0"/>
        <w:ind w:firstLine="720"/>
        <w:rPr>
          <w:snapToGrid w:val="0"/>
          <w:color w:val="000000"/>
          <w:sz w:val="16"/>
          <w:szCs w:val="16"/>
        </w:rPr>
      </w:pPr>
      <w:r w:rsidRPr="00F76AA1">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F76AA1">
        <w:rPr>
          <w:snapToGrid w:val="0"/>
          <w:color w:val="000000"/>
          <w:sz w:val="16"/>
          <w:szCs w:val="16"/>
        </w:rPr>
        <w:t>Алатырском</w:t>
      </w:r>
      <w:proofErr w:type="spellEnd"/>
      <w:r w:rsidRPr="00F76AA1">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EE050A" w:rsidRPr="00F76AA1" w:rsidRDefault="00EE050A" w:rsidP="00EE050A">
      <w:pPr>
        <w:widowControl w:val="0"/>
        <w:jc w:val="center"/>
        <w:rPr>
          <w:b/>
          <w:snapToGrid w:val="0"/>
          <w:color w:val="000000"/>
          <w:sz w:val="16"/>
          <w:szCs w:val="16"/>
        </w:rPr>
      </w:pPr>
      <w:r w:rsidRPr="00F76AA1">
        <w:rPr>
          <w:b/>
          <w:snapToGrid w:val="0"/>
          <w:color w:val="000000"/>
          <w:sz w:val="16"/>
          <w:szCs w:val="16"/>
        </w:rPr>
        <w:t>постановляет:</w:t>
      </w:r>
    </w:p>
    <w:p w:rsidR="00EE050A" w:rsidRPr="00F76AA1" w:rsidRDefault="00EE050A" w:rsidP="00D970BB">
      <w:pPr>
        <w:pStyle w:val="afff2"/>
        <w:numPr>
          <w:ilvl w:val="0"/>
          <w:numId w:val="16"/>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F76AA1">
        <w:rPr>
          <w:rFonts w:ascii="Times New Roman" w:hAnsi="Times New Roman"/>
          <w:color w:val="000000"/>
          <w:sz w:val="16"/>
          <w:szCs w:val="16"/>
        </w:rPr>
        <w:t>Предоставление разрешения на условно разрешенный вид использования земельного участка или объекта капитального строительства»</w:t>
      </w:r>
      <w:r w:rsidRPr="00F76AA1">
        <w:rPr>
          <w:rFonts w:ascii="Times New Roman" w:hAnsi="Times New Roman"/>
          <w:sz w:val="16"/>
          <w:szCs w:val="16"/>
        </w:rPr>
        <w:t>.</w:t>
      </w:r>
    </w:p>
    <w:p w:rsidR="00EE050A" w:rsidRPr="00F76AA1" w:rsidRDefault="00EE050A" w:rsidP="00D970BB">
      <w:pPr>
        <w:pStyle w:val="afff2"/>
        <w:numPr>
          <w:ilvl w:val="0"/>
          <w:numId w:val="16"/>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sz w:val="16"/>
          <w:szCs w:val="16"/>
        </w:rPr>
        <w:t>Признать утратившими силу постановления:</w:t>
      </w:r>
    </w:p>
    <w:p w:rsidR="00EE050A" w:rsidRPr="00F76AA1" w:rsidRDefault="00EE050A" w:rsidP="00D970BB">
      <w:pPr>
        <w:pStyle w:val="afff2"/>
        <w:numPr>
          <w:ilvl w:val="0"/>
          <w:numId w:val="1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color w:val="000000"/>
          <w:sz w:val="16"/>
          <w:szCs w:val="16"/>
        </w:rPr>
        <w:t>администрации Алатырского муниципального округа от 13.07.2023 № 742 «Об утверждении административного регламента администрации Алатырского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D970BB">
      <w:pPr>
        <w:pStyle w:val="afff2"/>
        <w:numPr>
          <w:ilvl w:val="0"/>
          <w:numId w:val="1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color w:val="000000"/>
          <w:sz w:val="16"/>
          <w:szCs w:val="16"/>
        </w:rPr>
        <w:t>администрации города Алатыря от 10.02 2020 № 89 «О внесении изменений в постановление администрации города Алатыря Чувашской Республики от 24 декабря 2018 года № 907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D970BB">
      <w:pPr>
        <w:pStyle w:val="afff2"/>
        <w:numPr>
          <w:ilvl w:val="0"/>
          <w:numId w:val="1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color w:val="000000"/>
          <w:sz w:val="16"/>
          <w:szCs w:val="16"/>
        </w:rPr>
        <w:t>администрации города Алатыря от 02.06.2022 № 331 «О внесении изменений в постановление администрации города Алатыря Чувашской Республики от 24 декабря 2018 года № 907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D970BB">
      <w:pPr>
        <w:pStyle w:val="afff2"/>
        <w:numPr>
          <w:ilvl w:val="0"/>
          <w:numId w:val="1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6AA1">
        <w:rPr>
          <w:rFonts w:ascii="Times New Roman" w:hAnsi="Times New Roman"/>
          <w:sz w:val="16"/>
          <w:szCs w:val="16"/>
        </w:rPr>
        <w:t>администрации города Алатыря от 17.11.2023 № 999 «О внесении изменений в постановление администрации города Алатыря Чувашской Республики от 24 декабря 2018 года № 907 «Об утверждении административного регламента администрации города Алатыря Чувашской Республики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D970BB">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r w:rsidRPr="00F76AA1">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EE050A" w:rsidRPr="00F76AA1" w:rsidRDefault="00EE050A" w:rsidP="00D970BB">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r w:rsidRPr="00F76AA1">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F76AA1" w:rsidRDefault="00EE050A" w:rsidP="00D970BB">
      <w:pPr>
        <w:pStyle w:val="afff2"/>
        <w:numPr>
          <w:ilvl w:val="0"/>
          <w:numId w:val="16"/>
        </w:numPr>
        <w:tabs>
          <w:tab w:val="left" w:pos="1134"/>
        </w:tabs>
        <w:spacing w:after="0" w:line="240" w:lineRule="auto"/>
        <w:ind w:left="0" w:firstLine="567"/>
        <w:contextualSpacing/>
        <w:jc w:val="both"/>
        <w:rPr>
          <w:rFonts w:ascii="Times New Roman" w:hAnsi="Times New Roman"/>
          <w:sz w:val="16"/>
          <w:szCs w:val="16"/>
        </w:rPr>
      </w:pPr>
      <w:r w:rsidRPr="00F76AA1">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EE050A" w:rsidRPr="00F76AA1" w:rsidRDefault="00EE050A" w:rsidP="00EE050A">
      <w:pPr>
        <w:rPr>
          <w:sz w:val="16"/>
          <w:szCs w:val="16"/>
        </w:rPr>
      </w:pPr>
    </w:p>
    <w:p w:rsidR="00EE050A" w:rsidRPr="00F76AA1" w:rsidRDefault="00EE050A" w:rsidP="00EE050A">
      <w:pPr>
        <w:rPr>
          <w:sz w:val="16"/>
          <w:szCs w:val="16"/>
        </w:rPr>
      </w:pPr>
    </w:p>
    <w:p w:rsidR="00EE050A" w:rsidRPr="00F76AA1" w:rsidRDefault="00EE050A" w:rsidP="00EE050A">
      <w:pPr>
        <w:rPr>
          <w:sz w:val="16"/>
          <w:szCs w:val="16"/>
        </w:rPr>
      </w:pPr>
    </w:p>
    <w:p w:rsidR="00EE050A" w:rsidRPr="00F76AA1" w:rsidRDefault="00EE050A" w:rsidP="00EE050A">
      <w:pPr>
        <w:rPr>
          <w:sz w:val="16"/>
          <w:szCs w:val="16"/>
        </w:rPr>
      </w:pPr>
      <w:r w:rsidRPr="00F76AA1">
        <w:rPr>
          <w:sz w:val="16"/>
          <w:szCs w:val="16"/>
        </w:rPr>
        <w:t xml:space="preserve">Глава Алатырского </w:t>
      </w:r>
    </w:p>
    <w:p w:rsidR="00EE050A" w:rsidRPr="00F76AA1" w:rsidRDefault="00EE050A" w:rsidP="00EE050A">
      <w:pPr>
        <w:rPr>
          <w:sz w:val="16"/>
          <w:szCs w:val="16"/>
        </w:rPr>
        <w:sectPr w:rsidR="00EE050A" w:rsidRPr="00F76AA1" w:rsidSect="00EE050A">
          <w:headerReference w:type="even" r:id="rId39"/>
          <w:headerReference w:type="default" r:id="rId40"/>
          <w:pgSz w:w="11906" w:h="16838"/>
          <w:pgMar w:top="567" w:right="567" w:bottom="567" w:left="1134" w:header="426" w:footer="414" w:gutter="0"/>
          <w:cols w:space="708"/>
          <w:titlePg/>
          <w:docGrid w:linePitch="360"/>
        </w:sectPr>
      </w:pPr>
      <w:r w:rsidRPr="00F76AA1">
        <w:rPr>
          <w:sz w:val="16"/>
          <w:szCs w:val="16"/>
        </w:rPr>
        <w:t>муниципального округа                                                                                         Н.И. Шпилевая</w:t>
      </w:r>
    </w:p>
    <w:p w:rsidR="00EE050A" w:rsidRPr="00F76AA1" w:rsidRDefault="00EE050A" w:rsidP="00EE050A">
      <w:pPr>
        <w:ind w:left="6521"/>
        <w:rPr>
          <w:rFonts w:eastAsia="Times New Roman"/>
          <w:bCs/>
          <w:color w:val="000000"/>
          <w:sz w:val="16"/>
          <w:szCs w:val="16"/>
        </w:rPr>
      </w:pPr>
      <w:r w:rsidRPr="00F76AA1">
        <w:rPr>
          <w:rFonts w:eastAsia="Times New Roman"/>
          <w:bCs/>
          <w:color w:val="000000"/>
          <w:sz w:val="16"/>
          <w:szCs w:val="16"/>
        </w:rPr>
        <w:lastRenderedPageBreak/>
        <w:t>Утвержден</w:t>
      </w:r>
    </w:p>
    <w:p w:rsidR="00EE050A" w:rsidRPr="00F76AA1" w:rsidRDefault="00EE050A" w:rsidP="00EE050A">
      <w:pPr>
        <w:ind w:left="6521"/>
        <w:rPr>
          <w:rFonts w:eastAsia="Times New Roman"/>
          <w:bCs/>
          <w:color w:val="000000"/>
          <w:sz w:val="16"/>
          <w:szCs w:val="16"/>
        </w:rPr>
      </w:pPr>
      <w:r w:rsidRPr="00F76AA1">
        <w:rPr>
          <w:rFonts w:eastAsia="Times New Roman"/>
          <w:color w:val="000000"/>
          <w:sz w:val="16"/>
          <w:szCs w:val="16"/>
        </w:rPr>
        <w:t xml:space="preserve">постановлением </w:t>
      </w:r>
      <w:r w:rsidRPr="00F76AA1">
        <w:rPr>
          <w:rFonts w:eastAsia="Times New Roman"/>
          <w:bCs/>
          <w:color w:val="000000"/>
          <w:sz w:val="16"/>
          <w:szCs w:val="16"/>
        </w:rPr>
        <w:t xml:space="preserve">администрации </w:t>
      </w:r>
    </w:p>
    <w:p w:rsidR="00EE050A" w:rsidRPr="00F76AA1" w:rsidRDefault="00EE050A" w:rsidP="00EE050A">
      <w:pPr>
        <w:ind w:left="6521"/>
        <w:rPr>
          <w:rFonts w:eastAsia="Times New Roman"/>
          <w:bCs/>
          <w:color w:val="000000"/>
          <w:sz w:val="16"/>
          <w:szCs w:val="16"/>
        </w:rPr>
      </w:pPr>
      <w:r w:rsidRPr="00F76AA1">
        <w:rPr>
          <w:rFonts w:eastAsia="Times New Roman"/>
          <w:bCs/>
          <w:color w:val="000000"/>
          <w:sz w:val="16"/>
          <w:szCs w:val="16"/>
        </w:rPr>
        <w:t>Алатырского муниципального округа</w:t>
      </w:r>
    </w:p>
    <w:p w:rsidR="00EE050A" w:rsidRPr="00F76AA1" w:rsidRDefault="00EE050A" w:rsidP="00EE050A">
      <w:pPr>
        <w:ind w:left="6521"/>
        <w:rPr>
          <w:rFonts w:eastAsia="Times New Roman"/>
          <w:bCs/>
          <w:color w:val="000000"/>
          <w:sz w:val="16"/>
          <w:szCs w:val="16"/>
        </w:rPr>
      </w:pPr>
      <w:r w:rsidRPr="00F76AA1">
        <w:rPr>
          <w:rFonts w:eastAsia="Times New Roman"/>
          <w:bCs/>
          <w:color w:val="000000"/>
          <w:sz w:val="16"/>
          <w:szCs w:val="16"/>
        </w:rPr>
        <w:t>от 01.09.2025 № 964</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rPr>
        <w:t>АДМИНИСТРАТИВНЫЙ РЕГЛАМЕНТ</w:t>
      </w: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rPr>
        <w:t>администрации Алатырского муниципального округа по предоставлению муниципальной услуги «Предоставление разрешения на условно разрешенный вид использования</w:t>
      </w: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rPr>
        <w:t>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lang w:val="x-none"/>
        </w:rPr>
      </w:pPr>
      <w:r w:rsidRPr="00F76AA1">
        <w:rPr>
          <w:rFonts w:eastAsia="Times New Roman"/>
          <w:b/>
          <w:color w:val="000000"/>
          <w:sz w:val="16"/>
          <w:szCs w:val="16"/>
          <w:lang w:val="x-none"/>
        </w:rPr>
        <w:t>I. Общие положения</w:t>
      </w:r>
    </w:p>
    <w:p w:rsidR="00EE050A" w:rsidRPr="00F76AA1" w:rsidRDefault="00EE050A" w:rsidP="00EE050A">
      <w:pPr>
        <w:jc w:val="center"/>
        <w:rPr>
          <w:rFonts w:eastAsia="Times New Roman"/>
          <w:color w:val="000000"/>
          <w:sz w:val="16"/>
          <w:szCs w:val="16"/>
        </w:rPr>
      </w:pPr>
    </w:p>
    <w:p w:rsidR="00EE050A" w:rsidRPr="00F76AA1" w:rsidRDefault="00EE050A" w:rsidP="00EE050A">
      <w:pPr>
        <w:rPr>
          <w:rFonts w:eastAsia="Times New Roman"/>
          <w:b/>
          <w:color w:val="000000"/>
          <w:sz w:val="16"/>
          <w:szCs w:val="16"/>
          <w:lang w:val="x-none"/>
        </w:rPr>
      </w:pPr>
      <w:bookmarkStart w:id="302" w:name="sub_11"/>
      <w:r w:rsidRPr="00F76AA1">
        <w:rPr>
          <w:rFonts w:eastAsia="Times New Roman"/>
          <w:b/>
          <w:color w:val="000000"/>
          <w:sz w:val="16"/>
          <w:szCs w:val="16"/>
          <w:lang w:val="x-none"/>
        </w:rPr>
        <w:t>1.1. Предмет регулирования административного регламента</w:t>
      </w:r>
    </w:p>
    <w:bookmarkEnd w:id="302"/>
    <w:p w:rsidR="00EE050A" w:rsidRPr="00F76AA1" w:rsidRDefault="00EE050A" w:rsidP="00EE050A">
      <w:pPr>
        <w:rPr>
          <w:rFonts w:eastAsia="Times New Roman"/>
          <w:color w:val="000000"/>
          <w:sz w:val="16"/>
          <w:szCs w:val="16"/>
        </w:rPr>
      </w:pPr>
      <w:r w:rsidRPr="00F76AA1">
        <w:rPr>
          <w:rFonts w:eastAsia="Times New Roman"/>
          <w:color w:val="000000"/>
          <w:sz w:val="16"/>
          <w:szCs w:val="16"/>
        </w:rPr>
        <w:t>Административный регламент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по предоставления разрешения на условно разрешенный вид использования земельного участка или объекта капитального строительства (далее – муниципальная  услуга).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Разрешения на условно разрешенный вид использования земельного участка или объекта капитального строительства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Предметом регулирования Административного регламента являются отношения, возникающие при предоставлении муниципальной услуги по вопросу предоставлению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b/>
          <w:color w:val="000000"/>
          <w:sz w:val="16"/>
          <w:szCs w:val="16"/>
          <w:lang w:val="x-none"/>
        </w:rPr>
      </w:pPr>
      <w:bookmarkStart w:id="303" w:name="sub_12"/>
      <w:r w:rsidRPr="00F76AA1">
        <w:rPr>
          <w:rFonts w:eastAsia="Times New Roman"/>
          <w:b/>
          <w:color w:val="000000"/>
          <w:sz w:val="16"/>
          <w:szCs w:val="16"/>
          <w:lang w:val="x-none"/>
        </w:rPr>
        <w:t>1.2. Круг заявителей</w:t>
      </w:r>
    </w:p>
    <w:bookmarkEnd w:id="303"/>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Заявителями являются в соответствии с </w:t>
      </w:r>
      <w:r w:rsidRPr="00F76AA1">
        <w:rPr>
          <w:rFonts w:eastAsia="Times New Roman"/>
          <w:bCs/>
          <w:color w:val="000000"/>
          <w:sz w:val="16"/>
          <w:szCs w:val="16"/>
        </w:rPr>
        <w:t>частью 5 статьи 57.3</w:t>
      </w:r>
      <w:r w:rsidRPr="00F76AA1">
        <w:rPr>
          <w:rFonts w:eastAsia="Times New Roman"/>
          <w:b/>
          <w:color w:val="000000"/>
          <w:sz w:val="16"/>
          <w:szCs w:val="16"/>
        </w:rPr>
        <w:t xml:space="preserve"> </w:t>
      </w:r>
      <w:r w:rsidRPr="00F76AA1">
        <w:rPr>
          <w:rFonts w:eastAsia="Times New Roman"/>
          <w:color w:val="000000"/>
          <w:sz w:val="16"/>
          <w:szCs w:val="16"/>
        </w:rPr>
        <w:t xml:space="preserve">Градостроительного кодекса Российской Федерации правообладатели земельных участков – физические  лица, в том числе индивидуальные предприниматели и юридические лица. 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 (далее – заявители).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lang w:val="x-none"/>
        </w:rPr>
      </w:pPr>
      <w:r w:rsidRPr="00F76AA1">
        <w:rPr>
          <w:rFonts w:eastAsia="Times New Roman"/>
          <w:b/>
          <w:color w:val="000000"/>
          <w:sz w:val="16"/>
          <w:szCs w:val="16"/>
          <w:lang w:val="x-none"/>
        </w:rPr>
        <w:t>II. Стандарт предоставления муниципальной услуги</w:t>
      </w:r>
    </w:p>
    <w:p w:rsidR="00EE050A" w:rsidRPr="00F76AA1" w:rsidRDefault="00EE050A" w:rsidP="00EE050A">
      <w:pPr>
        <w:rPr>
          <w:rFonts w:eastAsia="Times New Roman"/>
          <w:color w:val="000000"/>
          <w:sz w:val="16"/>
          <w:szCs w:val="16"/>
        </w:rPr>
      </w:pP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2.1. Наименование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Муниципальная услуга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2.2. Полное наименование органа, предоставляющего муниципальную услугу</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2.3. Результат предоставления государственной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Результатом предоставления муниципальной услуги является: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1) в случае принятия решения о предоставлении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 в случае отказа в предоставлении муниципальной услуги – письменное мотивированное решение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2.4. Срок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47 рабочих дней со дня поступления заявления о выдаче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выдачи (направления) документов, являющихся результатом предоставления муниципальной услуги – 1 рабочий день с момента регистрации разрешения на условно разрешенный вид использования земельного участка или объекта капитального строительства либо решения об отказе выдаче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2.5. Правовые основания для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lastRenderedPageBreak/>
        <w:t>2.6. Исчерпывающий перечень документов, необходимых для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Заявители предоставляют лично в Администрацию, либо направляют почтовым отправлением в адрес Администрации, заявление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1 к Административному регламенту (далее - Заявление) в 2 экз. (оригинал) (один экземпляр остается в Администрации, второй у заявителя). При подаче заявления в МФЦ требуется 1 экз. заявления (оригинал).</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Образцы заявлений можно получить в Администрации, либо непосредственно в МФЦ, а также на официальных сайтах в информационно-телекоммуникационной сети «Интернет».</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заявлении указываются следующие обязательные характеристики: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1) полное и сокращенное наименование и организационно-правовая форма юридического лица;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 фамилия, имя и (при наличии) отчество, место жительства заявителя, реквизиты документа, удостоверяющего личность заявителя (для гражданина);</w:t>
      </w:r>
    </w:p>
    <w:p w:rsidR="00EE050A" w:rsidRPr="00F76AA1" w:rsidRDefault="00EE050A" w:rsidP="00EE050A">
      <w:pPr>
        <w:rPr>
          <w:rFonts w:eastAsia="Times New Roman"/>
          <w:color w:val="000000"/>
          <w:sz w:val="16"/>
          <w:szCs w:val="16"/>
        </w:rPr>
      </w:pPr>
      <w:bookmarkStart w:id="304" w:name="sub_263"/>
      <w:r w:rsidRPr="00F76AA1">
        <w:rPr>
          <w:rFonts w:eastAsia="Times New Roman"/>
          <w:color w:val="000000"/>
          <w:sz w:val="16"/>
          <w:szCs w:val="16"/>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EE050A" w:rsidRPr="00F76AA1" w:rsidRDefault="00EE050A" w:rsidP="00EE050A">
      <w:pPr>
        <w:rPr>
          <w:rFonts w:eastAsia="Times New Roman"/>
          <w:color w:val="000000"/>
          <w:sz w:val="16"/>
          <w:szCs w:val="16"/>
        </w:rPr>
      </w:pPr>
      <w:bookmarkStart w:id="305" w:name="sub_264"/>
      <w:bookmarkEnd w:id="304"/>
      <w:r w:rsidRPr="00F76AA1">
        <w:rPr>
          <w:rFonts w:eastAsia="Times New Roman"/>
          <w:color w:val="000000"/>
          <w:sz w:val="16"/>
          <w:szCs w:val="16"/>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EE050A" w:rsidRPr="00F76AA1" w:rsidRDefault="00EE050A" w:rsidP="00EE050A">
      <w:pPr>
        <w:rPr>
          <w:rFonts w:eastAsia="Times New Roman"/>
          <w:color w:val="000000"/>
          <w:sz w:val="16"/>
          <w:szCs w:val="16"/>
        </w:rPr>
      </w:pPr>
      <w:bookmarkStart w:id="306" w:name="sub_265"/>
      <w:bookmarkEnd w:id="305"/>
      <w:r w:rsidRPr="00F76AA1">
        <w:rPr>
          <w:rFonts w:eastAsia="Times New Roman"/>
          <w:color w:val="000000"/>
          <w:sz w:val="16"/>
          <w:szCs w:val="16"/>
        </w:rPr>
        <w:t>5) почтовый адрес и (или) адрес электронной почты для связи с заявителем;</w:t>
      </w:r>
    </w:p>
    <w:p w:rsidR="00EE050A" w:rsidRPr="00F76AA1" w:rsidRDefault="00EE050A" w:rsidP="00EE050A">
      <w:pPr>
        <w:rPr>
          <w:rFonts w:eastAsia="Times New Roman"/>
          <w:color w:val="000000"/>
          <w:sz w:val="16"/>
          <w:szCs w:val="16"/>
        </w:rPr>
      </w:pPr>
      <w:bookmarkStart w:id="307" w:name="sub_266"/>
      <w:bookmarkEnd w:id="306"/>
      <w:r w:rsidRPr="00F76AA1">
        <w:rPr>
          <w:rFonts w:eastAsia="Times New Roman"/>
          <w:color w:val="000000"/>
          <w:sz w:val="16"/>
          <w:szCs w:val="16"/>
        </w:rPr>
        <w:t>6) контактный телефон;</w:t>
      </w:r>
    </w:p>
    <w:p w:rsidR="00EE050A" w:rsidRPr="00F76AA1" w:rsidRDefault="00EE050A" w:rsidP="00EE050A">
      <w:pPr>
        <w:rPr>
          <w:rFonts w:eastAsia="Times New Roman"/>
          <w:color w:val="000000"/>
          <w:sz w:val="16"/>
          <w:szCs w:val="16"/>
        </w:rPr>
      </w:pPr>
      <w:bookmarkStart w:id="308" w:name="sub_267"/>
      <w:bookmarkEnd w:id="307"/>
      <w:r w:rsidRPr="00F76AA1">
        <w:rPr>
          <w:rFonts w:eastAsia="Times New Roman"/>
          <w:color w:val="000000"/>
          <w:sz w:val="16"/>
          <w:szCs w:val="16"/>
        </w:rPr>
        <w:t>7) сведения о земельном участке (адрес, местоположение, площадь, кадастровый номер).</w:t>
      </w:r>
    </w:p>
    <w:bookmarkEnd w:id="308"/>
    <w:p w:rsidR="00EE050A" w:rsidRPr="00F76AA1" w:rsidRDefault="00EE050A" w:rsidP="00EE050A">
      <w:pPr>
        <w:rPr>
          <w:rFonts w:eastAsia="Times New Roman"/>
          <w:color w:val="000000"/>
          <w:sz w:val="16"/>
          <w:szCs w:val="16"/>
        </w:rPr>
      </w:pPr>
      <w:r w:rsidRPr="00F76AA1">
        <w:rPr>
          <w:rFonts w:eastAsia="Times New Roman"/>
          <w:color w:val="000000"/>
          <w:sz w:val="16"/>
          <w:szCs w:val="16"/>
        </w:rPr>
        <w:t>К заявлению о предоставлении муниципальной услуги прилагаются: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строительства либо специалистом МФЦ оригиналы возвращаются заявителям.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2.7. Исчерпывающий перечень оснований для отказа в приеме документов, необходимых для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Основания для отказа в приме документов:</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орган местного самоуправления, в полномочия которого не входит предоставление услуги;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Едином портале государственных и муниципальных услуг;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г) представленные документы содержат подчистки и исправления текста.</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2.8. Исчерпывающий перечень оснований для приостановления или отказа в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Основаниями для отказа в предоставлении муниципальной услуги являются: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поступление от заявителя письменного заявления о прекращении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поступление в структурное подразделение, предоставляющее муниципальную услугу и направившее в порядке подраздела 3.2 настоящего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подготовки разрешения на условно разрешенный вид использования земельного участка или объекта капитального строительства в соответствии со статьей 57.3 Градостроительного кодекса Российской Федерации, если соответствующий документ не предоставлен заявителем по собственной инициативе;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непредставление документов или представление документов не в полном объеме, предусмотренных подразделом 2.6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Приостановление предоставления муниципальной услуги не предусмотрено.</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2.9. Размер платы, взимаемой с заявителя при предоставлении муниципальной услуги, и способы ее взимания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Предоставление муниципальной услуги осуществляется без взимания государственной пошлины или иной платы.</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2.11. Срок регистрации запроса заявителя о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регистрируется в день поступления: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EE050A" w:rsidRPr="00F76AA1" w:rsidRDefault="00EE050A" w:rsidP="00EE050A">
      <w:pPr>
        <w:rPr>
          <w:rFonts w:eastAsia="Times New Roman"/>
          <w:b/>
          <w:color w:val="000000"/>
          <w:sz w:val="16"/>
          <w:szCs w:val="16"/>
          <w:lang w:val="x-none"/>
        </w:rPr>
      </w:pPr>
      <w:bookmarkStart w:id="309" w:name="sub_215"/>
      <w:r w:rsidRPr="00F76AA1">
        <w:rPr>
          <w:rFonts w:eastAsia="Times New Roman"/>
          <w:b/>
          <w:color w:val="000000"/>
          <w:sz w:val="16"/>
          <w:szCs w:val="16"/>
          <w:lang w:val="x-none"/>
        </w:rPr>
        <w:t>2.12. Требования к помещениям, в которых предоставляются муниципальной услуги</w:t>
      </w:r>
    </w:p>
    <w:bookmarkEnd w:id="309"/>
    <w:p w:rsidR="00EE050A" w:rsidRPr="00F76AA1" w:rsidRDefault="00EE050A" w:rsidP="00EE050A">
      <w:pPr>
        <w:rPr>
          <w:rFonts w:eastAsia="Times New Roman"/>
          <w:color w:val="000000"/>
          <w:sz w:val="16"/>
          <w:szCs w:val="16"/>
        </w:rPr>
      </w:pPr>
      <w:r w:rsidRPr="00F76AA1">
        <w:rPr>
          <w:rFonts w:eastAsia="Times New Roman"/>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Информационные стенды оборудуются в доступном для заявителей помещении администрации Алатырского муниципального округа Чувашской Республики.</w:t>
      </w:r>
    </w:p>
    <w:p w:rsidR="00EE050A" w:rsidRPr="00F76AA1" w:rsidRDefault="00EE050A" w:rsidP="00EE050A">
      <w:pPr>
        <w:rPr>
          <w:rFonts w:eastAsia="Times New Roman"/>
          <w:b/>
          <w:color w:val="000000"/>
          <w:sz w:val="16"/>
          <w:szCs w:val="16"/>
          <w:lang w:val="x-none"/>
        </w:rPr>
      </w:pPr>
      <w:bookmarkStart w:id="310" w:name="sub_216"/>
      <w:r w:rsidRPr="00F76AA1">
        <w:rPr>
          <w:rFonts w:eastAsia="Times New Roman"/>
          <w:b/>
          <w:color w:val="000000"/>
          <w:sz w:val="16"/>
          <w:szCs w:val="16"/>
          <w:lang w:val="x-none"/>
        </w:rPr>
        <w:t>2.13. Показатели доступности и качества муниципальной услуги</w:t>
      </w:r>
    </w:p>
    <w:bookmarkEnd w:id="310"/>
    <w:p w:rsidR="00EE050A" w:rsidRPr="00F76AA1" w:rsidRDefault="00EE050A" w:rsidP="00EE050A">
      <w:pPr>
        <w:rPr>
          <w:rFonts w:eastAsia="Times New Roman"/>
          <w:color w:val="000000"/>
          <w:sz w:val="16"/>
          <w:szCs w:val="16"/>
        </w:rPr>
      </w:pPr>
      <w:r w:rsidRPr="00F76AA1">
        <w:rPr>
          <w:rFonts w:eastAsia="Times New Roman"/>
          <w:color w:val="000000"/>
          <w:sz w:val="16"/>
          <w:szCs w:val="16"/>
        </w:rPr>
        <w:t>Показателями доступности муниципальной услуги являются: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обеспечение свободного доступа в здание Администрации;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организация предоставления муниципальной услуги через МФЦ.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Показателями качества муниципальной услуги являются: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строгое соблюдение стандарта и порядка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отсутствие жалоб.</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Специалист Отдела, предоставляющий муниципальную услугу:</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обеспечивает объективное, всестороннее и своевременное рассмотрение заявления;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принимает меры, направленные на восстановление или защиту нарушенных прав, свобод и законных интересов гражданина.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рассмотрении заявления специалист отдела строительства, предоставляющий муниципальную услугу, не вправе: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искажать положения нормативных правовых актов;</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вносить изменения и дополнения в любые представленные заявителем документы;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EE050A" w:rsidRPr="00F76AA1" w:rsidRDefault="00EE050A" w:rsidP="00EE050A">
      <w:pPr>
        <w:rPr>
          <w:rFonts w:eastAsia="Times New Roman"/>
          <w:color w:val="000000"/>
          <w:sz w:val="16"/>
          <w:szCs w:val="16"/>
        </w:rPr>
      </w:pPr>
      <w:bookmarkStart w:id="311" w:name="sub_2161"/>
      <w:r w:rsidRPr="00F76AA1">
        <w:rPr>
          <w:rFonts w:eastAsia="Times New Roman"/>
          <w:color w:val="000000"/>
          <w:sz w:val="16"/>
          <w:szCs w:val="16"/>
        </w:rPr>
        <w:t>1) для подачи документов, необходимых для предоставления муниципальной услуги;</w:t>
      </w:r>
    </w:p>
    <w:p w:rsidR="00EE050A" w:rsidRPr="00F76AA1" w:rsidRDefault="00EE050A" w:rsidP="00EE050A">
      <w:pPr>
        <w:rPr>
          <w:rFonts w:eastAsia="Times New Roman"/>
          <w:color w:val="000000"/>
          <w:sz w:val="16"/>
          <w:szCs w:val="16"/>
        </w:rPr>
      </w:pPr>
      <w:bookmarkStart w:id="312" w:name="sub_2162"/>
      <w:bookmarkEnd w:id="311"/>
      <w:r w:rsidRPr="00F76AA1">
        <w:rPr>
          <w:rFonts w:eastAsia="Times New Roman"/>
          <w:color w:val="000000"/>
          <w:sz w:val="16"/>
          <w:szCs w:val="16"/>
        </w:rPr>
        <w:t>2) для получения информации о ходе предоставления муниципальной услуги;</w:t>
      </w:r>
    </w:p>
    <w:p w:rsidR="00EE050A" w:rsidRPr="00F76AA1" w:rsidRDefault="00EE050A" w:rsidP="00EE050A">
      <w:pPr>
        <w:rPr>
          <w:rFonts w:eastAsia="Times New Roman"/>
          <w:color w:val="000000"/>
          <w:sz w:val="16"/>
          <w:szCs w:val="16"/>
        </w:rPr>
      </w:pPr>
      <w:bookmarkStart w:id="313" w:name="sub_2163"/>
      <w:bookmarkEnd w:id="312"/>
      <w:r w:rsidRPr="00F76AA1">
        <w:rPr>
          <w:rFonts w:eastAsia="Times New Roman"/>
          <w:color w:val="000000"/>
          <w:sz w:val="16"/>
          <w:szCs w:val="16"/>
        </w:rPr>
        <w:t>3) для получения результата предоставления муниципальной услуги.</w:t>
      </w:r>
    </w:p>
    <w:bookmarkEnd w:id="313"/>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EE050A" w:rsidRPr="00F76AA1" w:rsidRDefault="00EE050A" w:rsidP="00EE050A">
      <w:pPr>
        <w:rPr>
          <w:rFonts w:eastAsia="Times New Roman"/>
          <w:b/>
          <w:color w:val="000000"/>
          <w:sz w:val="16"/>
          <w:szCs w:val="16"/>
          <w:lang w:val="x-none"/>
        </w:rPr>
      </w:pPr>
      <w:bookmarkStart w:id="314" w:name="sub_217"/>
      <w:r w:rsidRPr="00F76AA1">
        <w:rPr>
          <w:rFonts w:eastAsia="Times New Roman"/>
          <w:b/>
          <w:color w:val="000000"/>
          <w:sz w:val="16"/>
          <w:szCs w:val="16"/>
          <w:lang w:val="x-none"/>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314"/>
    <w:p w:rsidR="00EE050A" w:rsidRPr="00F76AA1" w:rsidRDefault="00EE050A" w:rsidP="00EE050A">
      <w:pPr>
        <w:rPr>
          <w:rFonts w:eastAsia="Times New Roman"/>
          <w:color w:val="000000"/>
          <w:sz w:val="16"/>
          <w:szCs w:val="16"/>
        </w:rPr>
      </w:pPr>
      <w:r w:rsidRPr="00F76AA1">
        <w:rPr>
          <w:rFonts w:eastAsia="Times New Roman"/>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соответствии с соглашением МФЦ осуществляет следующие административные процедуры: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информирование (консультирование) заявителей о порядке предоставления муниципальной услуги в МФЦ;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прием и регистрация заявления и документов, необходимых для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выдача результата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2.14.4. Предоставление муниципальной услуги в электронной форме осуществляется с использованием следующих информационных систем: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Федеральный реестр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Единый портал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предоставлении муниципальной услуги в электронной форме осуществляются: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оплата государственной пошлины за предоставление услуг и уплата иных платежей, взимаемых в соответствии с законодательством Российской Федерации; (при наличии)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предъявление заявителю варианта предоставления муниципальной услуги, предусмотренного Административным регламентом;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получение заявителем сведений о ходе выполнения заявления о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получение результата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осуществление оценки качества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от 6 апреля 2011 г. № 63-ФЗ «Об электронной подписи» и требованиями Федерального закона № 210-ФЗ.</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качестве результата предоставления услуги заявителю обеспечивается по его выбору возможность получения: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информации из государственных информационных систем в случаях, предусмотренных законодательством Российской Федерации.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2.14.6.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E050A" w:rsidRPr="00F76AA1" w:rsidRDefault="00EE050A" w:rsidP="00EE050A">
      <w:pPr>
        <w:rPr>
          <w:rFonts w:eastAsia="Times New Roman"/>
          <w:b/>
          <w:color w:val="000000"/>
          <w:sz w:val="16"/>
          <w:szCs w:val="16"/>
        </w:rPr>
      </w:pPr>
    </w:p>
    <w:p w:rsidR="00EE050A" w:rsidRPr="00F76AA1" w:rsidRDefault="00EE050A" w:rsidP="00EE050A">
      <w:pPr>
        <w:jc w:val="center"/>
        <w:rPr>
          <w:rFonts w:eastAsia="Times New Roman"/>
          <w:b/>
          <w:color w:val="000000"/>
          <w:sz w:val="16"/>
          <w:szCs w:val="16"/>
        </w:rPr>
      </w:pPr>
      <w:r w:rsidRPr="00F76AA1">
        <w:rPr>
          <w:rFonts w:eastAsia="Times New Roman"/>
          <w:b/>
          <w:sz w:val="16"/>
          <w:szCs w:val="16"/>
        </w:rPr>
        <w:t>III. Состав, последовательность</w:t>
      </w:r>
      <w:r w:rsidRPr="00F76AA1">
        <w:rPr>
          <w:rFonts w:eastAsia="Times New Roman"/>
          <w:b/>
          <w:color w:val="000000"/>
          <w:sz w:val="16"/>
          <w:szCs w:val="16"/>
        </w:rPr>
        <w:t xml:space="preserve"> и сроки выполнения административных процедур</w:t>
      </w:r>
    </w:p>
    <w:p w:rsidR="00EE050A" w:rsidRPr="00F76AA1" w:rsidRDefault="00EE050A" w:rsidP="00EE050A">
      <w:pPr>
        <w:rPr>
          <w:rFonts w:eastAsia="Times New Roman"/>
          <w:b/>
          <w:color w:val="000000"/>
          <w:sz w:val="16"/>
          <w:szCs w:val="16"/>
        </w:rPr>
      </w:pPr>
    </w:p>
    <w:p w:rsidR="00EE050A" w:rsidRPr="00F76AA1" w:rsidRDefault="00EE050A" w:rsidP="00EE050A">
      <w:pPr>
        <w:rPr>
          <w:rFonts w:eastAsia="Times New Roman"/>
          <w:b/>
          <w:color w:val="000000"/>
          <w:sz w:val="16"/>
          <w:szCs w:val="16"/>
          <w:lang w:val="x-none"/>
        </w:rPr>
      </w:pPr>
      <w:r w:rsidRPr="00F76AA1">
        <w:rPr>
          <w:rFonts w:eastAsia="Times New Roman"/>
          <w:b/>
          <w:color w:val="000000"/>
          <w:sz w:val="16"/>
          <w:szCs w:val="16"/>
          <w:lang w:val="x-none"/>
        </w:rPr>
        <w:t>3.1. Перечень вариантов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Варианты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принятие решения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E050A" w:rsidRPr="00F76AA1" w:rsidRDefault="00EE050A" w:rsidP="00EE050A">
      <w:pPr>
        <w:rPr>
          <w:rFonts w:eastAsia="Times New Roman"/>
          <w:b/>
          <w:color w:val="000000"/>
          <w:sz w:val="16"/>
          <w:szCs w:val="16"/>
        </w:rPr>
      </w:pPr>
      <w:r w:rsidRPr="00F76AA1">
        <w:rPr>
          <w:rFonts w:eastAsia="Times New Roman"/>
          <w:b/>
          <w:color w:val="000000"/>
          <w:sz w:val="16"/>
          <w:szCs w:val="16"/>
        </w:rPr>
        <w:t>3.2. Профилирование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Перечень признаков заявителей, уполномоченных лиц (законных представителей) приведен в приложении № 3 к Административному регламенту.</w:t>
      </w:r>
    </w:p>
    <w:p w:rsidR="00EE050A" w:rsidRPr="00F76AA1" w:rsidRDefault="00EE050A" w:rsidP="00EE050A">
      <w:pPr>
        <w:rPr>
          <w:rFonts w:eastAsia="Times New Roman"/>
          <w:b/>
          <w:color w:val="000000"/>
          <w:sz w:val="16"/>
          <w:szCs w:val="16"/>
        </w:rPr>
      </w:pPr>
      <w:r w:rsidRPr="00F76AA1">
        <w:rPr>
          <w:rFonts w:eastAsia="Times New Roman"/>
          <w:b/>
          <w:color w:val="000000"/>
          <w:sz w:val="16"/>
          <w:szCs w:val="16"/>
        </w:rPr>
        <w:t>3.3</w:t>
      </w:r>
      <w:r w:rsidRPr="00F76AA1">
        <w:rPr>
          <w:rFonts w:eastAsia="Times New Roman"/>
          <w:color w:val="000000"/>
          <w:sz w:val="16"/>
          <w:szCs w:val="16"/>
        </w:rPr>
        <w:t xml:space="preserve"> </w:t>
      </w:r>
      <w:r w:rsidRPr="00F76AA1">
        <w:rPr>
          <w:rFonts w:eastAsia="Times New Roman"/>
          <w:b/>
          <w:color w:val="000000"/>
          <w:sz w:val="16"/>
          <w:szCs w:val="16"/>
        </w:rPr>
        <w:t>Принятие решения о выдаче или об отказе в выдаче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3.3.1. Максимальный срок предоставления муниципальной услуги в соответствии с вариантом составляет 47 рабочих дней со дня поступления заявления и прилагаемых к нему документов в Отдел.</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3.3.2. Результатом предоставления муниципальной услуги является 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3.3.3. Исчерпывающий перечень оснований для отказа в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несоответствие заявителя условиям, предусмотренным подразделом 1.2 раздела 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установление факта недостоверности сведений, содержащихся в представленных гражданином документах;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3.3.4. Для получения муниципальной услуги заявитель представляет в Отдел, в МФЦ, посредством Единого портала государственных и муниципальных услуг документы, указанные в подразделе 2.6 раздела II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Способами установления личности (идентификации) заявителя являются: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подаче заявления в Отдел, МФЦ – документ, удостоверяющий личность;</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документы могут быть представлены заявителем в Отдел, МФЦ, посредством Единого портала государственных и муниципальных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Межведомственный запрос должен содержать следующие сведения: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указание на Администрацию как на орган, направляющий межведомственный запрос;</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наименование органа (организации), в адрес которого направляется межведомственный запрос;</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контактная информация для направления ответа на межведомственный запрос;</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дата направления межведомственного запроса;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3.3.7. Решение о предоставлении (отказе в предоставлении) муниципальной услуги принимается отделом на основе следующих критериев принятия решения: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основания для отказа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соответствие заявителя условиям, предусмотренным подразделом 1.2 раздела 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достоверность сведений, содержащихся в представленных гражданином документах;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представление полного комплекта документов, указанных в подразделе 2.6 раздела II настоящего Административного регламента.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3.3.8. Отдел не позднее одного рабочего дня с даты вынесения решения о предоставлении разрешения на условно разрешенный вид использования земельного участка или объекта капитального строительства или о мотивированном отказе в предоставлении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предоставлении разрешения, при принятии решения об отказе в предоставлении разрешения - в письменной форме с указанием причин отказа).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3.3.9. При отказе гражданину в предоставлении разрешения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повторного рассмотрения представленных документов – не более пяти рабочих дней со дня их получения.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F76AA1" w:rsidRDefault="00EE050A" w:rsidP="00EE050A">
      <w:pPr>
        <w:rPr>
          <w:rFonts w:eastAsia="Times New Roman"/>
          <w:b/>
          <w:color w:val="000000"/>
          <w:sz w:val="16"/>
          <w:szCs w:val="16"/>
        </w:rPr>
      </w:pPr>
      <w:bookmarkStart w:id="315" w:name="sub_1004"/>
      <w:r w:rsidRPr="00F76AA1">
        <w:rPr>
          <w:rFonts w:eastAsia="Times New Roman"/>
          <w:b/>
          <w:color w:val="000000"/>
          <w:sz w:val="16"/>
          <w:szCs w:val="16"/>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3.4.1. Максимальный срок предоставления муниципальной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3.4.2. Результатом предоставления муниципальной  услуги является исправление опечаток и (или) ошибок в предоставленном разрешении.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документ, удостоверяющий личность;</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документ, подтверждающий полномочия уполномоченного лица (законного представителя)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Основания для принятия решения об отказе в приеме заявления об исправлении опечаток и ошибок и документов не предусмотрены.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3.4.5. Межведомственное информационное взаимодействие в рамках варианта предоставления муниципальной  услуги не предусмотрено.</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одного рабочего дня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lang w:val="x-none"/>
        </w:rPr>
      </w:pPr>
      <w:r w:rsidRPr="00F76AA1">
        <w:rPr>
          <w:rFonts w:eastAsia="Times New Roman"/>
          <w:b/>
          <w:color w:val="000000"/>
          <w:sz w:val="16"/>
          <w:szCs w:val="16"/>
          <w:lang w:val="x-none"/>
        </w:rPr>
        <w:t>IV. Формы контроля за исполнением Административного регламента</w:t>
      </w:r>
    </w:p>
    <w:bookmarkEnd w:id="315"/>
    <w:p w:rsidR="00EE050A" w:rsidRPr="00F76AA1" w:rsidRDefault="00EE050A" w:rsidP="00EE050A">
      <w:pPr>
        <w:rPr>
          <w:rFonts w:eastAsia="Times New Roman"/>
          <w:color w:val="000000"/>
          <w:sz w:val="16"/>
          <w:szCs w:val="16"/>
        </w:rPr>
      </w:pPr>
    </w:p>
    <w:p w:rsidR="00EE050A" w:rsidRPr="00F76AA1" w:rsidRDefault="00EE050A" w:rsidP="00EE050A">
      <w:pPr>
        <w:rPr>
          <w:rFonts w:eastAsia="Times New Roman"/>
          <w:b/>
          <w:color w:val="000000"/>
          <w:sz w:val="16"/>
          <w:szCs w:val="16"/>
          <w:lang w:val="x-none"/>
        </w:rPr>
      </w:pPr>
      <w:bookmarkStart w:id="316" w:name="sub_41"/>
      <w:r w:rsidRPr="00F76AA1">
        <w:rPr>
          <w:rFonts w:eastAsia="Times New Roman"/>
          <w:b/>
          <w:color w:val="000000"/>
          <w:sz w:val="16"/>
          <w:szCs w:val="16"/>
          <w:lang w:val="x-none"/>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316"/>
    <w:p w:rsidR="00EE050A" w:rsidRPr="00F76AA1" w:rsidRDefault="00EE050A" w:rsidP="00EE050A">
      <w:pPr>
        <w:rPr>
          <w:rFonts w:eastAsia="Times New Roman"/>
          <w:color w:val="000000"/>
          <w:sz w:val="16"/>
          <w:szCs w:val="16"/>
        </w:rPr>
      </w:pPr>
      <w:r w:rsidRPr="00F76AA1">
        <w:rPr>
          <w:rFonts w:eastAsia="Times New Roman"/>
          <w:color w:val="000000"/>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EE050A" w:rsidRPr="00F76AA1" w:rsidRDefault="00EE050A" w:rsidP="00EE050A">
      <w:pPr>
        <w:rPr>
          <w:rFonts w:eastAsia="Times New Roman"/>
          <w:b/>
          <w:color w:val="000000"/>
          <w:sz w:val="16"/>
          <w:szCs w:val="16"/>
          <w:lang w:val="x-none"/>
        </w:rPr>
      </w:pPr>
      <w:bookmarkStart w:id="317" w:name="sub_42"/>
      <w:r w:rsidRPr="00F76AA1">
        <w:rPr>
          <w:rFonts w:eastAsia="Times New Roman"/>
          <w:b/>
          <w:color w:val="000000"/>
          <w:sz w:val="16"/>
          <w:szCs w:val="16"/>
          <w:lang w:val="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317"/>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EE050A" w:rsidRPr="00F76AA1" w:rsidRDefault="00EE050A" w:rsidP="00EE050A">
      <w:pPr>
        <w:rPr>
          <w:rFonts w:eastAsia="Times New Roman"/>
          <w:b/>
          <w:color w:val="000000"/>
          <w:sz w:val="16"/>
          <w:szCs w:val="16"/>
          <w:lang w:val="x-none"/>
        </w:rPr>
      </w:pPr>
      <w:bookmarkStart w:id="318" w:name="sub_43"/>
      <w:r w:rsidRPr="00F76AA1">
        <w:rPr>
          <w:rFonts w:eastAsia="Times New Roman"/>
          <w:b/>
          <w:color w:val="000000"/>
          <w:sz w:val="16"/>
          <w:szCs w:val="16"/>
          <w:lang w:val="x-none"/>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318"/>
    <w:p w:rsidR="00EE050A" w:rsidRPr="00F76AA1" w:rsidRDefault="00EE050A" w:rsidP="00EE050A">
      <w:pPr>
        <w:rPr>
          <w:rFonts w:eastAsia="Times New Roman"/>
          <w:color w:val="000000"/>
          <w:sz w:val="16"/>
          <w:szCs w:val="16"/>
        </w:rPr>
      </w:pPr>
      <w:r w:rsidRPr="00F76AA1">
        <w:rPr>
          <w:rFonts w:eastAsia="Times New Roman"/>
          <w:color w:val="000000"/>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E050A" w:rsidRPr="00F76AA1" w:rsidRDefault="00EE050A" w:rsidP="00EE050A">
      <w:pPr>
        <w:rPr>
          <w:rFonts w:eastAsia="Times New Roman"/>
          <w:b/>
          <w:color w:val="000000"/>
          <w:sz w:val="16"/>
          <w:szCs w:val="16"/>
          <w:lang w:val="x-none"/>
        </w:rPr>
      </w:pPr>
      <w:bookmarkStart w:id="319" w:name="sub_44"/>
      <w:r w:rsidRPr="00F76AA1">
        <w:rPr>
          <w:rFonts w:eastAsia="Times New Roman"/>
          <w:b/>
          <w:color w:val="000000"/>
          <w:sz w:val="16"/>
          <w:szCs w:val="16"/>
          <w:lang w:val="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319"/>
    <w:p w:rsidR="00EE050A" w:rsidRPr="00F76AA1" w:rsidRDefault="00EE050A" w:rsidP="00EE050A">
      <w:pPr>
        <w:rPr>
          <w:rFonts w:eastAsia="Times New Roman"/>
          <w:color w:val="000000"/>
          <w:sz w:val="16"/>
          <w:szCs w:val="16"/>
        </w:rPr>
      </w:pPr>
      <w:r w:rsidRPr="00F76AA1">
        <w:rPr>
          <w:rFonts w:eastAsia="Times New Roman"/>
          <w:color w:val="000000"/>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lang w:val="x-none"/>
        </w:rPr>
      </w:pPr>
      <w:bookmarkStart w:id="320" w:name="sub_1005"/>
      <w:r w:rsidRPr="00F76AA1">
        <w:rPr>
          <w:rFonts w:eastAsia="Times New Roman"/>
          <w:b/>
          <w:color w:val="000000"/>
          <w:sz w:val="16"/>
          <w:szCs w:val="16"/>
          <w:lang w:val="x-none"/>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sidRPr="00F76AA1">
        <w:rPr>
          <w:rFonts w:eastAsia="Times New Roman"/>
          <w:b/>
          <w:color w:val="000000"/>
          <w:sz w:val="16"/>
          <w:szCs w:val="16"/>
        </w:rPr>
        <w:t xml:space="preserve"> </w:t>
      </w:r>
      <w:r w:rsidRPr="00F76AA1">
        <w:rPr>
          <w:rFonts w:eastAsia="Times New Roman"/>
          <w:b/>
          <w:color w:val="000000"/>
          <w:sz w:val="16"/>
          <w:szCs w:val="16"/>
          <w:lang w:val="x-none"/>
        </w:rPr>
        <w:t>210-ФЗ, их работников</w:t>
      </w:r>
    </w:p>
    <w:bookmarkEnd w:id="320"/>
    <w:p w:rsidR="00EE050A" w:rsidRPr="00F76AA1" w:rsidRDefault="00EE050A" w:rsidP="00EE050A">
      <w:pPr>
        <w:rPr>
          <w:rFonts w:eastAsia="Times New Roman"/>
          <w:color w:val="000000"/>
          <w:sz w:val="16"/>
          <w:szCs w:val="16"/>
        </w:rPr>
      </w:pPr>
    </w:p>
    <w:p w:rsidR="00EE050A" w:rsidRPr="00F76AA1" w:rsidRDefault="00EE050A" w:rsidP="00EE050A">
      <w:pPr>
        <w:rPr>
          <w:rFonts w:eastAsia="Times New Roman"/>
          <w:b/>
          <w:color w:val="000000"/>
          <w:sz w:val="16"/>
          <w:szCs w:val="16"/>
          <w:lang w:val="x-none"/>
        </w:rPr>
      </w:pPr>
      <w:bookmarkStart w:id="321" w:name="sub_51"/>
      <w:r w:rsidRPr="00F76AA1">
        <w:rPr>
          <w:rFonts w:eastAsia="Times New Roman"/>
          <w:b/>
          <w:color w:val="000000"/>
          <w:sz w:val="16"/>
          <w:szCs w:val="16"/>
          <w:lang w:val="x-none"/>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Pr="00F76AA1">
        <w:rPr>
          <w:rFonts w:eastAsia="Times New Roman"/>
          <w:b/>
          <w:color w:val="000000"/>
          <w:sz w:val="16"/>
          <w:szCs w:val="16"/>
        </w:rPr>
        <w:t xml:space="preserve"> </w:t>
      </w:r>
      <w:r w:rsidRPr="00F76AA1">
        <w:rPr>
          <w:rFonts w:eastAsia="Times New Roman"/>
          <w:b/>
          <w:color w:val="000000"/>
          <w:sz w:val="16"/>
          <w:szCs w:val="16"/>
          <w:lang w:val="x-none"/>
        </w:rPr>
        <w:t>210-ФЗ, их работников при предоставлении муниципальной услуги (далее - жалоба)</w:t>
      </w:r>
    </w:p>
    <w:bookmarkEnd w:id="321"/>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EE050A" w:rsidRPr="00F76AA1" w:rsidRDefault="00EE050A" w:rsidP="00EE050A">
      <w:pPr>
        <w:rPr>
          <w:rFonts w:eastAsia="Times New Roman"/>
          <w:b/>
          <w:color w:val="000000"/>
          <w:sz w:val="16"/>
          <w:szCs w:val="16"/>
          <w:lang w:val="x-none"/>
        </w:rPr>
      </w:pPr>
      <w:bookmarkStart w:id="322" w:name="sub_52"/>
      <w:r w:rsidRPr="00F76AA1">
        <w:rPr>
          <w:rFonts w:eastAsia="Times New Roman"/>
          <w:b/>
          <w:color w:val="000000"/>
          <w:sz w:val="16"/>
          <w:szCs w:val="16"/>
          <w:lang w:val="x-none"/>
        </w:rPr>
        <w:t>5.2. Предмет жалобы</w:t>
      </w:r>
    </w:p>
    <w:bookmarkEnd w:id="322"/>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нарушение срока регистрации заявления о предоставлении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нарушение срока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нарушение срока или порядка выдачи документов по результатам предоставления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2.7 раздела II настоящего Административного регламента.</w:t>
      </w:r>
    </w:p>
    <w:p w:rsidR="00EE050A" w:rsidRPr="00F76AA1" w:rsidRDefault="00EE050A" w:rsidP="00EE050A">
      <w:pPr>
        <w:rPr>
          <w:rFonts w:eastAsia="Times New Roman"/>
          <w:b/>
          <w:color w:val="000000"/>
          <w:sz w:val="16"/>
          <w:szCs w:val="16"/>
          <w:lang w:val="x-none"/>
        </w:rPr>
      </w:pPr>
      <w:bookmarkStart w:id="323" w:name="sub_53"/>
      <w:r w:rsidRPr="00F76AA1">
        <w:rPr>
          <w:rFonts w:eastAsia="Times New Roman"/>
          <w:b/>
          <w:color w:val="000000"/>
          <w:sz w:val="16"/>
          <w:szCs w:val="16"/>
          <w:lang w:val="x-none"/>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323"/>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курирующего предоставление муниципальной услуги, либо в адрес главы Алатырского муниципального округа Чувашской Республики, в МФЦ в адрес руководителя, а также организацию, предусмотренную частью 1.1 статьи 16 Федерального закона № 210-ФЗ, в адрес ее руководителя.</w:t>
      </w:r>
    </w:p>
    <w:p w:rsidR="00EE050A" w:rsidRPr="00F76AA1" w:rsidRDefault="00EE050A" w:rsidP="00EE050A">
      <w:pPr>
        <w:rPr>
          <w:rFonts w:eastAsia="Times New Roman"/>
          <w:b/>
          <w:color w:val="000000"/>
          <w:sz w:val="16"/>
          <w:szCs w:val="16"/>
          <w:lang w:val="x-none"/>
        </w:rPr>
      </w:pPr>
      <w:bookmarkStart w:id="324" w:name="sub_54"/>
      <w:r w:rsidRPr="00F76AA1">
        <w:rPr>
          <w:rFonts w:eastAsia="Times New Roman"/>
          <w:b/>
          <w:color w:val="000000"/>
          <w:sz w:val="16"/>
          <w:szCs w:val="16"/>
          <w:lang w:val="x-none"/>
        </w:rPr>
        <w:t>5.4. Порядок подачи и рассмотрения жалобы</w:t>
      </w:r>
    </w:p>
    <w:bookmarkEnd w:id="324"/>
    <w:p w:rsidR="00EE050A" w:rsidRPr="00F76AA1" w:rsidRDefault="00EE050A" w:rsidP="00EE050A">
      <w:pPr>
        <w:rPr>
          <w:rFonts w:eastAsia="Times New Roman"/>
          <w:color w:val="000000"/>
          <w:sz w:val="16"/>
          <w:szCs w:val="16"/>
        </w:rPr>
      </w:pPr>
      <w:r w:rsidRPr="00F76AA1">
        <w:rPr>
          <w:rFonts w:eastAsia="Times New Roman"/>
          <w:color w:val="000000"/>
          <w:sz w:val="16"/>
          <w:szCs w:val="16"/>
        </w:rPr>
        <w:t>Жалоба может быть направлена по почте, через МФЦ,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Жалоба (приложение № 2 к Административному регламенту) в соответствии с Федеральным законом № 210-ФЗ должна содержать:</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EE050A" w:rsidRPr="00F76AA1" w:rsidRDefault="00EE050A" w:rsidP="00EE050A">
      <w:pPr>
        <w:rPr>
          <w:rFonts w:eastAsia="Times New Roman"/>
          <w:color w:val="000000"/>
          <w:sz w:val="16"/>
          <w:szCs w:val="16"/>
        </w:rPr>
      </w:pPr>
      <w:bookmarkStart w:id="325" w:name="sub_547"/>
      <w:r w:rsidRPr="00F76AA1">
        <w:rPr>
          <w:rFonts w:eastAsia="Times New Roman"/>
          <w:color w:val="000000"/>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E050A" w:rsidRPr="00F76AA1" w:rsidRDefault="00EE050A" w:rsidP="00EE050A">
      <w:pPr>
        <w:rPr>
          <w:rFonts w:eastAsia="Times New Roman"/>
          <w:color w:val="000000"/>
          <w:sz w:val="16"/>
          <w:szCs w:val="16"/>
        </w:rPr>
      </w:pPr>
      <w:bookmarkStart w:id="326" w:name="sub_541"/>
      <w:bookmarkEnd w:id="325"/>
      <w:r w:rsidRPr="00F76AA1">
        <w:rPr>
          <w:rFonts w:eastAsia="Times New Roman"/>
          <w:color w:val="000000"/>
          <w:sz w:val="16"/>
          <w:szCs w:val="16"/>
        </w:rPr>
        <w:t>а) оформленная в соответствии с законодательством Российской Федерации доверенность (для физических лиц);</w:t>
      </w:r>
    </w:p>
    <w:p w:rsidR="00EE050A" w:rsidRPr="00F76AA1" w:rsidRDefault="00EE050A" w:rsidP="00EE050A">
      <w:pPr>
        <w:rPr>
          <w:rFonts w:eastAsia="Times New Roman"/>
          <w:color w:val="000000"/>
          <w:sz w:val="16"/>
          <w:szCs w:val="16"/>
        </w:rPr>
      </w:pPr>
      <w:bookmarkStart w:id="327" w:name="sub_542"/>
      <w:bookmarkEnd w:id="326"/>
      <w:r w:rsidRPr="00F76AA1">
        <w:rPr>
          <w:rFonts w:eastAsia="Times New Roman"/>
          <w:color w:val="000000"/>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E050A" w:rsidRPr="00F76AA1" w:rsidRDefault="00EE050A" w:rsidP="00EE050A">
      <w:pPr>
        <w:rPr>
          <w:rFonts w:eastAsia="Times New Roman"/>
          <w:color w:val="000000"/>
          <w:sz w:val="16"/>
          <w:szCs w:val="16"/>
        </w:rPr>
      </w:pPr>
      <w:bookmarkStart w:id="328" w:name="sub_543"/>
      <w:bookmarkEnd w:id="327"/>
      <w:r w:rsidRPr="00F76AA1">
        <w:rPr>
          <w:rFonts w:eastAsia="Times New Roman"/>
          <w:color w:val="000000"/>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328"/>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E050A" w:rsidRPr="00F76AA1" w:rsidRDefault="00EE050A" w:rsidP="00EE050A">
      <w:pPr>
        <w:rPr>
          <w:rFonts w:eastAsia="Times New Roman"/>
          <w:b/>
          <w:color w:val="000000"/>
          <w:sz w:val="16"/>
          <w:szCs w:val="16"/>
          <w:lang w:val="x-none"/>
        </w:rPr>
      </w:pPr>
      <w:bookmarkStart w:id="329" w:name="sub_55"/>
      <w:r w:rsidRPr="00F76AA1">
        <w:rPr>
          <w:rFonts w:eastAsia="Times New Roman"/>
          <w:b/>
          <w:color w:val="000000"/>
          <w:sz w:val="16"/>
          <w:szCs w:val="16"/>
          <w:lang w:val="x-none"/>
        </w:rPr>
        <w:t>5.5. Сроки рассмотрения жалобы</w:t>
      </w:r>
    </w:p>
    <w:bookmarkEnd w:id="329"/>
    <w:p w:rsidR="00EE050A" w:rsidRPr="00F76AA1" w:rsidRDefault="00EE050A" w:rsidP="00EE050A">
      <w:pPr>
        <w:rPr>
          <w:rFonts w:eastAsia="Times New Roman"/>
          <w:color w:val="000000"/>
          <w:sz w:val="16"/>
          <w:szCs w:val="16"/>
        </w:rPr>
      </w:pPr>
      <w:r w:rsidRPr="00F76AA1">
        <w:rPr>
          <w:rFonts w:eastAsia="Times New Roman"/>
          <w:color w:val="000000"/>
          <w:sz w:val="16"/>
          <w:szCs w:val="16"/>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EE050A" w:rsidRPr="00F76AA1" w:rsidRDefault="00EE050A" w:rsidP="00EE050A">
      <w:pPr>
        <w:rPr>
          <w:rFonts w:eastAsia="Times New Roman"/>
          <w:b/>
          <w:color w:val="000000"/>
          <w:sz w:val="16"/>
          <w:szCs w:val="16"/>
          <w:lang w:val="x-none"/>
        </w:rPr>
      </w:pPr>
      <w:bookmarkStart w:id="330" w:name="sub_56"/>
      <w:r w:rsidRPr="00F76AA1">
        <w:rPr>
          <w:rFonts w:eastAsia="Times New Roman"/>
          <w:b/>
          <w:color w:val="000000"/>
          <w:sz w:val="16"/>
          <w:szCs w:val="16"/>
          <w:lang w:val="x-none"/>
        </w:rPr>
        <w:t>5.6. Результат рассмотрения жалобы</w:t>
      </w:r>
    </w:p>
    <w:bookmarkEnd w:id="330"/>
    <w:p w:rsidR="00EE050A" w:rsidRPr="00F76AA1" w:rsidRDefault="00EE050A" w:rsidP="00EE050A">
      <w:pPr>
        <w:rPr>
          <w:rFonts w:eastAsia="Times New Roman"/>
          <w:color w:val="000000"/>
          <w:sz w:val="16"/>
          <w:szCs w:val="16"/>
        </w:rPr>
      </w:pPr>
      <w:r w:rsidRPr="00F76AA1">
        <w:rPr>
          <w:rFonts w:eastAsia="Times New Roman"/>
          <w:color w:val="000000"/>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удовлетворении жалобы отказывается.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EE050A" w:rsidRPr="00F76AA1" w:rsidRDefault="00EE050A" w:rsidP="00EE050A">
      <w:pPr>
        <w:rPr>
          <w:rFonts w:eastAsia="Times New Roman"/>
          <w:b/>
          <w:color w:val="000000"/>
          <w:sz w:val="16"/>
          <w:szCs w:val="16"/>
          <w:lang w:val="x-none"/>
        </w:rPr>
      </w:pPr>
      <w:bookmarkStart w:id="331" w:name="sub_57"/>
      <w:r w:rsidRPr="00F76AA1">
        <w:rPr>
          <w:rFonts w:eastAsia="Times New Roman"/>
          <w:b/>
          <w:color w:val="000000"/>
          <w:sz w:val="16"/>
          <w:szCs w:val="16"/>
          <w:lang w:val="x-none"/>
        </w:rPr>
        <w:t>5.7. Порядок информирования заявителя о результатах рассмотрения жалобы</w:t>
      </w:r>
    </w:p>
    <w:bookmarkEnd w:id="331"/>
    <w:p w:rsidR="00EE050A" w:rsidRPr="00F76AA1" w:rsidRDefault="00EE050A" w:rsidP="00EE050A">
      <w:pPr>
        <w:rPr>
          <w:rFonts w:eastAsia="Times New Roman"/>
          <w:color w:val="000000"/>
          <w:sz w:val="16"/>
          <w:szCs w:val="16"/>
        </w:rPr>
      </w:pPr>
      <w:r w:rsidRPr="00F76AA1">
        <w:rPr>
          <w:rFonts w:eastAsia="Times New Roman"/>
          <w:color w:val="000000"/>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050A" w:rsidRPr="00F76AA1" w:rsidRDefault="00EE050A" w:rsidP="00EE050A">
      <w:pPr>
        <w:rPr>
          <w:rFonts w:eastAsia="Times New Roman"/>
          <w:b/>
          <w:color w:val="000000"/>
          <w:sz w:val="16"/>
          <w:szCs w:val="16"/>
          <w:lang w:val="x-none"/>
        </w:rPr>
      </w:pPr>
      <w:bookmarkStart w:id="332" w:name="sub_58"/>
      <w:r w:rsidRPr="00F76AA1">
        <w:rPr>
          <w:rFonts w:eastAsia="Times New Roman"/>
          <w:b/>
          <w:color w:val="000000"/>
          <w:sz w:val="16"/>
          <w:szCs w:val="16"/>
          <w:lang w:val="x-none"/>
        </w:rPr>
        <w:t>5.8. Порядок обжалования решения по жалобе</w:t>
      </w:r>
    </w:p>
    <w:bookmarkEnd w:id="332"/>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E050A" w:rsidRPr="00F76AA1" w:rsidRDefault="00EE050A" w:rsidP="00EE050A">
      <w:pPr>
        <w:rPr>
          <w:rFonts w:eastAsia="Times New Roman"/>
          <w:b/>
          <w:color w:val="000000"/>
          <w:sz w:val="16"/>
          <w:szCs w:val="16"/>
          <w:lang w:val="x-none"/>
        </w:rPr>
      </w:pPr>
      <w:bookmarkStart w:id="333" w:name="sub_59"/>
      <w:r w:rsidRPr="00F76AA1">
        <w:rPr>
          <w:rFonts w:eastAsia="Times New Roman"/>
          <w:b/>
          <w:color w:val="000000"/>
          <w:sz w:val="16"/>
          <w:szCs w:val="16"/>
          <w:lang w:val="x-none"/>
        </w:rPr>
        <w:t>5.9. Право заявителя на получение информации и документов, необходимых для обоснования и рассмотрения жалобы</w:t>
      </w:r>
    </w:p>
    <w:bookmarkEnd w:id="333"/>
    <w:p w:rsidR="00EE050A" w:rsidRPr="00F76AA1" w:rsidRDefault="00EE050A" w:rsidP="00EE050A">
      <w:pPr>
        <w:rPr>
          <w:rFonts w:eastAsia="Times New Roman"/>
          <w:color w:val="000000"/>
          <w:sz w:val="16"/>
          <w:szCs w:val="16"/>
        </w:rPr>
      </w:pPr>
      <w:r w:rsidRPr="00F76AA1">
        <w:rPr>
          <w:rFonts w:eastAsia="Times New Roman"/>
          <w:color w:val="000000"/>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E050A" w:rsidRPr="00F76AA1" w:rsidRDefault="00EE050A" w:rsidP="00EE050A">
      <w:pPr>
        <w:rPr>
          <w:rFonts w:eastAsia="Times New Roman"/>
          <w:b/>
          <w:color w:val="000000"/>
          <w:sz w:val="16"/>
          <w:szCs w:val="16"/>
          <w:lang w:val="x-none"/>
        </w:rPr>
      </w:pPr>
      <w:bookmarkStart w:id="334" w:name="sub_510"/>
      <w:r w:rsidRPr="00F76AA1">
        <w:rPr>
          <w:rFonts w:eastAsia="Times New Roman"/>
          <w:b/>
          <w:color w:val="000000"/>
          <w:sz w:val="16"/>
          <w:szCs w:val="16"/>
          <w:lang w:val="x-none"/>
        </w:rPr>
        <w:t>5.10. Способы информирования заявителей о порядке подачи и рассмотрения жалобы</w:t>
      </w:r>
    </w:p>
    <w:bookmarkEnd w:id="334"/>
    <w:p w:rsidR="00EE050A" w:rsidRPr="00F76AA1" w:rsidRDefault="00EE050A" w:rsidP="00EE050A">
      <w:pPr>
        <w:rPr>
          <w:rFonts w:eastAsia="Times New Roman"/>
          <w:color w:val="000000"/>
          <w:sz w:val="16"/>
          <w:szCs w:val="16"/>
        </w:rPr>
      </w:pPr>
      <w:r w:rsidRPr="00F76AA1">
        <w:rPr>
          <w:rFonts w:eastAsia="Times New Roman"/>
          <w:color w:val="000000"/>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Для получения информации о порядке подачи и рассмотрения жалобы заявитель вправе обратиться:</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устной форме;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форме электронного документа;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по телефону;</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в письменной форме.</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_______________________________________</w:t>
      </w:r>
    </w:p>
    <w:p w:rsidR="00EE050A" w:rsidRPr="00F76AA1" w:rsidRDefault="00EE050A" w:rsidP="00EE050A">
      <w:pPr>
        <w:rPr>
          <w:rFonts w:eastAsia="Times New Roman"/>
          <w:b/>
          <w:bCs/>
          <w:color w:val="000000"/>
          <w:sz w:val="16"/>
          <w:szCs w:val="16"/>
        </w:rPr>
        <w:sectPr w:rsidR="00EE050A" w:rsidRPr="00F76AA1" w:rsidSect="00EE050A">
          <w:headerReference w:type="default" r:id="rId41"/>
          <w:headerReference w:type="first" r:id="rId42"/>
          <w:pgSz w:w="11905" w:h="16837"/>
          <w:pgMar w:top="567" w:right="567" w:bottom="567" w:left="1134" w:header="426" w:footer="245" w:gutter="0"/>
          <w:cols w:space="720"/>
          <w:noEndnote/>
          <w:titlePg/>
          <w:docGrid w:linePitch="354"/>
        </w:sectPr>
      </w:pPr>
      <w:bookmarkStart w:id="335" w:name="sub_1100"/>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lastRenderedPageBreak/>
        <w:t>Приложение № 1</w:t>
      </w:r>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t xml:space="preserve">к </w:t>
      </w:r>
      <w:r w:rsidRPr="00F76AA1">
        <w:rPr>
          <w:rFonts w:eastAsia="Times New Roman"/>
          <w:bCs/>
          <w:color w:val="000000"/>
          <w:sz w:val="16"/>
          <w:szCs w:val="16"/>
        </w:rPr>
        <w:t>административному регламенту</w:t>
      </w:r>
      <w:r w:rsidRPr="00F76AA1">
        <w:rPr>
          <w:sz w:val="16"/>
          <w:szCs w:val="16"/>
        </w:rPr>
        <w:t xml:space="preserve"> администрации Алатырского муниципального округа по предоставлению муниципальной услуги «</w:t>
      </w:r>
      <w:r w:rsidRPr="00F76AA1">
        <w:rPr>
          <w:color w:val="000000"/>
          <w:sz w:val="16"/>
          <w:szCs w:val="16"/>
        </w:rPr>
        <w:t>Предоставление разрешения на условно разрешенный вид использования земельного участка или объекта капитального строительства»</w:t>
      </w:r>
    </w:p>
    <w:bookmarkEnd w:id="335"/>
    <w:p w:rsidR="00EE050A" w:rsidRPr="00F76AA1" w:rsidRDefault="00EE050A" w:rsidP="00EE050A">
      <w:pPr>
        <w:rPr>
          <w:rFonts w:eastAsia="Times New Roman"/>
          <w:color w:val="000000"/>
          <w:sz w:val="16"/>
          <w:szCs w:val="16"/>
        </w:rPr>
      </w:pP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Главе Алатырского муниципального округа</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Чувашской Республики</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_____________________________________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от ___________________________________</w:t>
      </w:r>
    </w:p>
    <w:p w:rsidR="00EE050A" w:rsidRPr="00F76AA1" w:rsidRDefault="00EE050A" w:rsidP="00EE050A">
      <w:pPr>
        <w:ind w:left="5670"/>
        <w:jc w:val="center"/>
        <w:rPr>
          <w:rFonts w:eastAsia="Times New Roman"/>
          <w:color w:val="000000"/>
          <w:sz w:val="16"/>
          <w:szCs w:val="16"/>
        </w:rPr>
      </w:pPr>
      <w:r w:rsidRPr="00F76AA1">
        <w:rPr>
          <w:rFonts w:eastAsia="Times New Roman"/>
          <w:color w:val="000000"/>
          <w:sz w:val="16"/>
          <w:szCs w:val="16"/>
        </w:rPr>
        <w:t>(Ф.И.О. (последнее при наличии) полностью для физических лиц/полное и сокращенное наименование</w:t>
      </w:r>
    </w:p>
    <w:p w:rsidR="00EE050A" w:rsidRPr="00F76AA1" w:rsidRDefault="00EE050A" w:rsidP="00EE050A">
      <w:pPr>
        <w:ind w:left="5670"/>
        <w:jc w:val="center"/>
        <w:rPr>
          <w:rFonts w:eastAsia="Times New Roman"/>
          <w:color w:val="000000"/>
          <w:sz w:val="16"/>
          <w:szCs w:val="16"/>
        </w:rPr>
      </w:pPr>
      <w:r w:rsidRPr="00F76AA1">
        <w:rPr>
          <w:rFonts w:eastAsia="Times New Roman"/>
          <w:color w:val="000000"/>
          <w:sz w:val="16"/>
          <w:szCs w:val="16"/>
        </w:rPr>
        <w:t>организации для юридических лиц)</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Адрес: _______________________________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_____________________________________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Контактный телефон: 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Факс: ________________________________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Электронная почта: ____________________</w:t>
      </w:r>
    </w:p>
    <w:p w:rsidR="00EE050A" w:rsidRPr="00F76AA1" w:rsidRDefault="00EE050A" w:rsidP="00EE050A">
      <w:pPr>
        <w:ind w:left="5670"/>
        <w:rPr>
          <w:rFonts w:eastAsia="Times New Roman"/>
          <w:color w:val="000000"/>
          <w:sz w:val="16"/>
          <w:szCs w:val="16"/>
        </w:rPr>
      </w:pPr>
      <w:r w:rsidRPr="00F76AA1">
        <w:rPr>
          <w:rFonts w:eastAsia="Times New Roman"/>
          <w:color w:val="000000"/>
          <w:sz w:val="16"/>
          <w:szCs w:val="16"/>
        </w:rPr>
        <w:t xml:space="preserve"> _____________________________________</w:t>
      </w:r>
    </w:p>
    <w:p w:rsidR="00EE050A" w:rsidRPr="00F76AA1" w:rsidRDefault="00EE050A" w:rsidP="00EE050A">
      <w:pPr>
        <w:ind w:left="5670"/>
        <w:jc w:val="center"/>
        <w:rPr>
          <w:rFonts w:eastAsia="Times New Roman"/>
          <w:color w:val="000000"/>
          <w:sz w:val="16"/>
          <w:szCs w:val="16"/>
        </w:rPr>
      </w:pPr>
      <w:r w:rsidRPr="00F76AA1">
        <w:rPr>
          <w:rFonts w:eastAsia="Times New Roman"/>
          <w:color w:val="000000"/>
          <w:sz w:val="16"/>
          <w:szCs w:val="16"/>
        </w:rPr>
        <w:t>(Ф.И.О. (последнее при наличии) представителя, действующего по доверенности, реквизиты документа,</w:t>
      </w:r>
    </w:p>
    <w:p w:rsidR="00EE050A" w:rsidRPr="00F76AA1" w:rsidRDefault="00EE050A" w:rsidP="00EE050A">
      <w:pPr>
        <w:ind w:left="5670"/>
        <w:jc w:val="center"/>
        <w:rPr>
          <w:rFonts w:eastAsia="Times New Roman"/>
          <w:color w:val="000000"/>
          <w:sz w:val="16"/>
          <w:szCs w:val="16"/>
        </w:rPr>
      </w:pPr>
      <w:r w:rsidRPr="00F76AA1">
        <w:rPr>
          <w:rFonts w:eastAsia="Times New Roman"/>
          <w:color w:val="000000"/>
          <w:sz w:val="16"/>
          <w:szCs w:val="16"/>
        </w:rPr>
        <w:t>удостоверяющего полномочия)</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lang w:val="x-none"/>
        </w:rPr>
        <w:t>Заявление</w:t>
      </w: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lang w:val="x-none"/>
        </w:rPr>
        <w:t>о предоставлении разрешения на условно разрешенный вид</w:t>
      </w:r>
    </w:p>
    <w:p w:rsidR="00EE050A" w:rsidRPr="00F76AA1" w:rsidRDefault="00EE050A" w:rsidP="00EE050A">
      <w:pPr>
        <w:jc w:val="center"/>
        <w:rPr>
          <w:rFonts w:eastAsia="Times New Roman"/>
          <w:b/>
          <w:color w:val="000000"/>
          <w:sz w:val="16"/>
          <w:szCs w:val="16"/>
          <w:lang w:val="x-none"/>
        </w:rPr>
      </w:pPr>
      <w:r w:rsidRPr="00F76AA1">
        <w:rPr>
          <w:rFonts w:eastAsia="Times New Roman"/>
          <w:b/>
          <w:color w:val="000000"/>
          <w:sz w:val="16"/>
          <w:szCs w:val="16"/>
          <w:lang w:val="x-none"/>
        </w:rPr>
        <w:t>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Прошу (просим) предоставить разрешение на условно разрешенный вид использования земельного участка или объекта капитального строительства </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 xml:space="preserve"> ____________________________________________________________________________________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(указывается условно разрешенный вид использования земельного участка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в соответствии с правилами землепользования и застройки)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расположенного по адресу: ____________________________________________________________</w:t>
      </w:r>
    </w:p>
    <w:p w:rsidR="00EE050A" w:rsidRPr="00F76AA1" w:rsidRDefault="00EE050A" w:rsidP="00EE050A">
      <w:pPr>
        <w:ind w:left="2977"/>
        <w:jc w:val="center"/>
        <w:rPr>
          <w:rFonts w:eastAsia="Times New Roman"/>
          <w:color w:val="000000"/>
          <w:sz w:val="16"/>
          <w:szCs w:val="16"/>
        </w:rPr>
      </w:pPr>
      <w:r w:rsidRPr="00F76AA1">
        <w:rPr>
          <w:rFonts w:eastAsia="Times New Roman"/>
          <w:color w:val="000000"/>
          <w:sz w:val="16"/>
          <w:szCs w:val="16"/>
        </w:rPr>
        <w:t>(улица, дом, корпус, строение)</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(описание характеристик существующих и намечаемых построек</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(общая площадь, этажность, открытые пространства, существующие и планируемые места</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парковки автомобилей и т. д.) с обоснованием того, что реализацией данных предложений</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не будет оказано негативное воздействие на окружающую среду в объемах, превышающих</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допустимые пределы, определенные техническими регламентами)</w:t>
      </w:r>
    </w:p>
    <w:p w:rsidR="00EE050A" w:rsidRPr="00F76AA1" w:rsidRDefault="00EE050A" w:rsidP="00EE050A">
      <w:pPr>
        <w:rPr>
          <w:rFonts w:eastAsia="Times New Roman"/>
          <w:color w:val="000000"/>
          <w:sz w:val="16"/>
          <w:szCs w:val="16"/>
        </w:rPr>
      </w:pPr>
    </w:p>
    <w:p w:rsidR="00EE050A" w:rsidRPr="00F76AA1" w:rsidRDefault="00EE050A" w:rsidP="00EE050A">
      <w:pPr>
        <w:rPr>
          <w:rFonts w:eastAsia="Times New Roman"/>
          <w:color w:val="000000"/>
          <w:sz w:val="16"/>
          <w:szCs w:val="16"/>
        </w:rPr>
      </w:pPr>
      <w:r w:rsidRPr="00F76AA1">
        <w:rPr>
          <w:rFonts w:eastAsia="Times New Roman"/>
          <w:color w:val="000000"/>
          <w:sz w:val="16"/>
          <w:szCs w:val="16"/>
        </w:rPr>
        <w:t>Приложение:</w:t>
      </w:r>
    </w:p>
    <w:p w:rsidR="00EE050A" w:rsidRPr="00F76AA1" w:rsidRDefault="00EE050A" w:rsidP="00EE050A">
      <w:pPr>
        <w:rPr>
          <w:rFonts w:eastAsia="Times New Roman"/>
          <w:color w:val="000000"/>
          <w:sz w:val="16"/>
          <w:szCs w:val="16"/>
        </w:rPr>
      </w:pPr>
      <w:bookmarkStart w:id="336" w:name="sub_1101"/>
      <w:r w:rsidRPr="00F76AA1">
        <w:rPr>
          <w:rFonts w:eastAsia="Times New Roman"/>
          <w:color w:val="000000"/>
          <w:sz w:val="16"/>
          <w:szCs w:val="16"/>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EE050A" w:rsidRPr="00F76AA1" w:rsidRDefault="00EE050A" w:rsidP="00EE050A">
      <w:pPr>
        <w:rPr>
          <w:rFonts w:eastAsia="Times New Roman"/>
          <w:color w:val="000000"/>
          <w:sz w:val="16"/>
          <w:szCs w:val="16"/>
        </w:rPr>
      </w:pPr>
      <w:bookmarkStart w:id="337" w:name="sub_1102"/>
      <w:bookmarkEnd w:id="336"/>
      <w:r w:rsidRPr="00F76AA1">
        <w:rPr>
          <w:rFonts w:eastAsia="Times New Roman"/>
          <w:color w:val="000000"/>
          <w:sz w:val="16"/>
          <w:szCs w:val="16"/>
        </w:rPr>
        <w:t>2.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E050A" w:rsidRPr="00F76AA1" w:rsidRDefault="00EE050A" w:rsidP="00EE050A">
      <w:pPr>
        <w:rPr>
          <w:rFonts w:eastAsia="Times New Roman"/>
          <w:color w:val="000000"/>
          <w:sz w:val="16"/>
          <w:szCs w:val="16"/>
        </w:rPr>
      </w:pPr>
      <w:bookmarkStart w:id="338" w:name="sub_1103"/>
      <w:bookmarkEnd w:id="337"/>
      <w:r w:rsidRPr="00F76AA1">
        <w:rPr>
          <w:rFonts w:eastAsia="Times New Roman"/>
          <w:color w:val="000000"/>
          <w:sz w:val="16"/>
          <w:szCs w:val="16"/>
        </w:rPr>
        <w:t>3. Иные документы</w:t>
      </w:r>
    </w:p>
    <w:bookmarkEnd w:id="338"/>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_________________________________________________________________________</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(подпись)    (Ф.И.О. (последнее при наличии) гражданина/ руководителя организации)</w:t>
      </w:r>
    </w:p>
    <w:p w:rsidR="00EE050A" w:rsidRPr="00F76AA1" w:rsidRDefault="00EE050A" w:rsidP="00EE050A">
      <w:pPr>
        <w:rPr>
          <w:rFonts w:eastAsia="Times New Roman"/>
          <w:color w:val="000000"/>
          <w:sz w:val="16"/>
          <w:szCs w:val="16"/>
        </w:rPr>
      </w:pPr>
      <w:r w:rsidRPr="00F76AA1">
        <w:rPr>
          <w:rFonts w:eastAsia="Times New Roman"/>
          <w:color w:val="000000"/>
          <w:sz w:val="16"/>
          <w:szCs w:val="16"/>
        </w:rPr>
        <w:t>______________________________</w:t>
      </w:r>
    </w:p>
    <w:p w:rsidR="00EE050A" w:rsidRPr="00F76AA1" w:rsidRDefault="00EE050A" w:rsidP="00EE050A">
      <w:pPr>
        <w:ind w:right="6518"/>
        <w:jc w:val="center"/>
        <w:rPr>
          <w:rFonts w:eastAsia="Times New Roman"/>
          <w:color w:val="000000"/>
          <w:sz w:val="16"/>
          <w:szCs w:val="16"/>
        </w:rPr>
      </w:pPr>
      <w:r w:rsidRPr="00F76AA1">
        <w:rPr>
          <w:rFonts w:eastAsia="Times New Roman"/>
          <w:color w:val="000000"/>
          <w:sz w:val="16"/>
          <w:szCs w:val="16"/>
        </w:rPr>
        <w:t>(дата)</w:t>
      </w:r>
    </w:p>
    <w:p w:rsidR="00EE050A" w:rsidRPr="00F76AA1" w:rsidRDefault="00EE050A" w:rsidP="00EE050A">
      <w:pPr>
        <w:rPr>
          <w:rFonts w:eastAsia="Times New Roman"/>
          <w:color w:val="000000"/>
          <w:sz w:val="16"/>
          <w:szCs w:val="16"/>
        </w:rPr>
        <w:sectPr w:rsidR="00EE050A" w:rsidRPr="00F76AA1" w:rsidSect="00EE050A">
          <w:pgSz w:w="11905" w:h="16837"/>
          <w:pgMar w:top="567" w:right="567" w:bottom="567" w:left="1134" w:header="426" w:footer="245" w:gutter="0"/>
          <w:cols w:space="720"/>
          <w:noEndnote/>
          <w:docGrid w:linePitch="354"/>
        </w:sectPr>
      </w:pPr>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lastRenderedPageBreak/>
        <w:t>Приложение № 2</w:t>
      </w:r>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t xml:space="preserve">к </w:t>
      </w:r>
      <w:r w:rsidRPr="00F76AA1">
        <w:rPr>
          <w:rFonts w:eastAsia="Times New Roman"/>
          <w:bCs/>
          <w:color w:val="000000"/>
          <w:sz w:val="16"/>
          <w:szCs w:val="16"/>
        </w:rPr>
        <w:t>административному регламенту</w:t>
      </w:r>
      <w:r w:rsidRPr="00F76AA1">
        <w:rPr>
          <w:sz w:val="16"/>
          <w:szCs w:val="16"/>
        </w:rPr>
        <w:t xml:space="preserve"> администрации Алатырского муниципального округа по предоставлению муниципальной услуги «</w:t>
      </w:r>
      <w:r w:rsidRPr="00F76AA1">
        <w:rPr>
          <w:color w:val="000000"/>
          <w:sz w:val="16"/>
          <w:szCs w:val="16"/>
        </w:rPr>
        <w:t>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p>
    <w:p w:rsidR="00EE050A" w:rsidRPr="00F76AA1" w:rsidRDefault="00EE050A" w:rsidP="00EE050A">
      <w:pPr>
        <w:widowControl w:val="0"/>
        <w:autoSpaceDE w:val="0"/>
        <w:autoSpaceDN w:val="0"/>
        <w:adjustRightInd w:val="0"/>
        <w:ind w:left="5103"/>
        <w:rPr>
          <w:rFonts w:eastAsia="Times New Roman"/>
          <w:sz w:val="16"/>
          <w:szCs w:val="16"/>
        </w:rPr>
      </w:pPr>
      <w:r w:rsidRPr="00F76AA1">
        <w:rPr>
          <w:rFonts w:eastAsia="Times New Roman"/>
          <w:sz w:val="16"/>
          <w:szCs w:val="16"/>
        </w:rPr>
        <w:t>______________________________________________</w:t>
      </w:r>
    </w:p>
    <w:p w:rsidR="00EE050A" w:rsidRPr="00F76AA1" w:rsidRDefault="00EE050A" w:rsidP="00EE050A">
      <w:pPr>
        <w:widowControl w:val="0"/>
        <w:autoSpaceDE w:val="0"/>
        <w:autoSpaceDN w:val="0"/>
        <w:adjustRightInd w:val="0"/>
        <w:ind w:left="5103"/>
        <w:jc w:val="center"/>
        <w:rPr>
          <w:rFonts w:eastAsia="Times New Roman"/>
          <w:sz w:val="16"/>
          <w:szCs w:val="16"/>
        </w:rPr>
      </w:pPr>
      <w:r w:rsidRPr="00F76AA1">
        <w:rPr>
          <w:rFonts w:eastAsia="Times New Roman"/>
          <w:sz w:val="16"/>
          <w:szCs w:val="16"/>
        </w:rPr>
        <w:t>(должностное лицо, которому направляется жалоба)</w:t>
      </w:r>
    </w:p>
    <w:p w:rsidR="00EE050A" w:rsidRPr="00F76AA1" w:rsidRDefault="00EE050A" w:rsidP="00EE050A">
      <w:pPr>
        <w:widowControl w:val="0"/>
        <w:autoSpaceDE w:val="0"/>
        <w:autoSpaceDN w:val="0"/>
        <w:adjustRightInd w:val="0"/>
        <w:ind w:left="5103"/>
        <w:rPr>
          <w:rFonts w:eastAsia="Times New Roman"/>
          <w:sz w:val="16"/>
          <w:szCs w:val="16"/>
        </w:rPr>
      </w:pPr>
      <w:r w:rsidRPr="00F76AA1">
        <w:rPr>
          <w:rFonts w:eastAsia="Times New Roman"/>
          <w:sz w:val="16"/>
          <w:szCs w:val="16"/>
        </w:rPr>
        <w:t>от ___________________________________________,</w:t>
      </w:r>
    </w:p>
    <w:p w:rsidR="00EE050A" w:rsidRPr="00F76AA1" w:rsidRDefault="00EE050A" w:rsidP="00EE050A">
      <w:pPr>
        <w:widowControl w:val="0"/>
        <w:autoSpaceDE w:val="0"/>
        <w:autoSpaceDN w:val="0"/>
        <w:adjustRightInd w:val="0"/>
        <w:ind w:left="5103"/>
        <w:jc w:val="center"/>
        <w:rPr>
          <w:rFonts w:eastAsia="Times New Roman"/>
          <w:sz w:val="16"/>
          <w:szCs w:val="16"/>
        </w:rPr>
      </w:pPr>
      <w:r w:rsidRPr="00F76AA1">
        <w:rPr>
          <w:rFonts w:eastAsia="Times New Roman"/>
          <w:sz w:val="16"/>
          <w:szCs w:val="16"/>
        </w:rPr>
        <w:t>(фамилия имя отчество (последнее - при наличии) полностью</w:t>
      </w:r>
    </w:p>
    <w:p w:rsidR="00EE050A" w:rsidRPr="00F76AA1" w:rsidRDefault="00EE050A" w:rsidP="00EE050A">
      <w:pPr>
        <w:widowControl w:val="0"/>
        <w:autoSpaceDE w:val="0"/>
        <w:autoSpaceDN w:val="0"/>
        <w:adjustRightInd w:val="0"/>
        <w:ind w:left="5103"/>
        <w:rPr>
          <w:rFonts w:eastAsia="Times New Roman"/>
          <w:sz w:val="16"/>
          <w:szCs w:val="16"/>
        </w:rPr>
      </w:pPr>
      <w:r w:rsidRPr="00F76AA1">
        <w:rPr>
          <w:rFonts w:eastAsia="Times New Roman"/>
          <w:sz w:val="16"/>
          <w:szCs w:val="16"/>
        </w:rPr>
        <w:t>адрес: ________________________________________</w:t>
      </w:r>
    </w:p>
    <w:p w:rsidR="00EE050A" w:rsidRPr="00F76AA1" w:rsidRDefault="00EE050A" w:rsidP="00EE050A">
      <w:pPr>
        <w:widowControl w:val="0"/>
        <w:autoSpaceDE w:val="0"/>
        <w:autoSpaceDN w:val="0"/>
        <w:adjustRightInd w:val="0"/>
        <w:ind w:left="5103"/>
        <w:rPr>
          <w:rFonts w:eastAsia="Times New Roman"/>
          <w:sz w:val="16"/>
          <w:szCs w:val="16"/>
        </w:rPr>
      </w:pPr>
      <w:r w:rsidRPr="00F76AA1">
        <w:rPr>
          <w:rFonts w:eastAsia="Times New Roman"/>
          <w:sz w:val="16"/>
          <w:szCs w:val="16"/>
        </w:rPr>
        <w:t>телефон ______________________________________</w:t>
      </w:r>
    </w:p>
    <w:p w:rsidR="00EE050A" w:rsidRPr="00F76AA1" w:rsidRDefault="00EE050A" w:rsidP="00EE050A">
      <w:pPr>
        <w:widowControl w:val="0"/>
        <w:autoSpaceDE w:val="0"/>
        <w:autoSpaceDN w:val="0"/>
        <w:adjustRightInd w:val="0"/>
        <w:ind w:firstLine="720"/>
        <w:rPr>
          <w:rFonts w:eastAsia="Times New Roman"/>
          <w:sz w:val="16"/>
          <w:szCs w:val="16"/>
        </w:rPr>
      </w:pPr>
    </w:p>
    <w:p w:rsidR="00EE050A" w:rsidRPr="00F76AA1" w:rsidRDefault="00EE050A" w:rsidP="00EE050A">
      <w:pPr>
        <w:widowControl w:val="0"/>
        <w:autoSpaceDE w:val="0"/>
        <w:autoSpaceDN w:val="0"/>
        <w:adjustRightInd w:val="0"/>
        <w:jc w:val="center"/>
        <w:outlineLvl w:val="0"/>
        <w:rPr>
          <w:rFonts w:eastAsia="Times New Roman"/>
          <w:b/>
          <w:bCs/>
          <w:sz w:val="16"/>
          <w:szCs w:val="16"/>
        </w:rPr>
      </w:pPr>
      <w:r w:rsidRPr="00F76AA1">
        <w:rPr>
          <w:rFonts w:eastAsia="Times New Roman"/>
          <w:b/>
          <w:bCs/>
          <w:sz w:val="16"/>
          <w:szCs w:val="16"/>
        </w:rPr>
        <w:t>Жалоба</w:t>
      </w:r>
    </w:p>
    <w:p w:rsidR="00EE050A" w:rsidRPr="00F76AA1" w:rsidRDefault="00EE050A" w:rsidP="00EE050A">
      <w:pPr>
        <w:widowControl w:val="0"/>
        <w:autoSpaceDE w:val="0"/>
        <w:autoSpaceDN w:val="0"/>
        <w:adjustRightInd w:val="0"/>
        <w:jc w:val="center"/>
        <w:outlineLvl w:val="0"/>
        <w:rPr>
          <w:rFonts w:eastAsia="Times New Roman"/>
          <w:b/>
          <w:bCs/>
          <w:sz w:val="16"/>
          <w:szCs w:val="16"/>
        </w:rPr>
      </w:pPr>
      <w:r w:rsidRPr="00F76AA1">
        <w:rPr>
          <w:rFonts w:eastAsia="Times New Roman"/>
          <w:b/>
          <w:bCs/>
          <w:sz w:val="16"/>
          <w:szCs w:val="16"/>
        </w:rPr>
        <w:t xml:space="preserve">на действия (бездействия) или решения, осуществленные (принятые) в ходе предоставления муниципальной услуги </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_________________________________________________________________________________________</w:t>
      </w:r>
    </w:p>
    <w:p w:rsidR="00EE050A" w:rsidRPr="00F76AA1" w:rsidRDefault="00EE050A" w:rsidP="00EE050A">
      <w:pPr>
        <w:widowControl w:val="0"/>
        <w:autoSpaceDE w:val="0"/>
        <w:autoSpaceDN w:val="0"/>
        <w:adjustRightInd w:val="0"/>
        <w:jc w:val="center"/>
        <w:rPr>
          <w:rFonts w:eastAsia="Times New Roman"/>
          <w:sz w:val="16"/>
          <w:szCs w:val="16"/>
        </w:rPr>
      </w:pPr>
      <w:r w:rsidRPr="00F76AA1">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E050A" w:rsidRPr="00F76AA1" w:rsidRDefault="00EE050A" w:rsidP="00EE050A">
      <w:pPr>
        <w:widowControl w:val="0"/>
        <w:autoSpaceDE w:val="0"/>
        <w:autoSpaceDN w:val="0"/>
        <w:adjustRightInd w:val="0"/>
        <w:rPr>
          <w:rFonts w:eastAsia="Times New Roman"/>
          <w:sz w:val="16"/>
          <w:szCs w:val="16"/>
        </w:rPr>
      </w:pPr>
      <w:bookmarkStart w:id="339" w:name="sub_5072"/>
    </w:p>
    <w:p w:rsidR="00EE050A" w:rsidRPr="00F76AA1" w:rsidRDefault="00EE050A" w:rsidP="00D970BB">
      <w:pPr>
        <w:widowControl w:val="0"/>
        <w:numPr>
          <w:ilvl w:val="0"/>
          <w:numId w:val="18"/>
        </w:numPr>
        <w:tabs>
          <w:tab w:val="left" w:pos="993"/>
        </w:tabs>
        <w:autoSpaceDE w:val="0"/>
        <w:autoSpaceDN w:val="0"/>
        <w:adjustRightInd w:val="0"/>
        <w:ind w:left="0" w:firstLine="567"/>
        <w:rPr>
          <w:rFonts w:eastAsia="Times New Roman"/>
          <w:sz w:val="16"/>
          <w:szCs w:val="16"/>
        </w:rPr>
      </w:pPr>
      <w:r w:rsidRPr="00F76AA1">
        <w:rPr>
          <w:rFonts w:eastAsia="Times New Roman"/>
          <w:sz w:val="16"/>
          <w:szCs w:val="16"/>
        </w:rPr>
        <w:t xml:space="preserve">Предмет жалобы (краткое изложение обжалуемых действий </w:t>
      </w:r>
      <w:bookmarkEnd w:id="339"/>
      <w:r w:rsidRPr="00F76AA1">
        <w:rPr>
          <w:rFonts w:eastAsia="Times New Roman"/>
          <w:sz w:val="16"/>
          <w:szCs w:val="16"/>
        </w:rPr>
        <w:t>(бездействий) или решений)</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_______________________________________________________________________________________________________________________________________________________________________________________.</w:t>
      </w:r>
    </w:p>
    <w:p w:rsidR="00EE050A" w:rsidRPr="00F76AA1" w:rsidRDefault="00EE050A" w:rsidP="00D970BB">
      <w:pPr>
        <w:widowControl w:val="0"/>
        <w:numPr>
          <w:ilvl w:val="0"/>
          <w:numId w:val="18"/>
        </w:numPr>
        <w:tabs>
          <w:tab w:val="left" w:pos="993"/>
        </w:tabs>
        <w:autoSpaceDE w:val="0"/>
        <w:autoSpaceDN w:val="0"/>
        <w:adjustRightInd w:val="0"/>
        <w:ind w:left="0" w:firstLine="567"/>
        <w:rPr>
          <w:rFonts w:eastAsia="Times New Roman"/>
          <w:sz w:val="16"/>
          <w:szCs w:val="16"/>
        </w:rPr>
      </w:pPr>
      <w:bookmarkStart w:id="340" w:name="sub_5073"/>
      <w:r w:rsidRPr="00F76AA1">
        <w:rPr>
          <w:rFonts w:eastAsia="Times New Roman"/>
          <w:sz w:val="16"/>
          <w:szCs w:val="16"/>
        </w:rPr>
        <w:t>Причина несогласия (основания, по которым лицо, подающее жалобу,</w:t>
      </w:r>
      <w:bookmarkEnd w:id="340"/>
      <w:r w:rsidRPr="00F76AA1">
        <w:rPr>
          <w:rFonts w:eastAsia="Times New Roman"/>
          <w:sz w:val="16"/>
          <w:szCs w:val="16"/>
        </w:rPr>
        <w:t xml:space="preserve"> несогласно с действием (бездействием) или решением со ссылками на пункты административного регламента, либо статьи закона)</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_______________________________________________________________________________________________________________________________________________________________________________________.</w:t>
      </w:r>
    </w:p>
    <w:p w:rsidR="00EE050A" w:rsidRPr="00F76AA1" w:rsidRDefault="00EE050A" w:rsidP="00D970BB">
      <w:pPr>
        <w:widowControl w:val="0"/>
        <w:numPr>
          <w:ilvl w:val="0"/>
          <w:numId w:val="18"/>
        </w:numPr>
        <w:tabs>
          <w:tab w:val="left" w:pos="993"/>
        </w:tabs>
        <w:autoSpaceDE w:val="0"/>
        <w:autoSpaceDN w:val="0"/>
        <w:adjustRightInd w:val="0"/>
        <w:ind w:left="0" w:firstLine="567"/>
        <w:rPr>
          <w:rFonts w:eastAsia="Times New Roman"/>
          <w:sz w:val="16"/>
          <w:szCs w:val="16"/>
        </w:rPr>
      </w:pPr>
      <w:bookmarkStart w:id="341" w:name="sub_5074"/>
      <w:r w:rsidRPr="00F76AA1">
        <w:rPr>
          <w:rFonts w:eastAsia="Times New Roman"/>
          <w:sz w:val="16"/>
          <w:szCs w:val="16"/>
        </w:rPr>
        <w:t xml:space="preserve">Приложение: (документы, либо копии документов, подтверждающие </w:t>
      </w:r>
      <w:bookmarkEnd w:id="341"/>
      <w:r w:rsidRPr="00F76AA1">
        <w:rPr>
          <w:rFonts w:eastAsia="Times New Roman"/>
          <w:sz w:val="16"/>
          <w:szCs w:val="16"/>
        </w:rPr>
        <w:t>изложенные обстоятельства)</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______________________________________________________________________________________________________________________________________________________________________________________.</w:t>
      </w:r>
    </w:p>
    <w:p w:rsidR="00EE050A" w:rsidRPr="00F76AA1" w:rsidRDefault="00EE050A" w:rsidP="00EE050A">
      <w:pPr>
        <w:widowControl w:val="0"/>
        <w:autoSpaceDE w:val="0"/>
        <w:autoSpaceDN w:val="0"/>
        <w:adjustRightInd w:val="0"/>
        <w:ind w:firstLine="709"/>
        <w:rPr>
          <w:rFonts w:eastAsia="Times New Roman"/>
          <w:sz w:val="16"/>
          <w:szCs w:val="16"/>
        </w:rPr>
      </w:pP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Способ получения ответа (нужное подчеркнуть):</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 при личном обращении;</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 посредством почтового отправления на адрес, указанный в заявлении;</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 посредством электронной почты ___________________________.</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_________________                           _______________________________________________________</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 xml:space="preserve">    подпись заявителя                                                            фамилия, имя, отчество (последнее - при наличии)</w:t>
      </w:r>
    </w:p>
    <w:p w:rsidR="00EE050A" w:rsidRPr="00F76AA1" w:rsidRDefault="00EE050A" w:rsidP="00EE050A">
      <w:pPr>
        <w:widowControl w:val="0"/>
        <w:autoSpaceDE w:val="0"/>
        <w:autoSpaceDN w:val="0"/>
        <w:adjustRightInd w:val="0"/>
        <w:rPr>
          <w:rFonts w:eastAsia="Times New Roman"/>
          <w:sz w:val="16"/>
          <w:szCs w:val="16"/>
        </w:rPr>
      </w:pPr>
      <w:r w:rsidRPr="00F76AA1">
        <w:rPr>
          <w:rFonts w:eastAsia="Times New Roman"/>
          <w:sz w:val="16"/>
          <w:szCs w:val="16"/>
        </w:rPr>
        <w:t xml:space="preserve">                                           </w:t>
      </w:r>
    </w:p>
    <w:p w:rsidR="00EE050A" w:rsidRPr="00F76AA1" w:rsidRDefault="00EE050A" w:rsidP="00EE050A">
      <w:pPr>
        <w:rPr>
          <w:rFonts w:eastAsia="Times New Roman"/>
          <w:color w:val="000000"/>
          <w:sz w:val="16"/>
          <w:szCs w:val="16"/>
        </w:rPr>
      </w:pPr>
      <w:r w:rsidRPr="00F76AA1">
        <w:rPr>
          <w:rFonts w:eastAsia="Times New Roman"/>
          <w:sz w:val="16"/>
          <w:szCs w:val="16"/>
        </w:rPr>
        <w:t>"___" ___________ 20___ г.</w:t>
      </w:r>
    </w:p>
    <w:p w:rsidR="00EE050A" w:rsidRPr="00F76AA1" w:rsidRDefault="00EE050A" w:rsidP="00EE050A">
      <w:pPr>
        <w:rPr>
          <w:rFonts w:eastAsia="Times New Roman"/>
          <w:color w:val="000000"/>
          <w:sz w:val="16"/>
          <w:szCs w:val="16"/>
        </w:rPr>
        <w:sectPr w:rsidR="00EE050A" w:rsidRPr="00F76AA1" w:rsidSect="00EE050A">
          <w:pgSz w:w="11905" w:h="16837"/>
          <w:pgMar w:top="567" w:right="567" w:bottom="567" w:left="1134" w:header="426" w:footer="245" w:gutter="0"/>
          <w:cols w:space="720"/>
          <w:noEndnote/>
          <w:docGrid w:linePitch="354"/>
        </w:sectPr>
      </w:pPr>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lastRenderedPageBreak/>
        <w:t>Приложение № 3</w:t>
      </w:r>
    </w:p>
    <w:p w:rsidR="00EE050A" w:rsidRPr="00F76AA1" w:rsidRDefault="00EE050A" w:rsidP="00EE050A">
      <w:pPr>
        <w:ind w:left="6521"/>
        <w:rPr>
          <w:rFonts w:eastAsia="Times New Roman"/>
          <w:color w:val="000000"/>
          <w:sz w:val="16"/>
          <w:szCs w:val="16"/>
        </w:rPr>
      </w:pPr>
      <w:r w:rsidRPr="00F76AA1">
        <w:rPr>
          <w:rFonts w:eastAsia="Times New Roman"/>
          <w:color w:val="000000"/>
          <w:sz w:val="16"/>
          <w:szCs w:val="16"/>
        </w:rPr>
        <w:t xml:space="preserve">к </w:t>
      </w:r>
      <w:r w:rsidRPr="00F76AA1">
        <w:rPr>
          <w:rFonts w:eastAsia="Times New Roman"/>
          <w:bCs/>
          <w:color w:val="000000"/>
          <w:sz w:val="16"/>
          <w:szCs w:val="16"/>
        </w:rPr>
        <w:t>административному регламенту</w:t>
      </w:r>
      <w:r w:rsidRPr="00F76AA1">
        <w:rPr>
          <w:sz w:val="16"/>
          <w:szCs w:val="16"/>
        </w:rPr>
        <w:t xml:space="preserve"> администрации Алатырского муниципального округа по предоставлению муниципальной услуги «</w:t>
      </w:r>
      <w:r w:rsidRPr="00F76AA1">
        <w:rPr>
          <w:color w:val="000000"/>
          <w:sz w:val="16"/>
          <w:szCs w:val="16"/>
        </w:rPr>
        <w:t>Предоставление разрешения на условно разрешенный вид использования земельного участка или объекта капитального строительства»</w:t>
      </w:r>
    </w:p>
    <w:p w:rsidR="00EE050A" w:rsidRPr="00F76AA1" w:rsidRDefault="00EE050A" w:rsidP="00EE050A">
      <w:pPr>
        <w:rPr>
          <w:rFonts w:eastAsia="Times New Roman"/>
          <w:color w:val="000000"/>
          <w:sz w:val="16"/>
          <w:szCs w:val="16"/>
        </w:rPr>
      </w:pPr>
    </w:p>
    <w:p w:rsidR="00EE050A" w:rsidRPr="00F76AA1" w:rsidRDefault="00EE050A" w:rsidP="00EE050A">
      <w:pPr>
        <w:jc w:val="center"/>
        <w:rPr>
          <w:rFonts w:eastAsia="Times New Roman"/>
          <w:b/>
          <w:color w:val="000000"/>
          <w:sz w:val="16"/>
          <w:szCs w:val="16"/>
        </w:rPr>
      </w:pPr>
      <w:r w:rsidRPr="00F76AA1">
        <w:rPr>
          <w:rFonts w:eastAsia="Times New Roman"/>
          <w:b/>
          <w:color w:val="000000"/>
          <w:sz w:val="16"/>
          <w:szCs w:val="16"/>
        </w:rPr>
        <w:t>Перечень признаков заявителей</w:t>
      </w:r>
    </w:p>
    <w:p w:rsidR="00EE050A" w:rsidRPr="00F76AA1" w:rsidRDefault="00EE050A" w:rsidP="00EE050A">
      <w:pPr>
        <w:rPr>
          <w:rFonts w:eastAsia="Times New Roman"/>
          <w:color w:val="000000"/>
          <w:sz w:val="16"/>
          <w:szCs w:val="16"/>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851"/>
        <w:gridCol w:w="6945"/>
      </w:tblGrid>
      <w:tr w:rsidR="00EE050A" w:rsidRPr="00F76AA1" w:rsidTr="00EE050A">
        <w:trPr>
          <w:trHeight w:val="469"/>
        </w:trPr>
        <w:tc>
          <w:tcPr>
            <w:tcW w:w="2268" w:type="dxa"/>
            <w:tcBorders>
              <w:top w:val="single" w:sz="4" w:space="0" w:color="auto"/>
              <w:left w:val="single" w:sz="4" w:space="0" w:color="auto"/>
              <w:bottom w:val="single" w:sz="4" w:space="0" w:color="auto"/>
              <w:right w:val="single" w:sz="4" w:space="0" w:color="auto"/>
            </w:tcBorders>
            <w:hideMark/>
          </w:tcPr>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Признак заявителя</w:t>
            </w:r>
          </w:p>
        </w:tc>
        <w:tc>
          <w:tcPr>
            <w:tcW w:w="851" w:type="dxa"/>
            <w:tcBorders>
              <w:top w:val="single" w:sz="4" w:space="0" w:color="auto"/>
              <w:left w:val="single" w:sz="4" w:space="0" w:color="auto"/>
              <w:bottom w:val="single" w:sz="4" w:space="0" w:color="auto"/>
              <w:right w:val="single" w:sz="4" w:space="0" w:color="auto"/>
            </w:tcBorders>
            <w:hideMark/>
          </w:tcPr>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w:t>
            </w:r>
          </w:p>
        </w:tc>
        <w:tc>
          <w:tcPr>
            <w:tcW w:w="6945" w:type="dxa"/>
            <w:tcBorders>
              <w:top w:val="single" w:sz="4" w:space="0" w:color="auto"/>
              <w:left w:val="single" w:sz="4" w:space="0" w:color="auto"/>
              <w:bottom w:val="single" w:sz="4" w:space="0" w:color="auto"/>
              <w:right w:val="single" w:sz="4" w:space="0" w:color="auto"/>
            </w:tcBorders>
          </w:tcPr>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Значения признака заявителя, уполномоченного лица</w:t>
            </w:r>
          </w:p>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(законного представителя)</w:t>
            </w:r>
          </w:p>
        </w:tc>
      </w:tr>
      <w:tr w:rsidR="00EE050A" w:rsidRPr="00F76AA1" w:rsidTr="00EE050A">
        <w:trPr>
          <w:trHeight w:val="219"/>
        </w:trPr>
        <w:tc>
          <w:tcPr>
            <w:tcW w:w="2268" w:type="dxa"/>
            <w:tcBorders>
              <w:top w:val="single" w:sz="4" w:space="0" w:color="auto"/>
              <w:left w:val="single" w:sz="4" w:space="0" w:color="auto"/>
              <w:bottom w:val="single" w:sz="4" w:space="0" w:color="auto"/>
              <w:right w:val="single" w:sz="4" w:space="0" w:color="auto"/>
            </w:tcBorders>
          </w:tcPr>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Статус заявителя</w:t>
            </w:r>
          </w:p>
        </w:tc>
        <w:tc>
          <w:tcPr>
            <w:tcW w:w="851" w:type="dxa"/>
            <w:tcBorders>
              <w:top w:val="single" w:sz="4" w:space="0" w:color="auto"/>
              <w:left w:val="single" w:sz="4" w:space="0" w:color="auto"/>
              <w:bottom w:val="single" w:sz="4" w:space="0" w:color="auto"/>
              <w:right w:val="single" w:sz="4" w:space="0" w:color="auto"/>
            </w:tcBorders>
            <w:hideMark/>
          </w:tcPr>
          <w:p w:rsidR="00EE050A" w:rsidRPr="00F76AA1" w:rsidRDefault="00EE050A" w:rsidP="00EE050A">
            <w:pPr>
              <w:jc w:val="center"/>
              <w:rPr>
                <w:rFonts w:eastAsia="Times New Roman"/>
                <w:color w:val="000000"/>
                <w:sz w:val="16"/>
                <w:szCs w:val="16"/>
              </w:rPr>
            </w:pPr>
            <w:r w:rsidRPr="00F76AA1">
              <w:rPr>
                <w:rFonts w:eastAsia="Times New Roman"/>
                <w:color w:val="000000"/>
                <w:sz w:val="16"/>
                <w:szCs w:val="16"/>
              </w:rPr>
              <w:t>1</w:t>
            </w:r>
          </w:p>
        </w:tc>
        <w:tc>
          <w:tcPr>
            <w:tcW w:w="6945" w:type="dxa"/>
            <w:tcBorders>
              <w:top w:val="single" w:sz="4" w:space="0" w:color="auto"/>
              <w:left w:val="single" w:sz="4" w:space="0" w:color="auto"/>
              <w:bottom w:val="single" w:sz="4" w:space="0" w:color="auto"/>
              <w:right w:val="single" w:sz="4" w:space="0" w:color="auto"/>
            </w:tcBorders>
            <w:hideMark/>
          </w:tcPr>
          <w:p w:rsidR="00EE050A" w:rsidRPr="00F76AA1" w:rsidRDefault="00EE050A" w:rsidP="00EE050A">
            <w:pPr>
              <w:rPr>
                <w:rFonts w:eastAsia="Times New Roman"/>
                <w:color w:val="000000"/>
                <w:sz w:val="16"/>
                <w:szCs w:val="16"/>
              </w:rPr>
            </w:pPr>
            <w:r w:rsidRPr="00F76AA1">
              <w:rPr>
                <w:rFonts w:eastAsia="Times New Roman"/>
                <w:color w:val="000000"/>
                <w:sz w:val="16"/>
                <w:szCs w:val="16"/>
              </w:rPr>
              <w:t>Физические лица, в том числе индивидуальные предприниматели, и юридические лица, а также представители указанных лиц, желающие получить разрешение на условно разрешенный вид использования земельного участка или объекта капитального строительства</w:t>
            </w:r>
          </w:p>
        </w:tc>
      </w:tr>
    </w:tbl>
    <w:p w:rsidR="00EE050A" w:rsidRPr="00F76AA1" w:rsidRDefault="00EE050A" w:rsidP="00EE050A">
      <w:pPr>
        <w:jc w:val="center"/>
        <w:rPr>
          <w:sz w:val="16"/>
          <w:szCs w:val="16"/>
        </w:rPr>
      </w:pPr>
      <w:r w:rsidRPr="00F76AA1">
        <w:rPr>
          <w:rFonts w:eastAsia="Times New Roman"/>
          <w:color w:val="000000"/>
          <w:sz w:val="16"/>
          <w:szCs w:val="16"/>
        </w:rPr>
        <w:t>__________________________________</w:t>
      </w: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Default="00EE050A" w:rsidP="00EE050A">
      <w:pPr>
        <w:ind w:firstLine="0"/>
        <w:jc w:val="center"/>
        <w:rPr>
          <w:rFonts w:eastAsia="Times New Roman"/>
          <w:b/>
          <w:sz w:val="16"/>
          <w:szCs w:val="16"/>
          <w:lang w:eastAsia="en-US"/>
        </w:rPr>
      </w:pPr>
    </w:p>
    <w:p w:rsidR="00EE050A" w:rsidRPr="002B7D49" w:rsidRDefault="00EE050A" w:rsidP="00EE050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E050A" w:rsidRDefault="00EE050A" w:rsidP="00EE050A">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№965</w:t>
      </w:r>
    </w:p>
    <w:p w:rsidR="00EE050A" w:rsidRDefault="00EE050A" w:rsidP="00EE050A">
      <w:pPr>
        <w:ind w:firstLine="0"/>
        <w:jc w:val="center"/>
        <w:rPr>
          <w:rFonts w:eastAsia="Times New Roman"/>
          <w:b/>
          <w:sz w:val="16"/>
          <w:szCs w:val="16"/>
          <w:lang w:eastAsia="en-US"/>
        </w:rPr>
      </w:pPr>
    </w:p>
    <w:p w:rsidR="00EE050A" w:rsidRPr="00EE050A" w:rsidRDefault="00EE050A" w:rsidP="00EE050A">
      <w:pPr>
        <w:shd w:val="clear" w:color="auto" w:fill="FFFFFF"/>
        <w:jc w:val="center"/>
        <w:rPr>
          <w:rFonts w:eastAsia="Times New Roman"/>
          <w:b/>
          <w:color w:val="000000"/>
          <w:sz w:val="16"/>
          <w:szCs w:val="16"/>
        </w:rPr>
      </w:pPr>
      <w:r w:rsidRPr="00EE050A">
        <w:rPr>
          <w:rFonts w:eastAsia="Times New Roman"/>
          <w:b/>
          <w:sz w:val="16"/>
          <w:szCs w:val="16"/>
          <w:lang w:eastAsia="en-US"/>
        </w:rPr>
        <w:tab/>
      </w:r>
      <w:r w:rsidRPr="00EE050A">
        <w:rPr>
          <w:b/>
          <w:bCs/>
          <w:kern w:val="3"/>
          <w:sz w:val="16"/>
          <w:szCs w:val="16"/>
          <w:lang w:eastAsia="en-US"/>
        </w:rPr>
        <w:t>«</w:t>
      </w:r>
      <w:r w:rsidRPr="00EE050A">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EE050A">
        <w:rPr>
          <w:rFonts w:eastAsia="Times New Roman"/>
          <w:b/>
          <w:color w:val="000000"/>
          <w:sz w:val="16"/>
          <w:szCs w:val="16"/>
        </w:rPr>
        <w:t>»»</w:t>
      </w:r>
    </w:p>
    <w:p w:rsidR="00EE050A" w:rsidRPr="00F751C8" w:rsidRDefault="00EE050A" w:rsidP="00EE050A">
      <w:pPr>
        <w:shd w:val="clear" w:color="auto" w:fill="FFFFFF"/>
        <w:jc w:val="center"/>
        <w:rPr>
          <w:snapToGrid w:val="0"/>
          <w:color w:val="000000"/>
          <w:sz w:val="16"/>
          <w:szCs w:val="16"/>
        </w:rPr>
      </w:pPr>
    </w:p>
    <w:p w:rsidR="00EE050A" w:rsidRPr="00F751C8" w:rsidRDefault="00EE050A" w:rsidP="00EE050A">
      <w:pPr>
        <w:widowControl w:val="0"/>
        <w:rPr>
          <w:snapToGrid w:val="0"/>
          <w:color w:val="000000"/>
          <w:sz w:val="16"/>
          <w:szCs w:val="16"/>
        </w:rPr>
      </w:pPr>
      <w:r w:rsidRPr="00F751C8">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F751C8">
        <w:rPr>
          <w:snapToGrid w:val="0"/>
          <w:color w:val="000000"/>
          <w:sz w:val="16"/>
          <w:szCs w:val="16"/>
        </w:rPr>
        <w:t>Алатырском</w:t>
      </w:r>
      <w:proofErr w:type="spellEnd"/>
      <w:r w:rsidRPr="00F751C8">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EE050A" w:rsidRDefault="00EE050A" w:rsidP="00EE050A">
      <w:pPr>
        <w:widowControl w:val="0"/>
        <w:jc w:val="center"/>
        <w:rPr>
          <w:b/>
          <w:snapToGrid w:val="0"/>
          <w:color w:val="000000"/>
          <w:sz w:val="16"/>
          <w:szCs w:val="16"/>
        </w:rPr>
      </w:pPr>
      <w:r w:rsidRPr="00F751C8">
        <w:rPr>
          <w:b/>
          <w:snapToGrid w:val="0"/>
          <w:color w:val="000000"/>
          <w:sz w:val="16"/>
          <w:szCs w:val="16"/>
        </w:rPr>
        <w:t>постановляет:</w:t>
      </w:r>
    </w:p>
    <w:p w:rsidR="00EE050A" w:rsidRPr="00F751C8" w:rsidRDefault="00EE050A" w:rsidP="00EE050A">
      <w:pPr>
        <w:widowControl w:val="0"/>
        <w:jc w:val="center"/>
        <w:rPr>
          <w:b/>
          <w:snapToGrid w:val="0"/>
          <w:color w:val="000000"/>
          <w:sz w:val="16"/>
          <w:szCs w:val="16"/>
        </w:rPr>
      </w:pPr>
    </w:p>
    <w:p w:rsidR="00EE050A" w:rsidRPr="00F751C8" w:rsidRDefault="00EE050A" w:rsidP="00D970BB">
      <w:pPr>
        <w:pStyle w:val="afff2"/>
        <w:numPr>
          <w:ilvl w:val="0"/>
          <w:numId w:val="19"/>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51C8">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F751C8">
        <w:rPr>
          <w:rFonts w:ascii="Times New Roman" w:hAnsi="Times New Roman"/>
          <w:color w:val="000000"/>
          <w:sz w:val="16"/>
          <w:szCs w:val="16"/>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751C8">
        <w:rPr>
          <w:rFonts w:ascii="Times New Roman" w:hAnsi="Times New Roman"/>
          <w:sz w:val="16"/>
          <w:szCs w:val="16"/>
        </w:rPr>
        <w:t>.</w:t>
      </w:r>
    </w:p>
    <w:p w:rsidR="00EE050A" w:rsidRPr="00F751C8" w:rsidRDefault="00EE050A" w:rsidP="00D970BB">
      <w:pPr>
        <w:pStyle w:val="afff2"/>
        <w:numPr>
          <w:ilvl w:val="0"/>
          <w:numId w:val="19"/>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51C8">
        <w:rPr>
          <w:rFonts w:ascii="Times New Roman" w:hAnsi="Times New Roman"/>
          <w:sz w:val="16"/>
          <w:szCs w:val="16"/>
        </w:rPr>
        <w:t>Признать утратившими силу постановления:</w:t>
      </w:r>
    </w:p>
    <w:p w:rsidR="00EE050A" w:rsidRPr="00F751C8" w:rsidRDefault="00EE050A" w:rsidP="00D970BB">
      <w:pPr>
        <w:pStyle w:val="afff2"/>
        <w:numPr>
          <w:ilvl w:val="0"/>
          <w:numId w:val="20"/>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51C8">
        <w:rPr>
          <w:rFonts w:ascii="Times New Roman" w:hAnsi="Times New Roman"/>
          <w:color w:val="000000"/>
          <w:sz w:val="16"/>
          <w:szCs w:val="16"/>
        </w:rPr>
        <w:t>администрации Алатырского муниципального округа от 06.07.2023 № 698 «Об утверждении административного регламента администрации Алатырского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F751C8" w:rsidRDefault="00EE050A" w:rsidP="00D970BB">
      <w:pPr>
        <w:pStyle w:val="afff2"/>
        <w:numPr>
          <w:ilvl w:val="0"/>
          <w:numId w:val="20"/>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751C8">
        <w:rPr>
          <w:rFonts w:ascii="Times New Roman" w:hAnsi="Times New Roman"/>
          <w:sz w:val="16"/>
          <w:szCs w:val="16"/>
        </w:rPr>
        <w:t>администрации города Алатыря от 17.11.2023 № 998 «Об утверждении административного регламента администрации города Алатыря Чувашской Республики по предоставлению муниципальной услуги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D970BB">
      <w:pPr>
        <w:pStyle w:val="afff2"/>
        <w:numPr>
          <w:ilvl w:val="0"/>
          <w:numId w:val="19"/>
        </w:numPr>
        <w:tabs>
          <w:tab w:val="left" w:pos="1134"/>
        </w:tabs>
        <w:spacing w:after="0" w:line="240" w:lineRule="auto"/>
        <w:ind w:left="0" w:firstLine="567"/>
        <w:contextualSpacing/>
        <w:jc w:val="both"/>
        <w:rPr>
          <w:rFonts w:ascii="Times New Roman" w:hAnsi="Times New Roman"/>
          <w:sz w:val="16"/>
          <w:szCs w:val="16"/>
        </w:rPr>
      </w:pPr>
      <w:r w:rsidRPr="00F751C8">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EE050A" w:rsidRPr="00F751C8" w:rsidRDefault="00EE050A" w:rsidP="00D970BB">
      <w:pPr>
        <w:pStyle w:val="afff2"/>
        <w:numPr>
          <w:ilvl w:val="0"/>
          <w:numId w:val="19"/>
        </w:numPr>
        <w:tabs>
          <w:tab w:val="left" w:pos="1134"/>
        </w:tabs>
        <w:spacing w:after="0" w:line="240" w:lineRule="auto"/>
        <w:ind w:left="0" w:firstLine="567"/>
        <w:contextualSpacing/>
        <w:jc w:val="both"/>
        <w:rPr>
          <w:rFonts w:ascii="Times New Roman" w:hAnsi="Times New Roman"/>
          <w:sz w:val="16"/>
          <w:szCs w:val="16"/>
        </w:rPr>
      </w:pPr>
      <w:r w:rsidRPr="00F751C8">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F751C8" w:rsidRDefault="00EE050A" w:rsidP="00D970BB">
      <w:pPr>
        <w:pStyle w:val="afff2"/>
        <w:numPr>
          <w:ilvl w:val="0"/>
          <w:numId w:val="19"/>
        </w:numPr>
        <w:tabs>
          <w:tab w:val="left" w:pos="1134"/>
        </w:tabs>
        <w:spacing w:after="0" w:line="240" w:lineRule="auto"/>
        <w:ind w:left="0" w:firstLine="567"/>
        <w:contextualSpacing/>
        <w:jc w:val="both"/>
        <w:rPr>
          <w:rFonts w:ascii="Times New Roman" w:hAnsi="Times New Roman"/>
          <w:sz w:val="16"/>
          <w:szCs w:val="16"/>
        </w:rPr>
      </w:pPr>
      <w:r w:rsidRPr="00F751C8">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EE050A" w:rsidRPr="00F751C8" w:rsidRDefault="00EE050A" w:rsidP="00EE050A">
      <w:pPr>
        <w:rPr>
          <w:sz w:val="16"/>
          <w:szCs w:val="16"/>
        </w:rPr>
      </w:pPr>
    </w:p>
    <w:p w:rsidR="00EE050A" w:rsidRPr="00F751C8" w:rsidRDefault="00EE050A" w:rsidP="00EE050A">
      <w:pPr>
        <w:rPr>
          <w:sz w:val="16"/>
          <w:szCs w:val="16"/>
        </w:rPr>
      </w:pPr>
    </w:p>
    <w:p w:rsidR="00EE050A" w:rsidRPr="00F751C8" w:rsidRDefault="00EE050A" w:rsidP="00EE050A">
      <w:pPr>
        <w:rPr>
          <w:sz w:val="16"/>
          <w:szCs w:val="16"/>
        </w:rPr>
      </w:pPr>
    </w:p>
    <w:p w:rsidR="00EE050A" w:rsidRPr="00F751C8" w:rsidRDefault="00EE050A" w:rsidP="00EE050A">
      <w:pPr>
        <w:rPr>
          <w:sz w:val="16"/>
          <w:szCs w:val="16"/>
        </w:rPr>
      </w:pPr>
      <w:r w:rsidRPr="00F751C8">
        <w:rPr>
          <w:sz w:val="16"/>
          <w:szCs w:val="16"/>
        </w:rPr>
        <w:t xml:space="preserve">Глава Алатырского </w:t>
      </w:r>
    </w:p>
    <w:p w:rsidR="00EE050A" w:rsidRPr="00F751C8" w:rsidRDefault="00EE050A" w:rsidP="00EE050A">
      <w:pPr>
        <w:rPr>
          <w:sz w:val="16"/>
          <w:szCs w:val="16"/>
        </w:rPr>
        <w:sectPr w:rsidR="00EE050A" w:rsidRPr="00F751C8" w:rsidSect="00EE050A">
          <w:headerReference w:type="even" r:id="rId43"/>
          <w:headerReference w:type="default" r:id="rId44"/>
          <w:pgSz w:w="11906" w:h="16838"/>
          <w:pgMar w:top="567" w:right="567" w:bottom="567" w:left="1134" w:header="426" w:footer="414" w:gutter="0"/>
          <w:cols w:space="708"/>
          <w:titlePg/>
          <w:docGrid w:linePitch="360"/>
        </w:sectPr>
      </w:pPr>
      <w:r w:rsidRPr="00F751C8">
        <w:rPr>
          <w:sz w:val="16"/>
          <w:szCs w:val="16"/>
        </w:rPr>
        <w:t>муниципального округа                                                                                         Н.И. Шпилевая</w:t>
      </w:r>
    </w:p>
    <w:p w:rsidR="00EE050A" w:rsidRPr="00F751C8" w:rsidRDefault="00EE050A" w:rsidP="00EE050A">
      <w:pPr>
        <w:ind w:left="6521"/>
        <w:rPr>
          <w:rFonts w:eastAsia="Times New Roman"/>
          <w:sz w:val="16"/>
          <w:szCs w:val="16"/>
        </w:rPr>
      </w:pPr>
      <w:r w:rsidRPr="00F751C8">
        <w:rPr>
          <w:rFonts w:eastAsia="Times New Roman"/>
          <w:sz w:val="16"/>
          <w:szCs w:val="16"/>
        </w:rPr>
        <w:lastRenderedPageBreak/>
        <w:t>УТВЕРЖДЕН</w:t>
      </w:r>
    </w:p>
    <w:p w:rsidR="00EE050A" w:rsidRPr="00F751C8" w:rsidRDefault="00EE050A" w:rsidP="00EE050A">
      <w:pPr>
        <w:ind w:left="6521"/>
        <w:rPr>
          <w:rFonts w:eastAsia="Times New Roman"/>
          <w:sz w:val="16"/>
          <w:szCs w:val="16"/>
        </w:rPr>
      </w:pPr>
      <w:r w:rsidRPr="00F751C8">
        <w:rPr>
          <w:rFonts w:eastAsia="Times New Roman"/>
          <w:sz w:val="16"/>
          <w:szCs w:val="16"/>
        </w:rPr>
        <w:t>постановлением администрации</w:t>
      </w:r>
    </w:p>
    <w:p w:rsidR="00EE050A" w:rsidRPr="00F751C8" w:rsidRDefault="00EE050A" w:rsidP="00EE050A">
      <w:pPr>
        <w:ind w:left="6521"/>
        <w:rPr>
          <w:rFonts w:eastAsia="Times New Roman"/>
          <w:sz w:val="16"/>
          <w:szCs w:val="16"/>
        </w:rPr>
      </w:pPr>
      <w:r w:rsidRPr="00F751C8">
        <w:rPr>
          <w:rFonts w:eastAsia="Times New Roman"/>
          <w:sz w:val="16"/>
          <w:szCs w:val="16"/>
        </w:rPr>
        <w:t>Алатырского муниципального округа</w:t>
      </w:r>
    </w:p>
    <w:p w:rsidR="00EE050A" w:rsidRPr="00F751C8" w:rsidRDefault="00EE050A" w:rsidP="00EE050A">
      <w:pPr>
        <w:ind w:left="6521"/>
        <w:rPr>
          <w:rFonts w:eastAsia="Times New Roman"/>
          <w:sz w:val="16"/>
          <w:szCs w:val="16"/>
        </w:rPr>
      </w:pPr>
      <w:r w:rsidRPr="00F751C8">
        <w:rPr>
          <w:rFonts w:eastAsia="Times New Roman"/>
          <w:sz w:val="16"/>
          <w:szCs w:val="16"/>
        </w:rPr>
        <w:t>от 01.09.2025 № 965</w:t>
      </w:r>
    </w:p>
    <w:p w:rsidR="00EE050A" w:rsidRPr="00F751C8" w:rsidRDefault="00EE050A" w:rsidP="00EE050A">
      <w:pPr>
        <w:ind w:firstLine="709"/>
        <w:rPr>
          <w:b/>
          <w:sz w:val="16"/>
          <w:szCs w:val="16"/>
          <w:lang w:eastAsia="en-US"/>
        </w:rPr>
      </w:pPr>
    </w:p>
    <w:p w:rsidR="00EE050A" w:rsidRPr="00F751C8" w:rsidRDefault="00EE050A" w:rsidP="00EE050A">
      <w:pPr>
        <w:jc w:val="center"/>
        <w:rPr>
          <w:b/>
          <w:sz w:val="16"/>
          <w:szCs w:val="16"/>
          <w:lang w:eastAsia="en-US"/>
        </w:rPr>
      </w:pPr>
      <w:r w:rsidRPr="00F751C8">
        <w:rPr>
          <w:b/>
          <w:sz w:val="16"/>
          <w:szCs w:val="16"/>
          <w:lang w:eastAsia="en-US"/>
        </w:rPr>
        <w:t>АДМИНИСТРАТИВНЫЙ РЕГЛАМЕНТ</w:t>
      </w:r>
    </w:p>
    <w:p w:rsidR="00EE050A" w:rsidRPr="00F751C8" w:rsidRDefault="00EE050A" w:rsidP="00EE050A">
      <w:pPr>
        <w:jc w:val="center"/>
        <w:rPr>
          <w:b/>
          <w:color w:val="000000"/>
          <w:sz w:val="16"/>
          <w:szCs w:val="16"/>
          <w:lang w:eastAsia="en-US"/>
        </w:rPr>
      </w:pPr>
      <w:r w:rsidRPr="00F751C8">
        <w:rPr>
          <w:b/>
          <w:color w:val="000000"/>
          <w:sz w:val="16"/>
          <w:szCs w:val="16"/>
          <w:lang w:eastAsia="en-US"/>
        </w:rPr>
        <w:t xml:space="preserve">администрации Алатырского муниципального округа </w:t>
      </w:r>
    </w:p>
    <w:p w:rsidR="00EE050A" w:rsidRPr="00F751C8" w:rsidRDefault="00EE050A" w:rsidP="00EE050A">
      <w:pPr>
        <w:jc w:val="center"/>
        <w:rPr>
          <w:b/>
          <w:color w:val="000000"/>
          <w:sz w:val="16"/>
          <w:szCs w:val="16"/>
          <w:lang w:eastAsia="en-US"/>
        </w:rPr>
      </w:pPr>
      <w:r w:rsidRPr="00F751C8">
        <w:rPr>
          <w:b/>
          <w:color w:val="000000"/>
          <w:sz w:val="16"/>
          <w:szCs w:val="16"/>
          <w:lang w:eastAsia="en-US"/>
        </w:rPr>
        <w:t>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jc w:val="center"/>
        <w:rPr>
          <w:b/>
          <w:color w:val="000000"/>
          <w:sz w:val="16"/>
          <w:szCs w:val="16"/>
          <w:lang w:eastAsia="en-US"/>
        </w:rPr>
      </w:pPr>
    </w:p>
    <w:p w:rsidR="00EE050A" w:rsidRPr="00F751C8" w:rsidRDefault="00EE050A" w:rsidP="00EE050A">
      <w:pPr>
        <w:jc w:val="center"/>
        <w:rPr>
          <w:b/>
          <w:color w:val="000000"/>
          <w:sz w:val="16"/>
          <w:szCs w:val="16"/>
          <w:lang w:eastAsia="en-US"/>
        </w:rPr>
      </w:pPr>
      <w:r w:rsidRPr="00F751C8">
        <w:rPr>
          <w:b/>
          <w:color w:val="000000"/>
          <w:sz w:val="16"/>
          <w:szCs w:val="16"/>
          <w:lang w:eastAsia="en-US"/>
        </w:rPr>
        <w:t>I. Общие положения</w:t>
      </w:r>
    </w:p>
    <w:p w:rsidR="00EE050A" w:rsidRPr="00F751C8" w:rsidRDefault="00EE050A" w:rsidP="00EE050A">
      <w:pPr>
        <w:ind w:firstLine="709"/>
        <w:rPr>
          <w:b/>
          <w:color w:val="000000"/>
          <w:sz w:val="16"/>
          <w:szCs w:val="16"/>
          <w:lang w:eastAsia="en-US"/>
        </w:rPr>
      </w:pPr>
    </w:p>
    <w:p w:rsidR="00EE050A" w:rsidRPr="00F751C8" w:rsidRDefault="00EE050A" w:rsidP="00EE050A">
      <w:pPr>
        <w:rPr>
          <w:b/>
          <w:sz w:val="16"/>
          <w:szCs w:val="16"/>
          <w:lang w:eastAsia="en-US"/>
        </w:rPr>
      </w:pPr>
      <w:r w:rsidRPr="00F751C8">
        <w:rPr>
          <w:b/>
          <w:sz w:val="16"/>
          <w:szCs w:val="16"/>
          <w:lang w:eastAsia="en-US"/>
        </w:rPr>
        <w:t>1.1. Предмет регулирования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Административный регламент разработан в целях повышения качества и доступности муниципальной услуги юридическим и физическим лицам, в том числе индивидуальным предпринимателям.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Предметом регулирования Административного регламента являются отношения, возникающие при предоставлении муниципальной услуги по вопросу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 xml:space="preserve">1.2. </w:t>
      </w:r>
      <w:r w:rsidRPr="00F751C8">
        <w:rPr>
          <w:rFonts w:eastAsia="Times New Roman"/>
          <w:b/>
          <w:sz w:val="16"/>
          <w:szCs w:val="16"/>
        </w:rPr>
        <w:t>Круг заявителей</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1.2.1 Заявителями на предоставление муниципальной услуги являются физические или юридические лица, являющиеся в соответствии с пунктом 16 статьи 1 Градостроительного кодекса Российской Федерации застройщиками.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1.2.2 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EE050A" w:rsidRPr="00F751C8" w:rsidRDefault="00EE050A" w:rsidP="00EE050A">
      <w:pPr>
        <w:rPr>
          <w:b/>
          <w:color w:val="000000"/>
          <w:sz w:val="16"/>
          <w:szCs w:val="16"/>
          <w:lang w:eastAsia="en-US"/>
        </w:rPr>
      </w:pPr>
      <w:bookmarkStart w:id="342" w:name="sub_1013"/>
      <w:r w:rsidRPr="00F751C8">
        <w:rPr>
          <w:b/>
          <w:color w:val="000000"/>
          <w:sz w:val="16"/>
          <w:szCs w:val="16"/>
          <w:lang w:eastAsia="en-US"/>
        </w:rPr>
        <w:t xml:space="preserve">1.3 </w:t>
      </w:r>
      <w:r w:rsidRPr="00F751C8">
        <w:rPr>
          <w:b/>
          <w:sz w:val="16"/>
          <w:szCs w:val="16"/>
          <w:lang w:eastAsia="en-US"/>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342"/>
    <w:p w:rsidR="00EE050A" w:rsidRPr="00F751C8" w:rsidRDefault="00EE050A" w:rsidP="00EE050A">
      <w:pPr>
        <w:rPr>
          <w:rFonts w:eastAsia="Times New Roman"/>
          <w:color w:val="000000"/>
          <w:sz w:val="16"/>
          <w:szCs w:val="16"/>
        </w:rPr>
      </w:pPr>
      <w:r w:rsidRPr="00F751C8">
        <w:rPr>
          <w:rFonts w:eastAsia="Times New Roman"/>
          <w:color w:val="000000"/>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E050A" w:rsidRPr="00F751C8" w:rsidRDefault="00EE050A" w:rsidP="00EE050A">
      <w:pPr>
        <w:ind w:firstLine="709"/>
        <w:rPr>
          <w:b/>
          <w:sz w:val="16"/>
          <w:szCs w:val="16"/>
          <w:lang w:eastAsia="en-US"/>
        </w:rPr>
      </w:pPr>
    </w:p>
    <w:p w:rsidR="00EE050A" w:rsidRPr="00F751C8" w:rsidRDefault="00EE050A" w:rsidP="00EE050A">
      <w:pPr>
        <w:jc w:val="center"/>
        <w:rPr>
          <w:b/>
          <w:sz w:val="16"/>
          <w:szCs w:val="16"/>
          <w:lang w:eastAsia="en-US"/>
        </w:rPr>
      </w:pPr>
      <w:r w:rsidRPr="00F751C8">
        <w:rPr>
          <w:b/>
          <w:sz w:val="16"/>
          <w:szCs w:val="16"/>
          <w:lang w:eastAsia="en-US"/>
        </w:rPr>
        <w:t>II. Стандарт предоставления муниципальной услуги</w:t>
      </w:r>
    </w:p>
    <w:p w:rsidR="00EE050A" w:rsidRPr="00F751C8" w:rsidRDefault="00EE050A" w:rsidP="00EE050A">
      <w:pPr>
        <w:ind w:firstLine="709"/>
        <w:rPr>
          <w:b/>
          <w:sz w:val="16"/>
          <w:szCs w:val="16"/>
          <w:lang w:eastAsia="en-US"/>
        </w:rPr>
      </w:pPr>
    </w:p>
    <w:p w:rsidR="00EE050A" w:rsidRPr="00F751C8" w:rsidRDefault="00EE050A" w:rsidP="00EE050A">
      <w:pPr>
        <w:rPr>
          <w:b/>
          <w:sz w:val="16"/>
          <w:szCs w:val="16"/>
          <w:lang w:eastAsia="en-US"/>
        </w:rPr>
      </w:pPr>
      <w:r w:rsidRPr="00F751C8">
        <w:rPr>
          <w:b/>
          <w:sz w:val="16"/>
          <w:szCs w:val="16"/>
          <w:lang w:eastAsia="en-US"/>
        </w:rPr>
        <w:t>2.1. Наименование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Муниципальная услуга имеет следующее наименование: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b/>
          <w:sz w:val="16"/>
          <w:szCs w:val="16"/>
          <w:lang w:eastAsia="en-US"/>
        </w:rPr>
      </w:pPr>
      <w:r w:rsidRPr="00F751C8">
        <w:rPr>
          <w:b/>
          <w:sz w:val="16"/>
          <w:szCs w:val="16"/>
          <w:lang w:eastAsia="en-US"/>
        </w:rPr>
        <w:t>2.2. Наименование органа, предоставляющего муниципальную услугу</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EE050A" w:rsidRPr="00F751C8" w:rsidRDefault="00EE050A" w:rsidP="00EE050A">
      <w:pPr>
        <w:rPr>
          <w:b/>
          <w:sz w:val="16"/>
          <w:szCs w:val="16"/>
          <w:lang w:eastAsia="en-US"/>
        </w:rPr>
      </w:pPr>
      <w:r w:rsidRPr="00F751C8">
        <w:rPr>
          <w:b/>
          <w:sz w:val="16"/>
          <w:szCs w:val="16"/>
          <w:lang w:eastAsia="en-US"/>
        </w:rPr>
        <w:t>2.3. Результат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Результатом предоставления муниципальной услуги является:</w:t>
      </w:r>
    </w:p>
    <w:p w:rsidR="00EE050A" w:rsidRPr="00F751C8" w:rsidRDefault="00EE050A" w:rsidP="00EE050A">
      <w:pPr>
        <w:rPr>
          <w:rFonts w:eastAsia="Times New Roman"/>
          <w:sz w:val="16"/>
          <w:szCs w:val="16"/>
        </w:rPr>
      </w:pPr>
      <w:r w:rsidRPr="00F751C8">
        <w:rPr>
          <w:rFonts w:eastAsia="Times New Roman"/>
          <w:sz w:val="16"/>
          <w:szCs w:val="16"/>
        </w:rPr>
        <w:t xml:space="preserve">- выдача заинтересованному лицу (далее – застройщику)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w:t>
      </w:r>
      <w:r w:rsidRPr="00F751C8">
        <w:rPr>
          <w:rFonts w:eastAsia="Times New Roman"/>
          <w:color w:val="000000"/>
          <w:sz w:val="16"/>
          <w:szCs w:val="16"/>
        </w:rPr>
        <w:t>по форме, утвержденной приказом Министерства строительства и жилищно-коммунального хозяйства Российской Федерации от 19 сентября 2018 г. № 591/</w:t>
      </w:r>
      <w:proofErr w:type="spellStart"/>
      <w:r w:rsidRPr="00F751C8">
        <w:rPr>
          <w:rFonts w:eastAsia="Times New Roman"/>
          <w:color w:val="000000"/>
          <w:sz w:val="16"/>
          <w:szCs w:val="16"/>
        </w:rPr>
        <w:t>пр</w:t>
      </w:r>
      <w:proofErr w:type="spellEnd"/>
      <w:r w:rsidRPr="00F751C8">
        <w:rPr>
          <w:rFonts w:eastAsia="Times New Roman"/>
          <w:color w:val="000000"/>
          <w:sz w:val="16"/>
          <w:szCs w:val="16"/>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Минстроя РФ № 591/</w:t>
      </w:r>
      <w:proofErr w:type="spellStart"/>
      <w:r w:rsidRPr="00F751C8">
        <w:rPr>
          <w:rFonts w:eastAsia="Times New Roman"/>
          <w:color w:val="000000"/>
          <w:sz w:val="16"/>
          <w:szCs w:val="16"/>
        </w:rPr>
        <w:t>пр</w:t>
      </w:r>
      <w:proofErr w:type="spellEnd"/>
      <w:r w:rsidRPr="00F751C8">
        <w:rPr>
          <w:rFonts w:eastAsia="Times New Roman"/>
          <w:color w:val="000000"/>
          <w:sz w:val="16"/>
          <w:szCs w:val="16"/>
        </w:rPr>
        <w:t>);</w:t>
      </w:r>
    </w:p>
    <w:p w:rsidR="00EE050A" w:rsidRPr="00F751C8" w:rsidRDefault="00EE050A" w:rsidP="00EE050A">
      <w:pPr>
        <w:rPr>
          <w:rFonts w:eastAsia="Times New Roman"/>
          <w:sz w:val="16"/>
          <w:szCs w:val="16"/>
        </w:rPr>
      </w:pPr>
      <w:r w:rsidRPr="00F751C8">
        <w:rPr>
          <w:rFonts w:eastAsia="Times New Roman"/>
          <w:sz w:val="16"/>
          <w:szCs w:val="16"/>
        </w:rPr>
        <w:t xml:space="preserve">- выдача заинтересованному лицу (далее – застройщику)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 </w:t>
      </w:r>
      <w:r w:rsidRPr="00F751C8">
        <w:rPr>
          <w:rFonts w:eastAsia="Times New Roman"/>
          <w:color w:val="000000"/>
          <w:sz w:val="16"/>
          <w:szCs w:val="16"/>
        </w:rPr>
        <w:t>по форме, утвержденной Приказом Минстроя РФ № 591/</w:t>
      </w:r>
      <w:proofErr w:type="spellStart"/>
      <w:r w:rsidRPr="00F751C8">
        <w:rPr>
          <w:rFonts w:eastAsia="Times New Roman"/>
          <w:color w:val="000000"/>
          <w:sz w:val="16"/>
          <w:szCs w:val="16"/>
        </w:rPr>
        <w:t>пр</w:t>
      </w:r>
      <w:proofErr w:type="spellEnd"/>
      <w:r w:rsidRPr="00F751C8">
        <w:rPr>
          <w:rFonts w:eastAsia="Times New Roman"/>
          <w:color w:val="000000"/>
          <w:sz w:val="16"/>
          <w:szCs w:val="16"/>
        </w:rPr>
        <w:t>;</w:t>
      </w:r>
    </w:p>
    <w:p w:rsidR="00EE050A" w:rsidRPr="00F751C8" w:rsidRDefault="00EE050A" w:rsidP="00EE050A">
      <w:pPr>
        <w:rPr>
          <w:rFonts w:eastAsia="Times New Roman"/>
          <w:sz w:val="16"/>
          <w:szCs w:val="16"/>
        </w:rPr>
      </w:pPr>
      <w:r w:rsidRPr="00F751C8">
        <w:rPr>
          <w:rFonts w:eastAsia="Times New Roman"/>
          <w:sz w:val="16"/>
          <w:szCs w:val="16"/>
        </w:rPr>
        <w:t>-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EE050A" w:rsidRPr="00F751C8" w:rsidRDefault="00EE050A" w:rsidP="00EE050A">
      <w:pPr>
        <w:rPr>
          <w:b/>
          <w:sz w:val="16"/>
          <w:szCs w:val="16"/>
          <w:lang w:eastAsia="en-US"/>
        </w:rPr>
      </w:pPr>
      <w:bookmarkStart w:id="343" w:name="sub_1024"/>
      <w:r w:rsidRPr="00F751C8">
        <w:rPr>
          <w:b/>
          <w:sz w:val="16"/>
          <w:szCs w:val="16"/>
          <w:lang w:eastAsia="en-US"/>
        </w:rPr>
        <w:t>2.4. Сроки предоставления муниципальной услуги</w:t>
      </w:r>
    </w:p>
    <w:bookmarkEnd w:id="343"/>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Администрация в течение семи рабочих дней со дня получения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выдает уведомление о соответствии (несоответствии) указанных в уведомлении о планируемом строительстве параметров объекта индивидуального жилищного </w:t>
      </w:r>
      <w:r w:rsidRPr="00F751C8">
        <w:rPr>
          <w:rFonts w:eastAsia="Times New Roman"/>
          <w:color w:val="000000"/>
          <w:sz w:val="16"/>
          <w:szCs w:val="16"/>
        </w:rPr>
        <w:lastRenderedPageBreak/>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b/>
          <w:sz w:val="16"/>
          <w:szCs w:val="16"/>
          <w:lang w:eastAsia="en-US"/>
        </w:rPr>
      </w:pPr>
      <w:r w:rsidRPr="00F751C8">
        <w:rPr>
          <w:b/>
          <w:sz w:val="16"/>
          <w:szCs w:val="16"/>
          <w:lang w:eastAsia="en-US"/>
        </w:rPr>
        <w:t>2.5. Правовые основания для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EE050A" w:rsidRPr="00F751C8" w:rsidRDefault="00EE050A" w:rsidP="00EE050A">
      <w:pPr>
        <w:rPr>
          <w:b/>
          <w:color w:val="000000"/>
          <w:sz w:val="16"/>
          <w:szCs w:val="16"/>
          <w:lang w:eastAsia="en-US"/>
        </w:rPr>
      </w:pPr>
      <w:r w:rsidRPr="00F751C8">
        <w:rPr>
          <w:b/>
          <w:color w:val="000000"/>
          <w:sz w:val="16"/>
          <w:szCs w:val="16"/>
          <w:lang w:eastAsia="en-US"/>
        </w:rPr>
        <w:t xml:space="preserve">2.6. </w:t>
      </w:r>
      <w:r w:rsidRPr="00F751C8">
        <w:rPr>
          <w:b/>
          <w:sz w:val="16"/>
          <w:szCs w:val="16"/>
          <w:lang w:eastAsia="en-US"/>
        </w:rPr>
        <w:t>Исчерпывающий перечень документов, необходимых для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Заявители представляют в Администрацию (физические лица, индивидуальные предприниматели) Уведомление о планируемых строительстве или реконструкции объекта индивидуального жилищного строительства или садового дома по форме, утвержденной Приказом Минстроя РФ № 591/</w:t>
      </w:r>
      <w:proofErr w:type="spellStart"/>
      <w:r w:rsidRPr="00F751C8">
        <w:rPr>
          <w:rFonts w:eastAsia="Times New Roman"/>
          <w:color w:val="000000"/>
          <w:sz w:val="16"/>
          <w:szCs w:val="16"/>
        </w:rPr>
        <w:t>пр</w:t>
      </w:r>
      <w:proofErr w:type="spellEnd"/>
      <w:r w:rsidRPr="00F751C8">
        <w:rPr>
          <w:rFonts w:eastAsia="Times New Roman"/>
          <w:color w:val="000000"/>
          <w:sz w:val="16"/>
          <w:szCs w:val="16"/>
        </w:rPr>
        <w:t xml:space="preserve"> (далее – Уведомление) в 2 экз. (оригинал) (один экземпляр остается в Администрации, второй у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 подаче Уведомления в МФЦ требуется 1 экз. (оригинал).</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Образцы Уведомления, а также примеры его заполнения размещены на официальном сайте администрации. Уведомление может быть заполнено от руки или машинописным способом, распечатано посредством печатных устройств.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Уведомление о планируемом строительстве должно содержать следующие сведения: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 кадастровый номер земельного участка (при его наличии), адрес или описание местоположения земельного участка;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8) почтовый адрес и (или) адрес электронной почты для связи с застройщиком;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9) способ направления застройщику уведомлений, предусмотренных пунктом 2 части 7 и пунктом 3 части 8 статьи 51.1 Градостроительного кодекса Российской Федерации.</w:t>
      </w:r>
    </w:p>
    <w:p w:rsidR="00EE050A" w:rsidRPr="00F751C8" w:rsidRDefault="00EE050A" w:rsidP="00EE050A">
      <w:pPr>
        <w:rPr>
          <w:rFonts w:eastAsia="Times New Roman"/>
          <w:color w:val="000000"/>
          <w:sz w:val="16"/>
          <w:szCs w:val="16"/>
        </w:rPr>
      </w:pPr>
      <w:bookmarkStart w:id="344" w:name="sub_1269"/>
      <w:r w:rsidRPr="00F751C8">
        <w:rPr>
          <w:rFonts w:eastAsia="Times New Roman"/>
          <w:color w:val="000000"/>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w:t>
      </w:r>
    </w:p>
    <w:p w:rsidR="00EE050A" w:rsidRPr="00F751C8" w:rsidRDefault="00EE050A" w:rsidP="00EE050A">
      <w:pPr>
        <w:rPr>
          <w:rFonts w:eastAsia="Times New Roman"/>
          <w:color w:val="000000"/>
          <w:sz w:val="16"/>
          <w:szCs w:val="16"/>
        </w:rPr>
      </w:pPr>
      <w:bookmarkStart w:id="345" w:name="sub_12613"/>
      <w:bookmarkEnd w:id="344"/>
      <w:r w:rsidRPr="00F751C8">
        <w:rPr>
          <w:rFonts w:eastAsia="Times New Roman"/>
          <w:color w:val="000000"/>
          <w:sz w:val="16"/>
          <w:szCs w:val="16"/>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регионального и местного  значени</w:t>
      </w:r>
      <w:bookmarkEnd w:id="345"/>
      <w:r w:rsidRPr="00F751C8">
        <w:rPr>
          <w:rFonts w:eastAsia="Times New Roman"/>
          <w:color w:val="000000"/>
          <w:sz w:val="16"/>
          <w:szCs w:val="16"/>
        </w:rPr>
        <w:t>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случае отсутствия в уведомлении о планируемом строительстве сведений, предусмотренных частью 1 статьи 51.1 Градостроительного кодекса Российской Федерации, а также пунктом 2.6. настоящего Административного регламента, или документов, предусмотренных пунктами 2 - 4 части 3 статьи 51.1 Градостроительного кодекса Российской Федерации,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Заявитель вправе отозвать свое уведомление о планируемом строительстве объекта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Портала) либо МФЦ.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2.6.1. Особенности взаимодействия с заявителем при предоставлении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 подаче уведомления о планируемом строительстве с документами на предоставление муниципальной услуги в Администрацию, а также в процессе предоставления муниципальной услуги, запрещается требовать от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E050A" w:rsidRPr="00F751C8" w:rsidRDefault="00EE050A" w:rsidP="00EE050A">
      <w:pPr>
        <w:rPr>
          <w:b/>
          <w:sz w:val="16"/>
          <w:szCs w:val="16"/>
          <w:lang w:eastAsia="en-US"/>
        </w:rPr>
      </w:pPr>
      <w:r w:rsidRPr="00F751C8">
        <w:rPr>
          <w:b/>
          <w:sz w:val="16"/>
          <w:szCs w:val="16"/>
          <w:lang w:eastAsia="en-US"/>
        </w:rPr>
        <w:t>2.7. Исчерпывающий перечень оснований для отказа в приеме документов, необходимых для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Основания для отказа в приме документов: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а)</w:t>
      </w:r>
      <w:r w:rsidRPr="00F751C8">
        <w:rPr>
          <w:rFonts w:eastAsia="Times New Roman"/>
          <w:sz w:val="16"/>
          <w:szCs w:val="16"/>
        </w:rPr>
        <w:t xml:space="preserve"> </w:t>
      </w:r>
      <w:r w:rsidRPr="00F751C8">
        <w:rPr>
          <w:rFonts w:eastAsia="Times New Roman"/>
          <w:color w:val="000000"/>
          <w:sz w:val="16"/>
          <w:szCs w:val="16"/>
        </w:rPr>
        <w:t>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представлено орган местного самоуправления, в полномочия которого не входит предоставление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б) неполное заполнение полей в форме уведомления, в том числе в интерактивной форме уведомления на Едином портале государственных и муниципальных услуг; </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г) представленные документы содержат подчистки и исправления текста.</w:t>
      </w:r>
    </w:p>
    <w:p w:rsidR="00EE050A" w:rsidRPr="00F751C8" w:rsidRDefault="00EE050A" w:rsidP="00EE050A">
      <w:pPr>
        <w:rPr>
          <w:b/>
          <w:color w:val="000000"/>
          <w:sz w:val="16"/>
          <w:szCs w:val="16"/>
          <w:lang w:eastAsia="en-US"/>
        </w:rPr>
      </w:pPr>
      <w:r w:rsidRPr="00F751C8">
        <w:rPr>
          <w:b/>
          <w:sz w:val="16"/>
          <w:szCs w:val="16"/>
          <w:lang w:eastAsia="en-US"/>
        </w:rPr>
        <w:t>2.8. Исчерпывающий перечень оснований для приостановления или отказа в предоставлении муниципальной услуги</w:t>
      </w:r>
    </w:p>
    <w:p w:rsidR="00EE050A" w:rsidRPr="00F751C8" w:rsidRDefault="00EE050A" w:rsidP="00EE050A">
      <w:pPr>
        <w:rPr>
          <w:rFonts w:eastAsia="Times New Roman"/>
          <w:sz w:val="16"/>
          <w:szCs w:val="16"/>
        </w:rPr>
      </w:pPr>
      <w:bookmarkStart w:id="346" w:name="sub_1028"/>
      <w:r w:rsidRPr="00F751C8">
        <w:rPr>
          <w:rFonts w:eastAsia="Times New Roman"/>
          <w:sz w:val="16"/>
          <w:szCs w:val="16"/>
        </w:rPr>
        <w:t>Основаниями для отказа в предоставлении муниципальной услуги являются:</w:t>
      </w:r>
    </w:p>
    <w:p w:rsidR="00EE050A" w:rsidRPr="00F751C8" w:rsidRDefault="00EE050A" w:rsidP="00EE050A">
      <w:pPr>
        <w:rPr>
          <w:rFonts w:eastAsia="Times New Roman"/>
          <w:sz w:val="16"/>
          <w:szCs w:val="16"/>
        </w:rPr>
      </w:pPr>
      <w:r w:rsidRPr="00F751C8">
        <w:rPr>
          <w:rFonts w:eastAsia="Times New Roman"/>
          <w:sz w:val="16"/>
          <w:szCs w:val="16"/>
        </w:rPr>
        <w:t>поступление от заявителя письменного заявления о прекращении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поступление в структурное подразделение, предоставляющее муниципальную услугу и направившее в порядке подраздела 3.2 настоящего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проверки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EE050A" w:rsidRPr="00F751C8" w:rsidRDefault="00EE050A" w:rsidP="00EE050A">
      <w:pPr>
        <w:rPr>
          <w:rFonts w:eastAsia="Times New Roman"/>
          <w:sz w:val="16"/>
          <w:szCs w:val="16"/>
        </w:rPr>
      </w:pPr>
      <w:r w:rsidRPr="00F751C8">
        <w:rPr>
          <w:rFonts w:eastAsia="Times New Roman"/>
          <w:sz w:val="16"/>
          <w:szCs w:val="16"/>
        </w:rPr>
        <w:t>непредставление документов или представление документов не в полном объеме, предусмотренных подразделом 2.6 настоящего Административного регламента;</w:t>
      </w:r>
    </w:p>
    <w:p w:rsidR="00EE050A" w:rsidRPr="00F751C8" w:rsidRDefault="00EE050A" w:rsidP="00EE050A">
      <w:pPr>
        <w:rPr>
          <w:rFonts w:eastAsia="Times New Roman"/>
          <w:sz w:val="16"/>
          <w:szCs w:val="16"/>
        </w:rPr>
      </w:pPr>
      <w:r w:rsidRPr="00F751C8">
        <w:rPr>
          <w:rFonts w:eastAsia="Times New Roman"/>
          <w:sz w:val="16"/>
          <w:szCs w:val="16"/>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EE050A" w:rsidRPr="00F751C8" w:rsidRDefault="00EE050A" w:rsidP="00EE050A">
      <w:pPr>
        <w:rPr>
          <w:rFonts w:eastAsia="Times New Roman"/>
          <w:sz w:val="16"/>
          <w:szCs w:val="16"/>
        </w:rPr>
      </w:pPr>
      <w:r w:rsidRPr="00F751C8">
        <w:rPr>
          <w:rFonts w:eastAsia="Times New Roman"/>
          <w:sz w:val="16"/>
          <w:szCs w:val="16"/>
        </w:rPr>
        <w:t>Приостановление предоставления муниципальной услуги не предусмотрено.</w:t>
      </w:r>
    </w:p>
    <w:bookmarkEnd w:id="346"/>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2.9. Размер платы, взимаемой с заявителя при предоставлении муниципальной услуги, и способы ее взимания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Предоставление муниципальной услуги осуществляется без взимания государственной пошлины или иной платы.</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2.11. Срок регистрации запроса заявителя о предоставлении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Заявление регистрируется в день поступления: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2.12. Требования к помещениям, в которых предоставляются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Информационные стенды оборудуются в доступном для заявителей помещении Администрации.</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lastRenderedPageBreak/>
        <w:t>2.13. Показатели доступности и качества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Показателями доступности муниципальной услуги являются: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наличие необходимого количества парковочных мест);</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обеспечение свободного доступа в здание Администрации;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организация предоставления муниципальной услуги через МФЦ.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Показателями качества муниципальной услуги являются: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строгое соблюдение стандарта и порядка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отсутствие жалоб.</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Специалист Отдела, предоставляющий муниципальную услугу:</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обеспечивает объективное, всестороннее и своевременное рассмотрение заявления;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принимает меры, направленные на восстановление или защиту нарушенных прав, свобод и законных интересов гражданина.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 рассмотрении заявления специалист Отдела, предоставляющий муниципальную услугу, не вправе: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искажать положения нормативных правовых актов;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вносить изменения и дополнения в любые представленные заявителем документы;</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1) для подачи документов, необходимых для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 для получения информации о ходе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 для получения результата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E050A" w:rsidRPr="00F751C8" w:rsidRDefault="00EE050A" w:rsidP="00EE050A">
      <w:pPr>
        <w:jc w:val="center"/>
        <w:rPr>
          <w:rFonts w:eastAsia="Times New Roman"/>
          <w:b/>
          <w:color w:val="000000"/>
          <w:sz w:val="16"/>
          <w:szCs w:val="16"/>
        </w:rPr>
      </w:pPr>
    </w:p>
    <w:p w:rsidR="00EE050A" w:rsidRPr="00F751C8" w:rsidRDefault="00EE050A" w:rsidP="00EE050A">
      <w:pPr>
        <w:jc w:val="center"/>
        <w:rPr>
          <w:rFonts w:eastAsia="Times New Roman"/>
          <w:b/>
          <w:color w:val="000000"/>
          <w:sz w:val="16"/>
          <w:szCs w:val="16"/>
        </w:rPr>
      </w:pPr>
      <w:r w:rsidRPr="00F751C8">
        <w:rPr>
          <w:rFonts w:eastAsia="Times New Roman"/>
          <w:b/>
          <w:color w:val="000000"/>
          <w:sz w:val="16"/>
          <w:szCs w:val="16"/>
        </w:rPr>
        <w:t>III. Состав, последовательность и сроки выполнения административных процедур</w:t>
      </w:r>
    </w:p>
    <w:p w:rsidR="00EE050A" w:rsidRPr="00F751C8" w:rsidRDefault="00EE050A" w:rsidP="00EE050A">
      <w:pPr>
        <w:ind w:firstLine="709"/>
        <w:rPr>
          <w:rFonts w:eastAsia="Times New Roman"/>
          <w:color w:val="000000"/>
          <w:sz w:val="16"/>
          <w:szCs w:val="16"/>
        </w:rPr>
      </w:pP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3.1. Перечень вариантов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Варианты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принятие решения о предоставлении или об отказе в предоставлении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3.2. Профилирование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Перечень признаков заявителей, уполномоченных лиц (законных представителей) приведен в приложении № 1 к Административному регламенту.</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3.3. Принятие решения 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3.3.1. Максимальный срок предоставления муниципальной услуги в соответствии с вариантом составляет 7 рабочих дней со дня поступления заявления и прилагаемых к нему документов в Отдел. </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3.3.2. Результатом предоставления муниципальной услуги является принятие решения о выдаче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Основаниями выдачи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являются: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w:t>
      </w:r>
      <w:r w:rsidRPr="00F751C8">
        <w:rPr>
          <w:rFonts w:eastAsia="Times New Roman"/>
          <w:color w:val="000000"/>
          <w:sz w:val="16"/>
          <w:szCs w:val="16"/>
        </w:rPr>
        <w:lastRenderedPageBreak/>
        <w:t>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отсутствие документов, обязанность по предоставлению которых возложена на заявителя в соответствии с Регламентом;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обращение заявителя об оказании муниципальной услуги, предоставление которой не осуществляется уполномоченным органом.</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несоответствие заявителя условиям, предусмотренным подразделом 1.2 раздела I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установление факта недостоверности сведений, содержащихся в представленных гражданином документах;</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представление гражданином неполного комплекта документов, указанных в подразделе 2.6 раздела II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Способами установления личности (идентификации) заявителя являются: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 подаче заявления в Отдел, МФЦ – документ, удостоверяющий личность;</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Заявление, документы могут быть представлены заявителем в Отдел, МФЦ, посредством Единого портала государственных и муниципальных услуг.</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3.3.3.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Межведомственный запрос должен содержать следующие сведения: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указание на Администрацию как на орган, направляющий межведомственный запрос;</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наименование органа (организации), в адрес которого направляется межведомственный запрос;</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контактная информация для направления ответа на межведомственный запрос;</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дата направления межведомственного запроса;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3.3.4.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1 статьи 51.1 Градостроительного кодекса Российской Федерации, уведомление об этом в Администрацию с указанием изменяемых параметров. Рассмотрение указанного уведомления осуществляется в соответствии с частями 4 - 13 статьи 51.1 Градостроительного кодекса. Форма указанного уведомления утверждена Приказом Минстроя РФ № 591/пр.</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3.3.5.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3.3.6. Решение о предоставлении (отказе в предоставлении) муниципальной услуги принимается Отделом на основе следующих критериев принятия решения: </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соответствие заявителя условиям, предусмотренным подразделом 1.2 раздела I настоящего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достоверность сведений, содержащихся в представленных гражданином документах;</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представление полного комплекта документов, указанных в подразделе 2.6 раздела II настоящего Административного регламента.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3.3.7. Отдел не позднее 1 рабочего дня с даты вынесения решения о выдаче уведомления о соответствии или о выдаче уведомления о несоответствии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уведомления о соответствии, при принятии решения о выдаче уведомления о несоответствии - в письменной форме).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3.3.8.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F751C8" w:rsidRDefault="00EE050A" w:rsidP="00EE050A">
      <w:pPr>
        <w:rPr>
          <w:rFonts w:eastAsia="Times New Roman"/>
          <w:b/>
          <w:color w:val="000000"/>
          <w:sz w:val="16"/>
          <w:szCs w:val="16"/>
        </w:rPr>
      </w:pPr>
      <w:r w:rsidRPr="00F751C8">
        <w:rPr>
          <w:rFonts w:eastAsia="Times New Roman"/>
          <w:b/>
          <w:color w:val="000000"/>
          <w:sz w:val="16"/>
          <w:szCs w:val="16"/>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муниципальной услуги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3.4.1. Максимальный срок предоставления муниципальной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3.4.2. Результатом предоставления муниципальной услуги является исправление опечаток и (или) ошибок в выданном направлении.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 xml:space="preserve">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w:t>
      </w:r>
      <w:r w:rsidRPr="00F751C8">
        <w:rPr>
          <w:rFonts w:eastAsia="Times New Roman"/>
          <w:color w:val="000000"/>
          <w:sz w:val="16"/>
          <w:szCs w:val="16"/>
        </w:rPr>
        <w:lastRenderedPageBreak/>
        <w:t>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документ, удостоверяющий личность;</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документ, подтверждающий полномочия уполномоченного лица (законного представителя) заявителя.</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Основания для принятия решения об отказе в приеме заявления об исправлении опечаток и ошибок и документов не предусмотрены.</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3.4.5. Межведомственное информационное взаимодействие в рамках варианта предоставления государственной услуги не предусмотрено.</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EE050A" w:rsidRPr="00F751C8" w:rsidRDefault="00EE050A" w:rsidP="00EE050A">
      <w:pPr>
        <w:ind w:firstLine="709"/>
        <w:rPr>
          <w:rFonts w:eastAsia="Times New Roman"/>
          <w:color w:val="000000"/>
          <w:sz w:val="16"/>
          <w:szCs w:val="16"/>
        </w:rPr>
      </w:pPr>
    </w:p>
    <w:p w:rsidR="00EE050A" w:rsidRPr="00F751C8" w:rsidRDefault="00EE050A" w:rsidP="00EE050A">
      <w:pPr>
        <w:jc w:val="center"/>
        <w:rPr>
          <w:rFonts w:eastAsia="Times New Roman"/>
          <w:b/>
          <w:color w:val="000000"/>
          <w:sz w:val="16"/>
          <w:szCs w:val="16"/>
        </w:rPr>
      </w:pPr>
      <w:r w:rsidRPr="00F751C8">
        <w:rPr>
          <w:rFonts w:eastAsia="Times New Roman"/>
          <w:b/>
          <w:color w:val="000000"/>
          <w:sz w:val="16"/>
          <w:szCs w:val="16"/>
        </w:rPr>
        <w:t>IV. Формы контроля за исполнением Административного регламента</w:t>
      </w:r>
    </w:p>
    <w:p w:rsidR="00EE050A" w:rsidRPr="00F751C8" w:rsidRDefault="00EE050A" w:rsidP="00EE050A">
      <w:pPr>
        <w:jc w:val="center"/>
        <w:rPr>
          <w:rFonts w:eastAsia="Times New Roman"/>
          <w:b/>
          <w:color w:val="000000"/>
          <w:sz w:val="16"/>
          <w:szCs w:val="16"/>
        </w:rPr>
      </w:pPr>
    </w:p>
    <w:p w:rsidR="00EE050A" w:rsidRPr="00F751C8" w:rsidRDefault="00EE050A" w:rsidP="00EE050A">
      <w:pPr>
        <w:rPr>
          <w:rFonts w:eastAsia="Times New Roman"/>
          <w:b/>
          <w:color w:val="000000"/>
          <w:sz w:val="16"/>
          <w:szCs w:val="16"/>
        </w:rPr>
      </w:pPr>
      <w:r w:rsidRPr="00F751C8">
        <w:rPr>
          <w:rFonts w:eastAsia="Times New Roman"/>
          <w:b/>
          <w:sz w:val="16"/>
          <w:szCs w:val="16"/>
          <w:lang w:val="x-none" w:eastAsia="x-none"/>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050A" w:rsidRPr="00F751C8" w:rsidRDefault="00EE050A" w:rsidP="00EE050A">
      <w:pPr>
        <w:rPr>
          <w:rFonts w:eastAsia="Times New Roman"/>
          <w:color w:val="000000"/>
          <w:sz w:val="16"/>
          <w:szCs w:val="16"/>
        </w:rPr>
      </w:pPr>
      <w:r w:rsidRPr="00F751C8">
        <w:rPr>
          <w:rFonts w:eastAsia="Times New Roman"/>
          <w:color w:val="000000"/>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E050A" w:rsidRPr="00F751C8" w:rsidRDefault="00EE050A" w:rsidP="00EE050A">
      <w:pPr>
        <w:rPr>
          <w:rFonts w:eastAsia="Times New Roman"/>
          <w:sz w:val="16"/>
          <w:szCs w:val="16"/>
        </w:rPr>
      </w:pPr>
      <w:r w:rsidRPr="00F751C8">
        <w:rPr>
          <w:rFonts w:eastAsia="Times New Roman"/>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E050A" w:rsidRPr="00F751C8" w:rsidRDefault="00EE050A" w:rsidP="00EE050A">
      <w:pPr>
        <w:rPr>
          <w:rFonts w:eastAsia="Times New Roman"/>
          <w:sz w:val="16"/>
          <w:szCs w:val="16"/>
        </w:rPr>
      </w:pPr>
      <w:r w:rsidRPr="00F751C8">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EE050A" w:rsidRPr="00F751C8" w:rsidRDefault="00EE050A" w:rsidP="00EE050A">
      <w:pPr>
        <w:rPr>
          <w:rFonts w:eastAsia="Times New Roman"/>
          <w:sz w:val="16"/>
          <w:szCs w:val="16"/>
        </w:rPr>
      </w:pPr>
      <w:r w:rsidRPr="00F751C8">
        <w:rPr>
          <w:rFonts w:eastAsia="Times New Roman"/>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E050A" w:rsidRPr="00F751C8" w:rsidRDefault="00EE050A" w:rsidP="00EE050A">
      <w:pPr>
        <w:rPr>
          <w:rFonts w:eastAsia="Times New Roman"/>
          <w:sz w:val="16"/>
          <w:szCs w:val="16"/>
        </w:rPr>
      </w:pPr>
      <w:r w:rsidRPr="00F751C8">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E050A" w:rsidRPr="00F751C8" w:rsidRDefault="00EE050A" w:rsidP="00EE050A">
      <w:pPr>
        <w:rPr>
          <w:rFonts w:eastAsia="Times New Roman"/>
          <w:sz w:val="16"/>
          <w:szCs w:val="16"/>
        </w:rPr>
      </w:pPr>
    </w:p>
    <w:p w:rsidR="00EE050A" w:rsidRPr="00F751C8" w:rsidRDefault="00EE050A" w:rsidP="00EE050A">
      <w:pPr>
        <w:jc w:val="center"/>
        <w:rPr>
          <w:rFonts w:eastAsia="Times New Roman"/>
          <w:b/>
          <w:sz w:val="16"/>
          <w:szCs w:val="16"/>
          <w:lang w:eastAsia="x-none"/>
        </w:rPr>
      </w:pPr>
      <w:r w:rsidRPr="00F751C8">
        <w:rPr>
          <w:rFonts w:eastAsia="Times New Roman"/>
          <w:b/>
          <w:sz w:val="16"/>
          <w:szCs w:val="16"/>
          <w:lang w:val="x-none" w:eastAsia="x-none"/>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sidRPr="00F751C8">
        <w:rPr>
          <w:rFonts w:eastAsia="Times New Roman"/>
          <w:b/>
          <w:sz w:val="16"/>
          <w:szCs w:val="16"/>
          <w:lang w:eastAsia="x-none"/>
        </w:rPr>
        <w:t xml:space="preserve"> </w:t>
      </w:r>
      <w:r w:rsidRPr="00F751C8">
        <w:rPr>
          <w:rFonts w:eastAsia="Times New Roman"/>
          <w:b/>
          <w:sz w:val="16"/>
          <w:szCs w:val="16"/>
          <w:lang w:val="x-none" w:eastAsia="x-none"/>
        </w:rPr>
        <w:t>210-ФЗ, их работников</w:t>
      </w:r>
    </w:p>
    <w:p w:rsidR="00EE050A" w:rsidRPr="00F751C8" w:rsidRDefault="00EE050A" w:rsidP="00EE050A">
      <w:pPr>
        <w:jc w:val="center"/>
        <w:rPr>
          <w:rFonts w:eastAsia="Times New Roman"/>
          <w:b/>
          <w:sz w:val="16"/>
          <w:szCs w:val="16"/>
          <w:lang w:eastAsia="x-none"/>
        </w:rPr>
      </w:pP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Pr="00F751C8">
        <w:rPr>
          <w:rFonts w:eastAsia="Times New Roman"/>
          <w:b/>
          <w:sz w:val="16"/>
          <w:szCs w:val="16"/>
          <w:lang w:eastAsia="x-none"/>
        </w:rPr>
        <w:t xml:space="preserve"> </w:t>
      </w:r>
      <w:r w:rsidRPr="00F751C8">
        <w:rPr>
          <w:rFonts w:eastAsia="Times New Roman"/>
          <w:b/>
          <w:sz w:val="16"/>
          <w:szCs w:val="16"/>
          <w:lang w:val="x-none" w:eastAsia="x-none"/>
        </w:rPr>
        <w:t>210-ФЗ, их работников при предоставлении муниципальной услуги (далее - жалоба)</w:t>
      </w:r>
    </w:p>
    <w:p w:rsidR="00EE050A" w:rsidRPr="00F751C8" w:rsidRDefault="00EE050A" w:rsidP="00EE050A">
      <w:pPr>
        <w:rPr>
          <w:rFonts w:eastAsia="Times New Roman"/>
          <w:sz w:val="16"/>
          <w:szCs w:val="16"/>
        </w:rPr>
      </w:pPr>
      <w:r w:rsidRPr="00F751C8">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5.2. Предмет жалобы</w:t>
      </w:r>
    </w:p>
    <w:p w:rsidR="00EE050A" w:rsidRPr="00F751C8" w:rsidRDefault="00EE050A" w:rsidP="00EE050A">
      <w:pPr>
        <w:rPr>
          <w:rFonts w:eastAsia="Times New Roman"/>
          <w:sz w:val="16"/>
          <w:szCs w:val="16"/>
        </w:rPr>
      </w:pPr>
      <w:r w:rsidRPr="00F751C8">
        <w:rPr>
          <w:rFonts w:eastAsia="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EE050A" w:rsidRPr="00F751C8" w:rsidRDefault="00EE050A" w:rsidP="00EE050A">
      <w:pPr>
        <w:rPr>
          <w:rFonts w:eastAsia="Times New Roman"/>
          <w:sz w:val="16"/>
          <w:szCs w:val="16"/>
        </w:rPr>
      </w:pPr>
      <w:r w:rsidRPr="00F751C8">
        <w:rPr>
          <w:rFonts w:eastAsia="Times New Roman"/>
          <w:sz w:val="16"/>
          <w:szCs w:val="16"/>
        </w:rPr>
        <w:t>нарушение срока регистрации заявления о предоставлении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нарушение срока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EE050A" w:rsidRPr="00F751C8" w:rsidRDefault="00EE050A" w:rsidP="00EE050A">
      <w:pPr>
        <w:rPr>
          <w:rFonts w:eastAsia="Times New Roman"/>
          <w:sz w:val="16"/>
          <w:szCs w:val="16"/>
        </w:rPr>
      </w:pPr>
      <w:r w:rsidRPr="00F751C8">
        <w:rPr>
          <w:rFonts w:eastAsia="Times New Roman"/>
          <w:sz w:val="16"/>
          <w:szCs w:val="16"/>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F751C8" w:rsidRDefault="00EE050A" w:rsidP="00EE050A">
      <w:pPr>
        <w:rPr>
          <w:rFonts w:eastAsia="Times New Roman"/>
          <w:sz w:val="16"/>
          <w:szCs w:val="16"/>
        </w:rPr>
      </w:pPr>
      <w:r w:rsidRPr="00F751C8">
        <w:rPr>
          <w:rFonts w:eastAsia="Times New Roman"/>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E050A" w:rsidRPr="00F751C8" w:rsidRDefault="00EE050A" w:rsidP="00EE050A">
      <w:pPr>
        <w:rPr>
          <w:rFonts w:eastAsia="Times New Roman"/>
          <w:sz w:val="16"/>
          <w:szCs w:val="16"/>
        </w:rPr>
      </w:pPr>
      <w:r w:rsidRPr="00F751C8">
        <w:rPr>
          <w:rFonts w:eastAsia="Times New Roman"/>
          <w:sz w:val="16"/>
          <w:szCs w:val="16"/>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050A" w:rsidRPr="00F751C8" w:rsidRDefault="00EE050A" w:rsidP="00EE050A">
      <w:pPr>
        <w:rPr>
          <w:rFonts w:eastAsia="Times New Roman"/>
          <w:sz w:val="16"/>
          <w:szCs w:val="16"/>
        </w:rPr>
      </w:pPr>
      <w:r w:rsidRPr="00F751C8">
        <w:rPr>
          <w:rFonts w:eastAsia="Times New Roman"/>
          <w:sz w:val="16"/>
          <w:szCs w:val="16"/>
        </w:rPr>
        <w:t>нарушение срока или порядка выдачи документов по результатам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F751C8" w:rsidRDefault="00EE050A" w:rsidP="00EE050A">
      <w:pPr>
        <w:rPr>
          <w:rFonts w:eastAsia="Times New Roman"/>
          <w:sz w:val="16"/>
          <w:szCs w:val="16"/>
        </w:rPr>
      </w:pPr>
      <w:r w:rsidRPr="00F751C8">
        <w:rPr>
          <w:rFonts w:eastAsia="Times New Roman"/>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2.7 раздела II настоящего Административного регламента.</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EE050A" w:rsidRPr="00F751C8" w:rsidRDefault="00EE050A" w:rsidP="00EE050A">
      <w:pPr>
        <w:rPr>
          <w:rFonts w:eastAsia="Times New Roman"/>
          <w:sz w:val="16"/>
          <w:szCs w:val="16"/>
        </w:rPr>
      </w:pPr>
      <w:r w:rsidRPr="00F751C8">
        <w:rPr>
          <w:rFonts w:eastAsia="Times New Roman"/>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курирующего предоставление муниципальной услуги, либо в адрес главы Алатырского муниципального округа  Чувашской Республики, в МФЦ в адрес руководителя, а также организацию, предусмотренную частью 1.1 статьи 16 Федерального закона № 210-ФЗ, в адрес ее руководителя.</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5.4. Порядок подачи и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Жалоба может быть направлена по почте, через МФЦ,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EE050A" w:rsidRPr="00F751C8" w:rsidRDefault="00EE050A" w:rsidP="00EE050A">
      <w:pPr>
        <w:rPr>
          <w:rFonts w:eastAsia="Times New Roman"/>
          <w:sz w:val="16"/>
          <w:szCs w:val="16"/>
        </w:rPr>
      </w:pPr>
      <w:r w:rsidRPr="00F751C8">
        <w:rPr>
          <w:rFonts w:eastAsia="Times New Roman"/>
          <w:sz w:val="16"/>
          <w:szCs w:val="16"/>
        </w:rPr>
        <w:t>Жалоба (приложение № 2 к Административному регламенту) в соответствии с Федеральным законом № 210-ФЗ должна содержать:</w:t>
      </w:r>
    </w:p>
    <w:p w:rsidR="00EE050A" w:rsidRPr="00F751C8" w:rsidRDefault="00EE050A" w:rsidP="00EE050A">
      <w:pPr>
        <w:rPr>
          <w:rFonts w:eastAsia="Times New Roman"/>
          <w:sz w:val="16"/>
          <w:szCs w:val="16"/>
        </w:rPr>
      </w:pPr>
      <w:r w:rsidRPr="00F751C8">
        <w:rPr>
          <w:rFonts w:eastAsia="Times New Roman"/>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EE050A" w:rsidRPr="00F751C8" w:rsidRDefault="00EE050A" w:rsidP="00EE050A">
      <w:pPr>
        <w:rPr>
          <w:rFonts w:eastAsia="Times New Roman"/>
          <w:sz w:val="16"/>
          <w:szCs w:val="16"/>
        </w:rPr>
      </w:pPr>
      <w:r w:rsidRPr="00F751C8">
        <w:rPr>
          <w:rFonts w:eastAsia="Times New Roman"/>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E050A" w:rsidRPr="00F751C8" w:rsidRDefault="00EE050A" w:rsidP="00EE050A">
      <w:pPr>
        <w:rPr>
          <w:rFonts w:eastAsia="Times New Roman"/>
          <w:sz w:val="16"/>
          <w:szCs w:val="16"/>
        </w:rPr>
      </w:pPr>
      <w:r w:rsidRPr="00F751C8">
        <w:rPr>
          <w:rFonts w:eastAsia="Times New Roman"/>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EE050A" w:rsidRPr="00F751C8" w:rsidRDefault="00EE050A" w:rsidP="00EE050A">
      <w:pPr>
        <w:rPr>
          <w:rFonts w:eastAsia="Times New Roman"/>
          <w:sz w:val="16"/>
          <w:szCs w:val="16"/>
        </w:rPr>
      </w:pPr>
      <w:r w:rsidRPr="00F751C8">
        <w:rPr>
          <w:rFonts w:eastAsia="Times New Roman"/>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EE050A" w:rsidRPr="00F751C8" w:rsidRDefault="00EE050A" w:rsidP="00EE050A">
      <w:pPr>
        <w:rPr>
          <w:rFonts w:eastAsia="Times New Roman"/>
          <w:sz w:val="16"/>
          <w:szCs w:val="16"/>
        </w:rPr>
      </w:pPr>
      <w:r w:rsidRPr="00F751C8">
        <w:rPr>
          <w:rFonts w:eastAsia="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E050A" w:rsidRPr="00F751C8" w:rsidRDefault="00EE050A" w:rsidP="00EE050A">
      <w:pPr>
        <w:rPr>
          <w:rFonts w:eastAsia="Times New Roman"/>
          <w:sz w:val="16"/>
          <w:szCs w:val="16"/>
        </w:rPr>
      </w:pPr>
      <w:r w:rsidRPr="00F751C8">
        <w:rPr>
          <w:rFonts w:eastAsia="Times New Roman"/>
          <w:sz w:val="16"/>
          <w:szCs w:val="16"/>
        </w:rPr>
        <w:t>а) оформленная в соответствии с законодательством Российской Федерации доверенность (для физических лиц);</w:t>
      </w:r>
    </w:p>
    <w:p w:rsidR="00EE050A" w:rsidRPr="00F751C8" w:rsidRDefault="00EE050A" w:rsidP="00EE050A">
      <w:pPr>
        <w:rPr>
          <w:rFonts w:eastAsia="Times New Roman"/>
          <w:sz w:val="16"/>
          <w:szCs w:val="16"/>
        </w:rPr>
      </w:pPr>
      <w:r w:rsidRPr="00F751C8">
        <w:rPr>
          <w:rFonts w:eastAsia="Times New Roman"/>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E050A" w:rsidRPr="00F751C8" w:rsidRDefault="00EE050A" w:rsidP="00EE050A">
      <w:pPr>
        <w:rPr>
          <w:rFonts w:eastAsia="Times New Roman"/>
          <w:sz w:val="16"/>
          <w:szCs w:val="16"/>
        </w:rPr>
      </w:pPr>
      <w:r w:rsidRPr="00F751C8">
        <w:rPr>
          <w:rFonts w:eastAsia="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E050A" w:rsidRPr="00F751C8" w:rsidRDefault="00EE050A" w:rsidP="00EE050A">
      <w:pPr>
        <w:rPr>
          <w:rFonts w:eastAsia="Times New Roman"/>
          <w:sz w:val="16"/>
          <w:szCs w:val="16"/>
        </w:rPr>
      </w:pPr>
      <w:r w:rsidRPr="00F751C8">
        <w:rPr>
          <w:rFonts w:eastAsia="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E050A" w:rsidRPr="00F751C8" w:rsidRDefault="00EE050A" w:rsidP="00EE050A">
      <w:pPr>
        <w:rPr>
          <w:rFonts w:eastAsia="Times New Roman"/>
          <w:b/>
          <w:sz w:val="16"/>
          <w:szCs w:val="16"/>
          <w:lang w:val="x-none" w:eastAsia="x-none"/>
        </w:rPr>
      </w:pPr>
      <w:r w:rsidRPr="00F751C8">
        <w:rPr>
          <w:rFonts w:eastAsia="Times New Roman"/>
          <w:sz w:val="16"/>
          <w:szCs w:val="16"/>
        </w:rPr>
        <w:t>5</w:t>
      </w:r>
      <w:r w:rsidRPr="00F751C8">
        <w:rPr>
          <w:rFonts w:eastAsia="Times New Roman"/>
          <w:b/>
          <w:sz w:val="16"/>
          <w:szCs w:val="16"/>
          <w:lang w:val="x-none" w:eastAsia="x-none"/>
        </w:rPr>
        <w:t>.5. Сроки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E050A" w:rsidRPr="00F751C8" w:rsidRDefault="00EE050A" w:rsidP="00EE050A">
      <w:pPr>
        <w:rPr>
          <w:rFonts w:eastAsia="Times New Roman"/>
          <w:sz w:val="16"/>
          <w:szCs w:val="16"/>
        </w:rPr>
      </w:pPr>
      <w:r w:rsidRPr="00F751C8">
        <w:rPr>
          <w:rFonts w:eastAsia="Times New Roman"/>
          <w:sz w:val="16"/>
          <w:szCs w:val="16"/>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5.6. Результат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EE050A" w:rsidRPr="00F751C8" w:rsidRDefault="00EE050A" w:rsidP="00EE050A">
      <w:pPr>
        <w:rPr>
          <w:rFonts w:eastAsia="Times New Roman"/>
          <w:sz w:val="16"/>
          <w:szCs w:val="16"/>
        </w:rPr>
      </w:pPr>
      <w:r w:rsidRPr="00F751C8">
        <w:rPr>
          <w:rFonts w:eastAsia="Times New Roman"/>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EE050A" w:rsidRPr="00F751C8" w:rsidRDefault="00EE050A" w:rsidP="00EE050A">
      <w:pPr>
        <w:rPr>
          <w:rFonts w:eastAsia="Times New Roman"/>
          <w:sz w:val="16"/>
          <w:szCs w:val="16"/>
        </w:rPr>
      </w:pPr>
      <w:r w:rsidRPr="00F751C8">
        <w:rPr>
          <w:rFonts w:eastAsia="Times New Roman"/>
          <w:sz w:val="16"/>
          <w:szCs w:val="16"/>
        </w:rPr>
        <w:t>в удовлетворении жалобы отказывается.</w:t>
      </w:r>
    </w:p>
    <w:p w:rsidR="00EE050A" w:rsidRPr="00F751C8" w:rsidRDefault="00EE050A" w:rsidP="00EE050A">
      <w:pPr>
        <w:rPr>
          <w:rFonts w:eastAsia="Times New Roman"/>
          <w:sz w:val="16"/>
          <w:szCs w:val="16"/>
        </w:rPr>
      </w:pPr>
      <w:r w:rsidRPr="00F751C8">
        <w:rPr>
          <w:rFonts w:eastAsia="Times New Roman"/>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E050A" w:rsidRPr="00F751C8" w:rsidRDefault="00EE050A" w:rsidP="00EE050A">
      <w:pPr>
        <w:rPr>
          <w:rFonts w:eastAsia="Times New Roman"/>
          <w:sz w:val="16"/>
          <w:szCs w:val="16"/>
        </w:rPr>
      </w:pPr>
      <w:r w:rsidRPr="00F751C8">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5.7. Порядок информирования заявителя о результатах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E050A" w:rsidRPr="00F751C8" w:rsidRDefault="00EE050A" w:rsidP="00EE050A">
      <w:pPr>
        <w:rPr>
          <w:rFonts w:eastAsia="Times New Roman"/>
          <w:sz w:val="16"/>
          <w:szCs w:val="16"/>
        </w:rPr>
      </w:pPr>
      <w:r w:rsidRPr="00F751C8">
        <w:rPr>
          <w:rFonts w:eastAsia="Times New Roman"/>
          <w:sz w:val="16"/>
          <w:szCs w:val="1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F751C8">
        <w:rPr>
          <w:rFonts w:eastAsia="Times New Roman"/>
          <w:sz w:val="16"/>
          <w:szCs w:val="16"/>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5.8. Порядок обжалования решения по жалобе</w:t>
      </w:r>
    </w:p>
    <w:p w:rsidR="00EE050A" w:rsidRPr="00F751C8" w:rsidRDefault="00EE050A" w:rsidP="00EE050A">
      <w:pPr>
        <w:rPr>
          <w:rFonts w:eastAsia="Times New Roman"/>
          <w:sz w:val="16"/>
          <w:szCs w:val="16"/>
        </w:rPr>
      </w:pPr>
      <w:r w:rsidRPr="00F751C8">
        <w:rPr>
          <w:rFonts w:eastAsia="Times New Roman"/>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5.9. Право заявителя на получение информации и документов, необходимых для обоснования и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E050A" w:rsidRPr="00F751C8" w:rsidRDefault="00EE050A" w:rsidP="00EE050A">
      <w:pPr>
        <w:rPr>
          <w:rFonts w:eastAsia="Times New Roman"/>
          <w:b/>
          <w:sz w:val="16"/>
          <w:szCs w:val="16"/>
          <w:lang w:val="x-none" w:eastAsia="x-none"/>
        </w:rPr>
      </w:pPr>
      <w:r w:rsidRPr="00F751C8">
        <w:rPr>
          <w:rFonts w:eastAsia="Times New Roman"/>
          <w:b/>
          <w:sz w:val="16"/>
          <w:szCs w:val="16"/>
          <w:lang w:val="x-none" w:eastAsia="x-none"/>
        </w:rPr>
        <w:t>5.10. Способы информирования заявителей о порядке подачи и рассмотрения жалобы</w:t>
      </w:r>
    </w:p>
    <w:p w:rsidR="00EE050A" w:rsidRPr="00F751C8" w:rsidRDefault="00EE050A" w:rsidP="00EE050A">
      <w:pPr>
        <w:rPr>
          <w:rFonts w:eastAsia="Times New Roman"/>
          <w:sz w:val="16"/>
          <w:szCs w:val="16"/>
        </w:rPr>
      </w:pPr>
      <w:r w:rsidRPr="00F751C8">
        <w:rPr>
          <w:rFonts w:eastAsia="Times New Roman"/>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E050A" w:rsidRPr="00F751C8" w:rsidRDefault="00EE050A" w:rsidP="00EE050A">
      <w:pPr>
        <w:rPr>
          <w:rFonts w:eastAsia="Times New Roman"/>
          <w:sz w:val="16"/>
          <w:szCs w:val="16"/>
        </w:rPr>
      </w:pPr>
      <w:r w:rsidRPr="00F751C8">
        <w:rPr>
          <w:rFonts w:eastAsia="Times New Roman"/>
          <w:sz w:val="16"/>
          <w:szCs w:val="16"/>
        </w:rPr>
        <w:t>Для получения информации о порядке подачи и рассмотрения жалобы заявитель вправе обратиться:</w:t>
      </w:r>
    </w:p>
    <w:p w:rsidR="00EE050A" w:rsidRPr="00F751C8" w:rsidRDefault="00EE050A" w:rsidP="00EE050A">
      <w:pPr>
        <w:rPr>
          <w:rFonts w:eastAsia="Times New Roman"/>
          <w:sz w:val="16"/>
          <w:szCs w:val="16"/>
        </w:rPr>
      </w:pPr>
      <w:r w:rsidRPr="00F751C8">
        <w:rPr>
          <w:rFonts w:eastAsia="Times New Roman"/>
          <w:sz w:val="16"/>
          <w:szCs w:val="16"/>
        </w:rPr>
        <w:t>в устной форме;</w:t>
      </w:r>
    </w:p>
    <w:p w:rsidR="00EE050A" w:rsidRPr="00F751C8" w:rsidRDefault="00EE050A" w:rsidP="00EE050A">
      <w:pPr>
        <w:rPr>
          <w:rFonts w:eastAsia="Times New Roman"/>
          <w:sz w:val="16"/>
          <w:szCs w:val="16"/>
        </w:rPr>
      </w:pPr>
      <w:r w:rsidRPr="00F751C8">
        <w:rPr>
          <w:rFonts w:eastAsia="Times New Roman"/>
          <w:sz w:val="16"/>
          <w:szCs w:val="16"/>
        </w:rPr>
        <w:t>в форме электронного документа;</w:t>
      </w:r>
    </w:p>
    <w:p w:rsidR="00EE050A" w:rsidRPr="00F751C8" w:rsidRDefault="00EE050A" w:rsidP="00EE050A">
      <w:pPr>
        <w:rPr>
          <w:rFonts w:eastAsia="Times New Roman"/>
          <w:sz w:val="16"/>
          <w:szCs w:val="16"/>
        </w:rPr>
      </w:pPr>
      <w:r w:rsidRPr="00F751C8">
        <w:rPr>
          <w:rFonts w:eastAsia="Times New Roman"/>
          <w:sz w:val="16"/>
          <w:szCs w:val="16"/>
        </w:rPr>
        <w:t>по телефону;</w:t>
      </w:r>
    </w:p>
    <w:p w:rsidR="00EE050A" w:rsidRPr="00F751C8" w:rsidRDefault="00EE050A" w:rsidP="00EE050A">
      <w:pPr>
        <w:rPr>
          <w:rFonts w:eastAsia="Times New Roman"/>
          <w:sz w:val="16"/>
          <w:szCs w:val="16"/>
        </w:rPr>
      </w:pPr>
      <w:r w:rsidRPr="00F751C8">
        <w:rPr>
          <w:rFonts w:eastAsia="Times New Roman"/>
          <w:sz w:val="16"/>
          <w:szCs w:val="16"/>
        </w:rPr>
        <w:t>в письменной форме.</w:t>
      </w:r>
    </w:p>
    <w:p w:rsidR="00EE050A" w:rsidRPr="00F751C8" w:rsidRDefault="00EE050A" w:rsidP="00EE050A">
      <w:pPr>
        <w:rPr>
          <w:rFonts w:eastAsia="Times New Roman"/>
          <w:sz w:val="16"/>
          <w:szCs w:val="16"/>
        </w:rPr>
        <w:sectPr w:rsidR="00EE050A" w:rsidRPr="00F751C8" w:rsidSect="00EE050A">
          <w:headerReference w:type="first" r:id="rId45"/>
          <w:pgSz w:w="11905" w:h="16837"/>
          <w:pgMar w:top="567" w:right="567" w:bottom="567" w:left="1134" w:header="426" w:footer="263" w:gutter="0"/>
          <w:cols w:space="720"/>
          <w:noEndnote/>
          <w:docGrid w:linePitch="354"/>
        </w:sectPr>
      </w:pPr>
    </w:p>
    <w:p w:rsidR="00EE050A" w:rsidRPr="00F751C8" w:rsidRDefault="00EE050A" w:rsidP="00EE050A">
      <w:pPr>
        <w:ind w:left="6521"/>
        <w:rPr>
          <w:rFonts w:eastAsia="Times New Roman"/>
          <w:bCs/>
          <w:sz w:val="16"/>
          <w:szCs w:val="16"/>
        </w:rPr>
      </w:pPr>
      <w:r w:rsidRPr="00F751C8">
        <w:rPr>
          <w:rFonts w:eastAsia="Times New Roman"/>
          <w:bCs/>
          <w:sz w:val="16"/>
          <w:szCs w:val="16"/>
        </w:rPr>
        <w:lastRenderedPageBreak/>
        <w:t>Приложение № 1</w:t>
      </w:r>
    </w:p>
    <w:p w:rsidR="00EE050A" w:rsidRPr="00F751C8" w:rsidRDefault="00EE050A" w:rsidP="00EE050A">
      <w:pPr>
        <w:ind w:left="6521"/>
        <w:rPr>
          <w:rFonts w:eastAsia="Times New Roman"/>
          <w:sz w:val="16"/>
          <w:szCs w:val="16"/>
        </w:rPr>
      </w:pPr>
      <w:r w:rsidRPr="00F751C8">
        <w:rPr>
          <w:rFonts w:eastAsia="Times New Roman"/>
          <w:bCs/>
          <w:sz w:val="16"/>
          <w:szCs w:val="16"/>
        </w:rPr>
        <w:t xml:space="preserve">к </w:t>
      </w:r>
      <w:r w:rsidRPr="00F751C8">
        <w:rPr>
          <w:rFonts w:eastAsia="Times New Roman"/>
          <w:sz w:val="16"/>
          <w:szCs w:val="16"/>
        </w:rPr>
        <w:t>административному регламенту</w:t>
      </w:r>
      <w:r w:rsidRPr="00F751C8">
        <w:rPr>
          <w:color w:val="000000"/>
          <w:sz w:val="16"/>
          <w:szCs w:val="16"/>
        </w:rPr>
        <w:t xml:space="preserve"> администрации Алатырского муниципального округа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suppressAutoHyphens/>
        <w:spacing w:line="100" w:lineRule="atLeast"/>
        <w:jc w:val="center"/>
        <w:textAlignment w:val="baseline"/>
        <w:rPr>
          <w:rFonts w:eastAsia="Times New Roman"/>
          <w:b/>
          <w:kern w:val="2"/>
          <w:sz w:val="16"/>
          <w:szCs w:val="16"/>
          <w:lang w:eastAsia="zh-CN"/>
        </w:rPr>
      </w:pPr>
    </w:p>
    <w:p w:rsidR="00EE050A" w:rsidRPr="00F751C8" w:rsidRDefault="00EE050A" w:rsidP="00EE050A">
      <w:pPr>
        <w:suppressAutoHyphens/>
        <w:spacing w:line="100" w:lineRule="atLeast"/>
        <w:jc w:val="center"/>
        <w:textAlignment w:val="baseline"/>
        <w:rPr>
          <w:rFonts w:eastAsia="Times New Roman" w:cs="Arial"/>
          <w:b/>
          <w:kern w:val="2"/>
          <w:sz w:val="16"/>
          <w:szCs w:val="16"/>
          <w:lang w:eastAsia="zh-CN"/>
        </w:rPr>
      </w:pPr>
      <w:r w:rsidRPr="00F751C8">
        <w:rPr>
          <w:rFonts w:eastAsia="Times New Roman"/>
          <w:b/>
          <w:kern w:val="2"/>
          <w:sz w:val="16"/>
          <w:szCs w:val="16"/>
          <w:lang w:eastAsia="zh-CN"/>
        </w:rPr>
        <w:t>Перечень признаков заявителей</w:t>
      </w:r>
    </w:p>
    <w:p w:rsidR="00EE050A" w:rsidRPr="00F751C8" w:rsidRDefault="00EE050A" w:rsidP="00EE050A">
      <w:pPr>
        <w:suppressAutoHyphens/>
        <w:spacing w:line="100" w:lineRule="atLeast"/>
        <w:textAlignment w:val="baseline"/>
        <w:rPr>
          <w:rFonts w:eastAsia="Times New Roman" w:cs="Times New Roman CYR"/>
          <w:kern w:val="2"/>
          <w:sz w:val="16"/>
          <w:szCs w:val="16"/>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851"/>
        <w:gridCol w:w="6946"/>
      </w:tblGrid>
      <w:tr w:rsidR="00EE050A" w:rsidRPr="00F751C8" w:rsidTr="00EE050A">
        <w:trPr>
          <w:trHeight w:val="212"/>
        </w:trPr>
        <w:tc>
          <w:tcPr>
            <w:tcW w:w="2126" w:type="dxa"/>
            <w:tcBorders>
              <w:top w:val="single" w:sz="4" w:space="0" w:color="auto"/>
              <w:left w:val="single" w:sz="4" w:space="0" w:color="auto"/>
              <w:bottom w:val="single" w:sz="4" w:space="0" w:color="auto"/>
              <w:right w:val="single" w:sz="4" w:space="0" w:color="auto"/>
            </w:tcBorders>
            <w:hideMark/>
          </w:tcPr>
          <w:p w:rsidR="00EE050A" w:rsidRPr="00F751C8" w:rsidRDefault="00EE050A" w:rsidP="00EE050A">
            <w:pPr>
              <w:autoSpaceDN w:val="0"/>
              <w:jc w:val="center"/>
              <w:outlineLvl w:val="1"/>
              <w:rPr>
                <w:rFonts w:eastAsia="Times New Roman"/>
                <w:sz w:val="16"/>
                <w:szCs w:val="16"/>
              </w:rPr>
            </w:pPr>
            <w:r w:rsidRPr="00F751C8">
              <w:rPr>
                <w:rFonts w:eastAsia="Times New Roman"/>
                <w:sz w:val="16"/>
                <w:szCs w:val="16"/>
              </w:rPr>
              <w:t>Признак заявителя</w:t>
            </w:r>
          </w:p>
        </w:tc>
        <w:tc>
          <w:tcPr>
            <w:tcW w:w="851" w:type="dxa"/>
            <w:tcBorders>
              <w:top w:val="single" w:sz="4" w:space="0" w:color="auto"/>
              <w:left w:val="single" w:sz="4" w:space="0" w:color="auto"/>
              <w:bottom w:val="single" w:sz="4" w:space="0" w:color="auto"/>
              <w:right w:val="single" w:sz="4" w:space="0" w:color="auto"/>
            </w:tcBorders>
            <w:hideMark/>
          </w:tcPr>
          <w:p w:rsidR="00EE050A" w:rsidRPr="00F751C8" w:rsidRDefault="00EE050A" w:rsidP="00EE050A">
            <w:pPr>
              <w:autoSpaceDN w:val="0"/>
              <w:jc w:val="center"/>
              <w:outlineLvl w:val="1"/>
              <w:rPr>
                <w:rFonts w:eastAsia="Times New Roman"/>
                <w:sz w:val="16"/>
                <w:szCs w:val="16"/>
              </w:rPr>
            </w:pPr>
            <w:r w:rsidRPr="00F751C8">
              <w:rPr>
                <w:rFonts w:eastAsia="Times New Roman"/>
                <w:sz w:val="16"/>
                <w:szCs w:val="16"/>
              </w:rPr>
              <w:t>№</w:t>
            </w:r>
          </w:p>
        </w:tc>
        <w:tc>
          <w:tcPr>
            <w:tcW w:w="6946" w:type="dxa"/>
            <w:tcBorders>
              <w:top w:val="single" w:sz="4" w:space="0" w:color="auto"/>
              <w:left w:val="single" w:sz="4" w:space="0" w:color="auto"/>
              <w:bottom w:val="single" w:sz="4" w:space="0" w:color="auto"/>
              <w:right w:val="single" w:sz="4" w:space="0" w:color="auto"/>
            </w:tcBorders>
            <w:hideMark/>
          </w:tcPr>
          <w:p w:rsidR="00EE050A" w:rsidRPr="00F751C8" w:rsidRDefault="00EE050A" w:rsidP="00EE050A">
            <w:pPr>
              <w:autoSpaceDN w:val="0"/>
              <w:jc w:val="center"/>
              <w:outlineLvl w:val="1"/>
              <w:rPr>
                <w:rFonts w:eastAsia="Times New Roman"/>
                <w:sz w:val="16"/>
                <w:szCs w:val="16"/>
              </w:rPr>
            </w:pPr>
            <w:r w:rsidRPr="00F751C8">
              <w:rPr>
                <w:rFonts w:eastAsia="Times New Roman"/>
                <w:sz w:val="16"/>
                <w:szCs w:val="16"/>
              </w:rPr>
              <w:t>Значения признака заявителя</w:t>
            </w:r>
          </w:p>
        </w:tc>
      </w:tr>
      <w:tr w:rsidR="00EE050A" w:rsidRPr="00F751C8" w:rsidTr="00EE050A">
        <w:trPr>
          <w:trHeight w:val="219"/>
        </w:trPr>
        <w:tc>
          <w:tcPr>
            <w:tcW w:w="2126" w:type="dxa"/>
            <w:tcBorders>
              <w:top w:val="single" w:sz="4" w:space="0" w:color="auto"/>
              <w:left w:val="single" w:sz="4" w:space="0" w:color="auto"/>
              <w:bottom w:val="single" w:sz="4" w:space="0" w:color="auto"/>
              <w:right w:val="single" w:sz="4" w:space="0" w:color="auto"/>
            </w:tcBorders>
          </w:tcPr>
          <w:p w:rsidR="00EE050A" w:rsidRPr="00F751C8" w:rsidRDefault="00EE050A" w:rsidP="00EE050A">
            <w:pPr>
              <w:jc w:val="center"/>
              <w:outlineLvl w:val="1"/>
              <w:rPr>
                <w:rFonts w:eastAsia="Times New Roman"/>
                <w:sz w:val="16"/>
                <w:szCs w:val="16"/>
              </w:rPr>
            </w:pPr>
            <w:r w:rsidRPr="00F751C8">
              <w:rPr>
                <w:rFonts w:eastAsia="Times New Roman"/>
                <w:sz w:val="16"/>
                <w:szCs w:val="16"/>
              </w:rPr>
              <w:t>Статус заявителя</w:t>
            </w:r>
          </w:p>
        </w:tc>
        <w:tc>
          <w:tcPr>
            <w:tcW w:w="851" w:type="dxa"/>
            <w:tcBorders>
              <w:top w:val="single" w:sz="4" w:space="0" w:color="auto"/>
              <w:left w:val="single" w:sz="4" w:space="0" w:color="auto"/>
              <w:bottom w:val="single" w:sz="4" w:space="0" w:color="auto"/>
              <w:right w:val="single" w:sz="4" w:space="0" w:color="auto"/>
            </w:tcBorders>
            <w:hideMark/>
          </w:tcPr>
          <w:p w:rsidR="00EE050A" w:rsidRPr="00F751C8" w:rsidRDefault="00EE050A" w:rsidP="00EE050A">
            <w:pPr>
              <w:autoSpaceDN w:val="0"/>
              <w:jc w:val="center"/>
              <w:outlineLvl w:val="1"/>
              <w:rPr>
                <w:rFonts w:eastAsia="Times New Roman"/>
                <w:sz w:val="16"/>
                <w:szCs w:val="16"/>
              </w:rPr>
            </w:pPr>
            <w:r w:rsidRPr="00F751C8">
              <w:rPr>
                <w:rFonts w:eastAsia="Times New Roman"/>
                <w:sz w:val="16"/>
                <w:szCs w:val="16"/>
              </w:rPr>
              <w:t>1</w:t>
            </w:r>
          </w:p>
        </w:tc>
        <w:tc>
          <w:tcPr>
            <w:tcW w:w="6946" w:type="dxa"/>
            <w:tcBorders>
              <w:top w:val="single" w:sz="4" w:space="0" w:color="auto"/>
              <w:left w:val="single" w:sz="4" w:space="0" w:color="auto"/>
              <w:bottom w:val="single" w:sz="4" w:space="0" w:color="auto"/>
              <w:right w:val="single" w:sz="4" w:space="0" w:color="auto"/>
            </w:tcBorders>
            <w:hideMark/>
          </w:tcPr>
          <w:p w:rsidR="00EE050A" w:rsidRPr="00F751C8" w:rsidRDefault="00EE050A" w:rsidP="00EE050A">
            <w:pPr>
              <w:autoSpaceDN w:val="0"/>
              <w:rPr>
                <w:rFonts w:eastAsia="Times New Roman"/>
                <w:sz w:val="16"/>
                <w:szCs w:val="16"/>
              </w:rPr>
            </w:pPr>
            <w:r w:rsidRPr="00F751C8">
              <w:rPr>
                <w:rFonts w:eastAsia="Times New Roman"/>
                <w:sz w:val="16"/>
                <w:szCs w:val="16"/>
              </w:rPr>
              <w:t>Физические или юридические лица, являющиеся в соответствии с пунктом 16 статьи 1 Градостроительного кодекса Российской Федерации застройщиками, желающие получить 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имени заявителей с заявлениями и документами для предоставления муниципальной услуги также вправе обратиться и представители указанных лиц, действующие в силу полномочий, оформленных в соответствии с законодательством Российской Федерации.</w:t>
            </w:r>
          </w:p>
        </w:tc>
      </w:tr>
    </w:tbl>
    <w:p w:rsidR="00EE050A" w:rsidRPr="00F751C8" w:rsidRDefault="00EE050A" w:rsidP="00EE050A">
      <w:pPr>
        <w:spacing w:before="100" w:beforeAutospacing="1" w:after="100" w:afterAutospacing="1"/>
        <w:jc w:val="right"/>
        <w:rPr>
          <w:rFonts w:ascii="Times New Roman CYR" w:eastAsia="Times New Roman" w:hAnsi="Times New Roman CYR" w:cs="Times New Roman CYR"/>
          <w:sz w:val="16"/>
          <w:szCs w:val="16"/>
        </w:rPr>
        <w:sectPr w:rsidR="00EE050A" w:rsidRPr="00F751C8" w:rsidSect="00EE050A">
          <w:pgSz w:w="11905" w:h="16837"/>
          <w:pgMar w:top="567" w:right="567" w:bottom="567" w:left="1134" w:header="426" w:footer="387" w:gutter="0"/>
          <w:cols w:space="720"/>
          <w:noEndnote/>
          <w:docGrid w:linePitch="354"/>
        </w:sectPr>
      </w:pPr>
    </w:p>
    <w:p w:rsidR="00EE050A" w:rsidRPr="00F751C8" w:rsidRDefault="00EE050A" w:rsidP="00EE050A">
      <w:pPr>
        <w:ind w:left="6521"/>
        <w:rPr>
          <w:rFonts w:eastAsia="Times New Roman"/>
          <w:bCs/>
          <w:sz w:val="16"/>
          <w:szCs w:val="16"/>
        </w:rPr>
      </w:pPr>
      <w:r w:rsidRPr="00F751C8">
        <w:rPr>
          <w:rFonts w:eastAsia="Times New Roman"/>
          <w:bCs/>
          <w:sz w:val="16"/>
          <w:szCs w:val="16"/>
        </w:rPr>
        <w:lastRenderedPageBreak/>
        <w:t>Приложение № 2</w:t>
      </w:r>
    </w:p>
    <w:p w:rsidR="00EE050A" w:rsidRPr="00F751C8" w:rsidRDefault="00EE050A" w:rsidP="00EE050A">
      <w:pPr>
        <w:ind w:left="6521"/>
        <w:rPr>
          <w:rFonts w:eastAsia="Times New Roman"/>
          <w:sz w:val="16"/>
          <w:szCs w:val="16"/>
        </w:rPr>
      </w:pPr>
      <w:r w:rsidRPr="00F751C8">
        <w:rPr>
          <w:rFonts w:eastAsia="Times New Roman"/>
          <w:bCs/>
          <w:sz w:val="16"/>
          <w:szCs w:val="16"/>
        </w:rPr>
        <w:t xml:space="preserve">к </w:t>
      </w:r>
      <w:r w:rsidRPr="00F751C8">
        <w:rPr>
          <w:rFonts w:eastAsia="Times New Roman"/>
          <w:sz w:val="16"/>
          <w:szCs w:val="16"/>
        </w:rPr>
        <w:t>административному регламенту</w:t>
      </w:r>
      <w:r w:rsidRPr="00F751C8">
        <w:rPr>
          <w:color w:val="000000"/>
          <w:sz w:val="16"/>
          <w:szCs w:val="16"/>
        </w:rPr>
        <w:t xml:space="preserve"> администрации Алатырского муниципального округа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E050A" w:rsidRPr="00F751C8" w:rsidRDefault="00EE050A" w:rsidP="00EE050A">
      <w:pPr>
        <w:rPr>
          <w:rFonts w:eastAsia="Times New Roman"/>
          <w:sz w:val="16"/>
          <w:szCs w:val="16"/>
        </w:rPr>
      </w:pPr>
    </w:p>
    <w:p w:rsidR="00EE050A" w:rsidRPr="00F751C8" w:rsidRDefault="00EE050A" w:rsidP="00EE050A">
      <w:pPr>
        <w:ind w:left="5245"/>
        <w:rPr>
          <w:rFonts w:eastAsia="Times New Roman"/>
          <w:sz w:val="16"/>
          <w:szCs w:val="16"/>
        </w:rPr>
      </w:pPr>
      <w:r w:rsidRPr="00F751C8">
        <w:rPr>
          <w:rFonts w:eastAsia="Times New Roman"/>
          <w:sz w:val="16"/>
          <w:szCs w:val="16"/>
        </w:rPr>
        <w:t>_________________________________________</w:t>
      </w:r>
    </w:p>
    <w:p w:rsidR="00EE050A" w:rsidRPr="00F751C8" w:rsidRDefault="00EE050A" w:rsidP="00EE050A">
      <w:pPr>
        <w:ind w:left="5245"/>
        <w:jc w:val="center"/>
        <w:rPr>
          <w:rFonts w:eastAsia="Times New Roman"/>
          <w:sz w:val="16"/>
          <w:szCs w:val="16"/>
        </w:rPr>
      </w:pPr>
      <w:r w:rsidRPr="00F751C8">
        <w:rPr>
          <w:rFonts w:eastAsia="Times New Roman"/>
          <w:sz w:val="16"/>
          <w:szCs w:val="16"/>
        </w:rPr>
        <w:t>(должностное лицо, которому направляется жалоба)</w:t>
      </w:r>
    </w:p>
    <w:p w:rsidR="00EE050A" w:rsidRPr="00F751C8" w:rsidRDefault="00EE050A" w:rsidP="00EE050A">
      <w:pPr>
        <w:ind w:left="5245"/>
        <w:rPr>
          <w:rFonts w:eastAsia="Times New Roman"/>
          <w:sz w:val="16"/>
          <w:szCs w:val="16"/>
        </w:rPr>
      </w:pPr>
      <w:r w:rsidRPr="00F751C8">
        <w:rPr>
          <w:rFonts w:eastAsia="Times New Roman"/>
          <w:sz w:val="16"/>
          <w:szCs w:val="16"/>
        </w:rPr>
        <w:t>от ______________________________________</w:t>
      </w:r>
    </w:p>
    <w:p w:rsidR="00EE050A" w:rsidRPr="00F751C8" w:rsidRDefault="00EE050A" w:rsidP="00EE050A">
      <w:pPr>
        <w:ind w:left="5529"/>
        <w:jc w:val="center"/>
        <w:rPr>
          <w:rFonts w:eastAsia="Times New Roman"/>
          <w:sz w:val="16"/>
          <w:szCs w:val="16"/>
        </w:rPr>
      </w:pPr>
      <w:r w:rsidRPr="00F751C8">
        <w:rPr>
          <w:rFonts w:eastAsia="Times New Roman"/>
          <w:sz w:val="16"/>
          <w:szCs w:val="16"/>
        </w:rPr>
        <w:t>(Ф.И.О., полностью)</w:t>
      </w:r>
    </w:p>
    <w:p w:rsidR="00EE050A" w:rsidRPr="00F751C8" w:rsidRDefault="00EE050A" w:rsidP="00EE050A">
      <w:pPr>
        <w:ind w:left="5245"/>
        <w:rPr>
          <w:rFonts w:eastAsia="Times New Roman"/>
          <w:sz w:val="16"/>
          <w:szCs w:val="16"/>
        </w:rPr>
      </w:pPr>
      <w:r w:rsidRPr="00F751C8">
        <w:rPr>
          <w:rFonts w:eastAsia="Times New Roman"/>
          <w:sz w:val="16"/>
          <w:szCs w:val="16"/>
        </w:rPr>
        <w:t>________________________________________,</w:t>
      </w:r>
    </w:p>
    <w:p w:rsidR="00EE050A" w:rsidRPr="00F751C8" w:rsidRDefault="00EE050A" w:rsidP="00EE050A">
      <w:pPr>
        <w:ind w:left="5245"/>
        <w:rPr>
          <w:rFonts w:eastAsia="Times New Roman"/>
          <w:sz w:val="16"/>
          <w:szCs w:val="16"/>
        </w:rPr>
      </w:pPr>
      <w:r w:rsidRPr="00F751C8">
        <w:rPr>
          <w:rFonts w:eastAsia="Times New Roman"/>
          <w:sz w:val="16"/>
          <w:szCs w:val="16"/>
        </w:rPr>
        <w:t>зарегистрированного(-ой) по адресу:</w:t>
      </w:r>
    </w:p>
    <w:p w:rsidR="00EE050A" w:rsidRPr="00F751C8" w:rsidRDefault="00EE050A" w:rsidP="00EE050A">
      <w:pPr>
        <w:ind w:left="5245"/>
        <w:rPr>
          <w:rFonts w:eastAsia="Times New Roman"/>
          <w:sz w:val="16"/>
          <w:szCs w:val="16"/>
        </w:rPr>
      </w:pPr>
      <w:r w:rsidRPr="00F751C8">
        <w:rPr>
          <w:rFonts w:eastAsia="Times New Roman"/>
          <w:sz w:val="16"/>
          <w:szCs w:val="16"/>
        </w:rPr>
        <w:t>_________________________________________</w:t>
      </w:r>
    </w:p>
    <w:p w:rsidR="00EE050A" w:rsidRPr="00F751C8" w:rsidRDefault="00EE050A" w:rsidP="00EE050A">
      <w:pPr>
        <w:ind w:left="5245"/>
        <w:rPr>
          <w:rFonts w:eastAsia="Times New Roman"/>
          <w:sz w:val="16"/>
          <w:szCs w:val="16"/>
        </w:rPr>
      </w:pPr>
      <w:r w:rsidRPr="00F751C8">
        <w:rPr>
          <w:rFonts w:eastAsia="Times New Roman"/>
          <w:sz w:val="16"/>
          <w:szCs w:val="16"/>
        </w:rPr>
        <w:t>_________________________________________</w:t>
      </w:r>
    </w:p>
    <w:p w:rsidR="00EE050A" w:rsidRPr="00F751C8" w:rsidRDefault="00EE050A" w:rsidP="00EE050A">
      <w:pPr>
        <w:ind w:left="5245"/>
        <w:rPr>
          <w:rFonts w:eastAsia="Times New Roman"/>
          <w:sz w:val="16"/>
          <w:szCs w:val="16"/>
        </w:rPr>
      </w:pPr>
      <w:r w:rsidRPr="00F751C8">
        <w:rPr>
          <w:rFonts w:eastAsia="Times New Roman"/>
          <w:sz w:val="16"/>
          <w:szCs w:val="16"/>
        </w:rPr>
        <w:t>телефон _________________________________</w:t>
      </w:r>
    </w:p>
    <w:p w:rsidR="00EE050A" w:rsidRPr="00F751C8" w:rsidRDefault="00EE050A" w:rsidP="00EE050A">
      <w:pPr>
        <w:rPr>
          <w:rFonts w:eastAsia="Times New Roman"/>
          <w:sz w:val="16"/>
          <w:szCs w:val="16"/>
        </w:rPr>
      </w:pPr>
    </w:p>
    <w:p w:rsidR="00EE050A" w:rsidRPr="00F751C8" w:rsidRDefault="00EE050A" w:rsidP="00EE050A">
      <w:pPr>
        <w:jc w:val="center"/>
        <w:outlineLvl w:val="0"/>
        <w:rPr>
          <w:rFonts w:eastAsia="Times New Roman"/>
          <w:b/>
          <w:bCs/>
          <w:sz w:val="16"/>
          <w:szCs w:val="16"/>
        </w:rPr>
      </w:pPr>
      <w:r w:rsidRPr="00F751C8">
        <w:rPr>
          <w:rFonts w:eastAsia="Times New Roman"/>
          <w:b/>
          <w:bCs/>
          <w:sz w:val="16"/>
          <w:szCs w:val="16"/>
        </w:rPr>
        <w:t>ЖАЛОБА</w:t>
      </w:r>
    </w:p>
    <w:p w:rsidR="00EE050A" w:rsidRPr="00F751C8" w:rsidRDefault="00EE050A" w:rsidP="00EE050A">
      <w:pPr>
        <w:jc w:val="center"/>
        <w:outlineLvl w:val="0"/>
        <w:rPr>
          <w:rFonts w:eastAsia="Times New Roman"/>
          <w:b/>
          <w:bCs/>
          <w:sz w:val="16"/>
          <w:szCs w:val="16"/>
        </w:rPr>
      </w:pPr>
      <w:r w:rsidRPr="00F751C8">
        <w:rPr>
          <w:rFonts w:eastAsia="Times New Roman"/>
          <w:b/>
          <w:bCs/>
          <w:sz w:val="16"/>
          <w:szCs w:val="16"/>
        </w:rPr>
        <w:t xml:space="preserve">на действия (бездействия) или решения, осуществленные (принятые) </w:t>
      </w:r>
    </w:p>
    <w:p w:rsidR="00EE050A" w:rsidRPr="00F751C8" w:rsidRDefault="00EE050A" w:rsidP="00EE050A">
      <w:pPr>
        <w:jc w:val="center"/>
        <w:outlineLvl w:val="0"/>
        <w:rPr>
          <w:rFonts w:eastAsia="Times New Roman"/>
          <w:b/>
          <w:bCs/>
          <w:sz w:val="16"/>
          <w:szCs w:val="16"/>
        </w:rPr>
      </w:pPr>
      <w:r w:rsidRPr="00F751C8">
        <w:rPr>
          <w:rFonts w:eastAsia="Times New Roman"/>
          <w:b/>
          <w:bCs/>
          <w:sz w:val="16"/>
          <w:szCs w:val="16"/>
        </w:rPr>
        <w:t>в ходе предоставления муниципальной услуги</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w:t>
      </w:r>
    </w:p>
    <w:p w:rsidR="00EE050A" w:rsidRPr="00F751C8" w:rsidRDefault="00EE050A" w:rsidP="00EE050A">
      <w:pPr>
        <w:jc w:val="center"/>
        <w:rPr>
          <w:rFonts w:eastAsia="Times New Roman"/>
          <w:sz w:val="16"/>
          <w:szCs w:val="16"/>
        </w:rPr>
      </w:pPr>
      <w:r w:rsidRPr="00F751C8">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E050A" w:rsidRPr="00F751C8" w:rsidRDefault="00EE050A" w:rsidP="00EE050A">
      <w:pPr>
        <w:jc w:val="center"/>
        <w:rPr>
          <w:rFonts w:eastAsia="Times New Roman"/>
          <w:sz w:val="16"/>
          <w:szCs w:val="16"/>
        </w:rPr>
      </w:pPr>
    </w:p>
    <w:p w:rsidR="00EE050A" w:rsidRPr="00F751C8" w:rsidRDefault="00EE050A" w:rsidP="00EE050A">
      <w:pPr>
        <w:rPr>
          <w:rFonts w:eastAsia="Times New Roman"/>
          <w:sz w:val="16"/>
          <w:szCs w:val="16"/>
        </w:rPr>
      </w:pPr>
      <w:r w:rsidRPr="00F751C8">
        <w:rPr>
          <w:rFonts w:eastAsia="Times New Roman"/>
          <w:sz w:val="16"/>
          <w:szCs w:val="16"/>
        </w:rPr>
        <w:t>1. Предмет жалобы (краткое изложение обжалуемых действий (бездействий) или решений)</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p>
    <w:p w:rsidR="00EE050A" w:rsidRPr="00F751C8" w:rsidRDefault="00EE050A" w:rsidP="00EE050A">
      <w:pPr>
        <w:rPr>
          <w:rFonts w:eastAsia="Times New Roman"/>
          <w:sz w:val="16"/>
          <w:szCs w:val="16"/>
        </w:rPr>
      </w:pPr>
      <w:r w:rsidRPr="00F751C8">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p>
    <w:p w:rsidR="00EE050A" w:rsidRPr="00F751C8" w:rsidRDefault="00EE050A" w:rsidP="00EE050A">
      <w:pPr>
        <w:rPr>
          <w:rFonts w:eastAsia="Times New Roman"/>
          <w:sz w:val="16"/>
          <w:szCs w:val="16"/>
        </w:rPr>
      </w:pPr>
      <w:r w:rsidRPr="00F751C8">
        <w:rPr>
          <w:rFonts w:eastAsia="Times New Roman"/>
          <w:sz w:val="16"/>
          <w:szCs w:val="16"/>
        </w:rPr>
        <w:t>3. Приложение: (документы, либо копии документов, подтверждающие изложенные обстоятельства)</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r w:rsidRPr="00F751C8">
        <w:rPr>
          <w:rFonts w:eastAsia="Times New Roman"/>
          <w:sz w:val="16"/>
          <w:szCs w:val="16"/>
        </w:rPr>
        <w:t>_____________________________________________________________________________________</w:t>
      </w:r>
    </w:p>
    <w:p w:rsidR="00EE050A" w:rsidRPr="00F751C8" w:rsidRDefault="00EE050A" w:rsidP="00EE050A">
      <w:pPr>
        <w:rPr>
          <w:rFonts w:eastAsia="Times New Roman"/>
          <w:sz w:val="16"/>
          <w:szCs w:val="16"/>
        </w:rPr>
      </w:pPr>
    </w:p>
    <w:p w:rsidR="00EE050A" w:rsidRPr="00F751C8" w:rsidRDefault="00EE050A" w:rsidP="00EE050A">
      <w:pPr>
        <w:rPr>
          <w:rFonts w:eastAsia="Times New Roman"/>
          <w:sz w:val="16"/>
          <w:szCs w:val="16"/>
        </w:rPr>
      </w:pPr>
      <w:r w:rsidRPr="00F751C8">
        <w:rPr>
          <w:rFonts w:eastAsia="Times New Roman"/>
          <w:sz w:val="16"/>
          <w:szCs w:val="16"/>
        </w:rPr>
        <w:t>Способ получения ответа (нужное подчеркнуть):</w:t>
      </w:r>
    </w:p>
    <w:p w:rsidR="00EE050A" w:rsidRPr="00F751C8" w:rsidRDefault="00EE050A" w:rsidP="00EE050A">
      <w:pPr>
        <w:rPr>
          <w:rFonts w:eastAsia="Times New Roman"/>
          <w:sz w:val="16"/>
          <w:szCs w:val="16"/>
        </w:rPr>
      </w:pPr>
      <w:r w:rsidRPr="00F751C8">
        <w:rPr>
          <w:rFonts w:eastAsia="Times New Roman"/>
          <w:sz w:val="16"/>
          <w:szCs w:val="16"/>
        </w:rPr>
        <w:t>- при личном обращении;</w:t>
      </w:r>
    </w:p>
    <w:p w:rsidR="00EE050A" w:rsidRPr="00F751C8" w:rsidRDefault="00EE050A" w:rsidP="00EE050A">
      <w:pPr>
        <w:rPr>
          <w:rFonts w:eastAsia="Times New Roman"/>
          <w:sz w:val="16"/>
          <w:szCs w:val="16"/>
        </w:rPr>
      </w:pPr>
      <w:r w:rsidRPr="00F751C8">
        <w:rPr>
          <w:rFonts w:eastAsia="Times New Roman"/>
          <w:sz w:val="16"/>
          <w:szCs w:val="16"/>
        </w:rPr>
        <w:t>- посредством почтового отправления на адрес, указанный в заявлении;</w:t>
      </w:r>
    </w:p>
    <w:p w:rsidR="00EE050A" w:rsidRPr="00F751C8" w:rsidRDefault="00EE050A" w:rsidP="00EE050A">
      <w:pPr>
        <w:rPr>
          <w:rFonts w:eastAsia="Times New Roman"/>
          <w:sz w:val="16"/>
          <w:szCs w:val="16"/>
        </w:rPr>
      </w:pPr>
      <w:r w:rsidRPr="00F751C8">
        <w:rPr>
          <w:rFonts w:eastAsia="Times New Roman"/>
          <w:sz w:val="16"/>
          <w:szCs w:val="16"/>
        </w:rPr>
        <w:t>- посредством электронной почты ____________________________________.</w:t>
      </w:r>
    </w:p>
    <w:p w:rsidR="00EE050A" w:rsidRPr="00F751C8" w:rsidRDefault="00EE050A" w:rsidP="00EE050A">
      <w:pPr>
        <w:rPr>
          <w:rFonts w:eastAsia="Times New Roman"/>
          <w:sz w:val="16"/>
          <w:szCs w:val="16"/>
        </w:rPr>
      </w:pPr>
    </w:p>
    <w:p w:rsidR="00EE050A" w:rsidRPr="00F751C8" w:rsidRDefault="00EE050A" w:rsidP="00EE050A">
      <w:pPr>
        <w:rPr>
          <w:rFonts w:eastAsia="Times New Roman"/>
          <w:sz w:val="16"/>
          <w:szCs w:val="16"/>
        </w:rPr>
      </w:pPr>
      <w:r w:rsidRPr="00F751C8">
        <w:rPr>
          <w:rFonts w:eastAsia="Times New Roman"/>
          <w:sz w:val="16"/>
          <w:szCs w:val="16"/>
        </w:rPr>
        <w:t>_____________________           _________________________________</w:t>
      </w:r>
    </w:p>
    <w:p w:rsidR="00EE050A" w:rsidRPr="00F751C8" w:rsidRDefault="00EE050A" w:rsidP="00EE050A">
      <w:pPr>
        <w:rPr>
          <w:rFonts w:eastAsia="Times New Roman"/>
          <w:sz w:val="16"/>
          <w:szCs w:val="16"/>
        </w:rPr>
      </w:pPr>
      <w:r w:rsidRPr="00F751C8">
        <w:rPr>
          <w:rFonts w:eastAsia="Times New Roman"/>
          <w:sz w:val="16"/>
          <w:szCs w:val="16"/>
        </w:rPr>
        <w:t xml:space="preserve">             (подпись заявителя)                                      (фамилия, имя, отчество заявителя)</w:t>
      </w:r>
    </w:p>
    <w:p w:rsidR="00EE050A" w:rsidRPr="00F751C8" w:rsidRDefault="00EE050A" w:rsidP="00EE050A">
      <w:pPr>
        <w:rPr>
          <w:rFonts w:eastAsia="Times New Roman"/>
          <w:sz w:val="16"/>
          <w:szCs w:val="16"/>
        </w:rPr>
      </w:pPr>
    </w:p>
    <w:p w:rsidR="00EE050A" w:rsidRPr="00F751C8" w:rsidRDefault="00EE050A" w:rsidP="00EE050A">
      <w:pPr>
        <w:rPr>
          <w:sz w:val="16"/>
          <w:szCs w:val="16"/>
        </w:rPr>
      </w:pPr>
      <w:r w:rsidRPr="00F751C8">
        <w:rPr>
          <w:rFonts w:eastAsia="Times New Roman"/>
          <w:sz w:val="16"/>
          <w:szCs w:val="16"/>
        </w:rPr>
        <w:t>"___" ___________ 20__ г.</w:t>
      </w:r>
    </w:p>
    <w:p w:rsidR="00EE050A" w:rsidRDefault="00EE050A" w:rsidP="00EE050A">
      <w:pPr>
        <w:tabs>
          <w:tab w:val="left" w:pos="6244"/>
        </w:tabs>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Pr="002B7D49" w:rsidRDefault="00EE050A" w:rsidP="00EE050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E050A" w:rsidRDefault="00EE050A" w:rsidP="00EE050A">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№966</w:t>
      </w:r>
    </w:p>
    <w:p w:rsidR="00EE050A" w:rsidRDefault="00EE050A" w:rsidP="00EE050A">
      <w:pPr>
        <w:ind w:firstLine="0"/>
        <w:jc w:val="center"/>
        <w:rPr>
          <w:rFonts w:eastAsia="Times New Roman"/>
          <w:b/>
          <w:sz w:val="16"/>
          <w:szCs w:val="16"/>
          <w:lang w:eastAsia="en-US"/>
        </w:rPr>
      </w:pPr>
    </w:p>
    <w:p w:rsidR="00EE050A" w:rsidRPr="00EE050A" w:rsidRDefault="00EE050A" w:rsidP="00EE050A">
      <w:pPr>
        <w:shd w:val="clear" w:color="auto" w:fill="FFFFFF"/>
        <w:jc w:val="center"/>
        <w:rPr>
          <w:b/>
          <w:color w:val="000000"/>
          <w:sz w:val="16"/>
          <w:szCs w:val="16"/>
        </w:rPr>
      </w:pPr>
      <w:r w:rsidRPr="00EE050A">
        <w:rPr>
          <w:b/>
          <w:bCs/>
          <w:kern w:val="3"/>
          <w:sz w:val="16"/>
          <w:szCs w:val="16"/>
          <w:lang w:eastAsia="en-US"/>
        </w:rPr>
        <w:t>«</w:t>
      </w:r>
      <w:r w:rsidRPr="00EE050A">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EE050A">
        <w:rPr>
          <w:rFonts w:eastAsia="Times New Roman"/>
          <w:b/>
          <w:color w:val="000000"/>
          <w:sz w:val="16"/>
          <w:szCs w:val="16"/>
        </w:rPr>
        <w:t>»»</w:t>
      </w:r>
    </w:p>
    <w:p w:rsidR="00EE050A" w:rsidRDefault="00EE050A" w:rsidP="00EE050A">
      <w:pPr>
        <w:ind w:firstLine="0"/>
        <w:jc w:val="center"/>
        <w:rPr>
          <w:rFonts w:eastAsia="Times New Roman"/>
          <w:b/>
          <w:sz w:val="16"/>
          <w:szCs w:val="16"/>
          <w:lang w:eastAsia="en-US"/>
        </w:rPr>
      </w:pPr>
    </w:p>
    <w:p w:rsidR="00EE050A" w:rsidRPr="00900D48" w:rsidRDefault="00EE050A" w:rsidP="00EE050A">
      <w:pPr>
        <w:shd w:val="clear" w:color="auto" w:fill="FFFFFF"/>
        <w:rPr>
          <w:color w:val="000000"/>
          <w:sz w:val="16"/>
          <w:szCs w:val="16"/>
        </w:rPr>
      </w:pPr>
    </w:p>
    <w:p w:rsidR="00EE050A" w:rsidRPr="00900D48" w:rsidRDefault="00EE050A" w:rsidP="00EE050A">
      <w:pPr>
        <w:shd w:val="clear" w:color="auto" w:fill="FFFFFF"/>
        <w:rPr>
          <w:color w:val="000000"/>
          <w:sz w:val="16"/>
          <w:szCs w:val="16"/>
        </w:rPr>
      </w:pPr>
    </w:p>
    <w:p w:rsidR="00EE050A" w:rsidRPr="00900D48" w:rsidRDefault="00EE050A" w:rsidP="00EE050A">
      <w:pPr>
        <w:widowControl w:val="0"/>
        <w:rPr>
          <w:snapToGrid w:val="0"/>
          <w:color w:val="000000"/>
          <w:sz w:val="16"/>
          <w:szCs w:val="16"/>
        </w:rPr>
      </w:pPr>
      <w:r w:rsidRPr="00900D48">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900D48">
        <w:rPr>
          <w:snapToGrid w:val="0"/>
          <w:color w:val="000000"/>
          <w:sz w:val="16"/>
          <w:szCs w:val="16"/>
        </w:rPr>
        <w:t>Алатырском</w:t>
      </w:r>
      <w:proofErr w:type="spellEnd"/>
      <w:r w:rsidRPr="00900D48">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EE050A" w:rsidRPr="00900D48" w:rsidRDefault="00EE050A" w:rsidP="00EE050A">
      <w:pPr>
        <w:widowControl w:val="0"/>
        <w:jc w:val="center"/>
        <w:rPr>
          <w:b/>
          <w:snapToGrid w:val="0"/>
          <w:color w:val="000000"/>
          <w:sz w:val="16"/>
          <w:szCs w:val="16"/>
        </w:rPr>
      </w:pPr>
      <w:r w:rsidRPr="00900D48">
        <w:rPr>
          <w:b/>
          <w:snapToGrid w:val="0"/>
          <w:color w:val="000000"/>
          <w:sz w:val="16"/>
          <w:szCs w:val="16"/>
        </w:rPr>
        <w:t>постановляет:</w:t>
      </w:r>
    </w:p>
    <w:p w:rsidR="00EE050A" w:rsidRPr="00900D48" w:rsidRDefault="00EE050A" w:rsidP="00D970BB">
      <w:pPr>
        <w:pStyle w:val="afff2"/>
        <w:numPr>
          <w:ilvl w:val="0"/>
          <w:numId w:val="21"/>
        </w:numPr>
        <w:shd w:val="clear" w:color="auto" w:fill="FFFFFF"/>
        <w:tabs>
          <w:tab w:val="left" w:pos="1134"/>
        </w:tabs>
        <w:spacing w:after="0" w:line="240" w:lineRule="auto"/>
        <w:ind w:left="0" w:firstLine="567"/>
        <w:contextualSpacing/>
        <w:jc w:val="both"/>
        <w:rPr>
          <w:rFonts w:ascii="Times New Roman" w:hAnsi="Times New Roman"/>
          <w:b/>
          <w:color w:val="000000"/>
          <w:sz w:val="16"/>
          <w:szCs w:val="16"/>
        </w:rPr>
      </w:pPr>
      <w:r w:rsidRPr="00900D48">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«Направление у</w:t>
      </w:r>
      <w:r w:rsidRPr="00900D48">
        <w:rPr>
          <w:rFonts w:ascii="Times New Roman" w:hAnsi="Times New Roman"/>
          <w:color w:val="000000"/>
          <w:sz w:val="16"/>
          <w:szCs w:val="16"/>
        </w:rPr>
        <w:t>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900D48">
        <w:rPr>
          <w:rFonts w:ascii="Times New Roman" w:hAnsi="Times New Roman"/>
          <w:sz w:val="16"/>
          <w:szCs w:val="16"/>
        </w:rPr>
        <w:t>».</w:t>
      </w:r>
    </w:p>
    <w:p w:rsidR="00EE050A" w:rsidRPr="00900D48" w:rsidRDefault="00EE050A" w:rsidP="00D970BB">
      <w:pPr>
        <w:pStyle w:val="afff2"/>
        <w:numPr>
          <w:ilvl w:val="0"/>
          <w:numId w:val="21"/>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900D48">
        <w:rPr>
          <w:rFonts w:ascii="Times New Roman" w:hAnsi="Times New Roman"/>
          <w:sz w:val="16"/>
          <w:szCs w:val="16"/>
        </w:rPr>
        <w:t>Признать утратившими силу постановления:</w:t>
      </w:r>
    </w:p>
    <w:p w:rsidR="00EE050A" w:rsidRPr="00900D48" w:rsidRDefault="00EE050A" w:rsidP="00D970BB">
      <w:pPr>
        <w:pStyle w:val="afff2"/>
        <w:numPr>
          <w:ilvl w:val="0"/>
          <w:numId w:val="22"/>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900D48">
        <w:rPr>
          <w:rFonts w:ascii="Times New Roman" w:hAnsi="Times New Roman"/>
          <w:color w:val="000000"/>
          <w:sz w:val="16"/>
          <w:szCs w:val="16"/>
        </w:rPr>
        <w:lastRenderedPageBreak/>
        <w:t>администрации Алатырского муниципального округа от 06.07.2023 № 698 «Об утверждении административного регламента администрации Алатырского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D970BB">
      <w:pPr>
        <w:pStyle w:val="afff2"/>
        <w:numPr>
          <w:ilvl w:val="0"/>
          <w:numId w:val="22"/>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900D48">
        <w:rPr>
          <w:rFonts w:ascii="Times New Roman" w:hAnsi="Times New Roman"/>
          <w:sz w:val="16"/>
          <w:szCs w:val="16"/>
        </w:rPr>
        <w:t>администрации города Алатыря Чувашской Республики от 19.12.2023 № 1119 «Об утверждении административного регламента администрации города Алатыря Чувашской Республики по предоставлению муниципальной услуги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EE050A" w:rsidRPr="00900D48" w:rsidRDefault="00EE050A" w:rsidP="00D970BB">
      <w:pPr>
        <w:pStyle w:val="afff2"/>
        <w:numPr>
          <w:ilvl w:val="0"/>
          <w:numId w:val="21"/>
        </w:numPr>
        <w:tabs>
          <w:tab w:val="left" w:pos="1134"/>
        </w:tabs>
        <w:spacing w:after="0" w:line="240" w:lineRule="auto"/>
        <w:ind w:left="0" w:firstLine="567"/>
        <w:contextualSpacing/>
        <w:jc w:val="both"/>
        <w:rPr>
          <w:rFonts w:ascii="Times New Roman" w:hAnsi="Times New Roman"/>
          <w:sz w:val="16"/>
          <w:szCs w:val="16"/>
        </w:rPr>
      </w:pPr>
      <w:r w:rsidRPr="00900D48">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EE050A" w:rsidRPr="00900D48" w:rsidRDefault="00EE050A" w:rsidP="00EE050A">
      <w:pPr>
        <w:tabs>
          <w:tab w:val="left" w:pos="1134"/>
        </w:tabs>
        <w:rPr>
          <w:sz w:val="16"/>
          <w:szCs w:val="16"/>
        </w:rPr>
      </w:pPr>
      <w:r w:rsidRPr="00900D48">
        <w:rPr>
          <w:sz w:val="16"/>
          <w:szCs w:val="16"/>
        </w:rPr>
        <w:t>4.</w:t>
      </w:r>
      <w:r w:rsidRPr="00900D48">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900D48" w:rsidRDefault="00EE050A" w:rsidP="00EE050A">
      <w:pPr>
        <w:tabs>
          <w:tab w:val="left" w:pos="1134"/>
        </w:tabs>
        <w:rPr>
          <w:sz w:val="16"/>
          <w:szCs w:val="16"/>
        </w:rPr>
      </w:pPr>
      <w:r w:rsidRPr="00900D48">
        <w:rPr>
          <w:sz w:val="16"/>
          <w:szCs w:val="16"/>
        </w:rPr>
        <w:t>5.</w:t>
      </w:r>
      <w:r w:rsidRPr="00900D48">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EE050A" w:rsidRPr="00900D48" w:rsidRDefault="00EE050A" w:rsidP="00EE050A">
      <w:pPr>
        <w:rPr>
          <w:sz w:val="16"/>
          <w:szCs w:val="16"/>
        </w:rPr>
      </w:pPr>
    </w:p>
    <w:p w:rsidR="00EE050A" w:rsidRPr="00900D48" w:rsidRDefault="00EE050A" w:rsidP="00EE050A">
      <w:pPr>
        <w:rPr>
          <w:sz w:val="16"/>
          <w:szCs w:val="16"/>
        </w:rPr>
      </w:pPr>
    </w:p>
    <w:p w:rsidR="00EE050A" w:rsidRPr="00900D48" w:rsidRDefault="00EE050A" w:rsidP="00EE050A">
      <w:pPr>
        <w:rPr>
          <w:sz w:val="16"/>
          <w:szCs w:val="16"/>
        </w:rPr>
      </w:pPr>
    </w:p>
    <w:p w:rsidR="00EE050A" w:rsidRPr="00900D48" w:rsidRDefault="00EE050A" w:rsidP="00EE050A">
      <w:pPr>
        <w:rPr>
          <w:sz w:val="16"/>
          <w:szCs w:val="16"/>
        </w:rPr>
      </w:pPr>
      <w:r w:rsidRPr="00900D48">
        <w:rPr>
          <w:sz w:val="16"/>
          <w:szCs w:val="16"/>
        </w:rPr>
        <w:t xml:space="preserve">Глава Алатырского </w:t>
      </w:r>
    </w:p>
    <w:p w:rsidR="00EE050A" w:rsidRPr="00900D48" w:rsidRDefault="00EE050A" w:rsidP="00EE050A">
      <w:pPr>
        <w:rPr>
          <w:sz w:val="16"/>
          <w:szCs w:val="16"/>
        </w:rPr>
        <w:sectPr w:rsidR="00EE050A" w:rsidRPr="00900D48" w:rsidSect="00EE050A">
          <w:headerReference w:type="even" r:id="rId46"/>
          <w:headerReference w:type="default" r:id="rId47"/>
          <w:pgSz w:w="11906" w:h="16838"/>
          <w:pgMar w:top="567" w:right="567" w:bottom="567" w:left="1134" w:header="425" w:footer="414" w:gutter="0"/>
          <w:cols w:space="708"/>
          <w:titlePg/>
          <w:docGrid w:linePitch="360"/>
        </w:sectPr>
      </w:pPr>
      <w:r w:rsidRPr="00900D48">
        <w:rPr>
          <w:sz w:val="16"/>
          <w:szCs w:val="16"/>
        </w:rPr>
        <w:t>муниципального округа                                                                                         Н.И. Шпилевая</w:t>
      </w:r>
    </w:p>
    <w:p w:rsidR="00EE050A" w:rsidRPr="00900D48" w:rsidRDefault="00EE050A" w:rsidP="00EE050A">
      <w:pPr>
        <w:ind w:left="6521"/>
        <w:rPr>
          <w:rFonts w:eastAsia="Times New Roman"/>
          <w:sz w:val="16"/>
          <w:szCs w:val="16"/>
        </w:rPr>
      </w:pPr>
      <w:r w:rsidRPr="00900D48">
        <w:rPr>
          <w:rFonts w:eastAsia="Times New Roman"/>
          <w:color w:val="000000"/>
          <w:sz w:val="16"/>
          <w:szCs w:val="16"/>
        </w:rPr>
        <w:lastRenderedPageBreak/>
        <w:t>Утвержден</w:t>
      </w:r>
    </w:p>
    <w:p w:rsidR="00EE050A" w:rsidRPr="00900D48" w:rsidRDefault="00EE050A" w:rsidP="00EE050A">
      <w:pPr>
        <w:ind w:left="6521"/>
        <w:rPr>
          <w:rFonts w:eastAsia="Times New Roman"/>
          <w:color w:val="000000"/>
          <w:sz w:val="16"/>
          <w:szCs w:val="16"/>
        </w:rPr>
      </w:pPr>
      <w:r w:rsidRPr="00900D48">
        <w:rPr>
          <w:rFonts w:eastAsia="Times New Roman"/>
          <w:color w:val="000000"/>
          <w:sz w:val="16"/>
          <w:szCs w:val="16"/>
        </w:rPr>
        <w:t>постановлением администрации</w:t>
      </w:r>
    </w:p>
    <w:p w:rsidR="00EE050A" w:rsidRPr="00900D48" w:rsidRDefault="00EE050A" w:rsidP="00EE050A">
      <w:pPr>
        <w:ind w:left="6521"/>
        <w:rPr>
          <w:rFonts w:eastAsia="Times New Roman"/>
          <w:color w:val="000000"/>
          <w:sz w:val="16"/>
          <w:szCs w:val="16"/>
        </w:rPr>
      </w:pPr>
      <w:r w:rsidRPr="00900D48">
        <w:rPr>
          <w:rFonts w:eastAsia="Times New Roman"/>
          <w:color w:val="000000"/>
          <w:sz w:val="16"/>
          <w:szCs w:val="16"/>
        </w:rPr>
        <w:t>Алатырского муниципального округа</w:t>
      </w:r>
    </w:p>
    <w:p w:rsidR="00EE050A" w:rsidRPr="00900D48" w:rsidRDefault="00EE050A" w:rsidP="00EE050A">
      <w:pPr>
        <w:ind w:left="6521"/>
        <w:rPr>
          <w:rFonts w:eastAsia="Times New Roman"/>
          <w:color w:val="000000"/>
          <w:sz w:val="16"/>
          <w:szCs w:val="16"/>
        </w:rPr>
      </w:pPr>
      <w:r w:rsidRPr="00900D48">
        <w:rPr>
          <w:rFonts w:eastAsia="Times New Roman"/>
          <w:color w:val="000000"/>
          <w:sz w:val="16"/>
          <w:szCs w:val="16"/>
        </w:rPr>
        <w:t>от 01.09.2025 № 966</w:t>
      </w:r>
    </w:p>
    <w:p w:rsidR="00EE050A" w:rsidRPr="00900D48" w:rsidRDefault="00EE050A" w:rsidP="00EE050A">
      <w:pPr>
        <w:ind w:left="5103"/>
        <w:rPr>
          <w:rFonts w:eastAsia="Times New Roman"/>
          <w:color w:val="000000"/>
          <w:sz w:val="16"/>
          <w:szCs w:val="16"/>
        </w:rPr>
      </w:pPr>
    </w:p>
    <w:p w:rsidR="00EE050A" w:rsidRPr="00900D48" w:rsidRDefault="00EE050A" w:rsidP="00EE050A">
      <w:pPr>
        <w:jc w:val="center"/>
        <w:rPr>
          <w:rFonts w:eastAsia="Times New Roman"/>
          <w:b/>
          <w:sz w:val="16"/>
          <w:szCs w:val="16"/>
        </w:rPr>
      </w:pPr>
      <w:r w:rsidRPr="00900D48">
        <w:rPr>
          <w:rFonts w:eastAsia="Times New Roman"/>
          <w:b/>
          <w:sz w:val="16"/>
          <w:szCs w:val="16"/>
        </w:rPr>
        <w:t>АДМИНИСТРАТИВНЫЙ РЕГЛАМЕНТ</w:t>
      </w:r>
    </w:p>
    <w:p w:rsidR="00EE050A" w:rsidRPr="00900D48" w:rsidRDefault="00EE050A" w:rsidP="00EE050A">
      <w:pPr>
        <w:jc w:val="center"/>
        <w:rPr>
          <w:rFonts w:eastAsia="Times New Roman"/>
          <w:b/>
          <w:sz w:val="16"/>
          <w:szCs w:val="16"/>
        </w:rPr>
      </w:pPr>
      <w:r w:rsidRPr="00900D48">
        <w:rPr>
          <w:rFonts w:eastAsia="Times New Roman"/>
          <w:b/>
          <w:sz w:val="16"/>
          <w:szCs w:val="16"/>
        </w:rPr>
        <w:t>администрации Алатырского муниципального округа</w:t>
      </w:r>
    </w:p>
    <w:p w:rsidR="00EE050A" w:rsidRPr="00900D48" w:rsidRDefault="00EE050A" w:rsidP="00EE050A">
      <w:pPr>
        <w:jc w:val="center"/>
        <w:rPr>
          <w:rFonts w:eastAsia="Times New Roman"/>
          <w:b/>
          <w:sz w:val="16"/>
          <w:szCs w:val="16"/>
        </w:rPr>
      </w:pPr>
      <w:r w:rsidRPr="00900D48">
        <w:rPr>
          <w:rFonts w:eastAsia="Times New Roman"/>
          <w:b/>
          <w:sz w:val="16"/>
          <w:szCs w:val="16"/>
        </w:rPr>
        <w:t>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ind w:firstLine="709"/>
        <w:jc w:val="center"/>
        <w:rPr>
          <w:rFonts w:eastAsia="Times New Roman"/>
          <w:b/>
          <w:sz w:val="16"/>
          <w:szCs w:val="16"/>
        </w:rPr>
      </w:pPr>
    </w:p>
    <w:p w:rsidR="00EE050A" w:rsidRPr="00900D48" w:rsidRDefault="00EE050A" w:rsidP="00EE050A">
      <w:pPr>
        <w:jc w:val="center"/>
        <w:rPr>
          <w:rFonts w:eastAsia="Times New Roman"/>
          <w:b/>
          <w:sz w:val="16"/>
          <w:szCs w:val="16"/>
        </w:rPr>
      </w:pPr>
      <w:r w:rsidRPr="00900D48">
        <w:rPr>
          <w:rFonts w:eastAsia="Times New Roman"/>
          <w:b/>
          <w:sz w:val="16"/>
          <w:szCs w:val="16"/>
        </w:rPr>
        <w:t>I. Общие положения</w:t>
      </w:r>
    </w:p>
    <w:p w:rsidR="00EE050A" w:rsidRPr="00900D48" w:rsidRDefault="00EE050A" w:rsidP="00EE050A">
      <w:pPr>
        <w:ind w:firstLine="709"/>
        <w:rPr>
          <w:rFonts w:eastAsia="Times New Roman"/>
          <w:b/>
          <w:sz w:val="16"/>
          <w:szCs w:val="16"/>
        </w:rPr>
      </w:pPr>
    </w:p>
    <w:p w:rsidR="00EE050A" w:rsidRPr="00900D48" w:rsidRDefault="00EE050A" w:rsidP="00EE050A">
      <w:pPr>
        <w:ind w:firstLine="709"/>
        <w:rPr>
          <w:rFonts w:eastAsia="Times New Roman"/>
          <w:b/>
          <w:sz w:val="16"/>
          <w:szCs w:val="16"/>
        </w:rPr>
      </w:pPr>
      <w:r w:rsidRPr="00900D48">
        <w:rPr>
          <w:rFonts w:eastAsia="Times New Roman"/>
          <w:b/>
          <w:sz w:val="16"/>
          <w:szCs w:val="16"/>
        </w:rPr>
        <w:t>1.1. Предмет регулирования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Алатырского муниципального округа (далее – Администрация) при направлении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b/>
          <w:sz w:val="16"/>
          <w:szCs w:val="16"/>
        </w:rPr>
      </w:pPr>
      <w:r w:rsidRPr="00900D48">
        <w:rPr>
          <w:rFonts w:eastAsia="Times New Roman"/>
          <w:b/>
          <w:sz w:val="16"/>
          <w:szCs w:val="16"/>
        </w:rPr>
        <w:t>1.2. Круг заявителей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1.2.1. Заявителями на предоставление муниципальной услуги являются физические или юридические лица, являющиеся в соответствии с пунктом 16 статьи 1 Градостроительного кодекса Российской Федерации застройщиками (далее - Заявитель).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1.2.2. 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EE050A" w:rsidRPr="00900D48" w:rsidRDefault="00EE050A" w:rsidP="00EE050A">
      <w:pPr>
        <w:rPr>
          <w:rFonts w:eastAsia="Times New Roman"/>
          <w:b/>
          <w:sz w:val="16"/>
          <w:szCs w:val="16"/>
        </w:rPr>
      </w:pPr>
      <w:r w:rsidRPr="00900D48">
        <w:rPr>
          <w:rFonts w:eastAsia="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EE050A" w:rsidRPr="00900D48" w:rsidRDefault="00EE050A" w:rsidP="00EE050A">
      <w:pPr>
        <w:rPr>
          <w:rFonts w:eastAsia="Times New Roman"/>
          <w:b/>
          <w:sz w:val="16"/>
          <w:szCs w:val="16"/>
        </w:rPr>
      </w:pPr>
      <w:r w:rsidRPr="00900D48">
        <w:rPr>
          <w:rFonts w:eastAsia="Times New Roman"/>
          <w:color w:val="000000"/>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E050A" w:rsidRPr="00900D48" w:rsidRDefault="00EE050A" w:rsidP="00EE050A">
      <w:pPr>
        <w:jc w:val="center"/>
        <w:rPr>
          <w:rFonts w:eastAsia="Times New Roman"/>
          <w:b/>
          <w:sz w:val="16"/>
          <w:szCs w:val="16"/>
        </w:rPr>
      </w:pPr>
    </w:p>
    <w:p w:rsidR="00EE050A" w:rsidRPr="00900D48" w:rsidRDefault="00EE050A" w:rsidP="00EE050A">
      <w:pPr>
        <w:jc w:val="center"/>
        <w:rPr>
          <w:rFonts w:eastAsia="Times New Roman"/>
          <w:b/>
          <w:sz w:val="16"/>
          <w:szCs w:val="16"/>
        </w:rPr>
      </w:pPr>
      <w:r w:rsidRPr="00900D48">
        <w:rPr>
          <w:rFonts w:eastAsia="Times New Roman"/>
          <w:b/>
          <w:sz w:val="16"/>
          <w:szCs w:val="16"/>
        </w:rPr>
        <w:t>II. Стандарт предоставления муниципальной услуги</w:t>
      </w:r>
    </w:p>
    <w:p w:rsidR="00EE050A" w:rsidRPr="00900D48" w:rsidRDefault="00EE050A" w:rsidP="00EE050A">
      <w:pPr>
        <w:rPr>
          <w:rFonts w:eastAsia="Times New Roman"/>
          <w:b/>
          <w:sz w:val="16"/>
          <w:szCs w:val="16"/>
        </w:rPr>
      </w:pPr>
    </w:p>
    <w:p w:rsidR="00EE050A" w:rsidRPr="00900D48" w:rsidRDefault="00EE050A" w:rsidP="00EE050A">
      <w:pPr>
        <w:rPr>
          <w:rFonts w:eastAsia="Times New Roman"/>
          <w:b/>
          <w:sz w:val="16"/>
          <w:szCs w:val="16"/>
        </w:rPr>
      </w:pPr>
      <w:r w:rsidRPr="00900D48">
        <w:rPr>
          <w:rFonts w:eastAsia="Times New Roman"/>
          <w:b/>
          <w:sz w:val="16"/>
          <w:szCs w:val="16"/>
        </w:rPr>
        <w:t>2.1. Наименование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Муниципальная услуга имеет следующее наименование: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b/>
          <w:sz w:val="16"/>
          <w:szCs w:val="16"/>
        </w:rPr>
      </w:pPr>
      <w:r w:rsidRPr="00900D48">
        <w:rPr>
          <w:rFonts w:eastAsia="Times New Roman"/>
          <w:b/>
          <w:sz w:val="16"/>
          <w:szCs w:val="16"/>
        </w:rPr>
        <w:t>2.2. Наименование органа, предоставляющего муниципальную услугу</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(далее - Отдел).</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Прием, регистрация заявления и выдача документов осуществляется Администрацией и МФЦ, «Портал государственных и муниципальных услуг (функций) Чувашской Республики».</w:t>
      </w:r>
    </w:p>
    <w:p w:rsidR="00EE050A" w:rsidRPr="00900D48" w:rsidRDefault="00EE050A" w:rsidP="00EE050A">
      <w:pPr>
        <w:rPr>
          <w:rFonts w:eastAsia="Times New Roman"/>
          <w:b/>
          <w:sz w:val="16"/>
          <w:szCs w:val="16"/>
        </w:rPr>
      </w:pPr>
      <w:r w:rsidRPr="00900D48">
        <w:rPr>
          <w:rFonts w:eastAsia="Times New Roman"/>
          <w:b/>
          <w:sz w:val="16"/>
          <w:szCs w:val="16"/>
        </w:rPr>
        <w:t>2.3. Результат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Результатом предоставления муниципальной услуги является: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1)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 по форме, утвержденной приказом Министерства строительства и жилищно-коммунального хозяйства Российской Федерации от 19 сентября 2018 г. № 591/</w:t>
      </w:r>
      <w:proofErr w:type="spellStart"/>
      <w:r w:rsidRPr="00900D48">
        <w:rPr>
          <w:rFonts w:eastAsia="Times New Roman"/>
          <w:color w:val="000000"/>
          <w:sz w:val="16"/>
          <w:szCs w:val="16"/>
        </w:rPr>
        <w:t>пр</w:t>
      </w:r>
      <w:proofErr w:type="spellEnd"/>
      <w:r w:rsidRPr="00900D48">
        <w:rPr>
          <w:rFonts w:eastAsia="Times New Roman"/>
          <w:color w:val="000000"/>
          <w:sz w:val="16"/>
          <w:szCs w:val="16"/>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Минстроя РФ № 591/</w:t>
      </w:r>
      <w:proofErr w:type="spellStart"/>
      <w:r w:rsidRPr="00900D48">
        <w:rPr>
          <w:rFonts w:eastAsia="Times New Roman"/>
          <w:color w:val="000000"/>
          <w:sz w:val="16"/>
          <w:szCs w:val="16"/>
        </w:rPr>
        <w:t>пр</w:t>
      </w:r>
      <w:proofErr w:type="spellEnd"/>
      <w:r w:rsidRPr="00900D48">
        <w:rPr>
          <w:rFonts w:eastAsia="Times New Roman"/>
          <w:color w:val="000000"/>
          <w:sz w:val="16"/>
          <w:szCs w:val="16"/>
        </w:rPr>
        <w:t>);</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 выдача уведомления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по форме, утвержденной Приказом Минстроя РФ № 591/</w:t>
      </w:r>
      <w:proofErr w:type="spellStart"/>
      <w:r w:rsidRPr="00900D48">
        <w:rPr>
          <w:rFonts w:eastAsia="Times New Roman"/>
          <w:color w:val="000000"/>
          <w:sz w:val="16"/>
          <w:szCs w:val="16"/>
        </w:rPr>
        <w:t>пр</w:t>
      </w:r>
      <w:proofErr w:type="spellEnd"/>
      <w:r w:rsidRPr="00900D48">
        <w:rPr>
          <w:rFonts w:eastAsia="Times New Roman"/>
          <w:color w:val="000000"/>
          <w:sz w:val="16"/>
          <w:szCs w:val="16"/>
        </w:rPr>
        <w:t>;</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EE050A" w:rsidRPr="00900D48" w:rsidRDefault="00EE050A" w:rsidP="00EE050A">
      <w:pPr>
        <w:rPr>
          <w:rFonts w:eastAsia="Times New Roman"/>
          <w:b/>
          <w:sz w:val="16"/>
          <w:szCs w:val="16"/>
        </w:rPr>
      </w:pPr>
      <w:r w:rsidRPr="00900D48">
        <w:rPr>
          <w:rFonts w:eastAsia="Times New Roman"/>
          <w:b/>
          <w:sz w:val="16"/>
          <w:szCs w:val="16"/>
        </w:rPr>
        <w:t>2.4. Сроки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Администрация в течение семи рабочих дней со дня получения уведомления об окончании строительства выдает уведомление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EE050A" w:rsidRPr="00900D48" w:rsidRDefault="00EE050A" w:rsidP="00EE050A">
      <w:pPr>
        <w:rPr>
          <w:rFonts w:eastAsia="Times New Roman"/>
          <w:b/>
          <w:sz w:val="16"/>
          <w:szCs w:val="16"/>
        </w:rPr>
      </w:pPr>
      <w:r w:rsidRPr="00900D48">
        <w:rPr>
          <w:rFonts w:eastAsia="Times New Roman"/>
          <w:b/>
          <w:sz w:val="16"/>
          <w:szCs w:val="16"/>
        </w:rPr>
        <w:t>2.5. Правовые основания для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EE050A" w:rsidRPr="00900D48" w:rsidRDefault="00EE050A" w:rsidP="00EE050A">
      <w:pPr>
        <w:rPr>
          <w:rFonts w:eastAsia="Times New Roman"/>
          <w:b/>
          <w:sz w:val="16"/>
          <w:szCs w:val="16"/>
        </w:rPr>
      </w:pPr>
      <w:r w:rsidRPr="00900D48">
        <w:rPr>
          <w:rFonts w:eastAsia="Times New Roman"/>
          <w:b/>
          <w:sz w:val="16"/>
          <w:szCs w:val="16"/>
        </w:rPr>
        <w:t xml:space="preserve">2.6. Исчерпывающий перечень документов, необходимых для предоставления муниципальной услуги </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Заявители представляют в Администрацию (физические лица, индивидуальные предприниматели) Уведомление об окончании строительства или реконструкции объекта индивидуального жилищного строительства или садового дома по форме, утвержденной Приказом Минстроя РФ № 591/</w:t>
      </w:r>
      <w:proofErr w:type="spellStart"/>
      <w:r w:rsidRPr="00900D48">
        <w:rPr>
          <w:rFonts w:eastAsia="Times New Roman"/>
          <w:color w:val="000000"/>
          <w:sz w:val="16"/>
          <w:szCs w:val="16"/>
        </w:rPr>
        <w:t>пр</w:t>
      </w:r>
      <w:proofErr w:type="spellEnd"/>
      <w:r w:rsidRPr="00900D48">
        <w:rPr>
          <w:rFonts w:eastAsia="Times New Roman"/>
          <w:color w:val="000000"/>
          <w:sz w:val="16"/>
          <w:szCs w:val="16"/>
        </w:rPr>
        <w:t xml:space="preserve"> (далее – Уведомление) в 2 экз. (оригинал) (один экземпляр остается в Администрации, второй у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подаче Уведомления в МФЦ требуется 1 экз. (оригинал).</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Образцы Уведомления, а также примеры его заполнения размещены на официальном сайте администрации. Уведомление может быть заполнено от руки или машинописным способом, распечатано посредством печатных устройств.</w:t>
      </w:r>
    </w:p>
    <w:p w:rsidR="00EE050A" w:rsidRPr="00900D48" w:rsidRDefault="00EE050A" w:rsidP="00EE050A">
      <w:pPr>
        <w:rPr>
          <w:rFonts w:eastAsia="Times New Roman"/>
          <w:color w:val="000000"/>
          <w:sz w:val="16"/>
          <w:szCs w:val="16"/>
        </w:rPr>
      </w:pPr>
      <w:bookmarkStart w:id="347" w:name="sub_1261"/>
      <w:r w:rsidRPr="00900D48">
        <w:rPr>
          <w:rFonts w:eastAsia="Times New Roman"/>
          <w:color w:val="000000"/>
          <w:sz w:val="16"/>
          <w:szCs w:val="16"/>
        </w:rPr>
        <w:t>К Уведомлению прилагаются следующие документы: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1)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bookmarkEnd w:id="347"/>
    <w:p w:rsidR="00EE050A" w:rsidRPr="00900D48" w:rsidRDefault="00EE050A" w:rsidP="00EE050A">
      <w:pPr>
        <w:rPr>
          <w:rFonts w:eastAsia="Times New Roman"/>
          <w:color w:val="000000"/>
          <w:sz w:val="16"/>
          <w:szCs w:val="16"/>
        </w:rPr>
      </w:pPr>
      <w:r w:rsidRPr="00900D48">
        <w:rPr>
          <w:rFonts w:eastAsia="Times New Roman"/>
          <w:color w:val="000000"/>
          <w:sz w:val="16"/>
          <w:szCs w:val="16"/>
        </w:rPr>
        <w:t>Уведомление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Исчерпывающий перечень необходимых для предоставления услуги документов (их копий или сведений, содержащихся в них), которые запрашиваются Администрацией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4) технический план объекта индивидуального жилищного строительства или садового дома.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отсутствия в уведомлении об окончании строительства сведений, предусмотренных абзацем первым части 16 статьи 55 Градостроительного кодекса Российской Федерации, или отсутствия документов, прилагаемых к нему и предусмотренных пунктами 1 - 3 части 16 статьи 55 Градостроительного кодекса Российской Федерации,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Градостроительного кодекса Российской Федерации),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Заявитель вправе отозвать свое уведомление об окончании строительства объекта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Портала) либо МФЦ.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2.6.1. Особенности взаимодействия с заявителем при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подаче уведомления о планируемом строительстве с документами на предоставление муниципальной услуги в Администрацию, а также в процессе предоставления муниципальной услуги, запрещается требовать от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2.7. Исчерпывающий перечень оснований для отказа в приеме документов, необходимых для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Основания для отказа в приме документов: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 уведомление о соответствии (несоответствии) указанных в уведомлении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представлено в орган местного самоуправления, в полномочия которого не входит предоставление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б) неполное заполнение полей в форме уведомления, в том числе в интерактивной форме уведомления на Едином портале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г) представленные документы содержат подчистки и исправления текста.</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2.8. Исчерпывающий перечень оснований для приостановления или отказа в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Основаниями для отказа в предоставлении муниципальной услуги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поступление от заявителя письменного заявления о прекращении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поступление в структурное подразделение, предоставляющее муниципальную услугу и направившее в порядке подраздела 3.2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непредставление документов или представление документов не в полном объеме, предусмотренных подразделом 2.6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Приостановление предоставления муниципальной услуги не предусмотрено.</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2.9.</w:t>
      </w:r>
      <w:r w:rsidRPr="00900D48">
        <w:rPr>
          <w:rFonts w:eastAsia="Times New Roman"/>
          <w:color w:val="000000"/>
          <w:sz w:val="16"/>
          <w:szCs w:val="16"/>
        </w:rPr>
        <w:t xml:space="preserve"> </w:t>
      </w:r>
      <w:r w:rsidRPr="00900D48">
        <w:rPr>
          <w:rFonts w:eastAsia="Times New Roman"/>
          <w:b/>
          <w:color w:val="000000"/>
          <w:sz w:val="16"/>
          <w:szCs w:val="16"/>
        </w:rPr>
        <w:t>Размер платы, взимаемой с заявителя при предоставлении муниципальной услуги, и способы ее взимания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Предоставление муниципальной услуги осуществляется без взимания государственной пошлины или иной платы.</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2.11. Срок регистрации запроса заявителя о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Заявление регистрируется в день поступления: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2.12. Требования к помещениям, в которых предоставляются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Информационные стенды оборудуются в доступном для заявителей помещении Администрации.</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2.13. Показатели доступности и качества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Показателями доступности муниципальной услуги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наличие необходимого количества парковочных мест);</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обеспечение свободного доступа в здание Администрации;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организация предоставления муниципальной услуги через МФЦ.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Показателями качества муниципальной услуги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компетентность специалистов, предоставляющих муниципальную услугу, в вопросах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строгое соблюдение стандарта и порядка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эффективность и своевременность рассмотрения поступивших обращений по вопросам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отсутствие жалоб.</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Специалист Отдела, предоставляющий муниципальную услугу:</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обеспечивает объективное, всестороннее и своевременное рассмотрение заявления;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принимает меры, направленные на восстановление или защиту нарушенных прав, свобод и законных интересов гражданина.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рассмотрении заявления специалист Отдела, предоставляющий муниципальную услугу, не вправе: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искажать положения нормативных правовых актов;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вносить изменения и дополнения в любые представленные заявителем документы;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1) для подачи документов, необходимых для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 для получения информации о ходе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 для получения результата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соответствии с соглашением МФЦ осуществляет следующие административные процедуры: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информирование (консультирование) заявителей о порядке предоставления муниципальной услуги в МФЦ;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прием и регистрация заявления и документов, необходимых для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выдача результата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 250.</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2.14.4. Предоставление муниципальной услуги в электронной форме осуществляется с использованием следующих информационных систем: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Федеральный реестр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Единый портал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предоставлении муниципальной услуги в электронной форме осуществляются: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предъявление заявителю варианта предоставления муниципальной услуги, предусмотренного Административным регламентом;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получение заявителем сведений о ходе выполнения заявления о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получение результата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осуществление оценки качества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w:t>
      </w:r>
      <w:r w:rsidRPr="00900D48">
        <w:rPr>
          <w:sz w:val="16"/>
          <w:szCs w:val="16"/>
        </w:rPr>
        <w:t xml:space="preserve"> </w:t>
      </w:r>
      <w:r w:rsidRPr="00900D48">
        <w:rPr>
          <w:rFonts w:eastAsia="Times New Roman"/>
          <w:color w:val="000000"/>
          <w:sz w:val="16"/>
          <w:szCs w:val="16"/>
        </w:rPr>
        <w:t>от 6 апреля 2011 г. № 63-ФЗ «Об электронной подписи» (далее – Федеральный закон № 63-ФЗ) и требованиями Федерального закона № 210-ФЗ.</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качестве результата предоставления услуги заявителю обеспечивается по его выбору возможность получения: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информации из государственных информационных систем в случаях, предусмотренных законодательством Российской Федерации.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E050A" w:rsidRPr="00900D48" w:rsidRDefault="00EE050A" w:rsidP="00EE050A">
      <w:pPr>
        <w:jc w:val="center"/>
        <w:rPr>
          <w:rFonts w:eastAsia="Times New Roman"/>
          <w:b/>
          <w:color w:val="000000"/>
          <w:sz w:val="16"/>
          <w:szCs w:val="16"/>
        </w:rPr>
      </w:pPr>
    </w:p>
    <w:p w:rsidR="00EE050A" w:rsidRPr="00900D48" w:rsidRDefault="00EE050A" w:rsidP="00EE050A">
      <w:pPr>
        <w:jc w:val="center"/>
        <w:rPr>
          <w:rFonts w:eastAsia="Times New Roman"/>
          <w:b/>
          <w:color w:val="000000"/>
          <w:sz w:val="16"/>
          <w:szCs w:val="16"/>
        </w:rPr>
      </w:pPr>
      <w:r w:rsidRPr="00900D48">
        <w:rPr>
          <w:rFonts w:eastAsia="Times New Roman"/>
          <w:b/>
          <w:color w:val="000000"/>
          <w:sz w:val="16"/>
          <w:szCs w:val="16"/>
        </w:rPr>
        <w:t>III. Состав, последовательность и сроки выполнения административных процедур</w:t>
      </w:r>
    </w:p>
    <w:p w:rsidR="00EE050A" w:rsidRPr="00900D48" w:rsidRDefault="00EE050A" w:rsidP="00EE050A">
      <w:pPr>
        <w:rPr>
          <w:rFonts w:eastAsia="Times New Roman"/>
          <w:color w:val="000000"/>
          <w:sz w:val="16"/>
          <w:szCs w:val="16"/>
        </w:rPr>
      </w:pP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3.1. Перечень вариантов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Варианты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 принятие решения о предоставлении или об отказе в предоставлении уведомления о соответствии (несоответствии) указанных в уведомлении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3.2. Профилирование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 основании ответов заявителя на вопросы анкетирования определяется вариант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Перечень признаков заявителей, уполномоченных лиц (законных представителей) приведен в приложении № 1 к Административному регламенту.</w:t>
      </w:r>
    </w:p>
    <w:p w:rsidR="00EE050A" w:rsidRPr="00900D48" w:rsidRDefault="00EE050A" w:rsidP="00EE050A">
      <w:pPr>
        <w:rPr>
          <w:rFonts w:eastAsia="Times New Roman"/>
          <w:b/>
          <w:color w:val="000000"/>
          <w:sz w:val="16"/>
          <w:szCs w:val="16"/>
        </w:rPr>
      </w:pPr>
      <w:r w:rsidRPr="00900D48">
        <w:rPr>
          <w:rFonts w:eastAsia="Times New Roman"/>
          <w:b/>
          <w:color w:val="000000"/>
          <w:sz w:val="16"/>
          <w:szCs w:val="16"/>
        </w:rPr>
        <w:t>3.3. Принятие решения о выдаче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3.3.1. Максимальный срок предоставления муниципальной услуги в соответствии с вариантом составляет 7 рабочих дней со дня поступления заявления и прилагаемых к нему документов в Отдел.</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3.3.2. Результатом предоставления муниципальной услуги является принятие решения о выдаче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Основаниями выдачи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несоответствие заявителя условиям, предусмотренным подразделом 1.2 раздела 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установление факта недостоверности сведений, содержащихся в представленных гражданином документах;</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Способами установления личности (идентификации) заявителя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подаче заявления в Отдел, МФЦ – документ, удостоверяющий личность;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Основания для принятия решения об отказе в приеме заявления и документов приведены в подразделе 2.7 раздела II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Заявление, документы могут быть представлены заявителем в Отдел, МФЦ, посредством Единого портала государственных и муниципальных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 xml:space="preserve">3.3.3.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Межведомственный запрос должен содержать следующие сведения: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указание на Администрацию как на орган, направляющий межведомственный запрос;</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наименование органа (организации), в адрес которого направляется межведомственный запрос;</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контактная информация для направления ответа на межведомственный запрос;</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дата направления межведомственного запроса;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EE050A" w:rsidRPr="00900D48" w:rsidRDefault="00EE050A" w:rsidP="00D970BB">
      <w:pPr>
        <w:numPr>
          <w:ilvl w:val="2"/>
          <w:numId w:val="23"/>
        </w:numPr>
        <w:ind w:left="0" w:firstLine="567"/>
        <w:rPr>
          <w:rFonts w:eastAsia="Times New Roman"/>
          <w:color w:val="000000"/>
          <w:sz w:val="16"/>
          <w:szCs w:val="16"/>
        </w:rPr>
      </w:pPr>
      <w:r w:rsidRPr="00900D48">
        <w:rPr>
          <w:rFonts w:eastAsia="Times New Roman"/>
          <w:color w:val="000000"/>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3.3.5. 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3.3.7. Решение о предоставлении (отказе в предоставлении) муниципальной услуги принимается Отделом на основе следующих критериев принятия решения: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соответствие заявителя условиям, предусмотренным подразделом 1.2 раздела 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достоверность сведений, содержащихся в представленных гражданином документах;</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представление полного комплекта документов, указанных в подразделе 2.6 раздела II настоящего Административного регламента.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3.3.8. Отдел не позднее 1 рабочего дня с даты вынесения решения о выдаче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или о выдаче уведомления о несоответствии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уведомления о соответствии, при принятии решения о выдаче уведомления о несоответствии – в  письменной форме).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3.3.9.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900D48" w:rsidRDefault="00EE050A" w:rsidP="00EE050A">
      <w:pPr>
        <w:rPr>
          <w:rFonts w:eastAsia="Times New Roman"/>
          <w:b/>
          <w:sz w:val="16"/>
          <w:szCs w:val="16"/>
        </w:rPr>
      </w:pPr>
      <w:r w:rsidRPr="00900D48">
        <w:rPr>
          <w:rFonts w:eastAsia="Times New Roman"/>
          <w:b/>
          <w:sz w:val="16"/>
          <w:szCs w:val="16"/>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3.4.1. Максимальный срок предоставления муниципальной услуги в соответствии с вариантом составляет 3 рабочих дней со дня регистрации в Отделе заявления об исправлении опечаток и ошибок и необходимых документов.</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3.4.2. Результатом предоставления муниципальной услуги является исправление опечаток и (или) ошибок в выданном направлении.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документ, удостоверяющий личность;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документ, подтверждающий полномочия уполномоченного лица (законного представителя)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Основания для принятия решения об отказе в приеме заявления об исправлении опечаток и ошибок и документов не предусмотрены.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3.4.5. Межведомственное информационное взаимодействие в рамках варианта предоставления муниципальной услуги не предусмотрено.</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EE050A" w:rsidRPr="00900D48" w:rsidRDefault="00EE050A" w:rsidP="00EE050A">
      <w:pPr>
        <w:rPr>
          <w:rFonts w:eastAsia="Times New Roman"/>
          <w:color w:val="000000"/>
          <w:sz w:val="16"/>
          <w:szCs w:val="16"/>
        </w:rPr>
      </w:pPr>
    </w:p>
    <w:p w:rsidR="00EE050A" w:rsidRPr="00900D48" w:rsidRDefault="00EE050A" w:rsidP="00EE050A">
      <w:pPr>
        <w:jc w:val="center"/>
        <w:rPr>
          <w:rFonts w:eastAsia="Times New Roman"/>
          <w:b/>
          <w:color w:val="000000"/>
          <w:sz w:val="16"/>
          <w:szCs w:val="16"/>
        </w:rPr>
      </w:pPr>
      <w:r w:rsidRPr="00900D48">
        <w:rPr>
          <w:rFonts w:eastAsia="Times New Roman"/>
          <w:b/>
          <w:color w:val="000000"/>
          <w:sz w:val="16"/>
          <w:szCs w:val="16"/>
        </w:rPr>
        <w:t>IV. Формы контроля за исполнением Административного регламента</w:t>
      </w:r>
    </w:p>
    <w:p w:rsidR="00EE050A" w:rsidRPr="00900D48" w:rsidRDefault="00EE050A" w:rsidP="00EE050A">
      <w:pPr>
        <w:rPr>
          <w:rFonts w:eastAsia="Times New Roman"/>
          <w:b/>
          <w:color w:val="000000"/>
          <w:sz w:val="16"/>
          <w:szCs w:val="16"/>
        </w:rPr>
      </w:pPr>
    </w:p>
    <w:p w:rsidR="00EE050A" w:rsidRPr="00900D48" w:rsidRDefault="00EE050A" w:rsidP="00EE050A">
      <w:pPr>
        <w:outlineLvl w:val="0"/>
        <w:rPr>
          <w:rFonts w:eastAsia="Times New Roman"/>
          <w:b/>
          <w:color w:val="000000"/>
          <w:sz w:val="16"/>
          <w:szCs w:val="16"/>
          <w:lang w:val="x-none" w:eastAsia="x-none"/>
        </w:rPr>
      </w:pPr>
      <w:r w:rsidRPr="00900D48">
        <w:rPr>
          <w:rFonts w:eastAsia="Times New Roman"/>
          <w:b/>
          <w:color w:val="000000"/>
          <w:sz w:val="16"/>
          <w:szCs w:val="16"/>
          <w:lang w:val="x-none" w:eastAsia="x-none"/>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E050A" w:rsidRPr="00900D48" w:rsidRDefault="00EE050A" w:rsidP="00EE050A">
      <w:pPr>
        <w:rPr>
          <w:rFonts w:eastAsia="Times New Roman"/>
          <w:color w:val="000000"/>
          <w:sz w:val="16"/>
          <w:szCs w:val="16"/>
        </w:rPr>
      </w:pPr>
    </w:p>
    <w:p w:rsidR="00EE050A" w:rsidRPr="00900D48" w:rsidRDefault="00EE050A" w:rsidP="00EE050A">
      <w:pPr>
        <w:jc w:val="center"/>
        <w:outlineLvl w:val="0"/>
        <w:rPr>
          <w:rFonts w:eastAsia="Times New Roman"/>
          <w:color w:val="000000"/>
          <w:sz w:val="16"/>
          <w:szCs w:val="16"/>
        </w:rPr>
      </w:pPr>
      <w:r w:rsidRPr="00900D48">
        <w:rPr>
          <w:rFonts w:eastAsia="Times New Roman"/>
          <w:b/>
          <w:color w:val="000000"/>
          <w:sz w:val="16"/>
          <w:szCs w:val="16"/>
          <w:lang w:val="x-none" w:eastAsia="x-none"/>
        </w:rPr>
        <w:t xml:space="preserve">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sidRPr="00900D48">
        <w:rPr>
          <w:rFonts w:eastAsia="Times New Roman"/>
          <w:b/>
          <w:color w:val="000000"/>
          <w:sz w:val="16"/>
          <w:szCs w:val="16"/>
          <w:lang w:eastAsia="x-none"/>
        </w:rPr>
        <w:t>№</w:t>
      </w:r>
      <w:r w:rsidRPr="00900D48">
        <w:rPr>
          <w:rFonts w:eastAsia="Times New Roman"/>
          <w:b/>
          <w:color w:val="000000"/>
          <w:sz w:val="16"/>
          <w:szCs w:val="16"/>
          <w:lang w:val="x-none" w:eastAsia="x-none"/>
        </w:rPr>
        <w:t xml:space="preserve"> 210-ФЗ, их работников</w:t>
      </w:r>
    </w:p>
    <w:p w:rsidR="00EE050A" w:rsidRPr="00900D48" w:rsidRDefault="00EE050A" w:rsidP="00EE050A">
      <w:pPr>
        <w:outlineLvl w:val="0"/>
        <w:rPr>
          <w:rFonts w:eastAsia="Times New Roman"/>
          <w:b/>
          <w:color w:val="000000"/>
          <w:sz w:val="16"/>
          <w:szCs w:val="16"/>
          <w:lang w:eastAsia="x-none"/>
        </w:rPr>
      </w:pPr>
    </w:p>
    <w:p w:rsidR="00EE050A" w:rsidRPr="00900D48" w:rsidRDefault="00EE050A" w:rsidP="00EE050A">
      <w:pPr>
        <w:outlineLvl w:val="0"/>
        <w:rPr>
          <w:rFonts w:eastAsia="Times New Roman"/>
          <w:b/>
          <w:color w:val="000000"/>
          <w:sz w:val="16"/>
          <w:szCs w:val="16"/>
          <w:lang w:val="x-none" w:eastAsia="x-none"/>
        </w:rPr>
      </w:pPr>
      <w:r w:rsidRPr="00900D48">
        <w:rPr>
          <w:rFonts w:eastAsia="Times New Roman"/>
          <w:b/>
          <w:color w:val="000000"/>
          <w:sz w:val="16"/>
          <w:szCs w:val="16"/>
          <w:lang w:val="x-none" w:eastAsia="x-none"/>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Pr="00900D48">
        <w:rPr>
          <w:rFonts w:eastAsia="Times New Roman"/>
          <w:b/>
          <w:color w:val="000000"/>
          <w:sz w:val="16"/>
          <w:szCs w:val="16"/>
          <w:lang w:eastAsia="x-none"/>
        </w:rPr>
        <w:t>№</w:t>
      </w:r>
      <w:r w:rsidRPr="00900D48">
        <w:rPr>
          <w:rFonts w:eastAsia="Times New Roman"/>
          <w:b/>
          <w:color w:val="000000"/>
          <w:sz w:val="16"/>
          <w:szCs w:val="16"/>
          <w:lang w:val="x-none" w:eastAsia="x-none"/>
        </w:rPr>
        <w:t xml:space="preserve"> 210-ФЗ, их работников при предоставлении муниципальной услуги (далее - жалоба)</w:t>
      </w:r>
    </w:p>
    <w:p w:rsidR="00EE050A" w:rsidRPr="00900D48" w:rsidRDefault="00EE050A" w:rsidP="00EE050A">
      <w:pPr>
        <w:outlineLvl w:val="0"/>
        <w:rPr>
          <w:rFonts w:eastAsia="Times New Roman"/>
          <w:color w:val="000000"/>
          <w:sz w:val="16"/>
          <w:szCs w:val="16"/>
        </w:rPr>
      </w:pPr>
      <w:r w:rsidRPr="00900D48">
        <w:rPr>
          <w:rFonts w:eastAsia="Times New Roman"/>
          <w:color w:val="000000"/>
          <w:sz w:val="16"/>
          <w:szCs w:val="16"/>
          <w:lang w:val="x-none" w:eastAsia="x-none"/>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Pr="00900D48">
        <w:rPr>
          <w:rFonts w:eastAsia="Times New Roman"/>
          <w:color w:val="000000"/>
          <w:sz w:val="16"/>
          <w:szCs w:val="16"/>
          <w:lang w:eastAsia="x-none"/>
        </w:rPr>
        <w:t>№</w:t>
      </w:r>
      <w:r w:rsidRPr="00900D48">
        <w:rPr>
          <w:rFonts w:eastAsia="Times New Roman"/>
          <w:color w:val="000000"/>
          <w:sz w:val="16"/>
          <w:szCs w:val="16"/>
          <w:lang w:val="x-none" w:eastAsia="x-none"/>
        </w:rPr>
        <w:t xml:space="preserve"> 210-ФЗ, их работников при предоставлении муниципальной услуги в досудебном (внесудебном) порядке.</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5.2. Предмет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нарушение срока регистрации заявления о предоставлении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нарушение срока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отказ структурного подразделения, его должностного лица (специалиста), МФЦ, его работников, а также организаций, предусмотренных ч. 1.1 ст.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нарушение срока или порядка выдачи документов по результатам предоставления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2.8 раздела II настоящего Административного регламента.</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курирующего предоставление муниципальной услуги, либо в адрес главы Алатырского муниципального округа Чувашской Республики, в МФЦ в адрес руководителя, а также организацию, предусмотренную ч. 1.1 ст. 16 Федерального закона № 210-ФЗ, в адрес ее руководителя.</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5.4. Порядок подачи и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Жалоба может быть направлена по почте, через МФЦ,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Жалоба (приложение № 2 к Административному регламенту) в соответствии с Федеральным законом № 210-ФЗ должна содержать:</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 1.1 ст. 16 Федерального закона № 210-ФЗ, её руководителя и (или) работника, решения и действия (бездействие) которых обжалуются;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 1.1 ст. 16 Федерального закона № 210-ФЗ, её работника;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lastRenderedPageBreak/>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 1.1 ст.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а) оформленная в соответствии с законодательством Российской Федерации доверенность (для физических лиц);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5.5. Сроки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Жалоба, поступившая в администрацию Алатырского муниципального округа Чувашской Республики, МФЦ, организацию, предусмотренную ч. 1.1 ст.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обжалования отказа Администрации, МФЦ, организации, предусмотренной ч. 1.1 ст.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5.6. Результат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 результатам рассмотрения жалобы в соответствии с ч. 7 ст. 11.2 Федерального закона № 210-ФЗ принимается одно из следующих решений:</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удовлетворении жалобы отказывается.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При удовлетворении жалобы Администрация, МФЦ, организация, предусмотренная ч. 1.1 ст.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РФ.</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5.7. Порядок информирования заявителя о результатах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 1.1 ст.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5.8. Порядок обжалования решения по жалобе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5.9. Право заявителя на получение информации и документов, необходимых для обоснования и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E050A" w:rsidRPr="00900D48" w:rsidRDefault="00EE050A" w:rsidP="00EE050A">
      <w:pPr>
        <w:rPr>
          <w:rFonts w:eastAsia="Times New Roman"/>
          <w:b/>
          <w:color w:val="000000"/>
          <w:sz w:val="16"/>
          <w:szCs w:val="16"/>
          <w:lang w:val="x-none" w:eastAsia="x-none"/>
        </w:rPr>
      </w:pPr>
      <w:r w:rsidRPr="00900D48">
        <w:rPr>
          <w:rFonts w:eastAsia="Times New Roman"/>
          <w:b/>
          <w:color w:val="000000"/>
          <w:sz w:val="16"/>
          <w:szCs w:val="16"/>
          <w:lang w:val="x-none" w:eastAsia="x-none"/>
        </w:rPr>
        <w:t>5.10. Способы информирования заявителей о порядке подачи и рассмотрения жалобы</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Алатырского муниципального округа Чувашской Республики, МФЦ, организации, предусмотренной ч. 1.1 ст.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Для получения информации о порядке подачи и рассмотрения жалобы заявитель вправе обратиться:</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устной форме;</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форме электронного документа;</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по телефону;</w:t>
      </w:r>
    </w:p>
    <w:p w:rsidR="00EE050A" w:rsidRPr="00900D48" w:rsidRDefault="00EE050A" w:rsidP="00EE050A">
      <w:pPr>
        <w:rPr>
          <w:rFonts w:eastAsia="Times New Roman"/>
          <w:color w:val="000000"/>
          <w:sz w:val="16"/>
          <w:szCs w:val="16"/>
        </w:rPr>
      </w:pPr>
      <w:r w:rsidRPr="00900D48">
        <w:rPr>
          <w:rFonts w:eastAsia="Times New Roman"/>
          <w:color w:val="000000"/>
          <w:sz w:val="16"/>
          <w:szCs w:val="16"/>
        </w:rPr>
        <w:t>в письменной форме.</w:t>
      </w:r>
    </w:p>
    <w:p w:rsidR="00EE050A" w:rsidRPr="00900D48" w:rsidRDefault="00EE050A" w:rsidP="00EE050A">
      <w:pPr>
        <w:rPr>
          <w:rFonts w:eastAsia="Times New Roman"/>
          <w:color w:val="000000"/>
          <w:sz w:val="16"/>
          <w:szCs w:val="16"/>
        </w:rPr>
        <w:sectPr w:rsidR="00EE050A" w:rsidRPr="00900D48" w:rsidSect="00EE050A">
          <w:headerReference w:type="default" r:id="rId48"/>
          <w:headerReference w:type="first" r:id="rId49"/>
          <w:pgSz w:w="11905" w:h="16837"/>
          <w:pgMar w:top="567" w:right="567" w:bottom="567" w:left="1134" w:header="426" w:footer="387" w:gutter="0"/>
          <w:cols w:space="720"/>
          <w:noEndnote/>
          <w:titlePg/>
          <w:docGrid w:linePitch="354"/>
        </w:sectPr>
      </w:pPr>
    </w:p>
    <w:p w:rsidR="00EE050A" w:rsidRPr="00900D48" w:rsidRDefault="00EE050A" w:rsidP="00EE050A">
      <w:pPr>
        <w:ind w:left="6804"/>
        <w:rPr>
          <w:rFonts w:eastAsia="Times New Roman"/>
          <w:bCs/>
          <w:sz w:val="16"/>
          <w:szCs w:val="16"/>
        </w:rPr>
      </w:pPr>
      <w:r w:rsidRPr="00900D48">
        <w:rPr>
          <w:rFonts w:eastAsia="Times New Roman"/>
          <w:bCs/>
          <w:sz w:val="16"/>
          <w:szCs w:val="16"/>
        </w:rPr>
        <w:lastRenderedPageBreak/>
        <w:t>Приложение № 1</w:t>
      </w:r>
    </w:p>
    <w:p w:rsidR="00EE050A" w:rsidRPr="00900D48" w:rsidRDefault="00EE050A" w:rsidP="00EE050A">
      <w:pPr>
        <w:ind w:left="6804"/>
        <w:rPr>
          <w:rFonts w:eastAsia="Times New Roman"/>
          <w:b/>
          <w:sz w:val="16"/>
          <w:szCs w:val="16"/>
        </w:rPr>
      </w:pPr>
      <w:r w:rsidRPr="00900D48">
        <w:rPr>
          <w:rFonts w:eastAsia="Times New Roman"/>
          <w:bCs/>
          <w:sz w:val="16"/>
          <w:szCs w:val="16"/>
        </w:rPr>
        <w:t>к а</w:t>
      </w:r>
      <w:r w:rsidRPr="00900D48">
        <w:rPr>
          <w:rFonts w:eastAsia="Times New Roman"/>
          <w:sz w:val="16"/>
          <w:szCs w:val="16"/>
        </w:rPr>
        <w:t>дминистративному регламенту</w:t>
      </w:r>
      <w:r w:rsidRPr="00900D48">
        <w:rPr>
          <w:sz w:val="16"/>
          <w:szCs w:val="16"/>
        </w:rPr>
        <w:t xml:space="preserve"> </w:t>
      </w:r>
      <w:r w:rsidRPr="00900D48">
        <w:rPr>
          <w:rFonts w:eastAsia="Times New Roman"/>
          <w:sz w:val="16"/>
          <w:szCs w:val="16"/>
        </w:rPr>
        <w:t>администрации Алатырского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suppressAutoHyphens/>
        <w:spacing w:line="100" w:lineRule="atLeast"/>
        <w:jc w:val="center"/>
        <w:textAlignment w:val="baseline"/>
        <w:rPr>
          <w:rFonts w:eastAsia="Times New Roman"/>
          <w:b/>
          <w:kern w:val="2"/>
          <w:sz w:val="16"/>
          <w:szCs w:val="16"/>
          <w:lang w:eastAsia="zh-CN"/>
        </w:rPr>
      </w:pPr>
    </w:p>
    <w:p w:rsidR="00EE050A" w:rsidRPr="00900D48" w:rsidRDefault="00EE050A" w:rsidP="00EE050A">
      <w:pPr>
        <w:suppressAutoHyphens/>
        <w:spacing w:line="100" w:lineRule="atLeast"/>
        <w:jc w:val="center"/>
        <w:textAlignment w:val="baseline"/>
        <w:rPr>
          <w:rFonts w:eastAsia="Times New Roman" w:cs="Arial"/>
          <w:b/>
          <w:kern w:val="2"/>
          <w:sz w:val="16"/>
          <w:szCs w:val="16"/>
          <w:lang w:eastAsia="zh-CN"/>
        </w:rPr>
      </w:pPr>
      <w:r w:rsidRPr="00900D48">
        <w:rPr>
          <w:rFonts w:eastAsia="Times New Roman"/>
          <w:b/>
          <w:kern w:val="2"/>
          <w:sz w:val="16"/>
          <w:szCs w:val="16"/>
          <w:lang w:eastAsia="zh-CN"/>
        </w:rPr>
        <w:t>Перечень признаков заявителей</w:t>
      </w:r>
    </w:p>
    <w:p w:rsidR="00EE050A" w:rsidRPr="00900D48" w:rsidRDefault="00EE050A" w:rsidP="00EE050A">
      <w:pPr>
        <w:suppressAutoHyphens/>
        <w:spacing w:line="100" w:lineRule="atLeast"/>
        <w:textAlignment w:val="baseline"/>
        <w:rPr>
          <w:rFonts w:eastAsia="Times New Roman" w:cs="Times New Roman CYR"/>
          <w:kern w:val="2"/>
          <w:sz w:val="16"/>
          <w:szCs w:val="16"/>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851"/>
        <w:gridCol w:w="6946"/>
      </w:tblGrid>
      <w:tr w:rsidR="00EE050A" w:rsidRPr="00900D48" w:rsidTr="00EE050A">
        <w:trPr>
          <w:trHeight w:val="815"/>
        </w:trPr>
        <w:tc>
          <w:tcPr>
            <w:tcW w:w="2126" w:type="dxa"/>
            <w:tcBorders>
              <w:top w:val="single" w:sz="4" w:space="0" w:color="auto"/>
              <w:left w:val="single" w:sz="4" w:space="0" w:color="auto"/>
              <w:bottom w:val="single" w:sz="4" w:space="0" w:color="auto"/>
              <w:right w:val="single" w:sz="4" w:space="0" w:color="auto"/>
            </w:tcBorders>
            <w:vAlign w:val="center"/>
            <w:hideMark/>
          </w:tcPr>
          <w:p w:rsidR="00EE050A" w:rsidRPr="00900D48" w:rsidRDefault="00EE050A" w:rsidP="00EE050A">
            <w:pPr>
              <w:autoSpaceDN w:val="0"/>
              <w:jc w:val="center"/>
              <w:outlineLvl w:val="1"/>
              <w:rPr>
                <w:rFonts w:eastAsia="Times New Roman"/>
                <w:sz w:val="16"/>
                <w:szCs w:val="16"/>
              </w:rPr>
            </w:pPr>
            <w:r w:rsidRPr="00900D48">
              <w:rPr>
                <w:rFonts w:eastAsia="Times New Roman"/>
                <w:sz w:val="16"/>
                <w:szCs w:val="16"/>
              </w:rPr>
              <w:t>Признак заявителя</w:t>
            </w:r>
          </w:p>
        </w:tc>
        <w:tc>
          <w:tcPr>
            <w:tcW w:w="851" w:type="dxa"/>
            <w:tcBorders>
              <w:top w:val="single" w:sz="4" w:space="0" w:color="auto"/>
              <w:left w:val="single" w:sz="4" w:space="0" w:color="auto"/>
              <w:bottom w:val="single" w:sz="4" w:space="0" w:color="auto"/>
              <w:right w:val="single" w:sz="4" w:space="0" w:color="auto"/>
            </w:tcBorders>
            <w:vAlign w:val="center"/>
            <w:hideMark/>
          </w:tcPr>
          <w:p w:rsidR="00EE050A" w:rsidRPr="00900D48" w:rsidRDefault="00EE050A" w:rsidP="00EE050A">
            <w:pPr>
              <w:autoSpaceDN w:val="0"/>
              <w:jc w:val="center"/>
              <w:outlineLvl w:val="1"/>
              <w:rPr>
                <w:rFonts w:eastAsia="Times New Roman"/>
                <w:sz w:val="16"/>
                <w:szCs w:val="16"/>
              </w:rPr>
            </w:pPr>
            <w:r w:rsidRPr="00900D48">
              <w:rPr>
                <w:rFonts w:eastAsia="Times New Roman"/>
                <w:sz w:val="16"/>
                <w:szCs w:val="16"/>
              </w:rPr>
              <w:t>№</w:t>
            </w:r>
          </w:p>
        </w:tc>
        <w:tc>
          <w:tcPr>
            <w:tcW w:w="6946" w:type="dxa"/>
            <w:tcBorders>
              <w:top w:val="single" w:sz="4" w:space="0" w:color="auto"/>
              <w:left w:val="single" w:sz="4" w:space="0" w:color="auto"/>
              <w:bottom w:val="single" w:sz="4" w:space="0" w:color="auto"/>
              <w:right w:val="single" w:sz="4" w:space="0" w:color="auto"/>
            </w:tcBorders>
            <w:vAlign w:val="center"/>
            <w:hideMark/>
          </w:tcPr>
          <w:p w:rsidR="00EE050A" w:rsidRPr="00900D48" w:rsidRDefault="00EE050A" w:rsidP="00EE050A">
            <w:pPr>
              <w:autoSpaceDN w:val="0"/>
              <w:jc w:val="center"/>
              <w:outlineLvl w:val="1"/>
              <w:rPr>
                <w:rFonts w:eastAsia="Times New Roman"/>
                <w:sz w:val="16"/>
                <w:szCs w:val="16"/>
              </w:rPr>
            </w:pPr>
            <w:r w:rsidRPr="00900D48">
              <w:rPr>
                <w:rFonts w:eastAsia="Times New Roman"/>
                <w:sz w:val="16"/>
                <w:szCs w:val="16"/>
              </w:rPr>
              <w:t xml:space="preserve">Значения признака заявителя </w:t>
            </w:r>
            <w:r w:rsidRPr="00900D48">
              <w:rPr>
                <w:rFonts w:eastAsia="Times New Roman"/>
                <w:sz w:val="16"/>
                <w:szCs w:val="16"/>
              </w:rPr>
              <w:br/>
            </w:r>
          </w:p>
        </w:tc>
      </w:tr>
      <w:tr w:rsidR="00EE050A" w:rsidRPr="00900D48" w:rsidTr="00EE050A">
        <w:trPr>
          <w:trHeight w:val="219"/>
        </w:trPr>
        <w:tc>
          <w:tcPr>
            <w:tcW w:w="2126" w:type="dxa"/>
            <w:tcBorders>
              <w:top w:val="single" w:sz="4" w:space="0" w:color="auto"/>
              <w:left w:val="single" w:sz="4" w:space="0" w:color="auto"/>
              <w:bottom w:val="single" w:sz="4" w:space="0" w:color="auto"/>
              <w:right w:val="single" w:sz="4" w:space="0" w:color="auto"/>
            </w:tcBorders>
          </w:tcPr>
          <w:p w:rsidR="00EE050A" w:rsidRPr="00900D48" w:rsidRDefault="00EE050A" w:rsidP="00EE050A">
            <w:pPr>
              <w:jc w:val="center"/>
              <w:outlineLvl w:val="1"/>
              <w:rPr>
                <w:rFonts w:eastAsia="Times New Roman"/>
                <w:sz w:val="16"/>
                <w:szCs w:val="16"/>
              </w:rPr>
            </w:pPr>
            <w:r w:rsidRPr="00900D48">
              <w:rPr>
                <w:rFonts w:eastAsia="Times New Roman"/>
                <w:sz w:val="16"/>
                <w:szCs w:val="16"/>
              </w:rPr>
              <w:t>Статус заявителя</w:t>
            </w:r>
          </w:p>
        </w:tc>
        <w:tc>
          <w:tcPr>
            <w:tcW w:w="851" w:type="dxa"/>
            <w:tcBorders>
              <w:top w:val="single" w:sz="4" w:space="0" w:color="auto"/>
              <w:left w:val="single" w:sz="4" w:space="0" w:color="auto"/>
              <w:bottom w:val="single" w:sz="4" w:space="0" w:color="auto"/>
              <w:right w:val="single" w:sz="4" w:space="0" w:color="auto"/>
            </w:tcBorders>
            <w:hideMark/>
          </w:tcPr>
          <w:p w:rsidR="00EE050A" w:rsidRPr="00900D48" w:rsidRDefault="00EE050A" w:rsidP="00EE050A">
            <w:pPr>
              <w:autoSpaceDN w:val="0"/>
              <w:jc w:val="center"/>
              <w:outlineLvl w:val="1"/>
              <w:rPr>
                <w:rFonts w:eastAsia="Times New Roman"/>
                <w:sz w:val="16"/>
                <w:szCs w:val="16"/>
              </w:rPr>
            </w:pPr>
            <w:r w:rsidRPr="00900D48">
              <w:rPr>
                <w:rFonts w:eastAsia="Times New Roman"/>
                <w:sz w:val="16"/>
                <w:szCs w:val="16"/>
              </w:rPr>
              <w:t>1</w:t>
            </w:r>
          </w:p>
        </w:tc>
        <w:tc>
          <w:tcPr>
            <w:tcW w:w="6946" w:type="dxa"/>
            <w:tcBorders>
              <w:top w:val="single" w:sz="4" w:space="0" w:color="auto"/>
              <w:left w:val="single" w:sz="4" w:space="0" w:color="auto"/>
              <w:bottom w:val="single" w:sz="4" w:space="0" w:color="auto"/>
              <w:right w:val="single" w:sz="4" w:space="0" w:color="auto"/>
            </w:tcBorders>
            <w:hideMark/>
          </w:tcPr>
          <w:p w:rsidR="00EE050A" w:rsidRPr="00900D48" w:rsidRDefault="00EE050A" w:rsidP="00EE050A">
            <w:pPr>
              <w:autoSpaceDN w:val="0"/>
              <w:rPr>
                <w:rFonts w:eastAsia="Times New Roman"/>
                <w:sz w:val="16"/>
                <w:szCs w:val="16"/>
              </w:rPr>
            </w:pPr>
            <w:r w:rsidRPr="00900D48">
              <w:rPr>
                <w:rFonts w:eastAsia="Times New Roman"/>
                <w:sz w:val="16"/>
                <w:szCs w:val="16"/>
              </w:rPr>
              <w:t>Физические или юридические лица, являющиеся в соответствии с пунктом 16 статьи 1 Градостроительного кодекса Российской Федерации застройщиками, желающие получить 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имени заявителей с заявлениями и документами для предоставления муниципальной услуги также вправе обратиться и представители указанных лиц, действующие в силу полномочий, оформленных в соответствии с законодательством Российской Федерации.</w:t>
            </w:r>
          </w:p>
        </w:tc>
      </w:tr>
    </w:tbl>
    <w:p w:rsidR="00EE050A" w:rsidRPr="00900D48" w:rsidRDefault="00EE050A" w:rsidP="00EE050A">
      <w:pPr>
        <w:spacing w:before="100" w:beforeAutospacing="1" w:after="100" w:afterAutospacing="1"/>
        <w:jc w:val="right"/>
        <w:rPr>
          <w:rFonts w:ascii="Times New Roman CYR" w:eastAsia="Times New Roman" w:hAnsi="Times New Roman CYR" w:cs="Times New Roman CYR"/>
          <w:color w:val="000000"/>
          <w:sz w:val="16"/>
          <w:szCs w:val="16"/>
        </w:rPr>
        <w:sectPr w:rsidR="00EE050A" w:rsidRPr="00900D48" w:rsidSect="00EE050A">
          <w:pgSz w:w="11905" w:h="16837"/>
          <w:pgMar w:top="567" w:right="567" w:bottom="567" w:left="1134" w:header="426" w:footer="387" w:gutter="0"/>
          <w:cols w:space="720"/>
          <w:noEndnote/>
          <w:titlePg/>
          <w:docGrid w:linePitch="354"/>
        </w:sectPr>
      </w:pPr>
    </w:p>
    <w:p w:rsidR="00EE050A" w:rsidRPr="00900D48" w:rsidRDefault="00EE050A" w:rsidP="00EE050A">
      <w:pPr>
        <w:ind w:left="6804"/>
        <w:rPr>
          <w:rFonts w:eastAsia="Times New Roman"/>
          <w:bCs/>
          <w:sz w:val="16"/>
          <w:szCs w:val="16"/>
        </w:rPr>
      </w:pPr>
      <w:r w:rsidRPr="00900D48">
        <w:rPr>
          <w:rFonts w:eastAsia="Times New Roman"/>
          <w:bCs/>
          <w:sz w:val="16"/>
          <w:szCs w:val="16"/>
        </w:rPr>
        <w:lastRenderedPageBreak/>
        <w:t>Приложение № 2</w:t>
      </w:r>
    </w:p>
    <w:p w:rsidR="00EE050A" w:rsidRPr="00900D48" w:rsidRDefault="00EE050A" w:rsidP="00EE050A">
      <w:pPr>
        <w:ind w:left="6804"/>
        <w:rPr>
          <w:rFonts w:eastAsia="Times New Roman"/>
          <w:b/>
          <w:sz w:val="16"/>
          <w:szCs w:val="16"/>
        </w:rPr>
      </w:pPr>
      <w:r w:rsidRPr="00900D48">
        <w:rPr>
          <w:rFonts w:eastAsia="Times New Roman"/>
          <w:bCs/>
          <w:sz w:val="16"/>
          <w:szCs w:val="16"/>
        </w:rPr>
        <w:t>к а</w:t>
      </w:r>
      <w:r w:rsidRPr="00900D48">
        <w:rPr>
          <w:rFonts w:eastAsia="Times New Roman"/>
          <w:sz w:val="16"/>
          <w:szCs w:val="16"/>
        </w:rPr>
        <w:t>дминистративному регламенту</w:t>
      </w:r>
      <w:r w:rsidRPr="00900D48">
        <w:rPr>
          <w:sz w:val="16"/>
          <w:szCs w:val="16"/>
        </w:rPr>
        <w:t xml:space="preserve"> </w:t>
      </w:r>
      <w:r w:rsidRPr="00900D48">
        <w:rPr>
          <w:rFonts w:eastAsia="Times New Roman"/>
          <w:sz w:val="16"/>
          <w:szCs w:val="16"/>
        </w:rPr>
        <w:t>администрации Алатырского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EE050A" w:rsidRPr="00900D48" w:rsidRDefault="00EE050A" w:rsidP="00EE050A">
      <w:pPr>
        <w:rPr>
          <w:rFonts w:eastAsia="Times New Roman"/>
          <w:sz w:val="16"/>
          <w:szCs w:val="16"/>
        </w:rPr>
      </w:pPr>
    </w:p>
    <w:p w:rsidR="00EE050A" w:rsidRPr="00900D48" w:rsidRDefault="00EE050A" w:rsidP="00EE050A">
      <w:pPr>
        <w:ind w:left="5245"/>
        <w:rPr>
          <w:rFonts w:eastAsia="Times New Roman"/>
          <w:sz w:val="16"/>
          <w:szCs w:val="16"/>
        </w:rPr>
      </w:pPr>
      <w:r w:rsidRPr="00900D48">
        <w:rPr>
          <w:rFonts w:eastAsia="Times New Roman"/>
          <w:sz w:val="16"/>
          <w:szCs w:val="16"/>
        </w:rPr>
        <w:t>_________________________________________</w:t>
      </w:r>
    </w:p>
    <w:p w:rsidR="00EE050A" w:rsidRPr="00900D48" w:rsidRDefault="00EE050A" w:rsidP="00EE050A">
      <w:pPr>
        <w:ind w:left="5245"/>
        <w:jc w:val="center"/>
        <w:rPr>
          <w:rFonts w:eastAsia="Times New Roman"/>
          <w:sz w:val="16"/>
          <w:szCs w:val="16"/>
        </w:rPr>
      </w:pPr>
      <w:r w:rsidRPr="00900D48">
        <w:rPr>
          <w:rFonts w:eastAsia="Times New Roman"/>
          <w:sz w:val="16"/>
          <w:szCs w:val="16"/>
        </w:rPr>
        <w:t>(должностное лицо, которому направляется жалоба)</w:t>
      </w:r>
    </w:p>
    <w:p w:rsidR="00EE050A" w:rsidRPr="00900D48" w:rsidRDefault="00EE050A" w:rsidP="00EE050A">
      <w:pPr>
        <w:ind w:left="5245"/>
        <w:rPr>
          <w:rFonts w:eastAsia="Times New Roman"/>
          <w:sz w:val="16"/>
          <w:szCs w:val="16"/>
        </w:rPr>
      </w:pPr>
      <w:r w:rsidRPr="00900D48">
        <w:rPr>
          <w:rFonts w:eastAsia="Times New Roman"/>
          <w:sz w:val="16"/>
          <w:szCs w:val="16"/>
        </w:rPr>
        <w:t>от ______________________________________</w:t>
      </w:r>
    </w:p>
    <w:p w:rsidR="00EE050A" w:rsidRPr="00900D48" w:rsidRDefault="00EE050A" w:rsidP="00EE050A">
      <w:pPr>
        <w:ind w:left="5529"/>
        <w:jc w:val="center"/>
        <w:rPr>
          <w:rFonts w:eastAsia="Times New Roman"/>
          <w:sz w:val="16"/>
          <w:szCs w:val="16"/>
        </w:rPr>
      </w:pPr>
      <w:r w:rsidRPr="00900D48">
        <w:rPr>
          <w:rFonts w:eastAsia="Times New Roman"/>
          <w:sz w:val="16"/>
          <w:szCs w:val="16"/>
        </w:rPr>
        <w:t>(Ф.И.О., полностью)</w:t>
      </w:r>
    </w:p>
    <w:p w:rsidR="00EE050A" w:rsidRPr="00900D48" w:rsidRDefault="00EE050A" w:rsidP="00EE050A">
      <w:pPr>
        <w:ind w:left="5245"/>
        <w:rPr>
          <w:rFonts w:eastAsia="Times New Roman"/>
          <w:sz w:val="16"/>
          <w:szCs w:val="16"/>
        </w:rPr>
      </w:pPr>
      <w:r w:rsidRPr="00900D48">
        <w:rPr>
          <w:rFonts w:eastAsia="Times New Roman"/>
          <w:sz w:val="16"/>
          <w:szCs w:val="16"/>
        </w:rPr>
        <w:t>________________________________________,</w:t>
      </w:r>
    </w:p>
    <w:p w:rsidR="00EE050A" w:rsidRPr="00900D48" w:rsidRDefault="00EE050A" w:rsidP="00EE050A">
      <w:pPr>
        <w:ind w:left="5245"/>
        <w:rPr>
          <w:rFonts w:eastAsia="Times New Roman"/>
          <w:sz w:val="16"/>
          <w:szCs w:val="16"/>
        </w:rPr>
      </w:pPr>
      <w:r w:rsidRPr="00900D48">
        <w:rPr>
          <w:rFonts w:eastAsia="Times New Roman"/>
          <w:sz w:val="16"/>
          <w:szCs w:val="16"/>
        </w:rPr>
        <w:t>зарегистрированного(-ой) по адресу:</w:t>
      </w:r>
    </w:p>
    <w:p w:rsidR="00EE050A" w:rsidRPr="00900D48" w:rsidRDefault="00EE050A" w:rsidP="00EE050A">
      <w:pPr>
        <w:ind w:left="5245"/>
        <w:rPr>
          <w:rFonts w:eastAsia="Times New Roman"/>
          <w:sz w:val="16"/>
          <w:szCs w:val="16"/>
        </w:rPr>
      </w:pPr>
      <w:r w:rsidRPr="00900D48">
        <w:rPr>
          <w:rFonts w:eastAsia="Times New Roman"/>
          <w:sz w:val="16"/>
          <w:szCs w:val="16"/>
        </w:rPr>
        <w:t>_________________________________________</w:t>
      </w:r>
    </w:p>
    <w:p w:rsidR="00EE050A" w:rsidRPr="00900D48" w:rsidRDefault="00EE050A" w:rsidP="00EE050A">
      <w:pPr>
        <w:ind w:left="5245"/>
        <w:rPr>
          <w:rFonts w:eastAsia="Times New Roman"/>
          <w:sz w:val="16"/>
          <w:szCs w:val="16"/>
        </w:rPr>
      </w:pPr>
      <w:r w:rsidRPr="00900D48">
        <w:rPr>
          <w:rFonts w:eastAsia="Times New Roman"/>
          <w:sz w:val="16"/>
          <w:szCs w:val="16"/>
        </w:rPr>
        <w:t>_________________________________________</w:t>
      </w:r>
    </w:p>
    <w:p w:rsidR="00EE050A" w:rsidRPr="00900D48" w:rsidRDefault="00EE050A" w:rsidP="00EE050A">
      <w:pPr>
        <w:ind w:left="5245"/>
        <w:rPr>
          <w:rFonts w:eastAsia="Times New Roman"/>
          <w:sz w:val="16"/>
          <w:szCs w:val="16"/>
        </w:rPr>
      </w:pPr>
      <w:r w:rsidRPr="00900D48">
        <w:rPr>
          <w:rFonts w:eastAsia="Times New Roman"/>
          <w:sz w:val="16"/>
          <w:szCs w:val="16"/>
        </w:rPr>
        <w:t>телефон _________________________________</w:t>
      </w:r>
    </w:p>
    <w:p w:rsidR="00EE050A" w:rsidRPr="00900D48" w:rsidRDefault="00EE050A" w:rsidP="00EE050A">
      <w:pPr>
        <w:rPr>
          <w:rFonts w:eastAsia="Times New Roman"/>
          <w:sz w:val="16"/>
          <w:szCs w:val="16"/>
        </w:rPr>
      </w:pPr>
    </w:p>
    <w:p w:rsidR="00EE050A" w:rsidRPr="00900D48" w:rsidRDefault="00EE050A" w:rsidP="00EE050A">
      <w:pPr>
        <w:jc w:val="center"/>
        <w:outlineLvl w:val="0"/>
        <w:rPr>
          <w:rFonts w:eastAsia="Times New Roman"/>
          <w:b/>
          <w:bCs/>
          <w:sz w:val="16"/>
          <w:szCs w:val="16"/>
        </w:rPr>
      </w:pPr>
      <w:r w:rsidRPr="00900D48">
        <w:rPr>
          <w:rFonts w:eastAsia="Times New Roman"/>
          <w:b/>
          <w:bCs/>
          <w:sz w:val="16"/>
          <w:szCs w:val="16"/>
        </w:rPr>
        <w:t>ЖАЛОБА</w:t>
      </w:r>
    </w:p>
    <w:p w:rsidR="00EE050A" w:rsidRPr="00900D48" w:rsidRDefault="00EE050A" w:rsidP="00EE050A">
      <w:pPr>
        <w:jc w:val="center"/>
        <w:outlineLvl w:val="0"/>
        <w:rPr>
          <w:rFonts w:eastAsia="Times New Roman"/>
          <w:b/>
          <w:bCs/>
          <w:sz w:val="16"/>
          <w:szCs w:val="16"/>
        </w:rPr>
      </w:pPr>
      <w:r w:rsidRPr="00900D48">
        <w:rPr>
          <w:rFonts w:eastAsia="Times New Roman"/>
          <w:b/>
          <w:bCs/>
          <w:sz w:val="16"/>
          <w:szCs w:val="16"/>
        </w:rPr>
        <w:t xml:space="preserve">на действия (бездействия) или решения, осуществленные (принятые) </w:t>
      </w:r>
    </w:p>
    <w:p w:rsidR="00EE050A" w:rsidRPr="00900D48" w:rsidRDefault="00EE050A" w:rsidP="00EE050A">
      <w:pPr>
        <w:jc w:val="center"/>
        <w:outlineLvl w:val="0"/>
        <w:rPr>
          <w:rFonts w:eastAsia="Times New Roman"/>
          <w:b/>
          <w:bCs/>
          <w:sz w:val="16"/>
          <w:szCs w:val="16"/>
        </w:rPr>
      </w:pPr>
      <w:r w:rsidRPr="00900D48">
        <w:rPr>
          <w:rFonts w:eastAsia="Times New Roman"/>
          <w:b/>
          <w:bCs/>
          <w:sz w:val="16"/>
          <w:szCs w:val="16"/>
        </w:rPr>
        <w:t>в ходе предоставления муниципальной услуги</w:t>
      </w:r>
    </w:p>
    <w:p w:rsidR="00EE050A" w:rsidRPr="00900D48" w:rsidRDefault="00EE050A" w:rsidP="00EE050A">
      <w:pP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w:t>
      </w:r>
    </w:p>
    <w:p w:rsidR="00EE050A" w:rsidRPr="00900D48" w:rsidRDefault="00EE050A" w:rsidP="00EE050A">
      <w:pPr>
        <w:jc w:val="center"/>
        <w:rPr>
          <w:rFonts w:eastAsia="Times New Roman"/>
          <w:sz w:val="16"/>
          <w:szCs w:val="16"/>
        </w:rPr>
      </w:pPr>
      <w:r w:rsidRPr="00900D48">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E050A" w:rsidRPr="00900D48" w:rsidRDefault="00EE050A" w:rsidP="00EE050A">
      <w:pPr>
        <w:jc w:val="cente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1. Предмет жалобы (краткое изложение обжалуемых действий (бездействий) или решений)</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3. Приложение: (документы, либо копии документов, подтверждающие изложенные обстоятельства)</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_____________________________________________________________________________________</w:t>
      </w:r>
    </w:p>
    <w:p w:rsidR="00EE050A" w:rsidRPr="00900D48" w:rsidRDefault="00EE050A" w:rsidP="00EE050A">
      <w:pP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Способ получения ответа (нужное подчеркнуть):</w:t>
      </w:r>
    </w:p>
    <w:p w:rsidR="00EE050A" w:rsidRPr="00900D48" w:rsidRDefault="00EE050A" w:rsidP="00EE050A">
      <w:pPr>
        <w:rPr>
          <w:rFonts w:eastAsia="Times New Roman"/>
          <w:sz w:val="16"/>
          <w:szCs w:val="16"/>
        </w:rPr>
      </w:pPr>
      <w:r w:rsidRPr="00900D48">
        <w:rPr>
          <w:rFonts w:eastAsia="Times New Roman"/>
          <w:sz w:val="16"/>
          <w:szCs w:val="16"/>
        </w:rPr>
        <w:t>- при личном обращении;</w:t>
      </w:r>
    </w:p>
    <w:p w:rsidR="00EE050A" w:rsidRPr="00900D48" w:rsidRDefault="00EE050A" w:rsidP="00EE050A">
      <w:pPr>
        <w:rPr>
          <w:rFonts w:eastAsia="Times New Roman"/>
          <w:sz w:val="16"/>
          <w:szCs w:val="16"/>
        </w:rPr>
      </w:pPr>
      <w:r w:rsidRPr="00900D48">
        <w:rPr>
          <w:rFonts w:eastAsia="Times New Roman"/>
          <w:sz w:val="16"/>
          <w:szCs w:val="16"/>
        </w:rPr>
        <w:t>- посредством почтового отправления на адрес, указанный в заявлении;</w:t>
      </w:r>
    </w:p>
    <w:p w:rsidR="00EE050A" w:rsidRPr="00900D48" w:rsidRDefault="00EE050A" w:rsidP="00EE050A">
      <w:pPr>
        <w:rPr>
          <w:rFonts w:eastAsia="Times New Roman"/>
          <w:sz w:val="16"/>
          <w:szCs w:val="16"/>
        </w:rPr>
      </w:pPr>
      <w:r w:rsidRPr="00900D48">
        <w:rPr>
          <w:rFonts w:eastAsia="Times New Roman"/>
          <w:sz w:val="16"/>
          <w:szCs w:val="16"/>
        </w:rPr>
        <w:t>- посредством электронной почты ____________________________________.</w:t>
      </w:r>
    </w:p>
    <w:p w:rsidR="00EE050A" w:rsidRPr="00900D48" w:rsidRDefault="00EE050A" w:rsidP="00EE050A">
      <w:pPr>
        <w:rPr>
          <w:rFonts w:eastAsia="Times New Roman"/>
          <w:sz w:val="16"/>
          <w:szCs w:val="16"/>
        </w:rPr>
      </w:pPr>
    </w:p>
    <w:p w:rsidR="00EE050A" w:rsidRPr="00900D48" w:rsidRDefault="00EE050A" w:rsidP="00EE050A">
      <w:pPr>
        <w:rPr>
          <w:rFonts w:eastAsia="Times New Roman"/>
          <w:sz w:val="16"/>
          <w:szCs w:val="16"/>
        </w:rPr>
      </w:pPr>
      <w:r w:rsidRPr="00900D48">
        <w:rPr>
          <w:rFonts w:eastAsia="Times New Roman"/>
          <w:sz w:val="16"/>
          <w:szCs w:val="16"/>
        </w:rPr>
        <w:t>_____________________           _________________________________</w:t>
      </w:r>
    </w:p>
    <w:p w:rsidR="00EE050A" w:rsidRPr="00900D48" w:rsidRDefault="00EE050A" w:rsidP="00EE050A">
      <w:pPr>
        <w:rPr>
          <w:rFonts w:eastAsia="Times New Roman"/>
          <w:sz w:val="16"/>
          <w:szCs w:val="16"/>
        </w:rPr>
      </w:pPr>
      <w:r w:rsidRPr="00900D48">
        <w:rPr>
          <w:rFonts w:eastAsia="Times New Roman"/>
          <w:sz w:val="16"/>
          <w:szCs w:val="16"/>
        </w:rPr>
        <w:t xml:space="preserve">             (подпись заявителя)                                      (фамилия, имя, отчество заявителя)</w:t>
      </w:r>
    </w:p>
    <w:p w:rsidR="00EE050A" w:rsidRPr="00900D48" w:rsidRDefault="00EE050A" w:rsidP="00EE050A">
      <w:pPr>
        <w:rPr>
          <w:rFonts w:eastAsia="Times New Roman"/>
          <w:sz w:val="16"/>
          <w:szCs w:val="16"/>
        </w:rPr>
      </w:pPr>
    </w:p>
    <w:p w:rsidR="00EE050A" w:rsidRPr="00900D48" w:rsidRDefault="00EE050A" w:rsidP="00EE050A">
      <w:pPr>
        <w:rPr>
          <w:sz w:val="16"/>
          <w:szCs w:val="16"/>
        </w:rPr>
      </w:pPr>
      <w:r w:rsidRPr="00900D48">
        <w:rPr>
          <w:rFonts w:eastAsia="Times New Roman"/>
          <w:sz w:val="16"/>
          <w:szCs w:val="16"/>
        </w:rPr>
        <w:t>"___" ___________ 20__ г.</w:t>
      </w:r>
    </w:p>
    <w:p w:rsidR="00EE050A" w:rsidRPr="00900D48" w:rsidRDefault="00EE050A" w:rsidP="00EE050A">
      <w:pPr>
        <w:rPr>
          <w:sz w:val="16"/>
          <w:szCs w:val="16"/>
        </w:rPr>
      </w:pPr>
    </w:p>
    <w:p w:rsidR="001D33E6" w:rsidRDefault="001D33E6"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Default="00EE050A" w:rsidP="000119E3">
      <w:pPr>
        <w:ind w:firstLine="0"/>
        <w:jc w:val="left"/>
        <w:rPr>
          <w:rFonts w:eastAsia="Times New Roman"/>
          <w:b/>
          <w:sz w:val="16"/>
          <w:szCs w:val="16"/>
          <w:lang w:eastAsia="en-US"/>
        </w:rPr>
      </w:pPr>
    </w:p>
    <w:p w:rsidR="00EE050A" w:rsidRDefault="00EE050A" w:rsidP="00EE050A">
      <w:pPr>
        <w:ind w:firstLine="0"/>
        <w:jc w:val="left"/>
        <w:rPr>
          <w:rFonts w:eastAsia="Times New Roman"/>
          <w:b/>
          <w:sz w:val="16"/>
          <w:szCs w:val="16"/>
          <w:lang w:eastAsia="en-US"/>
        </w:rPr>
      </w:pPr>
    </w:p>
    <w:p w:rsidR="00EE050A" w:rsidRPr="002B7D49" w:rsidRDefault="00EE050A" w:rsidP="00EE050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E050A" w:rsidRDefault="00EE050A" w:rsidP="00EE050A">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№967</w:t>
      </w:r>
    </w:p>
    <w:p w:rsidR="001D33E6" w:rsidRDefault="001D33E6" w:rsidP="000119E3">
      <w:pPr>
        <w:ind w:firstLine="0"/>
        <w:jc w:val="left"/>
        <w:rPr>
          <w:rFonts w:eastAsia="Times New Roman"/>
          <w:b/>
          <w:sz w:val="16"/>
          <w:szCs w:val="16"/>
          <w:lang w:eastAsia="en-US"/>
        </w:rPr>
      </w:pPr>
    </w:p>
    <w:p w:rsidR="001D33E6" w:rsidRDefault="001D33E6" w:rsidP="00EE050A">
      <w:pPr>
        <w:ind w:firstLine="0"/>
        <w:jc w:val="center"/>
        <w:rPr>
          <w:rFonts w:eastAsia="Times New Roman"/>
          <w:b/>
          <w:sz w:val="16"/>
          <w:szCs w:val="16"/>
          <w:lang w:eastAsia="en-US"/>
        </w:rPr>
      </w:pPr>
    </w:p>
    <w:p w:rsidR="00EE050A" w:rsidRPr="007630C9" w:rsidRDefault="00EE050A" w:rsidP="007630C9">
      <w:pPr>
        <w:shd w:val="clear" w:color="auto" w:fill="FFFFFF"/>
        <w:jc w:val="center"/>
        <w:rPr>
          <w:b/>
          <w:color w:val="000000"/>
          <w:sz w:val="16"/>
          <w:szCs w:val="16"/>
        </w:rPr>
      </w:pPr>
      <w:r w:rsidRPr="00EE050A">
        <w:rPr>
          <w:b/>
          <w:bCs/>
          <w:kern w:val="3"/>
          <w:sz w:val="16"/>
          <w:szCs w:val="16"/>
          <w:lang w:eastAsia="en-US"/>
        </w:rPr>
        <w:t>«</w:t>
      </w:r>
      <w:r w:rsidRPr="00EE050A">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«Утверждение схемы расположения земельного участка или земельных участков на</w:t>
      </w:r>
      <w:r>
        <w:rPr>
          <w:b/>
          <w:color w:val="000000"/>
          <w:sz w:val="16"/>
          <w:szCs w:val="16"/>
        </w:rPr>
        <w:t xml:space="preserve"> </w:t>
      </w:r>
      <w:r w:rsidRPr="00EE050A">
        <w:rPr>
          <w:b/>
          <w:color w:val="000000"/>
          <w:sz w:val="16"/>
          <w:szCs w:val="16"/>
        </w:rPr>
        <w:t>кадастровом плане территории</w:t>
      </w:r>
      <w:r w:rsidRPr="00EE050A">
        <w:rPr>
          <w:rFonts w:eastAsia="Times New Roman"/>
          <w:b/>
          <w:color w:val="000000"/>
          <w:sz w:val="16"/>
          <w:szCs w:val="16"/>
        </w:rPr>
        <w:t>»»</w:t>
      </w:r>
    </w:p>
    <w:p w:rsidR="00EE050A" w:rsidRPr="00463715" w:rsidRDefault="00EE050A" w:rsidP="00EE050A">
      <w:pPr>
        <w:shd w:val="clear" w:color="auto" w:fill="FFFFFF"/>
        <w:jc w:val="center"/>
        <w:rPr>
          <w:color w:val="000000"/>
          <w:sz w:val="16"/>
          <w:szCs w:val="16"/>
        </w:rPr>
      </w:pPr>
    </w:p>
    <w:p w:rsidR="00EE050A" w:rsidRPr="00463715" w:rsidRDefault="00EE050A" w:rsidP="00EE050A">
      <w:pPr>
        <w:shd w:val="clear" w:color="auto" w:fill="FFFFFF"/>
        <w:jc w:val="center"/>
        <w:rPr>
          <w:snapToGrid w:val="0"/>
          <w:color w:val="000000"/>
          <w:sz w:val="16"/>
          <w:szCs w:val="16"/>
        </w:rPr>
      </w:pPr>
    </w:p>
    <w:p w:rsidR="00EE050A" w:rsidRPr="00463715" w:rsidRDefault="00EE050A" w:rsidP="00EE050A">
      <w:pPr>
        <w:widowControl w:val="0"/>
        <w:ind w:firstLine="720"/>
        <w:rPr>
          <w:snapToGrid w:val="0"/>
          <w:color w:val="000000"/>
          <w:sz w:val="16"/>
          <w:szCs w:val="16"/>
        </w:rPr>
      </w:pPr>
      <w:r w:rsidRPr="00463715">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463715">
        <w:rPr>
          <w:snapToGrid w:val="0"/>
          <w:color w:val="000000"/>
          <w:sz w:val="16"/>
          <w:szCs w:val="16"/>
        </w:rPr>
        <w:t>Алатырском</w:t>
      </w:r>
      <w:proofErr w:type="spellEnd"/>
      <w:r w:rsidRPr="00463715">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EE050A" w:rsidRPr="00463715" w:rsidRDefault="00EE050A" w:rsidP="00EE050A">
      <w:pPr>
        <w:widowControl w:val="0"/>
        <w:jc w:val="center"/>
        <w:rPr>
          <w:b/>
          <w:snapToGrid w:val="0"/>
          <w:color w:val="000000"/>
          <w:sz w:val="16"/>
          <w:szCs w:val="16"/>
        </w:rPr>
      </w:pPr>
      <w:r w:rsidRPr="00463715">
        <w:rPr>
          <w:b/>
          <w:snapToGrid w:val="0"/>
          <w:color w:val="000000"/>
          <w:sz w:val="16"/>
          <w:szCs w:val="16"/>
        </w:rPr>
        <w:t>постановляет:</w:t>
      </w:r>
    </w:p>
    <w:p w:rsidR="00EE050A" w:rsidRPr="00463715" w:rsidRDefault="00EE050A" w:rsidP="00D970BB">
      <w:pPr>
        <w:pStyle w:val="afff2"/>
        <w:widowControl w:val="0"/>
        <w:numPr>
          <w:ilvl w:val="0"/>
          <w:numId w:val="24"/>
        </w:numPr>
        <w:tabs>
          <w:tab w:val="left" w:pos="568"/>
          <w:tab w:val="left" w:pos="1134"/>
        </w:tabs>
        <w:spacing w:after="0" w:line="240" w:lineRule="auto"/>
        <w:ind w:left="0" w:firstLine="567"/>
        <w:contextualSpacing/>
        <w:jc w:val="both"/>
        <w:rPr>
          <w:rFonts w:ascii="Times New Roman" w:hAnsi="Times New Roman"/>
          <w:color w:val="000000"/>
          <w:sz w:val="16"/>
          <w:szCs w:val="16"/>
        </w:rPr>
      </w:pPr>
      <w:r w:rsidRPr="00463715">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r w:rsidRPr="00463715">
        <w:rPr>
          <w:rFonts w:ascii="Times New Roman" w:hAnsi="Times New Roman"/>
          <w:color w:val="000000"/>
          <w:sz w:val="16"/>
          <w:szCs w:val="16"/>
        </w:rPr>
        <w:t>»</w:t>
      </w:r>
      <w:r w:rsidRPr="00463715">
        <w:rPr>
          <w:rFonts w:ascii="Times New Roman" w:hAnsi="Times New Roman"/>
          <w:sz w:val="16"/>
          <w:szCs w:val="16"/>
        </w:rPr>
        <w:t>.</w:t>
      </w:r>
    </w:p>
    <w:p w:rsidR="00EE050A" w:rsidRPr="00463715" w:rsidRDefault="00EE050A" w:rsidP="00D970BB">
      <w:pPr>
        <w:pStyle w:val="afff2"/>
        <w:numPr>
          <w:ilvl w:val="0"/>
          <w:numId w:val="2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463715">
        <w:rPr>
          <w:rFonts w:ascii="Times New Roman" w:hAnsi="Times New Roman"/>
          <w:sz w:val="16"/>
          <w:szCs w:val="16"/>
        </w:rPr>
        <w:t>Признать утратившими силу постановления:</w:t>
      </w:r>
    </w:p>
    <w:p w:rsidR="00EE050A" w:rsidRPr="00463715" w:rsidRDefault="00EE050A" w:rsidP="00D970BB">
      <w:pPr>
        <w:pStyle w:val="afff2"/>
        <w:numPr>
          <w:ilvl w:val="0"/>
          <w:numId w:val="25"/>
        </w:numPr>
        <w:shd w:val="clear" w:color="auto" w:fill="FFFFFF"/>
        <w:tabs>
          <w:tab w:val="left" w:pos="0"/>
          <w:tab w:val="left" w:pos="1134"/>
        </w:tabs>
        <w:spacing w:after="0" w:line="240" w:lineRule="auto"/>
        <w:ind w:left="0" w:firstLine="567"/>
        <w:contextualSpacing/>
        <w:jc w:val="both"/>
        <w:rPr>
          <w:rFonts w:ascii="Times New Roman" w:hAnsi="Times New Roman"/>
          <w:color w:val="000000"/>
          <w:sz w:val="16"/>
          <w:szCs w:val="16"/>
        </w:rPr>
      </w:pPr>
      <w:r w:rsidRPr="00463715">
        <w:rPr>
          <w:rFonts w:ascii="Times New Roman" w:hAnsi="Times New Roman"/>
          <w:color w:val="000000"/>
          <w:sz w:val="16"/>
          <w:szCs w:val="16"/>
        </w:rPr>
        <w:t>администрации города Алатыря от 10.11.2022 № 780 «О внесении изменений в постановление администрации города Алатыря Чувашской Республики от 21 июня 2018 года № 432 «Об утверждении административного регламента администрации города Алатыря Чувашской Республики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EE050A" w:rsidRPr="00463715" w:rsidRDefault="00EE050A" w:rsidP="00D970BB">
      <w:pPr>
        <w:pStyle w:val="afff2"/>
        <w:numPr>
          <w:ilvl w:val="0"/>
          <w:numId w:val="25"/>
        </w:numPr>
        <w:shd w:val="clear" w:color="auto" w:fill="FFFFFF"/>
        <w:tabs>
          <w:tab w:val="left" w:pos="0"/>
          <w:tab w:val="left" w:pos="1134"/>
        </w:tabs>
        <w:spacing w:after="0" w:line="240" w:lineRule="auto"/>
        <w:ind w:left="0" w:firstLine="567"/>
        <w:contextualSpacing/>
        <w:jc w:val="both"/>
        <w:rPr>
          <w:rFonts w:ascii="Times New Roman" w:hAnsi="Times New Roman"/>
          <w:color w:val="000000"/>
          <w:sz w:val="16"/>
          <w:szCs w:val="16"/>
        </w:rPr>
      </w:pPr>
      <w:r w:rsidRPr="00463715">
        <w:rPr>
          <w:rFonts w:ascii="Times New Roman" w:hAnsi="Times New Roman"/>
          <w:sz w:val="16"/>
          <w:szCs w:val="16"/>
        </w:rPr>
        <w:lastRenderedPageBreak/>
        <w:t>администрации города Алатыря от 15.12.2023 № 1103 «О внесении изменений в постановление администрации города Алатыря Чувашской Республики от 21 июня 2018 года № 432 «Об утверждении административного регламента администрации города Алатыря Чувашской Республики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Pr="00463715">
        <w:rPr>
          <w:rFonts w:ascii="Times New Roman" w:hAnsi="Times New Roman"/>
          <w:color w:val="000000"/>
          <w:sz w:val="16"/>
          <w:szCs w:val="16"/>
        </w:rPr>
        <w:t>»;</w:t>
      </w:r>
    </w:p>
    <w:p w:rsidR="00EE050A" w:rsidRPr="00463715" w:rsidRDefault="00EE050A" w:rsidP="00D970BB">
      <w:pPr>
        <w:pStyle w:val="afff2"/>
        <w:numPr>
          <w:ilvl w:val="0"/>
          <w:numId w:val="25"/>
        </w:numPr>
        <w:tabs>
          <w:tab w:val="left" w:pos="1134"/>
        </w:tabs>
        <w:spacing w:after="0" w:line="240" w:lineRule="auto"/>
        <w:ind w:left="0" w:firstLine="567"/>
        <w:contextualSpacing/>
        <w:jc w:val="both"/>
        <w:rPr>
          <w:rFonts w:ascii="Times New Roman" w:hAnsi="Times New Roman"/>
          <w:color w:val="000000"/>
          <w:sz w:val="16"/>
          <w:szCs w:val="16"/>
        </w:rPr>
      </w:pPr>
      <w:r w:rsidRPr="00463715">
        <w:rPr>
          <w:rFonts w:ascii="Times New Roman" w:hAnsi="Times New Roman"/>
          <w:color w:val="000000"/>
          <w:sz w:val="16"/>
          <w:szCs w:val="16"/>
        </w:rPr>
        <w:t>администрации Алатырского муниципального округа от 13.03.2023 № 288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EE050A" w:rsidRPr="00463715" w:rsidRDefault="00EE050A" w:rsidP="00D970BB">
      <w:pPr>
        <w:pStyle w:val="afff2"/>
        <w:numPr>
          <w:ilvl w:val="0"/>
          <w:numId w:val="24"/>
        </w:numPr>
        <w:tabs>
          <w:tab w:val="left" w:pos="1134"/>
        </w:tabs>
        <w:spacing w:after="0" w:line="240" w:lineRule="auto"/>
        <w:ind w:left="0" w:firstLine="567"/>
        <w:contextualSpacing/>
        <w:jc w:val="both"/>
        <w:rPr>
          <w:rFonts w:ascii="Times New Roman" w:hAnsi="Times New Roman"/>
          <w:sz w:val="16"/>
          <w:szCs w:val="16"/>
        </w:rPr>
      </w:pPr>
      <w:r w:rsidRPr="00463715">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EE050A" w:rsidRPr="00463715" w:rsidRDefault="00EE050A" w:rsidP="00D970BB">
      <w:pPr>
        <w:pStyle w:val="afff2"/>
        <w:numPr>
          <w:ilvl w:val="0"/>
          <w:numId w:val="24"/>
        </w:numPr>
        <w:tabs>
          <w:tab w:val="left" w:pos="1134"/>
        </w:tabs>
        <w:spacing w:after="0" w:line="240" w:lineRule="auto"/>
        <w:ind w:left="0" w:firstLine="567"/>
        <w:contextualSpacing/>
        <w:jc w:val="both"/>
        <w:rPr>
          <w:rFonts w:ascii="Times New Roman" w:hAnsi="Times New Roman"/>
          <w:sz w:val="16"/>
          <w:szCs w:val="16"/>
        </w:rPr>
      </w:pPr>
      <w:r w:rsidRPr="00463715">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EE050A" w:rsidRPr="00463715" w:rsidRDefault="00EE050A" w:rsidP="00D970BB">
      <w:pPr>
        <w:pStyle w:val="afff2"/>
        <w:numPr>
          <w:ilvl w:val="0"/>
          <w:numId w:val="24"/>
        </w:numPr>
        <w:tabs>
          <w:tab w:val="left" w:pos="1134"/>
        </w:tabs>
        <w:spacing w:after="0" w:line="240" w:lineRule="auto"/>
        <w:ind w:left="0" w:firstLine="567"/>
        <w:contextualSpacing/>
        <w:jc w:val="both"/>
        <w:rPr>
          <w:rFonts w:ascii="Times New Roman" w:hAnsi="Times New Roman"/>
          <w:sz w:val="16"/>
          <w:szCs w:val="16"/>
        </w:rPr>
      </w:pPr>
      <w:r w:rsidRPr="00463715">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EE050A" w:rsidRPr="00463715" w:rsidRDefault="00EE050A" w:rsidP="00EE050A">
      <w:pPr>
        <w:widowControl w:val="0"/>
        <w:rPr>
          <w:snapToGrid w:val="0"/>
          <w:color w:val="000000"/>
          <w:sz w:val="16"/>
          <w:szCs w:val="16"/>
        </w:rPr>
      </w:pPr>
    </w:p>
    <w:p w:rsidR="00EE050A" w:rsidRPr="00463715" w:rsidRDefault="00EE050A" w:rsidP="00EE050A">
      <w:pPr>
        <w:widowControl w:val="0"/>
        <w:rPr>
          <w:snapToGrid w:val="0"/>
          <w:color w:val="000000"/>
          <w:sz w:val="16"/>
          <w:szCs w:val="16"/>
        </w:rPr>
      </w:pPr>
    </w:p>
    <w:p w:rsidR="00EE050A" w:rsidRPr="00463715" w:rsidRDefault="00EE050A" w:rsidP="00EE050A">
      <w:pPr>
        <w:widowControl w:val="0"/>
        <w:rPr>
          <w:snapToGrid w:val="0"/>
          <w:color w:val="000000"/>
          <w:sz w:val="16"/>
          <w:szCs w:val="16"/>
        </w:rPr>
      </w:pPr>
    </w:p>
    <w:p w:rsidR="00EE050A" w:rsidRPr="00463715" w:rsidRDefault="00EE050A" w:rsidP="00EE050A">
      <w:pPr>
        <w:rPr>
          <w:sz w:val="16"/>
          <w:szCs w:val="16"/>
        </w:rPr>
      </w:pPr>
      <w:r w:rsidRPr="00463715">
        <w:rPr>
          <w:sz w:val="16"/>
          <w:szCs w:val="16"/>
        </w:rPr>
        <w:t xml:space="preserve">Глава Алатырского </w:t>
      </w:r>
    </w:p>
    <w:p w:rsidR="00EE050A" w:rsidRPr="00463715" w:rsidRDefault="00EE050A" w:rsidP="00EE050A">
      <w:pPr>
        <w:rPr>
          <w:sz w:val="16"/>
          <w:szCs w:val="16"/>
        </w:rPr>
        <w:sectPr w:rsidR="00EE050A" w:rsidRPr="00463715" w:rsidSect="00EE050A">
          <w:headerReference w:type="even" r:id="rId50"/>
          <w:headerReference w:type="default" r:id="rId51"/>
          <w:pgSz w:w="11906" w:h="16838"/>
          <w:pgMar w:top="567" w:right="567" w:bottom="567" w:left="1134" w:header="426" w:footer="414" w:gutter="0"/>
          <w:cols w:space="708"/>
          <w:titlePg/>
          <w:docGrid w:linePitch="360"/>
        </w:sectPr>
      </w:pPr>
      <w:r w:rsidRPr="00463715">
        <w:rPr>
          <w:sz w:val="16"/>
          <w:szCs w:val="16"/>
        </w:rPr>
        <w:t>муниципального округа                                                                                         Н.И. Шпилевая</w:t>
      </w:r>
    </w:p>
    <w:p w:rsidR="00EE050A" w:rsidRPr="00463715" w:rsidRDefault="00EE050A" w:rsidP="00EE050A">
      <w:pPr>
        <w:autoSpaceDE w:val="0"/>
        <w:autoSpaceDN w:val="0"/>
        <w:adjustRightInd w:val="0"/>
        <w:ind w:left="6521"/>
        <w:rPr>
          <w:rFonts w:eastAsia="Times New Roman"/>
          <w:bCs/>
          <w:sz w:val="16"/>
          <w:szCs w:val="16"/>
        </w:rPr>
      </w:pPr>
      <w:r w:rsidRPr="00463715">
        <w:rPr>
          <w:rFonts w:eastAsia="Times New Roman"/>
          <w:bCs/>
          <w:sz w:val="16"/>
          <w:szCs w:val="16"/>
        </w:rPr>
        <w:lastRenderedPageBreak/>
        <w:t>УТВЕРЖДЕН</w:t>
      </w:r>
    </w:p>
    <w:p w:rsidR="00EE050A" w:rsidRPr="00463715" w:rsidRDefault="00EE050A" w:rsidP="00EE050A">
      <w:pPr>
        <w:autoSpaceDE w:val="0"/>
        <w:autoSpaceDN w:val="0"/>
        <w:adjustRightInd w:val="0"/>
        <w:ind w:left="6521"/>
        <w:rPr>
          <w:rFonts w:eastAsia="Times New Roman"/>
          <w:bCs/>
          <w:sz w:val="16"/>
          <w:szCs w:val="16"/>
        </w:rPr>
      </w:pPr>
      <w:r w:rsidRPr="00463715">
        <w:rPr>
          <w:rFonts w:eastAsia="Times New Roman"/>
          <w:bCs/>
          <w:sz w:val="16"/>
          <w:szCs w:val="16"/>
        </w:rPr>
        <w:t>постановлением администрации</w:t>
      </w:r>
    </w:p>
    <w:p w:rsidR="00EE050A" w:rsidRPr="00463715" w:rsidRDefault="00EE050A" w:rsidP="00EE050A">
      <w:pPr>
        <w:autoSpaceDE w:val="0"/>
        <w:autoSpaceDN w:val="0"/>
        <w:adjustRightInd w:val="0"/>
        <w:ind w:left="6521"/>
        <w:rPr>
          <w:rFonts w:eastAsia="Times New Roman"/>
          <w:bCs/>
          <w:sz w:val="16"/>
          <w:szCs w:val="16"/>
        </w:rPr>
      </w:pPr>
      <w:r w:rsidRPr="00463715">
        <w:rPr>
          <w:rFonts w:eastAsia="Times New Roman"/>
          <w:bCs/>
          <w:sz w:val="16"/>
          <w:szCs w:val="16"/>
        </w:rPr>
        <w:t>Алатырского муниципального округа</w:t>
      </w:r>
    </w:p>
    <w:p w:rsidR="00EE050A" w:rsidRPr="00463715" w:rsidRDefault="00EE050A" w:rsidP="00EE050A">
      <w:pPr>
        <w:autoSpaceDE w:val="0"/>
        <w:autoSpaceDN w:val="0"/>
        <w:adjustRightInd w:val="0"/>
        <w:ind w:left="6521"/>
        <w:rPr>
          <w:rFonts w:eastAsia="Times New Roman"/>
          <w:bCs/>
          <w:sz w:val="16"/>
          <w:szCs w:val="16"/>
        </w:rPr>
      </w:pPr>
      <w:r w:rsidRPr="00463715">
        <w:rPr>
          <w:rFonts w:eastAsia="Times New Roman"/>
          <w:bCs/>
          <w:sz w:val="16"/>
          <w:szCs w:val="16"/>
        </w:rPr>
        <w:t>от 01.09.2025 № 967</w:t>
      </w:r>
    </w:p>
    <w:p w:rsidR="00EE050A" w:rsidRPr="00463715" w:rsidRDefault="00EE050A" w:rsidP="00EE050A">
      <w:pPr>
        <w:autoSpaceDE w:val="0"/>
        <w:autoSpaceDN w:val="0"/>
        <w:adjustRightInd w:val="0"/>
        <w:jc w:val="right"/>
        <w:rPr>
          <w:rFonts w:eastAsia="Times New Roman"/>
          <w:bCs/>
          <w:sz w:val="16"/>
          <w:szCs w:val="16"/>
        </w:rPr>
      </w:pPr>
    </w:p>
    <w:p w:rsidR="00EE050A" w:rsidRPr="00463715" w:rsidRDefault="00EE050A" w:rsidP="00EE050A">
      <w:pPr>
        <w:widowControl w:val="0"/>
        <w:autoSpaceDE w:val="0"/>
        <w:autoSpaceDN w:val="0"/>
        <w:adjustRightInd w:val="0"/>
        <w:jc w:val="center"/>
        <w:outlineLvl w:val="0"/>
        <w:rPr>
          <w:rFonts w:eastAsia="Times New Roman"/>
          <w:b/>
          <w:bCs/>
          <w:sz w:val="16"/>
          <w:szCs w:val="16"/>
        </w:rPr>
      </w:pPr>
      <w:r w:rsidRPr="00463715">
        <w:rPr>
          <w:rFonts w:eastAsia="Times New Roman"/>
          <w:b/>
          <w:bCs/>
          <w:sz w:val="16"/>
          <w:szCs w:val="16"/>
        </w:rPr>
        <w:t>Административный регламент</w:t>
      </w:r>
    </w:p>
    <w:p w:rsidR="00EE050A" w:rsidRPr="00463715" w:rsidRDefault="00EE050A" w:rsidP="00EE050A">
      <w:pPr>
        <w:widowControl w:val="0"/>
        <w:autoSpaceDE w:val="0"/>
        <w:autoSpaceDN w:val="0"/>
        <w:adjustRightInd w:val="0"/>
        <w:jc w:val="center"/>
        <w:outlineLvl w:val="0"/>
        <w:rPr>
          <w:rFonts w:eastAsia="Times New Roman"/>
          <w:b/>
          <w:bCs/>
          <w:sz w:val="16"/>
          <w:szCs w:val="16"/>
        </w:rPr>
      </w:pPr>
      <w:r w:rsidRPr="00463715">
        <w:rPr>
          <w:rFonts w:eastAsia="Times New Roman"/>
          <w:b/>
          <w:bCs/>
          <w:sz w:val="16"/>
          <w:szCs w:val="16"/>
        </w:rPr>
        <w:t>администрации Алатырского муниципального округа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jc w:val="center"/>
        <w:rPr>
          <w:rFonts w:eastAsia="Times New Roman"/>
          <w:b/>
          <w:sz w:val="16"/>
          <w:szCs w:val="16"/>
        </w:rPr>
      </w:pPr>
    </w:p>
    <w:p w:rsidR="00EE050A" w:rsidRPr="00463715" w:rsidRDefault="00EE050A" w:rsidP="00EE050A">
      <w:pPr>
        <w:widowControl w:val="0"/>
        <w:autoSpaceDE w:val="0"/>
        <w:autoSpaceDN w:val="0"/>
        <w:adjustRightInd w:val="0"/>
        <w:jc w:val="center"/>
        <w:outlineLvl w:val="0"/>
        <w:rPr>
          <w:rFonts w:eastAsia="Times New Roman"/>
          <w:b/>
          <w:bCs/>
          <w:sz w:val="16"/>
          <w:szCs w:val="16"/>
        </w:rPr>
      </w:pPr>
      <w:r w:rsidRPr="00463715">
        <w:rPr>
          <w:rFonts w:eastAsia="Times New Roman"/>
          <w:b/>
          <w:bCs/>
          <w:sz w:val="16"/>
          <w:szCs w:val="16"/>
        </w:rPr>
        <w:t>I. Общие положения</w:t>
      </w:r>
    </w:p>
    <w:p w:rsidR="00EE050A" w:rsidRPr="00463715" w:rsidRDefault="00EE050A" w:rsidP="00EE050A">
      <w:pPr>
        <w:widowControl w:val="0"/>
        <w:autoSpaceDE w:val="0"/>
        <w:autoSpaceDN w:val="0"/>
        <w:adjustRightInd w:val="0"/>
        <w:jc w:val="center"/>
        <w:rPr>
          <w:rFonts w:eastAsia="Times New Roman"/>
          <w:b/>
          <w:sz w:val="16"/>
          <w:szCs w:val="16"/>
        </w:rPr>
      </w:pP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Настоящий Административный регламент устанавливает порядок и стандарт предоставления муниципальной услуги «Утверждение схемы расположения земельного участка или земельных участков на кадастровом плане территории» (далее - Услуга).</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предоставляется юридическим лицам, желающим образовать земельный участок, физическим лицам, в том числе индивидуальным предпринимателям, желающим образовать земельный участок (далее - заявители), указанным в таблице 1 приложения № 1 к настоящему Административному регламенту.</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должна быть предоставлена заявителю в соответствии с вариантом предоставления Услуги (далее - вариант).</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Услуги, за предоставлением которой обратился указанный заявитель.</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Признаки заявителя определяются в результате анкетирования, проводимого органом, предоставляющим услугу (далее - профилирование)</w:t>
      </w:r>
      <w:r w:rsidRPr="00463715">
        <w:rPr>
          <w:rStyle w:val="aff0"/>
          <w:rFonts w:ascii="Times New Roman" w:eastAsia="Times New Roman" w:hAnsi="Times New Roman"/>
          <w:bCs/>
          <w:sz w:val="16"/>
          <w:szCs w:val="16"/>
        </w:rPr>
        <w:footnoteReference w:id="4"/>
      </w:r>
      <w:r w:rsidRPr="00463715">
        <w:rPr>
          <w:rFonts w:ascii="Times New Roman" w:eastAsia="Times New Roman" w:hAnsi="Times New Roman"/>
          <w:bCs/>
          <w:sz w:val="16"/>
          <w:szCs w:val="16"/>
        </w:rPr>
        <w:t>, осуществляемого в соответствии с настоящим Административным регламентом.</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463715">
        <w:rPr>
          <w:rFonts w:ascii="Times New Roman" w:eastAsia="Times New Roman" w:hAnsi="Times New Roman"/>
          <w:bCs/>
          <w:sz w:val="16"/>
          <w:szCs w:val="16"/>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Pr="00463715">
        <w:rPr>
          <w:rStyle w:val="aff0"/>
          <w:rFonts w:ascii="Times New Roman" w:eastAsia="Times New Roman" w:hAnsi="Times New Roman"/>
          <w:bCs/>
          <w:sz w:val="16"/>
          <w:szCs w:val="16"/>
        </w:rPr>
        <w:footnoteReference w:id="5"/>
      </w:r>
      <w:r w:rsidRPr="00463715">
        <w:rPr>
          <w:rFonts w:ascii="Times New Roman" w:eastAsia="Times New Roman" w:hAnsi="Times New Roman"/>
          <w:bCs/>
          <w:sz w:val="16"/>
          <w:szCs w:val="16"/>
        </w:rPr>
        <w:t xml:space="preserve"> (далее - Единый портал).</w:t>
      </w:r>
    </w:p>
    <w:p w:rsidR="00EE050A" w:rsidRPr="00463715" w:rsidRDefault="00EE050A" w:rsidP="00EE050A">
      <w:pPr>
        <w:widowControl w:val="0"/>
        <w:autoSpaceDE w:val="0"/>
        <w:autoSpaceDN w:val="0"/>
        <w:adjustRightInd w:val="0"/>
        <w:jc w:val="center"/>
        <w:outlineLvl w:val="0"/>
        <w:rPr>
          <w:rFonts w:eastAsia="Times New Roman"/>
          <w:bCs/>
          <w:sz w:val="16"/>
          <w:szCs w:val="16"/>
        </w:rPr>
      </w:pPr>
    </w:p>
    <w:p w:rsidR="00EE050A" w:rsidRPr="00463715" w:rsidRDefault="00EE050A" w:rsidP="00EE050A">
      <w:pPr>
        <w:widowControl w:val="0"/>
        <w:autoSpaceDE w:val="0"/>
        <w:autoSpaceDN w:val="0"/>
        <w:adjustRightInd w:val="0"/>
        <w:jc w:val="center"/>
        <w:outlineLvl w:val="0"/>
        <w:rPr>
          <w:rFonts w:eastAsia="Times New Roman"/>
          <w:b/>
          <w:bCs/>
          <w:sz w:val="16"/>
          <w:szCs w:val="16"/>
        </w:rPr>
      </w:pPr>
      <w:r w:rsidRPr="00463715">
        <w:rPr>
          <w:rFonts w:eastAsia="Times New Roman"/>
          <w:b/>
          <w:bCs/>
          <w:sz w:val="16"/>
          <w:szCs w:val="16"/>
        </w:rPr>
        <w:t>II. Стандарт предоставления Услуги</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Наименование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Утверждение схемы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Наименование органа, предоставляющего Услугу</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предоставляется администрацией Алатырского муниципального округа (далее - Администрация)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Результат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 обращении заявителя за утверждением схемы расположения земельного участка на кадастровом плане территории результатами предоставления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отказе в предоставлении Услуги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отсутствии опечаток и (или) ошибок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Результаты предоставления Услуги могут быть получены почтовым отправлением, в МФЦ, в Органе местного самоуправления при личном обращении, посредством Единого портала.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Срок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предоставления Услуги составляет 13 рабочих дней с даты регистрации заявления о предоставлении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Правовые основания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Органа местного самоуправления, а также о должностных лицах, муниципальных служащих, работниках Органа местного самоуправления размещены на официальном сайте Алатырского муниципального округа в информационно-телекоммуникационной сети «Интернет» (далее - сеть «Интернет»), а также на Едином портале.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Исчерпывающий перечень документов,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Исчерпывающий перечень оснований для отказа в приеме заявления и документов,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Услуги.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Исчерпывающий перечень оснований для приостановления предоставления Услуги или отказа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Основания для приостановления предоставления Услуги законодательством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Размер платы, взимаемой с заявителя при предоставлении Услуги, и способы ее взимания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lastRenderedPageBreak/>
        <w:t>Взимание государственной пошлины или иной платы за предоставление Услуги законодательством Российской Федерации не предусмотрено.</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Максимальный срок ожидания в очереди при подаче заявителем заявления и при получении результата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ожидания в очереди при подаче заявления составляет 15 минут.</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ожидания в очереди при получении результата Услуги составляет 15 минут.</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Срок регистрации заявления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Срок регистрации заявления составляет с даты поступления: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Органе местного самоуправления при личном обращении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почтовым отправлением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в МФЦ - 1 рабочий день.</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Требования к помещениям, в которых предоставляется Услуга</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Требования к помещениям, в которых предоставляется Услуга, размещены на официальном сайте Алатырского муниципального округа в сети «Интернет», а также на Едином портале.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Показатели доступности и качества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Показатели доступности и качества Услуги размещены на официальном сайте Алатырского муниципального округа в сети «Интернет», а также на Едином портале.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Иные требования к предоставлению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Информационные системы, используемые для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Единый портал;</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единая система межведомственного электронного взаимодействия</w:t>
      </w:r>
      <w:r w:rsidRPr="00463715">
        <w:rPr>
          <w:rStyle w:val="aff0"/>
          <w:rFonts w:eastAsia="Times New Roman"/>
          <w:bCs/>
          <w:sz w:val="16"/>
          <w:szCs w:val="16"/>
        </w:rPr>
        <w:footnoteReference w:id="6"/>
      </w:r>
      <w:r w:rsidRPr="00463715">
        <w:rPr>
          <w:rFonts w:eastAsia="Times New Roman"/>
          <w:bCs/>
          <w:sz w:val="16"/>
          <w:szCs w:val="16"/>
        </w:rPr>
        <w:t>.</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EE050A" w:rsidRPr="00463715" w:rsidRDefault="00EE050A" w:rsidP="00EE050A">
      <w:pPr>
        <w:widowControl w:val="0"/>
        <w:autoSpaceDE w:val="0"/>
        <w:autoSpaceDN w:val="0"/>
        <w:adjustRightInd w:val="0"/>
        <w:jc w:val="center"/>
        <w:outlineLvl w:val="0"/>
        <w:rPr>
          <w:rFonts w:eastAsia="Times New Roman"/>
          <w:b/>
          <w:bCs/>
          <w:sz w:val="16"/>
          <w:szCs w:val="16"/>
        </w:rPr>
      </w:pPr>
    </w:p>
    <w:p w:rsidR="00EE050A" w:rsidRPr="00463715" w:rsidRDefault="00EE050A" w:rsidP="00EE050A">
      <w:pPr>
        <w:widowControl w:val="0"/>
        <w:autoSpaceDE w:val="0"/>
        <w:autoSpaceDN w:val="0"/>
        <w:adjustRightInd w:val="0"/>
        <w:jc w:val="center"/>
        <w:outlineLvl w:val="0"/>
        <w:rPr>
          <w:rFonts w:eastAsia="Times New Roman"/>
          <w:b/>
          <w:bCs/>
          <w:sz w:val="16"/>
          <w:szCs w:val="16"/>
        </w:rPr>
      </w:pPr>
      <w:r w:rsidRPr="00463715">
        <w:rPr>
          <w:rFonts w:eastAsia="Times New Roman"/>
          <w:b/>
          <w:bCs/>
          <w:sz w:val="16"/>
          <w:szCs w:val="16"/>
        </w:rPr>
        <w:t>III. Состав, последовательность и сроки выполнения административных процедур</w:t>
      </w:r>
    </w:p>
    <w:p w:rsidR="00EE050A" w:rsidRPr="00463715" w:rsidRDefault="00EE050A" w:rsidP="00EE050A">
      <w:pPr>
        <w:widowControl w:val="0"/>
        <w:autoSpaceDE w:val="0"/>
        <w:autoSpaceDN w:val="0"/>
        <w:adjustRightInd w:val="0"/>
        <w:jc w:val="center"/>
        <w:rPr>
          <w:rFonts w:eastAsia="Times New Roman"/>
          <w:b/>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Перечень вариантов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 обращении заявителя за утверждением схемы расположения земельного участка на кадастровом плане территории Услуга предоставляется в соответствии со следующими вариантами: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Вариант 1: юридические лица, желающие образовать земельный участок;</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Вариант 2: физические лица, в том числе индивидуальные предприниматели, желающие образовать земельный участок.</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следующими вариантами: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Вариант 3: юридические лица, желающие образовать земельный участок;</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Вариант 4: физические лица, в том числе индивидуальные предприниматели, желающие образовать земельный участок.</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Возможность оставления заявления без рассмотрения не предусмотрена.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Профилирование заявителя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Административному регламенту.</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Профилирование осуществляется: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Отделе при личном обращении;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МФЦ.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Описания вариантов, приведенные в настоящем разделе, размещаются Отделом в общедоступном для ознакомления месте.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Вариант 1</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предоставления варианта Услуги составляет 13 рабочих дней с даты регистрации заявления.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Результатом предоставления варианта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отказе в предоставлении Услуги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прием заявления и документов и (или) информации, необходимых для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межведомственное информационное взаимодействие;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принятие решения о предоставлении (об отказе в предоставлении)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Прием заявления и документов и (или) информации,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Представление заявителем документов и заявления об утверждении схемы расположения земельного участка или земельных участков на кадастровом плане территории в соответствии с формой, предусмотренной в приложении № 2 к настоящему Административному регламенту, осуществляется почтовым отправлением, в МФЦ, в Отделе при личном обращении, посредством Единого портала.</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документы, необходимые для образования земельного участка, - схема расположения земельного участка или земельных участков на кадастровом плане территории (при подаче заявления посредством Единого портала: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xml:space="preserve">б) документы, подтверждающие наличие прав на земельный участок - копии правоустанавливающих и (или) </w:t>
      </w:r>
      <w:proofErr w:type="spellStart"/>
      <w:r w:rsidRPr="00463715">
        <w:rPr>
          <w:rFonts w:eastAsia="Times New Roman"/>
          <w:bCs/>
          <w:sz w:val="16"/>
          <w:szCs w:val="16"/>
        </w:rPr>
        <w:t>правоудостоверяющих</w:t>
      </w:r>
      <w:proofErr w:type="spellEnd"/>
      <w:r w:rsidRPr="00463715">
        <w:rPr>
          <w:rFonts w:eastAsia="Times New Roman"/>
          <w:bCs/>
          <w:sz w:val="16"/>
          <w:szCs w:val="16"/>
        </w:rPr>
        <w:t xml:space="preserve"> документов на исходный земельный участок, если права на него не зарегистрированы в Едином государственном реестре недвижимости (при подаче заявления посредством Единого портала: в электронном виде; в Отделе при личном обращении: оригинал и (или) копия документа, </w:t>
      </w:r>
      <w:r w:rsidRPr="00463715">
        <w:rPr>
          <w:rFonts w:eastAsia="Times New Roman"/>
          <w:bCs/>
          <w:sz w:val="16"/>
          <w:szCs w:val="16"/>
        </w:rPr>
        <w:lastRenderedPageBreak/>
        <w:t>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предоставляются в случае раздела земельного участка, находящегося в государственной или муниципальной собственности и предоставленного на праве постоянного (бессрочного) пользования, аренды или безвозмездного пользования;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документы, удостоверяющие личность представителя юридического лица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гражданина Российской Федерации (при подаче заявления посредством Единого портала: представление документа не требуется;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Единого портала: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посредством Единого портала: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 документы о государственной регистрации иностранного юридического лица,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(при подаче заявления посредством Единого портала: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документ, подтверждающий государственную регистрацию юридического лица, - выписка из Единого государственного реестра юридических лиц (при подаче заявления посредством Единого портала: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почтовым отправлением - копия документа удостоверяющего личность, заверенная в установленном законом порядке;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МФЦ - документ, удостоверяющий личность заявителя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Отделе при личном обращении - документ, удостоверяющий личность;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посредством Единого портала - простая электронная подпись.</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Отдел не рассматривает заявление и документы при наличии следующего основания - заявление представлено с нарушением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утвержденного Приказом Министерства экономического развития Российской Федерации от 14.01.2015 № 7.</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Не позднее 5 рабочих дней со дня представления такого заявления Отдел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Срок регистрации заявления и документов составляет с даты поступления: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Отдел при личном обращении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почтовым отправлением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в МФЦ - 1 рабочий день.</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Межведомственное информационное взаимодействие</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Для получения Услуги необходимо направление следующих межведомственных информационных запросов:</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Единого государственного реестра юридических лиц». Указанный информационный запрос направляется в «ФНС России».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Срок направления указанного информационного запроса составляет 1 рабочий день с даты регистрации заявления.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Срок получения ответа на указанный информационный запрос составляет не более 48 часов с момента направления межведомственного запроса.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Принятие решения о предоставлении (об отказе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Орган местного самоуправления отказывает заявителю в предоставлении Услуги при наличии следующих оснований:</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непредставление или представление не в полном объеме документов, которые необходимо предоставить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lastRenderedPageBreak/>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е)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ж)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Принятие решения о предоставлении Услуги осуществляется в срок, не превышающий 12 рабочих дней с даты регистрации заявления.</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Способы получения результата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 почтовым отправлением, в Отделе при личном обращении, в МФЦ - решение об утверждении схемы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посредством Единого портала, почтовым отправлением, в Отделе при личном обращении, в МФЦ - уведомление об отказе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Вариант 2</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предоставления варианта Услуги составляет 13 рабочих дней с даты регистрации заявления.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Результатом предоставления варианта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отказе в предоставлении Услуги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прием заявления и документов и (или) информации, необходимых для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межведомственное информационное взаимодействие;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принятие решения о предоставлении (об отказе в предоставлении)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 настоящем варианте предоставления Услуги не приведена административная процедура приостановление предоставления Услуги, поскольку она не предусмотрена законодательством Российской Федерации.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Прием заявления и документов и (или) информации,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Представление заявителем документов и заявления об утверждении схемы расположения земельного участка или земельных участков на кадастровом плане территории в соответствии с формой, предусмотренной в приложении № 2 к настоящему Административному регламенту, осуществляется почтовым отправлением, в МФЦ, в Отделе при личном обращении, посредством Единого портала.</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документы, необходимые для образования земельного участка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(несколько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схема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заключение о результатах публичных слушаний рассмотрения схемы расположения земельного участка, на котором расположены многоквартирный дом и иные входящие в состав такого дома объекты недвижимого имущества, проведенных в порядке, предусмотренном законодательством о градостроительной деятельности, при подаче заявления собственником (собственниками) помещений в многоквартирном доме;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xml:space="preserve">б) документы, подтверждающие наличие прав на земельный участок - копии правоустанавливающих и (или) </w:t>
      </w:r>
      <w:proofErr w:type="spellStart"/>
      <w:r w:rsidRPr="00463715">
        <w:rPr>
          <w:rFonts w:eastAsia="Times New Roman"/>
          <w:bCs/>
          <w:sz w:val="16"/>
          <w:szCs w:val="16"/>
        </w:rPr>
        <w:t>правоудостоверяющих</w:t>
      </w:r>
      <w:proofErr w:type="spellEnd"/>
      <w:r w:rsidRPr="00463715">
        <w:rPr>
          <w:rFonts w:eastAsia="Times New Roman"/>
          <w:bCs/>
          <w:sz w:val="16"/>
          <w:szCs w:val="16"/>
        </w:rPr>
        <w:t xml:space="preserve"> документов на исходный земельный участок, если права на него не зарегистрированы в Едином государственном реестре недвижимости (при подаче заявления посредством Единого портала: в электронном 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в случае раздела земельного участка, находящегося в государственной или муниципальной собственности и предоставленного на праве постоянного (бессрочного) пользования, аренды или безвозмездного пользования;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документы, удостоверяющие личность заявителя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гражданина Российской Федерации (при подаче заявления посредством Единого портала: представление документа не требуется;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 (при подаче заявления посредством Единого портала: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документы, удостоверяющие личность иностранного гражданина в Российской Федерации (при подаче заявления посредством Единого портала: в электронном виде;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иностранного гражданина;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иностранного гражданина (лица без гражданства);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 - выписка из Единого государственного реестра недвижимости (при подаче заявления посредством Единого портала: в электронном виде;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xml:space="preserve">б) документы, подтверждающие государственную регистрацию физического лица в качестве индивидуального предпринимателя, - выписка из Единого государственного реестра индивидуальных предпринимателей (при подаче заявления посредством Единого портала: в электронном </w:t>
      </w:r>
      <w:r w:rsidRPr="00463715">
        <w:rPr>
          <w:rFonts w:eastAsia="Times New Roman"/>
          <w:bCs/>
          <w:sz w:val="16"/>
          <w:szCs w:val="16"/>
        </w:rPr>
        <w:lastRenderedPageBreak/>
        <w:t>виде;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почтовым отправлением - копия документа удостоверяющего личность, заверенная в установленном законом порядке;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МФЦ - документ, удостоверяющий личность заявителя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Отделе при личном обращении - документ, удостоверяющий личность;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посредством Единого портала - простая электронная подпись.</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Отдел не рассматривает заявление и документы при наличии следующего основания - заявление представлено с нарушением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утвержденного Приказом Министерства экономического развития Российской Федерации от 14.01.2015 № 7.</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Не позднее 5 рабочих дней со дня представления такого заявления орган местного самоуправления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Срок регистрации заявления и документов составляет с даты поступления: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Отделе при личном обращении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почтовым отправлением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в МФЦ - 1 рабочий день.</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Межведомственное информационное взаимодействие</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Для получения Услуги необходимо направление следующих межведомственных информационных запросов:</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Принятие решения о предоставлении (об отказе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Орган местного самоуправления отказывает заявителю в предоставлении Услуги при наличии следующих оснований:</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непредставление или представление не в полном объеме документов, которые необходимо предоставить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г)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е)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ж)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Принятие решения о предоставлении Услуги осуществляется в срок, не превышающий 12 рабочих дней с даты регистрации заявления.</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Способы получения результата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посредством Единого портала, почтовым отправлением, в Отделе при личном обращении, в МФЦ - решение об утверждении схемы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посредством Единого портала, почтовым отправлением, в Отделе при личном обращении, в МФЦ - уведомление об отказе в предоставлении Услуги.</w:t>
      </w:r>
    </w:p>
    <w:p w:rsidR="00EE050A" w:rsidRPr="00463715" w:rsidRDefault="00EE050A" w:rsidP="00D970BB">
      <w:pPr>
        <w:pStyle w:val="afff2"/>
        <w:widowControl w:val="0"/>
        <w:numPr>
          <w:ilvl w:val="1"/>
          <w:numId w:val="25"/>
        </w:numPr>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EE050A" w:rsidRPr="00463715" w:rsidRDefault="00EE050A" w:rsidP="00D970BB">
      <w:pPr>
        <w:pStyle w:val="afff2"/>
        <w:widowControl w:val="0"/>
        <w:numPr>
          <w:ilvl w:val="1"/>
          <w:numId w:val="25"/>
        </w:numPr>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Вариант 3</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предоставления варианта Услуги составляет 13 рабочих дней с даты регистрации заявления.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Результатом предоставления варианта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отсутствии опечаток и (или) ошибок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прием заявления и документов и (или) информации, необходимых для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принятие решения о предоставлении (об отказе в предоставлении)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Прием заявления и документов и (или) информации,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 xml:space="preserve">Представление заявителем документов и заявления о предоставлении Услуги «Утверждение схемы расположения земельного участка или земельных участков на кадастровом плане территории» в соответствии с формой, предусмотренной в приложении № 2 к настоящему </w:t>
      </w:r>
      <w:r w:rsidRPr="00463715">
        <w:rPr>
          <w:rFonts w:ascii="Times New Roman" w:eastAsia="Times New Roman" w:hAnsi="Times New Roman"/>
          <w:bCs/>
          <w:sz w:val="16"/>
          <w:szCs w:val="16"/>
        </w:rPr>
        <w:lastRenderedPageBreak/>
        <w:t>Административному регламенту, осуществляется почтовым отправлением, в МФЦ, в Отделе при личном обращении.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документы, удостоверяющие личность представителя юридического лица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гражданина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документы, подтверждающие полномочия представителя юридического лица, - документ, подтверждающий полномочия представителя юридического лица (при подаче заявления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документы о государственной регистрации иностранного юридического лица,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(при подаче заявления в Отделе при личном обращении: оригинал и (или) копия документа, заверенная в порядке, установленном законодательством Российской Федерации; почтовым отправлением: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почтовым отправлением - копия документа удостоверяющего личность, заверенная в установленном законом порядке;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МФЦ - документ, удостоверяющий личность заявителя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Отделе при личном обращении - документ, удостоверяющий личность.</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Основания для отказа в приеме заявления и документов законодательством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Срок регистрации заявления и документов составляет с даты поступления: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в Органе местного самоуправления при личном обращении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почтовым отправлением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МФЦ - 1 рабочий день.</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Принятие решения о предоставлении (об отказе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Отдел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Принятие решения о предоставлении Услуги осуществляется в срок, не превышающий 12 рабочих дней с даты регистрации заявления.</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Способы получения результата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почтовым отправлением, в Отделе при личном обращении, в МФЦ - решение о внесении изменений в решение об утверждении схемы расположения земельного участка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почтовым отправлением, в Отделе при личном обращении, в МФЦ - уведомление об отсутствии опечаток и (или) ошибок.</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Вариант 4</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Максимальный срок предоставления варианта Услуги составляет 13 рабочих дней с даты регистрации заявления.</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Результатом предоставления варианта Услуги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решение о внесении изменений в решение об утверждении схемы расположения земельного участка (земельных участков) на кадастровом плане территории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уведомление об отсутствии опечаток и (или) ошибок (документ на бумажном носителе или в форме электронного документа).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Формирование реестровой записи в качестве результата предоставления Услуги не предусмотрено.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Документом, содержащим решение о предоставлении Услуги, является постановление Администрации.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Административные процедуры, осуществляемые при предоставлении Услуги в соответствии с настоящим вариантом:</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прием заявления и документов и (или) информации, необходимых для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принятие решения о предоставлении (об отказе в предоставлении)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Прием заявления и документов и (или) информации, необходимых для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Представление заявителем документов и заявления о предоставлении Услуги «Утверждение схемы расположения земельного участка или земельных участков на кадастровом плане территории» в соответствии с формой, предусмотренной в приложении № 2 к настоящему Административному регламенту, осуществляется почтовым отправлением, в МФЦ, в Отделе при личном обращении.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документы, удостоверяющие личность заявителя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гражданина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гражданина Российской Федерации в соответствии с законодательством Российской Федерации;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документы, удостоверяющие личность иностранного гражданина в Российской Федерации (при подаче заявления в Отделе при личном обращении: оригинал документа; почтовым отправлением: копия документа, заверенная в порядке, установленном законодательством Российской Федерации; в МФЦ: оригинал документа) (один из документов по выбору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паспорт иностранного гражданина;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иной документ, удостоверяющий личность иностранного гражданина (лица без гражданства);</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документ, подтверждающий полномочия представителя заявителя, - документ, подтверждающий полномочия представителя Заявителя (при подаче заявления почтовым отправлением: копия документа, заверенная в порядке, установленном законодательством Российской Федерации; в Отделе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Способами установления личности (идентификации) заявителя при взаимодействии с заявителями являются: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lastRenderedPageBreak/>
        <w:t>а) почтовым отправлением - копия документа удостоверяющего личность, заверенная в установленном законом порядке;</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в МФЦ - документ, удостоверяющий личность заявителя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Отделе при личном обращении - документ, удостоверяющий личность.</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Основания для отказа в приеме заявления и документов законодательством Российской Федерации не предусмотрены.</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Срок регистрации заявления и документов составляет с даты поступления: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в Отделе при личном обращении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почтовым отправлением - 1 рабочий день;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в) в МФЦ - 1 рабочий день.</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Принятие решения о предоставлении (об отказе в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Отдел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Принятие решения о предоставлении Услуги осуществляется в срок, не превышающий 12 рабочих дней с даты регистрации заявления.</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Предоставление результата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Способы получения результата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а) почтовым отправлением, в Отделе при личном обращении, в МФЦ - решение о внесении изменений в решение об утверждении схемы расположения земельного участка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б) почтовым отправлением, в Отделе при личном обращении, в МФЦ - уведомление об отсутствии опечаток и (или) ошибок.</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Предоставление результата Услуги осуществляется в срок, не превышающий 1 рабочего дня со дня принятия решения о предоставлении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IV. Формы контроля за исполнением Административного регламента</w:t>
      </w:r>
    </w:p>
    <w:p w:rsidR="00EE050A" w:rsidRPr="00463715" w:rsidRDefault="00EE050A" w:rsidP="00EE050A">
      <w:pPr>
        <w:widowControl w:val="0"/>
        <w:autoSpaceDE w:val="0"/>
        <w:autoSpaceDN w:val="0"/>
        <w:adjustRightInd w:val="0"/>
        <w:rPr>
          <w:rFonts w:eastAsia="Times New Roman"/>
          <w:bCs/>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Текущий контроль за соблюдением и исполнением ответственными должностными лицами Отдела настоящего Административного регламента, а также иных нормативных правовых актов, устанавливающих требования к предоставлению Услуги, а также принятием ими решений осуществляется должностными лицами, ответственными за организацию работы по предоставлению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Текущий контроль осуществляется посредством проведения плановых и внеплановых проверок.</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Плановые проверки проводятся на основе ежегодно утверждаемого плана, а внеплановые - по решению лиц, ответственных за проведение проверок.</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Проверки проводятся уполномоченными лицами Отдела.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Услуги</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EE050A" w:rsidRPr="00463715" w:rsidRDefault="00EE050A" w:rsidP="00EE050A">
      <w:pPr>
        <w:widowControl w:val="0"/>
        <w:autoSpaceDE w:val="0"/>
        <w:autoSpaceDN w:val="0"/>
        <w:adjustRightInd w:val="0"/>
        <w:rPr>
          <w:rFonts w:eastAsia="Times New Roman"/>
          <w:bCs/>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EE050A" w:rsidRPr="00463715" w:rsidRDefault="00EE050A" w:rsidP="00EE050A">
      <w:pPr>
        <w:widowControl w:val="0"/>
        <w:autoSpaceDE w:val="0"/>
        <w:autoSpaceDN w:val="0"/>
        <w:adjustRightInd w:val="0"/>
        <w:rPr>
          <w:rFonts w:eastAsia="Times New Roman"/>
          <w:bCs/>
          <w:sz w:val="16"/>
          <w:szCs w:val="16"/>
        </w:rPr>
      </w:pP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(www.gosuslugi.ru), на официальном сайте Алатырского муниципального округа в сети «Интернет», на личном приеме, по электронной почте, по телефону, в МФЦ.</w:t>
      </w:r>
    </w:p>
    <w:p w:rsidR="00EE050A" w:rsidRPr="00463715" w:rsidRDefault="00EE050A" w:rsidP="00D970BB">
      <w:pPr>
        <w:pStyle w:val="afff2"/>
        <w:widowControl w:val="0"/>
        <w:numPr>
          <w:ilvl w:val="1"/>
          <w:numId w:val="25"/>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463715">
        <w:rPr>
          <w:rFonts w:ascii="Times New Roman" w:eastAsia="Times New Roman" w:hAnsi="Times New Roman"/>
          <w:bCs/>
          <w:sz w:val="16"/>
          <w:szCs w:val="16"/>
        </w:rPr>
        <w:t>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http://do.gosuslugi.ru.</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Жалобы в форме документов на бумажном носителе направляются почтовым отправлением, подаются при личном приеме заявителя.</w:t>
      </w:r>
    </w:p>
    <w:p w:rsidR="00EE050A" w:rsidRPr="00463715" w:rsidRDefault="00EE050A" w:rsidP="00EE050A">
      <w:pPr>
        <w:widowControl w:val="0"/>
        <w:autoSpaceDE w:val="0"/>
        <w:autoSpaceDN w:val="0"/>
        <w:adjustRightInd w:val="0"/>
        <w:rPr>
          <w:rFonts w:eastAsia="Times New Roman"/>
          <w:bCs/>
          <w:sz w:val="16"/>
          <w:szCs w:val="16"/>
        </w:rPr>
        <w:sectPr w:rsidR="00EE050A" w:rsidRPr="00463715" w:rsidSect="00EE050A">
          <w:headerReference w:type="default" r:id="rId52"/>
          <w:headerReference w:type="first" r:id="rId53"/>
          <w:pgSz w:w="11906" w:h="16838"/>
          <w:pgMar w:top="567" w:right="567" w:bottom="567" w:left="1134" w:header="426" w:footer="414" w:gutter="0"/>
          <w:cols w:space="708"/>
          <w:titlePg/>
          <w:docGrid w:linePitch="360"/>
        </w:sectPr>
      </w:pP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lastRenderedPageBreak/>
        <w:t>Приложение № 1</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к административному регламенту</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администрации  Алатырского муниципального округа</w:t>
      </w:r>
      <w:r w:rsidRPr="00463715">
        <w:rPr>
          <w:sz w:val="16"/>
          <w:szCs w:val="16"/>
        </w:rPr>
        <w:t xml:space="preserve"> </w:t>
      </w:r>
      <w:r w:rsidRPr="00463715">
        <w:rPr>
          <w:rFonts w:eastAsia="Times New Roman"/>
          <w:bCs/>
          <w:sz w:val="16"/>
          <w:szCs w:val="16"/>
        </w:rPr>
        <w:t>по предоставлению муниципальной услуги «Утверждение схемы расположения земельного участка или земельных участков на</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кадастровом плане территории»</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shd w:val="clear" w:color="auto" w:fill="FFFFFF"/>
        <w:jc w:val="center"/>
        <w:rPr>
          <w:rFonts w:eastAsia="Times New Roman"/>
          <w:b/>
          <w:sz w:val="16"/>
          <w:szCs w:val="16"/>
        </w:rPr>
      </w:pPr>
      <w:r w:rsidRPr="00463715">
        <w:rPr>
          <w:rFonts w:eastAsia="Times New Roman"/>
          <w:b/>
          <w:sz w:val="16"/>
          <w:szCs w:val="16"/>
        </w:rPr>
        <w:t>Перечень</w:t>
      </w:r>
    </w:p>
    <w:p w:rsidR="00EE050A" w:rsidRPr="00463715" w:rsidRDefault="00EE050A" w:rsidP="00EE050A">
      <w:pPr>
        <w:shd w:val="clear" w:color="auto" w:fill="FFFFFF"/>
        <w:jc w:val="center"/>
        <w:rPr>
          <w:rFonts w:eastAsia="Times New Roman"/>
          <w:b/>
          <w:sz w:val="16"/>
          <w:szCs w:val="16"/>
        </w:rPr>
      </w:pPr>
      <w:r w:rsidRPr="00463715">
        <w:rPr>
          <w:rFonts w:eastAsia="Times New Roman"/>
          <w:b/>
          <w:sz w:val="16"/>
          <w:szCs w:val="16"/>
        </w:rPr>
        <w:t>общих признаков заявителей, а также комбинации значений признаков, каждая из которых соответствует одному варианту предоставления Услуги</w:t>
      </w:r>
    </w:p>
    <w:p w:rsidR="00EE050A" w:rsidRPr="00463715" w:rsidRDefault="00EE050A" w:rsidP="00EE050A">
      <w:pPr>
        <w:shd w:val="clear" w:color="auto" w:fill="FFFFFF"/>
        <w:rPr>
          <w:rFonts w:eastAsia="Times New Roman"/>
          <w:sz w:val="16"/>
          <w:szCs w:val="16"/>
        </w:rPr>
      </w:pPr>
      <w:r w:rsidRPr="00463715">
        <w:rPr>
          <w:rFonts w:eastAsia="Times New Roman"/>
          <w:sz w:val="16"/>
          <w:szCs w:val="16"/>
        </w:rPr>
        <w:t>Таблица 1. Круг заявителей в соответствии с вариантами предоставления Услуги</w:t>
      </w:r>
    </w:p>
    <w:tbl>
      <w:tblPr>
        <w:tblW w:w="5000" w:type="pct"/>
        <w:tblCellMar>
          <w:top w:w="15" w:type="dxa"/>
          <w:left w:w="15" w:type="dxa"/>
          <w:bottom w:w="15" w:type="dxa"/>
          <w:right w:w="15" w:type="dxa"/>
        </w:tblCellMar>
        <w:tblLook w:val="04A0" w:firstRow="1" w:lastRow="0" w:firstColumn="1" w:lastColumn="0" w:noHBand="0" w:noVBand="1"/>
      </w:tblPr>
      <w:tblGrid>
        <w:gridCol w:w="1433"/>
        <w:gridCol w:w="8802"/>
      </w:tblGrid>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 варианта</w:t>
            </w:r>
          </w:p>
        </w:tc>
        <w:tc>
          <w:tcPr>
            <w:tcW w:w="43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Комбинация значений признаков</w:t>
            </w:r>
          </w:p>
        </w:tc>
      </w:tr>
      <w:tr w:rsidR="00EE050A" w:rsidRPr="00463715" w:rsidTr="00EE050A">
        <w:tc>
          <w:tcPr>
            <w:tcW w:w="5000" w:type="pct"/>
            <w:gridSpan w:val="2"/>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Результат Услуги, за которым обращается заявитель «Утверждение схемы расположения земельного участка на кадастровом плане территории»</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1.</w:t>
            </w:r>
          </w:p>
        </w:tc>
        <w:tc>
          <w:tcPr>
            <w:tcW w:w="43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Юридические лица, желающие образовать земельный участок</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2.</w:t>
            </w:r>
          </w:p>
        </w:tc>
        <w:tc>
          <w:tcPr>
            <w:tcW w:w="43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Физические лица, в том числе индивидуальные предприниматели, желающие образовать земельный участок</w:t>
            </w:r>
          </w:p>
        </w:tc>
      </w:tr>
      <w:tr w:rsidR="00EE050A" w:rsidRPr="00463715" w:rsidTr="00EE050A">
        <w:tc>
          <w:tcPr>
            <w:tcW w:w="5000" w:type="pct"/>
            <w:gridSpan w:val="2"/>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3.</w:t>
            </w:r>
          </w:p>
        </w:tc>
        <w:tc>
          <w:tcPr>
            <w:tcW w:w="43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Юридические лица, желающие образовать земельный участок</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4.</w:t>
            </w:r>
          </w:p>
        </w:tc>
        <w:tc>
          <w:tcPr>
            <w:tcW w:w="43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Физические лица, в том числе индивидуальные предприниматели, желающие образовать земельный участок</w:t>
            </w:r>
          </w:p>
        </w:tc>
      </w:tr>
    </w:tbl>
    <w:p w:rsidR="00EE050A" w:rsidRPr="00463715" w:rsidRDefault="00EE050A" w:rsidP="00EE050A">
      <w:pPr>
        <w:shd w:val="clear" w:color="auto" w:fill="FFFFFF"/>
        <w:rPr>
          <w:rFonts w:eastAsia="Times New Roman"/>
          <w:sz w:val="16"/>
          <w:szCs w:val="16"/>
        </w:rPr>
      </w:pPr>
    </w:p>
    <w:p w:rsidR="00EE050A" w:rsidRPr="00463715" w:rsidRDefault="00EE050A" w:rsidP="00EE050A">
      <w:pPr>
        <w:shd w:val="clear" w:color="auto" w:fill="FFFFFF"/>
        <w:rPr>
          <w:rFonts w:eastAsia="Times New Roman"/>
          <w:sz w:val="16"/>
          <w:szCs w:val="16"/>
        </w:rPr>
      </w:pPr>
      <w:r w:rsidRPr="00463715">
        <w:rPr>
          <w:rFonts w:eastAsia="Times New Roman"/>
          <w:sz w:val="16"/>
          <w:szCs w:val="16"/>
        </w:rPr>
        <w:t>Таблица 2. Перечень общих признаков заявителей</w:t>
      </w:r>
    </w:p>
    <w:tbl>
      <w:tblPr>
        <w:tblW w:w="5000" w:type="pct"/>
        <w:tblCellMar>
          <w:top w:w="15" w:type="dxa"/>
          <w:left w:w="15" w:type="dxa"/>
          <w:bottom w:w="15" w:type="dxa"/>
          <w:right w:w="15" w:type="dxa"/>
        </w:tblCellMar>
        <w:tblLook w:val="04A0" w:firstRow="1" w:lastRow="0" w:firstColumn="1" w:lastColumn="0" w:noHBand="0" w:noVBand="1"/>
      </w:tblPr>
      <w:tblGrid>
        <w:gridCol w:w="1433"/>
        <w:gridCol w:w="2575"/>
        <w:gridCol w:w="6227"/>
      </w:tblGrid>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 п/п</w:t>
            </w:r>
          </w:p>
        </w:tc>
        <w:tc>
          <w:tcPr>
            <w:tcW w:w="1258"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Признак заявителя</w:t>
            </w:r>
          </w:p>
        </w:tc>
        <w:tc>
          <w:tcPr>
            <w:tcW w:w="3042"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Значения признака заявителя</w:t>
            </w:r>
          </w:p>
        </w:tc>
      </w:tr>
      <w:tr w:rsidR="00EE050A" w:rsidRPr="00463715" w:rsidTr="00EE050A">
        <w:tc>
          <w:tcPr>
            <w:tcW w:w="5000" w:type="pct"/>
            <w:gridSpan w:val="3"/>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Результат Услуги «Утверждение схемы расположения земельного участка на кадастровом плане территории»</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1.</w:t>
            </w:r>
          </w:p>
        </w:tc>
        <w:tc>
          <w:tcPr>
            <w:tcW w:w="1258"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Категория заявителя</w:t>
            </w:r>
          </w:p>
        </w:tc>
        <w:tc>
          <w:tcPr>
            <w:tcW w:w="3042"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1. Юридические лица, желающие образовать земельный участок.</w:t>
            </w:r>
          </w:p>
          <w:p w:rsidR="00EE050A" w:rsidRPr="00463715" w:rsidRDefault="00EE050A" w:rsidP="00EE050A">
            <w:pPr>
              <w:rPr>
                <w:rFonts w:eastAsia="Times New Roman"/>
                <w:sz w:val="16"/>
                <w:szCs w:val="16"/>
              </w:rPr>
            </w:pPr>
            <w:r w:rsidRPr="00463715">
              <w:rPr>
                <w:rFonts w:eastAsia="Times New Roman"/>
                <w:sz w:val="16"/>
                <w:szCs w:val="16"/>
              </w:rPr>
              <w:t>2. Физические лица, в том числе индивидуальные предприниматели, желающие образовать земельный участок</w:t>
            </w:r>
          </w:p>
        </w:tc>
      </w:tr>
      <w:tr w:rsidR="00EE050A" w:rsidRPr="00463715" w:rsidTr="00EE050A">
        <w:tc>
          <w:tcPr>
            <w:tcW w:w="5000" w:type="pct"/>
            <w:gridSpan w:val="3"/>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EE050A" w:rsidRPr="00463715" w:rsidTr="00EE050A">
        <w:tc>
          <w:tcPr>
            <w:tcW w:w="700"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jc w:val="center"/>
              <w:rPr>
                <w:rFonts w:eastAsia="Times New Roman"/>
                <w:sz w:val="16"/>
                <w:szCs w:val="16"/>
              </w:rPr>
            </w:pPr>
            <w:r w:rsidRPr="00463715">
              <w:rPr>
                <w:rFonts w:eastAsia="Times New Roman"/>
                <w:sz w:val="16"/>
                <w:szCs w:val="16"/>
              </w:rPr>
              <w:t>2.</w:t>
            </w:r>
          </w:p>
        </w:tc>
        <w:tc>
          <w:tcPr>
            <w:tcW w:w="1258"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Категория заявителя</w:t>
            </w:r>
          </w:p>
        </w:tc>
        <w:tc>
          <w:tcPr>
            <w:tcW w:w="3042" w:type="pct"/>
            <w:tcBorders>
              <w:top w:val="single" w:sz="6" w:space="0" w:color="000000"/>
              <w:left w:val="single" w:sz="6" w:space="0" w:color="000000"/>
              <w:bottom w:val="single" w:sz="6" w:space="0" w:color="000000"/>
              <w:right w:val="single" w:sz="6" w:space="0" w:color="000000"/>
            </w:tcBorders>
            <w:hideMark/>
          </w:tcPr>
          <w:p w:rsidR="00EE050A" w:rsidRPr="00463715" w:rsidRDefault="00EE050A" w:rsidP="00EE050A">
            <w:pPr>
              <w:rPr>
                <w:rFonts w:eastAsia="Times New Roman"/>
                <w:sz w:val="16"/>
                <w:szCs w:val="16"/>
              </w:rPr>
            </w:pPr>
            <w:r w:rsidRPr="00463715">
              <w:rPr>
                <w:rFonts w:eastAsia="Times New Roman"/>
                <w:sz w:val="16"/>
                <w:szCs w:val="16"/>
              </w:rPr>
              <w:t>1. Юридические лица, желающие образовать земельный участок.</w:t>
            </w:r>
          </w:p>
          <w:p w:rsidR="00EE050A" w:rsidRPr="00463715" w:rsidRDefault="00EE050A" w:rsidP="00EE050A">
            <w:pPr>
              <w:rPr>
                <w:rFonts w:eastAsia="Times New Roman"/>
                <w:sz w:val="16"/>
                <w:szCs w:val="16"/>
              </w:rPr>
            </w:pPr>
            <w:r w:rsidRPr="00463715">
              <w:rPr>
                <w:rFonts w:eastAsia="Times New Roman"/>
                <w:sz w:val="16"/>
                <w:szCs w:val="16"/>
              </w:rPr>
              <w:t>2. Физические лица, в том числе индивидуальные предприниматели, желающие образовать земельный участок</w:t>
            </w:r>
          </w:p>
        </w:tc>
      </w:tr>
    </w:tbl>
    <w:p w:rsidR="00EE050A" w:rsidRPr="00463715" w:rsidRDefault="00EE050A" w:rsidP="00EE050A">
      <w:pPr>
        <w:widowControl w:val="0"/>
        <w:autoSpaceDE w:val="0"/>
        <w:autoSpaceDN w:val="0"/>
        <w:adjustRightInd w:val="0"/>
        <w:jc w:val="center"/>
        <w:rPr>
          <w:rFonts w:eastAsia="Times New Roman"/>
          <w:bCs/>
          <w:sz w:val="16"/>
          <w:szCs w:val="16"/>
        </w:rPr>
        <w:sectPr w:rsidR="00EE050A" w:rsidRPr="00463715" w:rsidSect="00EE050A">
          <w:headerReference w:type="first" r:id="rId54"/>
          <w:pgSz w:w="11906" w:h="16838"/>
          <w:pgMar w:top="567" w:right="567" w:bottom="567" w:left="1134" w:header="426" w:footer="414" w:gutter="0"/>
          <w:cols w:space="708"/>
          <w:titlePg/>
          <w:docGrid w:linePitch="360"/>
        </w:sectPr>
      </w:pP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lastRenderedPageBreak/>
        <w:t>Приложение № 2</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к административному регламенту</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администрации  Алатырского муниципального округа</w:t>
      </w:r>
      <w:r w:rsidRPr="00463715">
        <w:rPr>
          <w:sz w:val="16"/>
          <w:szCs w:val="16"/>
        </w:rPr>
        <w:t xml:space="preserve"> </w:t>
      </w:r>
      <w:r w:rsidRPr="00463715">
        <w:rPr>
          <w:rFonts w:eastAsia="Times New Roman"/>
          <w:bCs/>
          <w:sz w:val="16"/>
          <w:szCs w:val="16"/>
        </w:rPr>
        <w:t>по предоставлению муниципальной услуги «Утверждение схемы расположения земельного участка или земельных участков на</w:t>
      </w:r>
    </w:p>
    <w:p w:rsidR="00EE050A" w:rsidRPr="00463715" w:rsidRDefault="00EE050A" w:rsidP="00EE050A">
      <w:pPr>
        <w:widowControl w:val="0"/>
        <w:autoSpaceDE w:val="0"/>
        <w:autoSpaceDN w:val="0"/>
        <w:adjustRightInd w:val="0"/>
        <w:ind w:left="6521"/>
        <w:rPr>
          <w:rFonts w:eastAsia="Times New Roman"/>
          <w:bCs/>
          <w:sz w:val="16"/>
          <w:szCs w:val="16"/>
        </w:rPr>
      </w:pPr>
      <w:r w:rsidRPr="00463715">
        <w:rPr>
          <w:rFonts w:eastAsia="Times New Roman"/>
          <w:bCs/>
          <w:sz w:val="16"/>
          <w:szCs w:val="16"/>
        </w:rPr>
        <w:t>кадастровом плане территории»</w:t>
      </w:r>
    </w:p>
    <w:p w:rsidR="00EE050A" w:rsidRPr="00463715" w:rsidRDefault="00EE050A" w:rsidP="00EE050A">
      <w:pPr>
        <w:widowControl w:val="0"/>
        <w:autoSpaceDE w:val="0"/>
        <w:autoSpaceDN w:val="0"/>
        <w:adjustRightInd w:val="0"/>
        <w:ind w:left="5670"/>
        <w:rPr>
          <w:rFonts w:eastAsia="Times New Roman"/>
          <w:bCs/>
          <w:sz w:val="16"/>
          <w:szCs w:val="16"/>
        </w:rPr>
      </w:pPr>
    </w:p>
    <w:p w:rsidR="00EE050A" w:rsidRPr="00463715" w:rsidRDefault="00EE050A" w:rsidP="00EE050A">
      <w:pPr>
        <w:widowControl w:val="0"/>
        <w:autoSpaceDE w:val="0"/>
        <w:autoSpaceDN w:val="0"/>
        <w:adjustRightInd w:val="0"/>
        <w:ind w:left="5670"/>
        <w:rPr>
          <w:rFonts w:eastAsia="Times New Roman"/>
          <w:bCs/>
          <w:sz w:val="16"/>
          <w:szCs w:val="16"/>
        </w:rPr>
      </w:pPr>
      <w:r w:rsidRPr="00463715">
        <w:rPr>
          <w:rFonts w:eastAsia="Times New Roman"/>
          <w:bCs/>
          <w:sz w:val="16"/>
          <w:szCs w:val="16"/>
        </w:rPr>
        <w:t>Форма к вариантам 1-2</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В администрацию Алатырского муниципального округа</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__________________________________________</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__________________________________________</w:t>
      </w:r>
    </w:p>
    <w:p w:rsidR="00EE050A" w:rsidRPr="00463715" w:rsidRDefault="00EE050A" w:rsidP="00EE050A">
      <w:pPr>
        <w:widowControl w:val="0"/>
        <w:autoSpaceDE w:val="0"/>
        <w:autoSpaceDN w:val="0"/>
        <w:adjustRightInd w:val="0"/>
        <w:ind w:left="5103"/>
        <w:jc w:val="center"/>
        <w:rPr>
          <w:rFonts w:eastAsia="Times New Roman"/>
          <w:bCs/>
          <w:sz w:val="16"/>
          <w:szCs w:val="16"/>
        </w:rPr>
      </w:pPr>
      <w:r w:rsidRPr="00463715">
        <w:rPr>
          <w:rFonts w:eastAsia="Times New Roman"/>
          <w:bCs/>
          <w:sz w:val="16"/>
          <w:szCs w:val="16"/>
        </w:rPr>
        <w:t>(исходящий номер, дата)</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от ________________________________________</w:t>
      </w:r>
    </w:p>
    <w:p w:rsidR="00EE050A" w:rsidRPr="00463715" w:rsidRDefault="00EE050A" w:rsidP="00EE050A">
      <w:pPr>
        <w:widowControl w:val="0"/>
        <w:autoSpaceDE w:val="0"/>
        <w:autoSpaceDN w:val="0"/>
        <w:adjustRightInd w:val="0"/>
        <w:ind w:left="5103"/>
        <w:jc w:val="center"/>
        <w:rPr>
          <w:rFonts w:eastAsia="Times New Roman"/>
          <w:bCs/>
          <w:sz w:val="16"/>
          <w:szCs w:val="16"/>
        </w:rPr>
      </w:pPr>
      <w:r w:rsidRPr="00463715">
        <w:rPr>
          <w:rFonts w:eastAsia="Times New Roman"/>
          <w:bCs/>
          <w:sz w:val="16"/>
          <w:szCs w:val="16"/>
        </w:rPr>
        <w:t>(Ф.И.О. (при наличии) полностью для физических лиц,</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__________________________________________</w:t>
      </w:r>
    </w:p>
    <w:p w:rsidR="00EE050A" w:rsidRPr="00463715" w:rsidRDefault="00EE050A" w:rsidP="00EE050A">
      <w:pPr>
        <w:widowControl w:val="0"/>
        <w:autoSpaceDE w:val="0"/>
        <w:autoSpaceDN w:val="0"/>
        <w:adjustRightInd w:val="0"/>
        <w:ind w:left="5103"/>
        <w:jc w:val="center"/>
        <w:rPr>
          <w:rFonts w:eastAsia="Times New Roman"/>
          <w:bCs/>
          <w:sz w:val="16"/>
          <w:szCs w:val="16"/>
        </w:rPr>
      </w:pPr>
      <w:r w:rsidRPr="00463715">
        <w:rPr>
          <w:rFonts w:eastAsia="Times New Roman"/>
          <w:bCs/>
          <w:sz w:val="16"/>
          <w:szCs w:val="16"/>
        </w:rPr>
        <w:t>полное наименование организации</w:t>
      </w:r>
    </w:p>
    <w:p w:rsidR="00EE050A" w:rsidRPr="00463715" w:rsidRDefault="00EE050A" w:rsidP="00EE050A">
      <w:pPr>
        <w:widowControl w:val="0"/>
        <w:autoSpaceDE w:val="0"/>
        <w:autoSpaceDN w:val="0"/>
        <w:adjustRightInd w:val="0"/>
        <w:ind w:left="5103"/>
        <w:jc w:val="center"/>
        <w:rPr>
          <w:rFonts w:eastAsia="Times New Roman"/>
          <w:bCs/>
          <w:sz w:val="16"/>
          <w:szCs w:val="16"/>
        </w:rPr>
      </w:pPr>
      <w:r w:rsidRPr="00463715">
        <w:rPr>
          <w:rFonts w:eastAsia="Times New Roman"/>
          <w:bCs/>
          <w:sz w:val="16"/>
          <w:szCs w:val="16"/>
        </w:rPr>
        <w:t>для юридических лиц)</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Адрес: ____________________________________</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__________________________________________</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Контактный телефон: _______________________</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Электронная почта: _________________________</w:t>
      </w:r>
    </w:p>
    <w:p w:rsidR="00EE050A" w:rsidRPr="00463715" w:rsidRDefault="00EE050A" w:rsidP="00EE050A">
      <w:pPr>
        <w:widowControl w:val="0"/>
        <w:autoSpaceDE w:val="0"/>
        <w:autoSpaceDN w:val="0"/>
        <w:adjustRightInd w:val="0"/>
        <w:ind w:left="5103"/>
        <w:rPr>
          <w:rFonts w:eastAsia="Times New Roman"/>
          <w:bCs/>
          <w:sz w:val="16"/>
          <w:szCs w:val="16"/>
        </w:rPr>
      </w:pPr>
      <w:r w:rsidRPr="00463715">
        <w:rPr>
          <w:rFonts w:eastAsia="Times New Roman"/>
          <w:bCs/>
          <w:sz w:val="16"/>
          <w:szCs w:val="16"/>
        </w:rPr>
        <w:t>__________________________________________</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Заявление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об утверждении схемы расположения земельного участка</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или земельных участков на кадастровом плане территории</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Прошу утвердить схему расположения земельного участка на кадастровом плане территории площадью ______________ кв. м, расположенного по адресу: 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____________________________________________________________________________________,</w:t>
      </w:r>
    </w:p>
    <w:p w:rsidR="00EE050A" w:rsidRPr="00463715" w:rsidRDefault="00EE050A" w:rsidP="00EE050A">
      <w:pPr>
        <w:widowControl w:val="0"/>
        <w:autoSpaceDE w:val="0"/>
        <w:autoSpaceDN w:val="0"/>
        <w:adjustRightInd w:val="0"/>
        <w:jc w:val="center"/>
        <w:rPr>
          <w:rFonts w:eastAsia="Times New Roman"/>
          <w:bCs/>
          <w:sz w:val="16"/>
          <w:szCs w:val="16"/>
        </w:rPr>
      </w:pPr>
      <w:r w:rsidRPr="00463715">
        <w:rPr>
          <w:rFonts w:eastAsia="Times New Roman"/>
          <w:bCs/>
          <w:sz w:val="16"/>
          <w:szCs w:val="16"/>
        </w:rPr>
        <w:t>(населенный пункт, улица, номер здания, другие ориентиры)</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 видом разрешенного использования 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 целью ____________________________________________________________________________.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Перечень документов, прилагаемых к заявлению (__________ листов):</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схема расположения земельного 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документ, подтверждающий полномочия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 ______________________________________________________________________________.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Даю согласие на обработку персональных данных в соответствии с Федеральным законом от 27.07.2006 № 152-ФЗ «О персональных данных».</w:t>
      </w:r>
    </w:p>
    <w:p w:rsidR="00EE050A" w:rsidRPr="00463715" w:rsidRDefault="00EE050A" w:rsidP="00EE050A">
      <w:pPr>
        <w:widowControl w:val="0"/>
        <w:autoSpaceDE w:val="0"/>
        <w:autoSpaceDN w:val="0"/>
        <w:adjustRightInd w:val="0"/>
        <w:rPr>
          <w:rFonts w:eastAsia="Times New Roman"/>
          <w:bCs/>
          <w:sz w:val="16"/>
          <w:szCs w:val="16"/>
        </w:rPr>
      </w:pP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Для физических лиц: _________________/__________________________________/</w:t>
      </w:r>
    </w:p>
    <w:p w:rsidR="00EE050A" w:rsidRPr="00463715" w:rsidRDefault="00EE050A" w:rsidP="00EE050A">
      <w:pPr>
        <w:widowControl w:val="0"/>
        <w:autoSpaceDE w:val="0"/>
        <w:autoSpaceDN w:val="0"/>
        <w:adjustRightInd w:val="0"/>
        <w:ind w:left="2268"/>
        <w:rPr>
          <w:rFonts w:eastAsia="Times New Roman"/>
          <w:bCs/>
          <w:sz w:val="16"/>
          <w:szCs w:val="16"/>
        </w:rPr>
      </w:pPr>
      <w:r w:rsidRPr="00463715">
        <w:rPr>
          <w:rFonts w:eastAsia="Times New Roman"/>
          <w:bCs/>
          <w:sz w:val="16"/>
          <w:szCs w:val="16"/>
        </w:rPr>
        <w:t xml:space="preserve">              (подпись)                                        (Ф.И.О. (при наличии)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Для юридических лиц: ______________/_______________/____________________/</w:t>
      </w:r>
    </w:p>
    <w:p w:rsidR="00EE050A" w:rsidRPr="00463715" w:rsidRDefault="00EE050A" w:rsidP="00EE050A">
      <w:pPr>
        <w:widowControl w:val="0"/>
        <w:autoSpaceDE w:val="0"/>
        <w:autoSpaceDN w:val="0"/>
        <w:adjustRightInd w:val="0"/>
        <w:ind w:left="2410"/>
        <w:rPr>
          <w:rFonts w:eastAsia="Times New Roman"/>
          <w:bCs/>
          <w:sz w:val="16"/>
          <w:szCs w:val="16"/>
        </w:rPr>
      </w:pPr>
      <w:r w:rsidRPr="00463715">
        <w:rPr>
          <w:rFonts w:eastAsia="Times New Roman"/>
          <w:bCs/>
          <w:sz w:val="16"/>
          <w:szCs w:val="16"/>
        </w:rPr>
        <w:t xml:space="preserve">     (должность)                        (подпись)                     (Ф.И.О. (при наличии)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М.П.</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Действующий(</w:t>
      </w:r>
      <w:proofErr w:type="spellStart"/>
      <w:r w:rsidRPr="00463715">
        <w:rPr>
          <w:rFonts w:eastAsia="Times New Roman"/>
          <w:bCs/>
          <w:sz w:val="16"/>
          <w:szCs w:val="16"/>
        </w:rPr>
        <w:t>ая</w:t>
      </w:r>
      <w:proofErr w:type="spellEnd"/>
      <w:r w:rsidRPr="00463715">
        <w:rPr>
          <w:rFonts w:eastAsia="Times New Roman"/>
          <w:bCs/>
          <w:sz w:val="16"/>
          <w:szCs w:val="16"/>
        </w:rPr>
        <w:t>) на основании доверенности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_____________________________________________________________________________________</w:t>
      </w:r>
    </w:p>
    <w:p w:rsidR="00EE050A" w:rsidRPr="00463715" w:rsidRDefault="00EE050A" w:rsidP="00EE050A">
      <w:pPr>
        <w:widowControl w:val="0"/>
        <w:autoSpaceDE w:val="0"/>
        <w:autoSpaceDN w:val="0"/>
        <w:adjustRightInd w:val="0"/>
        <w:jc w:val="center"/>
        <w:rPr>
          <w:rFonts w:eastAsia="Times New Roman"/>
          <w:bCs/>
          <w:sz w:val="16"/>
          <w:szCs w:val="16"/>
        </w:rPr>
      </w:pPr>
      <w:r w:rsidRPr="00463715">
        <w:rPr>
          <w:rFonts w:eastAsia="Times New Roman"/>
          <w:bCs/>
          <w:sz w:val="16"/>
          <w:szCs w:val="16"/>
        </w:rPr>
        <w:t>(реквизиты доверенности)</w:t>
      </w:r>
    </w:p>
    <w:p w:rsidR="00EE050A" w:rsidRPr="00463715" w:rsidRDefault="00EE050A" w:rsidP="00EE050A">
      <w:pPr>
        <w:widowControl w:val="0"/>
        <w:autoSpaceDE w:val="0"/>
        <w:autoSpaceDN w:val="0"/>
        <w:adjustRightInd w:val="0"/>
        <w:jc w:val="center"/>
        <w:rPr>
          <w:rFonts w:eastAsia="Times New Roman"/>
          <w:bCs/>
          <w:sz w:val="16"/>
          <w:szCs w:val="16"/>
        </w:rPr>
        <w:sectPr w:rsidR="00EE050A" w:rsidRPr="00463715" w:rsidSect="00EE050A">
          <w:headerReference w:type="first" r:id="rId55"/>
          <w:pgSz w:w="11906" w:h="16838"/>
          <w:pgMar w:top="567" w:right="567" w:bottom="567" w:left="1134" w:header="426" w:footer="414" w:gutter="0"/>
          <w:cols w:space="708"/>
          <w:titlePg/>
          <w:docGrid w:linePitch="360"/>
        </w:sectPr>
      </w:pPr>
    </w:p>
    <w:p w:rsidR="00EE050A" w:rsidRPr="00463715" w:rsidRDefault="00EE050A" w:rsidP="00EE050A">
      <w:pPr>
        <w:widowControl w:val="0"/>
        <w:autoSpaceDE w:val="0"/>
        <w:autoSpaceDN w:val="0"/>
        <w:adjustRightInd w:val="0"/>
        <w:ind w:left="5670"/>
        <w:rPr>
          <w:rFonts w:eastAsia="Times New Roman"/>
          <w:bCs/>
          <w:sz w:val="16"/>
          <w:szCs w:val="16"/>
        </w:rPr>
      </w:pPr>
      <w:r w:rsidRPr="00463715">
        <w:rPr>
          <w:rFonts w:eastAsia="Times New Roman"/>
          <w:bCs/>
          <w:sz w:val="16"/>
          <w:szCs w:val="16"/>
        </w:rPr>
        <w:lastRenderedPageBreak/>
        <w:t>Форма к вариантам 3-4</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Заявление</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о предоставлении Услуги «Утверждение схемы расположения земельного</w:t>
      </w:r>
    </w:p>
    <w:p w:rsidR="00EE050A" w:rsidRPr="00463715" w:rsidRDefault="00EE050A" w:rsidP="00EE050A">
      <w:pPr>
        <w:widowControl w:val="0"/>
        <w:autoSpaceDE w:val="0"/>
        <w:autoSpaceDN w:val="0"/>
        <w:adjustRightInd w:val="0"/>
        <w:jc w:val="center"/>
        <w:rPr>
          <w:rFonts w:eastAsia="Times New Roman"/>
          <w:b/>
          <w:bCs/>
          <w:sz w:val="16"/>
          <w:szCs w:val="16"/>
        </w:rPr>
      </w:pPr>
      <w:r w:rsidRPr="00463715">
        <w:rPr>
          <w:rFonts w:eastAsia="Times New Roman"/>
          <w:b/>
          <w:bCs/>
          <w:sz w:val="16"/>
          <w:szCs w:val="16"/>
        </w:rPr>
        <w:t>участка или земельных участков на кадастровом плане территории»</w:t>
      </w:r>
    </w:p>
    <w:p w:rsidR="00EE050A" w:rsidRPr="00463715" w:rsidRDefault="00EE050A" w:rsidP="00EE050A">
      <w:pPr>
        <w:widowControl w:val="0"/>
        <w:autoSpaceDE w:val="0"/>
        <w:autoSpaceDN w:val="0"/>
        <w:adjustRightInd w:val="0"/>
        <w:jc w:val="center"/>
        <w:rPr>
          <w:rFonts w:eastAsia="Times New Roman"/>
          <w:bCs/>
          <w:sz w:val="16"/>
          <w:szCs w:val="16"/>
        </w:rPr>
      </w:pP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Сведения о заявителе (физическое лицо):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фамилия, имя, отчество (при наличии): 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Сведения о заявителе (юридическое лицо):</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наименование организации: ____________________________________________________________;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фамилия, имя, отчество (при наличии) уполномоченного представителя: 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Сведения о заявителе (индивидуальный предприниматель):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фамилия, имя, отчество (при наличии): 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Наименование и реквизиты документа, удостоверяющего личность:</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____________________________________________________________________________________;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____________________________________________________________________________________.</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Прошу исправить опечатки и (или) ошибки, допущенные в результате предоставления Услуги.</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Даю согласие на обработку персональных данных в соответствии с Федеральным законом от 27.07.2006 № 152-ФЗ «О персональных данных».</w:t>
      </w:r>
    </w:p>
    <w:p w:rsidR="00EE050A" w:rsidRPr="00463715" w:rsidRDefault="00EE050A" w:rsidP="00EE050A">
      <w:pPr>
        <w:widowControl w:val="0"/>
        <w:autoSpaceDE w:val="0"/>
        <w:autoSpaceDN w:val="0"/>
        <w:adjustRightInd w:val="0"/>
        <w:rPr>
          <w:rFonts w:eastAsia="Times New Roman"/>
          <w:bCs/>
          <w:sz w:val="16"/>
          <w:szCs w:val="16"/>
        </w:rPr>
      </w:pP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Дата подачи заявления и подпись заявителя (представителя заявителя):</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дата: ___.________________._____ г.;</w:t>
      </w:r>
    </w:p>
    <w:p w:rsidR="00EE050A" w:rsidRPr="00463715" w:rsidRDefault="00EE050A" w:rsidP="00EE050A">
      <w:pPr>
        <w:widowControl w:val="0"/>
        <w:autoSpaceDE w:val="0"/>
        <w:autoSpaceDN w:val="0"/>
        <w:adjustRightInd w:val="0"/>
        <w:rPr>
          <w:rFonts w:eastAsia="Times New Roman"/>
          <w:bCs/>
          <w:sz w:val="16"/>
          <w:szCs w:val="16"/>
        </w:rPr>
      </w:pPr>
      <w:r w:rsidRPr="00463715">
        <w:rPr>
          <w:rFonts w:eastAsia="Times New Roman"/>
          <w:bCs/>
          <w:sz w:val="16"/>
          <w:szCs w:val="16"/>
        </w:rPr>
        <w:t>подпись: ____________________________________________________________________________;</w:t>
      </w:r>
    </w:p>
    <w:p w:rsidR="00EE050A" w:rsidRPr="00463715" w:rsidRDefault="00EE050A" w:rsidP="00EE050A">
      <w:pPr>
        <w:widowControl w:val="0"/>
        <w:autoSpaceDE w:val="0"/>
        <w:autoSpaceDN w:val="0"/>
        <w:adjustRightInd w:val="0"/>
        <w:rPr>
          <w:sz w:val="16"/>
          <w:szCs w:val="16"/>
        </w:rPr>
      </w:pPr>
      <w:r w:rsidRPr="00463715">
        <w:rPr>
          <w:rFonts w:eastAsia="Times New Roman"/>
          <w:bCs/>
          <w:sz w:val="16"/>
          <w:szCs w:val="16"/>
        </w:rPr>
        <w:t>расшифровка подписи (инициалы, фамилия): _____________________________________________.</w:t>
      </w:r>
    </w:p>
    <w:p w:rsidR="00EE050A" w:rsidRDefault="00EE050A" w:rsidP="00EE050A">
      <w:pPr>
        <w:tabs>
          <w:tab w:val="left" w:pos="3790"/>
        </w:tabs>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EE050A" w:rsidRPr="002B7D49" w:rsidRDefault="00EE050A" w:rsidP="00EE050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E050A" w:rsidRDefault="00EE050A" w:rsidP="00EE050A">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sidR="007630C9">
        <w:rPr>
          <w:rFonts w:eastAsia="Times New Roman"/>
          <w:b/>
          <w:sz w:val="16"/>
          <w:szCs w:val="16"/>
          <w:lang w:eastAsia="en-US"/>
        </w:rPr>
        <w:t xml:space="preserve">                            №968</w:t>
      </w:r>
    </w:p>
    <w:p w:rsidR="007630C9" w:rsidRDefault="007630C9" w:rsidP="00EE050A">
      <w:pPr>
        <w:ind w:firstLine="0"/>
        <w:jc w:val="center"/>
        <w:rPr>
          <w:rFonts w:eastAsia="Times New Roman"/>
          <w:b/>
          <w:sz w:val="16"/>
          <w:szCs w:val="16"/>
          <w:lang w:eastAsia="en-US"/>
        </w:rPr>
      </w:pPr>
    </w:p>
    <w:p w:rsidR="007630C9" w:rsidRPr="007630C9" w:rsidRDefault="007630C9" w:rsidP="00EE050A">
      <w:pPr>
        <w:ind w:firstLine="0"/>
        <w:jc w:val="center"/>
        <w:rPr>
          <w:rFonts w:eastAsia="Times New Roman"/>
          <w:b/>
          <w:sz w:val="16"/>
          <w:szCs w:val="16"/>
          <w:lang w:eastAsia="en-US"/>
        </w:rPr>
      </w:pPr>
      <w:r w:rsidRPr="007630C9">
        <w:rPr>
          <w:b/>
          <w:bCs/>
          <w:kern w:val="3"/>
          <w:sz w:val="16"/>
          <w:szCs w:val="16"/>
          <w:lang w:eastAsia="en-US"/>
        </w:rPr>
        <w:t>«</w:t>
      </w:r>
      <w:r w:rsidRPr="007630C9">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r w:rsidRPr="007630C9">
        <w:rPr>
          <w:rFonts w:eastAsia="Times New Roman"/>
          <w:b/>
          <w:color w:val="000000"/>
          <w:sz w:val="16"/>
          <w:szCs w:val="16"/>
        </w:rPr>
        <w:t>»</w:t>
      </w:r>
    </w:p>
    <w:p w:rsidR="007630C9" w:rsidRPr="00BB5538" w:rsidRDefault="007630C9" w:rsidP="007630C9">
      <w:pPr>
        <w:shd w:val="clear" w:color="auto" w:fill="FFFFFF"/>
        <w:ind w:firstLine="0"/>
        <w:rPr>
          <w:color w:val="000000"/>
          <w:sz w:val="16"/>
          <w:szCs w:val="16"/>
        </w:rPr>
      </w:pPr>
    </w:p>
    <w:p w:rsidR="007630C9" w:rsidRPr="00BB5538" w:rsidRDefault="007630C9" w:rsidP="007630C9">
      <w:pPr>
        <w:shd w:val="clear" w:color="auto" w:fill="FFFFFF"/>
        <w:jc w:val="center"/>
        <w:rPr>
          <w:snapToGrid w:val="0"/>
          <w:color w:val="000000"/>
          <w:sz w:val="16"/>
          <w:szCs w:val="16"/>
        </w:rPr>
      </w:pPr>
    </w:p>
    <w:p w:rsidR="007630C9" w:rsidRPr="00BB5538" w:rsidRDefault="007630C9" w:rsidP="007630C9">
      <w:pPr>
        <w:widowControl w:val="0"/>
        <w:ind w:firstLine="720"/>
        <w:rPr>
          <w:snapToGrid w:val="0"/>
          <w:color w:val="000000"/>
          <w:sz w:val="16"/>
          <w:szCs w:val="16"/>
        </w:rPr>
      </w:pPr>
      <w:r w:rsidRPr="00BB5538">
        <w:rPr>
          <w:snapToGrid w:val="0"/>
          <w:color w:val="000000"/>
          <w:sz w:val="16"/>
          <w:szCs w:val="16"/>
        </w:rPr>
        <w:t>В соответствии</w:t>
      </w:r>
      <w:r w:rsidRPr="00BB5538">
        <w:rPr>
          <w:sz w:val="16"/>
          <w:szCs w:val="16"/>
        </w:rPr>
        <w:t xml:space="preserve"> с </w:t>
      </w:r>
      <w:r w:rsidRPr="00BB5538">
        <w:rPr>
          <w:snapToGrid w:val="0"/>
          <w:color w:val="000000"/>
          <w:sz w:val="16"/>
          <w:szCs w:val="16"/>
        </w:rPr>
        <w:t xml:space="preserve">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BB5538">
        <w:rPr>
          <w:snapToGrid w:val="0"/>
          <w:color w:val="000000"/>
          <w:sz w:val="16"/>
          <w:szCs w:val="16"/>
        </w:rPr>
        <w:t>Алатырском</w:t>
      </w:r>
      <w:proofErr w:type="spellEnd"/>
      <w:r w:rsidRPr="00BB5538">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7630C9" w:rsidRPr="00BB5538" w:rsidRDefault="007630C9" w:rsidP="007630C9">
      <w:pPr>
        <w:widowControl w:val="0"/>
        <w:jc w:val="center"/>
        <w:rPr>
          <w:b/>
          <w:snapToGrid w:val="0"/>
          <w:color w:val="000000"/>
          <w:sz w:val="16"/>
          <w:szCs w:val="16"/>
        </w:rPr>
      </w:pPr>
      <w:r w:rsidRPr="00BB5538">
        <w:rPr>
          <w:b/>
          <w:snapToGrid w:val="0"/>
          <w:color w:val="000000"/>
          <w:sz w:val="16"/>
          <w:szCs w:val="16"/>
        </w:rPr>
        <w:t>постановляет:</w:t>
      </w:r>
    </w:p>
    <w:p w:rsidR="007630C9" w:rsidRPr="00BB5538" w:rsidRDefault="007630C9" w:rsidP="00D970BB">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D970BB">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Признать утратившими силу постановления:</w:t>
      </w:r>
    </w:p>
    <w:p w:rsidR="007630C9" w:rsidRPr="00BB5538" w:rsidRDefault="007630C9" w:rsidP="00D970BB">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администрации города Алатыря от 18.11.2015 № 981 «Об утверждении административного регламента администрации города Алатыря Чувашской Республики по предоставлению муниципальной услуги «Выдача разрешения на установку и эксплуатацию рекламной конструкции»;</w:t>
      </w:r>
    </w:p>
    <w:p w:rsidR="007630C9" w:rsidRPr="00BB5538" w:rsidRDefault="007630C9" w:rsidP="00D970BB">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администрации города Алатыря от 17.11.2023 № 997 «О внесении изменений в постановление администрации города Алатыря Чувашской Республики от 18 ноября 2015 г. № 981 «Об утверждении административного регламента администрации города Алатыря Чувашской Республики по предоставлению муниципальной услуги «Выдача разрешения на установку и эксплуатацию рекламной конструкции»;</w:t>
      </w:r>
    </w:p>
    <w:p w:rsidR="007630C9" w:rsidRPr="00BB5538" w:rsidRDefault="007630C9" w:rsidP="00D970BB">
      <w:pPr>
        <w:pStyle w:val="afff2"/>
        <w:numPr>
          <w:ilvl w:val="0"/>
          <w:numId w:val="27"/>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администрации Алатырского муниципального округа от 06.07.2023 № 702 «Об утверждении административного регламента администрации Алатырского муниципального округа по предоставлению муниципальной услуги «Выдача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D970BB">
      <w:pPr>
        <w:pStyle w:val="afff2"/>
        <w:numPr>
          <w:ilvl w:val="0"/>
          <w:numId w:val="26"/>
        </w:numPr>
        <w:tabs>
          <w:tab w:val="left" w:pos="1134"/>
        </w:tabs>
        <w:spacing w:after="0" w:line="240" w:lineRule="auto"/>
        <w:ind w:left="0" w:firstLine="567"/>
        <w:contextualSpacing/>
        <w:jc w:val="both"/>
        <w:rPr>
          <w:rFonts w:ascii="Times New Roman" w:hAnsi="Times New Roman"/>
          <w:sz w:val="16"/>
          <w:szCs w:val="16"/>
        </w:rPr>
      </w:pPr>
      <w:r w:rsidRPr="00BB5538">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630C9" w:rsidRPr="00BB5538" w:rsidRDefault="007630C9" w:rsidP="007630C9">
      <w:pPr>
        <w:tabs>
          <w:tab w:val="left" w:pos="1134"/>
        </w:tabs>
        <w:rPr>
          <w:sz w:val="16"/>
          <w:szCs w:val="16"/>
        </w:rPr>
      </w:pPr>
      <w:r w:rsidRPr="00BB5538">
        <w:rPr>
          <w:sz w:val="16"/>
          <w:szCs w:val="16"/>
        </w:rPr>
        <w:t>4.</w:t>
      </w:r>
      <w:r w:rsidRPr="00BB5538">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BB5538" w:rsidRDefault="007630C9" w:rsidP="007630C9">
      <w:pPr>
        <w:tabs>
          <w:tab w:val="left" w:pos="1134"/>
        </w:tabs>
        <w:rPr>
          <w:sz w:val="16"/>
          <w:szCs w:val="16"/>
        </w:rPr>
      </w:pPr>
      <w:r w:rsidRPr="00BB5538">
        <w:rPr>
          <w:sz w:val="16"/>
          <w:szCs w:val="16"/>
        </w:rPr>
        <w:t>5.</w:t>
      </w:r>
      <w:r w:rsidRPr="00BB5538">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7630C9" w:rsidRPr="00BB5538" w:rsidRDefault="007630C9" w:rsidP="007630C9">
      <w:pPr>
        <w:rPr>
          <w:sz w:val="16"/>
          <w:szCs w:val="16"/>
        </w:rPr>
      </w:pPr>
    </w:p>
    <w:p w:rsidR="007630C9" w:rsidRPr="00BB5538" w:rsidRDefault="007630C9" w:rsidP="007630C9">
      <w:pPr>
        <w:rPr>
          <w:sz w:val="16"/>
          <w:szCs w:val="16"/>
        </w:rPr>
      </w:pPr>
    </w:p>
    <w:p w:rsidR="007630C9" w:rsidRPr="00BB5538" w:rsidRDefault="007630C9" w:rsidP="007630C9">
      <w:pPr>
        <w:rPr>
          <w:sz w:val="16"/>
          <w:szCs w:val="16"/>
        </w:rPr>
      </w:pPr>
    </w:p>
    <w:p w:rsidR="007630C9" w:rsidRPr="00BB5538" w:rsidRDefault="007630C9" w:rsidP="007630C9">
      <w:pPr>
        <w:rPr>
          <w:sz w:val="16"/>
          <w:szCs w:val="16"/>
        </w:rPr>
      </w:pPr>
      <w:r w:rsidRPr="00BB5538">
        <w:rPr>
          <w:sz w:val="16"/>
          <w:szCs w:val="16"/>
        </w:rPr>
        <w:t xml:space="preserve">Глава Алатырского </w:t>
      </w:r>
    </w:p>
    <w:p w:rsidR="007630C9" w:rsidRPr="00BB5538" w:rsidRDefault="007630C9" w:rsidP="007630C9">
      <w:pPr>
        <w:rPr>
          <w:sz w:val="16"/>
          <w:szCs w:val="16"/>
        </w:rPr>
        <w:sectPr w:rsidR="007630C9" w:rsidRPr="00BB5538" w:rsidSect="007630C9">
          <w:headerReference w:type="even" r:id="rId56"/>
          <w:headerReference w:type="default" r:id="rId57"/>
          <w:pgSz w:w="11906" w:h="16838"/>
          <w:pgMar w:top="567" w:right="567" w:bottom="567" w:left="1134" w:header="426" w:footer="414" w:gutter="0"/>
          <w:cols w:space="708"/>
          <w:titlePg/>
          <w:docGrid w:linePitch="360"/>
        </w:sectPr>
      </w:pPr>
      <w:r w:rsidRPr="00BB5538">
        <w:rPr>
          <w:sz w:val="16"/>
          <w:szCs w:val="16"/>
        </w:rPr>
        <w:t>муниципального округа                                                                                       Н.И. Шпилевая</w:t>
      </w:r>
    </w:p>
    <w:p w:rsidR="007630C9" w:rsidRPr="00BB5538" w:rsidRDefault="007630C9" w:rsidP="007630C9">
      <w:pPr>
        <w:widowControl w:val="0"/>
        <w:autoSpaceDE w:val="0"/>
        <w:autoSpaceDN w:val="0"/>
        <w:adjustRightInd w:val="0"/>
        <w:ind w:left="6521"/>
        <w:outlineLvl w:val="0"/>
        <w:rPr>
          <w:rFonts w:eastAsia="Times New Roman"/>
          <w:sz w:val="16"/>
          <w:szCs w:val="16"/>
        </w:rPr>
      </w:pPr>
      <w:r w:rsidRPr="00BB5538">
        <w:rPr>
          <w:rFonts w:eastAsia="Times New Roman"/>
          <w:sz w:val="16"/>
          <w:szCs w:val="16"/>
        </w:rPr>
        <w:lastRenderedPageBreak/>
        <w:t>Утвержден</w:t>
      </w:r>
    </w:p>
    <w:p w:rsidR="007630C9" w:rsidRPr="00BB5538" w:rsidRDefault="007630C9" w:rsidP="007630C9">
      <w:pPr>
        <w:widowControl w:val="0"/>
        <w:autoSpaceDE w:val="0"/>
        <w:autoSpaceDN w:val="0"/>
        <w:adjustRightInd w:val="0"/>
        <w:ind w:left="6521"/>
        <w:rPr>
          <w:rFonts w:eastAsia="Times New Roman"/>
          <w:sz w:val="16"/>
          <w:szCs w:val="16"/>
        </w:rPr>
      </w:pPr>
      <w:r w:rsidRPr="00BB5538">
        <w:rPr>
          <w:rFonts w:eastAsia="Times New Roman"/>
          <w:sz w:val="16"/>
          <w:szCs w:val="16"/>
        </w:rPr>
        <w:t>постановлением администрации</w:t>
      </w:r>
    </w:p>
    <w:p w:rsidR="007630C9" w:rsidRPr="00BB5538" w:rsidRDefault="007630C9" w:rsidP="007630C9">
      <w:pPr>
        <w:widowControl w:val="0"/>
        <w:autoSpaceDE w:val="0"/>
        <w:autoSpaceDN w:val="0"/>
        <w:adjustRightInd w:val="0"/>
        <w:ind w:left="6521"/>
        <w:rPr>
          <w:rFonts w:eastAsia="Times New Roman"/>
          <w:sz w:val="16"/>
          <w:szCs w:val="16"/>
        </w:rPr>
      </w:pPr>
      <w:r w:rsidRPr="00BB5538">
        <w:rPr>
          <w:rFonts w:eastAsia="Times New Roman"/>
          <w:sz w:val="16"/>
          <w:szCs w:val="16"/>
        </w:rPr>
        <w:t xml:space="preserve">Алатырского муниципального округа </w:t>
      </w:r>
    </w:p>
    <w:p w:rsidR="007630C9" w:rsidRPr="00BB5538" w:rsidRDefault="007630C9" w:rsidP="007630C9">
      <w:pPr>
        <w:widowControl w:val="0"/>
        <w:autoSpaceDE w:val="0"/>
        <w:autoSpaceDN w:val="0"/>
        <w:adjustRightInd w:val="0"/>
        <w:ind w:left="6521"/>
        <w:rPr>
          <w:rFonts w:eastAsia="Times New Roman"/>
          <w:sz w:val="16"/>
          <w:szCs w:val="16"/>
        </w:rPr>
      </w:pPr>
      <w:r w:rsidRPr="00BB5538">
        <w:rPr>
          <w:rFonts w:eastAsia="Times New Roman"/>
          <w:sz w:val="16"/>
          <w:szCs w:val="16"/>
        </w:rPr>
        <w:t>Чувашской Республики</w:t>
      </w:r>
    </w:p>
    <w:p w:rsidR="007630C9" w:rsidRPr="00BB5538" w:rsidRDefault="007630C9" w:rsidP="007630C9">
      <w:pPr>
        <w:widowControl w:val="0"/>
        <w:autoSpaceDE w:val="0"/>
        <w:autoSpaceDN w:val="0"/>
        <w:adjustRightInd w:val="0"/>
        <w:ind w:left="6521"/>
        <w:rPr>
          <w:rFonts w:ascii="Calibri" w:eastAsia="Times New Roman" w:hAnsi="Calibri" w:cs="Calibri"/>
          <w:sz w:val="16"/>
          <w:szCs w:val="16"/>
        </w:rPr>
      </w:pPr>
      <w:r w:rsidRPr="00BB5538">
        <w:rPr>
          <w:rFonts w:eastAsia="Times New Roman"/>
          <w:sz w:val="16"/>
          <w:szCs w:val="16"/>
        </w:rPr>
        <w:t>от 01.09.2025 № 968</w:t>
      </w:r>
    </w:p>
    <w:p w:rsidR="007630C9" w:rsidRPr="00BB5538" w:rsidRDefault="007630C9" w:rsidP="007630C9">
      <w:pPr>
        <w:autoSpaceDE w:val="0"/>
        <w:autoSpaceDN w:val="0"/>
        <w:adjustRightInd w:val="0"/>
        <w:ind w:firstLine="709"/>
        <w:rPr>
          <w:rFonts w:eastAsia="Times New Roman"/>
          <w:bCs/>
          <w:sz w:val="16"/>
          <w:szCs w:val="16"/>
          <w:highlight w:val="yellow"/>
        </w:rPr>
      </w:pPr>
      <w:bookmarkStart w:id="348" w:name="P32"/>
      <w:bookmarkEnd w:id="348"/>
    </w:p>
    <w:p w:rsidR="007630C9" w:rsidRPr="00BB5538" w:rsidRDefault="007630C9" w:rsidP="007630C9">
      <w:pPr>
        <w:jc w:val="center"/>
        <w:outlineLvl w:val="0"/>
        <w:rPr>
          <w:rFonts w:eastAsia="Times New Roman"/>
          <w:b/>
          <w:sz w:val="16"/>
          <w:szCs w:val="16"/>
          <w:lang w:eastAsia="x-none"/>
        </w:rPr>
      </w:pPr>
      <w:r w:rsidRPr="00BB5538">
        <w:rPr>
          <w:rFonts w:eastAsia="Times New Roman"/>
          <w:b/>
          <w:sz w:val="16"/>
          <w:szCs w:val="16"/>
          <w:lang w:val="x-none" w:eastAsia="x-none"/>
        </w:rPr>
        <w:t>АДМИНИСТРАТИВНЫЙ РЕГЛАМЕНТ</w:t>
      </w:r>
    </w:p>
    <w:p w:rsidR="007630C9" w:rsidRPr="00BB5538" w:rsidRDefault="007630C9" w:rsidP="007630C9">
      <w:pPr>
        <w:jc w:val="center"/>
        <w:outlineLvl w:val="0"/>
        <w:rPr>
          <w:rFonts w:eastAsia="Times New Roman"/>
          <w:b/>
          <w:sz w:val="16"/>
          <w:szCs w:val="16"/>
          <w:lang w:eastAsia="x-none"/>
        </w:rPr>
      </w:pPr>
      <w:r w:rsidRPr="00BB5538">
        <w:rPr>
          <w:rFonts w:eastAsia="Times New Roman"/>
          <w:b/>
          <w:sz w:val="16"/>
          <w:szCs w:val="16"/>
          <w:lang w:val="x-none" w:eastAsia="x-none"/>
        </w:rPr>
        <w:t>администрации Алатырского муниципального округа</w:t>
      </w:r>
    </w:p>
    <w:p w:rsidR="007630C9" w:rsidRPr="00BB5538" w:rsidRDefault="007630C9" w:rsidP="007630C9">
      <w:pPr>
        <w:jc w:val="center"/>
        <w:outlineLvl w:val="0"/>
        <w:rPr>
          <w:rFonts w:eastAsia="Times New Roman"/>
          <w:b/>
          <w:sz w:val="16"/>
          <w:szCs w:val="16"/>
          <w:lang w:val="x-none" w:eastAsia="x-none"/>
        </w:rPr>
      </w:pPr>
      <w:r w:rsidRPr="00BB5538">
        <w:rPr>
          <w:rFonts w:eastAsia="Times New Roman"/>
          <w:b/>
          <w:sz w:val="16"/>
          <w:szCs w:val="16"/>
          <w:lang w:val="x-none" w:eastAsia="x-none"/>
        </w:rPr>
        <w:t>по предоставлению муниципальной услуги</w:t>
      </w:r>
      <w:r w:rsidRPr="00BB5538">
        <w:rPr>
          <w:rFonts w:eastAsia="Times New Roman"/>
          <w:b/>
          <w:sz w:val="16"/>
          <w:szCs w:val="16"/>
          <w:lang w:eastAsia="x-none"/>
        </w:rPr>
        <w:t xml:space="preserve"> </w:t>
      </w:r>
      <w:r w:rsidRPr="00BB5538">
        <w:rPr>
          <w:rFonts w:eastAsia="Times New Roman"/>
          <w:b/>
          <w:sz w:val="16"/>
          <w:szCs w:val="16"/>
          <w:lang w:val="x-none" w:eastAsia="x-none"/>
        </w:rPr>
        <w:t>«Выдача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7630C9">
      <w:pPr>
        <w:jc w:val="center"/>
        <w:rPr>
          <w:rFonts w:eastAsia="Times New Roman"/>
          <w:sz w:val="16"/>
          <w:szCs w:val="16"/>
        </w:rPr>
      </w:pPr>
    </w:p>
    <w:p w:rsidR="007630C9" w:rsidRPr="00BB5538" w:rsidRDefault="007630C9" w:rsidP="007630C9">
      <w:pPr>
        <w:widowControl w:val="0"/>
        <w:autoSpaceDE w:val="0"/>
        <w:autoSpaceDN w:val="0"/>
        <w:adjustRightInd w:val="0"/>
        <w:spacing w:before="108" w:after="108"/>
        <w:jc w:val="center"/>
        <w:outlineLvl w:val="0"/>
        <w:rPr>
          <w:rFonts w:eastAsia="Times New Roman"/>
          <w:b/>
          <w:bCs/>
          <w:sz w:val="16"/>
          <w:szCs w:val="16"/>
        </w:rPr>
      </w:pPr>
      <w:r w:rsidRPr="00BB5538">
        <w:rPr>
          <w:rFonts w:eastAsia="Times New Roman"/>
          <w:b/>
          <w:bCs/>
          <w:sz w:val="16"/>
          <w:szCs w:val="16"/>
        </w:rPr>
        <w:t>I. Общие положения</w:t>
      </w:r>
    </w:p>
    <w:p w:rsidR="007630C9" w:rsidRPr="00BB5538" w:rsidRDefault="007630C9" w:rsidP="007630C9">
      <w:pPr>
        <w:rPr>
          <w:rFonts w:eastAsia="Times New Roman"/>
          <w:b/>
          <w:sz w:val="16"/>
          <w:szCs w:val="16"/>
        </w:rPr>
      </w:pPr>
      <w:r w:rsidRPr="00BB5538">
        <w:rPr>
          <w:rFonts w:eastAsia="Times New Roman"/>
          <w:b/>
          <w:sz w:val="16"/>
          <w:szCs w:val="16"/>
        </w:rPr>
        <w:t>1.1. Предмет регулирования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Административный регламент по предоставлению муниципальной услуги «Выдача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 (далее - Административный регламент) определяет состав, последовательность и сроки выполнения административных процедур по предоставлению муниципальной услуги по подготовке и выдаче разрешения на установку рекламных конструкций, находящихся на территории Алатырского муниципального округа Чувашской Республики, аннулирование такого разрешения (далее - муниципальная услуга).</w:t>
      </w:r>
    </w:p>
    <w:p w:rsidR="007630C9" w:rsidRPr="00BB5538" w:rsidRDefault="007630C9" w:rsidP="007630C9">
      <w:pPr>
        <w:rPr>
          <w:rFonts w:eastAsia="Times New Roman"/>
          <w:b/>
          <w:sz w:val="16"/>
          <w:szCs w:val="16"/>
        </w:rPr>
      </w:pPr>
      <w:r w:rsidRPr="00BB5538">
        <w:rPr>
          <w:rFonts w:eastAsia="Times New Roman"/>
          <w:b/>
          <w:sz w:val="16"/>
          <w:szCs w:val="16"/>
        </w:rPr>
        <w:t>1.2. Круг заявителей</w:t>
      </w:r>
    </w:p>
    <w:p w:rsidR="007630C9" w:rsidRPr="00BB5538" w:rsidRDefault="007630C9" w:rsidP="007630C9">
      <w:pPr>
        <w:rPr>
          <w:rFonts w:eastAsia="Times New Roman"/>
          <w:sz w:val="16"/>
          <w:szCs w:val="16"/>
        </w:rPr>
      </w:pPr>
      <w:r w:rsidRPr="00BB5538">
        <w:rPr>
          <w:rFonts w:eastAsia="Times New Roman"/>
          <w:sz w:val="16"/>
          <w:szCs w:val="16"/>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которым на праве собственности либо на ином законном основании принадлежит земельный участок, здание или иное недвижимое имущество, к которому присоединяется рекламная конструкция, либо являющиеся владельцами рекламной конструкции. 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Категории Заявителей:</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собственник земельного участка, здания или иного недвижимого имущества, к которому присоединяется рекламная конструкция;</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лицо, уполномоченное общим собранием собственников помещений в многоквартирном доме, к которому присоединяется рекламная конструкция;</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доверительный управляющий недвижимого имущества, к которому присоединяется рекламная конструкция;</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владелец рекламной конструкции.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7630C9" w:rsidRPr="00BB5538" w:rsidRDefault="007630C9" w:rsidP="007630C9">
      <w:pPr>
        <w:rPr>
          <w:rFonts w:eastAsia="Times New Roman"/>
          <w:sz w:val="16"/>
          <w:szCs w:val="16"/>
        </w:rPr>
      </w:pPr>
      <w:r w:rsidRPr="00BB5538">
        <w:rPr>
          <w:rFonts w:eastAsia="Times New Roman"/>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7630C9" w:rsidRPr="00BB5538" w:rsidRDefault="007630C9" w:rsidP="007630C9">
      <w:pPr>
        <w:rPr>
          <w:rFonts w:eastAsia="Times New Roman"/>
          <w:b/>
          <w:sz w:val="16"/>
          <w:szCs w:val="16"/>
        </w:rPr>
      </w:pPr>
      <w:r w:rsidRPr="00BB5538">
        <w:rPr>
          <w:rFonts w:eastAsia="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630C9" w:rsidRPr="00BB5538" w:rsidRDefault="007630C9" w:rsidP="007630C9">
      <w:pPr>
        <w:rPr>
          <w:rFonts w:eastAsia="Times New Roman"/>
          <w:sz w:val="16"/>
          <w:szCs w:val="16"/>
        </w:rPr>
      </w:pPr>
      <w:r w:rsidRPr="00BB5538">
        <w:rPr>
          <w:rFonts w:eastAsia="Times New Roman"/>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7630C9" w:rsidRPr="00BB5538" w:rsidRDefault="007630C9" w:rsidP="007630C9">
      <w:pPr>
        <w:rPr>
          <w:rFonts w:eastAsia="Times New Roman"/>
          <w:sz w:val="16"/>
          <w:szCs w:val="16"/>
        </w:rPr>
      </w:pPr>
      <w:r w:rsidRPr="00BB5538">
        <w:rPr>
          <w:rFonts w:eastAsia="Times New Roman"/>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7630C9" w:rsidRPr="00BB5538" w:rsidRDefault="007630C9" w:rsidP="007630C9">
      <w:pPr>
        <w:rPr>
          <w:rFonts w:eastAsia="Times New Roman"/>
          <w:sz w:val="16"/>
          <w:szCs w:val="16"/>
        </w:rPr>
      </w:pPr>
    </w:p>
    <w:p w:rsidR="007630C9" w:rsidRPr="00BB5538" w:rsidRDefault="007630C9" w:rsidP="007630C9">
      <w:pPr>
        <w:jc w:val="center"/>
        <w:rPr>
          <w:rFonts w:eastAsia="Times New Roman"/>
          <w:b/>
          <w:sz w:val="16"/>
          <w:szCs w:val="16"/>
        </w:rPr>
      </w:pPr>
      <w:bookmarkStart w:id="349" w:name="sub_1200"/>
      <w:r w:rsidRPr="00BB5538">
        <w:rPr>
          <w:rFonts w:eastAsia="Times New Roman"/>
          <w:b/>
          <w:sz w:val="16"/>
          <w:szCs w:val="16"/>
        </w:rPr>
        <w:t>II. Стандарт предоставления муниципальной услуги</w:t>
      </w:r>
      <w:bookmarkEnd w:id="349"/>
    </w:p>
    <w:p w:rsidR="007630C9" w:rsidRPr="00BB5538" w:rsidRDefault="007630C9" w:rsidP="007630C9">
      <w:pPr>
        <w:rPr>
          <w:rFonts w:eastAsia="Times New Roman"/>
          <w:b/>
          <w:sz w:val="16"/>
          <w:szCs w:val="16"/>
        </w:rPr>
      </w:pPr>
    </w:p>
    <w:p w:rsidR="007630C9" w:rsidRPr="00BB5538" w:rsidRDefault="007630C9" w:rsidP="007630C9">
      <w:pPr>
        <w:rPr>
          <w:rFonts w:eastAsia="Times New Roman"/>
          <w:b/>
          <w:sz w:val="16"/>
          <w:szCs w:val="16"/>
        </w:rPr>
      </w:pPr>
      <w:r w:rsidRPr="00BB5538">
        <w:rPr>
          <w:rFonts w:eastAsia="Times New Roman"/>
          <w:b/>
          <w:sz w:val="16"/>
          <w:szCs w:val="16"/>
        </w:rPr>
        <w:t>2.1. Наименование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Муниципальная услуга «Выдача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7630C9">
      <w:pPr>
        <w:rPr>
          <w:rFonts w:eastAsia="Times New Roman"/>
          <w:b/>
          <w:sz w:val="16"/>
          <w:szCs w:val="16"/>
        </w:rPr>
      </w:pPr>
      <w:r w:rsidRPr="00BB5538">
        <w:rPr>
          <w:rFonts w:eastAsia="Times New Roman"/>
          <w:b/>
          <w:sz w:val="16"/>
          <w:szCs w:val="16"/>
        </w:rPr>
        <w:t>2.2. Полное наименование органа, предоставляющего муниципальную услугу</w:t>
      </w:r>
    </w:p>
    <w:p w:rsidR="007630C9" w:rsidRPr="00BB5538" w:rsidRDefault="007630C9" w:rsidP="007630C9">
      <w:pPr>
        <w:rPr>
          <w:rFonts w:eastAsia="Times New Roman"/>
          <w:sz w:val="16"/>
          <w:szCs w:val="16"/>
        </w:rPr>
      </w:pPr>
      <w:r w:rsidRPr="00BB5538">
        <w:rPr>
          <w:rFonts w:eastAsia="Times New Roman"/>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7630C9" w:rsidRPr="00BB5538" w:rsidRDefault="007630C9" w:rsidP="007630C9">
      <w:pPr>
        <w:rPr>
          <w:rFonts w:eastAsia="Times New Roman"/>
          <w:sz w:val="16"/>
          <w:szCs w:val="16"/>
        </w:rPr>
      </w:pPr>
      <w:r w:rsidRPr="00BB5538">
        <w:rPr>
          <w:rFonts w:eastAsia="Times New Roman"/>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BB5538" w:rsidRDefault="007630C9" w:rsidP="007630C9">
      <w:pPr>
        <w:rPr>
          <w:rFonts w:eastAsia="Times New Roman"/>
          <w:sz w:val="16"/>
          <w:szCs w:val="16"/>
        </w:rPr>
      </w:pPr>
      <w:r w:rsidRPr="00BB5538">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630C9" w:rsidRPr="00BB5538" w:rsidRDefault="007630C9" w:rsidP="007630C9">
      <w:pPr>
        <w:rPr>
          <w:rFonts w:eastAsia="Times New Roman"/>
          <w:sz w:val="16"/>
          <w:szCs w:val="16"/>
        </w:rPr>
      </w:pPr>
      <w:r w:rsidRPr="00BB5538">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630C9" w:rsidRPr="00BB5538" w:rsidRDefault="007630C9" w:rsidP="007630C9">
      <w:pPr>
        <w:rPr>
          <w:rFonts w:eastAsia="Times New Roman"/>
          <w:b/>
          <w:sz w:val="16"/>
          <w:szCs w:val="16"/>
        </w:rPr>
      </w:pPr>
      <w:r w:rsidRPr="00BB5538">
        <w:rPr>
          <w:rFonts w:eastAsia="Times New Roman"/>
          <w:b/>
          <w:sz w:val="16"/>
          <w:szCs w:val="16"/>
        </w:rPr>
        <w:t>2.3. Результат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Результатом предоставления муниципальной услуги является:</w:t>
      </w:r>
    </w:p>
    <w:p w:rsidR="007630C9" w:rsidRPr="00BB5538" w:rsidRDefault="007630C9" w:rsidP="007630C9">
      <w:pPr>
        <w:rPr>
          <w:rFonts w:eastAsia="Times New Roman"/>
          <w:sz w:val="16"/>
          <w:szCs w:val="16"/>
        </w:rPr>
      </w:pPr>
      <w:r w:rsidRPr="00BB5538">
        <w:rPr>
          <w:rFonts w:eastAsia="Times New Roman"/>
          <w:sz w:val="16"/>
          <w:szCs w:val="16"/>
        </w:rPr>
        <w:t>1) в случае принятия решения о предоставлении муниципальной услуги – выдача разрешения на установку и эксплуатацию рекламной конструкции по форме согласно приложению № 2 к Административному регламенту;</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2) в случае отказа в предоставлении муниципальной услуги – письменное мотивированное решение Администрации об отказе в приеме документов/об отказе в предоставлении услуги по форме согласно приложению № 4 к Административному регламенту;</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3) в случае принятия решения об аннулировании разрешения на установку и эксплуатацию рекламной конструкции – выдача решения об аннулировании разрешения на установку и эксплуатацию рекламной конструкции по форме согласно приложению № 3 к Административному регламенту.</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Сведения о ходе предоставления услуги, результаты предоставления услуги направляются для размещения в личном кабинете заявителя на ЕПГУ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630C9" w:rsidRPr="00BB5538" w:rsidRDefault="007630C9" w:rsidP="007630C9">
      <w:pPr>
        <w:widowControl w:val="0"/>
        <w:autoSpaceDE w:val="0"/>
        <w:autoSpaceDN w:val="0"/>
        <w:adjustRightInd w:val="0"/>
        <w:rPr>
          <w:rFonts w:eastAsia="Times New Roman"/>
          <w:b/>
          <w:sz w:val="16"/>
          <w:szCs w:val="16"/>
        </w:rPr>
      </w:pPr>
      <w:r w:rsidRPr="00BB5538">
        <w:rPr>
          <w:rFonts w:eastAsia="Times New Roman"/>
          <w:b/>
          <w:sz w:val="16"/>
          <w:szCs w:val="16"/>
        </w:rPr>
        <w:t>2.4. Срок предоставления муниципальной услуги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Предоставление муниципальной услуги осуществляется в течение 12 рабочих дней со дня регистрации заявления о выдаче разрешения на установку и эксплуатацию рекламной конструкции. Срок выдачи решения об аннулировании разрешения на установку и эксплуатацию рекламной конструкции не может превышать 7 рабочих дней.</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lastRenderedPageBreak/>
        <w:t>Срок выдачи (направления) документов, являющихся результатом предоставления муниципальной услуги - 1 рабочий день с момента регистрации разрешения на установку и эксплуатацию рекламной конструкции, решения об аннулировании такого разрешения либо решения об отказе выдаче разрешения на установку и эксплуатацию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7630C9" w:rsidRPr="00BB5538" w:rsidRDefault="007630C9" w:rsidP="007630C9">
      <w:pPr>
        <w:rPr>
          <w:rFonts w:eastAsia="Times New Roman"/>
          <w:b/>
          <w:sz w:val="16"/>
          <w:szCs w:val="16"/>
        </w:rPr>
      </w:pPr>
      <w:r w:rsidRPr="00BB5538">
        <w:rPr>
          <w:rFonts w:eastAsia="Times New Roman"/>
          <w:b/>
          <w:sz w:val="16"/>
          <w:szCs w:val="16"/>
        </w:rPr>
        <w:t>2.5. Правовые основания для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7630C9" w:rsidRPr="00BB5538" w:rsidRDefault="007630C9" w:rsidP="007630C9">
      <w:pPr>
        <w:rPr>
          <w:rFonts w:eastAsia="Times New Roman"/>
          <w:b/>
          <w:sz w:val="16"/>
          <w:szCs w:val="16"/>
        </w:rPr>
      </w:pPr>
      <w:r w:rsidRPr="00BB5538">
        <w:rPr>
          <w:rFonts w:eastAsia="Times New Roman"/>
          <w:b/>
          <w:sz w:val="16"/>
          <w:szCs w:val="16"/>
        </w:rPr>
        <w:t>2.6. Исчерпывающий перечень документов, необходимых для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Заявители предоставляют лично в Администрацию либо направляют почтовым отправлением в адрес Администрации, заявление о выдаче разрешения на установку и эксплуатацию рекламной конструкции по форме согласно приложению № 1 к Административному регламенту (далее - Заявление) в 2 экз. (оригинал) (один экземпляр остается в Администрации, второй у заявителя). При подаче заявления в МФЦ требуется 1 экз. заявления (оригинал).</w:t>
      </w:r>
    </w:p>
    <w:p w:rsidR="007630C9" w:rsidRPr="00BB5538" w:rsidRDefault="007630C9" w:rsidP="007630C9">
      <w:pPr>
        <w:rPr>
          <w:rFonts w:eastAsia="Times New Roman"/>
          <w:sz w:val="16"/>
          <w:szCs w:val="16"/>
        </w:rPr>
      </w:pPr>
      <w:r w:rsidRPr="00BB5538">
        <w:rPr>
          <w:rFonts w:eastAsia="Times New Roman"/>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7630C9" w:rsidRPr="00BB5538" w:rsidRDefault="007630C9" w:rsidP="007630C9">
      <w:pPr>
        <w:rPr>
          <w:rFonts w:eastAsia="Times New Roman"/>
          <w:sz w:val="16"/>
          <w:szCs w:val="16"/>
        </w:rPr>
      </w:pPr>
      <w:r w:rsidRPr="00BB5538">
        <w:rPr>
          <w:rFonts w:eastAsia="Times New Roman"/>
          <w:sz w:val="16"/>
          <w:szCs w:val="16"/>
        </w:rPr>
        <w:t>Образцы заявлений можно получить в Администрации либо непосредственно в МФЦ, а также на официальных сайтах в информационно-телекоммуникационной сети «Интернет».</w:t>
      </w:r>
    </w:p>
    <w:p w:rsidR="007630C9" w:rsidRPr="00BB5538" w:rsidRDefault="007630C9" w:rsidP="007630C9">
      <w:pPr>
        <w:rPr>
          <w:rFonts w:eastAsia="Times New Roman"/>
          <w:sz w:val="16"/>
          <w:szCs w:val="16"/>
        </w:rPr>
      </w:pPr>
      <w:r w:rsidRPr="00BB5538">
        <w:rPr>
          <w:rFonts w:eastAsia="Times New Roman"/>
          <w:sz w:val="16"/>
          <w:szCs w:val="16"/>
        </w:rPr>
        <w:t>В заявлении указываются следующие обязательные характеристики:</w:t>
      </w:r>
    </w:p>
    <w:p w:rsidR="007630C9" w:rsidRPr="00BB5538" w:rsidRDefault="007630C9" w:rsidP="007630C9">
      <w:pPr>
        <w:rPr>
          <w:rFonts w:eastAsia="Times New Roman"/>
          <w:sz w:val="16"/>
          <w:szCs w:val="16"/>
        </w:rPr>
      </w:pPr>
      <w:r w:rsidRPr="00BB5538">
        <w:rPr>
          <w:rFonts w:eastAsia="Times New Roman"/>
          <w:sz w:val="16"/>
          <w:szCs w:val="16"/>
        </w:rPr>
        <w:t>1) полное и сокращенное наименование и организационно-правовая форма юридического лица;</w:t>
      </w:r>
    </w:p>
    <w:p w:rsidR="007630C9" w:rsidRPr="00BB5538" w:rsidRDefault="007630C9" w:rsidP="007630C9">
      <w:pPr>
        <w:rPr>
          <w:rFonts w:eastAsia="Times New Roman"/>
          <w:sz w:val="16"/>
          <w:szCs w:val="16"/>
        </w:rPr>
      </w:pPr>
      <w:r w:rsidRPr="00BB5538">
        <w:rPr>
          <w:rFonts w:eastAsia="Times New Roman"/>
          <w:sz w:val="16"/>
          <w:szCs w:val="16"/>
        </w:rPr>
        <w:t>2) фамилия, имя и (при наличии) отчество, место жительства заявителя, реквизиты документа, удостоверяющего личность заявителя (для гражданина);</w:t>
      </w:r>
    </w:p>
    <w:p w:rsidR="007630C9" w:rsidRPr="00BB5538" w:rsidRDefault="007630C9" w:rsidP="007630C9">
      <w:pPr>
        <w:rPr>
          <w:rFonts w:eastAsia="Times New Roman"/>
          <w:sz w:val="16"/>
          <w:szCs w:val="16"/>
        </w:rPr>
      </w:pPr>
      <w:r w:rsidRPr="00BB5538">
        <w:rPr>
          <w:rFonts w:eastAsia="Times New Roman"/>
          <w:sz w:val="16"/>
          <w:szCs w:val="16"/>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630C9" w:rsidRPr="00BB5538" w:rsidRDefault="007630C9" w:rsidP="007630C9">
      <w:pPr>
        <w:rPr>
          <w:rFonts w:eastAsia="Times New Roman"/>
          <w:sz w:val="16"/>
          <w:szCs w:val="16"/>
        </w:rPr>
      </w:pPr>
      <w:r w:rsidRPr="00BB5538">
        <w:rPr>
          <w:rFonts w:eastAsia="Times New Roman"/>
          <w:sz w:val="16"/>
          <w:szCs w:val="16"/>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7630C9" w:rsidRPr="00BB5538" w:rsidRDefault="007630C9" w:rsidP="007630C9">
      <w:pPr>
        <w:rPr>
          <w:rFonts w:eastAsia="Times New Roman"/>
          <w:sz w:val="16"/>
          <w:szCs w:val="16"/>
        </w:rPr>
      </w:pPr>
      <w:r w:rsidRPr="00BB5538">
        <w:rPr>
          <w:rFonts w:eastAsia="Times New Roman"/>
          <w:sz w:val="16"/>
          <w:szCs w:val="16"/>
        </w:rPr>
        <w:t>5) почтовый адрес и (или) адрес электронной почты для связи с заявителем;</w:t>
      </w:r>
    </w:p>
    <w:p w:rsidR="007630C9" w:rsidRPr="00BB5538" w:rsidRDefault="007630C9" w:rsidP="007630C9">
      <w:pPr>
        <w:rPr>
          <w:rFonts w:eastAsia="Times New Roman"/>
          <w:sz w:val="16"/>
          <w:szCs w:val="16"/>
        </w:rPr>
      </w:pPr>
      <w:r w:rsidRPr="00BB5538">
        <w:rPr>
          <w:rFonts w:eastAsia="Times New Roman"/>
          <w:sz w:val="16"/>
          <w:szCs w:val="16"/>
        </w:rPr>
        <w:t>6) контактный телефон;</w:t>
      </w:r>
    </w:p>
    <w:p w:rsidR="007630C9" w:rsidRPr="00BB5538" w:rsidRDefault="007630C9" w:rsidP="007630C9">
      <w:pPr>
        <w:rPr>
          <w:rFonts w:eastAsia="Times New Roman"/>
          <w:sz w:val="16"/>
          <w:szCs w:val="16"/>
        </w:rPr>
      </w:pPr>
      <w:r w:rsidRPr="00BB5538">
        <w:rPr>
          <w:rFonts w:eastAsia="Times New Roman"/>
          <w:sz w:val="16"/>
          <w:szCs w:val="16"/>
        </w:rPr>
        <w:t>7) сведения о земельном участке, здании или иного недвижимого имущества, к которому присоединяется рекламная конструкция (адрес, местоположение, площадь, кадастровый номер).</w:t>
      </w:r>
    </w:p>
    <w:p w:rsidR="007630C9" w:rsidRPr="00BB5538" w:rsidRDefault="007630C9" w:rsidP="007630C9">
      <w:pPr>
        <w:rPr>
          <w:rFonts w:eastAsia="Times New Roman"/>
          <w:sz w:val="16"/>
          <w:szCs w:val="16"/>
        </w:rPr>
      </w:pPr>
      <w:r w:rsidRPr="00BB5538">
        <w:rPr>
          <w:rFonts w:eastAsia="Times New Roman"/>
          <w:sz w:val="16"/>
          <w:szCs w:val="16"/>
        </w:rPr>
        <w:t>К заявлению о предоставлении муниципальной услуги прилагаются:</w:t>
      </w:r>
    </w:p>
    <w:p w:rsidR="007630C9" w:rsidRPr="00BB5538" w:rsidRDefault="007630C9" w:rsidP="007630C9">
      <w:pPr>
        <w:rPr>
          <w:rFonts w:eastAsia="Times New Roman"/>
          <w:sz w:val="16"/>
          <w:szCs w:val="16"/>
        </w:rPr>
      </w:pPr>
      <w:r w:rsidRPr="00BB5538">
        <w:rPr>
          <w:rFonts w:eastAsia="Times New Roman"/>
          <w:sz w:val="16"/>
          <w:szCs w:val="16"/>
        </w:rPr>
        <w:t>документ, удостоверяющий личность Заявителя или представителя Заявителя (предоставляется в случае личного обращения в уполномоченный орган);</w:t>
      </w:r>
    </w:p>
    <w:p w:rsidR="007630C9" w:rsidRPr="00BB5538" w:rsidRDefault="007630C9" w:rsidP="007630C9">
      <w:pPr>
        <w:rPr>
          <w:rFonts w:eastAsia="Times New Roman"/>
          <w:sz w:val="16"/>
          <w:szCs w:val="16"/>
        </w:rPr>
      </w:pPr>
      <w:r w:rsidRPr="00BB5538">
        <w:rPr>
          <w:rFonts w:eastAsia="Times New Roman"/>
          <w:sz w:val="16"/>
          <w:szCs w:val="16"/>
        </w:rPr>
        <w:t>документ, подтверждающий полномочия представителя Заявителя.</w:t>
      </w:r>
    </w:p>
    <w:p w:rsidR="007630C9" w:rsidRPr="00BB5538" w:rsidRDefault="007630C9" w:rsidP="007630C9">
      <w:pPr>
        <w:rPr>
          <w:rFonts w:eastAsia="Times New Roman"/>
          <w:sz w:val="16"/>
          <w:szCs w:val="16"/>
        </w:rPr>
      </w:pPr>
      <w:r w:rsidRPr="00BB5538">
        <w:rPr>
          <w:rFonts w:eastAsia="Times New Roman"/>
          <w:sz w:val="16"/>
          <w:szCs w:val="16"/>
        </w:rPr>
        <w:t>Для выдачи разрешения на установку и эксплуатацию рекламной конструкции заявитель дополнительно предоставляет:</w:t>
      </w:r>
    </w:p>
    <w:p w:rsidR="007630C9" w:rsidRPr="00BB5538" w:rsidRDefault="007630C9" w:rsidP="007630C9">
      <w:pPr>
        <w:rPr>
          <w:rFonts w:eastAsia="Times New Roman"/>
          <w:sz w:val="16"/>
          <w:szCs w:val="16"/>
        </w:rPr>
      </w:pPr>
      <w:r w:rsidRPr="00BB5538">
        <w:rPr>
          <w:rFonts w:eastAsia="Times New Roman"/>
          <w:sz w:val="16"/>
          <w:szCs w:val="16"/>
        </w:rPr>
        <w:t>проектную документацию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эскиз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7630C9" w:rsidRPr="00BB5538" w:rsidRDefault="007630C9" w:rsidP="007630C9">
      <w:pPr>
        <w:rPr>
          <w:rFonts w:eastAsia="Times New Roman"/>
          <w:sz w:val="16"/>
          <w:szCs w:val="16"/>
        </w:rPr>
      </w:pPr>
      <w:r w:rsidRPr="00BB5538">
        <w:rPr>
          <w:rFonts w:eastAsia="Times New Roman"/>
          <w:sz w:val="16"/>
          <w:szCs w:val="16"/>
        </w:rPr>
        <w:t>согласие собственника (-</w:t>
      </w:r>
      <w:proofErr w:type="spellStart"/>
      <w:r w:rsidRPr="00BB5538">
        <w:rPr>
          <w:rFonts w:eastAsia="Times New Roman"/>
          <w:sz w:val="16"/>
          <w:szCs w:val="16"/>
        </w:rPr>
        <w:t>ов</w:t>
      </w:r>
      <w:proofErr w:type="spellEnd"/>
      <w:r w:rsidRPr="00BB5538">
        <w:rPr>
          <w:rFonts w:eastAsia="Times New Roman"/>
          <w:sz w:val="16"/>
          <w:szCs w:val="16"/>
        </w:rPr>
        <w:t>)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7630C9" w:rsidRPr="00BB5538" w:rsidRDefault="007630C9" w:rsidP="007630C9">
      <w:pPr>
        <w:rPr>
          <w:rFonts w:eastAsia="Times New Roman"/>
          <w:sz w:val="16"/>
          <w:szCs w:val="16"/>
        </w:rPr>
      </w:pPr>
      <w:r w:rsidRPr="00BB5538">
        <w:rPr>
          <w:rFonts w:eastAsia="Times New Roman"/>
          <w:sz w:val="16"/>
          <w:szCs w:val="16"/>
        </w:rPr>
        <w:t>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7630C9" w:rsidRPr="00BB5538" w:rsidRDefault="007630C9" w:rsidP="007630C9">
      <w:pPr>
        <w:rPr>
          <w:rFonts w:eastAsia="Times New Roman"/>
          <w:sz w:val="16"/>
          <w:szCs w:val="16"/>
        </w:rPr>
      </w:pPr>
      <w:r w:rsidRPr="00BB5538">
        <w:rPr>
          <w:rFonts w:eastAsia="Times New Roman"/>
          <w:sz w:val="16"/>
          <w:szCs w:val="16"/>
        </w:rPr>
        <w:t>договор на установку и эксплуатацию рекламной конструкции, за исключением случаев:</w:t>
      </w:r>
    </w:p>
    <w:p w:rsidR="007630C9" w:rsidRPr="00BB5538" w:rsidRDefault="007630C9" w:rsidP="007630C9">
      <w:pPr>
        <w:rPr>
          <w:rFonts w:eastAsia="Times New Roman"/>
          <w:sz w:val="16"/>
          <w:szCs w:val="16"/>
        </w:rPr>
      </w:pPr>
      <w:r w:rsidRPr="00BB5538">
        <w:rPr>
          <w:rFonts w:eastAsia="Times New Roman"/>
          <w:sz w:val="16"/>
          <w:szCs w:val="16"/>
        </w:rPr>
        <w:t>когда заявитель является собственником рекламной конструкции и единоличным собственником имущества, к которому присоединяется рекламная конструкция;</w:t>
      </w:r>
    </w:p>
    <w:p w:rsidR="007630C9" w:rsidRPr="00BB5538" w:rsidRDefault="007630C9" w:rsidP="007630C9">
      <w:pPr>
        <w:rPr>
          <w:rFonts w:eastAsia="Times New Roman"/>
          <w:sz w:val="16"/>
          <w:szCs w:val="16"/>
        </w:rPr>
      </w:pPr>
      <w:r w:rsidRPr="00BB5538">
        <w:rPr>
          <w:rFonts w:eastAsia="Times New Roman"/>
          <w:sz w:val="16"/>
          <w:szCs w:val="16"/>
        </w:rPr>
        <w:t>когда заключен договор по итогам проведения торгов в случае присоединения рекламной конструкции к имуществу, находящемуся в государственной (муниципальной) собственности.</w:t>
      </w:r>
    </w:p>
    <w:p w:rsidR="007630C9" w:rsidRPr="00BB5538" w:rsidRDefault="007630C9" w:rsidP="007630C9">
      <w:pPr>
        <w:rPr>
          <w:rFonts w:eastAsia="Times New Roman"/>
          <w:sz w:val="16"/>
          <w:szCs w:val="16"/>
        </w:rPr>
      </w:pPr>
      <w:r w:rsidRPr="00BB5538">
        <w:rPr>
          <w:rFonts w:eastAsia="Times New Roman"/>
          <w:sz w:val="16"/>
          <w:szCs w:val="16"/>
        </w:rPr>
        <w:t>В случае обращения заявителя за аннулированием разрешения на установку и эксплуатацию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уведомление об отказе от дальнейшего использования разрешения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документ, подтверждающий прекращение договора, заключенного между собственником или законным владельцем недвижимого имущества и владельцем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либо специалистом МФЦ оригиналы возвращаются заявителям.</w:t>
      </w:r>
    </w:p>
    <w:p w:rsidR="007630C9" w:rsidRPr="00BB5538" w:rsidRDefault="007630C9" w:rsidP="007630C9">
      <w:pPr>
        <w:rPr>
          <w:rFonts w:eastAsia="Times New Roman"/>
          <w:sz w:val="16"/>
          <w:szCs w:val="16"/>
        </w:rPr>
      </w:pPr>
      <w:r w:rsidRPr="00BB5538">
        <w:rPr>
          <w:rFonts w:eastAsia="Times New Roman"/>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7630C9" w:rsidRPr="00BB5538" w:rsidRDefault="007630C9" w:rsidP="007630C9">
      <w:pPr>
        <w:rPr>
          <w:rFonts w:eastAsia="Times New Roman"/>
          <w:sz w:val="16"/>
          <w:szCs w:val="16"/>
        </w:rPr>
      </w:pPr>
      <w:r w:rsidRPr="00BB5538">
        <w:rPr>
          <w:rFonts w:eastAsia="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w:t>
      </w:r>
    </w:p>
    <w:p w:rsidR="007630C9" w:rsidRPr="00BB5538" w:rsidRDefault="007630C9" w:rsidP="007630C9">
      <w:pPr>
        <w:rPr>
          <w:rFonts w:eastAsia="Times New Roman"/>
          <w:b/>
          <w:sz w:val="16"/>
          <w:szCs w:val="16"/>
        </w:rPr>
      </w:pPr>
      <w:r w:rsidRPr="00BB5538">
        <w:rPr>
          <w:rFonts w:eastAsia="Times New Roman"/>
          <w:b/>
          <w:sz w:val="16"/>
          <w:szCs w:val="16"/>
        </w:rPr>
        <w:t>2.7. Исчерпывающий перечень оснований для отказа в приеме документов, необходимых для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Основаниями для отказа в приеме к рассмотрению документов, необходимых для предоставления муниципальной услуги являются:</w:t>
      </w:r>
    </w:p>
    <w:p w:rsidR="007630C9" w:rsidRPr="00BB5538" w:rsidRDefault="007630C9" w:rsidP="007630C9">
      <w:pPr>
        <w:rPr>
          <w:rFonts w:eastAsia="Times New Roman"/>
          <w:sz w:val="16"/>
          <w:szCs w:val="16"/>
        </w:rPr>
      </w:pPr>
      <w:r w:rsidRPr="00BB5538">
        <w:rPr>
          <w:rFonts w:eastAsia="Times New Roman"/>
          <w:sz w:val="16"/>
          <w:szCs w:val="16"/>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630C9" w:rsidRPr="00BB5538" w:rsidRDefault="007630C9" w:rsidP="007630C9">
      <w:pPr>
        <w:rPr>
          <w:rFonts w:eastAsia="Times New Roman"/>
          <w:sz w:val="16"/>
          <w:szCs w:val="16"/>
        </w:rPr>
      </w:pPr>
      <w:r w:rsidRPr="00BB5538">
        <w:rPr>
          <w:rFonts w:eastAsia="Times New Roman"/>
          <w:sz w:val="16"/>
          <w:szCs w:val="1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30C9" w:rsidRPr="00BB5538" w:rsidRDefault="007630C9" w:rsidP="007630C9">
      <w:pPr>
        <w:rPr>
          <w:rFonts w:eastAsia="Times New Roman"/>
          <w:sz w:val="16"/>
          <w:szCs w:val="16"/>
        </w:rPr>
      </w:pPr>
      <w:r w:rsidRPr="00BB5538">
        <w:rPr>
          <w:rFonts w:eastAsia="Times New Roman"/>
          <w:sz w:val="16"/>
          <w:szCs w:val="16"/>
        </w:rPr>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7630C9" w:rsidRPr="00BB5538" w:rsidRDefault="007630C9" w:rsidP="007630C9">
      <w:pPr>
        <w:rPr>
          <w:rFonts w:eastAsia="Times New Roman"/>
          <w:sz w:val="16"/>
          <w:szCs w:val="16"/>
        </w:rPr>
      </w:pPr>
      <w:r w:rsidRPr="00BB5538">
        <w:rPr>
          <w:rFonts w:eastAsia="Times New Roman"/>
          <w:sz w:val="16"/>
          <w:szCs w:val="16"/>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630C9" w:rsidRPr="00BB5538" w:rsidRDefault="007630C9" w:rsidP="007630C9">
      <w:pPr>
        <w:rPr>
          <w:rFonts w:eastAsia="Times New Roman"/>
          <w:sz w:val="16"/>
          <w:szCs w:val="16"/>
        </w:rPr>
      </w:pPr>
      <w:r w:rsidRPr="00BB5538">
        <w:rPr>
          <w:rFonts w:eastAsia="Times New Roman"/>
          <w:sz w:val="16"/>
          <w:szCs w:val="16"/>
        </w:rPr>
        <w:t>некорректное заполнение обязательных полей в форме запроса о предоставлении услуги (недостоверное, неправильное либо неполное);</w:t>
      </w:r>
    </w:p>
    <w:p w:rsidR="007630C9" w:rsidRPr="00BB5538" w:rsidRDefault="007630C9" w:rsidP="007630C9">
      <w:pPr>
        <w:rPr>
          <w:rFonts w:eastAsia="Times New Roman"/>
          <w:sz w:val="16"/>
          <w:szCs w:val="16"/>
        </w:rPr>
      </w:pPr>
      <w:r w:rsidRPr="00BB5538">
        <w:rPr>
          <w:rFonts w:eastAsia="Times New Roman"/>
          <w:sz w:val="16"/>
          <w:szCs w:val="16"/>
        </w:rPr>
        <w:t>представление неполного комплекта документов, необходимых для предоставления услуги;</w:t>
      </w:r>
    </w:p>
    <w:p w:rsidR="007630C9" w:rsidRPr="00BB5538" w:rsidRDefault="007630C9" w:rsidP="007630C9">
      <w:pPr>
        <w:rPr>
          <w:rFonts w:eastAsia="Times New Roman"/>
          <w:sz w:val="16"/>
          <w:szCs w:val="16"/>
        </w:rPr>
      </w:pPr>
      <w:r w:rsidRPr="00BB5538">
        <w:rPr>
          <w:rFonts w:eastAsia="Times New Roman"/>
          <w:sz w:val="16"/>
          <w:szCs w:val="16"/>
        </w:rPr>
        <w:t>несоблюдение установленных ст. 11 Федерального закона от 06 апреля 2011 г. № 63-Ф3 «Об электронной подписи» условий признания действительности усиленной квалифицированной электронной подписи;</w:t>
      </w:r>
    </w:p>
    <w:p w:rsidR="007630C9" w:rsidRPr="00BB5538" w:rsidRDefault="007630C9" w:rsidP="007630C9">
      <w:pPr>
        <w:rPr>
          <w:rFonts w:eastAsia="Times New Roman"/>
          <w:sz w:val="16"/>
          <w:szCs w:val="16"/>
        </w:rPr>
      </w:pPr>
      <w:r w:rsidRPr="00BB5538">
        <w:rPr>
          <w:rFonts w:eastAsia="Times New Roman"/>
          <w:sz w:val="16"/>
          <w:szCs w:val="16"/>
        </w:rPr>
        <w:t>заявление о предоставлении услуги подано в орган местного самоуправления, в полномочия которого не входит предоставление услуги.</w:t>
      </w:r>
    </w:p>
    <w:p w:rsidR="007630C9" w:rsidRPr="00BB5538" w:rsidRDefault="007630C9" w:rsidP="007630C9">
      <w:pPr>
        <w:rPr>
          <w:rFonts w:eastAsia="Times New Roman"/>
          <w:b/>
          <w:sz w:val="16"/>
          <w:szCs w:val="16"/>
        </w:rPr>
      </w:pPr>
      <w:r w:rsidRPr="00BB5538">
        <w:rPr>
          <w:rFonts w:eastAsia="Times New Roman"/>
          <w:b/>
          <w:sz w:val="16"/>
          <w:szCs w:val="16"/>
        </w:rPr>
        <w:t>2.8. Исчерпывающий перечень оснований для приостановления или отказа в предоставлении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Основаниями для отказа в предоставлении муниципальной услуги являются:</w:t>
      </w:r>
    </w:p>
    <w:p w:rsidR="007630C9" w:rsidRPr="00BB5538" w:rsidRDefault="007630C9" w:rsidP="007630C9">
      <w:pPr>
        <w:rPr>
          <w:rFonts w:eastAsia="Times New Roman"/>
          <w:sz w:val="16"/>
          <w:szCs w:val="16"/>
        </w:rPr>
      </w:pPr>
      <w:r w:rsidRPr="00BB5538">
        <w:rPr>
          <w:rFonts w:eastAsia="Times New Roman"/>
          <w:sz w:val="16"/>
          <w:szCs w:val="16"/>
        </w:rPr>
        <w:lastRenderedPageBreak/>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630C9" w:rsidRPr="00BB5538" w:rsidRDefault="007630C9" w:rsidP="007630C9">
      <w:pPr>
        <w:rPr>
          <w:rFonts w:eastAsia="Times New Roman"/>
          <w:sz w:val="16"/>
          <w:szCs w:val="16"/>
        </w:rPr>
      </w:pPr>
      <w:r w:rsidRPr="00BB5538">
        <w:rPr>
          <w:rFonts w:eastAsia="Times New Roman"/>
          <w:sz w:val="16"/>
          <w:szCs w:val="16"/>
        </w:rPr>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7630C9" w:rsidRPr="00BB5538" w:rsidRDefault="007630C9" w:rsidP="007630C9">
      <w:pPr>
        <w:rPr>
          <w:rFonts w:eastAsia="Times New Roman"/>
          <w:sz w:val="16"/>
          <w:szCs w:val="16"/>
        </w:rPr>
      </w:pPr>
      <w:r w:rsidRPr="00BB5538">
        <w:rPr>
          <w:rFonts w:eastAsia="Times New Roman"/>
          <w:sz w:val="16"/>
          <w:szCs w:val="16"/>
        </w:rPr>
        <w:t>факт оплаты заявителем государственной пошлины за предоставление услуги не подтвержден;</w:t>
      </w:r>
    </w:p>
    <w:p w:rsidR="007630C9" w:rsidRPr="00BB5538" w:rsidRDefault="007630C9" w:rsidP="007630C9">
      <w:pPr>
        <w:rPr>
          <w:rFonts w:eastAsia="Times New Roman"/>
          <w:sz w:val="16"/>
          <w:szCs w:val="16"/>
        </w:rPr>
      </w:pPr>
      <w:r w:rsidRPr="00BB5538">
        <w:rPr>
          <w:rFonts w:eastAsia="Times New Roman"/>
          <w:sz w:val="16"/>
          <w:szCs w:val="16"/>
        </w:rPr>
        <w:t>несоответствие проекта рекламной конструкции и ее территориального размещения требованиям технического регламента;</w:t>
      </w:r>
    </w:p>
    <w:p w:rsidR="007630C9" w:rsidRPr="00BB5538" w:rsidRDefault="007630C9" w:rsidP="007630C9">
      <w:pPr>
        <w:rPr>
          <w:rFonts w:eastAsia="Times New Roman"/>
          <w:sz w:val="16"/>
          <w:szCs w:val="16"/>
        </w:rPr>
      </w:pPr>
      <w:r w:rsidRPr="00BB5538">
        <w:rPr>
          <w:rFonts w:eastAsia="Times New Roman"/>
          <w:sz w:val="16"/>
          <w:szCs w:val="16"/>
        </w:rPr>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7630C9" w:rsidRPr="00BB5538" w:rsidRDefault="007630C9" w:rsidP="007630C9">
      <w:pPr>
        <w:rPr>
          <w:rFonts w:eastAsia="Times New Roman"/>
          <w:sz w:val="16"/>
          <w:szCs w:val="16"/>
        </w:rPr>
      </w:pPr>
      <w:r w:rsidRPr="00BB5538">
        <w:rPr>
          <w:rFonts w:eastAsia="Times New Roman"/>
          <w:sz w:val="16"/>
          <w:szCs w:val="16"/>
        </w:rPr>
        <w:t>нарушение требований, установленных частями 5.1, 5.6, 5.7 статьи 19 Федерального закона от 13 марта 2006 г. № 38-Ф3 «О рекламе»;</w:t>
      </w:r>
    </w:p>
    <w:p w:rsidR="007630C9" w:rsidRPr="00BB5538" w:rsidRDefault="007630C9" w:rsidP="007630C9">
      <w:pPr>
        <w:rPr>
          <w:rFonts w:eastAsia="Times New Roman"/>
          <w:sz w:val="16"/>
          <w:szCs w:val="16"/>
        </w:rPr>
      </w:pPr>
      <w:r w:rsidRPr="00BB5538">
        <w:rPr>
          <w:rFonts w:eastAsia="Times New Roman"/>
          <w:sz w:val="16"/>
          <w:szCs w:val="16"/>
        </w:rPr>
        <w:t>нарушение требований нормативных актов по безопасности движения транспорта;</w:t>
      </w:r>
    </w:p>
    <w:p w:rsidR="007630C9" w:rsidRPr="00BB5538" w:rsidRDefault="007630C9" w:rsidP="007630C9">
      <w:pPr>
        <w:rPr>
          <w:rFonts w:eastAsia="Times New Roman"/>
          <w:sz w:val="16"/>
          <w:szCs w:val="16"/>
        </w:rPr>
      </w:pPr>
      <w:r w:rsidRPr="00BB5538">
        <w:rPr>
          <w:rFonts w:eastAsia="Times New Roman"/>
          <w:sz w:val="16"/>
          <w:szCs w:val="16"/>
        </w:rPr>
        <w:t>нарушение внешнего архитектурного облика сложившейся застройки муниципального округа, в соответствии с нормативными правовыми актами органа местного самоуправления, определяющими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w:t>
      </w:r>
    </w:p>
    <w:p w:rsidR="007630C9" w:rsidRPr="00BB5538" w:rsidRDefault="007630C9" w:rsidP="007630C9">
      <w:pPr>
        <w:rPr>
          <w:rFonts w:eastAsia="Times New Roman"/>
          <w:sz w:val="16"/>
          <w:szCs w:val="16"/>
        </w:rPr>
      </w:pPr>
      <w:r w:rsidRPr="00BB5538">
        <w:rPr>
          <w:rFonts w:eastAsia="Times New Roman"/>
          <w:sz w:val="16"/>
          <w:szCs w:val="16"/>
        </w:rP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7630C9" w:rsidRPr="00BB5538" w:rsidRDefault="007630C9" w:rsidP="007630C9">
      <w:pPr>
        <w:rPr>
          <w:rFonts w:eastAsia="Times New Roman"/>
          <w:sz w:val="16"/>
          <w:szCs w:val="16"/>
        </w:rPr>
      </w:pPr>
      <w:r w:rsidRPr="00BB5538">
        <w:rPr>
          <w:rFonts w:eastAsia="Times New Roman"/>
          <w:sz w:val="16"/>
          <w:szCs w:val="16"/>
        </w:rPr>
        <w:t>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630C9" w:rsidRPr="00BB5538" w:rsidRDefault="007630C9" w:rsidP="007630C9">
      <w:pPr>
        <w:rPr>
          <w:rFonts w:eastAsia="Times New Roman"/>
          <w:sz w:val="16"/>
          <w:szCs w:val="16"/>
        </w:rPr>
      </w:pPr>
      <w:r w:rsidRPr="00BB5538">
        <w:rPr>
          <w:rFonts w:eastAsia="Times New Roman"/>
          <w:sz w:val="16"/>
          <w:szCs w:val="16"/>
        </w:rPr>
        <w:t>Приостановление предоставления муниципальной услуги не предусмотрено.</w:t>
      </w:r>
    </w:p>
    <w:p w:rsidR="007630C9" w:rsidRPr="00BB5538" w:rsidRDefault="007630C9" w:rsidP="007630C9">
      <w:pPr>
        <w:rPr>
          <w:rFonts w:eastAsia="Times New Roman"/>
          <w:b/>
          <w:sz w:val="16"/>
          <w:szCs w:val="16"/>
        </w:rPr>
      </w:pPr>
      <w:r w:rsidRPr="00BB5538">
        <w:rPr>
          <w:rFonts w:eastAsia="Times New Roman"/>
          <w:b/>
          <w:sz w:val="16"/>
          <w:szCs w:val="16"/>
        </w:rPr>
        <w:t>2.9. Размер платы, взимаемой с заявителя при предоставлении муниципальной услуги, и способы ее взимания</w:t>
      </w:r>
    </w:p>
    <w:p w:rsidR="007630C9" w:rsidRPr="00BB5538" w:rsidRDefault="007630C9" w:rsidP="007630C9">
      <w:pPr>
        <w:rPr>
          <w:rFonts w:eastAsia="Times New Roman"/>
          <w:sz w:val="16"/>
          <w:szCs w:val="16"/>
        </w:rPr>
      </w:pPr>
      <w:r w:rsidRPr="00BB5538">
        <w:rPr>
          <w:rFonts w:eastAsia="Times New Roman"/>
          <w:sz w:val="16"/>
          <w:szCs w:val="16"/>
        </w:rP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7630C9" w:rsidRPr="00BB5538" w:rsidRDefault="007630C9" w:rsidP="007630C9">
      <w:pPr>
        <w:rPr>
          <w:rFonts w:eastAsia="Times New Roman"/>
          <w:sz w:val="16"/>
          <w:szCs w:val="16"/>
        </w:rPr>
      </w:pPr>
      <w:r w:rsidRPr="00BB5538">
        <w:rPr>
          <w:rFonts w:eastAsia="Times New Roman"/>
          <w:sz w:val="16"/>
          <w:szCs w:val="16"/>
        </w:rPr>
        <w:t>Размер государственной пошлины составляет 5 000 (пять тысяч) рублей.</w:t>
      </w:r>
    </w:p>
    <w:p w:rsidR="007630C9" w:rsidRPr="00BB5538" w:rsidRDefault="007630C9" w:rsidP="007630C9">
      <w:pPr>
        <w:rPr>
          <w:rFonts w:eastAsia="Times New Roman"/>
          <w:b/>
          <w:sz w:val="16"/>
          <w:szCs w:val="16"/>
        </w:rPr>
      </w:pPr>
      <w:r w:rsidRPr="00BB5538">
        <w:rPr>
          <w:rFonts w:eastAsia="Times New Roman"/>
          <w:b/>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630C9" w:rsidRPr="00BB5538" w:rsidRDefault="007630C9" w:rsidP="007630C9">
      <w:pPr>
        <w:rPr>
          <w:rFonts w:eastAsia="Times New Roman"/>
          <w:b/>
          <w:sz w:val="16"/>
          <w:szCs w:val="16"/>
        </w:rPr>
      </w:pPr>
      <w:r w:rsidRPr="00BB5538">
        <w:rPr>
          <w:rFonts w:eastAsia="Times New Roman"/>
          <w:b/>
          <w:sz w:val="16"/>
          <w:szCs w:val="16"/>
        </w:rPr>
        <w:t>2.11. Срок регистрации запроса заявителя о предоставлении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Заявление регистрируется в день поступления:</w:t>
      </w:r>
    </w:p>
    <w:p w:rsidR="007630C9" w:rsidRPr="00BB5538" w:rsidRDefault="007630C9" w:rsidP="007630C9">
      <w:pPr>
        <w:rPr>
          <w:rFonts w:eastAsia="Times New Roman"/>
          <w:sz w:val="16"/>
          <w:szCs w:val="16"/>
        </w:rPr>
      </w:pPr>
      <w:r w:rsidRPr="00BB5538">
        <w:rPr>
          <w:rFonts w:eastAsia="Times New Roman"/>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7630C9" w:rsidRPr="00BB5538" w:rsidRDefault="007630C9" w:rsidP="007630C9">
      <w:pPr>
        <w:rPr>
          <w:rFonts w:eastAsia="Times New Roman"/>
          <w:sz w:val="16"/>
          <w:szCs w:val="16"/>
        </w:rPr>
      </w:pPr>
      <w:r w:rsidRPr="00BB5538">
        <w:rPr>
          <w:rFonts w:eastAsia="Times New Roman"/>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7630C9" w:rsidRPr="00BB5538" w:rsidRDefault="007630C9" w:rsidP="007630C9">
      <w:pPr>
        <w:rPr>
          <w:rFonts w:eastAsia="Times New Roman"/>
          <w:sz w:val="16"/>
          <w:szCs w:val="16"/>
        </w:rPr>
      </w:pPr>
      <w:r w:rsidRPr="00BB5538">
        <w:rPr>
          <w:rFonts w:eastAsia="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7630C9" w:rsidRPr="00BB5538" w:rsidRDefault="007630C9" w:rsidP="007630C9">
      <w:pPr>
        <w:rPr>
          <w:rFonts w:eastAsia="Times New Roman"/>
          <w:sz w:val="16"/>
          <w:szCs w:val="16"/>
        </w:rPr>
      </w:pPr>
      <w:r w:rsidRPr="00BB5538">
        <w:rPr>
          <w:rFonts w:eastAsia="Times New Roman"/>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7630C9" w:rsidRPr="00BB5538" w:rsidRDefault="007630C9" w:rsidP="007630C9">
      <w:pPr>
        <w:rPr>
          <w:rFonts w:eastAsia="Times New Roman"/>
          <w:b/>
          <w:sz w:val="16"/>
          <w:szCs w:val="16"/>
        </w:rPr>
      </w:pPr>
      <w:r w:rsidRPr="00BB5538">
        <w:rPr>
          <w:rFonts w:eastAsia="Times New Roman"/>
          <w:b/>
          <w:sz w:val="16"/>
          <w:szCs w:val="16"/>
        </w:rPr>
        <w:t>2.12. Требования к помещениям, в которых предоставляются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630C9" w:rsidRPr="00BB5538" w:rsidRDefault="007630C9" w:rsidP="007630C9">
      <w:pPr>
        <w:rPr>
          <w:rFonts w:eastAsia="Times New Roman"/>
          <w:sz w:val="16"/>
          <w:szCs w:val="16"/>
        </w:rPr>
      </w:pPr>
      <w:r w:rsidRPr="00BB5538">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7630C9" w:rsidRPr="00BB5538" w:rsidRDefault="007630C9" w:rsidP="007630C9">
      <w:pPr>
        <w:rPr>
          <w:rFonts w:eastAsia="Times New Roman"/>
          <w:sz w:val="16"/>
          <w:szCs w:val="16"/>
        </w:rPr>
      </w:pPr>
      <w:r w:rsidRPr="00BB5538">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630C9" w:rsidRPr="00BB5538" w:rsidRDefault="007630C9" w:rsidP="007630C9">
      <w:pPr>
        <w:rPr>
          <w:rFonts w:eastAsia="Times New Roman"/>
          <w:sz w:val="16"/>
          <w:szCs w:val="16"/>
        </w:rPr>
      </w:pPr>
      <w:r w:rsidRPr="00BB5538">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7630C9" w:rsidRPr="00BB5538" w:rsidRDefault="007630C9" w:rsidP="007630C9">
      <w:pPr>
        <w:rPr>
          <w:rFonts w:eastAsia="Times New Roman"/>
          <w:sz w:val="16"/>
          <w:szCs w:val="16"/>
        </w:rPr>
      </w:pPr>
      <w:r w:rsidRPr="00BB5538">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7630C9" w:rsidRPr="00BB5538" w:rsidRDefault="007630C9" w:rsidP="007630C9">
      <w:pPr>
        <w:rPr>
          <w:rFonts w:eastAsia="Times New Roman"/>
          <w:sz w:val="16"/>
          <w:szCs w:val="16"/>
        </w:rPr>
      </w:pPr>
      <w:r w:rsidRPr="00BB5538">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w:t>
      </w:r>
    </w:p>
    <w:p w:rsidR="007630C9" w:rsidRPr="00BB5538" w:rsidRDefault="007630C9" w:rsidP="007630C9">
      <w:pPr>
        <w:rPr>
          <w:rFonts w:eastAsia="Times New Roman"/>
          <w:sz w:val="16"/>
          <w:szCs w:val="16"/>
        </w:rPr>
      </w:pPr>
      <w:r w:rsidRPr="00BB5538">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7630C9" w:rsidRPr="00BB5538" w:rsidRDefault="007630C9" w:rsidP="007630C9">
      <w:pPr>
        <w:rPr>
          <w:rFonts w:eastAsia="Times New Roman"/>
          <w:sz w:val="16"/>
          <w:szCs w:val="16"/>
        </w:rPr>
      </w:pPr>
      <w:r w:rsidRPr="00BB5538">
        <w:rPr>
          <w:rFonts w:eastAsia="Times New Roman"/>
          <w:sz w:val="16"/>
          <w:szCs w:val="16"/>
        </w:rPr>
        <w:t>Информационные стенды оборудуются в доступном для заявителей помещении Администрации.</w:t>
      </w:r>
    </w:p>
    <w:p w:rsidR="007630C9" w:rsidRPr="00BB5538" w:rsidRDefault="007630C9" w:rsidP="007630C9">
      <w:pPr>
        <w:rPr>
          <w:rFonts w:eastAsia="Times New Roman"/>
          <w:b/>
          <w:sz w:val="16"/>
          <w:szCs w:val="16"/>
        </w:rPr>
      </w:pPr>
      <w:r w:rsidRPr="00BB5538">
        <w:rPr>
          <w:rFonts w:eastAsia="Times New Roman"/>
          <w:b/>
          <w:sz w:val="16"/>
          <w:szCs w:val="16"/>
        </w:rPr>
        <w:t>2.13. Показатели доступности и качества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Показателями доступности муниципальной услуги являются:</w:t>
      </w:r>
    </w:p>
    <w:p w:rsidR="007630C9" w:rsidRPr="00BB5538" w:rsidRDefault="007630C9" w:rsidP="007630C9">
      <w:pPr>
        <w:rPr>
          <w:rFonts w:eastAsia="Times New Roman"/>
          <w:sz w:val="16"/>
          <w:szCs w:val="16"/>
        </w:rPr>
      </w:pPr>
      <w:r w:rsidRPr="00BB5538">
        <w:rPr>
          <w:rFonts w:eastAsia="Times New Roman"/>
          <w:sz w:val="16"/>
          <w:szCs w:val="16"/>
        </w:rPr>
        <w:t>обеспечение информирования о работе структурного подразделения Администрации предоставляемой муниципальной услуге (размещение информации на Едином портале государственных и муниципальных услуг);</w:t>
      </w:r>
    </w:p>
    <w:p w:rsidR="007630C9" w:rsidRPr="00BB5538" w:rsidRDefault="007630C9" w:rsidP="007630C9">
      <w:pPr>
        <w:rPr>
          <w:rFonts w:eastAsia="Times New Roman"/>
          <w:sz w:val="16"/>
          <w:szCs w:val="16"/>
        </w:rPr>
      </w:pPr>
      <w:r w:rsidRPr="00BB5538">
        <w:rPr>
          <w:rFonts w:eastAsia="Times New Roman"/>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630C9" w:rsidRPr="00BB5538" w:rsidRDefault="007630C9" w:rsidP="007630C9">
      <w:pPr>
        <w:rPr>
          <w:rFonts w:eastAsia="Times New Roman"/>
          <w:sz w:val="16"/>
          <w:szCs w:val="16"/>
        </w:rPr>
      </w:pPr>
      <w:r w:rsidRPr="00BB5538">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630C9" w:rsidRPr="00BB5538" w:rsidRDefault="007630C9" w:rsidP="007630C9">
      <w:pPr>
        <w:rPr>
          <w:rFonts w:eastAsia="Times New Roman"/>
          <w:sz w:val="16"/>
          <w:szCs w:val="16"/>
        </w:rPr>
      </w:pPr>
      <w:r w:rsidRPr="00BB5538">
        <w:rPr>
          <w:rFonts w:eastAsia="Times New Roman"/>
          <w:sz w:val="16"/>
          <w:szCs w:val="16"/>
        </w:rPr>
        <w:t>обеспечение свободного доступа в здание Администрации;</w:t>
      </w:r>
    </w:p>
    <w:p w:rsidR="007630C9" w:rsidRPr="00BB5538" w:rsidRDefault="007630C9" w:rsidP="007630C9">
      <w:pPr>
        <w:rPr>
          <w:rFonts w:eastAsia="Times New Roman"/>
          <w:sz w:val="16"/>
          <w:szCs w:val="16"/>
        </w:rPr>
      </w:pPr>
      <w:r w:rsidRPr="00BB5538">
        <w:rPr>
          <w:rFonts w:eastAsia="Times New Roman"/>
          <w:sz w:val="16"/>
          <w:szCs w:val="16"/>
        </w:rPr>
        <w:t>организация предоставления муниципальной услуги через МФЦ.</w:t>
      </w:r>
    </w:p>
    <w:p w:rsidR="007630C9" w:rsidRPr="00BB5538" w:rsidRDefault="007630C9" w:rsidP="007630C9">
      <w:pPr>
        <w:rPr>
          <w:rFonts w:eastAsia="Times New Roman"/>
          <w:sz w:val="16"/>
          <w:szCs w:val="16"/>
        </w:rPr>
      </w:pPr>
      <w:r w:rsidRPr="00BB5538">
        <w:rPr>
          <w:rFonts w:eastAsia="Times New Roman"/>
          <w:sz w:val="16"/>
          <w:szCs w:val="16"/>
        </w:rPr>
        <w:t>Показателями качества муниципальной услуги являются:</w:t>
      </w:r>
    </w:p>
    <w:p w:rsidR="007630C9" w:rsidRPr="00BB5538" w:rsidRDefault="007630C9" w:rsidP="007630C9">
      <w:pPr>
        <w:rPr>
          <w:rFonts w:eastAsia="Times New Roman"/>
          <w:sz w:val="16"/>
          <w:szCs w:val="16"/>
        </w:rPr>
      </w:pPr>
      <w:r w:rsidRPr="00BB5538">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630C9" w:rsidRPr="00BB5538" w:rsidRDefault="007630C9" w:rsidP="007630C9">
      <w:pPr>
        <w:rPr>
          <w:rFonts w:eastAsia="Times New Roman"/>
          <w:sz w:val="16"/>
          <w:szCs w:val="16"/>
        </w:rPr>
      </w:pPr>
      <w:r w:rsidRPr="00BB5538">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630C9" w:rsidRPr="00BB5538" w:rsidRDefault="007630C9" w:rsidP="007630C9">
      <w:pPr>
        <w:rPr>
          <w:rFonts w:eastAsia="Times New Roman"/>
          <w:sz w:val="16"/>
          <w:szCs w:val="16"/>
        </w:rPr>
      </w:pPr>
      <w:r w:rsidRPr="00BB5538">
        <w:rPr>
          <w:rFonts w:eastAsia="Times New Roman"/>
          <w:sz w:val="16"/>
          <w:szCs w:val="16"/>
        </w:rPr>
        <w:t>строгое соблюдение стандарта и порядка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отсутствие жалоб.</w:t>
      </w:r>
    </w:p>
    <w:p w:rsidR="007630C9" w:rsidRPr="00BB5538" w:rsidRDefault="007630C9" w:rsidP="007630C9">
      <w:pPr>
        <w:rPr>
          <w:rFonts w:eastAsia="Times New Roman"/>
          <w:sz w:val="16"/>
          <w:szCs w:val="16"/>
        </w:rPr>
      </w:pPr>
      <w:r w:rsidRPr="00BB5538">
        <w:rPr>
          <w:rFonts w:eastAsia="Times New Roman"/>
          <w:sz w:val="16"/>
          <w:szCs w:val="16"/>
        </w:rPr>
        <w:t>Специалист Отдела, предоставляющий муниципальную услугу:</w:t>
      </w:r>
    </w:p>
    <w:p w:rsidR="007630C9" w:rsidRPr="00BB5538" w:rsidRDefault="007630C9" w:rsidP="007630C9">
      <w:pPr>
        <w:rPr>
          <w:rFonts w:eastAsia="Times New Roman"/>
          <w:sz w:val="16"/>
          <w:szCs w:val="16"/>
        </w:rPr>
      </w:pPr>
      <w:r w:rsidRPr="00BB5538">
        <w:rPr>
          <w:rFonts w:eastAsia="Times New Roman"/>
          <w:sz w:val="16"/>
          <w:szCs w:val="16"/>
        </w:rPr>
        <w:lastRenderedPageBreak/>
        <w:t>обеспечивает объективное, всестороннее и своевременное рассмотрение заявления;</w:t>
      </w:r>
    </w:p>
    <w:p w:rsidR="007630C9" w:rsidRPr="00BB5538" w:rsidRDefault="007630C9" w:rsidP="007630C9">
      <w:pPr>
        <w:rPr>
          <w:rFonts w:eastAsia="Times New Roman"/>
          <w:sz w:val="16"/>
          <w:szCs w:val="16"/>
        </w:rPr>
      </w:pPr>
      <w:r w:rsidRPr="00BB5538">
        <w:rPr>
          <w:rFonts w:eastAsia="Times New Roman"/>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7630C9" w:rsidRPr="00BB5538" w:rsidRDefault="007630C9" w:rsidP="007630C9">
      <w:pPr>
        <w:rPr>
          <w:rFonts w:eastAsia="Times New Roman"/>
          <w:sz w:val="16"/>
          <w:szCs w:val="16"/>
        </w:rPr>
      </w:pPr>
      <w:r w:rsidRPr="00BB5538">
        <w:rPr>
          <w:rFonts w:eastAsia="Times New Roman"/>
          <w:sz w:val="16"/>
          <w:szCs w:val="16"/>
        </w:rPr>
        <w:t>принимает меры, направленные на восстановление или защиту нарушенных прав, свобод и законных интересов гражданина.</w:t>
      </w:r>
    </w:p>
    <w:p w:rsidR="007630C9" w:rsidRPr="00BB5538" w:rsidRDefault="007630C9" w:rsidP="007630C9">
      <w:pPr>
        <w:rPr>
          <w:rFonts w:eastAsia="Times New Roman"/>
          <w:sz w:val="16"/>
          <w:szCs w:val="16"/>
        </w:rPr>
      </w:pPr>
      <w:r w:rsidRPr="00BB5538">
        <w:rPr>
          <w:rFonts w:eastAsia="Times New Roman"/>
          <w:sz w:val="16"/>
          <w:szCs w:val="16"/>
        </w:rPr>
        <w:t>При рассмотрении заявления специалист Отдела, предоставляющий муниципальную услугу, не вправе:</w:t>
      </w:r>
    </w:p>
    <w:p w:rsidR="007630C9" w:rsidRPr="00BB5538" w:rsidRDefault="007630C9" w:rsidP="007630C9">
      <w:pPr>
        <w:rPr>
          <w:rFonts w:eastAsia="Times New Roman"/>
          <w:sz w:val="16"/>
          <w:szCs w:val="16"/>
        </w:rPr>
      </w:pPr>
      <w:r w:rsidRPr="00BB5538">
        <w:rPr>
          <w:rFonts w:eastAsia="Times New Roman"/>
          <w:sz w:val="16"/>
          <w:szCs w:val="16"/>
        </w:rPr>
        <w:t>искажать положения нормативных правовых актов;</w:t>
      </w:r>
    </w:p>
    <w:p w:rsidR="007630C9" w:rsidRPr="00BB5538" w:rsidRDefault="007630C9" w:rsidP="007630C9">
      <w:pPr>
        <w:rPr>
          <w:rFonts w:eastAsia="Times New Roman"/>
          <w:sz w:val="16"/>
          <w:szCs w:val="16"/>
        </w:rPr>
      </w:pPr>
      <w:r w:rsidRPr="00BB5538">
        <w:rPr>
          <w:rFonts w:eastAsia="Times New Roman"/>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7630C9" w:rsidRPr="00BB5538" w:rsidRDefault="007630C9" w:rsidP="007630C9">
      <w:pPr>
        <w:rPr>
          <w:rFonts w:eastAsia="Times New Roman"/>
          <w:sz w:val="16"/>
          <w:szCs w:val="16"/>
        </w:rPr>
      </w:pPr>
      <w:r w:rsidRPr="00BB5538">
        <w:rPr>
          <w:rFonts w:eastAsia="Times New Roman"/>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7630C9" w:rsidRPr="00BB5538" w:rsidRDefault="007630C9" w:rsidP="007630C9">
      <w:pPr>
        <w:rPr>
          <w:rFonts w:eastAsia="Times New Roman"/>
          <w:sz w:val="16"/>
          <w:szCs w:val="16"/>
        </w:rPr>
      </w:pPr>
      <w:r w:rsidRPr="00BB5538">
        <w:rPr>
          <w:rFonts w:eastAsia="Times New Roman"/>
          <w:sz w:val="16"/>
          <w:szCs w:val="16"/>
        </w:rPr>
        <w:t>вносить изменения и дополнения в любые представленные заявителем документы;</w:t>
      </w:r>
    </w:p>
    <w:p w:rsidR="007630C9" w:rsidRPr="00BB5538" w:rsidRDefault="007630C9" w:rsidP="007630C9">
      <w:pPr>
        <w:rPr>
          <w:rFonts w:eastAsia="Times New Roman"/>
          <w:sz w:val="16"/>
          <w:szCs w:val="16"/>
        </w:rPr>
      </w:pPr>
      <w:r w:rsidRPr="00BB5538">
        <w:rPr>
          <w:rFonts w:eastAsia="Times New Roman"/>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7630C9" w:rsidRPr="00BB5538" w:rsidRDefault="007630C9" w:rsidP="007630C9">
      <w:pPr>
        <w:rPr>
          <w:rFonts w:eastAsia="Times New Roman"/>
          <w:sz w:val="16"/>
          <w:szCs w:val="16"/>
        </w:rPr>
      </w:pPr>
      <w:r w:rsidRPr="00BB5538">
        <w:rPr>
          <w:rFonts w:eastAsia="Times New Roman"/>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7630C9" w:rsidRPr="00BB5538" w:rsidRDefault="007630C9" w:rsidP="007630C9">
      <w:pPr>
        <w:rPr>
          <w:rFonts w:eastAsia="Times New Roman"/>
          <w:sz w:val="16"/>
          <w:szCs w:val="16"/>
        </w:rPr>
      </w:pPr>
      <w:r w:rsidRPr="00BB5538">
        <w:rPr>
          <w:rFonts w:eastAsia="Times New Roman"/>
          <w:sz w:val="16"/>
          <w:szCs w:val="16"/>
        </w:rPr>
        <w:t>1) для подачи документов, необходимых для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2) для получения информации о ходе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3) для получения результата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7630C9" w:rsidRPr="00BB5538" w:rsidRDefault="007630C9" w:rsidP="007630C9">
      <w:pPr>
        <w:rPr>
          <w:rFonts w:eastAsia="Times New Roman"/>
          <w:sz w:val="16"/>
          <w:szCs w:val="16"/>
        </w:rPr>
      </w:pPr>
      <w:r w:rsidRPr="00BB5538">
        <w:rPr>
          <w:rFonts w:eastAsia="Times New Roman"/>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7630C9" w:rsidRPr="00BB5538" w:rsidRDefault="007630C9" w:rsidP="007630C9">
      <w:pPr>
        <w:rPr>
          <w:rFonts w:eastAsia="Times New Roman"/>
          <w:b/>
          <w:sz w:val="16"/>
          <w:szCs w:val="16"/>
        </w:rPr>
      </w:pPr>
      <w:r w:rsidRPr="00BB5538">
        <w:rPr>
          <w:rFonts w:eastAsia="Times New Roman"/>
          <w:b/>
          <w:sz w:val="16"/>
          <w:szCs w:val="16"/>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630C9" w:rsidRPr="00BB5538" w:rsidRDefault="007630C9" w:rsidP="007630C9">
      <w:pPr>
        <w:rPr>
          <w:rFonts w:eastAsia="Times New Roman"/>
          <w:sz w:val="16"/>
          <w:szCs w:val="16"/>
        </w:rPr>
      </w:pPr>
      <w:r w:rsidRPr="00BB5538">
        <w:rPr>
          <w:rFonts w:eastAsia="Times New Roman"/>
          <w:sz w:val="16"/>
          <w:szCs w:val="16"/>
        </w:rPr>
        <w:t>2.14.1. Заявление о предоставлении муниципальной услуги может быть подано в МФЦ.</w:t>
      </w:r>
    </w:p>
    <w:p w:rsidR="007630C9" w:rsidRPr="00BB5538" w:rsidRDefault="007630C9" w:rsidP="007630C9">
      <w:pPr>
        <w:rPr>
          <w:rFonts w:eastAsia="Times New Roman"/>
          <w:sz w:val="16"/>
          <w:szCs w:val="16"/>
        </w:rPr>
      </w:pPr>
      <w:r w:rsidRPr="00BB5538">
        <w:rPr>
          <w:rFonts w:eastAsia="Times New Roman"/>
          <w:sz w:val="16"/>
          <w:szCs w:val="16"/>
        </w:rPr>
        <w:t>Предоставление муниципальной услуги в МФЦ осуществляется в соответствии с нормативными правовыми актами и соглашением о взаимодействии.</w:t>
      </w:r>
    </w:p>
    <w:p w:rsidR="007630C9" w:rsidRPr="00BB5538" w:rsidRDefault="007630C9" w:rsidP="007630C9">
      <w:pPr>
        <w:rPr>
          <w:rFonts w:eastAsia="Times New Roman"/>
          <w:sz w:val="16"/>
          <w:szCs w:val="16"/>
        </w:rPr>
      </w:pPr>
      <w:r w:rsidRPr="00BB5538">
        <w:rPr>
          <w:rFonts w:eastAsia="Times New Roman"/>
          <w:sz w:val="16"/>
          <w:szCs w:val="16"/>
        </w:rPr>
        <w:t>2.14.2. При обращении заявителя за предоставлением муниципальной услуги в электронной форме прилагаемые к заявлению документы представляются в виде отдельных файлов. Количество файлов должно соответствовать количеству документов, а наименование файла должно позволять идентифицировать документ и количество листов в документе. 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печати, углового штампа бланка.</w:t>
      </w:r>
    </w:p>
    <w:p w:rsidR="007630C9" w:rsidRPr="00BB5538" w:rsidRDefault="007630C9" w:rsidP="007630C9">
      <w:pPr>
        <w:rPr>
          <w:rFonts w:eastAsia="Times New Roman"/>
          <w:sz w:val="16"/>
          <w:szCs w:val="16"/>
        </w:rPr>
      </w:pPr>
      <w:r w:rsidRPr="00BB5538">
        <w:rPr>
          <w:rFonts w:eastAsia="Times New Roman"/>
          <w:sz w:val="16"/>
          <w:szCs w:val="16"/>
        </w:rPr>
        <w:t>Документы подписываются в соответствии с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Устанавливается возможность подачи документов, подписанных простой электронной подписью (допускается использование усиленной квалифицированной электронной подписи) либо усиленной квалифицированной электронной подписью.</w:t>
      </w:r>
    </w:p>
    <w:p w:rsidR="007630C9" w:rsidRPr="00BB5538" w:rsidRDefault="007630C9" w:rsidP="007630C9">
      <w:pPr>
        <w:rPr>
          <w:rFonts w:eastAsia="Times New Roman"/>
          <w:sz w:val="16"/>
          <w:szCs w:val="16"/>
        </w:rPr>
      </w:pPr>
      <w:r w:rsidRPr="00BB5538">
        <w:rPr>
          <w:rFonts w:eastAsia="Times New Roman"/>
          <w:sz w:val="16"/>
          <w:szCs w:val="16"/>
        </w:rPr>
        <w:t>2.14.3.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rsidR="007630C9" w:rsidRPr="00BB5538" w:rsidRDefault="007630C9" w:rsidP="007630C9">
      <w:pPr>
        <w:rPr>
          <w:rFonts w:eastAsia="Times New Roman"/>
          <w:sz w:val="16"/>
          <w:szCs w:val="16"/>
        </w:rPr>
      </w:pPr>
      <w:r w:rsidRPr="00BB5538">
        <w:rPr>
          <w:rFonts w:eastAsia="Times New Roman"/>
          <w:sz w:val="16"/>
          <w:szCs w:val="16"/>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rsidR="007630C9" w:rsidRPr="00BB5538" w:rsidRDefault="007630C9" w:rsidP="007630C9">
      <w:pPr>
        <w:rPr>
          <w:rFonts w:eastAsia="Times New Roman"/>
          <w:sz w:val="16"/>
          <w:szCs w:val="16"/>
        </w:rPr>
      </w:pPr>
      <w:r w:rsidRPr="00BB5538">
        <w:rPr>
          <w:rFonts w:eastAsia="Times New Roman"/>
          <w:sz w:val="16"/>
          <w:szCs w:val="16"/>
        </w:rPr>
        <w:t>- оттиск штампа с текстом (или собственноручную запись с текстом) «Копия электронного документа верна»;</w:t>
      </w:r>
    </w:p>
    <w:p w:rsidR="007630C9" w:rsidRPr="00BB5538" w:rsidRDefault="007630C9" w:rsidP="007630C9">
      <w:pPr>
        <w:rPr>
          <w:rFonts w:eastAsia="Times New Roman"/>
          <w:sz w:val="16"/>
          <w:szCs w:val="16"/>
        </w:rPr>
      </w:pPr>
      <w:r w:rsidRPr="00BB5538">
        <w:rPr>
          <w:rFonts w:eastAsia="Times New Roman"/>
          <w:sz w:val="16"/>
          <w:szCs w:val="16"/>
        </w:rPr>
        <w:t>- собственноручную подпись должностного лица, его фамилию и дату создания бумажного документа - копии электронного документа.</w:t>
      </w:r>
    </w:p>
    <w:p w:rsidR="007630C9" w:rsidRPr="00BB5538" w:rsidRDefault="007630C9" w:rsidP="007630C9">
      <w:pPr>
        <w:rPr>
          <w:rFonts w:eastAsia="Times New Roman"/>
          <w:sz w:val="16"/>
          <w:szCs w:val="16"/>
        </w:rPr>
      </w:pPr>
      <w:r w:rsidRPr="00BB5538">
        <w:rPr>
          <w:rFonts w:eastAsia="Times New Roman"/>
          <w:sz w:val="16"/>
          <w:szCs w:val="16"/>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rsidR="007630C9" w:rsidRPr="00BB5538" w:rsidRDefault="007630C9" w:rsidP="007630C9">
      <w:pPr>
        <w:rPr>
          <w:rFonts w:eastAsia="Times New Roman"/>
          <w:sz w:val="16"/>
          <w:szCs w:val="16"/>
        </w:rPr>
      </w:pPr>
      <w:r w:rsidRPr="00BB5538">
        <w:rPr>
          <w:rFonts w:eastAsia="Times New Roman"/>
          <w:sz w:val="16"/>
          <w:szCs w:val="16"/>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rsidR="007630C9" w:rsidRPr="00BB5538" w:rsidRDefault="007630C9" w:rsidP="007630C9">
      <w:pPr>
        <w:rPr>
          <w:rFonts w:eastAsia="Times New Roman"/>
          <w:sz w:val="16"/>
          <w:szCs w:val="16"/>
        </w:rPr>
      </w:pPr>
    </w:p>
    <w:p w:rsidR="007630C9" w:rsidRPr="00BB5538" w:rsidRDefault="007630C9" w:rsidP="007630C9">
      <w:pPr>
        <w:jc w:val="center"/>
        <w:rPr>
          <w:rFonts w:eastAsia="Times New Roman"/>
          <w:b/>
          <w:sz w:val="16"/>
          <w:szCs w:val="16"/>
        </w:rPr>
      </w:pPr>
      <w:r w:rsidRPr="00BB5538">
        <w:rPr>
          <w:rFonts w:eastAsia="Times New Roman"/>
          <w:b/>
          <w:sz w:val="16"/>
          <w:szCs w:val="16"/>
        </w:rPr>
        <w:t>III. Состав, последовательность и сроки выполнения административных процедур</w:t>
      </w:r>
    </w:p>
    <w:p w:rsidR="007630C9" w:rsidRPr="00BB5538" w:rsidRDefault="007630C9" w:rsidP="007630C9">
      <w:pPr>
        <w:rPr>
          <w:rFonts w:eastAsia="Times New Roman"/>
          <w:sz w:val="16"/>
          <w:szCs w:val="16"/>
        </w:rPr>
      </w:pPr>
    </w:p>
    <w:p w:rsidR="007630C9" w:rsidRPr="00BB5538" w:rsidRDefault="007630C9" w:rsidP="007630C9">
      <w:pPr>
        <w:rPr>
          <w:rFonts w:eastAsia="Times New Roman"/>
          <w:b/>
          <w:sz w:val="16"/>
          <w:szCs w:val="16"/>
        </w:rPr>
      </w:pPr>
      <w:r w:rsidRPr="00BB5538">
        <w:rPr>
          <w:rFonts w:eastAsia="Times New Roman"/>
          <w:b/>
          <w:sz w:val="16"/>
          <w:szCs w:val="16"/>
        </w:rPr>
        <w:t>3.1. Перечень вариантов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Варианты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принятие решения о выдаче или об отказе в выдаче разрешения на установку и эксплуатацию рекламной конструкции, об аннулировании разрешения на установку и эксплуатацию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7630C9" w:rsidRPr="00BB5538" w:rsidRDefault="007630C9" w:rsidP="007630C9">
      <w:pPr>
        <w:rPr>
          <w:rFonts w:eastAsia="Times New Roman"/>
          <w:b/>
          <w:sz w:val="16"/>
          <w:szCs w:val="16"/>
        </w:rPr>
      </w:pPr>
      <w:r w:rsidRPr="00BB5538">
        <w:rPr>
          <w:rFonts w:eastAsia="Times New Roman"/>
          <w:b/>
          <w:sz w:val="16"/>
          <w:szCs w:val="16"/>
        </w:rPr>
        <w:t>3.2. Профилирование заявителя</w:t>
      </w:r>
    </w:p>
    <w:p w:rsidR="007630C9" w:rsidRPr="00BB5538" w:rsidRDefault="007630C9" w:rsidP="007630C9">
      <w:pPr>
        <w:rPr>
          <w:rFonts w:eastAsia="Times New Roman"/>
          <w:sz w:val="16"/>
          <w:szCs w:val="16"/>
        </w:rPr>
      </w:pPr>
      <w:r w:rsidRPr="00BB5538">
        <w:rPr>
          <w:rFonts w:eastAsia="Times New Roman"/>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7630C9" w:rsidRPr="00BB5538" w:rsidRDefault="007630C9" w:rsidP="007630C9">
      <w:pPr>
        <w:rPr>
          <w:rFonts w:eastAsia="Times New Roman"/>
          <w:sz w:val="16"/>
          <w:szCs w:val="16"/>
        </w:rPr>
      </w:pPr>
      <w:r w:rsidRPr="00BB5538">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Перечень признаков заявителей, уполномоченных лиц (законных представителей) приведен в приложении № 6 к Административному регламенту.</w:t>
      </w:r>
    </w:p>
    <w:p w:rsidR="007630C9" w:rsidRPr="00BB5538" w:rsidRDefault="007630C9" w:rsidP="007630C9">
      <w:pPr>
        <w:rPr>
          <w:rFonts w:eastAsia="Times New Roman"/>
          <w:b/>
          <w:sz w:val="16"/>
          <w:szCs w:val="16"/>
        </w:rPr>
      </w:pPr>
      <w:r w:rsidRPr="00BB5538">
        <w:rPr>
          <w:rFonts w:eastAsia="Times New Roman"/>
          <w:b/>
          <w:sz w:val="16"/>
          <w:szCs w:val="16"/>
        </w:rPr>
        <w:t>3.3. Принятие решения о выдаче или об отказе в выдаче разрешения на установку и эксплуатацию рекламной конструкции, об аннулировании разрешения на установку и эксплуатацию рекламной конструкции</w:t>
      </w:r>
    </w:p>
    <w:p w:rsidR="007630C9" w:rsidRPr="00BB5538" w:rsidRDefault="007630C9" w:rsidP="007630C9">
      <w:pPr>
        <w:rPr>
          <w:rFonts w:eastAsia="Times New Roman"/>
          <w:sz w:val="16"/>
          <w:szCs w:val="16"/>
        </w:rPr>
      </w:pPr>
      <w:r w:rsidRPr="00BB5538">
        <w:rPr>
          <w:rFonts w:eastAsia="Times New Roman"/>
          <w:sz w:val="16"/>
          <w:szCs w:val="16"/>
        </w:rPr>
        <w:t>3.3.1. Максимальный срок предоставления муниципальной услуги составляет 12 рабочих дней со дня регистрации заявления о выдаче разрешения на установку и эксплуатацию рекламной конструкции. Срок выдачи решения об аннулировании разрешения на установку и эксплуатацию рекламной конструкции не может превышать 7 рабочих дней.</w:t>
      </w:r>
    </w:p>
    <w:p w:rsidR="007630C9" w:rsidRPr="00BB5538" w:rsidRDefault="007630C9" w:rsidP="007630C9">
      <w:pPr>
        <w:rPr>
          <w:rFonts w:eastAsia="Times New Roman"/>
          <w:sz w:val="16"/>
          <w:szCs w:val="16"/>
        </w:rPr>
      </w:pPr>
      <w:r w:rsidRPr="00BB5538">
        <w:rPr>
          <w:rFonts w:eastAsia="Times New Roman"/>
          <w:sz w:val="16"/>
          <w:szCs w:val="16"/>
        </w:rPr>
        <w:t>3.3.2. Результатом предоставления муниципальной услуги является выдача разрешения на установку и эксплуатацию рекламной конструкции, аннулирование разрешения.</w:t>
      </w:r>
    </w:p>
    <w:p w:rsidR="007630C9" w:rsidRPr="00BB5538" w:rsidRDefault="007630C9" w:rsidP="007630C9">
      <w:pPr>
        <w:rPr>
          <w:rFonts w:eastAsia="Times New Roman"/>
          <w:sz w:val="16"/>
          <w:szCs w:val="16"/>
        </w:rPr>
      </w:pPr>
      <w:r w:rsidRPr="00BB5538">
        <w:rPr>
          <w:rFonts w:eastAsia="Times New Roman"/>
          <w:sz w:val="16"/>
          <w:szCs w:val="16"/>
        </w:rPr>
        <w:t>3.3.3. Исчерпывающий перечень оснований для отказа в предоставлении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несоответствие заявителя условиям, предусмотренным подразделом 1.2 раздела 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установление факта недостоверности сведений, содержащихся в представленных гражданином документах;</w:t>
      </w:r>
    </w:p>
    <w:p w:rsidR="007630C9" w:rsidRPr="00BB5538" w:rsidRDefault="007630C9" w:rsidP="007630C9">
      <w:pPr>
        <w:rPr>
          <w:rFonts w:eastAsia="Times New Roman"/>
          <w:sz w:val="16"/>
          <w:szCs w:val="16"/>
        </w:rPr>
      </w:pPr>
      <w:r w:rsidRPr="00BB5538">
        <w:rPr>
          <w:rFonts w:eastAsia="Times New Roman"/>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3.3.4. Для получения муниципальной услуги заявитель представляет в Отдел, в МФЦ, посредством Единого портала государственных и муниципальных услуг документы, указанные в подразделе 2.6 раздела II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lastRenderedPageBreak/>
        <w:t>заявление о выдаче разрешения на установку и эксплуатацию рекламной конструкции по форме согласно приложению № 1 к Административному регламенту</w:t>
      </w:r>
    </w:p>
    <w:p w:rsidR="007630C9" w:rsidRPr="00BB5538" w:rsidRDefault="007630C9" w:rsidP="007630C9">
      <w:pPr>
        <w:rPr>
          <w:rFonts w:eastAsia="Times New Roman"/>
          <w:sz w:val="16"/>
          <w:szCs w:val="16"/>
        </w:rPr>
      </w:pPr>
      <w:r w:rsidRPr="00BB5538">
        <w:rPr>
          <w:rFonts w:eastAsia="Times New Roman"/>
          <w:sz w:val="16"/>
          <w:szCs w:val="16"/>
        </w:rPr>
        <w:t>К заявлению о предоставлении муниципальной услуги прилагаются:</w:t>
      </w:r>
    </w:p>
    <w:p w:rsidR="007630C9" w:rsidRPr="00BB5538" w:rsidRDefault="007630C9" w:rsidP="007630C9">
      <w:pPr>
        <w:rPr>
          <w:rFonts w:eastAsia="Times New Roman"/>
          <w:sz w:val="16"/>
          <w:szCs w:val="16"/>
        </w:rPr>
      </w:pPr>
      <w:r w:rsidRPr="00BB5538">
        <w:rPr>
          <w:rFonts w:eastAsia="Times New Roman"/>
          <w:sz w:val="16"/>
          <w:szCs w:val="16"/>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7630C9" w:rsidRPr="00BB5538" w:rsidRDefault="007630C9" w:rsidP="007630C9">
      <w:pPr>
        <w:rPr>
          <w:rFonts w:eastAsia="Times New Roman"/>
          <w:sz w:val="16"/>
          <w:szCs w:val="16"/>
        </w:rPr>
      </w:pPr>
      <w:r w:rsidRPr="00BB5538">
        <w:rPr>
          <w:rFonts w:eastAsia="Times New Roman"/>
          <w:sz w:val="16"/>
          <w:szCs w:val="16"/>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7630C9" w:rsidRPr="00BB5538" w:rsidRDefault="007630C9" w:rsidP="007630C9">
      <w:pPr>
        <w:rPr>
          <w:rFonts w:eastAsia="Times New Roman"/>
          <w:sz w:val="16"/>
          <w:szCs w:val="16"/>
        </w:rPr>
      </w:pPr>
      <w:r w:rsidRPr="00BB5538">
        <w:rPr>
          <w:rFonts w:eastAsia="Times New Roman"/>
          <w:sz w:val="16"/>
          <w:szCs w:val="16"/>
        </w:rPr>
        <w:t>Способами установления личности (идентификации) заявителя являются:</w:t>
      </w:r>
    </w:p>
    <w:p w:rsidR="007630C9" w:rsidRPr="00BB5538" w:rsidRDefault="007630C9" w:rsidP="007630C9">
      <w:pPr>
        <w:rPr>
          <w:rFonts w:eastAsia="Times New Roman"/>
          <w:sz w:val="16"/>
          <w:szCs w:val="16"/>
        </w:rPr>
      </w:pPr>
      <w:r w:rsidRPr="00BB5538">
        <w:rPr>
          <w:rFonts w:eastAsia="Times New Roman"/>
          <w:sz w:val="16"/>
          <w:szCs w:val="16"/>
        </w:rPr>
        <w:t>при подаче заявления в Отдел, МФЦ - документ, удостоверяющий личность;</w:t>
      </w:r>
    </w:p>
    <w:p w:rsidR="007630C9" w:rsidRPr="00BB5538" w:rsidRDefault="007630C9" w:rsidP="007630C9">
      <w:pPr>
        <w:rPr>
          <w:rFonts w:eastAsia="Times New Roman"/>
          <w:sz w:val="16"/>
          <w:szCs w:val="16"/>
        </w:rPr>
      </w:pPr>
      <w:r w:rsidRPr="00BB5538">
        <w:rPr>
          <w:rFonts w:eastAsia="Times New Roman"/>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7630C9" w:rsidRPr="00BB5538" w:rsidRDefault="007630C9" w:rsidP="007630C9">
      <w:pPr>
        <w:rPr>
          <w:rFonts w:eastAsia="Times New Roman"/>
          <w:sz w:val="16"/>
          <w:szCs w:val="16"/>
        </w:rPr>
      </w:pPr>
      <w:r w:rsidRPr="00BB5538">
        <w:rPr>
          <w:rFonts w:eastAsia="Times New Roman"/>
          <w:sz w:val="16"/>
          <w:szCs w:val="16"/>
        </w:rPr>
        <w:t>Основания для принятия решения об отказе в приеме заявления и документов приведены в подразделе 2.7 раздела II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Заявление, документы могут быть представлены заявителем в Отдел, МФЦ, посредством Единого портала государственных и муниципальных услуг.</w:t>
      </w:r>
    </w:p>
    <w:p w:rsidR="007630C9" w:rsidRPr="00BB5538" w:rsidRDefault="007630C9" w:rsidP="007630C9">
      <w:pPr>
        <w:rPr>
          <w:rFonts w:eastAsia="Times New Roman"/>
          <w:sz w:val="16"/>
          <w:szCs w:val="16"/>
        </w:rPr>
      </w:pPr>
      <w:r w:rsidRPr="00BB5538">
        <w:rPr>
          <w:rFonts w:eastAsia="Times New Roman"/>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Федеральным казначейством России.</w:t>
      </w:r>
    </w:p>
    <w:p w:rsidR="007630C9" w:rsidRPr="00BB5538" w:rsidRDefault="007630C9" w:rsidP="007630C9">
      <w:pPr>
        <w:rPr>
          <w:rFonts w:eastAsia="Times New Roman"/>
          <w:sz w:val="16"/>
          <w:szCs w:val="16"/>
        </w:rPr>
      </w:pPr>
      <w:r w:rsidRPr="00BB5538">
        <w:rPr>
          <w:rFonts w:eastAsia="Times New Roman"/>
          <w:sz w:val="16"/>
          <w:szCs w:val="16"/>
        </w:rPr>
        <w:t>Межведомственный запрос должен содержать следующие сведения:</w:t>
      </w:r>
    </w:p>
    <w:p w:rsidR="007630C9" w:rsidRPr="00BB5538" w:rsidRDefault="007630C9" w:rsidP="007630C9">
      <w:pPr>
        <w:rPr>
          <w:rFonts w:eastAsia="Times New Roman"/>
          <w:sz w:val="16"/>
          <w:szCs w:val="16"/>
        </w:rPr>
      </w:pPr>
      <w:r w:rsidRPr="00BB5538">
        <w:rPr>
          <w:rFonts w:eastAsia="Times New Roman"/>
          <w:sz w:val="16"/>
          <w:szCs w:val="16"/>
        </w:rPr>
        <w:t>указание на Администрацию как на орган, направляющий межведомственный запрос;</w:t>
      </w:r>
    </w:p>
    <w:p w:rsidR="007630C9" w:rsidRPr="00BB5538" w:rsidRDefault="007630C9" w:rsidP="007630C9">
      <w:pPr>
        <w:rPr>
          <w:rFonts w:eastAsia="Times New Roman"/>
          <w:sz w:val="16"/>
          <w:szCs w:val="16"/>
        </w:rPr>
      </w:pPr>
      <w:r w:rsidRPr="00BB5538">
        <w:rPr>
          <w:rFonts w:eastAsia="Times New Roman"/>
          <w:sz w:val="16"/>
          <w:szCs w:val="16"/>
        </w:rPr>
        <w:t>наименование органа (организации), в адрес которого направляется межведомственный запрос;</w:t>
      </w:r>
    </w:p>
    <w:p w:rsidR="007630C9" w:rsidRPr="00BB5538" w:rsidRDefault="007630C9" w:rsidP="007630C9">
      <w:pPr>
        <w:rPr>
          <w:rFonts w:eastAsia="Times New Roman"/>
          <w:sz w:val="16"/>
          <w:szCs w:val="16"/>
        </w:rPr>
      </w:pPr>
      <w:r w:rsidRPr="00BB5538">
        <w:rPr>
          <w:rFonts w:eastAsia="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7630C9" w:rsidRPr="00BB5538" w:rsidRDefault="007630C9" w:rsidP="007630C9">
      <w:pPr>
        <w:rPr>
          <w:rFonts w:eastAsia="Times New Roman"/>
          <w:sz w:val="16"/>
          <w:szCs w:val="16"/>
        </w:rPr>
      </w:pPr>
      <w:r w:rsidRPr="00BB5538">
        <w:rPr>
          <w:rFonts w:eastAsia="Times New Roman"/>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630C9" w:rsidRPr="00BB5538" w:rsidRDefault="007630C9" w:rsidP="007630C9">
      <w:pPr>
        <w:rPr>
          <w:rFonts w:eastAsia="Times New Roman"/>
          <w:sz w:val="16"/>
          <w:szCs w:val="16"/>
        </w:rPr>
      </w:pPr>
      <w:r w:rsidRPr="00BB5538">
        <w:rPr>
          <w:rFonts w:eastAsia="Times New Roman"/>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630C9" w:rsidRPr="00BB5538" w:rsidRDefault="007630C9" w:rsidP="007630C9">
      <w:pPr>
        <w:rPr>
          <w:rFonts w:eastAsia="Times New Roman"/>
          <w:sz w:val="16"/>
          <w:szCs w:val="16"/>
        </w:rPr>
      </w:pPr>
      <w:r w:rsidRPr="00BB5538">
        <w:rPr>
          <w:rFonts w:eastAsia="Times New Roman"/>
          <w:sz w:val="16"/>
          <w:szCs w:val="16"/>
        </w:rPr>
        <w:t>контактная информация для направления ответа на межведомственный запрос;</w:t>
      </w:r>
    </w:p>
    <w:p w:rsidR="007630C9" w:rsidRPr="00BB5538" w:rsidRDefault="007630C9" w:rsidP="007630C9">
      <w:pPr>
        <w:rPr>
          <w:rFonts w:eastAsia="Times New Roman"/>
          <w:sz w:val="16"/>
          <w:szCs w:val="16"/>
        </w:rPr>
      </w:pPr>
      <w:r w:rsidRPr="00BB5538">
        <w:rPr>
          <w:rFonts w:eastAsia="Times New Roman"/>
          <w:sz w:val="16"/>
          <w:szCs w:val="16"/>
        </w:rPr>
        <w:t>дата направления межведомственного запроса;</w:t>
      </w:r>
    </w:p>
    <w:p w:rsidR="007630C9" w:rsidRPr="00BB5538" w:rsidRDefault="007630C9" w:rsidP="007630C9">
      <w:pPr>
        <w:rPr>
          <w:rFonts w:eastAsia="Times New Roman"/>
          <w:sz w:val="16"/>
          <w:szCs w:val="16"/>
        </w:rPr>
      </w:pPr>
      <w:r w:rsidRPr="00BB5538">
        <w:rPr>
          <w:rFonts w:eastAsia="Times New Roman"/>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7630C9" w:rsidRPr="00BB5538" w:rsidRDefault="007630C9" w:rsidP="007630C9">
      <w:pPr>
        <w:rPr>
          <w:rFonts w:eastAsia="Times New Roman"/>
          <w:sz w:val="16"/>
          <w:szCs w:val="16"/>
        </w:rPr>
      </w:pPr>
      <w:r w:rsidRPr="00BB5538">
        <w:rPr>
          <w:rFonts w:eastAsia="Times New Roman"/>
          <w:sz w:val="16"/>
          <w:szCs w:val="16"/>
        </w:rPr>
        <w:t>информация о факте получения согласия, предусмотренного ч. 5 ст. 7 Федерального закона № 210-ФЗ (при направления межведомственного запроса в случае, предусмотренном ч. 5 ст. 7 Федерального закона № 210-ФЗ).</w:t>
      </w:r>
    </w:p>
    <w:p w:rsidR="007630C9" w:rsidRPr="00BB5538" w:rsidRDefault="007630C9" w:rsidP="007630C9">
      <w:pPr>
        <w:rPr>
          <w:rFonts w:eastAsia="Times New Roman"/>
          <w:sz w:val="16"/>
          <w:szCs w:val="16"/>
        </w:rPr>
      </w:pPr>
      <w:r w:rsidRPr="00BB5538">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7630C9" w:rsidRPr="00BB5538" w:rsidRDefault="007630C9" w:rsidP="007630C9">
      <w:pPr>
        <w:rPr>
          <w:rFonts w:eastAsia="Times New Roman"/>
          <w:sz w:val="16"/>
          <w:szCs w:val="16"/>
        </w:rPr>
      </w:pPr>
      <w:r w:rsidRPr="00BB5538">
        <w:rPr>
          <w:rFonts w:eastAsia="Times New Roman"/>
          <w:sz w:val="16"/>
          <w:szCs w:val="16"/>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630C9" w:rsidRPr="00BB5538" w:rsidRDefault="007630C9" w:rsidP="007630C9">
      <w:pPr>
        <w:rPr>
          <w:rFonts w:eastAsia="Times New Roman"/>
          <w:sz w:val="16"/>
          <w:szCs w:val="16"/>
        </w:rPr>
      </w:pPr>
      <w:r w:rsidRPr="00BB5538">
        <w:rPr>
          <w:rFonts w:eastAsia="Times New Roman"/>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7630C9" w:rsidRPr="00BB5538" w:rsidRDefault="007630C9" w:rsidP="007630C9">
      <w:pPr>
        <w:rPr>
          <w:rFonts w:eastAsia="Times New Roman"/>
          <w:sz w:val="16"/>
          <w:szCs w:val="16"/>
        </w:rPr>
      </w:pPr>
      <w:r w:rsidRPr="00BB5538">
        <w:rPr>
          <w:rFonts w:eastAsia="Times New Roman"/>
          <w:sz w:val="16"/>
          <w:szCs w:val="16"/>
        </w:rPr>
        <w:t xml:space="preserve">3.3.7. Решение о предоставлении (отказе в предоставлении) муниципальной услуги принимается Отделом на основе следующих критериев принятия решения: </w:t>
      </w:r>
    </w:p>
    <w:p w:rsidR="007630C9" w:rsidRPr="00BB5538" w:rsidRDefault="007630C9" w:rsidP="007630C9">
      <w:pPr>
        <w:rPr>
          <w:rFonts w:eastAsia="Times New Roman"/>
          <w:sz w:val="16"/>
          <w:szCs w:val="16"/>
        </w:rPr>
      </w:pPr>
      <w:r w:rsidRPr="00BB5538">
        <w:rPr>
          <w:rFonts w:eastAsia="Times New Roman"/>
          <w:sz w:val="16"/>
          <w:szCs w:val="16"/>
        </w:rPr>
        <w:t>основания для отказа;</w:t>
      </w:r>
    </w:p>
    <w:p w:rsidR="007630C9" w:rsidRPr="00BB5538" w:rsidRDefault="007630C9" w:rsidP="007630C9">
      <w:pPr>
        <w:rPr>
          <w:rFonts w:eastAsia="Times New Roman"/>
          <w:sz w:val="16"/>
          <w:szCs w:val="16"/>
        </w:rPr>
      </w:pPr>
      <w:r w:rsidRPr="00BB5538">
        <w:rPr>
          <w:rFonts w:eastAsia="Times New Roman"/>
          <w:sz w:val="16"/>
          <w:szCs w:val="16"/>
        </w:rPr>
        <w:t>соответствие заявителя условиям, предусмотренным подразделом 1.2 раздела 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достоверность сведений, содержащихся в представленных гражданином документах;</w:t>
      </w:r>
    </w:p>
    <w:p w:rsidR="007630C9" w:rsidRPr="00BB5538" w:rsidRDefault="007630C9" w:rsidP="007630C9">
      <w:pPr>
        <w:rPr>
          <w:rFonts w:eastAsia="Times New Roman"/>
          <w:sz w:val="16"/>
          <w:szCs w:val="16"/>
        </w:rPr>
      </w:pPr>
      <w:r w:rsidRPr="00BB5538">
        <w:rPr>
          <w:rFonts w:eastAsia="Times New Roman"/>
          <w:sz w:val="16"/>
          <w:szCs w:val="16"/>
        </w:rPr>
        <w:t>представление полного комплекта документов, указанных в подразделе 2.6 раздела II настоящего Административного регламента.</w:t>
      </w:r>
    </w:p>
    <w:p w:rsidR="007630C9" w:rsidRPr="00BB5538" w:rsidRDefault="007630C9" w:rsidP="007630C9">
      <w:pPr>
        <w:rPr>
          <w:rFonts w:eastAsia="Times New Roman"/>
          <w:sz w:val="16"/>
          <w:szCs w:val="16"/>
        </w:rPr>
      </w:pPr>
      <w:r w:rsidRPr="00BB5538">
        <w:rPr>
          <w:rFonts w:eastAsia="Times New Roman"/>
          <w:sz w:val="16"/>
          <w:szCs w:val="16"/>
        </w:rPr>
        <w:t>3.3.8. Отдел не позднее чем через 1 рабочий день с даты вынесения решения о выдаче разрешения на установку и эксплуатацию рекламной конструкции или о мотивированном отказе в выдаче разрешения или об аннулировании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разрешения, об аннулировании разрешения, при принятии решения об отказе в выдаче разрешения - в письменной форме с указанием причин отказа).</w:t>
      </w:r>
    </w:p>
    <w:p w:rsidR="007630C9" w:rsidRPr="00BB5538" w:rsidRDefault="007630C9" w:rsidP="007630C9">
      <w:pPr>
        <w:rPr>
          <w:rFonts w:eastAsia="Times New Roman"/>
          <w:sz w:val="16"/>
          <w:szCs w:val="16"/>
        </w:rPr>
      </w:pPr>
      <w:r w:rsidRPr="00BB5538">
        <w:rPr>
          <w:rFonts w:eastAsia="Times New Roman"/>
          <w:sz w:val="16"/>
          <w:szCs w:val="16"/>
        </w:rPr>
        <w:t>3.3.9. При отказе гражданину в выдаче разрешения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7630C9" w:rsidRPr="00BB5538" w:rsidRDefault="007630C9" w:rsidP="007630C9">
      <w:pPr>
        <w:rPr>
          <w:rFonts w:eastAsia="Times New Roman"/>
          <w:sz w:val="16"/>
          <w:szCs w:val="16"/>
        </w:rPr>
      </w:pPr>
      <w:r w:rsidRPr="00BB5538">
        <w:rPr>
          <w:rFonts w:eastAsia="Times New Roman"/>
          <w:sz w:val="16"/>
          <w:szCs w:val="16"/>
        </w:rPr>
        <w:t>Срок повторного рассмотрения представленных документов - не более пяти рабочих дней со дня их получения.</w:t>
      </w:r>
    </w:p>
    <w:p w:rsidR="007630C9" w:rsidRPr="00BB5538" w:rsidRDefault="007630C9" w:rsidP="007630C9">
      <w:pPr>
        <w:rPr>
          <w:rFonts w:eastAsia="Times New Roman"/>
          <w:sz w:val="16"/>
          <w:szCs w:val="16"/>
        </w:rPr>
      </w:pPr>
      <w:r w:rsidRPr="00BB5538">
        <w:rPr>
          <w:rFonts w:eastAsia="Times New Roman"/>
          <w:sz w:val="16"/>
          <w:szCs w:val="16"/>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7630C9" w:rsidRPr="00BB5538" w:rsidRDefault="007630C9" w:rsidP="007630C9">
      <w:pPr>
        <w:rPr>
          <w:rFonts w:eastAsia="Times New Roman"/>
          <w:b/>
          <w:sz w:val="16"/>
          <w:szCs w:val="16"/>
        </w:rPr>
      </w:pPr>
      <w:r w:rsidRPr="00BB5538">
        <w:rPr>
          <w:rFonts w:eastAsia="Times New Roman"/>
          <w:b/>
          <w:sz w:val="16"/>
          <w:szCs w:val="16"/>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7630C9" w:rsidRPr="00BB5538" w:rsidRDefault="007630C9" w:rsidP="007630C9">
      <w:pPr>
        <w:rPr>
          <w:rFonts w:eastAsia="Times New Roman"/>
          <w:sz w:val="16"/>
          <w:szCs w:val="16"/>
        </w:rPr>
      </w:pPr>
      <w:r w:rsidRPr="00BB5538">
        <w:rPr>
          <w:rFonts w:eastAsia="Times New Roman"/>
          <w:sz w:val="16"/>
          <w:szCs w:val="16"/>
        </w:rPr>
        <w:t>3.4.1. Максимальный срок предоставления государственной услуги в соответствии с вариантом составляет 3 рабочих дня со дня регистрации в Отделе заявления об исправлении опечаток и ошибок и необходимых документов.</w:t>
      </w:r>
    </w:p>
    <w:p w:rsidR="007630C9" w:rsidRPr="00BB5538" w:rsidRDefault="007630C9" w:rsidP="007630C9">
      <w:pPr>
        <w:rPr>
          <w:rFonts w:eastAsia="Times New Roman"/>
          <w:sz w:val="16"/>
          <w:szCs w:val="16"/>
        </w:rPr>
      </w:pPr>
      <w:r w:rsidRPr="00BB5538">
        <w:rPr>
          <w:rFonts w:eastAsia="Times New Roman"/>
          <w:sz w:val="16"/>
          <w:szCs w:val="16"/>
        </w:rPr>
        <w:t>3.4.2. Результатом предоставления государственной услуги является исправление опечаток и (или) ошибок в выданном разрешении.</w:t>
      </w:r>
    </w:p>
    <w:p w:rsidR="007630C9" w:rsidRPr="00BB5538" w:rsidRDefault="007630C9" w:rsidP="007630C9">
      <w:pPr>
        <w:rPr>
          <w:rFonts w:eastAsia="Times New Roman"/>
          <w:sz w:val="16"/>
          <w:szCs w:val="16"/>
        </w:rPr>
      </w:pPr>
      <w:r w:rsidRPr="00BB5538">
        <w:rPr>
          <w:rFonts w:eastAsia="Times New Roman"/>
          <w:sz w:val="16"/>
          <w:szCs w:val="16"/>
        </w:rP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7630C9" w:rsidRPr="00BB5538" w:rsidRDefault="007630C9" w:rsidP="007630C9">
      <w:pPr>
        <w:rPr>
          <w:rFonts w:eastAsia="Times New Roman"/>
          <w:sz w:val="16"/>
          <w:szCs w:val="16"/>
        </w:rPr>
      </w:pPr>
      <w:r w:rsidRPr="00BB5538">
        <w:rPr>
          <w:rFonts w:eastAsia="Times New Roman"/>
          <w:sz w:val="16"/>
          <w:szCs w:val="16"/>
        </w:rPr>
        <w:t>3.4.4. Для получения государственной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7630C9" w:rsidRPr="00BB5538" w:rsidRDefault="007630C9" w:rsidP="007630C9">
      <w:pPr>
        <w:rPr>
          <w:rFonts w:eastAsia="Times New Roman"/>
          <w:sz w:val="16"/>
          <w:szCs w:val="16"/>
        </w:rPr>
      </w:pPr>
      <w:r w:rsidRPr="00BB5538">
        <w:rPr>
          <w:rFonts w:eastAsia="Times New Roman"/>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7630C9" w:rsidRPr="00BB5538" w:rsidRDefault="007630C9" w:rsidP="007630C9">
      <w:pPr>
        <w:rPr>
          <w:rFonts w:eastAsia="Times New Roman"/>
          <w:sz w:val="16"/>
          <w:szCs w:val="16"/>
        </w:rPr>
      </w:pPr>
      <w:r w:rsidRPr="00BB5538">
        <w:rPr>
          <w:rFonts w:eastAsia="Times New Roman"/>
          <w:sz w:val="16"/>
          <w:szCs w:val="16"/>
        </w:rPr>
        <w:t>документ, удостоверяющий личность;</w:t>
      </w:r>
    </w:p>
    <w:p w:rsidR="007630C9" w:rsidRPr="00BB5538" w:rsidRDefault="007630C9" w:rsidP="007630C9">
      <w:pPr>
        <w:rPr>
          <w:rFonts w:eastAsia="Times New Roman"/>
          <w:sz w:val="16"/>
          <w:szCs w:val="16"/>
        </w:rPr>
      </w:pPr>
      <w:r w:rsidRPr="00BB5538">
        <w:rPr>
          <w:rFonts w:eastAsia="Times New Roman"/>
          <w:sz w:val="16"/>
          <w:szCs w:val="16"/>
        </w:rPr>
        <w:t>документ, подтверждающий полномочия уполномоченного лица (законного представителя) заявителя;</w:t>
      </w:r>
    </w:p>
    <w:p w:rsidR="007630C9" w:rsidRPr="00BB5538" w:rsidRDefault="007630C9" w:rsidP="007630C9">
      <w:pPr>
        <w:rPr>
          <w:rFonts w:eastAsia="Times New Roman"/>
          <w:sz w:val="16"/>
          <w:szCs w:val="16"/>
        </w:rPr>
      </w:pPr>
      <w:r w:rsidRPr="00BB5538">
        <w:rPr>
          <w:rFonts w:eastAsia="Times New Roman"/>
          <w:sz w:val="16"/>
          <w:szCs w:val="16"/>
        </w:rPr>
        <w:t>Основания для принятия решения об отказе в приеме заявления об исправлении опечаток и ошибок и документов не предусмотрены.</w:t>
      </w:r>
    </w:p>
    <w:p w:rsidR="007630C9" w:rsidRPr="00BB5538" w:rsidRDefault="007630C9" w:rsidP="007630C9">
      <w:pPr>
        <w:rPr>
          <w:rFonts w:eastAsia="Times New Roman"/>
          <w:sz w:val="16"/>
          <w:szCs w:val="16"/>
        </w:rPr>
      </w:pPr>
      <w:r w:rsidRPr="00BB5538">
        <w:rPr>
          <w:rFonts w:eastAsia="Times New Roman"/>
          <w:sz w:val="16"/>
          <w:szCs w:val="16"/>
        </w:rPr>
        <w:lastRenderedPageBreak/>
        <w:t>Срок регистрации заявления об исправлении опечаток и ошибок и документов, необходимых для предоставления государственной услуги, в Отделе составляет 15 минут.</w:t>
      </w:r>
    </w:p>
    <w:p w:rsidR="007630C9" w:rsidRPr="00BB5538" w:rsidRDefault="007630C9" w:rsidP="007630C9">
      <w:pPr>
        <w:rPr>
          <w:rFonts w:eastAsia="Times New Roman"/>
          <w:sz w:val="16"/>
          <w:szCs w:val="16"/>
        </w:rPr>
      </w:pPr>
      <w:r w:rsidRPr="00BB5538">
        <w:rPr>
          <w:rFonts w:eastAsia="Times New Roman"/>
          <w:sz w:val="16"/>
          <w:szCs w:val="16"/>
        </w:rPr>
        <w:t>3.4.5. Межведомственное информационное взаимодействие в рамках варианта предоставления государственной услуги не предусмотрено.</w:t>
      </w:r>
    </w:p>
    <w:p w:rsidR="007630C9" w:rsidRPr="00BB5538" w:rsidRDefault="007630C9" w:rsidP="007630C9">
      <w:pPr>
        <w:rPr>
          <w:rFonts w:eastAsia="Times New Roman"/>
          <w:sz w:val="16"/>
          <w:szCs w:val="16"/>
        </w:rPr>
      </w:pPr>
      <w:r w:rsidRPr="00BB5538">
        <w:rPr>
          <w:rFonts w:eastAsia="Times New Roman"/>
          <w:sz w:val="16"/>
          <w:szCs w:val="16"/>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7630C9" w:rsidRPr="00BB5538" w:rsidRDefault="007630C9" w:rsidP="007630C9">
      <w:pPr>
        <w:rPr>
          <w:rFonts w:eastAsia="Times New Roman"/>
          <w:sz w:val="16"/>
          <w:szCs w:val="16"/>
        </w:rPr>
      </w:pPr>
      <w:r w:rsidRPr="00BB5538">
        <w:rPr>
          <w:rFonts w:eastAsia="Times New Roman"/>
          <w:sz w:val="16"/>
          <w:szCs w:val="16"/>
        </w:rPr>
        <w:t>3.4.7. Решение о предоставлении (отказе в предоставлении) государственной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7630C9" w:rsidRPr="00BB5538" w:rsidRDefault="007630C9" w:rsidP="007630C9">
      <w:pPr>
        <w:rPr>
          <w:rFonts w:eastAsia="Times New Roman"/>
          <w:sz w:val="16"/>
          <w:szCs w:val="16"/>
        </w:rPr>
      </w:pPr>
      <w:r w:rsidRPr="00BB5538">
        <w:rPr>
          <w:rFonts w:eastAsia="Times New Roman"/>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2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7630C9" w:rsidRPr="00BB5538" w:rsidRDefault="007630C9" w:rsidP="007630C9">
      <w:pPr>
        <w:rPr>
          <w:rFonts w:eastAsia="Times New Roman"/>
          <w:sz w:val="16"/>
          <w:szCs w:val="16"/>
        </w:rPr>
      </w:pPr>
      <w:r w:rsidRPr="00BB5538">
        <w:rPr>
          <w:rFonts w:eastAsia="Times New Roman"/>
          <w:sz w:val="16"/>
          <w:szCs w:val="16"/>
        </w:rPr>
        <w:t>Государственная услуга не предусматривает возможности предоставления Отделом результата государственной услуги по выбору заявителя независимо от места жительства.</w:t>
      </w:r>
    </w:p>
    <w:p w:rsidR="007630C9" w:rsidRPr="00BB5538" w:rsidRDefault="007630C9" w:rsidP="007630C9">
      <w:pPr>
        <w:rPr>
          <w:rFonts w:eastAsia="Times New Roman"/>
          <w:sz w:val="16"/>
          <w:szCs w:val="16"/>
        </w:rPr>
      </w:pPr>
      <w:r w:rsidRPr="00BB5538">
        <w:rPr>
          <w:rFonts w:eastAsia="Times New Roman"/>
          <w:sz w:val="16"/>
          <w:szCs w:val="16"/>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p w:rsidR="007630C9" w:rsidRPr="00BB5538" w:rsidRDefault="007630C9" w:rsidP="007630C9">
      <w:pPr>
        <w:rPr>
          <w:rFonts w:eastAsia="Times New Roman"/>
          <w:sz w:val="16"/>
          <w:szCs w:val="16"/>
        </w:rPr>
      </w:pPr>
    </w:p>
    <w:p w:rsidR="007630C9" w:rsidRPr="00BB5538" w:rsidRDefault="007630C9" w:rsidP="007630C9">
      <w:pPr>
        <w:jc w:val="center"/>
        <w:rPr>
          <w:rFonts w:eastAsia="Times New Roman"/>
          <w:b/>
          <w:sz w:val="16"/>
          <w:szCs w:val="16"/>
        </w:rPr>
      </w:pPr>
      <w:r w:rsidRPr="00BB5538">
        <w:rPr>
          <w:rFonts w:eastAsia="Times New Roman"/>
          <w:b/>
          <w:sz w:val="16"/>
          <w:szCs w:val="16"/>
        </w:rPr>
        <w:t>IV. Формы контроля за исполнением Административного регламента</w:t>
      </w:r>
    </w:p>
    <w:p w:rsidR="007630C9" w:rsidRPr="00BB5538" w:rsidRDefault="007630C9" w:rsidP="007630C9">
      <w:pPr>
        <w:rPr>
          <w:rFonts w:eastAsia="Times New Roman"/>
          <w:b/>
          <w:sz w:val="16"/>
          <w:szCs w:val="16"/>
        </w:rPr>
      </w:pPr>
    </w:p>
    <w:p w:rsidR="007630C9" w:rsidRPr="00BB5538" w:rsidRDefault="007630C9" w:rsidP="007630C9">
      <w:pPr>
        <w:rPr>
          <w:rFonts w:eastAsia="Times New Roman"/>
          <w:b/>
          <w:sz w:val="16"/>
          <w:szCs w:val="16"/>
        </w:rPr>
      </w:pPr>
      <w:r w:rsidRPr="00BB5538">
        <w:rPr>
          <w:rFonts w:eastAsia="Times New Roman"/>
          <w:b/>
          <w:sz w:val="16"/>
          <w:szCs w:val="16"/>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30C9" w:rsidRPr="00BB5538" w:rsidRDefault="007630C9" w:rsidP="007630C9">
      <w:pPr>
        <w:rPr>
          <w:rFonts w:eastAsia="Times New Roman"/>
          <w:sz w:val="16"/>
          <w:szCs w:val="16"/>
        </w:rPr>
      </w:pPr>
      <w:r w:rsidRPr="00BB5538">
        <w:rPr>
          <w:rFonts w:eastAsia="Times New Roman"/>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7630C9" w:rsidRPr="00BB5538" w:rsidRDefault="007630C9" w:rsidP="007630C9">
      <w:pPr>
        <w:rPr>
          <w:rFonts w:eastAsia="Times New Roman"/>
          <w:b/>
          <w:sz w:val="16"/>
          <w:szCs w:val="16"/>
        </w:rPr>
      </w:pPr>
      <w:r w:rsidRPr="00BB5538">
        <w:rPr>
          <w:rFonts w:eastAsia="Times New Roman"/>
          <w:b/>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630C9" w:rsidRPr="00BB5538" w:rsidRDefault="007630C9" w:rsidP="007630C9">
      <w:pPr>
        <w:rPr>
          <w:rFonts w:eastAsia="Times New Roman"/>
          <w:sz w:val="16"/>
          <w:szCs w:val="16"/>
        </w:rPr>
      </w:pPr>
      <w:r w:rsidRPr="00BB5538">
        <w:rPr>
          <w:rFonts w:eastAsia="Times New Roman"/>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630C9" w:rsidRPr="00BB5538" w:rsidRDefault="007630C9" w:rsidP="007630C9">
      <w:pPr>
        <w:rPr>
          <w:rFonts w:eastAsia="Times New Roman"/>
          <w:sz w:val="16"/>
          <w:szCs w:val="16"/>
        </w:rPr>
      </w:pPr>
      <w:r w:rsidRPr="00BB5538">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7630C9" w:rsidRPr="00BB5538" w:rsidRDefault="007630C9" w:rsidP="007630C9">
      <w:pPr>
        <w:rPr>
          <w:rFonts w:eastAsia="Times New Roman"/>
          <w:sz w:val="16"/>
          <w:szCs w:val="16"/>
        </w:rPr>
      </w:pPr>
      <w:r w:rsidRPr="00BB5538">
        <w:rPr>
          <w:rFonts w:eastAsia="Times New Roman"/>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Алатырского муниципального округа Чувашской Республики рассматривает вопрос о привлечении виновных лиц к дисциплинарной ответственности.</w:t>
      </w:r>
    </w:p>
    <w:p w:rsidR="007630C9" w:rsidRPr="00BB5538" w:rsidRDefault="007630C9" w:rsidP="007630C9">
      <w:pPr>
        <w:rPr>
          <w:rFonts w:eastAsia="Times New Roman"/>
          <w:b/>
          <w:sz w:val="16"/>
          <w:szCs w:val="16"/>
        </w:rPr>
      </w:pPr>
      <w:r w:rsidRPr="00BB5538">
        <w:rPr>
          <w:rFonts w:eastAsia="Times New Roman"/>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630C9" w:rsidRPr="00BB5538" w:rsidRDefault="007630C9" w:rsidP="007630C9">
      <w:pPr>
        <w:rPr>
          <w:rFonts w:eastAsia="Times New Roman"/>
          <w:b/>
          <w:sz w:val="16"/>
          <w:szCs w:val="16"/>
        </w:rPr>
      </w:pPr>
      <w:r w:rsidRPr="00BB5538">
        <w:rPr>
          <w:rFonts w:eastAsia="Times New Roman"/>
          <w:b/>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630C9" w:rsidRPr="00BB5538" w:rsidRDefault="007630C9" w:rsidP="007630C9">
      <w:pPr>
        <w:rPr>
          <w:rFonts w:eastAsia="Times New Roman"/>
          <w:sz w:val="16"/>
          <w:szCs w:val="16"/>
        </w:rPr>
      </w:pPr>
      <w:r w:rsidRPr="00BB5538">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7630C9" w:rsidRPr="00BB5538" w:rsidRDefault="007630C9" w:rsidP="007630C9">
      <w:pPr>
        <w:jc w:val="center"/>
        <w:rPr>
          <w:rFonts w:eastAsia="Times New Roman"/>
          <w:b/>
          <w:sz w:val="16"/>
          <w:szCs w:val="16"/>
        </w:rPr>
      </w:pPr>
      <w:r w:rsidRPr="00BB5538">
        <w:rPr>
          <w:rFonts w:eastAsia="Times New Roman"/>
          <w:b/>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7630C9" w:rsidRPr="00BB5538" w:rsidRDefault="007630C9" w:rsidP="007630C9">
      <w:pPr>
        <w:rPr>
          <w:rFonts w:eastAsia="Times New Roman"/>
          <w:sz w:val="16"/>
          <w:szCs w:val="16"/>
        </w:rPr>
      </w:pPr>
    </w:p>
    <w:p w:rsidR="007630C9" w:rsidRPr="00BB5538" w:rsidRDefault="007630C9" w:rsidP="007630C9">
      <w:pPr>
        <w:rPr>
          <w:rFonts w:eastAsia="Times New Roman"/>
          <w:b/>
          <w:sz w:val="16"/>
          <w:szCs w:val="16"/>
        </w:rPr>
      </w:pPr>
      <w:r w:rsidRPr="00BB5538">
        <w:rPr>
          <w:rFonts w:eastAsia="Times New Roman"/>
          <w:sz w:val="16"/>
          <w:szCs w:val="16"/>
        </w:rPr>
        <w:t>5</w:t>
      </w:r>
      <w:r w:rsidRPr="00BB5538">
        <w:rPr>
          <w:rFonts w:eastAsia="Times New Roman"/>
          <w:b/>
          <w:sz w:val="16"/>
          <w:szCs w:val="16"/>
        </w:rPr>
        <w:t>.1.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7630C9" w:rsidRPr="00BB5538" w:rsidRDefault="007630C9" w:rsidP="007630C9">
      <w:pPr>
        <w:rPr>
          <w:rFonts w:eastAsia="Times New Roman"/>
          <w:sz w:val="16"/>
          <w:szCs w:val="16"/>
        </w:rPr>
      </w:pPr>
      <w:r w:rsidRPr="00BB5538">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 1.1 ст. 16 Федерального закона № 210-ФЗ, их работников при предоставлении муниципальной услуги в досудебном (внесудебном) порядке.</w:t>
      </w:r>
    </w:p>
    <w:p w:rsidR="007630C9" w:rsidRPr="00BB5538" w:rsidRDefault="007630C9" w:rsidP="007630C9">
      <w:pPr>
        <w:rPr>
          <w:rFonts w:eastAsia="Times New Roman"/>
          <w:b/>
          <w:sz w:val="16"/>
          <w:szCs w:val="16"/>
        </w:rPr>
      </w:pPr>
      <w:r w:rsidRPr="00BB5538">
        <w:rPr>
          <w:rFonts w:eastAsia="Times New Roman"/>
          <w:b/>
          <w:sz w:val="16"/>
          <w:szCs w:val="16"/>
        </w:rPr>
        <w:t>5.2. Предмет жалобы</w:t>
      </w:r>
    </w:p>
    <w:p w:rsidR="007630C9" w:rsidRPr="00BB5538" w:rsidRDefault="007630C9" w:rsidP="007630C9">
      <w:pPr>
        <w:rPr>
          <w:rFonts w:eastAsia="Times New Roman"/>
          <w:sz w:val="16"/>
          <w:szCs w:val="16"/>
        </w:rPr>
      </w:pPr>
      <w:r w:rsidRPr="00BB5538">
        <w:rPr>
          <w:rFonts w:eastAsia="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7630C9" w:rsidRPr="00BB5538" w:rsidRDefault="007630C9" w:rsidP="007630C9">
      <w:pPr>
        <w:rPr>
          <w:rFonts w:eastAsia="Times New Roman"/>
          <w:sz w:val="16"/>
          <w:szCs w:val="16"/>
        </w:rPr>
      </w:pPr>
      <w:r w:rsidRPr="00BB5538">
        <w:rPr>
          <w:rFonts w:eastAsia="Times New Roman"/>
          <w:sz w:val="16"/>
          <w:szCs w:val="16"/>
        </w:rPr>
        <w:t>нарушение срока регистрации заявления о предоставлении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нарушение срока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7630C9" w:rsidRPr="00BB5538" w:rsidRDefault="007630C9" w:rsidP="007630C9">
      <w:pPr>
        <w:rPr>
          <w:rFonts w:eastAsia="Times New Roman"/>
          <w:sz w:val="16"/>
          <w:szCs w:val="16"/>
        </w:rPr>
      </w:pPr>
      <w:r w:rsidRPr="00BB5538">
        <w:rPr>
          <w:rFonts w:eastAsia="Times New Roman"/>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7630C9" w:rsidRPr="00BB5538" w:rsidRDefault="007630C9" w:rsidP="007630C9">
      <w:pPr>
        <w:rPr>
          <w:rFonts w:eastAsia="Times New Roman"/>
          <w:sz w:val="16"/>
          <w:szCs w:val="16"/>
        </w:rPr>
      </w:pPr>
      <w:r w:rsidRPr="00BB5538">
        <w:rPr>
          <w:rFonts w:eastAsia="Times New Roman"/>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7630C9" w:rsidRPr="00BB5538" w:rsidRDefault="007630C9" w:rsidP="007630C9">
      <w:pPr>
        <w:rPr>
          <w:rFonts w:eastAsia="Times New Roman"/>
          <w:sz w:val="16"/>
          <w:szCs w:val="16"/>
        </w:rPr>
      </w:pPr>
      <w:r w:rsidRPr="00BB5538">
        <w:rPr>
          <w:rFonts w:eastAsia="Times New Roman"/>
          <w:sz w:val="16"/>
          <w:szCs w:val="16"/>
        </w:rPr>
        <w:t>отказ структурного подразделения, его должностного лица (специалиста), МФЦ, его работников, а также организаций, предусмотренных ч. 1.1 ст.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630C9" w:rsidRPr="00BB5538" w:rsidRDefault="007630C9" w:rsidP="007630C9">
      <w:pPr>
        <w:rPr>
          <w:rFonts w:eastAsia="Times New Roman"/>
          <w:sz w:val="16"/>
          <w:szCs w:val="16"/>
        </w:rPr>
      </w:pPr>
      <w:r w:rsidRPr="00BB5538">
        <w:rPr>
          <w:rFonts w:eastAsia="Times New Roman"/>
          <w:sz w:val="16"/>
          <w:szCs w:val="16"/>
        </w:rPr>
        <w:lastRenderedPageBreak/>
        <w:t>нарушение срока или порядка выдачи документов по результатам предоставления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7630C9" w:rsidRPr="00BB5538" w:rsidRDefault="007630C9" w:rsidP="007630C9">
      <w:pPr>
        <w:rPr>
          <w:rFonts w:eastAsia="Times New Roman"/>
          <w:sz w:val="16"/>
          <w:szCs w:val="16"/>
        </w:rPr>
      </w:pPr>
      <w:r w:rsidRPr="00BB5538">
        <w:rPr>
          <w:rFonts w:eastAsia="Times New Roman"/>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2.7 раздела II настоящего Административного регламента.</w:t>
      </w:r>
    </w:p>
    <w:p w:rsidR="007630C9" w:rsidRPr="00BB5538" w:rsidRDefault="007630C9" w:rsidP="007630C9">
      <w:pPr>
        <w:rPr>
          <w:rFonts w:eastAsia="Times New Roman"/>
          <w:b/>
          <w:sz w:val="16"/>
          <w:szCs w:val="16"/>
        </w:rPr>
      </w:pPr>
      <w:r w:rsidRPr="00BB5538">
        <w:rPr>
          <w:rFonts w:eastAsia="Times New Roman"/>
          <w:b/>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7630C9" w:rsidRPr="00BB5538" w:rsidRDefault="007630C9" w:rsidP="007630C9">
      <w:pPr>
        <w:rPr>
          <w:rFonts w:eastAsia="Times New Roman"/>
          <w:sz w:val="16"/>
          <w:szCs w:val="16"/>
        </w:rPr>
      </w:pPr>
      <w:r w:rsidRPr="00BB5538">
        <w:rPr>
          <w:rFonts w:eastAsia="Times New Roman"/>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 начальника Управления по благоустройству и развитию территорий, курирующего предоставление муниципальной услуги, либо в адрес главы Алатырского муниципального округа Чувашской Республики в МФЦ в адрес руководителя, а также организацию, предусмотренную ч.1.1 ст.16 Федерального закона № 210-ФЗ, в адрес ее руководителя.</w:t>
      </w:r>
    </w:p>
    <w:p w:rsidR="007630C9" w:rsidRPr="00BB5538" w:rsidRDefault="007630C9" w:rsidP="007630C9">
      <w:pPr>
        <w:rPr>
          <w:rFonts w:eastAsia="Times New Roman"/>
          <w:b/>
          <w:sz w:val="16"/>
          <w:szCs w:val="16"/>
        </w:rPr>
      </w:pPr>
      <w:r w:rsidRPr="00BB5538">
        <w:rPr>
          <w:rFonts w:eastAsia="Times New Roman"/>
          <w:b/>
          <w:sz w:val="16"/>
          <w:szCs w:val="16"/>
        </w:rPr>
        <w:t>5.4. Порядок подачи и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630C9" w:rsidRPr="00BB5538" w:rsidRDefault="007630C9" w:rsidP="007630C9">
      <w:pPr>
        <w:rPr>
          <w:rFonts w:eastAsia="Times New Roman"/>
          <w:sz w:val="16"/>
          <w:szCs w:val="16"/>
        </w:rPr>
      </w:pPr>
      <w:r w:rsidRPr="00BB5538">
        <w:rPr>
          <w:rFonts w:eastAsia="Times New Roman"/>
          <w:sz w:val="16"/>
          <w:szCs w:val="16"/>
        </w:rPr>
        <w:t>Жалоба (приложение № 5 к Административному регламенту) в соответствии с Федеральным законом № 210-ФЗ должна содержать:</w:t>
      </w:r>
    </w:p>
    <w:p w:rsidR="007630C9" w:rsidRPr="00BB5538" w:rsidRDefault="007630C9" w:rsidP="007630C9">
      <w:pPr>
        <w:rPr>
          <w:rFonts w:eastAsia="Times New Roman"/>
          <w:sz w:val="16"/>
          <w:szCs w:val="16"/>
        </w:rPr>
      </w:pPr>
      <w:r w:rsidRPr="00BB5538">
        <w:rPr>
          <w:rFonts w:eastAsia="Times New Roman"/>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 1.1 ст. 16 Федерального закона № 210-ФЗ, её руководителя и (или) работника, решения и действия (бездействие) которых обжалуются;</w:t>
      </w:r>
    </w:p>
    <w:p w:rsidR="007630C9" w:rsidRPr="00BB5538" w:rsidRDefault="007630C9" w:rsidP="007630C9">
      <w:pPr>
        <w:rPr>
          <w:rFonts w:eastAsia="Times New Roman"/>
          <w:sz w:val="16"/>
          <w:szCs w:val="16"/>
        </w:rPr>
      </w:pPr>
      <w:r w:rsidRPr="00BB5538">
        <w:rPr>
          <w:rFonts w:eastAsia="Times New Roman"/>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30C9" w:rsidRPr="00BB5538" w:rsidRDefault="007630C9" w:rsidP="007630C9">
      <w:pPr>
        <w:rPr>
          <w:rFonts w:eastAsia="Times New Roman"/>
          <w:sz w:val="16"/>
          <w:szCs w:val="16"/>
        </w:rPr>
      </w:pPr>
      <w:r w:rsidRPr="00BB5538">
        <w:rPr>
          <w:rFonts w:eastAsia="Times New Roman"/>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 1.1 ст. 16 Федерального закона № 210-ФЗ, её работника;</w:t>
      </w:r>
    </w:p>
    <w:p w:rsidR="007630C9" w:rsidRPr="00BB5538" w:rsidRDefault="007630C9" w:rsidP="007630C9">
      <w:pPr>
        <w:rPr>
          <w:rFonts w:eastAsia="Times New Roman"/>
          <w:sz w:val="16"/>
          <w:szCs w:val="16"/>
        </w:rPr>
      </w:pPr>
      <w:r w:rsidRPr="00BB5538">
        <w:rPr>
          <w:rFonts w:eastAsia="Times New Roman"/>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 1.1 ст.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7630C9" w:rsidRPr="00BB5538" w:rsidRDefault="007630C9" w:rsidP="007630C9">
      <w:pPr>
        <w:rPr>
          <w:rFonts w:eastAsia="Times New Roman"/>
          <w:sz w:val="16"/>
          <w:szCs w:val="16"/>
        </w:rPr>
      </w:pPr>
      <w:r w:rsidRPr="00BB5538">
        <w:rPr>
          <w:rFonts w:eastAsia="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630C9" w:rsidRPr="00BB5538" w:rsidRDefault="007630C9" w:rsidP="007630C9">
      <w:pPr>
        <w:rPr>
          <w:rFonts w:eastAsia="Times New Roman"/>
          <w:sz w:val="16"/>
          <w:szCs w:val="16"/>
        </w:rPr>
      </w:pPr>
      <w:r w:rsidRPr="00BB5538">
        <w:rPr>
          <w:rFonts w:eastAsia="Times New Roman"/>
          <w:sz w:val="16"/>
          <w:szCs w:val="16"/>
        </w:rPr>
        <w:t>а) оформленная в соответствии с законодательством Российской Федерации доверенность (для физических лиц);</w:t>
      </w:r>
    </w:p>
    <w:p w:rsidR="007630C9" w:rsidRPr="00BB5538" w:rsidRDefault="007630C9" w:rsidP="007630C9">
      <w:pPr>
        <w:rPr>
          <w:rFonts w:eastAsia="Times New Roman"/>
          <w:sz w:val="16"/>
          <w:szCs w:val="16"/>
        </w:rPr>
      </w:pPr>
      <w:r w:rsidRPr="00BB5538">
        <w:rPr>
          <w:rFonts w:eastAsia="Times New Roman"/>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630C9" w:rsidRPr="00BB5538" w:rsidRDefault="007630C9" w:rsidP="007630C9">
      <w:pPr>
        <w:rPr>
          <w:rFonts w:eastAsia="Times New Roman"/>
          <w:sz w:val="16"/>
          <w:szCs w:val="16"/>
        </w:rPr>
      </w:pPr>
      <w:r w:rsidRPr="00BB5538">
        <w:rPr>
          <w:rFonts w:eastAsia="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630C9" w:rsidRPr="00BB5538" w:rsidRDefault="007630C9" w:rsidP="007630C9">
      <w:pPr>
        <w:rPr>
          <w:rFonts w:eastAsia="Times New Roman"/>
          <w:sz w:val="16"/>
          <w:szCs w:val="16"/>
        </w:rPr>
      </w:pPr>
      <w:r w:rsidRPr="00BB5538">
        <w:rPr>
          <w:rFonts w:eastAsia="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630C9" w:rsidRPr="00BB5538" w:rsidRDefault="007630C9" w:rsidP="007630C9">
      <w:pPr>
        <w:rPr>
          <w:rFonts w:eastAsia="Times New Roman"/>
          <w:b/>
          <w:sz w:val="16"/>
          <w:szCs w:val="16"/>
        </w:rPr>
      </w:pPr>
      <w:r w:rsidRPr="00BB5538">
        <w:rPr>
          <w:rFonts w:eastAsia="Times New Roman"/>
          <w:b/>
          <w:sz w:val="16"/>
          <w:szCs w:val="16"/>
        </w:rPr>
        <w:t>5.5. Сроки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t>Жалоба, поступившая в администрацию Алатырского муниципального округа Чувашской Республики МФЦ, организацию, предусмотренную ч. 1.1 ст.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7630C9" w:rsidRPr="00BB5538" w:rsidRDefault="007630C9" w:rsidP="007630C9">
      <w:pPr>
        <w:rPr>
          <w:rFonts w:eastAsia="Times New Roman"/>
          <w:sz w:val="16"/>
          <w:szCs w:val="16"/>
        </w:rPr>
      </w:pPr>
      <w:r w:rsidRPr="00BB5538">
        <w:rPr>
          <w:rFonts w:eastAsia="Times New Roman"/>
          <w:sz w:val="16"/>
          <w:szCs w:val="16"/>
        </w:rPr>
        <w:t>В случае обжалования отказа Администрации, МФЦ, организации, предусмотренной ч. 1.1 ст.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7630C9" w:rsidRPr="00BB5538" w:rsidRDefault="007630C9" w:rsidP="007630C9">
      <w:pPr>
        <w:rPr>
          <w:rFonts w:eastAsia="Times New Roman"/>
          <w:b/>
          <w:sz w:val="16"/>
          <w:szCs w:val="16"/>
        </w:rPr>
      </w:pPr>
      <w:r w:rsidRPr="00BB5538">
        <w:rPr>
          <w:rFonts w:eastAsia="Times New Roman"/>
          <w:b/>
          <w:sz w:val="16"/>
          <w:szCs w:val="16"/>
        </w:rPr>
        <w:t>5.6. Результат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t>По результатам рассмотрения жалобы в соответствии с ч. 7 ст. 11.2 Федерального закона № 210-ФЗ принимается одно из следующих решений:</w:t>
      </w:r>
    </w:p>
    <w:p w:rsidR="007630C9" w:rsidRPr="00BB5538" w:rsidRDefault="007630C9" w:rsidP="007630C9">
      <w:pPr>
        <w:rPr>
          <w:rFonts w:eastAsia="Times New Roman"/>
          <w:sz w:val="16"/>
          <w:szCs w:val="16"/>
        </w:rPr>
      </w:pPr>
      <w:r w:rsidRPr="00BB5538">
        <w:rPr>
          <w:rFonts w:eastAsia="Times New Roman"/>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7630C9" w:rsidRPr="00BB5538" w:rsidRDefault="007630C9" w:rsidP="007630C9">
      <w:pPr>
        <w:rPr>
          <w:rFonts w:eastAsia="Times New Roman"/>
          <w:sz w:val="16"/>
          <w:szCs w:val="16"/>
        </w:rPr>
      </w:pPr>
      <w:r w:rsidRPr="00BB5538">
        <w:rPr>
          <w:rFonts w:eastAsia="Times New Roman"/>
          <w:sz w:val="16"/>
          <w:szCs w:val="16"/>
        </w:rPr>
        <w:t>в удовлетворении жалобы отказывается.</w:t>
      </w:r>
    </w:p>
    <w:p w:rsidR="007630C9" w:rsidRPr="00BB5538" w:rsidRDefault="007630C9" w:rsidP="007630C9">
      <w:pPr>
        <w:rPr>
          <w:rFonts w:eastAsia="Times New Roman"/>
          <w:sz w:val="16"/>
          <w:szCs w:val="16"/>
        </w:rPr>
      </w:pPr>
      <w:r w:rsidRPr="00BB5538">
        <w:rPr>
          <w:rFonts w:eastAsia="Times New Roman"/>
          <w:sz w:val="16"/>
          <w:szCs w:val="16"/>
        </w:rPr>
        <w:t>При удовлетворении жалобы Администрация, МФЦ, организация, предусмотренная ч.1.1 ст.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7630C9" w:rsidRPr="00BB5538" w:rsidRDefault="007630C9" w:rsidP="007630C9">
      <w:pPr>
        <w:rPr>
          <w:rFonts w:eastAsia="Times New Roman"/>
          <w:sz w:val="16"/>
          <w:szCs w:val="16"/>
        </w:rPr>
      </w:pPr>
      <w:r w:rsidRPr="00BB5538">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7630C9" w:rsidRPr="00BB5538" w:rsidRDefault="007630C9" w:rsidP="007630C9">
      <w:pPr>
        <w:rPr>
          <w:rFonts w:eastAsia="Times New Roman"/>
          <w:b/>
          <w:sz w:val="16"/>
          <w:szCs w:val="16"/>
        </w:rPr>
      </w:pPr>
      <w:r w:rsidRPr="00BB5538">
        <w:rPr>
          <w:rFonts w:eastAsia="Times New Roman"/>
          <w:b/>
          <w:sz w:val="16"/>
          <w:szCs w:val="16"/>
        </w:rPr>
        <w:t>5.7. Порядок информирования заявителя о результатах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7630C9" w:rsidRPr="00BB5538" w:rsidRDefault="007630C9" w:rsidP="007630C9">
      <w:pPr>
        <w:rPr>
          <w:rFonts w:eastAsia="Times New Roman"/>
          <w:sz w:val="16"/>
          <w:szCs w:val="16"/>
        </w:rPr>
      </w:pPr>
      <w:r w:rsidRPr="00BB5538">
        <w:rPr>
          <w:rFonts w:eastAsia="Times New Roman"/>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ч.1.1 ст.16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630C9" w:rsidRPr="00BB5538" w:rsidRDefault="007630C9" w:rsidP="007630C9">
      <w:pPr>
        <w:rPr>
          <w:rFonts w:eastAsia="Times New Roman"/>
          <w:sz w:val="16"/>
          <w:szCs w:val="16"/>
        </w:rPr>
      </w:pPr>
      <w:r w:rsidRPr="00BB5538">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30C9" w:rsidRPr="00BB5538" w:rsidRDefault="007630C9" w:rsidP="007630C9">
      <w:pPr>
        <w:rPr>
          <w:rFonts w:eastAsia="Times New Roman"/>
          <w:b/>
          <w:sz w:val="16"/>
          <w:szCs w:val="16"/>
        </w:rPr>
      </w:pPr>
      <w:r w:rsidRPr="00BB5538">
        <w:rPr>
          <w:rFonts w:eastAsia="Times New Roman"/>
          <w:b/>
          <w:sz w:val="16"/>
          <w:szCs w:val="16"/>
        </w:rPr>
        <w:t>5.8. Порядок обжалования решения по жалобе</w:t>
      </w:r>
    </w:p>
    <w:p w:rsidR="007630C9" w:rsidRPr="00BB5538" w:rsidRDefault="007630C9" w:rsidP="007630C9">
      <w:pPr>
        <w:rPr>
          <w:rFonts w:eastAsia="Times New Roman"/>
          <w:sz w:val="16"/>
          <w:szCs w:val="16"/>
        </w:rPr>
      </w:pPr>
      <w:r w:rsidRPr="00BB5538">
        <w:rPr>
          <w:rFonts w:eastAsia="Times New Roman"/>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7630C9" w:rsidRPr="00BB5538" w:rsidRDefault="007630C9" w:rsidP="007630C9">
      <w:pPr>
        <w:rPr>
          <w:rFonts w:eastAsia="Times New Roman"/>
          <w:b/>
          <w:sz w:val="16"/>
          <w:szCs w:val="16"/>
        </w:rPr>
      </w:pPr>
      <w:r w:rsidRPr="00BB5538">
        <w:rPr>
          <w:rFonts w:eastAsia="Times New Roman"/>
          <w:b/>
          <w:sz w:val="16"/>
          <w:szCs w:val="16"/>
        </w:rPr>
        <w:t>5.9. Право заявителя на получение информации и документов, необходимых для обоснования и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lastRenderedPageBreak/>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7630C9" w:rsidRPr="00BB5538" w:rsidRDefault="007630C9" w:rsidP="007630C9">
      <w:pPr>
        <w:rPr>
          <w:rFonts w:eastAsia="Times New Roman"/>
          <w:b/>
          <w:sz w:val="16"/>
          <w:szCs w:val="16"/>
        </w:rPr>
      </w:pPr>
      <w:r w:rsidRPr="00BB5538">
        <w:rPr>
          <w:rFonts w:eastAsia="Times New Roman"/>
          <w:b/>
          <w:sz w:val="16"/>
          <w:szCs w:val="16"/>
        </w:rPr>
        <w:t>5.10. Способы информирования заявителей о порядке подачи и рассмотрения жалобы</w:t>
      </w:r>
    </w:p>
    <w:p w:rsidR="007630C9" w:rsidRPr="00BB5538" w:rsidRDefault="007630C9" w:rsidP="007630C9">
      <w:pPr>
        <w:rPr>
          <w:rFonts w:eastAsia="Times New Roman"/>
          <w:sz w:val="16"/>
          <w:szCs w:val="16"/>
        </w:rPr>
      </w:pPr>
      <w:r w:rsidRPr="00BB5538">
        <w:rPr>
          <w:rFonts w:eastAsia="Times New Roman"/>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ч.1.1 ст.16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7630C9" w:rsidRPr="00BB5538" w:rsidRDefault="007630C9" w:rsidP="007630C9">
      <w:pPr>
        <w:rPr>
          <w:rFonts w:eastAsia="Times New Roman"/>
          <w:sz w:val="16"/>
          <w:szCs w:val="16"/>
        </w:rPr>
      </w:pPr>
      <w:r w:rsidRPr="00BB5538">
        <w:rPr>
          <w:rFonts w:eastAsia="Times New Roman"/>
          <w:sz w:val="16"/>
          <w:szCs w:val="16"/>
        </w:rPr>
        <w:t>Для получения информации о порядке подачи и рассмотрения жалобы заявитель вправе обратиться:</w:t>
      </w:r>
    </w:p>
    <w:p w:rsidR="007630C9" w:rsidRPr="00BB5538" w:rsidRDefault="007630C9" w:rsidP="007630C9">
      <w:pPr>
        <w:rPr>
          <w:rFonts w:eastAsia="Times New Roman"/>
          <w:sz w:val="16"/>
          <w:szCs w:val="16"/>
        </w:rPr>
      </w:pPr>
      <w:r w:rsidRPr="00BB5538">
        <w:rPr>
          <w:rFonts w:eastAsia="Times New Roman"/>
          <w:sz w:val="16"/>
          <w:szCs w:val="16"/>
        </w:rPr>
        <w:t>в устной форме;</w:t>
      </w:r>
    </w:p>
    <w:p w:rsidR="007630C9" w:rsidRPr="00BB5538" w:rsidRDefault="007630C9" w:rsidP="007630C9">
      <w:pPr>
        <w:rPr>
          <w:rFonts w:eastAsia="Times New Roman"/>
          <w:sz w:val="16"/>
          <w:szCs w:val="16"/>
        </w:rPr>
      </w:pPr>
      <w:r w:rsidRPr="00BB5538">
        <w:rPr>
          <w:rFonts w:eastAsia="Times New Roman"/>
          <w:sz w:val="16"/>
          <w:szCs w:val="16"/>
        </w:rPr>
        <w:t>в форме электронного документа;</w:t>
      </w:r>
    </w:p>
    <w:p w:rsidR="007630C9" w:rsidRPr="00BB5538" w:rsidRDefault="007630C9" w:rsidP="007630C9">
      <w:pPr>
        <w:rPr>
          <w:rFonts w:eastAsia="Times New Roman"/>
          <w:sz w:val="16"/>
          <w:szCs w:val="16"/>
        </w:rPr>
      </w:pPr>
      <w:r w:rsidRPr="00BB5538">
        <w:rPr>
          <w:rFonts w:eastAsia="Times New Roman"/>
          <w:sz w:val="16"/>
          <w:szCs w:val="16"/>
        </w:rPr>
        <w:t>по телефону;</w:t>
      </w:r>
    </w:p>
    <w:p w:rsidR="007630C9" w:rsidRPr="00BB5538" w:rsidRDefault="007630C9" w:rsidP="007630C9">
      <w:pPr>
        <w:rPr>
          <w:rFonts w:eastAsia="Times New Roman"/>
          <w:sz w:val="16"/>
          <w:szCs w:val="16"/>
        </w:rPr>
      </w:pPr>
      <w:r w:rsidRPr="00BB5538">
        <w:rPr>
          <w:rFonts w:eastAsia="Times New Roman"/>
          <w:sz w:val="16"/>
          <w:szCs w:val="16"/>
        </w:rPr>
        <w:t>в письменной форме.</w:t>
      </w:r>
    </w:p>
    <w:p w:rsidR="007630C9" w:rsidRPr="00BB5538" w:rsidRDefault="007630C9" w:rsidP="007630C9">
      <w:pPr>
        <w:jc w:val="center"/>
        <w:rPr>
          <w:rFonts w:eastAsia="Times New Roman"/>
          <w:sz w:val="16"/>
          <w:szCs w:val="16"/>
        </w:rPr>
        <w:sectPr w:rsidR="007630C9" w:rsidRPr="00BB5538" w:rsidSect="007630C9">
          <w:headerReference w:type="first" r:id="rId58"/>
          <w:pgSz w:w="11905" w:h="16838"/>
          <w:pgMar w:top="682" w:right="567" w:bottom="567" w:left="1134" w:header="426" w:footer="444" w:gutter="0"/>
          <w:cols w:space="720"/>
          <w:titlePg/>
          <w:docGrid w:linePitch="272"/>
        </w:sectPr>
      </w:pPr>
      <w:r w:rsidRPr="00BB5538">
        <w:rPr>
          <w:rFonts w:eastAsia="Times New Roman"/>
          <w:sz w:val="16"/>
          <w:szCs w:val="16"/>
        </w:rPr>
        <w:t>__________________________________________</w:t>
      </w:r>
    </w:p>
    <w:p w:rsidR="007630C9" w:rsidRPr="00BB5538" w:rsidRDefault="007630C9" w:rsidP="007630C9">
      <w:pPr>
        <w:widowControl w:val="0"/>
        <w:autoSpaceDE w:val="0"/>
        <w:autoSpaceDN w:val="0"/>
        <w:adjustRightInd w:val="0"/>
        <w:ind w:left="6946"/>
        <w:rPr>
          <w:rFonts w:eastAsia="Times New Roman"/>
          <w:bCs/>
          <w:sz w:val="16"/>
          <w:szCs w:val="16"/>
        </w:rPr>
      </w:pPr>
      <w:bookmarkStart w:id="350" w:name="sub_30000"/>
      <w:r w:rsidRPr="00BB5538">
        <w:rPr>
          <w:rFonts w:eastAsia="Times New Roman"/>
          <w:bCs/>
          <w:sz w:val="16"/>
          <w:szCs w:val="16"/>
        </w:rPr>
        <w:lastRenderedPageBreak/>
        <w:t>Приложение № 1</w:t>
      </w:r>
    </w:p>
    <w:p w:rsidR="007630C9" w:rsidRPr="00BB5538" w:rsidRDefault="007630C9" w:rsidP="007630C9">
      <w:pPr>
        <w:widowControl w:val="0"/>
        <w:autoSpaceDE w:val="0"/>
        <w:autoSpaceDN w:val="0"/>
        <w:adjustRightInd w:val="0"/>
        <w:ind w:left="6946"/>
        <w:rPr>
          <w:rFonts w:eastAsia="Times New Roman"/>
          <w:b/>
          <w:bCs/>
          <w:sz w:val="16"/>
          <w:szCs w:val="16"/>
        </w:rPr>
      </w:pPr>
      <w:r w:rsidRPr="00BB5538">
        <w:rPr>
          <w:rFonts w:eastAsia="Times New Roman"/>
          <w:bCs/>
          <w:sz w:val="16"/>
          <w:szCs w:val="16"/>
        </w:rPr>
        <w:t>к</w:t>
      </w:r>
      <w:r w:rsidRPr="00BB5538">
        <w:rPr>
          <w:rFonts w:eastAsia="Times New Roman"/>
          <w:b/>
          <w:bCs/>
          <w:sz w:val="16"/>
          <w:szCs w:val="16"/>
        </w:rPr>
        <w:t xml:space="preserve"> </w:t>
      </w:r>
      <w:hyperlink w:anchor="sub_1000" w:history="1">
        <w:r w:rsidRPr="00BB5538">
          <w:rPr>
            <w:rFonts w:eastAsia="Times New Roman"/>
            <w:sz w:val="16"/>
            <w:szCs w:val="16"/>
          </w:rPr>
          <w:t>Административному регламенту</w:t>
        </w:r>
      </w:hyperlink>
    </w:p>
    <w:p w:rsidR="007630C9" w:rsidRPr="00BB5538" w:rsidRDefault="007630C9" w:rsidP="007630C9">
      <w:pPr>
        <w:widowControl w:val="0"/>
        <w:autoSpaceDE w:val="0"/>
        <w:autoSpaceDN w:val="0"/>
        <w:adjustRightInd w:val="0"/>
        <w:jc w:val="center"/>
        <w:rPr>
          <w:rFonts w:eastAsia="Times New Roman"/>
          <w:b/>
          <w:bCs/>
          <w:sz w:val="16"/>
          <w:szCs w:val="16"/>
        </w:rPr>
      </w:pPr>
    </w:p>
    <w:p w:rsidR="007630C9" w:rsidRPr="00BB5538" w:rsidRDefault="007630C9" w:rsidP="007630C9">
      <w:pPr>
        <w:widowControl w:val="0"/>
        <w:autoSpaceDE w:val="0"/>
        <w:autoSpaceDN w:val="0"/>
        <w:adjustRightInd w:val="0"/>
        <w:jc w:val="center"/>
        <w:rPr>
          <w:rFonts w:eastAsia="Times New Roman"/>
          <w:b/>
          <w:bCs/>
          <w:sz w:val="16"/>
          <w:szCs w:val="16"/>
        </w:rPr>
      </w:pPr>
      <w:r w:rsidRPr="00BB5538">
        <w:rPr>
          <w:rFonts w:eastAsia="Times New Roman"/>
          <w:b/>
          <w:bCs/>
          <w:sz w:val="16"/>
          <w:szCs w:val="16"/>
        </w:rPr>
        <w:t>Форма Заявления на предоставление муниципальной услуги</w:t>
      </w:r>
    </w:p>
    <w:p w:rsidR="007630C9" w:rsidRPr="00BB5538" w:rsidRDefault="007630C9" w:rsidP="007630C9">
      <w:pPr>
        <w:widowControl w:val="0"/>
        <w:autoSpaceDE w:val="0"/>
        <w:autoSpaceDN w:val="0"/>
        <w:adjustRightInd w:val="0"/>
        <w:jc w:val="center"/>
        <w:rPr>
          <w:rFonts w:eastAsia="Times New Roman"/>
          <w:b/>
          <w:bCs/>
          <w:sz w:val="16"/>
          <w:szCs w:val="16"/>
        </w:rPr>
      </w:pPr>
      <w:r w:rsidRPr="00BB5538">
        <w:rPr>
          <w:rFonts w:eastAsia="Times New Roman"/>
          <w:b/>
          <w:bCs/>
          <w:sz w:val="16"/>
          <w:szCs w:val="16"/>
        </w:rPr>
        <w:t>«Выдача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bookmarkEnd w:id="350"/>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 xml:space="preserve">Главе Алатырского муниципального округа </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Чувашской Республики</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от 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(Ф.И.О. полностью физического лица</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или наименование юридического лица)</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(почтовый (юридический) адрес)</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(документ, удостоверяющий личность,</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серия, N: кем выдан, дата выдачи</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сведения о юридическом лице)</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ИНН: ___________________________________</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контактный телефон: ____________________</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jc w:val="center"/>
        <w:outlineLvl w:val="0"/>
        <w:rPr>
          <w:rFonts w:eastAsia="Times New Roman"/>
          <w:b/>
          <w:bCs/>
          <w:sz w:val="16"/>
          <w:szCs w:val="16"/>
        </w:rPr>
      </w:pPr>
      <w:r w:rsidRPr="00BB5538">
        <w:rPr>
          <w:rFonts w:eastAsia="Times New Roman"/>
          <w:b/>
          <w:bCs/>
          <w:sz w:val="16"/>
          <w:szCs w:val="16"/>
        </w:rPr>
        <w:t>Заявление</w:t>
      </w:r>
    </w:p>
    <w:p w:rsidR="007630C9" w:rsidRPr="00BB5538" w:rsidRDefault="007630C9" w:rsidP="007630C9">
      <w:pPr>
        <w:widowControl w:val="0"/>
        <w:autoSpaceDE w:val="0"/>
        <w:autoSpaceDN w:val="0"/>
        <w:adjustRightInd w:val="0"/>
        <w:jc w:val="center"/>
        <w:outlineLvl w:val="0"/>
        <w:rPr>
          <w:rFonts w:eastAsia="Times New Roman"/>
          <w:b/>
          <w:bCs/>
          <w:sz w:val="16"/>
          <w:szCs w:val="16"/>
        </w:rPr>
      </w:pPr>
      <w:r w:rsidRPr="00BB5538">
        <w:rPr>
          <w:rFonts w:eastAsia="Times New Roman"/>
          <w:b/>
          <w:bCs/>
          <w:sz w:val="16"/>
          <w:szCs w:val="16"/>
        </w:rPr>
        <w:t>о выдаче разрешения на установку и эксплуатацию рекламной конструкции</w:t>
      </w:r>
    </w:p>
    <w:p w:rsidR="007630C9" w:rsidRPr="00BB5538" w:rsidRDefault="007630C9" w:rsidP="007630C9">
      <w:pPr>
        <w:widowControl w:val="0"/>
        <w:autoSpaceDE w:val="0"/>
        <w:autoSpaceDN w:val="0"/>
        <w:adjustRightInd w:val="0"/>
        <w:jc w:val="center"/>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bookmarkStart w:id="351" w:name="sub_399"/>
      <w:r w:rsidRPr="00BB5538">
        <w:rPr>
          <w:rFonts w:eastAsia="Times New Roman"/>
          <w:sz w:val="16"/>
          <w:szCs w:val="16"/>
        </w:rPr>
        <w:t xml:space="preserve">1. Прошу выдать разрешение на установку и эксплуатацию рекламной </w:t>
      </w:r>
      <w:bookmarkEnd w:id="351"/>
      <w:r w:rsidRPr="00BB5538">
        <w:rPr>
          <w:rFonts w:eastAsia="Times New Roman"/>
          <w:sz w:val="16"/>
          <w:szCs w:val="16"/>
        </w:rPr>
        <w:t>конструкции (аннулировать разрешение на установку и эксплуатацию рекламной конструкции)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___________________________________________________________________________________________</w:t>
      </w:r>
    </w:p>
    <w:p w:rsidR="007630C9" w:rsidRPr="00BB5538" w:rsidRDefault="007630C9" w:rsidP="007630C9">
      <w:pPr>
        <w:widowControl w:val="0"/>
        <w:autoSpaceDE w:val="0"/>
        <w:autoSpaceDN w:val="0"/>
        <w:adjustRightInd w:val="0"/>
        <w:jc w:val="center"/>
        <w:rPr>
          <w:rFonts w:eastAsia="Times New Roman"/>
          <w:sz w:val="16"/>
          <w:szCs w:val="16"/>
        </w:rPr>
      </w:pPr>
      <w:r w:rsidRPr="00BB5538">
        <w:rPr>
          <w:rFonts w:eastAsia="Times New Roman"/>
          <w:sz w:val="16"/>
          <w:szCs w:val="16"/>
        </w:rPr>
        <w:t>(тип рекламной конструкции, наличие подсветки)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___________________________________________________________________________________________</w:t>
      </w:r>
    </w:p>
    <w:p w:rsidR="007630C9" w:rsidRPr="00BB5538" w:rsidRDefault="007630C9" w:rsidP="007630C9">
      <w:pPr>
        <w:widowControl w:val="0"/>
        <w:autoSpaceDE w:val="0"/>
        <w:autoSpaceDN w:val="0"/>
        <w:adjustRightInd w:val="0"/>
        <w:jc w:val="center"/>
        <w:rPr>
          <w:rFonts w:eastAsia="Times New Roman"/>
          <w:sz w:val="16"/>
          <w:szCs w:val="16"/>
        </w:rPr>
      </w:pPr>
      <w:r w:rsidRPr="00BB5538">
        <w:rPr>
          <w:rFonts w:eastAsia="Times New Roman"/>
          <w:sz w:val="16"/>
          <w:szCs w:val="16"/>
        </w:rPr>
        <w:t>(размер конструкции)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___________________________________________________________________________________________</w:t>
      </w:r>
    </w:p>
    <w:p w:rsidR="007630C9" w:rsidRPr="00BB5538" w:rsidRDefault="007630C9" w:rsidP="007630C9">
      <w:pPr>
        <w:widowControl w:val="0"/>
        <w:autoSpaceDE w:val="0"/>
        <w:autoSpaceDN w:val="0"/>
        <w:adjustRightInd w:val="0"/>
        <w:jc w:val="center"/>
        <w:rPr>
          <w:rFonts w:eastAsia="Times New Roman"/>
          <w:sz w:val="16"/>
          <w:szCs w:val="16"/>
        </w:rPr>
      </w:pPr>
      <w:r w:rsidRPr="00BB5538">
        <w:rPr>
          <w:rFonts w:eastAsia="Times New Roman"/>
          <w:sz w:val="16"/>
          <w:szCs w:val="16"/>
        </w:rPr>
        <w:t>(количество сторон)</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___________________________________________________________________________________________.</w:t>
      </w:r>
    </w:p>
    <w:p w:rsidR="007630C9" w:rsidRPr="00BB5538" w:rsidRDefault="007630C9" w:rsidP="007630C9">
      <w:pPr>
        <w:widowControl w:val="0"/>
        <w:autoSpaceDE w:val="0"/>
        <w:autoSpaceDN w:val="0"/>
        <w:adjustRightInd w:val="0"/>
        <w:jc w:val="center"/>
        <w:rPr>
          <w:rFonts w:eastAsia="Times New Roman"/>
          <w:sz w:val="16"/>
          <w:szCs w:val="16"/>
        </w:rPr>
      </w:pPr>
      <w:r w:rsidRPr="00BB5538">
        <w:rPr>
          <w:rFonts w:eastAsia="Times New Roman"/>
          <w:sz w:val="16"/>
          <w:szCs w:val="16"/>
        </w:rPr>
        <w:t>(площадь информационного поля каждой из сторон)</w:t>
      </w:r>
    </w:p>
    <w:p w:rsidR="007630C9" w:rsidRPr="00BB5538" w:rsidRDefault="007630C9" w:rsidP="007630C9">
      <w:pPr>
        <w:widowControl w:val="0"/>
        <w:autoSpaceDE w:val="0"/>
        <w:autoSpaceDN w:val="0"/>
        <w:adjustRightInd w:val="0"/>
        <w:rPr>
          <w:rFonts w:eastAsia="Times New Roman"/>
          <w:sz w:val="16"/>
          <w:szCs w:val="16"/>
        </w:rPr>
      </w:pPr>
      <w:bookmarkStart w:id="352" w:name="sub_400"/>
      <w:r w:rsidRPr="00BB5538">
        <w:rPr>
          <w:rFonts w:eastAsia="Times New Roman"/>
          <w:sz w:val="16"/>
          <w:szCs w:val="16"/>
        </w:rPr>
        <w:t>2. Адрес места установки рекламной конструкции 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3" w:name="sub_401"/>
      <w:bookmarkEnd w:id="352"/>
      <w:r w:rsidRPr="00BB5538">
        <w:rPr>
          <w:rFonts w:eastAsia="Times New Roman"/>
          <w:sz w:val="16"/>
          <w:szCs w:val="16"/>
        </w:rPr>
        <w:t>3. Правообладатель здания, сооружения, земельного участка, к которому</w:t>
      </w:r>
      <w:bookmarkEnd w:id="353"/>
      <w:r w:rsidRPr="00BB5538">
        <w:rPr>
          <w:rFonts w:eastAsia="Times New Roman"/>
          <w:sz w:val="16"/>
          <w:szCs w:val="16"/>
        </w:rPr>
        <w:t xml:space="preserve"> присоединяется рекламная конструкция 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4" w:name="sub_402"/>
      <w:r w:rsidRPr="00BB5538">
        <w:rPr>
          <w:rFonts w:eastAsia="Times New Roman"/>
          <w:sz w:val="16"/>
          <w:szCs w:val="16"/>
        </w:rPr>
        <w:t>4. Руководитель организации владельца рекламной конструкции: _________________________________</w:t>
      </w:r>
    </w:p>
    <w:bookmarkEnd w:id="354"/>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 телефон: 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5" w:name="sub_403"/>
      <w:r w:rsidRPr="00BB5538">
        <w:rPr>
          <w:rFonts w:eastAsia="Times New Roman"/>
          <w:sz w:val="16"/>
          <w:szCs w:val="16"/>
        </w:rPr>
        <w:t>5. Ответственный представитель владельца рекламной конструкции: ______________________________</w:t>
      </w:r>
    </w:p>
    <w:bookmarkEnd w:id="355"/>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 телефон: 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6" w:name="sub_404"/>
      <w:r w:rsidRPr="00BB5538">
        <w:rPr>
          <w:rFonts w:eastAsia="Times New Roman"/>
          <w:sz w:val="16"/>
          <w:szCs w:val="16"/>
        </w:rPr>
        <w:t>6. Изготовитель рекламной конструкции: ______________________________________________________</w:t>
      </w:r>
    </w:p>
    <w:bookmarkEnd w:id="356"/>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 телефон: 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7" w:name="sub_405"/>
      <w:r w:rsidRPr="00BB5538">
        <w:rPr>
          <w:rFonts w:eastAsia="Times New Roman"/>
          <w:sz w:val="16"/>
          <w:szCs w:val="16"/>
        </w:rPr>
        <w:t>7. Разработчик проекта N ____________________________________________________________________</w:t>
      </w:r>
    </w:p>
    <w:bookmarkEnd w:id="357"/>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телефон: 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bookmarkStart w:id="358" w:name="sub_406"/>
      <w:r w:rsidRPr="00BB5538">
        <w:rPr>
          <w:rFonts w:eastAsia="Times New Roman"/>
          <w:sz w:val="16"/>
          <w:szCs w:val="16"/>
        </w:rPr>
        <w:t xml:space="preserve">8. Общая площадь информационных полей, принадлежащих мне и моим </w:t>
      </w:r>
      <w:bookmarkEnd w:id="358"/>
      <w:r w:rsidRPr="00BB5538">
        <w:rPr>
          <w:rFonts w:eastAsia="Times New Roman"/>
          <w:sz w:val="16"/>
          <w:szCs w:val="16"/>
        </w:rPr>
        <w:t xml:space="preserve">аффилированным лицам рекламных конструкций составляет _______________________________________________________ </w:t>
      </w:r>
      <w:proofErr w:type="spellStart"/>
      <w:r w:rsidRPr="00BB5538">
        <w:rPr>
          <w:rFonts w:eastAsia="Times New Roman"/>
          <w:sz w:val="16"/>
          <w:szCs w:val="16"/>
        </w:rPr>
        <w:t>кв.м</w:t>
      </w:r>
      <w:proofErr w:type="spellEnd"/>
      <w:r w:rsidRPr="00BB5538">
        <w:rPr>
          <w:rFonts w:eastAsia="Times New Roman"/>
          <w:sz w:val="16"/>
          <w:szCs w:val="16"/>
        </w:rPr>
        <w:t>.</w:t>
      </w:r>
    </w:p>
    <w:p w:rsidR="007630C9" w:rsidRPr="00BB5538" w:rsidRDefault="007630C9" w:rsidP="007630C9">
      <w:pPr>
        <w:widowControl w:val="0"/>
        <w:autoSpaceDE w:val="0"/>
        <w:autoSpaceDN w:val="0"/>
        <w:adjustRightInd w:val="0"/>
        <w:rPr>
          <w:rFonts w:eastAsia="Times New Roman"/>
          <w:sz w:val="16"/>
          <w:szCs w:val="16"/>
        </w:rPr>
      </w:pPr>
      <w:bookmarkStart w:id="359" w:name="sub_415"/>
      <w:r w:rsidRPr="00BB5538">
        <w:rPr>
          <w:rFonts w:eastAsia="Times New Roman"/>
          <w:sz w:val="16"/>
          <w:szCs w:val="16"/>
        </w:rPr>
        <w:t>9. Приложение:</w:t>
      </w:r>
    </w:p>
    <w:bookmarkEnd w:id="359"/>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 ___________ 20___ г. ______________ ___________________ ________________________________</w:t>
      </w:r>
    </w:p>
    <w:p w:rsidR="007630C9" w:rsidRPr="00BB5538" w:rsidRDefault="007630C9" w:rsidP="007630C9">
      <w:pPr>
        <w:widowControl w:val="0"/>
        <w:autoSpaceDE w:val="0"/>
        <w:autoSpaceDN w:val="0"/>
        <w:adjustRightInd w:val="0"/>
        <w:ind w:left="2694"/>
        <w:rPr>
          <w:rFonts w:eastAsia="Times New Roman"/>
          <w:sz w:val="16"/>
          <w:szCs w:val="16"/>
        </w:rPr>
      </w:pPr>
      <w:r w:rsidRPr="00BB5538">
        <w:rPr>
          <w:rFonts w:eastAsia="Times New Roman"/>
          <w:sz w:val="16"/>
          <w:szCs w:val="16"/>
        </w:rPr>
        <w:t xml:space="preserve">         подпись                     должность                                                Ф.И.О.</w:t>
      </w:r>
    </w:p>
    <w:p w:rsidR="007630C9" w:rsidRPr="00BB5538" w:rsidRDefault="007630C9" w:rsidP="007630C9">
      <w:pPr>
        <w:widowControl w:val="0"/>
        <w:autoSpaceDE w:val="0"/>
        <w:autoSpaceDN w:val="0"/>
        <w:adjustRightInd w:val="0"/>
        <w:ind w:left="2694"/>
        <w:rPr>
          <w:rFonts w:eastAsia="Times New Roman"/>
          <w:sz w:val="16"/>
          <w:szCs w:val="16"/>
        </w:rPr>
        <w:sectPr w:rsidR="007630C9" w:rsidRPr="00BB5538" w:rsidSect="007630C9">
          <w:pgSz w:w="11905" w:h="16838"/>
          <w:pgMar w:top="682" w:right="567" w:bottom="567" w:left="1134" w:header="426" w:footer="444" w:gutter="0"/>
          <w:cols w:space="720"/>
          <w:titlePg/>
          <w:docGrid w:linePitch="272"/>
        </w:sectPr>
      </w:pPr>
      <w:r w:rsidRPr="00BB5538">
        <w:rPr>
          <w:rFonts w:eastAsia="Times New Roman"/>
          <w:sz w:val="16"/>
          <w:szCs w:val="16"/>
        </w:rPr>
        <w:t>М.П.</w:t>
      </w:r>
    </w:p>
    <w:p w:rsidR="007630C9" w:rsidRPr="00BB5538" w:rsidRDefault="007630C9" w:rsidP="007630C9">
      <w:pPr>
        <w:widowControl w:val="0"/>
        <w:autoSpaceDE w:val="0"/>
        <w:autoSpaceDN w:val="0"/>
        <w:adjustRightInd w:val="0"/>
        <w:ind w:left="6946"/>
        <w:rPr>
          <w:rFonts w:eastAsia="Times New Roman"/>
          <w:bCs/>
          <w:sz w:val="16"/>
          <w:szCs w:val="16"/>
        </w:rPr>
      </w:pPr>
      <w:bookmarkStart w:id="360" w:name="sub_60000"/>
      <w:r w:rsidRPr="00BB5538">
        <w:rPr>
          <w:rFonts w:eastAsia="Times New Roman"/>
          <w:bCs/>
          <w:sz w:val="16"/>
          <w:szCs w:val="16"/>
        </w:rPr>
        <w:lastRenderedPageBreak/>
        <w:t>Приложение № 2</w:t>
      </w:r>
    </w:p>
    <w:p w:rsidR="007630C9" w:rsidRPr="00BB5538" w:rsidRDefault="007630C9" w:rsidP="007630C9">
      <w:pPr>
        <w:widowControl w:val="0"/>
        <w:autoSpaceDE w:val="0"/>
        <w:autoSpaceDN w:val="0"/>
        <w:adjustRightInd w:val="0"/>
        <w:ind w:left="6946"/>
        <w:rPr>
          <w:rFonts w:eastAsia="Times New Roman"/>
          <w:b/>
          <w:bCs/>
          <w:sz w:val="16"/>
          <w:szCs w:val="16"/>
        </w:rPr>
      </w:pPr>
      <w:r w:rsidRPr="00BB5538">
        <w:rPr>
          <w:rFonts w:eastAsia="Times New Roman"/>
          <w:bCs/>
          <w:sz w:val="16"/>
          <w:szCs w:val="16"/>
        </w:rPr>
        <w:t>к</w:t>
      </w:r>
      <w:r w:rsidRPr="00BB5538">
        <w:rPr>
          <w:rFonts w:eastAsia="Times New Roman"/>
          <w:b/>
          <w:bCs/>
          <w:sz w:val="16"/>
          <w:szCs w:val="16"/>
        </w:rPr>
        <w:t xml:space="preserve"> </w:t>
      </w:r>
      <w:hyperlink w:anchor="sub_1000" w:history="1">
        <w:r w:rsidRPr="00BB5538">
          <w:rPr>
            <w:rFonts w:eastAsia="Times New Roman"/>
            <w:sz w:val="16"/>
            <w:szCs w:val="16"/>
          </w:rPr>
          <w:t>Административному регламенту</w:t>
        </w:r>
      </w:hyperlink>
    </w:p>
    <w:bookmarkEnd w:id="360"/>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Форма разрешения на установку и эксплуатацию рекламной конструкции</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7630C9" w:rsidRPr="00BB5538" w:rsidRDefault="007630C9" w:rsidP="007630C9">
      <w:pPr>
        <w:widowControl w:val="0"/>
        <w:autoSpaceDE w:val="0"/>
        <w:autoSpaceDN w:val="0"/>
        <w:adjustRightInd w:val="0"/>
        <w:ind w:firstLine="720"/>
        <w:rPr>
          <w:rFonts w:eastAsia="Times New Roman"/>
          <w:b/>
          <w:sz w:val="16"/>
          <w:szCs w:val="16"/>
        </w:rPr>
      </w:pP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Кому: ___________________________________</w:t>
      </w:r>
    </w:p>
    <w:p w:rsidR="007630C9" w:rsidRPr="00BB5538" w:rsidRDefault="007630C9" w:rsidP="007630C9">
      <w:pPr>
        <w:widowControl w:val="0"/>
        <w:autoSpaceDE w:val="0"/>
        <w:autoSpaceDN w:val="0"/>
        <w:adjustRightInd w:val="0"/>
        <w:ind w:left="6379"/>
        <w:jc w:val="center"/>
        <w:rPr>
          <w:rFonts w:eastAsia="Times New Roman"/>
          <w:sz w:val="16"/>
          <w:szCs w:val="16"/>
        </w:rPr>
      </w:pPr>
      <w:r w:rsidRPr="00BB5538">
        <w:rPr>
          <w:rFonts w:eastAsia="Times New Roman"/>
          <w:sz w:val="16"/>
          <w:szCs w:val="16"/>
        </w:rPr>
        <w:t>владелец рекламной конструкции</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фамилия, имя, отчество - для граждан,</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полное наименование организации -</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для юридических лиц</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почтовый адрес, индекс</w:t>
      </w:r>
    </w:p>
    <w:p w:rsidR="007630C9" w:rsidRPr="00BB5538" w:rsidRDefault="007630C9" w:rsidP="007630C9">
      <w:pPr>
        <w:widowControl w:val="0"/>
        <w:autoSpaceDE w:val="0"/>
        <w:autoSpaceDN w:val="0"/>
        <w:adjustRightInd w:val="0"/>
        <w:ind w:firstLine="720"/>
        <w:rPr>
          <w:rFonts w:eastAsia="Times New Roman"/>
          <w:b/>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РАЗРЕШЕНИЕ</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на установку и эксплуатацию рекламной конструкции № ____ от ___</w:t>
      </w:r>
    </w:p>
    <w:p w:rsidR="007630C9" w:rsidRPr="00BB5538" w:rsidRDefault="007630C9" w:rsidP="007630C9">
      <w:pPr>
        <w:widowControl w:val="0"/>
        <w:autoSpaceDE w:val="0"/>
        <w:autoSpaceDN w:val="0"/>
        <w:adjustRightInd w:val="0"/>
        <w:ind w:firstLine="720"/>
        <w:rPr>
          <w:rFonts w:eastAsia="Times New Roman"/>
          <w:b/>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В соответствии со статьей 19 Федерального закона от 13.03.2006 № 38-Ф3 «О рекламе», по результатам рассмотрения заявления, зарегистрированного от __________№ 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принято решение о предоставлении разрешения на установку и эксплуатацию рекламной конструкции.</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Настоящее разрешение выдано:</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ИНН 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Представитель, Контактные данные представителя: ________________________________________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Характеристики рекламной конструкции:__________________________________________________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Вид (тип) рекламной конструкции: Общая площадь информационных полей:____________________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Место установки:_______________________________________________________________________;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Собственник имущества, к которому присоединяется рекламная конструкция:__________________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Срок действия настоящего разрешения до__________________________________________________.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 __________________________ 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 xml:space="preserve">                     должность уполномоченного                                 подпись                                                расшифровка подписи</w:t>
      </w:r>
    </w:p>
    <w:p w:rsidR="007630C9" w:rsidRPr="00BB5538" w:rsidRDefault="007630C9" w:rsidP="007630C9">
      <w:pPr>
        <w:widowControl w:val="0"/>
        <w:autoSpaceDE w:val="0"/>
        <w:autoSpaceDN w:val="0"/>
        <w:adjustRightInd w:val="0"/>
        <w:rPr>
          <w:rFonts w:eastAsia="Times New Roman"/>
          <w:sz w:val="16"/>
          <w:szCs w:val="16"/>
        </w:rPr>
        <w:sectPr w:rsidR="007630C9" w:rsidRPr="00BB5538" w:rsidSect="007630C9">
          <w:pgSz w:w="11905" w:h="16838"/>
          <w:pgMar w:top="682" w:right="567" w:bottom="567" w:left="1134" w:header="426" w:footer="444" w:gutter="0"/>
          <w:cols w:space="720"/>
          <w:titlePg/>
          <w:docGrid w:linePitch="272"/>
        </w:sectPr>
      </w:pPr>
      <w:r w:rsidRPr="00BB5538">
        <w:rPr>
          <w:rFonts w:eastAsia="Times New Roman"/>
          <w:sz w:val="16"/>
          <w:szCs w:val="16"/>
        </w:rPr>
        <w:t>МП</w:t>
      </w:r>
    </w:p>
    <w:p w:rsidR="007630C9" w:rsidRPr="00BB5538" w:rsidRDefault="007630C9" w:rsidP="007630C9">
      <w:pPr>
        <w:widowControl w:val="0"/>
        <w:autoSpaceDE w:val="0"/>
        <w:autoSpaceDN w:val="0"/>
        <w:adjustRightInd w:val="0"/>
        <w:ind w:left="6946"/>
        <w:rPr>
          <w:rFonts w:eastAsia="Times New Roman"/>
          <w:bCs/>
          <w:sz w:val="16"/>
          <w:szCs w:val="16"/>
        </w:rPr>
      </w:pPr>
      <w:r w:rsidRPr="00BB5538">
        <w:rPr>
          <w:rFonts w:eastAsia="Times New Roman"/>
          <w:bCs/>
          <w:sz w:val="16"/>
          <w:szCs w:val="16"/>
        </w:rPr>
        <w:lastRenderedPageBreak/>
        <w:t>Приложение № 3</w:t>
      </w:r>
    </w:p>
    <w:p w:rsidR="007630C9" w:rsidRPr="00BB5538" w:rsidRDefault="007630C9" w:rsidP="007630C9">
      <w:pPr>
        <w:widowControl w:val="0"/>
        <w:autoSpaceDE w:val="0"/>
        <w:autoSpaceDN w:val="0"/>
        <w:adjustRightInd w:val="0"/>
        <w:ind w:left="6946"/>
        <w:rPr>
          <w:rFonts w:eastAsia="Times New Roman"/>
          <w:b/>
          <w:bCs/>
          <w:sz w:val="16"/>
          <w:szCs w:val="16"/>
        </w:rPr>
      </w:pPr>
      <w:r w:rsidRPr="00BB5538">
        <w:rPr>
          <w:rFonts w:eastAsia="Times New Roman"/>
          <w:bCs/>
          <w:sz w:val="16"/>
          <w:szCs w:val="16"/>
        </w:rPr>
        <w:t>к</w:t>
      </w:r>
      <w:r w:rsidRPr="00BB5538">
        <w:rPr>
          <w:rFonts w:eastAsia="Times New Roman"/>
          <w:b/>
          <w:bCs/>
          <w:sz w:val="16"/>
          <w:szCs w:val="16"/>
        </w:rPr>
        <w:t xml:space="preserve"> </w:t>
      </w:r>
      <w:hyperlink w:anchor="sub_1000" w:history="1">
        <w:r w:rsidRPr="00BB5538">
          <w:rPr>
            <w:rFonts w:eastAsia="Times New Roman"/>
            <w:sz w:val="16"/>
            <w:szCs w:val="16"/>
          </w:rPr>
          <w:t>Административному регламенту</w:t>
        </w:r>
      </w:hyperlink>
    </w:p>
    <w:p w:rsidR="007630C9" w:rsidRPr="00BB5538" w:rsidRDefault="007630C9" w:rsidP="007630C9">
      <w:pPr>
        <w:widowControl w:val="0"/>
        <w:autoSpaceDE w:val="0"/>
        <w:autoSpaceDN w:val="0"/>
        <w:adjustRightInd w:val="0"/>
        <w:ind w:firstLine="720"/>
        <w:rPr>
          <w:rFonts w:eastAsia="Times New Roman"/>
          <w:b/>
          <w:bCs/>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Форма решения об аннулировании разрешения на установку и эксплуатацию рекламных конструкций на соответствующей территории</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аннулирование такого разрешения)</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Кому: 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владелец рекламной конструкции</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фамилия, имя, отчество - для граждан,</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полное наименование организации -</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для юридических лиц</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firstLine="720"/>
        <w:jc w:val="center"/>
        <w:rPr>
          <w:rFonts w:eastAsia="Times New Roman"/>
          <w:sz w:val="16"/>
          <w:szCs w:val="16"/>
        </w:rPr>
      </w:pPr>
      <w:r w:rsidRPr="00BB5538">
        <w:rPr>
          <w:rFonts w:eastAsia="Times New Roman"/>
          <w:sz w:val="16"/>
          <w:szCs w:val="16"/>
        </w:rPr>
        <w:t>почтовый адрес, индекс</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ind w:firstLine="720"/>
        <w:jc w:val="center"/>
        <w:rPr>
          <w:rFonts w:eastAsia="Times New Roman"/>
          <w:b/>
          <w:sz w:val="16"/>
          <w:szCs w:val="16"/>
        </w:rPr>
      </w:pPr>
      <w:r w:rsidRPr="00BB5538">
        <w:rPr>
          <w:rFonts w:eastAsia="Times New Roman"/>
          <w:b/>
          <w:sz w:val="16"/>
          <w:szCs w:val="16"/>
        </w:rPr>
        <w:t>РЕШЕНИЕ</w:t>
      </w:r>
    </w:p>
    <w:p w:rsidR="007630C9" w:rsidRPr="00BB5538" w:rsidRDefault="007630C9" w:rsidP="007630C9">
      <w:pPr>
        <w:widowControl w:val="0"/>
        <w:autoSpaceDE w:val="0"/>
        <w:autoSpaceDN w:val="0"/>
        <w:adjustRightInd w:val="0"/>
        <w:ind w:firstLine="720"/>
        <w:jc w:val="center"/>
        <w:rPr>
          <w:rFonts w:eastAsia="Times New Roman"/>
          <w:b/>
          <w:sz w:val="16"/>
          <w:szCs w:val="16"/>
        </w:rPr>
      </w:pPr>
      <w:r w:rsidRPr="00BB5538">
        <w:rPr>
          <w:rFonts w:eastAsia="Times New Roman"/>
          <w:b/>
          <w:sz w:val="16"/>
          <w:szCs w:val="16"/>
        </w:rPr>
        <w:t>об аннулировании разрешения на установку и эксплуатацию рекламных конструкций</w:t>
      </w:r>
    </w:p>
    <w:p w:rsidR="007630C9" w:rsidRPr="00BB5538" w:rsidRDefault="007630C9" w:rsidP="007630C9">
      <w:pPr>
        <w:widowControl w:val="0"/>
        <w:autoSpaceDE w:val="0"/>
        <w:autoSpaceDN w:val="0"/>
        <w:adjustRightInd w:val="0"/>
        <w:ind w:firstLine="720"/>
        <w:jc w:val="center"/>
        <w:rPr>
          <w:rFonts w:eastAsia="Times New Roman"/>
          <w:sz w:val="16"/>
          <w:szCs w:val="16"/>
        </w:rPr>
      </w:pPr>
      <w:r w:rsidRPr="00BB5538">
        <w:rPr>
          <w:rFonts w:eastAsia="Times New Roman"/>
          <w:b/>
          <w:sz w:val="16"/>
          <w:szCs w:val="16"/>
        </w:rPr>
        <w:t>от ______ № ______________</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 xml:space="preserve">На основании уведомления от </w:t>
      </w:r>
      <w:r w:rsidRPr="00BB5538">
        <w:rPr>
          <w:rFonts w:eastAsia="Times New Roman"/>
          <w:sz w:val="16"/>
          <w:szCs w:val="16"/>
        </w:rPr>
        <w:tab/>
        <w:t>_________ № _______ и в соответствии со статьей 19 Федерального закона от 13.03.2006 № З8-ФЗ «О рекламе» принято решение об аннулировании Разрешения на установку и эксплуатацию рекламной конструкции от ______№ ____________.</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 ________________ 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 xml:space="preserve">                    должность уполномоченного                                                  подпись                                  расшифровка подписи</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sectPr w:rsidR="007630C9" w:rsidRPr="00BB5538" w:rsidSect="007630C9">
          <w:pgSz w:w="11905" w:h="16838"/>
          <w:pgMar w:top="682" w:right="567" w:bottom="567" w:left="1134" w:header="426" w:footer="444" w:gutter="0"/>
          <w:cols w:space="720"/>
          <w:titlePg/>
          <w:docGrid w:linePitch="272"/>
        </w:sectPr>
      </w:pPr>
      <w:r w:rsidRPr="00BB5538">
        <w:rPr>
          <w:rFonts w:eastAsia="Times New Roman"/>
          <w:sz w:val="16"/>
          <w:szCs w:val="16"/>
        </w:rPr>
        <w:t>МП</w:t>
      </w:r>
    </w:p>
    <w:p w:rsidR="007630C9" w:rsidRPr="00BB5538" w:rsidRDefault="007630C9" w:rsidP="007630C9">
      <w:pPr>
        <w:widowControl w:val="0"/>
        <w:autoSpaceDE w:val="0"/>
        <w:autoSpaceDN w:val="0"/>
        <w:adjustRightInd w:val="0"/>
        <w:ind w:left="6946"/>
        <w:rPr>
          <w:rFonts w:eastAsia="Times New Roman"/>
          <w:bCs/>
          <w:sz w:val="16"/>
          <w:szCs w:val="16"/>
        </w:rPr>
      </w:pPr>
      <w:r w:rsidRPr="00BB5538">
        <w:rPr>
          <w:rFonts w:eastAsia="Times New Roman"/>
          <w:bCs/>
          <w:sz w:val="16"/>
          <w:szCs w:val="16"/>
        </w:rPr>
        <w:lastRenderedPageBreak/>
        <w:t>Приложение № 4</w:t>
      </w:r>
    </w:p>
    <w:p w:rsidR="007630C9" w:rsidRPr="00BB5538" w:rsidRDefault="007630C9" w:rsidP="007630C9">
      <w:pPr>
        <w:widowControl w:val="0"/>
        <w:autoSpaceDE w:val="0"/>
        <w:autoSpaceDN w:val="0"/>
        <w:adjustRightInd w:val="0"/>
        <w:ind w:left="6946"/>
        <w:rPr>
          <w:rFonts w:eastAsia="Times New Roman"/>
          <w:b/>
          <w:bCs/>
          <w:sz w:val="16"/>
          <w:szCs w:val="16"/>
        </w:rPr>
      </w:pPr>
      <w:r w:rsidRPr="00BB5538">
        <w:rPr>
          <w:rFonts w:eastAsia="Times New Roman"/>
          <w:bCs/>
          <w:sz w:val="16"/>
          <w:szCs w:val="16"/>
        </w:rPr>
        <w:t>к</w:t>
      </w:r>
      <w:r w:rsidRPr="00BB5538">
        <w:rPr>
          <w:rFonts w:eastAsia="Times New Roman"/>
          <w:b/>
          <w:bCs/>
          <w:sz w:val="16"/>
          <w:szCs w:val="16"/>
        </w:rPr>
        <w:t xml:space="preserve"> </w:t>
      </w:r>
      <w:hyperlink w:anchor="sub_1000" w:history="1">
        <w:r w:rsidRPr="00BB5538">
          <w:rPr>
            <w:rFonts w:eastAsia="Times New Roman"/>
            <w:sz w:val="16"/>
            <w:szCs w:val="16"/>
          </w:rPr>
          <w:t>Административному регламенту</w:t>
        </w:r>
      </w:hyperlink>
    </w:p>
    <w:p w:rsidR="007630C9" w:rsidRPr="00BB5538" w:rsidRDefault="007630C9" w:rsidP="007630C9">
      <w:pPr>
        <w:widowControl w:val="0"/>
        <w:autoSpaceDE w:val="0"/>
        <w:autoSpaceDN w:val="0"/>
        <w:adjustRightInd w:val="0"/>
        <w:ind w:firstLine="720"/>
        <w:rPr>
          <w:rFonts w:eastAsia="Times New Roman"/>
          <w:b/>
          <w:bCs/>
          <w:sz w:val="16"/>
          <w:szCs w:val="16"/>
        </w:rPr>
      </w:pPr>
    </w:p>
    <w:p w:rsidR="007630C9" w:rsidRPr="00BB5538" w:rsidRDefault="007630C9" w:rsidP="007630C9">
      <w:pPr>
        <w:widowControl w:val="0"/>
        <w:autoSpaceDE w:val="0"/>
        <w:autoSpaceDN w:val="0"/>
        <w:adjustRightInd w:val="0"/>
        <w:ind w:firstLine="720"/>
        <w:rPr>
          <w:rFonts w:eastAsia="Times New Roman"/>
          <w:b/>
          <w:bCs/>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Форма решения об отказе в приеме документов, необходимых для предоставления услуги/об отказе в предоставлении услуги</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«Выдача разрешения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7630C9">
      <w:pPr>
        <w:widowControl w:val="0"/>
        <w:autoSpaceDE w:val="0"/>
        <w:autoSpaceDN w:val="0"/>
        <w:adjustRightInd w:val="0"/>
        <w:jc w:val="center"/>
        <w:rPr>
          <w:rFonts w:eastAsia="Times New Roman"/>
          <w:b/>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(Наименование органа государственной власти уполномоченного на выдачу разрешения на установку и эксплуатацию рекламных конструкций на соответствующей территории,</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аннулирование такого разрешения)</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Кому: ___________________________________</w:t>
      </w:r>
    </w:p>
    <w:p w:rsidR="007630C9" w:rsidRPr="00BB5538" w:rsidRDefault="007630C9" w:rsidP="007630C9">
      <w:pPr>
        <w:widowControl w:val="0"/>
        <w:autoSpaceDE w:val="0"/>
        <w:autoSpaceDN w:val="0"/>
        <w:adjustRightInd w:val="0"/>
        <w:ind w:left="6379"/>
        <w:jc w:val="center"/>
        <w:rPr>
          <w:rFonts w:eastAsia="Times New Roman"/>
          <w:sz w:val="16"/>
          <w:szCs w:val="16"/>
        </w:rPr>
      </w:pPr>
      <w:r w:rsidRPr="00BB5538">
        <w:rPr>
          <w:rFonts w:eastAsia="Times New Roman"/>
          <w:sz w:val="16"/>
          <w:szCs w:val="16"/>
        </w:rPr>
        <w:t>владелец рекламной конструкции</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фамилия, имя, отчество - для граждан,</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полное наименование организации -</w:t>
      </w:r>
    </w:p>
    <w:p w:rsidR="007630C9" w:rsidRPr="00BB5538" w:rsidRDefault="007630C9" w:rsidP="007630C9">
      <w:pPr>
        <w:widowControl w:val="0"/>
        <w:autoSpaceDE w:val="0"/>
        <w:autoSpaceDN w:val="0"/>
        <w:adjustRightInd w:val="0"/>
        <w:ind w:left="5670"/>
        <w:jc w:val="center"/>
        <w:rPr>
          <w:rFonts w:eastAsia="Times New Roman"/>
          <w:sz w:val="16"/>
          <w:szCs w:val="16"/>
        </w:rPr>
      </w:pPr>
      <w:r w:rsidRPr="00BB5538">
        <w:rPr>
          <w:rFonts w:eastAsia="Times New Roman"/>
          <w:sz w:val="16"/>
          <w:szCs w:val="16"/>
        </w:rPr>
        <w:t>для юридических лиц</w:t>
      </w:r>
    </w:p>
    <w:p w:rsidR="007630C9" w:rsidRPr="00BB5538" w:rsidRDefault="007630C9" w:rsidP="007630C9">
      <w:pPr>
        <w:widowControl w:val="0"/>
        <w:autoSpaceDE w:val="0"/>
        <w:autoSpaceDN w:val="0"/>
        <w:adjustRightInd w:val="0"/>
        <w:ind w:left="5670"/>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widowControl w:val="0"/>
        <w:autoSpaceDE w:val="0"/>
        <w:autoSpaceDN w:val="0"/>
        <w:adjustRightInd w:val="0"/>
        <w:ind w:left="5670" w:firstLine="720"/>
        <w:jc w:val="center"/>
        <w:rPr>
          <w:rFonts w:eastAsia="Times New Roman"/>
          <w:sz w:val="16"/>
          <w:szCs w:val="16"/>
        </w:rPr>
      </w:pPr>
      <w:r w:rsidRPr="00BB5538">
        <w:rPr>
          <w:rFonts w:eastAsia="Times New Roman"/>
          <w:sz w:val="16"/>
          <w:szCs w:val="16"/>
        </w:rPr>
        <w:t>почтовый адрес, индекс</w:t>
      </w:r>
    </w:p>
    <w:p w:rsidR="007630C9" w:rsidRPr="00BB5538" w:rsidRDefault="007630C9" w:rsidP="007630C9">
      <w:pPr>
        <w:widowControl w:val="0"/>
        <w:autoSpaceDE w:val="0"/>
        <w:autoSpaceDN w:val="0"/>
        <w:adjustRightInd w:val="0"/>
        <w:jc w:val="center"/>
        <w:rPr>
          <w:rFonts w:eastAsia="Times New Roman"/>
          <w:b/>
          <w:sz w:val="16"/>
          <w:szCs w:val="16"/>
        </w:rPr>
      </w:pP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РЕШЕНИЕ</w:t>
      </w:r>
    </w:p>
    <w:p w:rsidR="007630C9" w:rsidRPr="00BB5538" w:rsidRDefault="007630C9" w:rsidP="007630C9">
      <w:pPr>
        <w:widowControl w:val="0"/>
        <w:autoSpaceDE w:val="0"/>
        <w:autoSpaceDN w:val="0"/>
        <w:adjustRightInd w:val="0"/>
        <w:jc w:val="center"/>
        <w:rPr>
          <w:rFonts w:eastAsia="Times New Roman"/>
          <w:b/>
          <w:sz w:val="16"/>
          <w:szCs w:val="16"/>
        </w:rPr>
      </w:pPr>
      <w:r w:rsidRPr="00BB5538">
        <w:rPr>
          <w:rFonts w:eastAsia="Times New Roman"/>
          <w:b/>
          <w:sz w:val="16"/>
          <w:szCs w:val="16"/>
        </w:rPr>
        <w:t>об отказе в приеме документов/об отказе в предоставлении услуги от ___ № ___</w:t>
      </w:r>
    </w:p>
    <w:p w:rsidR="007630C9" w:rsidRPr="00BB5538" w:rsidRDefault="007630C9" w:rsidP="007630C9">
      <w:pPr>
        <w:widowControl w:val="0"/>
        <w:autoSpaceDE w:val="0"/>
        <w:autoSpaceDN w:val="0"/>
        <w:adjustRightInd w:val="0"/>
        <w:ind w:firstLine="72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На основании поступившего запроса, зарегистрированного «___»______202__г. № ______________, принято решение об отказе в приеме документов/об отказе в предоставлении услуги по следующим основаниям:_________________________________________________________________________________.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Разъяснение причин отказа:______________________________________________________________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_______________________________________________________________________________________________________________________________________________________________________________________.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Вы вправе повторно обратиться в уполномоченный орган с заявлением о предоставлении услуги после устранения указанных нарушений.</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rsidR="007630C9" w:rsidRPr="00BB5538" w:rsidRDefault="007630C9" w:rsidP="007630C9">
      <w:pPr>
        <w:widowControl w:val="0"/>
        <w:autoSpaceDE w:val="0"/>
        <w:autoSpaceDN w:val="0"/>
        <w:adjustRightInd w:val="0"/>
        <w:rPr>
          <w:rFonts w:eastAsia="Times New Roman"/>
          <w:sz w:val="16"/>
          <w:szCs w:val="16"/>
        </w:rPr>
      </w:pP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_________________________________________ __________________ ________________________________</w:t>
      </w:r>
    </w:p>
    <w:p w:rsidR="007630C9" w:rsidRPr="00BB5538" w:rsidRDefault="007630C9" w:rsidP="007630C9">
      <w:pPr>
        <w:widowControl w:val="0"/>
        <w:autoSpaceDE w:val="0"/>
        <w:autoSpaceDN w:val="0"/>
        <w:adjustRightInd w:val="0"/>
        <w:rPr>
          <w:rFonts w:eastAsia="Times New Roman"/>
          <w:sz w:val="16"/>
          <w:szCs w:val="16"/>
        </w:rPr>
      </w:pPr>
      <w:r w:rsidRPr="00BB5538">
        <w:rPr>
          <w:rFonts w:eastAsia="Times New Roman"/>
          <w:sz w:val="16"/>
          <w:szCs w:val="16"/>
        </w:rPr>
        <w:t xml:space="preserve">                         должность уполномоченного                                         подпись                                  расшифровка подписи</w:t>
      </w:r>
    </w:p>
    <w:p w:rsidR="007630C9" w:rsidRPr="00BB5538" w:rsidRDefault="007630C9" w:rsidP="007630C9">
      <w:pPr>
        <w:widowControl w:val="0"/>
        <w:autoSpaceDE w:val="0"/>
        <w:autoSpaceDN w:val="0"/>
        <w:adjustRightInd w:val="0"/>
        <w:rPr>
          <w:rFonts w:eastAsia="Times New Roman"/>
          <w:sz w:val="16"/>
          <w:szCs w:val="16"/>
        </w:rPr>
        <w:sectPr w:rsidR="007630C9" w:rsidRPr="00BB5538" w:rsidSect="007630C9">
          <w:pgSz w:w="11905" w:h="16838"/>
          <w:pgMar w:top="682" w:right="567" w:bottom="567" w:left="1134" w:header="426" w:footer="444" w:gutter="0"/>
          <w:cols w:space="720"/>
          <w:titlePg/>
          <w:docGrid w:linePitch="272"/>
        </w:sectPr>
      </w:pPr>
      <w:r w:rsidRPr="00BB5538">
        <w:rPr>
          <w:rFonts w:eastAsia="Times New Roman"/>
          <w:sz w:val="16"/>
          <w:szCs w:val="16"/>
        </w:rPr>
        <w:t>МП</w:t>
      </w:r>
    </w:p>
    <w:p w:rsidR="007630C9" w:rsidRPr="00BB5538" w:rsidRDefault="007630C9" w:rsidP="007630C9">
      <w:pPr>
        <w:widowControl w:val="0"/>
        <w:autoSpaceDE w:val="0"/>
        <w:autoSpaceDN w:val="0"/>
        <w:adjustRightInd w:val="0"/>
        <w:ind w:left="6946"/>
        <w:rPr>
          <w:rFonts w:eastAsia="Times New Roman"/>
          <w:bCs/>
          <w:sz w:val="16"/>
          <w:szCs w:val="16"/>
        </w:rPr>
      </w:pPr>
      <w:r w:rsidRPr="00BB5538">
        <w:rPr>
          <w:rFonts w:eastAsia="Times New Roman"/>
          <w:bCs/>
          <w:sz w:val="16"/>
          <w:szCs w:val="16"/>
        </w:rPr>
        <w:lastRenderedPageBreak/>
        <w:t>Приложение № 5</w:t>
      </w:r>
    </w:p>
    <w:p w:rsidR="007630C9" w:rsidRPr="00BB5538" w:rsidRDefault="007630C9" w:rsidP="007630C9">
      <w:pPr>
        <w:widowControl w:val="0"/>
        <w:autoSpaceDE w:val="0"/>
        <w:autoSpaceDN w:val="0"/>
        <w:adjustRightInd w:val="0"/>
        <w:ind w:left="6946"/>
        <w:rPr>
          <w:rFonts w:ascii="Arial" w:eastAsia="Times New Roman" w:hAnsi="Arial" w:cs="Arial"/>
          <w:b/>
          <w:bCs/>
          <w:sz w:val="16"/>
          <w:szCs w:val="16"/>
        </w:rPr>
      </w:pPr>
      <w:r w:rsidRPr="00BB5538">
        <w:rPr>
          <w:rFonts w:eastAsia="Times New Roman"/>
          <w:bCs/>
          <w:sz w:val="16"/>
          <w:szCs w:val="16"/>
        </w:rPr>
        <w:t>к А</w:t>
      </w:r>
      <w:hyperlink w:anchor="sub_1000" w:history="1">
        <w:r w:rsidRPr="00BB5538">
          <w:rPr>
            <w:rFonts w:eastAsia="Times New Roman"/>
            <w:sz w:val="16"/>
            <w:szCs w:val="16"/>
          </w:rPr>
          <w:t>дминистративному регламенту</w:t>
        </w:r>
      </w:hyperlink>
    </w:p>
    <w:p w:rsidR="007630C9" w:rsidRPr="00BB5538" w:rsidRDefault="007630C9" w:rsidP="007630C9">
      <w:pPr>
        <w:widowControl w:val="0"/>
        <w:autoSpaceDE w:val="0"/>
        <w:autoSpaceDN w:val="0"/>
        <w:adjustRightInd w:val="0"/>
        <w:ind w:firstLine="720"/>
        <w:jc w:val="right"/>
        <w:rPr>
          <w:rFonts w:ascii="Times New Roman CYR" w:eastAsia="Times New Roman" w:hAnsi="Times New Roman CYR" w:cs="Times New Roman CYR"/>
          <w:sz w:val="16"/>
          <w:szCs w:val="16"/>
        </w:rPr>
      </w:pPr>
    </w:p>
    <w:p w:rsidR="007630C9" w:rsidRPr="00BB5538" w:rsidRDefault="007630C9" w:rsidP="007630C9">
      <w:pPr>
        <w:rPr>
          <w:rFonts w:eastAsia="Times New Roman"/>
          <w:sz w:val="16"/>
          <w:szCs w:val="16"/>
        </w:rPr>
      </w:pPr>
    </w:p>
    <w:p w:rsidR="007630C9" w:rsidRPr="00BB5538" w:rsidRDefault="007630C9" w:rsidP="007630C9">
      <w:pPr>
        <w:ind w:left="5245"/>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ind w:left="5245"/>
        <w:jc w:val="center"/>
        <w:rPr>
          <w:rFonts w:eastAsia="Times New Roman"/>
          <w:sz w:val="16"/>
          <w:szCs w:val="16"/>
        </w:rPr>
      </w:pPr>
      <w:r w:rsidRPr="00BB5538">
        <w:rPr>
          <w:rFonts w:eastAsia="Times New Roman"/>
          <w:sz w:val="16"/>
          <w:szCs w:val="16"/>
        </w:rPr>
        <w:t>(должностное лицо, которому направляется жалоба)</w:t>
      </w:r>
    </w:p>
    <w:p w:rsidR="007630C9" w:rsidRPr="00BB5538" w:rsidRDefault="007630C9" w:rsidP="007630C9">
      <w:pPr>
        <w:ind w:left="5245"/>
        <w:rPr>
          <w:rFonts w:eastAsia="Times New Roman"/>
          <w:sz w:val="16"/>
          <w:szCs w:val="16"/>
        </w:rPr>
      </w:pPr>
      <w:r w:rsidRPr="00BB5538">
        <w:rPr>
          <w:rFonts w:eastAsia="Times New Roman"/>
          <w:sz w:val="16"/>
          <w:szCs w:val="16"/>
        </w:rPr>
        <w:t>от ______________________________________</w:t>
      </w:r>
    </w:p>
    <w:p w:rsidR="007630C9" w:rsidRPr="00BB5538" w:rsidRDefault="007630C9" w:rsidP="007630C9">
      <w:pPr>
        <w:ind w:left="5529"/>
        <w:jc w:val="center"/>
        <w:rPr>
          <w:rFonts w:eastAsia="Times New Roman"/>
          <w:sz w:val="16"/>
          <w:szCs w:val="16"/>
        </w:rPr>
      </w:pPr>
      <w:r w:rsidRPr="00BB5538">
        <w:rPr>
          <w:rFonts w:eastAsia="Times New Roman"/>
          <w:sz w:val="16"/>
          <w:szCs w:val="16"/>
        </w:rPr>
        <w:t>(Ф.И.О., полностью)</w:t>
      </w:r>
    </w:p>
    <w:p w:rsidR="007630C9" w:rsidRPr="00BB5538" w:rsidRDefault="007630C9" w:rsidP="007630C9">
      <w:pPr>
        <w:ind w:left="5245"/>
        <w:rPr>
          <w:rFonts w:eastAsia="Times New Roman"/>
          <w:sz w:val="16"/>
          <w:szCs w:val="16"/>
        </w:rPr>
      </w:pPr>
      <w:r w:rsidRPr="00BB5538">
        <w:rPr>
          <w:rFonts w:eastAsia="Times New Roman"/>
          <w:sz w:val="16"/>
          <w:szCs w:val="16"/>
        </w:rPr>
        <w:t>________________________________________,</w:t>
      </w:r>
    </w:p>
    <w:p w:rsidR="007630C9" w:rsidRPr="00BB5538" w:rsidRDefault="007630C9" w:rsidP="007630C9">
      <w:pPr>
        <w:ind w:left="5245"/>
        <w:rPr>
          <w:rFonts w:eastAsia="Times New Roman"/>
          <w:sz w:val="16"/>
          <w:szCs w:val="16"/>
        </w:rPr>
      </w:pPr>
      <w:r w:rsidRPr="00BB5538">
        <w:rPr>
          <w:rFonts w:eastAsia="Times New Roman"/>
          <w:sz w:val="16"/>
          <w:szCs w:val="16"/>
        </w:rPr>
        <w:t>зарегистрированного(-ой) по адресу:</w:t>
      </w:r>
    </w:p>
    <w:p w:rsidR="007630C9" w:rsidRPr="00BB5538" w:rsidRDefault="007630C9" w:rsidP="007630C9">
      <w:pPr>
        <w:ind w:left="5245"/>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ind w:left="5245"/>
        <w:rPr>
          <w:rFonts w:eastAsia="Times New Roman"/>
          <w:sz w:val="16"/>
          <w:szCs w:val="16"/>
        </w:rPr>
      </w:pPr>
      <w:r w:rsidRPr="00BB5538">
        <w:rPr>
          <w:rFonts w:eastAsia="Times New Roman"/>
          <w:sz w:val="16"/>
          <w:szCs w:val="16"/>
        </w:rPr>
        <w:t>_________________________________________</w:t>
      </w:r>
    </w:p>
    <w:p w:rsidR="007630C9" w:rsidRPr="00BB5538" w:rsidRDefault="007630C9" w:rsidP="007630C9">
      <w:pPr>
        <w:ind w:left="5245"/>
        <w:rPr>
          <w:rFonts w:eastAsia="Times New Roman"/>
          <w:sz w:val="16"/>
          <w:szCs w:val="16"/>
        </w:rPr>
      </w:pPr>
      <w:r w:rsidRPr="00BB5538">
        <w:rPr>
          <w:rFonts w:eastAsia="Times New Roman"/>
          <w:sz w:val="16"/>
          <w:szCs w:val="16"/>
        </w:rPr>
        <w:t>телефон _________________________________</w:t>
      </w:r>
    </w:p>
    <w:p w:rsidR="007630C9" w:rsidRPr="00BB5538" w:rsidRDefault="007630C9" w:rsidP="007630C9">
      <w:pPr>
        <w:rPr>
          <w:rFonts w:eastAsia="Times New Roman"/>
          <w:sz w:val="16"/>
          <w:szCs w:val="16"/>
        </w:rPr>
      </w:pPr>
    </w:p>
    <w:p w:rsidR="007630C9" w:rsidRPr="00BB5538" w:rsidRDefault="007630C9" w:rsidP="007630C9">
      <w:pPr>
        <w:jc w:val="center"/>
        <w:outlineLvl w:val="0"/>
        <w:rPr>
          <w:rFonts w:eastAsia="Times New Roman"/>
          <w:b/>
          <w:bCs/>
          <w:sz w:val="16"/>
          <w:szCs w:val="16"/>
        </w:rPr>
      </w:pPr>
      <w:r w:rsidRPr="00BB5538">
        <w:rPr>
          <w:rFonts w:eastAsia="Times New Roman"/>
          <w:b/>
          <w:bCs/>
          <w:sz w:val="16"/>
          <w:szCs w:val="16"/>
        </w:rPr>
        <w:t>ЖАЛОБА</w:t>
      </w:r>
    </w:p>
    <w:p w:rsidR="007630C9" w:rsidRPr="00BB5538" w:rsidRDefault="007630C9" w:rsidP="007630C9">
      <w:pPr>
        <w:jc w:val="center"/>
        <w:outlineLvl w:val="0"/>
        <w:rPr>
          <w:rFonts w:eastAsia="Times New Roman"/>
          <w:b/>
          <w:bCs/>
          <w:sz w:val="16"/>
          <w:szCs w:val="16"/>
        </w:rPr>
      </w:pPr>
      <w:r w:rsidRPr="00BB5538">
        <w:rPr>
          <w:rFonts w:eastAsia="Times New Roman"/>
          <w:b/>
          <w:bCs/>
          <w:sz w:val="16"/>
          <w:szCs w:val="16"/>
        </w:rPr>
        <w:t xml:space="preserve">на действия (бездействия) или решения, осуществленные (принятые) </w:t>
      </w:r>
    </w:p>
    <w:p w:rsidR="007630C9" w:rsidRPr="00BB5538" w:rsidRDefault="007630C9" w:rsidP="007630C9">
      <w:pPr>
        <w:jc w:val="center"/>
        <w:outlineLvl w:val="0"/>
        <w:rPr>
          <w:rFonts w:eastAsia="Times New Roman"/>
          <w:b/>
          <w:bCs/>
          <w:sz w:val="16"/>
          <w:szCs w:val="16"/>
        </w:rPr>
      </w:pPr>
      <w:r w:rsidRPr="00BB5538">
        <w:rPr>
          <w:rFonts w:eastAsia="Times New Roman"/>
          <w:b/>
          <w:bCs/>
          <w:sz w:val="16"/>
          <w:szCs w:val="16"/>
        </w:rPr>
        <w:t>в ходе предоставления муниципальной услуги</w:t>
      </w:r>
    </w:p>
    <w:p w:rsidR="007630C9" w:rsidRPr="00BB5538" w:rsidRDefault="007630C9" w:rsidP="007630C9">
      <w:pP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w:t>
      </w:r>
    </w:p>
    <w:p w:rsidR="007630C9" w:rsidRPr="00BB5538" w:rsidRDefault="007630C9" w:rsidP="007630C9">
      <w:pPr>
        <w:jc w:val="center"/>
        <w:rPr>
          <w:rFonts w:eastAsia="Times New Roman"/>
          <w:sz w:val="16"/>
          <w:szCs w:val="16"/>
        </w:rPr>
      </w:pPr>
      <w:r w:rsidRPr="00BB5538">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7630C9" w:rsidRPr="00BB5538" w:rsidRDefault="007630C9" w:rsidP="007630C9">
      <w:pPr>
        <w:jc w:val="cente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1. Предмет жалобы (краткое изложение обжалуемых действий (бездействий) или решений)</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3. Приложение: (документы, либо копии документов, подтверждающие изложенные обстоятельства)</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_____________________________________________________________________________________</w:t>
      </w:r>
    </w:p>
    <w:p w:rsidR="007630C9" w:rsidRPr="00BB5538" w:rsidRDefault="007630C9" w:rsidP="007630C9">
      <w:pP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Способ получения ответа (нужное подчеркнуть):</w:t>
      </w:r>
    </w:p>
    <w:p w:rsidR="007630C9" w:rsidRPr="00BB5538" w:rsidRDefault="007630C9" w:rsidP="007630C9">
      <w:pPr>
        <w:rPr>
          <w:rFonts w:eastAsia="Times New Roman"/>
          <w:sz w:val="16"/>
          <w:szCs w:val="16"/>
        </w:rPr>
      </w:pPr>
      <w:r w:rsidRPr="00BB5538">
        <w:rPr>
          <w:rFonts w:eastAsia="Times New Roman"/>
          <w:sz w:val="16"/>
          <w:szCs w:val="16"/>
        </w:rPr>
        <w:t>- при личном обращении;</w:t>
      </w:r>
    </w:p>
    <w:p w:rsidR="007630C9" w:rsidRPr="00BB5538" w:rsidRDefault="007630C9" w:rsidP="007630C9">
      <w:pPr>
        <w:rPr>
          <w:rFonts w:eastAsia="Times New Roman"/>
          <w:sz w:val="16"/>
          <w:szCs w:val="16"/>
        </w:rPr>
      </w:pPr>
      <w:r w:rsidRPr="00BB5538">
        <w:rPr>
          <w:rFonts w:eastAsia="Times New Roman"/>
          <w:sz w:val="16"/>
          <w:szCs w:val="16"/>
        </w:rPr>
        <w:t>- посредством почтового отправления на адрес, указанный в заявлении;</w:t>
      </w:r>
    </w:p>
    <w:p w:rsidR="007630C9" w:rsidRPr="00BB5538" w:rsidRDefault="007630C9" w:rsidP="007630C9">
      <w:pPr>
        <w:rPr>
          <w:rFonts w:eastAsia="Times New Roman"/>
          <w:sz w:val="16"/>
          <w:szCs w:val="16"/>
        </w:rPr>
      </w:pPr>
      <w:r w:rsidRPr="00BB5538">
        <w:rPr>
          <w:rFonts w:eastAsia="Times New Roman"/>
          <w:sz w:val="16"/>
          <w:szCs w:val="16"/>
        </w:rPr>
        <w:t>- посредством электронной почты ____________________________________.</w:t>
      </w:r>
    </w:p>
    <w:p w:rsidR="007630C9" w:rsidRPr="00BB5538" w:rsidRDefault="007630C9" w:rsidP="007630C9">
      <w:pPr>
        <w:rPr>
          <w:rFonts w:eastAsia="Times New Roman"/>
          <w:sz w:val="16"/>
          <w:szCs w:val="16"/>
        </w:rPr>
      </w:pPr>
    </w:p>
    <w:p w:rsidR="007630C9" w:rsidRPr="00BB5538" w:rsidRDefault="007630C9" w:rsidP="007630C9">
      <w:pPr>
        <w:rPr>
          <w:rFonts w:eastAsia="Times New Roman"/>
          <w:sz w:val="16"/>
          <w:szCs w:val="16"/>
        </w:rPr>
      </w:pPr>
      <w:r w:rsidRPr="00BB5538">
        <w:rPr>
          <w:rFonts w:eastAsia="Times New Roman"/>
          <w:sz w:val="16"/>
          <w:szCs w:val="16"/>
        </w:rPr>
        <w:t>_____________________           _________________________________</w:t>
      </w:r>
    </w:p>
    <w:p w:rsidR="007630C9" w:rsidRPr="00BB5538" w:rsidRDefault="007630C9" w:rsidP="007630C9">
      <w:pPr>
        <w:rPr>
          <w:rFonts w:eastAsia="Times New Roman"/>
          <w:sz w:val="16"/>
          <w:szCs w:val="16"/>
        </w:rPr>
      </w:pPr>
      <w:r w:rsidRPr="00BB5538">
        <w:rPr>
          <w:rFonts w:eastAsia="Times New Roman"/>
          <w:sz w:val="16"/>
          <w:szCs w:val="16"/>
        </w:rPr>
        <w:t xml:space="preserve">             (подпись заявителя)                                      (фамилия, имя, отчество заявителя)</w:t>
      </w:r>
    </w:p>
    <w:p w:rsidR="007630C9" w:rsidRPr="00BB5538" w:rsidRDefault="007630C9" w:rsidP="007630C9">
      <w:pPr>
        <w:rPr>
          <w:rFonts w:eastAsia="Times New Roman"/>
          <w:sz w:val="16"/>
          <w:szCs w:val="16"/>
        </w:rPr>
      </w:pPr>
    </w:p>
    <w:p w:rsidR="007630C9" w:rsidRPr="00BB5538" w:rsidRDefault="007630C9" w:rsidP="007630C9">
      <w:pPr>
        <w:rPr>
          <w:rFonts w:eastAsia="Times New Roman"/>
          <w:color w:val="000000"/>
          <w:sz w:val="16"/>
          <w:szCs w:val="16"/>
        </w:rPr>
      </w:pPr>
      <w:r w:rsidRPr="00BB5538">
        <w:rPr>
          <w:rFonts w:eastAsia="Times New Roman"/>
          <w:sz w:val="16"/>
          <w:szCs w:val="16"/>
        </w:rPr>
        <w:t>"___" ___________ 20__ г.</w:t>
      </w:r>
    </w:p>
    <w:p w:rsidR="007630C9" w:rsidRPr="00BB5538" w:rsidRDefault="007630C9" w:rsidP="007630C9">
      <w:pPr>
        <w:widowControl w:val="0"/>
        <w:autoSpaceDE w:val="0"/>
        <w:autoSpaceDN w:val="0"/>
        <w:adjustRightInd w:val="0"/>
        <w:ind w:firstLine="720"/>
        <w:rPr>
          <w:rFonts w:ascii="Times New Roman CYR" w:eastAsia="Times New Roman" w:hAnsi="Times New Roman CYR" w:cs="Times New Roman CYR"/>
          <w:sz w:val="16"/>
          <w:szCs w:val="16"/>
        </w:rPr>
        <w:sectPr w:rsidR="007630C9" w:rsidRPr="00BB5538" w:rsidSect="007630C9">
          <w:pgSz w:w="11905" w:h="16838"/>
          <w:pgMar w:top="682" w:right="567" w:bottom="567" w:left="1134" w:header="426" w:footer="444" w:gutter="0"/>
          <w:cols w:space="720"/>
          <w:titlePg/>
          <w:docGrid w:linePitch="272"/>
        </w:sectPr>
      </w:pPr>
    </w:p>
    <w:p w:rsidR="007630C9" w:rsidRPr="00BB5538" w:rsidRDefault="007630C9" w:rsidP="007630C9">
      <w:pPr>
        <w:widowControl w:val="0"/>
        <w:autoSpaceDE w:val="0"/>
        <w:autoSpaceDN w:val="0"/>
        <w:adjustRightInd w:val="0"/>
        <w:ind w:left="6946"/>
        <w:rPr>
          <w:rFonts w:eastAsia="Times New Roman"/>
          <w:bCs/>
          <w:sz w:val="16"/>
          <w:szCs w:val="16"/>
        </w:rPr>
      </w:pPr>
      <w:r w:rsidRPr="00BB5538">
        <w:rPr>
          <w:rFonts w:eastAsia="Times New Roman"/>
          <w:bCs/>
          <w:sz w:val="16"/>
          <w:szCs w:val="16"/>
        </w:rPr>
        <w:lastRenderedPageBreak/>
        <w:t>Приложение № 6</w:t>
      </w:r>
    </w:p>
    <w:p w:rsidR="007630C9" w:rsidRPr="00BB5538" w:rsidRDefault="007630C9" w:rsidP="007630C9">
      <w:pPr>
        <w:widowControl w:val="0"/>
        <w:autoSpaceDE w:val="0"/>
        <w:autoSpaceDN w:val="0"/>
        <w:adjustRightInd w:val="0"/>
        <w:ind w:left="6946"/>
        <w:rPr>
          <w:rFonts w:ascii="Times New Roman CYR" w:eastAsia="Times New Roman" w:hAnsi="Times New Roman CYR" w:cs="Times New Roman CYR"/>
          <w:sz w:val="16"/>
          <w:szCs w:val="16"/>
        </w:rPr>
      </w:pPr>
      <w:r w:rsidRPr="00BB5538">
        <w:rPr>
          <w:rFonts w:eastAsia="Times New Roman"/>
          <w:bCs/>
          <w:sz w:val="16"/>
          <w:szCs w:val="16"/>
        </w:rPr>
        <w:t>к А</w:t>
      </w:r>
      <w:hyperlink w:anchor="sub_1000" w:history="1">
        <w:r w:rsidRPr="00BB5538">
          <w:rPr>
            <w:rFonts w:eastAsia="Times New Roman"/>
            <w:sz w:val="16"/>
            <w:szCs w:val="16"/>
          </w:rPr>
          <w:t>дминистративному регламенту</w:t>
        </w:r>
      </w:hyperlink>
    </w:p>
    <w:p w:rsidR="007630C9" w:rsidRPr="00BB5538" w:rsidRDefault="007630C9" w:rsidP="007630C9">
      <w:pPr>
        <w:widowControl w:val="0"/>
        <w:suppressAutoHyphens/>
        <w:autoSpaceDE w:val="0"/>
        <w:spacing w:line="100" w:lineRule="atLeast"/>
        <w:jc w:val="center"/>
        <w:textAlignment w:val="baseline"/>
        <w:rPr>
          <w:rFonts w:eastAsia="Times New Roman"/>
          <w:b/>
          <w:kern w:val="1"/>
          <w:sz w:val="16"/>
          <w:szCs w:val="16"/>
          <w:lang w:eastAsia="zh-CN"/>
        </w:rPr>
      </w:pPr>
    </w:p>
    <w:p w:rsidR="007630C9" w:rsidRPr="00BB5538" w:rsidRDefault="007630C9" w:rsidP="007630C9">
      <w:pPr>
        <w:widowControl w:val="0"/>
        <w:suppressAutoHyphens/>
        <w:autoSpaceDE w:val="0"/>
        <w:spacing w:line="100" w:lineRule="atLeast"/>
        <w:jc w:val="center"/>
        <w:textAlignment w:val="baseline"/>
        <w:rPr>
          <w:rFonts w:eastAsia="Times New Roman" w:cs="Arial"/>
          <w:b/>
          <w:kern w:val="1"/>
          <w:sz w:val="16"/>
          <w:szCs w:val="16"/>
          <w:lang w:eastAsia="zh-CN"/>
        </w:rPr>
      </w:pPr>
      <w:r w:rsidRPr="00BB5538">
        <w:rPr>
          <w:rFonts w:eastAsia="Times New Roman"/>
          <w:b/>
          <w:kern w:val="1"/>
          <w:sz w:val="16"/>
          <w:szCs w:val="16"/>
          <w:lang w:eastAsia="zh-CN"/>
        </w:rPr>
        <w:t>Перечень признаков заявителей</w:t>
      </w:r>
    </w:p>
    <w:p w:rsidR="007630C9" w:rsidRPr="00BB5538" w:rsidRDefault="007630C9" w:rsidP="007630C9">
      <w:pPr>
        <w:widowControl w:val="0"/>
        <w:suppressAutoHyphens/>
        <w:autoSpaceDE w:val="0"/>
        <w:spacing w:line="100" w:lineRule="atLeast"/>
        <w:textAlignment w:val="baseline"/>
        <w:rPr>
          <w:rFonts w:eastAsia="Times New Roman"/>
          <w:kern w:val="1"/>
          <w:sz w:val="16"/>
          <w:szCs w:val="1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67"/>
        <w:gridCol w:w="7654"/>
      </w:tblGrid>
      <w:tr w:rsidR="007630C9" w:rsidRPr="00BB5538" w:rsidTr="007630C9">
        <w:trPr>
          <w:trHeight w:val="225"/>
        </w:trPr>
        <w:tc>
          <w:tcPr>
            <w:tcW w:w="2127" w:type="dxa"/>
            <w:hideMark/>
          </w:tcPr>
          <w:p w:rsidR="007630C9" w:rsidRPr="00BB5538" w:rsidRDefault="007630C9" w:rsidP="007630C9">
            <w:pPr>
              <w:widowControl w:val="0"/>
              <w:autoSpaceDE w:val="0"/>
              <w:autoSpaceDN w:val="0"/>
              <w:adjustRightInd w:val="0"/>
              <w:jc w:val="center"/>
              <w:outlineLvl w:val="1"/>
              <w:rPr>
                <w:rFonts w:eastAsia="Times New Roman"/>
                <w:sz w:val="16"/>
                <w:szCs w:val="16"/>
              </w:rPr>
            </w:pPr>
            <w:r w:rsidRPr="00BB5538">
              <w:rPr>
                <w:rFonts w:eastAsia="Times New Roman"/>
                <w:sz w:val="16"/>
                <w:szCs w:val="16"/>
              </w:rPr>
              <w:t>Признак заявителя</w:t>
            </w:r>
          </w:p>
        </w:tc>
        <w:tc>
          <w:tcPr>
            <w:tcW w:w="567" w:type="dxa"/>
            <w:hideMark/>
          </w:tcPr>
          <w:p w:rsidR="007630C9" w:rsidRPr="00BB5538" w:rsidRDefault="007630C9" w:rsidP="007630C9">
            <w:pPr>
              <w:widowControl w:val="0"/>
              <w:autoSpaceDE w:val="0"/>
              <w:autoSpaceDN w:val="0"/>
              <w:adjustRightInd w:val="0"/>
              <w:jc w:val="center"/>
              <w:outlineLvl w:val="1"/>
              <w:rPr>
                <w:rFonts w:eastAsia="Times New Roman"/>
                <w:sz w:val="16"/>
                <w:szCs w:val="16"/>
              </w:rPr>
            </w:pPr>
            <w:r w:rsidRPr="00BB5538">
              <w:rPr>
                <w:rFonts w:eastAsia="Times New Roman"/>
                <w:sz w:val="16"/>
                <w:szCs w:val="16"/>
              </w:rPr>
              <w:t>№</w:t>
            </w:r>
          </w:p>
        </w:tc>
        <w:tc>
          <w:tcPr>
            <w:tcW w:w="7654" w:type="dxa"/>
            <w:hideMark/>
          </w:tcPr>
          <w:p w:rsidR="007630C9" w:rsidRPr="00BB5538" w:rsidRDefault="007630C9" w:rsidP="007630C9">
            <w:pPr>
              <w:widowControl w:val="0"/>
              <w:autoSpaceDE w:val="0"/>
              <w:autoSpaceDN w:val="0"/>
              <w:adjustRightInd w:val="0"/>
              <w:jc w:val="center"/>
              <w:outlineLvl w:val="1"/>
              <w:rPr>
                <w:rFonts w:eastAsia="Times New Roman"/>
                <w:sz w:val="16"/>
                <w:szCs w:val="16"/>
              </w:rPr>
            </w:pPr>
            <w:r w:rsidRPr="00BB5538">
              <w:rPr>
                <w:rFonts w:eastAsia="Times New Roman"/>
                <w:sz w:val="16"/>
                <w:szCs w:val="16"/>
              </w:rPr>
              <w:t>Значения признака заявителя</w:t>
            </w:r>
          </w:p>
        </w:tc>
      </w:tr>
      <w:tr w:rsidR="007630C9" w:rsidRPr="00BB5538" w:rsidTr="007630C9">
        <w:trPr>
          <w:trHeight w:val="219"/>
        </w:trPr>
        <w:tc>
          <w:tcPr>
            <w:tcW w:w="2127" w:type="dxa"/>
          </w:tcPr>
          <w:p w:rsidR="007630C9" w:rsidRPr="00BB5538" w:rsidRDefault="007630C9" w:rsidP="007630C9">
            <w:pPr>
              <w:widowControl w:val="0"/>
              <w:autoSpaceDE w:val="0"/>
              <w:autoSpaceDN w:val="0"/>
              <w:adjustRightInd w:val="0"/>
              <w:jc w:val="center"/>
              <w:outlineLvl w:val="1"/>
              <w:rPr>
                <w:rFonts w:eastAsia="Times New Roman"/>
                <w:sz w:val="16"/>
                <w:szCs w:val="16"/>
              </w:rPr>
            </w:pPr>
            <w:r w:rsidRPr="00BB5538">
              <w:rPr>
                <w:rFonts w:eastAsia="Times New Roman"/>
                <w:sz w:val="16"/>
                <w:szCs w:val="16"/>
              </w:rPr>
              <w:t>Статус заявителя</w:t>
            </w:r>
          </w:p>
        </w:tc>
        <w:tc>
          <w:tcPr>
            <w:tcW w:w="567" w:type="dxa"/>
          </w:tcPr>
          <w:p w:rsidR="007630C9" w:rsidRPr="00BB5538" w:rsidRDefault="007630C9" w:rsidP="007630C9">
            <w:pPr>
              <w:widowControl w:val="0"/>
              <w:autoSpaceDE w:val="0"/>
              <w:autoSpaceDN w:val="0"/>
              <w:adjustRightInd w:val="0"/>
              <w:jc w:val="center"/>
              <w:outlineLvl w:val="1"/>
              <w:rPr>
                <w:rFonts w:eastAsia="Times New Roman"/>
                <w:sz w:val="16"/>
                <w:szCs w:val="16"/>
              </w:rPr>
            </w:pPr>
            <w:r w:rsidRPr="00BB5538">
              <w:rPr>
                <w:rFonts w:eastAsia="Times New Roman"/>
                <w:sz w:val="16"/>
                <w:szCs w:val="16"/>
              </w:rPr>
              <w:t>1</w:t>
            </w:r>
          </w:p>
        </w:tc>
        <w:tc>
          <w:tcPr>
            <w:tcW w:w="7654" w:type="dxa"/>
          </w:tcPr>
          <w:p w:rsidR="007630C9" w:rsidRPr="00BB5538" w:rsidRDefault="007630C9" w:rsidP="007630C9">
            <w:pPr>
              <w:rPr>
                <w:rFonts w:eastAsia="Times New Roman"/>
                <w:sz w:val="16"/>
                <w:szCs w:val="16"/>
              </w:rPr>
            </w:pPr>
            <w:r w:rsidRPr="00BB5538">
              <w:rPr>
                <w:rFonts w:eastAsia="Times New Roman"/>
                <w:sz w:val="16"/>
                <w:szCs w:val="16"/>
              </w:rPr>
              <w:t>Физические лица, в том числе индивидуальные предприниматели, и юридические лица, а также представители указанных лиц, желающие получить разрешение на установку и эксплуатацию рекламных конструкций на территории Алатырского муниципального округа Чувашской Республики, аннулирование такого разрешения.</w:t>
            </w:r>
          </w:p>
          <w:p w:rsidR="007630C9" w:rsidRPr="00BB5538" w:rsidRDefault="007630C9" w:rsidP="007630C9">
            <w:pPr>
              <w:rPr>
                <w:rFonts w:eastAsia="Times New Roman"/>
                <w:sz w:val="16"/>
                <w:szCs w:val="16"/>
              </w:rPr>
            </w:pPr>
            <w:r w:rsidRPr="00BB5538">
              <w:rPr>
                <w:rFonts w:eastAsia="Times New Roman"/>
                <w:sz w:val="16"/>
                <w:szCs w:val="16"/>
              </w:rPr>
              <w:t>Категории Заявителей:</w:t>
            </w:r>
          </w:p>
          <w:p w:rsidR="007630C9" w:rsidRPr="00BB5538" w:rsidRDefault="007630C9" w:rsidP="007630C9">
            <w:pPr>
              <w:rPr>
                <w:rFonts w:eastAsia="Times New Roman"/>
                <w:sz w:val="16"/>
                <w:szCs w:val="16"/>
              </w:rPr>
            </w:pPr>
            <w:r w:rsidRPr="00BB5538">
              <w:rPr>
                <w:rFonts w:eastAsia="Times New Roman"/>
                <w:sz w:val="16"/>
                <w:szCs w:val="16"/>
              </w:rPr>
              <w:t>собственник земельного участка, здания или иного недвижимого имущества, к которому присоединяется рекламная конструкция;</w:t>
            </w:r>
          </w:p>
          <w:p w:rsidR="007630C9" w:rsidRPr="00BB5538" w:rsidRDefault="007630C9" w:rsidP="007630C9">
            <w:pPr>
              <w:rPr>
                <w:rFonts w:eastAsia="Times New Roman"/>
                <w:sz w:val="16"/>
                <w:szCs w:val="16"/>
              </w:rPr>
            </w:pPr>
            <w:r w:rsidRPr="00BB5538">
              <w:rPr>
                <w:rFonts w:eastAsia="Times New Roman"/>
                <w:sz w:val="16"/>
                <w:szCs w:val="16"/>
              </w:rPr>
              <w:t>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7630C9" w:rsidRPr="00BB5538" w:rsidRDefault="007630C9" w:rsidP="007630C9">
            <w:pPr>
              <w:rPr>
                <w:rFonts w:eastAsia="Times New Roman"/>
                <w:sz w:val="16"/>
                <w:szCs w:val="16"/>
              </w:rPr>
            </w:pPr>
            <w:r w:rsidRPr="00BB5538">
              <w:rPr>
                <w:rFonts w:eastAsia="Times New Roman"/>
                <w:sz w:val="16"/>
                <w:szCs w:val="16"/>
              </w:rPr>
              <w:t>лицо, уполномоченное общим собранием собственников помещений в многоквартирном доме, к которому присоединяется рекламная конструкция;</w:t>
            </w:r>
          </w:p>
          <w:p w:rsidR="007630C9" w:rsidRPr="00BB5538" w:rsidRDefault="007630C9" w:rsidP="007630C9">
            <w:pPr>
              <w:rPr>
                <w:rFonts w:eastAsia="Times New Roman"/>
                <w:sz w:val="16"/>
                <w:szCs w:val="16"/>
              </w:rPr>
            </w:pPr>
            <w:r w:rsidRPr="00BB5538">
              <w:rPr>
                <w:rFonts w:eastAsia="Times New Roman"/>
                <w:sz w:val="16"/>
                <w:szCs w:val="16"/>
              </w:rPr>
              <w:t>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7630C9" w:rsidRPr="00BB5538" w:rsidRDefault="007630C9" w:rsidP="007630C9">
            <w:pPr>
              <w:rPr>
                <w:rFonts w:eastAsia="Times New Roman"/>
                <w:sz w:val="16"/>
                <w:szCs w:val="16"/>
              </w:rPr>
            </w:pPr>
            <w:r w:rsidRPr="00BB5538">
              <w:rPr>
                <w:rFonts w:eastAsia="Times New Roman"/>
                <w:sz w:val="16"/>
                <w:szCs w:val="16"/>
              </w:rPr>
              <w:t>доверительный управляющий недвижимого имущества, к которому присоединяется рекламная конструкция;</w:t>
            </w:r>
          </w:p>
          <w:p w:rsidR="007630C9" w:rsidRPr="00BB5538" w:rsidRDefault="007630C9" w:rsidP="007630C9">
            <w:pPr>
              <w:rPr>
                <w:rFonts w:eastAsia="Times New Roman"/>
                <w:sz w:val="16"/>
                <w:szCs w:val="16"/>
              </w:rPr>
            </w:pPr>
            <w:r w:rsidRPr="00BB5538">
              <w:rPr>
                <w:rFonts w:eastAsia="Times New Roman"/>
                <w:sz w:val="16"/>
                <w:szCs w:val="16"/>
              </w:rPr>
              <w:t>владелец рекламной конструкции.</w:t>
            </w:r>
          </w:p>
        </w:tc>
      </w:tr>
    </w:tbl>
    <w:p w:rsidR="007630C9" w:rsidRPr="00387E5E" w:rsidRDefault="007630C9" w:rsidP="00387E5E">
      <w:pPr>
        <w:widowControl w:val="0"/>
        <w:autoSpaceDE w:val="0"/>
        <w:autoSpaceDN w:val="0"/>
        <w:adjustRightInd w:val="0"/>
        <w:jc w:val="center"/>
        <w:rPr>
          <w:rFonts w:eastAsia="Times New Roman"/>
          <w:sz w:val="16"/>
          <w:szCs w:val="16"/>
        </w:rPr>
      </w:pPr>
      <w:r w:rsidRPr="00BB5538">
        <w:rPr>
          <w:rFonts w:ascii="Times New Roman CYR" w:eastAsia="Times New Roman" w:hAnsi="Times New Roman CYR" w:cs="Times New Roman CYR"/>
          <w:sz w:val="16"/>
          <w:szCs w:val="16"/>
        </w:rPr>
        <w:t>________________________________</w:t>
      </w: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Default="007630C9" w:rsidP="007630C9">
      <w:pPr>
        <w:ind w:firstLine="0"/>
        <w:jc w:val="left"/>
        <w:rPr>
          <w:rFonts w:eastAsia="Times New Roman"/>
          <w:b/>
          <w:sz w:val="16"/>
          <w:szCs w:val="16"/>
          <w:lang w:eastAsia="en-US"/>
        </w:rPr>
      </w:pPr>
    </w:p>
    <w:p w:rsidR="007630C9" w:rsidRPr="002B7D49" w:rsidRDefault="007630C9" w:rsidP="007630C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630C9" w:rsidRDefault="007630C9" w:rsidP="007630C9">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№969</w:t>
      </w: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7630C9" w:rsidRPr="006843E5" w:rsidRDefault="007630C9" w:rsidP="007630C9">
      <w:pPr>
        <w:shd w:val="clear" w:color="auto" w:fill="FFFFFF"/>
        <w:jc w:val="center"/>
        <w:rPr>
          <w:rFonts w:eastAsia="Times New Roman"/>
          <w:b/>
          <w:color w:val="000000"/>
          <w:sz w:val="16"/>
          <w:szCs w:val="16"/>
        </w:rPr>
      </w:pPr>
      <w:r w:rsidRPr="006843E5">
        <w:rPr>
          <w:b/>
          <w:bCs/>
          <w:kern w:val="3"/>
          <w:sz w:val="16"/>
          <w:szCs w:val="16"/>
          <w:lang w:eastAsia="en-US"/>
        </w:rPr>
        <w:t>«</w:t>
      </w:r>
      <w:r w:rsidRPr="006843E5">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843E5">
        <w:rPr>
          <w:rFonts w:eastAsia="Times New Roman"/>
          <w:b/>
          <w:color w:val="000000"/>
          <w:sz w:val="16"/>
          <w:szCs w:val="16"/>
        </w:rPr>
        <w:t>»»</w:t>
      </w:r>
    </w:p>
    <w:p w:rsidR="007630C9" w:rsidRPr="006843E5" w:rsidRDefault="007630C9" w:rsidP="007630C9">
      <w:pPr>
        <w:shd w:val="clear" w:color="auto" w:fill="FFFFFF"/>
        <w:ind w:firstLine="0"/>
        <w:rPr>
          <w:snapToGrid w:val="0"/>
          <w:color w:val="000000"/>
          <w:sz w:val="16"/>
          <w:szCs w:val="16"/>
        </w:rPr>
      </w:pPr>
    </w:p>
    <w:p w:rsidR="007630C9" w:rsidRPr="006843E5" w:rsidRDefault="007630C9" w:rsidP="007630C9">
      <w:pPr>
        <w:widowControl w:val="0"/>
        <w:ind w:firstLine="720"/>
        <w:rPr>
          <w:snapToGrid w:val="0"/>
          <w:color w:val="000000"/>
          <w:sz w:val="16"/>
          <w:szCs w:val="16"/>
        </w:rPr>
      </w:pPr>
      <w:r w:rsidRPr="006843E5">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6843E5">
        <w:rPr>
          <w:snapToGrid w:val="0"/>
          <w:color w:val="000000"/>
          <w:sz w:val="16"/>
          <w:szCs w:val="16"/>
        </w:rPr>
        <w:t>Алатырском</w:t>
      </w:r>
      <w:proofErr w:type="spellEnd"/>
      <w:r w:rsidRPr="006843E5">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7630C9" w:rsidRDefault="007630C9" w:rsidP="007630C9">
      <w:pPr>
        <w:widowControl w:val="0"/>
        <w:jc w:val="center"/>
        <w:rPr>
          <w:b/>
          <w:snapToGrid w:val="0"/>
          <w:color w:val="000000"/>
          <w:sz w:val="16"/>
          <w:szCs w:val="16"/>
        </w:rPr>
      </w:pPr>
      <w:r>
        <w:rPr>
          <w:b/>
          <w:snapToGrid w:val="0"/>
          <w:color w:val="000000"/>
          <w:sz w:val="16"/>
          <w:szCs w:val="16"/>
        </w:rPr>
        <w:t>Постановляет:</w:t>
      </w:r>
    </w:p>
    <w:p w:rsidR="007630C9" w:rsidRPr="006843E5" w:rsidRDefault="007630C9" w:rsidP="007630C9">
      <w:pPr>
        <w:widowControl w:val="0"/>
        <w:jc w:val="center"/>
        <w:rPr>
          <w:b/>
          <w:snapToGrid w:val="0"/>
          <w:color w:val="000000"/>
          <w:sz w:val="16"/>
          <w:szCs w:val="16"/>
        </w:rPr>
      </w:pPr>
    </w:p>
    <w:p w:rsidR="007630C9" w:rsidRPr="006843E5" w:rsidRDefault="007630C9" w:rsidP="00D970BB">
      <w:pPr>
        <w:pStyle w:val="afff2"/>
        <w:numPr>
          <w:ilvl w:val="0"/>
          <w:numId w:val="28"/>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843E5">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6843E5">
        <w:rPr>
          <w:rFonts w:ascii="Times New Roman" w:hAnsi="Times New Roman"/>
          <w:color w:val="000000"/>
          <w:sz w:val="16"/>
          <w:szCs w:val="16"/>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D970BB">
      <w:pPr>
        <w:pStyle w:val="afff2"/>
        <w:numPr>
          <w:ilvl w:val="0"/>
          <w:numId w:val="29"/>
        </w:numPr>
        <w:tabs>
          <w:tab w:val="left" w:pos="0"/>
          <w:tab w:val="left" w:pos="1134"/>
        </w:tabs>
        <w:spacing w:after="0" w:line="240" w:lineRule="auto"/>
        <w:ind w:left="0" w:firstLine="567"/>
        <w:contextualSpacing/>
        <w:jc w:val="both"/>
        <w:rPr>
          <w:rFonts w:ascii="Times New Roman" w:hAnsi="Times New Roman"/>
          <w:sz w:val="16"/>
          <w:szCs w:val="16"/>
        </w:rPr>
      </w:pPr>
      <w:r w:rsidRPr="006843E5">
        <w:rPr>
          <w:rFonts w:ascii="Times New Roman" w:hAnsi="Times New Roman"/>
          <w:sz w:val="16"/>
          <w:szCs w:val="16"/>
        </w:rPr>
        <w:t>Признать утратившим сил постановление администрации города Алатыря от 15.12.2023 № 1099 «Об утверждении административного регламента администрации города Алатыря Чувашской Республики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D970BB">
      <w:pPr>
        <w:pStyle w:val="afff2"/>
        <w:numPr>
          <w:ilvl w:val="0"/>
          <w:numId w:val="28"/>
        </w:numPr>
        <w:tabs>
          <w:tab w:val="left" w:pos="0"/>
          <w:tab w:val="left" w:pos="1134"/>
        </w:tabs>
        <w:spacing w:after="0" w:line="240" w:lineRule="auto"/>
        <w:ind w:left="0" w:firstLine="567"/>
        <w:contextualSpacing/>
        <w:jc w:val="both"/>
        <w:rPr>
          <w:rFonts w:ascii="Times New Roman" w:hAnsi="Times New Roman"/>
          <w:sz w:val="16"/>
          <w:szCs w:val="16"/>
        </w:rPr>
      </w:pPr>
      <w:r w:rsidRPr="006843E5">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630C9" w:rsidRPr="006843E5" w:rsidRDefault="007630C9" w:rsidP="00D970BB">
      <w:pPr>
        <w:pStyle w:val="afff2"/>
        <w:numPr>
          <w:ilvl w:val="0"/>
          <w:numId w:val="28"/>
        </w:numPr>
        <w:tabs>
          <w:tab w:val="left" w:pos="0"/>
          <w:tab w:val="left" w:pos="1134"/>
        </w:tabs>
        <w:spacing w:after="0" w:line="240" w:lineRule="auto"/>
        <w:ind w:left="0" w:firstLine="567"/>
        <w:contextualSpacing/>
        <w:jc w:val="both"/>
        <w:rPr>
          <w:rFonts w:ascii="Times New Roman" w:hAnsi="Times New Roman"/>
          <w:sz w:val="16"/>
          <w:szCs w:val="16"/>
        </w:rPr>
      </w:pPr>
      <w:r w:rsidRPr="006843E5">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6843E5" w:rsidRDefault="007630C9" w:rsidP="00D970BB">
      <w:pPr>
        <w:pStyle w:val="afff2"/>
        <w:numPr>
          <w:ilvl w:val="0"/>
          <w:numId w:val="28"/>
        </w:numPr>
        <w:tabs>
          <w:tab w:val="left" w:pos="0"/>
          <w:tab w:val="left" w:pos="1134"/>
        </w:tabs>
        <w:spacing w:after="0" w:line="240" w:lineRule="auto"/>
        <w:ind w:left="0" w:firstLine="567"/>
        <w:contextualSpacing/>
        <w:jc w:val="both"/>
        <w:rPr>
          <w:rFonts w:ascii="Times New Roman" w:hAnsi="Times New Roman"/>
          <w:sz w:val="16"/>
          <w:szCs w:val="16"/>
        </w:rPr>
      </w:pPr>
      <w:r w:rsidRPr="006843E5">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7630C9" w:rsidRPr="006843E5" w:rsidRDefault="007630C9" w:rsidP="007630C9">
      <w:pPr>
        <w:rPr>
          <w:sz w:val="16"/>
          <w:szCs w:val="16"/>
        </w:rPr>
      </w:pPr>
    </w:p>
    <w:p w:rsidR="007630C9" w:rsidRPr="006843E5" w:rsidRDefault="007630C9" w:rsidP="007630C9">
      <w:pPr>
        <w:rPr>
          <w:sz w:val="16"/>
          <w:szCs w:val="16"/>
        </w:rPr>
      </w:pPr>
    </w:p>
    <w:p w:rsidR="007630C9" w:rsidRPr="006843E5" w:rsidRDefault="007630C9" w:rsidP="007630C9">
      <w:pPr>
        <w:rPr>
          <w:sz w:val="16"/>
          <w:szCs w:val="16"/>
        </w:rPr>
      </w:pPr>
    </w:p>
    <w:p w:rsidR="007630C9" w:rsidRPr="006843E5" w:rsidRDefault="007630C9" w:rsidP="007630C9">
      <w:pPr>
        <w:rPr>
          <w:sz w:val="16"/>
          <w:szCs w:val="16"/>
        </w:rPr>
      </w:pPr>
      <w:r w:rsidRPr="006843E5">
        <w:rPr>
          <w:sz w:val="16"/>
          <w:szCs w:val="16"/>
        </w:rPr>
        <w:t xml:space="preserve">Глава Алатырского </w:t>
      </w:r>
    </w:p>
    <w:p w:rsidR="007630C9" w:rsidRPr="006843E5" w:rsidRDefault="007630C9" w:rsidP="007630C9">
      <w:pPr>
        <w:rPr>
          <w:sz w:val="16"/>
          <w:szCs w:val="16"/>
        </w:rPr>
        <w:sectPr w:rsidR="007630C9" w:rsidRPr="006843E5" w:rsidSect="007630C9">
          <w:headerReference w:type="even" r:id="rId59"/>
          <w:headerReference w:type="default" r:id="rId60"/>
          <w:pgSz w:w="11906" w:h="16838"/>
          <w:pgMar w:top="567" w:right="567" w:bottom="567" w:left="1134" w:header="425" w:footer="414" w:gutter="0"/>
          <w:cols w:space="708"/>
          <w:titlePg/>
          <w:docGrid w:linePitch="360"/>
        </w:sectPr>
      </w:pPr>
      <w:r w:rsidRPr="006843E5">
        <w:rPr>
          <w:sz w:val="16"/>
          <w:szCs w:val="16"/>
        </w:rPr>
        <w:t>муниципального округа                                                                              Н.И. Шпилевая</w:t>
      </w:r>
    </w:p>
    <w:p w:rsidR="007630C9" w:rsidRPr="006843E5" w:rsidRDefault="007630C9" w:rsidP="007630C9">
      <w:pPr>
        <w:autoSpaceDE w:val="0"/>
        <w:autoSpaceDN w:val="0"/>
        <w:adjustRightInd w:val="0"/>
        <w:ind w:left="6521"/>
        <w:rPr>
          <w:rFonts w:eastAsia="Times New Roman"/>
          <w:bCs/>
          <w:sz w:val="16"/>
          <w:szCs w:val="16"/>
        </w:rPr>
      </w:pPr>
      <w:r w:rsidRPr="006843E5">
        <w:rPr>
          <w:rFonts w:eastAsia="Times New Roman"/>
          <w:bCs/>
          <w:sz w:val="16"/>
          <w:szCs w:val="16"/>
        </w:rPr>
        <w:lastRenderedPageBreak/>
        <w:t>УТВЕРЖДЕН</w:t>
      </w:r>
    </w:p>
    <w:p w:rsidR="007630C9" w:rsidRPr="006843E5" w:rsidRDefault="007630C9" w:rsidP="007630C9">
      <w:pPr>
        <w:autoSpaceDE w:val="0"/>
        <w:autoSpaceDN w:val="0"/>
        <w:adjustRightInd w:val="0"/>
        <w:ind w:left="6521"/>
        <w:rPr>
          <w:rFonts w:eastAsia="Times New Roman"/>
          <w:bCs/>
          <w:sz w:val="16"/>
          <w:szCs w:val="16"/>
        </w:rPr>
      </w:pPr>
      <w:r w:rsidRPr="006843E5">
        <w:rPr>
          <w:rFonts w:eastAsia="Times New Roman"/>
          <w:bCs/>
          <w:sz w:val="16"/>
          <w:szCs w:val="16"/>
        </w:rPr>
        <w:t>постановлением администрации</w:t>
      </w:r>
    </w:p>
    <w:p w:rsidR="007630C9" w:rsidRPr="006843E5" w:rsidRDefault="007630C9" w:rsidP="007630C9">
      <w:pPr>
        <w:autoSpaceDE w:val="0"/>
        <w:autoSpaceDN w:val="0"/>
        <w:adjustRightInd w:val="0"/>
        <w:ind w:left="6521"/>
        <w:rPr>
          <w:rFonts w:eastAsia="Times New Roman"/>
          <w:bCs/>
          <w:sz w:val="16"/>
          <w:szCs w:val="16"/>
        </w:rPr>
      </w:pPr>
      <w:r w:rsidRPr="006843E5">
        <w:rPr>
          <w:rFonts w:eastAsia="Times New Roman"/>
          <w:bCs/>
          <w:sz w:val="16"/>
          <w:szCs w:val="16"/>
        </w:rPr>
        <w:t>Алатырского муниципального округа</w:t>
      </w:r>
    </w:p>
    <w:p w:rsidR="007630C9" w:rsidRPr="006843E5" w:rsidRDefault="007630C9" w:rsidP="007630C9">
      <w:pPr>
        <w:autoSpaceDE w:val="0"/>
        <w:autoSpaceDN w:val="0"/>
        <w:adjustRightInd w:val="0"/>
        <w:ind w:left="6521"/>
        <w:rPr>
          <w:rFonts w:eastAsia="Times New Roman"/>
          <w:bCs/>
          <w:sz w:val="16"/>
          <w:szCs w:val="16"/>
        </w:rPr>
      </w:pPr>
      <w:r w:rsidRPr="006843E5">
        <w:rPr>
          <w:rFonts w:eastAsia="Times New Roman"/>
          <w:bCs/>
          <w:sz w:val="16"/>
          <w:szCs w:val="16"/>
        </w:rPr>
        <w:t>от 01.09.2025 № 969</w:t>
      </w:r>
    </w:p>
    <w:p w:rsidR="007630C9" w:rsidRPr="006843E5" w:rsidRDefault="007630C9" w:rsidP="007630C9">
      <w:pPr>
        <w:autoSpaceDE w:val="0"/>
        <w:autoSpaceDN w:val="0"/>
        <w:adjustRightInd w:val="0"/>
        <w:jc w:val="center"/>
        <w:rPr>
          <w:rFonts w:eastAsia="Times New Roman"/>
          <w:b/>
          <w:bCs/>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Административный регламент</w:t>
      </w: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администрации Алатырского муниципального округа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I. Общие положения</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1.1. Предмет регулирования административного регламента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 по направлению уведомления о планируемом сносе объекта капитального строительства и уведомления о завершении сноса объекта капитального строительства (далее - муниципальная услуга).</w:t>
      </w: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1.2. Круг заявителей</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Лицами, имеющими право на получение муниципальной услуги, являются 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 (далее - Заявители).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Категория Заявителей:</w:t>
      </w:r>
    </w:p>
    <w:p w:rsidR="007630C9" w:rsidRPr="006843E5" w:rsidRDefault="007630C9" w:rsidP="00D970BB">
      <w:pPr>
        <w:pStyle w:val="afff2"/>
        <w:widowControl w:val="0"/>
        <w:numPr>
          <w:ilvl w:val="0"/>
          <w:numId w:val="3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Собственник земельного участка, здания или иного недвижимого имущества.</w:t>
      </w:r>
    </w:p>
    <w:p w:rsidR="007630C9" w:rsidRPr="006843E5" w:rsidRDefault="007630C9" w:rsidP="00D970BB">
      <w:pPr>
        <w:pStyle w:val="afff2"/>
        <w:widowControl w:val="0"/>
        <w:numPr>
          <w:ilvl w:val="0"/>
          <w:numId w:val="3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Лицо, уполномоченное собственником земельного участка, здания или иного недвижимого имущества.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II. Стандарт предоставления муниципальной услуги</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2.1. Наименование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Муниципальная услуга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2.2. Полное наименование органа, предоставляющего муниципальную услугу</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Муниципальная услуга предоставляется администрацией Алатырского муниципального округа Чувашской Республики (далее – Администрация) и осуществляется через структурное подразделение – сектор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(далее - уполномоченное структурное подразделение).</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2.3. Результат предоставления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Результатом предоставления муниципальной услуги является:</w:t>
      </w:r>
    </w:p>
    <w:p w:rsidR="007630C9" w:rsidRPr="006843E5" w:rsidRDefault="007630C9" w:rsidP="00D970BB">
      <w:pPr>
        <w:pStyle w:val="afff2"/>
        <w:widowControl w:val="0"/>
        <w:numPr>
          <w:ilvl w:val="0"/>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принятия решения о предоставлении муниципальной услуги - размещение уведомления о планируемом сносе объекта капитального строительства и прилагаемых документов, необходимых для предоставления муниципальной услуги, в информационной системе обеспечения градостроительной деятельности (далее - ИСОГД) и направление уведомления о таком размещении в орган регионального государственного строительного надзора (далее также - письмо о размещении уведомления);</w:t>
      </w:r>
    </w:p>
    <w:p w:rsidR="007630C9" w:rsidRPr="006843E5" w:rsidRDefault="007630C9" w:rsidP="00D970BB">
      <w:pPr>
        <w:pStyle w:val="afff2"/>
        <w:widowControl w:val="0"/>
        <w:numPr>
          <w:ilvl w:val="0"/>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принятия решения о предоставлении муниципальной услуги - размещение уведомления о завершении сноса объекта капитального строительства и прилагаемых документов, необходимых для предоставления муниципальной услуги, в информационной системе обеспечения градостроительной деятельности (далее - ИСОГД) и направление уведомления о таком размещении в орган регионального государственного строительного надзора (далее также - письмо о размещении уведомления);</w:t>
      </w:r>
    </w:p>
    <w:p w:rsidR="007630C9" w:rsidRPr="006843E5" w:rsidRDefault="007630C9" w:rsidP="00D970BB">
      <w:pPr>
        <w:pStyle w:val="afff2"/>
        <w:widowControl w:val="0"/>
        <w:numPr>
          <w:ilvl w:val="0"/>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отказа в предоставлении муниципальной услуги - уведомление об отказе в предоставлении муниципальной услуги (далее также - письмо о невозможности размещении уведомления);</w:t>
      </w:r>
    </w:p>
    <w:p w:rsidR="007630C9" w:rsidRPr="006843E5" w:rsidRDefault="007630C9" w:rsidP="00D970BB">
      <w:pPr>
        <w:pStyle w:val="afff2"/>
        <w:widowControl w:val="0"/>
        <w:numPr>
          <w:ilvl w:val="0"/>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исправления допущенных опечаток и (или) ошибок - исправление допущенных опечаток и (или) ошибок в выданных в результате предоставления муниципальной услуги документах;</w:t>
      </w:r>
    </w:p>
    <w:p w:rsidR="007630C9" w:rsidRPr="006843E5" w:rsidRDefault="007630C9" w:rsidP="00D970BB">
      <w:pPr>
        <w:pStyle w:val="afff2"/>
        <w:widowControl w:val="0"/>
        <w:numPr>
          <w:ilvl w:val="0"/>
          <w:numId w:val="3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отсутствия допущенных опечаток и (или) ошибок - уведомление об отсутствии опечаток и (или) ошибок в выданных в результате предоставления муниципальной услуги документах.</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подачи запроса о предоставлении муниципальной услуги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должного лица, либо в администрации при личном посещении.</w:t>
      </w:r>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2.4. Срок предоставления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Максимальный срок предоставления муниципальной услуги составляет 7 рабочих дней со дня регистрации заявления и документов, необходимых для предоставления муниципальной услуги и обязанность по предоставлению которых возложена на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Срок выдачи (направления) документа, являющегося результатом предоставления муниципальной услуги, - 3 рабочих дня с момента принятия решения.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Срок исправления допущенных опечаток и (или) ошибок в выданных в результате предоставления муниципальной услуги документах, - 3 рабочих дня с момента обнаружения ошибки или получения от любого заинтересованного лица письменного заявления об ошибке.</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1" w:name="sub_1025"/>
      <w:r w:rsidRPr="006843E5">
        <w:rPr>
          <w:rFonts w:eastAsia="Times New Roman"/>
          <w:b/>
          <w:bCs/>
          <w:sz w:val="16"/>
          <w:szCs w:val="16"/>
        </w:rPr>
        <w:t>2.5. Правовые основания для предоставления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официальном сайте Алатырского муниципального округа Чувашской Республики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2" w:name="sub_1026"/>
      <w:bookmarkEnd w:id="361"/>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2.6. Исчерпывающий перечень документов, необходимых для предоставления муниципальной услуги</w:t>
      </w:r>
    </w:p>
    <w:bookmarkEnd w:id="362"/>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Сведения и документы необходимые для предоставления муниципальной услуги, обязанность по предоставлению которых возложена на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Заявители предоставляют лично либо направляют почтовым отправлением или электронной почтой (при наличии электронной подписи) в адрес Администрации уведомление о планируемом сносе объекта капитального строительства по форме согласно Приложению № 1 к Приказу Министерства строительства и жилищно-коммунального хозяйства Российской Федерации от 24 января 2019 г. № 34/</w:t>
      </w:r>
      <w:proofErr w:type="spellStart"/>
      <w:r w:rsidRPr="006843E5">
        <w:rPr>
          <w:rFonts w:eastAsia="Times New Roman"/>
          <w:sz w:val="16"/>
          <w:szCs w:val="16"/>
        </w:rPr>
        <w:t>пр</w:t>
      </w:r>
      <w:proofErr w:type="spellEnd"/>
      <w:r w:rsidRPr="006843E5">
        <w:rPr>
          <w:rFonts w:eastAsia="Times New Roman"/>
          <w:sz w:val="16"/>
          <w:szCs w:val="16"/>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или уведомление о завершении сноса объекта капитального строительства по форме согласно Приложению № 2 к Приказу Министерства строительства и жилищно-коммунального хозяйства Российской Федерации от 24 января 2019 г. № 34/</w:t>
      </w:r>
      <w:proofErr w:type="spellStart"/>
      <w:r w:rsidRPr="006843E5">
        <w:rPr>
          <w:rFonts w:eastAsia="Times New Roman"/>
          <w:sz w:val="16"/>
          <w:szCs w:val="16"/>
        </w:rPr>
        <w:t>пр</w:t>
      </w:r>
      <w:proofErr w:type="spellEnd"/>
      <w:r w:rsidRPr="006843E5">
        <w:rPr>
          <w:rFonts w:eastAsia="Times New Roman"/>
          <w:sz w:val="16"/>
          <w:szCs w:val="16"/>
        </w:rPr>
        <w:t xml:space="preserve">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Уведомление направляется в 2 экземплярах (оригинал) (один экземпляр остается в администрации, второй - у заявителя). При подаче заявления в МФЦ требуется 1 экземпляр (оригинал).</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Уведомление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Образцы уведомлений можно получить в уполномоченном структурном подразделении либо в МФЦ, а также на официальных сайтах в информационно-телекоммуникационной сети «Интернет».</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уведомлениях указываются следующие обязательные характеристики: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фамилия, имя, отчество (последнее - при наличии), место жительства заявителя, реквизиты документа, удостоверяющего личность заявителя (для физического лица);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наименование, место нахождения, организационно-правовая форма заявителя (для юридического лица), а также сведения о государственной регистрации заявителя в Едином государственном реестре юридических лиц;</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фамилия, имя, отчество (последнее - при наличии), место жительства заявителя (для индивидуального предпринимателя), а также сведения о государственной регистрации заявителя в Едином государственном реестре индивидуальных предпринимателей;</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фамилия, имя, отчество (последнее -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почтовый адрес и (или) адрес электронной почты, номер телефона для связи с заявителем или представителем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кадастровый номер земельного участка (при его наличии), адрес или описание местоположения земельного участка;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сведения о праве заявителя на земельный участок, а также сведения о наличии прав иных лиц на земельный участок (при наличии таких лиц);</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кадастровый номер объекта капитального строительства (при его наличии);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сведения о праве заявителя на объект капитального строительства, а также сведения о наличии прав иных лиц на объект капитального строительства (при наличии таких лиц);</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почтовый адрес и (или) адрес электронной почты для связи с заявителем;</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контактный телефон.</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К уведомлениям о предоставлении муниципальной услуги прилагаются в 1 экземпляре:</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а) копия документа, удостоверяющий личность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б) копия документа, подтверждающий полномочия представителя заявителя, в случае, если заявление направлено представителем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г) правоустанавливающие документы на объект капитального строительства в случае, если права на него не зарегистрированы в Едином государственном реестре недвижимости;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е) результаты и материалы обследования объекта капитального строительства, за исключением объектов, указанных в пунктах 1 - 3 части 17 статьи 51 Градостроительного кодекса Российской Федерации;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ж) проект организации работ по сносу объекта капитального строительства, за исключением объектов, указанных в пунктах 1 - 3 части 17 статьи 51 Градостроительного кодекса Российской Федерации.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случае направления уведомлений по почте копии документов должны быть заверены в установленном законодательством Российской Федерации порядке.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Уведомления и документы, необходимые для предоставления муниципальной услуги, предоставляемые в форме электронного документа, подписываются в соответствии с требованиями Федерального закона от 06.04.2011 г. № 63-ФЗ «Об электронной подписи» (далее – Федеральный закон № 63-ФЗ и статьями 21.1 и 21.2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Заявитель вправе представить по собственной инициативе следующие документы:</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выписка из Единого государственного реестра недвижимости;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выписка из Единого государственного реестра юридических лиц (в случае, если заявление подается юридическим лицом);</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выписка из Единого государственного реестра индивидуальных предпринимателей (в случае, если заявление подается индивидуальным предпринимателем).</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Для исправления допущенных опечаток и (или) ошибок заявители предоставляют в администрацию заявление, оформленное в произвольной форме.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соответствии с Федеральным законом № 210-ФЗ при предоставлении муниципальной услуги администрация не вправе требовать от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rsidRPr="006843E5">
        <w:rPr>
          <w:rFonts w:eastAsia="Times New Roman"/>
          <w:sz w:val="16"/>
          <w:szCs w:val="16"/>
        </w:rPr>
        <w:lastRenderedPageBreak/>
        <w:t>Федерального закона № 210-ФЗ;</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3" w:name="sub_1027"/>
      <w:r w:rsidRPr="006843E5">
        <w:rPr>
          <w:rFonts w:eastAsia="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64" w:name="sub_274"/>
      <w:bookmarkEnd w:id="363"/>
      <w:r w:rsidRPr="006843E5">
        <w:rPr>
          <w:rFonts w:ascii="Times New Roman" w:eastAsia="Times New Roman" w:hAnsi="Times New Roman"/>
          <w:sz w:val="16"/>
          <w:szCs w:val="16"/>
        </w:rPr>
        <w:t>Основаниями для отказа в приеме документов, необходимых для размещения уведомления в информационной системе обеспечения градостроительной деятельности и уведомления об этом орган регионального государственного строительного надзора, указанных в уведомлении о планируемом сносе объекта капитального строительства и уведомлении о завершении сноса объекта капитального строительства, являются: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неполное заполнение полей в форме уведомления, в том числе в интерактивной форме заявления на Едином портале государственных и муниципальных услуг;</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несоблюдение установленных статьей 11 Федерального закона № 63-ФЗ условий признания действительности квалифицированной электронной подписи.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документы представлены в орган местного самоуправления, в полномочия которых не входит предоставление услуги.</w:t>
      </w:r>
    </w:p>
    <w:bookmarkEnd w:id="364"/>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2.8. Исчерпывающий перечень оснований для приостановления или отказа в предоставлении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Основания для отказа в предоставлении муниципальной услуги являются: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а) непредставление определенных пунктом 17 подраздела 2.6 раздела II настоящего Административного регламента документов, обязанность по предоставлению которых с учетом части 10 статьи 55.31 Градостроительного кодекса Российской Федерации возложена на заявителя, за исключением объектов, указанных в пунктах 1 - 3 части 17 статьи Градостроительного кодекса Российской Федерации.</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5" w:name="sub_1029"/>
      <w:r w:rsidRPr="006843E5">
        <w:rPr>
          <w:rFonts w:eastAsia="Times New Roman"/>
          <w:b/>
          <w:bCs/>
          <w:sz w:val="16"/>
          <w:szCs w:val="16"/>
        </w:rPr>
        <w:t>2.9. Размер платы, взимаемой с заявителя при предоставлении муниципальной услуги, и способы ее взимания</w:t>
      </w:r>
    </w:p>
    <w:bookmarkEnd w:id="365"/>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Предоставление муниципальной услуги осуществляется без взимания государственной пошлины или иной платы.</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6" w:name="sub_10210"/>
    </w:p>
    <w:p w:rsidR="007630C9" w:rsidRPr="006843E5" w:rsidRDefault="007630C9" w:rsidP="007630C9">
      <w:pPr>
        <w:widowControl w:val="0"/>
        <w:autoSpaceDE w:val="0"/>
        <w:autoSpaceDN w:val="0"/>
        <w:adjustRightInd w:val="0"/>
        <w:outlineLvl w:val="0"/>
        <w:rPr>
          <w:rFonts w:eastAsia="Times New Roman"/>
          <w:b/>
          <w:bCs/>
          <w:sz w:val="16"/>
          <w:szCs w:val="16"/>
        </w:rPr>
      </w:pPr>
      <w:r w:rsidRPr="006843E5">
        <w:rPr>
          <w:rFonts w:eastAsia="Times New Roman"/>
          <w:b/>
          <w:bCs/>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366"/>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7" w:name="sub_10211"/>
      <w:r w:rsidRPr="006843E5">
        <w:rPr>
          <w:rFonts w:eastAsia="Times New Roman"/>
          <w:b/>
          <w:bCs/>
          <w:sz w:val="16"/>
          <w:szCs w:val="16"/>
        </w:rPr>
        <w:t>2.11. Срок регистрации запроса заявителя о предоставлении муниципальной услуги</w:t>
      </w:r>
    </w:p>
    <w:bookmarkEnd w:id="367"/>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Уведомление на предоставление муниципальной услуги регистрируется в день поступления: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Если заявление поступило после 16 часов, датой регистрации считается следующий рабочий день за днем поступления заявления.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8" w:name="sub_10212"/>
      <w:r w:rsidRPr="006843E5">
        <w:rPr>
          <w:rFonts w:eastAsia="Times New Roman"/>
          <w:b/>
          <w:bCs/>
          <w:sz w:val="16"/>
          <w:szCs w:val="16"/>
        </w:rPr>
        <w:t>2.12. Требования к помещениям, в которых предоставляются муниципальные услуги</w:t>
      </w:r>
    </w:p>
    <w:bookmarkEnd w:id="368"/>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69" w:name="sub_10213"/>
      <w:r w:rsidRPr="006843E5">
        <w:rPr>
          <w:rFonts w:eastAsia="Times New Roman"/>
          <w:b/>
          <w:bCs/>
          <w:sz w:val="16"/>
          <w:szCs w:val="16"/>
        </w:rPr>
        <w:t>2.13. Показатели доступности и качества муниципальной услуги</w:t>
      </w:r>
    </w:p>
    <w:bookmarkEnd w:id="369"/>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Показателями доступности муниципальной услуги являются: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xml:space="preserve">обеспечение информирования о работе уполномоченного структурного подразделения администрации и предоставляемой муниципальной </w:t>
      </w:r>
      <w:r w:rsidRPr="006843E5">
        <w:rPr>
          <w:rFonts w:eastAsia="Times New Roman"/>
          <w:sz w:val="16"/>
          <w:szCs w:val="16"/>
        </w:rPr>
        <w:lastRenderedPageBreak/>
        <w:t>услуге (размещение информации на Едином портале государственных и муниципальных услуг);</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обеспечение свободного доступа в здание администрации;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доступность электронных форм документов, необходимых для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возможность подачи запроса на получение муниципальной услуги и документов в электронной форме;</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предоставление муниципальной услуги в соответствии с вариантом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организация предоставления муниципальной услуги через МФЦ.</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Показателями качества муниципальной услуги являются: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строгое соблюдение стандарта и порядка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своевременное предоставление муниципальной услуги (отсутствие нарушений сроков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удовлетворенность заявителя качеством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отсутствие жалоб.</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70" w:name="sub_10214"/>
      <w:r w:rsidRPr="006843E5">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370"/>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предусмотрена.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Предоставление муниципальной услуги в электронной форме осуществляется с использованием следующих информационных систем:</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Федеральный реестр государственных и муниципальных услуг;</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Единый портал государственных и муниципальных услуг.</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При предоставлении муниципальной услуги в электронной форме осуществляются: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подача уведомления и иных документов, необходимых для предоставления муниципальной услуги, и прием таких заявления и документов;</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предъявление заявителю варианта предоставления муниципальной услуги, предусмотренного настоящим Административным регламентом;</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получение заявителем сведений о ходе выполнения заявления о предоставлении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получение результата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осуществление оценки качества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При обращении заявителя за предоставлением муниципальной услуги в электронной форме уведомление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
          <w:sz w:val="16"/>
          <w:szCs w:val="16"/>
        </w:rPr>
      </w:pPr>
      <w:r w:rsidRPr="006843E5">
        <w:rPr>
          <w:rFonts w:ascii="Times New Roman" w:eastAsia="Times New Roman" w:hAnsi="Times New Roman"/>
          <w:sz w:val="16"/>
          <w:szCs w:val="16"/>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630C9" w:rsidRPr="006843E5" w:rsidRDefault="007630C9" w:rsidP="007630C9">
      <w:pPr>
        <w:widowControl w:val="0"/>
        <w:autoSpaceDE w:val="0"/>
        <w:autoSpaceDN w:val="0"/>
        <w:adjustRightInd w:val="0"/>
        <w:jc w:val="center"/>
        <w:outlineLvl w:val="0"/>
        <w:rPr>
          <w:rFonts w:eastAsia="Times New Roman"/>
          <w:b/>
          <w:bCs/>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III. Состав, последовательность и сроки выполнения административных процедур</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outlineLvl w:val="0"/>
        <w:rPr>
          <w:rFonts w:eastAsia="Times New Roman"/>
          <w:b/>
          <w:bCs/>
          <w:sz w:val="16"/>
          <w:szCs w:val="16"/>
        </w:rPr>
      </w:pPr>
      <w:bookmarkStart w:id="371" w:name="sub_1031"/>
      <w:r w:rsidRPr="006843E5">
        <w:rPr>
          <w:rFonts w:eastAsia="Times New Roman"/>
          <w:b/>
          <w:bCs/>
          <w:sz w:val="16"/>
          <w:szCs w:val="16"/>
        </w:rPr>
        <w:t>3.1. Перечень вариантов предоставления муниципальной услуги</w:t>
      </w:r>
    </w:p>
    <w:bookmarkEnd w:id="371"/>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Варианты предоставления муниципальной услуги:</w:t>
      </w:r>
    </w:p>
    <w:p w:rsidR="007630C9" w:rsidRPr="006843E5" w:rsidRDefault="007630C9" w:rsidP="00D970BB">
      <w:pPr>
        <w:pStyle w:val="afff2"/>
        <w:widowControl w:val="0"/>
        <w:numPr>
          <w:ilvl w:val="0"/>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D970BB">
      <w:pPr>
        <w:pStyle w:val="afff2"/>
        <w:widowControl w:val="0"/>
        <w:numPr>
          <w:ilvl w:val="0"/>
          <w:numId w:val="3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Исправление допущенных опечаток и ошибок в выданных в результате предоставления муниципальной услуги документах.</w:t>
      </w:r>
    </w:p>
    <w:p w:rsidR="007630C9" w:rsidRPr="006843E5" w:rsidRDefault="007630C9" w:rsidP="007630C9">
      <w:pPr>
        <w:widowControl w:val="0"/>
        <w:autoSpaceDE w:val="0"/>
        <w:autoSpaceDN w:val="0"/>
        <w:adjustRightInd w:val="0"/>
        <w:outlineLvl w:val="0"/>
        <w:rPr>
          <w:rFonts w:eastAsia="Times New Roman"/>
          <w:b/>
          <w:bCs/>
          <w:sz w:val="16"/>
          <w:szCs w:val="16"/>
        </w:rPr>
      </w:pPr>
      <w:bookmarkStart w:id="372" w:name="sub_1032"/>
      <w:r w:rsidRPr="006843E5">
        <w:rPr>
          <w:rFonts w:eastAsia="Times New Roman"/>
          <w:b/>
          <w:bCs/>
          <w:sz w:val="16"/>
          <w:szCs w:val="16"/>
        </w:rPr>
        <w:t>3.2. Профилирование заявителя</w:t>
      </w:r>
    </w:p>
    <w:bookmarkEnd w:id="372"/>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Вариант предоставления муниципальной услуги определяется путем анкетирования заявителя в администрации, управлении архитектуры и градостроительства администрации города Чебоксары, МФЦ, а также посредством Единого портала государственных и муниципальных услуг.</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Перечень признаков заявителей, уполномоченных лиц (законных представителей) приведен в приложении № 1 к Административному регламенту.</w:t>
      </w: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3.3. Вариант 1.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Максимальный срок предоставления муниципальной услуги в соответствии с вариантом составляет 7 рабочих дней.</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 xml:space="preserve">Результатом предоставления муниципальной услуги является размещение в ИСОГД уведомления о планируемом сносе объекта капитального строительства и прилагаемых документов и уведомления о завершении сноса объекта капитального строительства и прилагаемых документов и направление уведомления о таком размещении в орган </w:t>
      </w:r>
      <w:proofErr w:type="spellStart"/>
      <w:r w:rsidRPr="006843E5">
        <w:rPr>
          <w:rFonts w:ascii="Times New Roman" w:eastAsia="Times New Roman" w:hAnsi="Times New Roman"/>
          <w:bCs/>
          <w:sz w:val="16"/>
          <w:szCs w:val="16"/>
        </w:rPr>
        <w:t>госстройнадзора</w:t>
      </w:r>
      <w:proofErr w:type="spellEnd"/>
      <w:r w:rsidRPr="006843E5">
        <w:rPr>
          <w:rFonts w:ascii="Times New Roman" w:eastAsia="Times New Roman" w:hAnsi="Times New Roman"/>
          <w:bCs/>
          <w:sz w:val="16"/>
          <w:szCs w:val="16"/>
        </w:rPr>
        <w:t>.</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 xml:space="preserve">Основания для отказа в приеме заявления и документов предусмотрены пунктом 19 подраздела 2.7 раздела </w:t>
      </w:r>
      <w:r w:rsidRPr="006843E5">
        <w:rPr>
          <w:rFonts w:ascii="Times New Roman" w:eastAsia="Times New Roman" w:hAnsi="Times New Roman"/>
          <w:bCs/>
          <w:sz w:val="16"/>
          <w:szCs w:val="16"/>
          <w:lang w:val="en-US"/>
        </w:rPr>
        <w:t>II</w:t>
      </w:r>
      <w:r w:rsidRPr="006843E5">
        <w:rPr>
          <w:rFonts w:ascii="Times New Roman" w:eastAsia="Times New Roman" w:hAnsi="Times New Roman"/>
          <w:bCs/>
          <w:sz w:val="16"/>
          <w:szCs w:val="16"/>
        </w:rPr>
        <w:t xml:space="preserve"> настоящего Административного регламента.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Оснований для приостановления предоставления муниципальной услуги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 xml:space="preserve">Основания для отказа в предоставлении муниципальной услуги предусмотрены пунктом 21 подраздела 2.8 раздела </w:t>
      </w:r>
      <w:r w:rsidRPr="006843E5">
        <w:rPr>
          <w:rFonts w:ascii="Times New Roman" w:eastAsia="Times New Roman" w:hAnsi="Times New Roman"/>
          <w:bCs/>
          <w:sz w:val="16"/>
          <w:szCs w:val="16"/>
          <w:lang w:val="en-US"/>
        </w:rPr>
        <w:t>II</w:t>
      </w:r>
      <w:r w:rsidRPr="006843E5">
        <w:rPr>
          <w:rFonts w:ascii="Times New Roman" w:eastAsia="Times New Roman" w:hAnsi="Times New Roman"/>
          <w:bCs/>
          <w:sz w:val="16"/>
          <w:szCs w:val="16"/>
        </w:rPr>
        <w:t xml:space="preserve"> настоящего </w:t>
      </w:r>
      <w:r w:rsidRPr="006843E5">
        <w:rPr>
          <w:rFonts w:ascii="Times New Roman" w:eastAsia="Times New Roman" w:hAnsi="Times New Roman"/>
          <w:bCs/>
          <w:sz w:val="16"/>
          <w:szCs w:val="16"/>
        </w:rPr>
        <w:lastRenderedPageBreak/>
        <w:t>Административного регламента.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Для предоставления муниципальной услуги осуществляются следующие административные процедуры:</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прием и регистрация уведомления и документов, необходимых для предоставления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межведомственное информационное взаимодействие;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принятие решения о предоставлении либо об отказе в предоставлении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выдача (направление) результата предоставления муниципальной услуги (положительного либо решение об отказе в предоставлении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Для получения муниципальной услуги в администрацию города Чебоксары представляются документы, указанные в пункте 11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Установление личности заявителя может осуществляться в ходе личного приема в Администрации, уполномоченном структурном подразделении,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подачи уведомления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630C9" w:rsidRPr="006843E5" w:rsidRDefault="007630C9" w:rsidP="00D970BB">
      <w:pPr>
        <w:pStyle w:val="afff2"/>
        <w:widowControl w:val="0"/>
        <w:numPr>
          <w:ilvl w:val="0"/>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630C9" w:rsidRPr="006843E5" w:rsidRDefault="007630C9" w:rsidP="00D970BB">
      <w:pPr>
        <w:pStyle w:val="afff2"/>
        <w:widowControl w:val="0"/>
        <w:numPr>
          <w:ilvl w:val="0"/>
          <w:numId w:val="33"/>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Срок регистрации уведомления и документов, необходимых для предоставления муниципальной услуги, в Администрации, МФЦ составляет 15 минут.</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Федеральной налоговой службе Российской Федерации запрашиваются: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Федеральной службе государственной регистрации, кадастра и картографии Российской Федерации запрашиваются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Специалисты уполномоченного структурного подразделения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17 подраздела 2.6 раздела II настоящего Административного регламента.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Межведомственный запрос должен содержать следующие сведения: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наименование органа, направляющего межведомственный запрос;</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наименование органа, в адрес которого направляется межведомственный запрос;</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контактная информация для направления ответа на межведомственный запрос;</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дата направления межведомственного запроса;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Для предоставления муниципальной услуги специалисты уполномоченного структурного подразделения в течение 2 рабочих дней со дня поступления уведомления и документов и (или) информации, необходимых для предоставления услуги, запрашивают:</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отделе имущественных и земельных отношений Администрации - сведения о наличии заключенного договора аренды недвижимого имущества, земельного участка.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Специалист отдела имущественных и земельных отношений Администрации в течение 1 рабочего дня со дня поступления внутриведомственного запроса подготавливает соответствующий ответ, и направляет его в уполномоченное структурное подразделение.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отсутствие оснований для отказа в предоставлении муниципальной услуги, указанных в пункте 21 подраздела 2.8 раздела II настоящего Административного регламента.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принятия положительного решения о предоставлении муниципальной услуги 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размещает в ИСОГД уведомление о планируемом сносе объекта капитального строительства и прилагаемые документы либо уведомление о завершении сноса объекта капитального строительства и прилагаемые документы;</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lastRenderedPageBreak/>
        <w:t xml:space="preserve">готовит проект письма в орган </w:t>
      </w:r>
      <w:proofErr w:type="spellStart"/>
      <w:r w:rsidRPr="006843E5">
        <w:rPr>
          <w:rFonts w:eastAsia="Times New Roman"/>
          <w:bCs/>
          <w:sz w:val="16"/>
          <w:szCs w:val="16"/>
        </w:rPr>
        <w:t>госстройнадзора</w:t>
      </w:r>
      <w:proofErr w:type="spellEnd"/>
      <w:r w:rsidRPr="006843E5">
        <w:rPr>
          <w:rFonts w:eastAsia="Times New Roman"/>
          <w:bCs/>
          <w:sz w:val="16"/>
          <w:szCs w:val="16"/>
        </w:rPr>
        <w:t xml:space="preserve"> о размещении в ИСОГД уведомления.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принятия решения об отказе в предоставлении муниципальной услуги 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письма о невозможности размещения уведомления.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Письмо о размещении уведомления или письмо о невозможности размещения уведомления подписывается первым заместителем главы администрации - начальником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в течение 1 рабочего дня и регистрируется специалистом структурного подразделения Администрации в порядке делопроизводства.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Письмо о размещении уведомления или письмо о невозможности размещении уведомления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 xml:space="preserve">Письмо о размещении уведомления в орган </w:t>
      </w:r>
      <w:proofErr w:type="spellStart"/>
      <w:r w:rsidRPr="006843E5">
        <w:rPr>
          <w:rFonts w:eastAsia="Times New Roman"/>
          <w:bCs/>
          <w:sz w:val="16"/>
          <w:szCs w:val="16"/>
        </w:rPr>
        <w:t>госстройнадзора</w:t>
      </w:r>
      <w:proofErr w:type="spellEnd"/>
      <w:r w:rsidRPr="006843E5">
        <w:rPr>
          <w:rFonts w:eastAsia="Times New Roman"/>
          <w:bCs/>
          <w:sz w:val="16"/>
          <w:szCs w:val="16"/>
        </w:rPr>
        <w:t xml:space="preserve"> направляется в течение 1 рабочего дня со дня подписания.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если заявление с приложенными документами поступило из МФЦ, специалист структурного подразделения администрации организует доставку в МФЦ конечного результата предоставления услуги в течение 1 рабочего дня со дня подписания.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Необходимость получения дополнительных сведений от заявителя для предоставления муниципальной услуги не предусмотрена.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Предоставление муниципальной услуги в упреждающем (</w:t>
      </w:r>
      <w:proofErr w:type="spellStart"/>
      <w:r w:rsidRPr="006843E5">
        <w:rPr>
          <w:rFonts w:ascii="Times New Roman" w:eastAsia="Times New Roman" w:hAnsi="Times New Roman"/>
          <w:bCs/>
          <w:sz w:val="16"/>
          <w:szCs w:val="16"/>
        </w:rPr>
        <w:t>проактивном</w:t>
      </w:r>
      <w:proofErr w:type="spellEnd"/>
      <w:r w:rsidRPr="006843E5">
        <w:rPr>
          <w:rFonts w:ascii="Times New Roman" w:eastAsia="Times New Roman" w:hAnsi="Times New Roman"/>
          <w:bCs/>
          <w:sz w:val="16"/>
          <w:szCs w:val="16"/>
        </w:rPr>
        <w:t>) режиме не предусмотрено.</w:t>
      </w: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3.4. Вариант 2. Исправление допущенных опечаток и ошибок в выданных в результате предоставления муниципальной услуги документах</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Оснований для отказа в приеме заявления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Оснований для приостановления предоставления муниципальной услуги не предусмотрено.</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Срок регистрации заявления составляет 15 минут.</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уполномоченного структурного подразделения вносит исправления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отсутствия опечаток и (или) ошибок в выданных в результате предоставления муниципальной услуги документах специалист уполномоченного структурного подразделения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3.5. Особенности выполнения административных процедур в электронной форме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предоставление информации заявителям и обеспечение доступа заявителей к сведениям о муниципальной услуге;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прием и регистрация заявления и документов, необходимых для предоставления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взаимодействие с органами (организациями), участвующими в предоставлении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предоставление заявителю сведений о ходе выполнения запроса о предоставлении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выдача заявителю результата предоставления муниципальной услуги, если иное не установлено Федерального закона № 210-ФЗ.</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Алатырского муниципального округа в сети «Интернет».</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Заявитель имеет возможность получения информации по вопросам, входящим в компетенцию Администрации, посредством размещения вопроса в разделе «Интерактивная приемная» на официальном сайте Алатырского муниципального округа в сети «Интернет».</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В случае поступления документов в электронной форме специалист, осуществляющий прием документов,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 xml:space="preserve">Информационное взаимодействие структурного подразделения Администрации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пунктом 42 подраздела 3.3 раздела </w:t>
      </w:r>
      <w:r w:rsidRPr="006843E5">
        <w:rPr>
          <w:rFonts w:ascii="Times New Roman" w:eastAsia="Times New Roman" w:hAnsi="Times New Roman"/>
          <w:bCs/>
          <w:sz w:val="16"/>
          <w:szCs w:val="16"/>
          <w:lang w:val="en-US"/>
        </w:rPr>
        <w:t>III</w:t>
      </w:r>
      <w:r w:rsidRPr="006843E5">
        <w:rPr>
          <w:rFonts w:ascii="Times New Roman" w:eastAsia="Times New Roman" w:hAnsi="Times New Roman"/>
          <w:bCs/>
          <w:sz w:val="16"/>
          <w:szCs w:val="16"/>
        </w:rPr>
        <w:t xml:space="preserve"> настоящего Административного регламента.</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В случае поступления уведомления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сведений о поступившем уведомлении о предоставлении муниципальной услуги, включая информацию о дате и времени его поступления и регистрации, а также о ходе рассмотрения уведомления о предоставлении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в личный кабинет по выбору заявителя.</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качестве результата предоставления услуги заявителю обеспечивается по его выбору возможность получения: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информации из государственных информационных систем в случаях, предусмотренных законодательством Российской Федерации.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 xml:space="preserve">Возможность получения результата предоставления услуги в форме электронного документа или документа на бумажном носителе </w:t>
      </w:r>
      <w:r w:rsidRPr="006843E5">
        <w:rPr>
          <w:rFonts w:eastAsia="Times New Roman"/>
          <w:bCs/>
          <w:sz w:val="16"/>
          <w:szCs w:val="16"/>
        </w:rPr>
        <w:lastRenderedPageBreak/>
        <w:t>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3.6. Особенности выполнения административных процедур в МФЦ</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В соответствии с соглашением МФЦ осуществляет следующие административные процедуры:</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информирование (консультирование) заявителей о порядке предоставления муниципальной услуги в МФЦ;</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прием и регистрация заявления и документов, необходимых для предоставления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выдача (направление) результата предоставления муниципальной услуги.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Межведомственное информационное взаимодействие при предоставлении муниципальной услуги в МФЦ не осуществляется.</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Информирование заявителя осуществляется следующими способами: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изложить обращение в письменной форме (ответ направляется заявителю в соответствии со способом, указанным в обращении);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назначить другое время для консультаций.</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К составлению ответов на обращение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Продолжительность индивидуального устного информирования (консультирования) составляет не более 15 минут.</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 xml:space="preserve">В ходе приема уведомления и документов, необходимых для предоставления муниципальной услуги, специалист МФЦ производит проверку представленного уведомления с приложением документов на наличие необходимых документов согласно перечню, указанному в пункте 11 подраздела 2.6 раздела </w:t>
      </w:r>
      <w:r w:rsidRPr="006843E5">
        <w:rPr>
          <w:rFonts w:ascii="Times New Roman" w:eastAsia="Times New Roman" w:hAnsi="Times New Roman"/>
          <w:bCs/>
          <w:sz w:val="16"/>
          <w:szCs w:val="16"/>
          <w:lang w:val="en-US"/>
        </w:rPr>
        <w:t>II</w:t>
      </w:r>
      <w:r w:rsidRPr="006843E5">
        <w:rPr>
          <w:rFonts w:ascii="Times New Roman" w:eastAsia="Times New Roman" w:hAnsi="Times New Roman"/>
          <w:bCs/>
          <w:sz w:val="16"/>
          <w:szCs w:val="16"/>
        </w:rPr>
        <w:t xml:space="preserve"> настоящего Административного регламента, проверяет правильность заполнения уведомления,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Специалист МФЦ, ответственный за прием и регистрацию документов, фиксирует уведомление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уведомлением и принятым пакетом документов направляется в течение 1 рабочего дня в администрацию, 3-й остается в МФЦ) в соответствии с действующими правилами ведения учета документов.</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уведомления с приложенными документами.</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При наличии в уведомлении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bCs/>
          <w:sz w:val="16"/>
          <w:szCs w:val="16"/>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7630C9" w:rsidRPr="006843E5" w:rsidRDefault="007630C9" w:rsidP="007630C9">
      <w:pPr>
        <w:widowControl w:val="0"/>
        <w:autoSpaceDE w:val="0"/>
        <w:autoSpaceDN w:val="0"/>
        <w:adjustRightInd w:val="0"/>
        <w:jc w:val="center"/>
        <w:outlineLvl w:val="0"/>
        <w:rPr>
          <w:rFonts w:eastAsia="Times New Roman"/>
          <w:b/>
          <w:bCs/>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IV. Формы контроля исполнения административного регламента</w:t>
      </w:r>
    </w:p>
    <w:p w:rsidR="007630C9" w:rsidRPr="006843E5" w:rsidRDefault="007630C9" w:rsidP="007630C9">
      <w:pPr>
        <w:widowControl w:val="0"/>
        <w:autoSpaceDE w:val="0"/>
        <w:autoSpaceDN w:val="0"/>
        <w:adjustRightInd w:val="0"/>
        <w:jc w:val="center"/>
        <w:rPr>
          <w:rFonts w:eastAsia="Times New Roman"/>
          <w:sz w:val="16"/>
          <w:szCs w:val="16"/>
        </w:rPr>
      </w:pPr>
    </w:p>
    <w:p w:rsidR="007630C9" w:rsidRPr="006843E5" w:rsidRDefault="007630C9" w:rsidP="007630C9">
      <w:pPr>
        <w:widowControl w:val="0"/>
        <w:autoSpaceDE w:val="0"/>
        <w:autoSpaceDN w:val="0"/>
        <w:adjustRightInd w:val="0"/>
        <w:ind w:firstLine="709"/>
        <w:outlineLvl w:val="0"/>
        <w:rPr>
          <w:rFonts w:eastAsia="Times New Roman"/>
          <w:b/>
          <w:bCs/>
          <w:sz w:val="16"/>
          <w:szCs w:val="16"/>
        </w:rPr>
      </w:pPr>
      <w:bookmarkStart w:id="373" w:name="sub_1041"/>
      <w:r w:rsidRPr="006843E5">
        <w:rPr>
          <w:rFonts w:eastAsia="Times New Roman"/>
          <w:b/>
          <w:bCs/>
          <w:sz w:val="16"/>
          <w:szCs w:val="16"/>
        </w:rPr>
        <w:t>4.1. Порядок осуществления текущего контроля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373"/>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и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7630C9" w:rsidRPr="006843E5" w:rsidRDefault="007630C9" w:rsidP="007630C9">
      <w:pPr>
        <w:widowControl w:val="0"/>
        <w:autoSpaceDE w:val="0"/>
        <w:autoSpaceDN w:val="0"/>
        <w:adjustRightInd w:val="0"/>
        <w:ind w:firstLine="709"/>
        <w:outlineLvl w:val="0"/>
        <w:rPr>
          <w:rFonts w:eastAsia="Times New Roman"/>
          <w:b/>
          <w:bCs/>
          <w:sz w:val="16"/>
          <w:szCs w:val="16"/>
        </w:rPr>
      </w:pPr>
      <w:bookmarkStart w:id="374" w:name="sub_1042"/>
      <w:r w:rsidRPr="006843E5">
        <w:rPr>
          <w:rFonts w:eastAsia="Times New Roman"/>
          <w:b/>
          <w:bCs/>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полноты и качества предоставления муниципальной услуги</w:t>
      </w:r>
    </w:p>
    <w:bookmarkEnd w:id="374"/>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630C9" w:rsidRPr="006843E5" w:rsidRDefault="007630C9" w:rsidP="007630C9">
      <w:pPr>
        <w:widowControl w:val="0"/>
        <w:autoSpaceDE w:val="0"/>
        <w:autoSpaceDN w:val="0"/>
        <w:adjustRightInd w:val="0"/>
        <w:ind w:firstLine="709"/>
        <w:rPr>
          <w:rFonts w:eastAsia="Times New Roman"/>
          <w:sz w:val="16"/>
          <w:szCs w:val="16"/>
        </w:rPr>
      </w:pPr>
      <w:r w:rsidRPr="006843E5">
        <w:rPr>
          <w:rFonts w:eastAsia="Times New Roman"/>
          <w:sz w:val="16"/>
          <w:szCs w:val="16"/>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630C9" w:rsidRPr="006843E5" w:rsidRDefault="007630C9" w:rsidP="007630C9">
      <w:pPr>
        <w:widowControl w:val="0"/>
        <w:autoSpaceDE w:val="0"/>
        <w:autoSpaceDN w:val="0"/>
        <w:adjustRightInd w:val="0"/>
        <w:ind w:firstLine="709"/>
        <w:rPr>
          <w:rFonts w:eastAsia="Times New Roman"/>
          <w:sz w:val="16"/>
          <w:szCs w:val="16"/>
        </w:rPr>
      </w:pPr>
      <w:r w:rsidRPr="006843E5">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7630C9" w:rsidRPr="006843E5" w:rsidRDefault="007630C9" w:rsidP="007630C9">
      <w:pPr>
        <w:widowControl w:val="0"/>
        <w:autoSpaceDE w:val="0"/>
        <w:autoSpaceDN w:val="0"/>
        <w:adjustRightInd w:val="0"/>
        <w:ind w:firstLine="709"/>
        <w:rPr>
          <w:rFonts w:eastAsia="Times New Roman"/>
          <w:sz w:val="16"/>
          <w:szCs w:val="16"/>
        </w:rPr>
      </w:pPr>
      <w:r w:rsidRPr="006843E5">
        <w:rPr>
          <w:rFonts w:eastAsia="Times New Roman"/>
          <w:sz w:val="16"/>
          <w:szCs w:val="16"/>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7630C9" w:rsidRPr="006843E5" w:rsidRDefault="007630C9" w:rsidP="007630C9">
      <w:pPr>
        <w:widowControl w:val="0"/>
        <w:autoSpaceDE w:val="0"/>
        <w:autoSpaceDN w:val="0"/>
        <w:adjustRightInd w:val="0"/>
        <w:ind w:firstLine="709"/>
        <w:outlineLvl w:val="0"/>
        <w:rPr>
          <w:rFonts w:eastAsia="Times New Roman"/>
          <w:b/>
          <w:bCs/>
          <w:sz w:val="16"/>
          <w:szCs w:val="16"/>
        </w:rPr>
      </w:pPr>
      <w:bookmarkStart w:id="375" w:name="sub_1043"/>
      <w:r w:rsidRPr="006843E5">
        <w:rPr>
          <w:rFonts w:eastAsia="Times New Roman"/>
          <w:b/>
          <w:bCs/>
          <w:sz w:val="16"/>
          <w:szCs w:val="16"/>
        </w:rPr>
        <w:t xml:space="preserve">4.3. Ответственность должностных лиц структурных подразделений за решения и действия (бездействие), принимаемые </w:t>
      </w:r>
      <w:r w:rsidRPr="006843E5">
        <w:rPr>
          <w:rFonts w:eastAsia="Times New Roman"/>
          <w:b/>
          <w:bCs/>
          <w:sz w:val="16"/>
          <w:szCs w:val="16"/>
        </w:rPr>
        <w:lastRenderedPageBreak/>
        <w:t>(осуществляемые) в ходе предоставления муниципальной услуги</w:t>
      </w:r>
    </w:p>
    <w:bookmarkEnd w:id="375"/>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Должностные лица, муниципальные служащие администрации, работники уполномоченного структурного подразделения,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630C9" w:rsidRPr="006843E5" w:rsidRDefault="007630C9" w:rsidP="007630C9">
      <w:pPr>
        <w:widowControl w:val="0"/>
        <w:autoSpaceDE w:val="0"/>
        <w:autoSpaceDN w:val="0"/>
        <w:adjustRightInd w:val="0"/>
        <w:ind w:firstLine="709"/>
        <w:rPr>
          <w:rFonts w:eastAsia="Times New Roman"/>
          <w:sz w:val="16"/>
          <w:szCs w:val="16"/>
        </w:rPr>
      </w:pPr>
      <w:r w:rsidRPr="006843E5">
        <w:rPr>
          <w:rFonts w:eastAsia="Times New Roman"/>
          <w:sz w:val="16"/>
          <w:szCs w:val="16"/>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630C9" w:rsidRPr="006843E5" w:rsidRDefault="007630C9" w:rsidP="007630C9">
      <w:pPr>
        <w:widowControl w:val="0"/>
        <w:autoSpaceDE w:val="0"/>
        <w:autoSpaceDN w:val="0"/>
        <w:adjustRightInd w:val="0"/>
        <w:ind w:firstLine="709"/>
        <w:outlineLvl w:val="0"/>
        <w:rPr>
          <w:rFonts w:eastAsia="Times New Roman"/>
          <w:b/>
          <w:bCs/>
          <w:sz w:val="16"/>
          <w:szCs w:val="16"/>
        </w:rPr>
      </w:pPr>
      <w:bookmarkStart w:id="376" w:name="sub_1044"/>
      <w:r w:rsidRPr="006843E5">
        <w:rPr>
          <w:rFonts w:eastAsia="Times New Roman"/>
          <w:b/>
          <w:bCs/>
          <w:sz w:val="16"/>
          <w:szCs w:val="16"/>
        </w:rPr>
        <w:t>4.4. Положения, характеризующие требования к порядку и формам контроля предоставления муниципальной услуги, в том числе со стороны граждан, их объединений и организаций</w:t>
      </w:r>
    </w:p>
    <w:bookmarkEnd w:id="376"/>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5.1. Способы информирования заявителей о порядке досудебного (внесудебного) обжалования</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Для получения информации о порядке подачи и рассмотрения жалобы заявитель вправе обратиться в администрацию:</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устной форме;</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форме электронного документа;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по телефону;</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письменной форме.</w:t>
      </w:r>
    </w:p>
    <w:p w:rsidR="007630C9" w:rsidRPr="006843E5" w:rsidRDefault="007630C9" w:rsidP="007630C9">
      <w:pPr>
        <w:widowControl w:val="0"/>
        <w:autoSpaceDE w:val="0"/>
        <w:autoSpaceDN w:val="0"/>
        <w:adjustRightInd w:val="0"/>
        <w:rPr>
          <w:rFonts w:eastAsia="Times New Roman"/>
          <w:b/>
          <w:bCs/>
          <w:sz w:val="16"/>
          <w:szCs w:val="16"/>
        </w:rPr>
      </w:pPr>
      <w:r w:rsidRPr="006843E5">
        <w:rPr>
          <w:rFonts w:eastAsia="Times New Roman"/>
          <w:b/>
          <w:bCs/>
          <w:sz w:val="16"/>
          <w:szCs w:val="16"/>
        </w:rPr>
        <w:t>5.2. Формы и способы подачи жалобы</w:t>
      </w:r>
    </w:p>
    <w:p w:rsidR="007630C9" w:rsidRPr="006843E5" w:rsidRDefault="007630C9" w:rsidP="00D970BB">
      <w:pPr>
        <w:pStyle w:val="afff2"/>
        <w:widowControl w:val="0"/>
        <w:numPr>
          <w:ilvl w:val="1"/>
          <w:numId w:val="29"/>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bCs/>
          <w:sz w:val="16"/>
          <w:szCs w:val="16"/>
        </w:rPr>
      </w:pPr>
      <w:r w:rsidRPr="006843E5">
        <w:rPr>
          <w:rFonts w:ascii="Times New Roman" w:eastAsia="Times New Roman" w:hAnsi="Times New Roman"/>
          <w:bCs/>
          <w:sz w:val="16"/>
          <w:szCs w:val="16"/>
        </w:rP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Жалоба (приложение № 2 к Административному регламенту) в соответствии с Федеральным законом № 210-ФЗ должна содержать:</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а) оформленная в соответствии с законодательством Российской Федерации доверенность (для физических лиц);</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630C9" w:rsidRPr="006843E5" w:rsidRDefault="007630C9" w:rsidP="007630C9">
      <w:pPr>
        <w:widowControl w:val="0"/>
        <w:autoSpaceDE w:val="0"/>
        <w:autoSpaceDN w:val="0"/>
        <w:adjustRightInd w:val="0"/>
        <w:rPr>
          <w:rFonts w:eastAsia="Times New Roman"/>
          <w:bCs/>
          <w:sz w:val="16"/>
          <w:szCs w:val="16"/>
        </w:rPr>
      </w:pPr>
      <w:r w:rsidRPr="006843E5">
        <w:rPr>
          <w:rFonts w:eastAsia="Times New Roman"/>
          <w:bCs/>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630C9" w:rsidRPr="006843E5" w:rsidRDefault="007630C9" w:rsidP="007630C9">
      <w:pPr>
        <w:widowControl w:val="0"/>
        <w:autoSpaceDE w:val="0"/>
        <w:autoSpaceDN w:val="0"/>
        <w:adjustRightInd w:val="0"/>
        <w:rPr>
          <w:rFonts w:eastAsia="Times New Roman"/>
          <w:bCs/>
          <w:sz w:val="16"/>
          <w:szCs w:val="16"/>
        </w:rPr>
        <w:sectPr w:rsidR="007630C9" w:rsidRPr="006843E5" w:rsidSect="007630C9">
          <w:headerReference w:type="first" r:id="rId61"/>
          <w:pgSz w:w="11906" w:h="16838"/>
          <w:pgMar w:top="567" w:right="567" w:bottom="567" w:left="1134" w:header="425" w:footer="414" w:gutter="0"/>
          <w:cols w:space="708"/>
          <w:titlePg/>
          <w:docGrid w:linePitch="360"/>
        </w:sectPr>
      </w:pPr>
    </w:p>
    <w:p w:rsidR="007630C9" w:rsidRPr="006843E5" w:rsidRDefault="007630C9" w:rsidP="007630C9">
      <w:pPr>
        <w:widowControl w:val="0"/>
        <w:autoSpaceDE w:val="0"/>
        <w:autoSpaceDN w:val="0"/>
        <w:adjustRightInd w:val="0"/>
        <w:ind w:left="6521"/>
        <w:rPr>
          <w:rFonts w:eastAsia="Times New Roman"/>
          <w:bCs/>
          <w:sz w:val="16"/>
          <w:szCs w:val="16"/>
        </w:rPr>
      </w:pPr>
      <w:r w:rsidRPr="006843E5">
        <w:rPr>
          <w:rFonts w:eastAsia="Times New Roman"/>
          <w:bCs/>
          <w:sz w:val="16"/>
          <w:szCs w:val="16"/>
        </w:rPr>
        <w:lastRenderedPageBreak/>
        <w:t>Приложение № 1</w:t>
      </w:r>
    </w:p>
    <w:p w:rsidR="007630C9" w:rsidRPr="006843E5" w:rsidRDefault="007630C9" w:rsidP="007630C9">
      <w:pPr>
        <w:widowControl w:val="0"/>
        <w:autoSpaceDE w:val="0"/>
        <w:autoSpaceDN w:val="0"/>
        <w:adjustRightInd w:val="0"/>
        <w:ind w:left="6521"/>
        <w:rPr>
          <w:rFonts w:eastAsia="Times New Roman"/>
          <w:bCs/>
          <w:sz w:val="16"/>
          <w:szCs w:val="16"/>
        </w:rPr>
      </w:pPr>
      <w:r w:rsidRPr="006843E5">
        <w:rPr>
          <w:rFonts w:eastAsia="Times New Roman"/>
          <w:bCs/>
          <w:sz w:val="16"/>
          <w:szCs w:val="16"/>
        </w:rPr>
        <w:t>к административному регламенту</w:t>
      </w:r>
    </w:p>
    <w:p w:rsidR="007630C9" w:rsidRPr="006843E5" w:rsidRDefault="007630C9" w:rsidP="007630C9">
      <w:pPr>
        <w:widowControl w:val="0"/>
        <w:autoSpaceDE w:val="0"/>
        <w:autoSpaceDN w:val="0"/>
        <w:adjustRightInd w:val="0"/>
        <w:ind w:left="6521"/>
        <w:rPr>
          <w:rFonts w:eastAsia="Times New Roman"/>
          <w:bCs/>
          <w:sz w:val="16"/>
          <w:szCs w:val="16"/>
        </w:rPr>
      </w:pPr>
      <w:r w:rsidRPr="006843E5">
        <w:rPr>
          <w:rFonts w:eastAsia="Times New Roman"/>
          <w:bCs/>
          <w:sz w:val="16"/>
          <w:szCs w:val="16"/>
        </w:rPr>
        <w:t>администрации Алатырского муниципального округа</w:t>
      </w:r>
      <w:r w:rsidRPr="006843E5">
        <w:rPr>
          <w:sz w:val="16"/>
          <w:szCs w:val="16"/>
        </w:rPr>
        <w:t xml:space="preserve"> </w:t>
      </w:r>
      <w:r w:rsidRPr="006843E5">
        <w:rPr>
          <w:rFonts w:eastAsia="Times New Roman"/>
          <w:bCs/>
          <w:sz w:val="16"/>
          <w:szCs w:val="16"/>
        </w:rPr>
        <w:t>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7630C9">
      <w:pPr>
        <w:widowControl w:val="0"/>
        <w:autoSpaceDE w:val="0"/>
        <w:autoSpaceDN w:val="0"/>
        <w:adjustRightInd w:val="0"/>
        <w:jc w:val="center"/>
        <w:rPr>
          <w:rFonts w:eastAsia="Times New Roman"/>
          <w:b/>
          <w:bCs/>
          <w:sz w:val="16"/>
          <w:szCs w:val="16"/>
        </w:rPr>
      </w:pPr>
    </w:p>
    <w:p w:rsidR="007630C9" w:rsidRPr="006843E5" w:rsidRDefault="007630C9" w:rsidP="007630C9">
      <w:pPr>
        <w:widowControl w:val="0"/>
        <w:autoSpaceDE w:val="0"/>
        <w:autoSpaceDN w:val="0"/>
        <w:adjustRightInd w:val="0"/>
        <w:jc w:val="center"/>
        <w:rPr>
          <w:rFonts w:eastAsia="Times New Roman"/>
          <w:b/>
          <w:bCs/>
          <w:sz w:val="16"/>
          <w:szCs w:val="16"/>
        </w:rPr>
      </w:pPr>
      <w:r w:rsidRPr="006843E5">
        <w:rPr>
          <w:rFonts w:eastAsia="Times New Roman"/>
          <w:b/>
          <w:bCs/>
          <w:sz w:val="16"/>
          <w:szCs w:val="16"/>
        </w:rPr>
        <w:t>Перечень признаков заявителей,</w:t>
      </w:r>
    </w:p>
    <w:p w:rsidR="007630C9" w:rsidRPr="006843E5" w:rsidRDefault="007630C9" w:rsidP="007630C9">
      <w:pPr>
        <w:widowControl w:val="0"/>
        <w:autoSpaceDE w:val="0"/>
        <w:autoSpaceDN w:val="0"/>
        <w:adjustRightInd w:val="0"/>
        <w:jc w:val="center"/>
        <w:rPr>
          <w:rFonts w:eastAsia="Times New Roman"/>
          <w:b/>
          <w:bCs/>
          <w:sz w:val="16"/>
          <w:szCs w:val="16"/>
        </w:rPr>
      </w:pPr>
      <w:r w:rsidRPr="006843E5">
        <w:rPr>
          <w:rFonts w:eastAsia="Times New Roman"/>
          <w:b/>
          <w:bCs/>
          <w:sz w:val="16"/>
          <w:szCs w:val="16"/>
        </w:rPr>
        <w:t>уполномоченных лиц (законных представителей)</w:t>
      </w:r>
    </w:p>
    <w:p w:rsidR="007630C9" w:rsidRPr="006843E5" w:rsidRDefault="007630C9" w:rsidP="007630C9">
      <w:pPr>
        <w:widowControl w:val="0"/>
        <w:autoSpaceDE w:val="0"/>
        <w:autoSpaceDN w:val="0"/>
        <w:adjustRightInd w:val="0"/>
        <w:jc w:val="center"/>
        <w:rPr>
          <w:rFonts w:eastAsia="Times New Roman"/>
          <w:b/>
          <w:sz w:val="16"/>
          <w:szCs w:val="16"/>
        </w:rPr>
      </w:pPr>
    </w:p>
    <w:tbl>
      <w:tblPr>
        <w:tblW w:w="5114" w:type="pct"/>
        <w:tblInd w:w="-1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0"/>
        <w:gridCol w:w="2279"/>
        <w:gridCol w:w="7530"/>
      </w:tblGrid>
      <w:tr w:rsidR="007630C9" w:rsidRPr="006843E5" w:rsidTr="007630C9">
        <w:trPr>
          <w:trHeight w:val="106"/>
        </w:trPr>
        <w:tc>
          <w:tcPr>
            <w:tcW w:w="399" w:type="pct"/>
            <w:tcBorders>
              <w:top w:val="single" w:sz="4" w:space="0" w:color="auto"/>
              <w:bottom w:val="single" w:sz="4" w:space="0" w:color="auto"/>
              <w:right w:val="single" w:sz="4" w:space="0" w:color="auto"/>
            </w:tcBorders>
          </w:tcPr>
          <w:p w:rsidR="007630C9" w:rsidRPr="006843E5" w:rsidRDefault="007630C9" w:rsidP="007630C9">
            <w:pPr>
              <w:widowControl w:val="0"/>
              <w:autoSpaceDE w:val="0"/>
              <w:autoSpaceDN w:val="0"/>
              <w:adjustRightInd w:val="0"/>
              <w:jc w:val="center"/>
              <w:rPr>
                <w:rFonts w:eastAsia="Times New Roman"/>
                <w:b/>
                <w:sz w:val="16"/>
                <w:szCs w:val="16"/>
              </w:rPr>
            </w:pPr>
            <w:r w:rsidRPr="006843E5">
              <w:rPr>
                <w:rFonts w:eastAsia="Times New Roman"/>
                <w:b/>
                <w:sz w:val="16"/>
                <w:szCs w:val="16"/>
              </w:rPr>
              <w:t>№ п/п</w:t>
            </w:r>
          </w:p>
        </w:tc>
        <w:tc>
          <w:tcPr>
            <w:tcW w:w="1069" w:type="pct"/>
            <w:tcBorders>
              <w:top w:val="single" w:sz="4" w:space="0" w:color="auto"/>
              <w:left w:val="single" w:sz="4" w:space="0" w:color="auto"/>
              <w:bottom w:val="single" w:sz="4" w:space="0" w:color="auto"/>
              <w:right w:val="single" w:sz="4" w:space="0" w:color="auto"/>
            </w:tcBorders>
          </w:tcPr>
          <w:p w:rsidR="007630C9" w:rsidRPr="006843E5" w:rsidRDefault="007630C9" w:rsidP="007630C9">
            <w:pPr>
              <w:widowControl w:val="0"/>
              <w:autoSpaceDE w:val="0"/>
              <w:autoSpaceDN w:val="0"/>
              <w:adjustRightInd w:val="0"/>
              <w:jc w:val="center"/>
              <w:rPr>
                <w:rFonts w:eastAsia="Times New Roman"/>
                <w:b/>
                <w:sz w:val="16"/>
                <w:szCs w:val="16"/>
              </w:rPr>
            </w:pPr>
            <w:r w:rsidRPr="006843E5">
              <w:rPr>
                <w:rFonts w:eastAsia="Times New Roman"/>
                <w:b/>
                <w:sz w:val="16"/>
                <w:szCs w:val="16"/>
              </w:rPr>
              <w:t>Признак заявителя</w:t>
            </w:r>
          </w:p>
        </w:tc>
        <w:tc>
          <w:tcPr>
            <w:tcW w:w="3532" w:type="pct"/>
            <w:tcBorders>
              <w:top w:val="single" w:sz="4" w:space="0" w:color="auto"/>
              <w:left w:val="single" w:sz="4" w:space="0" w:color="auto"/>
              <w:bottom w:val="single" w:sz="4" w:space="0" w:color="auto"/>
            </w:tcBorders>
          </w:tcPr>
          <w:p w:rsidR="007630C9" w:rsidRPr="006843E5" w:rsidRDefault="007630C9" w:rsidP="007630C9">
            <w:pPr>
              <w:widowControl w:val="0"/>
              <w:autoSpaceDE w:val="0"/>
              <w:autoSpaceDN w:val="0"/>
              <w:adjustRightInd w:val="0"/>
              <w:jc w:val="center"/>
              <w:rPr>
                <w:rFonts w:eastAsia="Times New Roman"/>
                <w:b/>
                <w:sz w:val="16"/>
                <w:szCs w:val="16"/>
              </w:rPr>
            </w:pPr>
            <w:r w:rsidRPr="006843E5">
              <w:rPr>
                <w:rFonts w:eastAsia="Times New Roman"/>
                <w:b/>
                <w:sz w:val="16"/>
                <w:szCs w:val="16"/>
              </w:rPr>
              <w:t>Значения признака заявителя</w:t>
            </w:r>
          </w:p>
        </w:tc>
      </w:tr>
      <w:tr w:rsidR="007630C9" w:rsidRPr="006843E5" w:rsidTr="007630C9">
        <w:trPr>
          <w:trHeight w:val="283"/>
        </w:trPr>
        <w:tc>
          <w:tcPr>
            <w:tcW w:w="399" w:type="pct"/>
            <w:tcBorders>
              <w:top w:val="single" w:sz="4" w:space="0" w:color="auto"/>
              <w:bottom w:val="single" w:sz="4" w:space="0" w:color="auto"/>
              <w:right w:val="single" w:sz="4" w:space="0" w:color="auto"/>
            </w:tcBorders>
            <w:vAlign w:val="center"/>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1.</w:t>
            </w:r>
          </w:p>
        </w:tc>
        <w:tc>
          <w:tcPr>
            <w:tcW w:w="1069" w:type="pct"/>
            <w:tcBorders>
              <w:top w:val="single" w:sz="4" w:space="0" w:color="auto"/>
              <w:left w:val="single" w:sz="4" w:space="0" w:color="auto"/>
              <w:bottom w:val="single" w:sz="4" w:space="0" w:color="auto"/>
              <w:right w:val="single" w:sz="4" w:space="0" w:color="auto"/>
            </w:tcBorders>
            <w:vAlign w:val="center"/>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Категория заявителя</w:t>
            </w:r>
          </w:p>
        </w:tc>
        <w:tc>
          <w:tcPr>
            <w:tcW w:w="3532" w:type="pct"/>
            <w:tcBorders>
              <w:top w:val="single" w:sz="4" w:space="0" w:color="auto"/>
              <w:left w:val="single" w:sz="4" w:space="0" w:color="auto"/>
              <w:bottom w:val="single" w:sz="4" w:space="0" w:color="auto"/>
            </w:tcBorders>
            <w:vAlign w:val="center"/>
          </w:tcPr>
          <w:p w:rsidR="007630C9" w:rsidRPr="006843E5" w:rsidRDefault="007630C9" w:rsidP="00D970BB">
            <w:pPr>
              <w:pStyle w:val="afff2"/>
              <w:widowControl w:val="0"/>
              <w:numPr>
                <w:ilvl w:val="1"/>
                <w:numId w:val="32"/>
              </w:numPr>
              <w:tabs>
                <w:tab w:val="left" w:pos="253"/>
              </w:tabs>
              <w:autoSpaceDE w:val="0"/>
              <w:autoSpaceDN w:val="0"/>
              <w:adjustRightInd w:val="0"/>
              <w:spacing w:after="0" w:line="240" w:lineRule="auto"/>
              <w:ind w:left="24" w:firstLine="0"/>
              <w:contextualSpacing/>
              <w:rPr>
                <w:rFonts w:ascii="Times New Roman" w:eastAsia="Times New Roman" w:hAnsi="Times New Roman"/>
                <w:sz w:val="16"/>
                <w:szCs w:val="16"/>
              </w:rPr>
            </w:pPr>
            <w:r w:rsidRPr="006843E5">
              <w:rPr>
                <w:rFonts w:ascii="Times New Roman" w:eastAsia="Times New Roman" w:hAnsi="Times New Roman"/>
                <w:sz w:val="16"/>
                <w:szCs w:val="16"/>
              </w:rPr>
              <w:t>Физические лица.</w:t>
            </w:r>
          </w:p>
          <w:p w:rsidR="007630C9" w:rsidRPr="006843E5" w:rsidRDefault="007630C9" w:rsidP="00D970BB">
            <w:pPr>
              <w:pStyle w:val="afff2"/>
              <w:widowControl w:val="0"/>
              <w:numPr>
                <w:ilvl w:val="1"/>
                <w:numId w:val="32"/>
              </w:numPr>
              <w:tabs>
                <w:tab w:val="left" w:pos="253"/>
              </w:tabs>
              <w:autoSpaceDE w:val="0"/>
              <w:autoSpaceDN w:val="0"/>
              <w:adjustRightInd w:val="0"/>
              <w:spacing w:after="0" w:line="240" w:lineRule="auto"/>
              <w:ind w:left="24" w:firstLine="0"/>
              <w:contextualSpacing/>
              <w:rPr>
                <w:rFonts w:ascii="Times New Roman" w:eastAsia="Times New Roman" w:hAnsi="Times New Roman"/>
                <w:sz w:val="16"/>
                <w:szCs w:val="16"/>
              </w:rPr>
            </w:pPr>
            <w:r w:rsidRPr="006843E5">
              <w:rPr>
                <w:rFonts w:ascii="Times New Roman" w:eastAsia="Times New Roman" w:hAnsi="Times New Roman"/>
                <w:sz w:val="16"/>
                <w:szCs w:val="16"/>
              </w:rPr>
              <w:t>Индивидуальные предприниматели.</w:t>
            </w:r>
          </w:p>
          <w:p w:rsidR="007630C9" w:rsidRPr="006843E5" w:rsidRDefault="007630C9" w:rsidP="00D970BB">
            <w:pPr>
              <w:pStyle w:val="afff2"/>
              <w:widowControl w:val="0"/>
              <w:numPr>
                <w:ilvl w:val="1"/>
                <w:numId w:val="32"/>
              </w:numPr>
              <w:tabs>
                <w:tab w:val="left" w:pos="253"/>
              </w:tabs>
              <w:autoSpaceDE w:val="0"/>
              <w:autoSpaceDN w:val="0"/>
              <w:adjustRightInd w:val="0"/>
              <w:spacing w:after="0" w:line="240" w:lineRule="auto"/>
              <w:ind w:left="24" w:firstLine="0"/>
              <w:contextualSpacing/>
              <w:rPr>
                <w:rFonts w:ascii="Times New Roman" w:eastAsia="Times New Roman" w:hAnsi="Times New Roman"/>
                <w:sz w:val="16"/>
                <w:szCs w:val="16"/>
              </w:rPr>
            </w:pPr>
            <w:r w:rsidRPr="006843E5">
              <w:rPr>
                <w:rFonts w:ascii="Times New Roman" w:eastAsia="Times New Roman" w:hAnsi="Times New Roman"/>
                <w:sz w:val="16"/>
                <w:szCs w:val="16"/>
              </w:rPr>
              <w:t>Юридические лица.</w:t>
            </w:r>
          </w:p>
          <w:p w:rsidR="007630C9" w:rsidRPr="006843E5" w:rsidRDefault="007630C9" w:rsidP="00D970BB">
            <w:pPr>
              <w:pStyle w:val="afff2"/>
              <w:widowControl w:val="0"/>
              <w:numPr>
                <w:ilvl w:val="1"/>
                <w:numId w:val="32"/>
              </w:numPr>
              <w:tabs>
                <w:tab w:val="left" w:pos="291"/>
              </w:tabs>
              <w:autoSpaceDE w:val="0"/>
              <w:autoSpaceDN w:val="0"/>
              <w:adjustRightInd w:val="0"/>
              <w:spacing w:after="0" w:line="240" w:lineRule="auto"/>
              <w:ind w:left="24" w:firstLine="0"/>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Представитель физического лица, в том числе индивидуального предпринимателя, а также юридического лица, действующий в силу полномочий, соответствующих действующему законодательству Российской Федерации.</w:t>
            </w:r>
          </w:p>
        </w:tc>
      </w:tr>
      <w:tr w:rsidR="007630C9" w:rsidRPr="006843E5" w:rsidTr="007630C9">
        <w:trPr>
          <w:trHeight w:val="283"/>
        </w:trPr>
        <w:tc>
          <w:tcPr>
            <w:tcW w:w="399" w:type="pct"/>
            <w:tcBorders>
              <w:top w:val="single" w:sz="4" w:space="0" w:color="auto"/>
              <w:right w:val="single" w:sz="4" w:space="0" w:color="auto"/>
            </w:tcBorders>
            <w:vAlign w:val="center"/>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2.</w:t>
            </w:r>
          </w:p>
        </w:tc>
        <w:tc>
          <w:tcPr>
            <w:tcW w:w="1069" w:type="pct"/>
            <w:tcBorders>
              <w:top w:val="single" w:sz="4" w:space="0" w:color="auto"/>
              <w:left w:val="single" w:sz="4" w:space="0" w:color="auto"/>
              <w:right w:val="single" w:sz="4" w:space="0" w:color="auto"/>
            </w:tcBorders>
            <w:vAlign w:val="center"/>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Цель обращения</w:t>
            </w:r>
          </w:p>
        </w:tc>
        <w:tc>
          <w:tcPr>
            <w:tcW w:w="3532" w:type="pct"/>
            <w:tcBorders>
              <w:top w:val="single" w:sz="4" w:space="0" w:color="auto"/>
              <w:left w:val="single" w:sz="4" w:space="0" w:color="auto"/>
            </w:tcBorders>
            <w:vAlign w:val="center"/>
          </w:tcPr>
          <w:p w:rsidR="007630C9" w:rsidRPr="006843E5" w:rsidRDefault="007630C9" w:rsidP="00D970BB">
            <w:pPr>
              <w:pStyle w:val="afff2"/>
              <w:widowControl w:val="0"/>
              <w:numPr>
                <w:ilvl w:val="0"/>
                <w:numId w:val="34"/>
              </w:numPr>
              <w:tabs>
                <w:tab w:val="left" w:pos="278"/>
              </w:tabs>
              <w:autoSpaceDE w:val="0"/>
              <w:autoSpaceDN w:val="0"/>
              <w:adjustRightInd w:val="0"/>
              <w:spacing w:after="0" w:line="240" w:lineRule="auto"/>
              <w:ind w:left="24" w:firstLine="0"/>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Размещение уведомления о планируемом сносе объекта капитального строительства и прилагаемых документов, необходимых для предоставления муниципальной услуги, в информационной системе обеспечения градостроительной деятельности и направление уведомления о таком размещении в орган регионального государственного строительного надзора.</w:t>
            </w:r>
          </w:p>
          <w:p w:rsidR="007630C9" w:rsidRPr="006843E5" w:rsidRDefault="007630C9" w:rsidP="00D970BB">
            <w:pPr>
              <w:pStyle w:val="afff2"/>
              <w:widowControl w:val="0"/>
              <w:numPr>
                <w:ilvl w:val="0"/>
                <w:numId w:val="34"/>
              </w:numPr>
              <w:tabs>
                <w:tab w:val="left" w:pos="278"/>
              </w:tabs>
              <w:autoSpaceDE w:val="0"/>
              <w:autoSpaceDN w:val="0"/>
              <w:adjustRightInd w:val="0"/>
              <w:spacing w:after="0" w:line="240" w:lineRule="auto"/>
              <w:ind w:left="24" w:firstLine="0"/>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Размещение уведомления о завершении сноса объекта капитального строительства и прилагаемых документов, необходимых для предоставления муниципальной услуги, в информационной системе обеспечения градостроительной деятельности и направление уведомления о таком размещении в орган регионального государственного строительного надзора</w:t>
            </w:r>
          </w:p>
          <w:p w:rsidR="007630C9" w:rsidRPr="006843E5" w:rsidRDefault="007630C9" w:rsidP="00D970BB">
            <w:pPr>
              <w:pStyle w:val="afff2"/>
              <w:widowControl w:val="0"/>
              <w:numPr>
                <w:ilvl w:val="0"/>
                <w:numId w:val="34"/>
              </w:numPr>
              <w:tabs>
                <w:tab w:val="left" w:pos="278"/>
              </w:tabs>
              <w:autoSpaceDE w:val="0"/>
              <w:autoSpaceDN w:val="0"/>
              <w:adjustRightInd w:val="0"/>
              <w:spacing w:after="0" w:line="240" w:lineRule="auto"/>
              <w:ind w:left="24" w:firstLine="0"/>
              <w:contextualSpacing/>
              <w:jc w:val="both"/>
              <w:rPr>
                <w:rFonts w:ascii="Times New Roman" w:eastAsia="Times New Roman" w:hAnsi="Times New Roman"/>
                <w:sz w:val="16"/>
                <w:szCs w:val="16"/>
              </w:rPr>
            </w:pPr>
            <w:r w:rsidRPr="006843E5">
              <w:rPr>
                <w:rFonts w:ascii="Times New Roman" w:eastAsia="Times New Roman" w:hAnsi="Times New Roman"/>
                <w:sz w:val="16"/>
                <w:szCs w:val="16"/>
              </w:rPr>
              <w:t>Исправление допущенных опечаток и (или) ошибок в выданных в результате предоставления муниципальной услуги документах.</w:t>
            </w:r>
          </w:p>
        </w:tc>
      </w:tr>
    </w:tbl>
    <w:p w:rsidR="007630C9" w:rsidRPr="006843E5" w:rsidRDefault="007630C9" w:rsidP="007630C9">
      <w:pPr>
        <w:widowControl w:val="0"/>
        <w:autoSpaceDE w:val="0"/>
        <w:autoSpaceDN w:val="0"/>
        <w:adjustRightInd w:val="0"/>
        <w:jc w:val="center"/>
        <w:rPr>
          <w:rFonts w:eastAsia="Times New Roman"/>
          <w:sz w:val="16"/>
          <w:szCs w:val="16"/>
        </w:rPr>
        <w:sectPr w:rsidR="007630C9" w:rsidRPr="006843E5" w:rsidSect="007630C9">
          <w:pgSz w:w="11906" w:h="16838"/>
          <w:pgMar w:top="567" w:right="567" w:bottom="567" w:left="1134" w:header="425" w:footer="414" w:gutter="0"/>
          <w:cols w:space="708"/>
          <w:titlePg/>
          <w:docGrid w:linePitch="360"/>
        </w:sectPr>
      </w:pPr>
    </w:p>
    <w:p w:rsidR="007630C9" w:rsidRPr="006843E5" w:rsidRDefault="007630C9" w:rsidP="007630C9">
      <w:pPr>
        <w:widowControl w:val="0"/>
        <w:autoSpaceDE w:val="0"/>
        <w:autoSpaceDN w:val="0"/>
        <w:adjustRightInd w:val="0"/>
        <w:ind w:left="6521"/>
        <w:rPr>
          <w:rFonts w:eastAsia="Times New Roman"/>
          <w:bCs/>
          <w:sz w:val="16"/>
          <w:szCs w:val="16"/>
        </w:rPr>
      </w:pPr>
      <w:bookmarkStart w:id="377" w:name="sub_1400"/>
      <w:r w:rsidRPr="006843E5">
        <w:rPr>
          <w:rFonts w:eastAsia="Times New Roman"/>
          <w:bCs/>
          <w:sz w:val="16"/>
          <w:szCs w:val="16"/>
        </w:rPr>
        <w:lastRenderedPageBreak/>
        <w:t>Приложение № 2</w:t>
      </w:r>
    </w:p>
    <w:p w:rsidR="007630C9" w:rsidRPr="006843E5" w:rsidRDefault="007630C9" w:rsidP="007630C9">
      <w:pPr>
        <w:widowControl w:val="0"/>
        <w:autoSpaceDE w:val="0"/>
        <w:autoSpaceDN w:val="0"/>
        <w:adjustRightInd w:val="0"/>
        <w:ind w:left="6521"/>
        <w:rPr>
          <w:rFonts w:eastAsia="Times New Roman"/>
          <w:bCs/>
          <w:sz w:val="16"/>
          <w:szCs w:val="16"/>
        </w:rPr>
      </w:pPr>
      <w:r w:rsidRPr="006843E5">
        <w:rPr>
          <w:rFonts w:eastAsia="Times New Roman"/>
          <w:bCs/>
          <w:sz w:val="16"/>
          <w:szCs w:val="16"/>
        </w:rPr>
        <w:t>к административному регламенту</w:t>
      </w:r>
    </w:p>
    <w:p w:rsidR="007630C9" w:rsidRPr="006843E5" w:rsidRDefault="007630C9" w:rsidP="007630C9">
      <w:pPr>
        <w:widowControl w:val="0"/>
        <w:autoSpaceDE w:val="0"/>
        <w:autoSpaceDN w:val="0"/>
        <w:adjustRightInd w:val="0"/>
        <w:ind w:left="6521"/>
        <w:rPr>
          <w:rFonts w:eastAsia="Times New Roman"/>
          <w:bCs/>
          <w:sz w:val="16"/>
          <w:szCs w:val="16"/>
        </w:rPr>
      </w:pPr>
      <w:r w:rsidRPr="006843E5">
        <w:rPr>
          <w:rFonts w:eastAsia="Times New Roman"/>
          <w:bCs/>
          <w:sz w:val="16"/>
          <w:szCs w:val="16"/>
        </w:rPr>
        <w:t>администрации Алатырского муниципального округа</w:t>
      </w:r>
      <w:r w:rsidRPr="006843E5">
        <w:rPr>
          <w:sz w:val="16"/>
          <w:szCs w:val="16"/>
        </w:rPr>
        <w:t xml:space="preserve"> </w:t>
      </w:r>
      <w:r w:rsidRPr="006843E5">
        <w:rPr>
          <w:rFonts w:eastAsia="Times New Roman"/>
          <w:bCs/>
          <w:sz w:val="16"/>
          <w:szCs w:val="16"/>
        </w:rPr>
        <w:t>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630C9" w:rsidRPr="006843E5" w:rsidRDefault="007630C9" w:rsidP="007630C9">
      <w:pPr>
        <w:widowControl w:val="0"/>
        <w:autoSpaceDE w:val="0"/>
        <w:autoSpaceDN w:val="0"/>
        <w:adjustRightInd w:val="0"/>
        <w:jc w:val="center"/>
        <w:rPr>
          <w:rFonts w:eastAsia="Times New Roman"/>
          <w:bCs/>
          <w:sz w:val="16"/>
          <w:szCs w:val="16"/>
        </w:rPr>
      </w:pPr>
    </w:p>
    <w:p w:rsidR="007630C9" w:rsidRPr="006843E5" w:rsidRDefault="007630C9" w:rsidP="007630C9">
      <w:pPr>
        <w:widowControl w:val="0"/>
        <w:autoSpaceDE w:val="0"/>
        <w:autoSpaceDN w:val="0"/>
        <w:adjustRightInd w:val="0"/>
        <w:jc w:val="center"/>
        <w:rPr>
          <w:rFonts w:eastAsia="Times New Roman"/>
          <w:bCs/>
          <w:sz w:val="16"/>
          <w:szCs w:val="16"/>
        </w:rPr>
      </w:pPr>
    </w:p>
    <w:tbl>
      <w:tblPr>
        <w:tblW w:w="0" w:type="auto"/>
        <w:tblInd w:w="4219" w:type="dxa"/>
        <w:tblLook w:val="04A0" w:firstRow="1" w:lastRow="0" w:firstColumn="1" w:lastColumn="0" w:noHBand="0" w:noVBand="1"/>
      </w:tblPr>
      <w:tblGrid>
        <w:gridCol w:w="5628"/>
      </w:tblGrid>
      <w:tr w:rsidR="007630C9" w:rsidRPr="006843E5" w:rsidTr="007630C9">
        <w:trPr>
          <w:trHeight w:val="283"/>
        </w:trPr>
        <w:tc>
          <w:tcPr>
            <w:tcW w:w="5628"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Главе администрации  Алатырского муниципального округа Чувашской Республики</w:t>
            </w:r>
          </w:p>
        </w:tc>
      </w:tr>
      <w:tr w:rsidR="007630C9" w:rsidRPr="006843E5" w:rsidTr="007630C9">
        <w:trPr>
          <w:trHeight w:val="283"/>
        </w:trPr>
        <w:tc>
          <w:tcPr>
            <w:tcW w:w="5628"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от</w:t>
            </w:r>
          </w:p>
        </w:tc>
      </w:tr>
      <w:tr w:rsidR="007630C9" w:rsidRPr="006843E5" w:rsidTr="007630C9">
        <w:trPr>
          <w:trHeight w:val="283"/>
        </w:trPr>
        <w:tc>
          <w:tcPr>
            <w:tcW w:w="5628"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5628" w:type="dxa"/>
            <w:tcBorders>
              <w:top w:val="single" w:sz="4" w:space="0" w:color="auto"/>
            </w:tcBorders>
            <w:shd w:val="clear" w:color="auto" w:fill="auto"/>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(фамилия, имя, отчество (последнее при наличии))</w:t>
            </w:r>
          </w:p>
        </w:tc>
      </w:tr>
      <w:tr w:rsidR="007630C9" w:rsidRPr="006843E5" w:rsidTr="007630C9">
        <w:trPr>
          <w:trHeight w:val="283"/>
        </w:trPr>
        <w:tc>
          <w:tcPr>
            <w:tcW w:w="5628"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зарегистрированного(-ой) по адресу:</w:t>
            </w:r>
          </w:p>
        </w:tc>
      </w:tr>
      <w:tr w:rsidR="007630C9" w:rsidRPr="006843E5" w:rsidTr="007630C9">
        <w:trPr>
          <w:trHeight w:val="283"/>
        </w:trPr>
        <w:tc>
          <w:tcPr>
            <w:tcW w:w="5628"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5628"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5628"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телефон:</w:t>
            </w:r>
          </w:p>
        </w:tc>
      </w:tr>
    </w:tbl>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jc w:val="center"/>
        <w:rPr>
          <w:rFonts w:eastAsia="Times New Roman"/>
          <w:b/>
          <w:sz w:val="16"/>
          <w:szCs w:val="16"/>
        </w:rPr>
      </w:pP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ЖАЛОБА</w:t>
      </w:r>
    </w:p>
    <w:p w:rsidR="007630C9" w:rsidRPr="006843E5" w:rsidRDefault="007630C9" w:rsidP="007630C9">
      <w:pPr>
        <w:widowControl w:val="0"/>
        <w:autoSpaceDE w:val="0"/>
        <w:autoSpaceDN w:val="0"/>
        <w:adjustRightInd w:val="0"/>
        <w:jc w:val="center"/>
        <w:outlineLvl w:val="0"/>
        <w:rPr>
          <w:rFonts w:eastAsia="Times New Roman"/>
          <w:b/>
          <w:bCs/>
          <w:sz w:val="16"/>
          <w:szCs w:val="16"/>
        </w:rPr>
      </w:pPr>
      <w:r w:rsidRPr="006843E5">
        <w:rPr>
          <w:rFonts w:eastAsia="Times New Roman"/>
          <w:b/>
          <w:bCs/>
          <w:sz w:val="16"/>
          <w:szCs w:val="16"/>
        </w:rPr>
        <w:t>на решения и действия (бездействия), осуществленные (принятые) в ходе предоставления муниципальной услуги</w:t>
      </w:r>
    </w:p>
    <w:p w:rsidR="007630C9" w:rsidRPr="006843E5" w:rsidRDefault="007630C9" w:rsidP="007630C9">
      <w:pPr>
        <w:widowControl w:val="0"/>
        <w:autoSpaceDE w:val="0"/>
        <w:autoSpaceDN w:val="0"/>
        <w:adjustRightInd w:val="0"/>
        <w:jc w:val="center"/>
        <w:rPr>
          <w:rFonts w:eastAsia="Times New Roman"/>
          <w:b/>
          <w:sz w:val="16"/>
          <w:szCs w:val="16"/>
        </w:rPr>
      </w:pPr>
    </w:p>
    <w:tbl>
      <w:tblPr>
        <w:tblW w:w="0" w:type="auto"/>
        <w:tblLook w:val="04A0" w:firstRow="1" w:lastRow="0" w:firstColumn="1" w:lastColumn="0" w:noHBand="0" w:noVBand="1"/>
      </w:tblPr>
      <w:tblGrid>
        <w:gridCol w:w="9847"/>
      </w:tblGrid>
      <w:tr w:rsidR="007630C9" w:rsidRPr="006843E5" w:rsidTr="007630C9">
        <w:trPr>
          <w:trHeight w:val="283"/>
        </w:trPr>
        <w:tc>
          <w:tcPr>
            <w:tcW w:w="9847"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tcBorders>
            <w:shd w:val="clear" w:color="auto" w:fill="auto"/>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(наименование структурного подразделения, должность, Ф.И.О. должностного лица администрации,</w:t>
            </w:r>
            <w:r w:rsidRPr="006843E5">
              <w:rPr>
                <w:rFonts w:ascii="Times New Roman CYR" w:eastAsia="Times New Roman" w:hAnsi="Times New Roman CYR" w:cs="Times New Roman CYR"/>
                <w:sz w:val="16"/>
                <w:szCs w:val="16"/>
              </w:rPr>
              <w:t xml:space="preserve"> </w:t>
            </w:r>
            <w:r w:rsidRPr="006843E5">
              <w:rPr>
                <w:rFonts w:eastAsia="Times New Roman"/>
                <w:sz w:val="16"/>
                <w:szCs w:val="16"/>
              </w:rPr>
              <w:t>на которое подается жалоба)</w:t>
            </w:r>
          </w:p>
        </w:tc>
      </w:tr>
      <w:tr w:rsidR="007630C9" w:rsidRPr="006843E5" w:rsidTr="007630C9">
        <w:trPr>
          <w:trHeight w:val="283"/>
        </w:trPr>
        <w:tc>
          <w:tcPr>
            <w:tcW w:w="9847" w:type="dxa"/>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1. Предмет жалобы (краткое изложение обжалуемых решений и действий бездействий))</w:t>
            </w:r>
          </w:p>
        </w:tc>
      </w:tr>
      <w:tr w:rsidR="007630C9" w:rsidRPr="006843E5" w:rsidTr="007630C9">
        <w:trPr>
          <w:trHeight w:val="283"/>
        </w:trPr>
        <w:tc>
          <w:tcPr>
            <w:tcW w:w="9847" w:type="dxa"/>
            <w:tcBorders>
              <w:bottom w:val="single" w:sz="4" w:space="0" w:color="auto"/>
            </w:tcBorders>
            <w:shd w:val="clear" w:color="auto" w:fill="auto"/>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2. Причина несогласия (основания, по которым лицо, подающее жалобу, несогласно с решением и действием (бездействием), со ссылками на пункты административного регламента, либо статьи закона)</w:t>
            </w:r>
          </w:p>
        </w:tc>
      </w:tr>
      <w:tr w:rsidR="007630C9" w:rsidRPr="006843E5" w:rsidTr="007630C9">
        <w:trPr>
          <w:trHeight w:val="283"/>
        </w:trPr>
        <w:tc>
          <w:tcPr>
            <w:tcW w:w="9847"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3. Приложение: (документы, либо копии документов, подтверждающие изложенные обстоятельства)</w:t>
            </w:r>
          </w:p>
        </w:tc>
      </w:tr>
      <w:tr w:rsidR="007630C9" w:rsidRPr="006843E5" w:rsidTr="007630C9">
        <w:trPr>
          <w:trHeight w:val="283"/>
        </w:trPr>
        <w:tc>
          <w:tcPr>
            <w:tcW w:w="9847"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r w:rsidR="007630C9" w:rsidRPr="006843E5" w:rsidTr="007630C9">
        <w:trPr>
          <w:trHeight w:val="283"/>
        </w:trPr>
        <w:tc>
          <w:tcPr>
            <w:tcW w:w="9847" w:type="dxa"/>
            <w:tcBorders>
              <w:top w:val="single" w:sz="4" w:space="0" w:color="auto"/>
              <w:bottom w:val="single" w:sz="4" w:space="0" w:color="auto"/>
            </w:tcBorders>
            <w:shd w:val="clear" w:color="auto" w:fill="auto"/>
            <w:vAlign w:val="bottom"/>
          </w:tcPr>
          <w:p w:rsidR="007630C9" w:rsidRPr="006843E5" w:rsidRDefault="007630C9" w:rsidP="007630C9">
            <w:pPr>
              <w:widowControl w:val="0"/>
              <w:autoSpaceDE w:val="0"/>
              <w:autoSpaceDN w:val="0"/>
              <w:adjustRightInd w:val="0"/>
              <w:rPr>
                <w:rFonts w:eastAsia="Times New Roman"/>
                <w:sz w:val="16"/>
                <w:szCs w:val="16"/>
              </w:rPr>
            </w:pPr>
          </w:p>
        </w:tc>
      </w:tr>
    </w:tbl>
    <w:p w:rsidR="007630C9" w:rsidRPr="006843E5" w:rsidRDefault="007630C9" w:rsidP="007630C9">
      <w:pPr>
        <w:widowControl w:val="0"/>
        <w:autoSpaceDE w:val="0"/>
        <w:autoSpaceDN w:val="0"/>
        <w:adjustRightInd w:val="0"/>
        <w:ind w:firstLine="709"/>
        <w:rPr>
          <w:rFonts w:eastAsia="Times New Roman"/>
          <w:sz w:val="16"/>
          <w:szCs w:val="16"/>
        </w:rPr>
      </w:pPr>
    </w:p>
    <w:p w:rsidR="007630C9" w:rsidRPr="006843E5" w:rsidRDefault="007630C9" w:rsidP="007630C9">
      <w:pPr>
        <w:widowControl w:val="0"/>
        <w:autoSpaceDE w:val="0"/>
        <w:autoSpaceDN w:val="0"/>
        <w:adjustRightInd w:val="0"/>
        <w:ind w:firstLine="709"/>
        <w:rPr>
          <w:rFonts w:eastAsia="Times New Roman"/>
          <w:sz w:val="16"/>
          <w:szCs w:val="16"/>
        </w:rPr>
      </w:pPr>
      <w:r w:rsidRPr="006843E5">
        <w:rPr>
          <w:rFonts w:eastAsia="Times New Roman"/>
          <w:sz w:val="16"/>
          <w:szCs w:val="16"/>
        </w:rPr>
        <w:t>Способ получения ответа (нужное подчеркнуть):</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при личном обращении;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посредством почтового отправления на адрес, указанный в заявлении;</w:t>
      </w:r>
    </w:p>
    <w:p w:rsidR="007630C9" w:rsidRPr="006843E5" w:rsidRDefault="007630C9" w:rsidP="007630C9">
      <w:pPr>
        <w:widowControl w:val="0"/>
        <w:autoSpaceDE w:val="0"/>
        <w:autoSpaceDN w:val="0"/>
        <w:adjustRightInd w:val="0"/>
        <w:rPr>
          <w:rFonts w:eastAsia="Times New Roman"/>
          <w:sz w:val="16"/>
          <w:szCs w:val="16"/>
        </w:rPr>
      </w:pPr>
      <w:r w:rsidRPr="006843E5">
        <w:rPr>
          <w:rFonts w:eastAsia="Times New Roman"/>
          <w:sz w:val="16"/>
          <w:szCs w:val="16"/>
        </w:rPr>
        <w:t>- посредством электронной почты по адресу _________________________________________.</w:t>
      </w:r>
    </w:p>
    <w:p w:rsidR="007630C9" w:rsidRPr="006843E5" w:rsidRDefault="007630C9" w:rsidP="007630C9">
      <w:pPr>
        <w:widowControl w:val="0"/>
        <w:autoSpaceDE w:val="0"/>
        <w:autoSpaceDN w:val="0"/>
        <w:adjustRightInd w:val="0"/>
        <w:rPr>
          <w:rFonts w:eastAsia="Times New Roman"/>
          <w:sz w:val="16"/>
          <w:szCs w:val="16"/>
        </w:rPr>
      </w:pPr>
    </w:p>
    <w:p w:rsidR="007630C9" w:rsidRPr="006843E5" w:rsidRDefault="007630C9" w:rsidP="007630C9">
      <w:pPr>
        <w:widowControl w:val="0"/>
        <w:autoSpaceDE w:val="0"/>
        <w:autoSpaceDN w:val="0"/>
        <w:adjustRightInd w:val="0"/>
        <w:rPr>
          <w:rFonts w:eastAsia="Times New Roman"/>
          <w:sz w:val="16"/>
          <w:szCs w:val="16"/>
        </w:rPr>
      </w:pPr>
    </w:p>
    <w:p w:rsidR="007630C9" w:rsidRPr="006843E5" w:rsidRDefault="007630C9" w:rsidP="007630C9">
      <w:pPr>
        <w:widowControl w:val="0"/>
        <w:autoSpaceDE w:val="0"/>
        <w:autoSpaceDN w:val="0"/>
        <w:adjustRightInd w:val="0"/>
        <w:rPr>
          <w:rFonts w:eastAsia="Times New Roman"/>
          <w:sz w:val="16"/>
          <w:szCs w:val="16"/>
        </w:rPr>
      </w:pPr>
    </w:p>
    <w:tbl>
      <w:tblPr>
        <w:tblW w:w="0" w:type="auto"/>
        <w:tblInd w:w="3085" w:type="dxa"/>
        <w:tblLook w:val="04A0" w:firstRow="1" w:lastRow="0" w:firstColumn="1" w:lastColumn="0" w:noHBand="0" w:noVBand="1"/>
      </w:tblPr>
      <w:tblGrid>
        <w:gridCol w:w="3119"/>
        <w:gridCol w:w="567"/>
        <w:gridCol w:w="3076"/>
      </w:tblGrid>
      <w:tr w:rsidR="007630C9" w:rsidRPr="006843E5" w:rsidTr="007630C9">
        <w:trPr>
          <w:trHeight w:val="283"/>
        </w:trPr>
        <w:tc>
          <w:tcPr>
            <w:tcW w:w="3119"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jc w:val="center"/>
              <w:rPr>
                <w:rFonts w:eastAsia="Times New Roman"/>
                <w:sz w:val="16"/>
                <w:szCs w:val="16"/>
              </w:rPr>
            </w:pPr>
          </w:p>
        </w:tc>
        <w:tc>
          <w:tcPr>
            <w:tcW w:w="567" w:type="dxa"/>
            <w:shd w:val="clear" w:color="auto" w:fill="auto"/>
            <w:vAlign w:val="bottom"/>
          </w:tcPr>
          <w:p w:rsidR="007630C9" w:rsidRPr="006843E5" w:rsidRDefault="007630C9" w:rsidP="007630C9">
            <w:pPr>
              <w:widowControl w:val="0"/>
              <w:autoSpaceDE w:val="0"/>
              <w:autoSpaceDN w:val="0"/>
              <w:adjustRightInd w:val="0"/>
              <w:jc w:val="center"/>
              <w:rPr>
                <w:rFonts w:eastAsia="Times New Roman"/>
                <w:sz w:val="16"/>
                <w:szCs w:val="16"/>
              </w:rPr>
            </w:pPr>
          </w:p>
        </w:tc>
        <w:tc>
          <w:tcPr>
            <w:tcW w:w="3076" w:type="dxa"/>
            <w:tcBorders>
              <w:bottom w:val="single" w:sz="4" w:space="0" w:color="auto"/>
            </w:tcBorders>
            <w:shd w:val="clear" w:color="auto" w:fill="auto"/>
            <w:vAlign w:val="bottom"/>
          </w:tcPr>
          <w:p w:rsidR="007630C9" w:rsidRPr="006843E5" w:rsidRDefault="007630C9" w:rsidP="007630C9">
            <w:pPr>
              <w:widowControl w:val="0"/>
              <w:autoSpaceDE w:val="0"/>
              <w:autoSpaceDN w:val="0"/>
              <w:adjustRightInd w:val="0"/>
              <w:jc w:val="center"/>
              <w:rPr>
                <w:rFonts w:eastAsia="Times New Roman"/>
                <w:sz w:val="16"/>
                <w:szCs w:val="16"/>
              </w:rPr>
            </w:pPr>
          </w:p>
        </w:tc>
      </w:tr>
      <w:tr w:rsidR="007630C9" w:rsidRPr="006843E5" w:rsidTr="007630C9">
        <w:trPr>
          <w:trHeight w:val="283"/>
        </w:trPr>
        <w:tc>
          <w:tcPr>
            <w:tcW w:w="3119" w:type="dxa"/>
            <w:tcBorders>
              <w:top w:val="single" w:sz="4" w:space="0" w:color="auto"/>
            </w:tcBorders>
            <w:shd w:val="clear" w:color="auto" w:fill="auto"/>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(подпись)</w:t>
            </w:r>
          </w:p>
        </w:tc>
        <w:tc>
          <w:tcPr>
            <w:tcW w:w="567" w:type="dxa"/>
            <w:shd w:val="clear" w:color="auto" w:fill="auto"/>
          </w:tcPr>
          <w:p w:rsidR="007630C9" w:rsidRPr="006843E5" w:rsidRDefault="007630C9" w:rsidP="007630C9">
            <w:pPr>
              <w:widowControl w:val="0"/>
              <w:autoSpaceDE w:val="0"/>
              <w:autoSpaceDN w:val="0"/>
              <w:adjustRightInd w:val="0"/>
              <w:jc w:val="center"/>
              <w:rPr>
                <w:rFonts w:eastAsia="Times New Roman"/>
                <w:sz w:val="16"/>
                <w:szCs w:val="16"/>
              </w:rPr>
            </w:pPr>
          </w:p>
        </w:tc>
        <w:tc>
          <w:tcPr>
            <w:tcW w:w="3076" w:type="dxa"/>
            <w:tcBorders>
              <w:top w:val="single" w:sz="4" w:space="0" w:color="auto"/>
            </w:tcBorders>
            <w:shd w:val="clear" w:color="auto" w:fill="auto"/>
          </w:tcPr>
          <w:p w:rsidR="007630C9" w:rsidRPr="006843E5" w:rsidRDefault="007630C9" w:rsidP="007630C9">
            <w:pPr>
              <w:widowControl w:val="0"/>
              <w:autoSpaceDE w:val="0"/>
              <w:autoSpaceDN w:val="0"/>
              <w:adjustRightInd w:val="0"/>
              <w:jc w:val="center"/>
              <w:rPr>
                <w:rFonts w:eastAsia="Times New Roman"/>
                <w:sz w:val="16"/>
                <w:szCs w:val="16"/>
              </w:rPr>
            </w:pPr>
            <w:r w:rsidRPr="006843E5">
              <w:rPr>
                <w:rFonts w:eastAsia="Times New Roman"/>
                <w:sz w:val="16"/>
                <w:szCs w:val="16"/>
              </w:rPr>
              <w:t>(фамилия, имя, отчество (последнее - при наличии) заявителя, представителя заявителя)</w:t>
            </w:r>
          </w:p>
        </w:tc>
      </w:tr>
    </w:tbl>
    <w:p w:rsidR="007630C9" w:rsidRPr="006843E5" w:rsidRDefault="007630C9" w:rsidP="007630C9">
      <w:pPr>
        <w:widowControl w:val="0"/>
        <w:autoSpaceDE w:val="0"/>
        <w:autoSpaceDN w:val="0"/>
        <w:adjustRightInd w:val="0"/>
        <w:rPr>
          <w:sz w:val="16"/>
          <w:szCs w:val="16"/>
        </w:rPr>
      </w:pPr>
      <w:r w:rsidRPr="006843E5">
        <w:rPr>
          <w:rFonts w:eastAsia="Times New Roman"/>
          <w:sz w:val="16"/>
          <w:szCs w:val="16"/>
        </w:rPr>
        <w:t>«_____» _____________ 20 ___ г.</w:t>
      </w:r>
      <w:bookmarkEnd w:id="377"/>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7630C9" w:rsidRPr="002B7D49" w:rsidRDefault="007630C9" w:rsidP="007630C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630C9" w:rsidRDefault="007630C9" w:rsidP="007630C9">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№970</w:t>
      </w:r>
    </w:p>
    <w:p w:rsidR="007630C9" w:rsidRDefault="007630C9" w:rsidP="007630C9">
      <w:pPr>
        <w:ind w:firstLine="0"/>
        <w:jc w:val="center"/>
        <w:rPr>
          <w:rFonts w:eastAsia="Times New Roman"/>
          <w:b/>
          <w:sz w:val="16"/>
          <w:szCs w:val="16"/>
          <w:lang w:eastAsia="en-US"/>
        </w:rPr>
      </w:pPr>
    </w:p>
    <w:p w:rsidR="007630C9" w:rsidRPr="006F56E6" w:rsidRDefault="007630C9" w:rsidP="007630C9">
      <w:pPr>
        <w:shd w:val="clear" w:color="auto" w:fill="FFFFFF"/>
        <w:jc w:val="center"/>
        <w:rPr>
          <w:rFonts w:eastAsia="Times New Roman"/>
          <w:b/>
          <w:color w:val="000000"/>
          <w:sz w:val="16"/>
          <w:szCs w:val="16"/>
        </w:rPr>
      </w:pPr>
      <w:r w:rsidRPr="006F56E6">
        <w:rPr>
          <w:b/>
          <w:bCs/>
          <w:kern w:val="3"/>
          <w:sz w:val="16"/>
          <w:szCs w:val="16"/>
          <w:lang w:eastAsia="en-US"/>
        </w:rPr>
        <w:t>«</w:t>
      </w:r>
      <w:r w:rsidRPr="006F56E6">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«Согласование переустройства и (или) перепланировки помещения в многоквартирном доме</w:t>
      </w:r>
      <w:r w:rsidRPr="006F56E6">
        <w:rPr>
          <w:rFonts w:eastAsia="Times New Roman"/>
          <w:b/>
          <w:color w:val="000000"/>
          <w:sz w:val="16"/>
          <w:szCs w:val="16"/>
        </w:rPr>
        <w:t>»»</w:t>
      </w:r>
    </w:p>
    <w:p w:rsidR="007630C9" w:rsidRDefault="007630C9" w:rsidP="007630C9">
      <w:pPr>
        <w:ind w:firstLine="0"/>
        <w:jc w:val="center"/>
        <w:rPr>
          <w:rFonts w:eastAsia="Times New Roman"/>
          <w:b/>
          <w:sz w:val="16"/>
          <w:szCs w:val="16"/>
          <w:lang w:eastAsia="en-US"/>
        </w:rPr>
      </w:pPr>
    </w:p>
    <w:p w:rsidR="007630C9" w:rsidRPr="006F56E6" w:rsidRDefault="007630C9" w:rsidP="007630C9">
      <w:pPr>
        <w:shd w:val="clear" w:color="auto" w:fill="FFFFFF"/>
        <w:ind w:firstLine="0"/>
        <w:rPr>
          <w:color w:val="000000"/>
          <w:sz w:val="16"/>
          <w:szCs w:val="16"/>
        </w:rPr>
      </w:pPr>
    </w:p>
    <w:p w:rsidR="007630C9" w:rsidRPr="006F56E6" w:rsidRDefault="007630C9" w:rsidP="007630C9">
      <w:pPr>
        <w:shd w:val="clear" w:color="auto" w:fill="FFFFFF"/>
        <w:jc w:val="center"/>
        <w:rPr>
          <w:snapToGrid w:val="0"/>
          <w:color w:val="000000"/>
          <w:sz w:val="16"/>
          <w:szCs w:val="16"/>
        </w:rPr>
      </w:pPr>
    </w:p>
    <w:p w:rsidR="007630C9" w:rsidRDefault="007630C9" w:rsidP="007630C9">
      <w:pPr>
        <w:widowControl w:val="0"/>
        <w:rPr>
          <w:snapToGrid w:val="0"/>
          <w:color w:val="000000"/>
          <w:sz w:val="16"/>
          <w:szCs w:val="16"/>
        </w:rPr>
      </w:pPr>
      <w:r w:rsidRPr="006F56E6">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6F56E6">
        <w:rPr>
          <w:snapToGrid w:val="0"/>
          <w:color w:val="000000"/>
          <w:sz w:val="16"/>
          <w:szCs w:val="16"/>
        </w:rPr>
        <w:t>Алатырском</w:t>
      </w:r>
      <w:proofErr w:type="spellEnd"/>
      <w:r w:rsidRPr="006F56E6">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7630C9" w:rsidRPr="006F56E6" w:rsidRDefault="007630C9" w:rsidP="007630C9">
      <w:pPr>
        <w:widowControl w:val="0"/>
        <w:rPr>
          <w:snapToGrid w:val="0"/>
          <w:color w:val="000000"/>
          <w:sz w:val="16"/>
          <w:szCs w:val="16"/>
        </w:rPr>
      </w:pPr>
    </w:p>
    <w:p w:rsidR="007630C9" w:rsidRPr="006F56E6" w:rsidRDefault="007630C9" w:rsidP="007630C9">
      <w:pPr>
        <w:widowControl w:val="0"/>
        <w:jc w:val="center"/>
        <w:rPr>
          <w:b/>
          <w:snapToGrid w:val="0"/>
          <w:color w:val="000000"/>
          <w:sz w:val="16"/>
          <w:szCs w:val="16"/>
        </w:rPr>
      </w:pPr>
      <w:r w:rsidRPr="006F56E6">
        <w:rPr>
          <w:b/>
          <w:snapToGrid w:val="0"/>
          <w:color w:val="000000"/>
          <w:sz w:val="16"/>
          <w:szCs w:val="16"/>
        </w:rPr>
        <w:t>постановляет:</w:t>
      </w:r>
    </w:p>
    <w:p w:rsidR="007630C9" w:rsidRPr="006F56E6" w:rsidRDefault="007630C9" w:rsidP="00D970BB">
      <w:pPr>
        <w:pStyle w:val="afff2"/>
        <w:numPr>
          <w:ilvl w:val="0"/>
          <w:numId w:val="1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sz w:val="16"/>
          <w:szCs w:val="16"/>
        </w:rPr>
        <w:lastRenderedPageBreak/>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6F56E6">
        <w:rPr>
          <w:rFonts w:ascii="Times New Roman" w:hAnsi="Times New Roman"/>
          <w:color w:val="000000"/>
          <w:sz w:val="16"/>
          <w:szCs w:val="16"/>
        </w:rPr>
        <w:t>Согласование переустройства и (или) перепланировки помещения в многоквартирном доме»</w:t>
      </w:r>
      <w:r w:rsidRPr="006F56E6">
        <w:rPr>
          <w:rFonts w:ascii="Times New Roman" w:hAnsi="Times New Roman"/>
          <w:sz w:val="16"/>
          <w:szCs w:val="16"/>
        </w:rPr>
        <w:t>.</w:t>
      </w:r>
    </w:p>
    <w:p w:rsidR="007630C9" w:rsidRPr="006F56E6" w:rsidRDefault="007630C9" w:rsidP="00D970BB">
      <w:pPr>
        <w:pStyle w:val="afff2"/>
        <w:numPr>
          <w:ilvl w:val="0"/>
          <w:numId w:val="1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sz w:val="16"/>
          <w:szCs w:val="16"/>
        </w:rPr>
        <w:t>Признать утратившими силу постановления:</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color w:val="000000"/>
          <w:sz w:val="16"/>
          <w:szCs w:val="16"/>
        </w:rPr>
        <w:t>администрации города Алатыря 28.06.2016 № 528 «Об утверждении административного регламента администрации города Алатыря Чувашской Республики по предоставлению муниципальной услуги «Выдача решения о согласовании переустройства и (или) перепланировки помещения в многоквартирном доме»;</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sz w:val="16"/>
          <w:szCs w:val="16"/>
        </w:rPr>
        <w:t>администрации города Алатыря от 15.03.2019 № 161 «О внесении изменений в постановление администрации города Алатыря Чувашской Республики от 28 июня 2016 года № 528 «Об утверждении административного регламента администрации города Алатыря Чувашской Республики по предоставлению муниципальной услуги «Выдача решения о согласовании переустройства и (или) перепланировки жилого помещения»;</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sz w:val="16"/>
          <w:szCs w:val="16"/>
        </w:rPr>
        <w:t>администрации города Алатыря от 17.11.2023 № 1000 «О внесении изменений в постановление администрации города Алатыря Чувашской Республики от 28 июня 2016 года №528 «Об утверждении административного регламента администрации города Алатыря Чувашской Республики по предоставлению муниципальной услуги «Выдача решения о согласовании переустройства и (или) перепланировки помещения в многоквартирном доме»;</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color w:val="000000"/>
          <w:sz w:val="16"/>
          <w:szCs w:val="16"/>
        </w:rPr>
        <w:t>администрации Алатырского района от 10.03.2016 № 59 «Об утверждении административного регламента администрации Алатырского района по предоставлению муниципальной услуги «Выдача решения о согласовании переустройства и (или) перепланировки жилого помещения»;</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color w:val="000000"/>
          <w:sz w:val="16"/>
          <w:szCs w:val="16"/>
        </w:rPr>
        <w:t>администрации Алатырского района от 07.06.2016 № 175а «О внесении изменений в административный регламент администрации Алатырского района по предоставлению муниципальной услуги «Выдача решения о согласовании переустройства и (или) перепланировки жилого помещения», утвержденный постановлением администрации Алатырского района № 59 от 10.03.2016 г.»;</w:t>
      </w:r>
    </w:p>
    <w:p w:rsidR="007630C9" w:rsidRPr="006F56E6" w:rsidRDefault="007630C9" w:rsidP="00D970BB">
      <w:pPr>
        <w:pStyle w:val="afff2"/>
        <w:numPr>
          <w:ilvl w:val="0"/>
          <w:numId w:val="15"/>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6F56E6">
        <w:rPr>
          <w:rFonts w:ascii="Times New Roman" w:hAnsi="Times New Roman"/>
          <w:color w:val="000000"/>
          <w:sz w:val="16"/>
          <w:szCs w:val="16"/>
        </w:rPr>
        <w:t>администрации Алатырского муниципального округа от 10.07.2023 № 715 «Об утверждении административного регламента администрации Алатырского муниципального округа по предоставлению муниципальной услуги «Согласование переустройства и(или) перепланировки помещения в многоквартирном доме».</w:t>
      </w:r>
    </w:p>
    <w:p w:rsidR="007630C9" w:rsidRPr="006F56E6" w:rsidRDefault="007630C9" w:rsidP="007630C9">
      <w:pPr>
        <w:tabs>
          <w:tab w:val="left" w:pos="1134"/>
        </w:tabs>
        <w:rPr>
          <w:sz w:val="16"/>
          <w:szCs w:val="16"/>
        </w:rPr>
      </w:pPr>
      <w:r w:rsidRPr="006F56E6">
        <w:rPr>
          <w:sz w:val="16"/>
          <w:szCs w:val="16"/>
        </w:rPr>
        <w:t>3.</w:t>
      </w:r>
      <w:r w:rsidRPr="006F56E6">
        <w:rPr>
          <w:sz w:val="16"/>
          <w:szCs w:val="16"/>
        </w:rPr>
        <w:tab/>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630C9" w:rsidRPr="006F56E6" w:rsidRDefault="007630C9" w:rsidP="007630C9">
      <w:pPr>
        <w:tabs>
          <w:tab w:val="left" w:pos="1134"/>
        </w:tabs>
        <w:rPr>
          <w:sz w:val="16"/>
          <w:szCs w:val="16"/>
        </w:rPr>
      </w:pPr>
      <w:r w:rsidRPr="006F56E6">
        <w:rPr>
          <w:sz w:val="16"/>
          <w:szCs w:val="16"/>
        </w:rPr>
        <w:t>4.</w:t>
      </w:r>
      <w:r w:rsidRPr="006F56E6">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6F56E6" w:rsidRDefault="007630C9" w:rsidP="007630C9">
      <w:pPr>
        <w:tabs>
          <w:tab w:val="left" w:pos="1134"/>
        </w:tabs>
        <w:rPr>
          <w:sz w:val="16"/>
          <w:szCs w:val="16"/>
        </w:rPr>
      </w:pPr>
      <w:r w:rsidRPr="006F56E6">
        <w:rPr>
          <w:sz w:val="16"/>
          <w:szCs w:val="16"/>
        </w:rPr>
        <w:t>5.</w:t>
      </w:r>
      <w:r w:rsidRPr="006F56E6">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7630C9" w:rsidRPr="006F56E6" w:rsidRDefault="007630C9" w:rsidP="007630C9">
      <w:pPr>
        <w:rPr>
          <w:sz w:val="16"/>
          <w:szCs w:val="16"/>
        </w:rPr>
      </w:pPr>
    </w:p>
    <w:p w:rsidR="007630C9" w:rsidRPr="006F56E6" w:rsidRDefault="007630C9" w:rsidP="007630C9">
      <w:pPr>
        <w:rPr>
          <w:sz w:val="16"/>
          <w:szCs w:val="16"/>
        </w:rPr>
      </w:pPr>
    </w:p>
    <w:p w:rsidR="007630C9" w:rsidRPr="006F56E6" w:rsidRDefault="007630C9" w:rsidP="007630C9">
      <w:pPr>
        <w:rPr>
          <w:sz w:val="16"/>
          <w:szCs w:val="16"/>
        </w:rPr>
      </w:pPr>
    </w:p>
    <w:p w:rsidR="007630C9" w:rsidRPr="006F56E6" w:rsidRDefault="007630C9" w:rsidP="007630C9">
      <w:pPr>
        <w:rPr>
          <w:sz w:val="16"/>
          <w:szCs w:val="16"/>
        </w:rPr>
      </w:pPr>
      <w:r w:rsidRPr="006F56E6">
        <w:rPr>
          <w:sz w:val="16"/>
          <w:szCs w:val="16"/>
        </w:rPr>
        <w:t xml:space="preserve">Глава Алатырского </w:t>
      </w:r>
    </w:p>
    <w:p w:rsidR="007630C9" w:rsidRPr="006F56E6" w:rsidRDefault="007630C9" w:rsidP="007630C9">
      <w:pPr>
        <w:rPr>
          <w:sz w:val="16"/>
          <w:szCs w:val="16"/>
        </w:rPr>
        <w:sectPr w:rsidR="007630C9" w:rsidRPr="006F56E6" w:rsidSect="007630C9">
          <w:headerReference w:type="even" r:id="rId62"/>
          <w:headerReference w:type="default" r:id="rId63"/>
          <w:pgSz w:w="11906" w:h="16838"/>
          <w:pgMar w:top="567" w:right="567" w:bottom="567" w:left="1134" w:header="426" w:footer="414" w:gutter="0"/>
          <w:cols w:space="708"/>
          <w:titlePg/>
          <w:docGrid w:linePitch="360"/>
        </w:sectPr>
      </w:pPr>
      <w:r w:rsidRPr="006F56E6">
        <w:rPr>
          <w:sz w:val="16"/>
          <w:szCs w:val="16"/>
        </w:rPr>
        <w:t>муниципального округа                                                                                         Н.И. Шпилевая</w:t>
      </w:r>
    </w:p>
    <w:p w:rsidR="007630C9" w:rsidRPr="006F56E6" w:rsidRDefault="007630C9" w:rsidP="007630C9">
      <w:pPr>
        <w:pStyle w:val="a8"/>
        <w:ind w:left="6521"/>
        <w:rPr>
          <w:rFonts w:ascii="Times New Roman" w:hAnsi="Times New Roman"/>
          <w:bCs/>
          <w:sz w:val="16"/>
          <w:szCs w:val="16"/>
        </w:rPr>
      </w:pPr>
      <w:r w:rsidRPr="006F56E6">
        <w:rPr>
          <w:rFonts w:ascii="Times New Roman" w:hAnsi="Times New Roman"/>
          <w:bCs/>
          <w:sz w:val="16"/>
          <w:szCs w:val="16"/>
        </w:rPr>
        <w:lastRenderedPageBreak/>
        <w:t>УТВЕРЖДЕН</w:t>
      </w:r>
    </w:p>
    <w:p w:rsidR="007630C9" w:rsidRPr="006F56E6" w:rsidRDefault="007630C9" w:rsidP="007630C9">
      <w:pPr>
        <w:pStyle w:val="a8"/>
        <w:ind w:left="6521"/>
        <w:rPr>
          <w:rFonts w:ascii="Times New Roman" w:hAnsi="Times New Roman"/>
          <w:bCs/>
          <w:sz w:val="16"/>
          <w:szCs w:val="16"/>
        </w:rPr>
      </w:pPr>
      <w:r w:rsidRPr="006F56E6">
        <w:rPr>
          <w:rFonts w:ascii="Times New Roman" w:hAnsi="Times New Roman"/>
          <w:bCs/>
          <w:sz w:val="16"/>
          <w:szCs w:val="16"/>
        </w:rPr>
        <w:t>постановлением администрации</w:t>
      </w:r>
    </w:p>
    <w:p w:rsidR="007630C9" w:rsidRPr="006F56E6" w:rsidRDefault="007630C9" w:rsidP="007630C9">
      <w:pPr>
        <w:pStyle w:val="a8"/>
        <w:ind w:left="6521"/>
        <w:rPr>
          <w:rFonts w:ascii="Times New Roman" w:hAnsi="Times New Roman"/>
          <w:bCs/>
          <w:sz w:val="16"/>
          <w:szCs w:val="16"/>
        </w:rPr>
      </w:pPr>
      <w:r w:rsidRPr="006F56E6">
        <w:rPr>
          <w:rFonts w:ascii="Times New Roman" w:hAnsi="Times New Roman"/>
          <w:bCs/>
          <w:sz w:val="16"/>
          <w:szCs w:val="16"/>
        </w:rPr>
        <w:t>Алатырского муниципального округа</w:t>
      </w:r>
    </w:p>
    <w:p w:rsidR="007630C9" w:rsidRPr="006F56E6" w:rsidRDefault="007630C9" w:rsidP="007630C9">
      <w:pPr>
        <w:pStyle w:val="a8"/>
        <w:ind w:left="6521"/>
        <w:rPr>
          <w:rFonts w:ascii="Times New Roman" w:hAnsi="Times New Roman"/>
          <w:bCs/>
          <w:sz w:val="16"/>
          <w:szCs w:val="16"/>
        </w:rPr>
      </w:pPr>
      <w:r w:rsidRPr="006F56E6">
        <w:rPr>
          <w:rFonts w:ascii="Times New Roman" w:hAnsi="Times New Roman"/>
          <w:bCs/>
          <w:sz w:val="16"/>
          <w:szCs w:val="16"/>
        </w:rPr>
        <w:t>от 01.09.2025 № 970</w:t>
      </w:r>
    </w:p>
    <w:p w:rsidR="007630C9" w:rsidRPr="006F56E6" w:rsidRDefault="007630C9" w:rsidP="007630C9">
      <w:pPr>
        <w:autoSpaceDE w:val="0"/>
        <w:autoSpaceDN w:val="0"/>
        <w:adjustRightInd w:val="0"/>
        <w:jc w:val="center"/>
        <w:rPr>
          <w:rFonts w:eastAsia="Times New Roman"/>
          <w:b/>
          <w:bCs/>
          <w:sz w:val="16"/>
          <w:szCs w:val="16"/>
        </w:rPr>
      </w:pPr>
    </w:p>
    <w:p w:rsidR="007630C9" w:rsidRPr="006F56E6" w:rsidRDefault="007630C9" w:rsidP="007630C9">
      <w:pPr>
        <w:widowControl w:val="0"/>
        <w:autoSpaceDE w:val="0"/>
        <w:autoSpaceDN w:val="0"/>
        <w:adjustRightInd w:val="0"/>
        <w:jc w:val="center"/>
        <w:rPr>
          <w:rFonts w:eastAsia="Times New Roman" w:cs="Times New Roman CYR"/>
          <w:b/>
          <w:sz w:val="16"/>
          <w:szCs w:val="16"/>
        </w:rPr>
      </w:pPr>
      <w:r w:rsidRPr="006F56E6">
        <w:rPr>
          <w:rFonts w:eastAsia="Times New Roman" w:cs="Times New Roman CYR"/>
          <w:b/>
          <w:sz w:val="16"/>
          <w:szCs w:val="16"/>
        </w:rPr>
        <w:t>АДМИНИСТРАТИВНЫЙ РЕГЛАМЕНТ</w:t>
      </w:r>
    </w:p>
    <w:p w:rsidR="007630C9" w:rsidRPr="006F56E6" w:rsidRDefault="007630C9" w:rsidP="007630C9">
      <w:pPr>
        <w:widowControl w:val="0"/>
        <w:autoSpaceDE w:val="0"/>
        <w:autoSpaceDN w:val="0"/>
        <w:adjustRightInd w:val="0"/>
        <w:jc w:val="center"/>
        <w:rPr>
          <w:rFonts w:eastAsia="Times New Roman" w:cs="Times New Roman CYR"/>
          <w:b/>
          <w:sz w:val="16"/>
          <w:szCs w:val="16"/>
        </w:rPr>
      </w:pPr>
      <w:r w:rsidRPr="006F56E6">
        <w:rPr>
          <w:rFonts w:eastAsia="Times New Roman" w:cs="Times New Roman CYR"/>
          <w:b/>
          <w:sz w:val="16"/>
          <w:szCs w:val="16"/>
        </w:rPr>
        <w:t xml:space="preserve">администрации Алатырского муниципального округа по предоставлению муниципальной услуги «Согласование переустройства и(или) перепланировки помещения в многоквартирном доме» </w:t>
      </w: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b/>
          <w:bCs/>
          <w:sz w:val="16"/>
          <w:szCs w:val="16"/>
        </w:rPr>
      </w:pP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I. Общие положения</w:t>
      </w: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b/>
          <w:sz w:val="16"/>
          <w:szCs w:val="16"/>
        </w:rPr>
      </w:pP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1.1. Предмет регулирования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«Согласование переустройства и(или) перепланировки помещения в многоквартирном доме» (далее - Административный регламент) определяет сроки и последовательность действий (административных процедур) администрации Алатырского муниципального округа Чувашской Республики при выдаче решения о согласовании переустройства и (или) перепланировки помещений в многоквартирном доме (далее - муниципальная услуга).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1.2. Круг заявителей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Заявителями на получение муниципальной услуги являются собственники помещений в многоквартирном доме (далее - заявители), либо уполномоченные лица при наличии надлежаще оформленных полномочий для получения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От имени заявителя для получения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II. Стандарт предоставления муниципальной услуги</w:t>
      </w: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2.1. Наименование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Муниципальная услуга «Согласование переустройства и (или) перепланировки помещения в 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2.2. Полное наименование органа, предоставляющего муниципальную услугу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Сектор).</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2.3. Результат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Результатом предоставления муниципальной услуги является: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1) в случае принятия решения о предоставлении муниципальной услуги – выдача решения о согласовании переустройства и (или) перепланировки помещения в многоквартирном доме по форме, утвержденной Приказом Министерства строительства и жилищно-коммунального хозяйства Российской Федерации от 4 апреля 2024 г. № 240/</w:t>
      </w:r>
      <w:proofErr w:type="spellStart"/>
      <w:r w:rsidRPr="006F56E6">
        <w:rPr>
          <w:rFonts w:ascii="Times New Roman CYR" w:eastAsia="Times New Roman" w:hAnsi="Times New Roman CYR" w:cs="Times New Roman CYR"/>
          <w:sz w:val="16"/>
          <w:szCs w:val="16"/>
        </w:rPr>
        <w:t>пр</w:t>
      </w:r>
      <w:proofErr w:type="spellEnd"/>
      <w:r w:rsidRPr="006F56E6">
        <w:rPr>
          <w:rFonts w:ascii="Times New Roman CYR" w:eastAsia="Times New Roman" w:hAnsi="Times New Roman CYR" w:cs="Times New Roman CYR"/>
          <w:sz w:val="16"/>
          <w:szCs w:val="16"/>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(далее – Приказ Минстроя РФ № 240/</w:t>
      </w:r>
      <w:proofErr w:type="spellStart"/>
      <w:r w:rsidRPr="006F56E6">
        <w:rPr>
          <w:rFonts w:ascii="Times New Roman CYR" w:eastAsia="Times New Roman" w:hAnsi="Times New Roman CYR" w:cs="Times New Roman CYR"/>
          <w:sz w:val="16"/>
          <w:szCs w:val="16"/>
        </w:rPr>
        <w:t>пр</w:t>
      </w:r>
      <w:proofErr w:type="spellEnd"/>
      <w:r w:rsidRPr="006F56E6">
        <w:rPr>
          <w:rFonts w:ascii="Times New Roman CYR" w:eastAsia="Times New Roman" w:hAnsi="Times New Roman CYR" w:cs="Times New Roman CYR"/>
          <w:sz w:val="16"/>
          <w:szCs w:val="16"/>
        </w:rPr>
        <w:t>);</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2) в случае отказа в предоставлении муниципальной услуги – письменное уведомление Администрации по форме согласно приложению № 2 к Административному регламенту об отказе в выдаче решения о согласовании переустройства и (или) перепланировки помещений в 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3)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2.4. Срок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30 рабочих дней со дня поступления заявления о согласовании переустройства и (или) перепланировки помещений в 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Срок выдачи (направления) документов, являющихся результатом предоставления муниципальной услуги - 1 рабочий день.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2.5. Правовые основания для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функций.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2.6. Исчерпывающий перечень документов, необходимых для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2.6.1. Сведения и документы, которые заявитель должен представить самостоятельно</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Заявители предоставляют лично в Администрации либо направляют почтовым отправлением в адрес Администрации, заявление о выдаче </w:t>
      </w:r>
      <w:r w:rsidRPr="006F56E6">
        <w:rPr>
          <w:rFonts w:ascii="Times New Roman CYR" w:eastAsia="Times New Roman" w:hAnsi="Times New Roman CYR" w:cs="Times New Roman CYR"/>
          <w:sz w:val="16"/>
          <w:szCs w:val="16"/>
        </w:rPr>
        <w:lastRenderedPageBreak/>
        <w:t>решения о согласовании переустройства и (или) перепланировки помещений в многоквартирном доме по форме, утвержденной Приказом Минстроя РФ № 240/</w:t>
      </w:r>
      <w:proofErr w:type="spellStart"/>
      <w:r w:rsidRPr="006F56E6">
        <w:rPr>
          <w:rFonts w:ascii="Times New Roman CYR" w:eastAsia="Times New Roman" w:hAnsi="Times New Roman CYR" w:cs="Times New Roman CYR"/>
          <w:sz w:val="16"/>
          <w:szCs w:val="16"/>
        </w:rPr>
        <w:t>пр</w:t>
      </w:r>
      <w:proofErr w:type="spellEnd"/>
      <w:r w:rsidRPr="006F56E6">
        <w:rPr>
          <w:rFonts w:ascii="Times New Roman CYR" w:eastAsia="Times New Roman" w:hAnsi="Times New Roman CYR" w:cs="Times New Roman CYR"/>
          <w:sz w:val="16"/>
          <w:szCs w:val="16"/>
        </w:rPr>
        <w:t>, (далее - Заявление) в 2 экз. (оригинал) (один экземпляр остается в Администрации второй у заявителя). При подаче заявления в МФЦ требуется 1 экз. заявления (оригинал).</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Образцы заявлений можно получить в Администрации либо непосредственно в МФЦ, а также на официальных сайтах в информационно-телекоммуникационной сети «Интернет».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заявлении указываются следующие обязательные характеристики: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1) полное и сокращенное наименование и организационно-правовая форма юридического лица;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2) фамилия, имя и (при наличии) отчество, место жительства заявителя, реквизиты документа, удостоверяющего личность заявителя (для гражданина);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5) почтовый адрес и (или) адрес электронной почты для связи с заявителем;</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6) контактный телефон;</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7) сведения о земельном участке (адрес, местоположение, площадь, кадастровый номер).</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 заявлению о предоставлении муниципальной услуги прилагаются: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 правоустанавливающие документы на переустраиваемое и (или) </w:t>
      </w:r>
      <w:proofErr w:type="spellStart"/>
      <w:r w:rsidRPr="006F56E6">
        <w:rPr>
          <w:rFonts w:ascii="Times New Roman CYR" w:eastAsia="Times New Roman" w:hAnsi="Times New Roman CYR" w:cs="Times New Roman CYR"/>
          <w:sz w:val="16"/>
          <w:szCs w:val="16"/>
        </w:rPr>
        <w:t>перепланируемое</w:t>
      </w:r>
      <w:proofErr w:type="spellEnd"/>
      <w:r w:rsidRPr="006F56E6">
        <w:rPr>
          <w:rFonts w:ascii="Times New Roman CYR" w:eastAsia="Times New Roman" w:hAnsi="Times New Roman CYR" w:cs="Times New Roman CYR"/>
          <w:sz w:val="16"/>
          <w:szCs w:val="16"/>
        </w:rPr>
        <w:t xml:space="preserve"> жилое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 подготовленный и оформленный в установленном порядке проект переустройства и (или) перепланировки переустраиваемого и (или) </w:t>
      </w:r>
      <w:proofErr w:type="spellStart"/>
      <w:r w:rsidRPr="006F56E6">
        <w:rPr>
          <w:rFonts w:ascii="Times New Roman CYR" w:eastAsia="Times New Roman" w:hAnsi="Times New Roman CYR" w:cs="Times New Roman CYR"/>
          <w:sz w:val="16"/>
          <w:szCs w:val="16"/>
        </w:rPr>
        <w:t>перепланируемого</w:t>
      </w:r>
      <w:proofErr w:type="spellEnd"/>
      <w:r w:rsidRPr="006F56E6">
        <w:rPr>
          <w:rFonts w:ascii="Times New Roman CYR" w:eastAsia="Times New Roman" w:hAnsi="Times New Roman CYR" w:cs="Times New Roman CYR"/>
          <w:sz w:val="16"/>
          <w:szCs w:val="16"/>
        </w:rPr>
        <w:t xml:space="preserve"> помещения (в одном экземпляре);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 копия технического паспорта, переустраиваемого и (или) </w:t>
      </w:r>
      <w:proofErr w:type="spellStart"/>
      <w:r w:rsidRPr="006F56E6">
        <w:rPr>
          <w:rFonts w:ascii="Times New Roman CYR" w:eastAsia="Times New Roman" w:hAnsi="Times New Roman CYR" w:cs="Times New Roman CYR"/>
          <w:sz w:val="16"/>
          <w:szCs w:val="16"/>
        </w:rPr>
        <w:t>перепланируемого</w:t>
      </w:r>
      <w:proofErr w:type="spellEnd"/>
      <w:r w:rsidRPr="006F56E6">
        <w:rPr>
          <w:rFonts w:ascii="Times New Roman CYR" w:eastAsia="Times New Roman" w:hAnsi="Times New Roman CYR" w:cs="Times New Roman CYR"/>
          <w:sz w:val="16"/>
          <w:szCs w:val="16"/>
        </w:rPr>
        <w:t xml:space="preserve"> жилого помещения (в одном экземпляре);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6F56E6">
        <w:rPr>
          <w:rFonts w:ascii="Times New Roman CYR" w:eastAsia="Times New Roman" w:hAnsi="Times New Roman CYR" w:cs="Times New Roman CYR"/>
          <w:sz w:val="16"/>
          <w:szCs w:val="16"/>
        </w:rPr>
        <w:t>перепланируемое</w:t>
      </w:r>
      <w:proofErr w:type="spellEnd"/>
      <w:r w:rsidRPr="006F56E6">
        <w:rPr>
          <w:rFonts w:ascii="Times New Roman CYR" w:eastAsia="Times New Roman" w:hAnsi="Times New Roman CYR" w:cs="Times New Roman CYR"/>
          <w:sz w:val="16"/>
          <w:szCs w:val="16"/>
        </w:rPr>
        <w:t xml:space="preserve"> жилое помещение на основании договора социального найма (в случае, если заявителем является уполномоченный </w:t>
      </w:r>
      <w:proofErr w:type="spellStart"/>
      <w:r w:rsidRPr="006F56E6">
        <w:rPr>
          <w:rFonts w:ascii="Times New Roman CYR" w:eastAsia="Times New Roman" w:hAnsi="Times New Roman CYR" w:cs="Times New Roman CYR"/>
          <w:sz w:val="16"/>
          <w:szCs w:val="16"/>
        </w:rPr>
        <w:t>наймодателем</w:t>
      </w:r>
      <w:proofErr w:type="spellEnd"/>
      <w:r w:rsidRPr="006F56E6">
        <w:rPr>
          <w:rFonts w:ascii="Times New Roman CYR" w:eastAsia="Times New Roman" w:hAnsi="Times New Roman CYR" w:cs="Times New Roman CYR"/>
          <w:sz w:val="16"/>
          <w:szCs w:val="16"/>
        </w:rPr>
        <w:t xml:space="preserve"> на представление предусмотренных настоящим пунктом документов наниматель переустраиваемого и (или) </w:t>
      </w:r>
      <w:proofErr w:type="spellStart"/>
      <w:r w:rsidRPr="006F56E6">
        <w:rPr>
          <w:rFonts w:ascii="Times New Roman CYR" w:eastAsia="Times New Roman" w:hAnsi="Times New Roman CYR" w:cs="Times New Roman CYR"/>
          <w:sz w:val="16"/>
          <w:szCs w:val="16"/>
        </w:rPr>
        <w:t>перепланируемого</w:t>
      </w:r>
      <w:proofErr w:type="spellEnd"/>
      <w:r w:rsidRPr="006F56E6">
        <w:rPr>
          <w:rFonts w:ascii="Times New Roman CYR" w:eastAsia="Times New Roman" w:hAnsi="Times New Roman CYR" w:cs="Times New Roman CYR"/>
          <w:sz w:val="16"/>
          <w:szCs w:val="16"/>
        </w:rPr>
        <w:t xml:space="preserve"> помещения по договору социального найма), в случае если переустраиваемое и (или) </w:t>
      </w:r>
      <w:proofErr w:type="spellStart"/>
      <w:r w:rsidRPr="006F56E6">
        <w:rPr>
          <w:rFonts w:ascii="Times New Roman CYR" w:eastAsia="Times New Roman" w:hAnsi="Times New Roman CYR" w:cs="Times New Roman CYR"/>
          <w:sz w:val="16"/>
          <w:szCs w:val="16"/>
        </w:rPr>
        <w:t>перепланируемое</w:t>
      </w:r>
      <w:proofErr w:type="spellEnd"/>
      <w:r w:rsidRPr="006F56E6">
        <w:rPr>
          <w:rFonts w:ascii="Times New Roman CYR" w:eastAsia="Times New Roman" w:hAnsi="Times New Roman CYR" w:cs="Times New Roman CYR"/>
          <w:sz w:val="16"/>
          <w:szCs w:val="16"/>
        </w:rPr>
        <w:t xml:space="preserve"> помещение находится на праве общей долевой собственности Заявителя, Заявителю необходимо представить согласие в письменной форме на переустройство и (или) перепланировку всех остальных собственников жилого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производстве работ по переустройству и (или) перепланировке, проведение которых связано с уменьшением размера общего имущества в многоквартирном доме либо с передачей в пользование части общего имущества дополнительно предоставляются: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Решение общего собрания собственников помещений в многоквартирном доме о передаче в пользование части общего имущества, содержащее описание части общего имущества, передаваемого в пользование, оформленное протоколом (и его копия).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Одновременно с протоколом представляются документы (и их копии), являющиеся обязательным приложением к протоколу общего собрания: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реестр собственников помещений в многоквартирном доме, содержащий сведения обо всех собственниках помещений в многоквартирном доме с указанием фамилии, имени, отчества (при наличии) собственников - физических лиц, полного наименования и ОГРН юридических лиц, номеров принадлежащих им помещений, и реквизитов документов, подтверждающих права собственности на помещения, количества голосов, которым владеет каждый собственник помещения в 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сообщение о проведении общего собрания, оформленное в соответствии с пунктом 5 статьи 45, пунктом 4 статьи 47.1 Жилищного кодекса Российской Федерации, на основании которого проводится общее собрание;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реестр вручения собственникам помещений в многоквартирном доме сообщений о проведении общего собрания, содержащий сведения о собственниках помещений в многоквартирном доме (представителях собственников), которым направлены сообщения, и способе направления сообщений, дате их получения собственниками помещений в многоквартирном доме (представителями собственников), за исключением случая, при котором решением общего собрания предусмотрено, что сообщение о проведении общего собрания размещается в помещении данного дома, определенном таким решением и доступном для всех собственников помещений в данном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список собственников помещений в многоквартирном доме, присутствовавших на общем собрании, содержащий сведения о собственниках помещений в многоквартирном доме (представителях собственников);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доверенности (или их копии) или иные документы (их копии), удостоверяющие полномочия представителей собственников помещений в многоквартирном доме, присутствовавших на общем собрании;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решения собственников помещений в многоквартирном доме в случае проведения общего собрания в форме очно-заочного или заочного голосования.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Сектора либо специалистом МФЦ оригиналы возвращаются заявителям.</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Переустройство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Перепланировка жилого помещения представляет собой изменение его конфигурации, требующее внесения изменения в технический паспорт жилого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Не относится к переустройству и (или) перепланировки помещения и не требует согласования: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ремонт помещений;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устройство (разборка) встроенной мебели, антресолей (шкафов);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замена (без перестановки) инженерного оборудования аналогичным по параметру и техническому устройству;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зашивка стояков инженерных коммуникаций коробом или разборка коробов.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Для проведения незначительного переустройства и (или) перепланировки проект переустройства и (или) перепланировки должен быть согласован с балансодержателем дома (товариществами собственников жилья, управляющими компаниями) и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 (далее – Управление по строительству).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 незначительному переустройству и (или) перепланировке относятся: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а) разборка (полная, частичная) ненесущих перегородок (исключая межквартирные);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б) устройство проемов в ненесущих перегородках (исключая межквартирные);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заделка дверных проемов в перегородках и несущих стенах;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г) устройство перегородок без увеличения нагрузок на перекрытия сверх допустимых;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lastRenderedPageBreak/>
        <w:t>д) замена (установка дополнительных) приборов инженерного оборудования (не влекущая переоборудования по всему зданию);</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ж) демонтаж приборов инженерного оборудования и (или) подводящих сетей при условии сохранения существующих стояков холодного, горячего водоснабжения, канализации и отопления.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 сложному переустройству и (или) перепланировке относятся: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а) устройство проемов в несущих стенах и межквартирных перегородках (при изменении границ помещения по горизонтали);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б) устройство проемов в перекрытиях (при изменении границ помещения по вертикали);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заделка проемов в перекрытиях (при делении помещений);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г) устройство внутренних лестниц;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 изменение конструкции полов (с увеличением нагрузок на перекрытия);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е) замена и (или) установка дополнительных приборов инженерного оборудования, связанная с увеличением </w:t>
      </w:r>
      <w:proofErr w:type="spellStart"/>
      <w:r w:rsidRPr="006F56E6">
        <w:rPr>
          <w:rFonts w:ascii="Times New Roman CYR" w:eastAsia="Times New Roman" w:hAnsi="Times New Roman CYR" w:cs="Times New Roman CYR"/>
          <w:sz w:val="16"/>
          <w:szCs w:val="16"/>
        </w:rPr>
        <w:t>энерго</w:t>
      </w:r>
      <w:proofErr w:type="spellEnd"/>
      <w:r w:rsidRPr="006F56E6">
        <w:rPr>
          <w:rFonts w:ascii="Times New Roman CYR" w:eastAsia="Times New Roman" w:hAnsi="Times New Roman CYR" w:cs="Times New Roman CYR"/>
          <w:sz w:val="16"/>
          <w:szCs w:val="16"/>
        </w:rPr>
        <w:t>-, водопотребления, заменой существующих или прокладкой дополнительных подводящих сетей (исключая устройство полов с подогревом от общедомовых систем водоснабжения и отопления);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ж) устройство, изменение формы оконных и дверных проемов в наружных стенах;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 ликвидация балконов, тамбуров, козырьков, изменение их формы;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 устройство лоджий (балконов) и их остекления;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 объединение лоджий (балконов) с внутренними помещениями.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Для проведения сложного переустройства и (или) перепланировки проект переустройства и (или) перепланировки помещения, разработанный на основании договора, предусматривающего условия по ведению авторского надзора юридическим лицом или индивидуальным предпринимателем, имеющим соответствующую лицензию, дающую право разработки всех необходимых разделов проекта, и договора на выполнение подрядных работ с лицензированной организацией, должен быть согласован с:</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балансодержателем дома (товарищества собственников жилья, управляющие компании);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Государственной жилищной инспекцией Чувашской Республики;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Управлением строительства, если перепланировка затрагивает фасады здания;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 отделением надзорной деятельности по ОНД и ПР по </w:t>
      </w:r>
      <w:proofErr w:type="spellStart"/>
      <w:r w:rsidRPr="006F56E6">
        <w:rPr>
          <w:rFonts w:ascii="Times New Roman CYR" w:eastAsia="Times New Roman" w:hAnsi="Times New Roman CYR" w:cs="Times New Roman CYR"/>
          <w:sz w:val="16"/>
          <w:szCs w:val="16"/>
        </w:rPr>
        <w:t>Алатырскому</w:t>
      </w:r>
      <w:proofErr w:type="spellEnd"/>
      <w:r w:rsidRPr="006F56E6">
        <w:rPr>
          <w:rFonts w:ascii="Times New Roman CYR" w:eastAsia="Times New Roman" w:hAnsi="Times New Roman CYR" w:cs="Times New Roman CYR"/>
          <w:sz w:val="16"/>
          <w:szCs w:val="16"/>
        </w:rPr>
        <w:t xml:space="preserve"> району УНД ГУ МЧС России по Чувашской Республике - собственниками квартир, если перепланировка затрагивает места общего пользования;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Территориальным отделом управления Федеральной службы по надзору в сфере защиты прав потребителей и благополучия человека по Чувашской Республике, если проект переустройства и (или) перепланировки предусматривает прокладку дополнительных водопроводных, канализационных и вентиляционных сетей, затрагивающие другие помещения, изменение параметров инсоляции, естественного освещения и микроклимата жилых помещений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trike/>
          <w:sz w:val="16"/>
          <w:szCs w:val="16"/>
        </w:rPr>
      </w:pPr>
      <w:r w:rsidRPr="006F56E6">
        <w:rPr>
          <w:rFonts w:ascii="Times New Roman CYR" w:eastAsia="Times New Roman" w:hAnsi="Times New Roman CYR" w:cs="Times New Roman CYR"/>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 210-ФЗ.</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2.6.2 Документы, которые заявитель вправе предоставить по собственной инициативе, так как они подлежат представлению в рамках межведомственного взаимодействия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Администрация не вправе требовать от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предоставления документов и информации или осуществления действий, представление или осуществление которых не предусмотрено нормативами правовыми актами, регулирующими отношения, возникающие в связи с представлением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представления документов и информации, которые в соответствии с нормативными правовыми актами Чувашской Республики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и (или) подведомственных государственным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Основания для отказа в приме документов: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а) заявление о решении согласования переустройства и (или) перепланировки помещений в многоквартирном доме представлено орган местного самоуправления, в полномочия которого не входит предоставление услуги;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б) неполное заполнение полей в форме заявления о решении согласования переустройства и (или) перепланировки помещений в многоквартирном доме, в том числе в интерактивной форме заявления на Едином портале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г) представленные документы содержат подчистки и исправления текста.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2.8. Исчерпывающий перечень оснований для приостановления или отказа в предоставлении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Основаниями для отказа в предоставлении муниципальной услуги являются: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непредставление определенных в подразделе 2.6 настоящего Административного регламента документов, обязанность по предоставлению которых возложена на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Жилищного кодекса Российской Федерации, если соответствующий документ не предоставлен заявителем по собственной инициативе. Отказ в согласовании переустройства и (или) перепланировки помещения по указанному основанию допускается в случае, если орган, осуществляющий согласование, после получения такого ответа уведомил заявителя о его получении, предложил заявителю предоставить документ и (или) информацию, необходимые для проведения переустройства и (или) перепланировки помещения в соответствии с частью 2.1 статьи 26 Жилищного кодекса Российской Федерации, но не получил от заявителя такие документы и (или) информацию в течение 15 рабочих дней со дня направления уведомления.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представление документов в ненадлежащий орган;</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несоответствие проекта переустройства и (или) перепланировки помещения в многоквартирном доме требованиям законодательства.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Решение об отказе в согласовании переустройства и (или) перепланировки помещения в многоквартирном доме должно содержать основание для отказа с обязательной ссылкой на нарушения, предусмотренные настоящим подразделом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Приостановление предоставления муниципальной услуги не предусмотрено.</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2.9. Размер платы, взимаемой с заявителя при предоставлении муниципальной услуги, и способы ее взимания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Предоставление муниципальной услуги осуществляется без взимания государственной пошлины или иной платы.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2.11. Срок регистрации запроса заявителя о предоставлении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Заявление регистрируется в день поступления: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в системе электронного документооборота (далее - СЭД) с присвоением статуса "зарегистрировано" в течение 1 рабочего дня с даты </w:t>
      </w:r>
      <w:r w:rsidRPr="006F56E6">
        <w:rPr>
          <w:rFonts w:ascii="Times New Roman CYR" w:eastAsia="Times New Roman" w:hAnsi="Times New Roman CYR" w:cs="Times New Roman CYR"/>
          <w:sz w:val="16"/>
          <w:szCs w:val="16"/>
        </w:rPr>
        <w:lastRenderedPageBreak/>
        <w:t>поступления;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2.12. Требования к помещениям, в которых предоставляются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Информационные стенды оборудуются в доступном для заявителей помещении администрации Алатырского муниципального округа Чувашской Республики.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2.13. Показатели доступности и качества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Показателями доступности муниципальной услуги являются: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обеспечение информирования о работе структурного подразделения Администрации предоставляемой муниципальной услуге (размещение информации на Едином портале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обеспечение свободного доступа в здание Администрации;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организация предоставления муниципальной услуги через МФЦ.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Показателями качества муниципальной услуги являются: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компетентность специалистов, предоставляющих муниципальную услугу, в вопросах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строгое соблюдение стандарта и порядка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эффективность и своевременность рассмотрения поступивших обращений по вопросам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отсутствие жалоб.</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Специалист Сектора, предоставляющий муниципальную услугу: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обеспечивает объективное, всестороннее и своевременное рассмотрение заявления;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принимает меры, направленные на восстановление или защиту нарушенных прав, свобод и законных интересов гражданина.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рассмотрении заявления специалист Сектора, предоставляющий муниципальную услугу, не вправе: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искажать положения нормативных правовых актов;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вносить изменения и дополнения в любые представленные заявителем документы;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Взаимодействие заявителя со специалистом Сектора, предоставляющего муниципальную услугу, осуществляется при личном обращении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1) для подачи документов, необходимых для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2) для получения информации о ходе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 для получения результата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Информация о ходе предоставления муниципальной услуги предоставляется непосредственно специалистом Сектора,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7630C9" w:rsidRPr="006F56E6" w:rsidRDefault="007630C9" w:rsidP="007630C9">
      <w:pPr>
        <w:widowControl w:val="0"/>
        <w:autoSpaceDE w:val="0"/>
        <w:autoSpaceDN w:val="0"/>
        <w:adjustRightInd w:val="0"/>
        <w:jc w:val="center"/>
        <w:outlineLvl w:val="0"/>
        <w:rPr>
          <w:rFonts w:eastAsia="Times New Roman"/>
          <w:b/>
          <w:bCs/>
          <w:sz w:val="16"/>
          <w:szCs w:val="16"/>
        </w:rPr>
      </w:pPr>
      <w:r w:rsidRPr="006F56E6">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2.14.1. Для предоставления муниципальной услуги необходимо обратиться в специализированные организации за получением следующих услуг:</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изготовление плана переводимого помещения с его техническим описанием, поэтажного плана дома, в котором находится переводимое помещение, осуществляемое органами технической инвентаризации или кадастровыми инженерами;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изготовление технического паспорта жилого помещения, осуществляемое органами технической инвентаризации.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2.14.2. Размер платы за предоставление указанных в пункте 2.14.1 настоящего подраздела услуг устанавливается органами технической инвентаризации и кадастровыми инженерами.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2.14.4. Муниципальная услуга предоставляется в том числе через МФЦ. Предоставление муниципальной услуги в МФЦ осуществляется </w:t>
      </w:r>
      <w:r w:rsidRPr="006F56E6">
        <w:rPr>
          <w:rFonts w:eastAsia="Times New Roman"/>
          <w:sz w:val="16"/>
          <w:szCs w:val="16"/>
        </w:rPr>
        <w:lastRenderedPageBreak/>
        <w:t>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соответствии с соглашением МФЦ осуществляет следующие административные процедуры:</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информирование (консультирование) заявителей о порядке предоставления муниципальной услуги в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прием и регистрация заявления и документов, необходимых для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выдача результата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 210-ФЗ.</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2.14.5. Предоставление муниципальной услуги в электронной форме осуществляется с использованием следующих информационных систем: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Федеральный реестр государственных и муниципальных услуг;</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Единый портал государственных и муниципальных услуг.</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 предоставлении муниципальной услуги в электронной форме осуществляются: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предъявление заявителю варианта предоставления муниципальной услуги, предусмотренного Административным регламентом;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получение заявителем сведений о ходе выполнения заявления о предоставлении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получение результата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осуществление оценки качества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Специалист, осуществляющий прием документов, поступивших в электронной форме, в день поступления проверяет действительность </w:t>
      </w:r>
      <w:hyperlink r:id="rId64" w:history="1">
        <w:r w:rsidRPr="006F56E6">
          <w:rPr>
            <w:rFonts w:eastAsia="Times New Roman"/>
            <w:sz w:val="16"/>
            <w:szCs w:val="16"/>
          </w:rPr>
          <w:t>электронной подписи</w:t>
        </w:r>
      </w:hyperlink>
      <w:r w:rsidRPr="006F56E6">
        <w:rPr>
          <w:rFonts w:eastAsia="Times New Roman"/>
          <w:sz w:val="16"/>
          <w:szCs w:val="16"/>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65" w:history="1">
        <w:r w:rsidRPr="006F56E6">
          <w:rPr>
            <w:rFonts w:eastAsia="Times New Roman"/>
            <w:sz w:val="16"/>
            <w:szCs w:val="16"/>
          </w:rPr>
          <w:t>Единого портала</w:t>
        </w:r>
      </w:hyperlink>
      <w:r w:rsidRPr="006F56E6">
        <w:rPr>
          <w:rFonts w:eastAsia="Times New Roman"/>
          <w:sz w:val="16"/>
          <w:szCs w:val="16"/>
        </w:rPr>
        <w:t xml:space="preserve"> государственных и муниципальных услуг.</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качестве результата предоставления услуги заявителю обеспечивается по его выбору возможность получения: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а) электронного документа, подписанного уполномоченным должностным лицом с использованием усиленной </w:t>
      </w:r>
      <w:hyperlink r:id="rId66" w:history="1">
        <w:r w:rsidRPr="006F56E6">
          <w:rPr>
            <w:rFonts w:eastAsia="Times New Roman"/>
            <w:sz w:val="16"/>
            <w:szCs w:val="16"/>
          </w:rPr>
          <w:t>квалифицированной электронной подписи</w:t>
        </w:r>
      </w:hyperlink>
      <w:r w:rsidRPr="006F56E6">
        <w:rPr>
          <w:rFonts w:eastAsia="Times New Roman"/>
          <w:sz w:val="16"/>
          <w:szCs w:val="16"/>
        </w:rPr>
        <w:t>;</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информации из государственных информационных систем в случаях, предусмотренных законодательством Российской Федерации.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2.14.7. Сведения о ходе предоставления услуги, результаты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jc w:val="center"/>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III. Состав, последовательность и сроки выполнения административных процедур</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3.1. Перечень вариантов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Варианты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принятие решения о выдаче или об отказе в выдаче решения о согласовании переустройства и (или) перепланировки помещений в </w:t>
      </w:r>
      <w:r w:rsidRPr="006F56E6">
        <w:rPr>
          <w:rFonts w:ascii="Times New Roman CYR" w:eastAsia="Times New Roman" w:hAnsi="Times New Roman CYR" w:cs="Times New Roman CYR"/>
          <w:sz w:val="16"/>
          <w:szCs w:val="16"/>
        </w:rPr>
        <w:lastRenderedPageBreak/>
        <w:t>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3.2. Профилирование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На основании ответов заявителя на вопросы анкетирования определяется вариант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Перечень признаков заявителей, уполномоченных лиц (законных представителей) приведен в приложении № 4 к Административному регламенту.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3.3 Принятие решения о выдаче или об отказе в выдаче решения о согласовании переустройства и (или) перепланировки помещений в многоквартирном доме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3.3.1. Максимальный срок предоставления муниципальной услуги в соответствии с вариантом составляет 30 рабочих дней со дня поступления заявления и прилагаемых к нему документов в Отдел.</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3.3.2. Результатом предоставления муниципальной услуги является выдача решения о согласовании переустройства и (или) перепланировки помещений в многоквартирном доме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3.3.3. Исчерпывающий перечень оснований для отказа в предоставлении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несоответствие заявителя условиям, предусмотренным подразделом 1.2 раздела 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установление факта недостоверности сведений, содержащихся в представленных гражданином документах;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3.3.4. Для получения муниципальной услуги заявитель представляет в Отдел, в МФЦ, посредством Единого портала государственных и муниципальных услуг документы, указанные в подразделе 2.6 раздела II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Способами установления личности (идентификации) заявителя являются: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подаче заявления в отдел, МФЦ - документ, удостоверяющий личность;</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Основания для принятия решения об отказе в приеме заявления и документов приведены в подразделе 2.7 раздела II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Заявление, документы могут быть представлены заявителем в Сектор, МФЦ, посредством Единого портала государственных и муниципальных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Заявление (запросы) и документы, необходимые для предоставления муниципальной услуги, в Секторе, МФЦ регистрируются в сроки, указанные в подразделе 2.11 раздела II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 </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Межведомственный запрос должен содержать следующие сведения: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указание на Администрацию как на орган, направляющий межведомственный запрос;</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наименование органа (организации), в адрес которого направляется межведомственный запрос;</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контактная информация для направления ответа на межведомственный запрос;</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дата направления межведомственного запроса;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Межведомственный запрос направляется Сектором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3.3.7. Решение о предоставлении (отказе в предоставлении) муниципальной услуги принимается отделом на основе следующих критериев принятия решения: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основания для отказа;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соответствие заявителя условиям, предусмотренным подразделом 1.2 раздела 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достоверность сведений, содержащихся в представленных гражданином документах;</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представление полного комплекта документов, указанных в пункте 2.6 раздела II настоящего Административного регламента.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3.3.8. Сектор не позднее одного рабочего дня с даты вынесения решения о выдаче или об отказе в выдаче решения о согласовании переустройства и (или) перепланировки помещений в многоквартирном доме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согласования, при принятии решения об отказе в выдаче согласования - в письменной форме с указанием причин отказа).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3.3.9. При отказе гражданину в выдаче согласования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настоящим Административным регламентом.</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Срок повторного рассмотрения представленных документов - не более пяти рабочих дней со дня их получения.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3.3.10. Муниципальная услуга не предусматривает возможности предоставления Сектором результата муниципальной услуги по выбору заявителя независимо от места жительства.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b/>
          <w:bCs/>
          <w:sz w:val="16"/>
          <w:szCs w:val="16"/>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3.4.1. Максимальный срок предоставления муниципальной услуги в соответствии с вариантом составляет 3 рабочих дней со дня регистрации в Секторе заявления об исправлении опечаток и ошибок, и необходимых документов.</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3.4.2. Результатом предоставления муниципальной услуги является исправление опечаток и (или) ошибок в выданном направлении.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lastRenderedPageBreak/>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3.4.4. Для получения муниципальной услуги заявитель представляет в Сектор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Сектор являются: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документ, удостоверяющий личность;</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документ, подтверждающий полномочия уполномоченного лица (законного представителя) заявителя;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Основания для принятия решения об отказе в приеме заявления об исправлении опечаток и ошибок и документов не предусмотрены.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3.4.5. Межведомственное информационное взаимодействие в рамках варианта предоставления муниципальной услуги не предусмотрено.</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3.4.7. Решение о предоставлении (отказе в предоставлении) муниципальной услуги принимается Сектором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Сектором в течение 3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w:t>
      </w:r>
      <w:proofErr w:type="spellStart"/>
      <w:r w:rsidRPr="006F56E6">
        <w:rPr>
          <w:rFonts w:ascii="Times New Roman CYR" w:eastAsia="Times New Roman" w:hAnsi="Times New Roman CYR" w:cs="Times New Roman CYR"/>
          <w:sz w:val="16"/>
          <w:szCs w:val="16"/>
        </w:rPr>
        <w:t>Сетором</w:t>
      </w:r>
      <w:proofErr w:type="spellEnd"/>
      <w:r w:rsidRPr="006F56E6">
        <w:rPr>
          <w:rFonts w:ascii="Times New Roman CYR" w:eastAsia="Times New Roman" w:hAnsi="Times New Roman CYR" w:cs="Times New Roman CYR"/>
          <w:sz w:val="16"/>
          <w:szCs w:val="16"/>
        </w:rPr>
        <w:t xml:space="preserve">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Муниципальная услуга не предусматривает возможности предоставления Сектором результата муниципальной услуги по выбору заявителя независимо от места жительства.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b/>
          <w:sz w:val="16"/>
          <w:szCs w:val="16"/>
        </w:rPr>
      </w:pPr>
      <w:r w:rsidRPr="006F56E6">
        <w:rPr>
          <w:rFonts w:ascii="Times New Roman CYR" w:eastAsia="Times New Roman" w:hAnsi="Times New Roman CYR" w:cs="Times New Roman CYR"/>
          <w:b/>
          <w:sz w:val="16"/>
          <w:szCs w:val="16"/>
        </w:rPr>
        <w:t>3.5. Оформление акта приемочной комиссии о завершении переустройства и (или) перепланировки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Завершение переустройства и (или) перепланировки помещения подтверждается актом приемочной комиссии (приложение № 1 настоящему к Административному регламенту).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Оформление приемочной комиссией акта о завершенном переустройстве и (или) перепланировке помещения осуществляется в соответствии с решением о согласовании переустройства и (или) перепланировки помещения на основании заявления физического лица и юридического лица, поданного в период действия указанного решения в Администрацию с приложением технического плана с экспликацией после завершения переустройства и (или) перепланировки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этом заявитель (в том числе уполномоченное лицо) обязан указать в заявлении свой контактный телефон, контактные телефоны автора проекта и производителя работ, реквизиты действующего решения (номер и дата) о согласовании переустройства и (или) перепланировки помещения в многоквартирном доме и адрес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Специалист Сектора в течение 10 рабочих дней со дня получения заявления о завершении переустройства и (или) перепланировки помещения в многоквартирном доме согласовывает с заявителем дату и время проведения комиссионной проверки соответствия выполненных переустройства и (или) перепланировки помещений проекту и оповещает членов приемочной комиссии о дате проверки объекта и оформления акта. Комиссионная проверка должна состояться не позднее 20 рабочих дней со дня поступления заявителя заявления о приемке.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Состав приемочной комиссии: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Председатель комиссии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Члены комиссии: представители территориальных отделов, Отдела строительства, архитектуры и дорожного хозяйства.</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В обязанности комиссии входит проверка соответствия выполненных переустройства и (или) перепланировки помещения проекту.</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соответствии выполненных работ по переустройству и (или) перепланировке помещения согласованному проекту приемочной комиссией составляется в тот же день акт приемочной комиссии о приемке в эксплуатацию помещения в четырех экземплярах и подписывается членами и председателем комиссии.</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Один экземпляр акта остается в Секторе, второй экземпляр передается заявителю, третий направляется в орган, осуществляющий учет объектов недвижимого имущества - Управление Федеральной службы государственной регистрации, кадастра и картографии по Чувашской Республике.</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Акт приемочной комиссии подтверждает завершение переустройства и (или) перепланировки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При установлении приемочной комиссией фактов несоответствия проекту произведенных работ по переустройству и (или) перепланировке помещения в акте делается соответствующая запись. В данном случае после подписания членами и председателем комиссии один экземпляр акта остается в Секторе, второй экземпляр передается заявителю.</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r w:rsidRPr="006F56E6">
        <w:rPr>
          <w:rFonts w:ascii="Times New Roman CYR" w:eastAsia="Times New Roman" w:hAnsi="Times New Roman CYR" w:cs="Times New Roman CYR"/>
          <w:sz w:val="16"/>
          <w:szCs w:val="16"/>
        </w:rPr>
        <w:t>Результатом административной процедуры является выдача акта приемочной комиссии о приемке в эксплуатацию помещения после завершения переустройства и (или) перепланировки помещения.</w:t>
      </w:r>
    </w:p>
    <w:p w:rsidR="007630C9" w:rsidRPr="006F56E6" w:rsidRDefault="007630C9" w:rsidP="007630C9">
      <w:pPr>
        <w:widowControl w:val="0"/>
        <w:autoSpaceDE w:val="0"/>
        <w:autoSpaceDN w:val="0"/>
        <w:adjustRightInd w:val="0"/>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jc w:val="center"/>
        <w:rPr>
          <w:rFonts w:eastAsia="Times New Roman"/>
          <w:b/>
          <w:sz w:val="16"/>
          <w:szCs w:val="16"/>
        </w:rPr>
      </w:pPr>
      <w:r w:rsidRPr="006F56E6">
        <w:rPr>
          <w:rFonts w:eastAsia="Times New Roman"/>
          <w:b/>
          <w:sz w:val="16"/>
          <w:szCs w:val="16"/>
          <w:lang w:val="en-US"/>
        </w:rPr>
        <w:t>IV</w:t>
      </w:r>
      <w:r w:rsidRPr="006F56E6">
        <w:rPr>
          <w:rFonts w:eastAsia="Times New Roman"/>
          <w:b/>
          <w:sz w:val="16"/>
          <w:szCs w:val="16"/>
        </w:rPr>
        <w:t>. Формы контроля за исполнением административного регламента</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Текущий контроль за соблюдением и исполнением должностными лицами структурного подразделения Управления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Проверки полноты и качества предоставления муниципальной услуги осуществляются на основании распоряжений Администрации.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Проверки могут быть плановыми и внеплановыми. Порядок и периодичность плановых проверок устанавливаются главой Алатырского муниципального округа.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lastRenderedPageBreak/>
        <w:t>Периодичность осуществления плановых проверок - не реже одного раза в квартал.</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jc w:val="center"/>
        <w:rPr>
          <w:rFonts w:eastAsia="Times New Roman"/>
          <w:b/>
          <w:sz w:val="16"/>
          <w:szCs w:val="16"/>
        </w:rPr>
      </w:pPr>
      <w:r w:rsidRPr="006F56E6">
        <w:rPr>
          <w:rFonts w:eastAsia="Times New Roman"/>
          <w:b/>
          <w:sz w:val="16"/>
          <w:szCs w:val="16"/>
          <w:lang w:val="en-US"/>
        </w:rPr>
        <w:t>V</w:t>
      </w:r>
      <w:r w:rsidRPr="006F56E6">
        <w:rPr>
          <w:rFonts w:eastAsia="Times New Roman"/>
          <w:b/>
          <w:sz w:val="16"/>
          <w:szCs w:val="16"/>
        </w:rPr>
        <w:t>.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Жалоба подается в письменной форме на бумажном носителе, в электронной форме в орган, предоставляющий муниципальную услугу (Приложение № 3 к настоящему Административному регламенту).</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Алатырского муниципального округа, ЕПГУ, РПГУ, а также может быть принята при личном приеме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Заявитель может обратиться с жалобой, в том числе в следующих случаях:</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1) нарушение срока регистрации запроса о предоставлении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 нарушение срока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8) нарушение срока или порядка выдачи документов по результатам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 210-ФЗ.</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Жалоба должна содержать:</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Нумерация подпунктов приводится в соответствии с источником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5.2. Администрация,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5.3. Способы информирования заявителей о порядке подачи и рассмотрения жалобы, в том числе с использованием ЕПГУ, РПГУ.</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В случае признания жалобы подлежащей удовлетворению в ответе заявителю дается информация о действиях, осуществляемых органом, </w:t>
      </w:r>
      <w:r w:rsidRPr="006F56E6">
        <w:rPr>
          <w:rFonts w:eastAsia="Times New Roman"/>
          <w:sz w:val="16"/>
          <w:szCs w:val="16"/>
        </w:rPr>
        <w:lastRenderedPageBreak/>
        <w:t>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7630C9" w:rsidRPr="006F56E6" w:rsidRDefault="007630C9" w:rsidP="007630C9">
      <w:pPr>
        <w:widowControl w:val="0"/>
        <w:autoSpaceDE w:val="0"/>
        <w:autoSpaceDN w:val="0"/>
        <w:adjustRightInd w:val="0"/>
        <w:jc w:val="center"/>
        <w:rPr>
          <w:rFonts w:eastAsia="Times New Roman"/>
          <w:sz w:val="16"/>
          <w:szCs w:val="16"/>
        </w:rPr>
      </w:pPr>
    </w:p>
    <w:p w:rsidR="007630C9" w:rsidRPr="006F56E6" w:rsidRDefault="007630C9" w:rsidP="007630C9">
      <w:pPr>
        <w:widowControl w:val="0"/>
        <w:autoSpaceDE w:val="0"/>
        <w:autoSpaceDN w:val="0"/>
        <w:adjustRightInd w:val="0"/>
        <w:jc w:val="center"/>
        <w:rPr>
          <w:rFonts w:eastAsia="Times New Roman"/>
          <w:b/>
          <w:sz w:val="16"/>
          <w:szCs w:val="16"/>
        </w:rPr>
      </w:pPr>
      <w:r w:rsidRPr="006F56E6">
        <w:rPr>
          <w:rFonts w:eastAsia="Times New Roman"/>
          <w:b/>
          <w:sz w:val="16"/>
          <w:szCs w:val="16"/>
          <w:lang w:val="en-US"/>
        </w:rPr>
        <w:t>VI</w:t>
      </w:r>
      <w:r w:rsidRPr="006F56E6">
        <w:rPr>
          <w:rFonts w:eastAsia="Times New Roman"/>
          <w:b/>
          <w:sz w:val="16"/>
          <w:szCs w:val="16"/>
        </w:rPr>
        <w:t>. Особенности выполнения административных процедур (действий) в МФЦ</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6.2. Основанием для начала предоставления муниципальной услуги является обращение заявителя в МФЦ, расположенный на территории Алатырского муниципального округа.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6.4. Прием заявлений о предоставлении муниципальной услуги и иных документов, необходимых для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 личном обращении заявителя в МФЦ сотрудник, ответственный за прием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проверяет представленное заявление и документы на предмет:</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1) текст в заявлении поддается прочтению;</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 в заявлении указаны фамилия, имя, отчество (последнее - при наличии) физического лица либо наименование юридического лица;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3) заявление подписано уполномоченным лицом;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4) приложены документы, необходимые для предоставления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5) соответствие данных документа, удостоверяющего личность, данным, указанным в заявлении и необходимых документах;</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заполняет сведения о заявителе и представленных документах в автоматизированной информационной системе (АИС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выдает расписку в получении документов на предоставление услуги, сформированную в АИС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уведомляет заявителя о том, что невостребованные документы хранятся в МФЦ в течение 30 дней, после чего передаются в уполномоченный орган.</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6.6.1. Ответственность за выдачу результата предоставления муниципальной услуги несет сотрудник МФЦ, уполномоченный руководителем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Невостребованные документы хранятся в МФЦ в течение 30 дней, после чего передаются в уполномоченный орган.</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7630C9" w:rsidRPr="006F56E6" w:rsidRDefault="007630C9" w:rsidP="007630C9">
      <w:pPr>
        <w:widowControl w:val="0"/>
        <w:autoSpaceDE w:val="0"/>
        <w:autoSpaceDN w:val="0"/>
        <w:adjustRightInd w:val="0"/>
        <w:jc w:val="center"/>
        <w:rPr>
          <w:rFonts w:eastAsia="Times New Roman"/>
          <w:bCs/>
          <w:sz w:val="16"/>
          <w:szCs w:val="16"/>
        </w:rPr>
        <w:sectPr w:rsidR="007630C9" w:rsidRPr="006F56E6" w:rsidSect="007630C9">
          <w:headerReference w:type="first" r:id="rId67"/>
          <w:pgSz w:w="11905" w:h="16838"/>
          <w:pgMar w:top="567" w:right="567" w:bottom="567" w:left="1134" w:header="426" w:footer="0" w:gutter="0"/>
          <w:cols w:space="720"/>
          <w:titlePg/>
          <w:docGrid w:linePitch="272"/>
        </w:sectPr>
      </w:pPr>
      <w:r w:rsidRPr="006F56E6">
        <w:rPr>
          <w:rFonts w:eastAsia="Times New Roman"/>
          <w:bCs/>
          <w:sz w:val="16"/>
          <w:szCs w:val="16"/>
        </w:rPr>
        <w:t>___________________________________</w:t>
      </w:r>
    </w:p>
    <w:p w:rsidR="007630C9" w:rsidRPr="006F56E6" w:rsidRDefault="007630C9" w:rsidP="007630C9">
      <w:pPr>
        <w:widowControl w:val="0"/>
        <w:autoSpaceDE w:val="0"/>
        <w:autoSpaceDN w:val="0"/>
        <w:adjustRightInd w:val="0"/>
        <w:ind w:left="6946"/>
        <w:rPr>
          <w:rFonts w:eastAsia="Times New Roman"/>
          <w:bCs/>
          <w:sz w:val="16"/>
          <w:szCs w:val="16"/>
        </w:rPr>
      </w:pPr>
      <w:bookmarkStart w:id="378" w:name="sub_1500"/>
      <w:r w:rsidRPr="006F56E6">
        <w:rPr>
          <w:rFonts w:eastAsia="Times New Roman"/>
          <w:bCs/>
          <w:sz w:val="16"/>
          <w:szCs w:val="16"/>
        </w:rPr>
        <w:lastRenderedPageBreak/>
        <w:t>Приложение № 1</w:t>
      </w:r>
    </w:p>
    <w:p w:rsidR="007630C9" w:rsidRPr="006F56E6" w:rsidRDefault="007630C9" w:rsidP="007630C9">
      <w:pPr>
        <w:widowControl w:val="0"/>
        <w:autoSpaceDE w:val="0"/>
        <w:autoSpaceDN w:val="0"/>
        <w:adjustRightInd w:val="0"/>
        <w:ind w:left="6946"/>
        <w:rPr>
          <w:rFonts w:eastAsia="Times New Roman"/>
          <w:b/>
          <w:bCs/>
          <w:sz w:val="16"/>
          <w:szCs w:val="16"/>
        </w:rPr>
      </w:pPr>
      <w:r w:rsidRPr="006F56E6">
        <w:rPr>
          <w:rFonts w:eastAsia="Times New Roman"/>
          <w:bCs/>
          <w:sz w:val="16"/>
          <w:szCs w:val="16"/>
        </w:rPr>
        <w:t xml:space="preserve">к </w:t>
      </w:r>
      <w:r w:rsidRPr="006F56E6">
        <w:rPr>
          <w:rFonts w:eastAsia="Times New Roman"/>
          <w:sz w:val="16"/>
          <w:szCs w:val="16"/>
        </w:rPr>
        <w:t>Административному регламенту</w:t>
      </w:r>
    </w:p>
    <w:p w:rsidR="007630C9" w:rsidRPr="006F56E6" w:rsidRDefault="007630C9" w:rsidP="007630C9">
      <w:pPr>
        <w:widowControl w:val="0"/>
        <w:autoSpaceDE w:val="0"/>
        <w:autoSpaceDN w:val="0"/>
        <w:adjustRightInd w:val="0"/>
        <w:ind w:firstLine="698"/>
        <w:jc w:val="right"/>
        <w:rPr>
          <w:rFonts w:eastAsia="Times New Roman"/>
          <w:b/>
          <w:sz w:val="16"/>
          <w:szCs w:val="16"/>
        </w:rPr>
      </w:pPr>
    </w:p>
    <w:bookmarkEnd w:id="378"/>
    <w:p w:rsidR="007630C9" w:rsidRPr="006F56E6" w:rsidRDefault="007630C9" w:rsidP="007630C9">
      <w:pPr>
        <w:widowControl w:val="0"/>
        <w:autoSpaceDE w:val="0"/>
        <w:autoSpaceDN w:val="0"/>
        <w:adjustRightInd w:val="0"/>
        <w:jc w:val="center"/>
        <w:outlineLvl w:val="0"/>
        <w:rPr>
          <w:rFonts w:eastAsia="Times New Roman"/>
          <w:b/>
          <w:bCs/>
          <w:sz w:val="16"/>
          <w:szCs w:val="16"/>
        </w:rPr>
      </w:pPr>
      <w:r w:rsidRPr="006F56E6">
        <w:rPr>
          <w:rFonts w:eastAsia="Times New Roman"/>
          <w:b/>
          <w:bCs/>
          <w:sz w:val="16"/>
          <w:szCs w:val="16"/>
        </w:rPr>
        <w:t>АКТ</w:t>
      </w:r>
    </w:p>
    <w:p w:rsidR="007630C9" w:rsidRPr="006F56E6" w:rsidRDefault="007630C9" w:rsidP="007630C9">
      <w:pPr>
        <w:widowControl w:val="0"/>
        <w:autoSpaceDE w:val="0"/>
        <w:autoSpaceDN w:val="0"/>
        <w:adjustRightInd w:val="0"/>
        <w:jc w:val="center"/>
        <w:outlineLvl w:val="0"/>
        <w:rPr>
          <w:rFonts w:eastAsia="Times New Roman"/>
          <w:b/>
          <w:bCs/>
          <w:sz w:val="16"/>
          <w:szCs w:val="16"/>
        </w:rPr>
      </w:pPr>
      <w:r w:rsidRPr="006F56E6">
        <w:rPr>
          <w:rFonts w:eastAsia="Times New Roman"/>
          <w:b/>
          <w:bCs/>
          <w:sz w:val="16"/>
          <w:szCs w:val="16"/>
        </w:rPr>
        <w:t>приемочной комиссии о приемке в эксплуатацию помещений после переустройства и (или) перепланировки</w:t>
      </w:r>
    </w:p>
    <w:p w:rsidR="007630C9" w:rsidRPr="006F56E6" w:rsidRDefault="007630C9" w:rsidP="007630C9">
      <w:pPr>
        <w:widowControl w:val="0"/>
        <w:autoSpaceDE w:val="0"/>
        <w:autoSpaceDN w:val="0"/>
        <w:adjustRightInd w:val="0"/>
        <w:ind w:firstLine="698"/>
        <w:jc w:val="right"/>
        <w:rPr>
          <w:rFonts w:eastAsia="Times New Roman"/>
          <w:sz w:val="16"/>
          <w:szCs w:val="16"/>
        </w:rPr>
      </w:pPr>
      <w:r w:rsidRPr="006F56E6">
        <w:rPr>
          <w:rFonts w:eastAsia="Times New Roman"/>
          <w:sz w:val="16"/>
          <w:szCs w:val="16"/>
        </w:rPr>
        <w:t>от ______________ 20__ г.</w:t>
      </w:r>
    </w:p>
    <w:p w:rsidR="007630C9" w:rsidRPr="006F56E6" w:rsidRDefault="007630C9" w:rsidP="007630C9">
      <w:pPr>
        <w:widowControl w:val="0"/>
        <w:autoSpaceDE w:val="0"/>
        <w:autoSpaceDN w:val="0"/>
        <w:adjustRightInd w:val="0"/>
        <w:ind w:firstLine="72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Приемочная комиссия в составе:</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Председателя ________________________________________________________________________________</w:t>
      </w:r>
    </w:p>
    <w:p w:rsidR="007630C9" w:rsidRPr="006F56E6" w:rsidRDefault="007630C9" w:rsidP="007630C9">
      <w:pPr>
        <w:widowControl w:val="0"/>
        <w:autoSpaceDE w:val="0"/>
        <w:autoSpaceDN w:val="0"/>
        <w:adjustRightInd w:val="0"/>
        <w:ind w:left="1418"/>
        <w:jc w:val="center"/>
        <w:rPr>
          <w:rFonts w:eastAsia="Times New Roman"/>
          <w:sz w:val="16"/>
          <w:szCs w:val="16"/>
        </w:rPr>
      </w:pPr>
      <w:r w:rsidRPr="006F56E6">
        <w:rPr>
          <w:rFonts w:eastAsia="Times New Roman"/>
          <w:sz w:val="16"/>
          <w:szCs w:val="16"/>
        </w:rPr>
        <w:t>(фамилия, имя, отчество) (должность)</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членов комиссии: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(фамилия, имя, отчество) (должность)</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(фамилия, имя, отчество) (должность)</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(фамилия, имя, отчество) (должность)</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(фамилия, имя, отчество) (должность)</w:t>
      </w:r>
    </w:p>
    <w:p w:rsidR="007630C9" w:rsidRPr="006F56E6" w:rsidRDefault="007630C9" w:rsidP="007630C9">
      <w:pPr>
        <w:widowControl w:val="0"/>
        <w:autoSpaceDE w:val="0"/>
        <w:autoSpaceDN w:val="0"/>
        <w:adjustRightInd w:val="0"/>
        <w:ind w:firstLine="720"/>
        <w:rPr>
          <w:rFonts w:eastAsia="Times New Roman"/>
          <w:sz w:val="16"/>
          <w:szCs w:val="16"/>
        </w:rPr>
      </w:pP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УСТАНОВИЛА: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1. Заказчиком (собственником)_________________________________________________________________</w:t>
      </w:r>
    </w:p>
    <w:p w:rsidR="007630C9" w:rsidRPr="006F56E6" w:rsidRDefault="007630C9" w:rsidP="007630C9">
      <w:pPr>
        <w:widowControl w:val="0"/>
        <w:autoSpaceDE w:val="0"/>
        <w:autoSpaceDN w:val="0"/>
        <w:adjustRightInd w:val="0"/>
        <w:ind w:left="3119"/>
        <w:jc w:val="center"/>
        <w:rPr>
          <w:rFonts w:eastAsia="Times New Roman"/>
          <w:sz w:val="16"/>
          <w:szCs w:val="16"/>
        </w:rPr>
      </w:pPr>
      <w:r w:rsidRPr="006F56E6">
        <w:rPr>
          <w:rFonts w:eastAsia="Times New Roman"/>
          <w:sz w:val="16"/>
          <w:szCs w:val="16"/>
        </w:rPr>
        <w:t>(Ф.И.О.)</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предъявлено к приемке в эксплуатацию помещение 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 ул. (пр.) _______________ после переустройства и (или) перепланировки.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2. Характеристика помещения__________________________________________________________________</w:t>
      </w:r>
    </w:p>
    <w:p w:rsidR="007630C9" w:rsidRPr="006F56E6" w:rsidRDefault="007630C9" w:rsidP="007630C9">
      <w:pPr>
        <w:widowControl w:val="0"/>
        <w:autoSpaceDE w:val="0"/>
        <w:autoSpaceDN w:val="0"/>
        <w:adjustRightInd w:val="0"/>
        <w:ind w:left="2977"/>
        <w:jc w:val="center"/>
        <w:rPr>
          <w:rFonts w:eastAsia="Times New Roman"/>
          <w:sz w:val="16"/>
          <w:szCs w:val="16"/>
        </w:rPr>
      </w:pPr>
      <w:r w:rsidRPr="006F56E6">
        <w:rPr>
          <w:rFonts w:eastAsia="Times New Roman"/>
          <w:sz w:val="16"/>
          <w:szCs w:val="16"/>
        </w:rPr>
        <w:t>(</w:t>
      </w:r>
      <w:proofErr w:type="spellStart"/>
      <w:r w:rsidRPr="006F56E6">
        <w:rPr>
          <w:rFonts w:eastAsia="Times New Roman"/>
          <w:sz w:val="16"/>
          <w:szCs w:val="16"/>
        </w:rPr>
        <w:t>кирп</w:t>
      </w:r>
      <w:proofErr w:type="spellEnd"/>
      <w:r w:rsidRPr="006F56E6">
        <w:rPr>
          <w:rFonts w:eastAsia="Times New Roman"/>
          <w:sz w:val="16"/>
          <w:szCs w:val="16"/>
        </w:rPr>
        <w:t xml:space="preserve">., дер., </w:t>
      </w:r>
      <w:proofErr w:type="spellStart"/>
      <w:r w:rsidRPr="006F56E6">
        <w:rPr>
          <w:rFonts w:eastAsia="Times New Roman"/>
          <w:sz w:val="16"/>
          <w:szCs w:val="16"/>
        </w:rPr>
        <w:t>крупнопан</w:t>
      </w:r>
      <w:proofErr w:type="spellEnd"/>
      <w:r w:rsidRPr="006F56E6">
        <w:rPr>
          <w:rFonts w:eastAsia="Times New Roman"/>
          <w:sz w:val="16"/>
          <w:szCs w:val="16"/>
        </w:rPr>
        <w:t>., монолит.) (</w:t>
      </w:r>
      <w:proofErr w:type="spellStart"/>
      <w:r w:rsidRPr="006F56E6">
        <w:rPr>
          <w:rFonts w:eastAsia="Times New Roman"/>
          <w:sz w:val="16"/>
          <w:szCs w:val="16"/>
        </w:rPr>
        <w:t>ук</w:t>
      </w:r>
      <w:proofErr w:type="spellEnd"/>
      <w:r w:rsidRPr="006F56E6">
        <w:rPr>
          <w:rFonts w:eastAsia="Times New Roman"/>
          <w:sz w:val="16"/>
          <w:szCs w:val="16"/>
        </w:rPr>
        <w:t xml:space="preserve">. число </w:t>
      </w:r>
      <w:proofErr w:type="spellStart"/>
      <w:r w:rsidRPr="006F56E6">
        <w:rPr>
          <w:rFonts w:eastAsia="Times New Roman"/>
          <w:sz w:val="16"/>
          <w:szCs w:val="16"/>
        </w:rPr>
        <w:t>эт</w:t>
      </w:r>
      <w:proofErr w:type="spellEnd"/>
      <w:r w:rsidRPr="006F56E6">
        <w:rPr>
          <w:rFonts w:eastAsia="Times New Roman"/>
          <w:sz w:val="16"/>
          <w:szCs w:val="16"/>
        </w:rPr>
        <w:t>.)</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по ул. _____________, с централизованным водо-, тепло-, электроснабжением, перегородки _____________ </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________________________перекрытие 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               (</w:t>
      </w:r>
      <w:proofErr w:type="spellStart"/>
      <w:r w:rsidRPr="006F56E6">
        <w:rPr>
          <w:rFonts w:eastAsia="Times New Roman"/>
          <w:sz w:val="16"/>
          <w:szCs w:val="16"/>
        </w:rPr>
        <w:t>кирп</w:t>
      </w:r>
      <w:proofErr w:type="spellEnd"/>
      <w:r w:rsidRPr="006F56E6">
        <w:rPr>
          <w:rFonts w:eastAsia="Times New Roman"/>
          <w:sz w:val="16"/>
          <w:szCs w:val="16"/>
        </w:rPr>
        <w:t>., дерев.)                                                                                        (дерев., железобетонное)</w:t>
      </w:r>
    </w:p>
    <w:p w:rsidR="007630C9" w:rsidRPr="006F56E6" w:rsidRDefault="007630C9" w:rsidP="007630C9">
      <w:pPr>
        <w:widowControl w:val="0"/>
        <w:autoSpaceDE w:val="0"/>
        <w:autoSpaceDN w:val="0"/>
        <w:adjustRightInd w:val="0"/>
        <w:rPr>
          <w:rFonts w:eastAsia="Times New Roman"/>
          <w:sz w:val="16"/>
          <w:szCs w:val="16"/>
        </w:rPr>
      </w:pPr>
      <w:bookmarkStart w:id="379" w:name="sub_1503"/>
      <w:r w:rsidRPr="006F56E6">
        <w:rPr>
          <w:rFonts w:eastAsia="Times New Roman"/>
          <w:sz w:val="16"/>
          <w:szCs w:val="16"/>
        </w:rPr>
        <w:t>3. Находится на балансе квартира находится в частной собственности ________________________________</w:t>
      </w:r>
    </w:p>
    <w:p w:rsidR="007630C9" w:rsidRPr="006F56E6" w:rsidRDefault="007630C9" w:rsidP="007630C9">
      <w:pPr>
        <w:widowControl w:val="0"/>
        <w:autoSpaceDE w:val="0"/>
        <w:autoSpaceDN w:val="0"/>
        <w:adjustRightInd w:val="0"/>
        <w:rPr>
          <w:rFonts w:eastAsia="Times New Roman"/>
          <w:sz w:val="16"/>
          <w:szCs w:val="16"/>
        </w:rPr>
      </w:pPr>
      <w:bookmarkStart w:id="380" w:name="sub_1504"/>
      <w:bookmarkEnd w:id="379"/>
      <w:r w:rsidRPr="006F56E6">
        <w:rPr>
          <w:rFonts w:eastAsia="Times New Roman"/>
          <w:sz w:val="16"/>
          <w:szCs w:val="16"/>
        </w:rPr>
        <w:t>4. Характеристика помещений в многоквартирном доме до перепланировки:</w:t>
      </w:r>
    </w:p>
    <w:bookmarkEnd w:id="380"/>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Помещение № _____ общей площадью ________ </w:t>
      </w:r>
      <w:proofErr w:type="spellStart"/>
      <w:r w:rsidRPr="006F56E6">
        <w:rPr>
          <w:rFonts w:eastAsia="Times New Roman"/>
          <w:sz w:val="16"/>
          <w:szCs w:val="16"/>
        </w:rPr>
        <w:t>кв.м</w:t>
      </w:r>
      <w:proofErr w:type="spellEnd"/>
      <w:r w:rsidRPr="006F56E6">
        <w:rPr>
          <w:rFonts w:eastAsia="Times New Roman"/>
          <w:sz w:val="16"/>
          <w:szCs w:val="16"/>
        </w:rPr>
        <w:t xml:space="preserve"> расположено на 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этаже жилого дома № ______ по ул. (пр.) _________, состоит из 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(перечислить назначение помещений)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5. </w:t>
      </w:r>
      <w:bookmarkStart w:id="381" w:name="sub_1505"/>
      <w:r w:rsidRPr="006F56E6">
        <w:rPr>
          <w:rFonts w:eastAsia="Times New Roman"/>
          <w:sz w:val="16"/>
          <w:szCs w:val="16"/>
        </w:rPr>
        <w:t>Переустройство и (или) перепланировка осуществлена на основании</w:t>
      </w:r>
      <w:bookmarkEnd w:id="381"/>
      <w:r w:rsidRPr="006F56E6">
        <w:rPr>
          <w:rFonts w:eastAsia="Times New Roman"/>
          <w:sz w:val="16"/>
          <w:szCs w:val="16"/>
        </w:rPr>
        <w:t xml:space="preserve"> решения_____________________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(наименование органа, выдавшего решение)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bookmarkStart w:id="382" w:name="sub_1506"/>
      <w:r w:rsidRPr="006F56E6">
        <w:rPr>
          <w:rFonts w:eastAsia="Times New Roman"/>
          <w:sz w:val="16"/>
          <w:szCs w:val="16"/>
        </w:rPr>
        <w:t>6. Проектная документация на переустройство и (или) перепланировку</w:t>
      </w:r>
      <w:bookmarkEnd w:id="382"/>
      <w:r w:rsidRPr="006F56E6">
        <w:rPr>
          <w:rFonts w:eastAsia="Times New Roman"/>
          <w:sz w:val="16"/>
          <w:szCs w:val="16"/>
        </w:rPr>
        <w:t xml:space="preserve"> разработана проектировщиком</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(наименование организации и ее ведомственная подчиненность)</w:t>
      </w:r>
    </w:p>
    <w:p w:rsidR="007630C9" w:rsidRPr="006F56E6" w:rsidRDefault="007630C9" w:rsidP="007630C9">
      <w:pPr>
        <w:widowControl w:val="0"/>
        <w:autoSpaceDE w:val="0"/>
        <w:autoSpaceDN w:val="0"/>
        <w:adjustRightInd w:val="0"/>
        <w:rPr>
          <w:rFonts w:eastAsia="Times New Roman"/>
          <w:sz w:val="16"/>
          <w:szCs w:val="16"/>
        </w:rPr>
      </w:pPr>
      <w:bookmarkStart w:id="383" w:name="sub_1507"/>
      <w:r w:rsidRPr="006F56E6">
        <w:rPr>
          <w:rFonts w:eastAsia="Times New Roman"/>
          <w:sz w:val="16"/>
          <w:szCs w:val="16"/>
        </w:rPr>
        <w:t>7. Переустройство и (или) перепланировка осуществлена подрядчиком</w:t>
      </w:r>
      <w:bookmarkEnd w:id="383"/>
      <w:r w:rsidRPr="006F56E6">
        <w:rPr>
          <w:rFonts w:eastAsia="Times New Roman"/>
          <w:sz w:val="16"/>
          <w:szCs w:val="16"/>
        </w:rPr>
        <w:t>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(наименование организации)</w:t>
      </w:r>
    </w:p>
    <w:p w:rsidR="007630C9" w:rsidRPr="006F56E6" w:rsidRDefault="007630C9" w:rsidP="007630C9">
      <w:pPr>
        <w:widowControl w:val="0"/>
        <w:autoSpaceDE w:val="0"/>
        <w:autoSpaceDN w:val="0"/>
        <w:adjustRightInd w:val="0"/>
        <w:rPr>
          <w:rFonts w:eastAsia="Times New Roman"/>
          <w:sz w:val="16"/>
          <w:szCs w:val="16"/>
        </w:rPr>
      </w:pPr>
      <w:bookmarkStart w:id="384" w:name="sub_1508"/>
      <w:r w:rsidRPr="006F56E6">
        <w:rPr>
          <w:rFonts w:eastAsia="Times New Roman"/>
          <w:sz w:val="16"/>
          <w:szCs w:val="16"/>
        </w:rPr>
        <w:t>8. Перечень выполненных работ: _______________________________________________________________</w:t>
      </w:r>
    </w:p>
    <w:bookmarkEnd w:id="384"/>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bookmarkStart w:id="385" w:name="sub_1509"/>
      <w:r w:rsidRPr="006F56E6">
        <w:rPr>
          <w:rFonts w:eastAsia="Times New Roman"/>
          <w:sz w:val="16"/>
          <w:szCs w:val="16"/>
        </w:rPr>
        <w:t>9. Характеристика помещений в многоквартирном доме после перепланировки:</w:t>
      </w:r>
    </w:p>
    <w:bookmarkEnd w:id="385"/>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Помещение 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(перечислить назначение помещений)</w:t>
      </w:r>
    </w:p>
    <w:p w:rsidR="007630C9" w:rsidRPr="006F56E6" w:rsidRDefault="007630C9" w:rsidP="007630C9">
      <w:pPr>
        <w:widowControl w:val="0"/>
        <w:autoSpaceDE w:val="0"/>
        <w:autoSpaceDN w:val="0"/>
        <w:adjustRightInd w:val="0"/>
        <w:rPr>
          <w:rFonts w:eastAsia="Times New Roman"/>
          <w:sz w:val="16"/>
          <w:szCs w:val="16"/>
        </w:rPr>
      </w:pPr>
      <w:bookmarkStart w:id="386" w:name="sub_1510"/>
      <w:r w:rsidRPr="006F56E6">
        <w:rPr>
          <w:rFonts w:eastAsia="Times New Roman"/>
          <w:sz w:val="16"/>
          <w:szCs w:val="16"/>
        </w:rPr>
        <w:t>10. На основании осмотра объекта и ознакомления с соответствующей</w:t>
      </w:r>
      <w:bookmarkEnd w:id="386"/>
      <w:r w:rsidRPr="006F56E6">
        <w:rPr>
          <w:rFonts w:eastAsia="Times New Roman"/>
          <w:sz w:val="16"/>
          <w:szCs w:val="16"/>
        </w:rPr>
        <w:t xml:space="preserve"> документацией установлено:</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Переустройство и (или) перепланировка соответствует (не соответствует) требованиям  (проекту).</w:t>
      </w:r>
    </w:p>
    <w:p w:rsidR="007630C9" w:rsidRPr="006F56E6" w:rsidRDefault="007630C9" w:rsidP="007630C9">
      <w:pPr>
        <w:widowControl w:val="0"/>
        <w:autoSpaceDE w:val="0"/>
        <w:autoSpaceDN w:val="0"/>
        <w:adjustRightInd w:val="0"/>
        <w:rPr>
          <w:rFonts w:eastAsia="Times New Roman"/>
          <w:sz w:val="16"/>
          <w:szCs w:val="16"/>
        </w:rPr>
      </w:pPr>
      <w:bookmarkStart w:id="387" w:name="sub_1511"/>
      <w:r w:rsidRPr="006F56E6">
        <w:rPr>
          <w:rFonts w:eastAsia="Times New Roman"/>
          <w:sz w:val="16"/>
          <w:szCs w:val="16"/>
        </w:rPr>
        <w:t>11. Решение приемочной комиссии</w:t>
      </w:r>
    </w:p>
    <w:bookmarkEnd w:id="387"/>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Предъявленное к приемке в эксплуатацию помещение № ___ дома № _______ ул.                      (пр.) __________, после переустройства и (или) перепланировки.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ПРИНЯТЬ В ЭКСПЛУАТАЦИЮ</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Председатель приемочной комиссии 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Члены приемочной комиссии             ______________________</w:t>
      </w:r>
    </w:p>
    <w:p w:rsidR="007630C9" w:rsidRPr="006F56E6" w:rsidRDefault="007630C9" w:rsidP="007630C9">
      <w:pPr>
        <w:widowControl w:val="0"/>
        <w:autoSpaceDE w:val="0"/>
        <w:autoSpaceDN w:val="0"/>
        <w:adjustRightInd w:val="0"/>
        <w:rPr>
          <w:rFonts w:eastAsia="Times New Roman"/>
          <w:sz w:val="16"/>
          <w:szCs w:val="16"/>
        </w:rPr>
        <w:sectPr w:rsidR="007630C9" w:rsidRPr="006F56E6" w:rsidSect="007630C9">
          <w:pgSz w:w="11905" w:h="16838"/>
          <w:pgMar w:top="567" w:right="567" w:bottom="567" w:left="1134" w:header="426" w:footer="0" w:gutter="0"/>
          <w:cols w:space="720"/>
          <w:titlePg/>
          <w:docGrid w:linePitch="272"/>
        </w:sectPr>
      </w:pPr>
      <w:r w:rsidRPr="006F56E6">
        <w:rPr>
          <w:rFonts w:eastAsia="Times New Roman"/>
          <w:sz w:val="16"/>
          <w:szCs w:val="16"/>
        </w:rPr>
        <w:t xml:space="preserve">                                                               ______________________</w:t>
      </w:r>
      <w:bookmarkStart w:id="388" w:name="sub_1800"/>
    </w:p>
    <w:p w:rsidR="007630C9" w:rsidRPr="006F56E6" w:rsidRDefault="007630C9" w:rsidP="007630C9">
      <w:pPr>
        <w:widowControl w:val="0"/>
        <w:autoSpaceDE w:val="0"/>
        <w:autoSpaceDN w:val="0"/>
        <w:adjustRightInd w:val="0"/>
        <w:ind w:left="6946"/>
        <w:rPr>
          <w:rFonts w:ascii="Times New Roman CYR" w:eastAsia="Times New Roman" w:hAnsi="Times New Roman CYR" w:cs="Times New Roman CYR"/>
          <w:bCs/>
          <w:sz w:val="16"/>
          <w:szCs w:val="16"/>
        </w:rPr>
      </w:pPr>
      <w:bookmarkStart w:id="389" w:name="sub_1900"/>
      <w:bookmarkEnd w:id="388"/>
      <w:r w:rsidRPr="006F56E6">
        <w:rPr>
          <w:rFonts w:ascii="Times New Roman CYR" w:eastAsia="Times New Roman" w:hAnsi="Times New Roman CYR" w:cs="Times New Roman CYR"/>
          <w:bCs/>
          <w:sz w:val="16"/>
          <w:szCs w:val="16"/>
        </w:rPr>
        <w:lastRenderedPageBreak/>
        <w:t>Приложение № 2</w:t>
      </w:r>
    </w:p>
    <w:p w:rsidR="007630C9" w:rsidRPr="006F56E6" w:rsidRDefault="007630C9" w:rsidP="007630C9">
      <w:pPr>
        <w:widowControl w:val="0"/>
        <w:autoSpaceDE w:val="0"/>
        <w:autoSpaceDN w:val="0"/>
        <w:adjustRightInd w:val="0"/>
        <w:ind w:left="6946"/>
        <w:rPr>
          <w:rFonts w:ascii="Times New Roman CYR" w:eastAsia="Times New Roman" w:hAnsi="Times New Roman CYR" w:cs="Times New Roman CYR"/>
          <w:b/>
          <w:bCs/>
          <w:sz w:val="16"/>
          <w:szCs w:val="16"/>
        </w:rPr>
      </w:pPr>
      <w:r w:rsidRPr="006F56E6">
        <w:rPr>
          <w:rFonts w:ascii="Times New Roman CYR" w:eastAsia="Times New Roman" w:hAnsi="Times New Roman CYR" w:cs="Times New Roman CYR"/>
          <w:bCs/>
          <w:sz w:val="16"/>
          <w:szCs w:val="16"/>
        </w:rPr>
        <w:t xml:space="preserve">к </w:t>
      </w:r>
      <w:r w:rsidRPr="006F56E6">
        <w:rPr>
          <w:rFonts w:ascii="Times New Roman CYR" w:eastAsia="Times New Roman" w:hAnsi="Times New Roman CYR" w:cs="Times New Roman CYR"/>
          <w:sz w:val="16"/>
          <w:szCs w:val="16"/>
        </w:rPr>
        <w:t>Административному регламенту</w:t>
      </w:r>
    </w:p>
    <w:bookmarkEnd w:id="389"/>
    <w:p w:rsidR="007630C9" w:rsidRPr="006F56E6" w:rsidRDefault="007630C9" w:rsidP="007630C9">
      <w:pPr>
        <w:widowControl w:val="0"/>
        <w:autoSpaceDE w:val="0"/>
        <w:autoSpaceDN w:val="0"/>
        <w:adjustRightInd w:val="0"/>
        <w:ind w:firstLine="698"/>
        <w:jc w:val="right"/>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6F56E6">
        <w:rPr>
          <w:rFonts w:ascii="Times New Roman CYR" w:eastAsia="Times New Roman" w:hAnsi="Times New Roman CYR" w:cs="Times New Roman CYR"/>
          <w:b/>
          <w:bCs/>
          <w:sz w:val="16"/>
          <w:szCs w:val="16"/>
        </w:rPr>
        <w:t>ФОРМА</w:t>
      </w:r>
    </w:p>
    <w:p w:rsidR="007630C9" w:rsidRPr="006F56E6" w:rsidRDefault="007630C9" w:rsidP="007630C9">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6F56E6">
        <w:rPr>
          <w:rFonts w:ascii="Times New Roman CYR" w:eastAsia="Times New Roman" w:hAnsi="Times New Roman CYR" w:cs="Times New Roman CYR"/>
          <w:b/>
          <w:bCs/>
          <w:sz w:val="16"/>
          <w:szCs w:val="16"/>
        </w:rPr>
        <w:t>УВЕДОМЛЕНИЯ ОБ ОТКАЗЕ В СОГЛАСОВАНИИ ПЕРЕУСТРОЙСТВА И (ИЛИ) ПЕРЕПЛАНИРОВКИ ПОМЕЩЕНИЙ В МНОГОКВАРТИРНОМ ДОМЕ</w:t>
      </w:r>
    </w:p>
    <w:p w:rsidR="007630C9" w:rsidRPr="006F56E6" w:rsidRDefault="007630C9" w:rsidP="007630C9">
      <w:pPr>
        <w:widowControl w:val="0"/>
        <w:autoSpaceDE w:val="0"/>
        <w:autoSpaceDN w:val="0"/>
        <w:adjustRightInd w:val="0"/>
        <w:ind w:firstLine="720"/>
        <w:rPr>
          <w:rFonts w:ascii="Times New Roman CYR" w:eastAsia="Times New Roman" w:hAnsi="Times New Roman CYR" w:cs="Times New Roman CYR"/>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В связи с обращением _________________________________________________________________________</w:t>
      </w:r>
    </w:p>
    <w:p w:rsidR="007630C9" w:rsidRPr="006F56E6" w:rsidRDefault="007630C9" w:rsidP="007630C9">
      <w:pPr>
        <w:widowControl w:val="0"/>
        <w:autoSpaceDE w:val="0"/>
        <w:autoSpaceDN w:val="0"/>
        <w:adjustRightInd w:val="0"/>
        <w:ind w:left="2268"/>
        <w:jc w:val="center"/>
        <w:rPr>
          <w:rFonts w:eastAsia="Times New Roman"/>
          <w:sz w:val="16"/>
          <w:szCs w:val="16"/>
        </w:rPr>
      </w:pPr>
      <w:r w:rsidRPr="006F56E6">
        <w:rPr>
          <w:rFonts w:eastAsia="Times New Roman"/>
          <w:sz w:val="16"/>
          <w:szCs w:val="16"/>
        </w:rPr>
        <w:t>(фамилия, имя, отчество физического лица, наименование юридического лица -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о намерении провести переустройство и (или) перепланировку помещений в многоквартирном доме по адресу: 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 принадлежащего на основании ___________________________________________</w:t>
      </w:r>
    </w:p>
    <w:p w:rsidR="007630C9" w:rsidRPr="006F56E6" w:rsidRDefault="007630C9" w:rsidP="007630C9">
      <w:pPr>
        <w:widowControl w:val="0"/>
        <w:autoSpaceDE w:val="0"/>
        <w:autoSpaceDN w:val="0"/>
        <w:adjustRightInd w:val="0"/>
        <w:ind w:left="5529"/>
        <w:jc w:val="center"/>
        <w:rPr>
          <w:rFonts w:eastAsia="Times New Roman"/>
          <w:sz w:val="16"/>
          <w:szCs w:val="16"/>
        </w:rPr>
      </w:pPr>
      <w:r w:rsidRPr="006F56E6">
        <w:rPr>
          <w:rFonts w:eastAsia="Times New Roman"/>
          <w:sz w:val="16"/>
          <w:szCs w:val="16"/>
        </w:rPr>
        <w:t>(вид и реквизиты правоустанавливающего документа</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w:t>
      </w:r>
    </w:p>
    <w:p w:rsidR="007630C9" w:rsidRPr="006F56E6" w:rsidRDefault="007630C9" w:rsidP="007630C9">
      <w:pPr>
        <w:widowControl w:val="0"/>
        <w:autoSpaceDE w:val="0"/>
        <w:autoSpaceDN w:val="0"/>
        <w:adjustRightInd w:val="0"/>
        <w:jc w:val="center"/>
        <w:rPr>
          <w:rFonts w:eastAsia="Times New Roman"/>
          <w:sz w:val="16"/>
          <w:szCs w:val="16"/>
        </w:rPr>
      </w:pPr>
      <w:r w:rsidRPr="006F56E6">
        <w:rPr>
          <w:rFonts w:eastAsia="Times New Roman"/>
          <w:sz w:val="16"/>
          <w:szCs w:val="16"/>
        </w:rPr>
        <w:t xml:space="preserve">на переустраиваемое и (или) </w:t>
      </w:r>
      <w:proofErr w:type="spellStart"/>
      <w:r w:rsidRPr="006F56E6">
        <w:rPr>
          <w:rFonts w:eastAsia="Times New Roman"/>
          <w:sz w:val="16"/>
          <w:szCs w:val="16"/>
        </w:rPr>
        <w:t>перепланируемое</w:t>
      </w:r>
      <w:proofErr w:type="spellEnd"/>
      <w:r w:rsidRPr="006F56E6">
        <w:rPr>
          <w:rFonts w:eastAsia="Times New Roman"/>
          <w:sz w:val="16"/>
          <w:szCs w:val="16"/>
        </w:rPr>
        <w:t xml:space="preserve"> помещение)</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 результатам рассмотрения представленных документов:</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Отказать в согласовании ______________________________________________________________________</w:t>
      </w:r>
    </w:p>
    <w:p w:rsidR="007630C9" w:rsidRPr="006F56E6" w:rsidRDefault="007630C9" w:rsidP="007630C9">
      <w:pPr>
        <w:widowControl w:val="0"/>
        <w:autoSpaceDE w:val="0"/>
        <w:autoSpaceDN w:val="0"/>
        <w:adjustRightInd w:val="0"/>
        <w:ind w:left="2410"/>
        <w:jc w:val="center"/>
        <w:rPr>
          <w:rFonts w:eastAsia="Times New Roman"/>
          <w:sz w:val="16"/>
          <w:szCs w:val="16"/>
        </w:rPr>
      </w:pPr>
      <w:r w:rsidRPr="006F56E6">
        <w:rPr>
          <w:rFonts w:eastAsia="Times New Roman"/>
          <w:sz w:val="16"/>
          <w:szCs w:val="16"/>
        </w:rPr>
        <w:t>(переустройства и (или) перепланировки)</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помещения в соответствии с представленным проектом (проектной документацией) по следующим основаниям:_________________________________________________________________________________</w:t>
      </w:r>
    </w:p>
    <w:p w:rsidR="007630C9" w:rsidRPr="006F56E6" w:rsidRDefault="007630C9" w:rsidP="007630C9">
      <w:pPr>
        <w:widowControl w:val="0"/>
        <w:autoSpaceDE w:val="0"/>
        <w:autoSpaceDN w:val="0"/>
        <w:adjustRightInd w:val="0"/>
        <w:ind w:left="1276"/>
        <w:jc w:val="center"/>
        <w:rPr>
          <w:rFonts w:eastAsia="Times New Roman"/>
          <w:sz w:val="16"/>
          <w:szCs w:val="16"/>
        </w:rPr>
      </w:pPr>
      <w:r w:rsidRPr="006F56E6">
        <w:rPr>
          <w:rFonts w:eastAsia="Times New Roman"/>
          <w:sz w:val="16"/>
          <w:szCs w:val="16"/>
        </w:rPr>
        <w:t>(указать основания отказа со ссылкой на конкретные пункты ч.1 ст.27 ЖК РФ, иные нормативные правовые акты, регламентирующие порядок согласования переустройства и (или) перепланировки помещений)</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Рекомендации по дальнейшим действиям заявителя:</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___________________________________________________________________________________________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   ______________    _____________________________</w:t>
      </w: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            (наименование должности)                       (подпись)                         (расшифровка подписи)</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 xml:space="preserve">Получил: "____" __________ 20___ г. </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pPr>
      <w:r w:rsidRPr="006F56E6">
        <w:rPr>
          <w:rFonts w:eastAsia="Times New Roman"/>
          <w:sz w:val="16"/>
          <w:szCs w:val="16"/>
        </w:rPr>
        <w:t>____________________________________ ______________________________</w:t>
      </w:r>
    </w:p>
    <w:p w:rsidR="007630C9" w:rsidRPr="006F56E6" w:rsidRDefault="007630C9" w:rsidP="007630C9">
      <w:pPr>
        <w:widowControl w:val="0"/>
        <w:autoSpaceDE w:val="0"/>
        <w:autoSpaceDN w:val="0"/>
        <w:adjustRightInd w:val="0"/>
        <w:ind w:left="142"/>
        <w:rPr>
          <w:rFonts w:eastAsia="Times New Roman"/>
          <w:sz w:val="16"/>
          <w:szCs w:val="16"/>
        </w:rPr>
      </w:pPr>
      <w:r w:rsidRPr="006F56E6">
        <w:rPr>
          <w:rFonts w:eastAsia="Times New Roman"/>
          <w:sz w:val="16"/>
          <w:szCs w:val="16"/>
        </w:rPr>
        <w:t>(подпись заявителя или уполномоченного лица)                  (расшифровка подписи)</w:t>
      </w:r>
    </w:p>
    <w:p w:rsidR="007630C9" w:rsidRPr="006F56E6" w:rsidRDefault="007630C9" w:rsidP="007630C9">
      <w:pPr>
        <w:widowControl w:val="0"/>
        <w:autoSpaceDE w:val="0"/>
        <w:autoSpaceDN w:val="0"/>
        <w:adjustRightInd w:val="0"/>
        <w:rPr>
          <w:rFonts w:eastAsia="Times New Roman"/>
          <w:sz w:val="16"/>
          <w:szCs w:val="16"/>
        </w:rPr>
      </w:pPr>
    </w:p>
    <w:p w:rsidR="007630C9" w:rsidRPr="006F56E6" w:rsidRDefault="007630C9" w:rsidP="007630C9">
      <w:pPr>
        <w:widowControl w:val="0"/>
        <w:autoSpaceDE w:val="0"/>
        <w:autoSpaceDN w:val="0"/>
        <w:adjustRightInd w:val="0"/>
        <w:rPr>
          <w:rFonts w:eastAsia="Times New Roman"/>
          <w:sz w:val="16"/>
          <w:szCs w:val="16"/>
        </w:rPr>
        <w:sectPr w:rsidR="007630C9" w:rsidRPr="006F56E6" w:rsidSect="007630C9">
          <w:pgSz w:w="11905" w:h="16838"/>
          <w:pgMar w:top="567" w:right="567" w:bottom="567" w:left="1134" w:header="426" w:footer="0" w:gutter="0"/>
          <w:cols w:space="720"/>
          <w:titlePg/>
          <w:docGrid w:linePitch="272"/>
        </w:sectPr>
      </w:pPr>
      <w:r w:rsidRPr="006F56E6">
        <w:rPr>
          <w:rFonts w:eastAsia="Times New Roman"/>
          <w:sz w:val="16"/>
          <w:szCs w:val="16"/>
        </w:rPr>
        <w:t>Решение направлено в адрес заявителя(ей) "_____" _____________ 20 ___ г.</w:t>
      </w:r>
    </w:p>
    <w:p w:rsidR="007630C9" w:rsidRPr="006F56E6" w:rsidRDefault="007630C9" w:rsidP="007630C9">
      <w:pPr>
        <w:widowControl w:val="0"/>
        <w:autoSpaceDE w:val="0"/>
        <w:autoSpaceDN w:val="0"/>
        <w:adjustRightInd w:val="0"/>
        <w:ind w:left="6946"/>
        <w:rPr>
          <w:rFonts w:ascii="Times New Roman CYR" w:eastAsia="Times New Roman" w:hAnsi="Times New Roman CYR" w:cs="Times New Roman CYR"/>
          <w:bCs/>
          <w:sz w:val="16"/>
          <w:szCs w:val="16"/>
        </w:rPr>
      </w:pPr>
      <w:r w:rsidRPr="006F56E6">
        <w:rPr>
          <w:rFonts w:ascii="Times New Roman CYR" w:eastAsia="Times New Roman" w:hAnsi="Times New Roman CYR" w:cs="Times New Roman CYR"/>
          <w:bCs/>
          <w:sz w:val="16"/>
          <w:szCs w:val="16"/>
        </w:rPr>
        <w:lastRenderedPageBreak/>
        <w:t>Приложение № 3</w:t>
      </w:r>
    </w:p>
    <w:p w:rsidR="007630C9" w:rsidRPr="006F56E6" w:rsidRDefault="007630C9" w:rsidP="007630C9">
      <w:pPr>
        <w:widowControl w:val="0"/>
        <w:autoSpaceDE w:val="0"/>
        <w:autoSpaceDN w:val="0"/>
        <w:adjustRightInd w:val="0"/>
        <w:ind w:left="6946"/>
        <w:rPr>
          <w:rFonts w:ascii="Times New Roman CYR" w:eastAsia="Times New Roman" w:hAnsi="Times New Roman CYR" w:cs="Times New Roman CYR"/>
          <w:b/>
          <w:bCs/>
          <w:sz w:val="16"/>
          <w:szCs w:val="16"/>
        </w:rPr>
      </w:pPr>
      <w:r w:rsidRPr="006F56E6">
        <w:rPr>
          <w:rFonts w:ascii="Times New Roman CYR" w:eastAsia="Times New Roman" w:hAnsi="Times New Roman CYR" w:cs="Times New Roman CYR"/>
          <w:bCs/>
          <w:sz w:val="16"/>
          <w:szCs w:val="16"/>
        </w:rPr>
        <w:t xml:space="preserve">к </w:t>
      </w:r>
      <w:r w:rsidRPr="006F56E6">
        <w:rPr>
          <w:rFonts w:ascii="Times New Roman CYR" w:eastAsia="Times New Roman" w:hAnsi="Times New Roman CYR" w:cs="Times New Roman CYR"/>
          <w:sz w:val="16"/>
          <w:szCs w:val="16"/>
        </w:rPr>
        <w:t>Административному регламенту</w:t>
      </w:r>
    </w:p>
    <w:p w:rsidR="007630C9" w:rsidRPr="006F56E6" w:rsidRDefault="007630C9" w:rsidP="007630C9">
      <w:pPr>
        <w:widowControl w:val="0"/>
        <w:autoSpaceDE w:val="0"/>
        <w:autoSpaceDN w:val="0"/>
        <w:adjustRightInd w:val="0"/>
        <w:ind w:firstLine="698"/>
        <w:jc w:val="right"/>
        <w:rPr>
          <w:rFonts w:ascii="Times New Roman CYR" w:eastAsia="Times New Roman" w:hAnsi="Times New Roman CYR" w:cs="Times New Roman CYR"/>
          <w:b/>
          <w:bCs/>
          <w:sz w:val="16"/>
          <w:szCs w:val="16"/>
        </w:rPr>
      </w:pPr>
    </w:p>
    <w:p w:rsidR="007630C9" w:rsidRPr="006F56E6" w:rsidRDefault="007630C9" w:rsidP="007630C9">
      <w:pPr>
        <w:ind w:left="5245"/>
        <w:rPr>
          <w:rFonts w:eastAsia="Times New Roman"/>
          <w:sz w:val="16"/>
          <w:szCs w:val="16"/>
        </w:rPr>
      </w:pPr>
      <w:r w:rsidRPr="006F56E6">
        <w:rPr>
          <w:rFonts w:eastAsia="Times New Roman"/>
          <w:sz w:val="16"/>
          <w:szCs w:val="16"/>
        </w:rPr>
        <w:t>_________________________________________</w:t>
      </w:r>
    </w:p>
    <w:p w:rsidR="007630C9" w:rsidRPr="006F56E6" w:rsidRDefault="007630C9" w:rsidP="007630C9">
      <w:pPr>
        <w:ind w:left="5245"/>
        <w:jc w:val="center"/>
        <w:rPr>
          <w:rFonts w:eastAsia="Times New Roman"/>
          <w:sz w:val="16"/>
          <w:szCs w:val="16"/>
        </w:rPr>
      </w:pPr>
      <w:r w:rsidRPr="006F56E6">
        <w:rPr>
          <w:rFonts w:eastAsia="Times New Roman"/>
          <w:sz w:val="16"/>
          <w:szCs w:val="16"/>
        </w:rPr>
        <w:t>(должностное лицо, которому направляется жалоба)</w:t>
      </w:r>
    </w:p>
    <w:p w:rsidR="007630C9" w:rsidRPr="006F56E6" w:rsidRDefault="007630C9" w:rsidP="007630C9">
      <w:pPr>
        <w:ind w:left="5245"/>
        <w:rPr>
          <w:rFonts w:eastAsia="Times New Roman"/>
          <w:sz w:val="16"/>
          <w:szCs w:val="16"/>
        </w:rPr>
      </w:pPr>
      <w:r w:rsidRPr="006F56E6">
        <w:rPr>
          <w:rFonts w:eastAsia="Times New Roman"/>
          <w:sz w:val="16"/>
          <w:szCs w:val="16"/>
        </w:rPr>
        <w:t>от ______________________________________</w:t>
      </w:r>
    </w:p>
    <w:p w:rsidR="007630C9" w:rsidRPr="006F56E6" w:rsidRDefault="007630C9" w:rsidP="007630C9">
      <w:pPr>
        <w:ind w:left="5529"/>
        <w:jc w:val="center"/>
        <w:rPr>
          <w:rFonts w:eastAsia="Times New Roman"/>
          <w:sz w:val="16"/>
          <w:szCs w:val="16"/>
        </w:rPr>
      </w:pPr>
      <w:r w:rsidRPr="006F56E6">
        <w:rPr>
          <w:rFonts w:eastAsia="Times New Roman"/>
          <w:sz w:val="16"/>
          <w:szCs w:val="16"/>
        </w:rPr>
        <w:t>(Ф.И.О., полностью)</w:t>
      </w:r>
    </w:p>
    <w:p w:rsidR="007630C9" w:rsidRPr="006F56E6" w:rsidRDefault="007630C9" w:rsidP="007630C9">
      <w:pPr>
        <w:ind w:left="5245"/>
        <w:rPr>
          <w:rFonts w:eastAsia="Times New Roman"/>
          <w:sz w:val="16"/>
          <w:szCs w:val="16"/>
        </w:rPr>
      </w:pPr>
      <w:r w:rsidRPr="006F56E6">
        <w:rPr>
          <w:rFonts w:eastAsia="Times New Roman"/>
          <w:sz w:val="16"/>
          <w:szCs w:val="16"/>
        </w:rPr>
        <w:t>________________________________________,</w:t>
      </w:r>
    </w:p>
    <w:p w:rsidR="007630C9" w:rsidRPr="006F56E6" w:rsidRDefault="007630C9" w:rsidP="007630C9">
      <w:pPr>
        <w:ind w:left="5245"/>
        <w:rPr>
          <w:rFonts w:eastAsia="Times New Roman"/>
          <w:sz w:val="16"/>
          <w:szCs w:val="16"/>
        </w:rPr>
      </w:pPr>
      <w:r w:rsidRPr="006F56E6">
        <w:rPr>
          <w:rFonts w:eastAsia="Times New Roman"/>
          <w:sz w:val="16"/>
          <w:szCs w:val="16"/>
        </w:rPr>
        <w:t>зарегистрированного(-ой) по адресу:</w:t>
      </w:r>
    </w:p>
    <w:p w:rsidR="007630C9" w:rsidRPr="006F56E6" w:rsidRDefault="007630C9" w:rsidP="007630C9">
      <w:pPr>
        <w:ind w:left="5245"/>
        <w:rPr>
          <w:rFonts w:eastAsia="Times New Roman"/>
          <w:sz w:val="16"/>
          <w:szCs w:val="16"/>
        </w:rPr>
      </w:pPr>
      <w:r w:rsidRPr="006F56E6">
        <w:rPr>
          <w:rFonts w:eastAsia="Times New Roman"/>
          <w:sz w:val="16"/>
          <w:szCs w:val="16"/>
        </w:rPr>
        <w:t>_________________________________________</w:t>
      </w:r>
    </w:p>
    <w:p w:rsidR="007630C9" w:rsidRPr="006F56E6" w:rsidRDefault="007630C9" w:rsidP="007630C9">
      <w:pPr>
        <w:ind w:left="5245"/>
        <w:rPr>
          <w:rFonts w:eastAsia="Times New Roman"/>
          <w:sz w:val="16"/>
          <w:szCs w:val="16"/>
        </w:rPr>
      </w:pPr>
      <w:r w:rsidRPr="006F56E6">
        <w:rPr>
          <w:rFonts w:eastAsia="Times New Roman"/>
          <w:sz w:val="16"/>
          <w:szCs w:val="16"/>
        </w:rPr>
        <w:t>_________________________________________</w:t>
      </w:r>
    </w:p>
    <w:p w:rsidR="007630C9" w:rsidRPr="006F56E6" w:rsidRDefault="007630C9" w:rsidP="007630C9">
      <w:pPr>
        <w:ind w:left="5245"/>
        <w:rPr>
          <w:rFonts w:eastAsia="Times New Roman"/>
          <w:sz w:val="16"/>
          <w:szCs w:val="16"/>
        </w:rPr>
      </w:pPr>
      <w:r w:rsidRPr="006F56E6">
        <w:rPr>
          <w:rFonts w:eastAsia="Times New Roman"/>
          <w:sz w:val="16"/>
          <w:szCs w:val="16"/>
        </w:rPr>
        <w:t>телефон _________________________________</w:t>
      </w:r>
    </w:p>
    <w:p w:rsidR="007630C9" w:rsidRPr="006F56E6" w:rsidRDefault="007630C9" w:rsidP="007630C9">
      <w:pPr>
        <w:rPr>
          <w:rFonts w:eastAsia="Times New Roman"/>
          <w:sz w:val="16"/>
          <w:szCs w:val="16"/>
        </w:rPr>
      </w:pPr>
    </w:p>
    <w:p w:rsidR="007630C9" w:rsidRPr="006F56E6" w:rsidRDefault="007630C9" w:rsidP="007630C9">
      <w:pPr>
        <w:jc w:val="center"/>
        <w:outlineLvl w:val="0"/>
        <w:rPr>
          <w:rFonts w:eastAsia="Times New Roman"/>
          <w:b/>
          <w:bCs/>
          <w:sz w:val="16"/>
          <w:szCs w:val="16"/>
        </w:rPr>
      </w:pPr>
      <w:r w:rsidRPr="006F56E6">
        <w:rPr>
          <w:rFonts w:eastAsia="Times New Roman"/>
          <w:b/>
          <w:bCs/>
          <w:sz w:val="16"/>
          <w:szCs w:val="16"/>
        </w:rPr>
        <w:t>ЖАЛОБА</w:t>
      </w:r>
    </w:p>
    <w:p w:rsidR="007630C9" w:rsidRPr="006F56E6" w:rsidRDefault="007630C9" w:rsidP="007630C9">
      <w:pPr>
        <w:jc w:val="center"/>
        <w:outlineLvl w:val="0"/>
        <w:rPr>
          <w:rFonts w:eastAsia="Times New Roman"/>
          <w:b/>
          <w:bCs/>
          <w:sz w:val="16"/>
          <w:szCs w:val="16"/>
        </w:rPr>
      </w:pPr>
      <w:r w:rsidRPr="006F56E6">
        <w:rPr>
          <w:rFonts w:eastAsia="Times New Roman"/>
          <w:b/>
          <w:bCs/>
          <w:sz w:val="16"/>
          <w:szCs w:val="16"/>
        </w:rPr>
        <w:t xml:space="preserve">на действия (бездействия) или решения, осуществленные (принятые) </w:t>
      </w:r>
    </w:p>
    <w:p w:rsidR="007630C9" w:rsidRPr="006F56E6" w:rsidRDefault="007630C9" w:rsidP="007630C9">
      <w:pPr>
        <w:jc w:val="center"/>
        <w:outlineLvl w:val="0"/>
        <w:rPr>
          <w:rFonts w:eastAsia="Times New Roman"/>
          <w:b/>
          <w:bCs/>
          <w:sz w:val="16"/>
          <w:szCs w:val="16"/>
        </w:rPr>
      </w:pPr>
      <w:r w:rsidRPr="006F56E6">
        <w:rPr>
          <w:rFonts w:eastAsia="Times New Roman"/>
          <w:b/>
          <w:bCs/>
          <w:sz w:val="16"/>
          <w:szCs w:val="16"/>
        </w:rPr>
        <w:t>в ходе предоставления муниципальной услуги</w:t>
      </w:r>
    </w:p>
    <w:p w:rsidR="007630C9" w:rsidRPr="006F56E6" w:rsidRDefault="007630C9" w:rsidP="007630C9">
      <w:pPr>
        <w:rPr>
          <w:rFonts w:eastAsia="Times New Roman"/>
          <w:sz w:val="16"/>
          <w:szCs w:val="16"/>
        </w:rPr>
      </w:pP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w:t>
      </w:r>
    </w:p>
    <w:p w:rsidR="007630C9" w:rsidRPr="006F56E6" w:rsidRDefault="007630C9" w:rsidP="007630C9">
      <w:pPr>
        <w:jc w:val="center"/>
        <w:rPr>
          <w:rFonts w:eastAsia="Times New Roman"/>
          <w:sz w:val="16"/>
          <w:szCs w:val="16"/>
        </w:rPr>
      </w:pPr>
      <w:r w:rsidRPr="006F56E6">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7630C9" w:rsidRPr="006F56E6" w:rsidRDefault="007630C9" w:rsidP="007630C9">
      <w:pPr>
        <w:jc w:val="center"/>
        <w:rPr>
          <w:rFonts w:eastAsia="Times New Roman"/>
          <w:sz w:val="16"/>
          <w:szCs w:val="16"/>
        </w:rPr>
      </w:pPr>
    </w:p>
    <w:p w:rsidR="007630C9" w:rsidRPr="006F56E6" w:rsidRDefault="007630C9" w:rsidP="007630C9">
      <w:pPr>
        <w:rPr>
          <w:rFonts w:eastAsia="Times New Roman"/>
          <w:sz w:val="16"/>
          <w:szCs w:val="16"/>
        </w:rPr>
      </w:pPr>
      <w:r w:rsidRPr="006F56E6">
        <w:rPr>
          <w:rFonts w:eastAsia="Times New Roman"/>
          <w:sz w:val="16"/>
          <w:szCs w:val="16"/>
        </w:rPr>
        <w:t>1. Предмет жалобы (краткое изложение обжалуемых действий (бездействий) или решений)</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3. Приложение: (документы, либо копии документов, подтверждающие изложенные обстоятельства)</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_____________________________________________________________________________________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Способ получения ответа (нужное подчеркнуть):</w:t>
      </w:r>
    </w:p>
    <w:p w:rsidR="007630C9" w:rsidRPr="006F56E6" w:rsidRDefault="007630C9" w:rsidP="007630C9">
      <w:pPr>
        <w:rPr>
          <w:rFonts w:eastAsia="Times New Roman"/>
          <w:sz w:val="16"/>
          <w:szCs w:val="16"/>
        </w:rPr>
      </w:pPr>
      <w:r w:rsidRPr="006F56E6">
        <w:rPr>
          <w:rFonts w:eastAsia="Times New Roman"/>
          <w:sz w:val="16"/>
          <w:szCs w:val="16"/>
        </w:rPr>
        <w:t>- при личном обращении;</w:t>
      </w:r>
    </w:p>
    <w:p w:rsidR="007630C9" w:rsidRPr="006F56E6" w:rsidRDefault="007630C9" w:rsidP="007630C9">
      <w:pPr>
        <w:rPr>
          <w:rFonts w:eastAsia="Times New Roman"/>
          <w:sz w:val="16"/>
          <w:szCs w:val="16"/>
        </w:rPr>
      </w:pPr>
      <w:r w:rsidRPr="006F56E6">
        <w:rPr>
          <w:rFonts w:eastAsia="Times New Roman"/>
          <w:sz w:val="16"/>
          <w:szCs w:val="16"/>
        </w:rPr>
        <w:t>- посредством почтового отправления на адрес, указанный в заявлении;</w:t>
      </w:r>
    </w:p>
    <w:p w:rsidR="007630C9" w:rsidRPr="006F56E6" w:rsidRDefault="007630C9" w:rsidP="007630C9">
      <w:pPr>
        <w:rPr>
          <w:rFonts w:eastAsia="Times New Roman"/>
          <w:sz w:val="16"/>
          <w:szCs w:val="16"/>
        </w:rPr>
      </w:pPr>
      <w:r w:rsidRPr="006F56E6">
        <w:rPr>
          <w:rFonts w:eastAsia="Times New Roman"/>
          <w:sz w:val="16"/>
          <w:szCs w:val="16"/>
        </w:rPr>
        <w:t>- посредством электронной почты ____________________________________.</w:t>
      </w:r>
    </w:p>
    <w:p w:rsidR="007630C9" w:rsidRPr="006F56E6" w:rsidRDefault="007630C9" w:rsidP="007630C9">
      <w:pPr>
        <w:rPr>
          <w:rFonts w:eastAsia="Times New Roman"/>
          <w:sz w:val="16"/>
          <w:szCs w:val="16"/>
        </w:rPr>
      </w:pPr>
    </w:p>
    <w:p w:rsidR="007630C9" w:rsidRPr="006F56E6" w:rsidRDefault="007630C9" w:rsidP="007630C9">
      <w:pPr>
        <w:rPr>
          <w:rFonts w:eastAsia="Times New Roman"/>
          <w:sz w:val="16"/>
          <w:szCs w:val="16"/>
        </w:rPr>
      </w:pPr>
      <w:r w:rsidRPr="006F56E6">
        <w:rPr>
          <w:rFonts w:eastAsia="Times New Roman"/>
          <w:sz w:val="16"/>
          <w:szCs w:val="16"/>
        </w:rPr>
        <w:t>_____________________           _________________________________</w:t>
      </w:r>
    </w:p>
    <w:p w:rsidR="007630C9" w:rsidRPr="006F56E6" w:rsidRDefault="007630C9" w:rsidP="007630C9">
      <w:pPr>
        <w:rPr>
          <w:rFonts w:eastAsia="Times New Roman"/>
          <w:sz w:val="16"/>
          <w:szCs w:val="16"/>
        </w:rPr>
      </w:pPr>
      <w:r w:rsidRPr="006F56E6">
        <w:rPr>
          <w:rFonts w:eastAsia="Times New Roman"/>
          <w:sz w:val="16"/>
          <w:szCs w:val="16"/>
        </w:rPr>
        <w:t xml:space="preserve">             (подпись заявителя)                                      (фамилия, имя, отчество заявителя)</w:t>
      </w:r>
    </w:p>
    <w:p w:rsidR="007630C9" w:rsidRPr="006F56E6" w:rsidRDefault="007630C9" w:rsidP="007630C9">
      <w:pPr>
        <w:rPr>
          <w:rFonts w:eastAsia="Times New Roman"/>
          <w:sz w:val="16"/>
          <w:szCs w:val="16"/>
        </w:rPr>
      </w:pPr>
    </w:p>
    <w:p w:rsidR="007630C9" w:rsidRDefault="007630C9" w:rsidP="007630C9">
      <w:pPr>
        <w:rPr>
          <w:rFonts w:eastAsia="Times New Roman"/>
          <w:sz w:val="16"/>
          <w:szCs w:val="16"/>
        </w:rPr>
      </w:pPr>
      <w:r w:rsidRPr="006F56E6">
        <w:rPr>
          <w:rFonts w:eastAsia="Times New Roman"/>
          <w:sz w:val="16"/>
          <w:szCs w:val="16"/>
        </w:rPr>
        <w:t>"___" ___________ 20__ г.</w:t>
      </w: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Pr="007630C9" w:rsidRDefault="007630C9" w:rsidP="007630C9">
      <w:pPr>
        <w:rPr>
          <w:rFonts w:eastAsia="Times New Roman"/>
          <w:sz w:val="16"/>
          <w:szCs w:val="16"/>
        </w:rPr>
      </w:pPr>
    </w:p>
    <w:p w:rsidR="007630C9" w:rsidRDefault="007630C9" w:rsidP="007630C9">
      <w:pPr>
        <w:tabs>
          <w:tab w:val="left" w:pos="2004"/>
        </w:tabs>
        <w:ind w:firstLine="0"/>
        <w:rPr>
          <w:rFonts w:eastAsia="Times New Roman"/>
          <w:sz w:val="16"/>
          <w:szCs w:val="16"/>
        </w:rPr>
      </w:pPr>
    </w:p>
    <w:p w:rsidR="007630C9" w:rsidRDefault="007630C9" w:rsidP="007630C9">
      <w:pPr>
        <w:rPr>
          <w:rFonts w:eastAsia="Times New Roman"/>
          <w:sz w:val="16"/>
          <w:szCs w:val="16"/>
        </w:rPr>
      </w:pPr>
    </w:p>
    <w:p w:rsidR="007630C9" w:rsidRPr="007630C9" w:rsidRDefault="007630C9" w:rsidP="007630C9">
      <w:pPr>
        <w:rPr>
          <w:rFonts w:eastAsia="Times New Roman"/>
          <w:sz w:val="16"/>
          <w:szCs w:val="16"/>
        </w:rPr>
        <w:sectPr w:rsidR="007630C9" w:rsidRPr="007630C9" w:rsidSect="007630C9">
          <w:pgSz w:w="11905" w:h="16838"/>
          <w:pgMar w:top="567" w:right="567" w:bottom="567" w:left="1134" w:header="426" w:footer="0" w:gutter="0"/>
          <w:cols w:space="720"/>
          <w:titlePg/>
          <w:docGrid w:linePitch="272"/>
        </w:sectPr>
      </w:pPr>
    </w:p>
    <w:p w:rsidR="007630C9" w:rsidRPr="006F56E6" w:rsidRDefault="007630C9" w:rsidP="007630C9">
      <w:pPr>
        <w:ind w:left="6946"/>
        <w:rPr>
          <w:rFonts w:eastAsia="Times New Roman"/>
          <w:bCs/>
          <w:sz w:val="16"/>
          <w:szCs w:val="16"/>
        </w:rPr>
      </w:pPr>
      <w:r w:rsidRPr="006F56E6">
        <w:rPr>
          <w:rFonts w:eastAsia="Times New Roman"/>
          <w:bCs/>
          <w:sz w:val="16"/>
          <w:szCs w:val="16"/>
        </w:rPr>
        <w:lastRenderedPageBreak/>
        <w:t>Приложение № 4</w:t>
      </w:r>
    </w:p>
    <w:p w:rsidR="007630C9" w:rsidRPr="006F56E6" w:rsidRDefault="007630C9" w:rsidP="007630C9">
      <w:pPr>
        <w:ind w:left="6946"/>
        <w:rPr>
          <w:rFonts w:eastAsia="Times New Roman"/>
          <w:b/>
          <w:sz w:val="16"/>
          <w:szCs w:val="16"/>
        </w:rPr>
      </w:pPr>
      <w:r w:rsidRPr="006F56E6">
        <w:rPr>
          <w:rFonts w:eastAsia="Times New Roman"/>
          <w:bCs/>
          <w:sz w:val="16"/>
          <w:szCs w:val="16"/>
        </w:rPr>
        <w:t xml:space="preserve">к </w:t>
      </w:r>
      <w:r w:rsidRPr="006F56E6">
        <w:rPr>
          <w:rFonts w:eastAsia="Times New Roman"/>
          <w:sz w:val="16"/>
          <w:szCs w:val="16"/>
        </w:rPr>
        <w:t>Административному регламенту</w:t>
      </w:r>
    </w:p>
    <w:p w:rsidR="007630C9" w:rsidRPr="006F56E6" w:rsidRDefault="007630C9" w:rsidP="007630C9">
      <w:pPr>
        <w:rPr>
          <w:rFonts w:ascii="Baltica" w:eastAsia="Times New Roman" w:hAnsi="Baltica"/>
          <w:sz w:val="16"/>
          <w:szCs w:val="16"/>
        </w:rPr>
      </w:pPr>
    </w:p>
    <w:p w:rsidR="007630C9" w:rsidRPr="006F56E6" w:rsidRDefault="007630C9" w:rsidP="007630C9">
      <w:pPr>
        <w:suppressAutoHyphens/>
        <w:spacing w:line="100" w:lineRule="atLeast"/>
        <w:jc w:val="center"/>
        <w:textAlignment w:val="baseline"/>
        <w:rPr>
          <w:rFonts w:eastAsia="Times New Roman" w:cs="Arial"/>
          <w:b/>
          <w:kern w:val="1"/>
          <w:sz w:val="16"/>
          <w:szCs w:val="16"/>
          <w:lang w:eastAsia="zh-CN"/>
        </w:rPr>
      </w:pPr>
      <w:r w:rsidRPr="006F56E6">
        <w:rPr>
          <w:rFonts w:eastAsia="Times New Roman"/>
          <w:b/>
          <w:kern w:val="1"/>
          <w:sz w:val="16"/>
          <w:szCs w:val="16"/>
          <w:lang w:eastAsia="zh-CN"/>
        </w:rPr>
        <w:t>Перечень признаков заявителей</w:t>
      </w:r>
    </w:p>
    <w:p w:rsidR="007630C9" w:rsidRPr="006F56E6" w:rsidRDefault="007630C9" w:rsidP="007630C9">
      <w:pPr>
        <w:suppressAutoHyphens/>
        <w:spacing w:line="100" w:lineRule="atLeast"/>
        <w:jc w:val="center"/>
        <w:textAlignment w:val="baseline"/>
        <w:rPr>
          <w:rFonts w:eastAsia="Times New Roman" w:cs="Arial"/>
          <w:b/>
          <w:kern w:val="1"/>
          <w:sz w:val="16"/>
          <w:szCs w:val="16"/>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98"/>
        <w:gridCol w:w="7001"/>
      </w:tblGrid>
      <w:tr w:rsidR="007630C9" w:rsidRPr="006F56E6" w:rsidTr="007630C9">
        <w:trPr>
          <w:trHeight w:val="270"/>
          <w:jc w:val="center"/>
        </w:trPr>
        <w:tc>
          <w:tcPr>
            <w:tcW w:w="1306" w:type="pct"/>
            <w:hideMark/>
          </w:tcPr>
          <w:p w:rsidR="007630C9" w:rsidRPr="006F56E6" w:rsidRDefault="007630C9" w:rsidP="007630C9">
            <w:pPr>
              <w:jc w:val="center"/>
              <w:outlineLvl w:val="1"/>
              <w:rPr>
                <w:rFonts w:eastAsia="Times New Roman"/>
                <w:sz w:val="16"/>
                <w:szCs w:val="16"/>
              </w:rPr>
            </w:pPr>
            <w:r w:rsidRPr="006F56E6">
              <w:rPr>
                <w:rFonts w:eastAsia="Times New Roman"/>
                <w:sz w:val="16"/>
                <w:szCs w:val="16"/>
              </w:rPr>
              <w:t>Признак заявителя</w:t>
            </w:r>
          </w:p>
        </w:tc>
        <w:tc>
          <w:tcPr>
            <w:tcW w:w="335" w:type="pct"/>
            <w:hideMark/>
          </w:tcPr>
          <w:p w:rsidR="007630C9" w:rsidRPr="006F56E6" w:rsidRDefault="007630C9" w:rsidP="007630C9">
            <w:pPr>
              <w:jc w:val="center"/>
              <w:outlineLvl w:val="1"/>
              <w:rPr>
                <w:rFonts w:eastAsia="Times New Roman"/>
                <w:sz w:val="16"/>
                <w:szCs w:val="16"/>
              </w:rPr>
            </w:pPr>
            <w:r w:rsidRPr="006F56E6">
              <w:rPr>
                <w:rFonts w:eastAsia="Times New Roman"/>
                <w:sz w:val="16"/>
                <w:szCs w:val="16"/>
              </w:rPr>
              <w:t>№</w:t>
            </w:r>
          </w:p>
        </w:tc>
        <w:tc>
          <w:tcPr>
            <w:tcW w:w="3358" w:type="pct"/>
            <w:hideMark/>
          </w:tcPr>
          <w:p w:rsidR="007630C9" w:rsidRPr="006F56E6" w:rsidRDefault="007630C9" w:rsidP="007630C9">
            <w:pPr>
              <w:jc w:val="center"/>
              <w:outlineLvl w:val="1"/>
              <w:rPr>
                <w:rFonts w:eastAsia="Times New Roman"/>
                <w:sz w:val="16"/>
                <w:szCs w:val="16"/>
              </w:rPr>
            </w:pPr>
            <w:r w:rsidRPr="006F56E6">
              <w:rPr>
                <w:rFonts w:eastAsia="Times New Roman"/>
                <w:sz w:val="16"/>
                <w:szCs w:val="16"/>
              </w:rPr>
              <w:t>Значения признака заявителя</w:t>
            </w:r>
          </w:p>
        </w:tc>
      </w:tr>
      <w:tr w:rsidR="007630C9" w:rsidRPr="006F56E6" w:rsidTr="007630C9">
        <w:trPr>
          <w:trHeight w:val="219"/>
          <w:jc w:val="center"/>
        </w:trPr>
        <w:tc>
          <w:tcPr>
            <w:tcW w:w="1306" w:type="pct"/>
          </w:tcPr>
          <w:p w:rsidR="007630C9" w:rsidRPr="006F56E6" w:rsidRDefault="007630C9" w:rsidP="007630C9">
            <w:pPr>
              <w:jc w:val="center"/>
              <w:outlineLvl w:val="1"/>
              <w:rPr>
                <w:rFonts w:eastAsia="Times New Roman"/>
                <w:sz w:val="16"/>
                <w:szCs w:val="16"/>
              </w:rPr>
            </w:pPr>
            <w:r w:rsidRPr="006F56E6">
              <w:rPr>
                <w:rFonts w:eastAsia="Times New Roman"/>
                <w:sz w:val="16"/>
                <w:szCs w:val="16"/>
              </w:rPr>
              <w:t>Статус заявителя</w:t>
            </w:r>
          </w:p>
        </w:tc>
        <w:tc>
          <w:tcPr>
            <w:tcW w:w="335" w:type="pct"/>
          </w:tcPr>
          <w:p w:rsidR="007630C9" w:rsidRPr="006F56E6" w:rsidRDefault="007630C9" w:rsidP="007630C9">
            <w:pPr>
              <w:jc w:val="center"/>
              <w:outlineLvl w:val="1"/>
              <w:rPr>
                <w:rFonts w:eastAsia="Times New Roman"/>
                <w:sz w:val="16"/>
                <w:szCs w:val="16"/>
              </w:rPr>
            </w:pPr>
            <w:r w:rsidRPr="006F56E6">
              <w:rPr>
                <w:rFonts w:eastAsia="Times New Roman"/>
                <w:sz w:val="16"/>
                <w:szCs w:val="16"/>
              </w:rPr>
              <w:t>1</w:t>
            </w:r>
          </w:p>
        </w:tc>
        <w:tc>
          <w:tcPr>
            <w:tcW w:w="3358" w:type="pct"/>
          </w:tcPr>
          <w:p w:rsidR="007630C9" w:rsidRPr="006F56E6" w:rsidRDefault="007630C9" w:rsidP="007630C9">
            <w:pPr>
              <w:rPr>
                <w:rFonts w:eastAsia="Times New Roman"/>
                <w:sz w:val="16"/>
                <w:szCs w:val="16"/>
              </w:rPr>
            </w:pPr>
            <w:r w:rsidRPr="006F56E6">
              <w:rPr>
                <w:rFonts w:eastAsia="Times New Roman"/>
                <w:sz w:val="16"/>
                <w:szCs w:val="16"/>
              </w:rPr>
              <w:t>Физические лица, в том числе индивидуальные предприниматели, а также юридические лица, являющиеся собственниками помещений в многоквартирном доме, либо уполномоченные лица при наличии надлежаще оформленных полномочий для получения муниципальной услуги, желающие получить согласование переустройства и (или) перепланировки помещения в многоквартирном доме.</w:t>
            </w:r>
          </w:p>
        </w:tc>
      </w:tr>
    </w:tbl>
    <w:p w:rsidR="007630C9" w:rsidRPr="006F56E6" w:rsidRDefault="007630C9" w:rsidP="007630C9">
      <w:pPr>
        <w:autoSpaceDE w:val="0"/>
        <w:autoSpaceDN w:val="0"/>
        <w:adjustRightInd w:val="0"/>
        <w:jc w:val="center"/>
        <w:rPr>
          <w:rFonts w:ascii="Times New Roman CYR" w:eastAsia="Times New Roman" w:hAnsi="Times New Roman CYR" w:cs="Times New Roman CYR"/>
          <w:sz w:val="16"/>
          <w:szCs w:val="16"/>
        </w:rPr>
      </w:pPr>
      <w:r w:rsidRPr="006F56E6">
        <w:rPr>
          <w:rFonts w:eastAsia="Times New Roman"/>
          <w:bCs/>
          <w:sz w:val="16"/>
          <w:szCs w:val="16"/>
        </w:rPr>
        <w:t>_______________________________________</w:t>
      </w:r>
    </w:p>
    <w:p w:rsidR="007630C9" w:rsidRDefault="007630C9" w:rsidP="007630C9">
      <w:pPr>
        <w:ind w:firstLine="0"/>
        <w:jc w:val="center"/>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7630C9" w:rsidRPr="002B7D49" w:rsidRDefault="007630C9" w:rsidP="007630C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630C9" w:rsidRDefault="007630C9" w:rsidP="007630C9">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№971</w:t>
      </w:r>
    </w:p>
    <w:p w:rsidR="001D33E6" w:rsidRDefault="001D33E6" w:rsidP="000119E3">
      <w:pPr>
        <w:ind w:firstLine="0"/>
        <w:jc w:val="left"/>
        <w:rPr>
          <w:rFonts w:eastAsia="Times New Roman"/>
          <w:b/>
          <w:sz w:val="16"/>
          <w:szCs w:val="16"/>
          <w:lang w:eastAsia="en-US"/>
        </w:rPr>
      </w:pPr>
    </w:p>
    <w:p w:rsidR="00387E5E" w:rsidRPr="004651A8" w:rsidRDefault="00387E5E" w:rsidP="00387E5E">
      <w:pPr>
        <w:shd w:val="clear" w:color="auto" w:fill="FFFFFF"/>
        <w:jc w:val="center"/>
        <w:rPr>
          <w:rFonts w:eastAsia="Times New Roman"/>
          <w:b/>
          <w:color w:val="000000"/>
          <w:sz w:val="16"/>
          <w:szCs w:val="16"/>
        </w:rPr>
      </w:pPr>
      <w:r>
        <w:rPr>
          <w:rFonts w:eastAsia="Times New Roman"/>
          <w:b/>
          <w:sz w:val="16"/>
          <w:szCs w:val="16"/>
          <w:lang w:eastAsia="en-US"/>
        </w:rPr>
        <w:tab/>
      </w:r>
      <w:r w:rsidRPr="004651A8">
        <w:rPr>
          <w:b/>
          <w:bCs/>
          <w:kern w:val="3"/>
          <w:sz w:val="16"/>
          <w:szCs w:val="16"/>
          <w:lang w:eastAsia="en-US"/>
        </w:rPr>
        <w:t>«</w:t>
      </w:r>
      <w:r w:rsidRPr="004651A8">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«Присвоение адреса объекту адресации, изменение, аннулирование адресов</w:t>
      </w:r>
      <w:r w:rsidRPr="004651A8">
        <w:rPr>
          <w:rFonts w:eastAsia="Times New Roman"/>
          <w:b/>
          <w:color w:val="000000"/>
          <w:sz w:val="16"/>
          <w:szCs w:val="16"/>
        </w:rPr>
        <w:t>»»</w:t>
      </w:r>
    </w:p>
    <w:p w:rsidR="001D33E6" w:rsidRDefault="001D33E6" w:rsidP="00387E5E">
      <w:pPr>
        <w:tabs>
          <w:tab w:val="left" w:pos="2707"/>
        </w:tabs>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387E5E" w:rsidRPr="004651A8" w:rsidRDefault="00387E5E" w:rsidP="00387E5E">
      <w:pPr>
        <w:rPr>
          <w:sz w:val="16"/>
          <w:szCs w:val="16"/>
        </w:rPr>
      </w:pPr>
    </w:p>
    <w:p w:rsidR="00387E5E" w:rsidRPr="004651A8" w:rsidRDefault="00387E5E" w:rsidP="00387E5E">
      <w:pPr>
        <w:shd w:val="clear" w:color="auto" w:fill="FFFFFF"/>
        <w:rPr>
          <w:color w:val="000000"/>
          <w:sz w:val="16"/>
          <w:szCs w:val="16"/>
        </w:rPr>
      </w:pPr>
    </w:p>
    <w:p w:rsidR="00387E5E" w:rsidRPr="004651A8" w:rsidRDefault="00387E5E" w:rsidP="00387E5E">
      <w:pPr>
        <w:shd w:val="clear" w:color="auto" w:fill="FFFFFF"/>
        <w:rPr>
          <w:snapToGrid w:val="0"/>
          <w:color w:val="000000"/>
          <w:sz w:val="16"/>
          <w:szCs w:val="16"/>
        </w:rPr>
      </w:pPr>
    </w:p>
    <w:p w:rsidR="00387E5E" w:rsidRPr="004651A8" w:rsidRDefault="00387E5E" w:rsidP="00387E5E">
      <w:pPr>
        <w:widowControl w:val="0"/>
        <w:ind w:firstLine="720"/>
        <w:rPr>
          <w:snapToGrid w:val="0"/>
          <w:color w:val="000000"/>
          <w:sz w:val="16"/>
          <w:szCs w:val="16"/>
        </w:rPr>
      </w:pPr>
      <w:r w:rsidRPr="004651A8">
        <w:rPr>
          <w:snapToGrid w:val="0"/>
          <w:color w:val="000000"/>
          <w:sz w:val="16"/>
          <w:szCs w:val="16"/>
        </w:rPr>
        <w:t>В соответствии с</w:t>
      </w:r>
      <w:r w:rsidRPr="004651A8">
        <w:rPr>
          <w:sz w:val="16"/>
          <w:szCs w:val="16"/>
        </w:rPr>
        <w:t xml:space="preserve"> </w:t>
      </w:r>
      <w:r w:rsidRPr="004651A8">
        <w:rPr>
          <w:snapToGrid w:val="0"/>
          <w:color w:val="000000"/>
          <w:sz w:val="16"/>
          <w:szCs w:val="16"/>
        </w:rPr>
        <w:t xml:space="preserve">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4651A8">
        <w:rPr>
          <w:snapToGrid w:val="0"/>
          <w:color w:val="000000"/>
          <w:sz w:val="16"/>
          <w:szCs w:val="16"/>
        </w:rPr>
        <w:t>Алатырском</w:t>
      </w:r>
      <w:proofErr w:type="spellEnd"/>
      <w:r w:rsidRPr="004651A8">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387E5E" w:rsidRPr="004651A8" w:rsidRDefault="00387E5E" w:rsidP="00387E5E">
      <w:pPr>
        <w:widowControl w:val="0"/>
        <w:jc w:val="center"/>
        <w:rPr>
          <w:b/>
          <w:snapToGrid w:val="0"/>
          <w:color w:val="000000"/>
          <w:sz w:val="16"/>
          <w:szCs w:val="16"/>
        </w:rPr>
      </w:pPr>
      <w:r w:rsidRPr="004651A8">
        <w:rPr>
          <w:b/>
          <w:snapToGrid w:val="0"/>
          <w:color w:val="000000"/>
          <w:sz w:val="16"/>
          <w:szCs w:val="16"/>
        </w:rPr>
        <w:t>постановляет:</w:t>
      </w:r>
    </w:p>
    <w:p w:rsidR="00387E5E" w:rsidRPr="004651A8" w:rsidRDefault="00387E5E" w:rsidP="00D970BB">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4651A8">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«Присвоение адреса объекту адресации, изменение, аннулирование адресов».</w:t>
      </w:r>
    </w:p>
    <w:p w:rsidR="00387E5E" w:rsidRPr="004651A8" w:rsidRDefault="00387E5E" w:rsidP="00D970BB">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4651A8">
        <w:rPr>
          <w:rFonts w:ascii="Times New Roman" w:hAnsi="Times New Roman"/>
          <w:sz w:val="16"/>
          <w:szCs w:val="16"/>
        </w:rPr>
        <w:t>Признать утратившими силу постановления:</w:t>
      </w:r>
    </w:p>
    <w:p w:rsidR="00387E5E" w:rsidRPr="004651A8" w:rsidRDefault="00387E5E" w:rsidP="00D970BB">
      <w:pPr>
        <w:pStyle w:val="afff2"/>
        <w:numPr>
          <w:ilvl w:val="0"/>
          <w:numId w:val="36"/>
        </w:numPr>
        <w:tabs>
          <w:tab w:val="left" w:pos="0"/>
          <w:tab w:val="left" w:pos="1134"/>
        </w:tabs>
        <w:spacing w:after="0" w:line="240" w:lineRule="auto"/>
        <w:ind w:left="0" w:firstLine="567"/>
        <w:contextualSpacing/>
        <w:jc w:val="both"/>
        <w:rPr>
          <w:rFonts w:ascii="Times New Roman" w:hAnsi="Times New Roman"/>
          <w:sz w:val="16"/>
          <w:szCs w:val="16"/>
        </w:rPr>
      </w:pPr>
      <w:r w:rsidRPr="004651A8">
        <w:rPr>
          <w:rFonts w:ascii="Times New Roman" w:hAnsi="Times New Roman"/>
          <w:sz w:val="16"/>
          <w:szCs w:val="16"/>
        </w:rPr>
        <w:t>администрации города Алатыря от 17.11.2023 № 1003 «Об утверждении административного регламента администрации города Алатыря Чувашской Республики по предоставлению муниципальной услуги «Присвоение адреса объекту адресации, изменение и аннулирование такого адреса»;</w:t>
      </w:r>
    </w:p>
    <w:p w:rsidR="00387E5E" w:rsidRPr="004651A8" w:rsidRDefault="00387E5E" w:rsidP="00D970BB">
      <w:pPr>
        <w:pStyle w:val="afff2"/>
        <w:numPr>
          <w:ilvl w:val="0"/>
          <w:numId w:val="36"/>
        </w:numPr>
        <w:tabs>
          <w:tab w:val="left" w:pos="0"/>
          <w:tab w:val="left" w:pos="1134"/>
        </w:tabs>
        <w:spacing w:after="0" w:line="240" w:lineRule="auto"/>
        <w:ind w:left="0" w:firstLine="567"/>
        <w:contextualSpacing/>
        <w:jc w:val="both"/>
        <w:rPr>
          <w:rFonts w:ascii="Times New Roman" w:hAnsi="Times New Roman"/>
          <w:sz w:val="16"/>
          <w:szCs w:val="16"/>
        </w:rPr>
      </w:pPr>
      <w:r w:rsidRPr="004651A8">
        <w:rPr>
          <w:rFonts w:ascii="Times New Roman" w:hAnsi="Times New Roman"/>
          <w:sz w:val="16"/>
          <w:szCs w:val="16"/>
        </w:rPr>
        <w:t>администрации Алатырского муниципального округа от 10.07.2023 № 718 «Об утверждении административного регламента администрации Алатырского муниципального округа по предоставлению муниципальной услуги «Присвоение адресов объектам адресации, изменение, аннулирование адресов».</w:t>
      </w:r>
    </w:p>
    <w:p w:rsidR="00387E5E" w:rsidRPr="004651A8" w:rsidRDefault="00387E5E" w:rsidP="00D970BB">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4651A8">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4651A8" w:rsidRDefault="00387E5E" w:rsidP="00387E5E">
      <w:pPr>
        <w:tabs>
          <w:tab w:val="left" w:pos="1134"/>
        </w:tabs>
        <w:rPr>
          <w:sz w:val="16"/>
          <w:szCs w:val="16"/>
        </w:rPr>
      </w:pPr>
      <w:r w:rsidRPr="004651A8">
        <w:rPr>
          <w:sz w:val="16"/>
          <w:szCs w:val="16"/>
        </w:rPr>
        <w:t>4.</w:t>
      </w:r>
      <w:r w:rsidRPr="004651A8">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4651A8" w:rsidRDefault="00387E5E" w:rsidP="00387E5E">
      <w:pPr>
        <w:tabs>
          <w:tab w:val="left" w:pos="1134"/>
        </w:tabs>
        <w:rPr>
          <w:sz w:val="16"/>
          <w:szCs w:val="16"/>
        </w:rPr>
      </w:pPr>
      <w:r w:rsidRPr="004651A8">
        <w:rPr>
          <w:sz w:val="16"/>
          <w:szCs w:val="16"/>
        </w:rPr>
        <w:t>5.</w:t>
      </w:r>
      <w:r w:rsidRPr="004651A8">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4651A8" w:rsidRDefault="00387E5E" w:rsidP="00387E5E">
      <w:pPr>
        <w:rPr>
          <w:sz w:val="16"/>
          <w:szCs w:val="16"/>
        </w:rPr>
      </w:pPr>
    </w:p>
    <w:p w:rsidR="00387E5E" w:rsidRPr="004651A8" w:rsidRDefault="00387E5E" w:rsidP="00387E5E">
      <w:pPr>
        <w:widowControl w:val="0"/>
        <w:rPr>
          <w:snapToGrid w:val="0"/>
          <w:color w:val="000000"/>
          <w:sz w:val="16"/>
          <w:szCs w:val="16"/>
        </w:rPr>
      </w:pPr>
    </w:p>
    <w:p w:rsidR="00387E5E" w:rsidRPr="004651A8" w:rsidRDefault="00387E5E" w:rsidP="00387E5E">
      <w:pPr>
        <w:widowControl w:val="0"/>
        <w:rPr>
          <w:snapToGrid w:val="0"/>
          <w:color w:val="000000"/>
          <w:sz w:val="16"/>
          <w:szCs w:val="16"/>
        </w:rPr>
      </w:pPr>
    </w:p>
    <w:p w:rsidR="00387E5E" w:rsidRPr="004651A8" w:rsidRDefault="00387E5E" w:rsidP="00387E5E">
      <w:pPr>
        <w:rPr>
          <w:sz w:val="16"/>
          <w:szCs w:val="16"/>
        </w:rPr>
      </w:pPr>
      <w:r w:rsidRPr="004651A8">
        <w:rPr>
          <w:sz w:val="16"/>
          <w:szCs w:val="16"/>
        </w:rPr>
        <w:t xml:space="preserve">Глава Алатырского </w:t>
      </w:r>
    </w:p>
    <w:p w:rsidR="00387E5E" w:rsidRPr="004651A8" w:rsidRDefault="00387E5E" w:rsidP="00387E5E">
      <w:pPr>
        <w:rPr>
          <w:sz w:val="16"/>
          <w:szCs w:val="16"/>
        </w:rPr>
        <w:sectPr w:rsidR="00387E5E" w:rsidRPr="004651A8" w:rsidSect="00387E5E">
          <w:headerReference w:type="even" r:id="rId68"/>
          <w:headerReference w:type="default" r:id="rId69"/>
          <w:pgSz w:w="11906" w:h="16838"/>
          <w:pgMar w:top="567" w:right="567" w:bottom="567" w:left="1134" w:header="425" w:footer="414" w:gutter="0"/>
          <w:cols w:space="708"/>
          <w:titlePg/>
          <w:docGrid w:linePitch="360"/>
        </w:sectPr>
      </w:pPr>
      <w:r w:rsidRPr="004651A8">
        <w:rPr>
          <w:sz w:val="16"/>
          <w:szCs w:val="16"/>
        </w:rPr>
        <w:t>муниципального округа                                                                              Н.И. Шпилевая</w:t>
      </w:r>
    </w:p>
    <w:p w:rsidR="00387E5E" w:rsidRPr="004651A8" w:rsidRDefault="00387E5E" w:rsidP="00387E5E">
      <w:pPr>
        <w:ind w:left="6521"/>
        <w:rPr>
          <w:rFonts w:eastAsia="Times New Roman"/>
          <w:bCs/>
          <w:sz w:val="16"/>
          <w:szCs w:val="16"/>
        </w:rPr>
      </w:pPr>
      <w:r w:rsidRPr="004651A8">
        <w:rPr>
          <w:rFonts w:eastAsia="Times New Roman"/>
          <w:bCs/>
          <w:sz w:val="16"/>
          <w:szCs w:val="16"/>
        </w:rPr>
        <w:lastRenderedPageBreak/>
        <w:t>Утвержден</w:t>
      </w:r>
    </w:p>
    <w:p w:rsidR="00387E5E" w:rsidRPr="004651A8" w:rsidRDefault="00387E5E" w:rsidP="00387E5E">
      <w:pPr>
        <w:ind w:left="6521"/>
        <w:rPr>
          <w:rFonts w:eastAsia="Times New Roman"/>
          <w:bCs/>
          <w:sz w:val="16"/>
          <w:szCs w:val="16"/>
        </w:rPr>
      </w:pPr>
      <w:r w:rsidRPr="004651A8">
        <w:rPr>
          <w:rFonts w:eastAsia="Times New Roman"/>
          <w:sz w:val="16"/>
          <w:szCs w:val="16"/>
        </w:rPr>
        <w:t xml:space="preserve">постановлением </w:t>
      </w:r>
      <w:r w:rsidRPr="004651A8">
        <w:rPr>
          <w:rFonts w:eastAsia="Times New Roman"/>
          <w:bCs/>
          <w:sz w:val="16"/>
          <w:szCs w:val="16"/>
        </w:rPr>
        <w:t xml:space="preserve">администрации </w:t>
      </w:r>
    </w:p>
    <w:p w:rsidR="00387E5E" w:rsidRPr="004651A8" w:rsidRDefault="00387E5E" w:rsidP="00387E5E">
      <w:pPr>
        <w:ind w:left="6521"/>
        <w:rPr>
          <w:rFonts w:eastAsia="Times New Roman"/>
          <w:bCs/>
          <w:sz w:val="16"/>
          <w:szCs w:val="16"/>
        </w:rPr>
      </w:pPr>
      <w:r w:rsidRPr="004651A8">
        <w:rPr>
          <w:rFonts w:eastAsia="Times New Roman"/>
          <w:bCs/>
          <w:sz w:val="16"/>
          <w:szCs w:val="16"/>
        </w:rPr>
        <w:t>Алатырского муниципального округа</w:t>
      </w:r>
    </w:p>
    <w:p w:rsidR="00387E5E" w:rsidRPr="004651A8" w:rsidRDefault="00387E5E" w:rsidP="00387E5E">
      <w:pPr>
        <w:ind w:left="6521"/>
        <w:rPr>
          <w:rFonts w:eastAsia="Times New Roman"/>
          <w:bCs/>
          <w:sz w:val="16"/>
          <w:szCs w:val="16"/>
        </w:rPr>
      </w:pPr>
      <w:r w:rsidRPr="004651A8">
        <w:rPr>
          <w:rFonts w:eastAsia="Times New Roman"/>
          <w:bCs/>
          <w:sz w:val="16"/>
          <w:szCs w:val="16"/>
        </w:rPr>
        <w:t>от 01.09.2025 № 971</w:t>
      </w:r>
    </w:p>
    <w:p w:rsidR="00387E5E" w:rsidRPr="004651A8" w:rsidRDefault="00387E5E" w:rsidP="00387E5E">
      <w:pPr>
        <w:ind w:left="6521"/>
        <w:rPr>
          <w:rFonts w:eastAsia="Times New Roman"/>
          <w:sz w:val="16"/>
          <w:szCs w:val="16"/>
        </w:rPr>
      </w:pPr>
    </w:p>
    <w:p w:rsidR="00387E5E" w:rsidRPr="004651A8" w:rsidRDefault="00387E5E" w:rsidP="00387E5E">
      <w:pPr>
        <w:jc w:val="center"/>
        <w:rPr>
          <w:rFonts w:eastAsia="Times New Roman"/>
          <w:b/>
          <w:sz w:val="16"/>
          <w:szCs w:val="16"/>
        </w:rPr>
      </w:pPr>
      <w:r w:rsidRPr="004651A8">
        <w:rPr>
          <w:rFonts w:eastAsia="Times New Roman"/>
          <w:b/>
          <w:sz w:val="16"/>
          <w:szCs w:val="16"/>
        </w:rPr>
        <w:t>АДМИНИСТРАТИВНЫЙ РЕГЛАМЕНТ</w:t>
      </w:r>
    </w:p>
    <w:p w:rsidR="00387E5E" w:rsidRPr="004651A8" w:rsidRDefault="00387E5E" w:rsidP="00387E5E">
      <w:pPr>
        <w:jc w:val="center"/>
        <w:rPr>
          <w:rFonts w:eastAsia="Times New Roman"/>
          <w:b/>
          <w:sz w:val="16"/>
          <w:szCs w:val="16"/>
        </w:rPr>
      </w:pPr>
      <w:r w:rsidRPr="004651A8">
        <w:rPr>
          <w:rFonts w:eastAsia="Times New Roman"/>
          <w:b/>
          <w:sz w:val="16"/>
          <w:szCs w:val="16"/>
        </w:rPr>
        <w:t xml:space="preserve">администрации Алатырского муниципального округа </w:t>
      </w:r>
    </w:p>
    <w:p w:rsidR="00387E5E" w:rsidRPr="004651A8" w:rsidRDefault="00387E5E" w:rsidP="00387E5E">
      <w:pPr>
        <w:jc w:val="center"/>
        <w:rPr>
          <w:rFonts w:eastAsia="Times New Roman"/>
          <w:b/>
          <w:sz w:val="16"/>
          <w:szCs w:val="16"/>
        </w:rPr>
      </w:pPr>
      <w:r w:rsidRPr="004651A8">
        <w:rPr>
          <w:rFonts w:eastAsia="Times New Roman"/>
          <w:b/>
          <w:sz w:val="16"/>
          <w:szCs w:val="16"/>
        </w:rPr>
        <w:t>по предоставлению муниципальной услуги «Присвоение адресов объектам адресации, изменение, аннулирование адресов»</w:t>
      </w:r>
    </w:p>
    <w:p w:rsidR="00387E5E" w:rsidRPr="004651A8" w:rsidRDefault="00387E5E" w:rsidP="00387E5E">
      <w:pPr>
        <w:jc w:val="center"/>
        <w:rPr>
          <w:rFonts w:eastAsia="Times New Roman"/>
          <w:sz w:val="16"/>
          <w:szCs w:val="16"/>
        </w:rPr>
      </w:pPr>
    </w:p>
    <w:p w:rsidR="00387E5E" w:rsidRPr="004651A8" w:rsidRDefault="00387E5E" w:rsidP="00387E5E">
      <w:pPr>
        <w:jc w:val="center"/>
        <w:outlineLvl w:val="0"/>
        <w:rPr>
          <w:rFonts w:eastAsia="Times New Roman"/>
          <w:b/>
          <w:sz w:val="16"/>
          <w:szCs w:val="16"/>
          <w:lang w:val="x-none" w:eastAsia="x-none"/>
        </w:rPr>
      </w:pPr>
      <w:r w:rsidRPr="004651A8">
        <w:rPr>
          <w:rFonts w:eastAsia="Times New Roman"/>
          <w:b/>
          <w:sz w:val="16"/>
          <w:szCs w:val="16"/>
          <w:lang w:val="x-none" w:eastAsia="x-none"/>
        </w:rPr>
        <w:t>I. Общие положения</w:t>
      </w:r>
    </w:p>
    <w:p w:rsidR="00387E5E" w:rsidRPr="004651A8" w:rsidRDefault="00387E5E" w:rsidP="00387E5E">
      <w:pPr>
        <w:ind w:firstLine="709"/>
        <w:rPr>
          <w:rFonts w:eastAsia="Times New Roman"/>
          <w:sz w:val="16"/>
          <w:szCs w:val="16"/>
        </w:rPr>
      </w:pPr>
    </w:p>
    <w:p w:rsidR="00387E5E" w:rsidRPr="004651A8" w:rsidRDefault="00387E5E" w:rsidP="00387E5E">
      <w:pPr>
        <w:outlineLvl w:val="0"/>
        <w:rPr>
          <w:rFonts w:eastAsia="Times New Roman"/>
          <w:b/>
          <w:sz w:val="16"/>
          <w:szCs w:val="16"/>
          <w:lang w:val="x-none" w:eastAsia="x-none"/>
        </w:rPr>
      </w:pPr>
      <w:r w:rsidRPr="004651A8">
        <w:rPr>
          <w:rFonts w:eastAsia="Times New Roman"/>
          <w:b/>
          <w:sz w:val="16"/>
          <w:szCs w:val="16"/>
          <w:lang w:val="x-none" w:eastAsia="x-none"/>
        </w:rPr>
        <w:t>1.1. Предмет регулирования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Административный регламент по предоставлению муниципальной услуги «Присвоение адресов объектам адресации, изменение, аннулирование адресов»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присвоения адресов объектам адресации, изменения, аннулирования адресов (далее – муниципальная услуга).</w:t>
      </w:r>
    </w:p>
    <w:p w:rsidR="00387E5E" w:rsidRPr="004651A8" w:rsidRDefault="00387E5E" w:rsidP="00387E5E">
      <w:pPr>
        <w:rPr>
          <w:rFonts w:eastAsia="Times New Roman"/>
          <w:sz w:val="16"/>
          <w:szCs w:val="16"/>
        </w:rPr>
      </w:pPr>
      <w:r w:rsidRPr="004651A8">
        <w:rPr>
          <w:rFonts w:eastAsia="Times New Roman"/>
          <w:sz w:val="16"/>
          <w:szCs w:val="16"/>
        </w:rPr>
        <w:t>Предметом регулирования Административного регламента являются отношения, возникающие при предоставлении муниципальной услуги по вопросу присвоения адресов объектам адресации, изменения, аннулирования адресов.</w:t>
      </w:r>
    </w:p>
    <w:p w:rsidR="00387E5E" w:rsidRPr="004651A8" w:rsidRDefault="00387E5E" w:rsidP="00387E5E">
      <w:pPr>
        <w:rPr>
          <w:rFonts w:eastAsia="Times New Roman"/>
          <w:b/>
          <w:sz w:val="16"/>
          <w:szCs w:val="16"/>
        </w:rPr>
      </w:pPr>
      <w:r w:rsidRPr="004651A8">
        <w:rPr>
          <w:rFonts w:eastAsia="Times New Roman"/>
          <w:b/>
          <w:sz w:val="16"/>
          <w:szCs w:val="16"/>
        </w:rPr>
        <w:t>1.2. Круг заявителей</w:t>
      </w:r>
    </w:p>
    <w:p w:rsidR="00387E5E" w:rsidRPr="004651A8" w:rsidRDefault="00387E5E" w:rsidP="00387E5E">
      <w:pPr>
        <w:rPr>
          <w:rFonts w:eastAsia="Times New Roman"/>
          <w:sz w:val="16"/>
          <w:szCs w:val="16"/>
        </w:rPr>
      </w:pPr>
      <w:r w:rsidRPr="004651A8">
        <w:rPr>
          <w:rFonts w:eastAsia="Times New Roman"/>
          <w:sz w:val="16"/>
          <w:szCs w:val="16"/>
        </w:rPr>
        <w:t>Заявителями, имеющими право на получение муниципальной услуги, являются физические и юридические лица - собственники объектов адресации либо лица, обладающие одним из следующих вещных прав на объект адресации:</w:t>
      </w:r>
    </w:p>
    <w:p w:rsidR="00387E5E" w:rsidRPr="004651A8" w:rsidRDefault="00387E5E" w:rsidP="00387E5E">
      <w:pPr>
        <w:rPr>
          <w:rFonts w:eastAsia="Times New Roman"/>
          <w:sz w:val="16"/>
          <w:szCs w:val="16"/>
        </w:rPr>
      </w:pPr>
      <w:r w:rsidRPr="004651A8">
        <w:rPr>
          <w:rFonts w:eastAsia="Times New Roman"/>
          <w:sz w:val="16"/>
          <w:szCs w:val="16"/>
        </w:rPr>
        <w:t>а) правом хозяйственного ведения;</w:t>
      </w:r>
    </w:p>
    <w:p w:rsidR="00387E5E" w:rsidRPr="004651A8" w:rsidRDefault="00387E5E" w:rsidP="00387E5E">
      <w:pPr>
        <w:rPr>
          <w:rFonts w:eastAsia="Times New Roman"/>
          <w:sz w:val="16"/>
          <w:szCs w:val="16"/>
        </w:rPr>
      </w:pPr>
      <w:r w:rsidRPr="004651A8">
        <w:rPr>
          <w:rFonts w:eastAsia="Times New Roman"/>
          <w:sz w:val="16"/>
          <w:szCs w:val="16"/>
        </w:rPr>
        <w:t>б) правом оперативного управления;</w:t>
      </w:r>
    </w:p>
    <w:p w:rsidR="00387E5E" w:rsidRPr="004651A8" w:rsidRDefault="00387E5E" w:rsidP="00387E5E">
      <w:pPr>
        <w:rPr>
          <w:rFonts w:eastAsia="Times New Roman"/>
          <w:sz w:val="16"/>
          <w:szCs w:val="16"/>
        </w:rPr>
      </w:pPr>
      <w:r w:rsidRPr="004651A8">
        <w:rPr>
          <w:rFonts w:eastAsia="Times New Roman"/>
          <w:sz w:val="16"/>
          <w:szCs w:val="16"/>
        </w:rPr>
        <w:t>в) правом пожизненно наследуемого владения;</w:t>
      </w:r>
    </w:p>
    <w:p w:rsidR="00387E5E" w:rsidRPr="004651A8" w:rsidRDefault="00387E5E" w:rsidP="00387E5E">
      <w:pPr>
        <w:rPr>
          <w:rFonts w:eastAsia="Times New Roman"/>
          <w:sz w:val="16"/>
          <w:szCs w:val="16"/>
        </w:rPr>
      </w:pPr>
      <w:r w:rsidRPr="004651A8">
        <w:rPr>
          <w:rFonts w:eastAsia="Times New Roman"/>
          <w:sz w:val="16"/>
          <w:szCs w:val="16"/>
        </w:rPr>
        <w:t>г) правом постоянного (бессрочного) пользования.</w:t>
      </w:r>
    </w:p>
    <w:p w:rsidR="00387E5E" w:rsidRPr="004651A8" w:rsidRDefault="00387E5E" w:rsidP="00387E5E">
      <w:pPr>
        <w:rPr>
          <w:rFonts w:eastAsia="Times New Roman"/>
          <w:sz w:val="16"/>
          <w:szCs w:val="16"/>
        </w:rPr>
      </w:pPr>
      <w:r w:rsidRPr="004651A8">
        <w:rPr>
          <w:rFonts w:eastAsia="Times New Roman"/>
          <w:sz w:val="16"/>
          <w:szCs w:val="16"/>
        </w:rPr>
        <w:t>От имени заявителей при предоставлении муниципальной услуги могут выступать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387E5E" w:rsidRPr="004651A8" w:rsidRDefault="00387E5E" w:rsidP="00387E5E">
      <w:pPr>
        <w:rPr>
          <w:rFonts w:eastAsia="Times New Roman"/>
          <w:sz w:val="16"/>
          <w:szCs w:val="16"/>
        </w:rPr>
      </w:pPr>
      <w:r w:rsidRPr="004651A8">
        <w:rPr>
          <w:rFonts w:eastAsia="Times New Roman"/>
          <w:sz w:val="16"/>
          <w:szCs w:val="16"/>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387E5E" w:rsidRPr="004651A8" w:rsidRDefault="00387E5E" w:rsidP="00387E5E">
      <w:pPr>
        <w:rPr>
          <w:rFonts w:eastAsia="Times New Roman"/>
          <w:sz w:val="16"/>
          <w:szCs w:val="16"/>
        </w:rPr>
      </w:pPr>
      <w:r w:rsidRPr="004651A8">
        <w:rPr>
          <w:rFonts w:eastAsia="Times New Roman"/>
          <w:sz w:val="16"/>
          <w:szCs w:val="16"/>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387E5E" w:rsidRPr="004651A8" w:rsidRDefault="00387E5E" w:rsidP="00387E5E">
      <w:pPr>
        <w:rPr>
          <w:rFonts w:eastAsia="Times New Roman"/>
          <w:sz w:val="16"/>
          <w:szCs w:val="16"/>
        </w:rPr>
      </w:pPr>
      <w:r w:rsidRPr="004651A8">
        <w:rPr>
          <w:rFonts w:eastAsia="Times New Roman"/>
          <w:sz w:val="16"/>
          <w:szCs w:val="16"/>
        </w:rPr>
        <w:t>От имени заявителей вправе обратиться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87E5E" w:rsidRPr="004651A8" w:rsidRDefault="00387E5E" w:rsidP="00387E5E">
      <w:pPr>
        <w:rPr>
          <w:rFonts w:eastAsia="Times New Roman"/>
          <w:b/>
          <w:sz w:val="16"/>
          <w:szCs w:val="16"/>
        </w:rPr>
      </w:pPr>
      <w:r w:rsidRPr="004651A8">
        <w:rPr>
          <w:rFonts w:eastAsia="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87E5E" w:rsidRPr="004651A8" w:rsidRDefault="00387E5E" w:rsidP="00387E5E">
      <w:pPr>
        <w:rPr>
          <w:rFonts w:eastAsia="Times New Roman"/>
          <w:sz w:val="16"/>
          <w:szCs w:val="16"/>
        </w:rPr>
      </w:pPr>
      <w:r w:rsidRPr="004651A8">
        <w:rPr>
          <w:rFonts w:eastAsia="Times New Roman"/>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387E5E" w:rsidRPr="004651A8" w:rsidRDefault="00387E5E" w:rsidP="00387E5E">
      <w:pPr>
        <w:rPr>
          <w:rFonts w:eastAsia="Times New Roman"/>
          <w:sz w:val="16"/>
          <w:szCs w:val="16"/>
        </w:rPr>
      </w:pPr>
      <w:r w:rsidRPr="004651A8">
        <w:rPr>
          <w:rFonts w:eastAsia="Times New Roman"/>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387E5E" w:rsidRPr="004651A8" w:rsidRDefault="00387E5E" w:rsidP="00387E5E">
      <w:pPr>
        <w:rPr>
          <w:rFonts w:eastAsia="Times New Roman"/>
          <w:sz w:val="16"/>
          <w:szCs w:val="16"/>
        </w:rPr>
      </w:pPr>
    </w:p>
    <w:p w:rsidR="00387E5E" w:rsidRPr="004651A8" w:rsidRDefault="00387E5E" w:rsidP="00387E5E">
      <w:pPr>
        <w:jc w:val="center"/>
        <w:rPr>
          <w:rFonts w:eastAsia="Times New Roman"/>
          <w:b/>
          <w:sz w:val="16"/>
          <w:szCs w:val="16"/>
        </w:rPr>
      </w:pPr>
      <w:r w:rsidRPr="004651A8">
        <w:rPr>
          <w:rFonts w:eastAsia="Times New Roman"/>
          <w:b/>
          <w:sz w:val="16"/>
          <w:szCs w:val="16"/>
        </w:rPr>
        <w:t>II. Стандарт предоставления муниципальной услуг</w:t>
      </w:r>
    </w:p>
    <w:p w:rsidR="00387E5E" w:rsidRPr="004651A8" w:rsidRDefault="00387E5E" w:rsidP="00387E5E">
      <w:pPr>
        <w:jc w:val="center"/>
        <w:rPr>
          <w:rFonts w:eastAsia="Times New Roman"/>
          <w:b/>
          <w:sz w:val="16"/>
          <w:szCs w:val="16"/>
        </w:rPr>
      </w:pPr>
    </w:p>
    <w:p w:rsidR="00387E5E" w:rsidRPr="004651A8" w:rsidRDefault="00387E5E" w:rsidP="00387E5E">
      <w:pPr>
        <w:rPr>
          <w:rFonts w:eastAsia="Times New Roman"/>
          <w:b/>
          <w:sz w:val="16"/>
          <w:szCs w:val="16"/>
        </w:rPr>
      </w:pPr>
      <w:r w:rsidRPr="004651A8">
        <w:rPr>
          <w:rFonts w:eastAsia="Times New Roman"/>
          <w:b/>
          <w:sz w:val="16"/>
          <w:szCs w:val="16"/>
        </w:rPr>
        <w:t>2.1. Наименование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Муниципальная услуга «Присвоение адресов объектам адресации, изменение, аннулирование адресов».</w:t>
      </w:r>
    </w:p>
    <w:p w:rsidR="00387E5E" w:rsidRPr="004651A8" w:rsidRDefault="00387E5E" w:rsidP="00387E5E">
      <w:pPr>
        <w:rPr>
          <w:rFonts w:eastAsia="Times New Roman"/>
          <w:b/>
          <w:sz w:val="16"/>
          <w:szCs w:val="16"/>
        </w:rPr>
      </w:pPr>
      <w:r w:rsidRPr="004651A8">
        <w:rPr>
          <w:rFonts w:eastAsia="Times New Roman"/>
          <w:b/>
          <w:sz w:val="16"/>
          <w:szCs w:val="16"/>
        </w:rPr>
        <w:t>2.2. Полное наименование органа, предоставляющего муниципальную услугу</w:t>
      </w:r>
    </w:p>
    <w:p w:rsidR="00387E5E" w:rsidRPr="004651A8" w:rsidRDefault="00387E5E" w:rsidP="00387E5E">
      <w:pPr>
        <w:rPr>
          <w:rFonts w:eastAsia="Times New Roman"/>
          <w:sz w:val="16"/>
          <w:szCs w:val="16"/>
        </w:rPr>
      </w:pPr>
      <w:r w:rsidRPr="004651A8">
        <w:rPr>
          <w:rFonts w:eastAsia="Times New Roman"/>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387E5E" w:rsidRPr="004651A8" w:rsidRDefault="00387E5E" w:rsidP="00387E5E">
      <w:pPr>
        <w:rPr>
          <w:rFonts w:eastAsia="Times New Roman"/>
          <w:sz w:val="16"/>
          <w:szCs w:val="16"/>
        </w:rPr>
      </w:pPr>
      <w:r w:rsidRPr="004651A8">
        <w:rPr>
          <w:rFonts w:eastAsia="Times New Roman"/>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4651A8" w:rsidRDefault="00387E5E" w:rsidP="00387E5E">
      <w:pPr>
        <w:rPr>
          <w:rFonts w:eastAsia="Times New Roman"/>
          <w:sz w:val="16"/>
          <w:szCs w:val="16"/>
        </w:rPr>
      </w:pPr>
      <w:r w:rsidRPr="004651A8">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87E5E" w:rsidRPr="004651A8" w:rsidRDefault="00387E5E" w:rsidP="00387E5E">
      <w:pPr>
        <w:rPr>
          <w:rFonts w:eastAsia="Times New Roman"/>
          <w:sz w:val="16"/>
          <w:szCs w:val="16"/>
        </w:rPr>
      </w:pPr>
      <w:r w:rsidRPr="004651A8">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7E5E" w:rsidRPr="004651A8" w:rsidRDefault="00387E5E" w:rsidP="00387E5E">
      <w:pPr>
        <w:rPr>
          <w:rFonts w:eastAsia="Times New Roman"/>
          <w:b/>
          <w:sz w:val="16"/>
          <w:szCs w:val="16"/>
        </w:rPr>
      </w:pPr>
      <w:r w:rsidRPr="004651A8">
        <w:rPr>
          <w:rFonts w:eastAsia="Times New Roman"/>
          <w:b/>
          <w:sz w:val="16"/>
          <w:szCs w:val="16"/>
        </w:rPr>
        <w:t>2.3. Результат предоставления государственной услуги</w:t>
      </w:r>
    </w:p>
    <w:p w:rsidR="00387E5E" w:rsidRPr="004651A8" w:rsidRDefault="00387E5E" w:rsidP="00387E5E">
      <w:pPr>
        <w:rPr>
          <w:rFonts w:eastAsia="Times New Roman"/>
          <w:sz w:val="16"/>
          <w:szCs w:val="16"/>
        </w:rPr>
      </w:pPr>
      <w:r w:rsidRPr="004651A8">
        <w:rPr>
          <w:rFonts w:eastAsia="Times New Roman"/>
          <w:sz w:val="16"/>
          <w:szCs w:val="16"/>
        </w:rPr>
        <w:t>Результатом предоставления муниципальной услуги является:</w:t>
      </w:r>
    </w:p>
    <w:p w:rsidR="00387E5E" w:rsidRPr="004651A8" w:rsidRDefault="00387E5E" w:rsidP="00387E5E">
      <w:pPr>
        <w:rPr>
          <w:rFonts w:eastAsia="Times New Roman"/>
          <w:sz w:val="16"/>
          <w:szCs w:val="16"/>
        </w:rPr>
      </w:pPr>
      <w:r w:rsidRPr="004651A8">
        <w:rPr>
          <w:rFonts w:eastAsia="Times New Roman"/>
          <w:sz w:val="16"/>
          <w:szCs w:val="16"/>
        </w:rPr>
        <w:t>1) в случае принятия решения о предоставлении муниципальной услуги – присвоение адреса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2) в случае отказа в предоставлении муниципальной услуги – письменное мотивированное решение Администрации об отказе в присвоении  адреса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387E5E" w:rsidRPr="004651A8" w:rsidRDefault="00387E5E" w:rsidP="00387E5E">
      <w:pPr>
        <w:rPr>
          <w:rFonts w:eastAsia="Times New Roman"/>
          <w:b/>
          <w:sz w:val="16"/>
          <w:szCs w:val="16"/>
        </w:rPr>
      </w:pPr>
      <w:r w:rsidRPr="004651A8">
        <w:rPr>
          <w:rFonts w:eastAsia="Times New Roman"/>
          <w:b/>
          <w:sz w:val="16"/>
          <w:szCs w:val="16"/>
        </w:rPr>
        <w:t>2.4. Срок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7 рабочих дней со дня поступления заявления о присвоении адреса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Срок выдачи (направления) документов, являющихся результатом предоставления муниципальной услуги – 1 рабочий день с момента регистрации решения о присвоении адресов объектам адресации, изменение, аннулирование адресов либо решения об отказе в присвоении адреса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387E5E" w:rsidRPr="004651A8" w:rsidRDefault="00387E5E" w:rsidP="00387E5E">
      <w:pPr>
        <w:rPr>
          <w:rFonts w:eastAsia="Times New Roman"/>
          <w:b/>
          <w:sz w:val="16"/>
          <w:szCs w:val="16"/>
        </w:rPr>
      </w:pPr>
      <w:r w:rsidRPr="004651A8">
        <w:rPr>
          <w:rFonts w:eastAsia="Times New Roman"/>
          <w:b/>
          <w:sz w:val="16"/>
          <w:szCs w:val="16"/>
        </w:rPr>
        <w:t>2.5. Правовые основания для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387E5E" w:rsidRPr="004651A8" w:rsidRDefault="00387E5E" w:rsidP="00387E5E">
      <w:pPr>
        <w:rPr>
          <w:rFonts w:eastAsia="Times New Roman"/>
          <w:b/>
          <w:sz w:val="16"/>
          <w:szCs w:val="16"/>
        </w:rPr>
      </w:pPr>
      <w:r w:rsidRPr="004651A8">
        <w:rPr>
          <w:rFonts w:eastAsia="Times New Roman"/>
          <w:b/>
          <w:sz w:val="16"/>
          <w:szCs w:val="16"/>
        </w:rPr>
        <w:t>2.6. Исчерпывающий перечень документов, необходимых для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lastRenderedPageBreak/>
        <w:t>Заявители предоставляют лично в Администрацию, либо направляют почтовым отправлением в адрес Администрации, заявление о присвоении объекту адресации адреса, изменении  или аннулировании его по форме согласно приложению № 1 к Административному регламенту (далее – Заявление) в 2 экз. (оригинал) (один экземпляр остается в Администрации, второй у заявителя). При подаче заявления в МФЦ требуется 1 экз. заявления (оригинал).</w:t>
      </w:r>
    </w:p>
    <w:p w:rsidR="00387E5E" w:rsidRPr="004651A8" w:rsidRDefault="00387E5E" w:rsidP="00387E5E">
      <w:pPr>
        <w:rPr>
          <w:rFonts w:eastAsia="Times New Roman"/>
          <w:sz w:val="16"/>
          <w:szCs w:val="16"/>
        </w:rPr>
      </w:pPr>
      <w:r w:rsidRPr="004651A8">
        <w:rPr>
          <w:rFonts w:eastAsia="Times New Roman"/>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387E5E" w:rsidRPr="004651A8" w:rsidRDefault="00387E5E" w:rsidP="00387E5E">
      <w:pPr>
        <w:rPr>
          <w:rFonts w:eastAsia="Times New Roman"/>
          <w:sz w:val="16"/>
          <w:szCs w:val="16"/>
        </w:rPr>
      </w:pPr>
      <w:r w:rsidRPr="004651A8">
        <w:rPr>
          <w:rFonts w:eastAsia="Times New Roman"/>
          <w:sz w:val="16"/>
          <w:szCs w:val="16"/>
        </w:rPr>
        <w:t>Образцы заявлений можно получить в Администрации, либо непосредственно в МФЦ, а также на официальных сайтах в информационно-телекоммуникационной сети «Интернет».</w:t>
      </w:r>
    </w:p>
    <w:p w:rsidR="00387E5E" w:rsidRPr="004651A8" w:rsidRDefault="00387E5E" w:rsidP="00387E5E">
      <w:pPr>
        <w:rPr>
          <w:rFonts w:eastAsia="Times New Roman"/>
          <w:sz w:val="16"/>
          <w:szCs w:val="16"/>
        </w:rPr>
      </w:pPr>
      <w:r w:rsidRPr="004651A8">
        <w:rPr>
          <w:rFonts w:eastAsia="Times New Roman"/>
          <w:sz w:val="16"/>
          <w:szCs w:val="16"/>
        </w:rPr>
        <w:t>В заявлении указываются следующие обязательные характеристики:</w:t>
      </w:r>
    </w:p>
    <w:p w:rsidR="00387E5E" w:rsidRPr="004651A8" w:rsidRDefault="00387E5E" w:rsidP="00387E5E">
      <w:pPr>
        <w:rPr>
          <w:rFonts w:eastAsia="Times New Roman"/>
          <w:sz w:val="16"/>
          <w:szCs w:val="16"/>
        </w:rPr>
      </w:pPr>
      <w:r w:rsidRPr="004651A8">
        <w:rPr>
          <w:rFonts w:eastAsia="Times New Roman"/>
          <w:sz w:val="16"/>
          <w:szCs w:val="16"/>
        </w:rPr>
        <w:t>- полное и сокращенное наименование и организационно-правовая форма юридического лица;</w:t>
      </w:r>
    </w:p>
    <w:p w:rsidR="00387E5E" w:rsidRPr="004651A8" w:rsidRDefault="00387E5E" w:rsidP="00387E5E">
      <w:pPr>
        <w:rPr>
          <w:rFonts w:eastAsia="Times New Roman"/>
          <w:sz w:val="16"/>
          <w:szCs w:val="16"/>
        </w:rPr>
      </w:pPr>
      <w:r w:rsidRPr="004651A8">
        <w:rPr>
          <w:rFonts w:eastAsia="Times New Roman"/>
          <w:sz w:val="16"/>
          <w:szCs w:val="16"/>
        </w:rPr>
        <w:t>- фамилия, имя, отчество гражданина (в том числе индивидуального предпринимателя);</w:t>
      </w:r>
    </w:p>
    <w:p w:rsidR="00387E5E" w:rsidRPr="004651A8" w:rsidRDefault="00387E5E" w:rsidP="00387E5E">
      <w:pPr>
        <w:rPr>
          <w:rFonts w:eastAsia="Times New Roman"/>
          <w:sz w:val="16"/>
          <w:szCs w:val="16"/>
        </w:rPr>
      </w:pPr>
      <w:r w:rsidRPr="004651A8">
        <w:rPr>
          <w:rFonts w:eastAsia="Times New Roman"/>
          <w:sz w:val="16"/>
          <w:szCs w:val="16"/>
        </w:rPr>
        <w:t>- место нахождения или жительства, контактный телефон;</w:t>
      </w:r>
    </w:p>
    <w:p w:rsidR="00387E5E" w:rsidRPr="004651A8" w:rsidRDefault="00387E5E" w:rsidP="00387E5E">
      <w:pPr>
        <w:rPr>
          <w:rFonts w:eastAsia="Times New Roman"/>
          <w:sz w:val="16"/>
          <w:szCs w:val="16"/>
        </w:rPr>
      </w:pPr>
      <w:r w:rsidRPr="004651A8">
        <w:rPr>
          <w:rFonts w:eastAsia="Times New Roman"/>
          <w:sz w:val="16"/>
          <w:szCs w:val="16"/>
        </w:rPr>
        <w:t>- адрес или детальное описание местоположения здания, сооружения, адрес которого необходимо присвоить (или уточнить).</w:t>
      </w:r>
    </w:p>
    <w:p w:rsidR="00387E5E" w:rsidRPr="004651A8" w:rsidRDefault="00387E5E" w:rsidP="00387E5E">
      <w:pPr>
        <w:rPr>
          <w:rFonts w:eastAsia="Times New Roman"/>
          <w:sz w:val="16"/>
          <w:szCs w:val="16"/>
        </w:rPr>
      </w:pPr>
      <w:r w:rsidRPr="004651A8">
        <w:rPr>
          <w:rFonts w:eastAsia="Times New Roman"/>
          <w:sz w:val="16"/>
          <w:szCs w:val="16"/>
        </w:rPr>
        <w:t>К заявлению о предоставлении муниципальной услуги прилагаются:</w:t>
      </w:r>
    </w:p>
    <w:p w:rsidR="00387E5E" w:rsidRPr="004651A8" w:rsidRDefault="00387E5E" w:rsidP="00387E5E">
      <w:pPr>
        <w:rPr>
          <w:rFonts w:eastAsia="Times New Roman"/>
          <w:sz w:val="16"/>
          <w:szCs w:val="16"/>
        </w:rPr>
      </w:pPr>
      <w:r w:rsidRPr="004651A8">
        <w:rPr>
          <w:rFonts w:eastAsia="Times New Roman"/>
          <w:sz w:val="16"/>
          <w:szCs w:val="16"/>
        </w:rPr>
        <w:t xml:space="preserve">а) правоустанавливающие и (или) </w:t>
      </w:r>
      <w:proofErr w:type="spellStart"/>
      <w:r w:rsidRPr="004651A8">
        <w:rPr>
          <w:rFonts w:eastAsia="Times New Roman"/>
          <w:sz w:val="16"/>
          <w:szCs w:val="16"/>
        </w:rPr>
        <w:t>правоудостоверяющие</w:t>
      </w:r>
      <w:proofErr w:type="spellEnd"/>
      <w:r w:rsidRPr="004651A8">
        <w:rPr>
          <w:rFonts w:eastAsia="Times New Roman"/>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4651A8">
        <w:rPr>
          <w:rFonts w:eastAsia="Times New Roman"/>
          <w:sz w:val="16"/>
          <w:szCs w:val="16"/>
        </w:rPr>
        <w:t>правоудостоверяющие</w:t>
      </w:r>
      <w:proofErr w:type="spellEnd"/>
      <w:r w:rsidRPr="004651A8">
        <w:rPr>
          <w:rFonts w:eastAsia="Times New Roman"/>
          <w:sz w:val="16"/>
          <w:szCs w:val="16"/>
        </w:rPr>
        <w:t xml:space="preserve"> документы на земельный участок, на котором расположены указанное здание (строение), сооружение);</w:t>
      </w:r>
    </w:p>
    <w:p w:rsidR="00387E5E" w:rsidRPr="004651A8" w:rsidRDefault="00387E5E" w:rsidP="00387E5E">
      <w:pPr>
        <w:rPr>
          <w:rFonts w:eastAsia="Times New Roman"/>
          <w:sz w:val="16"/>
          <w:szCs w:val="16"/>
        </w:rPr>
      </w:pPr>
      <w:r w:rsidRPr="004651A8">
        <w:rPr>
          <w:rFonts w:eastAsia="Times New Roman"/>
          <w:sz w:val="16"/>
          <w:szCs w:val="16"/>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87E5E" w:rsidRPr="004651A8" w:rsidRDefault="00387E5E" w:rsidP="00387E5E">
      <w:pPr>
        <w:rPr>
          <w:rFonts w:eastAsia="Times New Roman"/>
          <w:sz w:val="16"/>
          <w:szCs w:val="16"/>
        </w:rPr>
      </w:pPr>
      <w:r w:rsidRPr="004651A8">
        <w:rPr>
          <w:rFonts w:eastAsia="Times New Roman"/>
          <w:sz w:val="16"/>
          <w:szCs w:val="16"/>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87E5E" w:rsidRPr="004651A8" w:rsidRDefault="00387E5E" w:rsidP="00387E5E">
      <w:pPr>
        <w:rPr>
          <w:rFonts w:eastAsia="Times New Roman"/>
          <w:sz w:val="16"/>
          <w:szCs w:val="16"/>
        </w:rPr>
      </w:pPr>
      <w:r w:rsidRPr="004651A8">
        <w:rPr>
          <w:rFonts w:eastAsia="Times New Roman"/>
          <w:sz w:val="16"/>
          <w:szCs w:val="1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87E5E" w:rsidRPr="004651A8" w:rsidRDefault="00387E5E" w:rsidP="00387E5E">
      <w:pPr>
        <w:rPr>
          <w:rFonts w:eastAsia="Times New Roman"/>
          <w:sz w:val="16"/>
          <w:szCs w:val="16"/>
        </w:rPr>
      </w:pPr>
      <w:r w:rsidRPr="004651A8">
        <w:rPr>
          <w:rFonts w:eastAsia="Times New Roman"/>
          <w:sz w:val="16"/>
          <w:szCs w:val="16"/>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387E5E" w:rsidRPr="004651A8" w:rsidRDefault="00387E5E" w:rsidP="00387E5E">
      <w:pPr>
        <w:rPr>
          <w:rFonts w:eastAsia="Times New Roman"/>
          <w:sz w:val="16"/>
          <w:szCs w:val="16"/>
        </w:rPr>
      </w:pPr>
      <w:r w:rsidRPr="004651A8">
        <w:rPr>
          <w:rFonts w:eastAsia="Times New Roman"/>
          <w:sz w:val="16"/>
          <w:szCs w:val="1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87E5E" w:rsidRPr="004651A8" w:rsidRDefault="00387E5E" w:rsidP="00387E5E">
      <w:pPr>
        <w:rPr>
          <w:rFonts w:eastAsia="Times New Roman"/>
          <w:sz w:val="16"/>
          <w:szCs w:val="16"/>
        </w:rPr>
      </w:pPr>
      <w:r w:rsidRPr="004651A8">
        <w:rPr>
          <w:rFonts w:eastAsia="Times New Roman"/>
          <w:sz w:val="16"/>
          <w:szCs w:val="1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87E5E" w:rsidRPr="004651A8" w:rsidRDefault="00387E5E" w:rsidP="00387E5E">
      <w:pPr>
        <w:rPr>
          <w:rFonts w:eastAsia="Times New Roman"/>
          <w:sz w:val="16"/>
          <w:szCs w:val="16"/>
        </w:rPr>
      </w:pPr>
      <w:r w:rsidRPr="004651A8">
        <w:rPr>
          <w:rFonts w:eastAsia="Times New Roman"/>
          <w:sz w:val="16"/>
          <w:szCs w:val="16"/>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постановления Правительства Российской Федерации от 19 ноября 2014 года № 1221 «Об утверждении Правил присвоения, изменения и аннулирования адресов»);</w:t>
      </w:r>
    </w:p>
    <w:p w:rsidR="00387E5E" w:rsidRPr="004651A8" w:rsidRDefault="00387E5E" w:rsidP="00387E5E">
      <w:pPr>
        <w:rPr>
          <w:rFonts w:eastAsia="Times New Roman"/>
          <w:sz w:val="16"/>
          <w:szCs w:val="16"/>
        </w:rPr>
      </w:pPr>
      <w:r w:rsidRPr="004651A8">
        <w:rPr>
          <w:rFonts w:eastAsia="Times New Roman"/>
          <w:sz w:val="16"/>
          <w:szCs w:val="16"/>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постановления Правительства Российской Федерации от 19 ноября 2014 года № 1221 «Об утверждении Правил присвоения, изменения и аннулирования адресов»).</w:t>
      </w:r>
    </w:p>
    <w:p w:rsidR="00387E5E" w:rsidRPr="004651A8" w:rsidRDefault="00387E5E" w:rsidP="00387E5E">
      <w:pPr>
        <w:rPr>
          <w:rFonts w:eastAsia="Times New Roman"/>
          <w:sz w:val="16"/>
          <w:szCs w:val="16"/>
        </w:rPr>
      </w:pPr>
      <w:r w:rsidRPr="004651A8">
        <w:rPr>
          <w:rFonts w:eastAsia="Times New Roman"/>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строительства либо специалистом МФЦ оригиналы возвращаются заявителям.</w:t>
      </w:r>
    </w:p>
    <w:p w:rsidR="00387E5E" w:rsidRPr="004651A8" w:rsidRDefault="00387E5E" w:rsidP="00387E5E">
      <w:pPr>
        <w:rPr>
          <w:rFonts w:eastAsia="Times New Roman"/>
          <w:sz w:val="16"/>
          <w:szCs w:val="16"/>
        </w:rPr>
      </w:pPr>
      <w:r w:rsidRPr="004651A8">
        <w:rPr>
          <w:rFonts w:eastAsia="Times New Roman"/>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387E5E" w:rsidRPr="004651A8" w:rsidRDefault="00387E5E" w:rsidP="00387E5E">
      <w:pPr>
        <w:rPr>
          <w:rFonts w:eastAsia="Times New Roman"/>
          <w:sz w:val="16"/>
          <w:szCs w:val="16"/>
        </w:rPr>
      </w:pPr>
      <w:r w:rsidRPr="004651A8">
        <w:rPr>
          <w:rFonts w:eastAsia="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 210-ФЗ.</w:t>
      </w:r>
    </w:p>
    <w:p w:rsidR="00387E5E" w:rsidRPr="004651A8" w:rsidRDefault="00387E5E" w:rsidP="00387E5E">
      <w:pPr>
        <w:rPr>
          <w:rFonts w:eastAsia="Times New Roman"/>
          <w:b/>
          <w:sz w:val="16"/>
          <w:szCs w:val="16"/>
        </w:rPr>
      </w:pPr>
      <w:r w:rsidRPr="004651A8">
        <w:rPr>
          <w:rFonts w:eastAsia="Times New Roman"/>
          <w:b/>
          <w:sz w:val="16"/>
          <w:szCs w:val="16"/>
        </w:rPr>
        <w:t>2.7. Исчерпывающий перечень оснований для отказа в приеме документов, необходимых для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Основания для отказа в приме документов:</w:t>
      </w:r>
    </w:p>
    <w:p w:rsidR="00387E5E" w:rsidRPr="004651A8" w:rsidRDefault="00387E5E" w:rsidP="00387E5E">
      <w:pPr>
        <w:rPr>
          <w:rFonts w:eastAsia="Times New Roman"/>
          <w:sz w:val="16"/>
          <w:szCs w:val="16"/>
        </w:rPr>
      </w:pPr>
      <w:r w:rsidRPr="004651A8">
        <w:rPr>
          <w:rFonts w:eastAsia="Times New Roman"/>
          <w:sz w:val="16"/>
          <w:szCs w:val="16"/>
        </w:rPr>
        <w:t xml:space="preserve">а) заявление о присвоении адресов объектам адресации, изменение, аннулирование адресов представлено в орган местного самоуправления, в полномочия которого не входит предоставление услуги; </w:t>
      </w:r>
    </w:p>
    <w:p w:rsidR="00387E5E" w:rsidRPr="004651A8" w:rsidRDefault="00387E5E" w:rsidP="00387E5E">
      <w:pPr>
        <w:rPr>
          <w:rFonts w:eastAsia="Times New Roman"/>
          <w:sz w:val="16"/>
          <w:szCs w:val="16"/>
        </w:rPr>
      </w:pPr>
      <w:r w:rsidRPr="004651A8">
        <w:rPr>
          <w:rFonts w:eastAsia="Times New Roman"/>
          <w:sz w:val="16"/>
          <w:szCs w:val="16"/>
        </w:rPr>
        <w:t xml:space="preserve">б) неполное заполнение полей в форме заявления о присвоении адресов объектам адресации, изменение, аннулирование адресов, в том числе в интерактивной форме заявления на Едином портале государственных и муниципальных услуг; </w:t>
      </w:r>
    </w:p>
    <w:p w:rsidR="00387E5E" w:rsidRPr="004651A8" w:rsidRDefault="00387E5E" w:rsidP="00387E5E">
      <w:pPr>
        <w:rPr>
          <w:rFonts w:eastAsia="Times New Roman"/>
          <w:sz w:val="16"/>
          <w:szCs w:val="16"/>
        </w:rPr>
      </w:pPr>
      <w:r w:rsidRPr="004651A8">
        <w:rPr>
          <w:rFonts w:eastAsia="Times New Roman"/>
          <w:sz w:val="16"/>
          <w:szCs w:val="16"/>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387E5E" w:rsidRPr="004651A8" w:rsidRDefault="00387E5E" w:rsidP="00387E5E">
      <w:pPr>
        <w:rPr>
          <w:rFonts w:eastAsia="Times New Roman"/>
          <w:sz w:val="16"/>
          <w:szCs w:val="16"/>
        </w:rPr>
      </w:pPr>
      <w:r w:rsidRPr="004651A8">
        <w:rPr>
          <w:rFonts w:eastAsia="Times New Roman"/>
          <w:sz w:val="16"/>
          <w:szCs w:val="16"/>
        </w:rPr>
        <w:t>г) представленные документы содержат подчистки и исправления текста.</w:t>
      </w:r>
    </w:p>
    <w:p w:rsidR="00387E5E" w:rsidRPr="004651A8" w:rsidRDefault="00387E5E" w:rsidP="00387E5E">
      <w:pPr>
        <w:rPr>
          <w:rFonts w:eastAsia="Times New Roman"/>
          <w:b/>
          <w:sz w:val="16"/>
          <w:szCs w:val="16"/>
        </w:rPr>
      </w:pPr>
      <w:r w:rsidRPr="004651A8">
        <w:rPr>
          <w:rFonts w:eastAsia="Times New Roman"/>
          <w:b/>
          <w:sz w:val="16"/>
          <w:szCs w:val="16"/>
        </w:rPr>
        <w:t>2.8. Исчерпывающий перечень оснований для приостановления или отказа в предоставлении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Основаниями для отказа в предоставлении муниципальной услуги являются:</w:t>
      </w:r>
    </w:p>
    <w:p w:rsidR="00387E5E" w:rsidRPr="004651A8" w:rsidRDefault="00387E5E" w:rsidP="00387E5E">
      <w:pPr>
        <w:rPr>
          <w:rFonts w:eastAsia="Times New Roman"/>
          <w:sz w:val="16"/>
          <w:szCs w:val="16"/>
        </w:rPr>
      </w:pPr>
      <w:r w:rsidRPr="004651A8">
        <w:rPr>
          <w:rFonts w:eastAsia="Times New Roman"/>
          <w:sz w:val="16"/>
          <w:szCs w:val="16"/>
        </w:rPr>
        <w:t>поступление от заявителя письменного заявления о прекращении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на основании определения или решения суда;</w:t>
      </w:r>
    </w:p>
    <w:p w:rsidR="00387E5E" w:rsidRPr="004651A8" w:rsidRDefault="00387E5E" w:rsidP="00387E5E">
      <w:pPr>
        <w:rPr>
          <w:rFonts w:eastAsia="Times New Roman"/>
          <w:sz w:val="16"/>
          <w:szCs w:val="16"/>
        </w:rPr>
      </w:pPr>
      <w:r w:rsidRPr="004651A8">
        <w:rPr>
          <w:rFonts w:eastAsia="Times New Roman"/>
          <w:sz w:val="16"/>
          <w:szCs w:val="16"/>
        </w:rPr>
        <w:t>непредставление документов или представление документов не в полном объеме, предусмотренных подразделом 2.6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Приостановление предоставления муниципальной услуги не предусмотрено.</w:t>
      </w:r>
    </w:p>
    <w:p w:rsidR="00387E5E" w:rsidRPr="004651A8" w:rsidRDefault="00387E5E" w:rsidP="00387E5E">
      <w:pPr>
        <w:rPr>
          <w:rFonts w:eastAsia="Times New Roman"/>
          <w:b/>
          <w:sz w:val="16"/>
          <w:szCs w:val="16"/>
        </w:rPr>
      </w:pPr>
      <w:r w:rsidRPr="004651A8">
        <w:rPr>
          <w:rFonts w:eastAsia="Times New Roman"/>
          <w:b/>
          <w:sz w:val="16"/>
          <w:szCs w:val="16"/>
        </w:rPr>
        <w:t>2.9. Размер платы, взимаемой с заявителя при предоставлении муниципальной услуги, и способы ее взимания</w:t>
      </w:r>
    </w:p>
    <w:p w:rsidR="00387E5E" w:rsidRPr="004651A8" w:rsidRDefault="00387E5E" w:rsidP="00387E5E">
      <w:pPr>
        <w:rPr>
          <w:rFonts w:eastAsia="Times New Roman"/>
          <w:sz w:val="16"/>
          <w:szCs w:val="16"/>
        </w:rPr>
      </w:pPr>
      <w:r w:rsidRPr="004651A8">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387E5E" w:rsidRPr="004651A8" w:rsidRDefault="00387E5E" w:rsidP="00387E5E">
      <w:pPr>
        <w:rPr>
          <w:rFonts w:eastAsia="Times New Roman"/>
          <w:b/>
          <w:sz w:val="16"/>
          <w:szCs w:val="16"/>
        </w:rPr>
      </w:pPr>
      <w:r w:rsidRPr="004651A8">
        <w:rPr>
          <w:rFonts w:eastAsia="Times New Roman"/>
          <w:b/>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87E5E" w:rsidRPr="004651A8" w:rsidRDefault="00387E5E" w:rsidP="00387E5E">
      <w:pPr>
        <w:rPr>
          <w:rFonts w:eastAsia="Times New Roman"/>
          <w:b/>
          <w:sz w:val="16"/>
          <w:szCs w:val="16"/>
        </w:rPr>
      </w:pPr>
      <w:r w:rsidRPr="004651A8">
        <w:rPr>
          <w:rFonts w:eastAsia="Times New Roman"/>
          <w:b/>
          <w:sz w:val="16"/>
          <w:szCs w:val="16"/>
        </w:rPr>
        <w:t>2.11. Срок регистрации запроса заявителя о предоставлении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Заявление регистрируется в день поступления:</w:t>
      </w:r>
    </w:p>
    <w:p w:rsidR="00387E5E" w:rsidRPr="004651A8" w:rsidRDefault="00387E5E" w:rsidP="00387E5E">
      <w:pPr>
        <w:rPr>
          <w:rFonts w:eastAsia="Times New Roman"/>
          <w:sz w:val="16"/>
          <w:szCs w:val="16"/>
        </w:rPr>
      </w:pPr>
      <w:r w:rsidRPr="004651A8">
        <w:rPr>
          <w:rFonts w:eastAsia="Times New Roman"/>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387E5E" w:rsidRPr="004651A8" w:rsidRDefault="00387E5E" w:rsidP="00387E5E">
      <w:pPr>
        <w:rPr>
          <w:rFonts w:eastAsia="Times New Roman"/>
          <w:sz w:val="16"/>
          <w:szCs w:val="16"/>
        </w:rPr>
      </w:pPr>
      <w:r w:rsidRPr="004651A8">
        <w:rPr>
          <w:rFonts w:eastAsia="Times New Roman"/>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387E5E" w:rsidRPr="004651A8" w:rsidRDefault="00387E5E" w:rsidP="00387E5E">
      <w:pPr>
        <w:rPr>
          <w:rFonts w:eastAsia="Times New Roman"/>
          <w:sz w:val="16"/>
          <w:szCs w:val="16"/>
        </w:rPr>
      </w:pPr>
      <w:r w:rsidRPr="004651A8">
        <w:rPr>
          <w:rFonts w:eastAsia="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387E5E" w:rsidRPr="004651A8" w:rsidRDefault="00387E5E" w:rsidP="00387E5E">
      <w:pPr>
        <w:rPr>
          <w:rFonts w:eastAsia="Times New Roman"/>
          <w:sz w:val="16"/>
          <w:szCs w:val="16"/>
        </w:rPr>
      </w:pPr>
      <w:r w:rsidRPr="004651A8">
        <w:rPr>
          <w:rFonts w:eastAsia="Times New Roman"/>
          <w:sz w:val="16"/>
          <w:szCs w:val="16"/>
        </w:rPr>
        <w:lastRenderedPageBreak/>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387E5E" w:rsidRPr="004651A8" w:rsidRDefault="00387E5E" w:rsidP="00387E5E">
      <w:pPr>
        <w:rPr>
          <w:rFonts w:eastAsia="Times New Roman"/>
          <w:b/>
          <w:sz w:val="16"/>
          <w:szCs w:val="16"/>
        </w:rPr>
      </w:pPr>
      <w:r w:rsidRPr="004651A8">
        <w:rPr>
          <w:rFonts w:eastAsia="Times New Roman"/>
          <w:b/>
          <w:sz w:val="16"/>
          <w:szCs w:val="16"/>
        </w:rPr>
        <w:t>2.12. Требования к помещениям, в которых предоставляются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87E5E" w:rsidRPr="004651A8" w:rsidRDefault="00387E5E" w:rsidP="00387E5E">
      <w:pPr>
        <w:rPr>
          <w:rFonts w:eastAsia="Times New Roman"/>
          <w:sz w:val="16"/>
          <w:szCs w:val="16"/>
        </w:rPr>
      </w:pPr>
      <w:r w:rsidRPr="004651A8">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87E5E" w:rsidRPr="004651A8" w:rsidRDefault="00387E5E" w:rsidP="00387E5E">
      <w:pPr>
        <w:rPr>
          <w:rFonts w:eastAsia="Times New Roman"/>
          <w:sz w:val="16"/>
          <w:szCs w:val="16"/>
        </w:rPr>
      </w:pPr>
      <w:r w:rsidRPr="004651A8">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87E5E" w:rsidRPr="004651A8" w:rsidRDefault="00387E5E" w:rsidP="00387E5E">
      <w:pPr>
        <w:rPr>
          <w:rFonts w:eastAsia="Times New Roman"/>
          <w:sz w:val="16"/>
          <w:szCs w:val="16"/>
        </w:rPr>
      </w:pPr>
      <w:r w:rsidRPr="004651A8">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87E5E" w:rsidRPr="004651A8" w:rsidRDefault="00387E5E" w:rsidP="00387E5E">
      <w:pPr>
        <w:rPr>
          <w:rFonts w:eastAsia="Times New Roman"/>
          <w:sz w:val="16"/>
          <w:szCs w:val="16"/>
        </w:rPr>
      </w:pPr>
      <w:r w:rsidRPr="004651A8">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387E5E" w:rsidRPr="004651A8" w:rsidRDefault="00387E5E" w:rsidP="00387E5E">
      <w:pPr>
        <w:rPr>
          <w:rFonts w:eastAsia="Times New Roman"/>
          <w:sz w:val="16"/>
          <w:szCs w:val="16"/>
        </w:rPr>
      </w:pPr>
      <w:r w:rsidRPr="004651A8">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администрации Алатырского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387E5E" w:rsidRPr="004651A8" w:rsidRDefault="00387E5E" w:rsidP="00387E5E">
      <w:pPr>
        <w:rPr>
          <w:rFonts w:eastAsia="Times New Roman"/>
          <w:sz w:val="16"/>
          <w:szCs w:val="16"/>
        </w:rPr>
      </w:pPr>
      <w:r w:rsidRPr="004651A8">
        <w:rPr>
          <w:rFonts w:eastAsia="Times New Roman"/>
          <w:sz w:val="16"/>
          <w:szCs w:val="16"/>
        </w:rPr>
        <w:t>Информационные стенды оборудуются в доступном для заявителей помещении Администрации.</w:t>
      </w:r>
    </w:p>
    <w:p w:rsidR="00387E5E" w:rsidRPr="004651A8" w:rsidRDefault="00387E5E" w:rsidP="00387E5E">
      <w:pPr>
        <w:rPr>
          <w:rFonts w:eastAsia="Times New Roman"/>
          <w:b/>
          <w:sz w:val="16"/>
          <w:szCs w:val="16"/>
        </w:rPr>
      </w:pPr>
      <w:r w:rsidRPr="004651A8">
        <w:rPr>
          <w:rFonts w:eastAsia="Times New Roman"/>
          <w:b/>
          <w:sz w:val="16"/>
          <w:szCs w:val="16"/>
        </w:rPr>
        <w:t>2.13. Показатели доступности и качества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Показателями доступности муниципальной услуги являются:</w:t>
      </w:r>
    </w:p>
    <w:p w:rsidR="00387E5E" w:rsidRPr="004651A8" w:rsidRDefault="00387E5E" w:rsidP="00387E5E">
      <w:pPr>
        <w:rPr>
          <w:rFonts w:eastAsia="Times New Roman"/>
          <w:sz w:val="16"/>
          <w:szCs w:val="16"/>
        </w:rPr>
      </w:pPr>
      <w:r w:rsidRPr="004651A8">
        <w:rPr>
          <w:rFonts w:eastAsia="Times New Roman"/>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7E5E" w:rsidRPr="004651A8" w:rsidRDefault="00387E5E" w:rsidP="00387E5E">
      <w:pPr>
        <w:rPr>
          <w:rFonts w:eastAsia="Times New Roman"/>
          <w:sz w:val="16"/>
          <w:szCs w:val="16"/>
        </w:rPr>
      </w:pPr>
      <w:r w:rsidRPr="004651A8">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7E5E" w:rsidRPr="004651A8" w:rsidRDefault="00387E5E" w:rsidP="00387E5E">
      <w:pPr>
        <w:rPr>
          <w:rFonts w:eastAsia="Times New Roman"/>
          <w:sz w:val="16"/>
          <w:szCs w:val="16"/>
        </w:rPr>
      </w:pPr>
      <w:r w:rsidRPr="004651A8">
        <w:rPr>
          <w:rFonts w:eastAsia="Times New Roman"/>
          <w:sz w:val="16"/>
          <w:szCs w:val="16"/>
        </w:rPr>
        <w:t>обеспечение свободного доступа в здание Администрации;</w:t>
      </w:r>
    </w:p>
    <w:p w:rsidR="00387E5E" w:rsidRPr="004651A8" w:rsidRDefault="00387E5E" w:rsidP="00387E5E">
      <w:pPr>
        <w:rPr>
          <w:rFonts w:eastAsia="Times New Roman"/>
          <w:sz w:val="16"/>
          <w:szCs w:val="16"/>
        </w:rPr>
      </w:pPr>
      <w:r w:rsidRPr="004651A8">
        <w:rPr>
          <w:rFonts w:eastAsia="Times New Roman"/>
          <w:sz w:val="16"/>
          <w:szCs w:val="16"/>
        </w:rPr>
        <w:t>организация предоставления муниципальной услуги через МФЦ.</w:t>
      </w:r>
    </w:p>
    <w:p w:rsidR="00387E5E" w:rsidRPr="004651A8" w:rsidRDefault="00387E5E" w:rsidP="00387E5E">
      <w:pPr>
        <w:rPr>
          <w:rFonts w:eastAsia="Times New Roman"/>
          <w:sz w:val="16"/>
          <w:szCs w:val="16"/>
        </w:rPr>
      </w:pPr>
      <w:r w:rsidRPr="004651A8">
        <w:rPr>
          <w:rFonts w:eastAsia="Times New Roman"/>
          <w:sz w:val="16"/>
          <w:szCs w:val="16"/>
        </w:rPr>
        <w:t>Показателями качества муниципальной услуги являются:</w:t>
      </w:r>
    </w:p>
    <w:p w:rsidR="00387E5E" w:rsidRPr="004651A8" w:rsidRDefault="00387E5E" w:rsidP="00387E5E">
      <w:pPr>
        <w:rPr>
          <w:rFonts w:eastAsia="Times New Roman"/>
          <w:sz w:val="16"/>
          <w:szCs w:val="16"/>
        </w:rPr>
      </w:pPr>
      <w:r w:rsidRPr="004651A8">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7E5E" w:rsidRPr="004651A8" w:rsidRDefault="00387E5E" w:rsidP="00387E5E">
      <w:pPr>
        <w:rPr>
          <w:rFonts w:eastAsia="Times New Roman"/>
          <w:sz w:val="16"/>
          <w:szCs w:val="16"/>
        </w:rPr>
      </w:pPr>
      <w:r w:rsidRPr="004651A8">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7E5E" w:rsidRPr="004651A8" w:rsidRDefault="00387E5E" w:rsidP="00387E5E">
      <w:pPr>
        <w:rPr>
          <w:rFonts w:eastAsia="Times New Roman"/>
          <w:sz w:val="16"/>
          <w:szCs w:val="16"/>
        </w:rPr>
      </w:pPr>
      <w:r w:rsidRPr="004651A8">
        <w:rPr>
          <w:rFonts w:eastAsia="Times New Roman"/>
          <w:sz w:val="16"/>
          <w:szCs w:val="16"/>
        </w:rPr>
        <w:t>строгое соблюдение стандарта и порядка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отсутствие жалоб.</w:t>
      </w:r>
    </w:p>
    <w:p w:rsidR="00387E5E" w:rsidRPr="004651A8" w:rsidRDefault="00387E5E" w:rsidP="00387E5E">
      <w:pPr>
        <w:rPr>
          <w:rFonts w:eastAsia="Times New Roman"/>
          <w:sz w:val="16"/>
          <w:szCs w:val="16"/>
        </w:rPr>
      </w:pPr>
      <w:r w:rsidRPr="004651A8">
        <w:rPr>
          <w:rFonts w:eastAsia="Times New Roman"/>
          <w:sz w:val="16"/>
          <w:szCs w:val="16"/>
        </w:rPr>
        <w:t>Специалист Отдела, предоставляющий муниципальную услугу:</w:t>
      </w:r>
    </w:p>
    <w:p w:rsidR="00387E5E" w:rsidRPr="004651A8" w:rsidRDefault="00387E5E" w:rsidP="00387E5E">
      <w:pPr>
        <w:rPr>
          <w:rFonts w:eastAsia="Times New Roman"/>
          <w:sz w:val="16"/>
          <w:szCs w:val="16"/>
        </w:rPr>
      </w:pPr>
      <w:r w:rsidRPr="004651A8">
        <w:rPr>
          <w:rFonts w:eastAsia="Times New Roman"/>
          <w:sz w:val="16"/>
          <w:szCs w:val="16"/>
        </w:rPr>
        <w:t>обеспечивает объективное, всестороннее и своевременное рассмотрение заявления;</w:t>
      </w:r>
    </w:p>
    <w:p w:rsidR="00387E5E" w:rsidRPr="004651A8" w:rsidRDefault="00387E5E" w:rsidP="00387E5E">
      <w:pPr>
        <w:rPr>
          <w:rFonts w:eastAsia="Times New Roman"/>
          <w:sz w:val="16"/>
          <w:szCs w:val="16"/>
        </w:rPr>
      </w:pPr>
      <w:r w:rsidRPr="004651A8">
        <w:rPr>
          <w:rFonts w:eastAsia="Times New Roman"/>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387E5E" w:rsidRPr="004651A8" w:rsidRDefault="00387E5E" w:rsidP="00387E5E">
      <w:pPr>
        <w:rPr>
          <w:rFonts w:eastAsia="Times New Roman"/>
          <w:sz w:val="16"/>
          <w:szCs w:val="16"/>
        </w:rPr>
      </w:pPr>
      <w:r w:rsidRPr="004651A8">
        <w:rPr>
          <w:rFonts w:eastAsia="Times New Roman"/>
          <w:sz w:val="16"/>
          <w:szCs w:val="16"/>
        </w:rPr>
        <w:t>принимает меры, направленные на восстановление или защиту нарушенных прав, свобод и законных интересов гражданина.</w:t>
      </w:r>
    </w:p>
    <w:p w:rsidR="00387E5E" w:rsidRPr="004651A8" w:rsidRDefault="00387E5E" w:rsidP="00387E5E">
      <w:pPr>
        <w:rPr>
          <w:rFonts w:eastAsia="Times New Roman"/>
          <w:sz w:val="16"/>
          <w:szCs w:val="16"/>
        </w:rPr>
      </w:pPr>
      <w:r w:rsidRPr="004651A8">
        <w:rPr>
          <w:rFonts w:eastAsia="Times New Roman"/>
          <w:sz w:val="16"/>
          <w:szCs w:val="16"/>
        </w:rPr>
        <w:t>При рассмотрении заявления специалист Отдела, предоставляющий муниципальную услугу, не вправе:</w:t>
      </w:r>
    </w:p>
    <w:p w:rsidR="00387E5E" w:rsidRPr="004651A8" w:rsidRDefault="00387E5E" w:rsidP="00387E5E">
      <w:pPr>
        <w:rPr>
          <w:rFonts w:eastAsia="Times New Roman"/>
          <w:sz w:val="16"/>
          <w:szCs w:val="16"/>
        </w:rPr>
      </w:pPr>
      <w:r w:rsidRPr="004651A8">
        <w:rPr>
          <w:rFonts w:eastAsia="Times New Roman"/>
          <w:sz w:val="16"/>
          <w:szCs w:val="16"/>
        </w:rPr>
        <w:t>искажать положения нормативных правовых актов;</w:t>
      </w:r>
    </w:p>
    <w:p w:rsidR="00387E5E" w:rsidRPr="004651A8" w:rsidRDefault="00387E5E" w:rsidP="00387E5E">
      <w:pPr>
        <w:rPr>
          <w:rFonts w:eastAsia="Times New Roman"/>
          <w:sz w:val="16"/>
          <w:szCs w:val="16"/>
        </w:rPr>
      </w:pPr>
      <w:r w:rsidRPr="004651A8">
        <w:rPr>
          <w:rFonts w:eastAsia="Times New Roman"/>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387E5E" w:rsidRPr="004651A8" w:rsidRDefault="00387E5E" w:rsidP="00387E5E">
      <w:pPr>
        <w:rPr>
          <w:rFonts w:eastAsia="Times New Roman"/>
          <w:sz w:val="16"/>
          <w:szCs w:val="16"/>
        </w:rPr>
      </w:pPr>
      <w:r w:rsidRPr="004651A8">
        <w:rPr>
          <w:rFonts w:eastAsia="Times New Roman"/>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387E5E" w:rsidRPr="004651A8" w:rsidRDefault="00387E5E" w:rsidP="00387E5E">
      <w:pPr>
        <w:rPr>
          <w:rFonts w:eastAsia="Times New Roman"/>
          <w:sz w:val="16"/>
          <w:szCs w:val="16"/>
        </w:rPr>
      </w:pPr>
      <w:r w:rsidRPr="004651A8">
        <w:rPr>
          <w:rFonts w:eastAsia="Times New Roman"/>
          <w:sz w:val="16"/>
          <w:szCs w:val="16"/>
        </w:rPr>
        <w:t>вносить изменения и дополнения в любые представленные заявителем документы;</w:t>
      </w:r>
    </w:p>
    <w:p w:rsidR="00387E5E" w:rsidRPr="004651A8" w:rsidRDefault="00387E5E" w:rsidP="00387E5E">
      <w:pPr>
        <w:rPr>
          <w:rFonts w:eastAsia="Times New Roman"/>
          <w:sz w:val="16"/>
          <w:szCs w:val="16"/>
        </w:rPr>
      </w:pPr>
      <w:r w:rsidRPr="004651A8">
        <w:rPr>
          <w:rFonts w:eastAsia="Times New Roman"/>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387E5E" w:rsidRPr="004651A8" w:rsidRDefault="00387E5E" w:rsidP="00387E5E">
      <w:pPr>
        <w:rPr>
          <w:rFonts w:eastAsia="Times New Roman"/>
          <w:sz w:val="16"/>
          <w:szCs w:val="16"/>
        </w:rPr>
      </w:pPr>
      <w:r w:rsidRPr="004651A8">
        <w:rPr>
          <w:rFonts w:eastAsia="Times New Roman"/>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387E5E" w:rsidRPr="004651A8" w:rsidRDefault="00387E5E" w:rsidP="00387E5E">
      <w:pPr>
        <w:rPr>
          <w:rFonts w:eastAsia="Times New Roman"/>
          <w:sz w:val="16"/>
          <w:szCs w:val="16"/>
        </w:rPr>
      </w:pPr>
      <w:r w:rsidRPr="004651A8">
        <w:rPr>
          <w:rFonts w:eastAsia="Times New Roman"/>
          <w:sz w:val="16"/>
          <w:szCs w:val="16"/>
        </w:rPr>
        <w:t>1) для подачи документов, необходимых для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2) для получения информации о ходе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3) для получения результата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387E5E" w:rsidRPr="004651A8" w:rsidRDefault="00387E5E" w:rsidP="00387E5E">
      <w:pPr>
        <w:rPr>
          <w:rFonts w:eastAsia="Times New Roman"/>
          <w:sz w:val="16"/>
          <w:szCs w:val="16"/>
        </w:rPr>
      </w:pPr>
      <w:r w:rsidRPr="004651A8">
        <w:rPr>
          <w:rFonts w:eastAsia="Times New Roman"/>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387E5E" w:rsidRPr="004651A8" w:rsidRDefault="00387E5E" w:rsidP="00387E5E">
      <w:pPr>
        <w:rPr>
          <w:rFonts w:eastAsia="Times New Roman"/>
          <w:b/>
          <w:sz w:val="16"/>
          <w:szCs w:val="16"/>
        </w:rPr>
      </w:pPr>
      <w:r w:rsidRPr="004651A8">
        <w:rPr>
          <w:rFonts w:eastAsia="Times New Roman"/>
          <w:b/>
          <w:sz w:val="16"/>
          <w:szCs w:val="16"/>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87E5E" w:rsidRPr="004651A8" w:rsidRDefault="00387E5E" w:rsidP="00387E5E">
      <w:pPr>
        <w:rPr>
          <w:rFonts w:eastAsia="Times New Roman"/>
          <w:sz w:val="16"/>
          <w:szCs w:val="16"/>
        </w:rPr>
      </w:pPr>
      <w:r w:rsidRPr="004651A8">
        <w:rPr>
          <w:rFonts w:eastAsia="Times New Roman"/>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87E5E" w:rsidRPr="004651A8" w:rsidRDefault="00387E5E" w:rsidP="00387E5E">
      <w:pPr>
        <w:rPr>
          <w:rFonts w:eastAsia="Times New Roman"/>
          <w:sz w:val="16"/>
          <w:szCs w:val="16"/>
        </w:rPr>
      </w:pPr>
      <w:r w:rsidRPr="004651A8">
        <w:rPr>
          <w:rFonts w:eastAsia="Times New Roman"/>
          <w:sz w:val="16"/>
          <w:szCs w:val="16"/>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387E5E" w:rsidRPr="004651A8" w:rsidRDefault="00387E5E" w:rsidP="00387E5E">
      <w:pPr>
        <w:rPr>
          <w:rFonts w:eastAsia="Times New Roman"/>
          <w:sz w:val="16"/>
          <w:szCs w:val="16"/>
        </w:rPr>
      </w:pPr>
      <w:r w:rsidRPr="004651A8">
        <w:rPr>
          <w:rFonts w:eastAsia="Times New Roman"/>
          <w:sz w:val="16"/>
          <w:szCs w:val="16"/>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87E5E" w:rsidRPr="004651A8" w:rsidRDefault="00387E5E" w:rsidP="00387E5E">
      <w:pPr>
        <w:rPr>
          <w:rFonts w:eastAsia="Times New Roman"/>
          <w:sz w:val="16"/>
          <w:szCs w:val="16"/>
        </w:rPr>
      </w:pPr>
      <w:r w:rsidRPr="004651A8">
        <w:rPr>
          <w:rFonts w:eastAsia="Times New Roman"/>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387E5E" w:rsidRPr="004651A8" w:rsidRDefault="00387E5E" w:rsidP="00387E5E">
      <w:pPr>
        <w:rPr>
          <w:rFonts w:eastAsia="Times New Roman"/>
          <w:sz w:val="16"/>
          <w:szCs w:val="16"/>
        </w:rPr>
      </w:pPr>
      <w:r w:rsidRPr="004651A8">
        <w:rPr>
          <w:rFonts w:eastAsia="Times New Roman"/>
          <w:sz w:val="16"/>
          <w:szCs w:val="16"/>
        </w:rPr>
        <w:lastRenderedPageBreak/>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87E5E" w:rsidRPr="004651A8" w:rsidRDefault="00387E5E" w:rsidP="00387E5E">
      <w:pPr>
        <w:rPr>
          <w:rFonts w:eastAsia="Times New Roman"/>
          <w:sz w:val="16"/>
          <w:szCs w:val="16"/>
        </w:rPr>
      </w:pPr>
      <w:r w:rsidRPr="004651A8">
        <w:rPr>
          <w:rFonts w:eastAsia="Times New Roman"/>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387E5E" w:rsidRPr="004651A8" w:rsidRDefault="00387E5E" w:rsidP="00387E5E">
      <w:pPr>
        <w:rPr>
          <w:rFonts w:eastAsia="Times New Roman"/>
          <w:sz w:val="16"/>
          <w:szCs w:val="16"/>
        </w:rPr>
      </w:pPr>
      <w:r w:rsidRPr="004651A8">
        <w:rPr>
          <w:rFonts w:eastAsia="Times New Roman"/>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87E5E" w:rsidRPr="004651A8" w:rsidRDefault="00387E5E" w:rsidP="00387E5E">
      <w:pPr>
        <w:rPr>
          <w:rFonts w:eastAsia="Times New Roman"/>
          <w:sz w:val="16"/>
          <w:szCs w:val="16"/>
        </w:rPr>
      </w:pPr>
      <w:r w:rsidRPr="004651A8">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387E5E" w:rsidRPr="004651A8" w:rsidRDefault="00387E5E" w:rsidP="00387E5E">
      <w:pPr>
        <w:rPr>
          <w:rFonts w:eastAsia="Times New Roman"/>
          <w:sz w:val="16"/>
          <w:szCs w:val="16"/>
        </w:rPr>
      </w:pPr>
      <w:r w:rsidRPr="004651A8">
        <w:rPr>
          <w:rFonts w:eastAsia="Times New Roman"/>
          <w:sz w:val="16"/>
          <w:szCs w:val="16"/>
        </w:rPr>
        <w:t>2.14.4. Предоставление муниципальной услуги в электронной форме осуществляется с использованием следующих информационных систем:</w:t>
      </w:r>
    </w:p>
    <w:p w:rsidR="00387E5E" w:rsidRPr="004651A8" w:rsidRDefault="00387E5E" w:rsidP="00387E5E">
      <w:pPr>
        <w:rPr>
          <w:rFonts w:eastAsia="Times New Roman"/>
          <w:sz w:val="16"/>
          <w:szCs w:val="16"/>
        </w:rPr>
      </w:pPr>
      <w:r w:rsidRPr="004651A8">
        <w:rPr>
          <w:rFonts w:eastAsia="Times New Roman"/>
          <w:sz w:val="16"/>
          <w:szCs w:val="16"/>
        </w:rPr>
        <w:t>Федеральный реестр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Единый портал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При предоставлении муниципальной услуги в электронной форме осуществляются:</w:t>
      </w:r>
    </w:p>
    <w:p w:rsidR="00387E5E" w:rsidRPr="004651A8" w:rsidRDefault="00387E5E" w:rsidP="00387E5E">
      <w:pPr>
        <w:rPr>
          <w:rFonts w:eastAsia="Times New Roman"/>
          <w:sz w:val="16"/>
          <w:szCs w:val="16"/>
        </w:rPr>
      </w:pPr>
      <w:r w:rsidRPr="004651A8">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387E5E" w:rsidRPr="004651A8" w:rsidRDefault="00387E5E" w:rsidP="00387E5E">
      <w:pPr>
        <w:rPr>
          <w:rFonts w:eastAsia="Times New Roman"/>
          <w:sz w:val="16"/>
          <w:szCs w:val="16"/>
        </w:rPr>
      </w:pPr>
      <w:r w:rsidRPr="004651A8">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387E5E" w:rsidRPr="004651A8" w:rsidRDefault="00387E5E" w:rsidP="00387E5E">
      <w:pPr>
        <w:rPr>
          <w:rFonts w:eastAsia="Times New Roman"/>
          <w:sz w:val="16"/>
          <w:szCs w:val="16"/>
        </w:rPr>
      </w:pPr>
      <w:r w:rsidRPr="004651A8">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87E5E" w:rsidRPr="004651A8" w:rsidRDefault="00387E5E" w:rsidP="00387E5E">
      <w:pPr>
        <w:rPr>
          <w:rFonts w:eastAsia="Times New Roman"/>
          <w:sz w:val="16"/>
          <w:szCs w:val="16"/>
        </w:rPr>
      </w:pPr>
      <w:r w:rsidRPr="004651A8">
        <w:rPr>
          <w:rFonts w:eastAsia="Times New Roman"/>
          <w:sz w:val="16"/>
          <w:szCs w:val="16"/>
        </w:rPr>
        <w:t>предъявление заявителю варианта предоставления муниципальной услуги, предусмотренного Административным регламентом;</w:t>
      </w:r>
    </w:p>
    <w:p w:rsidR="00387E5E" w:rsidRPr="004651A8" w:rsidRDefault="00387E5E" w:rsidP="00387E5E">
      <w:pPr>
        <w:rPr>
          <w:rFonts w:eastAsia="Times New Roman"/>
          <w:sz w:val="16"/>
          <w:szCs w:val="16"/>
        </w:rPr>
      </w:pPr>
      <w:r w:rsidRPr="004651A8">
        <w:rPr>
          <w:rFonts w:eastAsia="Times New Roman"/>
          <w:sz w:val="16"/>
          <w:szCs w:val="16"/>
        </w:rPr>
        <w:t>получение заявителем сведений о ходе выполнения заявления о предоставлении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получение результата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осуществление оценки качества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387E5E" w:rsidRPr="004651A8" w:rsidRDefault="00387E5E" w:rsidP="00387E5E">
      <w:pPr>
        <w:rPr>
          <w:rFonts w:eastAsia="Times New Roman"/>
          <w:sz w:val="16"/>
          <w:szCs w:val="16"/>
        </w:rPr>
      </w:pPr>
      <w:r w:rsidRPr="004651A8">
        <w:rPr>
          <w:rFonts w:eastAsia="Times New Roman"/>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4651A8" w:rsidRDefault="00387E5E" w:rsidP="00387E5E">
      <w:pPr>
        <w:rPr>
          <w:rFonts w:eastAsia="Times New Roman"/>
          <w:sz w:val="16"/>
          <w:szCs w:val="16"/>
        </w:rPr>
      </w:pPr>
      <w:r w:rsidRPr="004651A8">
        <w:rPr>
          <w:rFonts w:eastAsia="Times New Roman"/>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В качестве результата предоставления услуги заявителю обеспечивается по его выбору возможность получения:</w:t>
      </w:r>
    </w:p>
    <w:p w:rsidR="00387E5E" w:rsidRPr="004651A8" w:rsidRDefault="00387E5E" w:rsidP="00387E5E">
      <w:pPr>
        <w:rPr>
          <w:rFonts w:eastAsia="Times New Roman"/>
          <w:sz w:val="16"/>
          <w:szCs w:val="16"/>
        </w:rPr>
      </w:pPr>
      <w:r w:rsidRPr="004651A8">
        <w:rPr>
          <w:rFonts w:eastAsia="Times New Roman"/>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87E5E" w:rsidRPr="004651A8" w:rsidRDefault="00387E5E" w:rsidP="00387E5E">
      <w:pPr>
        <w:rPr>
          <w:rFonts w:eastAsia="Times New Roman"/>
          <w:sz w:val="16"/>
          <w:szCs w:val="16"/>
        </w:rPr>
      </w:pPr>
      <w:r w:rsidRPr="004651A8">
        <w:rPr>
          <w:rFonts w:eastAsia="Times New Roman"/>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387E5E" w:rsidRPr="004651A8" w:rsidRDefault="00387E5E" w:rsidP="00387E5E">
      <w:pPr>
        <w:rPr>
          <w:rFonts w:eastAsia="Times New Roman"/>
          <w:sz w:val="16"/>
          <w:szCs w:val="16"/>
        </w:rPr>
      </w:pPr>
      <w:r w:rsidRPr="004651A8">
        <w:rPr>
          <w:rFonts w:eastAsia="Times New Roman"/>
          <w:sz w:val="16"/>
          <w:szCs w:val="16"/>
        </w:rPr>
        <w:t>в) информации из государственных информационных систем в случаях, предусмотренных законодательством Российской Федерации.</w:t>
      </w:r>
    </w:p>
    <w:p w:rsidR="00387E5E" w:rsidRPr="004651A8" w:rsidRDefault="00387E5E" w:rsidP="00387E5E">
      <w:pPr>
        <w:rPr>
          <w:rFonts w:eastAsia="Times New Roman"/>
          <w:sz w:val="16"/>
          <w:szCs w:val="16"/>
        </w:rPr>
      </w:pPr>
      <w:r w:rsidRPr="004651A8">
        <w:rPr>
          <w:rFonts w:eastAsia="Times New Roman"/>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387E5E" w:rsidRPr="004651A8" w:rsidRDefault="00387E5E" w:rsidP="00387E5E">
      <w:pPr>
        <w:rPr>
          <w:rFonts w:eastAsia="Times New Roman"/>
          <w:sz w:val="16"/>
          <w:szCs w:val="16"/>
        </w:rPr>
      </w:pPr>
      <w:r w:rsidRPr="004651A8">
        <w:rPr>
          <w:rFonts w:eastAsia="Times New Roman"/>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87E5E" w:rsidRPr="004651A8" w:rsidRDefault="00387E5E" w:rsidP="00387E5E">
      <w:pPr>
        <w:rPr>
          <w:rFonts w:eastAsia="Times New Roman"/>
          <w:sz w:val="16"/>
          <w:szCs w:val="16"/>
        </w:rPr>
      </w:pPr>
      <w:r w:rsidRPr="004651A8">
        <w:rPr>
          <w:rFonts w:eastAsia="Times New Roman"/>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4651A8" w:rsidRDefault="00387E5E" w:rsidP="00387E5E">
      <w:pPr>
        <w:rPr>
          <w:rFonts w:eastAsia="Times New Roman"/>
          <w:sz w:val="16"/>
          <w:szCs w:val="16"/>
        </w:rPr>
      </w:pPr>
      <w:r w:rsidRPr="004651A8">
        <w:rPr>
          <w:rFonts w:eastAsia="Times New Roman"/>
          <w:sz w:val="16"/>
          <w:szCs w:val="16"/>
        </w:rPr>
        <w:t>2.14.6.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87E5E" w:rsidRPr="004651A8" w:rsidRDefault="00387E5E" w:rsidP="00387E5E">
      <w:pPr>
        <w:jc w:val="center"/>
        <w:rPr>
          <w:rFonts w:eastAsia="Times New Roman"/>
          <w:b/>
          <w:sz w:val="16"/>
          <w:szCs w:val="16"/>
        </w:rPr>
      </w:pPr>
    </w:p>
    <w:p w:rsidR="00387E5E" w:rsidRPr="004651A8" w:rsidRDefault="00387E5E" w:rsidP="00387E5E">
      <w:pPr>
        <w:jc w:val="center"/>
        <w:rPr>
          <w:rFonts w:eastAsia="Times New Roman"/>
          <w:b/>
          <w:sz w:val="16"/>
          <w:szCs w:val="16"/>
        </w:rPr>
      </w:pPr>
      <w:r w:rsidRPr="004651A8">
        <w:rPr>
          <w:rFonts w:eastAsia="Times New Roman"/>
          <w:b/>
          <w:sz w:val="16"/>
          <w:szCs w:val="16"/>
        </w:rPr>
        <w:t>III. Состав, последовательность и сроки выполнения административных процедур</w:t>
      </w:r>
    </w:p>
    <w:p w:rsidR="00387E5E" w:rsidRPr="004651A8" w:rsidRDefault="00387E5E" w:rsidP="00387E5E">
      <w:pPr>
        <w:outlineLvl w:val="0"/>
        <w:rPr>
          <w:rFonts w:eastAsia="Times New Roman"/>
          <w:b/>
          <w:sz w:val="16"/>
          <w:szCs w:val="16"/>
          <w:lang w:val="x-none" w:eastAsia="x-none"/>
        </w:rPr>
      </w:pPr>
    </w:p>
    <w:p w:rsidR="00387E5E" w:rsidRPr="004651A8" w:rsidRDefault="00387E5E" w:rsidP="00387E5E">
      <w:pPr>
        <w:outlineLvl w:val="0"/>
        <w:rPr>
          <w:rFonts w:eastAsia="Times New Roman"/>
          <w:b/>
          <w:sz w:val="16"/>
          <w:szCs w:val="16"/>
          <w:lang w:val="x-none" w:eastAsia="x-none"/>
        </w:rPr>
      </w:pPr>
      <w:r w:rsidRPr="004651A8">
        <w:rPr>
          <w:rFonts w:eastAsia="Times New Roman"/>
          <w:b/>
          <w:sz w:val="16"/>
          <w:szCs w:val="16"/>
          <w:lang w:val="x-none" w:eastAsia="x-none"/>
        </w:rPr>
        <w:t>3.1. Перечень вариантов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Варианты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принятие решения о присвоении или об отказе в присвоении адреса объектам адресации, изменении, аннулировании адресов;</w:t>
      </w:r>
    </w:p>
    <w:p w:rsidR="00387E5E" w:rsidRPr="004651A8" w:rsidRDefault="00387E5E" w:rsidP="00387E5E">
      <w:pPr>
        <w:rPr>
          <w:rFonts w:eastAsia="Times New Roman"/>
          <w:sz w:val="16"/>
          <w:szCs w:val="16"/>
        </w:rPr>
      </w:pPr>
      <w:r w:rsidRPr="004651A8">
        <w:rPr>
          <w:rFonts w:eastAsia="Times New Roman"/>
          <w:sz w:val="16"/>
          <w:szCs w:val="1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387E5E" w:rsidRPr="004651A8" w:rsidRDefault="00387E5E" w:rsidP="00387E5E">
      <w:pPr>
        <w:rPr>
          <w:rFonts w:eastAsia="Times New Roman"/>
          <w:b/>
          <w:sz w:val="16"/>
          <w:szCs w:val="16"/>
        </w:rPr>
      </w:pPr>
      <w:r w:rsidRPr="004651A8">
        <w:rPr>
          <w:rFonts w:eastAsia="Times New Roman"/>
          <w:b/>
          <w:sz w:val="16"/>
          <w:szCs w:val="16"/>
        </w:rPr>
        <w:t>3.2. Профилирование заявителя</w:t>
      </w:r>
    </w:p>
    <w:p w:rsidR="00387E5E" w:rsidRPr="004651A8" w:rsidRDefault="00387E5E" w:rsidP="00387E5E">
      <w:pPr>
        <w:rPr>
          <w:rFonts w:eastAsia="Times New Roman"/>
          <w:sz w:val="16"/>
          <w:szCs w:val="16"/>
        </w:rPr>
      </w:pPr>
      <w:r w:rsidRPr="004651A8">
        <w:rPr>
          <w:rFonts w:eastAsia="Times New Roman"/>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услуг, в МФЦ.</w:t>
      </w:r>
    </w:p>
    <w:p w:rsidR="00387E5E" w:rsidRPr="004651A8" w:rsidRDefault="00387E5E" w:rsidP="00387E5E">
      <w:pPr>
        <w:rPr>
          <w:rFonts w:eastAsia="Times New Roman"/>
          <w:sz w:val="16"/>
          <w:szCs w:val="16"/>
        </w:rPr>
      </w:pPr>
      <w:r w:rsidRPr="004651A8">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Перечень признаков заявителей, уполномоченных лиц (законных представителей) приведен в приложении № 3 к Административному регламенту.</w:t>
      </w:r>
    </w:p>
    <w:p w:rsidR="00387E5E" w:rsidRPr="004651A8" w:rsidRDefault="00387E5E" w:rsidP="00387E5E">
      <w:pPr>
        <w:rPr>
          <w:rFonts w:eastAsia="Times New Roman"/>
          <w:b/>
          <w:sz w:val="16"/>
          <w:szCs w:val="16"/>
        </w:rPr>
      </w:pPr>
      <w:r w:rsidRPr="004651A8">
        <w:rPr>
          <w:rFonts w:eastAsia="Times New Roman"/>
          <w:b/>
          <w:sz w:val="16"/>
          <w:szCs w:val="16"/>
        </w:rPr>
        <w:t>3.3</w:t>
      </w:r>
      <w:r w:rsidRPr="004651A8">
        <w:rPr>
          <w:rFonts w:eastAsia="Times New Roman"/>
          <w:sz w:val="16"/>
          <w:szCs w:val="16"/>
        </w:rPr>
        <w:t xml:space="preserve"> </w:t>
      </w:r>
      <w:r w:rsidRPr="004651A8">
        <w:rPr>
          <w:rFonts w:eastAsia="Times New Roman"/>
          <w:b/>
          <w:sz w:val="16"/>
          <w:szCs w:val="16"/>
        </w:rPr>
        <w:t>Принятие решения о присвоении или об отказе в присвоении адресов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3.3.1. Максимальный срок предоставления муниципальной услуги в соответствии с вариантом составляет 7 рабочих дней со дня поступления заявления и прилагаемых к нему документов в Отдел.</w:t>
      </w:r>
    </w:p>
    <w:p w:rsidR="00387E5E" w:rsidRPr="004651A8" w:rsidRDefault="00387E5E" w:rsidP="00387E5E">
      <w:pPr>
        <w:rPr>
          <w:rFonts w:eastAsia="Times New Roman"/>
          <w:sz w:val="16"/>
          <w:szCs w:val="16"/>
        </w:rPr>
      </w:pPr>
      <w:r w:rsidRPr="004651A8">
        <w:rPr>
          <w:rFonts w:eastAsia="Times New Roman"/>
          <w:sz w:val="16"/>
          <w:szCs w:val="16"/>
        </w:rPr>
        <w:t>3.3.2. Результатом предоставления муниципальной услуги является присвоение адресов объектам адресации, изменение, аннулирование адресов.</w:t>
      </w:r>
    </w:p>
    <w:p w:rsidR="00387E5E" w:rsidRPr="004651A8" w:rsidRDefault="00387E5E" w:rsidP="00387E5E">
      <w:pPr>
        <w:rPr>
          <w:rFonts w:eastAsia="Times New Roman"/>
          <w:sz w:val="16"/>
          <w:szCs w:val="16"/>
        </w:rPr>
      </w:pPr>
      <w:r w:rsidRPr="004651A8">
        <w:rPr>
          <w:rFonts w:eastAsia="Times New Roman"/>
          <w:sz w:val="16"/>
          <w:szCs w:val="16"/>
        </w:rPr>
        <w:t>3.3.3. Исчерпывающий перечень оснований для отказа в предоставлении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несоответствие заявителя условиям, предусмотренным подразделом 1.2 раздела 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lastRenderedPageBreak/>
        <w:t>установление факта недостоверности сведений, содержащихся в представленных гражданином документах;</w:t>
      </w:r>
    </w:p>
    <w:p w:rsidR="00387E5E" w:rsidRPr="004651A8" w:rsidRDefault="00387E5E" w:rsidP="00387E5E">
      <w:pPr>
        <w:rPr>
          <w:rFonts w:eastAsia="Times New Roman"/>
          <w:sz w:val="16"/>
          <w:szCs w:val="16"/>
        </w:rPr>
      </w:pPr>
      <w:r w:rsidRPr="004651A8">
        <w:rPr>
          <w:rFonts w:eastAsia="Times New Roman"/>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3.3.4. Для получения муниципальной услуги заявитель представляет в Отдел, в МФЦ, посредством Единого портала государственных и муниципальных услуг документы, указанные в подразделе 2.6 раздела II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 xml:space="preserve">а) правоустанавливающие и (или) </w:t>
      </w:r>
      <w:proofErr w:type="spellStart"/>
      <w:r w:rsidRPr="004651A8">
        <w:rPr>
          <w:rFonts w:eastAsia="Times New Roman"/>
          <w:sz w:val="16"/>
          <w:szCs w:val="16"/>
        </w:rPr>
        <w:t>правоудостоверяющие</w:t>
      </w:r>
      <w:proofErr w:type="spellEnd"/>
      <w:r w:rsidRPr="004651A8">
        <w:rPr>
          <w:rFonts w:eastAsia="Times New Roman"/>
          <w:sz w:val="16"/>
          <w:szCs w:val="16"/>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4651A8">
        <w:rPr>
          <w:rFonts w:eastAsia="Times New Roman"/>
          <w:sz w:val="16"/>
          <w:szCs w:val="16"/>
        </w:rPr>
        <w:t>правоудостоверяющие</w:t>
      </w:r>
      <w:proofErr w:type="spellEnd"/>
      <w:r w:rsidRPr="004651A8">
        <w:rPr>
          <w:rFonts w:eastAsia="Times New Roman"/>
          <w:sz w:val="16"/>
          <w:szCs w:val="16"/>
        </w:rPr>
        <w:t xml:space="preserve"> документы на земельный участок, на котором расположены указанное здание (строение), сооружение);</w:t>
      </w:r>
    </w:p>
    <w:p w:rsidR="00387E5E" w:rsidRPr="004651A8" w:rsidRDefault="00387E5E" w:rsidP="00387E5E">
      <w:pPr>
        <w:rPr>
          <w:rFonts w:eastAsia="Times New Roman"/>
          <w:sz w:val="16"/>
          <w:szCs w:val="16"/>
        </w:rPr>
      </w:pPr>
      <w:r w:rsidRPr="004651A8">
        <w:rPr>
          <w:rFonts w:eastAsia="Times New Roman"/>
          <w:sz w:val="16"/>
          <w:szCs w:val="16"/>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87E5E" w:rsidRPr="004651A8" w:rsidRDefault="00387E5E" w:rsidP="00387E5E">
      <w:pPr>
        <w:rPr>
          <w:rFonts w:eastAsia="Times New Roman"/>
          <w:sz w:val="16"/>
          <w:szCs w:val="16"/>
        </w:rPr>
      </w:pPr>
      <w:r w:rsidRPr="004651A8">
        <w:rPr>
          <w:rFonts w:eastAsia="Times New Roman"/>
          <w:sz w:val="16"/>
          <w:szCs w:val="16"/>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87E5E" w:rsidRPr="004651A8" w:rsidRDefault="00387E5E" w:rsidP="00387E5E">
      <w:pPr>
        <w:rPr>
          <w:rFonts w:eastAsia="Times New Roman"/>
          <w:sz w:val="16"/>
          <w:szCs w:val="16"/>
        </w:rPr>
      </w:pPr>
      <w:r w:rsidRPr="004651A8">
        <w:rPr>
          <w:rFonts w:eastAsia="Times New Roman"/>
          <w:sz w:val="16"/>
          <w:szCs w:val="1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87E5E" w:rsidRPr="004651A8" w:rsidRDefault="00387E5E" w:rsidP="00387E5E">
      <w:pPr>
        <w:rPr>
          <w:rFonts w:eastAsia="Times New Roman"/>
          <w:sz w:val="16"/>
          <w:szCs w:val="16"/>
        </w:rPr>
      </w:pPr>
      <w:r w:rsidRPr="004651A8">
        <w:rPr>
          <w:rFonts w:eastAsia="Times New Roman"/>
          <w:sz w:val="16"/>
          <w:szCs w:val="16"/>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387E5E" w:rsidRPr="004651A8" w:rsidRDefault="00387E5E" w:rsidP="00387E5E">
      <w:pPr>
        <w:rPr>
          <w:rFonts w:eastAsia="Times New Roman"/>
          <w:sz w:val="16"/>
          <w:szCs w:val="16"/>
        </w:rPr>
      </w:pPr>
      <w:r w:rsidRPr="004651A8">
        <w:rPr>
          <w:rFonts w:eastAsia="Times New Roman"/>
          <w:sz w:val="16"/>
          <w:szCs w:val="1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87E5E" w:rsidRPr="004651A8" w:rsidRDefault="00387E5E" w:rsidP="00387E5E">
      <w:pPr>
        <w:rPr>
          <w:rFonts w:eastAsia="Times New Roman"/>
          <w:sz w:val="16"/>
          <w:szCs w:val="16"/>
        </w:rPr>
      </w:pPr>
      <w:r w:rsidRPr="004651A8">
        <w:rPr>
          <w:rFonts w:eastAsia="Times New Roman"/>
          <w:sz w:val="16"/>
          <w:szCs w:val="1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87E5E" w:rsidRPr="004651A8" w:rsidRDefault="00387E5E" w:rsidP="00387E5E">
      <w:pPr>
        <w:rPr>
          <w:rFonts w:eastAsia="Times New Roman"/>
          <w:sz w:val="16"/>
          <w:szCs w:val="16"/>
        </w:rPr>
      </w:pPr>
      <w:r w:rsidRPr="004651A8">
        <w:rPr>
          <w:rFonts w:eastAsia="Times New Roman"/>
          <w:sz w:val="16"/>
          <w:szCs w:val="16"/>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постановления Правительства Российской Федерации от 19 ноября 2014 года № 1221 «Об утверждении Правил присвоения, изменения и аннулирования адресов»);</w:t>
      </w:r>
    </w:p>
    <w:p w:rsidR="00387E5E" w:rsidRPr="004651A8" w:rsidRDefault="00387E5E" w:rsidP="00387E5E">
      <w:pPr>
        <w:rPr>
          <w:rFonts w:eastAsia="Times New Roman"/>
          <w:sz w:val="16"/>
          <w:szCs w:val="16"/>
        </w:rPr>
      </w:pPr>
      <w:r w:rsidRPr="004651A8">
        <w:rPr>
          <w:rFonts w:eastAsia="Times New Roman"/>
          <w:sz w:val="16"/>
          <w:szCs w:val="16"/>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постановления Правительства Российской Федерации от 19 ноября 2014 года № 1221 «Об утверждении Правил присвоения, изменения и аннулирования адресов»).</w:t>
      </w:r>
    </w:p>
    <w:p w:rsidR="00387E5E" w:rsidRPr="004651A8" w:rsidRDefault="00387E5E" w:rsidP="00387E5E">
      <w:pPr>
        <w:rPr>
          <w:rFonts w:eastAsia="Times New Roman"/>
          <w:sz w:val="16"/>
          <w:szCs w:val="16"/>
        </w:rPr>
      </w:pPr>
      <w:r w:rsidRPr="004651A8">
        <w:rPr>
          <w:rFonts w:eastAsia="Times New Roman"/>
          <w:sz w:val="16"/>
          <w:szCs w:val="16"/>
        </w:rPr>
        <w:t>Способами установления личности (идентификации) заявителя являются:</w:t>
      </w:r>
    </w:p>
    <w:p w:rsidR="00387E5E" w:rsidRPr="004651A8" w:rsidRDefault="00387E5E" w:rsidP="00387E5E">
      <w:pPr>
        <w:rPr>
          <w:rFonts w:eastAsia="Times New Roman"/>
          <w:sz w:val="16"/>
          <w:szCs w:val="16"/>
        </w:rPr>
      </w:pPr>
      <w:r w:rsidRPr="004651A8">
        <w:rPr>
          <w:rFonts w:eastAsia="Times New Roman"/>
          <w:sz w:val="16"/>
          <w:szCs w:val="16"/>
        </w:rPr>
        <w:t>при подаче заявления в отдел, МФЦ – документ, удостоверяющий личность;</w:t>
      </w:r>
    </w:p>
    <w:p w:rsidR="00387E5E" w:rsidRPr="004651A8" w:rsidRDefault="00387E5E" w:rsidP="00387E5E">
      <w:pPr>
        <w:rPr>
          <w:rFonts w:eastAsia="Times New Roman"/>
          <w:sz w:val="16"/>
          <w:szCs w:val="16"/>
        </w:rPr>
      </w:pPr>
      <w:r w:rsidRPr="004651A8">
        <w:rPr>
          <w:rFonts w:eastAsia="Times New Roman"/>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387E5E" w:rsidRPr="004651A8" w:rsidRDefault="00387E5E" w:rsidP="00387E5E">
      <w:pPr>
        <w:rPr>
          <w:rFonts w:eastAsia="Times New Roman"/>
          <w:sz w:val="16"/>
          <w:szCs w:val="16"/>
        </w:rPr>
      </w:pPr>
      <w:r w:rsidRPr="004651A8">
        <w:rPr>
          <w:rFonts w:eastAsia="Times New Roman"/>
          <w:sz w:val="16"/>
          <w:szCs w:val="16"/>
        </w:rPr>
        <w:t>Основания для принятия решения об отказе в приеме заявления и документов приведены в подразделе 2.7 раздела II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Заявление, документы могут быть представлены заявителем в Отдел, МФЦ, посредством Единого портала государственных и муниципальных услуг.</w:t>
      </w:r>
    </w:p>
    <w:p w:rsidR="00387E5E" w:rsidRPr="004651A8" w:rsidRDefault="00387E5E" w:rsidP="00387E5E">
      <w:pPr>
        <w:rPr>
          <w:rFonts w:eastAsia="Times New Roman"/>
          <w:sz w:val="16"/>
          <w:szCs w:val="16"/>
        </w:rPr>
      </w:pPr>
      <w:r w:rsidRPr="004651A8">
        <w:rPr>
          <w:rFonts w:eastAsia="Times New Roman"/>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w:t>
      </w:r>
    </w:p>
    <w:p w:rsidR="00387E5E" w:rsidRPr="004651A8" w:rsidRDefault="00387E5E" w:rsidP="00387E5E">
      <w:pPr>
        <w:rPr>
          <w:rFonts w:eastAsia="Times New Roman"/>
          <w:sz w:val="16"/>
          <w:szCs w:val="16"/>
        </w:rPr>
      </w:pPr>
      <w:r w:rsidRPr="004651A8">
        <w:rPr>
          <w:rFonts w:eastAsia="Times New Roman"/>
          <w:sz w:val="16"/>
          <w:szCs w:val="16"/>
        </w:rPr>
        <w:t>Межведомственный запрос должен содержать следующие сведения:</w:t>
      </w:r>
    </w:p>
    <w:p w:rsidR="00387E5E" w:rsidRPr="004651A8" w:rsidRDefault="00387E5E" w:rsidP="00387E5E">
      <w:pPr>
        <w:rPr>
          <w:rFonts w:eastAsia="Times New Roman"/>
          <w:sz w:val="16"/>
          <w:szCs w:val="16"/>
        </w:rPr>
      </w:pPr>
      <w:r w:rsidRPr="004651A8">
        <w:rPr>
          <w:rFonts w:eastAsia="Times New Roman"/>
          <w:sz w:val="16"/>
          <w:szCs w:val="16"/>
        </w:rPr>
        <w:t>указание на Администрацию как на орган, направляющий межведомственный запрос;</w:t>
      </w:r>
    </w:p>
    <w:p w:rsidR="00387E5E" w:rsidRPr="004651A8" w:rsidRDefault="00387E5E" w:rsidP="00387E5E">
      <w:pPr>
        <w:rPr>
          <w:rFonts w:eastAsia="Times New Roman"/>
          <w:sz w:val="16"/>
          <w:szCs w:val="16"/>
        </w:rPr>
      </w:pPr>
      <w:r w:rsidRPr="004651A8">
        <w:rPr>
          <w:rFonts w:eastAsia="Times New Roman"/>
          <w:sz w:val="16"/>
          <w:szCs w:val="16"/>
        </w:rPr>
        <w:t>наименование органа (организации), в адрес которого направляется межведомственный запрос;</w:t>
      </w:r>
    </w:p>
    <w:p w:rsidR="00387E5E" w:rsidRPr="004651A8" w:rsidRDefault="00387E5E" w:rsidP="00387E5E">
      <w:pPr>
        <w:rPr>
          <w:rFonts w:eastAsia="Times New Roman"/>
          <w:sz w:val="16"/>
          <w:szCs w:val="16"/>
        </w:rPr>
      </w:pPr>
      <w:r w:rsidRPr="004651A8">
        <w:rPr>
          <w:rFonts w:eastAsia="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387E5E" w:rsidRPr="004651A8" w:rsidRDefault="00387E5E" w:rsidP="00387E5E">
      <w:pPr>
        <w:rPr>
          <w:rFonts w:eastAsia="Times New Roman"/>
          <w:sz w:val="16"/>
          <w:szCs w:val="16"/>
        </w:rPr>
      </w:pPr>
      <w:r w:rsidRPr="004651A8">
        <w:rPr>
          <w:rFonts w:eastAsia="Times New Roman"/>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4651A8" w:rsidRDefault="00387E5E" w:rsidP="00387E5E">
      <w:pPr>
        <w:rPr>
          <w:rFonts w:eastAsia="Times New Roman"/>
          <w:sz w:val="16"/>
          <w:szCs w:val="16"/>
        </w:rPr>
      </w:pPr>
      <w:r w:rsidRPr="004651A8">
        <w:rPr>
          <w:rFonts w:eastAsia="Times New Roman"/>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4651A8" w:rsidRDefault="00387E5E" w:rsidP="00387E5E">
      <w:pPr>
        <w:rPr>
          <w:rFonts w:eastAsia="Times New Roman"/>
          <w:sz w:val="16"/>
          <w:szCs w:val="16"/>
        </w:rPr>
      </w:pPr>
      <w:r w:rsidRPr="004651A8">
        <w:rPr>
          <w:rFonts w:eastAsia="Times New Roman"/>
          <w:sz w:val="16"/>
          <w:szCs w:val="16"/>
        </w:rPr>
        <w:t>контактная информация для направления ответа на межведомственный запрос;</w:t>
      </w:r>
    </w:p>
    <w:p w:rsidR="00387E5E" w:rsidRPr="004651A8" w:rsidRDefault="00387E5E" w:rsidP="00387E5E">
      <w:pPr>
        <w:rPr>
          <w:rFonts w:eastAsia="Times New Roman"/>
          <w:sz w:val="16"/>
          <w:szCs w:val="16"/>
        </w:rPr>
      </w:pPr>
      <w:r w:rsidRPr="004651A8">
        <w:rPr>
          <w:rFonts w:eastAsia="Times New Roman"/>
          <w:sz w:val="16"/>
          <w:szCs w:val="16"/>
        </w:rPr>
        <w:t>дата направления межведомственного запроса;</w:t>
      </w:r>
    </w:p>
    <w:p w:rsidR="00387E5E" w:rsidRPr="004651A8" w:rsidRDefault="00387E5E" w:rsidP="00387E5E">
      <w:pPr>
        <w:rPr>
          <w:rFonts w:eastAsia="Times New Roman"/>
          <w:sz w:val="16"/>
          <w:szCs w:val="16"/>
        </w:rPr>
      </w:pPr>
      <w:r w:rsidRPr="004651A8">
        <w:rPr>
          <w:rFonts w:eastAsia="Times New Roman"/>
          <w:sz w:val="16"/>
          <w:szCs w:val="16"/>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87E5E" w:rsidRPr="004651A8" w:rsidRDefault="00387E5E" w:rsidP="00387E5E">
      <w:pPr>
        <w:rPr>
          <w:rFonts w:eastAsia="Times New Roman"/>
          <w:sz w:val="16"/>
          <w:szCs w:val="16"/>
        </w:rPr>
      </w:pPr>
      <w:r w:rsidRPr="004651A8">
        <w:rPr>
          <w:rFonts w:eastAsia="Times New Roman"/>
          <w:sz w:val="16"/>
          <w:szCs w:val="16"/>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387E5E" w:rsidRPr="004651A8" w:rsidRDefault="00387E5E" w:rsidP="00387E5E">
      <w:pPr>
        <w:rPr>
          <w:rFonts w:eastAsia="Times New Roman"/>
          <w:sz w:val="16"/>
          <w:szCs w:val="16"/>
        </w:rPr>
      </w:pPr>
      <w:r w:rsidRPr="004651A8">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387E5E" w:rsidRPr="004651A8" w:rsidRDefault="00387E5E" w:rsidP="00387E5E">
      <w:pPr>
        <w:rPr>
          <w:rFonts w:eastAsia="Times New Roman"/>
          <w:sz w:val="16"/>
          <w:szCs w:val="16"/>
        </w:rPr>
      </w:pPr>
      <w:r w:rsidRPr="004651A8">
        <w:rPr>
          <w:rFonts w:eastAsia="Times New Roman"/>
          <w:sz w:val="16"/>
          <w:szCs w:val="16"/>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4651A8" w:rsidRDefault="00387E5E" w:rsidP="00387E5E">
      <w:pPr>
        <w:rPr>
          <w:rFonts w:eastAsia="Times New Roman"/>
          <w:sz w:val="16"/>
          <w:szCs w:val="16"/>
        </w:rPr>
      </w:pPr>
      <w:r w:rsidRPr="004651A8">
        <w:rPr>
          <w:rFonts w:eastAsia="Times New Roman"/>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87E5E" w:rsidRPr="004651A8" w:rsidRDefault="00387E5E" w:rsidP="00387E5E">
      <w:pPr>
        <w:rPr>
          <w:rFonts w:eastAsia="Times New Roman"/>
          <w:sz w:val="16"/>
          <w:szCs w:val="16"/>
        </w:rPr>
      </w:pPr>
      <w:r w:rsidRPr="004651A8">
        <w:rPr>
          <w:rFonts w:eastAsia="Times New Roman"/>
          <w:sz w:val="16"/>
          <w:szCs w:val="16"/>
        </w:rPr>
        <w:t>3.3.7. Решение о предоставлении (отказе в предоставлении) муниципальной услуги принимается отделом на основе следующих критериев принятия решения:</w:t>
      </w:r>
    </w:p>
    <w:p w:rsidR="00387E5E" w:rsidRPr="004651A8" w:rsidRDefault="00387E5E" w:rsidP="00387E5E">
      <w:pPr>
        <w:rPr>
          <w:rFonts w:eastAsia="Times New Roman"/>
          <w:sz w:val="16"/>
          <w:szCs w:val="16"/>
        </w:rPr>
      </w:pPr>
      <w:r w:rsidRPr="004651A8">
        <w:rPr>
          <w:rFonts w:eastAsia="Times New Roman"/>
          <w:sz w:val="16"/>
          <w:szCs w:val="16"/>
        </w:rPr>
        <w:t>основания для отказа</w:t>
      </w:r>
    </w:p>
    <w:p w:rsidR="00387E5E" w:rsidRPr="004651A8" w:rsidRDefault="00387E5E" w:rsidP="00387E5E">
      <w:pPr>
        <w:rPr>
          <w:rFonts w:eastAsia="Times New Roman"/>
          <w:sz w:val="16"/>
          <w:szCs w:val="16"/>
        </w:rPr>
      </w:pPr>
      <w:r w:rsidRPr="004651A8">
        <w:rPr>
          <w:rFonts w:eastAsia="Times New Roman"/>
          <w:sz w:val="16"/>
          <w:szCs w:val="16"/>
        </w:rPr>
        <w:t>соответствие заявителя условиям, предусмотренным подразделом 1.2 раздела 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достоверность сведений, содержащихся в представленных гражданином документах;</w:t>
      </w:r>
    </w:p>
    <w:p w:rsidR="00387E5E" w:rsidRPr="004651A8" w:rsidRDefault="00387E5E" w:rsidP="00387E5E">
      <w:pPr>
        <w:rPr>
          <w:rFonts w:eastAsia="Times New Roman"/>
          <w:sz w:val="16"/>
          <w:szCs w:val="16"/>
        </w:rPr>
      </w:pPr>
      <w:r w:rsidRPr="004651A8">
        <w:rPr>
          <w:rFonts w:eastAsia="Times New Roman"/>
          <w:sz w:val="16"/>
          <w:szCs w:val="16"/>
        </w:rPr>
        <w:t>представление полного комплекта документов, указанных в подразделе 2.6 раздела II настоящего Административного регламента.</w:t>
      </w:r>
    </w:p>
    <w:p w:rsidR="00387E5E" w:rsidRPr="004651A8" w:rsidRDefault="00387E5E" w:rsidP="00387E5E">
      <w:pPr>
        <w:rPr>
          <w:rFonts w:eastAsia="Times New Roman"/>
          <w:sz w:val="16"/>
          <w:szCs w:val="16"/>
        </w:rPr>
      </w:pPr>
      <w:r w:rsidRPr="004651A8">
        <w:rPr>
          <w:rFonts w:eastAsia="Times New Roman"/>
          <w:sz w:val="16"/>
          <w:szCs w:val="16"/>
        </w:rPr>
        <w:t>3.3.8. Отдел не позднее одного рабочего дня с даты вынесения решения о предоставлении муниципальной услуги или о мотивированном отказе в предоставлении муниципальной услуги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предоставлении муниципальной услуги, при принятии решения об отказе в предоставлении муниципальной услуги – в  письменной форме с указанием причин отказа).</w:t>
      </w:r>
    </w:p>
    <w:p w:rsidR="00387E5E" w:rsidRPr="004651A8" w:rsidRDefault="00387E5E" w:rsidP="00387E5E">
      <w:pPr>
        <w:rPr>
          <w:rFonts w:eastAsia="Times New Roman"/>
          <w:sz w:val="16"/>
          <w:szCs w:val="16"/>
        </w:rPr>
      </w:pPr>
      <w:r w:rsidRPr="004651A8">
        <w:rPr>
          <w:rFonts w:eastAsia="Times New Roman"/>
          <w:sz w:val="16"/>
          <w:szCs w:val="16"/>
        </w:rPr>
        <w:lastRenderedPageBreak/>
        <w:t>3.3.9. При отказе гражданину в предоставлении муниципальной услуги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p w:rsidR="00387E5E" w:rsidRPr="004651A8" w:rsidRDefault="00387E5E" w:rsidP="00387E5E">
      <w:pPr>
        <w:rPr>
          <w:rFonts w:eastAsia="Times New Roman"/>
          <w:sz w:val="16"/>
          <w:szCs w:val="16"/>
        </w:rPr>
      </w:pPr>
      <w:r w:rsidRPr="004651A8">
        <w:rPr>
          <w:rFonts w:eastAsia="Times New Roman"/>
          <w:sz w:val="16"/>
          <w:szCs w:val="16"/>
        </w:rPr>
        <w:t>Срок повторного рассмотрения представленных документов – не  более пяти рабочих дней со дня их получения.</w:t>
      </w:r>
    </w:p>
    <w:p w:rsidR="00387E5E" w:rsidRPr="004651A8" w:rsidRDefault="00387E5E" w:rsidP="00387E5E">
      <w:pPr>
        <w:rPr>
          <w:rFonts w:eastAsia="Times New Roman"/>
          <w:sz w:val="16"/>
          <w:szCs w:val="16"/>
        </w:rPr>
      </w:pPr>
      <w:r w:rsidRPr="004651A8">
        <w:rPr>
          <w:rFonts w:eastAsia="Times New Roman"/>
          <w:sz w:val="16"/>
          <w:szCs w:val="16"/>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387E5E" w:rsidRPr="004651A8" w:rsidRDefault="00387E5E" w:rsidP="00387E5E">
      <w:pPr>
        <w:rPr>
          <w:rFonts w:eastAsia="Times New Roman"/>
          <w:b/>
          <w:sz w:val="16"/>
          <w:szCs w:val="16"/>
        </w:rPr>
      </w:pPr>
      <w:r w:rsidRPr="004651A8">
        <w:rPr>
          <w:rFonts w:eastAsia="Times New Roman"/>
          <w:b/>
          <w:sz w:val="16"/>
          <w:szCs w:val="16"/>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3.4.1. Максимальный срок предоставления муниципальной услуги в соответствии с вариантом составляет 3 рабочих дня со дня регистрации в Отделе заявления об исправлении опечаток и ошибок и необходимых документов.</w:t>
      </w:r>
    </w:p>
    <w:p w:rsidR="00387E5E" w:rsidRPr="004651A8" w:rsidRDefault="00387E5E" w:rsidP="00387E5E">
      <w:pPr>
        <w:rPr>
          <w:rFonts w:eastAsia="Times New Roman"/>
          <w:sz w:val="16"/>
          <w:szCs w:val="16"/>
        </w:rPr>
      </w:pPr>
      <w:r w:rsidRPr="004651A8">
        <w:rPr>
          <w:rFonts w:eastAsia="Times New Roman"/>
          <w:sz w:val="16"/>
          <w:szCs w:val="16"/>
        </w:rPr>
        <w:t>3.4.2. Результатом предоставления муниципальной услуги является исправление опечаток и (или) ошибок в выданных документах.</w:t>
      </w:r>
    </w:p>
    <w:p w:rsidR="00387E5E" w:rsidRPr="004651A8" w:rsidRDefault="00387E5E" w:rsidP="00387E5E">
      <w:pPr>
        <w:rPr>
          <w:rFonts w:eastAsia="Times New Roman"/>
          <w:sz w:val="16"/>
          <w:szCs w:val="16"/>
        </w:rPr>
      </w:pPr>
      <w:r w:rsidRPr="004651A8">
        <w:rPr>
          <w:rFonts w:eastAsia="Times New Roman"/>
          <w:sz w:val="16"/>
          <w:szCs w:val="1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387E5E" w:rsidRPr="004651A8" w:rsidRDefault="00387E5E" w:rsidP="00387E5E">
      <w:pPr>
        <w:rPr>
          <w:rFonts w:eastAsia="Times New Roman"/>
          <w:sz w:val="16"/>
          <w:szCs w:val="16"/>
        </w:rPr>
      </w:pPr>
      <w:r w:rsidRPr="004651A8">
        <w:rPr>
          <w:rFonts w:eastAsia="Times New Roman"/>
          <w:sz w:val="16"/>
          <w:szCs w:val="16"/>
        </w:rPr>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387E5E" w:rsidRPr="004651A8" w:rsidRDefault="00387E5E" w:rsidP="00387E5E">
      <w:pPr>
        <w:rPr>
          <w:rFonts w:eastAsia="Times New Roman"/>
          <w:sz w:val="16"/>
          <w:szCs w:val="16"/>
        </w:rPr>
      </w:pPr>
      <w:r w:rsidRPr="004651A8">
        <w:rPr>
          <w:rFonts w:eastAsia="Times New Roman"/>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387E5E" w:rsidRPr="004651A8" w:rsidRDefault="00387E5E" w:rsidP="00387E5E">
      <w:pPr>
        <w:rPr>
          <w:rFonts w:eastAsia="Times New Roman"/>
          <w:sz w:val="16"/>
          <w:szCs w:val="16"/>
        </w:rPr>
      </w:pPr>
      <w:r w:rsidRPr="004651A8">
        <w:rPr>
          <w:rFonts w:eastAsia="Times New Roman"/>
          <w:sz w:val="16"/>
          <w:szCs w:val="16"/>
        </w:rPr>
        <w:t>документ, удостоверяющий личность;</w:t>
      </w:r>
    </w:p>
    <w:p w:rsidR="00387E5E" w:rsidRPr="004651A8" w:rsidRDefault="00387E5E" w:rsidP="00387E5E">
      <w:pPr>
        <w:rPr>
          <w:rFonts w:eastAsia="Times New Roman"/>
          <w:sz w:val="16"/>
          <w:szCs w:val="16"/>
        </w:rPr>
      </w:pPr>
      <w:r w:rsidRPr="004651A8">
        <w:rPr>
          <w:rFonts w:eastAsia="Times New Roman"/>
          <w:sz w:val="16"/>
          <w:szCs w:val="16"/>
        </w:rPr>
        <w:t>документ, подтверждающий полномочия уполномоченного лица (законного представителя) заявителя;</w:t>
      </w:r>
    </w:p>
    <w:p w:rsidR="00387E5E" w:rsidRPr="004651A8" w:rsidRDefault="00387E5E" w:rsidP="00387E5E">
      <w:pPr>
        <w:rPr>
          <w:rFonts w:eastAsia="Times New Roman"/>
          <w:sz w:val="16"/>
          <w:szCs w:val="16"/>
        </w:rPr>
      </w:pPr>
      <w:r w:rsidRPr="004651A8">
        <w:rPr>
          <w:rFonts w:eastAsia="Times New Roman"/>
          <w:sz w:val="16"/>
          <w:szCs w:val="16"/>
        </w:rPr>
        <w:t>Основания для принятия решения об отказе в приеме заявления об исправлении опечаток и ошибок и документов не предусмотрены.</w:t>
      </w:r>
    </w:p>
    <w:p w:rsidR="00387E5E" w:rsidRPr="004651A8" w:rsidRDefault="00387E5E" w:rsidP="00387E5E">
      <w:pPr>
        <w:rPr>
          <w:rFonts w:eastAsia="Times New Roman"/>
          <w:sz w:val="16"/>
          <w:szCs w:val="16"/>
        </w:rPr>
      </w:pPr>
      <w:r w:rsidRPr="004651A8">
        <w:rPr>
          <w:rFonts w:eastAsia="Times New Roman"/>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387E5E" w:rsidRPr="004651A8" w:rsidRDefault="00387E5E" w:rsidP="00387E5E">
      <w:pPr>
        <w:rPr>
          <w:rFonts w:eastAsia="Times New Roman"/>
          <w:sz w:val="16"/>
          <w:szCs w:val="16"/>
        </w:rPr>
      </w:pPr>
      <w:r w:rsidRPr="004651A8">
        <w:rPr>
          <w:rFonts w:eastAsia="Times New Roman"/>
          <w:sz w:val="16"/>
          <w:szCs w:val="16"/>
        </w:rPr>
        <w:t>3.4.5. Межведомственное информационное взаимодействие в рамках варианта предоставления муниципальной  услуги не предусмотрено.</w:t>
      </w:r>
    </w:p>
    <w:p w:rsidR="00387E5E" w:rsidRPr="004651A8" w:rsidRDefault="00387E5E" w:rsidP="00387E5E">
      <w:pPr>
        <w:rPr>
          <w:rFonts w:eastAsia="Times New Roman"/>
          <w:sz w:val="16"/>
          <w:szCs w:val="16"/>
        </w:rPr>
      </w:pPr>
      <w:r w:rsidRPr="004651A8">
        <w:rPr>
          <w:rFonts w:eastAsia="Times New Roman"/>
          <w:sz w:val="16"/>
          <w:szCs w:val="16"/>
        </w:rPr>
        <w:t>3.4.6.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87E5E" w:rsidRPr="004651A8" w:rsidRDefault="00387E5E" w:rsidP="00387E5E">
      <w:pPr>
        <w:rPr>
          <w:rFonts w:eastAsia="Times New Roman"/>
          <w:sz w:val="16"/>
          <w:szCs w:val="16"/>
        </w:rPr>
      </w:pPr>
      <w:r w:rsidRPr="004651A8">
        <w:rPr>
          <w:rFonts w:eastAsia="Times New Roman"/>
          <w:sz w:val="16"/>
          <w:szCs w:val="16"/>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387E5E" w:rsidRPr="004651A8" w:rsidRDefault="00387E5E" w:rsidP="00387E5E">
      <w:pPr>
        <w:rPr>
          <w:rFonts w:eastAsia="Times New Roman"/>
          <w:sz w:val="16"/>
          <w:szCs w:val="16"/>
        </w:rPr>
      </w:pPr>
      <w:r w:rsidRPr="004651A8">
        <w:rPr>
          <w:rFonts w:eastAsia="Times New Roman"/>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одного рабочего дня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387E5E" w:rsidRPr="004651A8" w:rsidRDefault="00387E5E" w:rsidP="00387E5E">
      <w:pPr>
        <w:rPr>
          <w:rFonts w:eastAsia="Times New Roman"/>
          <w:sz w:val="16"/>
          <w:szCs w:val="16"/>
        </w:rPr>
      </w:pPr>
      <w:r w:rsidRPr="004651A8">
        <w:rPr>
          <w:rFonts w:eastAsia="Times New Roman"/>
          <w:sz w:val="16"/>
          <w:szCs w:val="16"/>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387E5E" w:rsidRPr="004651A8" w:rsidRDefault="00387E5E" w:rsidP="00387E5E">
      <w:pPr>
        <w:rPr>
          <w:rFonts w:eastAsia="Times New Roman"/>
          <w:sz w:val="16"/>
          <w:szCs w:val="16"/>
        </w:rPr>
      </w:pPr>
      <w:r w:rsidRPr="004651A8">
        <w:rPr>
          <w:rFonts w:eastAsia="Times New Roman"/>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387E5E" w:rsidRPr="004651A8" w:rsidRDefault="00387E5E" w:rsidP="00387E5E">
      <w:pPr>
        <w:rPr>
          <w:rFonts w:eastAsia="Times New Roman"/>
          <w:sz w:val="16"/>
          <w:szCs w:val="16"/>
        </w:rPr>
      </w:pPr>
    </w:p>
    <w:p w:rsidR="00387E5E" w:rsidRPr="004651A8" w:rsidRDefault="00387E5E" w:rsidP="00387E5E">
      <w:pPr>
        <w:jc w:val="center"/>
        <w:rPr>
          <w:rFonts w:eastAsia="Times New Roman"/>
          <w:b/>
          <w:sz w:val="16"/>
          <w:szCs w:val="16"/>
        </w:rPr>
      </w:pPr>
      <w:r w:rsidRPr="004651A8">
        <w:rPr>
          <w:rFonts w:eastAsia="Times New Roman"/>
          <w:b/>
          <w:sz w:val="16"/>
          <w:szCs w:val="16"/>
        </w:rPr>
        <w:t>IV. Формы контроля за исполнением Административного регламента</w:t>
      </w:r>
    </w:p>
    <w:p w:rsidR="00387E5E" w:rsidRPr="004651A8" w:rsidRDefault="00387E5E" w:rsidP="00387E5E">
      <w:pPr>
        <w:rPr>
          <w:rFonts w:eastAsia="Times New Roman"/>
          <w:sz w:val="16"/>
          <w:szCs w:val="16"/>
        </w:rPr>
      </w:pPr>
    </w:p>
    <w:p w:rsidR="00387E5E" w:rsidRPr="004651A8" w:rsidRDefault="00387E5E" w:rsidP="00387E5E">
      <w:pPr>
        <w:outlineLvl w:val="0"/>
        <w:rPr>
          <w:rFonts w:eastAsia="Times New Roman"/>
          <w:b/>
          <w:sz w:val="16"/>
          <w:szCs w:val="16"/>
          <w:lang w:val="x-none" w:eastAsia="x-none"/>
        </w:rPr>
      </w:pPr>
      <w:r w:rsidRPr="004651A8">
        <w:rPr>
          <w:rFonts w:eastAsia="Times New Roman"/>
          <w:b/>
          <w:sz w:val="16"/>
          <w:szCs w:val="16"/>
          <w:lang w:val="x-none" w:eastAsia="x-none"/>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4651A8" w:rsidRDefault="00387E5E" w:rsidP="00387E5E">
      <w:pPr>
        <w:rPr>
          <w:rFonts w:eastAsia="Times New Roman"/>
          <w:sz w:val="16"/>
          <w:szCs w:val="16"/>
        </w:rPr>
      </w:pPr>
      <w:r w:rsidRPr="004651A8">
        <w:rPr>
          <w:rFonts w:eastAsia="Times New Roman"/>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387E5E" w:rsidRPr="004651A8" w:rsidRDefault="00387E5E" w:rsidP="00387E5E">
      <w:pPr>
        <w:rPr>
          <w:rFonts w:eastAsia="Times New Roman"/>
          <w:b/>
          <w:sz w:val="16"/>
          <w:szCs w:val="16"/>
        </w:rPr>
      </w:pPr>
      <w:r w:rsidRPr="004651A8">
        <w:rPr>
          <w:rFonts w:eastAsia="Times New Roman"/>
          <w:b/>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87E5E" w:rsidRPr="004651A8" w:rsidRDefault="00387E5E" w:rsidP="00387E5E">
      <w:pPr>
        <w:rPr>
          <w:rFonts w:eastAsia="Times New Roman"/>
          <w:sz w:val="16"/>
          <w:szCs w:val="16"/>
        </w:rPr>
      </w:pPr>
      <w:r w:rsidRPr="004651A8">
        <w:rPr>
          <w:rFonts w:eastAsia="Times New Roman"/>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87E5E" w:rsidRPr="004651A8" w:rsidRDefault="00387E5E" w:rsidP="00387E5E">
      <w:pPr>
        <w:rPr>
          <w:rFonts w:eastAsia="Times New Roman"/>
          <w:sz w:val="16"/>
          <w:szCs w:val="16"/>
        </w:rPr>
      </w:pPr>
      <w:r w:rsidRPr="004651A8">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387E5E" w:rsidRPr="004651A8" w:rsidRDefault="00387E5E" w:rsidP="00387E5E">
      <w:pPr>
        <w:rPr>
          <w:rFonts w:eastAsia="Times New Roman"/>
          <w:sz w:val="16"/>
          <w:szCs w:val="16"/>
        </w:rPr>
      </w:pPr>
      <w:r w:rsidRPr="004651A8">
        <w:rPr>
          <w:rFonts w:eastAsia="Times New Roman"/>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рассматривает вопрос о привлечении виновных лиц к дисциплинарной ответственности.</w:t>
      </w:r>
    </w:p>
    <w:p w:rsidR="00387E5E" w:rsidRPr="004651A8" w:rsidRDefault="00387E5E" w:rsidP="00387E5E">
      <w:pPr>
        <w:rPr>
          <w:rFonts w:eastAsia="Times New Roman"/>
          <w:b/>
          <w:sz w:val="16"/>
          <w:szCs w:val="16"/>
        </w:rPr>
      </w:pPr>
      <w:r w:rsidRPr="004651A8">
        <w:rPr>
          <w:rFonts w:eastAsia="Times New Roman"/>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7E5E" w:rsidRPr="004651A8" w:rsidRDefault="00387E5E" w:rsidP="00387E5E">
      <w:pPr>
        <w:rPr>
          <w:rFonts w:eastAsia="Times New Roman"/>
          <w:sz w:val="16"/>
          <w:szCs w:val="16"/>
        </w:rPr>
      </w:pPr>
      <w:r w:rsidRPr="004651A8">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87E5E" w:rsidRPr="004651A8" w:rsidRDefault="00387E5E" w:rsidP="00387E5E">
      <w:pPr>
        <w:rPr>
          <w:rFonts w:eastAsia="Times New Roman"/>
          <w:b/>
          <w:sz w:val="16"/>
          <w:szCs w:val="16"/>
        </w:rPr>
      </w:pPr>
      <w:r w:rsidRPr="004651A8">
        <w:rPr>
          <w:rFonts w:eastAsia="Times New Roman"/>
          <w:b/>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4651A8" w:rsidRDefault="00387E5E" w:rsidP="00387E5E">
      <w:pPr>
        <w:rPr>
          <w:rFonts w:eastAsia="Times New Roman"/>
          <w:sz w:val="16"/>
          <w:szCs w:val="16"/>
        </w:rPr>
      </w:pPr>
      <w:r w:rsidRPr="004651A8">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87E5E" w:rsidRPr="004651A8" w:rsidRDefault="00387E5E" w:rsidP="00387E5E">
      <w:pPr>
        <w:rPr>
          <w:rFonts w:eastAsia="Times New Roman"/>
          <w:sz w:val="16"/>
          <w:szCs w:val="16"/>
        </w:rPr>
      </w:pPr>
    </w:p>
    <w:p w:rsidR="00387E5E" w:rsidRPr="004651A8" w:rsidRDefault="00387E5E" w:rsidP="00387E5E">
      <w:pPr>
        <w:jc w:val="center"/>
        <w:outlineLvl w:val="0"/>
        <w:rPr>
          <w:rFonts w:eastAsia="Times New Roman"/>
          <w:b/>
          <w:sz w:val="16"/>
          <w:szCs w:val="16"/>
          <w:lang w:val="x-none" w:eastAsia="x-none"/>
        </w:rPr>
      </w:pPr>
      <w:r w:rsidRPr="004651A8">
        <w:rPr>
          <w:rFonts w:eastAsia="Times New Roman"/>
          <w:b/>
          <w:sz w:val="16"/>
          <w:szCs w:val="16"/>
          <w:lang w:val="x-none" w:eastAsia="x-none"/>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87E5E" w:rsidRPr="004651A8" w:rsidRDefault="00387E5E" w:rsidP="00387E5E">
      <w:pPr>
        <w:rPr>
          <w:rFonts w:eastAsia="Times New Roman"/>
          <w:sz w:val="16"/>
          <w:szCs w:val="16"/>
        </w:rPr>
      </w:pPr>
    </w:p>
    <w:p w:rsidR="00387E5E" w:rsidRPr="004651A8" w:rsidRDefault="00387E5E" w:rsidP="00387E5E">
      <w:pPr>
        <w:rPr>
          <w:rFonts w:eastAsia="Times New Roman"/>
          <w:b/>
          <w:sz w:val="16"/>
          <w:szCs w:val="16"/>
          <w:lang w:val="x-none" w:eastAsia="x-none"/>
        </w:rPr>
      </w:pPr>
      <w:r w:rsidRPr="004651A8">
        <w:rPr>
          <w:rFonts w:eastAsia="Times New Roman"/>
          <w:b/>
          <w:sz w:val="16"/>
          <w:szCs w:val="16"/>
          <w:lang w:val="x-none" w:eastAsia="x-none"/>
        </w:rPr>
        <w:t>5.1. Способы информирования заявителей о порядке досудебного (внесудебного) обжалования</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lastRenderedPageBreak/>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Pr="004651A8">
        <w:rPr>
          <w:rFonts w:eastAsia="Times New Roman"/>
          <w:sz w:val="16"/>
          <w:szCs w:val="16"/>
          <w:lang w:eastAsia="x-none"/>
        </w:rPr>
        <w:t>№ 210-ФЗ</w:t>
      </w:r>
      <w:r w:rsidRPr="004651A8">
        <w:rPr>
          <w:rFonts w:eastAsia="Times New Roman"/>
          <w:sz w:val="16"/>
          <w:szCs w:val="16"/>
          <w:lang w:val="x-none" w:eastAsia="x-none"/>
        </w:rPr>
        <w:t>, их работников при предоставлении муниципальной услуги в досудебном (внесудебном) порядке.</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Информацию о порядке подачи и рассмотрения жалобы заявители могут получить на информационном стенде в структурном подразделении </w:t>
      </w:r>
      <w:r w:rsidRPr="004651A8">
        <w:rPr>
          <w:rFonts w:eastAsia="Times New Roman"/>
          <w:sz w:val="16"/>
          <w:szCs w:val="16"/>
          <w:lang w:eastAsia="x-none"/>
        </w:rPr>
        <w:t>А</w:t>
      </w:r>
      <w:proofErr w:type="spellStart"/>
      <w:r w:rsidRPr="004651A8">
        <w:rPr>
          <w:rFonts w:eastAsia="Times New Roman"/>
          <w:sz w:val="16"/>
          <w:szCs w:val="16"/>
          <w:lang w:val="x-none" w:eastAsia="x-none"/>
        </w:rPr>
        <w:t>дминистрации</w:t>
      </w:r>
      <w:proofErr w:type="spellEnd"/>
      <w:r w:rsidRPr="004651A8">
        <w:rPr>
          <w:rFonts w:eastAsia="Times New Roman"/>
          <w:sz w:val="16"/>
          <w:szCs w:val="16"/>
          <w:lang w:val="x-none" w:eastAsia="x-none"/>
        </w:rPr>
        <w:t xml:space="preserve">, МФЦ, организации, предусмотренной частью 1.1 статьи 16 Федерального закона </w:t>
      </w:r>
      <w:r w:rsidRPr="004651A8">
        <w:rPr>
          <w:rFonts w:eastAsia="Times New Roman"/>
          <w:sz w:val="16"/>
          <w:szCs w:val="16"/>
          <w:lang w:eastAsia="x-none"/>
        </w:rPr>
        <w:t>№ 210-ФЗ</w:t>
      </w:r>
      <w:r w:rsidRPr="004651A8">
        <w:rPr>
          <w:rFonts w:eastAsia="Times New Roman"/>
          <w:sz w:val="16"/>
          <w:szCs w:val="16"/>
          <w:lang w:val="x-none" w:eastAsia="x-none"/>
        </w:rPr>
        <w:t>,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Для получения информации о порядке подачи и рассмотрения жалобы заявитель вправе обратиться в </w:t>
      </w:r>
      <w:r w:rsidRPr="004651A8">
        <w:rPr>
          <w:rFonts w:eastAsia="Times New Roman"/>
          <w:sz w:val="16"/>
          <w:szCs w:val="16"/>
          <w:lang w:eastAsia="x-none"/>
        </w:rPr>
        <w:t>А</w:t>
      </w:r>
      <w:proofErr w:type="spellStart"/>
      <w:r w:rsidRPr="004651A8">
        <w:rPr>
          <w:rFonts w:eastAsia="Times New Roman"/>
          <w:sz w:val="16"/>
          <w:szCs w:val="16"/>
          <w:lang w:val="x-none" w:eastAsia="x-none"/>
        </w:rPr>
        <w:t>дминистрацию</w:t>
      </w:r>
      <w:proofErr w:type="spellEnd"/>
      <w:r w:rsidRPr="004651A8">
        <w:rPr>
          <w:rFonts w:eastAsia="Times New Roman"/>
          <w:sz w:val="16"/>
          <w:szCs w:val="16"/>
          <w:lang w:val="x-none" w:eastAsia="x-none"/>
        </w:rPr>
        <w:t>:</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в устной форме;</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в форме электронного документа;</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по телефону;</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в письменной форме.</w:t>
      </w:r>
    </w:p>
    <w:p w:rsidR="00387E5E" w:rsidRPr="004651A8" w:rsidRDefault="00387E5E" w:rsidP="00387E5E">
      <w:pPr>
        <w:rPr>
          <w:rFonts w:eastAsia="Times New Roman"/>
          <w:b/>
          <w:sz w:val="16"/>
          <w:szCs w:val="16"/>
          <w:lang w:val="x-none" w:eastAsia="x-none"/>
        </w:rPr>
      </w:pPr>
      <w:r w:rsidRPr="004651A8">
        <w:rPr>
          <w:rFonts w:eastAsia="Times New Roman"/>
          <w:b/>
          <w:sz w:val="16"/>
          <w:szCs w:val="16"/>
          <w:lang w:val="x-none" w:eastAsia="x-none"/>
        </w:rPr>
        <w:t>5.2. Формы и способы подачи жалобы</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Жалоба в </w:t>
      </w:r>
      <w:r w:rsidRPr="004651A8">
        <w:rPr>
          <w:rFonts w:eastAsia="Times New Roman"/>
          <w:sz w:val="16"/>
          <w:szCs w:val="16"/>
          <w:lang w:eastAsia="x-none"/>
        </w:rPr>
        <w:t>А</w:t>
      </w:r>
      <w:proofErr w:type="spellStart"/>
      <w:r w:rsidRPr="004651A8">
        <w:rPr>
          <w:rFonts w:eastAsia="Times New Roman"/>
          <w:sz w:val="16"/>
          <w:szCs w:val="16"/>
          <w:lang w:val="x-none" w:eastAsia="x-none"/>
        </w:rPr>
        <w:t>дминистрацию</w:t>
      </w:r>
      <w:proofErr w:type="spellEnd"/>
      <w:r w:rsidRPr="004651A8">
        <w:rPr>
          <w:rFonts w:eastAsia="Times New Roman"/>
          <w:sz w:val="16"/>
          <w:szCs w:val="16"/>
          <w:lang w:val="x-none" w:eastAsia="x-none"/>
        </w:rPr>
        <w:t xml:space="preserve">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Жалоба (приложение </w:t>
      </w:r>
      <w:r w:rsidRPr="004651A8">
        <w:rPr>
          <w:rFonts w:eastAsia="Times New Roman"/>
          <w:sz w:val="16"/>
          <w:szCs w:val="16"/>
          <w:lang w:eastAsia="x-none"/>
        </w:rPr>
        <w:t>№</w:t>
      </w:r>
      <w:r w:rsidRPr="004651A8">
        <w:rPr>
          <w:rFonts w:eastAsia="Times New Roman"/>
          <w:sz w:val="16"/>
          <w:szCs w:val="16"/>
          <w:lang w:val="x-none" w:eastAsia="x-none"/>
        </w:rPr>
        <w:t xml:space="preserve"> 2 к Административному регламенту) в соответствии с Федеральным законом </w:t>
      </w:r>
      <w:r w:rsidRPr="004651A8">
        <w:rPr>
          <w:rFonts w:eastAsia="Times New Roman"/>
          <w:sz w:val="16"/>
          <w:szCs w:val="16"/>
          <w:lang w:eastAsia="x-none"/>
        </w:rPr>
        <w:t>№ 210-ФЗ</w:t>
      </w:r>
      <w:r w:rsidRPr="004651A8">
        <w:rPr>
          <w:rFonts w:eastAsia="Times New Roman"/>
          <w:sz w:val="16"/>
          <w:szCs w:val="16"/>
          <w:lang w:val="x-none" w:eastAsia="x-none"/>
        </w:rPr>
        <w:t xml:space="preserve"> должна содержать:</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w:t>
      </w:r>
      <w:r w:rsidRPr="004651A8">
        <w:rPr>
          <w:rFonts w:eastAsia="Times New Roman"/>
          <w:sz w:val="16"/>
          <w:szCs w:val="16"/>
          <w:lang w:eastAsia="x-none"/>
        </w:rPr>
        <w:t>№ 210-ФЗ</w:t>
      </w:r>
      <w:r w:rsidRPr="004651A8">
        <w:rPr>
          <w:rFonts w:eastAsia="Times New Roman"/>
          <w:sz w:val="16"/>
          <w:szCs w:val="16"/>
          <w:lang w:val="x-none" w:eastAsia="x-none"/>
        </w:rPr>
        <w:t>, её руководителя и (или) работника, решения и действия (бездействие) которых обжалуются;</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sidRPr="004651A8">
        <w:rPr>
          <w:rFonts w:eastAsia="Times New Roman"/>
          <w:sz w:val="16"/>
          <w:szCs w:val="16"/>
          <w:lang w:eastAsia="x-none"/>
        </w:rPr>
        <w:t>№ 210-ФЗ</w:t>
      </w:r>
      <w:r w:rsidRPr="004651A8">
        <w:rPr>
          <w:rFonts w:eastAsia="Times New Roman"/>
          <w:sz w:val="16"/>
          <w:szCs w:val="16"/>
          <w:lang w:val="x-none" w:eastAsia="x-none"/>
        </w:rPr>
        <w:t>, её работника;</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sidRPr="004651A8">
        <w:rPr>
          <w:rFonts w:eastAsia="Times New Roman"/>
          <w:sz w:val="16"/>
          <w:szCs w:val="16"/>
          <w:lang w:eastAsia="x-none"/>
        </w:rPr>
        <w:t>№ 210-ФЗ</w:t>
      </w:r>
      <w:r w:rsidRPr="004651A8">
        <w:rPr>
          <w:rFonts w:eastAsia="Times New Roman"/>
          <w:sz w:val="16"/>
          <w:szCs w:val="16"/>
          <w:lang w:val="x-none" w:eastAsia="x-none"/>
        </w:rPr>
        <w:t>, её работника. Заявителем могут быть представлены документы (при наличии), подтверждающие доводы заявителя, либо их копии.</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87E5E" w:rsidRPr="004651A8" w:rsidRDefault="00387E5E" w:rsidP="00387E5E">
      <w:pPr>
        <w:rPr>
          <w:rFonts w:eastAsia="Times New Roman"/>
          <w:sz w:val="16"/>
          <w:szCs w:val="16"/>
          <w:lang w:val="x-none" w:eastAsia="x-none"/>
        </w:rPr>
      </w:pPr>
      <w:r w:rsidRPr="004651A8">
        <w:rPr>
          <w:rFonts w:eastAsia="Times New Roman"/>
          <w:sz w:val="16"/>
          <w:szCs w:val="16"/>
          <w:lang w:val="x-none" w:eastAsia="x-none"/>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87E5E" w:rsidRPr="004651A8" w:rsidRDefault="00387E5E" w:rsidP="00387E5E">
      <w:pPr>
        <w:jc w:val="center"/>
        <w:rPr>
          <w:rFonts w:eastAsia="Times New Roman"/>
          <w:sz w:val="16"/>
          <w:szCs w:val="16"/>
        </w:rPr>
        <w:sectPr w:rsidR="00387E5E" w:rsidRPr="004651A8" w:rsidSect="00387E5E">
          <w:headerReference w:type="default" r:id="rId70"/>
          <w:headerReference w:type="first" r:id="rId71"/>
          <w:pgSz w:w="11905" w:h="16838"/>
          <w:pgMar w:top="567" w:right="567" w:bottom="567" w:left="1134" w:header="425" w:footer="295" w:gutter="0"/>
          <w:cols w:space="720"/>
          <w:titlePg/>
          <w:docGrid w:linePitch="272"/>
        </w:sectPr>
      </w:pPr>
      <w:r w:rsidRPr="004651A8">
        <w:rPr>
          <w:rFonts w:eastAsia="Times New Roman"/>
          <w:sz w:val="16"/>
          <w:szCs w:val="16"/>
        </w:rPr>
        <w:t>________________________________________</w:t>
      </w:r>
    </w:p>
    <w:p w:rsidR="00387E5E" w:rsidRPr="004651A8" w:rsidRDefault="00387E5E" w:rsidP="00387E5E">
      <w:pPr>
        <w:ind w:left="6521"/>
        <w:rPr>
          <w:rFonts w:eastAsia="Times New Roman"/>
          <w:sz w:val="16"/>
          <w:szCs w:val="16"/>
        </w:rPr>
      </w:pPr>
      <w:r w:rsidRPr="004651A8">
        <w:rPr>
          <w:rFonts w:eastAsia="Times New Roman"/>
          <w:sz w:val="16"/>
          <w:szCs w:val="16"/>
        </w:rPr>
        <w:lastRenderedPageBreak/>
        <w:t>Приложение № 1</w:t>
      </w:r>
    </w:p>
    <w:p w:rsidR="00387E5E" w:rsidRPr="004651A8" w:rsidRDefault="00387E5E" w:rsidP="00387E5E">
      <w:pPr>
        <w:ind w:left="6521"/>
        <w:rPr>
          <w:rFonts w:eastAsia="Times New Roman"/>
          <w:b/>
          <w:bCs/>
          <w:sz w:val="16"/>
          <w:szCs w:val="16"/>
          <w:u w:val="single"/>
        </w:rPr>
      </w:pPr>
      <w:r w:rsidRPr="004651A8">
        <w:rPr>
          <w:rFonts w:eastAsia="Times New Roman"/>
          <w:sz w:val="16"/>
          <w:szCs w:val="16"/>
        </w:rPr>
        <w:t>к</w:t>
      </w:r>
      <w:r w:rsidRPr="004651A8">
        <w:rPr>
          <w:rFonts w:eastAsia="Times New Roman"/>
          <w:b/>
          <w:sz w:val="16"/>
          <w:szCs w:val="16"/>
        </w:rPr>
        <w:t xml:space="preserve"> </w:t>
      </w:r>
      <w:r w:rsidRPr="004651A8">
        <w:rPr>
          <w:rFonts w:eastAsia="Times New Roman"/>
          <w:bCs/>
          <w:sz w:val="16"/>
          <w:szCs w:val="16"/>
        </w:rPr>
        <w:t>Административному регламенту</w:t>
      </w:r>
    </w:p>
    <w:p w:rsidR="00387E5E" w:rsidRPr="004651A8" w:rsidRDefault="00387E5E" w:rsidP="00387E5E">
      <w:pPr>
        <w:jc w:val="right"/>
        <w:rPr>
          <w:rFonts w:eastAsia="Times New Roman"/>
          <w:sz w:val="16"/>
          <w:szCs w:val="16"/>
        </w:rPr>
      </w:pP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Главе Алатырского муниципального округа</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Чувашской Республики</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_____________________________________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от __________________________________</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(Ф.И.О. (последнее при наличии)</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полностью для физических лиц/полное</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и сокращенное наименование</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организации для юридических лиц)</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Адрес: ______________________________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_____________________________________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Контактный телефон: 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Факс: _______________________________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Электронная почта: __________________</w:t>
      </w:r>
    </w:p>
    <w:p w:rsidR="00387E5E" w:rsidRPr="004651A8" w:rsidRDefault="00387E5E" w:rsidP="00387E5E">
      <w:pPr>
        <w:widowControl w:val="0"/>
        <w:autoSpaceDE w:val="0"/>
        <w:autoSpaceDN w:val="0"/>
        <w:adjustRightInd w:val="0"/>
        <w:ind w:left="5954"/>
        <w:rPr>
          <w:rFonts w:eastAsia="Times New Roman"/>
          <w:sz w:val="16"/>
          <w:szCs w:val="16"/>
        </w:rPr>
      </w:pPr>
      <w:r w:rsidRPr="004651A8">
        <w:rPr>
          <w:rFonts w:eastAsia="Times New Roman"/>
          <w:sz w:val="16"/>
          <w:szCs w:val="16"/>
        </w:rPr>
        <w:t>_____________________________________</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(Ф.И.О. (последнее при наличии)</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представителя, действующего по</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доверенности, реквизиты документа,</w:t>
      </w:r>
    </w:p>
    <w:p w:rsidR="00387E5E" w:rsidRPr="004651A8" w:rsidRDefault="00387E5E" w:rsidP="00387E5E">
      <w:pPr>
        <w:widowControl w:val="0"/>
        <w:autoSpaceDE w:val="0"/>
        <w:autoSpaceDN w:val="0"/>
        <w:adjustRightInd w:val="0"/>
        <w:ind w:left="5954"/>
        <w:jc w:val="center"/>
        <w:rPr>
          <w:rFonts w:eastAsia="Times New Roman"/>
          <w:sz w:val="16"/>
          <w:szCs w:val="16"/>
        </w:rPr>
      </w:pPr>
      <w:r w:rsidRPr="004651A8">
        <w:rPr>
          <w:rFonts w:eastAsia="Times New Roman"/>
          <w:sz w:val="16"/>
          <w:szCs w:val="16"/>
        </w:rPr>
        <w:t>удостоверяющего полномочия)</w:t>
      </w:r>
    </w:p>
    <w:p w:rsidR="00387E5E" w:rsidRPr="004651A8" w:rsidRDefault="00387E5E" w:rsidP="00387E5E">
      <w:pPr>
        <w:rPr>
          <w:rFonts w:eastAsia="Times New Roman"/>
          <w:sz w:val="16"/>
          <w:szCs w:val="16"/>
        </w:rPr>
      </w:pPr>
    </w:p>
    <w:p w:rsidR="00387E5E" w:rsidRPr="004651A8" w:rsidRDefault="00387E5E" w:rsidP="00387E5E">
      <w:pPr>
        <w:jc w:val="center"/>
        <w:rPr>
          <w:rFonts w:eastAsia="Times New Roman"/>
          <w:b/>
          <w:sz w:val="16"/>
          <w:szCs w:val="16"/>
          <w:lang w:eastAsia="en-US"/>
        </w:rPr>
      </w:pPr>
      <w:r w:rsidRPr="004651A8">
        <w:rPr>
          <w:rFonts w:eastAsia="Times New Roman"/>
          <w:b/>
          <w:sz w:val="16"/>
          <w:szCs w:val="16"/>
          <w:lang w:eastAsia="en-US"/>
        </w:rPr>
        <w:t xml:space="preserve">Заявление о присвоении объекту адресации адреса, изменении </w:t>
      </w:r>
    </w:p>
    <w:p w:rsidR="00387E5E" w:rsidRPr="004651A8" w:rsidRDefault="00387E5E" w:rsidP="00387E5E">
      <w:pPr>
        <w:jc w:val="center"/>
        <w:rPr>
          <w:rFonts w:eastAsia="Times New Roman"/>
          <w:b/>
          <w:sz w:val="16"/>
          <w:szCs w:val="16"/>
          <w:lang w:eastAsia="en-US"/>
        </w:rPr>
      </w:pPr>
      <w:r w:rsidRPr="004651A8">
        <w:rPr>
          <w:rFonts w:eastAsia="Times New Roman"/>
          <w:b/>
          <w:sz w:val="16"/>
          <w:szCs w:val="16"/>
          <w:lang w:eastAsia="en-US"/>
        </w:rPr>
        <w:t>или аннулировании его адреса</w:t>
      </w:r>
    </w:p>
    <w:p w:rsidR="00387E5E" w:rsidRPr="004651A8" w:rsidRDefault="00387E5E" w:rsidP="00387E5E">
      <w:pPr>
        <w:jc w:val="center"/>
        <w:rPr>
          <w:rFonts w:eastAsia="Times New Roman"/>
          <w:b/>
          <w:sz w:val="16"/>
          <w:szCs w:val="16"/>
          <w:lang w:eastAsia="en-US"/>
        </w:rPr>
      </w:pPr>
    </w:p>
    <w:tbl>
      <w:tblPr>
        <w:tblW w:w="10206" w:type="dxa"/>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434"/>
        <w:gridCol w:w="419"/>
        <w:gridCol w:w="471"/>
        <w:gridCol w:w="776"/>
        <w:gridCol w:w="274"/>
        <w:gridCol w:w="594"/>
        <w:gridCol w:w="171"/>
        <w:gridCol w:w="164"/>
        <w:gridCol w:w="435"/>
        <w:gridCol w:w="150"/>
        <w:gridCol w:w="264"/>
        <w:gridCol w:w="284"/>
        <w:gridCol w:w="166"/>
        <w:gridCol w:w="190"/>
        <w:gridCol w:w="381"/>
        <w:gridCol w:w="387"/>
        <w:gridCol w:w="426"/>
        <w:gridCol w:w="177"/>
        <w:gridCol w:w="258"/>
        <w:gridCol w:w="211"/>
        <w:gridCol w:w="259"/>
        <w:gridCol w:w="512"/>
        <w:gridCol w:w="297"/>
        <w:gridCol w:w="1984"/>
      </w:tblGrid>
      <w:tr w:rsidR="00387E5E" w:rsidRPr="004651A8" w:rsidTr="00387E5E">
        <w:tc>
          <w:tcPr>
            <w:tcW w:w="6082" w:type="dxa"/>
            <w:gridSpan w:val="1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331"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793"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___</w:t>
            </w:r>
          </w:p>
        </w:tc>
      </w:tr>
      <w:tr w:rsidR="00387E5E" w:rsidRPr="004651A8" w:rsidTr="00387E5E">
        <w:trPr>
          <w:trHeight w:val="1840"/>
        </w:trPr>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1</w:t>
            </w:r>
          </w:p>
        </w:tc>
        <w:tc>
          <w:tcPr>
            <w:tcW w:w="3738" w:type="dxa"/>
            <w:gridSpan w:val="9"/>
            <w:vMerge w:val="restart"/>
            <w:tcBorders>
              <w:top w:val="single" w:sz="4" w:space="0" w:color="auto"/>
              <w:left w:val="single" w:sz="4" w:space="0" w:color="auto"/>
              <w:bottom w:val="nil"/>
              <w:right w:val="single" w:sz="4" w:space="0" w:color="auto"/>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Отдел администрации Алатырского муниципального округа</w:t>
            </w:r>
          </w:p>
        </w:tc>
        <w:tc>
          <w:tcPr>
            <w:tcW w:w="414" w:type="dxa"/>
            <w:gridSpan w:val="2"/>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2</w:t>
            </w:r>
          </w:p>
        </w:tc>
        <w:tc>
          <w:tcPr>
            <w:tcW w:w="5532" w:type="dxa"/>
            <w:gridSpan w:val="13"/>
            <w:tcBorders>
              <w:top w:val="single" w:sz="4" w:space="0" w:color="auto"/>
              <w:left w:val="single" w:sz="4" w:space="0" w:color="auto"/>
              <w:bottom w:val="nil"/>
              <w:right w:val="single" w:sz="4" w:space="0" w:color="auto"/>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Заявление принято</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регистрационный номер _______________</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количество листов заявления ___________</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количество прилагаемых документов ____,</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в том числе оригиналов ___, копий ____, количество листов в оригиналах ____, копиях ____</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Ф.И.О. должностного лица _____________</w:t>
            </w:r>
          </w:p>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подпись должностного лица ____________</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4" w:type="dxa"/>
            <w:gridSpan w:val="2"/>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532" w:type="dxa"/>
            <w:gridSpan w:val="13"/>
            <w:tcBorders>
              <w:top w:val="nil"/>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 "_____" ____________ ____ г.</w:t>
            </w:r>
          </w:p>
        </w:tc>
      </w:tr>
      <w:tr w:rsidR="00387E5E" w:rsidRPr="004651A8" w:rsidTr="00387E5E">
        <w:trPr>
          <w:trHeight w:val="120"/>
        </w:trPr>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3.1</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Прошу в отношении объекта адресации:</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Вид:</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534"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Земельный участок</w:t>
            </w:r>
          </w:p>
        </w:tc>
        <w:tc>
          <w:tcPr>
            <w:tcW w:w="335" w:type="dxa"/>
            <w:gridSpan w:val="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Сооружение</w:t>
            </w:r>
          </w:p>
        </w:tc>
        <w:tc>
          <w:tcPr>
            <w:tcW w:w="435" w:type="dxa"/>
            <w:gridSpan w:val="2"/>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263" w:type="dxa"/>
            <w:gridSpan w:val="5"/>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Объект незавершенного строительства</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534"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Здание</w:t>
            </w:r>
          </w:p>
        </w:tc>
        <w:tc>
          <w:tcPr>
            <w:tcW w:w="335" w:type="dxa"/>
            <w:gridSpan w:val="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5" w:type="dxa"/>
            <w:gridSpan w:val="2"/>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263" w:type="dxa"/>
            <w:gridSpan w:val="5"/>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val="restart"/>
            <w:tcBorders>
              <w:top w:val="single" w:sz="4" w:space="0" w:color="auto"/>
              <w:left w:val="single" w:sz="4" w:space="0" w:color="auto"/>
              <w:bottom w:val="nil"/>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3.2</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Присвоить адрес</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 связи с:</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Образованием земельного участка(</w:t>
            </w:r>
            <w:proofErr w:type="spellStart"/>
            <w:r w:rsidRPr="004651A8">
              <w:rPr>
                <w:rFonts w:eastAsia="Times New Roman"/>
                <w:sz w:val="16"/>
                <w:szCs w:val="16"/>
                <w:lang w:eastAsia="en-US"/>
              </w:rPr>
              <w:t>ов</w:t>
            </w:r>
            <w:proofErr w:type="spellEnd"/>
            <w:r w:rsidRPr="004651A8">
              <w:rPr>
                <w:rFonts w:eastAsia="Times New Roman"/>
                <w:sz w:val="16"/>
                <w:szCs w:val="16"/>
                <w:lang w:eastAsia="en-US"/>
              </w:rPr>
              <w:t>) из земель, находящихся в государственной или муниципальной собственности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Количество образуемых земельных участков</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Дополнительная информация:</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Образованием земельного участка(</w:t>
            </w:r>
            <w:proofErr w:type="spellStart"/>
            <w:r w:rsidRPr="004651A8">
              <w:rPr>
                <w:rFonts w:eastAsia="Times New Roman"/>
                <w:sz w:val="16"/>
                <w:szCs w:val="16"/>
                <w:lang w:eastAsia="en-US"/>
              </w:rPr>
              <w:t>ов</w:t>
            </w:r>
            <w:proofErr w:type="spellEnd"/>
            <w:r w:rsidRPr="004651A8">
              <w:rPr>
                <w:rFonts w:eastAsia="Times New Roman"/>
                <w:sz w:val="16"/>
                <w:szCs w:val="16"/>
                <w:lang w:eastAsia="en-US"/>
              </w:rPr>
              <w:t>) путем раздела земельного участка</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Количество образуемых земельных участков</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rPr>
          <w:trHeight w:val="337"/>
        </w:trPr>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земельного участка, раздел которого осуществляется</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земельного участка, раздел которого осуществляется</w:t>
            </w:r>
          </w:p>
        </w:tc>
      </w:tr>
      <w:tr w:rsidR="00387E5E" w:rsidRPr="004651A8" w:rsidTr="00387E5E">
        <w:tc>
          <w:tcPr>
            <w:tcW w:w="522"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Образованием земельного участка путем объединения земельных участков</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 xml:space="preserve">Количество объединяемых земельных </w:t>
            </w:r>
            <w:r w:rsidRPr="004651A8">
              <w:rPr>
                <w:rFonts w:eastAsia="Times New Roman"/>
                <w:sz w:val="16"/>
                <w:szCs w:val="16"/>
                <w:lang w:eastAsia="en-US"/>
              </w:rPr>
              <w:lastRenderedPageBreak/>
              <w:t>участков</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объединяемого земельного участка</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объединяемого земельного участка</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6082" w:type="dxa"/>
            <w:gridSpan w:val="1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331"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793"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___</w:t>
            </w:r>
          </w:p>
        </w:tc>
      </w:tr>
      <w:tr w:rsidR="00387E5E" w:rsidRPr="004651A8" w:rsidTr="00387E5E">
        <w:tc>
          <w:tcPr>
            <w:tcW w:w="522" w:type="dxa"/>
            <w:vMerge w:val="restart"/>
            <w:tcBorders>
              <w:top w:val="single" w:sz="4" w:space="0" w:color="auto"/>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Образованием земельного участка(</w:t>
            </w:r>
            <w:proofErr w:type="spellStart"/>
            <w:r w:rsidRPr="004651A8">
              <w:rPr>
                <w:rFonts w:eastAsia="Times New Roman"/>
                <w:sz w:val="16"/>
                <w:szCs w:val="16"/>
                <w:lang w:eastAsia="en-US"/>
              </w:rPr>
              <w:t>ов</w:t>
            </w:r>
            <w:proofErr w:type="spellEnd"/>
            <w:r w:rsidRPr="004651A8">
              <w:rPr>
                <w:rFonts w:eastAsia="Times New Roman"/>
                <w:sz w:val="16"/>
                <w:szCs w:val="16"/>
                <w:lang w:eastAsia="en-US"/>
              </w:rPr>
              <w:t>) путем выдела из земельного участка</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Количество образуемых земельных участков (за исключением земельного участка, из которого осуществляется выдел)</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земельного участка, из которого осуществляется выдел</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земельного участка, из которого осуществляется выдел</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Образованием земельного участка(</w:t>
            </w:r>
            <w:proofErr w:type="spellStart"/>
            <w:r w:rsidRPr="004651A8">
              <w:rPr>
                <w:rFonts w:eastAsia="Times New Roman"/>
                <w:sz w:val="16"/>
                <w:szCs w:val="16"/>
                <w:lang w:eastAsia="en-US"/>
              </w:rPr>
              <w:t>ов</w:t>
            </w:r>
            <w:proofErr w:type="spellEnd"/>
            <w:r w:rsidRPr="004651A8">
              <w:rPr>
                <w:rFonts w:eastAsia="Times New Roman"/>
                <w:sz w:val="16"/>
                <w:szCs w:val="16"/>
                <w:lang w:eastAsia="en-US"/>
              </w:rPr>
              <w:t>) путем перераспределения земельных участков</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Количество образуемых земельных участков</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Количество земельных участков, которые перераспределяются</w:t>
            </w:r>
          </w:p>
        </w:tc>
      </w:tr>
      <w:tr w:rsidR="00387E5E" w:rsidRPr="004651A8" w:rsidTr="00387E5E">
        <w:tc>
          <w:tcPr>
            <w:tcW w:w="522"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земельного участка, который перераспределяется</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земельного участка, который перераспределяется</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Строительством, реконструкцией здания, сооружения</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объекта строительства (реконструкции) в соответствии с проектной документацией</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земельного участка, на котором осуществляется строительство (реконструкция)</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земельного участка, на котором осуществляется строительство (реконструкция)</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387E5E" w:rsidRPr="004651A8" w:rsidTr="00387E5E">
        <w:tc>
          <w:tcPr>
            <w:tcW w:w="522"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Тип здания, сооружения, объекта незавершенного строительства</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Кадастровый номер земельного участка, на котором осуществляется строительство (реконструкция)</w:t>
            </w:r>
          </w:p>
        </w:tc>
        <w:tc>
          <w:tcPr>
            <w:tcW w:w="5946" w:type="dxa"/>
            <w:gridSpan w:val="1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земельного участка, на котором осуществляется строительство (реконструкция)</w:t>
            </w:r>
          </w:p>
        </w:tc>
      </w:tr>
      <w:tr w:rsidR="00387E5E" w:rsidRPr="004651A8" w:rsidTr="00387E5E">
        <w:tc>
          <w:tcPr>
            <w:tcW w:w="522"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6082" w:type="dxa"/>
            <w:gridSpan w:val="1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331"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793"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w:t>
            </w:r>
          </w:p>
        </w:tc>
      </w:tr>
      <w:tr w:rsidR="00387E5E" w:rsidRPr="004651A8" w:rsidTr="00387E5E">
        <w:tc>
          <w:tcPr>
            <w:tcW w:w="522" w:type="dxa"/>
            <w:vMerge w:val="restart"/>
            <w:tcBorders>
              <w:top w:val="single" w:sz="4" w:space="0" w:color="auto"/>
              <w:left w:val="single" w:sz="4" w:space="0" w:color="auto"/>
              <w:bottom w:val="nil"/>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lastRenderedPageBreak/>
              <w:t>3.3</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Изменить, аннулировать адрес объекта адресации: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страны</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субъекта Российской Федерации</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 xml:space="preserve">Наименование муниципального образования </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населенного пункта</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элемента планировочной структуры</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элемента улично-дорожной сети</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Номер земельного участка</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Тип и номер здания, сооружения или объекта незавершенного строительства</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Тип и номер помещения, расположенного в здании или сооружении</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Тип и номер помещения в пределах квартиры (в отношении коммунальных квартир)</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Дополнительная информация:</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 связи с:</w:t>
            </w:r>
          </w:p>
        </w:tc>
      </w:tr>
      <w:tr w:rsidR="00387E5E" w:rsidRPr="004651A8" w:rsidTr="00387E5E">
        <w:tc>
          <w:tcPr>
            <w:tcW w:w="522"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Прекращением существования объекта адресации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Отказом в осуществлении кадастрового учета объекта адресации по основаниям, указанным в пунктах 1 и 3 части 2 статьи 27 Федерального закона от 24.07.2007 № 221-ФЗ "О государственном кадастре недвижимости"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Присвоением объекту адресации нового адреса</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Дополнительная информация:</w:t>
            </w: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738"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946" w:type="dxa"/>
            <w:gridSpan w:val="1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6685" w:type="dxa"/>
            <w:gridSpan w:val="1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240" w:type="dxa"/>
            <w:gridSpan w:val="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281" w:type="dxa"/>
            <w:gridSpan w:val="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____</w:t>
            </w:r>
          </w:p>
        </w:tc>
      </w:tr>
      <w:tr w:rsidR="00387E5E" w:rsidRPr="004651A8" w:rsidTr="00387E5E">
        <w:tc>
          <w:tcPr>
            <w:tcW w:w="522" w:type="dxa"/>
            <w:vMerge w:val="restart"/>
            <w:tcBorders>
              <w:top w:val="single" w:sz="4" w:space="0" w:color="auto"/>
              <w:left w:val="single" w:sz="4" w:space="0" w:color="auto"/>
              <w:bottom w:val="nil"/>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4</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Собственник объекта адресации или лицо, обладающее иным вещным правом на объект адресации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val="restart"/>
            <w:tcBorders>
              <w:top w:val="single" w:sz="4" w:space="0" w:color="auto"/>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физическое лицо:</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885"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фамилия:</w:t>
            </w:r>
          </w:p>
        </w:tc>
        <w:tc>
          <w:tcPr>
            <w:tcW w:w="1822"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имя (полностью):</w:t>
            </w:r>
          </w:p>
        </w:tc>
        <w:tc>
          <w:tcPr>
            <w:tcW w:w="2140"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отчество (полностью) (при наличии):</w:t>
            </w:r>
          </w:p>
        </w:tc>
        <w:tc>
          <w:tcPr>
            <w:tcW w:w="1984" w:type="dxa"/>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ИНН (при наличии):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822"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140"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98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документ, удостоверяющий личность:</w:t>
            </w:r>
          </w:p>
        </w:tc>
        <w:tc>
          <w:tcPr>
            <w:tcW w:w="1822"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вид:</w:t>
            </w:r>
          </w:p>
        </w:tc>
        <w:tc>
          <w:tcPr>
            <w:tcW w:w="2140"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серия:</w:t>
            </w:r>
          </w:p>
        </w:tc>
        <w:tc>
          <w:tcPr>
            <w:tcW w:w="1984" w:type="dxa"/>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номер:</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1822"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140"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98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1822"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 выдачи:</w:t>
            </w:r>
          </w:p>
        </w:tc>
        <w:tc>
          <w:tcPr>
            <w:tcW w:w="412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кем выдан:</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1822" w:type="dxa"/>
            <w:gridSpan w:val="7"/>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"__" _____ __г.</w:t>
            </w:r>
          </w:p>
        </w:tc>
        <w:tc>
          <w:tcPr>
            <w:tcW w:w="4124"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1822"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24"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почтовый адрес:</w:t>
            </w:r>
          </w:p>
        </w:tc>
        <w:tc>
          <w:tcPr>
            <w:tcW w:w="2894" w:type="dxa"/>
            <w:gridSpan w:val="1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телефон для связи:</w:t>
            </w:r>
          </w:p>
        </w:tc>
        <w:tc>
          <w:tcPr>
            <w:tcW w:w="3052" w:type="dxa"/>
            <w:gridSpan w:val="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электронной почты (при наличии):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894" w:type="dxa"/>
            <w:gridSpan w:val="11"/>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052" w:type="dxa"/>
            <w:gridSpan w:val="4"/>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885"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894" w:type="dxa"/>
            <w:gridSpan w:val="11"/>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52" w:type="dxa"/>
            <w:gridSpan w:val="4"/>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юридическое лицо, в том числе орган государственной власти, иной государственный орган, орган местного самоуправления:</w:t>
            </w:r>
          </w:p>
        </w:tc>
      </w:tr>
      <w:tr w:rsidR="00387E5E" w:rsidRPr="004651A8" w:rsidTr="00387E5E">
        <w:tc>
          <w:tcPr>
            <w:tcW w:w="522"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035" w:type="dxa"/>
            <w:gridSpan w:val="8"/>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полное наименование:</w:t>
            </w:r>
          </w:p>
        </w:tc>
        <w:tc>
          <w:tcPr>
            <w:tcW w:w="5796" w:type="dxa"/>
            <w:gridSpan w:val="1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796" w:type="dxa"/>
            <w:gridSpan w:val="1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939" w:type="dxa"/>
            <w:gridSpan w:val="1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ИНН (для российского юридического лица):</w:t>
            </w:r>
          </w:p>
        </w:tc>
        <w:tc>
          <w:tcPr>
            <w:tcW w:w="4892" w:type="dxa"/>
            <w:gridSpan w:val="10"/>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КПП (для российского юридического лица):</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939" w:type="dxa"/>
            <w:gridSpan w:val="1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892" w:type="dxa"/>
            <w:gridSpan w:val="10"/>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страна регистрации (инкорпорации) (для иностранного юридического лица):</w:t>
            </w:r>
          </w:p>
        </w:tc>
        <w:tc>
          <w:tcPr>
            <w:tcW w:w="2744" w:type="dxa"/>
            <w:gridSpan w:val="10"/>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 регистрации (для иностранного юридического лица):</w:t>
            </w:r>
          </w:p>
        </w:tc>
        <w:tc>
          <w:tcPr>
            <w:tcW w:w="3052" w:type="dxa"/>
            <w:gridSpan w:val="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номер регистрации (для иностранного юридического лица):</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744" w:type="dxa"/>
            <w:gridSpan w:val="10"/>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"__"________ ____ г.</w:t>
            </w:r>
          </w:p>
        </w:tc>
        <w:tc>
          <w:tcPr>
            <w:tcW w:w="3052" w:type="dxa"/>
            <w:gridSpan w:val="4"/>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744" w:type="dxa"/>
            <w:gridSpan w:val="10"/>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52" w:type="dxa"/>
            <w:gridSpan w:val="4"/>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почтовый адрес:</w:t>
            </w:r>
          </w:p>
        </w:tc>
        <w:tc>
          <w:tcPr>
            <w:tcW w:w="2744" w:type="dxa"/>
            <w:gridSpan w:val="10"/>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телефон для связи:</w:t>
            </w:r>
          </w:p>
        </w:tc>
        <w:tc>
          <w:tcPr>
            <w:tcW w:w="3052" w:type="dxa"/>
            <w:gridSpan w:val="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электронной почты (при наличии):</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744" w:type="dxa"/>
            <w:gridSpan w:val="10"/>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052" w:type="dxa"/>
            <w:gridSpan w:val="4"/>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35"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744" w:type="dxa"/>
            <w:gridSpan w:val="10"/>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052" w:type="dxa"/>
            <w:gridSpan w:val="4"/>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Вещное право на объект адресации:</w:t>
            </w:r>
          </w:p>
        </w:tc>
      </w:tr>
      <w:tr w:rsidR="00387E5E" w:rsidRPr="004651A8" w:rsidTr="00387E5E">
        <w:tc>
          <w:tcPr>
            <w:tcW w:w="522"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71"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360" w:type="dxa"/>
            <w:gridSpan w:val="2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право собственности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71"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360" w:type="dxa"/>
            <w:gridSpan w:val="2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право хозяйственного ведения имуществом на объект адресации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71"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360" w:type="dxa"/>
            <w:gridSpan w:val="2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право оперативного управления имуществом на объект адресации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71"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360" w:type="dxa"/>
            <w:gridSpan w:val="2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право пожизненно наследуемого владения земельным участком</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71"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360" w:type="dxa"/>
            <w:gridSpan w:val="2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право постоянного (бессрочного) пользования земельным участком</w:t>
            </w: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5</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Способ получения документов (в том числе решения о присвоении объекту адресации адреса, изменения  или аннулировании его адреса, оригиналов ранее представленных документов, решения об отказе в присвоении (изменении, аннулировании) объекту адресации адреса):</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002" w:type="dxa"/>
            <w:gridSpan w:val="1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Лично</w:t>
            </w:r>
          </w:p>
        </w:tc>
        <w:tc>
          <w:tcPr>
            <w:tcW w:w="356" w:type="dxa"/>
            <w:gridSpan w:val="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892" w:type="dxa"/>
            <w:gridSpan w:val="10"/>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002" w:type="dxa"/>
            <w:gridSpan w:val="11"/>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Почтовым отправлением по адресу:</w:t>
            </w:r>
          </w:p>
        </w:tc>
        <w:tc>
          <w:tcPr>
            <w:tcW w:w="5248" w:type="dxa"/>
            <w:gridSpan w:val="1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002" w:type="dxa"/>
            <w:gridSpan w:val="11"/>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248" w:type="dxa"/>
            <w:gridSpan w:val="1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6</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Расписку в получении документов прошу:</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666"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Выдать лично</w:t>
            </w:r>
          </w:p>
        </w:tc>
        <w:tc>
          <w:tcPr>
            <w:tcW w:w="7584" w:type="dxa"/>
            <w:gridSpan w:val="20"/>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Расписка получена: ___________________________________</w:t>
            </w:r>
          </w:p>
          <w:p w:rsidR="00387E5E" w:rsidRPr="004651A8" w:rsidRDefault="00387E5E" w:rsidP="00387E5E">
            <w:pPr>
              <w:autoSpaceDE w:val="0"/>
              <w:autoSpaceDN w:val="0"/>
              <w:adjustRightInd w:val="0"/>
              <w:jc w:val="center"/>
              <w:rPr>
                <w:rFonts w:eastAsia="Times New Roman"/>
                <w:sz w:val="16"/>
                <w:szCs w:val="16"/>
                <w:lang w:eastAsia="en-US"/>
              </w:rPr>
            </w:pPr>
            <w:r w:rsidRPr="004651A8">
              <w:rPr>
                <w:rFonts w:eastAsia="Times New Roman"/>
                <w:sz w:val="16"/>
                <w:szCs w:val="16"/>
                <w:lang w:eastAsia="en-US"/>
              </w:rPr>
              <w:t>(подпись заявителя)</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002" w:type="dxa"/>
            <w:gridSpan w:val="11"/>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Направить почтовым отправлением по адресу:</w:t>
            </w:r>
          </w:p>
        </w:tc>
        <w:tc>
          <w:tcPr>
            <w:tcW w:w="5248" w:type="dxa"/>
            <w:gridSpan w:val="1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002" w:type="dxa"/>
            <w:gridSpan w:val="11"/>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5248" w:type="dxa"/>
            <w:gridSpan w:val="1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Не направлять</w:t>
            </w:r>
          </w:p>
        </w:tc>
      </w:tr>
      <w:tr w:rsidR="00387E5E" w:rsidRPr="004651A8" w:rsidTr="00387E5E">
        <w:tc>
          <w:tcPr>
            <w:tcW w:w="6082" w:type="dxa"/>
            <w:gridSpan w:val="1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331"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793"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___</w:t>
            </w:r>
          </w:p>
        </w:tc>
      </w:tr>
      <w:tr w:rsidR="00387E5E" w:rsidRPr="004651A8" w:rsidTr="00387E5E">
        <w:tc>
          <w:tcPr>
            <w:tcW w:w="522" w:type="dxa"/>
            <w:vMerge w:val="restart"/>
            <w:tcBorders>
              <w:top w:val="single" w:sz="4" w:space="0" w:color="auto"/>
              <w:left w:val="single" w:sz="4" w:space="0" w:color="auto"/>
              <w:bottom w:val="nil"/>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7</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Заявитель:</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Собственник объекта адресации или лицо, обладающее иным вещным правом на объект адресации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9250" w:type="dxa"/>
            <w:gridSpan w:val="2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Представитель собственника объекта адресации или лица, обладающего иным вещным правом на объект адресации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val="restart"/>
            <w:tcBorders>
              <w:top w:val="single" w:sz="4" w:space="0" w:color="auto"/>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vMerge w:val="restart"/>
            <w:tcBorders>
              <w:top w:val="single" w:sz="4" w:space="0" w:color="auto"/>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физическое лицо:</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фамилия:</w:t>
            </w:r>
          </w:p>
        </w:tc>
        <w:tc>
          <w:tcPr>
            <w:tcW w:w="203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имя (полностью):</w:t>
            </w:r>
          </w:p>
        </w:tc>
        <w:tc>
          <w:tcPr>
            <w:tcW w:w="2230"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отчество (полностью) (при наличии):</w:t>
            </w:r>
          </w:p>
        </w:tc>
        <w:tc>
          <w:tcPr>
            <w:tcW w:w="2281" w:type="dxa"/>
            <w:gridSpan w:val="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ИНН (при наличии):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034"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230"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281" w:type="dxa"/>
            <w:gridSpan w:val="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документ, удостоверяющий личность:</w:t>
            </w:r>
          </w:p>
        </w:tc>
        <w:tc>
          <w:tcPr>
            <w:tcW w:w="203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вид:</w:t>
            </w:r>
          </w:p>
        </w:tc>
        <w:tc>
          <w:tcPr>
            <w:tcW w:w="2230"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серия:</w:t>
            </w:r>
          </w:p>
        </w:tc>
        <w:tc>
          <w:tcPr>
            <w:tcW w:w="2281" w:type="dxa"/>
            <w:gridSpan w:val="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номер:</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034" w:type="dxa"/>
            <w:gridSpan w:val="8"/>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230" w:type="dxa"/>
            <w:gridSpan w:val="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281" w:type="dxa"/>
            <w:gridSpan w:val="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03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 выдачи:</w:t>
            </w:r>
          </w:p>
        </w:tc>
        <w:tc>
          <w:tcPr>
            <w:tcW w:w="4511"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кем выдан:</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034" w:type="dxa"/>
            <w:gridSpan w:val="8"/>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"__" _____ ___ г.</w:t>
            </w:r>
          </w:p>
        </w:tc>
        <w:tc>
          <w:tcPr>
            <w:tcW w:w="4511" w:type="dxa"/>
            <w:gridSpan w:val="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034" w:type="dxa"/>
            <w:gridSpan w:val="8"/>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511" w:type="dxa"/>
            <w:gridSpan w:val="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почтовый адрес:</w:t>
            </w:r>
          </w:p>
        </w:tc>
        <w:tc>
          <w:tcPr>
            <w:tcW w:w="2847" w:type="dxa"/>
            <w:gridSpan w:val="10"/>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телефон для связи:</w:t>
            </w:r>
          </w:p>
        </w:tc>
        <w:tc>
          <w:tcPr>
            <w:tcW w:w="3698"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электронной почты (при наличии):</w:t>
            </w: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847" w:type="dxa"/>
            <w:gridSpan w:val="10"/>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698" w:type="dxa"/>
            <w:gridSpan w:val="7"/>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single" w:sz="4" w:space="0" w:color="auto"/>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286" w:type="dxa"/>
            <w:gridSpan w:val="5"/>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847" w:type="dxa"/>
            <w:gridSpan w:val="10"/>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698"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vMerge w:val="restart"/>
            <w:tcBorders>
              <w:top w:val="nil"/>
              <w:left w:val="single" w:sz="4" w:space="0" w:color="auto"/>
              <w:bottom w:val="nil"/>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и реквизиты документа, подтверждающего полномочия представителя:</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юридическое лицо, в том числе орган государственной власти, иной государственный орган, орган местного самоуправления:</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полное наименование:</w:t>
            </w:r>
          </w:p>
        </w:tc>
        <w:tc>
          <w:tcPr>
            <w:tcW w:w="6381" w:type="dxa"/>
            <w:gridSpan w:val="1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6381" w:type="dxa"/>
            <w:gridSpan w:val="1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299"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КПП (для российского юридического лица):</w:t>
            </w:r>
          </w:p>
        </w:tc>
        <w:tc>
          <w:tcPr>
            <w:tcW w:w="5532" w:type="dxa"/>
            <w:gridSpan w:val="1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ИНН (для российского юридического лица):</w:t>
            </w:r>
          </w:p>
        </w:tc>
      </w:tr>
      <w:tr w:rsidR="00387E5E" w:rsidRPr="004651A8" w:rsidTr="00387E5E">
        <w:tc>
          <w:tcPr>
            <w:tcW w:w="522"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nil"/>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299" w:type="dxa"/>
            <w:gridSpan w:val="9"/>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5532" w:type="dxa"/>
            <w:gridSpan w:val="13"/>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34"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419" w:type="dxa"/>
            <w:vMerge w:val="restart"/>
            <w:tcBorders>
              <w:top w:val="nil"/>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страна регистрации (инкорпорации) (для иностранного юридического лица):</w:t>
            </w:r>
          </w:p>
        </w:tc>
        <w:tc>
          <w:tcPr>
            <w:tcW w:w="2683"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 регистрации (для иностранного юридического лица):</w:t>
            </w:r>
          </w:p>
        </w:tc>
        <w:tc>
          <w:tcPr>
            <w:tcW w:w="3698"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номер регистрации (для иностранного юридического лица):</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"__"________ ____ г.</w:t>
            </w:r>
          </w:p>
        </w:tc>
        <w:tc>
          <w:tcPr>
            <w:tcW w:w="3698" w:type="dxa"/>
            <w:gridSpan w:val="7"/>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698"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почтовый адрес:</w:t>
            </w:r>
          </w:p>
        </w:tc>
        <w:tc>
          <w:tcPr>
            <w:tcW w:w="2683" w:type="dxa"/>
            <w:gridSpan w:val="9"/>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телефон для связи:</w:t>
            </w:r>
          </w:p>
        </w:tc>
        <w:tc>
          <w:tcPr>
            <w:tcW w:w="3698" w:type="dxa"/>
            <w:gridSpan w:val="7"/>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адрес электронной почты (при наличии):</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3698" w:type="dxa"/>
            <w:gridSpan w:val="7"/>
            <w:vMerge w:val="restart"/>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450" w:type="dxa"/>
            <w:gridSpan w:val="6"/>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2683" w:type="dxa"/>
            <w:gridSpan w:val="9"/>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3698" w:type="dxa"/>
            <w:gridSpan w:val="7"/>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наименование и реквизиты документа, подтверждающего полномочия представителя:</w:t>
            </w: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34"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19" w:type="dxa"/>
            <w:vMerge/>
            <w:tcBorders>
              <w:top w:val="nil"/>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8831" w:type="dxa"/>
            <w:gridSpan w:val="22"/>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8</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Документы, прилагаемые к заявлению:</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602" w:type="dxa"/>
            <w:gridSpan w:val="1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 xml:space="preserve">Оригинал в количестве ___ </w:t>
            </w:r>
            <w:proofErr w:type="spellStart"/>
            <w:r w:rsidRPr="004651A8">
              <w:rPr>
                <w:rFonts w:eastAsia="Times New Roman"/>
                <w:sz w:val="16"/>
                <w:szCs w:val="16"/>
                <w:lang w:eastAsia="en-US"/>
              </w:rPr>
              <w:t>экз.,на</w:t>
            </w:r>
            <w:proofErr w:type="spellEnd"/>
            <w:r w:rsidRPr="004651A8">
              <w:rPr>
                <w:rFonts w:eastAsia="Times New Roman"/>
                <w:sz w:val="16"/>
                <w:szCs w:val="16"/>
                <w:lang w:eastAsia="en-US"/>
              </w:rPr>
              <w:t xml:space="preserve"> __ л.</w:t>
            </w:r>
          </w:p>
        </w:tc>
        <w:tc>
          <w:tcPr>
            <w:tcW w:w="5082" w:type="dxa"/>
            <w:gridSpan w:val="1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Копия в количестве ___ экз., на ___ л.</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602" w:type="dxa"/>
            <w:gridSpan w:val="1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Оригинал в количестве ___ экз., на __ л.</w:t>
            </w:r>
          </w:p>
        </w:tc>
        <w:tc>
          <w:tcPr>
            <w:tcW w:w="5082" w:type="dxa"/>
            <w:gridSpan w:val="1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Копия в количестве ___ экз., на ___ л.</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4602" w:type="dxa"/>
            <w:gridSpan w:val="1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Оригинал в количестве ___ экз., на __ л.</w:t>
            </w:r>
          </w:p>
        </w:tc>
        <w:tc>
          <w:tcPr>
            <w:tcW w:w="5082" w:type="dxa"/>
            <w:gridSpan w:val="11"/>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Копия в количестве ___ экз., на ___ л.</w:t>
            </w: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9</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Примечание:</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6082" w:type="dxa"/>
            <w:gridSpan w:val="17"/>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c>
          <w:tcPr>
            <w:tcW w:w="1331" w:type="dxa"/>
            <w:gridSpan w:val="5"/>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Лист № ___</w:t>
            </w:r>
          </w:p>
        </w:tc>
        <w:tc>
          <w:tcPr>
            <w:tcW w:w="2793" w:type="dxa"/>
            <w:gridSpan w:val="3"/>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Всего листов ___</w:t>
            </w:r>
          </w:p>
        </w:tc>
      </w:tr>
      <w:tr w:rsidR="00387E5E" w:rsidRPr="004651A8" w:rsidTr="00387E5E">
        <w:tc>
          <w:tcPr>
            <w:tcW w:w="522" w:type="dxa"/>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10</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387E5E" w:rsidRPr="004651A8" w:rsidTr="00387E5E">
        <w:tc>
          <w:tcPr>
            <w:tcW w:w="522" w:type="dxa"/>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11</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Настоящим также подтверждаю, что:</w:t>
            </w:r>
          </w:p>
          <w:p w:rsidR="00387E5E" w:rsidRPr="004651A8" w:rsidRDefault="00387E5E" w:rsidP="00387E5E">
            <w:pPr>
              <w:rPr>
                <w:rFonts w:eastAsia="Times New Roman"/>
                <w:sz w:val="16"/>
                <w:szCs w:val="16"/>
                <w:lang w:eastAsia="en-US"/>
              </w:rPr>
            </w:pPr>
            <w:r w:rsidRPr="004651A8">
              <w:rPr>
                <w:rFonts w:eastAsia="Times New Roman"/>
                <w:sz w:val="16"/>
                <w:szCs w:val="16"/>
                <w:lang w:eastAsia="en-US"/>
              </w:rPr>
              <w:t>сведения, указанные в настоящем заявлении, на дату представления заявления достоверны;</w:t>
            </w:r>
          </w:p>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представленные правоустанавливающий(</w:t>
            </w:r>
            <w:proofErr w:type="spellStart"/>
            <w:r w:rsidRPr="004651A8">
              <w:rPr>
                <w:rFonts w:eastAsia="Times New Roman"/>
                <w:sz w:val="16"/>
                <w:szCs w:val="16"/>
                <w:lang w:eastAsia="en-US"/>
              </w:rPr>
              <w:t>ие</w:t>
            </w:r>
            <w:proofErr w:type="spellEnd"/>
            <w:r w:rsidRPr="004651A8">
              <w:rPr>
                <w:rFonts w:eastAsia="Times New Roman"/>
                <w:sz w:val="16"/>
                <w:szCs w:val="16"/>
                <w:lang w:eastAsia="en-US"/>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12</w:t>
            </w:r>
          </w:p>
        </w:tc>
        <w:tc>
          <w:tcPr>
            <w:tcW w:w="5560" w:type="dxa"/>
            <w:gridSpan w:val="16"/>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Подпись</w:t>
            </w:r>
          </w:p>
        </w:tc>
        <w:tc>
          <w:tcPr>
            <w:tcW w:w="412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Дата</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2374" w:type="dxa"/>
            <w:gridSpan w:val="5"/>
            <w:tcBorders>
              <w:top w:val="single" w:sz="4" w:space="0" w:color="auto"/>
              <w:left w:val="single" w:sz="4" w:space="0" w:color="auto"/>
              <w:bottom w:val="single" w:sz="4" w:space="0" w:color="auto"/>
              <w:right w:val="nil"/>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_________________</w:t>
            </w:r>
          </w:p>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(подпись)</w:t>
            </w:r>
          </w:p>
        </w:tc>
        <w:tc>
          <w:tcPr>
            <w:tcW w:w="3186" w:type="dxa"/>
            <w:gridSpan w:val="11"/>
            <w:tcBorders>
              <w:top w:val="single" w:sz="4" w:space="0" w:color="auto"/>
              <w:left w:val="nil"/>
              <w:bottom w:val="single" w:sz="4" w:space="0" w:color="auto"/>
              <w:right w:val="single" w:sz="4" w:space="0" w:color="auto"/>
            </w:tcBorders>
            <w:hideMark/>
          </w:tcPr>
          <w:p w:rsidR="00387E5E" w:rsidRPr="004651A8" w:rsidRDefault="00387E5E" w:rsidP="00387E5E">
            <w:pPr>
              <w:rPr>
                <w:rFonts w:eastAsia="Times New Roman"/>
                <w:sz w:val="16"/>
                <w:szCs w:val="16"/>
                <w:lang w:eastAsia="en-US"/>
              </w:rPr>
            </w:pPr>
            <w:r w:rsidRPr="004651A8">
              <w:rPr>
                <w:rFonts w:eastAsia="Times New Roman"/>
                <w:sz w:val="16"/>
                <w:szCs w:val="16"/>
                <w:lang w:eastAsia="en-US"/>
              </w:rPr>
              <w:t>_______________________</w:t>
            </w:r>
          </w:p>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(инициалы, фамилия)</w:t>
            </w:r>
          </w:p>
        </w:tc>
        <w:tc>
          <w:tcPr>
            <w:tcW w:w="4124" w:type="dxa"/>
            <w:gridSpan w:val="8"/>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"__" ___________ ____ г.</w:t>
            </w:r>
          </w:p>
        </w:tc>
      </w:tr>
      <w:tr w:rsidR="00387E5E" w:rsidRPr="004651A8" w:rsidTr="00387E5E">
        <w:tc>
          <w:tcPr>
            <w:tcW w:w="522" w:type="dxa"/>
            <w:vMerge w:val="restart"/>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13</w:t>
            </w:r>
          </w:p>
        </w:tc>
        <w:tc>
          <w:tcPr>
            <w:tcW w:w="9684" w:type="dxa"/>
            <w:gridSpan w:val="24"/>
            <w:tcBorders>
              <w:top w:val="single" w:sz="4" w:space="0" w:color="auto"/>
              <w:left w:val="single" w:sz="4" w:space="0" w:color="auto"/>
              <w:bottom w:val="single" w:sz="4" w:space="0" w:color="auto"/>
              <w:right w:val="single" w:sz="4" w:space="0" w:color="auto"/>
            </w:tcBorders>
            <w:hideMark/>
          </w:tcPr>
          <w:p w:rsidR="00387E5E" w:rsidRPr="004651A8" w:rsidRDefault="00387E5E" w:rsidP="00387E5E">
            <w:pPr>
              <w:autoSpaceDE w:val="0"/>
              <w:autoSpaceDN w:val="0"/>
              <w:adjustRightInd w:val="0"/>
              <w:rPr>
                <w:rFonts w:eastAsia="Times New Roman"/>
                <w:sz w:val="16"/>
                <w:szCs w:val="16"/>
                <w:lang w:eastAsia="en-US"/>
              </w:rPr>
            </w:pPr>
            <w:r w:rsidRPr="004651A8">
              <w:rPr>
                <w:rFonts w:eastAsia="Times New Roman"/>
                <w:sz w:val="16"/>
                <w:szCs w:val="16"/>
                <w:lang w:eastAsia="en-US"/>
              </w:rPr>
              <w:t>Отметка специалиста, принявшего заявление и приложенные к нему документы:</w:t>
            </w: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r w:rsidR="00387E5E" w:rsidRPr="004651A8" w:rsidTr="00387E5E">
        <w:tc>
          <w:tcPr>
            <w:tcW w:w="522" w:type="dxa"/>
            <w:vMerge/>
            <w:tcBorders>
              <w:top w:val="single" w:sz="4" w:space="0" w:color="auto"/>
              <w:left w:val="single" w:sz="4" w:space="0" w:color="auto"/>
              <w:bottom w:val="single" w:sz="4" w:space="0" w:color="auto"/>
              <w:right w:val="single" w:sz="4" w:space="0" w:color="auto"/>
            </w:tcBorders>
            <w:vAlign w:val="center"/>
            <w:hideMark/>
          </w:tcPr>
          <w:p w:rsidR="00387E5E" w:rsidRPr="004651A8" w:rsidRDefault="00387E5E" w:rsidP="00387E5E">
            <w:pPr>
              <w:rPr>
                <w:rFonts w:eastAsia="Times New Roman"/>
                <w:sz w:val="16"/>
                <w:szCs w:val="16"/>
                <w:lang w:eastAsia="en-US"/>
              </w:rPr>
            </w:pPr>
          </w:p>
        </w:tc>
        <w:tc>
          <w:tcPr>
            <w:tcW w:w="9684" w:type="dxa"/>
            <w:gridSpan w:val="24"/>
            <w:tcBorders>
              <w:top w:val="single" w:sz="4" w:space="0" w:color="auto"/>
              <w:left w:val="single" w:sz="4" w:space="0" w:color="auto"/>
              <w:bottom w:val="single" w:sz="4" w:space="0" w:color="auto"/>
              <w:right w:val="single" w:sz="4" w:space="0" w:color="auto"/>
            </w:tcBorders>
          </w:tcPr>
          <w:p w:rsidR="00387E5E" w:rsidRPr="004651A8" w:rsidRDefault="00387E5E" w:rsidP="00387E5E">
            <w:pPr>
              <w:autoSpaceDE w:val="0"/>
              <w:autoSpaceDN w:val="0"/>
              <w:adjustRightInd w:val="0"/>
              <w:rPr>
                <w:rFonts w:eastAsia="Times New Roman"/>
                <w:sz w:val="16"/>
                <w:szCs w:val="16"/>
                <w:lang w:eastAsia="en-US"/>
              </w:rPr>
            </w:pPr>
          </w:p>
        </w:tc>
      </w:tr>
    </w:tbl>
    <w:p w:rsidR="00387E5E" w:rsidRPr="004651A8" w:rsidRDefault="00387E5E" w:rsidP="00387E5E">
      <w:pPr>
        <w:rPr>
          <w:rFonts w:eastAsia="Times New Roman"/>
          <w:sz w:val="16"/>
          <w:szCs w:val="16"/>
          <w:lang w:eastAsia="en-US"/>
        </w:rPr>
        <w:sectPr w:rsidR="00387E5E" w:rsidRPr="004651A8" w:rsidSect="00387E5E">
          <w:headerReference w:type="default" r:id="rId72"/>
          <w:pgSz w:w="11905" w:h="16838"/>
          <w:pgMar w:top="567" w:right="567" w:bottom="567" w:left="1134" w:header="425" w:footer="295" w:gutter="0"/>
          <w:cols w:space="720"/>
          <w:titlePg/>
          <w:docGrid w:linePitch="272"/>
        </w:sectPr>
      </w:pPr>
    </w:p>
    <w:p w:rsidR="00387E5E" w:rsidRPr="004651A8" w:rsidRDefault="00387E5E" w:rsidP="00387E5E">
      <w:pPr>
        <w:ind w:left="6521"/>
        <w:rPr>
          <w:rFonts w:eastAsia="Times New Roman"/>
          <w:sz w:val="16"/>
          <w:szCs w:val="16"/>
        </w:rPr>
      </w:pPr>
      <w:r w:rsidRPr="004651A8">
        <w:rPr>
          <w:rFonts w:eastAsia="Times New Roman"/>
          <w:sz w:val="16"/>
          <w:szCs w:val="16"/>
        </w:rPr>
        <w:lastRenderedPageBreak/>
        <w:t>Приложение № 2</w:t>
      </w:r>
    </w:p>
    <w:p w:rsidR="00387E5E" w:rsidRPr="004651A8" w:rsidRDefault="00387E5E" w:rsidP="00387E5E">
      <w:pPr>
        <w:ind w:left="6521"/>
        <w:rPr>
          <w:rFonts w:eastAsia="Times New Roman"/>
          <w:sz w:val="16"/>
          <w:szCs w:val="16"/>
        </w:rPr>
      </w:pPr>
      <w:r w:rsidRPr="004651A8">
        <w:rPr>
          <w:rFonts w:eastAsia="Times New Roman"/>
          <w:sz w:val="16"/>
          <w:szCs w:val="16"/>
        </w:rPr>
        <w:t>к</w:t>
      </w:r>
      <w:r w:rsidRPr="004651A8">
        <w:rPr>
          <w:rFonts w:eastAsia="Times New Roman"/>
          <w:b/>
          <w:sz w:val="16"/>
          <w:szCs w:val="16"/>
        </w:rPr>
        <w:t xml:space="preserve"> </w:t>
      </w:r>
      <w:r w:rsidRPr="004651A8">
        <w:rPr>
          <w:rFonts w:eastAsia="Times New Roman"/>
          <w:bCs/>
          <w:sz w:val="16"/>
          <w:szCs w:val="16"/>
        </w:rPr>
        <w:t>Административному регламенту</w:t>
      </w:r>
    </w:p>
    <w:p w:rsidR="00387E5E" w:rsidRPr="004651A8" w:rsidRDefault="00387E5E" w:rsidP="00387E5E">
      <w:pPr>
        <w:ind w:left="5245"/>
        <w:rPr>
          <w:rFonts w:eastAsia="Times New Roman"/>
          <w:sz w:val="16"/>
          <w:szCs w:val="16"/>
        </w:rPr>
      </w:pPr>
      <w:r w:rsidRPr="004651A8">
        <w:rPr>
          <w:rFonts w:eastAsia="Times New Roman"/>
          <w:sz w:val="16"/>
          <w:szCs w:val="16"/>
        </w:rPr>
        <w:t>_________________________________________</w:t>
      </w:r>
    </w:p>
    <w:p w:rsidR="00387E5E" w:rsidRPr="004651A8" w:rsidRDefault="00387E5E" w:rsidP="00387E5E">
      <w:pPr>
        <w:ind w:left="5245"/>
        <w:jc w:val="center"/>
        <w:rPr>
          <w:rFonts w:eastAsia="Times New Roman"/>
          <w:sz w:val="16"/>
          <w:szCs w:val="16"/>
        </w:rPr>
      </w:pPr>
      <w:r w:rsidRPr="004651A8">
        <w:rPr>
          <w:rFonts w:eastAsia="Times New Roman"/>
          <w:sz w:val="16"/>
          <w:szCs w:val="16"/>
        </w:rPr>
        <w:t>(должностное лицо, которому направляется жалоба)</w:t>
      </w:r>
    </w:p>
    <w:p w:rsidR="00387E5E" w:rsidRPr="004651A8" w:rsidRDefault="00387E5E" w:rsidP="00387E5E">
      <w:pPr>
        <w:ind w:left="5245"/>
        <w:rPr>
          <w:rFonts w:eastAsia="Times New Roman"/>
          <w:sz w:val="16"/>
          <w:szCs w:val="16"/>
        </w:rPr>
      </w:pPr>
      <w:r w:rsidRPr="004651A8">
        <w:rPr>
          <w:rFonts w:eastAsia="Times New Roman"/>
          <w:sz w:val="16"/>
          <w:szCs w:val="16"/>
        </w:rPr>
        <w:t>от ______________________________________</w:t>
      </w:r>
    </w:p>
    <w:p w:rsidR="00387E5E" w:rsidRPr="004651A8" w:rsidRDefault="00387E5E" w:rsidP="00387E5E">
      <w:pPr>
        <w:ind w:left="5529"/>
        <w:jc w:val="center"/>
        <w:rPr>
          <w:rFonts w:eastAsia="Times New Roman"/>
          <w:sz w:val="16"/>
          <w:szCs w:val="16"/>
        </w:rPr>
      </w:pPr>
      <w:r w:rsidRPr="004651A8">
        <w:rPr>
          <w:rFonts w:eastAsia="Times New Roman"/>
          <w:sz w:val="16"/>
          <w:szCs w:val="16"/>
        </w:rPr>
        <w:t>(Ф.И.О., полностью)</w:t>
      </w:r>
    </w:p>
    <w:p w:rsidR="00387E5E" w:rsidRPr="004651A8" w:rsidRDefault="00387E5E" w:rsidP="00387E5E">
      <w:pPr>
        <w:ind w:left="5245"/>
        <w:rPr>
          <w:rFonts w:eastAsia="Times New Roman"/>
          <w:sz w:val="16"/>
          <w:szCs w:val="16"/>
        </w:rPr>
      </w:pPr>
      <w:r w:rsidRPr="004651A8">
        <w:rPr>
          <w:rFonts w:eastAsia="Times New Roman"/>
          <w:sz w:val="16"/>
          <w:szCs w:val="16"/>
        </w:rPr>
        <w:t>________________________________________,</w:t>
      </w:r>
    </w:p>
    <w:p w:rsidR="00387E5E" w:rsidRPr="004651A8" w:rsidRDefault="00387E5E" w:rsidP="00387E5E">
      <w:pPr>
        <w:ind w:left="5245"/>
        <w:rPr>
          <w:rFonts w:eastAsia="Times New Roman"/>
          <w:sz w:val="16"/>
          <w:szCs w:val="16"/>
        </w:rPr>
      </w:pPr>
      <w:r w:rsidRPr="004651A8">
        <w:rPr>
          <w:rFonts w:eastAsia="Times New Roman"/>
          <w:sz w:val="16"/>
          <w:szCs w:val="16"/>
        </w:rPr>
        <w:t>зарегистрированного(-ой) по адресу:</w:t>
      </w:r>
    </w:p>
    <w:p w:rsidR="00387E5E" w:rsidRPr="004651A8" w:rsidRDefault="00387E5E" w:rsidP="00387E5E">
      <w:pPr>
        <w:ind w:left="5245"/>
        <w:rPr>
          <w:rFonts w:eastAsia="Times New Roman"/>
          <w:sz w:val="16"/>
          <w:szCs w:val="16"/>
        </w:rPr>
      </w:pPr>
      <w:r w:rsidRPr="004651A8">
        <w:rPr>
          <w:rFonts w:eastAsia="Times New Roman"/>
          <w:sz w:val="16"/>
          <w:szCs w:val="16"/>
        </w:rPr>
        <w:t>_________________________________________</w:t>
      </w:r>
    </w:p>
    <w:p w:rsidR="00387E5E" w:rsidRPr="004651A8" w:rsidRDefault="00387E5E" w:rsidP="00387E5E">
      <w:pPr>
        <w:ind w:left="5245"/>
        <w:rPr>
          <w:rFonts w:eastAsia="Times New Roman"/>
          <w:sz w:val="16"/>
          <w:szCs w:val="16"/>
        </w:rPr>
      </w:pPr>
      <w:r w:rsidRPr="004651A8">
        <w:rPr>
          <w:rFonts w:eastAsia="Times New Roman"/>
          <w:sz w:val="16"/>
          <w:szCs w:val="16"/>
        </w:rPr>
        <w:t>_________________________________________</w:t>
      </w:r>
    </w:p>
    <w:p w:rsidR="00387E5E" w:rsidRPr="004651A8" w:rsidRDefault="00387E5E" w:rsidP="00387E5E">
      <w:pPr>
        <w:ind w:left="5245"/>
        <w:rPr>
          <w:rFonts w:eastAsia="Times New Roman"/>
          <w:sz w:val="16"/>
          <w:szCs w:val="16"/>
        </w:rPr>
      </w:pPr>
      <w:r w:rsidRPr="004651A8">
        <w:rPr>
          <w:rFonts w:eastAsia="Times New Roman"/>
          <w:sz w:val="16"/>
          <w:szCs w:val="16"/>
        </w:rPr>
        <w:t>телефон _________________________________</w:t>
      </w:r>
    </w:p>
    <w:p w:rsidR="00387E5E" w:rsidRPr="004651A8" w:rsidRDefault="00387E5E" w:rsidP="00387E5E">
      <w:pPr>
        <w:rPr>
          <w:rFonts w:eastAsia="Times New Roman"/>
          <w:sz w:val="16"/>
          <w:szCs w:val="16"/>
        </w:rPr>
      </w:pPr>
    </w:p>
    <w:p w:rsidR="00387E5E" w:rsidRPr="004651A8" w:rsidRDefault="00387E5E" w:rsidP="00387E5E">
      <w:pPr>
        <w:jc w:val="center"/>
        <w:outlineLvl w:val="0"/>
        <w:rPr>
          <w:rFonts w:eastAsia="Times New Roman"/>
          <w:b/>
          <w:bCs/>
          <w:sz w:val="16"/>
          <w:szCs w:val="16"/>
        </w:rPr>
      </w:pPr>
      <w:r w:rsidRPr="004651A8">
        <w:rPr>
          <w:rFonts w:eastAsia="Times New Roman"/>
          <w:b/>
          <w:bCs/>
          <w:sz w:val="16"/>
          <w:szCs w:val="16"/>
        </w:rPr>
        <w:t>ЖАЛОБА</w:t>
      </w:r>
    </w:p>
    <w:p w:rsidR="00387E5E" w:rsidRPr="004651A8" w:rsidRDefault="00387E5E" w:rsidP="00387E5E">
      <w:pPr>
        <w:jc w:val="center"/>
        <w:outlineLvl w:val="0"/>
        <w:rPr>
          <w:rFonts w:eastAsia="Times New Roman"/>
          <w:b/>
          <w:bCs/>
          <w:sz w:val="16"/>
          <w:szCs w:val="16"/>
        </w:rPr>
      </w:pPr>
      <w:r w:rsidRPr="004651A8">
        <w:rPr>
          <w:rFonts w:eastAsia="Times New Roman"/>
          <w:b/>
          <w:bCs/>
          <w:sz w:val="16"/>
          <w:szCs w:val="16"/>
        </w:rPr>
        <w:t xml:space="preserve">на действия (бездействия) или решения, осуществленные (принятые) </w:t>
      </w:r>
    </w:p>
    <w:p w:rsidR="00387E5E" w:rsidRPr="004651A8" w:rsidRDefault="00387E5E" w:rsidP="00387E5E">
      <w:pPr>
        <w:jc w:val="center"/>
        <w:outlineLvl w:val="0"/>
        <w:rPr>
          <w:rFonts w:eastAsia="Times New Roman"/>
          <w:b/>
          <w:bCs/>
          <w:sz w:val="16"/>
          <w:szCs w:val="16"/>
        </w:rPr>
      </w:pPr>
      <w:r w:rsidRPr="004651A8">
        <w:rPr>
          <w:rFonts w:eastAsia="Times New Roman"/>
          <w:b/>
          <w:bCs/>
          <w:sz w:val="16"/>
          <w:szCs w:val="16"/>
        </w:rPr>
        <w:t>в ходе предоставления муниципальной услуги</w:t>
      </w:r>
    </w:p>
    <w:p w:rsidR="00387E5E" w:rsidRPr="004651A8" w:rsidRDefault="00387E5E" w:rsidP="00387E5E">
      <w:pPr>
        <w:rPr>
          <w:rFonts w:eastAsia="Times New Roman"/>
          <w:sz w:val="16"/>
          <w:szCs w:val="16"/>
        </w:rPr>
      </w:pP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w:t>
      </w:r>
    </w:p>
    <w:p w:rsidR="00387E5E" w:rsidRPr="004651A8" w:rsidRDefault="00387E5E" w:rsidP="00387E5E">
      <w:pPr>
        <w:jc w:val="center"/>
        <w:rPr>
          <w:rFonts w:eastAsia="Times New Roman"/>
          <w:sz w:val="16"/>
          <w:szCs w:val="16"/>
        </w:rPr>
      </w:pPr>
      <w:r w:rsidRPr="004651A8">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387E5E" w:rsidRPr="004651A8" w:rsidRDefault="00387E5E" w:rsidP="00387E5E">
      <w:pPr>
        <w:jc w:val="center"/>
        <w:rPr>
          <w:rFonts w:eastAsia="Times New Roman"/>
          <w:sz w:val="16"/>
          <w:szCs w:val="16"/>
        </w:rPr>
      </w:pPr>
    </w:p>
    <w:p w:rsidR="00387E5E" w:rsidRPr="004651A8" w:rsidRDefault="00387E5E" w:rsidP="00387E5E">
      <w:pPr>
        <w:rPr>
          <w:rFonts w:eastAsia="Times New Roman"/>
          <w:sz w:val="16"/>
          <w:szCs w:val="16"/>
        </w:rPr>
      </w:pPr>
      <w:r w:rsidRPr="004651A8">
        <w:rPr>
          <w:rFonts w:eastAsia="Times New Roman"/>
          <w:sz w:val="16"/>
          <w:szCs w:val="16"/>
        </w:rPr>
        <w:t>1. Предмет жалобы (краткое изложение обжалуемых действий (бездействий) или решений)</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3. Приложение: (документы, либо копии документов, подтверждающие изложенные обстоятельства)</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_____________________________________________________________________________________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Способ получения ответа (нужное подчеркнуть):</w:t>
      </w:r>
    </w:p>
    <w:p w:rsidR="00387E5E" w:rsidRPr="004651A8" w:rsidRDefault="00387E5E" w:rsidP="00387E5E">
      <w:pPr>
        <w:rPr>
          <w:rFonts w:eastAsia="Times New Roman"/>
          <w:sz w:val="16"/>
          <w:szCs w:val="16"/>
        </w:rPr>
      </w:pPr>
      <w:r w:rsidRPr="004651A8">
        <w:rPr>
          <w:rFonts w:eastAsia="Times New Roman"/>
          <w:sz w:val="16"/>
          <w:szCs w:val="16"/>
        </w:rPr>
        <w:t>- при личном обращении;</w:t>
      </w:r>
    </w:p>
    <w:p w:rsidR="00387E5E" w:rsidRPr="004651A8" w:rsidRDefault="00387E5E" w:rsidP="00387E5E">
      <w:pPr>
        <w:rPr>
          <w:rFonts w:eastAsia="Times New Roman"/>
          <w:sz w:val="16"/>
          <w:szCs w:val="16"/>
        </w:rPr>
      </w:pPr>
      <w:r w:rsidRPr="004651A8">
        <w:rPr>
          <w:rFonts w:eastAsia="Times New Roman"/>
          <w:sz w:val="16"/>
          <w:szCs w:val="16"/>
        </w:rPr>
        <w:t>- посредством почтового отправления на адрес, указанный в заявлении;</w:t>
      </w:r>
    </w:p>
    <w:p w:rsidR="00387E5E" w:rsidRPr="004651A8" w:rsidRDefault="00387E5E" w:rsidP="00387E5E">
      <w:pPr>
        <w:rPr>
          <w:rFonts w:eastAsia="Times New Roman"/>
          <w:sz w:val="16"/>
          <w:szCs w:val="16"/>
        </w:rPr>
      </w:pPr>
      <w:r w:rsidRPr="004651A8">
        <w:rPr>
          <w:rFonts w:eastAsia="Times New Roman"/>
          <w:sz w:val="16"/>
          <w:szCs w:val="16"/>
        </w:rPr>
        <w:t>- посредством электронной почты ____________________________________.</w:t>
      </w:r>
    </w:p>
    <w:p w:rsidR="00387E5E" w:rsidRPr="004651A8" w:rsidRDefault="00387E5E" w:rsidP="00387E5E">
      <w:pPr>
        <w:rPr>
          <w:rFonts w:eastAsia="Times New Roman"/>
          <w:sz w:val="16"/>
          <w:szCs w:val="16"/>
        </w:rPr>
      </w:pPr>
    </w:p>
    <w:p w:rsidR="00387E5E" w:rsidRPr="004651A8" w:rsidRDefault="00387E5E" w:rsidP="00387E5E">
      <w:pPr>
        <w:rPr>
          <w:rFonts w:eastAsia="Times New Roman"/>
          <w:sz w:val="16"/>
          <w:szCs w:val="16"/>
        </w:rPr>
      </w:pPr>
      <w:r w:rsidRPr="004651A8">
        <w:rPr>
          <w:rFonts w:eastAsia="Times New Roman"/>
          <w:sz w:val="16"/>
          <w:szCs w:val="16"/>
        </w:rPr>
        <w:t>_____________________           _________________________________</w:t>
      </w:r>
    </w:p>
    <w:p w:rsidR="00387E5E" w:rsidRPr="004651A8" w:rsidRDefault="00387E5E" w:rsidP="00387E5E">
      <w:pPr>
        <w:rPr>
          <w:rFonts w:eastAsia="Times New Roman"/>
          <w:sz w:val="16"/>
          <w:szCs w:val="16"/>
        </w:rPr>
      </w:pPr>
      <w:r w:rsidRPr="004651A8">
        <w:rPr>
          <w:rFonts w:eastAsia="Times New Roman"/>
          <w:sz w:val="16"/>
          <w:szCs w:val="16"/>
        </w:rPr>
        <w:t xml:space="preserve">             (подпись заявителя)                                      (фамилия, имя, отчество заявителя)</w:t>
      </w:r>
    </w:p>
    <w:p w:rsidR="00387E5E" w:rsidRPr="004651A8" w:rsidRDefault="00387E5E" w:rsidP="00387E5E">
      <w:pPr>
        <w:rPr>
          <w:rFonts w:eastAsia="Times New Roman"/>
          <w:sz w:val="16"/>
          <w:szCs w:val="16"/>
        </w:rPr>
      </w:pPr>
    </w:p>
    <w:p w:rsidR="00387E5E" w:rsidRPr="004651A8" w:rsidRDefault="00387E5E" w:rsidP="00387E5E">
      <w:pPr>
        <w:rPr>
          <w:rFonts w:eastAsia="Times New Roman"/>
          <w:sz w:val="16"/>
          <w:szCs w:val="16"/>
        </w:rPr>
        <w:sectPr w:rsidR="00387E5E" w:rsidRPr="004651A8" w:rsidSect="00387E5E">
          <w:pgSz w:w="11905" w:h="16838"/>
          <w:pgMar w:top="567" w:right="567" w:bottom="567" w:left="1134" w:header="425" w:footer="295" w:gutter="0"/>
          <w:cols w:space="720"/>
          <w:titlePg/>
          <w:docGrid w:linePitch="272"/>
        </w:sectPr>
      </w:pPr>
      <w:r w:rsidRPr="004651A8">
        <w:rPr>
          <w:rFonts w:eastAsia="Times New Roman"/>
          <w:sz w:val="16"/>
          <w:szCs w:val="16"/>
        </w:rPr>
        <w:t>"___" ___________ 20__ г.</w:t>
      </w:r>
    </w:p>
    <w:p w:rsidR="00387E5E" w:rsidRPr="004651A8" w:rsidRDefault="00387E5E" w:rsidP="00387E5E">
      <w:pPr>
        <w:ind w:left="6946"/>
        <w:rPr>
          <w:rFonts w:eastAsia="Times New Roman"/>
          <w:sz w:val="16"/>
          <w:szCs w:val="16"/>
        </w:rPr>
      </w:pPr>
      <w:r w:rsidRPr="004651A8">
        <w:rPr>
          <w:rFonts w:eastAsia="Times New Roman"/>
          <w:sz w:val="16"/>
          <w:szCs w:val="16"/>
        </w:rPr>
        <w:lastRenderedPageBreak/>
        <w:t>Приложение № 3</w:t>
      </w:r>
    </w:p>
    <w:p w:rsidR="00387E5E" w:rsidRPr="004651A8" w:rsidRDefault="00387E5E" w:rsidP="00387E5E">
      <w:pPr>
        <w:ind w:left="6946"/>
        <w:rPr>
          <w:rFonts w:eastAsia="Times New Roman"/>
          <w:sz w:val="16"/>
          <w:szCs w:val="16"/>
        </w:rPr>
      </w:pPr>
      <w:r w:rsidRPr="004651A8">
        <w:rPr>
          <w:rFonts w:eastAsia="Times New Roman"/>
          <w:sz w:val="16"/>
          <w:szCs w:val="16"/>
        </w:rPr>
        <w:t>к</w:t>
      </w:r>
      <w:r w:rsidRPr="004651A8">
        <w:rPr>
          <w:rFonts w:eastAsia="Times New Roman"/>
          <w:b/>
          <w:sz w:val="16"/>
          <w:szCs w:val="16"/>
        </w:rPr>
        <w:t xml:space="preserve"> </w:t>
      </w:r>
      <w:r w:rsidRPr="004651A8">
        <w:rPr>
          <w:rFonts w:ascii="Times New Roman CYR" w:eastAsia="Times New Roman" w:hAnsi="Times New Roman CYR" w:cs="Times New Roman CYR"/>
          <w:bCs/>
          <w:sz w:val="16"/>
          <w:szCs w:val="16"/>
        </w:rPr>
        <w:t>Административному регламенту</w:t>
      </w:r>
    </w:p>
    <w:p w:rsidR="00387E5E" w:rsidRPr="004651A8" w:rsidRDefault="00387E5E" w:rsidP="00387E5E">
      <w:pPr>
        <w:jc w:val="right"/>
        <w:rPr>
          <w:rFonts w:eastAsia="Times New Roman"/>
          <w:sz w:val="16"/>
          <w:szCs w:val="16"/>
        </w:rPr>
      </w:pPr>
    </w:p>
    <w:p w:rsidR="00387E5E" w:rsidRPr="004651A8" w:rsidRDefault="00387E5E" w:rsidP="00387E5E">
      <w:pPr>
        <w:suppressAutoHyphens/>
        <w:spacing w:line="100" w:lineRule="atLeast"/>
        <w:jc w:val="center"/>
        <w:textAlignment w:val="baseline"/>
        <w:rPr>
          <w:rFonts w:eastAsia="Times New Roman" w:cs="Arial"/>
          <w:b/>
          <w:kern w:val="2"/>
          <w:sz w:val="16"/>
          <w:szCs w:val="16"/>
          <w:lang w:eastAsia="zh-CN"/>
        </w:rPr>
      </w:pPr>
      <w:r w:rsidRPr="004651A8">
        <w:rPr>
          <w:rFonts w:eastAsia="Times New Roman"/>
          <w:b/>
          <w:kern w:val="2"/>
          <w:sz w:val="16"/>
          <w:szCs w:val="16"/>
          <w:lang w:eastAsia="zh-CN"/>
        </w:rPr>
        <w:t>Перечень признаков заявителей</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1940"/>
        <w:gridCol w:w="803"/>
        <w:gridCol w:w="7442"/>
      </w:tblGrid>
      <w:tr w:rsidR="00387E5E" w:rsidRPr="004651A8" w:rsidTr="00387E5E">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jc w:val="center"/>
              <w:rPr>
                <w:rFonts w:eastAsia="Times New Roman"/>
                <w:sz w:val="16"/>
                <w:szCs w:val="16"/>
              </w:rPr>
            </w:pPr>
            <w:r w:rsidRPr="004651A8">
              <w:rPr>
                <w:rFonts w:eastAsia="Times New Roman"/>
                <w:sz w:val="16"/>
                <w:szCs w:val="16"/>
              </w:rPr>
              <w:t>Признак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jc w:val="center"/>
              <w:rPr>
                <w:rFonts w:eastAsia="Times New Roman"/>
                <w:sz w:val="16"/>
                <w:szCs w:val="16"/>
              </w:rPr>
            </w:pPr>
            <w:r w:rsidRPr="004651A8">
              <w:rPr>
                <w:rFonts w:eastAsia="Times New Roman"/>
                <w:sz w:val="16"/>
                <w:szCs w:val="16"/>
              </w:rPr>
              <w:t>N</w:t>
            </w:r>
          </w:p>
        </w:tc>
        <w:tc>
          <w:tcPr>
            <w:tcW w:w="7365"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jc w:val="center"/>
              <w:rPr>
                <w:rFonts w:eastAsia="Times New Roman"/>
                <w:sz w:val="16"/>
                <w:szCs w:val="16"/>
              </w:rPr>
            </w:pPr>
            <w:r w:rsidRPr="004651A8">
              <w:rPr>
                <w:rFonts w:eastAsia="Times New Roman"/>
                <w:sz w:val="16"/>
                <w:szCs w:val="16"/>
              </w:rPr>
              <w:t>Значения признака заявителя</w:t>
            </w:r>
          </w:p>
        </w:tc>
      </w:tr>
      <w:tr w:rsidR="00387E5E" w:rsidRPr="004651A8" w:rsidTr="00387E5E">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rPr>
                <w:rFonts w:eastAsia="Times New Roman"/>
                <w:sz w:val="16"/>
                <w:szCs w:val="16"/>
              </w:rPr>
            </w:pPr>
            <w:r w:rsidRPr="004651A8">
              <w:rPr>
                <w:rFonts w:eastAsia="Times New Roman"/>
                <w:sz w:val="16"/>
                <w:szCs w:val="16"/>
              </w:rPr>
              <w:t>Статус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jc w:val="center"/>
              <w:rPr>
                <w:rFonts w:eastAsia="Times New Roman"/>
                <w:sz w:val="16"/>
                <w:szCs w:val="16"/>
              </w:rPr>
            </w:pPr>
            <w:r w:rsidRPr="004651A8">
              <w:rPr>
                <w:rFonts w:eastAsia="Times New Roman"/>
                <w:sz w:val="16"/>
                <w:szCs w:val="16"/>
              </w:rPr>
              <w:t>1</w:t>
            </w:r>
          </w:p>
        </w:tc>
        <w:tc>
          <w:tcPr>
            <w:tcW w:w="7365" w:type="dxa"/>
            <w:tcBorders>
              <w:top w:val="single" w:sz="6" w:space="0" w:color="000000"/>
              <w:left w:val="single" w:sz="6" w:space="0" w:color="000000"/>
              <w:bottom w:val="single" w:sz="6" w:space="0" w:color="000000"/>
              <w:right w:val="single" w:sz="6" w:space="0" w:color="000000"/>
            </w:tcBorders>
            <w:shd w:val="clear" w:color="auto" w:fill="FFFFFF"/>
            <w:hideMark/>
          </w:tcPr>
          <w:p w:rsidR="00387E5E" w:rsidRPr="004651A8" w:rsidRDefault="00387E5E" w:rsidP="00387E5E">
            <w:pPr>
              <w:rPr>
                <w:rFonts w:eastAsia="Times New Roman"/>
                <w:sz w:val="16"/>
                <w:szCs w:val="16"/>
              </w:rPr>
            </w:pPr>
            <w:r w:rsidRPr="004651A8">
              <w:rPr>
                <w:rFonts w:eastAsia="Times New Roman"/>
                <w:sz w:val="16"/>
                <w:szCs w:val="16"/>
              </w:rPr>
              <w:t>Заявителями, имеющими право на получение муниципальной услуги, являются физические и юридические лица - собственники объектов адресации либо лица, обладающие одним из следующих вещных прав на объект адресации:</w:t>
            </w:r>
          </w:p>
          <w:p w:rsidR="00387E5E" w:rsidRPr="004651A8" w:rsidRDefault="00387E5E" w:rsidP="00387E5E">
            <w:pPr>
              <w:rPr>
                <w:rFonts w:eastAsia="Times New Roman"/>
                <w:sz w:val="16"/>
                <w:szCs w:val="16"/>
              </w:rPr>
            </w:pPr>
            <w:r w:rsidRPr="004651A8">
              <w:rPr>
                <w:rFonts w:eastAsia="Times New Roman"/>
                <w:sz w:val="16"/>
                <w:szCs w:val="16"/>
              </w:rPr>
              <w:t>а) правом хозяйственного ведения;</w:t>
            </w:r>
          </w:p>
          <w:p w:rsidR="00387E5E" w:rsidRPr="004651A8" w:rsidRDefault="00387E5E" w:rsidP="00387E5E">
            <w:pPr>
              <w:rPr>
                <w:rFonts w:eastAsia="Times New Roman"/>
                <w:sz w:val="16"/>
                <w:szCs w:val="16"/>
              </w:rPr>
            </w:pPr>
            <w:r w:rsidRPr="004651A8">
              <w:rPr>
                <w:rFonts w:eastAsia="Times New Roman"/>
                <w:sz w:val="16"/>
                <w:szCs w:val="16"/>
              </w:rPr>
              <w:t>б) правом оперативного управления;</w:t>
            </w:r>
          </w:p>
          <w:p w:rsidR="00387E5E" w:rsidRPr="004651A8" w:rsidRDefault="00387E5E" w:rsidP="00387E5E">
            <w:pPr>
              <w:rPr>
                <w:rFonts w:eastAsia="Times New Roman"/>
                <w:sz w:val="16"/>
                <w:szCs w:val="16"/>
              </w:rPr>
            </w:pPr>
            <w:r w:rsidRPr="004651A8">
              <w:rPr>
                <w:rFonts w:eastAsia="Times New Roman"/>
                <w:sz w:val="16"/>
                <w:szCs w:val="16"/>
              </w:rPr>
              <w:t>в) правом пожизненно наследуемого владения;</w:t>
            </w:r>
          </w:p>
          <w:p w:rsidR="00387E5E" w:rsidRPr="004651A8" w:rsidRDefault="00387E5E" w:rsidP="00387E5E">
            <w:pPr>
              <w:rPr>
                <w:rFonts w:eastAsia="Times New Roman"/>
                <w:sz w:val="16"/>
                <w:szCs w:val="16"/>
              </w:rPr>
            </w:pPr>
            <w:r w:rsidRPr="004651A8">
              <w:rPr>
                <w:rFonts w:eastAsia="Times New Roman"/>
                <w:sz w:val="16"/>
                <w:szCs w:val="16"/>
              </w:rPr>
              <w:t>г) правом постоянного (бессрочного) пользования.</w:t>
            </w:r>
          </w:p>
          <w:p w:rsidR="00387E5E" w:rsidRPr="004651A8" w:rsidRDefault="00387E5E" w:rsidP="00387E5E">
            <w:pPr>
              <w:rPr>
                <w:rFonts w:eastAsia="Times New Roman"/>
                <w:sz w:val="16"/>
                <w:szCs w:val="16"/>
              </w:rPr>
            </w:pPr>
            <w:r w:rsidRPr="004651A8">
              <w:rPr>
                <w:rFonts w:eastAsia="Times New Roman"/>
                <w:sz w:val="16"/>
                <w:szCs w:val="16"/>
              </w:rPr>
              <w:t>От имени заявителей при предоставлении муниципальной услуги могут выступать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387E5E" w:rsidRPr="004651A8" w:rsidRDefault="00387E5E" w:rsidP="00387E5E">
            <w:pPr>
              <w:rPr>
                <w:rFonts w:eastAsia="Times New Roman"/>
                <w:sz w:val="16"/>
                <w:szCs w:val="16"/>
              </w:rPr>
            </w:pPr>
            <w:r w:rsidRPr="004651A8">
              <w:rPr>
                <w:rFonts w:eastAsia="Times New Roman"/>
                <w:sz w:val="16"/>
                <w:szCs w:val="16"/>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387E5E" w:rsidRPr="004651A8" w:rsidRDefault="00387E5E" w:rsidP="00387E5E">
            <w:pPr>
              <w:rPr>
                <w:rFonts w:eastAsia="Times New Roman"/>
                <w:sz w:val="16"/>
                <w:szCs w:val="16"/>
              </w:rPr>
            </w:pPr>
            <w:r w:rsidRPr="004651A8">
              <w:rPr>
                <w:rFonts w:eastAsia="Times New Roman"/>
                <w:sz w:val="16"/>
                <w:szCs w:val="16"/>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387E5E" w:rsidRPr="004651A8" w:rsidRDefault="00387E5E" w:rsidP="00387E5E">
            <w:pPr>
              <w:rPr>
                <w:rFonts w:eastAsia="Times New Roman"/>
                <w:sz w:val="16"/>
                <w:szCs w:val="16"/>
              </w:rPr>
            </w:pPr>
            <w:r w:rsidRPr="004651A8">
              <w:rPr>
                <w:rFonts w:eastAsia="Times New Roman"/>
                <w:sz w:val="16"/>
                <w:szCs w:val="16"/>
              </w:rPr>
              <w:t>От имени заявителей вправе обратиться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tc>
      </w:tr>
    </w:tbl>
    <w:p w:rsidR="00387E5E" w:rsidRPr="004651A8" w:rsidRDefault="00387E5E" w:rsidP="00387E5E">
      <w:pPr>
        <w:jc w:val="center"/>
        <w:rPr>
          <w:sz w:val="16"/>
          <w:szCs w:val="16"/>
        </w:rPr>
      </w:pPr>
      <w:r w:rsidRPr="004651A8">
        <w:rPr>
          <w:rFonts w:ascii="Times New Roman CYR" w:eastAsia="Times New Roman" w:hAnsi="Times New Roman CYR" w:cs="Times New Roman CYR"/>
          <w:sz w:val="16"/>
          <w:szCs w:val="16"/>
        </w:rPr>
        <w:t>______________________________________</w:t>
      </w: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№972</w:t>
      </w:r>
    </w:p>
    <w:p w:rsidR="00387E5E" w:rsidRPr="00093262" w:rsidRDefault="00387E5E" w:rsidP="00387E5E">
      <w:pPr>
        <w:shd w:val="clear" w:color="auto" w:fill="FFFFFF"/>
        <w:jc w:val="center"/>
        <w:rPr>
          <w:rFonts w:eastAsia="Times New Roman"/>
          <w:b/>
          <w:color w:val="000000"/>
          <w:sz w:val="16"/>
          <w:szCs w:val="16"/>
        </w:rPr>
      </w:pPr>
      <w:r w:rsidRPr="00093262">
        <w:rPr>
          <w:b/>
          <w:bCs/>
          <w:kern w:val="3"/>
          <w:sz w:val="16"/>
          <w:szCs w:val="16"/>
          <w:lang w:eastAsia="en-US"/>
        </w:rPr>
        <w:t>«</w:t>
      </w:r>
      <w:r w:rsidRPr="00093262">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«Признание садового дома жилым домом и жилого дома садовым домом</w:t>
      </w:r>
      <w:r w:rsidRPr="00093262">
        <w:rPr>
          <w:rFonts w:eastAsia="Times New Roman"/>
          <w:b/>
          <w:color w:val="000000"/>
          <w:sz w:val="16"/>
          <w:szCs w:val="16"/>
        </w:rPr>
        <w:t>»»</w:t>
      </w:r>
    </w:p>
    <w:p w:rsidR="00387E5E" w:rsidRDefault="00387E5E" w:rsidP="00387E5E">
      <w:pPr>
        <w:ind w:firstLine="0"/>
        <w:jc w:val="center"/>
        <w:rPr>
          <w:rFonts w:eastAsia="Times New Roman"/>
          <w:b/>
          <w:sz w:val="16"/>
          <w:szCs w:val="16"/>
          <w:lang w:eastAsia="en-US"/>
        </w:rPr>
      </w:pPr>
    </w:p>
    <w:p w:rsidR="00387E5E" w:rsidRPr="00093262" w:rsidRDefault="00387E5E" w:rsidP="00387E5E">
      <w:pPr>
        <w:shd w:val="clear" w:color="auto" w:fill="FFFFFF"/>
        <w:jc w:val="center"/>
        <w:rPr>
          <w:color w:val="000000"/>
          <w:sz w:val="16"/>
          <w:szCs w:val="16"/>
        </w:rPr>
      </w:pPr>
    </w:p>
    <w:p w:rsidR="00387E5E" w:rsidRPr="00093262" w:rsidRDefault="00387E5E" w:rsidP="00387E5E">
      <w:pPr>
        <w:shd w:val="clear" w:color="auto" w:fill="FFFFFF"/>
        <w:jc w:val="center"/>
        <w:rPr>
          <w:color w:val="000000"/>
          <w:sz w:val="16"/>
          <w:szCs w:val="16"/>
        </w:rPr>
      </w:pPr>
    </w:p>
    <w:p w:rsidR="00387E5E" w:rsidRPr="00093262" w:rsidRDefault="00387E5E" w:rsidP="00387E5E">
      <w:pPr>
        <w:widowControl w:val="0"/>
        <w:rPr>
          <w:snapToGrid w:val="0"/>
          <w:color w:val="000000"/>
          <w:sz w:val="16"/>
          <w:szCs w:val="16"/>
        </w:rPr>
      </w:pPr>
      <w:r w:rsidRPr="00093262">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093262">
        <w:rPr>
          <w:snapToGrid w:val="0"/>
          <w:color w:val="000000"/>
          <w:sz w:val="16"/>
          <w:szCs w:val="16"/>
        </w:rPr>
        <w:t>Алатырском</w:t>
      </w:r>
      <w:proofErr w:type="spellEnd"/>
      <w:r w:rsidRPr="00093262">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387E5E" w:rsidRPr="00093262" w:rsidRDefault="00387E5E" w:rsidP="00387E5E">
      <w:pPr>
        <w:widowControl w:val="0"/>
        <w:jc w:val="center"/>
        <w:rPr>
          <w:b/>
          <w:snapToGrid w:val="0"/>
          <w:color w:val="000000"/>
          <w:sz w:val="16"/>
          <w:szCs w:val="16"/>
        </w:rPr>
      </w:pPr>
      <w:r w:rsidRPr="00093262">
        <w:rPr>
          <w:b/>
          <w:snapToGrid w:val="0"/>
          <w:color w:val="000000"/>
          <w:sz w:val="16"/>
          <w:szCs w:val="16"/>
        </w:rPr>
        <w:t>постановляет:</w:t>
      </w:r>
    </w:p>
    <w:p w:rsidR="00387E5E" w:rsidRPr="00093262" w:rsidRDefault="00387E5E" w:rsidP="00D970BB">
      <w:pPr>
        <w:pStyle w:val="afff2"/>
        <w:numPr>
          <w:ilvl w:val="0"/>
          <w:numId w:val="3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093262">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093262">
        <w:rPr>
          <w:rFonts w:ascii="Times New Roman" w:hAnsi="Times New Roman"/>
          <w:color w:val="000000"/>
          <w:sz w:val="16"/>
          <w:szCs w:val="16"/>
        </w:rPr>
        <w:t>Признание садового дома жилым домом и жилого дома садовым домом»</w:t>
      </w:r>
      <w:r w:rsidRPr="00093262">
        <w:rPr>
          <w:rFonts w:ascii="Times New Roman" w:hAnsi="Times New Roman"/>
          <w:sz w:val="16"/>
          <w:szCs w:val="16"/>
        </w:rPr>
        <w:t>.</w:t>
      </w:r>
    </w:p>
    <w:p w:rsidR="00387E5E" w:rsidRPr="00093262" w:rsidRDefault="00387E5E" w:rsidP="00D970BB">
      <w:pPr>
        <w:pStyle w:val="afff2"/>
        <w:numPr>
          <w:ilvl w:val="0"/>
          <w:numId w:val="37"/>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093262">
        <w:rPr>
          <w:rFonts w:ascii="Times New Roman" w:hAnsi="Times New Roman"/>
          <w:sz w:val="16"/>
          <w:szCs w:val="16"/>
        </w:rPr>
        <w:t>Признать утратившими силу постановления:</w:t>
      </w:r>
    </w:p>
    <w:p w:rsidR="00387E5E" w:rsidRPr="00093262" w:rsidRDefault="00387E5E" w:rsidP="00D970BB">
      <w:pPr>
        <w:pStyle w:val="afff2"/>
        <w:numPr>
          <w:ilvl w:val="0"/>
          <w:numId w:val="38"/>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093262">
        <w:rPr>
          <w:rFonts w:ascii="Times New Roman" w:hAnsi="Times New Roman"/>
          <w:sz w:val="16"/>
          <w:szCs w:val="16"/>
        </w:rPr>
        <w:t>администрации Алатырского муниципального округа от 07.07.2023 № 707 «Об утверждении административного регламента администрации Алатырского муниципального округа по предоставлению муниципальной услуги «Признание садового дома жилым домом и жилого дома садовым домом»;</w:t>
      </w:r>
    </w:p>
    <w:p w:rsidR="00387E5E" w:rsidRPr="00093262" w:rsidRDefault="00387E5E" w:rsidP="00D970BB">
      <w:pPr>
        <w:pStyle w:val="afff2"/>
        <w:numPr>
          <w:ilvl w:val="0"/>
          <w:numId w:val="38"/>
        </w:numPr>
        <w:shd w:val="clear" w:color="auto" w:fill="FFFFFF"/>
        <w:tabs>
          <w:tab w:val="left" w:pos="1134"/>
        </w:tabs>
        <w:spacing w:after="0" w:line="240" w:lineRule="auto"/>
        <w:ind w:left="0" w:firstLine="567"/>
        <w:contextualSpacing/>
        <w:jc w:val="both"/>
        <w:rPr>
          <w:rFonts w:ascii="Times New Roman" w:hAnsi="Times New Roman"/>
          <w:sz w:val="16"/>
          <w:szCs w:val="16"/>
        </w:rPr>
      </w:pPr>
      <w:r w:rsidRPr="00093262">
        <w:rPr>
          <w:rFonts w:ascii="Times New Roman" w:hAnsi="Times New Roman"/>
          <w:sz w:val="16"/>
          <w:szCs w:val="16"/>
        </w:rPr>
        <w:t>администрации города Алатыря от 27.06.2023 № 496 «Об утверждении административного регламента администрации города Алатыря Чувашской Республики по предоставлению муниципальной услуги «Признание садового дома жилым домом и жилого дома садовым домом»</w:t>
      </w:r>
      <w:r w:rsidRPr="00093262">
        <w:rPr>
          <w:rFonts w:ascii="Times New Roman" w:hAnsi="Times New Roman"/>
          <w:color w:val="000000"/>
          <w:sz w:val="16"/>
          <w:szCs w:val="16"/>
        </w:rPr>
        <w:t>.</w:t>
      </w:r>
    </w:p>
    <w:p w:rsidR="00387E5E" w:rsidRPr="00093262" w:rsidRDefault="00387E5E" w:rsidP="00D970BB">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093262">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093262" w:rsidRDefault="00387E5E" w:rsidP="00387E5E">
      <w:pPr>
        <w:tabs>
          <w:tab w:val="left" w:pos="1134"/>
        </w:tabs>
        <w:rPr>
          <w:sz w:val="16"/>
          <w:szCs w:val="16"/>
        </w:rPr>
      </w:pPr>
      <w:r w:rsidRPr="00093262">
        <w:rPr>
          <w:sz w:val="16"/>
          <w:szCs w:val="16"/>
        </w:rPr>
        <w:t>4.</w:t>
      </w:r>
      <w:r w:rsidRPr="00093262">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093262" w:rsidRDefault="00387E5E" w:rsidP="00387E5E">
      <w:pPr>
        <w:tabs>
          <w:tab w:val="left" w:pos="1134"/>
        </w:tabs>
        <w:rPr>
          <w:sz w:val="16"/>
          <w:szCs w:val="16"/>
        </w:rPr>
      </w:pPr>
      <w:r w:rsidRPr="00093262">
        <w:rPr>
          <w:sz w:val="16"/>
          <w:szCs w:val="16"/>
        </w:rPr>
        <w:t>5.</w:t>
      </w:r>
      <w:r w:rsidRPr="00093262">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093262" w:rsidRDefault="00387E5E" w:rsidP="00387E5E">
      <w:pPr>
        <w:widowControl w:val="0"/>
        <w:rPr>
          <w:snapToGrid w:val="0"/>
          <w:color w:val="000000"/>
          <w:sz w:val="16"/>
          <w:szCs w:val="16"/>
        </w:rPr>
      </w:pPr>
    </w:p>
    <w:p w:rsidR="00387E5E" w:rsidRPr="00093262" w:rsidRDefault="00387E5E" w:rsidP="00387E5E">
      <w:pPr>
        <w:widowControl w:val="0"/>
        <w:rPr>
          <w:snapToGrid w:val="0"/>
          <w:color w:val="000000"/>
          <w:sz w:val="16"/>
          <w:szCs w:val="16"/>
        </w:rPr>
      </w:pPr>
    </w:p>
    <w:p w:rsidR="00387E5E" w:rsidRPr="00093262" w:rsidRDefault="00387E5E" w:rsidP="00387E5E">
      <w:pPr>
        <w:widowControl w:val="0"/>
        <w:rPr>
          <w:snapToGrid w:val="0"/>
          <w:color w:val="000000"/>
          <w:sz w:val="16"/>
          <w:szCs w:val="16"/>
        </w:rPr>
      </w:pPr>
    </w:p>
    <w:p w:rsidR="00387E5E" w:rsidRPr="00093262" w:rsidRDefault="00387E5E" w:rsidP="00387E5E">
      <w:pPr>
        <w:rPr>
          <w:sz w:val="16"/>
          <w:szCs w:val="16"/>
        </w:rPr>
      </w:pPr>
      <w:r w:rsidRPr="00093262">
        <w:rPr>
          <w:sz w:val="16"/>
          <w:szCs w:val="16"/>
        </w:rPr>
        <w:t xml:space="preserve">Глава Алатырского </w:t>
      </w:r>
    </w:p>
    <w:p w:rsidR="00387E5E" w:rsidRPr="00093262" w:rsidRDefault="00387E5E" w:rsidP="00387E5E">
      <w:pPr>
        <w:rPr>
          <w:sz w:val="16"/>
          <w:szCs w:val="16"/>
        </w:rPr>
        <w:sectPr w:rsidR="00387E5E" w:rsidRPr="00093262" w:rsidSect="00387E5E">
          <w:headerReference w:type="even" r:id="rId73"/>
          <w:headerReference w:type="default" r:id="rId74"/>
          <w:pgSz w:w="11906" w:h="16838"/>
          <w:pgMar w:top="567" w:right="567" w:bottom="567" w:left="1134" w:header="425" w:footer="414" w:gutter="0"/>
          <w:cols w:space="708"/>
          <w:titlePg/>
          <w:docGrid w:linePitch="360"/>
        </w:sectPr>
      </w:pPr>
      <w:r w:rsidRPr="00093262">
        <w:rPr>
          <w:sz w:val="16"/>
          <w:szCs w:val="16"/>
        </w:rPr>
        <w:t>муниципального округа                                                                              Н.И. Шпилевая</w:t>
      </w:r>
    </w:p>
    <w:p w:rsidR="00387E5E" w:rsidRPr="00093262" w:rsidRDefault="00387E5E" w:rsidP="00387E5E">
      <w:pPr>
        <w:widowControl w:val="0"/>
        <w:autoSpaceDE w:val="0"/>
        <w:autoSpaceDN w:val="0"/>
        <w:adjustRightInd w:val="0"/>
        <w:ind w:left="6521"/>
        <w:outlineLvl w:val="0"/>
        <w:rPr>
          <w:rFonts w:eastAsia="Times New Roman"/>
          <w:sz w:val="16"/>
          <w:szCs w:val="16"/>
        </w:rPr>
      </w:pPr>
      <w:r w:rsidRPr="00093262">
        <w:rPr>
          <w:rFonts w:eastAsia="Times New Roman"/>
          <w:sz w:val="16"/>
          <w:szCs w:val="16"/>
        </w:rPr>
        <w:lastRenderedPageBreak/>
        <w:t>УТВЕРЖДЕН</w:t>
      </w:r>
    </w:p>
    <w:p w:rsidR="00387E5E" w:rsidRPr="00093262" w:rsidRDefault="00387E5E" w:rsidP="00387E5E">
      <w:pPr>
        <w:widowControl w:val="0"/>
        <w:autoSpaceDE w:val="0"/>
        <w:autoSpaceDN w:val="0"/>
        <w:adjustRightInd w:val="0"/>
        <w:ind w:left="6521"/>
        <w:rPr>
          <w:rFonts w:eastAsia="Times New Roman"/>
          <w:sz w:val="16"/>
          <w:szCs w:val="16"/>
        </w:rPr>
      </w:pPr>
      <w:r w:rsidRPr="00093262">
        <w:rPr>
          <w:rFonts w:eastAsia="Times New Roman"/>
          <w:sz w:val="16"/>
          <w:szCs w:val="16"/>
        </w:rPr>
        <w:t>постановлением администрации</w:t>
      </w:r>
    </w:p>
    <w:p w:rsidR="00387E5E" w:rsidRPr="00093262" w:rsidRDefault="00387E5E" w:rsidP="00387E5E">
      <w:pPr>
        <w:widowControl w:val="0"/>
        <w:autoSpaceDE w:val="0"/>
        <w:autoSpaceDN w:val="0"/>
        <w:adjustRightInd w:val="0"/>
        <w:ind w:left="6521"/>
        <w:rPr>
          <w:rFonts w:eastAsia="Times New Roman"/>
          <w:sz w:val="16"/>
          <w:szCs w:val="16"/>
        </w:rPr>
      </w:pPr>
      <w:r w:rsidRPr="00093262">
        <w:rPr>
          <w:rFonts w:eastAsia="Times New Roman"/>
          <w:sz w:val="16"/>
          <w:szCs w:val="16"/>
        </w:rPr>
        <w:t xml:space="preserve">Алатырского муниципального округа </w:t>
      </w:r>
    </w:p>
    <w:p w:rsidR="00387E5E" w:rsidRPr="00093262" w:rsidRDefault="00387E5E" w:rsidP="00387E5E">
      <w:pPr>
        <w:widowControl w:val="0"/>
        <w:autoSpaceDE w:val="0"/>
        <w:autoSpaceDN w:val="0"/>
        <w:adjustRightInd w:val="0"/>
        <w:ind w:left="6521"/>
        <w:rPr>
          <w:rFonts w:ascii="Arial" w:eastAsia="Times New Roman" w:hAnsi="Arial" w:cs="Arial"/>
          <w:bCs/>
          <w:sz w:val="16"/>
          <w:szCs w:val="16"/>
          <w:highlight w:val="yellow"/>
        </w:rPr>
      </w:pPr>
      <w:r w:rsidRPr="00093262">
        <w:rPr>
          <w:rFonts w:eastAsia="Times New Roman"/>
          <w:sz w:val="16"/>
          <w:szCs w:val="16"/>
        </w:rPr>
        <w:t xml:space="preserve">от 01.09.2025 № 972  </w:t>
      </w:r>
    </w:p>
    <w:p w:rsidR="00387E5E" w:rsidRPr="00093262" w:rsidRDefault="00387E5E" w:rsidP="00387E5E">
      <w:pPr>
        <w:autoSpaceDE w:val="0"/>
        <w:autoSpaceDN w:val="0"/>
        <w:adjustRightInd w:val="0"/>
        <w:ind w:firstLine="709"/>
        <w:rPr>
          <w:rFonts w:eastAsia="Times New Roman"/>
          <w:bCs/>
          <w:sz w:val="16"/>
          <w:szCs w:val="16"/>
          <w:highlight w:val="yellow"/>
        </w:rPr>
      </w:pPr>
    </w:p>
    <w:p w:rsidR="00387E5E" w:rsidRPr="00093262" w:rsidRDefault="00387E5E" w:rsidP="00387E5E">
      <w:pPr>
        <w:jc w:val="center"/>
        <w:rPr>
          <w:rFonts w:eastAsia="Times New Roman"/>
          <w:b/>
          <w:sz w:val="16"/>
          <w:szCs w:val="16"/>
        </w:rPr>
      </w:pPr>
      <w:r w:rsidRPr="00093262">
        <w:rPr>
          <w:rFonts w:eastAsia="Times New Roman"/>
          <w:b/>
          <w:sz w:val="16"/>
          <w:szCs w:val="16"/>
        </w:rPr>
        <w:t>АДМИНИСТРАТИВНЫЙ РЕГЛАМЕНТ</w:t>
      </w:r>
    </w:p>
    <w:p w:rsidR="00387E5E" w:rsidRPr="00093262" w:rsidRDefault="00387E5E" w:rsidP="00387E5E">
      <w:pPr>
        <w:jc w:val="center"/>
        <w:rPr>
          <w:rFonts w:eastAsia="Times New Roman"/>
          <w:b/>
          <w:sz w:val="16"/>
          <w:szCs w:val="16"/>
        </w:rPr>
      </w:pPr>
      <w:r w:rsidRPr="00093262">
        <w:rPr>
          <w:rFonts w:eastAsia="Times New Roman"/>
          <w:b/>
          <w:sz w:val="16"/>
          <w:szCs w:val="16"/>
        </w:rPr>
        <w:t>администрации Алатырского муниципального округа по предоставлению муниципальной услуги</w:t>
      </w:r>
    </w:p>
    <w:p w:rsidR="00387E5E" w:rsidRPr="00093262" w:rsidRDefault="00387E5E" w:rsidP="00387E5E">
      <w:pPr>
        <w:jc w:val="center"/>
        <w:rPr>
          <w:rFonts w:eastAsia="Times New Roman"/>
          <w:b/>
          <w:sz w:val="16"/>
          <w:szCs w:val="16"/>
        </w:rPr>
      </w:pPr>
      <w:r w:rsidRPr="00093262">
        <w:rPr>
          <w:rFonts w:eastAsia="Times New Roman"/>
          <w:b/>
          <w:sz w:val="16"/>
          <w:szCs w:val="16"/>
        </w:rPr>
        <w:t>«Признание садового дома жилым домом и жилого дома садовым домом»</w:t>
      </w:r>
    </w:p>
    <w:p w:rsidR="00387E5E" w:rsidRPr="00093262" w:rsidRDefault="00387E5E" w:rsidP="00387E5E">
      <w:pPr>
        <w:jc w:val="center"/>
        <w:rPr>
          <w:rFonts w:eastAsia="Times New Roman"/>
          <w:sz w:val="16"/>
          <w:szCs w:val="16"/>
        </w:rPr>
      </w:pPr>
    </w:p>
    <w:p w:rsidR="00387E5E" w:rsidRPr="00093262" w:rsidRDefault="00387E5E" w:rsidP="00387E5E">
      <w:pPr>
        <w:jc w:val="center"/>
        <w:rPr>
          <w:rFonts w:eastAsia="Times New Roman"/>
          <w:b/>
          <w:sz w:val="16"/>
          <w:szCs w:val="16"/>
        </w:rPr>
      </w:pPr>
      <w:r w:rsidRPr="00093262">
        <w:rPr>
          <w:rFonts w:eastAsia="Times New Roman"/>
          <w:b/>
          <w:sz w:val="16"/>
          <w:szCs w:val="16"/>
        </w:rPr>
        <w:t>I. Общие положения</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1.1. Предмет регулирования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Административный регламент по предоставлению муниципальной услуги «Признание садового дома жилым домом и жилого дома садовым домом»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по признанию садового дома жилым домом и жилого дома садовым домом (далее - муниципальная услуга).</w:t>
      </w:r>
    </w:p>
    <w:p w:rsidR="00387E5E" w:rsidRPr="00093262" w:rsidRDefault="00387E5E" w:rsidP="00387E5E">
      <w:pPr>
        <w:rPr>
          <w:rFonts w:eastAsia="Times New Roman"/>
          <w:sz w:val="16"/>
          <w:szCs w:val="16"/>
        </w:rPr>
      </w:pPr>
      <w:r w:rsidRPr="00093262">
        <w:rPr>
          <w:rFonts w:eastAsia="Times New Roman"/>
          <w:sz w:val="16"/>
          <w:szCs w:val="16"/>
        </w:rPr>
        <w:t>Предметом регулирования Административного регламента являются отношения, возникающие при предоставлении муниципальной услуги по вопросу признания садового дома жилым домом и жилого дома садовым домом.</w:t>
      </w:r>
    </w:p>
    <w:p w:rsidR="00387E5E" w:rsidRPr="00093262" w:rsidRDefault="00387E5E" w:rsidP="00387E5E">
      <w:pPr>
        <w:rPr>
          <w:rFonts w:eastAsia="Times New Roman"/>
          <w:b/>
          <w:sz w:val="16"/>
          <w:szCs w:val="16"/>
        </w:rPr>
      </w:pPr>
      <w:r w:rsidRPr="00093262">
        <w:rPr>
          <w:rFonts w:eastAsia="Times New Roman"/>
          <w:b/>
          <w:sz w:val="16"/>
          <w:szCs w:val="16"/>
        </w:rPr>
        <w:t>1.2. Круг заявителей</w:t>
      </w:r>
    </w:p>
    <w:p w:rsidR="00387E5E" w:rsidRPr="00093262" w:rsidRDefault="00387E5E" w:rsidP="00387E5E">
      <w:pPr>
        <w:rPr>
          <w:rFonts w:eastAsia="Times New Roman"/>
          <w:sz w:val="16"/>
          <w:szCs w:val="16"/>
        </w:rPr>
      </w:pPr>
      <w:r w:rsidRPr="00093262">
        <w:rPr>
          <w:rFonts w:eastAsia="Times New Roman"/>
          <w:sz w:val="16"/>
          <w:szCs w:val="16"/>
        </w:rPr>
        <w:t>Заявителями на предоставление муниципальной услуги являются собственники садовых и жилых домов или уполномоченные ими лица. С запросом о предоставлении муниципальной услуги также вправе обратиться представители указанных лиц, действующие в силу полномочий, соответствующих действующему законодательству Российской Федерации (далее - заявители).</w:t>
      </w:r>
    </w:p>
    <w:p w:rsidR="00387E5E" w:rsidRPr="00093262" w:rsidRDefault="00387E5E" w:rsidP="00387E5E">
      <w:pPr>
        <w:rPr>
          <w:rFonts w:eastAsia="Times New Roman"/>
          <w:sz w:val="16"/>
          <w:szCs w:val="16"/>
        </w:rPr>
      </w:pPr>
      <w:r w:rsidRPr="00093262">
        <w:rPr>
          <w:rFonts w:eastAsia="Times New Roman"/>
          <w:sz w:val="16"/>
          <w:szCs w:val="16"/>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Алатырского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387E5E" w:rsidRPr="00093262" w:rsidRDefault="00387E5E" w:rsidP="00387E5E">
      <w:pPr>
        <w:rPr>
          <w:rFonts w:eastAsia="Times New Roman"/>
          <w:sz w:val="16"/>
          <w:szCs w:val="16"/>
        </w:rPr>
      </w:pPr>
      <w:r w:rsidRPr="00093262">
        <w:rPr>
          <w:rFonts w:eastAsia="Times New Roman"/>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функций).</w:t>
      </w:r>
    </w:p>
    <w:p w:rsidR="00387E5E" w:rsidRPr="00093262" w:rsidRDefault="00387E5E" w:rsidP="00387E5E">
      <w:pPr>
        <w:rPr>
          <w:rFonts w:eastAsia="Times New Roman"/>
          <w:b/>
          <w:sz w:val="16"/>
          <w:szCs w:val="16"/>
        </w:rPr>
      </w:pPr>
      <w:r w:rsidRPr="00093262">
        <w:rPr>
          <w:rFonts w:eastAsia="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87E5E" w:rsidRPr="00093262" w:rsidRDefault="00387E5E" w:rsidP="00387E5E">
      <w:pPr>
        <w:rPr>
          <w:rFonts w:eastAsia="Times New Roman"/>
          <w:sz w:val="16"/>
          <w:szCs w:val="16"/>
        </w:rPr>
      </w:pPr>
      <w:r w:rsidRPr="00093262">
        <w:rPr>
          <w:rFonts w:eastAsia="Times New Roman"/>
          <w:sz w:val="16"/>
          <w:szCs w:val="16"/>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387E5E" w:rsidRPr="00093262" w:rsidRDefault="00387E5E" w:rsidP="00387E5E">
      <w:pPr>
        <w:rPr>
          <w:rFonts w:eastAsia="Times New Roman"/>
          <w:sz w:val="16"/>
          <w:szCs w:val="16"/>
        </w:rPr>
      </w:pPr>
      <w:r w:rsidRPr="00093262">
        <w:rPr>
          <w:rFonts w:eastAsia="Times New Roman"/>
          <w:sz w:val="16"/>
          <w:szCs w:val="16"/>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387E5E" w:rsidRPr="00093262" w:rsidRDefault="00387E5E" w:rsidP="00387E5E">
      <w:pPr>
        <w:rPr>
          <w:rFonts w:eastAsia="Times New Roman"/>
          <w:sz w:val="16"/>
          <w:szCs w:val="16"/>
        </w:rPr>
      </w:pPr>
    </w:p>
    <w:p w:rsidR="00387E5E" w:rsidRPr="00093262" w:rsidRDefault="00387E5E" w:rsidP="00387E5E">
      <w:pPr>
        <w:jc w:val="center"/>
        <w:rPr>
          <w:rFonts w:eastAsia="Times New Roman"/>
          <w:b/>
          <w:sz w:val="16"/>
          <w:szCs w:val="16"/>
        </w:rPr>
      </w:pPr>
      <w:r w:rsidRPr="00093262">
        <w:rPr>
          <w:rFonts w:eastAsia="Times New Roman"/>
          <w:b/>
          <w:sz w:val="16"/>
          <w:szCs w:val="16"/>
        </w:rPr>
        <w:t>II. Стандарт предоставления муниципальной услуги</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2.1. Наименование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Муниципальная услуга «Признание садового дома жилым домом и жилого дома садовым домом».</w:t>
      </w:r>
    </w:p>
    <w:p w:rsidR="00387E5E" w:rsidRPr="00093262" w:rsidRDefault="00387E5E" w:rsidP="00387E5E">
      <w:pPr>
        <w:rPr>
          <w:rFonts w:eastAsia="Times New Roman"/>
          <w:b/>
          <w:sz w:val="16"/>
          <w:szCs w:val="16"/>
        </w:rPr>
      </w:pPr>
      <w:r w:rsidRPr="00093262">
        <w:rPr>
          <w:rFonts w:eastAsia="Times New Roman"/>
          <w:b/>
          <w:sz w:val="16"/>
          <w:szCs w:val="16"/>
        </w:rPr>
        <w:t>2.2. Полное наименование органа, предоставляющего муниципальную услугу</w:t>
      </w:r>
    </w:p>
    <w:p w:rsidR="00387E5E" w:rsidRPr="00093262" w:rsidRDefault="00387E5E" w:rsidP="00387E5E">
      <w:pPr>
        <w:rPr>
          <w:rFonts w:eastAsia="Times New Roman"/>
          <w:sz w:val="16"/>
          <w:szCs w:val="16"/>
        </w:rPr>
      </w:pPr>
      <w:r w:rsidRPr="00093262">
        <w:rPr>
          <w:rFonts w:eastAsia="Times New Roman"/>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387E5E" w:rsidRPr="00093262" w:rsidRDefault="00387E5E" w:rsidP="00387E5E">
      <w:pPr>
        <w:rPr>
          <w:rFonts w:eastAsia="Times New Roman"/>
          <w:sz w:val="16"/>
          <w:szCs w:val="16"/>
        </w:rPr>
      </w:pPr>
      <w:r w:rsidRPr="00093262">
        <w:rPr>
          <w:rFonts w:eastAsia="Times New Roman"/>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093262" w:rsidRDefault="00387E5E" w:rsidP="00387E5E">
      <w:pPr>
        <w:rPr>
          <w:rFonts w:eastAsia="Times New Roman"/>
          <w:sz w:val="16"/>
          <w:szCs w:val="16"/>
        </w:rPr>
      </w:pPr>
      <w:r w:rsidRPr="00093262">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87E5E" w:rsidRPr="00093262" w:rsidRDefault="00387E5E" w:rsidP="00387E5E">
      <w:pPr>
        <w:rPr>
          <w:rFonts w:eastAsia="Times New Roman"/>
          <w:sz w:val="16"/>
          <w:szCs w:val="16"/>
        </w:rPr>
      </w:pPr>
      <w:r w:rsidRPr="00093262">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7E5E" w:rsidRPr="00093262" w:rsidRDefault="00387E5E" w:rsidP="00387E5E">
      <w:pPr>
        <w:rPr>
          <w:rFonts w:eastAsia="Times New Roman"/>
          <w:b/>
          <w:sz w:val="16"/>
          <w:szCs w:val="16"/>
        </w:rPr>
      </w:pPr>
      <w:r w:rsidRPr="00093262">
        <w:rPr>
          <w:rFonts w:eastAsia="Times New Roman"/>
          <w:b/>
          <w:sz w:val="16"/>
          <w:szCs w:val="16"/>
        </w:rPr>
        <w:t>2.3. Результат предоставления государственной услуги</w:t>
      </w:r>
    </w:p>
    <w:p w:rsidR="00387E5E" w:rsidRPr="00093262" w:rsidRDefault="00387E5E" w:rsidP="00387E5E">
      <w:pPr>
        <w:rPr>
          <w:rFonts w:eastAsia="Times New Roman"/>
          <w:sz w:val="16"/>
          <w:szCs w:val="16"/>
        </w:rPr>
      </w:pPr>
      <w:r w:rsidRPr="00093262">
        <w:rPr>
          <w:rFonts w:eastAsia="Times New Roman"/>
          <w:sz w:val="16"/>
          <w:szCs w:val="16"/>
        </w:rPr>
        <w:t>Результатом предоставления муниципальной услуги является:</w:t>
      </w:r>
    </w:p>
    <w:p w:rsidR="00387E5E" w:rsidRPr="00093262" w:rsidRDefault="00387E5E" w:rsidP="00387E5E">
      <w:pPr>
        <w:rPr>
          <w:rFonts w:eastAsia="Times New Roman"/>
          <w:sz w:val="16"/>
          <w:szCs w:val="16"/>
        </w:rPr>
      </w:pPr>
      <w:r w:rsidRPr="00093262">
        <w:rPr>
          <w:rFonts w:eastAsia="Times New Roman"/>
          <w:sz w:val="16"/>
          <w:szCs w:val="16"/>
        </w:rPr>
        <w:t>1) в случае принятия решения о предоставлении муниципальной услуги – выдача решения  о признании садового дома жилым домом 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2) в случае отказа в предоставлении муниципальной услуги - письменное мотивированное решение Администрации об отказе в признании садового дома жилым домом 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387E5E" w:rsidRPr="00093262" w:rsidRDefault="00387E5E" w:rsidP="00387E5E">
      <w:pPr>
        <w:rPr>
          <w:rFonts w:eastAsia="Times New Roman"/>
          <w:b/>
          <w:sz w:val="16"/>
          <w:szCs w:val="16"/>
        </w:rPr>
      </w:pPr>
      <w:r w:rsidRPr="00093262">
        <w:rPr>
          <w:rFonts w:eastAsia="Times New Roman"/>
          <w:b/>
          <w:sz w:val="16"/>
          <w:szCs w:val="16"/>
        </w:rPr>
        <w:t>2.4. Срок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Срок предоставления муниципальной услуги не должен превышать 32 рабочих дней со дня регистрации заявления. В случае подачи заявления посредством Единого портала государственных и муниципальных услуг максимальный срок предоставления муниципальной услуги не должен превышать 10 рабочих дней со дня регистрации заявления.</w:t>
      </w:r>
    </w:p>
    <w:p w:rsidR="00387E5E" w:rsidRPr="00093262" w:rsidRDefault="00387E5E" w:rsidP="00387E5E">
      <w:pPr>
        <w:rPr>
          <w:rFonts w:eastAsia="Times New Roman"/>
          <w:sz w:val="16"/>
          <w:szCs w:val="16"/>
        </w:rPr>
      </w:pPr>
      <w:r w:rsidRPr="00093262">
        <w:rPr>
          <w:rFonts w:eastAsia="Times New Roman"/>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387E5E" w:rsidRPr="00093262" w:rsidRDefault="00387E5E" w:rsidP="00387E5E">
      <w:pPr>
        <w:rPr>
          <w:rFonts w:eastAsia="Times New Roman"/>
          <w:b/>
          <w:sz w:val="16"/>
          <w:szCs w:val="16"/>
        </w:rPr>
      </w:pPr>
      <w:r w:rsidRPr="00093262">
        <w:rPr>
          <w:rFonts w:eastAsia="Times New Roman"/>
          <w:b/>
          <w:sz w:val="16"/>
          <w:szCs w:val="16"/>
        </w:rPr>
        <w:t>2.5. Правовые основания для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функций.</w:t>
      </w:r>
    </w:p>
    <w:p w:rsidR="00387E5E" w:rsidRPr="00093262" w:rsidRDefault="00387E5E" w:rsidP="00387E5E">
      <w:pPr>
        <w:rPr>
          <w:rFonts w:eastAsia="Times New Roman"/>
          <w:b/>
          <w:sz w:val="16"/>
          <w:szCs w:val="16"/>
        </w:rPr>
      </w:pPr>
      <w:r w:rsidRPr="00093262">
        <w:rPr>
          <w:rFonts w:eastAsia="Times New Roman"/>
          <w:b/>
          <w:sz w:val="16"/>
          <w:szCs w:val="16"/>
        </w:rPr>
        <w:t>2.6. Исчерпывающий перечень документов, необходимых для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Заявители предоставляют лично в Администрацию, либо направляют почтовым отправлением в адрес Администрации, заявление о признании садового дома жилым домом и жилого дома садовым домом по форме согласно приложению № 1 к Административному регламенту (далее - Заявление) в 2 экз. (оригинал) (один экземпляр остается в Администрации, второй у заявителя). При подаче заявления в МФЦ требуется 1 экз. заявления (оригинал).</w:t>
      </w:r>
    </w:p>
    <w:p w:rsidR="00387E5E" w:rsidRPr="00093262" w:rsidRDefault="00387E5E" w:rsidP="00387E5E">
      <w:pPr>
        <w:rPr>
          <w:rFonts w:eastAsia="Times New Roman"/>
          <w:sz w:val="16"/>
          <w:szCs w:val="16"/>
        </w:rPr>
      </w:pPr>
      <w:r w:rsidRPr="00093262">
        <w:rPr>
          <w:rFonts w:eastAsia="Times New Roman"/>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387E5E" w:rsidRPr="00093262" w:rsidRDefault="00387E5E" w:rsidP="00387E5E">
      <w:pPr>
        <w:rPr>
          <w:rFonts w:eastAsia="Times New Roman"/>
          <w:sz w:val="16"/>
          <w:szCs w:val="16"/>
        </w:rPr>
      </w:pPr>
      <w:r w:rsidRPr="00093262">
        <w:rPr>
          <w:rFonts w:eastAsia="Times New Roman"/>
          <w:sz w:val="16"/>
          <w:szCs w:val="16"/>
        </w:rPr>
        <w:t>Образцы заявлений можно получить в Администрации, в МФЦ, а также на официальном сайте в информационно-телекоммуникационной сети "Интернет".</w:t>
      </w:r>
    </w:p>
    <w:p w:rsidR="00387E5E" w:rsidRPr="00093262" w:rsidRDefault="00387E5E" w:rsidP="00387E5E">
      <w:pPr>
        <w:rPr>
          <w:rFonts w:eastAsia="Times New Roman"/>
          <w:sz w:val="16"/>
          <w:szCs w:val="16"/>
        </w:rPr>
      </w:pPr>
      <w:r w:rsidRPr="00093262">
        <w:rPr>
          <w:rFonts w:eastAsia="Times New Roman"/>
          <w:sz w:val="16"/>
          <w:szCs w:val="16"/>
        </w:rPr>
        <w:lastRenderedPageBreak/>
        <w:t>В заявлении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органа местного самоуправления и иных предусмотренных Административным регламентом документов (почтовое отправление с уведомлением о вручении, электронная почта, получение лично в МФЦ или в администрации.</w:t>
      </w:r>
    </w:p>
    <w:p w:rsidR="00387E5E" w:rsidRPr="00093262" w:rsidRDefault="00387E5E" w:rsidP="00387E5E">
      <w:pPr>
        <w:rPr>
          <w:rFonts w:eastAsia="Times New Roman"/>
          <w:sz w:val="16"/>
          <w:szCs w:val="16"/>
        </w:rPr>
      </w:pPr>
      <w:r w:rsidRPr="00093262">
        <w:rPr>
          <w:rFonts w:eastAsia="Times New Roman"/>
          <w:sz w:val="16"/>
          <w:szCs w:val="16"/>
        </w:rPr>
        <w:t>К заявлению о предоставлении муниципальной услуги прилагаются:</w:t>
      </w:r>
    </w:p>
    <w:p w:rsidR="00387E5E" w:rsidRPr="00093262" w:rsidRDefault="00387E5E" w:rsidP="00387E5E">
      <w:pPr>
        <w:rPr>
          <w:rFonts w:eastAsia="Times New Roman"/>
          <w:sz w:val="16"/>
          <w:szCs w:val="16"/>
        </w:rPr>
      </w:pPr>
      <w:bookmarkStart w:id="390" w:name="sub_4025"/>
      <w:r w:rsidRPr="00093262">
        <w:rPr>
          <w:rFonts w:eastAsia="Times New Roman"/>
          <w:sz w:val="16"/>
          <w:szCs w:val="16"/>
        </w:rPr>
        <w:t>а)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387E5E" w:rsidRPr="00093262" w:rsidRDefault="00387E5E" w:rsidP="00387E5E">
      <w:pPr>
        <w:rPr>
          <w:rFonts w:eastAsia="Times New Roman"/>
          <w:sz w:val="16"/>
          <w:szCs w:val="16"/>
        </w:rPr>
      </w:pPr>
      <w:bookmarkStart w:id="391" w:name="sub_4026"/>
      <w:bookmarkEnd w:id="390"/>
      <w:r w:rsidRPr="00093262">
        <w:rPr>
          <w:rFonts w:eastAsia="Times New Roman"/>
          <w:sz w:val="16"/>
          <w:szCs w:val="16"/>
        </w:rPr>
        <w:t xml:space="preserve">б)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 </w:t>
      </w:r>
    </w:p>
    <w:p w:rsidR="00387E5E" w:rsidRPr="00093262" w:rsidRDefault="00387E5E" w:rsidP="00387E5E">
      <w:pPr>
        <w:rPr>
          <w:rFonts w:eastAsia="Times New Roman"/>
          <w:sz w:val="16"/>
          <w:szCs w:val="16"/>
        </w:rPr>
      </w:pPr>
      <w:bookmarkStart w:id="392" w:name="sub_4027"/>
      <w:bookmarkEnd w:id="391"/>
      <w:r w:rsidRPr="00093262">
        <w:rPr>
          <w:rFonts w:eastAsia="Times New Roman"/>
          <w:sz w:val="16"/>
          <w:szCs w:val="16"/>
        </w:rPr>
        <w:t>в)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bookmarkEnd w:id="392"/>
    <w:p w:rsidR="00387E5E" w:rsidRPr="00093262" w:rsidRDefault="00387E5E" w:rsidP="00387E5E">
      <w:pPr>
        <w:rPr>
          <w:rFonts w:eastAsia="Times New Roman"/>
          <w:sz w:val="16"/>
          <w:szCs w:val="16"/>
        </w:rPr>
      </w:pPr>
      <w:r w:rsidRPr="00093262">
        <w:rPr>
          <w:rFonts w:eastAsia="Times New Roman"/>
          <w:sz w:val="16"/>
          <w:szCs w:val="16"/>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Отдела либо специалистом МФЦ оригиналы возвращаются заявителям.</w:t>
      </w:r>
    </w:p>
    <w:p w:rsidR="00387E5E" w:rsidRPr="00093262" w:rsidRDefault="00387E5E" w:rsidP="00387E5E">
      <w:pPr>
        <w:rPr>
          <w:rFonts w:eastAsia="Times New Roman"/>
          <w:sz w:val="16"/>
          <w:szCs w:val="16"/>
        </w:rPr>
      </w:pPr>
      <w:r w:rsidRPr="00093262">
        <w:rPr>
          <w:rFonts w:eastAsia="Times New Roman"/>
          <w:sz w:val="16"/>
          <w:szCs w:val="16"/>
        </w:rPr>
        <w:t>Документы, которые заявитель вправе представить по собственной инициативе:</w:t>
      </w:r>
    </w:p>
    <w:p w:rsidR="00387E5E" w:rsidRPr="00093262" w:rsidRDefault="00387E5E" w:rsidP="00387E5E">
      <w:pPr>
        <w:rPr>
          <w:rFonts w:eastAsia="Times New Roman"/>
          <w:sz w:val="16"/>
          <w:szCs w:val="16"/>
        </w:rPr>
      </w:pPr>
      <w:r w:rsidRPr="00093262">
        <w:rPr>
          <w:rFonts w:eastAsia="Times New Roman"/>
          <w:sz w:val="16"/>
          <w:szCs w:val="16"/>
        </w:rPr>
        <w:t>правоустанавливающие документы на жилой дом или садовый дом, если право на него зарегистрировано в Едином государственном реестре недвижимости;</w:t>
      </w:r>
    </w:p>
    <w:p w:rsidR="00387E5E" w:rsidRPr="00093262" w:rsidRDefault="00387E5E" w:rsidP="00387E5E">
      <w:pPr>
        <w:rPr>
          <w:rFonts w:eastAsia="Times New Roman"/>
          <w:sz w:val="16"/>
          <w:szCs w:val="16"/>
        </w:rPr>
      </w:pPr>
      <w:r w:rsidRPr="00093262">
        <w:rPr>
          <w:rFonts w:eastAsia="Times New Roman"/>
          <w:sz w:val="16"/>
          <w:szCs w:val="16"/>
        </w:rPr>
        <w:t>заключение по обследованию технического состояния объекта, подтверждающее соответствие садового дома требованиям к надежности и безопасности,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387E5E" w:rsidRPr="00093262" w:rsidRDefault="00387E5E" w:rsidP="00387E5E">
      <w:pPr>
        <w:rPr>
          <w:rFonts w:eastAsia="Times New Roman"/>
          <w:sz w:val="16"/>
          <w:szCs w:val="16"/>
        </w:rPr>
      </w:pPr>
      <w:r w:rsidRPr="00093262">
        <w:rPr>
          <w:rFonts w:eastAsia="Times New Roman"/>
          <w:sz w:val="16"/>
          <w:szCs w:val="16"/>
        </w:rPr>
        <w:t>в)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387E5E" w:rsidRPr="00093262" w:rsidRDefault="00387E5E" w:rsidP="00387E5E">
      <w:pPr>
        <w:rPr>
          <w:rFonts w:eastAsia="Times New Roman"/>
          <w:sz w:val="16"/>
          <w:szCs w:val="16"/>
        </w:rPr>
      </w:pPr>
      <w:r w:rsidRPr="00093262">
        <w:rPr>
          <w:rFonts w:eastAsia="Times New Roman"/>
          <w:sz w:val="16"/>
          <w:szCs w:val="16"/>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(далее – Федеральный закон № 63-ФЗ) и статьями 21.1 и 21.2 Федерального закона № 210-ФЗ.</w:t>
      </w:r>
    </w:p>
    <w:p w:rsidR="00387E5E" w:rsidRPr="00093262" w:rsidRDefault="00387E5E" w:rsidP="00387E5E">
      <w:pPr>
        <w:rPr>
          <w:rFonts w:eastAsia="Times New Roman"/>
          <w:b/>
          <w:sz w:val="16"/>
          <w:szCs w:val="16"/>
        </w:rPr>
      </w:pPr>
      <w:r w:rsidRPr="00093262">
        <w:rPr>
          <w:rFonts w:eastAsia="Times New Roman"/>
          <w:b/>
          <w:sz w:val="16"/>
          <w:szCs w:val="16"/>
        </w:rPr>
        <w:t>2.7. Исчерпывающий перечень оснований для отказа в приеме документов, необходимых для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Основания для отказа в приме документов:</w:t>
      </w:r>
    </w:p>
    <w:p w:rsidR="00387E5E" w:rsidRPr="00093262" w:rsidRDefault="00387E5E" w:rsidP="00387E5E">
      <w:pPr>
        <w:rPr>
          <w:rFonts w:eastAsia="Times New Roman"/>
          <w:sz w:val="16"/>
          <w:szCs w:val="16"/>
        </w:rPr>
      </w:pPr>
      <w:r w:rsidRPr="00093262">
        <w:rPr>
          <w:rFonts w:eastAsia="Times New Roman"/>
          <w:sz w:val="16"/>
          <w:szCs w:val="16"/>
        </w:rPr>
        <w:t xml:space="preserve">а) заявление о выдаче решения о признании садового дома жилым домом и жилого дома садовым домом представлен в орган местного самоуправления, в полномочия которого не входит предоставление услуги; </w:t>
      </w:r>
    </w:p>
    <w:p w:rsidR="00387E5E" w:rsidRPr="00093262" w:rsidRDefault="00387E5E" w:rsidP="00387E5E">
      <w:pPr>
        <w:rPr>
          <w:rFonts w:eastAsia="Times New Roman"/>
          <w:sz w:val="16"/>
          <w:szCs w:val="16"/>
        </w:rPr>
      </w:pPr>
      <w:r w:rsidRPr="00093262">
        <w:rPr>
          <w:rFonts w:eastAsia="Times New Roman"/>
          <w:sz w:val="16"/>
          <w:szCs w:val="16"/>
        </w:rPr>
        <w:t>б)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387E5E" w:rsidRPr="00093262" w:rsidRDefault="00387E5E" w:rsidP="00387E5E">
      <w:pPr>
        <w:rPr>
          <w:rFonts w:eastAsia="Times New Roman"/>
          <w:sz w:val="16"/>
          <w:szCs w:val="16"/>
        </w:rPr>
      </w:pPr>
      <w:r w:rsidRPr="00093262">
        <w:rPr>
          <w:rFonts w:eastAsia="Times New Roman"/>
          <w:sz w:val="16"/>
          <w:szCs w:val="16"/>
        </w:rPr>
        <w:t>в)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г) представленные документы содержат подчистки и исправления текста.</w:t>
      </w:r>
    </w:p>
    <w:p w:rsidR="00387E5E" w:rsidRPr="00093262" w:rsidRDefault="00387E5E" w:rsidP="00387E5E">
      <w:pPr>
        <w:rPr>
          <w:rFonts w:eastAsia="Times New Roman"/>
          <w:b/>
          <w:sz w:val="16"/>
          <w:szCs w:val="16"/>
        </w:rPr>
      </w:pPr>
      <w:r w:rsidRPr="00093262">
        <w:rPr>
          <w:rFonts w:eastAsia="Times New Roman"/>
          <w:b/>
          <w:sz w:val="16"/>
          <w:szCs w:val="16"/>
        </w:rPr>
        <w:t>2.8. Исчерпывающий перечень оснований для приостановления или отказа в предоставлении муниципальной услуги</w:t>
      </w:r>
    </w:p>
    <w:p w:rsidR="00387E5E" w:rsidRPr="00093262" w:rsidRDefault="00387E5E" w:rsidP="00387E5E">
      <w:pPr>
        <w:rPr>
          <w:rFonts w:eastAsia="Times New Roman"/>
          <w:sz w:val="16"/>
          <w:szCs w:val="16"/>
        </w:rPr>
      </w:pPr>
      <w:bookmarkStart w:id="393" w:name="sub_2101"/>
      <w:r w:rsidRPr="00093262">
        <w:rPr>
          <w:rFonts w:eastAsia="Times New Roman"/>
          <w:sz w:val="16"/>
          <w:szCs w:val="16"/>
        </w:rPr>
        <w:t>Основаниями для отказа в предоставлении муниципальной услуги являются:</w:t>
      </w:r>
    </w:p>
    <w:p w:rsidR="00387E5E" w:rsidRPr="00093262" w:rsidRDefault="00387E5E" w:rsidP="00387E5E">
      <w:pPr>
        <w:rPr>
          <w:rFonts w:eastAsia="Times New Roman"/>
          <w:sz w:val="16"/>
          <w:szCs w:val="16"/>
        </w:rPr>
      </w:pPr>
      <w:bookmarkStart w:id="394" w:name="sub_21011"/>
      <w:bookmarkEnd w:id="393"/>
      <w:r w:rsidRPr="00093262">
        <w:rPr>
          <w:rFonts w:eastAsia="Times New Roman"/>
          <w:sz w:val="16"/>
          <w:szCs w:val="16"/>
        </w:rPr>
        <w:t>непредставление указанных в подразделе 2.6 настоящего Административного регламента документов, обязанность по предоставлению которых возложена на заявителя;</w:t>
      </w:r>
    </w:p>
    <w:p w:rsidR="00387E5E" w:rsidRPr="00093262" w:rsidRDefault="00387E5E" w:rsidP="00387E5E">
      <w:pPr>
        <w:rPr>
          <w:rFonts w:eastAsia="Times New Roman"/>
          <w:sz w:val="16"/>
          <w:szCs w:val="16"/>
        </w:rPr>
      </w:pPr>
      <w:bookmarkStart w:id="395" w:name="sub_21012"/>
      <w:bookmarkEnd w:id="394"/>
      <w:r w:rsidRPr="00093262">
        <w:rPr>
          <w:rFonts w:eastAsia="Times New Roman"/>
          <w:sz w:val="16"/>
          <w:szCs w:val="16"/>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признания садового дома жилым домом и жилого дома садовым домом. в соответствии с пунктом 1.1. части 1 статьи 24 Жилищного кодекса РФ, если соответствующий документ не предоставлен заявителем по собственной инициативе. Отказ в признании жилого дома (садового дома) по указанному основанию допускается в случае, если орган, осуществляющий в признании,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признании садового дома жилым домом и жилого дома садовым домом в соответствии с частью 2 статьи 23 Жилищного кодекса РФ, и не получил от заявителя такие документы и (или) информацию в течение пятнадцати рабочих дней со дня направления уведомления;</w:t>
      </w:r>
    </w:p>
    <w:p w:rsidR="00387E5E" w:rsidRPr="00093262" w:rsidRDefault="00387E5E" w:rsidP="00387E5E">
      <w:pPr>
        <w:rPr>
          <w:rFonts w:eastAsia="Times New Roman"/>
          <w:sz w:val="16"/>
          <w:szCs w:val="16"/>
        </w:rPr>
      </w:pPr>
      <w:bookmarkStart w:id="396" w:name="sub_21013"/>
      <w:bookmarkEnd w:id="395"/>
      <w:r w:rsidRPr="00093262">
        <w:rPr>
          <w:rFonts w:eastAsia="Times New Roman"/>
          <w:sz w:val="16"/>
          <w:szCs w:val="16"/>
        </w:rPr>
        <w:t>представление документов в ненадлежащий орган;</w:t>
      </w:r>
    </w:p>
    <w:p w:rsidR="00387E5E" w:rsidRPr="00093262" w:rsidRDefault="00387E5E" w:rsidP="00387E5E">
      <w:pPr>
        <w:rPr>
          <w:rFonts w:eastAsia="Times New Roman"/>
          <w:sz w:val="16"/>
          <w:szCs w:val="16"/>
        </w:rPr>
      </w:pPr>
      <w:bookmarkStart w:id="397" w:name="sub_21015"/>
      <w:bookmarkEnd w:id="396"/>
      <w:r w:rsidRPr="00093262">
        <w:rPr>
          <w:rFonts w:eastAsia="Times New Roman"/>
          <w:sz w:val="16"/>
          <w:szCs w:val="16"/>
        </w:rPr>
        <w:t>несоблюдение условий признания садового дома жилым домом 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387E5E" w:rsidRPr="00093262" w:rsidRDefault="00387E5E" w:rsidP="00387E5E">
      <w:pPr>
        <w:rPr>
          <w:rFonts w:eastAsia="Times New Roman"/>
          <w:sz w:val="16"/>
          <w:szCs w:val="16"/>
        </w:rPr>
      </w:pPr>
      <w:r w:rsidRPr="00093262">
        <w:rPr>
          <w:rFonts w:eastAsia="Times New Roman"/>
          <w:sz w:val="16"/>
          <w:szCs w:val="16"/>
        </w:rPr>
        <w:t>-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387E5E" w:rsidRPr="00093262" w:rsidRDefault="00387E5E" w:rsidP="00387E5E">
      <w:pPr>
        <w:rPr>
          <w:rFonts w:eastAsia="Times New Roman"/>
          <w:sz w:val="16"/>
          <w:szCs w:val="16"/>
        </w:rPr>
      </w:pPr>
      <w:bookmarkStart w:id="398" w:name="sub_2102"/>
      <w:bookmarkEnd w:id="397"/>
      <w:r w:rsidRPr="00093262">
        <w:rPr>
          <w:rFonts w:eastAsia="Times New Roman"/>
          <w:sz w:val="16"/>
          <w:szCs w:val="16"/>
        </w:rPr>
        <w:t>Решение об отказе в признании садового дома жилым домом и жилого дома садовым домом должно содержать основание для отказа с обязательной ссылкой на нарушения, предусмотренные подразделом Административного регламента.</w:t>
      </w:r>
    </w:p>
    <w:p w:rsidR="00387E5E" w:rsidRPr="00093262" w:rsidRDefault="00387E5E" w:rsidP="00387E5E">
      <w:pPr>
        <w:rPr>
          <w:rFonts w:eastAsia="Times New Roman"/>
          <w:sz w:val="16"/>
          <w:szCs w:val="16"/>
        </w:rPr>
      </w:pPr>
      <w:bookmarkStart w:id="399" w:name="sub_2103"/>
      <w:bookmarkEnd w:id="398"/>
      <w:r w:rsidRPr="00093262">
        <w:rPr>
          <w:rFonts w:eastAsia="Times New Roman"/>
          <w:sz w:val="16"/>
          <w:szCs w:val="16"/>
        </w:rPr>
        <w:t>Основания для приостановления предоставления муниципальной услуги не предусмотрены.</w:t>
      </w:r>
      <w:bookmarkEnd w:id="399"/>
    </w:p>
    <w:p w:rsidR="00387E5E" w:rsidRPr="00093262" w:rsidRDefault="00387E5E" w:rsidP="00387E5E">
      <w:pPr>
        <w:rPr>
          <w:rFonts w:eastAsia="Times New Roman"/>
          <w:b/>
          <w:sz w:val="16"/>
          <w:szCs w:val="16"/>
        </w:rPr>
      </w:pPr>
      <w:r w:rsidRPr="00093262">
        <w:rPr>
          <w:rFonts w:eastAsia="Times New Roman"/>
          <w:b/>
          <w:sz w:val="16"/>
          <w:szCs w:val="16"/>
        </w:rPr>
        <w:t>2.9. Размер платы, взимаемой с заявителя при предоставлении муниципальной услуги, и способы ее взимания</w:t>
      </w:r>
    </w:p>
    <w:p w:rsidR="00387E5E" w:rsidRPr="00093262" w:rsidRDefault="00387E5E" w:rsidP="00387E5E">
      <w:pPr>
        <w:rPr>
          <w:rFonts w:eastAsia="Times New Roman"/>
          <w:sz w:val="16"/>
          <w:szCs w:val="16"/>
        </w:rPr>
      </w:pPr>
      <w:r w:rsidRPr="00093262">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387E5E" w:rsidRPr="00093262" w:rsidRDefault="00387E5E" w:rsidP="00387E5E">
      <w:pPr>
        <w:rPr>
          <w:rFonts w:eastAsia="Times New Roman"/>
          <w:b/>
          <w:sz w:val="16"/>
          <w:szCs w:val="16"/>
        </w:rPr>
      </w:pPr>
      <w:r w:rsidRPr="00093262">
        <w:rPr>
          <w:rFonts w:eastAsia="Times New Roman"/>
          <w:b/>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87E5E" w:rsidRPr="00093262" w:rsidRDefault="00387E5E" w:rsidP="00387E5E">
      <w:pPr>
        <w:rPr>
          <w:rFonts w:eastAsia="Times New Roman"/>
          <w:b/>
          <w:sz w:val="16"/>
          <w:szCs w:val="16"/>
        </w:rPr>
      </w:pPr>
      <w:r w:rsidRPr="00093262">
        <w:rPr>
          <w:rFonts w:eastAsia="Times New Roman"/>
          <w:b/>
          <w:sz w:val="16"/>
          <w:szCs w:val="16"/>
        </w:rPr>
        <w:t>2.11. Срок регистрации запроса заявителя о предоставлении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Заявление регистрируется в день поступления:</w:t>
      </w:r>
    </w:p>
    <w:p w:rsidR="00387E5E" w:rsidRPr="00093262" w:rsidRDefault="00387E5E" w:rsidP="00387E5E">
      <w:pPr>
        <w:rPr>
          <w:rFonts w:eastAsia="Times New Roman"/>
          <w:sz w:val="16"/>
          <w:szCs w:val="16"/>
        </w:rPr>
      </w:pPr>
      <w:r w:rsidRPr="00093262">
        <w:rPr>
          <w:rFonts w:eastAsia="Times New Roman"/>
          <w:sz w:val="16"/>
          <w:szCs w:val="16"/>
        </w:rPr>
        <w:t>в журнале входящей документации в структурном подразделении Администрации путем присвоения входящего номера и даты поступления документа в течение 1 рабочего дня с даты поступления;</w:t>
      </w:r>
    </w:p>
    <w:p w:rsidR="00387E5E" w:rsidRPr="00093262" w:rsidRDefault="00387E5E" w:rsidP="00387E5E">
      <w:pPr>
        <w:rPr>
          <w:rFonts w:eastAsia="Times New Roman"/>
          <w:sz w:val="16"/>
          <w:szCs w:val="16"/>
        </w:rPr>
      </w:pPr>
      <w:r w:rsidRPr="00093262">
        <w:rPr>
          <w:rFonts w:eastAsia="Times New Roman"/>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387E5E" w:rsidRPr="00093262" w:rsidRDefault="00387E5E" w:rsidP="00387E5E">
      <w:pPr>
        <w:rPr>
          <w:rFonts w:eastAsia="Times New Roman"/>
          <w:sz w:val="16"/>
          <w:szCs w:val="16"/>
        </w:rPr>
      </w:pPr>
      <w:r w:rsidRPr="00093262">
        <w:rPr>
          <w:rFonts w:eastAsia="Times New Roman"/>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387E5E" w:rsidRPr="00093262" w:rsidRDefault="00387E5E" w:rsidP="00387E5E">
      <w:pPr>
        <w:rPr>
          <w:rFonts w:eastAsia="Times New Roman"/>
          <w:sz w:val="16"/>
          <w:szCs w:val="16"/>
        </w:rPr>
      </w:pPr>
      <w:r w:rsidRPr="00093262">
        <w:rPr>
          <w:rFonts w:eastAsia="Times New Roman"/>
          <w:sz w:val="16"/>
          <w:szCs w:val="16"/>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rsidR="00387E5E" w:rsidRPr="00093262" w:rsidRDefault="00387E5E" w:rsidP="00387E5E">
      <w:pPr>
        <w:rPr>
          <w:rFonts w:eastAsia="Times New Roman"/>
          <w:b/>
          <w:sz w:val="16"/>
          <w:szCs w:val="16"/>
        </w:rPr>
      </w:pPr>
      <w:r w:rsidRPr="00093262">
        <w:rPr>
          <w:rFonts w:eastAsia="Times New Roman"/>
          <w:b/>
          <w:sz w:val="16"/>
          <w:szCs w:val="16"/>
        </w:rPr>
        <w:t>2.12. Требования к помещениям, в которых предоставляются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w:t>
      </w:r>
      <w:r w:rsidRPr="00093262">
        <w:rPr>
          <w:rFonts w:eastAsia="Times New Roman"/>
          <w:sz w:val="16"/>
          <w:szCs w:val="16"/>
        </w:rPr>
        <w:lastRenderedPageBreak/>
        <w:t>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87E5E" w:rsidRPr="00093262" w:rsidRDefault="00387E5E" w:rsidP="00387E5E">
      <w:pPr>
        <w:rPr>
          <w:rFonts w:eastAsia="Times New Roman"/>
          <w:sz w:val="16"/>
          <w:szCs w:val="16"/>
        </w:rPr>
      </w:pPr>
      <w:r w:rsidRPr="00093262">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87E5E" w:rsidRPr="00093262" w:rsidRDefault="00387E5E" w:rsidP="00387E5E">
      <w:pPr>
        <w:rPr>
          <w:rFonts w:eastAsia="Times New Roman"/>
          <w:sz w:val="16"/>
          <w:szCs w:val="16"/>
        </w:rPr>
      </w:pPr>
      <w:r w:rsidRPr="00093262">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87E5E" w:rsidRPr="00093262" w:rsidRDefault="00387E5E" w:rsidP="00387E5E">
      <w:pPr>
        <w:rPr>
          <w:rFonts w:eastAsia="Times New Roman"/>
          <w:sz w:val="16"/>
          <w:szCs w:val="16"/>
        </w:rPr>
      </w:pPr>
      <w:r w:rsidRPr="00093262">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87E5E" w:rsidRPr="00093262" w:rsidRDefault="00387E5E" w:rsidP="00387E5E">
      <w:pPr>
        <w:rPr>
          <w:rFonts w:eastAsia="Times New Roman"/>
          <w:sz w:val="16"/>
          <w:szCs w:val="16"/>
        </w:rPr>
      </w:pPr>
      <w:r w:rsidRPr="00093262">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387E5E" w:rsidRPr="00093262" w:rsidRDefault="00387E5E" w:rsidP="00387E5E">
      <w:pPr>
        <w:rPr>
          <w:rFonts w:eastAsia="Times New Roman"/>
          <w:sz w:val="16"/>
          <w:szCs w:val="16"/>
        </w:rPr>
      </w:pPr>
      <w:r w:rsidRPr="00093262">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органа местного самоуправления, на Едином портале государственных и муниципальных функций.</w:t>
      </w:r>
    </w:p>
    <w:p w:rsidR="00387E5E" w:rsidRPr="00093262" w:rsidRDefault="00387E5E" w:rsidP="00387E5E">
      <w:pPr>
        <w:rPr>
          <w:rFonts w:eastAsia="Times New Roman"/>
          <w:sz w:val="16"/>
          <w:szCs w:val="16"/>
        </w:rPr>
      </w:pPr>
      <w:r w:rsidRPr="00093262">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387E5E" w:rsidRPr="00093262" w:rsidRDefault="00387E5E" w:rsidP="00387E5E">
      <w:pPr>
        <w:rPr>
          <w:rFonts w:eastAsia="Times New Roman"/>
          <w:sz w:val="16"/>
          <w:szCs w:val="16"/>
        </w:rPr>
      </w:pPr>
      <w:r w:rsidRPr="00093262">
        <w:rPr>
          <w:rFonts w:eastAsia="Times New Roman"/>
          <w:sz w:val="16"/>
          <w:szCs w:val="16"/>
        </w:rPr>
        <w:t>Информационные стенды оборудуются в доступном для заявителей помещении Администрации.</w:t>
      </w:r>
    </w:p>
    <w:p w:rsidR="00387E5E" w:rsidRPr="00093262" w:rsidRDefault="00387E5E" w:rsidP="00387E5E">
      <w:pPr>
        <w:rPr>
          <w:rFonts w:eastAsia="Times New Roman"/>
          <w:b/>
          <w:sz w:val="16"/>
          <w:szCs w:val="16"/>
        </w:rPr>
      </w:pPr>
      <w:r w:rsidRPr="00093262">
        <w:rPr>
          <w:rFonts w:eastAsia="Times New Roman"/>
          <w:b/>
          <w:sz w:val="16"/>
          <w:szCs w:val="16"/>
        </w:rPr>
        <w:t>2.13. Показатели доступности и качества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Показателями доступности муниципальной услуги являются:</w:t>
      </w:r>
    </w:p>
    <w:p w:rsidR="00387E5E" w:rsidRPr="00093262" w:rsidRDefault="00387E5E" w:rsidP="00387E5E">
      <w:pPr>
        <w:rPr>
          <w:rFonts w:eastAsia="Times New Roman"/>
          <w:sz w:val="16"/>
          <w:szCs w:val="16"/>
        </w:rPr>
      </w:pPr>
      <w:r w:rsidRPr="00093262">
        <w:rPr>
          <w:rFonts w:eastAsia="Times New Roman"/>
          <w:sz w:val="16"/>
          <w:szCs w:val="16"/>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387E5E" w:rsidRPr="00093262" w:rsidRDefault="00387E5E" w:rsidP="00387E5E">
      <w:pPr>
        <w:rPr>
          <w:rFonts w:eastAsia="Times New Roman"/>
          <w:sz w:val="16"/>
          <w:szCs w:val="16"/>
        </w:rPr>
      </w:pPr>
      <w:r w:rsidRPr="00093262">
        <w:rPr>
          <w:rFonts w:eastAsia="Times New Roman"/>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7E5E" w:rsidRPr="00093262" w:rsidRDefault="00387E5E" w:rsidP="00387E5E">
      <w:pPr>
        <w:rPr>
          <w:rFonts w:eastAsia="Times New Roman"/>
          <w:sz w:val="16"/>
          <w:szCs w:val="16"/>
        </w:rPr>
      </w:pPr>
      <w:r w:rsidRPr="00093262">
        <w:rPr>
          <w:rFonts w:eastAsia="Times New Roman"/>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7E5E" w:rsidRPr="00093262" w:rsidRDefault="00387E5E" w:rsidP="00387E5E">
      <w:pPr>
        <w:rPr>
          <w:rFonts w:eastAsia="Times New Roman"/>
          <w:sz w:val="16"/>
          <w:szCs w:val="16"/>
        </w:rPr>
      </w:pPr>
      <w:r w:rsidRPr="00093262">
        <w:rPr>
          <w:rFonts w:eastAsia="Times New Roman"/>
          <w:sz w:val="16"/>
          <w:szCs w:val="16"/>
        </w:rPr>
        <w:t>обеспечение свободного доступа в здание Администрации;</w:t>
      </w:r>
    </w:p>
    <w:p w:rsidR="00387E5E" w:rsidRPr="00093262" w:rsidRDefault="00387E5E" w:rsidP="00387E5E">
      <w:pPr>
        <w:rPr>
          <w:rFonts w:eastAsia="Times New Roman"/>
          <w:sz w:val="16"/>
          <w:szCs w:val="16"/>
        </w:rPr>
      </w:pPr>
      <w:r w:rsidRPr="00093262">
        <w:rPr>
          <w:rFonts w:eastAsia="Times New Roman"/>
          <w:sz w:val="16"/>
          <w:szCs w:val="16"/>
        </w:rPr>
        <w:t>организация предоставления муниципальной услуги через МФЦ.</w:t>
      </w:r>
    </w:p>
    <w:p w:rsidR="00387E5E" w:rsidRPr="00093262" w:rsidRDefault="00387E5E" w:rsidP="00387E5E">
      <w:pPr>
        <w:rPr>
          <w:rFonts w:eastAsia="Times New Roman"/>
          <w:sz w:val="16"/>
          <w:szCs w:val="16"/>
        </w:rPr>
      </w:pPr>
      <w:r w:rsidRPr="00093262">
        <w:rPr>
          <w:rFonts w:eastAsia="Times New Roman"/>
          <w:sz w:val="16"/>
          <w:szCs w:val="16"/>
        </w:rPr>
        <w:t>Показателями качества муниципальной услуги являются:</w:t>
      </w:r>
    </w:p>
    <w:p w:rsidR="00387E5E" w:rsidRPr="00093262" w:rsidRDefault="00387E5E" w:rsidP="00387E5E">
      <w:pPr>
        <w:rPr>
          <w:rFonts w:eastAsia="Times New Roman"/>
          <w:sz w:val="16"/>
          <w:szCs w:val="16"/>
        </w:rPr>
      </w:pPr>
      <w:r w:rsidRPr="00093262">
        <w:rPr>
          <w:rFonts w:eastAsia="Times New Roman"/>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7E5E" w:rsidRPr="00093262" w:rsidRDefault="00387E5E" w:rsidP="00387E5E">
      <w:pPr>
        <w:rPr>
          <w:rFonts w:eastAsia="Times New Roman"/>
          <w:sz w:val="16"/>
          <w:szCs w:val="16"/>
        </w:rPr>
      </w:pPr>
      <w:r w:rsidRPr="00093262">
        <w:rPr>
          <w:rFonts w:eastAsia="Times New Roman"/>
          <w:sz w:val="16"/>
          <w:szCs w:val="16"/>
        </w:rPr>
        <w:t>компетентность специалистов, предоставляющих муниципальную услугу, в вопросах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7E5E" w:rsidRPr="00093262" w:rsidRDefault="00387E5E" w:rsidP="00387E5E">
      <w:pPr>
        <w:rPr>
          <w:rFonts w:eastAsia="Times New Roman"/>
          <w:sz w:val="16"/>
          <w:szCs w:val="16"/>
        </w:rPr>
      </w:pPr>
      <w:r w:rsidRPr="00093262">
        <w:rPr>
          <w:rFonts w:eastAsia="Times New Roman"/>
          <w:sz w:val="16"/>
          <w:szCs w:val="16"/>
        </w:rPr>
        <w:t>строгое соблюдение стандарта и порядка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эффективность и своевременность рассмотрения поступивших обращений по вопросам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отсутствие жалоб.</w:t>
      </w:r>
    </w:p>
    <w:p w:rsidR="00387E5E" w:rsidRPr="00093262" w:rsidRDefault="00387E5E" w:rsidP="00387E5E">
      <w:pPr>
        <w:rPr>
          <w:rFonts w:eastAsia="Times New Roman"/>
          <w:sz w:val="16"/>
          <w:szCs w:val="16"/>
        </w:rPr>
      </w:pPr>
      <w:r w:rsidRPr="00093262">
        <w:rPr>
          <w:rFonts w:eastAsia="Times New Roman"/>
          <w:sz w:val="16"/>
          <w:szCs w:val="16"/>
        </w:rPr>
        <w:t>Специалист Отдела, предоставляющий муниципальную услугу:</w:t>
      </w:r>
    </w:p>
    <w:p w:rsidR="00387E5E" w:rsidRPr="00093262" w:rsidRDefault="00387E5E" w:rsidP="00387E5E">
      <w:pPr>
        <w:rPr>
          <w:rFonts w:eastAsia="Times New Roman"/>
          <w:sz w:val="16"/>
          <w:szCs w:val="16"/>
        </w:rPr>
      </w:pPr>
      <w:r w:rsidRPr="00093262">
        <w:rPr>
          <w:rFonts w:eastAsia="Times New Roman"/>
          <w:sz w:val="16"/>
          <w:szCs w:val="16"/>
        </w:rPr>
        <w:t>обеспечивает объективное, всестороннее и своевременное рассмотрение заявления;</w:t>
      </w:r>
    </w:p>
    <w:p w:rsidR="00387E5E" w:rsidRPr="00093262" w:rsidRDefault="00387E5E" w:rsidP="00387E5E">
      <w:pPr>
        <w:rPr>
          <w:rFonts w:eastAsia="Times New Roman"/>
          <w:sz w:val="16"/>
          <w:szCs w:val="16"/>
        </w:rPr>
      </w:pPr>
      <w:r w:rsidRPr="00093262">
        <w:rPr>
          <w:rFonts w:eastAsia="Times New Roman"/>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387E5E" w:rsidRPr="00093262" w:rsidRDefault="00387E5E" w:rsidP="00387E5E">
      <w:pPr>
        <w:rPr>
          <w:rFonts w:eastAsia="Times New Roman"/>
          <w:sz w:val="16"/>
          <w:szCs w:val="16"/>
        </w:rPr>
      </w:pPr>
      <w:r w:rsidRPr="00093262">
        <w:rPr>
          <w:rFonts w:eastAsia="Times New Roman"/>
          <w:sz w:val="16"/>
          <w:szCs w:val="16"/>
        </w:rPr>
        <w:t>принимает меры, направленные на восстановление или защиту нарушенных прав, свобод и законных интересов гражданина.</w:t>
      </w:r>
    </w:p>
    <w:p w:rsidR="00387E5E" w:rsidRPr="00093262" w:rsidRDefault="00387E5E" w:rsidP="00387E5E">
      <w:pPr>
        <w:rPr>
          <w:rFonts w:eastAsia="Times New Roman"/>
          <w:sz w:val="16"/>
          <w:szCs w:val="16"/>
        </w:rPr>
      </w:pPr>
      <w:r w:rsidRPr="00093262">
        <w:rPr>
          <w:rFonts w:eastAsia="Times New Roman"/>
          <w:sz w:val="16"/>
          <w:szCs w:val="16"/>
        </w:rPr>
        <w:t>При рассмотрении заявления специалист Отдела, предоставляющий муниципальную услугу, не вправе:</w:t>
      </w:r>
    </w:p>
    <w:p w:rsidR="00387E5E" w:rsidRPr="00093262" w:rsidRDefault="00387E5E" w:rsidP="00387E5E">
      <w:pPr>
        <w:rPr>
          <w:rFonts w:eastAsia="Times New Roman"/>
          <w:sz w:val="16"/>
          <w:szCs w:val="16"/>
        </w:rPr>
      </w:pPr>
      <w:r w:rsidRPr="00093262">
        <w:rPr>
          <w:rFonts w:eastAsia="Times New Roman"/>
          <w:sz w:val="16"/>
          <w:szCs w:val="16"/>
        </w:rPr>
        <w:t>искажать положения нормативных правовых актов;</w:t>
      </w:r>
    </w:p>
    <w:p w:rsidR="00387E5E" w:rsidRPr="00093262" w:rsidRDefault="00387E5E" w:rsidP="00387E5E">
      <w:pPr>
        <w:rPr>
          <w:rFonts w:eastAsia="Times New Roman"/>
          <w:sz w:val="16"/>
          <w:szCs w:val="16"/>
        </w:rPr>
      </w:pPr>
      <w:r w:rsidRPr="00093262">
        <w:rPr>
          <w:rFonts w:eastAsia="Times New Roman"/>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387E5E" w:rsidRPr="00093262" w:rsidRDefault="00387E5E" w:rsidP="00387E5E">
      <w:pPr>
        <w:rPr>
          <w:rFonts w:eastAsia="Times New Roman"/>
          <w:sz w:val="16"/>
          <w:szCs w:val="16"/>
        </w:rPr>
      </w:pPr>
      <w:r w:rsidRPr="00093262">
        <w:rPr>
          <w:rFonts w:eastAsia="Times New Roman"/>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387E5E" w:rsidRPr="00093262" w:rsidRDefault="00387E5E" w:rsidP="00387E5E">
      <w:pPr>
        <w:rPr>
          <w:rFonts w:eastAsia="Times New Roman"/>
          <w:sz w:val="16"/>
          <w:szCs w:val="16"/>
        </w:rPr>
      </w:pPr>
      <w:r w:rsidRPr="00093262">
        <w:rPr>
          <w:rFonts w:eastAsia="Times New Roman"/>
          <w:sz w:val="16"/>
          <w:szCs w:val="16"/>
        </w:rPr>
        <w:t>вносить изменения и дополнения в любые представленные заявителем документы;</w:t>
      </w:r>
    </w:p>
    <w:p w:rsidR="00387E5E" w:rsidRPr="00093262" w:rsidRDefault="00387E5E" w:rsidP="00387E5E">
      <w:pPr>
        <w:rPr>
          <w:rFonts w:eastAsia="Times New Roman"/>
          <w:sz w:val="16"/>
          <w:szCs w:val="16"/>
        </w:rPr>
      </w:pPr>
      <w:r w:rsidRPr="00093262">
        <w:rPr>
          <w:rFonts w:eastAsia="Times New Roman"/>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387E5E" w:rsidRPr="00093262" w:rsidRDefault="00387E5E" w:rsidP="00387E5E">
      <w:pPr>
        <w:rPr>
          <w:rFonts w:eastAsia="Times New Roman"/>
          <w:sz w:val="16"/>
          <w:szCs w:val="16"/>
        </w:rPr>
      </w:pPr>
      <w:r w:rsidRPr="00093262">
        <w:rPr>
          <w:rFonts w:eastAsia="Times New Roman"/>
          <w:sz w:val="16"/>
          <w:szCs w:val="16"/>
        </w:rPr>
        <w:t>Взаимодействие заявителя со специалистом Отдела, предоставляющего муниципальную услугу, осуществляется при личном обращении заявителя:</w:t>
      </w:r>
    </w:p>
    <w:p w:rsidR="00387E5E" w:rsidRPr="00093262" w:rsidRDefault="00387E5E" w:rsidP="00387E5E">
      <w:pPr>
        <w:rPr>
          <w:rFonts w:eastAsia="Times New Roman"/>
          <w:sz w:val="16"/>
          <w:szCs w:val="16"/>
        </w:rPr>
      </w:pPr>
      <w:r w:rsidRPr="00093262">
        <w:rPr>
          <w:rFonts w:eastAsia="Times New Roman"/>
          <w:sz w:val="16"/>
          <w:szCs w:val="16"/>
        </w:rPr>
        <w:t>1) для подачи документов, необходимых для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2) для получения информации о ходе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3) для получения результата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387E5E" w:rsidRPr="00093262" w:rsidRDefault="00387E5E" w:rsidP="00387E5E">
      <w:pPr>
        <w:rPr>
          <w:rFonts w:eastAsia="Times New Roman"/>
          <w:sz w:val="16"/>
          <w:szCs w:val="16"/>
        </w:rPr>
      </w:pPr>
      <w:r w:rsidRPr="00093262">
        <w:rPr>
          <w:rFonts w:eastAsia="Times New Roman"/>
          <w:sz w:val="16"/>
          <w:szCs w:val="16"/>
        </w:rPr>
        <w:t>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функций (при подаче запроса о предоставлении муниципальной услуги через Единый портал государственных и муниципальных функций).</w:t>
      </w:r>
    </w:p>
    <w:p w:rsidR="00387E5E" w:rsidRPr="00093262" w:rsidRDefault="00387E5E" w:rsidP="00387E5E">
      <w:pPr>
        <w:rPr>
          <w:rFonts w:eastAsia="Times New Roman"/>
          <w:b/>
          <w:sz w:val="16"/>
          <w:szCs w:val="16"/>
        </w:rPr>
      </w:pPr>
      <w:r w:rsidRPr="00093262">
        <w:rPr>
          <w:rFonts w:eastAsia="Times New Roman"/>
          <w:b/>
          <w:sz w:val="16"/>
          <w:szCs w:val="16"/>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87E5E" w:rsidRPr="00093262" w:rsidRDefault="00387E5E" w:rsidP="00387E5E">
      <w:pPr>
        <w:rPr>
          <w:rFonts w:eastAsia="Times New Roman"/>
          <w:sz w:val="16"/>
          <w:szCs w:val="16"/>
        </w:rPr>
      </w:pPr>
      <w:r w:rsidRPr="00093262">
        <w:rPr>
          <w:rFonts w:eastAsia="Times New Roman"/>
          <w:sz w:val="16"/>
          <w:szCs w:val="16"/>
        </w:rPr>
        <w:t>2.14.1. Для предоставления муниципальной услуги необходимо обратиться в специализированные организации за получением следующих услуг:</w:t>
      </w:r>
    </w:p>
    <w:p w:rsidR="00387E5E" w:rsidRPr="00093262" w:rsidRDefault="00387E5E" w:rsidP="00387E5E">
      <w:pPr>
        <w:rPr>
          <w:rFonts w:eastAsia="Times New Roman"/>
          <w:sz w:val="16"/>
          <w:szCs w:val="16"/>
        </w:rPr>
      </w:pPr>
      <w:r w:rsidRPr="00093262">
        <w:rPr>
          <w:rFonts w:eastAsia="Times New Roman"/>
          <w:sz w:val="16"/>
          <w:szCs w:val="16"/>
        </w:rPr>
        <w:t>обследование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 № 384-ФЗ «Технический регламент о безопасности зданий и сооружений», осуществляемое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387E5E" w:rsidRPr="00093262" w:rsidRDefault="00387E5E" w:rsidP="00387E5E">
      <w:pPr>
        <w:rPr>
          <w:rFonts w:eastAsia="Times New Roman"/>
          <w:sz w:val="16"/>
          <w:szCs w:val="16"/>
        </w:rPr>
      </w:pPr>
      <w:r w:rsidRPr="00093262">
        <w:rPr>
          <w:rFonts w:eastAsia="Times New Roman"/>
          <w:sz w:val="16"/>
          <w:szCs w:val="16"/>
        </w:rPr>
        <w:t>2.14.2. Размер платы за предоставление указанных в пункте 2.14.1 настоящего подраздела услуг устанавливается в соответствии с договором подряда на оказываемые услуги индивидуальными предпринимателями или юридическими лицами, которые являются членами саморегулируемой организации в области инженерных изысканий.</w:t>
      </w:r>
    </w:p>
    <w:p w:rsidR="00387E5E" w:rsidRPr="00093262" w:rsidRDefault="00387E5E" w:rsidP="00387E5E">
      <w:pPr>
        <w:rPr>
          <w:rFonts w:eastAsia="Times New Roman"/>
          <w:sz w:val="16"/>
          <w:szCs w:val="16"/>
        </w:rPr>
      </w:pPr>
      <w:r w:rsidRPr="00093262">
        <w:rPr>
          <w:rFonts w:eastAsia="Times New Roman"/>
          <w:sz w:val="16"/>
          <w:szCs w:val="16"/>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87E5E" w:rsidRPr="00093262" w:rsidRDefault="00387E5E" w:rsidP="00387E5E">
      <w:pPr>
        <w:rPr>
          <w:rFonts w:eastAsia="Times New Roman"/>
          <w:sz w:val="16"/>
          <w:szCs w:val="16"/>
        </w:rPr>
      </w:pPr>
      <w:r w:rsidRPr="00093262">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387E5E" w:rsidRPr="00093262" w:rsidRDefault="00387E5E" w:rsidP="00387E5E">
      <w:pPr>
        <w:rPr>
          <w:rFonts w:eastAsia="Times New Roman"/>
          <w:sz w:val="16"/>
          <w:szCs w:val="16"/>
        </w:rPr>
      </w:pPr>
      <w:r w:rsidRPr="00093262">
        <w:rPr>
          <w:rFonts w:eastAsia="Times New Roman"/>
          <w:sz w:val="16"/>
          <w:szCs w:val="16"/>
        </w:rPr>
        <w:t>2.14.4. Предоставление муниципальной услуги в электронной форме осуществляется с использованием следующих информационных систем:</w:t>
      </w:r>
    </w:p>
    <w:p w:rsidR="00387E5E" w:rsidRPr="00093262" w:rsidRDefault="00387E5E" w:rsidP="00387E5E">
      <w:pPr>
        <w:rPr>
          <w:rFonts w:eastAsia="Times New Roman"/>
          <w:sz w:val="16"/>
          <w:szCs w:val="16"/>
        </w:rPr>
      </w:pPr>
      <w:r w:rsidRPr="00093262">
        <w:rPr>
          <w:rFonts w:eastAsia="Times New Roman"/>
          <w:sz w:val="16"/>
          <w:szCs w:val="16"/>
        </w:rPr>
        <w:t>Федеральный реестр государственных и муниципальных услуг;</w:t>
      </w:r>
    </w:p>
    <w:p w:rsidR="00387E5E" w:rsidRPr="00093262" w:rsidRDefault="00387E5E" w:rsidP="00387E5E">
      <w:pPr>
        <w:rPr>
          <w:rFonts w:eastAsia="Times New Roman"/>
          <w:sz w:val="16"/>
          <w:szCs w:val="16"/>
        </w:rPr>
      </w:pPr>
      <w:r w:rsidRPr="00093262">
        <w:rPr>
          <w:rFonts w:eastAsia="Times New Roman"/>
          <w:sz w:val="16"/>
          <w:szCs w:val="16"/>
        </w:rPr>
        <w:lastRenderedPageBreak/>
        <w:t>Единый портал государственных и муниципальных услуг.</w:t>
      </w:r>
    </w:p>
    <w:p w:rsidR="00387E5E" w:rsidRPr="00093262" w:rsidRDefault="00387E5E" w:rsidP="00387E5E">
      <w:pPr>
        <w:rPr>
          <w:rFonts w:eastAsia="Times New Roman"/>
          <w:sz w:val="16"/>
          <w:szCs w:val="16"/>
        </w:rPr>
      </w:pPr>
      <w:r w:rsidRPr="00093262">
        <w:rPr>
          <w:rFonts w:eastAsia="Times New Roman"/>
          <w:sz w:val="16"/>
          <w:szCs w:val="16"/>
        </w:rPr>
        <w:t>При предоставлении муниципальной услуги в электронной форме осуществляются:</w:t>
      </w:r>
    </w:p>
    <w:p w:rsidR="00387E5E" w:rsidRPr="00093262" w:rsidRDefault="00387E5E" w:rsidP="00387E5E">
      <w:pPr>
        <w:rPr>
          <w:rFonts w:eastAsia="Times New Roman"/>
          <w:sz w:val="16"/>
          <w:szCs w:val="16"/>
        </w:rPr>
      </w:pPr>
      <w:r w:rsidRPr="00093262">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387E5E" w:rsidRPr="00093262" w:rsidRDefault="00387E5E" w:rsidP="00387E5E">
      <w:pPr>
        <w:rPr>
          <w:rFonts w:eastAsia="Times New Roman"/>
          <w:sz w:val="16"/>
          <w:szCs w:val="16"/>
        </w:rPr>
      </w:pPr>
      <w:r w:rsidRPr="00093262">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387E5E" w:rsidRPr="00093262" w:rsidRDefault="00387E5E" w:rsidP="00387E5E">
      <w:pPr>
        <w:rPr>
          <w:rFonts w:eastAsia="Times New Roman"/>
          <w:sz w:val="16"/>
          <w:szCs w:val="16"/>
        </w:rPr>
      </w:pPr>
      <w:r w:rsidRPr="00093262">
        <w:rPr>
          <w:rFonts w:eastAsia="Times New Roman"/>
          <w:sz w:val="16"/>
          <w:szCs w:val="16"/>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87E5E" w:rsidRPr="00093262" w:rsidRDefault="00387E5E" w:rsidP="00387E5E">
      <w:pPr>
        <w:rPr>
          <w:rFonts w:eastAsia="Times New Roman"/>
          <w:sz w:val="16"/>
          <w:szCs w:val="16"/>
        </w:rPr>
      </w:pPr>
      <w:r w:rsidRPr="00093262">
        <w:rPr>
          <w:rFonts w:eastAsia="Times New Roman"/>
          <w:sz w:val="16"/>
          <w:szCs w:val="16"/>
        </w:rPr>
        <w:t>предъявление заявителю варианта предоставления муниципальной услуги, предусмотренного Административным регламентом;</w:t>
      </w:r>
    </w:p>
    <w:p w:rsidR="00387E5E" w:rsidRPr="00093262" w:rsidRDefault="00387E5E" w:rsidP="00387E5E">
      <w:pPr>
        <w:rPr>
          <w:rFonts w:eastAsia="Times New Roman"/>
          <w:sz w:val="16"/>
          <w:szCs w:val="16"/>
        </w:rPr>
      </w:pPr>
      <w:r w:rsidRPr="00093262">
        <w:rPr>
          <w:rFonts w:eastAsia="Times New Roman"/>
          <w:sz w:val="16"/>
          <w:szCs w:val="16"/>
        </w:rPr>
        <w:t>получение заявителем сведений о ходе выполнения заявления о предоставлении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получение результата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осуществление оценки качества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387E5E" w:rsidRPr="00093262" w:rsidRDefault="00387E5E" w:rsidP="00387E5E">
      <w:pPr>
        <w:rPr>
          <w:rFonts w:eastAsia="Times New Roman"/>
          <w:sz w:val="16"/>
          <w:szCs w:val="16"/>
        </w:rPr>
      </w:pPr>
      <w:r w:rsidRPr="00093262">
        <w:rPr>
          <w:rFonts w:eastAsia="Times New Roman"/>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093262" w:rsidRDefault="00387E5E" w:rsidP="00387E5E">
      <w:pPr>
        <w:rPr>
          <w:rFonts w:eastAsia="Times New Roman"/>
          <w:sz w:val="16"/>
          <w:szCs w:val="16"/>
        </w:rPr>
      </w:pPr>
      <w:r w:rsidRPr="00093262">
        <w:rPr>
          <w:rFonts w:eastAsia="Times New Roman"/>
          <w:sz w:val="16"/>
          <w:szCs w:val="16"/>
        </w:rPr>
        <w:t>2.14.6.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87E5E" w:rsidRPr="00093262" w:rsidRDefault="00387E5E" w:rsidP="00387E5E">
      <w:pPr>
        <w:rPr>
          <w:rFonts w:eastAsia="Times New Roman"/>
          <w:sz w:val="16"/>
          <w:szCs w:val="16"/>
        </w:rPr>
      </w:pPr>
    </w:p>
    <w:p w:rsidR="00387E5E" w:rsidRPr="00093262" w:rsidRDefault="00387E5E" w:rsidP="00387E5E">
      <w:pPr>
        <w:jc w:val="center"/>
        <w:rPr>
          <w:rFonts w:eastAsia="Times New Roman"/>
          <w:b/>
          <w:sz w:val="16"/>
          <w:szCs w:val="16"/>
        </w:rPr>
      </w:pPr>
      <w:r w:rsidRPr="00093262">
        <w:rPr>
          <w:rFonts w:eastAsia="Times New Roman"/>
          <w:b/>
          <w:sz w:val="16"/>
          <w:szCs w:val="16"/>
        </w:rPr>
        <w:t>III. Состав, последовательность и сроки выполнения административных процедур</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3.1. Перечень вариантов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Варианты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принятие решения о признании садового дома жилым домом и жилого дома садовым домом или об отказе в признании садового дома жилым домом 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387E5E" w:rsidRPr="00093262" w:rsidRDefault="00387E5E" w:rsidP="00387E5E">
      <w:pPr>
        <w:rPr>
          <w:rFonts w:eastAsia="Times New Roman"/>
          <w:b/>
          <w:sz w:val="16"/>
          <w:szCs w:val="16"/>
        </w:rPr>
      </w:pPr>
      <w:r w:rsidRPr="00093262">
        <w:rPr>
          <w:rFonts w:eastAsia="Times New Roman"/>
          <w:b/>
          <w:sz w:val="16"/>
          <w:szCs w:val="16"/>
        </w:rPr>
        <w:t>3.2. Профилирование заявителя</w:t>
      </w:r>
    </w:p>
    <w:p w:rsidR="00387E5E" w:rsidRPr="00093262" w:rsidRDefault="00387E5E" w:rsidP="00387E5E">
      <w:pPr>
        <w:rPr>
          <w:rFonts w:eastAsia="Times New Roman"/>
          <w:sz w:val="16"/>
          <w:szCs w:val="16"/>
        </w:rPr>
      </w:pPr>
      <w:r w:rsidRPr="00093262">
        <w:rPr>
          <w:rFonts w:eastAsia="Times New Roman"/>
          <w:sz w:val="16"/>
          <w:szCs w:val="16"/>
        </w:rPr>
        <w:t>Вариант предоставления муниципальной услуги определяется путем анкетирования заявителя в отделе, посредством Единого портала государственных и муниципальных функций, в МФЦ.</w:t>
      </w:r>
    </w:p>
    <w:p w:rsidR="00387E5E" w:rsidRPr="00093262" w:rsidRDefault="00387E5E" w:rsidP="00387E5E">
      <w:pPr>
        <w:rPr>
          <w:rFonts w:eastAsia="Times New Roman"/>
          <w:sz w:val="16"/>
          <w:szCs w:val="16"/>
        </w:rPr>
      </w:pPr>
      <w:r w:rsidRPr="00093262">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Перечень признаков заявителей, уполномоченных лиц (законных представителей) приведен в приложении № 4 к Административному регламенту.</w:t>
      </w:r>
    </w:p>
    <w:p w:rsidR="00387E5E" w:rsidRPr="00093262" w:rsidRDefault="00387E5E" w:rsidP="00387E5E">
      <w:pPr>
        <w:rPr>
          <w:rFonts w:eastAsia="Times New Roman"/>
          <w:b/>
          <w:sz w:val="16"/>
          <w:szCs w:val="16"/>
        </w:rPr>
      </w:pPr>
      <w:r w:rsidRPr="00093262">
        <w:rPr>
          <w:rFonts w:eastAsia="Times New Roman"/>
          <w:b/>
          <w:sz w:val="16"/>
          <w:szCs w:val="16"/>
        </w:rPr>
        <w:t>3.3 Принятие решения о признании садового дома жилым домом 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3.3.1. Максимальный срок предоставления муниципальной услуги в соответствии с вариантом составляет 32 календарных дня со дня поступления заявления и прилагаемых к нему документов в Отдел.</w:t>
      </w:r>
      <w:r w:rsidRPr="00093262">
        <w:rPr>
          <w:sz w:val="16"/>
          <w:szCs w:val="16"/>
        </w:rPr>
        <w:t xml:space="preserve"> </w:t>
      </w:r>
      <w:r w:rsidRPr="00093262">
        <w:rPr>
          <w:rFonts w:eastAsia="Times New Roman"/>
          <w:sz w:val="16"/>
          <w:szCs w:val="16"/>
        </w:rPr>
        <w:t>В случае подачи заявления посредством Единого портала государственных и муниципальных услуг максимальный срок предоставления муниципальной услуги не должен превышать 10 рабочих дней со дня регистрации заявления.</w:t>
      </w:r>
    </w:p>
    <w:p w:rsidR="00387E5E" w:rsidRPr="00093262" w:rsidRDefault="00387E5E" w:rsidP="00387E5E">
      <w:pPr>
        <w:rPr>
          <w:rFonts w:eastAsia="Times New Roman"/>
          <w:sz w:val="16"/>
          <w:szCs w:val="16"/>
        </w:rPr>
      </w:pPr>
      <w:r w:rsidRPr="00093262">
        <w:rPr>
          <w:rFonts w:eastAsia="Times New Roman"/>
          <w:sz w:val="16"/>
          <w:szCs w:val="16"/>
        </w:rPr>
        <w:t>3.3.2. Результатом предоставления муниципальной услуги является принятие решения о признания садового дома жилым домом и жилого дома садовым домом согласно приложению № 2 к Административному регламенту.</w:t>
      </w:r>
    </w:p>
    <w:p w:rsidR="00387E5E" w:rsidRPr="00093262" w:rsidRDefault="00387E5E" w:rsidP="00387E5E">
      <w:pPr>
        <w:rPr>
          <w:rFonts w:eastAsia="Times New Roman"/>
          <w:sz w:val="16"/>
          <w:szCs w:val="16"/>
        </w:rPr>
      </w:pPr>
      <w:r w:rsidRPr="00093262">
        <w:rPr>
          <w:rFonts w:eastAsia="Times New Roman"/>
          <w:sz w:val="16"/>
          <w:szCs w:val="16"/>
        </w:rPr>
        <w:t>3.3.3. Исчерпывающий перечень оснований для отказа в предоставлении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несоответствие заявителя условиям, предусмотренным подразделом 1.2 раздела I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установление факта недостоверности сведений, содержащихся в представленных гражданином документах;</w:t>
      </w:r>
    </w:p>
    <w:p w:rsidR="00387E5E" w:rsidRPr="00093262" w:rsidRDefault="00387E5E" w:rsidP="00387E5E">
      <w:pPr>
        <w:rPr>
          <w:rFonts w:eastAsia="Times New Roman"/>
          <w:sz w:val="16"/>
          <w:szCs w:val="16"/>
        </w:rPr>
      </w:pPr>
      <w:r w:rsidRPr="00093262">
        <w:rPr>
          <w:rFonts w:eastAsia="Times New Roman"/>
          <w:sz w:val="16"/>
          <w:szCs w:val="16"/>
        </w:rPr>
        <w:t>представление гражданином неполного комплекта документов, указанных в подразделе 2.6 раздела II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3.3.4. Для получения муниципальной услуги заявитель представляет в Отдел, в МФЦ, посредством Единого портала государственных и муниципальных функций документы, указанные в подразделе 2.6 раздела II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а)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387E5E" w:rsidRPr="00093262" w:rsidRDefault="00387E5E" w:rsidP="00387E5E">
      <w:pPr>
        <w:rPr>
          <w:rFonts w:eastAsia="Times New Roman"/>
          <w:sz w:val="16"/>
          <w:szCs w:val="16"/>
        </w:rPr>
      </w:pPr>
      <w:r w:rsidRPr="00093262">
        <w:rPr>
          <w:rFonts w:eastAsia="Times New Roman"/>
          <w:sz w:val="16"/>
          <w:szCs w:val="16"/>
        </w:rPr>
        <w:t>б)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387E5E" w:rsidRPr="00093262" w:rsidRDefault="00387E5E" w:rsidP="00387E5E">
      <w:pPr>
        <w:rPr>
          <w:rFonts w:eastAsia="Times New Roman"/>
          <w:sz w:val="16"/>
          <w:szCs w:val="16"/>
        </w:rPr>
      </w:pPr>
      <w:r w:rsidRPr="00093262">
        <w:rPr>
          <w:rFonts w:eastAsia="Times New Roman"/>
          <w:sz w:val="16"/>
          <w:szCs w:val="16"/>
        </w:rPr>
        <w:t>в)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387E5E" w:rsidRPr="00093262" w:rsidRDefault="00387E5E" w:rsidP="00387E5E">
      <w:pPr>
        <w:rPr>
          <w:rFonts w:eastAsia="Times New Roman"/>
          <w:sz w:val="16"/>
          <w:szCs w:val="16"/>
        </w:rPr>
      </w:pPr>
      <w:r w:rsidRPr="00093262">
        <w:rPr>
          <w:rFonts w:eastAsia="Times New Roman"/>
          <w:sz w:val="16"/>
          <w:szCs w:val="16"/>
        </w:rPr>
        <w:t>Способами установления личности (идентификации) заявителя являются:</w:t>
      </w:r>
    </w:p>
    <w:p w:rsidR="00387E5E" w:rsidRPr="00093262" w:rsidRDefault="00387E5E" w:rsidP="00387E5E">
      <w:pPr>
        <w:rPr>
          <w:rFonts w:eastAsia="Times New Roman"/>
          <w:sz w:val="16"/>
          <w:szCs w:val="16"/>
        </w:rPr>
      </w:pPr>
      <w:r w:rsidRPr="00093262">
        <w:rPr>
          <w:rFonts w:eastAsia="Times New Roman"/>
          <w:sz w:val="16"/>
          <w:szCs w:val="16"/>
        </w:rPr>
        <w:t>при подаче заявления в отдел, МФЦ - документ, удостоверяющий личность;</w:t>
      </w:r>
    </w:p>
    <w:p w:rsidR="00387E5E" w:rsidRPr="00093262" w:rsidRDefault="00387E5E" w:rsidP="00387E5E">
      <w:pPr>
        <w:rPr>
          <w:rFonts w:eastAsia="Times New Roman"/>
          <w:sz w:val="16"/>
          <w:szCs w:val="16"/>
        </w:rPr>
      </w:pPr>
      <w:r w:rsidRPr="00093262">
        <w:rPr>
          <w:rFonts w:eastAsia="Times New Roman"/>
          <w:sz w:val="16"/>
          <w:szCs w:val="16"/>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387E5E" w:rsidRPr="00093262" w:rsidRDefault="00387E5E" w:rsidP="00387E5E">
      <w:pPr>
        <w:rPr>
          <w:rFonts w:eastAsia="Times New Roman"/>
          <w:sz w:val="16"/>
          <w:szCs w:val="16"/>
        </w:rPr>
      </w:pPr>
      <w:r w:rsidRPr="00093262">
        <w:rPr>
          <w:rFonts w:eastAsia="Times New Roman"/>
          <w:sz w:val="16"/>
          <w:szCs w:val="16"/>
        </w:rPr>
        <w:t>Основания для принятия решения об отказе в приеме заявления и документов приведены в подразделе 2.7 раздела II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Заявление, документы могут быть представлены заявителем в отдел, МФЦ, посредством Единого портала государственных и муниципальных функций.</w:t>
      </w:r>
    </w:p>
    <w:p w:rsidR="00387E5E" w:rsidRPr="00093262" w:rsidRDefault="00387E5E" w:rsidP="00387E5E">
      <w:pPr>
        <w:rPr>
          <w:rFonts w:eastAsia="Times New Roman"/>
          <w:sz w:val="16"/>
          <w:szCs w:val="16"/>
        </w:rPr>
      </w:pPr>
      <w:r w:rsidRPr="00093262">
        <w:rPr>
          <w:rFonts w:eastAsia="Times New Roman"/>
          <w:sz w:val="16"/>
          <w:szCs w:val="16"/>
        </w:rPr>
        <w:t>Заявление (запросы) и документы, необходимые для предоставления муниципальной услуги, в Отделе, МФЦ регистрируются в сроки, указанные в подразделе 2.11 раздела II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w:t>
      </w:r>
    </w:p>
    <w:p w:rsidR="00387E5E" w:rsidRPr="00093262" w:rsidRDefault="00387E5E" w:rsidP="00387E5E">
      <w:pPr>
        <w:rPr>
          <w:rFonts w:eastAsia="Times New Roman"/>
          <w:sz w:val="16"/>
          <w:szCs w:val="16"/>
        </w:rPr>
      </w:pPr>
      <w:r w:rsidRPr="00093262">
        <w:rPr>
          <w:rFonts w:eastAsia="Times New Roman"/>
          <w:sz w:val="16"/>
          <w:szCs w:val="16"/>
        </w:rPr>
        <w:t>Межведомственный запрос должен содержать следующие сведения:</w:t>
      </w:r>
    </w:p>
    <w:p w:rsidR="00387E5E" w:rsidRPr="00093262" w:rsidRDefault="00387E5E" w:rsidP="00387E5E">
      <w:pPr>
        <w:rPr>
          <w:rFonts w:eastAsia="Times New Roman"/>
          <w:sz w:val="16"/>
          <w:szCs w:val="16"/>
        </w:rPr>
      </w:pPr>
      <w:r w:rsidRPr="00093262">
        <w:rPr>
          <w:rFonts w:eastAsia="Times New Roman"/>
          <w:sz w:val="16"/>
          <w:szCs w:val="16"/>
        </w:rPr>
        <w:t>указание на Администрации как на орган, направляющий межведомственный запрос;</w:t>
      </w:r>
    </w:p>
    <w:p w:rsidR="00387E5E" w:rsidRPr="00093262" w:rsidRDefault="00387E5E" w:rsidP="00387E5E">
      <w:pPr>
        <w:rPr>
          <w:rFonts w:eastAsia="Times New Roman"/>
          <w:sz w:val="16"/>
          <w:szCs w:val="16"/>
        </w:rPr>
      </w:pPr>
      <w:r w:rsidRPr="00093262">
        <w:rPr>
          <w:rFonts w:eastAsia="Times New Roman"/>
          <w:sz w:val="16"/>
          <w:szCs w:val="16"/>
        </w:rPr>
        <w:t>наименование органа (организации), в адрес которого направляется межведомственный запрос;</w:t>
      </w:r>
    </w:p>
    <w:p w:rsidR="00387E5E" w:rsidRPr="00093262" w:rsidRDefault="00387E5E" w:rsidP="00387E5E">
      <w:pPr>
        <w:rPr>
          <w:rFonts w:eastAsia="Times New Roman"/>
          <w:sz w:val="16"/>
          <w:szCs w:val="16"/>
        </w:rPr>
      </w:pPr>
      <w:r w:rsidRPr="00093262">
        <w:rPr>
          <w:rFonts w:eastAsia="Times New Roman"/>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387E5E" w:rsidRPr="00093262" w:rsidRDefault="00387E5E" w:rsidP="00387E5E">
      <w:pPr>
        <w:rPr>
          <w:rFonts w:eastAsia="Times New Roman"/>
          <w:sz w:val="16"/>
          <w:szCs w:val="16"/>
        </w:rPr>
      </w:pPr>
      <w:r w:rsidRPr="00093262">
        <w:rPr>
          <w:rFonts w:eastAsia="Times New Roman"/>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093262" w:rsidRDefault="00387E5E" w:rsidP="00387E5E">
      <w:pPr>
        <w:rPr>
          <w:rFonts w:eastAsia="Times New Roman"/>
          <w:sz w:val="16"/>
          <w:szCs w:val="16"/>
        </w:rPr>
      </w:pPr>
      <w:r w:rsidRPr="00093262">
        <w:rPr>
          <w:rFonts w:eastAsia="Times New Roman"/>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093262" w:rsidRDefault="00387E5E" w:rsidP="00387E5E">
      <w:pPr>
        <w:rPr>
          <w:rFonts w:eastAsia="Times New Roman"/>
          <w:sz w:val="16"/>
          <w:szCs w:val="16"/>
        </w:rPr>
      </w:pPr>
      <w:r w:rsidRPr="00093262">
        <w:rPr>
          <w:rFonts w:eastAsia="Times New Roman"/>
          <w:sz w:val="16"/>
          <w:szCs w:val="16"/>
        </w:rPr>
        <w:t>контактная информация для направления ответа на межведомственный запрос;</w:t>
      </w:r>
    </w:p>
    <w:p w:rsidR="00387E5E" w:rsidRPr="00093262" w:rsidRDefault="00387E5E" w:rsidP="00387E5E">
      <w:pPr>
        <w:rPr>
          <w:rFonts w:eastAsia="Times New Roman"/>
          <w:sz w:val="16"/>
          <w:szCs w:val="16"/>
        </w:rPr>
      </w:pPr>
      <w:r w:rsidRPr="00093262">
        <w:rPr>
          <w:rFonts w:eastAsia="Times New Roman"/>
          <w:sz w:val="16"/>
          <w:szCs w:val="16"/>
        </w:rPr>
        <w:t>дата направления межведомственного запроса;</w:t>
      </w:r>
    </w:p>
    <w:p w:rsidR="00387E5E" w:rsidRPr="00093262" w:rsidRDefault="00387E5E" w:rsidP="00387E5E">
      <w:pPr>
        <w:rPr>
          <w:rFonts w:eastAsia="Times New Roman"/>
          <w:sz w:val="16"/>
          <w:szCs w:val="16"/>
        </w:rPr>
      </w:pPr>
      <w:r w:rsidRPr="00093262">
        <w:rPr>
          <w:rFonts w:eastAsia="Times New Roman"/>
          <w:sz w:val="16"/>
          <w:szCs w:val="16"/>
        </w:rPr>
        <w:lastRenderedPageBreak/>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87E5E" w:rsidRPr="00093262" w:rsidRDefault="00387E5E" w:rsidP="00387E5E">
      <w:pPr>
        <w:rPr>
          <w:rFonts w:eastAsia="Times New Roman"/>
          <w:sz w:val="16"/>
          <w:szCs w:val="16"/>
        </w:rPr>
      </w:pPr>
      <w:r w:rsidRPr="00093262">
        <w:rPr>
          <w:rFonts w:eastAsia="Times New Roman"/>
          <w:sz w:val="16"/>
          <w:szCs w:val="16"/>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387E5E" w:rsidRPr="00093262" w:rsidRDefault="00387E5E" w:rsidP="00387E5E">
      <w:pPr>
        <w:rPr>
          <w:rFonts w:eastAsia="Times New Roman"/>
          <w:sz w:val="16"/>
          <w:szCs w:val="16"/>
        </w:rPr>
      </w:pPr>
      <w:r w:rsidRPr="00093262">
        <w:rPr>
          <w:rFonts w:eastAsia="Times New Roman"/>
          <w:sz w:val="16"/>
          <w:szCs w:val="16"/>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387E5E" w:rsidRPr="00093262" w:rsidRDefault="00387E5E" w:rsidP="00387E5E">
      <w:pPr>
        <w:rPr>
          <w:rFonts w:eastAsia="Times New Roman"/>
          <w:sz w:val="16"/>
          <w:szCs w:val="16"/>
        </w:rPr>
      </w:pPr>
      <w:r w:rsidRPr="00093262">
        <w:rPr>
          <w:rFonts w:eastAsia="Times New Roman"/>
          <w:sz w:val="16"/>
          <w:szCs w:val="16"/>
        </w:rPr>
        <w:t>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093262" w:rsidRDefault="00387E5E" w:rsidP="00387E5E">
      <w:pPr>
        <w:rPr>
          <w:rFonts w:eastAsia="Times New Roman"/>
          <w:sz w:val="16"/>
          <w:szCs w:val="16"/>
        </w:rPr>
      </w:pPr>
      <w:r w:rsidRPr="00093262">
        <w:rPr>
          <w:rFonts w:eastAsia="Times New Roman"/>
          <w:sz w:val="16"/>
          <w:szCs w:val="16"/>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87E5E" w:rsidRPr="00093262" w:rsidRDefault="00387E5E" w:rsidP="00387E5E">
      <w:pPr>
        <w:rPr>
          <w:rFonts w:eastAsia="Times New Roman"/>
          <w:sz w:val="16"/>
          <w:szCs w:val="16"/>
        </w:rPr>
      </w:pPr>
      <w:r w:rsidRPr="00093262">
        <w:rPr>
          <w:rFonts w:eastAsia="Times New Roman"/>
          <w:sz w:val="16"/>
          <w:szCs w:val="16"/>
        </w:rPr>
        <w:t xml:space="preserve">3.3.7. Решение о предоставлении (отказе в предоставлении) муниципальной услуги принимается отделом на основе следующих критериев принятия решения: </w:t>
      </w:r>
    </w:p>
    <w:p w:rsidR="00387E5E" w:rsidRPr="00093262" w:rsidRDefault="00387E5E" w:rsidP="00387E5E">
      <w:pPr>
        <w:rPr>
          <w:rFonts w:eastAsia="Times New Roman"/>
          <w:sz w:val="16"/>
          <w:szCs w:val="16"/>
        </w:rPr>
      </w:pPr>
      <w:r w:rsidRPr="00093262">
        <w:rPr>
          <w:rFonts w:eastAsia="Times New Roman"/>
          <w:sz w:val="16"/>
          <w:szCs w:val="16"/>
        </w:rPr>
        <w:t>соответствие заявителя условиям, предусмотренным подразделом 1.2 раздела 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достоверность сведений, содержащихся в представленных гражданином документах;</w:t>
      </w:r>
    </w:p>
    <w:p w:rsidR="00387E5E" w:rsidRPr="00093262" w:rsidRDefault="00387E5E" w:rsidP="00387E5E">
      <w:pPr>
        <w:rPr>
          <w:rFonts w:eastAsia="Times New Roman"/>
          <w:sz w:val="16"/>
          <w:szCs w:val="16"/>
        </w:rPr>
      </w:pPr>
      <w:r w:rsidRPr="00093262">
        <w:rPr>
          <w:rFonts w:eastAsia="Times New Roman"/>
          <w:sz w:val="16"/>
          <w:szCs w:val="16"/>
        </w:rPr>
        <w:t>представление полного комплекта документов, указанных в подразделе 2.6 раздела II настоящего Административного регламента.</w:t>
      </w:r>
    </w:p>
    <w:p w:rsidR="00387E5E" w:rsidRPr="00093262" w:rsidRDefault="00387E5E" w:rsidP="00387E5E">
      <w:pPr>
        <w:rPr>
          <w:rFonts w:eastAsia="Times New Roman"/>
          <w:sz w:val="16"/>
          <w:szCs w:val="16"/>
        </w:rPr>
      </w:pPr>
      <w:r w:rsidRPr="00093262">
        <w:rPr>
          <w:rFonts w:eastAsia="Times New Roman"/>
          <w:sz w:val="16"/>
          <w:szCs w:val="16"/>
        </w:rPr>
        <w:t>3.3.8. Отдел не позднее чем через пять рабочих дней с даты вынесения решения о признании садового дома жилым домом и жилого дома садовым домом или о мотивированном отказе в признании садового дома жилым домом и жилого дома садовым домом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признании, при принятии решения об отказе в признании - в письменной форме с указанием причин отказа).</w:t>
      </w:r>
    </w:p>
    <w:p w:rsidR="00387E5E" w:rsidRPr="00093262" w:rsidRDefault="00387E5E" w:rsidP="00387E5E">
      <w:pPr>
        <w:rPr>
          <w:rFonts w:eastAsia="Times New Roman"/>
          <w:sz w:val="16"/>
          <w:szCs w:val="16"/>
        </w:rPr>
      </w:pPr>
      <w:r w:rsidRPr="00093262">
        <w:rPr>
          <w:rFonts w:eastAsia="Times New Roman"/>
          <w:sz w:val="16"/>
          <w:szCs w:val="16"/>
        </w:rPr>
        <w:t>3.3.9. При отказе гражданину в выдаче направления по основаниям, предусмотренным абзацами третьим и четвертым пункта 3.3.3 настоящего подраздела, гражданин после устранения выявленных недостатков вправе повторно представить документы в соответствии с настоящим Административным регламентом.</w:t>
      </w:r>
    </w:p>
    <w:p w:rsidR="00387E5E" w:rsidRPr="00093262" w:rsidRDefault="00387E5E" w:rsidP="00387E5E">
      <w:pPr>
        <w:rPr>
          <w:rFonts w:eastAsia="Times New Roman"/>
          <w:sz w:val="16"/>
          <w:szCs w:val="16"/>
        </w:rPr>
      </w:pPr>
      <w:r w:rsidRPr="00093262">
        <w:rPr>
          <w:rFonts w:eastAsia="Times New Roman"/>
          <w:sz w:val="16"/>
          <w:szCs w:val="16"/>
        </w:rPr>
        <w:t>Срок повторного рассмотрения представленных документов - не более пяти рабочих дней со дня их получения.</w:t>
      </w:r>
    </w:p>
    <w:p w:rsidR="00387E5E" w:rsidRPr="00093262" w:rsidRDefault="00387E5E" w:rsidP="00387E5E">
      <w:pPr>
        <w:rPr>
          <w:rFonts w:eastAsia="Times New Roman"/>
          <w:sz w:val="16"/>
          <w:szCs w:val="16"/>
        </w:rPr>
      </w:pPr>
      <w:r w:rsidRPr="00093262">
        <w:rPr>
          <w:rFonts w:eastAsia="Times New Roman"/>
          <w:sz w:val="16"/>
          <w:szCs w:val="16"/>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387E5E" w:rsidRPr="00093262" w:rsidRDefault="00387E5E" w:rsidP="00387E5E">
      <w:pPr>
        <w:rPr>
          <w:rFonts w:eastAsia="Times New Roman"/>
          <w:sz w:val="16"/>
          <w:szCs w:val="16"/>
        </w:rPr>
      </w:pPr>
      <w:r w:rsidRPr="00093262">
        <w:rPr>
          <w:rFonts w:eastAsia="Times New Roman"/>
          <w:b/>
          <w:sz w:val="16"/>
          <w:szCs w:val="16"/>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3.4.1. Максимальный срок предоставления муниципальной услуги в соответствии с вариантом составляет 3 рабочих дня со дня регистрации в Отделе заявление об исправлении опечаток и ошибок и необходимых документов.</w:t>
      </w:r>
    </w:p>
    <w:p w:rsidR="00387E5E" w:rsidRPr="00093262" w:rsidRDefault="00387E5E" w:rsidP="00387E5E">
      <w:pPr>
        <w:rPr>
          <w:rFonts w:eastAsia="Times New Roman"/>
          <w:sz w:val="16"/>
          <w:szCs w:val="16"/>
        </w:rPr>
      </w:pPr>
      <w:r w:rsidRPr="00093262">
        <w:rPr>
          <w:rFonts w:eastAsia="Times New Roman"/>
          <w:sz w:val="16"/>
          <w:szCs w:val="16"/>
        </w:rPr>
        <w:t>3.4.2. Результатом предоставления муниципальной услуги является исправление опечаток и (или) ошибок в выданном направлении.</w:t>
      </w:r>
    </w:p>
    <w:p w:rsidR="00387E5E" w:rsidRPr="00093262" w:rsidRDefault="00387E5E" w:rsidP="00387E5E">
      <w:pPr>
        <w:rPr>
          <w:rFonts w:eastAsia="Times New Roman"/>
          <w:sz w:val="16"/>
          <w:szCs w:val="16"/>
        </w:rPr>
      </w:pPr>
      <w:r w:rsidRPr="00093262">
        <w:rPr>
          <w:rFonts w:eastAsia="Times New Roman"/>
          <w:sz w:val="16"/>
          <w:szCs w:val="16"/>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387E5E" w:rsidRPr="00093262" w:rsidRDefault="00387E5E" w:rsidP="00387E5E">
      <w:pPr>
        <w:rPr>
          <w:rFonts w:eastAsia="Times New Roman"/>
          <w:sz w:val="16"/>
          <w:szCs w:val="16"/>
        </w:rPr>
      </w:pPr>
      <w:r w:rsidRPr="00093262">
        <w:rPr>
          <w:rFonts w:eastAsia="Times New Roman"/>
          <w:sz w:val="16"/>
          <w:szCs w:val="16"/>
        </w:rPr>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387E5E" w:rsidRPr="00093262" w:rsidRDefault="00387E5E" w:rsidP="00387E5E">
      <w:pPr>
        <w:rPr>
          <w:rFonts w:eastAsia="Times New Roman"/>
          <w:sz w:val="16"/>
          <w:szCs w:val="16"/>
        </w:rPr>
      </w:pPr>
      <w:r w:rsidRPr="00093262">
        <w:rPr>
          <w:rFonts w:eastAsia="Times New Roman"/>
          <w:sz w:val="16"/>
          <w:szCs w:val="16"/>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rsidR="00387E5E" w:rsidRPr="00093262" w:rsidRDefault="00387E5E" w:rsidP="00387E5E">
      <w:pPr>
        <w:rPr>
          <w:rFonts w:eastAsia="Times New Roman"/>
          <w:sz w:val="16"/>
          <w:szCs w:val="16"/>
        </w:rPr>
      </w:pPr>
      <w:r w:rsidRPr="00093262">
        <w:rPr>
          <w:rFonts w:eastAsia="Times New Roman"/>
          <w:sz w:val="16"/>
          <w:szCs w:val="16"/>
        </w:rPr>
        <w:t>документ, удостоверяющий личность;</w:t>
      </w:r>
    </w:p>
    <w:p w:rsidR="00387E5E" w:rsidRPr="00093262" w:rsidRDefault="00387E5E" w:rsidP="00387E5E">
      <w:pPr>
        <w:rPr>
          <w:rFonts w:eastAsia="Times New Roman"/>
          <w:sz w:val="16"/>
          <w:szCs w:val="16"/>
        </w:rPr>
      </w:pPr>
      <w:r w:rsidRPr="00093262">
        <w:rPr>
          <w:rFonts w:eastAsia="Times New Roman"/>
          <w:sz w:val="16"/>
          <w:szCs w:val="16"/>
        </w:rPr>
        <w:t>документ, подтверждающий полномочия уполномоченного лица (законного представителя) заявителя;</w:t>
      </w:r>
    </w:p>
    <w:p w:rsidR="00387E5E" w:rsidRPr="00093262" w:rsidRDefault="00387E5E" w:rsidP="00387E5E">
      <w:pPr>
        <w:rPr>
          <w:rFonts w:eastAsia="Times New Roman"/>
          <w:sz w:val="16"/>
          <w:szCs w:val="16"/>
        </w:rPr>
      </w:pPr>
      <w:r w:rsidRPr="00093262">
        <w:rPr>
          <w:rFonts w:eastAsia="Times New Roman"/>
          <w:sz w:val="16"/>
          <w:szCs w:val="16"/>
        </w:rPr>
        <w:t>Основания для принятия решения об отказе в приеме заявления об исправлении опечаток и ошибок и документов не предусмотрены.</w:t>
      </w:r>
    </w:p>
    <w:p w:rsidR="00387E5E" w:rsidRPr="00093262" w:rsidRDefault="00387E5E" w:rsidP="00387E5E">
      <w:pPr>
        <w:rPr>
          <w:rFonts w:eastAsia="Times New Roman"/>
          <w:sz w:val="16"/>
          <w:szCs w:val="16"/>
        </w:rPr>
      </w:pPr>
      <w:r w:rsidRPr="00093262">
        <w:rPr>
          <w:rFonts w:eastAsia="Times New Roman"/>
          <w:sz w:val="16"/>
          <w:szCs w:val="16"/>
        </w:rPr>
        <w:t>Срок регистрации заявления об исправлении опечаток и ошибок и документов, необходимых для предоставления муниципальной услуги, в Отделе составляет 15 минут.</w:t>
      </w:r>
    </w:p>
    <w:p w:rsidR="00387E5E" w:rsidRPr="00093262" w:rsidRDefault="00387E5E" w:rsidP="00387E5E">
      <w:pPr>
        <w:rPr>
          <w:rFonts w:eastAsia="Times New Roman"/>
          <w:sz w:val="16"/>
          <w:szCs w:val="16"/>
        </w:rPr>
      </w:pPr>
      <w:r w:rsidRPr="00093262">
        <w:rPr>
          <w:rFonts w:eastAsia="Times New Roman"/>
          <w:sz w:val="16"/>
          <w:szCs w:val="16"/>
        </w:rPr>
        <w:t>3.4.5. Межведомственное информационное взаимодействие в рамках варианта предоставления государственной услуги не предусмотрено.</w:t>
      </w:r>
    </w:p>
    <w:p w:rsidR="00387E5E" w:rsidRPr="00093262" w:rsidRDefault="00387E5E" w:rsidP="00387E5E">
      <w:pPr>
        <w:rPr>
          <w:rFonts w:eastAsia="Times New Roman"/>
          <w:sz w:val="16"/>
          <w:szCs w:val="16"/>
        </w:rPr>
      </w:pPr>
      <w:r w:rsidRPr="00093262">
        <w:rPr>
          <w:rFonts w:eastAsia="Times New Roman"/>
          <w:sz w:val="16"/>
          <w:szCs w:val="16"/>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87E5E" w:rsidRPr="00093262" w:rsidRDefault="00387E5E" w:rsidP="00387E5E">
      <w:pPr>
        <w:rPr>
          <w:rFonts w:eastAsia="Times New Roman"/>
          <w:sz w:val="16"/>
          <w:szCs w:val="16"/>
        </w:rPr>
      </w:pPr>
      <w:r w:rsidRPr="00093262">
        <w:rPr>
          <w:rFonts w:eastAsia="Times New Roman"/>
          <w:sz w:val="16"/>
          <w:szCs w:val="16"/>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387E5E" w:rsidRPr="00093262" w:rsidRDefault="00387E5E" w:rsidP="00387E5E">
      <w:pPr>
        <w:rPr>
          <w:rFonts w:eastAsia="Times New Roman"/>
          <w:sz w:val="16"/>
          <w:szCs w:val="16"/>
        </w:rPr>
      </w:pPr>
      <w:r w:rsidRPr="00093262">
        <w:rPr>
          <w:rFonts w:eastAsia="Times New Roman"/>
          <w:sz w:val="16"/>
          <w:szCs w:val="16"/>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387E5E" w:rsidRPr="00093262" w:rsidRDefault="00387E5E" w:rsidP="00387E5E">
      <w:pPr>
        <w:rPr>
          <w:rFonts w:eastAsia="Times New Roman"/>
          <w:sz w:val="16"/>
          <w:szCs w:val="16"/>
        </w:rPr>
      </w:pPr>
      <w:r w:rsidRPr="00093262">
        <w:rPr>
          <w:rFonts w:eastAsia="Times New Roman"/>
          <w:sz w:val="16"/>
          <w:szCs w:val="16"/>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387E5E" w:rsidRPr="00093262" w:rsidRDefault="00387E5E" w:rsidP="00387E5E">
      <w:pPr>
        <w:rPr>
          <w:rFonts w:eastAsia="Times New Roman"/>
          <w:sz w:val="16"/>
          <w:szCs w:val="16"/>
        </w:rPr>
      </w:pPr>
      <w:bookmarkStart w:id="400" w:name="sub_359"/>
      <w:r w:rsidRPr="00093262">
        <w:rPr>
          <w:rFonts w:eastAsia="Times New Roman"/>
          <w:sz w:val="16"/>
          <w:szCs w:val="16"/>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bookmarkEnd w:id="400"/>
    </w:p>
    <w:p w:rsidR="00387E5E" w:rsidRPr="00093262" w:rsidRDefault="00387E5E" w:rsidP="00387E5E">
      <w:pPr>
        <w:rPr>
          <w:rFonts w:eastAsia="Times New Roman"/>
          <w:sz w:val="16"/>
          <w:szCs w:val="16"/>
        </w:rPr>
      </w:pPr>
    </w:p>
    <w:p w:rsidR="00387E5E" w:rsidRPr="00093262" w:rsidRDefault="00387E5E" w:rsidP="00387E5E">
      <w:pPr>
        <w:jc w:val="center"/>
        <w:rPr>
          <w:rFonts w:eastAsia="Times New Roman"/>
          <w:b/>
          <w:sz w:val="16"/>
          <w:szCs w:val="16"/>
        </w:rPr>
      </w:pPr>
      <w:r w:rsidRPr="00093262">
        <w:rPr>
          <w:rFonts w:eastAsia="Times New Roman"/>
          <w:b/>
          <w:sz w:val="16"/>
          <w:szCs w:val="16"/>
        </w:rPr>
        <w:t>IV. Формы контроля за исполнением Административного регламента</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093262" w:rsidRDefault="00387E5E" w:rsidP="00387E5E">
      <w:pPr>
        <w:rPr>
          <w:rFonts w:eastAsia="Times New Roman"/>
          <w:sz w:val="16"/>
          <w:szCs w:val="16"/>
        </w:rPr>
      </w:pPr>
      <w:r w:rsidRPr="00093262">
        <w:rPr>
          <w:rFonts w:eastAsia="Times New Roman"/>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387E5E" w:rsidRPr="00093262" w:rsidRDefault="00387E5E" w:rsidP="00387E5E">
      <w:pPr>
        <w:rPr>
          <w:rFonts w:eastAsia="Times New Roman"/>
          <w:b/>
          <w:sz w:val="16"/>
          <w:szCs w:val="16"/>
        </w:rPr>
      </w:pPr>
      <w:r w:rsidRPr="00093262">
        <w:rPr>
          <w:rFonts w:eastAsia="Times New Roman"/>
          <w:b/>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87E5E" w:rsidRPr="00093262" w:rsidRDefault="00387E5E" w:rsidP="00387E5E">
      <w:pPr>
        <w:rPr>
          <w:rFonts w:eastAsia="Times New Roman"/>
          <w:sz w:val="16"/>
          <w:szCs w:val="16"/>
        </w:rPr>
      </w:pPr>
      <w:r w:rsidRPr="00093262">
        <w:rPr>
          <w:rFonts w:eastAsia="Times New Roman"/>
          <w:sz w:val="16"/>
          <w:szCs w:val="16"/>
        </w:rPr>
        <w:lastRenderedPageBreak/>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87E5E" w:rsidRPr="00093262" w:rsidRDefault="00387E5E" w:rsidP="00387E5E">
      <w:pPr>
        <w:rPr>
          <w:rFonts w:eastAsia="Times New Roman"/>
          <w:sz w:val="16"/>
          <w:szCs w:val="16"/>
        </w:rPr>
      </w:pPr>
      <w:r w:rsidRPr="00093262">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387E5E" w:rsidRPr="00093262" w:rsidRDefault="00387E5E" w:rsidP="00387E5E">
      <w:pPr>
        <w:rPr>
          <w:rFonts w:eastAsia="Times New Roman"/>
          <w:sz w:val="16"/>
          <w:szCs w:val="16"/>
        </w:rPr>
      </w:pPr>
      <w:r w:rsidRPr="00093262">
        <w:rPr>
          <w:rFonts w:eastAsia="Times New Roman"/>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387E5E" w:rsidRPr="00093262" w:rsidRDefault="00387E5E" w:rsidP="00387E5E">
      <w:pPr>
        <w:rPr>
          <w:rFonts w:eastAsia="Times New Roman"/>
          <w:b/>
          <w:sz w:val="16"/>
          <w:szCs w:val="16"/>
        </w:rPr>
      </w:pPr>
      <w:r w:rsidRPr="00093262">
        <w:rPr>
          <w:rFonts w:eastAsia="Times New Roman"/>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87E5E" w:rsidRPr="00093262" w:rsidRDefault="00387E5E" w:rsidP="00387E5E">
      <w:pPr>
        <w:rPr>
          <w:rFonts w:eastAsia="Times New Roman"/>
          <w:b/>
          <w:sz w:val="16"/>
          <w:szCs w:val="16"/>
        </w:rPr>
      </w:pPr>
      <w:r w:rsidRPr="00093262">
        <w:rPr>
          <w:rFonts w:eastAsia="Times New Roman"/>
          <w:b/>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093262" w:rsidRDefault="00387E5E" w:rsidP="00387E5E">
      <w:pPr>
        <w:rPr>
          <w:rFonts w:eastAsia="Times New Roman"/>
          <w:sz w:val="16"/>
          <w:szCs w:val="16"/>
        </w:rPr>
      </w:pPr>
      <w:r w:rsidRPr="00093262">
        <w:rPr>
          <w:rFonts w:eastAsia="Times New Roman"/>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87E5E" w:rsidRPr="00093262" w:rsidRDefault="00387E5E" w:rsidP="00387E5E">
      <w:pPr>
        <w:rPr>
          <w:rFonts w:eastAsia="Times New Roman"/>
          <w:sz w:val="16"/>
          <w:szCs w:val="16"/>
        </w:rPr>
      </w:pPr>
    </w:p>
    <w:p w:rsidR="00387E5E" w:rsidRPr="00093262" w:rsidRDefault="00387E5E" w:rsidP="00387E5E">
      <w:pPr>
        <w:jc w:val="center"/>
        <w:rPr>
          <w:rFonts w:eastAsia="Times New Roman"/>
          <w:b/>
          <w:sz w:val="16"/>
          <w:szCs w:val="16"/>
        </w:rPr>
      </w:pPr>
      <w:r w:rsidRPr="00093262">
        <w:rPr>
          <w:rFonts w:eastAsia="Times New Roman"/>
          <w:b/>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387E5E" w:rsidRPr="00093262" w:rsidRDefault="00387E5E" w:rsidP="00387E5E">
      <w:pPr>
        <w:rPr>
          <w:rFonts w:eastAsia="Times New Roman"/>
          <w:sz w:val="16"/>
          <w:szCs w:val="16"/>
        </w:rPr>
      </w:pPr>
      <w:r w:rsidRPr="00093262">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387E5E" w:rsidRPr="00093262" w:rsidRDefault="00387E5E" w:rsidP="00387E5E">
      <w:pPr>
        <w:rPr>
          <w:rFonts w:eastAsia="Times New Roman"/>
          <w:b/>
          <w:sz w:val="16"/>
          <w:szCs w:val="16"/>
        </w:rPr>
      </w:pPr>
      <w:r w:rsidRPr="00093262">
        <w:rPr>
          <w:rFonts w:eastAsia="Times New Roman"/>
          <w:b/>
          <w:sz w:val="16"/>
          <w:szCs w:val="16"/>
        </w:rPr>
        <w:t>5.2. Предмет жалобы</w:t>
      </w:r>
    </w:p>
    <w:p w:rsidR="00387E5E" w:rsidRPr="00093262" w:rsidRDefault="00387E5E" w:rsidP="00387E5E">
      <w:pPr>
        <w:rPr>
          <w:rFonts w:eastAsia="Times New Roman"/>
          <w:sz w:val="16"/>
          <w:szCs w:val="16"/>
        </w:rPr>
      </w:pPr>
      <w:r w:rsidRPr="00093262">
        <w:rPr>
          <w:rFonts w:eastAsia="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387E5E" w:rsidRPr="00093262" w:rsidRDefault="00387E5E" w:rsidP="00387E5E">
      <w:pPr>
        <w:rPr>
          <w:rFonts w:eastAsia="Times New Roman"/>
          <w:sz w:val="16"/>
          <w:szCs w:val="16"/>
        </w:rPr>
      </w:pPr>
      <w:r w:rsidRPr="00093262">
        <w:rPr>
          <w:rFonts w:eastAsia="Times New Roman"/>
          <w:sz w:val="16"/>
          <w:szCs w:val="16"/>
        </w:rPr>
        <w:t>нарушение срока регистрации заявления о предоставлении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нарушение срока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387E5E" w:rsidRPr="00093262" w:rsidRDefault="00387E5E" w:rsidP="00387E5E">
      <w:pPr>
        <w:rPr>
          <w:rFonts w:eastAsia="Times New Roman"/>
          <w:sz w:val="16"/>
          <w:szCs w:val="16"/>
        </w:rPr>
      </w:pPr>
      <w:r w:rsidRPr="00093262">
        <w:rPr>
          <w:rFonts w:eastAsia="Times New Roman"/>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093262" w:rsidRDefault="00387E5E" w:rsidP="00387E5E">
      <w:pPr>
        <w:rPr>
          <w:rFonts w:eastAsia="Times New Roman"/>
          <w:sz w:val="16"/>
          <w:szCs w:val="16"/>
        </w:rPr>
      </w:pPr>
      <w:r w:rsidRPr="00093262">
        <w:rPr>
          <w:rFonts w:eastAsia="Times New Roman"/>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387E5E" w:rsidRPr="00093262" w:rsidRDefault="00387E5E" w:rsidP="00387E5E">
      <w:pPr>
        <w:rPr>
          <w:rFonts w:eastAsia="Times New Roman"/>
          <w:sz w:val="16"/>
          <w:szCs w:val="16"/>
        </w:rPr>
      </w:pPr>
      <w:r w:rsidRPr="00093262">
        <w:rPr>
          <w:rFonts w:eastAsia="Times New Roman"/>
          <w:sz w:val="16"/>
          <w:szCs w:val="16"/>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7E5E" w:rsidRPr="00093262" w:rsidRDefault="00387E5E" w:rsidP="00387E5E">
      <w:pPr>
        <w:rPr>
          <w:rFonts w:eastAsia="Times New Roman"/>
          <w:sz w:val="16"/>
          <w:szCs w:val="16"/>
        </w:rPr>
      </w:pPr>
      <w:r w:rsidRPr="00093262">
        <w:rPr>
          <w:rFonts w:eastAsia="Times New Roman"/>
          <w:sz w:val="16"/>
          <w:szCs w:val="16"/>
        </w:rPr>
        <w:t>нарушение срока или порядка выдачи документов по результатам предоставления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093262" w:rsidRDefault="00387E5E" w:rsidP="00387E5E">
      <w:pPr>
        <w:rPr>
          <w:rFonts w:eastAsia="Times New Roman"/>
          <w:sz w:val="16"/>
          <w:szCs w:val="16"/>
        </w:rPr>
      </w:pPr>
      <w:r w:rsidRPr="00093262">
        <w:rPr>
          <w:rFonts w:eastAsia="Times New Roman"/>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2.7 раздела II настоящего Административного регламента.</w:t>
      </w:r>
    </w:p>
    <w:p w:rsidR="00387E5E" w:rsidRPr="00093262" w:rsidRDefault="00387E5E" w:rsidP="00387E5E">
      <w:pPr>
        <w:rPr>
          <w:rFonts w:eastAsia="Times New Roman"/>
          <w:b/>
          <w:sz w:val="16"/>
          <w:szCs w:val="16"/>
        </w:rPr>
      </w:pPr>
      <w:r w:rsidRPr="00093262">
        <w:rPr>
          <w:rFonts w:eastAsia="Times New Roman"/>
          <w:b/>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87E5E" w:rsidRPr="00093262" w:rsidRDefault="00387E5E" w:rsidP="00387E5E">
      <w:pPr>
        <w:rPr>
          <w:rFonts w:eastAsia="Times New Roman"/>
          <w:sz w:val="16"/>
          <w:szCs w:val="16"/>
        </w:rPr>
      </w:pPr>
      <w:r w:rsidRPr="00093262">
        <w:rPr>
          <w:rFonts w:eastAsia="Times New Roman"/>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курирующего предоставление муниципальной услуги, либо в адрес главы Алатырского муниципального округа Чувашской Республики, в МФЦ в адрес руководителя, а также организацию, предусмотренную ч.1.1 ст.16 Федерального закона № 210-ФЗ, в адрес ее руководителя.</w:t>
      </w:r>
    </w:p>
    <w:p w:rsidR="00387E5E" w:rsidRPr="00093262" w:rsidRDefault="00387E5E" w:rsidP="00387E5E">
      <w:pPr>
        <w:rPr>
          <w:rFonts w:eastAsia="Times New Roman"/>
          <w:b/>
          <w:sz w:val="16"/>
          <w:szCs w:val="16"/>
        </w:rPr>
      </w:pPr>
      <w:r w:rsidRPr="00093262">
        <w:rPr>
          <w:rFonts w:eastAsia="Times New Roman"/>
          <w:b/>
          <w:sz w:val="16"/>
          <w:szCs w:val="16"/>
        </w:rPr>
        <w:t>5.4. Порядок подачи и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87E5E" w:rsidRPr="00093262" w:rsidRDefault="00387E5E" w:rsidP="00387E5E">
      <w:pPr>
        <w:rPr>
          <w:rFonts w:eastAsia="Times New Roman"/>
          <w:sz w:val="16"/>
          <w:szCs w:val="16"/>
        </w:rPr>
      </w:pPr>
      <w:r w:rsidRPr="00093262">
        <w:rPr>
          <w:rFonts w:eastAsia="Times New Roman"/>
          <w:sz w:val="16"/>
          <w:szCs w:val="16"/>
        </w:rPr>
        <w:t>Жалоба (приложение № 3 к Административному регламенту) в соответствии с Федеральным законом № 210-ФЗ должна содержать:</w:t>
      </w:r>
    </w:p>
    <w:p w:rsidR="00387E5E" w:rsidRPr="00093262" w:rsidRDefault="00387E5E" w:rsidP="00387E5E">
      <w:pPr>
        <w:rPr>
          <w:rFonts w:eastAsia="Times New Roman"/>
          <w:sz w:val="16"/>
          <w:szCs w:val="16"/>
        </w:rPr>
      </w:pPr>
      <w:r w:rsidRPr="00093262">
        <w:rPr>
          <w:rFonts w:eastAsia="Times New Roman"/>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её руководителя и (или) работника, решения и действия (бездействие) которых обжалуются;</w:t>
      </w:r>
    </w:p>
    <w:p w:rsidR="00387E5E" w:rsidRPr="00093262" w:rsidRDefault="00387E5E" w:rsidP="00387E5E">
      <w:pPr>
        <w:rPr>
          <w:rFonts w:eastAsia="Times New Roman"/>
          <w:sz w:val="16"/>
          <w:szCs w:val="16"/>
        </w:rPr>
      </w:pPr>
      <w:r w:rsidRPr="00093262">
        <w:rPr>
          <w:rFonts w:eastAsia="Times New Roman"/>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093262" w:rsidRDefault="00387E5E" w:rsidP="00387E5E">
      <w:pPr>
        <w:rPr>
          <w:rFonts w:eastAsia="Times New Roman"/>
          <w:sz w:val="16"/>
          <w:szCs w:val="16"/>
        </w:rPr>
      </w:pPr>
      <w:r w:rsidRPr="00093262">
        <w:rPr>
          <w:rFonts w:eastAsia="Times New Roman"/>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ч.1.1 ст.16 Федерального закона № 210-ФЗ, её работника;</w:t>
      </w:r>
    </w:p>
    <w:p w:rsidR="00387E5E" w:rsidRPr="00093262" w:rsidRDefault="00387E5E" w:rsidP="00387E5E">
      <w:pPr>
        <w:rPr>
          <w:rFonts w:eastAsia="Times New Roman"/>
          <w:sz w:val="16"/>
          <w:szCs w:val="16"/>
        </w:rPr>
      </w:pPr>
      <w:r w:rsidRPr="00093262">
        <w:rPr>
          <w:rFonts w:eastAsia="Times New Roman"/>
          <w:sz w:val="16"/>
          <w:szCs w:val="16"/>
        </w:rPr>
        <w:lastRenderedPageBreak/>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387E5E" w:rsidRPr="00093262" w:rsidRDefault="00387E5E" w:rsidP="00387E5E">
      <w:pPr>
        <w:rPr>
          <w:rFonts w:eastAsia="Times New Roman"/>
          <w:sz w:val="16"/>
          <w:szCs w:val="16"/>
        </w:rPr>
      </w:pPr>
      <w:r w:rsidRPr="00093262">
        <w:rPr>
          <w:rFonts w:eastAsia="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87E5E" w:rsidRPr="00093262" w:rsidRDefault="00387E5E" w:rsidP="00387E5E">
      <w:pPr>
        <w:rPr>
          <w:rFonts w:eastAsia="Times New Roman"/>
          <w:sz w:val="16"/>
          <w:szCs w:val="16"/>
        </w:rPr>
      </w:pPr>
      <w:r w:rsidRPr="00093262">
        <w:rPr>
          <w:rFonts w:eastAsia="Times New Roman"/>
          <w:sz w:val="16"/>
          <w:szCs w:val="16"/>
        </w:rPr>
        <w:t>а) оформленная в соответствии с законодательством Российской Федерации доверенность (для физических лиц);</w:t>
      </w:r>
    </w:p>
    <w:p w:rsidR="00387E5E" w:rsidRPr="00093262" w:rsidRDefault="00387E5E" w:rsidP="00387E5E">
      <w:pPr>
        <w:rPr>
          <w:rFonts w:eastAsia="Times New Roman"/>
          <w:sz w:val="16"/>
          <w:szCs w:val="16"/>
        </w:rPr>
      </w:pPr>
      <w:r w:rsidRPr="00093262">
        <w:rPr>
          <w:rFonts w:eastAsia="Times New Roman"/>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87E5E" w:rsidRPr="00093262" w:rsidRDefault="00387E5E" w:rsidP="00387E5E">
      <w:pPr>
        <w:rPr>
          <w:rFonts w:eastAsia="Times New Roman"/>
          <w:sz w:val="16"/>
          <w:szCs w:val="16"/>
        </w:rPr>
      </w:pPr>
      <w:r w:rsidRPr="00093262">
        <w:rPr>
          <w:rFonts w:eastAsia="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87E5E" w:rsidRPr="00093262" w:rsidRDefault="00387E5E" w:rsidP="00387E5E">
      <w:pPr>
        <w:rPr>
          <w:rFonts w:eastAsia="Times New Roman"/>
          <w:sz w:val="16"/>
          <w:szCs w:val="16"/>
        </w:rPr>
      </w:pPr>
      <w:r w:rsidRPr="00093262">
        <w:rPr>
          <w:rFonts w:eastAsia="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87E5E" w:rsidRPr="00093262" w:rsidRDefault="00387E5E" w:rsidP="00387E5E">
      <w:pPr>
        <w:rPr>
          <w:rFonts w:eastAsia="Times New Roman"/>
          <w:b/>
          <w:sz w:val="16"/>
          <w:szCs w:val="16"/>
        </w:rPr>
      </w:pPr>
      <w:r w:rsidRPr="00093262">
        <w:rPr>
          <w:rFonts w:eastAsia="Times New Roman"/>
          <w:b/>
          <w:sz w:val="16"/>
          <w:szCs w:val="16"/>
        </w:rPr>
        <w:t>5.5. Сроки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Жалоба, поступившая в администрацию Алатырского муниципального округа,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87E5E" w:rsidRPr="00093262" w:rsidRDefault="00387E5E" w:rsidP="00387E5E">
      <w:pPr>
        <w:rPr>
          <w:rFonts w:eastAsia="Times New Roman"/>
          <w:sz w:val="16"/>
          <w:szCs w:val="16"/>
        </w:rPr>
      </w:pPr>
      <w:r w:rsidRPr="00093262">
        <w:rPr>
          <w:rFonts w:eastAsia="Times New Roman"/>
          <w:sz w:val="16"/>
          <w:szCs w:val="16"/>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387E5E" w:rsidRPr="00093262" w:rsidRDefault="00387E5E" w:rsidP="00387E5E">
      <w:pPr>
        <w:rPr>
          <w:rFonts w:eastAsia="Times New Roman"/>
          <w:b/>
          <w:sz w:val="16"/>
          <w:szCs w:val="16"/>
        </w:rPr>
      </w:pPr>
      <w:r w:rsidRPr="00093262">
        <w:rPr>
          <w:rFonts w:eastAsia="Times New Roman"/>
          <w:b/>
          <w:sz w:val="16"/>
          <w:szCs w:val="16"/>
        </w:rPr>
        <w:t>5.6. Результат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387E5E" w:rsidRPr="00093262" w:rsidRDefault="00387E5E" w:rsidP="00387E5E">
      <w:pPr>
        <w:rPr>
          <w:rFonts w:eastAsia="Times New Roman"/>
          <w:sz w:val="16"/>
          <w:szCs w:val="16"/>
        </w:rPr>
      </w:pPr>
      <w:r w:rsidRPr="00093262">
        <w:rPr>
          <w:rFonts w:eastAsia="Times New Roman"/>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387E5E" w:rsidRPr="00093262" w:rsidRDefault="00387E5E" w:rsidP="00387E5E">
      <w:pPr>
        <w:rPr>
          <w:rFonts w:eastAsia="Times New Roman"/>
          <w:sz w:val="16"/>
          <w:szCs w:val="16"/>
        </w:rPr>
      </w:pPr>
      <w:r w:rsidRPr="00093262">
        <w:rPr>
          <w:rFonts w:eastAsia="Times New Roman"/>
          <w:sz w:val="16"/>
          <w:szCs w:val="16"/>
        </w:rPr>
        <w:t>в удовлетворении жалобы отказывается.</w:t>
      </w:r>
    </w:p>
    <w:p w:rsidR="00387E5E" w:rsidRPr="00093262" w:rsidRDefault="00387E5E" w:rsidP="00387E5E">
      <w:pPr>
        <w:rPr>
          <w:rFonts w:eastAsia="Times New Roman"/>
          <w:sz w:val="16"/>
          <w:szCs w:val="16"/>
        </w:rPr>
      </w:pPr>
      <w:r w:rsidRPr="00093262">
        <w:rPr>
          <w:rFonts w:eastAsia="Times New Roman"/>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3 рабочих дней со дня принятия решения, если иное не установлено законодательством Российской Федерации.</w:t>
      </w:r>
    </w:p>
    <w:p w:rsidR="00387E5E" w:rsidRPr="00093262" w:rsidRDefault="00387E5E" w:rsidP="00387E5E">
      <w:pPr>
        <w:rPr>
          <w:rFonts w:eastAsia="Times New Roman"/>
          <w:sz w:val="16"/>
          <w:szCs w:val="16"/>
        </w:rPr>
      </w:pPr>
      <w:r w:rsidRPr="00093262">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87E5E" w:rsidRPr="00093262" w:rsidRDefault="00387E5E" w:rsidP="00387E5E">
      <w:pPr>
        <w:rPr>
          <w:rFonts w:eastAsia="Times New Roman"/>
          <w:b/>
          <w:sz w:val="16"/>
          <w:szCs w:val="16"/>
        </w:rPr>
      </w:pPr>
    </w:p>
    <w:p w:rsidR="00387E5E" w:rsidRPr="00093262" w:rsidRDefault="00387E5E" w:rsidP="00387E5E">
      <w:pPr>
        <w:rPr>
          <w:rFonts w:eastAsia="Times New Roman"/>
          <w:b/>
          <w:sz w:val="16"/>
          <w:szCs w:val="16"/>
        </w:rPr>
      </w:pPr>
      <w:r w:rsidRPr="00093262">
        <w:rPr>
          <w:rFonts w:eastAsia="Times New Roman"/>
          <w:b/>
          <w:sz w:val="16"/>
          <w:szCs w:val="16"/>
        </w:rPr>
        <w:t>5.7. Порядок информирования заявителя о результатах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87E5E" w:rsidRPr="00093262" w:rsidRDefault="00387E5E" w:rsidP="00387E5E">
      <w:pPr>
        <w:rPr>
          <w:rFonts w:eastAsia="Times New Roman"/>
          <w:sz w:val="16"/>
          <w:szCs w:val="16"/>
        </w:rPr>
      </w:pPr>
      <w:r w:rsidRPr="00093262">
        <w:rPr>
          <w:rFonts w:eastAsia="Times New Roman"/>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7E5E" w:rsidRPr="00093262" w:rsidRDefault="00387E5E" w:rsidP="00387E5E">
      <w:pPr>
        <w:rPr>
          <w:rFonts w:eastAsia="Times New Roman"/>
          <w:sz w:val="16"/>
          <w:szCs w:val="16"/>
        </w:rPr>
      </w:pPr>
      <w:r w:rsidRPr="00093262">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7E5E" w:rsidRPr="00093262" w:rsidRDefault="00387E5E" w:rsidP="00387E5E">
      <w:pPr>
        <w:rPr>
          <w:rFonts w:eastAsia="Times New Roman"/>
          <w:b/>
          <w:sz w:val="16"/>
          <w:szCs w:val="16"/>
        </w:rPr>
      </w:pPr>
      <w:r w:rsidRPr="00093262">
        <w:rPr>
          <w:rFonts w:eastAsia="Times New Roman"/>
          <w:b/>
          <w:sz w:val="16"/>
          <w:szCs w:val="16"/>
        </w:rPr>
        <w:t>5.8. Порядок обжалования решения по жалобе</w:t>
      </w:r>
    </w:p>
    <w:p w:rsidR="00387E5E" w:rsidRPr="00093262" w:rsidRDefault="00387E5E" w:rsidP="00387E5E">
      <w:pPr>
        <w:rPr>
          <w:rFonts w:eastAsia="Times New Roman"/>
          <w:sz w:val="16"/>
          <w:szCs w:val="16"/>
        </w:rPr>
      </w:pPr>
      <w:r w:rsidRPr="00093262">
        <w:rPr>
          <w:rFonts w:eastAsia="Times New Roman"/>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87E5E" w:rsidRPr="00093262" w:rsidRDefault="00387E5E" w:rsidP="00387E5E">
      <w:pPr>
        <w:rPr>
          <w:rFonts w:eastAsia="Times New Roman"/>
          <w:b/>
          <w:sz w:val="16"/>
          <w:szCs w:val="16"/>
        </w:rPr>
      </w:pPr>
      <w:r w:rsidRPr="00093262">
        <w:rPr>
          <w:rFonts w:eastAsia="Times New Roman"/>
          <w:b/>
          <w:sz w:val="16"/>
          <w:szCs w:val="16"/>
        </w:rPr>
        <w:t>5.9. Право заявителя на получение информации и документов, необходимых для обоснования и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87E5E" w:rsidRPr="00093262" w:rsidRDefault="00387E5E" w:rsidP="00387E5E">
      <w:pPr>
        <w:rPr>
          <w:rFonts w:eastAsia="Times New Roman"/>
          <w:b/>
          <w:sz w:val="16"/>
          <w:szCs w:val="16"/>
        </w:rPr>
      </w:pPr>
      <w:r w:rsidRPr="00093262">
        <w:rPr>
          <w:rFonts w:eastAsia="Times New Roman"/>
          <w:b/>
          <w:sz w:val="16"/>
          <w:szCs w:val="16"/>
        </w:rPr>
        <w:t>5.10. Способы информирования заявителей о порядке подачи и рассмотрения жалобы</w:t>
      </w:r>
    </w:p>
    <w:p w:rsidR="00387E5E" w:rsidRPr="00093262" w:rsidRDefault="00387E5E" w:rsidP="00387E5E">
      <w:pPr>
        <w:rPr>
          <w:rFonts w:eastAsia="Times New Roman"/>
          <w:sz w:val="16"/>
          <w:szCs w:val="16"/>
        </w:rPr>
      </w:pPr>
      <w:r w:rsidRPr="00093262">
        <w:rPr>
          <w:rFonts w:eastAsia="Times New Roman"/>
          <w:sz w:val="16"/>
          <w:szCs w:val="16"/>
        </w:rPr>
        <w:t>Информацию о порядке подачи и рассмотрения жалобы заявители могут получить на информационном стенде в структурном подразделении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87E5E" w:rsidRPr="00093262" w:rsidRDefault="00387E5E" w:rsidP="00387E5E">
      <w:pPr>
        <w:rPr>
          <w:rFonts w:eastAsia="Times New Roman"/>
          <w:sz w:val="16"/>
          <w:szCs w:val="16"/>
        </w:rPr>
      </w:pPr>
      <w:r w:rsidRPr="00093262">
        <w:rPr>
          <w:rFonts w:eastAsia="Times New Roman"/>
          <w:sz w:val="16"/>
          <w:szCs w:val="16"/>
        </w:rPr>
        <w:t>Для получения информации о порядке подачи и рассмотрения жалобы заявитель вправе обратиться:</w:t>
      </w:r>
    </w:p>
    <w:p w:rsidR="00387E5E" w:rsidRPr="00093262" w:rsidRDefault="00387E5E" w:rsidP="00387E5E">
      <w:pPr>
        <w:rPr>
          <w:rFonts w:eastAsia="Times New Roman"/>
          <w:sz w:val="16"/>
          <w:szCs w:val="16"/>
        </w:rPr>
      </w:pPr>
      <w:r w:rsidRPr="00093262">
        <w:rPr>
          <w:rFonts w:eastAsia="Times New Roman"/>
          <w:sz w:val="16"/>
          <w:szCs w:val="16"/>
        </w:rPr>
        <w:t>в устной форме;</w:t>
      </w:r>
    </w:p>
    <w:p w:rsidR="00387E5E" w:rsidRPr="00093262" w:rsidRDefault="00387E5E" w:rsidP="00387E5E">
      <w:pPr>
        <w:rPr>
          <w:rFonts w:eastAsia="Times New Roman"/>
          <w:sz w:val="16"/>
          <w:szCs w:val="16"/>
        </w:rPr>
      </w:pPr>
      <w:r w:rsidRPr="00093262">
        <w:rPr>
          <w:rFonts w:eastAsia="Times New Roman"/>
          <w:sz w:val="16"/>
          <w:szCs w:val="16"/>
        </w:rPr>
        <w:t>в форме электронного документа;</w:t>
      </w:r>
    </w:p>
    <w:p w:rsidR="00387E5E" w:rsidRPr="00093262" w:rsidRDefault="00387E5E" w:rsidP="00387E5E">
      <w:pPr>
        <w:rPr>
          <w:rFonts w:eastAsia="Times New Roman"/>
          <w:sz w:val="16"/>
          <w:szCs w:val="16"/>
        </w:rPr>
      </w:pPr>
      <w:r w:rsidRPr="00093262">
        <w:rPr>
          <w:rFonts w:eastAsia="Times New Roman"/>
          <w:sz w:val="16"/>
          <w:szCs w:val="16"/>
        </w:rPr>
        <w:t>по телефону;</w:t>
      </w:r>
    </w:p>
    <w:p w:rsidR="00387E5E" w:rsidRPr="00093262" w:rsidRDefault="00387E5E" w:rsidP="00387E5E">
      <w:pPr>
        <w:rPr>
          <w:rFonts w:eastAsia="Times New Roman"/>
          <w:sz w:val="16"/>
          <w:szCs w:val="16"/>
        </w:rPr>
      </w:pPr>
      <w:r w:rsidRPr="00093262">
        <w:rPr>
          <w:rFonts w:eastAsia="Times New Roman"/>
          <w:sz w:val="16"/>
          <w:szCs w:val="16"/>
        </w:rPr>
        <w:t>в письменной форме.</w:t>
      </w:r>
    </w:p>
    <w:p w:rsidR="00387E5E" w:rsidRPr="00093262" w:rsidRDefault="00387E5E" w:rsidP="00387E5E">
      <w:pPr>
        <w:widowControl w:val="0"/>
        <w:autoSpaceDE w:val="0"/>
        <w:autoSpaceDN w:val="0"/>
        <w:adjustRightInd w:val="0"/>
        <w:jc w:val="center"/>
        <w:rPr>
          <w:rFonts w:ascii="Times New Roman CYR" w:eastAsia="Times New Roman" w:hAnsi="Times New Roman CYR" w:cs="Times New Roman CYR"/>
          <w:sz w:val="16"/>
          <w:szCs w:val="16"/>
        </w:rPr>
        <w:sectPr w:rsidR="00387E5E" w:rsidRPr="00093262" w:rsidSect="00387E5E">
          <w:pgSz w:w="11905" w:h="16838"/>
          <w:pgMar w:top="567" w:right="567" w:bottom="567" w:left="1134" w:header="426" w:footer="0" w:gutter="0"/>
          <w:cols w:space="720"/>
        </w:sectPr>
      </w:pPr>
      <w:r w:rsidRPr="00093262">
        <w:rPr>
          <w:rFonts w:ascii="Times New Roman CYR" w:eastAsia="Times New Roman" w:hAnsi="Times New Roman CYR" w:cs="Times New Roman CYR"/>
          <w:sz w:val="16"/>
          <w:szCs w:val="16"/>
        </w:rPr>
        <w:t>___________________________________</w:t>
      </w:r>
    </w:p>
    <w:p w:rsidR="00387E5E" w:rsidRPr="00093262" w:rsidRDefault="00387E5E" w:rsidP="00387E5E">
      <w:pPr>
        <w:widowControl w:val="0"/>
        <w:autoSpaceDE w:val="0"/>
        <w:autoSpaceDN w:val="0"/>
        <w:adjustRightInd w:val="0"/>
        <w:ind w:left="6946"/>
        <w:rPr>
          <w:rFonts w:ascii="Times New Roman CYR" w:eastAsia="Times New Roman" w:hAnsi="Times New Roman CYR" w:cs="Times New Roman CYR"/>
          <w:bCs/>
          <w:sz w:val="16"/>
          <w:szCs w:val="16"/>
        </w:rPr>
      </w:pPr>
      <w:r w:rsidRPr="00093262">
        <w:rPr>
          <w:rFonts w:ascii="Times New Roman CYR" w:eastAsia="Times New Roman" w:hAnsi="Times New Roman CYR" w:cs="Times New Roman CYR"/>
          <w:bCs/>
          <w:sz w:val="16"/>
          <w:szCs w:val="16"/>
        </w:rPr>
        <w:lastRenderedPageBreak/>
        <w:t>Приложение № 1</w:t>
      </w:r>
    </w:p>
    <w:p w:rsidR="00387E5E" w:rsidRPr="00093262" w:rsidRDefault="00387E5E" w:rsidP="00387E5E">
      <w:pPr>
        <w:widowControl w:val="0"/>
        <w:autoSpaceDE w:val="0"/>
        <w:autoSpaceDN w:val="0"/>
        <w:adjustRightInd w:val="0"/>
        <w:ind w:left="6946"/>
        <w:rPr>
          <w:rFonts w:ascii="Times New Roman CYR" w:eastAsia="Times New Roman" w:hAnsi="Times New Roman CYR" w:cs="Times New Roman CYR"/>
          <w:b/>
          <w:sz w:val="16"/>
          <w:szCs w:val="16"/>
        </w:rPr>
      </w:pPr>
      <w:r w:rsidRPr="00093262">
        <w:rPr>
          <w:rFonts w:ascii="Times New Roman CYR" w:eastAsia="Times New Roman" w:hAnsi="Times New Roman CYR" w:cs="Times New Roman CYR"/>
          <w:bCs/>
          <w:sz w:val="16"/>
          <w:szCs w:val="16"/>
        </w:rPr>
        <w:t xml:space="preserve">к </w:t>
      </w:r>
      <w:r w:rsidRPr="00093262">
        <w:rPr>
          <w:rFonts w:ascii="Times New Roman CYR" w:eastAsia="Times New Roman" w:hAnsi="Times New Roman CYR" w:cs="Times New Roman CYR"/>
          <w:sz w:val="16"/>
          <w:szCs w:val="16"/>
        </w:rPr>
        <w:t>Административному регламенту</w:t>
      </w:r>
    </w:p>
    <w:p w:rsidR="00387E5E" w:rsidRPr="00093262" w:rsidRDefault="00387E5E" w:rsidP="00387E5E">
      <w:pPr>
        <w:widowControl w:val="0"/>
        <w:autoSpaceDE w:val="0"/>
        <w:autoSpaceDN w:val="0"/>
        <w:adjustRightInd w:val="0"/>
        <w:jc w:val="right"/>
        <w:rPr>
          <w:rFonts w:ascii="Times New Roman CYR" w:eastAsia="Times New Roman" w:hAnsi="Times New Roman CYR" w:cs="Times New Roman CYR"/>
          <w:b/>
          <w:sz w:val="16"/>
          <w:szCs w:val="16"/>
        </w:rPr>
      </w:pP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Главе Алатырского муниципального округа</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Чувашской Республики</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_________________________________________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от ______________________________________</w:t>
      </w:r>
    </w:p>
    <w:p w:rsidR="00387E5E" w:rsidRPr="00093262" w:rsidRDefault="00387E5E" w:rsidP="00387E5E">
      <w:pPr>
        <w:widowControl w:val="0"/>
        <w:autoSpaceDE w:val="0"/>
        <w:autoSpaceDN w:val="0"/>
        <w:adjustRightInd w:val="0"/>
        <w:ind w:left="5670"/>
        <w:jc w:val="center"/>
        <w:rPr>
          <w:rFonts w:eastAsia="Times New Roman"/>
          <w:sz w:val="16"/>
          <w:szCs w:val="16"/>
        </w:rPr>
      </w:pPr>
      <w:r w:rsidRPr="00093262">
        <w:rPr>
          <w:rFonts w:eastAsia="Times New Roman"/>
          <w:sz w:val="16"/>
          <w:szCs w:val="16"/>
        </w:rPr>
        <w:t>(Ф.И.О. (последнее при наличии) полностью для физических лиц/полное и сокращенное наименование организации для юридических лиц)</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Адрес: __________________________________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________________________________________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Контактный телефон: 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Факс: ___________________________________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Электронная почта: _______________________</w:t>
      </w:r>
    </w:p>
    <w:p w:rsidR="00387E5E" w:rsidRPr="00093262" w:rsidRDefault="00387E5E" w:rsidP="00387E5E">
      <w:pPr>
        <w:widowControl w:val="0"/>
        <w:autoSpaceDE w:val="0"/>
        <w:autoSpaceDN w:val="0"/>
        <w:adjustRightInd w:val="0"/>
        <w:ind w:left="5670"/>
        <w:rPr>
          <w:rFonts w:eastAsia="Times New Roman"/>
          <w:sz w:val="16"/>
          <w:szCs w:val="16"/>
        </w:rPr>
      </w:pPr>
      <w:r w:rsidRPr="00093262">
        <w:rPr>
          <w:rFonts w:eastAsia="Times New Roman"/>
          <w:sz w:val="16"/>
          <w:szCs w:val="16"/>
        </w:rPr>
        <w:t>_________________________________________</w:t>
      </w:r>
    </w:p>
    <w:p w:rsidR="00387E5E" w:rsidRPr="00093262" w:rsidRDefault="00387E5E" w:rsidP="00387E5E">
      <w:pPr>
        <w:widowControl w:val="0"/>
        <w:autoSpaceDE w:val="0"/>
        <w:autoSpaceDN w:val="0"/>
        <w:adjustRightInd w:val="0"/>
        <w:ind w:left="5670"/>
        <w:jc w:val="center"/>
        <w:rPr>
          <w:rFonts w:eastAsia="Times New Roman"/>
          <w:sz w:val="16"/>
          <w:szCs w:val="16"/>
        </w:rPr>
      </w:pPr>
      <w:r w:rsidRPr="00093262">
        <w:rPr>
          <w:rFonts w:eastAsia="Times New Roman"/>
          <w:sz w:val="16"/>
          <w:szCs w:val="16"/>
        </w:rPr>
        <w:t>(Ф.И.О. (последнее при наличии) представителя, действующего по доверенности, реквизиты документа,</w:t>
      </w:r>
    </w:p>
    <w:p w:rsidR="00387E5E" w:rsidRPr="00093262" w:rsidRDefault="00387E5E" w:rsidP="00387E5E">
      <w:pPr>
        <w:widowControl w:val="0"/>
        <w:autoSpaceDE w:val="0"/>
        <w:autoSpaceDN w:val="0"/>
        <w:adjustRightInd w:val="0"/>
        <w:ind w:left="5670"/>
        <w:jc w:val="center"/>
        <w:rPr>
          <w:rFonts w:eastAsia="Times New Roman"/>
          <w:sz w:val="16"/>
          <w:szCs w:val="16"/>
        </w:rPr>
      </w:pPr>
      <w:r w:rsidRPr="00093262">
        <w:rPr>
          <w:rFonts w:eastAsia="Times New Roman"/>
          <w:sz w:val="16"/>
          <w:szCs w:val="16"/>
        </w:rPr>
        <w:t>удостоверяющего полномочия)</w:t>
      </w:r>
    </w:p>
    <w:p w:rsidR="00387E5E" w:rsidRPr="00093262"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093262" w:rsidRDefault="00387E5E" w:rsidP="00387E5E">
      <w:pPr>
        <w:widowControl w:val="0"/>
        <w:autoSpaceDE w:val="0"/>
        <w:autoSpaceDN w:val="0"/>
        <w:adjustRightInd w:val="0"/>
        <w:jc w:val="center"/>
        <w:rPr>
          <w:rFonts w:eastAsia="Times New Roman"/>
          <w:b/>
          <w:color w:val="000000"/>
          <w:sz w:val="16"/>
          <w:szCs w:val="16"/>
        </w:rPr>
      </w:pPr>
      <w:r w:rsidRPr="00093262">
        <w:rPr>
          <w:rFonts w:eastAsia="Times New Roman"/>
          <w:b/>
          <w:color w:val="000000"/>
          <w:sz w:val="16"/>
          <w:szCs w:val="16"/>
        </w:rPr>
        <w:t>Заявление</w:t>
      </w:r>
    </w:p>
    <w:p w:rsidR="00387E5E" w:rsidRPr="00093262" w:rsidRDefault="00387E5E" w:rsidP="00387E5E">
      <w:pPr>
        <w:widowControl w:val="0"/>
        <w:autoSpaceDE w:val="0"/>
        <w:autoSpaceDN w:val="0"/>
        <w:adjustRightInd w:val="0"/>
        <w:ind w:firstLine="720"/>
        <w:jc w:val="center"/>
        <w:rPr>
          <w:rFonts w:eastAsia="Times New Roman"/>
          <w:b/>
          <w:color w:val="000000"/>
          <w:sz w:val="16"/>
          <w:szCs w:val="16"/>
        </w:rPr>
      </w:pP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Прошу признать жилой (садовый) дом садовым (жилым) домом (ненужное зачеркнуть), с кадастровым номером________________________________________________________________________, расположенный на земельном участке с кадастровым номером: ____________________________________.</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Способ получения решения: ____________________________________________________________</w:t>
      </w:r>
    </w:p>
    <w:p w:rsidR="00387E5E" w:rsidRPr="00093262" w:rsidRDefault="00387E5E" w:rsidP="00387E5E">
      <w:pPr>
        <w:widowControl w:val="0"/>
        <w:autoSpaceDE w:val="0"/>
        <w:autoSpaceDN w:val="0"/>
        <w:adjustRightInd w:val="0"/>
        <w:ind w:left="3544"/>
        <w:jc w:val="center"/>
        <w:rPr>
          <w:rFonts w:eastAsia="Times New Roman"/>
          <w:color w:val="000000"/>
          <w:sz w:val="16"/>
          <w:szCs w:val="16"/>
        </w:rPr>
      </w:pPr>
      <w:r w:rsidRPr="00093262">
        <w:rPr>
          <w:rFonts w:eastAsia="Times New Roman"/>
          <w:color w:val="000000"/>
          <w:sz w:val="16"/>
          <w:szCs w:val="16"/>
        </w:rPr>
        <w:t>(почтовое отправление с уведомлением о вручении, электронная почта, получение лично в многофункциональном центре, получение лично в</w:t>
      </w:r>
    </w:p>
    <w:p w:rsidR="00387E5E" w:rsidRPr="00093262" w:rsidRDefault="00387E5E" w:rsidP="00387E5E">
      <w:pPr>
        <w:widowControl w:val="0"/>
        <w:autoSpaceDE w:val="0"/>
        <w:autoSpaceDN w:val="0"/>
        <w:adjustRightInd w:val="0"/>
        <w:ind w:left="3544"/>
        <w:jc w:val="center"/>
        <w:rPr>
          <w:rFonts w:eastAsia="Times New Roman"/>
          <w:color w:val="000000"/>
          <w:sz w:val="16"/>
          <w:szCs w:val="16"/>
        </w:rPr>
      </w:pPr>
      <w:r w:rsidRPr="00093262">
        <w:rPr>
          <w:rFonts w:eastAsia="Times New Roman"/>
          <w:color w:val="000000"/>
          <w:sz w:val="16"/>
          <w:szCs w:val="16"/>
        </w:rPr>
        <w:t>уполномоченном органе местного самоуправления)</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К заявлению прилагаются следующие документы:</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1) ____________________________________________________ на _______ листах</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2) ____________________________________________________ на _______ листах</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3) ____________________________________________________ на _______ листах</w:t>
      </w:r>
    </w:p>
    <w:p w:rsidR="00387E5E" w:rsidRPr="00093262" w:rsidRDefault="00387E5E" w:rsidP="00387E5E">
      <w:pPr>
        <w:widowControl w:val="0"/>
        <w:autoSpaceDE w:val="0"/>
        <w:autoSpaceDN w:val="0"/>
        <w:adjustRightInd w:val="0"/>
        <w:rPr>
          <w:rFonts w:eastAsia="Times New Roman"/>
          <w:color w:val="000000"/>
          <w:sz w:val="16"/>
          <w:szCs w:val="16"/>
        </w:rPr>
      </w:pP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_______________           ____________           ____________________</w:t>
      </w:r>
    </w:p>
    <w:p w:rsidR="00387E5E" w:rsidRPr="00093262" w:rsidRDefault="00387E5E" w:rsidP="00387E5E">
      <w:pPr>
        <w:widowControl w:val="0"/>
        <w:autoSpaceDE w:val="0"/>
        <w:autoSpaceDN w:val="0"/>
        <w:adjustRightInd w:val="0"/>
        <w:rPr>
          <w:rFonts w:eastAsia="Times New Roman"/>
          <w:color w:val="000000"/>
          <w:sz w:val="16"/>
          <w:szCs w:val="16"/>
        </w:rPr>
      </w:pPr>
      <w:r w:rsidRPr="00093262">
        <w:rPr>
          <w:rFonts w:eastAsia="Times New Roman"/>
          <w:color w:val="000000"/>
          <w:sz w:val="16"/>
          <w:szCs w:val="16"/>
        </w:rPr>
        <w:t xml:space="preserve">             (дата)                               (подпись)                                    (Ф.И.О.)</w:t>
      </w:r>
    </w:p>
    <w:p w:rsidR="00387E5E" w:rsidRPr="00093262" w:rsidRDefault="00387E5E" w:rsidP="00387E5E">
      <w:pPr>
        <w:widowControl w:val="0"/>
        <w:autoSpaceDE w:val="0"/>
        <w:autoSpaceDN w:val="0"/>
        <w:adjustRightInd w:val="0"/>
        <w:ind w:firstLine="720"/>
        <w:rPr>
          <w:rFonts w:ascii="Times New Roman CYR" w:eastAsia="Times New Roman" w:hAnsi="Times New Roman CYR" w:cs="Times New Roman CYR"/>
          <w:sz w:val="16"/>
          <w:szCs w:val="16"/>
        </w:rPr>
        <w:sectPr w:rsidR="00387E5E" w:rsidRPr="00093262" w:rsidSect="00387E5E">
          <w:pgSz w:w="11905" w:h="16838"/>
          <w:pgMar w:top="567" w:right="567" w:bottom="567" w:left="1134" w:header="426" w:footer="0" w:gutter="0"/>
          <w:cols w:space="720"/>
        </w:sectPr>
      </w:pPr>
    </w:p>
    <w:p w:rsidR="00387E5E" w:rsidRPr="00093262" w:rsidRDefault="00387E5E" w:rsidP="00387E5E">
      <w:pPr>
        <w:shd w:val="clear" w:color="auto" w:fill="FFFFFF"/>
        <w:jc w:val="right"/>
        <w:rPr>
          <w:rFonts w:eastAsia="Times New Roman"/>
          <w:sz w:val="16"/>
          <w:szCs w:val="16"/>
        </w:rPr>
      </w:pPr>
      <w:r w:rsidRPr="00093262">
        <w:rPr>
          <w:rFonts w:eastAsia="Times New Roman"/>
          <w:sz w:val="16"/>
          <w:szCs w:val="16"/>
        </w:rPr>
        <w:lastRenderedPageBreak/>
        <w:t>Приложение № 2</w:t>
      </w:r>
    </w:p>
    <w:p w:rsidR="00387E5E" w:rsidRPr="00093262" w:rsidRDefault="00387E5E" w:rsidP="00387E5E">
      <w:pPr>
        <w:shd w:val="clear" w:color="auto" w:fill="FFFFFF"/>
        <w:jc w:val="right"/>
        <w:rPr>
          <w:rFonts w:eastAsia="Times New Roman"/>
          <w:sz w:val="16"/>
          <w:szCs w:val="16"/>
        </w:rPr>
      </w:pPr>
      <w:r w:rsidRPr="00093262">
        <w:rPr>
          <w:rFonts w:eastAsia="Times New Roman"/>
          <w:sz w:val="16"/>
          <w:szCs w:val="16"/>
        </w:rPr>
        <w:t>к Административному регламенту</w:t>
      </w:r>
    </w:p>
    <w:p w:rsidR="00387E5E" w:rsidRPr="00093262" w:rsidRDefault="00387E5E" w:rsidP="00387E5E">
      <w:pPr>
        <w:shd w:val="clear" w:color="auto" w:fill="FFFFFF"/>
        <w:jc w:val="center"/>
        <w:rPr>
          <w:rFonts w:eastAsia="Times New Roman"/>
          <w:b/>
          <w:sz w:val="16"/>
          <w:szCs w:val="16"/>
        </w:rPr>
      </w:pPr>
      <w:r w:rsidRPr="00093262">
        <w:rPr>
          <w:rFonts w:eastAsia="Times New Roman"/>
          <w:b/>
          <w:sz w:val="16"/>
          <w:szCs w:val="16"/>
        </w:rPr>
        <w:t>Решение</w:t>
      </w:r>
    </w:p>
    <w:p w:rsidR="00387E5E" w:rsidRPr="00093262" w:rsidRDefault="00387E5E" w:rsidP="00387E5E">
      <w:pPr>
        <w:shd w:val="clear" w:color="auto" w:fill="FFFFFF"/>
        <w:jc w:val="center"/>
        <w:rPr>
          <w:rFonts w:eastAsia="Times New Roman"/>
          <w:b/>
          <w:sz w:val="16"/>
          <w:szCs w:val="16"/>
        </w:rPr>
      </w:pPr>
      <w:r w:rsidRPr="00093262">
        <w:rPr>
          <w:rFonts w:eastAsia="Times New Roman"/>
          <w:b/>
          <w:sz w:val="16"/>
          <w:szCs w:val="16"/>
        </w:rPr>
        <w:t>о признании садового дома жилым домом и жилого дома садовым домом</w:t>
      </w:r>
    </w:p>
    <w:p w:rsidR="00387E5E" w:rsidRPr="00093262" w:rsidRDefault="00387E5E" w:rsidP="00387E5E">
      <w:pPr>
        <w:shd w:val="clear" w:color="auto" w:fill="FFFFFF"/>
        <w:jc w:val="center"/>
        <w:rPr>
          <w:rFonts w:eastAsia="Times New Roman"/>
          <w:sz w:val="16"/>
          <w:szCs w:val="16"/>
        </w:rPr>
      </w:pPr>
      <w:r w:rsidRPr="00093262">
        <w:rPr>
          <w:rFonts w:eastAsia="Times New Roman"/>
          <w:sz w:val="16"/>
          <w:szCs w:val="16"/>
        </w:rPr>
        <w:t>«____»__________202__г. № 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В связи с обращением 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94"/>
        <w:jc w:val="center"/>
        <w:rPr>
          <w:rFonts w:eastAsia="Times New Roman"/>
          <w:sz w:val="16"/>
          <w:szCs w:val="16"/>
        </w:rPr>
      </w:pPr>
      <w:r w:rsidRPr="00093262">
        <w:rPr>
          <w:rFonts w:eastAsia="Times New Roman"/>
          <w:sz w:val="16"/>
          <w:szCs w:val="16"/>
        </w:rPr>
        <w:t>(Ф.И.О. физического лица, наименование юридического лица - заявителя)</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о намерении признать садовый дом жилым домом/жилой дом садовым домом (ненужное зачеркнуть), расположенный по адресу: ____________________________________________________________________,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кадастровый номер земельного участка, в пределах которого расположен дом:_______________________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__________________________________________________________________________________________,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на основании _______________________________________________________________________________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(наименование и реквизиты правоустанавливающего документа)</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___________________________________________________________________________________________,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по результатам рассмотрения представленных документов принято решение:</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Признать ________________________________________________________________________________.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(садовый дом жилым домом/жилой дом садовым домом -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4"/>
      </w:tblGrid>
      <w:tr w:rsidR="00387E5E" w:rsidRPr="00093262" w:rsidTr="00387E5E">
        <w:tc>
          <w:tcPr>
            <w:tcW w:w="3473"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_____________________________</w:t>
            </w:r>
          </w:p>
        </w:tc>
        <w:tc>
          <w:tcPr>
            <w:tcW w:w="3473"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_____________________________</w:t>
            </w:r>
          </w:p>
        </w:tc>
        <w:tc>
          <w:tcPr>
            <w:tcW w:w="3474"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_____________________________</w:t>
            </w:r>
          </w:p>
        </w:tc>
      </w:tr>
      <w:tr w:rsidR="00387E5E" w:rsidRPr="00093262" w:rsidTr="00387E5E">
        <w:tc>
          <w:tcPr>
            <w:tcW w:w="3473"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(должность)</w:t>
            </w:r>
          </w:p>
        </w:tc>
        <w:tc>
          <w:tcPr>
            <w:tcW w:w="3473"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(Ф.И.О. должностного лица органа местного самоуправления муниципального образования, в границах которого расположен садовый дом или жилой дом)</w:t>
            </w:r>
          </w:p>
        </w:tc>
        <w:tc>
          <w:tcPr>
            <w:tcW w:w="3474" w:type="dxa"/>
            <w:shd w:val="clear" w:color="auto" w:fill="auto"/>
          </w:tcPr>
          <w:p w:rsidR="00387E5E" w:rsidRPr="00093262" w:rsidRDefault="00387E5E" w:rsidP="00387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16"/>
                <w:szCs w:val="16"/>
              </w:rPr>
            </w:pPr>
            <w:r w:rsidRPr="00093262">
              <w:rPr>
                <w:rFonts w:eastAsia="Times New Roman"/>
                <w:sz w:val="16"/>
                <w:szCs w:val="16"/>
              </w:rPr>
              <w:t>(подпись должностного лица органа местного самоуправления муниципального образования, в границах которого расположен садовый дом или жилой дом)</w:t>
            </w:r>
          </w:p>
        </w:tc>
      </w:tr>
    </w:tbl>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М.П.</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Получил: "__"_______ 20___ г. _____________________________________________________________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19"/>
        <w:jc w:val="center"/>
        <w:rPr>
          <w:rFonts w:eastAsia="Times New Roman"/>
          <w:sz w:val="16"/>
          <w:szCs w:val="16"/>
        </w:rPr>
      </w:pPr>
      <w:r w:rsidRPr="00093262">
        <w:rPr>
          <w:rFonts w:eastAsia="Times New Roman"/>
          <w:sz w:val="16"/>
          <w:szCs w:val="16"/>
        </w:rPr>
        <w:t>(подпись заявителя или уполномоченного лица заявителей)</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(заполняется в случае получения решения лично)</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Решение направлено в адрес заявителя(ей) "__"_______ 20___ г.</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093262">
        <w:rPr>
          <w:rFonts w:eastAsia="Times New Roman"/>
          <w:sz w:val="16"/>
          <w:szCs w:val="16"/>
        </w:rPr>
        <w:t>(заполняется в случае направления решения по почте)                    ___________________________________</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79"/>
        <w:jc w:val="center"/>
        <w:rPr>
          <w:rFonts w:eastAsia="Times New Roman"/>
          <w:sz w:val="16"/>
          <w:szCs w:val="16"/>
        </w:rPr>
      </w:pPr>
      <w:r w:rsidRPr="00093262">
        <w:rPr>
          <w:rFonts w:eastAsia="Times New Roman"/>
          <w:sz w:val="16"/>
          <w:szCs w:val="16"/>
        </w:rPr>
        <w:t>(подпись должностного лица, направившего</w:t>
      </w:r>
    </w:p>
    <w:p w:rsidR="00387E5E" w:rsidRPr="00093262" w:rsidRDefault="00387E5E" w:rsidP="00387E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79"/>
        <w:jc w:val="center"/>
        <w:rPr>
          <w:rFonts w:eastAsia="Times New Roman"/>
          <w:sz w:val="16"/>
          <w:szCs w:val="16"/>
        </w:rPr>
        <w:sectPr w:rsidR="00387E5E" w:rsidRPr="00093262" w:rsidSect="00387E5E">
          <w:pgSz w:w="11905" w:h="16838"/>
          <w:pgMar w:top="567" w:right="567" w:bottom="567" w:left="1134" w:header="567" w:footer="0" w:gutter="0"/>
          <w:cols w:space="720"/>
        </w:sectPr>
      </w:pPr>
      <w:r w:rsidRPr="00093262">
        <w:rPr>
          <w:rFonts w:eastAsia="Times New Roman"/>
          <w:sz w:val="16"/>
          <w:szCs w:val="16"/>
        </w:rPr>
        <w:t>решение в адрес заявителя(ей))</w:t>
      </w:r>
    </w:p>
    <w:p w:rsidR="00387E5E" w:rsidRPr="00093262" w:rsidRDefault="00387E5E" w:rsidP="00387E5E">
      <w:pPr>
        <w:widowControl w:val="0"/>
        <w:autoSpaceDE w:val="0"/>
        <w:autoSpaceDN w:val="0"/>
        <w:adjustRightInd w:val="0"/>
        <w:ind w:left="6946"/>
        <w:rPr>
          <w:rFonts w:ascii="Times New Roman CYR" w:eastAsia="Times New Roman" w:hAnsi="Times New Roman CYR" w:cs="Times New Roman CYR"/>
          <w:bCs/>
          <w:sz w:val="16"/>
          <w:szCs w:val="16"/>
        </w:rPr>
      </w:pPr>
      <w:r w:rsidRPr="00093262">
        <w:rPr>
          <w:rFonts w:ascii="Times New Roman CYR" w:eastAsia="Times New Roman" w:hAnsi="Times New Roman CYR" w:cs="Times New Roman CYR"/>
          <w:bCs/>
          <w:sz w:val="16"/>
          <w:szCs w:val="16"/>
        </w:rPr>
        <w:lastRenderedPageBreak/>
        <w:t>Приложение № 3</w:t>
      </w:r>
    </w:p>
    <w:p w:rsidR="00387E5E" w:rsidRPr="00093262" w:rsidRDefault="00387E5E" w:rsidP="00387E5E">
      <w:pPr>
        <w:widowControl w:val="0"/>
        <w:autoSpaceDE w:val="0"/>
        <w:autoSpaceDN w:val="0"/>
        <w:adjustRightInd w:val="0"/>
        <w:ind w:left="6946"/>
        <w:rPr>
          <w:rFonts w:ascii="Times New Roman CYR" w:eastAsia="Times New Roman" w:hAnsi="Times New Roman CYR" w:cs="Times New Roman CYR"/>
          <w:b/>
          <w:sz w:val="16"/>
          <w:szCs w:val="16"/>
        </w:rPr>
      </w:pPr>
      <w:r w:rsidRPr="00093262">
        <w:rPr>
          <w:rFonts w:ascii="Times New Roman CYR" w:eastAsia="Times New Roman" w:hAnsi="Times New Roman CYR" w:cs="Times New Roman CYR"/>
          <w:bCs/>
          <w:sz w:val="16"/>
          <w:szCs w:val="16"/>
        </w:rPr>
        <w:t xml:space="preserve">к </w:t>
      </w:r>
      <w:r w:rsidRPr="00093262">
        <w:rPr>
          <w:rFonts w:ascii="Times New Roman CYR" w:eastAsia="Times New Roman" w:hAnsi="Times New Roman CYR" w:cs="Times New Roman CYR"/>
          <w:sz w:val="16"/>
          <w:szCs w:val="16"/>
        </w:rPr>
        <w:t>Административному регламенту</w:t>
      </w:r>
    </w:p>
    <w:p w:rsidR="00387E5E" w:rsidRPr="00093262"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093262" w:rsidRDefault="00387E5E" w:rsidP="00387E5E">
      <w:pPr>
        <w:ind w:left="5245"/>
        <w:rPr>
          <w:rFonts w:eastAsia="Times New Roman"/>
          <w:sz w:val="16"/>
          <w:szCs w:val="16"/>
        </w:rPr>
      </w:pPr>
      <w:r w:rsidRPr="00093262">
        <w:rPr>
          <w:rFonts w:eastAsia="Times New Roman"/>
          <w:sz w:val="16"/>
          <w:szCs w:val="16"/>
        </w:rPr>
        <w:t>_________________________________________</w:t>
      </w:r>
    </w:p>
    <w:p w:rsidR="00387E5E" w:rsidRPr="00093262" w:rsidRDefault="00387E5E" w:rsidP="00387E5E">
      <w:pPr>
        <w:ind w:left="5245"/>
        <w:jc w:val="center"/>
        <w:rPr>
          <w:rFonts w:eastAsia="Times New Roman"/>
          <w:sz w:val="16"/>
          <w:szCs w:val="16"/>
        </w:rPr>
      </w:pPr>
      <w:r w:rsidRPr="00093262">
        <w:rPr>
          <w:rFonts w:eastAsia="Times New Roman"/>
          <w:sz w:val="16"/>
          <w:szCs w:val="16"/>
        </w:rPr>
        <w:t>(должностное лицо, которому направляется жалоба)</w:t>
      </w:r>
    </w:p>
    <w:p w:rsidR="00387E5E" w:rsidRPr="00093262" w:rsidRDefault="00387E5E" w:rsidP="00387E5E">
      <w:pPr>
        <w:ind w:left="5245"/>
        <w:rPr>
          <w:rFonts w:eastAsia="Times New Roman"/>
          <w:sz w:val="16"/>
          <w:szCs w:val="16"/>
        </w:rPr>
      </w:pPr>
      <w:r w:rsidRPr="00093262">
        <w:rPr>
          <w:rFonts w:eastAsia="Times New Roman"/>
          <w:sz w:val="16"/>
          <w:szCs w:val="16"/>
        </w:rPr>
        <w:t>от ______________________________________</w:t>
      </w:r>
    </w:p>
    <w:p w:rsidR="00387E5E" w:rsidRPr="00093262" w:rsidRDefault="00387E5E" w:rsidP="00387E5E">
      <w:pPr>
        <w:ind w:left="5529"/>
        <w:jc w:val="center"/>
        <w:rPr>
          <w:rFonts w:eastAsia="Times New Roman"/>
          <w:sz w:val="16"/>
          <w:szCs w:val="16"/>
        </w:rPr>
      </w:pPr>
      <w:r w:rsidRPr="00093262">
        <w:rPr>
          <w:rFonts w:eastAsia="Times New Roman"/>
          <w:sz w:val="16"/>
          <w:szCs w:val="16"/>
        </w:rPr>
        <w:t>(Ф.И.О., полностью)</w:t>
      </w:r>
    </w:p>
    <w:p w:rsidR="00387E5E" w:rsidRPr="00093262" w:rsidRDefault="00387E5E" w:rsidP="00387E5E">
      <w:pPr>
        <w:ind w:left="5245"/>
        <w:rPr>
          <w:rFonts w:eastAsia="Times New Roman"/>
          <w:sz w:val="16"/>
          <w:szCs w:val="16"/>
        </w:rPr>
      </w:pPr>
      <w:r w:rsidRPr="00093262">
        <w:rPr>
          <w:rFonts w:eastAsia="Times New Roman"/>
          <w:sz w:val="16"/>
          <w:szCs w:val="16"/>
        </w:rPr>
        <w:t>________________________________________,</w:t>
      </w:r>
    </w:p>
    <w:p w:rsidR="00387E5E" w:rsidRPr="00093262" w:rsidRDefault="00387E5E" w:rsidP="00387E5E">
      <w:pPr>
        <w:ind w:left="5245"/>
        <w:rPr>
          <w:rFonts w:eastAsia="Times New Roman"/>
          <w:sz w:val="16"/>
          <w:szCs w:val="16"/>
        </w:rPr>
      </w:pPr>
      <w:r w:rsidRPr="00093262">
        <w:rPr>
          <w:rFonts w:eastAsia="Times New Roman"/>
          <w:sz w:val="16"/>
          <w:szCs w:val="16"/>
        </w:rPr>
        <w:t>зарегистрированного(-ой) по адресу:</w:t>
      </w:r>
    </w:p>
    <w:p w:rsidR="00387E5E" w:rsidRPr="00093262" w:rsidRDefault="00387E5E" w:rsidP="00387E5E">
      <w:pPr>
        <w:ind w:left="5245"/>
        <w:rPr>
          <w:rFonts w:eastAsia="Times New Roman"/>
          <w:sz w:val="16"/>
          <w:szCs w:val="16"/>
        </w:rPr>
      </w:pPr>
      <w:r w:rsidRPr="00093262">
        <w:rPr>
          <w:rFonts w:eastAsia="Times New Roman"/>
          <w:sz w:val="16"/>
          <w:szCs w:val="16"/>
        </w:rPr>
        <w:t>_________________________________________</w:t>
      </w:r>
    </w:p>
    <w:p w:rsidR="00387E5E" w:rsidRPr="00093262" w:rsidRDefault="00387E5E" w:rsidP="00387E5E">
      <w:pPr>
        <w:ind w:left="5245"/>
        <w:rPr>
          <w:rFonts w:eastAsia="Times New Roman"/>
          <w:sz w:val="16"/>
          <w:szCs w:val="16"/>
        </w:rPr>
      </w:pPr>
      <w:r w:rsidRPr="00093262">
        <w:rPr>
          <w:rFonts w:eastAsia="Times New Roman"/>
          <w:sz w:val="16"/>
          <w:szCs w:val="16"/>
        </w:rPr>
        <w:t>_________________________________________</w:t>
      </w:r>
    </w:p>
    <w:p w:rsidR="00387E5E" w:rsidRPr="00093262" w:rsidRDefault="00387E5E" w:rsidP="00387E5E">
      <w:pPr>
        <w:ind w:left="5245"/>
        <w:rPr>
          <w:rFonts w:eastAsia="Times New Roman"/>
          <w:sz w:val="16"/>
          <w:szCs w:val="16"/>
        </w:rPr>
      </w:pPr>
      <w:r w:rsidRPr="00093262">
        <w:rPr>
          <w:rFonts w:eastAsia="Times New Roman"/>
          <w:sz w:val="16"/>
          <w:szCs w:val="16"/>
        </w:rPr>
        <w:t>телефон _________________________________</w:t>
      </w:r>
    </w:p>
    <w:p w:rsidR="00387E5E" w:rsidRPr="00093262" w:rsidRDefault="00387E5E" w:rsidP="00387E5E">
      <w:pPr>
        <w:rPr>
          <w:rFonts w:eastAsia="Times New Roman"/>
          <w:sz w:val="16"/>
          <w:szCs w:val="16"/>
        </w:rPr>
      </w:pPr>
    </w:p>
    <w:p w:rsidR="00387E5E" w:rsidRPr="00093262" w:rsidRDefault="00387E5E" w:rsidP="00387E5E">
      <w:pPr>
        <w:jc w:val="center"/>
        <w:outlineLvl w:val="0"/>
        <w:rPr>
          <w:rFonts w:eastAsia="Times New Roman"/>
          <w:b/>
          <w:bCs/>
          <w:sz w:val="16"/>
          <w:szCs w:val="16"/>
        </w:rPr>
      </w:pPr>
      <w:r w:rsidRPr="00093262">
        <w:rPr>
          <w:rFonts w:eastAsia="Times New Roman"/>
          <w:b/>
          <w:bCs/>
          <w:sz w:val="16"/>
          <w:szCs w:val="16"/>
        </w:rPr>
        <w:t>ЖАЛОБА</w:t>
      </w:r>
    </w:p>
    <w:p w:rsidR="00387E5E" w:rsidRPr="00093262" w:rsidRDefault="00387E5E" w:rsidP="00387E5E">
      <w:pPr>
        <w:jc w:val="center"/>
        <w:outlineLvl w:val="0"/>
        <w:rPr>
          <w:rFonts w:eastAsia="Times New Roman"/>
          <w:b/>
          <w:bCs/>
          <w:sz w:val="16"/>
          <w:szCs w:val="16"/>
        </w:rPr>
      </w:pPr>
      <w:r w:rsidRPr="00093262">
        <w:rPr>
          <w:rFonts w:eastAsia="Times New Roman"/>
          <w:b/>
          <w:bCs/>
          <w:sz w:val="16"/>
          <w:szCs w:val="16"/>
        </w:rPr>
        <w:t xml:space="preserve">на действия (бездействия) или решения, осуществленные (принятые) </w:t>
      </w:r>
    </w:p>
    <w:p w:rsidR="00387E5E" w:rsidRPr="00093262" w:rsidRDefault="00387E5E" w:rsidP="00387E5E">
      <w:pPr>
        <w:jc w:val="center"/>
        <w:outlineLvl w:val="0"/>
        <w:rPr>
          <w:rFonts w:eastAsia="Times New Roman"/>
          <w:b/>
          <w:bCs/>
          <w:sz w:val="16"/>
          <w:szCs w:val="16"/>
        </w:rPr>
      </w:pPr>
      <w:r w:rsidRPr="00093262">
        <w:rPr>
          <w:rFonts w:eastAsia="Times New Roman"/>
          <w:b/>
          <w:bCs/>
          <w:sz w:val="16"/>
          <w:szCs w:val="16"/>
        </w:rPr>
        <w:t>в ходе предоставления муниципальной услуги</w:t>
      </w:r>
    </w:p>
    <w:p w:rsidR="00387E5E" w:rsidRPr="00093262" w:rsidRDefault="00387E5E" w:rsidP="00387E5E">
      <w:pP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w:t>
      </w:r>
    </w:p>
    <w:p w:rsidR="00387E5E" w:rsidRPr="00093262" w:rsidRDefault="00387E5E" w:rsidP="00387E5E">
      <w:pPr>
        <w:jc w:val="center"/>
        <w:rPr>
          <w:rFonts w:eastAsia="Times New Roman"/>
          <w:sz w:val="16"/>
          <w:szCs w:val="16"/>
        </w:rPr>
      </w:pPr>
      <w:r w:rsidRPr="00093262">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387E5E" w:rsidRPr="00093262" w:rsidRDefault="00387E5E" w:rsidP="00387E5E">
      <w:pPr>
        <w:jc w:val="cente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1. Предмет жалобы (краткое изложение обжалуемых действий (бездействий) или решений)</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3. Приложение: (документы, либо копии документов, подтверждающие изложенные обстоятельства)</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_____________________________________________________________________________________</w:t>
      </w:r>
    </w:p>
    <w:p w:rsidR="00387E5E" w:rsidRPr="00093262" w:rsidRDefault="00387E5E" w:rsidP="00387E5E">
      <w:pP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Способ получения ответа (нужное подчеркнуть):</w:t>
      </w:r>
    </w:p>
    <w:p w:rsidR="00387E5E" w:rsidRPr="00093262" w:rsidRDefault="00387E5E" w:rsidP="00387E5E">
      <w:pPr>
        <w:rPr>
          <w:rFonts w:eastAsia="Times New Roman"/>
          <w:sz w:val="16"/>
          <w:szCs w:val="16"/>
        </w:rPr>
      </w:pPr>
      <w:r w:rsidRPr="00093262">
        <w:rPr>
          <w:rFonts w:eastAsia="Times New Roman"/>
          <w:sz w:val="16"/>
          <w:szCs w:val="16"/>
        </w:rPr>
        <w:t>- при личном обращении;</w:t>
      </w:r>
    </w:p>
    <w:p w:rsidR="00387E5E" w:rsidRPr="00093262" w:rsidRDefault="00387E5E" w:rsidP="00387E5E">
      <w:pPr>
        <w:rPr>
          <w:rFonts w:eastAsia="Times New Roman"/>
          <w:sz w:val="16"/>
          <w:szCs w:val="16"/>
        </w:rPr>
      </w:pPr>
      <w:r w:rsidRPr="00093262">
        <w:rPr>
          <w:rFonts w:eastAsia="Times New Roman"/>
          <w:sz w:val="16"/>
          <w:szCs w:val="16"/>
        </w:rPr>
        <w:t>- посредством почтового отправления на адрес, указанный в заявлении;</w:t>
      </w:r>
    </w:p>
    <w:p w:rsidR="00387E5E" w:rsidRPr="00093262" w:rsidRDefault="00387E5E" w:rsidP="00387E5E">
      <w:pPr>
        <w:rPr>
          <w:rFonts w:eastAsia="Times New Roman"/>
          <w:sz w:val="16"/>
          <w:szCs w:val="16"/>
        </w:rPr>
      </w:pPr>
      <w:r w:rsidRPr="00093262">
        <w:rPr>
          <w:rFonts w:eastAsia="Times New Roman"/>
          <w:sz w:val="16"/>
          <w:szCs w:val="16"/>
        </w:rPr>
        <w:t>- посредством электронной почты ____________________________________.</w:t>
      </w:r>
    </w:p>
    <w:p w:rsidR="00387E5E" w:rsidRPr="00093262" w:rsidRDefault="00387E5E" w:rsidP="00387E5E">
      <w:pPr>
        <w:rPr>
          <w:rFonts w:eastAsia="Times New Roman"/>
          <w:sz w:val="16"/>
          <w:szCs w:val="16"/>
        </w:rPr>
      </w:pPr>
    </w:p>
    <w:p w:rsidR="00387E5E" w:rsidRPr="00093262" w:rsidRDefault="00387E5E" w:rsidP="00387E5E">
      <w:pPr>
        <w:rPr>
          <w:rFonts w:eastAsia="Times New Roman"/>
          <w:sz w:val="16"/>
          <w:szCs w:val="16"/>
        </w:rPr>
      </w:pPr>
      <w:r w:rsidRPr="00093262">
        <w:rPr>
          <w:rFonts w:eastAsia="Times New Roman"/>
          <w:sz w:val="16"/>
          <w:szCs w:val="16"/>
        </w:rPr>
        <w:t>_____________________           _________________________________</w:t>
      </w:r>
    </w:p>
    <w:p w:rsidR="00387E5E" w:rsidRPr="00093262" w:rsidRDefault="00387E5E" w:rsidP="00387E5E">
      <w:pPr>
        <w:rPr>
          <w:rFonts w:eastAsia="Times New Roman"/>
          <w:sz w:val="16"/>
          <w:szCs w:val="16"/>
        </w:rPr>
      </w:pPr>
      <w:r w:rsidRPr="00093262">
        <w:rPr>
          <w:rFonts w:eastAsia="Times New Roman"/>
          <w:sz w:val="16"/>
          <w:szCs w:val="16"/>
        </w:rPr>
        <w:t xml:space="preserve">             (подпись заявителя)                                      (фамилия, имя, отчество заявителя)</w:t>
      </w:r>
    </w:p>
    <w:p w:rsidR="00387E5E" w:rsidRPr="00093262" w:rsidRDefault="00387E5E" w:rsidP="00387E5E">
      <w:pPr>
        <w:rPr>
          <w:rFonts w:eastAsia="Times New Roman"/>
          <w:sz w:val="16"/>
          <w:szCs w:val="16"/>
        </w:rPr>
      </w:pPr>
    </w:p>
    <w:p w:rsidR="00387E5E" w:rsidRPr="00093262" w:rsidRDefault="00387E5E" w:rsidP="00387E5E">
      <w:pPr>
        <w:widowControl w:val="0"/>
        <w:autoSpaceDE w:val="0"/>
        <w:autoSpaceDN w:val="0"/>
        <w:adjustRightInd w:val="0"/>
        <w:rPr>
          <w:rFonts w:eastAsia="Times New Roman"/>
          <w:sz w:val="16"/>
          <w:szCs w:val="16"/>
        </w:rPr>
        <w:sectPr w:rsidR="00387E5E" w:rsidRPr="00093262" w:rsidSect="00387E5E">
          <w:headerReference w:type="default" r:id="rId75"/>
          <w:pgSz w:w="11905" w:h="16838"/>
          <w:pgMar w:top="567" w:right="567" w:bottom="567" w:left="1134" w:header="426" w:footer="0" w:gutter="0"/>
          <w:cols w:space="720"/>
        </w:sectPr>
      </w:pPr>
      <w:r w:rsidRPr="00093262">
        <w:rPr>
          <w:rFonts w:eastAsia="Times New Roman"/>
          <w:sz w:val="16"/>
          <w:szCs w:val="16"/>
        </w:rPr>
        <w:t>"___" ___________ 20__ г.</w:t>
      </w:r>
    </w:p>
    <w:p w:rsidR="00387E5E" w:rsidRPr="00093262" w:rsidRDefault="00387E5E" w:rsidP="00387E5E">
      <w:pPr>
        <w:widowControl w:val="0"/>
        <w:autoSpaceDE w:val="0"/>
        <w:autoSpaceDN w:val="0"/>
        <w:adjustRightInd w:val="0"/>
        <w:ind w:left="6946"/>
        <w:rPr>
          <w:rFonts w:eastAsia="Times New Roman"/>
          <w:bCs/>
          <w:sz w:val="16"/>
          <w:szCs w:val="16"/>
        </w:rPr>
      </w:pPr>
      <w:r w:rsidRPr="00093262">
        <w:rPr>
          <w:rFonts w:eastAsia="Times New Roman"/>
          <w:bCs/>
          <w:sz w:val="16"/>
          <w:szCs w:val="16"/>
        </w:rPr>
        <w:lastRenderedPageBreak/>
        <w:t>Приложение № 4</w:t>
      </w:r>
    </w:p>
    <w:p w:rsidR="00387E5E" w:rsidRPr="00093262" w:rsidRDefault="00387E5E" w:rsidP="00387E5E">
      <w:pPr>
        <w:widowControl w:val="0"/>
        <w:autoSpaceDE w:val="0"/>
        <w:autoSpaceDN w:val="0"/>
        <w:adjustRightInd w:val="0"/>
        <w:ind w:left="6946"/>
        <w:rPr>
          <w:rFonts w:ascii="Times New Roman CYR" w:eastAsia="Times New Roman" w:hAnsi="Times New Roman CYR" w:cs="Times New Roman CYR"/>
          <w:sz w:val="16"/>
          <w:szCs w:val="16"/>
        </w:rPr>
      </w:pPr>
      <w:r w:rsidRPr="00093262">
        <w:rPr>
          <w:rFonts w:eastAsia="Times New Roman"/>
          <w:bCs/>
          <w:sz w:val="16"/>
          <w:szCs w:val="16"/>
        </w:rPr>
        <w:t xml:space="preserve">к </w:t>
      </w:r>
      <w:r w:rsidRPr="00093262">
        <w:rPr>
          <w:rFonts w:eastAsia="Times New Roman"/>
          <w:sz w:val="16"/>
          <w:szCs w:val="16"/>
        </w:rPr>
        <w:t>Административному регламенту</w:t>
      </w:r>
    </w:p>
    <w:p w:rsidR="00387E5E" w:rsidRPr="00093262"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093262" w:rsidRDefault="00387E5E" w:rsidP="00387E5E">
      <w:pPr>
        <w:widowControl w:val="0"/>
        <w:suppressAutoHyphens/>
        <w:autoSpaceDE w:val="0"/>
        <w:spacing w:line="100" w:lineRule="atLeast"/>
        <w:jc w:val="center"/>
        <w:textAlignment w:val="baseline"/>
        <w:rPr>
          <w:rFonts w:eastAsia="Times New Roman"/>
          <w:b/>
          <w:kern w:val="1"/>
          <w:sz w:val="16"/>
          <w:szCs w:val="16"/>
          <w:lang w:eastAsia="zh-CN"/>
        </w:rPr>
      </w:pPr>
      <w:r w:rsidRPr="00093262">
        <w:rPr>
          <w:rFonts w:eastAsia="Times New Roman"/>
          <w:b/>
          <w:kern w:val="1"/>
          <w:sz w:val="16"/>
          <w:szCs w:val="16"/>
          <w:lang w:eastAsia="zh-CN"/>
        </w:rPr>
        <w:t>Перечень признаков заявителей</w:t>
      </w:r>
    </w:p>
    <w:p w:rsidR="00387E5E" w:rsidRPr="00093262" w:rsidRDefault="00387E5E" w:rsidP="00387E5E">
      <w:pPr>
        <w:widowControl w:val="0"/>
        <w:suppressAutoHyphens/>
        <w:autoSpaceDE w:val="0"/>
        <w:spacing w:line="100" w:lineRule="atLeast"/>
        <w:jc w:val="center"/>
        <w:textAlignment w:val="baseline"/>
        <w:rPr>
          <w:rFonts w:eastAsia="Times New Roman" w:cs="Arial"/>
          <w:b/>
          <w:kern w:val="1"/>
          <w:sz w:val="16"/>
          <w:szCs w:val="16"/>
          <w:lang w:eastAsia="zh-CN"/>
        </w:rPr>
      </w:pPr>
    </w:p>
    <w:tbl>
      <w:tblPr>
        <w:tblW w:w="9924" w:type="dxa"/>
        <w:jc w:val="center"/>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566"/>
        <w:gridCol w:w="7230"/>
      </w:tblGrid>
      <w:tr w:rsidR="00387E5E" w:rsidRPr="00093262" w:rsidTr="00387E5E">
        <w:trPr>
          <w:trHeight w:val="250"/>
          <w:jc w:val="center"/>
        </w:trPr>
        <w:tc>
          <w:tcPr>
            <w:tcW w:w="2128" w:type="dxa"/>
            <w:hideMark/>
          </w:tcPr>
          <w:p w:rsidR="00387E5E" w:rsidRPr="00093262" w:rsidRDefault="00387E5E" w:rsidP="00387E5E">
            <w:pPr>
              <w:widowControl w:val="0"/>
              <w:autoSpaceDE w:val="0"/>
              <w:autoSpaceDN w:val="0"/>
              <w:adjustRightInd w:val="0"/>
              <w:jc w:val="center"/>
              <w:outlineLvl w:val="1"/>
              <w:rPr>
                <w:rFonts w:eastAsia="Times New Roman"/>
                <w:sz w:val="16"/>
                <w:szCs w:val="16"/>
              </w:rPr>
            </w:pPr>
            <w:r w:rsidRPr="00093262">
              <w:rPr>
                <w:rFonts w:eastAsia="Times New Roman"/>
                <w:sz w:val="16"/>
                <w:szCs w:val="16"/>
              </w:rPr>
              <w:t>Признак заявителя</w:t>
            </w:r>
          </w:p>
        </w:tc>
        <w:tc>
          <w:tcPr>
            <w:tcW w:w="566" w:type="dxa"/>
            <w:hideMark/>
          </w:tcPr>
          <w:p w:rsidR="00387E5E" w:rsidRPr="00093262" w:rsidRDefault="00387E5E" w:rsidP="00387E5E">
            <w:pPr>
              <w:widowControl w:val="0"/>
              <w:autoSpaceDE w:val="0"/>
              <w:autoSpaceDN w:val="0"/>
              <w:adjustRightInd w:val="0"/>
              <w:jc w:val="center"/>
              <w:outlineLvl w:val="1"/>
              <w:rPr>
                <w:rFonts w:eastAsia="Times New Roman"/>
                <w:sz w:val="16"/>
                <w:szCs w:val="16"/>
              </w:rPr>
            </w:pPr>
            <w:r w:rsidRPr="00093262">
              <w:rPr>
                <w:rFonts w:eastAsia="Times New Roman"/>
                <w:sz w:val="16"/>
                <w:szCs w:val="16"/>
              </w:rPr>
              <w:t>№</w:t>
            </w:r>
          </w:p>
        </w:tc>
        <w:tc>
          <w:tcPr>
            <w:tcW w:w="7230" w:type="dxa"/>
            <w:hideMark/>
          </w:tcPr>
          <w:p w:rsidR="00387E5E" w:rsidRPr="00093262" w:rsidRDefault="00387E5E" w:rsidP="00387E5E">
            <w:pPr>
              <w:widowControl w:val="0"/>
              <w:autoSpaceDE w:val="0"/>
              <w:autoSpaceDN w:val="0"/>
              <w:adjustRightInd w:val="0"/>
              <w:jc w:val="center"/>
              <w:outlineLvl w:val="1"/>
              <w:rPr>
                <w:rFonts w:eastAsia="Times New Roman"/>
                <w:sz w:val="16"/>
                <w:szCs w:val="16"/>
              </w:rPr>
            </w:pPr>
            <w:r w:rsidRPr="00093262">
              <w:rPr>
                <w:rFonts w:eastAsia="Times New Roman"/>
                <w:sz w:val="16"/>
                <w:szCs w:val="16"/>
              </w:rPr>
              <w:t>Значения признака заявителя</w:t>
            </w:r>
          </w:p>
        </w:tc>
      </w:tr>
      <w:tr w:rsidR="00387E5E" w:rsidRPr="00093262" w:rsidTr="00387E5E">
        <w:trPr>
          <w:trHeight w:val="219"/>
          <w:jc w:val="center"/>
        </w:trPr>
        <w:tc>
          <w:tcPr>
            <w:tcW w:w="2128" w:type="dxa"/>
          </w:tcPr>
          <w:p w:rsidR="00387E5E" w:rsidRPr="00093262" w:rsidRDefault="00387E5E" w:rsidP="00387E5E">
            <w:pPr>
              <w:widowControl w:val="0"/>
              <w:autoSpaceDE w:val="0"/>
              <w:autoSpaceDN w:val="0"/>
              <w:adjustRightInd w:val="0"/>
              <w:jc w:val="center"/>
              <w:outlineLvl w:val="1"/>
              <w:rPr>
                <w:rFonts w:eastAsia="Times New Roman"/>
                <w:sz w:val="16"/>
                <w:szCs w:val="16"/>
              </w:rPr>
            </w:pPr>
            <w:r w:rsidRPr="00093262">
              <w:rPr>
                <w:rFonts w:eastAsia="Times New Roman"/>
                <w:sz w:val="16"/>
                <w:szCs w:val="16"/>
              </w:rPr>
              <w:t>Статус заявителя</w:t>
            </w:r>
          </w:p>
        </w:tc>
        <w:tc>
          <w:tcPr>
            <w:tcW w:w="566" w:type="dxa"/>
          </w:tcPr>
          <w:p w:rsidR="00387E5E" w:rsidRPr="00093262" w:rsidRDefault="00387E5E" w:rsidP="00387E5E">
            <w:pPr>
              <w:widowControl w:val="0"/>
              <w:autoSpaceDE w:val="0"/>
              <w:autoSpaceDN w:val="0"/>
              <w:adjustRightInd w:val="0"/>
              <w:jc w:val="center"/>
              <w:outlineLvl w:val="1"/>
              <w:rPr>
                <w:rFonts w:eastAsia="Times New Roman"/>
                <w:sz w:val="16"/>
                <w:szCs w:val="16"/>
              </w:rPr>
            </w:pPr>
            <w:r w:rsidRPr="00093262">
              <w:rPr>
                <w:rFonts w:eastAsia="Times New Roman"/>
                <w:sz w:val="16"/>
                <w:szCs w:val="16"/>
              </w:rPr>
              <w:t>1</w:t>
            </w:r>
          </w:p>
        </w:tc>
        <w:tc>
          <w:tcPr>
            <w:tcW w:w="7230" w:type="dxa"/>
          </w:tcPr>
          <w:p w:rsidR="00387E5E" w:rsidRPr="00093262" w:rsidRDefault="00387E5E" w:rsidP="00387E5E">
            <w:pPr>
              <w:rPr>
                <w:rFonts w:eastAsia="Times New Roman"/>
                <w:sz w:val="16"/>
                <w:szCs w:val="16"/>
              </w:rPr>
            </w:pPr>
            <w:r w:rsidRPr="00093262">
              <w:rPr>
                <w:rFonts w:eastAsia="Times New Roman"/>
                <w:sz w:val="16"/>
                <w:szCs w:val="16"/>
              </w:rPr>
              <w:t>Собственники садовых и жилых домов или уполномоченные ими лица, желающие получить решение о признании садового дома жилым домом и жилого дома садовым домом</w:t>
            </w:r>
          </w:p>
        </w:tc>
      </w:tr>
    </w:tbl>
    <w:p w:rsidR="00387E5E" w:rsidRPr="00093262" w:rsidRDefault="00387E5E" w:rsidP="00387E5E">
      <w:pPr>
        <w:widowControl w:val="0"/>
        <w:autoSpaceDE w:val="0"/>
        <w:autoSpaceDN w:val="0"/>
        <w:adjustRightInd w:val="0"/>
        <w:jc w:val="center"/>
        <w:rPr>
          <w:rFonts w:ascii="Times New Roman CYR" w:eastAsia="Times New Roman" w:hAnsi="Times New Roman CYR" w:cs="Times New Roman CYR"/>
          <w:sz w:val="16"/>
          <w:szCs w:val="16"/>
        </w:rPr>
      </w:pPr>
      <w:r w:rsidRPr="00093262">
        <w:rPr>
          <w:rFonts w:ascii="Times New Roman CYR" w:eastAsia="Times New Roman" w:hAnsi="Times New Roman CYR" w:cs="Times New Roman CYR"/>
          <w:sz w:val="16"/>
          <w:szCs w:val="16"/>
        </w:rPr>
        <w:t>_____________________________________</w:t>
      </w:r>
    </w:p>
    <w:p w:rsidR="00387E5E" w:rsidRPr="00093262" w:rsidRDefault="00387E5E" w:rsidP="00387E5E">
      <w:pPr>
        <w:autoSpaceDE w:val="0"/>
        <w:autoSpaceDN w:val="0"/>
        <w:adjustRightInd w:val="0"/>
        <w:jc w:val="right"/>
        <w:rPr>
          <w:sz w:val="16"/>
          <w:szCs w:val="16"/>
        </w:rPr>
      </w:pPr>
    </w:p>
    <w:p w:rsidR="00387E5E" w:rsidRDefault="00387E5E" w:rsidP="00387E5E">
      <w:pPr>
        <w:ind w:firstLine="0"/>
        <w:jc w:val="center"/>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№973</w:t>
      </w:r>
    </w:p>
    <w:p w:rsidR="00387E5E" w:rsidRPr="00AA5CDE" w:rsidRDefault="00387E5E" w:rsidP="00387E5E">
      <w:pPr>
        <w:pStyle w:val="ConsPlusTitle"/>
        <w:tabs>
          <w:tab w:val="left" w:pos="10206"/>
        </w:tabs>
        <w:ind w:right="2"/>
        <w:jc w:val="center"/>
        <w:rPr>
          <w:rFonts w:ascii="Times New Roman" w:hAnsi="Times New Roman"/>
          <w:color w:val="000000"/>
          <w:sz w:val="16"/>
          <w:szCs w:val="16"/>
        </w:rPr>
      </w:pPr>
      <w:r w:rsidRPr="00AA5CDE">
        <w:rPr>
          <w:rFonts w:ascii="Times New Roman" w:hAnsi="Times New Roman"/>
          <w:bCs/>
          <w:kern w:val="3"/>
          <w:sz w:val="16"/>
          <w:szCs w:val="16"/>
          <w:lang w:eastAsia="en-US"/>
        </w:rPr>
        <w:t>«</w:t>
      </w:r>
      <w:r w:rsidRPr="00AA5CDE">
        <w:rPr>
          <w:rFonts w:ascii="Times New Roman" w:hAnsi="Times New Roman"/>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ascii="Times New Roman" w:hAnsi="Times New Roman"/>
          <w:color w:val="000000"/>
          <w:sz w:val="16"/>
          <w:szCs w:val="16"/>
        </w:rPr>
        <w:t>»»</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Pr="00AA5CDE" w:rsidRDefault="00387E5E" w:rsidP="00387E5E">
      <w:pPr>
        <w:pStyle w:val="ConsPlusTitle"/>
        <w:jc w:val="both"/>
        <w:rPr>
          <w:rFonts w:ascii="Times New Roman" w:hAnsi="Times New Roman"/>
          <w:b w:val="0"/>
          <w:sz w:val="16"/>
          <w:szCs w:val="16"/>
        </w:rPr>
      </w:pPr>
    </w:p>
    <w:p w:rsidR="00387E5E" w:rsidRPr="00AA5CDE" w:rsidRDefault="00387E5E" w:rsidP="00387E5E">
      <w:pPr>
        <w:pStyle w:val="ConsPlusTitle"/>
        <w:jc w:val="both"/>
        <w:rPr>
          <w:rFonts w:ascii="Times New Roman" w:hAnsi="Times New Roman"/>
          <w:b w:val="0"/>
          <w:sz w:val="16"/>
          <w:szCs w:val="16"/>
        </w:rPr>
      </w:pPr>
    </w:p>
    <w:p w:rsidR="00387E5E" w:rsidRPr="00AA5CDE" w:rsidRDefault="00387E5E" w:rsidP="00387E5E">
      <w:pPr>
        <w:pStyle w:val="ConsPlusNormal"/>
        <w:ind w:firstLine="567"/>
        <w:jc w:val="both"/>
        <w:rPr>
          <w:rFonts w:ascii="Times New Roman" w:hAnsi="Times New Roman" w:cs="Times New Roman"/>
          <w:sz w:val="16"/>
          <w:szCs w:val="16"/>
        </w:rPr>
      </w:pPr>
      <w:r w:rsidRPr="00AA5CDE">
        <w:rPr>
          <w:rFonts w:ascii="Times New Roman" w:hAnsi="Times New Roman" w:cs="Times New Roman"/>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 администрации Алатырского муниципального округа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387E5E" w:rsidRPr="00AA5CDE" w:rsidRDefault="00387E5E" w:rsidP="00387E5E">
      <w:pPr>
        <w:pStyle w:val="ConsPlusNormal"/>
        <w:jc w:val="center"/>
        <w:rPr>
          <w:rFonts w:ascii="Times New Roman" w:hAnsi="Times New Roman" w:cs="Times New Roman"/>
          <w:b/>
          <w:sz w:val="16"/>
          <w:szCs w:val="16"/>
        </w:rPr>
      </w:pPr>
      <w:r w:rsidRPr="00AA5CDE">
        <w:rPr>
          <w:rFonts w:ascii="Times New Roman" w:hAnsi="Times New Roman" w:cs="Times New Roman"/>
          <w:b/>
          <w:sz w:val="16"/>
          <w:szCs w:val="16"/>
        </w:rPr>
        <w:t>постановляет:</w:t>
      </w:r>
    </w:p>
    <w:p w:rsidR="00387E5E" w:rsidRPr="00AA5CDE" w:rsidRDefault="00387E5E" w:rsidP="00D970BB">
      <w:pPr>
        <w:pStyle w:val="ConsPlusNormal"/>
        <w:numPr>
          <w:ilvl w:val="0"/>
          <w:numId w:val="40"/>
        </w:numPr>
        <w:tabs>
          <w:tab w:val="left" w:pos="1134"/>
        </w:tabs>
        <w:ind w:left="6" w:firstLine="561"/>
        <w:jc w:val="both"/>
        <w:rPr>
          <w:rFonts w:ascii="Times New Roman" w:hAnsi="Times New Roman" w:cs="Times New Roman"/>
          <w:sz w:val="16"/>
          <w:szCs w:val="16"/>
        </w:rPr>
      </w:pPr>
      <w:r w:rsidRPr="00AA5CDE">
        <w:rPr>
          <w:rFonts w:ascii="Times New Roman" w:hAnsi="Times New Roman" w:cs="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387E5E" w:rsidRPr="00AA5CDE" w:rsidRDefault="00387E5E" w:rsidP="00D970BB">
      <w:pPr>
        <w:widowControl w:val="0"/>
        <w:numPr>
          <w:ilvl w:val="0"/>
          <w:numId w:val="40"/>
        </w:numPr>
        <w:tabs>
          <w:tab w:val="left" w:pos="1134"/>
        </w:tabs>
        <w:overflowPunct w:val="0"/>
        <w:autoSpaceDE w:val="0"/>
        <w:autoSpaceDN w:val="0"/>
        <w:adjustRightInd w:val="0"/>
        <w:ind w:left="0" w:firstLine="567"/>
        <w:textAlignment w:val="baseline"/>
        <w:outlineLvl w:val="1"/>
        <w:rPr>
          <w:sz w:val="16"/>
          <w:szCs w:val="16"/>
        </w:rPr>
      </w:pPr>
      <w:r w:rsidRPr="00AA5CDE">
        <w:rPr>
          <w:sz w:val="16"/>
          <w:szCs w:val="16"/>
        </w:rPr>
        <w:t>Признать утратившим силу постановление администрации Алатырского муниципального округа от 12.07.2023 № 728 «Об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387E5E" w:rsidRPr="00AA5CDE" w:rsidRDefault="00387E5E" w:rsidP="00D970BB">
      <w:pPr>
        <w:widowControl w:val="0"/>
        <w:numPr>
          <w:ilvl w:val="0"/>
          <w:numId w:val="40"/>
        </w:numPr>
        <w:tabs>
          <w:tab w:val="left" w:pos="1134"/>
        </w:tabs>
        <w:overflowPunct w:val="0"/>
        <w:autoSpaceDE w:val="0"/>
        <w:autoSpaceDN w:val="0"/>
        <w:adjustRightInd w:val="0"/>
        <w:ind w:left="0" w:firstLine="567"/>
        <w:textAlignment w:val="baseline"/>
        <w:outlineLvl w:val="1"/>
        <w:rPr>
          <w:sz w:val="16"/>
          <w:szCs w:val="16"/>
        </w:rPr>
      </w:pPr>
      <w:r w:rsidRPr="00AA5CDE">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AA5CDE" w:rsidRDefault="00387E5E" w:rsidP="00D970BB">
      <w:pPr>
        <w:widowControl w:val="0"/>
        <w:numPr>
          <w:ilvl w:val="0"/>
          <w:numId w:val="40"/>
        </w:numPr>
        <w:tabs>
          <w:tab w:val="left" w:pos="1134"/>
        </w:tabs>
        <w:overflowPunct w:val="0"/>
        <w:autoSpaceDE w:val="0"/>
        <w:autoSpaceDN w:val="0"/>
        <w:adjustRightInd w:val="0"/>
        <w:ind w:left="0" w:firstLine="567"/>
        <w:textAlignment w:val="baseline"/>
        <w:outlineLvl w:val="1"/>
        <w:rPr>
          <w:sz w:val="16"/>
          <w:szCs w:val="16"/>
        </w:rPr>
      </w:pPr>
      <w:r w:rsidRPr="00AA5CDE">
        <w:rPr>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AA5CDE" w:rsidRDefault="00387E5E" w:rsidP="00D970BB">
      <w:pPr>
        <w:widowControl w:val="0"/>
        <w:numPr>
          <w:ilvl w:val="0"/>
          <w:numId w:val="40"/>
        </w:numPr>
        <w:tabs>
          <w:tab w:val="left" w:pos="1134"/>
        </w:tabs>
        <w:overflowPunct w:val="0"/>
        <w:autoSpaceDE w:val="0"/>
        <w:autoSpaceDN w:val="0"/>
        <w:adjustRightInd w:val="0"/>
        <w:ind w:left="0" w:firstLine="567"/>
        <w:textAlignment w:val="baseline"/>
        <w:outlineLvl w:val="1"/>
        <w:rPr>
          <w:sz w:val="16"/>
          <w:szCs w:val="16"/>
        </w:rPr>
      </w:pPr>
      <w:r w:rsidRPr="00AA5CDE">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AA5CDE" w:rsidRDefault="00387E5E" w:rsidP="00387E5E">
      <w:pPr>
        <w:outlineLvl w:val="1"/>
        <w:rPr>
          <w:sz w:val="16"/>
          <w:szCs w:val="16"/>
        </w:rPr>
      </w:pPr>
    </w:p>
    <w:p w:rsidR="00387E5E" w:rsidRPr="00AA5CDE" w:rsidRDefault="00387E5E" w:rsidP="00387E5E">
      <w:pPr>
        <w:outlineLvl w:val="1"/>
        <w:rPr>
          <w:sz w:val="16"/>
          <w:szCs w:val="16"/>
        </w:rPr>
      </w:pPr>
      <w:r w:rsidRPr="00AA5CDE">
        <w:rPr>
          <w:sz w:val="16"/>
          <w:szCs w:val="16"/>
        </w:rPr>
        <w:t xml:space="preserve">Глава Алатырского </w:t>
      </w:r>
    </w:p>
    <w:p w:rsidR="00387E5E" w:rsidRPr="00AA5CDE" w:rsidRDefault="00387E5E" w:rsidP="00387E5E">
      <w:pPr>
        <w:outlineLvl w:val="1"/>
        <w:rPr>
          <w:sz w:val="16"/>
          <w:szCs w:val="16"/>
        </w:rPr>
        <w:sectPr w:rsidR="00387E5E" w:rsidRPr="00AA5CDE" w:rsidSect="00387E5E">
          <w:headerReference w:type="even" r:id="rId76"/>
          <w:headerReference w:type="default" r:id="rId77"/>
          <w:footerReference w:type="even" r:id="rId78"/>
          <w:footerReference w:type="default" r:id="rId79"/>
          <w:footerReference w:type="first" r:id="rId80"/>
          <w:pgSz w:w="11909" w:h="16848"/>
          <w:pgMar w:top="284" w:right="567" w:bottom="426" w:left="1134" w:header="422" w:footer="83" w:gutter="0"/>
          <w:cols w:space="720"/>
          <w:titlePg/>
          <w:docGrid w:linePitch="326"/>
        </w:sectPr>
      </w:pPr>
      <w:r w:rsidRPr="00AA5CDE">
        <w:rPr>
          <w:sz w:val="16"/>
          <w:szCs w:val="16"/>
        </w:rPr>
        <w:t>муниципального округа                                                                                         Н.И. Шпилевая</w:t>
      </w:r>
    </w:p>
    <w:p w:rsidR="00387E5E" w:rsidRPr="00AA5CDE" w:rsidRDefault="00387E5E" w:rsidP="00387E5E">
      <w:pPr>
        <w:ind w:left="6521"/>
        <w:outlineLvl w:val="0"/>
        <w:rPr>
          <w:sz w:val="16"/>
          <w:szCs w:val="16"/>
        </w:rPr>
      </w:pPr>
      <w:r w:rsidRPr="00AA5CDE">
        <w:rPr>
          <w:sz w:val="16"/>
          <w:szCs w:val="16"/>
        </w:rPr>
        <w:lastRenderedPageBreak/>
        <w:t>УТВЕРЖДЕН</w:t>
      </w:r>
    </w:p>
    <w:p w:rsidR="00387E5E" w:rsidRPr="00AA5CDE" w:rsidRDefault="00387E5E" w:rsidP="00387E5E">
      <w:pPr>
        <w:ind w:left="6521"/>
        <w:outlineLvl w:val="0"/>
        <w:rPr>
          <w:sz w:val="16"/>
          <w:szCs w:val="16"/>
        </w:rPr>
      </w:pPr>
      <w:r w:rsidRPr="00AA5CDE">
        <w:rPr>
          <w:sz w:val="16"/>
          <w:szCs w:val="16"/>
        </w:rPr>
        <w:t xml:space="preserve">постановлением администрации </w:t>
      </w:r>
    </w:p>
    <w:p w:rsidR="00387E5E" w:rsidRPr="00AA5CDE" w:rsidRDefault="00387E5E" w:rsidP="00387E5E">
      <w:pPr>
        <w:ind w:left="6521"/>
        <w:outlineLvl w:val="0"/>
        <w:rPr>
          <w:sz w:val="16"/>
          <w:szCs w:val="16"/>
        </w:rPr>
      </w:pPr>
      <w:r w:rsidRPr="00AA5CDE">
        <w:rPr>
          <w:sz w:val="16"/>
          <w:szCs w:val="16"/>
        </w:rPr>
        <w:t>Алатырского муниципального округа</w:t>
      </w:r>
    </w:p>
    <w:p w:rsidR="00387E5E" w:rsidRPr="00AA5CDE" w:rsidRDefault="00387E5E" w:rsidP="00387E5E">
      <w:pPr>
        <w:ind w:left="6521"/>
        <w:rPr>
          <w:sz w:val="16"/>
          <w:szCs w:val="16"/>
        </w:rPr>
      </w:pPr>
      <w:r w:rsidRPr="00AA5CDE">
        <w:rPr>
          <w:sz w:val="16"/>
          <w:szCs w:val="16"/>
        </w:rPr>
        <w:t>от 01.09.2025 № 973</w:t>
      </w:r>
    </w:p>
    <w:p w:rsidR="00387E5E" w:rsidRPr="00AA5CDE" w:rsidRDefault="00387E5E" w:rsidP="00387E5E">
      <w:pPr>
        <w:rPr>
          <w:sz w:val="16"/>
          <w:szCs w:val="16"/>
        </w:rPr>
      </w:pPr>
    </w:p>
    <w:p w:rsidR="00387E5E" w:rsidRPr="00AA5CDE" w:rsidRDefault="00387E5E" w:rsidP="00387E5E">
      <w:pPr>
        <w:suppressAutoHyphens/>
        <w:jc w:val="center"/>
        <w:rPr>
          <w:rFonts w:eastAsia="Andale Sans UI"/>
          <w:b/>
          <w:bCs/>
          <w:kern w:val="1"/>
          <w:sz w:val="16"/>
          <w:szCs w:val="16"/>
          <w:lang w:eastAsia="ar-SA"/>
        </w:rPr>
      </w:pPr>
      <w:bookmarkStart w:id="401" w:name="P39"/>
      <w:bookmarkEnd w:id="401"/>
      <w:r w:rsidRPr="00AA5CDE">
        <w:rPr>
          <w:rFonts w:eastAsia="Andale Sans UI"/>
          <w:b/>
          <w:bCs/>
          <w:kern w:val="1"/>
          <w:sz w:val="16"/>
          <w:szCs w:val="16"/>
          <w:lang w:eastAsia="ar-SA"/>
        </w:rPr>
        <w:t>АДМИНИСТРАТИВНЫЙ РЕГЛАМЕНТ</w:t>
      </w:r>
    </w:p>
    <w:p w:rsidR="00387E5E" w:rsidRPr="00AA5CDE" w:rsidRDefault="00387E5E" w:rsidP="00387E5E">
      <w:pPr>
        <w:suppressAutoHyphens/>
        <w:jc w:val="center"/>
        <w:rPr>
          <w:rFonts w:eastAsia="Andale Sans UI"/>
          <w:b/>
          <w:bCs/>
          <w:kern w:val="1"/>
          <w:sz w:val="16"/>
          <w:szCs w:val="16"/>
          <w:lang w:eastAsia="ar-SA"/>
        </w:rPr>
      </w:pPr>
      <w:r w:rsidRPr="00AA5CDE">
        <w:rPr>
          <w:rFonts w:eastAsia="Andale Sans UI"/>
          <w:b/>
          <w:bCs/>
          <w:kern w:val="1"/>
          <w:sz w:val="16"/>
          <w:szCs w:val="16"/>
          <w:lang w:eastAsia="ar-SA"/>
        </w:rPr>
        <w:t xml:space="preserve">администрации Алатырского муниципального округа </w:t>
      </w:r>
    </w:p>
    <w:p w:rsidR="00387E5E" w:rsidRPr="00AA5CDE" w:rsidRDefault="00387E5E" w:rsidP="00387E5E">
      <w:pPr>
        <w:suppressAutoHyphens/>
        <w:jc w:val="center"/>
        <w:rPr>
          <w:rFonts w:eastAsia="Andale Sans UI"/>
          <w:b/>
          <w:bCs/>
          <w:kern w:val="1"/>
          <w:sz w:val="16"/>
          <w:szCs w:val="16"/>
          <w:lang w:eastAsia="ar-SA"/>
        </w:rPr>
      </w:pPr>
      <w:r w:rsidRPr="00AA5CDE">
        <w:rPr>
          <w:rFonts w:eastAsia="Andale Sans UI"/>
          <w:b/>
          <w:bCs/>
          <w:kern w:val="1"/>
          <w:sz w:val="16"/>
          <w:szCs w:val="16"/>
          <w:lang w:eastAsia="ar-SA"/>
        </w:rPr>
        <w:t xml:space="preserve"> по предоставлению муниципальной услуги «</w:t>
      </w:r>
      <w:r w:rsidRPr="00AA5CDE">
        <w:rPr>
          <w:rFonts w:eastAsia="Andale Sans UI"/>
          <w:b/>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
          <w:bCs/>
          <w:kern w:val="1"/>
          <w:sz w:val="16"/>
          <w:szCs w:val="16"/>
          <w:lang w:eastAsia="ar-SA"/>
        </w:rPr>
        <w:t>»</w:t>
      </w:r>
    </w:p>
    <w:p w:rsidR="00387E5E" w:rsidRPr="00AA5CDE" w:rsidRDefault="00387E5E" w:rsidP="00387E5E">
      <w:pPr>
        <w:suppressAutoHyphens/>
        <w:jc w:val="center"/>
        <w:rPr>
          <w:rFonts w:eastAsia="Andale Sans UI"/>
          <w:b/>
          <w:bCs/>
          <w:kern w:val="1"/>
          <w:sz w:val="16"/>
          <w:szCs w:val="16"/>
          <w:lang w:eastAsia="ar-SA"/>
        </w:rPr>
      </w:pPr>
    </w:p>
    <w:p w:rsidR="00387E5E" w:rsidRPr="00AA5CDE" w:rsidRDefault="00387E5E" w:rsidP="00387E5E">
      <w:pPr>
        <w:suppressAutoHyphens/>
        <w:jc w:val="center"/>
        <w:rPr>
          <w:rFonts w:eastAsia="Andale Sans UI"/>
          <w:b/>
          <w:bCs/>
          <w:kern w:val="1"/>
          <w:sz w:val="16"/>
          <w:szCs w:val="16"/>
          <w:lang w:eastAsia="ar-SA"/>
        </w:rPr>
      </w:pPr>
      <w:r w:rsidRPr="00AA5CDE">
        <w:rPr>
          <w:rFonts w:eastAsia="Andale Sans UI"/>
          <w:b/>
          <w:bCs/>
          <w:kern w:val="1"/>
          <w:sz w:val="16"/>
          <w:szCs w:val="16"/>
          <w:lang w:eastAsia="ar-SA"/>
        </w:rPr>
        <w:t xml:space="preserve">Раздел </w:t>
      </w:r>
      <w:r w:rsidRPr="00AA5CDE">
        <w:rPr>
          <w:rFonts w:eastAsia="Andale Sans UI"/>
          <w:b/>
          <w:bCs/>
          <w:kern w:val="1"/>
          <w:sz w:val="16"/>
          <w:szCs w:val="16"/>
          <w:lang w:val="en-US" w:eastAsia="ar-SA"/>
        </w:rPr>
        <w:t>I</w:t>
      </w:r>
      <w:r w:rsidRPr="00AA5CDE">
        <w:rPr>
          <w:rFonts w:eastAsia="Andale Sans UI"/>
          <w:b/>
          <w:bCs/>
          <w:kern w:val="1"/>
          <w:sz w:val="16"/>
          <w:szCs w:val="16"/>
          <w:lang w:eastAsia="ar-SA"/>
        </w:rPr>
        <w:t>.Общие положения</w:t>
      </w:r>
    </w:p>
    <w:p w:rsidR="00387E5E" w:rsidRPr="00AA5CDE" w:rsidRDefault="00387E5E" w:rsidP="00387E5E">
      <w:pPr>
        <w:suppressAutoHyphens/>
        <w:jc w:val="center"/>
        <w:rPr>
          <w:rFonts w:eastAsia="Andale Sans UI"/>
          <w:b/>
          <w:bCs/>
          <w:kern w:val="1"/>
          <w:sz w:val="16"/>
          <w:szCs w:val="16"/>
          <w:lang w:eastAsia="ar-SA"/>
        </w:rPr>
      </w:pPr>
    </w:p>
    <w:p w:rsidR="00387E5E" w:rsidRPr="00AA5CDE" w:rsidRDefault="00387E5E" w:rsidP="00387E5E">
      <w:pPr>
        <w:suppressAutoHyphens/>
        <w:rPr>
          <w:rFonts w:eastAsia="Andale Sans UI"/>
          <w:b/>
          <w:kern w:val="1"/>
          <w:sz w:val="16"/>
          <w:szCs w:val="16"/>
          <w:lang w:eastAsia="ar-SA"/>
        </w:rPr>
      </w:pPr>
      <w:r w:rsidRPr="00AA5CDE">
        <w:rPr>
          <w:rFonts w:eastAsia="Andale Sans UI"/>
          <w:b/>
          <w:kern w:val="1"/>
          <w:sz w:val="16"/>
          <w:szCs w:val="16"/>
          <w:lang w:eastAsia="ar-SA"/>
        </w:rPr>
        <w:t>1.1. Предмет регулирования Административного регламента</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Административный регламент</w:t>
      </w:r>
      <w:r w:rsidRPr="00AA5CDE">
        <w:rPr>
          <w:sz w:val="16"/>
          <w:szCs w:val="16"/>
        </w:rPr>
        <w:t xml:space="preserve"> </w:t>
      </w:r>
      <w:r w:rsidRPr="00AA5CDE">
        <w:rPr>
          <w:rFonts w:eastAsia="Andale Sans UI"/>
          <w:kern w:val="1"/>
          <w:sz w:val="16"/>
          <w:szCs w:val="16"/>
          <w:lang w:eastAsia="ar-SA"/>
        </w:rPr>
        <w:t>администрации Алатырского муниципального округа Чувашской Республики по предоставлению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 (далее - Административный регламент) разработан в целях повышения качества и доступности муниципальной услуги, определяет стандарт, сроки и последовательность действий (административных процедур) при предоставлении муниципальной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 (далее – муниципальная услуга).</w:t>
      </w:r>
    </w:p>
    <w:p w:rsidR="00387E5E" w:rsidRPr="00AA5CDE" w:rsidRDefault="00387E5E" w:rsidP="00387E5E">
      <w:pPr>
        <w:suppressAutoHyphens/>
        <w:rPr>
          <w:rFonts w:eastAsia="Andale Sans UI"/>
          <w:b/>
          <w:i/>
          <w:iCs/>
          <w:kern w:val="1"/>
          <w:sz w:val="16"/>
          <w:szCs w:val="16"/>
          <w:lang w:eastAsia="ar-SA"/>
        </w:rPr>
      </w:pPr>
      <w:r w:rsidRPr="00AA5CDE">
        <w:rPr>
          <w:rFonts w:eastAsia="Andale Sans UI"/>
          <w:b/>
          <w:iCs/>
          <w:kern w:val="1"/>
          <w:sz w:val="16"/>
          <w:szCs w:val="16"/>
          <w:lang w:eastAsia="ar-SA"/>
        </w:rPr>
        <w:t>1.2. Круг заявителей</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Заявителями являются юридические лица, индивидуальные предприниматели и физические лица, являющиеся владельцами транспортных средств, осуществляющих транспортировку тяжеловесных и (или) крупногабаритных грузов по автомобильным дорогам общего пользования местного значения Алатырского муниципального округа Чувашской Республики (далее-заявители).</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Интересы заявителей могут представлять лица, обладающие соответствующими полномочиями (далее-представитель).</w:t>
      </w:r>
    </w:p>
    <w:p w:rsidR="00387E5E" w:rsidRPr="00AA5CDE" w:rsidRDefault="00387E5E" w:rsidP="00387E5E">
      <w:pPr>
        <w:suppressAutoHyphens/>
        <w:rPr>
          <w:rFonts w:eastAsia="Andale Sans UI"/>
          <w:b/>
          <w:kern w:val="1"/>
          <w:sz w:val="16"/>
          <w:szCs w:val="16"/>
          <w:lang w:eastAsia="ar-SA"/>
        </w:rPr>
      </w:pPr>
      <w:r w:rsidRPr="00AA5CDE">
        <w:rPr>
          <w:rFonts w:eastAsia="Andale Sans UI"/>
          <w:b/>
          <w:kern w:val="1"/>
          <w:sz w:val="16"/>
          <w:szCs w:val="16"/>
          <w:lang w:eastAsia="ar-SA"/>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Муниципальная услуга предоставляется заявителю в соответствии с вариантом предоставления муниципальной услуги.</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Вариант предоставления муниципальной услуги определяется исходя из установленных в соответствии с Приложением № 8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387E5E" w:rsidRPr="00AA5CDE" w:rsidRDefault="00387E5E" w:rsidP="00387E5E">
      <w:pPr>
        <w:suppressAutoHyphens/>
        <w:rPr>
          <w:rFonts w:eastAsia="Andale Sans UI"/>
          <w:kern w:val="1"/>
          <w:sz w:val="16"/>
          <w:szCs w:val="16"/>
          <w:lang w:eastAsia="ar-SA"/>
        </w:rPr>
      </w:pPr>
      <w:r w:rsidRPr="00AA5CDE">
        <w:rPr>
          <w:rFonts w:eastAsia="Andale Sans UI"/>
          <w:kern w:val="1"/>
          <w:sz w:val="16"/>
          <w:szCs w:val="16"/>
          <w:lang w:eastAsia="ar-SA"/>
        </w:rPr>
        <w:t>Признаки заявителя определяются путем профилирования, осуществляемого в соответствии с настоящим Административным регламентом.</w:t>
      </w:r>
    </w:p>
    <w:p w:rsidR="00387E5E" w:rsidRPr="00AA5CDE" w:rsidRDefault="00387E5E" w:rsidP="00387E5E">
      <w:pPr>
        <w:suppressAutoHyphens/>
        <w:ind w:firstLine="426"/>
        <w:rPr>
          <w:rFonts w:eastAsia="Andale Sans UI"/>
          <w:kern w:val="1"/>
          <w:sz w:val="16"/>
          <w:szCs w:val="16"/>
          <w:lang w:eastAsia="ar-SA"/>
        </w:rPr>
      </w:pPr>
    </w:p>
    <w:p w:rsidR="00387E5E" w:rsidRPr="00AA5CDE" w:rsidRDefault="00387E5E" w:rsidP="00387E5E">
      <w:pPr>
        <w:suppressAutoHyphens/>
        <w:jc w:val="center"/>
        <w:rPr>
          <w:rFonts w:eastAsia="Andale Sans UI"/>
          <w:kern w:val="1"/>
          <w:sz w:val="16"/>
          <w:szCs w:val="16"/>
          <w:lang w:eastAsia="ar-SA"/>
        </w:rPr>
      </w:pPr>
      <w:r w:rsidRPr="00AA5CDE">
        <w:rPr>
          <w:rFonts w:eastAsia="Andale Sans UI"/>
          <w:b/>
          <w:kern w:val="1"/>
          <w:sz w:val="16"/>
          <w:szCs w:val="16"/>
          <w:lang w:eastAsia="ar-SA"/>
        </w:rPr>
        <w:t>Раздел II. Стандарт предоставления муниципальной услуги</w:t>
      </w:r>
    </w:p>
    <w:p w:rsidR="00387E5E" w:rsidRPr="00AA5CDE" w:rsidRDefault="00387E5E" w:rsidP="00387E5E">
      <w:pPr>
        <w:suppressAutoHyphens/>
        <w:ind w:firstLine="680"/>
        <w:rPr>
          <w:rFonts w:eastAsia="Andale Sans UI"/>
          <w:kern w:val="1"/>
          <w:sz w:val="16"/>
          <w:szCs w:val="16"/>
          <w:lang w:eastAsia="ar-SA"/>
        </w:rPr>
      </w:pPr>
    </w:p>
    <w:p w:rsidR="00387E5E" w:rsidRPr="00AA5CDE" w:rsidRDefault="00387E5E" w:rsidP="00387E5E">
      <w:pPr>
        <w:suppressAutoHyphens/>
        <w:rPr>
          <w:rFonts w:eastAsia="Andale Sans UI"/>
          <w:b/>
          <w:kern w:val="1"/>
          <w:sz w:val="16"/>
          <w:szCs w:val="16"/>
          <w:lang w:eastAsia="ar-SA"/>
        </w:rPr>
      </w:pPr>
      <w:r w:rsidRPr="00AA5CDE">
        <w:rPr>
          <w:rFonts w:eastAsia="Andale Sans UI"/>
          <w:b/>
          <w:kern w:val="1"/>
          <w:sz w:val="16"/>
          <w:szCs w:val="16"/>
          <w:lang w:eastAsia="ar-SA"/>
        </w:rPr>
        <w:t>2.1. Наименование муниципальной услуги</w:t>
      </w:r>
    </w:p>
    <w:p w:rsidR="00387E5E" w:rsidRPr="00AA5CDE" w:rsidRDefault="00387E5E" w:rsidP="00387E5E">
      <w:pPr>
        <w:suppressAutoHyphens/>
        <w:rPr>
          <w:rFonts w:eastAsia="Andale Sans UI"/>
          <w:b/>
          <w:kern w:val="1"/>
          <w:sz w:val="16"/>
          <w:szCs w:val="16"/>
          <w:lang w:eastAsia="ar-SA"/>
        </w:rPr>
      </w:pPr>
      <w:r w:rsidRPr="00AA5CDE">
        <w:rPr>
          <w:rFonts w:eastAsia="Andale Sans UI"/>
          <w:kern w:val="1"/>
          <w:sz w:val="16"/>
          <w:szCs w:val="16"/>
          <w:lang w:eastAsia="ar-SA"/>
        </w:rPr>
        <w:t>Муниципальная услуга имеет следующее наименование: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387E5E" w:rsidRPr="00AA5CDE" w:rsidRDefault="00387E5E" w:rsidP="00387E5E">
      <w:pPr>
        <w:suppressAutoHyphens/>
        <w:rPr>
          <w:rFonts w:eastAsia="Andale Sans UI"/>
          <w:b/>
          <w:iCs/>
          <w:kern w:val="1"/>
          <w:sz w:val="16"/>
          <w:szCs w:val="16"/>
          <w:lang w:eastAsia="ar-SA"/>
        </w:rPr>
      </w:pPr>
      <w:r w:rsidRPr="00AA5CDE">
        <w:rPr>
          <w:rFonts w:eastAsia="Andale Sans UI"/>
          <w:b/>
          <w:iCs/>
          <w:kern w:val="1"/>
          <w:sz w:val="16"/>
          <w:szCs w:val="16"/>
          <w:lang w:eastAsia="ar-SA"/>
        </w:rPr>
        <w:t>2.2. Наименование органа местного самоуправления предоставляющего муниципальную услугу</w:t>
      </w:r>
    </w:p>
    <w:p w:rsidR="00387E5E" w:rsidRPr="00AA5CDE" w:rsidRDefault="00387E5E" w:rsidP="00387E5E">
      <w:pPr>
        <w:suppressAutoHyphens/>
        <w:rPr>
          <w:sz w:val="16"/>
          <w:szCs w:val="16"/>
        </w:rPr>
      </w:pPr>
      <w:r w:rsidRPr="00AA5CDE">
        <w:rPr>
          <w:sz w:val="16"/>
          <w:szCs w:val="16"/>
        </w:rPr>
        <w:t xml:space="preserve">Муниципальная услуга предоставляется администрацией Алатырского муниципального </w:t>
      </w:r>
      <w:proofErr w:type="spellStart"/>
      <w:r w:rsidRPr="00AA5CDE">
        <w:rPr>
          <w:sz w:val="16"/>
          <w:szCs w:val="16"/>
        </w:rPr>
        <w:t>муниципального</w:t>
      </w:r>
      <w:proofErr w:type="spellEnd"/>
      <w:r w:rsidRPr="00AA5CDE">
        <w:rPr>
          <w:sz w:val="16"/>
          <w:szCs w:val="16"/>
        </w:rPr>
        <w:t xml:space="preserve"> округа Чувашской Республики (далее - администрация).</w:t>
      </w:r>
    </w:p>
    <w:p w:rsidR="00387E5E" w:rsidRPr="00AA5CDE" w:rsidRDefault="00387E5E" w:rsidP="00387E5E">
      <w:pPr>
        <w:suppressAutoHyphens/>
        <w:rPr>
          <w:sz w:val="16"/>
          <w:szCs w:val="16"/>
        </w:rPr>
      </w:pPr>
      <w:r w:rsidRPr="00AA5CDE">
        <w:rPr>
          <w:sz w:val="16"/>
          <w:szCs w:val="16"/>
        </w:rPr>
        <w:t>Непосредственное предоставление муниципальной услуги осуществляет 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Уполномоченный орган).</w:t>
      </w:r>
    </w:p>
    <w:p w:rsidR="00387E5E" w:rsidRPr="00AA5CDE" w:rsidRDefault="00387E5E" w:rsidP="00387E5E">
      <w:pPr>
        <w:suppressAutoHyphens/>
        <w:rPr>
          <w:sz w:val="16"/>
          <w:szCs w:val="16"/>
        </w:rPr>
      </w:pPr>
      <w:r w:rsidRPr="00AA5CDE">
        <w:rPr>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также - МФЦ).</w:t>
      </w:r>
    </w:p>
    <w:p w:rsidR="00387E5E" w:rsidRPr="00AA5CDE" w:rsidRDefault="00387E5E" w:rsidP="00387E5E">
      <w:pPr>
        <w:suppressAutoHyphens/>
        <w:rPr>
          <w:sz w:val="16"/>
          <w:szCs w:val="16"/>
        </w:rPr>
      </w:pPr>
      <w:r w:rsidRPr="00AA5CDE">
        <w:rP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7E5E" w:rsidRPr="00AA5CDE" w:rsidRDefault="00387E5E" w:rsidP="00387E5E">
      <w:pPr>
        <w:suppressAutoHyphens/>
        <w:rPr>
          <w:rFonts w:eastAsia="Andale Sans UI"/>
          <w:b/>
          <w:iCs/>
          <w:kern w:val="1"/>
          <w:sz w:val="16"/>
          <w:szCs w:val="16"/>
          <w:lang w:eastAsia="ar-SA"/>
        </w:rPr>
      </w:pPr>
      <w:r w:rsidRPr="00AA5CDE">
        <w:rPr>
          <w:rFonts w:eastAsia="Andale Sans UI"/>
          <w:b/>
          <w:iCs/>
          <w:kern w:val="1"/>
          <w:sz w:val="16"/>
          <w:szCs w:val="16"/>
          <w:lang w:eastAsia="ar-SA"/>
        </w:rPr>
        <w:t>2.3. Результат предоставления муниципальной услуги</w:t>
      </w:r>
    </w:p>
    <w:p w:rsidR="00387E5E" w:rsidRPr="00AA5CDE" w:rsidRDefault="00387E5E" w:rsidP="00387E5E">
      <w:pPr>
        <w:rPr>
          <w:sz w:val="16"/>
          <w:szCs w:val="16"/>
        </w:rPr>
      </w:pPr>
      <w:r w:rsidRPr="00AA5CDE">
        <w:rPr>
          <w:sz w:val="16"/>
          <w:szCs w:val="16"/>
        </w:rPr>
        <w:t>2.3.1. Результатом предоставления муниципальной услуги являются:</w:t>
      </w:r>
    </w:p>
    <w:p w:rsidR="00387E5E" w:rsidRPr="00AA5CDE" w:rsidRDefault="00387E5E" w:rsidP="00387E5E">
      <w:pPr>
        <w:rPr>
          <w:sz w:val="16"/>
          <w:szCs w:val="16"/>
        </w:rPr>
      </w:pPr>
      <w:r w:rsidRPr="00AA5CDE">
        <w:rPr>
          <w:sz w:val="16"/>
          <w:szCs w:val="16"/>
        </w:rPr>
        <w:t>а) оформление пропуска, предоставляющего право на въезд и передвижение грузового автотранспорта в зонах с ограниченным движением (Приложение № 1 к настоящему Административному регламенту);</w:t>
      </w:r>
    </w:p>
    <w:p w:rsidR="00387E5E" w:rsidRPr="00AA5CDE" w:rsidRDefault="00387E5E" w:rsidP="00387E5E">
      <w:pPr>
        <w:rPr>
          <w:sz w:val="16"/>
          <w:szCs w:val="16"/>
        </w:rPr>
      </w:pPr>
      <w:r w:rsidRPr="00AA5CDE">
        <w:rPr>
          <w:sz w:val="16"/>
          <w:szCs w:val="16"/>
        </w:rPr>
        <w:t>б) решение об аннулировании пропуска, предоставляющего право на въезд и передвижение грузового автотранспорта в зонах с ограниченным движением (Приложение № 2 к настоящему Административному регламенту);</w:t>
      </w:r>
    </w:p>
    <w:p w:rsidR="00387E5E" w:rsidRPr="00AA5CDE" w:rsidRDefault="00387E5E" w:rsidP="00387E5E">
      <w:pPr>
        <w:rPr>
          <w:sz w:val="16"/>
          <w:szCs w:val="16"/>
        </w:rPr>
      </w:pPr>
      <w:r w:rsidRPr="00AA5CDE">
        <w:rPr>
          <w:sz w:val="16"/>
          <w:szCs w:val="16"/>
        </w:rPr>
        <w:t>в) внесение изменений в действующий пропуск, в случае замены транспортного средства, изменения его регистрационных данных;</w:t>
      </w:r>
    </w:p>
    <w:p w:rsidR="00387E5E" w:rsidRPr="00AA5CDE" w:rsidRDefault="00387E5E" w:rsidP="00387E5E">
      <w:pPr>
        <w:rPr>
          <w:sz w:val="16"/>
          <w:szCs w:val="16"/>
        </w:rPr>
      </w:pPr>
      <w:r w:rsidRPr="00AA5CDE">
        <w:rPr>
          <w:sz w:val="16"/>
          <w:szCs w:val="16"/>
        </w:rPr>
        <w:t>г) решение об отказе в выдаче пропуска, предоставляющего право на въезд и передвижение грузового автотранспорта в зонах с ограниченным движением (Приложение № 3 к настоящему Административному регламенту);</w:t>
      </w:r>
    </w:p>
    <w:p w:rsidR="00387E5E" w:rsidRPr="00AA5CDE" w:rsidRDefault="00387E5E" w:rsidP="00387E5E">
      <w:pPr>
        <w:rPr>
          <w:sz w:val="16"/>
          <w:szCs w:val="16"/>
        </w:rPr>
      </w:pPr>
      <w:r w:rsidRPr="00AA5CDE">
        <w:rPr>
          <w:sz w:val="16"/>
          <w:szCs w:val="16"/>
        </w:rPr>
        <w:t>д) в случае принятия решения об исправлении допущенных опечаток и ошибок в выданных в результате предоставления муниципальной услуги документах – выдача документа, с внесенными изменениями;</w:t>
      </w:r>
    </w:p>
    <w:p w:rsidR="00387E5E" w:rsidRPr="00AA5CDE" w:rsidRDefault="00387E5E" w:rsidP="00387E5E">
      <w:pPr>
        <w:rPr>
          <w:sz w:val="16"/>
          <w:szCs w:val="16"/>
        </w:rPr>
      </w:pPr>
      <w:r w:rsidRPr="00AA5CDE">
        <w:rPr>
          <w:sz w:val="16"/>
          <w:szCs w:val="16"/>
        </w:rPr>
        <w:t>е) в случае принятия решения об отказе в исправлении допущенных опечаток и ошибок в выданных в результате предоставления муниципальной услуги документах – выдача письменного уведомления об отсутствии таких опечаток и (или) ошибок.</w:t>
      </w:r>
    </w:p>
    <w:p w:rsidR="00387E5E" w:rsidRPr="00AA5CDE" w:rsidRDefault="00387E5E" w:rsidP="00387E5E">
      <w:pPr>
        <w:ind w:firstLine="540"/>
        <w:rPr>
          <w:sz w:val="16"/>
          <w:szCs w:val="16"/>
        </w:rPr>
      </w:pPr>
      <w:r w:rsidRPr="00AA5CDE">
        <w:rPr>
          <w:sz w:val="16"/>
          <w:szCs w:val="16"/>
        </w:rPr>
        <w:t>2.3.2. Документом, содержащим решение об отказе в исправлении допущенных опечаток и ошибок в выданных в результате предоставления муниципальной услуги документах является письменное уведомление об отсутствии таких опечаток и (или) ошибок, содержащее:</w:t>
      </w:r>
    </w:p>
    <w:p w:rsidR="00387E5E" w:rsidRPr="00AA5CDE" w:rsidRDefault="00387E5E" w:rsidP="00387E5E">
      <w:pPr>
        <w:ind w:firstLine="540"/>
        <w:rPr>
          <w:sz w:val="16"/>
          <w:szCs w:val="16"/>
        </w:rPr>
      </w:pPr>
      <w:r w:rsidRPr="00AA5CDE">
        <w:rPr>
          <w:sz w:val="16"/>
          <w:szCs w:val="16"/>
        </w:rPr>
        <w:t>- дату;</w:t>
      </w:r>
    </w:p>
    <w:p w:rsidR="00387E5E" w:rsidRPr="00AA5CDE" w:rsidRDefault="00387E5E" w:rsidP="00387E5E">
      <w:pPr>
        <w:ind w:firstLine="540"/>
        <w:rPr>
          <w:sz w:val="16"/>
          <w:szCs w:val="16"/>
        </w:rPr>
      </w:pPr>
      <w:r w:rsidRPr="00AA5CDE">
        <w:rPr>
          <w:sz w:val="16"/>
          <w:szCs w:val="16"/>
        </w:rPr>
        <w:t>- номер;</w:t>
      </w:r>
    </w:p>
    <w:p w:rsidR="00387E5E" w:rsidRPr="00AA5CDE" w:rsidRDefault="00387E5E" w:rsidP="00387E5E">
      <w:pPr>
        <w:ind w:firstLine="540"/>
        <w:rPr>
          <w:sz w:val="16"/>
          <w:szCs w:val="16"/>
        </w:rPr>
      </w:pPr>
      <w:r w:rsidRPr="00AA5CDE">
        <w:rPr>
          <w:sz w:val="16"/>
          <w:szCs w:val="16"/>
        </w:rPr>
        <w:t>- информацию о принятом решении;</w:t>
      </w:r>
    </w:p>
    <w:p w:rsidR="00387E5E" w:rsidRPr="00AA5CDE" w:rsidRDefault="00387E5E" w:rsidP="00387E5E">
      <w:pPr>
        <w:ind w:firstLine="540"/>
        <w:rPr>
          <w:sz w:val="16"/>
          <w:szCs w:val="16"/>
        </w:rPr>
      </w:pPr>
      <w:r w:rsidRPr="00AA5CDE">
        <w:rPr>
          <w:sz w:val="16"/>
          <w:szCs w:val="16"/>
        </w:rPr>
        <w:t>- основания для отказа;</w:t>
      </w:r>
    </w:p>
    <w:p w:rsidR="00387E5E" w:rsidRPr="00AA5CDE" w:rsidRDefault="00387E5E" w:rsidP="00387E5E">
      <w:pPr>
        <w:ind w:firstLine="540"/>
        <w:rPr>
          <w:sz w:val="16"/>
          <w:szCs w:val="16"/>
        </w:rPr>
      </w:pPr>
      <w:r w:rsidRPr="00AA5CDE">
        <w:rPr>
          <w:sz w:val="16"/>
          <w:szCs w:val="16"/>
        </w:rPr>
        <w:t>- подпись руководителя уполномоченного структурного подразделения.</w:t>
      </w:r>
    </w:p>
    <w:p w:rsidR="00387E5E" w:rsidRPr="00AA5CDE" w:rsidRDefault="00387E5E" w:rsidP="00387E5E">
      <w:pPr>
        <w:ind w:firstLine="540"/>
        <w:rPr>
          <w:sz w:val="16"/>
          <w:szCs w:val="16"/>
        </w:rPr>
      </w:pPr>
      <w:r w:rsidRPr="00AA5CDE">
        <w:rPr>
          <w:sz w:val="16"/>
          <w:szCs w:val="16"/>
        </w:rPr>
        <w:t xml:space="preserve">2.3.3. </w:t>
      </w:r>
      <w:r w:rsidRPr="00AA5CDE">
        <w:rPr>
          <w:sz w:val="16"/>
          <w:szCs w:val="16"/>
          <w:lang w:eastAsia="en-US"/>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в уполномоченном структурном подразделении, МФЦ, а также направлены посредством почтовой связи, электронной почты.</w:t>
      </w:r>
    </w:p>
    <w:p w:rsidR="00387E5E" w:rsidRPr="00AA5CDE" w:rsidRDefault="00387E5E" w:rsidP="00387E5E">
      <w:pPr>
        <w:rPr>
          <w:sz w:val="16"/>
          <w:szCs w:val="16"/>
        </w:rPr>
      </w:pPr>
      <w:r w:rsidRPr="00AA5CDE">
        <w:rPr>
          <w:sz w:val="16"/>
          <w:szCs w:val="16"/>
          <w:lang w:eastAsia="en-US"/>
        </w:rPr>
        <w:t>В случае подачи заявления посредством Единого портала государственных и муниципальных услуг (функций) (далее</w:t>
      </w:r>
      <w:r w:rsidRPr="00AA5CDE">
        <w:rPr>
          <w:rFonts w:ascii="Microsoft Sans Serif" w:eastAsia="Microsoft Sans Serif" w:hAnsi="Microsoft Sans Serif" w:cs="Microsoft Sans Serif"/>
          <w:color w:val="000000"/>
          <w:sz w:val="16"/>
          <w:szCs w:val="16"/>
          <w:lang w:bidi="ru-RU"/>
        </w:rPr>
        <w:t xml:space="preserve"> </w:t>
      </w:r>
      <w:r w:rsidRPr="00AA5CDE">
        <w:rPr>
          <w:sz w:val="16"/>
          <w:szCs w:val="16"/>
          <w:lang w:eastAsia="en-US"/>
        </w:rPr>
        <w:t xml:space="preserve">Единый портал государственных и муниципальных услуг) -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руководителем уполномоченного структурного подразделения, ответственного за предоставление услуги, в личном кабинете на Едином портале государственных и муниципальных услуг либо в Администрации, уполномоченном </w:t>
      </w:r>
      <w:r w:rsidRPr="00AA5CDE">
        <w:rPr>
          <w:sz w:val="16"/>
          <w:szCs w:val="16"/>
        </w:rPr>
        <w:t>структурном подразделении при личном посещении.</w:t>
      </w:r>
    </w:p>
    <w:p w:rsidR="00387E5E" w:rsidRPr="00AA5CDE" w:rsidRDefault="00387E5E" w:rsidP="00387E5E">
      <w:pPr>
        <w:spacing w:after="13"/>
        <w:ind w:right="79"/>
        <w:rPr>
          <w:b/>
          <w:sz w:val="16"/>
          <w:szCs w:val="16"/>
          <w:lang w:eastAsia="en-US"/>
        </w:rPr>
      </w:pPr>
      <w:r w:rsidRPr="00AA5CDE">
        <w:rPr>
          <w:b/>
          <w:sz w:val="16"/>
          <w:szCs w:val="16"/>
          <w:lang w:eastAsia="en-US"/>
        </w:rPr>
        <w:t>2.4. Срок предоставления  муниципальной услуги</w:t>
      </w:r>
    </w:p>
    <w:p w:rsidR="00387E5E" w:rsidRPr="00AA5CDE" w:rsidRDefault="00387E5E" w:rsidP="00387E5E">
      <w:pPr>
        <w:spacing w:after="5"/>
        <w:ind w:left="35" w:right="35" w:firstLine="532"/>
        <w:rPr>
          <w:sz w:val="16"/>
          <w:szCs w:val="16"/>
          <w:lang w:eastAsia="en-US"/>
        </w:rPr>
      </w:pPr>
      <w:r w:rsidRPr="00AA5CDE">
        <w:rPr>
          <w:sz w:val="16"/>
          <w:szCs w:val="16"/>
          <w:lang w:eastAsia="en-US"/>
        </w:rPr>
        <w:t>2.4.1. Срок предоставления муниципальной услуги составляет 7 (семь) рабочих дней, в части выдачи пропуска. В целях внесения изменений в пропуск в случае замены транспортного средства, изменения его регистрационных данных, аннулирования действующего пропуска, выдача дубликата пропуска срок предоставления муниципальной услуги составляет 2 (два) рабочих дня.</w:t>
      </w:r>
    </w:p>
    <w:p w:rsidR="00387E5E" w:rsidRPr="00AA5CDE" w:rsidRDefault="00387E5E" w:rsidP="00387E5E">
      <w:pPr>
        <w:spacing w:after="36"/>
        <w:ind w:left="35" w:right="35" w:firstLine="532"/>
        <w:rPr>
          <w:sz w:val="16"/>
          <w:szCs w:val="16"/>
          <w:lang w:eastAsia="en-US"/>
        </w:rPr>
      </w:pPr>
      <w:r w:rsidRPr="00AA5CDE">
        <w:rPr>
          <w:sz w:val="16"/>
          <w:szCs w:val="16"/>
          <w:lang w:eastAsia="en-US"/>
        </w:rPr>
        <w:t>2.4.2.</w:t>
      </w:r>
      <w:r w:rsidRPr="00AA5CDE">
        <w:rPr>
          <w:sz w:val="16"/>
          <w:szCs w:val="16"/>
        </w:rPr>
        <w:t xml:space="preserve"> </w:t>
      </w:r>
      <w:r w:rsidRPr="00AA5CDE">
        <w:rPr>
          <w:sz w:val="16"/>
          <w:szCs w:val="16"/>
          <w:lang w:eastAsia="en-US"/>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
    <w:p w:rsidR="00387E5E" w:rsidRPr="00AA5CDE" w:rsidRDefault="00387E5E" w:rsidP="00387E5E">
      <w:pPr>
        <w:tabs>
          <w:tab w:val="left" w:pos="9781"/>
        </w:tabs>
        <w:ind w:right="-68"/>
        <w:rPr>
          <w:b/>
          <w:sz w:val="16"/>
          <w:szCs w:val="16"/>
          <w:lang w:eastAsia="en-US"/>
        </w:rPr>
      </w:pPr>
      <w:r w:rsidRPr="00AA5CDE">
        <w:rPr>
          <w:b/>
          <w:sz w:val="16"/>
          <w:szCs w:val="16"/>
          <w:lang w:eastAsia="en-US"/>
        </w:rPr>
        <w:lastRenderedPageBreak/>
        <w:t>2.5. Правовые основания для предоставления муниципальной услуги</w:t>
      </w:r>
    </w:p>
    <w:p w:rsidR="00387E5E" w:rsidRPr="00AA5CDE" w:rsidRDefault="00387E5E" w:rsidP="00387E5E">
      <w:pPr>
        <w:shd w:val="clear" w:color="auto" w:fill="FFFFFF"/>
        <w:suppressAutoHyphens/>
        <w:spacing w:after="200"/>
        <w:contextualSpacing/>
        <w:rPr>
          <w:bCs/>
          <w:sz w:val="16"/>
          <w:szCs w:val="16"/>
          <w:lang w:eastAsia="en-US"/>
        </w:rPr>
      </w:pPr>
      <w:bookmarkStart w:id="402" w:name="sub_12006"/>
      <w:r w:rsidRPr="00AA5CDE">
        <w:rPr>
          <w:bCs/>
          <w:sz w:val="16"/>
          <w:szCs w:val="16"/>
          <w:lang w:eastAsia="en-US"/>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местного самоуправления, МФЦ, их должностных лиц, либо муниципальных служащих Администрации, размещается на официальном сайте Алатырского муниципального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r w:rsidRPr="00AA5CDE">
        <w:rPr>
          <w:b/>
          <w:bCs/>
          <w:sz w:val="16"/>
          <w:szCs w:val="16"/>
        </w:rPr>
        <w:t xml:space="preserve">2.6 Исчерпывающий перечень документов, необходимых для предоставления муниципальной услуги </w:t>
      </w:r>
    </w:p>
    <w:p w:rsidR="00387E5E" w:rsidRPr="00AA5CDE" w:rsidRDefault="00387E5E" w:rsidP="00387E5E">
      <w:pPr>
        <w:rPr>
          <w:sz w:val="16"/>
          <w:szCs w:val="16"/>
        </w:rPr>
      </w:pPr>
      <w:bookmarkStart w:id="403" w:name="sub_1210"/>
      <w:bookmarkEnd w:id="402"/>
      <w:r w:rsidRPr="00AA5CDE">
        <w:rPr>
          <w:sz w:val="16"/>
          <w:szCs w:val="16"/>
        </w:rPr>
        <w:t>Для получения муниципальной услуги заявитель подает на бумажном носителе посредством личного обращения в уполномоченное структурное подразделение, в том числе через МФЦ,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w:t>
      </w:r>
    </w:p>
    <w:p w:rsidR="00387E5E" w:rsidRPr="00AA5CDE" w:rsidRDefault="00387E5E" w:rsidP="00387E5E">
      <w:pPr>
        <w:rPr>
          <w:sz w:val="16"/>
          <w:szCs w:val="16"/>
        </w:rPr>
      </w:pPr>
      <w:bookmarkStart w:id="404" w:name="sub_12101"/>
      <w:bookmarkEnd w:id="403"/>
      <w:r w:rsidRPr="00AA5CDE">
        <w:rPr>
          <w:sz w:val="16"/>
          <w:szCs w:val="16"/>
        </w:rPr>
        <w:t>2.6.1. В случае обращения за предоставлением права на въезд и передвижение грузового автотранспорта в зонах ограничения его движения по автомобильным дорогам местного значения:</w:t>
      </w:r>
    </w:p>
    <w:bookmarkEnd w:id="404"/>
    <w:p w:rsidR="00387E5E" w:rsidRPr="00AA5CDE" w:rsidRDefault="00387E5E" w:rsidP="00387E5E">
      <w:pPr>
        <w:rPr>
          <w:sz w:val="16"/>
          <w:szCs w:val="16"/>
        </w:rPr>
      </w:pPr>
      <w:r w:rsidRPr="00AA5CDE">
        <w:rPr>
          <w:sz w:val="16"/>
          <w:szCs w:val="16"/>
        </w:rPr>
        <w:t>1) заявление о предоставлении муниципальной услуги по форме согласно Приложению № 4 к настоящему Административному регламенту.</w:t>
      </w:r>
    </w:p>
    <w:p w:rsidR="00387E5E" w:rsidRPr="00AA5CDE" w:rsidRDefault="00387E5E" w:rsidP="00387E5E">
      <w:pPr>
        <w:rPr>
          <w:strike/>
          <w:sz w:val="16"/>
          <w:szCs w:val="16"/>
        </w:rPr>
      </w:pPr>
      <w:r w:rsidRPr="00AA5CDE">
        <w:rPr>
          <w:sz w:val="16"/>
          <w:szCs w:val="16"/>
        </w:rPr>
        <w:t>В случае направления заявления посредством Единого портала государственных и муниципальных услуг</w:t>
      </w:r>
      <w:r w:rsidRPr="00AA5CDE">
        <w:rPr>
          <w:color w:val="106BBE"/>
          <w:sz w:val="16"/>
          <w:szCs w:val="16"/>
        </w:rPr>
        <w:t xml:space="preserve"> </w:t>
      </w:r>
      <w:r w:rsidRPr="00AA5CDE">
        <w:rPr>
          <w:sz w:val="16"/>
          <w:szCs w:val="16"/>
        </w:rPr>
        <w:t xml:space="preserve">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 </w:t>
      </w:r>
    </w:p>
    <w:p w:rsidR="00387E5E" w:rsidRPr="00AA5CDE" w:rsidRDefault="00387E5E" w:rsidP="00387E5E">
      <w:pPr>
        <w:rPr>
          <w:sz w:val="16"/>
          <w:szCs w:val="16"/>
        </w:rPr>
      </w:pPr>
      <w:r w:rsidRPr="00AA5CDE">
        <w:rPr>
          <w:sz w:val="16"/>
          <w:szCs w:val="16"/>
        </w:rPr>
        <w:t>В заявлении также указывается один из следующих способов направления результата предоставления муниципальной услуги:</w:t>
      </w:r>
    </w:p>
    <w:p w:rsidR="00387E5E" w:rsidRPr="00AA5CDE" w:rsidRDefault="00387E5E" w:rsidP="00387E5E">
      <w:pPr>
        <w:rPr>
          <w:sz w:val="16"/>
          <w:szCs w:val="16"/>
        </w:rPr>
      </w:pPr>
      <w:r w:rsidRPr="00AA5CDE">
        <w:rPr>
          <w:sz w:val="16"/>
          <w:szCs w:val="16"/>
        </w:rPr>
        <w:t>в форме электронного документа в личном кабинете на Едином портале государственных и муниципальных услуг;</w:t>
      </w:r>
    </w:p>
    <w:p w:rsidR="00387E5E" w:rsidRPr="00AA5CDE" w:rsidRDefault="00387E5E" w:rsidP="00387E5E">
      <w:pPr>
        <w:rPr>
          <w:sz w:val="16"/>
          <w:szCs w:val="16"/>
        </w:rPr>
      </w:pPr>
      <w:r w:rsidRPr="00AA5CDE">
        <w:rPr>
          <w:sz w:val="16"/>
          <w:szCs w:val="16"/>
        </w:rPr>
        <w:t>дополнительно на бумажном носителе в виде распечатанного экземпляра электронного документа в уполномоченном структурном подразделении, МФЦ;</w:t>
      </w:r>
    </w:p>
    <w:p w:rsidR="00387E5E" w:rsidRPr="00AA5CDE" w:rsidRDefault="00387E5E" w:rsidP="00387E5E">
      <w:pPr>
        <w:rPr>
          <w:sz w:val="16"/>
          <w:szCs w:val="16"/>
        </w:rPr>
      </w:pPr>
      <w:r w:rsidRPr="00AA5CDE">
        <w:rPr>
          <w:sz w:val="16"/>
          <w:szCs w:val="16"/>
        </w:rPr>
        <w:t>на бумажном носителе в уполномоченном структурном подразделении, МФЦ (указывается в случае, если результат согласно нормативным правовым актам выдается исключительно на бумажном или ином носителе).</w:t>
      </w:r>
    </w:p>
    <w:p w:rsidR="00387E5E" w:rsidRPr="00AA5CDE" w:rsidRDefault="00387E5E" w:rsidP="00387E5E">
      <w:pPr>
        <w:rPr>
          <w:sz w:val="16"/>
          <w:szCs w:val="16"/>
        </w:rPr>
      </w:pPr>
      <w:bookmarkStart w:id="405" w:name="sub_12102"/>
      <w:r w:rsidRPr="00AA5CDE">
        <w:rPr>
          <w:sz w:val="16"/>
          <w:szCs w:val="16"/>
        </w:rPr>
        <w:t>2) Документ, удостоверяющий личность заявителя, представителя.</w:t>
      </w:r>
    </w:p>
    <w:bookmarkEnd w:id="405"/>
    <w:p w:rsidR="00387E5E" w:rsidRPr="00AA5CDE" w:rsidRDefault="00387E5E" w:rsidP="00387E5E">
      <w:pPr>
        <w:rPr>
          <w:sz w:val="16"/>
          <w:szCs w:val="16"/>
        </w:rPr>
      </w:pPr>
      <w:r w:rsidRPr="00AA5CDE">
        <w:rPr>
          <w:sz w:val="16"/>
          <w:szCs w:val="16"/>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387E5E" w:rsidRPr="00AA5CDE" w:rsidRDefault="00387E5E" w:rsidP="00387E5E">
      <w:pPr>
        <w:rPr>
          <w:sz w:val="16"/>
          <w:szCs w:val="16"/>
        </w:rPr>
      </w:pPr>
      <w:r w:rsidRPr="00AA5CDE">
        <w:rPr>
          <w:sz w:val="16"/>
          <w:szCs w:val="16"/>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387E5E" w:rsidRPr="00AA5CDE" w:rsidRDefault="00387E5E" w:rsidP="00387E5E">
      <w:pPr>
        <w:rPr>
          <w:sz w:val="16"/>
          <w:szCs w:val="16"/>
        </w:rPr>
      </w:pPr>
      <w:r w:rsidRPr="00AA5CDE">
        <w:rPr>
          <w:sz w:val="16"/>
          <w:szCs w:val="16"/>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387E5E" w:rsidRPr="00AA5CDE" w:rsidRDefault="00387E5E" w:rsidP="00387E5E">
      <w:pPr>
        <w:rPr>
          <w:sz w:val="16"/>
          <w:szCs w:val="16"/>
        </w:rPr>
      </w:pPr>
      <w:r w:rsidRPr="00AA5CDE">
        <w:rPr>
          <w:sz w:val="16"/>
          <w:szCs w:val="16"/>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387E5E" w:rsidRPr="00AA5CDE" w:rsidRDefault="00387E5E" w:rsidP="00387E5E">
      <w:pPr>
        <w:rPr>
          <w:sz w:val="16"/>
          <w:szCs w:val="16"/>
        </w:rPr>
      </w:pPr>
      <w:bookmarkStart w:id="406" w:name="sub_12103"/>
      <w:r w:rsidRPr="00AA5CDE">
        <w:rPr>
          <w:sz w:val="16"/>
          <w:szCs w:val="16"/>
        </w:rPr>
        <w:t>3) Копию паспорта транспортного средства (электронного паспорта транспортного средства), утвержденная приказом МВД России от 23 апреля 2019 г. № 267.</w:t>
      </w:r>
    </w:p>
    <w:p w:rsidR="00387E5E" w:rsidRPr="00AA5CDE" w:rsidRDefault="00387E5E" w:rsidP="00387E5E">
      <w:pPr>
        <w:rPr>
          <w:sz w:val="16"/>
          <w:szCs w:val="16"/>
        </w:rPr>
      </w:pPr>
      <w:bookmarkStart w:id="407" w:name="sub_12104"/>
      <w:bookmarkEnd w:id="406"/>
      <w:r w:rsidRPr="00AA5CDE">
        <w:rPr>
          <w:sz w:val="16"/>
          <w:szCs w:val="16"/>
        </w:rPr>
        <w:t>4) Копию свидетельства о регистрации транспортного средства.</w:t>
      </w:r>
    </w:p>
    <w:p w:rsidR="00387E5E" w:rsidRPr="00AA5CDE" w:rsidRDefault="00387E5E" w:rsidP="00387E5E">
      <w:pPr>
        <w:rPr>
          <w:sz w:val="16"/>
          <w:szCs w:val="16"/>
        </w:rPr>
      </w:pPr>
      <w:bookmarkStart w:id="408" w:name="sub_12105"/>
      <w:bookmarkEnd w:id="407"/>
      <w:r w:rsidRPr="00AA5CDE">
        <w:rPr>
          <w:sz w:val="16"/>
          <w:szCs w:val="16"/>
        </w:rPr>
        <w:t>5) Копию документов, подтверждающих необходимость осуществления грузовой перевозки (для юридических лиц и индивидуальных предпринимателей):</w:t>
      </w:r>
    </w:p>
    <w:bookmarkEnd w:id="408"/>
    <w:p w:rsidR="00387E5E" w:rsidRPr="00AA5CDE" w:rsidRDefault="00387E5E" w:rsidP="00387E5E">
      <w:pPr>
        <w:rPr>
          <w:sz w:val="16"/>
          <w:szCs w:val="16"/>
        </w:rPr>
      </w:pPr>
      <w:r w:rsidRPr="00AA5CDE">
        <w:rPr>
          <w:sz w:val="16"/>
          <w:szCs w:val="16"/>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rsidR="00387E5E" w:rsidRPr="00AA5CDE" w:rsidRDefault="00387E5E" w:rsidP="00387E5E">
      <w:pPr>
        <w:rPr>
          <w:sz w:val="16"/>
          <w:szCs w:val="16"/>
        </w:rPr>
      </w:pPr>
      <w:r w:rsidRPr="00AA5CDE">
        <w:rPr>
          <w:sz w:val="16"/>
          <w:szCs w:val="16"/>
        </w:rPr>
        <w:t>документ, подтверждающий оплату (при осуществлении доставки крупногабаритных покупок).</w:t>
      </w:r>
    </w:p>
    <w:p w:rsidR="00387E5E" w:rsidRPr="00AA5CDE" w:rsidRDefault="00387E5E" w:rsidP="00387E5E">
      <w:pPr>
        <w:rPr>
          <w:sz w:val="16"/>
          <w:szCs w:val="16"/>
        </w:rPr>
      </w:pPr>
      <w:r w:rsidRPr="00AA5CDE">
        <w:rPr>
          <w:sz w:val="16"/>
          <w:szCs w:val="16"/>
        </w:rPr>
        <w:t>копия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rsidR="00387E5E" w:rsidRPr="00AA5CDE" w:rsidRDefault="00387E5E" w:rsidP="00387E5E">
      <w:pPr>
        <w:rPr>
          <w:sz w:val="16"/>
          <w:szCs w:val="16"/>
        </w:rPr>
      </w:pPr>
      <w:bookmarkStart w:id="409" w:name="sub_12106"/>
      <w:r w:rsidRPr="00AA5CDE">
        <w:rPr>
          <w:sz w:val="16"/>
          <w:szCs w:val="16"/>
        </w:rPr>
        <w:t>2.6.2. Для проезда к месту жительства (для физических лиц) дополнительно прилагаются следующие документы:</w:t>
      </w:r>
    </w:p>
    <w:bookmarkEnd w:id="409"/>
    <w:p w:rsidR="00387E5E" w:rsidRPr="00AA5CDE" w:rsidRDefault="00387E5E" w:rsidP="00387E5E">
      <w:pPr>
        <w:rPr>
          <w:sz w:val="16"/>
          <w:szCs w:val="16"/>
        </w:rPr>
      </w:pPr>
      <w:r w:rsidRPr="00AA5CDE">
        <w:rPr>
          <w:sz w:val="16"/>
          <w:szCs w:val="16"/>
        </w:rPr>
        <w:t>копия документа, подтверждающего в установленном порядке факт регистрации по месту жительства (при предъявлении подлинника);</w:t>
      </w:r>
    </w:p>
    <w:p w:rsidR="00387E5E" w:rsidRPr="00AA5CDE" w:rsidRDefault="00387E5E" w:rsidP="00387E5E">
      <w:pPr>
        <w:rPr>
          <w:sz w:val="16"/>
          <w:szCs w:val="16"/>
        </w:rPr>
      </w:pPr>
      <w:r w:rsidRPr="00AA5CDE">
        <w:rPr>
          <w:sz w:val="16"/>
          <w:szCs w:val="16"/>
        </w:rPr>
        <w:t xml:space="preserve">копия договора и (или) свидетельства о праве собственности (при предъявлении подлинника), подтверждающего наличие мест стоянки (с указанием количества </w:t>
      </w:r>
      <w:proofErr w:type="spellStart"/>
      <w:r w:rsidRPr="00AA5CDE">
        <w:rPr>
          <w:sz w:val="16"/>
          <w:szCs w:val="16"/>
        </w:rPr>
        <w:t>машино</w:t>
      </w:r>
      <w:proofErr w:type="spellEnd"/>
      <w:r w:rsidRPr="00AA5CDE">
        <w:rPr>
          <w:sz w:val="16"/>
          <w:szCs w:val="16"/>
        </w:rPr>
        <w:t>-мест) для хранения грузового транспортного средства, расположенного в зоне ограничения движения грузового автотранспорта;</w:t>
      </w:r>
    </w:p>
    <w:p w:rsidR="00387E5E" w:rsidRPr="00AA5CDE" w:rsidRDefault="00387E5E" w:rsidP="00387E5E">
      <w:pPr>
        <w:rPr>
          <w:sz w:val="16"/>
          <w:szCs w:val="16"/>
        </w:rPr>
      </w:pPr>
      <w:r w:rsidRPr="00AA5CDE">
        <w:rPr>
          <w:sz w:val="16"/>
          <w:szCs w:val="16"/>
        </w:rPr>
        <w:t>копия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rsidR="00387E5E" w:rsidRPr="00AA5CDE" w:rsidRDefault="00387E5E" w:rsidP="00387E5E">
      <w:pPr>
        <w:rPr>
          <w:sz w:val="16"/>
          <w:szCs w:val="16"/>
        </w:rPr>
      </w:pPr>
      <w:r w:rsidRPr="00AA5CDE">
        <w:rPr>
          <w:sz w:val="16"/>
          <w:szCs w:val="16"/>
        </w:rPr>
        <w:t>2.6.3.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сведения о собственниках (владельцах) транспортных средств.</w:t>
      </w:r>
    </w:p>
    <w:p w:rsidR="00387E5E" w:rsidRPr="00AA5CDE" w:rsidRDefault="00387E5E" w:rsidP="00387E5E">
      <w:pPr>
        <w:rPr>
          <w:sz w:val="16"/>
          <w:szCs w:val="16"/>
        </w:rPr>
      </w:pPr>
      <w:r w:rsidRPr="00AA5CDE">
        <w:rPr>
          <w:sz w:val="16"/>
          <w:szCs w:val="16"/>
        </w:rPr>
        <w:t>2.6.4. Для исправления допущенных опечаток и ошибок, заявители предоставляют в Администрацию заявление, оформленное в произвольной форме.</w:t>
      </w:r>
    </w:p>
    <w:p w:rsidR="00387E5E" w:rsidRPr="00AA5CDE" w:rsidRDefault="00387E5E" w:rsidP="00387E5E">
      <w:pPr>
        <w:rPr>
          <w:sz w:val="16"/>
          <w:szCs w:val="16"/>
        </w:rPr>
      </w:pPr>
      <w:r w:rsidRPr="00AA5CDE">
        <w:rPr>
          <w:sz w:val="16"/>
          <w:szCs w:val="16"/>
        </w:rPr>
        <w:t>2.6.5. В соответствии с требованиями части 1 статьи 7 Федерального закона от 27 июля 2010 г. № 210-ФЗ «Об организации предоставления государственных и муниципальных услуг» (далее - Федеральный закон № 210-ФЗ) при предоставлении муниципальной услуги уполномоченное структурное подразделение не вправе требовать от заявителя:</w:t>
      </w:r>
    </w:p>
    <w:p w:rsidR="00387E5E" w:rsidRPr="00AA5CDE" w:rsidRDefault="00387E5E" w:rsidP="00387E5E">
      <w:pPr>
        <w:rPr>
          <w:sz w:val="16"/>
          <w:szCs w:val="16"/>
        </w:rPr>
      </w:pPr>
      <w:r w:rsidRPr="00AA5CDE">
        <w:rPr>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7E5E" w:rsidRPr="00AA5CDE" w:rsidRDefault="00387E5E" w:rsidP="00387E5E">
      <w:pPr>
        <w:rPr>
          <w:sz w:val="16"/>
          <w:szCs w:val="16"/>
        </w:rPr>
      </w:pPr>
      <w:r w:rsidRPr="00AA5CDE">
        <w:rPr>
          <w:sz w:val="16"/>
          <w:szCs w:val="16"/>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387E5E" w:rsidRPr="00AA5CDE" w:rsidRDefault="00387E5E" w:rsidP="00387E5E">
      <w:pPr>
        <w:rPr>
          <w:sz w:val="16"/>
          <w:szCs w:val="16"/>
        </w:rPr>
      </w:pPr>
      <w:r w:rsidRPr="00AA5CDE">
        <w:rPr>
          <w:sz w:val="16"/>
          <w:szCs w:val="16"/>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87E5E" w:rsidRPr="00AA5CDE" w:rsidRDefault="00387E5E" w:rsidP="00387E5E">
      <w:pPr>
        <w:rPr>
          <w:sz w:val="16"/>
          <w:szCs w:val="16"/>
        </w:rPr>
      </w:pPr>
      <w:r w:rsidRPr="00AA5CDE">
        <w:rPr>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7E5E" w:rsidRPr="00AA5CDE" w:rsidRDefault="00387E5E" w:rsidP="00387E5E">
      <w:pPr>
        <w:rPr>
          <w:sz w:val="16"/>
          <w:szCs w:val="16"/>
        </w:rPr>
      </w:pPr>
      <w:r w:rsidRPr="00AA5CDE">
        <w:rPr>
          <w:sz w:val="16"/>
          <w:szCs w:val="1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7E5E" w:rsidRPr="00AA5CDE" w:rsidRDefault="00387E5E" w:rsidP="00387E5E">
      <w:pPr>
        <w:rPr>
          <w:sz w:val="16"/>
          <w:szCs w:val="16"/>
        </w:rPr>
      </w:pPr>
      <w:r w:rsidRPr="00AA5CDE">
        <w:rPr>
          <w:sz w:val="16"/>
          <w:szCs w:val="1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7E5E" w:rsidRPr="00AA5CDE" w:rsidRDefault="00387E5E" w:rsidP="00387E5E">
      <w:pPr>
        <w:rPr>
          <w:sz w:val="16"/>
          <w:szCs w:val="16"/>
        </w:rPr>
      </w:pPr>
      <w:r w:rsidRPr="00AA5CDE">
        <w:rPr>
          <w:sz w:val="16"/>
          <w:szCs w:val="1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7E5E" w:rsidRPr="00AA5CDE" w:rsidRDefault="00387E5E" w:rsidP="00387E5E">
      <w:pPr>
        <w:rPr>
          <w:sz w:val="16"/>
          <w:szCs w:val="16"/>
        </w:rPr>
      </w:pPr>
      <w:r w:rsidRPr="00AA5CDE">
        <w:rPr>
          <w:sz w:val="16"/>
          <w:szCs w:val="16"/>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Pr="00AA5CDE">
        <w:rPr>
          <w:sz w:val="16"/>
          <w:szCs w:val="16"/>
        </w:rPr>
        <w:lastRenderedPageBreak/>
        <w:t>руководителя органа, предоставляющего муниципальную услугу уведомляется заявитель, а также приносятся извинения за доставленные неудобства;</w:t>
      </w:r>
    </w:p>
    <w:p w:rsidR="00387E5E" w:rsidRPr="00AA5CDE" w:rsidRDefault="00387E5E" w:rsidP="00387E5E">
      <w:pPr>
        <w:rPr>
          <w:sz w:val="16"/>
          <w:szCs w:val="16"/>
        </w:rPr>
      </w:pPr>
      <w:r w:rsidRPr="00AA5CDE">
        <w:rPr>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bookmarkStart w:id="410" w:name="sub_12008"/>
      <w:r w:rsidRPr="00AA5CDE">
        <w:rPr>
          <w:b/>
          <w:bCs/>
          <w:sz w:val="16"/>
          <w:szCs w:val="16"/>
        </w:rPr>
        <w:t>2.7. Исчерпывающий перечень оснований для отказа в приеме документов, необходимых для предоставления муниципальной услуги</w:t>
      </w:r>
      <w:bookmarkEnd w:id="410"/>
    </w:p>
    <w:p w:rsidR="00387E5E" w:rsidRPr="00AA5CDE" w:rsidRDefault="00387E5E" w:rsidP="00387E5E">
      <w:pPr>
        <w:rPr>
          <w:sz w:val="16"/>
          <w:szCs w:val="16"/>
        </w:rPr>
      </w:pPr>
      <w:bookmarkStart w:id="411" w:name="sub_1213"/>
      <w:r w:rsidRPr="00AA5CDE">
        <w:rPr>
          <w:sz w:val="16"/>
          <w:szCs w:val="16"/>
        </w:rPr>
        <w:t>Основаниями для отказа в приеме к рассмотрению документов, необходимых для предоставления муниципальной услуги, являются:</w:t>
      </w:r>
    </w:p>
    <w:bookmarkEnd w:id="411"/>
    <w:p w:rsidR="00387E5E" w:rsidRPr="00AA5CDE" w:rsidRDefault="00387E5E" w:rsidP="00387E5E">
      <w:pPr>
        <w:rPr>
          <w:sz w:val="16"/>
          <w:szCs w:val="16"/>
        </w:rPr>
      </w:pPr>
      <w:r w:rsidRPr="00AA5CDE">
        <w:rPr>
          <w:sz w:val="16"/>
          <w:szCs w:val="16"/>
        </w:rPr>
        <w:t>заявитель не относится к кругу лиц, имеющих право на предоставление муниципальной услуги;</w:t>
      </w:r>
    </w:p>
    <w:p w:rsidR="00387E5E" w:rsidRPr="00AA5CDE" w:rsidRDefault="00387E5E" w:rsidP="00387E5E">
      <w:pPr>
        <w:rPr>
          <w:sz w:val="16"/>
          <w:szCs w:val="16"/>
        </w:rPr>
      </w:pPr>
      <w:r w:rsidRPr="00AA5CDE">
        <w:rPr>
          <w:sz w:val="16"/>
          <w:szCs w:val="16"/>
        </w:rPr>
        <w:t>представление неполного комплекта документов, необходимых для предоставления муниципальной услуги;</w:t>
      </w:r>
    </w:p>
    <w:p w:rsidR="00387E5E" w:rsidRPr="00AA5CDE" w:rsidRDefault="00387E5E" w:rsidP="00387E5E">
      <w:pPr>
        <w:rPr>
          <w:sz w:val="16"/>
          <w:szCs w:val="16"/>
        </w:rPr>
      </w:pPr>
      <w:r w:rsidRPr="00AA5CDE">
        <w:rPr>
          <w:sz w:val="16"/>
          <w:szCs w:val="16"/>
        </w:rPr>
        <w:t>представленные заявителем документы утратили силу на момент обращения за услугой;</w:t>
      </w:r>
    </w:p>
    <w:p w:rsidR="00387E5E" w:rsidRPr="00AA5CDE" w:rsidRDefault="00387E5E" w:rsidP="00387E5E">
      <w:pPr>
        <w:rPr>
          <w:sz w:val="16"/>
          <w:szCs w:val="16"/>
        </w:rPr>
      </w:pPr>
      <w:r w:rsidRPr="00AA5CDE">
        <w:rPr>
          <w:sz w:val="16"/>
          <w:szCs w:val="16"/>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E5E" w:rsidRPr="00AA5CDE" w:rsidRDefault="00387E5E" w:rsidP="00387E5E">
      <w:pPr>
        <w:rPr>
          <w:sz w:val="16"/>
          <w:szCs w:val="16"/>
        </w:rPr>
      </w:pPr>
      <w:r w:rsidRPr="00AA5CDE">
        <w:rPr>
          <w:sz w:val="16"/>
          <w:szCs w:val="1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87E5E" w:rsidRPr="00AA5CDE" w:rsidRDefault="00387E5E" w:rsidP="00387E5E">
      <w:pPr>
        <w:rPr>
          <w:sz w:val="16"/>
          <w:szCs w:val="16"/>
        </w:rPr>
      </w:pPr>
      <w:r w:rsidRPr="00AA5CDE">
        <w:rPr>
          <w:sz w:val="16"/>
          <w:szCs w:val="16"/>
        </w:rPr>
        <w:t>в документе, подтверждающем полномочия представителя заявителя, имеются повреждения, что не позволяет в полном объеме использовать информацию и сведения, прочитать текст и распознать реквизиты документа;</w:t>
      </w:r>
    </w:p>
    <w:p w:rsidR="00387E5E" w:rsidRPr="00AA5CDE" w:rsidRDefault="00387E5E" w:rsidP="00387E5E">
      <w:pPr>
        <w:rPr>
          <w:strike/>
          <w:sz w:val="16"/>
          <w:szCs w:val="16"/>
        </w:rPr>
      </w:pPr>
      <w:r w:rsidRPr="00AA5CDE">
        <w:rPr>
          <w:sz w:val="16"/>
          <w:szCs w:val="16"/>
        </w:rPr>
        <w:t>неполное или некорректное заполнение полей в форме заявления, в том числе в интерактивной форме заявления на Едином портале государственных и муниципальных услуг;</w:t>
      </w:r>
    </w:p>
    <w:p w:rsidR="00387E5E" w:rsidRPr="00AA5CDE" w:rsidRDefault="00387E5E" w:rsidP="00387E5E">
      <w:pPr>
        <w:rPr>
          <w:sz w:val="16"/>
          <w:szCs w:val="16"/>
        </w:rPr>
      </w:pPr>
      <w:r w:rsidRPr="00AA5CDE">
        <w:rPr>
          <w:sz w:val="16"/>
          <w:szCs w:val="16"/>
        </w:rPr>
        <w:t>несоблюдение установленных статьей 11 Федерального закона от 06.04.2011 № 63-ФЗ «Об электронной подписи» (далее – Федеральный закон № 63-ФЗ) условий признания действительности усиленной квалифицированной электронной подписи;</w:t>
      </w:r>
    </w:p>
    <w:p w:rsidR="00387E5E" w:rsidRPr="00AA5CDE" w:rsidRDefault="00387E5E" w:rsidP="00387E5E">
      <w:pPr>
        <w:rPr>
          <w:sz w:val="16"/>
          <w:szCs w:val="16"/>
        </w:rPr>
      </w:pPr>
      <w:r w:rsidRPr="00AA5CDE">
        <w:rPr>
          <w:sz w:val="16"/>
          <w:szCs w:val="16"/>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bookmarkStart w:id="412" w:name="sub_12009"/>
      <w:r w:rsidRPr="00AA5CDE">
        <w:rPr>
          <w:b/>
          <w:bCs/>
          <w:sz w:val="16"/>
          <w:szCs w:val="16"/>
        </w:rPr>
        <w:t>2.8. Исчерпывающий перечень оснований для приостановления</w:t>
      </w:r>
      <w:r w:rsidRPr="00AA5CDE">
        <w:rPr>
          <w:rFonts w:ascii="Times New Roman CYR" w:hAnsi="Times New Roman CYR" w:cs="Times New Roman CYR"/>
          <w:b/>
          <w:bCs/>
          <w:color w:val="26282F"/>
          <w:sz w:val="16"/>
          <w:szCs w:val="16"/>
        </w:rPr>
        <w:t xml:space="preserve"> </w:t>
      </w:r>
      <w:r w:rsidRPr="00AA5CDE">
        <w:rPr>
          <w:b/>
          <w:bCs/>
          <w:sz w:val="16"/>
          <w:szCs w:val="16"/>
        </w:rPr>
        <w:t>муниципальной услуги или отказа в предоставлении муниципальной услуги</w:t>
      </w:r>
    </w:p>
    <w:p w:rsidR="00387E5E" w:rsidRPr="00AA5CDE" w:rsidRDefault="00387E5E" w:rsidP="00387E5E">
      <w:pPr>
        <w:rPr>
          <w:sz w:val="16"/>
          <w:szCs w:val="16"/>
        </w:rPr>
      </w:pPr>
      <w:bookmarkStart w:id="413" w:name="sub_1214"/>
      <w:bookmarkEnd w:id="412"/>
      <w:r w:rsidRPr="00AA5CDE">
        <w:rPr>
          <w:sz w:val="16"/>
          <w:szCs w:val="16"/>
        </w:rPr>
        <w:t>2.8.1 Оснований для приостановления предоставления муниципальной услуги законодательством Российской Федерации не предусмотрено.</w:t>
      </w:r>
    </w:p>
    <w:p w:rsidR="00387E5E" w:rsidRPr="00AA5CDE" w:rsidRDefault="00387E5E" w:rsidP="00387E5E">
      <w:pPr>
        <w:rPr>
          <w:sz w:val="16"/>
          <w:szCs w:val="16"/>
        </w:rPr>
      </w:pPr>
      <w:bookmarkStart w:id="414" w:name="sub_1215"/>
      <w:bookmarkEnd w:id="413"/>
      <w:r w:rsidRPr="00AA5CDE">
        <w:rPr>
          <w:sz w:val="16"/>
          <w:szCs w:val="16"/>
        </w:rPr>
        <w:t>2.8.2 Основания для отказа в предоставлении муниципальной услуги:</w:t>
      </w:r>
    </w:p>
    <w:bookmarkEnd w:id="414"/>
    <w:p w:rsidR="00387E5E" w:rsidRPr="00AA5CDE" w:rsidRDefault="00387E5E" w:rsidP="00387E5E">
      <w:pPr>
        <w:rPr>
          <w:sz w:val="16"/>
          <w:szCs w:val="16"/>
        </w:rPr>
      </w:pPr>
      <w:r w:rsidRPr="00AA5CDE">
        <w:rPr>
          <w:sz w:val="16"/>
          <w:szCs w:val="16"/>
        </w:rPr>
        <w:t>в представленных заявителем документах содержатся недостоверные сведения;</w:t>
      </w:r>
    </w:p>
    <w:p w:rsidR="00387E5E" w:rsidRPr="00AA5CDE" w:rsidRDefault="00387E5E" w:rsidP="00387E5E">
      <w:pPr>
        <w:rPr>
          <w:sz w:val="16"/>
          <w:szCs w:val="16"/>
        </w:rPr>
      </w:pPr>
      <w:r w:rsidRPr="00AA5CDE">
        <w:rPr>
          <w:sz w:val="16"/>
          <w:szCs w:val="16"/>
        </w:rPr>
        <w:t>несоответствие документов по форме или содержанию требованиям законодательства Российской Федерации;</w:t>
      </w:r>
    </w:p>
    <w:p w:rsidR="00387E5E" w:rsidRPr="00AA5CDE" w:rsidRDefault="00387E5E" w:rsidP="00387E5E">
      <w:pPr>
        <w:rPr>
          <w:sz w:val="16"/>
          <w:szCs w:val="16"/>
        </w:rPr>
      </w:pPr>
      <w:r w:rsidRPr="00AA5CDE">
        <w:rPr>
          <w:sz w:val="16"/>
          <w:szCs w:val="16"/>
        </w:rPr>
        <w:t>наличие возможности организации маршрутов проезда без заезда в зону ограничения к месту погрузки или разгрузки;</w:t>
      </w:r>
    </w:p>
    <w:p w:rsidR="00387E5E" w:rsidRPr="00AA5CDE" w:rsidRDefault="00387E5E" w:rsidP="00387E5E">
      <w:pPr>
        <w:rPr>
          <w:sz w:val="16"/>
          <w:szCs w:val="16"/>
        </w:rPr>
      </w:pPr>
      <w:r w:rsidRPr="00AA5CDE">
        <w:rPr>
          <w:sz w:val="16"/>
          <w:szCs w:val="16"/>
        </w:rPr>
        <w:t xml:space="preserve">количество запрашиваемых пропусков для проезда к месту стоянки превышает количество </w:t>
      </w:r>
      <w:proofErr w:type="spellStart"/>
      <w:r w:rsidRPr="00AA5CDE">
        <w:rPr>
          <w:sz w:val="16"/>
          <w:szCs w:val="16"/>
        </w:rPr>
        <w:t>машино</w:t>
      </w:r>
      <w:proofErr w:type="spellEnd"/>
      <w:r w:rsidRPr="00AA5CDE">
        <w:rPr>
          <w:sz w:val="16"/>
          <w:szCs w:val="16"/>
        </w:rPr>
        <w:t>-мест, подтвержденных документальным обоснованием о наличии мест стоянки для хранения грузового автотранспорта;</w:t>
      </w:r>
    </w:p>
    <w:p w:rsidR="00387E5E" w:rsidRPr="00AA5CDE" w:rsidRDefault="00387E5E" w:rsidP="00387E5E">
      <w:pPr>
        <w:rPr>
          <w:sz w:val="16"/>
          <w:szCs w:val="16"/>
        </w:rPr>
      </w:pPr>
      <w:r w:rsidRPr="00AA5CDE">
        <w:rPr>
          <w:sz w:val="16"/>
          <w:szCs w:val="16"/>
        </w:rPr>
        <w:t>заявленный грузовой автотранспорт по экологическим характеристикам ниже класса 2;</w:t>
      </w:r>
    </w:p>
    <w:p w:rsidR="00387E5E" w:rsidRPr="00AA5CDE" w:rsidRDefault="00387E5E" w:rsidP="00387E5E">
      <w:pPr>
        <w:rPr>
          <w:sz w:val="16"/>
          <w:szCs w:val="16"/>
        </w:rPr>
      </w:pPr>
      <w:r w:rsidRPr="00AA5CDE">
        <w:rPr>
          <w:sz w:val="16"/>
          <w:szCs w:val="16"/>
        </w:rPr>
        <w:t>наличие в отношении грузового автотранспорта, указанного в заявлении, не погашенной в течение установленного статьей 32.2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
    <w:p w:rsidR="00387E5E" w:rsidRPr="00AA5CDE" w:rsidRDefault="00387E5E" w:rsidP="00387E5E">
      <w:pPr>
        <w:rPr>
          <w:sz w:val="16"/>
          <w:szCs w:val="16"/>
        </w:rPr>
      </w:pPr>
      <w:r w:rsidRPr="00AA5CDE">
        <w:rPr>
          <w:sz w:val="16"/>
          <w:szCs w:val="16"/>
        </w:rPr>
        <w:t>по представленному документальному обоснованию услуга ранее предоставлялась;</w:t>
      </w:r>
    </w:p>
    <w:p w:rsidR="00387E5E" w:rsidRPr="00AA5CDE" w:rsidRDefault="00387E5E" w:rsidP="00387E5E">
      <w:pPr>
        <w:rPr>
          <w:sz w:val="16"/>
          <w:szCs w:val="16"/>
        </w:rPr>
      </w:pPr>
      <w:r w:rsidRPr="00AA5CDE">
        <w:rPr>
          <w:sz w:val="16"/>
          <w:szCs w:val="16"/>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387E5E" w:rsidRPr="00AA5CDE" w:rsidRDefault="00387E5E" w:rsidP="00387E5E">
      <w:pPr>
        <w:tabs>
          <w:tab w:val="left" w:pos="9781"/>
        </w:tabs>
        <w:spacing w:line="243" w:lineRule="auto"/>
        <w:ind w:right="-68"/>
        <w:rPr>
          <w:b/>
          <w:sz w:val="16"/>
          <w:szCs w:val="16"/>
          <w:lang w:eastAsia="en-US"/>
        </w:rPr>
      </w:pPr>
      <w:r w:rsidRPr="00AA5CDE">
        <w:rPr>
          <w:b/>
          <w:sz w:val="16"/>
          <w:szCs w:val="16"/>
          <w:lang w:eastAsia="en-US"/>
        </w:rPr>
        <w:t xml:space="preserve">2.9. Размер платы, взимаемой с заявителя при предоставлении муниципальной услуги, и способы ее взимания </w:t>
      </w:r>
    </w:p>
    <w:p w:rsidR="00387E5E" w:rsidRPr="00AA5CDE" w:rsidRDefault="00387E5E" w:rsidP="00387E5E">
      <w:pPr>
        <w:tabs>
          <w:tab w:val="left" w:pos="9781"/>
        </w:tabs>
        <w:spacing w:line="243" w:lineRule="auto"/>
        <w:ind w:right="-68"/>
        <w:rPr>
          <w:sz w:val="16"/>
          <w:szCs w:val="16"/>
          <w:lang w:eastAsia="en-US"/>
        </w:rPr>
      </w:pPr>
      <w:r w:rsidRPr="00AA5CDE">
        <w:rPr>
          <w:sz w:val="16"/>
          <w:szCs w:val="16"/>
          <w:lang w:eastAsia="en-US"/>
        </w:rPr>
        <w:t>Предоставление муниципальной услуги осуществляется бесплатно.</w:t>
      </w:r>
    </w:p>
    <w:p w:rsidR="00387E5E" w:rsidRPr="00AA5CDE" w:rsidRDefault="00387E5E" w:rsidP="00387E5E">
      <w:pPr>
        <w:tabs>
          <w:tab w:val="left" w:pos="9781"/>
        </w:tabs>
        <w:spacing w:line="243" w:lineRule="auto"/>
        <w:ind w:right="-68"/>
        <w:rPr>
          <w:sz w:val="16"/>
          <w:szCs w:val="16"/>
          <w:lang w:eastAsia="en-US"/>
        </w:rPr>
      </w:pPr>
      <w:r w:rsidRPr="00AA5CDE">
        <w:rPr>
          <w:sz w:val="16"/>
          <w:szCs w:val="16"/>
          <w:lang w:eastAsia="en-US"/>
        </w:rPr>
        <w:t>За предоставление услуг, необходимых и обязательных для предоставления муниципальной услуги, плата не предусмотрена.</w:t>
      </w:r>
    </w:p>
    <w:p w:rsidR="00387E5E" w:rsidRPr="00AA5CDE" w:rsidRDefault="00387E5E" w:rsidP="00387E5E">
      <w:pPr>
        <w:tabs>
          <w:tab w:val="left" w:pos="9781"/>
        </w:tabs>
        <w:spacing w:line="243" w:lineRule="auto"/>
        <w:ind w:right="-68"/>
        <w:rPr>
          <w:b/>
          <w:sz w:val="16"/>
          <w:szCs w:val="16"/>
          <w:lang w:eastAsia="en-US"/>
        </w:rPr>
      </w:pPr>
      <w:r w:rsidRPr="00AA5CDE">
        <w:rPr>
          <w:b/>
          <w:sz w:val="16"/>
          <w:szCs w:val="16"/>
          <w:lang w:eastAsia="en-US"/>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87E5E" w:rsidRPr="00AA5CDE" w:rsidRDefault="00387E5E" w:rsidP="00387E5E">
      <w:pPr>
        <w:tabs>
          <w:tab w:val="left" w:pos="9781"/>
        </w:tabs>
        <w:spacing w:line="243" w:lineRule="auto"/>
        <w:ind w:right="-68"/>
        <w:rPr>
          <w:sz w:val="16"/>
          <w:szCs w:val="16"/>
          <w:lang w:eastAsia="en-US"/>
        </w:rPr>
      </w:pPr>
      <w:r w:rsidRPr="00AA5CDE">
        <w:rPr>
          <w:sz w:val="16"/>
          <w:szCs w:val="16"/>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структурном подразделении или МФЦ составляет не более 15 минут.</w:t>
      </w:r>
    </w:p>
    <w:p w:rsidR="00387E5E" w:rsidRPr="00AA5CDE" w:rsidRDefault="00387E5E" w:rsidP="00387E5E">
      <w:pPr>
        <w:numPr>
          <w:ilvl w:val="1"/>
          <w:numId w:val="0"/>
        </w:numPr>
        <w:spacing w:after="80"/>
        <w:ind w:firstLine="567"/>
        <w:contextualSpacing/>
        <w:rPr>
          <w:rFonts w:eastAsia="Microsoft Sans Serif"/>
          <w:b/>
          <w:bCs/>
          <w:sz w:val="16"/>
          <w:szCs w:val="16"/>
          <w:lang w:bidi="ru-RU"/>
        </w:rPr>
      </w:pPr>
      <w:r w:rsidRPr="00AA5CDE">
        <w:rPr>
          <w:rFonts w:eastAsia="Microsoft Sans Serif"/>
          <w:b/>
          <w:sz w:val="16"/>
          <w:szCs w:val="16"/>
          <w:lang w:bidi="ru-RU"/>
        </w:rPr>
        <w:t>2.11. Срок регистрации запроса заявителя о предоставлении муниципальной услуги</w:t>
      </w:r>
    </w:p>
    <w:p w:rsidR="00387E5E" w:rsidRPr="00AA5CDE" w:rsidRDefault="00387E5E" w:rsidP="00387E5E">
      <w:pPr>
        <w:rPr>
          <w:bCs/>
          <w:sz w:val="16"/>
          <w:szCs w:val="16"/>
        </w:rPr>
      </w:pPr>
      <w:r w:rsidRPr="00AA5CDE">
        <w:rPr>
          <w:bCs/>
          <w:sz w:val="16"/>
          <w:szCs w:val="16"/>
        </w:rPr>
        <w:t>Заявление и документы, необходимые для предоставления муниципальной услуги, регистрируются не позднее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387E5E" w:rsidRPr="00AA5CDE" w:rsidRDefault="00387E5E" w:rsidP="00387E5E">
      <w:pPr>
        <w:numPr>
          <w:ilvl w:val="1"/>
          <w:numId w:val="0"/>
        </w:numPr>
        <w:ind w:firstLine="567"/>
        <w:rPr>
          <w:b/>
          <w:sz w:val="16"/>
          <w:szCs w:val="16"/>
        </w:rPr>
      </w:pPr>
      <w:r w:rsidRPr="00AA5CDE">
        <w:rPr>
          <w:b/>
          <w:sz w:val="16"/>
          <w:szCs w:val="16"/>
        </w:rPr>
        <w:t>2.12. Требования к помещениям, в которых предоставляется муниципальная услуга</w:t>
      </w:r>
    </w:p>
    <w:p w:rsidR="00387E5E" w:rsidRPr="00AA5CDE" w:rsidRDefault="00387E5E" w:rsidP="00387E5E">
      <w:pPr>
        <w:rPr>
          <w:bCs/>
          <w:sz w:val="16"/>
          <w:szCs w:val="16"/>
        </w:rPr>
      </w:pPr>
      <w:r w:rsidRPr="00AA5CDE">
        <w:rPr>
          <w:bCs/>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387E5E" w:rsidRPr="00AA5CDE" w:rsidRDefault="00387E5E" w:rsidP="00387E5E">
      <w:pPr>
        <w:rPr>
          <w:bCs/>
          <w:sz w:val="16"/>
          <w:szCs w:val="16"/>
        </w:rPr>
      </w:pPr>
      <w:r w:rsidRPr="00AA5CDE">
        <w:rPr>
          <w:bCs/>
          <w:sz w:val="16"/>
          <w:szCs w:val="16"/>
        </w:rPr>
        <w:t>В соответствии с законодательством Российской Федерации о социальной защите инвалидов инвалидам обеспечиваются:</w:t>
      </w:r>
    </w:p>
    <w:p w:rsidR="00387E5E" w:rsidRPr="00AA5CDE" w:rsidRDefault="00387E5E" w:rsidP="00387E5E">
      <w:pPr>
        <w:rPr>
          <w:bCs/>
          <w:sz w:val="16"/>
          <w:szCs w:val="16"/>
        </w:rPr>
      </w:pPr>
      <w:r w:rsidRPr="00AA5CDE">
        <w:rPr>
          <w:bCs/>
          <w:sz w:val="16"/>
          <w:szCs w:val="16"/>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387E5E" w:rsidRPr="00AA5CDE" w:rsidRDefault="00387E5E" w:rsidP="00387E5E">
      <w:pPr>
        <w:rPr>
          <w:bCs/>
          <w:sz w:val="16"/>
          <w:szCs w:val="16"/>
        </w:rPr>
      </w:pPr>
      <w:r w:rsidRPr="00AA5CDE">
        <w:rPr>
          <w:bCs/>
          <w:sz w:val="16"/>
          <w:szCs w:val="16"/>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87E5E" w:rsidRPr="00AA5CDE" w:rsidRDefault="00387E5E" w:rsidP="00387E5E">
      <w:pPr>
        <w:rPr>
          <w:bCs/>
          <w:sz w:val="16"/>
          <w:szCs w:val="16"/>
        </w:rPr>
      </w:pPr>
      <w:r w:rsidRPr="00AA5CDE">
        <w:rPr>
          <w:bCs/>
          <w:sz w:val="16"/>
          <w:szCs w:val="16"/>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387E5E" w:rsidRPr="00AA5CDE" w:rsidRDefault="00387E5E" w:rsidP="00387E5E">
      <w:pPr>
        <w:rPr>
          <w:bCs/>
          <w:sz w:val="16"/>
          <w:szCs w:val="16"/>
        </w:rPr>
      </w:pPr>
      <w:r w:rsidRPr="00AA5CDE">
        <w:rPr>
          <w:bCs/>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5CDE">
        <w:rPr>
          <w:bCs/>
          <w:sz w:val="16"/>
          <w:szCs w:val="16"/>
        </w:rPr>
        <w:t>сурдопереводчика</w:t>
      </w:r>
      <w:proofErr w:type="spellEnd"/>
      <w:r w:rsidRPr="00AA5CDE">
        <w:rPr>
          <w:bCs/>
          <w:sz w:val="16"/>
          <w:szCs w:val="16"/>
        </w:rPr>
        <w:t xml:space="preserve"> и </w:t>
      </w:r>
      <w:proofErr w:type="spellStart"/>
      <w:r w:rsidRPr="00AA5CDE">
        <w:rPr>
          <w:bCs/>
          <w:sz w:val="16"/>
          <w:szCs w:val="16"/>
        </w:rPr>
        <w:t>тифлосурдопереводчика</w:t>
      </w:r>
      <w:proofErr w:type="spellEnd"/>
      <w:r w:rsidRPr="00AA5CDE">
        <w:rPr>
          <w:bCs/>
          <w:sz w:val="16"/>
          <w:szCs w:val="16"/>
        </w:rPr>
        <w:t>;</w:t>
      </w:r>
    </w:p>
    <w:p w:rsidR="00387E5E" w:rsidRPr="00AA5CDE" w:rsidRDefault="00387E5E" w:rsidP="00387E5E">
      <w:pPr>
        <w:rPr>
          <w:bCs/>
          <w:sz w:val="16"/>
          <w:szCs w:val="16"/>
        </w:rPr>
      </w:pPr>
      <w:r w:rsidRPr="00AA5CDE">
        <w:rPr>
          <w:bCs/>
          <w:sz w:val="16"/>
          <w:szCs w:val="16"/>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87E5E" w:rsidRPr="00AA5CDE" w:rsidRDefault="00387E5E" w:rsidP="00387E5E">
      <w:pPr>
        <w:rPr>
          <w:bCs/>
          <w:sz w:val="16"/>
          <w:szCs w:val="16"/>
        </w:rPr>
      </w:pPr>
      <w:r w:rsidRPr="00AA5CDE">
        <w:rPr>
          <w:bCs/>
          <w:sz w:val="16"/>
          <w:szCs w:val="16"/>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387E5E" w:rsidRPr="00AA5CDE" w:rsidRDefault="00387E5E" w:rsidP="00387E5E">
      <w:pPr>
        <w:rPr>
          <w:bCs/>
          <w:sz w:val="16"/>
          <w:szCs w:val="16"/>
        </w:rPr>
      </w:pPr>
      <w:r w:rsidRPr="00AA5CDE">
        <w:rPr>
          <w:bCs/>
          <w:sz w:val="16"/>
          <w:szCs w:val="16"/>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387E5E" w:rsidRPr="00AA5CDE" w:rsidRDefault="00387E5E" w:rsidP="00387E5E">
      <w:pPr>
        <w:rPr>
          <w:bCs/>
          <w:sz w:val="16"/>
          <w:szCs w:val="16"/>
        </w:rPr>
      </w:pPr>
      <w:r w:rsidRPr="00AA5CDE">
        <w:rPr>
          <w:bCs/>
          <w:sz w:val="16"/>
          <w:szCs w:val="16"/>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387E5E" w:rsidRPr="00AA5CDE" w:rsidRDefault="00387E5E" w:rsidP="00387E5E">
      <w:pPr>
        <w:rPr>
          <w:bCs/>
          <w:sz w:val="16"/>
          <w:szCs w:val="16"/>
        </w:rPr>
      </w:pPr>
      <w:r w:rsidRPr="00AA5CDE">
        <w:rPr>
          <w:bCs/>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87E5E" w:rsidRPr="00AA5CDE" w:rsidRDefault="00387E5E" w:rsidP="00387E5E">
      <w:pPr>
        <w:rPr>
          <w:bCs/>
          <w:sz w:val="16"/>
          <w:szCs w:val="16"/>
        </w:rPr>
      </w:pPr>
      <w:r w:rsidRPr="00AA5CDE">
        <w:rPr>
          <w:bCs/>
          <w:sz w:val="16"/>
          <w:szCs w:val="16"/>
        </w:rPr>
        <w:lastRenderedPageBreak/>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87E5E" w:rsidRPr="00AA5CDE" w:rsidRDefault="00387E5E" w:rsidP="00387E5E">
      <w:pPr>
        <w:rPr>
          <w:bCs/>
          <w:sz w:val="16"/>
          <w:szCs w:val="16"/>
        </w:rPr>
      </w:pPr>
      <w:r w:rsidRPr="00AA5CDE">
        <w:rPr>
          <w:bCs/>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87E5E" w:rsidRPr="00AA5CDE" w:rsidRDefault="00387E5E" w:rsidP="00387E5E">
      <w:pPr>
        <w:rPr>
          <w:bCs/>
          <w:sz w:val="16"/>
          <w:szCs w:val="16"/>
        </w:rPr>
      </w:pPr>
      <w:r w:rsidRPr="00AA5CDE">
        <w:rPr>
          <w:bCs/>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87E5E" w:rsidRPr="00AA5CDE" w:rsidRDefault="00387E5E" w:rsidP="00387E5E">
      <w:pPr>
        <w:rPr>
          <w:bCs/>
          <w:sz w:val="16"/>
          <w:szCs w:val="16"/>
        </w:rPr>
      </w:pPr>
      <w:r w:rsidRPr="00AA5CDE">
        <w:rPr>
          <w:bCs/>
          <w:sz w:val="16"/>
          <w:szCs w:val="16"/>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Алатырского муниципального округа, на Едином портале государственных и муниципальных услуг.</w:t>
      </w:r>
    </w:p>
    <w:p w:rsidR="00387E5E" w:rsidRPr="00AA5CDE" w:rsidRDefault="00387E5E" w:rsidP="00387E5E">
      <w:pPr>
        <w:rPr>
          <w:bCs/>
          <w:sz w:val="16"/>
          <w:szCs w:val="16"/>
        </w:rPr>
      </w:pPr>
      <w:r w:rsidRPr="00AA5CDE">
        <w:rPr>
          <w:bCs/>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387E5E" w:rsidRPr="00AA5CDE" w:rsidRDefault="00387E5E" w:rsidP="00387E5E">
      <w:pPr>
        <w:rPr>
          <w:bCs/>
          <w:sz w:val="16"/>
          <w:szCs w:val="16"/>
        </w:rPr>
      </w:pPr>
      <w:r w:rsidRPr="00AA5CDE">
        <w:rPr>
          <w:bCs/>
          <w:sz w:val="16"/>
          <w:szCs w:val="16"/>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387E5E" w:rsidRPr="00AA5CDE" w:rsidRDefault="00387E5E" w:rsidP="00387E5E">
      <w:pPr>
        <w:rPr>
          <w:bCs/>
          <w:sz w:val="16"/>
          <w:szCs w:val="16"/>
        </w:rPr>
      </w:pPr>
      <w:r w:rsidRPr="00AA5CDE">
        <w:rPr>
          <w:bCs/>
          <w:sz w:val="16"/>
          <w:szCs w:val="16"/>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387E5E" w:rsidRPr="00AA5CDE" w:rsidRDefault="00387E5E" w:rsidP="00387E5E">
      <w:pPr>
        <w:rPr>
          <w:bCs/>
          <w:sz w:val="16"/>
          <w:szCs w:val="16"/>
        </w:rPr>
      </w:pPr>
      <w:r w:rsidRPr="00AA5CDE">
        <w:rPr>
          <w:rFonts w:eastAsia="Microsoft Sans Serif"/>
          <w:sz w:val="16"/>
          <w:szCs w:val="16"/>
          <w:lang w:bidi="ru-RU"/>
        </w:rPr>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87E5E" w:rsidRPr="00AA5CDE" w:rsidRDefault="00387E5E" w:rsidP="00387E5E">
      <w:pPr>
        <w:tabs>
          <w:tab w:val="left" w:pos="567"/>
          <w:tab w:val="left" w:pos="1311"/>
        </w:tabs>
        <w:spacing w:after="223" w:line="274" w:lineRule="exact"/>
        <w:contextualSpacing/>
        <w:rPr>
          <w:rFonts w:eastAsia="Microsoft Sans Serif"/>
          <w:b/>
          <w:sz w:val="16"/>
          <w:szCs w:val="16"/>
          <w:lang w:bidi="ru-RU"/>
        </w:rPr>
      </w:pPr>
      <w:r w:rsidRPr="00AA5CDE">
        <w:rPr>
          <w:rFonts w:eastAsia="Microsoft Sans Serif"/>
          <w:b/>
          <w:sz w:val="16"/>
          <w:szCs w:val="16"/>
          <w:lang w:bidi="ru-RU"/>
        </w:rPr>
        <w:t>2.13. Показатели доступности и качества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2.13.1. Показателями доступности муниципальной услуги являются: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обеспечение свободного доступа в здание Администрации;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доступность электронных форм документов, необходимых для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возможность подачи запроса на получение муниципальной услуги и документов в электронной форме;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предоставление муниципальной услуги в соответствии с вариантом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организация предоставления муниципальной услуги через МФЦ;</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возможность подачи запроса на получении муниципальной услуги и документов в электронной форме.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2.13.2. Показателями качества муниципальной услуги являются: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компетентность специалистов, предоставляющих муниципальную услугу, в вопросах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строгое соблюдение стандарта и порядка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эффективность и своевременность рассмотрения поступивших обращений по вопросам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своевременное предоставление муниципальной услуги (отсутствие нарушений сроков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удовлетворенность заявителя качеством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отсутствие жалоб.</w:t>
      </w:r>
    </w:p>
    <w:p w:rsidR="00387E5E" w:rsidRPr="00AA5CDE" w:rsidRDefault="00387E5E" w:rsidP="00387E5E">
      <w:pPr>
        <w:tabs>
          <w:tab w:val="left" w:pos="567"/>
          <w:tab w:val="left" w:pos="1311"/>
        </w:tabs>
        <w:spacing w:after="223" w:line="274" w:lineRule="exact"/>
        <w:contextualSpacing/>
        <w:rPr>
          <w:rFonts w:eastAsia="Microsoft Sans Serif"/>
          <w:b/>
          <w:sz w:val="16"/>
          <w:szCs w:val="16"/>
          <w:lang w:bidi="ru-RU"/>
        </w:rPr>
      </w:pPr>
      <w:r w:rsidRPr="00AA5CDE">
        <w:rPr>
          <w:rFonts w:eastAsia="Microsoft Sans Serif"/>
          <w:b/>
          <w:sz w:val="16"/>
          <w:szCs w:val="16"/>
          <w:lang w:bidi="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lastRenderedPageBreak/>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2.14.4. Предоставление муниципальной услуги в электронной форме осуществляется с использованием следующих информационных систем:</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Федеральный реестр государственных и муниципальных услуг;</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Единый портал государственных и муниципальных услуг.</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При предоставлении муниципальной услуги в электронной форме осуществляются: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предоставление в установленном порядке информации заявителям и обеспечение доступа заявителей к сведениям о муниципальной услуге;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подача заявления и иных документов, необходимых для предоставления муниципальной услуги, и прием таких заявления и документов;</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предъявление заявителю варианта предоставления муниципальной услуги, предусмотренного Административным регламентом;</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получение заявителем сведений о ходе выполнения заявления о предоставлении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получение результата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осуществление оценки качества предоставления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 качестве результата предоставления услуги заявителю обеспечивается по его выбору возможность получения:</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б) документа на бумажном носителе, подтверждающего содержание электронного документа, направленного органом (организацией), в МФЦ;</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 информации из государственных информационных систем в случаях, предусмотренных законодательством Российской Федерации.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AA5CDE" w:rsidRDefault="00387E5E" w:rsidP="00387E5E">
      <w:pPr>
        <w:tabs>
          <w:tab w:val="left" w:pos="567"/>
          <w:tab w:val="left" w:pos="1311"/>
        </w:tabs>
        <w:spacing w:after="223" w:line="274" w:lineRule="exact"/>
        <w:contextualSpacing/>
        <w:rPr>
          <w:rFonts w:eastAsia="Microsoft Sans Serif"/>
          <w:sz w:val="16"/>
          <w:szCs w:val="16"/>
          <w:lang w:bidi="ru-RU"/>
        </w:rPr>
      </w:pPr>
      <w:r w:rsidRPr="00AA5CDE">
        <w:rPr>
          <w:rFonts w:eastAsia="Microsoft Sans Serif"/>
          <w:sz w:val="16"/>
          <w:szCs w:val="16"/>
          <w:lang w:bidi="ru-RU"/>
        </w:rPr>
        <w:lastRenderedPageBreak/>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87E5E" w:rsidRPr="00AA5CDE" w:rsidRDefault="00387E5E" w:rsidP="00387E5E">
      <w:pPr>
        <w:spacing w:after="80"/>
        <w:jc w:val="center"/>
        <w:rPr>
          <w:rFonts w:eastAsia="Microsoft Sans Serif"/>
          <w:b/>
          <w:sz w:val="16"/>
          <w:szCs w:val="16"/>
          <w:lang w:bidi="ru-RU"/>
        </w:rPr>
      </w:pPr>
    </w:p>
    <w:p w:rsidR="00387E5E" w:rsidRPr="00AA5CDE" w:rsidRDefault="00387E5E" w:rsidP="00387E5E">
      <w:pPr>
        <w:jc w:val="center"/>
        <w:rPr>
          <w:rFonts w:eastAsia="Microsoft Sans Serif"/>
          <w:b/>
          <w:sz w:val="16"/>
          <w:szCs w:val="16"/>
          <w:lang w:bidi="ru-RU"/>
        </w:rPr>
      </w:pPr>
      <w:r w:rsidRPr="00AA5CDE">
        <w:rPr>
          <w:rFonts w:eastAsia="Microsoft Sans Serif"/>
          <w:b/>
          <w:sz w:val="16"/>
          <w:szCs w:val="16"/>
          <w:lang w:bidi="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87E5E" w:rsidRPr="00AA5CDE" w:rsidRDefault="00387E5E" w:rsidP="00387E5E">
      <w:pPr>
        <w:rPr>
          <w:b/>
          <w:sz w:val="16"/>
          <w:szCs w:val="16"/>
        </w:rPr>
      </w:pPr>
      <w:bookmarkStart w:id="415" w:name="sub_13001"/>
    </w:p>
    <w:p w:rsidR="00387E5E" w:rsidRPr="00AA5CDE" w:rsidRDefault="00387E5E" w:rsidP="00387E5E">
      <w:pPr>
        <w:rPr>
          <w:b/>
          <w:sz w:val="16"/>
          <w:szCs w:val="16"/>
        </w:rPr>
      </w:pPr>
      <w:r w:rsidRPr="00AA5CDE">
        <w:rPr>
          <w:b/>
          <w:sz w:val="16"/>
          <w:szCs w:val="16"/>
        </w:rPr>
        <w:t>3.1. Перечень вариантов предоставления муниципальной услуги</w:t>
      </w:r>
    </w:p>
    <w:p w:rsidR="00387E5E" w:rsidRPr="00AA5CDE" w:rsidRDefault="00387E5E" w:rsidP="00387E5E">
      <w:pPr>
        <w:rPr>
          <w:sz w:val="16"/>
          <w:szCs w:val="16"/>
        </w:rPr>
      </w:pPr>
      <w:r w:rsidRPr="00AA5CDE">
        <w:rPr>
          <w:sz w:val="16"/>
          <w:szCs w:val="16"/>
        </w:rPr>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387E5E" w:rsidRPr="00AA5CDE" w:rsidRDefault="00387E5E" w:rsidP="00387E5E">
      <w:pPr>
        <w:rPr>
          <w:sz w:val="16"/>
          <w:szCs w:val="16"/>
        </w:rPr>
      </w:pPr>
      <w:r w:rsidRPr="00AA5CDE">
        <w:rPr>
          <w:sz w:val="16"/>
          <w:szCs w:val="16"/>
        </w:rPr>
        <w:t>3.1.1. выдача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rPr>
          <w:sz w:val="16"/>
          <w:szCs w:val="16"/>
        </w:rPr>
      </w:pPr>
      <w:r w:rsidRPr="00AA5CDE">
        <w:rPr>
          <w:sz w:val="16"/>
          <w:szCs w:val="16"/>
        </w:rPr>
        <w:t>3.1.2 внесение изменений в пропуск в случае замены транспортного средства, изменения его регистрационных данных или аннулирование действующего пропуска;</w:t>
      </w:r>
    </w:p>
    <w:p w:rsidR="00387E5E" w:rsidRPr="00AA5CDE" w:rsidRDefault="00387E5E" w:rsidP="00387E5E">
      <w:pPr>
        <w:rPr>
          <w:sz w:val="16"/>
          <w:szCs w:val="16"/>
        </w:rPr>
      </w:pPr>
      <w:r w:rsidRPr="00AA5CDE">
        <w:rPr>
          <w:sz w:val="16"/>
          <w:szCs w:val="16"/>
        </w:rPr>
        <w:t>3.1.3. выдача дубликата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rPr>
          <w:sz w:val="16"/>
          <w:szCs w:val="16"/>
        </w:rPr>
      </w:pPr>
      <w:r w:rsidRPr="00AA5CDE">
        <w:rPr>
          <w:sz w:val="16"/>
          <w:szCs w:val="16"/>
        </w:rPr>
        <w:t>3.1.4. 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387E5E" w:rsidRPr="00AA5CDE" w:rsidRDefault="00387E5E" w:rsidP="00387E5E">
      <w:pPr>
        <w:rPr>
          <w:sz w:val="16"/>
          <w:szCs w:val="16"/>
        </w:rPr>
      </w:pPr>
      <w:r w:rsidRPr="00AA5CDE">
        <w:rPr>
          <w:b/>
          <w:sz w:val="16"/>
          <w:szCs w:val="16"/>
        </w:rPr>
        <w:t>3.2.</w:t>
      </w:r>
      <w:r w:rsidRPr="00AA5CDE">
        <w:rPr>
          <w:sz w:val="16"/>
          <w:szCs w:val="16"/>
        </w:rPr>
        <w:t xml:space="preserve"> </w:t>
      </w:r>
      <w:r w:rsidRPr="00AA5CDE">
        <w:rPr>
          <w:b/>
          <w:bCs/>
          <w:sz w:val="16"/>
          <w:szCs w:val="16"/>
        </w:rPr>
        <w:t>Профилирование заявителя</w:t>
      </w:r>
    </w:p>
    <w:p w:rsidR="00387E5E" w:rsidRPr="00AA5CDE" w:rsidRDefault="00387E5E" w:rsidP="00387E5E">
      <w:pPr>
        <w:rPr>
          <w:sz w:val="16"/>
          <w:szCs w:val="16"/>
        </w:rPr>
      </w:pPr>
      <w:r w:rsidRPr="00AA5CDE">
        <w:rPr>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387E5E" w:rsidRPr="00AA5CDE" w:rsidRDefault="00387E5E" w:rsidP="00387E5E">
      <w:pPr>
        <w:rPr>
          <w:sz w:val="16"/>
          <w:szCs w:val="16"/>
        </w:rPr>
      </w:pPr>
      <w:r w:rsidRPr="00AA5CDE">
        <w:rPr>
          <w:sz w:val="16"/>
          <w:szCs w:val="16"/>
        </w:rPr>
        <w:t>На основании ответов заявителя на вопросы анкетирования определяется вариант предоставления муниципальной услуги.</w:t>
      </w:r>
    </w:p>
    <w:p w:rsidR="00387E5E" w:rsidRPr="00AA5CDE" w:rsidRDefault="00387E5E" w:rsidP="00387E5E">
      <w:pPr>
        <w:rPr>
          <w:sz w:val="16"/>
          <w:szCs w:val="16"/>
        </w:rPr>
      </w:pPr>
      <w:r w:rsidRPr="00AA5CDE">
        <w:rPr>
          <w:sz w:val="16"/>
          <w:szCs w:val="16"/>
        </w:rPr>
        <w:t>Перечень признаков заявителей, уполномоченных лиц (законных представителей) приведен в приложении № 8 к настоящему Административному регламенту.</w:t>
      </w:r>
    </w:p>
    <w:bookmarkEnd w:id="415"/>
    <w:p w:rsidR="00387E5E" w:rsidRPr="00AA5CDE" w:rsidRDefault="00387E5E" w:rsidP="00387E5E">
      <w:pPr>
        <w:rPr>
          <w:b/>
          <w:sz w:val="16"/>
          <w:szCs w:val="16"/>
        </w:rPr>
      </w:pPr>
      <w:r w:rsidRPr="00AA5CDE">
        <w:rPr>
          <w:b/>
          <w:sz w:val="16"/>
          <w:szCs w:val="16"/>
        </w:rPr>
        <w:t>3.3.</w:t>
      </w:r>
      <w:r w:rsidRPr="00AA5CDE">
        <w:rPr>
          <w:rFonts w:ascii="Arial" w:hAnsi="Arial"/>
          <w:b/>
          <w:sz w:val="16"/>
          <w:szCs w:val="16"/>
        </w:rPr>
        <w:t xml:space="preserve"> </w:t>
      </w:r>
      <w:r w:rsidRPr="00AA5CDE">
        <w:rPr>
          <w:b/>
          <w:sz w:val="16"/>
          <w:szCs w:val="16"/>
        </w:rPr>
        <w:t>Перечень и описание административных процедур предоставления муниципальной услуги</w:t>
      </w:r>
    </w:p>
    <w:p w:rsidR="00387E5E" w:rsidRPr="00AA5CDE" w:rsidRDefault="00387E5E" w:rsidP="00387E5E">
      <w:pPr>
        <w:rPr>
          <w:sz w:val="16"/>
          <w:szCs w:val="16"/>
        </w:rPr>
      </w:pPr>
      <w:r w:rsidRPr="00AA5CDE">
        <w:rPr>
          <w:sz w:val="16"/>
          <w:szCs w:val="16"/>
        </w:rPr>
        <w:t>Предоставление муниципальной услуги включает в себя следующие административные процедуры:</w:t>
      </w:r>
    </w:p>
    <w:p w:rsidR="00387E5E" w:rsidRPr="00AA5CDE" w:rsidRDefault="00387E5E" w:rsidP="00387E5E">
      <w:pPr>
        <w:rPr>
          <w:sz w:val="16"/>
          <w:szCs w:val="16"/>
        </w:rPr>
      </w:pPr>
      <w:r w:rsidRPr="00AA5CDE">
        <w:rPr>
          <w:sz w:val="16"/>
          <w:szCs w:val="16"/>
        </w:rPr>
        <w:t xml:space="preserve">- прием и регистрация заявления и документов, необходимых для предоставления муниципальной услуги; </w:t>
      </w:r>
    </w:p>
    <w:p w:rsidR="00387E5E" w:rsidRPr="00AA5CDE" w:rsidRDefault="00387E5E" w:rsidP="00387E5E">
      <w:pPr>
        <w:rPr>
          <w:sz w:val="16"/>
          <w:szCs w:val="16"/>
        </w:rPr>
      </w:pPr>
      <w:r w:rsidRPr="00AA5CDE">
        <w:rPr>
          <w:sz w:val="16"/>
          <w:szCs w:val="16"/>
        </w:rPr>
        <w:t>- межведомственное информационное взаимодействие;</w:t>
      </w:r>
    </w:p>
    <w:p w:rsidR="00387E5E" w:rsidRPr="00AA5CDE" w:rsidRDefault="00387E5E" w:rsidP="00387E5E">
      <w:pPr>
        <w:rPr>
          <w:sz w:val="16"/>
          <w:szCs w:val="16"/>
        </w:rPr>
      </w:pPr>
      <w:r w:rsidRPr="00AA5CDE">
        <w:rPr>
          <w:sz w:val="16"/>
          <w:szCs w:val="16"/>
        </w:rPr>
        <w:t>- принятие решения о предоставлении либо об отказе в предоставлении муниципальной услуги;</w:t>
      </w:r>
    </w:p>
    <w:p w:rsidR="00387E5E" w:rsidRPr="00AA5CDE" w:rsidRDefault="00387E5E" w:rsidP="00387E5E">
      <w:pPr>
        <w:rPr>
          <w:sz w:val="16"/>
          <w:szCs w:val="16"/>
        </w:rPr>
      </w:pPr>
      <w:r w:rsidRPr="00AA5CDE">
        <w:rPr>
          <w:sz w:val="16"/>
          <w:szCs w:val="16"/>
        </w:rPr>
        <w:t>- выдача (направление) результата предоставления муниципальной услуги.</w:t>
      </w:r>
    </w:p>
    <w:p w:rsidR="00387E5E" w:rsidRPr="00AA5CDE" w:rsidRDefault="00387E5E" w:rsidP="00387E5E">
      <w:pPr>
        <w:outlineLvl w:val="0"/>
        <w:rPr>
          <w:rFonts w:cs="Times New Roman CYR"/>
          <w:b/>
          <w:bCs/>
          <w:sz w:val="16"/>
          <w:szCs w:val="16"/>
        </w:rPr>
      </w:pPr>
      <w:r w:rsidRPr="00AA5CDE">
        <w:rPr>
          <w:rFonts w:cs="Times New Roman CYR"/>
          <w:b/>
          <w:bCs/>
          <w:sz w:val="16"/>
          <w:szCs w:val="16"/>
        </w:rPr>
        <w:t>3.4. Выдача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outlineLvl w:val="0"/>
        <w:rPr>
          <w:rFonts w:cs="Times New Roman CYR"/>
          <w:b/>
          <w:bCs/>
          <w:sz w:val="16"/>
          <w:szCs w:val="16"/>
        </w:rPr>
      </w:pPr>
      <w:r w:rsidRPr="00AA5CDE">
        <w:rPr>
          <w:rFonts w:cs="Times New Roman CYR"/>
          <w:bCs/>
          <w:sz w:val="16"/>
          <w:szCs w:val="16"/>
        </w:rPr>
        <w:t>3.4.1.</w:t>
      </w:r>
      <w:r w:rsidRPr="00AA5CDE">
        <w:rPr>
          <w:rFonts w:cs="Times New Roman CYR"/>
          <w:b/>
          <w:bCs/>
          <w:sz w:val="16"/>
          <w:szCs w:val="16"/>
        </w:rPr>
        <w:t xml:space="preserve"> </w:t>
      </w:r>
      <w:r w:rsidRPr="00AA5CDE">
        <w:rPr>
          <w:rFonts w:cs="Times New Roman CYR"/>
          <w:bCs/>
          <w:sz w:val="16"/>
          <w:szCs w:val="16"/>
        </w:rPr>
        <w:t>Прием и регистрация заявления и документов, необходимых для предоставления муниципальной услуги.</w:t>
      </w:r>
    </w:p>
    <w:p w:rsidR="00387E5E" w:rsidRPr="00AA5CDE" w:rsidRDefault="00387E5E" w:rsidP="00387E5E">
      <w:pPr>
        <w:outlineLvl w:val="0"/>
        <w:rPr>
          <w:rFonts w:cs="Times New Roman CYR"/>
          <w:b/>
          <w:bCs/>
          <w:sz w:val="16"/>
          <w:szCs w:val="16"/>
        </w:rPr>
      </w:pPr>
      <w:r w:rsidRPr="00AA5CDE">
        <w:rPr>
          <w:bCs/>
          <w:sz w:val="16"/>
          <w:szCs w:val="16"/>
        </w:rPr>
        <w:t>Для получения муниципальной услуги заявитель подает или направляет способами, указанными в подразделе 2.6 раздела II настоящего Административного регламента заявления и документы в уполномоченное структурное подразделение, в том числе через МФЦ, оформленные в соответствии с Приложением № 4 к настоящему Административному регламенту.</w:t>
      </w:r>
    </w:p>
    <w:p w:rsidR="00387E5E" w:rsidRPr="00AA5CDE" w:rsidRDefault="00387E5E" w:rsidP="00387E5E">
      <w:pPr>
        <w:outlineLvl w:val="0"/>
        <w:rPr>
          <w:rFonts w:cs="Times New Roman CYR"/>
          <w:b/>
          <w:bCs/>
          <w:sz w:val="16"/>
          <w:szCs w:val="16"/>
        </w:rPr>
      </w:pPr>
      <w:r w:rsidRPr="00AA5CDE">
        <w:rPr>
          <w:bCs/>
          <w:sz w:val="16"/>
          <w:szCs w:val="16"/>
        </w:rPr>
        <w:t>С заявлением и документами для получения муниципальной услуги также вправе обратиться представители заявителей, действующие в силу полномочий, оформленных в соответствии с законодательством Российской Федерации.</w:t>
      </w:r>
    </w:p>
    <w:p w:rsidR="00387E5E" w:rsidRPr="00AA5CDE" w:rsidRDefault="00387E5E" w:rsidP="00387E5E">
      <w:pPr>
        <w:outlineLvl w:val="0"/>
        <w:rPr>
          <w:rFonts w:cs="Times New Roman CYR"/>
          <w:b/>
          <w:bCs/>
          <w:sz w:val="16"/>
          <w:szCs w:val="16"/>
        </w:rPr>
      </w:pPr>
      <w:r w:rsidRPr="00AA5CDE">
        <w:rPr>
          <w:bCs/>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387E5E" w:rsidRPr="00AA5CDE" w:rsidRDefault="00387E5E" w:rsidP="00387E5E">
      <w:pPr>
        <w:outlineLvl w:val="0"/>
        <w:rPr>
          <w:rFonts w:cs="Times New Roman CYR"/>
          <w:b/>
          <w:bCs/>
          <w:sz w:val="16"/>
          <w:szCs w:val="16"/>
        </w:rPr>
      </w:pPr>
      <w:r w:rsidRPr="00AA5CDE">
        <w:rPr>
          <w:bCs/>
          <w:sz w:val="16"/>
          <w:szCs w:val="16"/>
        </w:rPr>
        <w:t xml:space="preserve">Основания для принятия решения об отказе в приеме заявления и документов, необходимых для предоставления муниципальной услуги, указаны в подразделе 2.7 раздела </w:t>
      </w:r>
      <w:r w:rsidRPr="00AA5CDE">
        <w:rPr>
          <w:bCs/>
          <w:sz w:val="16"/>
          <w:szCs w:val="16"/>
          <w:lang w:val="en-US"/>
        </w:rPr>
        <w:t>II</w:t>
      </w:r>
      <w:r w:rsidRPr="00AA5CDE">
        <w:rPr>
          <w:bCs/>
          <w:sz w:val="16"/>
          <w:szCs w:val="16"/>
        </w:rPr>
        <w:t xml:space="preserve"> настоящего Административного регламента. </w:t>
      </w:r>
    </w:p>
    <w:p w:rsidR="00387E5E" w:rsidRPr="00AA5CDE" w:rsidRDefault="00387E5E" w:rsidP="00387E5E">
      <w:pPr>
        <w:outlineLvl w:val="0"/>
        <w:rPr>
          <w:rFonts w:cs="Times New Roman CYR"/>
          <w:b/>
          <w:bCs/>
          <w:sz w:val="16"/>
          <w:szCs w:val="16"/>
        </w:rPr>
      </w:pPr>
      <w:r w:rsidRPr="00AA5CDE">
        <w:rPr>
          <w:bCs/>
          <w:sz w:val="16"/>
          <w:szCs w:val="16"/>
        </w:rPr>
        <w:t xml:space="preserve">В случае наличия оснований для отказа в приеме документов, необходимых для предоставления муниципальной услуги, указанных в подразделе 2.7 раздела </w:t>
      </w:r>
      <w:r w:rsidRPr="00AA5CDE">
        <w:rPr>
          <w:bCs/>
          <w:sz w:val="16"/>
          <w:szCs w:val="16"/>
          <w:lang w:val="en-US"/>
        </w:rPr>
        <w:t>II</w:t>
      </w:r>
      <w:r w:rsidRPr="00AA5CDE">
        <w:rPr>
          <w:bCs/>
          <w:sz w:val="16"/>
          <w:szCs w:val="16"/>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w:t>
      </w:r>
    </w:p>
    <w:p w:rsidR="00387E5E" w:rsidRPr="00AA5CDE" w:rsidRDefault="00387E5E" w:rsidP="00387E5E">
      <w:pPr>
        <w:outlineLvl w:val="0"/>
        <w:rPr>
          <w:rFonts w:cs="Times New Roman CYR"/>
          <w:b/>
          <w:bCs/>
          <w:sz w:val="16"/>
          <w:szCs w:val="16"/>
        </w:rPr>
      </w:pPr>
      <w:r w:rsidRPr="00AA5CDE">
        <w:rPr>
          <w:bCs/>
          <w:sz w:val="16"/>
          <w:szCs w:val="16"/>
        </w:rPr>
        <w:t>Возможность приема Администрацией или МФЦ заявления и документов и (или) информации, необходимых для предоставления муниципальной услуги, по выбору заявителя независимо от места жительства или места пребывания либо места нахождения не предусмотрена.</w:t>
      </w:r>
    </w:p>
    <w:p w:rsidR="00387E5E" w:rsidRPr="00AA5CDE" w:rsidRDefault="00387E5E" w:rsidP="00387E5E">
      <w:pPr>
        <w:outlineLvl w:val="0"/>
        <w:rPr>
          <w:rFonts w:cs="Times New Roman CYR"/>
          <w:b/>
          <w:bCs/>
          <w:sz w:val="16"/>
          <w:szCs w:val="16"/>
        </w:rPr>
      </w:pPr>
      <w:r w:rsidRPr="00AA5CDE">
        <w:rPr>
          <w:bCs/>
          <w:sz w:val="16"/>
          <w:szCs w:val="16"/>
        </w:rPr>
        <w:t>Заявление и документы, необходимые для предоставления муниципальной услуги, в Администрации, МФЦ регистрируются в сроки, указанные в подразделе 2.11. раздела II настоящего Административного регламента.</w:t>
      </w:r>
    </w:p>
    <w:p w:rsidR="00387E5E" w:rsidRPr="00AA5CDE" w:rsidRDefault="00387E5E" w:rsidP="00387E5E">
      <w:pPr>
        <w:outlineLvl w:val="0"/>
        <w:rPr>
          <w:rFonts w:cs="Times New Roman CYR"/>
          <w:b/>
          <w:bCs/>
          <w:sz w:val="16"/>
          <w:szCs w:val="16"/>
        </w:rPr>
      </w:pPr>
      <w:r w:rsidRPr="00AA5CDE">
        <w:rPr>
          <w:bCs/>
          <w:sz w:val="16"/>
          <w:szCs w:val="16"/>
        </w:rPr>
        <w:t xml:space="preserve">Результатом административной процедуры является регистрация заявления и документов, предусмотренных подразделом 2.6 раздела </w:t>
      </w:r>
      <w:r w:rsidRPr="00AA5CDE">
        <w:rPr>
          <w:bCs/>
          <w:sz w:val="16"/>
          <w:szCs w:val="16"/>
          <w:lang w:val="en-US"/>
        </w:rPr>
        <w:t>II</w:t>
      </w:r>
      <w:r w:rsidRPr="00AA5CDE">
        <w:rPr>
          <w:bCs/>
          <w:sz w:val="16"/>
          <w:szCs w:val="16"/>
        </w:rPr>
        <w:t xml:space="preserve"> настоящего Административного регламента.</w:t>
      </w:r>
    </w:p>
    <w:p w:rsidR="00387E5E" w:rsidRPr="00AA5CDE" w:rsidRDefault="00387E5E" w:rsidP="00387E5E">
      <w:pPr>
        <w:outlineLvl w:val="0"/>
        <w:rPr>
          <w:bCs/>
          <w:sz w:val="16"/>
          <w:szCs w:val="16"/>
        </w:rPr>
      </w:pPr>
      <w:r w:rsidRPr="00AA5CDE">
        <w:rPr>
          <w:bCs/>
          <w:sz w:val="16"/>
          <w:szCs w:val="16"/>
        </w:rPr>
        <w:t>После регистрации заявление и документы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387E5E" w:rsidRPr="00AA5CDE" w:rsidRDefault="00387E5E" w:rsidP="00387E5E">
      <w:pPr>
        <w:outlineLvl w:val="0"/>
        <w:rPr>
          <w:rFonts w:cs="Times New Roman CYR"/>
          <w:b/>
          <w:bCs/>
          <w:sz w:val="16"/>
          <w:szCs w:val="16"/>
        </w:rPr>
      </w:pPr>
      <w:r w:rsidRPr="00AA5CDE">
        <w:rPr>
          <w:b/>
          <w:bCs/>
          <w:sz w:val="16"/>
          <w:szCs w:val="16"/>
        </w:rPr>
        <w:t>3.4.2. Межведомственное информационное взаимодействие</w:t>
      </w:r>
    </w:p>
    <w:p w:rsidR="00387E5E" w:rsidRPr="00AA5CDE" w:rsidRDefault="00387E5E" w:rsidP="00387E5E">
      <w:pPr>
        <w:pStyle w:val="af"/>
        <w:spacing w:before="0" w:after="0"/>
        <w:ind w:firstLine="567"/>
        <w:contextualSpacing/>
        <w:jc w:val="both"/>
        <w:rPr>
          <w:sz w:val="16"/>
          <w:szCs w:val="16"/>
        </w:rPr>
      </w:pPr>
      <w:r w:rsidRPr="00AA5CDE">
        <w:rPr>
          <w:sz w:val="16"/>
          <w:szCs w:val="16"/>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с целью получения сведений, необходимых для предоставления муниципальной услуги.</w:t>
      </w:r>
    </w:p>
    <w:p w:rsidR="00387E5E" w:rsidRPr="00AA5CDE" w:rsidRDefault="00387E5E" w:rsidP="00387E5E">
      <w:pPr>
        <w:pStyle w:val="af"/>
        <w:spacing w:before="0" w:after="0"/>
        <w:ind w:firstLine="567"/>
        <w:contextualSpacing/>
        <w:jc w:val="both"/>
        <w:rPr>
          <w:sz w:val="16"/>
          <w:szCs w:val="16"/>
        </w:rPr>
      </w:pPr>
      <w:r w:rsidRPr="00AA5CDE">
        <w:rPr>
          <w:rFonts w:eastAsia="Courier New"/>
          <w:bCs/>
          <w:sz w:val="16"/>
          <w:szCs w:val="16"/>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387E5E" w:rsidRPr="00AA5CDE" w:rsidRDefault="00387E5E" w:rsidP="00387E5E">
      <w:pPr>
        <w:contextualSpacing/>
        <w:rPr>
          <w:rFonts w:eastAsia="Courier New"/>
          <w:bCs/>
          <w:sz w:val="16"/>
          <w:szCs w:val="16"/>
        </w:rPr>
      </w:pPr>
      <w:r w:rsidRPr="00AA5CDE">
        <w:rPr>
          <w:rFonts w:eastAsia="Courier New"/>
          <w:bCs/>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AA5CDE" w:rsidRDefault="00387E5E" w:rsidP="00387E5E">
      <w:pPr>
        <w:contextualSpacing/>
        <w:rPr>
          <w:sz w:val="16"/>
          <w:szCs w:val="16"/>
        </w:rPr>
      </w:pPr>
      <w:r w:rsidRPr="00AA5CDE">
        <w:rPr>
          <w:sz w:val="16"/>
          <w:szCs w:val="16"/>
        </w:rPr>
        <w:t>Межведомственное информационное взаимодействие при предоставлении муниципальной услуги осуществляется со следующими органами:</w:t>
      </w:r>
    </w:p>
    <w:p w:rsidR="00387E5E" w:rsidRPr="00AA5CDE" w:rsidRDefault="00387E5E" w:rsidP="00387E5E">
      <w:pPr>
        <w:contextualSpacing/>
        <w:rPr>
          <w:sz w:val="16"/>
          <w:szCs w:val="16"/>
          <w:lang w:eastAsia="en-US"/>
        </w:rPr>
      </w:pPr>
      <w:r w:rsidRPr="00AA5CDE">
        <w:rPr>
          <w:sz w:val="16"/>
          <w:szCs w:val="16"/>
        </w:rPr>
        <w:t xml:space="preserve">- в </w:t>
      </w:r>
      <w:r w:rsidRPr="00AA5CDE">
        <w:rPr>
          <w:sz w:val="16"/>
          <w:szCs w:val="16"/>
          <w:lang w:eastAsia="en-US"/>
        </w:rPr>
        <w:t>Федеральной налоговой службе запрашиваются:</w:t>
      </w:r>
    </w:p>
    <w:p w:rsidR="00387E5E" w:rsidRPr="00AA5CDE" w:rsidRDefault="00387E5E" w:rsidP="00387E5E">
      <w:pPr>
        <w:rPr>
          <w:sz w:val="16"/>
          <w:szCs w:val="16"/>
          <w:lang w:eastAsia="en-US"/>
        </w:rPr>
      </w:pPr>
      <w:r w:rsidRPr="00AA5CDE">
        <w:rPr>
          <w:sz w:val="16"/>
          <w:szCs w:val="16"/>
          <w:lang w:eastAsia="en-US"/>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7E5E" w:rsidRPr="00AA5CDE" w:rsidRDefault="00387E5E" w:rsidP="00387E5E">
      <w:pPr>
        <w:rPr>
          <w:sz w:val="16"/>
          <w:szCs w:val="16"/>
          <w:lang w:eastAsia="en-US"/>
        </w:rPr>
      </w:pPr>
      <w:r w:rsidRPr="00AA5CDE">
        <w:rPr>
          <w:sz w:val="16"/>
          <w:szCs w:val="16"/>
          <w:lang w:eastAsia="en-US"/>
        </w:rPr>
        <w:lastRenderedPageBreak/>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387E5E" w:rsidRPr="00AA5CDE" w:rsidRDefault="00387E5E" w:rsidP="00387E5E">
      <w:pPr>
        <w:rPr>
          <w:rFonts w:ascii="Calibri" w:hAnsi="Calibri"/>
          <w:sz w:val="16"/>
          <w:szCs w:val="16"/>
          <w:lang w:eastAsia="en-US"/>
        </w:rPr>
      </w:pPr>
      <w:r w:rsidRPr="00AA5CDE">
        <w:rPr>
          <w:sz w:val="16"/>
          <w:szCs w:val="16"/>
          <w:lang w:eastAsia="en-US"/>
        </w:rPr>
        <w:t>- в Министерстве внутренних дел Российской Федерации запрашиваются сведения о действительности паспорта гражданина РФ.</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Межведомственный запрос должен содержать следующие сведения:</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наименование органа, направляющего межведомственный запрос;</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наименование органа, в адрес которого направляется межведомственный запрос;</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контактная информация для направления ответа на межведомственный запрос;</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дата направления межведомственного запроса;</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387E5E" w:rsidRPr="00AA5CDE" w:rsidRDefault="00387E5E" w:rsidP="00387E5E">
      <w:pPr>
        <w:rPr>
          <w:rFonts w:eastAsia="Courier New"/>
          <w:bCs/>
          <w:sz w:val="16"/>
          <w:szCs w:val="16"/>
          <w:lang w:bidi="ru-RU"/>
        </w:rPr>
      </w:pPr>
      <w:r w:rsidRPr="00AA5CDE">
        <w:rPr>
          <w:rFonts w:eastAsia="Courier New"/>
          <w:bCs/>
          <w:sz w:val="16"/>
          <w:szCs w:val="16"/>
          <w:lang w:bidi="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387E5E" w:rsidRPr="00AA5CDE" w:rsidRDefault="00387E5E" w:rsidP="00387E5E">
      <w:pPr>
        <w:spacing w:before="100" w:beforeAutospacing="1" w:after="100" w:afterAutospacing="1"/>
        <w:contextualSpacing/>
        <w:rPr>
          <w:rFonts w:eastAsia="Courier New"/>
          <w:bCs/>
          <w:sz w:val="16"/>
          <w:szCs w:val="16"/>
          <w:lang w:bidi="ru-RU"/>
        </w:rPr>
      </w:pPr>
      <w:r w:rsidRPr="00AA5CDE">
        <w:rPr>
          <w:rFonts w:eastAsia="Courier New"/>
          <w:bCs/>
          <w:sz w:val="16"/>
          <w:szCs w:val="16"/>
          <w:lang w:bidi="ru-RU"/>
        </w:rPr>
        <w:t>Приостановление предоставления муниципальной услуги не предусмотрено.</w:t>
      </w:r>
    </w:p>
    <w:p w:rsidR="00387E5E" w:rsidRPr="00AA5CDE" w:rsidRDefault="00387E5E" w:rsidP="00387E5E">
      <w:pPr>
        <w:spacing w:before="100" w:beforeAutospacing="1" w:after="100" w:afterAutospacing="1"/>
        <w:contextualSpacing/>
        <w:rPr>
          <w:bCs/>
          <w:sz w:val="16"/>
          <w:szCs w:val="16"/>
        </w:rPr>
      </w:pPr>
      <w:r w:rsidRPr="00AA5CDE">
        <w:rPr>
          <w:b/>
          <w:bCs/>
          <w:sz w:val="16"/>
          <w:szCs w:val="16"/>
        </w:rPr>
        <w:t>3.4.3. Принятие решения о предоставлении либо об отказе в предоставлении муниципальной услуги</w:t>
      </w:r>
    </w:p>
    <w:p w:rsidR="00387E5E" w:rsidRPr="00AA5CDE" w:rsidRDefault="00387E5E" w:rsidP="00387E5E">
      <w:pPr>
        <w:outlineLvl w:val="0"/>
        <w:rPr>
          <w:bCs/>
          <w:sz w:val="16"/>
          <w:szCs w:val="16"/>
        </w:rPr>
      </w:pPr>
      <w:r w:rsidRPr="00AA5CDE">
        <w:rPr>
          <w:bCs/>
          <w:sz w:val="16"/>
          <w:szCs w:val="16"/>
        </w:rPr>
        <w:t>Основанием для начала административной процедуры является наличие документов, необходимых для предоставления муниципальной услуги.</w:t>
      </w:r>
    </w:p>
    <w:p w:rsidR="00387E5E" w:rsidRPr="00AA5CDE" w:rsidRDefault="00387E5E" w:rsidP="00387E5E">
      <w:pPr>
        <w:outlineLvl w:val="0"/>
        <w:rPr>
          <w:bCs/>
          <w:sz w:val="16"/>
          <w:szCs w:val="16"/>
        </w:rPr>
      </w:pPr>
      <w:r w:rsidRPr="00AA5CDE">
        <w:rPr>
          <w:bCs/>
          <w:sz w:val="16"/>
          <w:szCs w:val="16"/>
        </w:rPr>
        <w:t xml:space="preserve">В рамках рассмотрения заявления и документов, осуществляется проверка наличия и правильности оформления документов, указанных подразделе 2.6 раздела </w:t>
      </w:r>
      <w:r w:rsidRPr="00AA5CDE">
        <w:rPr>
          <w:bCs/>
          <w:sz w:val="16"/>
          <w:szCs w:val="16"/>
          <w:lang w:val="en-US"/>
        </w:rPr>
        <w:t>II</w:t>
      </w:r>
      <w:r w:rsidRPr="00AA5CDE">
        <w:rPr>
          <w:bCs/>
          <w:sz w:val="16"/>
          <w:szCs w:val="16"/>
        </w:rPr>
        <w:t xml:space="preserve"> настоящего Административного регламента. </w:t>
      </w:r>
    </w:p>
    <w:p w:rsidR="00387E5E" w:rsidRPr="00AA5CDE" w:rsidRDefault="00387E5E" w:rsidP="00387E5E">
      <w:pPr>
        <w:outlineLvl w:val="0"/>
        <w:rPr>
          <w:bCs/>
          <w:sz w:val="16"/>
          <w:szCs w:val="16"/>
        </w:rPr>
      </w:pPr>
      <w:r w:rsidRPr="00AA5CDE">
        <w:rPr>
          <w:bCs/>
          <w:sz w:val="16"/>
          <w:szCs w:val="16"/>
        </w:rPr>
        <w:t xml:space="preserve">Неполучение (несвоевременное получение) документов, предусмотренных пунктом 3.5.3 подраздела 3.5 раздела </w:t>
      </w:r>
      <w:r w:rsidRPr="00AA5CDE">
        <w:rPr>
          <w:bCs/>
          <w:sz w:val="16"/>
          <w:szCs w:val="16"/>
          <w:lang w:val="en-US"/>
        </w:rPr>
        <w:t>III</w:t>
      </w:r>
      <w:r w:rsidRPr="00AA5CDE">
        <w:rPr>
          <w:bCs/>
          <w:sz w:val="16"/>
          <w:szCs w:val="16"/>
        </w:rPr>
        <w:t xml:space="preserve"> настоящего Административного регламента, не может являться основанием для отказа в предоставлении муниципальной услуги.</w:t>
      </w:r>
    </w:p>
    <w:p w:rsidR="00387E5E" w:rsidRPr="00AA5CDE" w:rsidRDefault="00387E5E" w:rsidP="00387E5E">
      <w:pPr>
        <w:outlineLvl w:val="0"/>
        <w:rPr>
          <w:bCs/>
          <w:sz w:val="16"/>
          <w:szCs w:val="16"/>
        </w:rPr>
      </w:pPr>
      <w:r w:rsidRPr="00AA5CDE">
        <w:rPr>
          <w:bCs/>
          <w:sz w:val="16"/>
          <w:szCs w:val="16"/>
        </w:rPr>
        <w:t>Критериями принятия решения о предоставлении муниципальной услуги являются:</w:t>
      </w:r>
    </w:p>
    <w:p w:rsidR="00387E5E" w:rsidRPr="00AA5CDE" w:rsidRDefault="00387E5E" w:rsidP="00387E5E">
      <w:pPr>
        <w:outlineLvl w:val="0"/>
        <w:rPr>
          <w:bCs/>
          <w:sz w:val="16"/>
          <w:szCs w:val="16"/>
        </w:rPr>
      </w:pPr>
      <w:r w:rsidRPr="00AA5CDE">
        <w:rPr>
          <w:bCs/>
          <w:sz w:val="16"/>
          <w:szCs w:val="16"/>
        </w:rPr>
        <w:t>а) в представленных заявителем документах содержатся достоверные сведения;</w:t>
      </w:r>
    </w:p>
    <w:p w:rsidR="00387E5E" w:rsidRPr="00AA5CDE" w:rsidRDefault="00387E5E" w:rsidP="00387E5E">
      <w:pPr>
        <w:outlineLvl w:val="0"/>
        <w:rPr>
          <w:bCs/>
          <w:sz w:val="16"/>
          <w:szCs w:val="16"/>
        </w:rPr>
      </w:pPr>
      <w:r w:rsidRPr="00AA5CDE">
        <w:rPr>
          <w:bCs/>
          <w:sz w:val="16"/>
          <w:szCs w:val="16"/>
        </w:rPr>
        <w:t xml:space="preserve">б) количество запрашиваемых пропусков для проезда к месту стоянки не превышает количество </w:t>
      </w:r>
      <w:proofErr w:type="spellStart"/>
      <w:r w:rsidRPr="00AA5CDE">
        <w:rPr>
          <w:bCs/>
          <w:sz w:val="16"/>
          <w:szCs w:val="16"/>
        </w:rPr>
        <w:t>машино</w:t>
      </w:r>
      <w:proofErr w:type="spellEnd"/>
      <w:r w:rsidRPr="00AA5CDE">
        <w:rPr>
          <w:bCs/>
          <w:sz w:val="16"/>
          <w:szCs w:val="16"/>
        </w:rPr>
        <w:t>-мест, подтвержденных документальным обоснованием о наличии мест стоянки для хранения грузового автотранспорта;</w:t>
      </w:r>
    </w:p>
    <w:p w:rsidR="00387E5E" w:rsidRPr="00AA5CDE" w:rsidRDefault="00387E5E" w:rsidP="00387E5E">
      <w:pPr>
        <w:outlineLvl w:val="0"/>
        <w:rPr>
          <w:bCs/>
          <w:sz w:val="16"/>
          <w:szCs w:val="16"/>
        </w:rPr>
      </w:pPr>
      <w:r w:rsidRPr="00AA5CDE">
        <w:rPr>
          <w:bCs/>
          <w:sz w:val="16"/>
          <w:szCs w:val="16"/>
        </w:rPr>
        <w:t>в) заявленный грузовой автотранспорт по экологическим характеристикам выше класса 2.</w:t>
      </w:r>
    </w:p>
    <w:p w:rsidR="00387E5E" w:rsidRPr="00AA5CDE" w:rsidRDefault="00387E5E" w:rsidP="00387E5E">
      <w:pPr>
        <w:outlineLvl w:val="0"/>
        <w:rPr>
          <w:bCs/>
          <w:sz w:val="16"/>
          <w:szCs w:val="16"/>
        </w:rPr>
      </w:pPr>
      <w:r w:rsidRPr="00AA5CDE">
        <w:rPr>
          <w:bCs/>
          <w:sz w:val="16"/>
          <w:szCs w:val="16"/>
        </w:rPr>
        <w:t>Критериями принятия решения об отказе в предоставлении муниципальной услуги:</w:t>
      </w:r>
    </w:p>
    <w:p w:rsidR="00387E5E" w:rsidRPr="00AA5CDE" w:rsidRDefault="00387E5E" w:rsidP="00387E5E">
      <w:pPr>
        <w:outlineLvl w:val="0"/>
        <w:rPr>
          <w:bCs/>
          <w:sz w:val="16"/>
          <w:szCs w:val="16"/>
        </w:rPr>
      </w:pPr>
      <w:r w:rsidRPr="00AA5CDE">
        <w:rPr>
          <w:bCs/>
          <w:sz w:val="16"/>
          <w:szCs w:val="16"/>
        </w:rPr>
        <w:t>а) в представленных заявителем документах содержатся недостоверные сведения;</w:t>
      </w:r>
    </w:p>
    <w:p w:rsidR="00387E5E" w:rsidRPr="00AA5CDE" w:rsidRDefault="00387E5E" w:rsidP="00387E5E">
      <w:pPr>
        <w:outlineLvl w:val="0"/>
        <w:rPr>
          <w:bCs/>
          <w:sz w:val="16"/>
          <w:szCs w:val="16"/>
        </w:rPr>
      </w:pPr>
      <w:r w:rsidRPr="00AA5CDE">
        <w:rPr>
          <w:bCs/>
          <w:sz w:val="16"/>
          <w:szCs w:val="16"/>
        </w:rPr>
        <w:t>б) наличие возможности организации маршрутов проезда без заезда в зону ограничения к месту погрузки или разгрузки;</w:t>
      </w:r>
    </w:p>
    <w:p w:rsidR="00387E5E" w:rsidRPr="00AA5CDE" w:rsidRDefault="00387E5E" w:rsidP="00387E5E">
      <w:pPr>
        <w:outlineLvl w:val="0"/>
        <w:rPr>
          <w:bCs/>
          <w:sz w:val="16"/>
          <w:szCs w:val="16"/>
        </w:rPr>
      </w:pPr>
      <w:r w:rsidRPr="00AA5CDE">
        <w:rPr>
          <w:bCs/>
          <w:sz w:val="16"/>
          <w:szCs w:val="16"/>
        </w:rPr>
        <w:t xml:space="preserve">в) количество запрашиваемых пропусков для проезда к месту стоянки превышает количество </w:t>
      </w:r>
      <w:proofErr w:type="spellStart"/>
      <w:r w:rsidRPr="00AA5CDE">
        <w:rPr>
          <w:bCs/>
          <w:sz w:val="16"/>
          <w:szCs w:val="16"/>
        </w:rPr>
        <w:t>машино</w:t>
      </w:r>
      <w:proofErr w:type="spellEnd"/>
      <w:r w:rsidRPr="00AA5CDE">
        <w:rPr>
          <w:bCs/>
          <w:sz w:val="16"/>
          <w:szCs w:val="16"/>
        </w:rPr>
        <w:t>-мест, подтвержденных документальным обоснованием о наличии мест стоянки для хранения грузового автотранспорта;</w:t>
      </w:r>
    </w:p>
    <w:p w:rsidR="00387E5E" w:rsidRPr="00AA5CDE" w:rsidRDefault="00387E5E" w:rsidP="00387E5E">
      <w:pPr>
        <w:outlineLvl w:val="0"/>
        <w:rPr>
          <w:bCs/>
          <w:sz w:val="16"/>
          <w:szCs w:val="16"/>
        </w:rPr>
      </w:pPr>
      <w:r w:rsidRPr="00AA5CDE">
        <w:rPr>
          <w:bCs/>
          <w:sz w:val="16"/>
          <w:szCs w:val="16"/>
        </w:rPr>
        <w:t>г) заявленный грузовой автотранспорт по экологическим характеристикам ниже класса 2;</w:t>
      </w:r>
    </w:p>
    <w:p w:rsidR="00387E5E" w:rsidRPr="00AA5CDE" w:rsidRDefault="00387E5E" w:rsidP="00387E5E">
      <w:pPr>
        <w:outlineLvl w:val="0"/>
        <w:rPr>
          <w:bCs/>
          <w:sz w:val="16"/>
          <w:szCs w:val="16"/>
        </w:rPr>
      </w:pPr>
      <w:r w:rsidRPr="00AA5CDE">
        <w:rPr>
          <w:bCs/>
          <w:sz w:val="16"/>
          <w:szCs w:val="16"/>
        </w:rPr>
        <w:t>д) наличие в отношении грузового автотранспорта, указанного в заявлении, не погашенной в течение установленного статьей 32.2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
    <w:p w:rsidR="00387E5E" w:rsidRPr="00AA5CDE" w:rsidRDefault="00387E5E" w:rsidP="00387E5E">
      <w:pPr>
        <w:outlineLvl w:val="0"/>
        <w:rPr>
          <w:bCs/>
          <w:sz w:val="16"/>
          <w:szCs w:val="16"/>
        </w:rPr>
      </w:pPr>
      <w:r w:rsidRPr="00AA5CDE">
        <w:rPr>
          <w:bCs/>
          <w:sz w:val="16"/>
          <w:szCs w:val="16"/>
        </w:rPr>
        <w:t>По результатам проверки документов, должностное лицо уполномоченного структурного подразделения подготавливает проект соответствующего решения.</w:t>
      </w:r>
    </w:p>
    <w:p w:rsidR="00387E5E" w:rsidRPr="00AA5CDE" w:rsidRDefault="00387E5E" w:rsidP="00387E5E">
      <w:pPr>
        <w:outlineLvl w:val="0"/>
        <w:rPr>
          <w:bCs/>
          <w:sz w:val="16"/>
          <w:szCs w:val="16"/>
        </w:rPr>
      </w:pPr>
      <w:r w:rsidRPr="00AA5CDE">
        <w:rPr>
          <w:bCs/>
          <w:sz w:val="16"/>
          <w:szCs w:val="16"/>
        </w:rPr>
        <w:t>Результатом административной процедуры является соответственно подписание пропуска, предоставляющего право на въезд и передвижение грузового автотранспорта в зонах с ограниченным движением или подписание решения об отказе в выдаче</w:t>
      </w:r>
      <w:r w:rsidRPr="00AA5CDE">
        <w:rPr>
          <w:rFonts w:ascii="Times New Roman CYR" w:hAnsi="Times New Roman CYR" w:cs="Times New Roman CYR"/>
          <w:b/>
          <w:bCs/>
          <w:sz w:val="16"/>
          <w:szCs w:val="16"/>
        </w:rPr>
        <w:t xml:space="preserve"> </w:t>
      </w:r>
      <w:r w:rsidRPr="00AA5CDE">
        <w:rPr>
          <w:bCs/>
          <w:sz w:val="16"/>
          <w:szCs w:val="16"/>
        </w:rPr>
        <w:t>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outlineLvl w:val="0"/>
        <w:rPr>
          <w:bCs/>
          <w:sz w:val="16"/>
          <w:szCs w:val="16"/>
        </w:rPr>
      </w:pPr>
      <w:r w:rsidRPr="00AA5CDE">
        <w:rPr>
          <w:bCs/>
          <w:sz w:val="16"/>
          <w:szCs w:val="16"/>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387E5E" w:rsidRPr="00AA5CDE" w:rsidRDefault="00387E5E" w:rsidP="00387E5E">
      <w:pPr>
        <w:outlineLvl w:val="0"/>
        <w:rPr>
          <w:bCs/>
          <w:sz w:val="16"/>
          <w:szCs w:val="16"/>
        </w:rPr>
      </w:pPr>
      <w:r w:rsidRPr="00AA5CDE">
        <w:rPr>
          <w:bCs/>
          <w:sz w:val="16"/>
          <w:szCs w:val="16"/>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387E5E" w:rsidRPr="00AA5CDE" w:rsidRDefault="00387E5E" w:rsidP="00387E5E">
      <w:pPr>
        <w:outlineLvl w:val="0"/>
        <w:rPr>
          <w:bCs/>
          <w:sz w:val="16"/>
          <w:szCs w:val="16"/>
        </w:rPr>
      </w:pPr>
      <w:r w:rsidRPr="00AA5CDE">
        <w:rPr>
          <w:bCs/>
          <w:sz w:val="16"/>
          <w:szCs w:val="16"/>
        </w:rPr>
        <w:t>Срок принятия решения о предоставлении (об отказе в предоставлении) муниципальной услуги исчисляется с даты получения уполномоченным структурным подразделением всех сведений, необходимых для принятия решения о предоставлении (об отказе в предоставлении) муниципальной услуги, и не может превышать семи рабочих дней со дня регистрации заявления и документов и (или) информации, необходимых для предоставления муниципальной услуги.</w:t>
      </w:r>
    </w:p>
    <w:p w:rsidR="00387E5E" w:rsidRPr="00AA5CDE" w:rsidRDefault="00387E5E" w:rsidP="00387E5E">
      <w:pPr>
        <w:outlineLvl w:val="0"/>
        <w:rPr>
          <w:bCs/>
          <w:sz w:val="16"/>
          <w:szCs w:val="16"/>
        </w:rPr>
      </w:pPr>
      <w:r w:rsidRPr="00AA5CDE">
        <w:rPr>
          <w:b/>
          <w:bCs/>
          <w:sz w:val="16"/>
          <w:szCs w:val="16"/>
        </w:rPr>
        <w:t>3.4.4. Выдача (направление) результата предоставления муниципальной услуги</w:t>
      </w:r>
    </w:p>
    <w:p w:rsidR="00387E5E" w:rsidRPr="00AA5CDE" w:rsidRDefault="00387E5E" w:rsidP="00387E5E">
      <w:pPr>
        <w:outlineLvl w:val="0"/>
        <w:rPr>
          <w:bCs/>
          <w:sz w:val="16"/>
          <w:szCs w:val="16"/>
        </w:rPr>
      </w:pPr>
      <w:r w:rsidRPr="00AA5CDE">
        <w:rPr>
          <w:bCs/>
          <w:sz w:val="16"/>
          <w:szCs w:val="16"/>
        </w:rPr>
        <w:t>Основанием для начала выполнения административной процедуры является подписание уполномоченным должностным лицом пропуска, предоставляющего право на въезд и передвижение грузового автотранспорта в зонах с ограниченным движением либо решения об отказе в выдаче пропуска.</w:t>
      </w:r>
    </w:p>
    <w:p w:rsidR="00387E5E" w:rsidRPr="00AA5CDE" w:rsidRDefault="00387E5E" w:rsidP="00387E5E">
      <w:pPr>
        <w:outlineLvl w:val="0"/>
        <w:rPr>
          <w:bCs/>
          <w:sz w:val="16"/>
          <w:szCs w:val="16"/>
        </w:rPr>
      </w:pPr>
      <w:r w:rsidRPr="00AA5CDE">
        <w:rPr>
          <w:bCs/>
          <w:sz w:val="16"/>
          <w:szCs w:val="16"/>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387E5E" w:rsidRPr="00AA5CDE" w:rsidRDefault="00387E5E" w:rsidP="00387E5E">
      <w:pPr>
        <w:outlineLvl w:val="0"/>
        <w:rPr>
          <w:bCs/>
          <w:sz w:val="16"/>
          <w:szCs w:val="16"/>
        </w:rPr>
      </w:pPr>
      <w:r w:rsidRPr="00AA5CDE">
        <w:rPr>
          <w:bCs/>
          <w:sz w:val="16"/>
          <w:szCs w:val="16"/>
        </w:rPr>
        <w:t>1) на бумажном носителе;</w:t>
      </w:r>
    </w:p>
    <w:p w:rsidR="00387E5E" w:rsidRPr="00AA5CDE" w:rsidRDefault="00387E5E" w:rsidP="00387E5E">
      <w:pPr>
        <w:outlineLvl w:val="0"/>
        <w:rPr>
          <w:bCs/>
          <w:sz w:val="16"/>
          <w:szCs w:val="16"/>
        </w:rPr>
      </w:pPr>
      <w:r w:rsidRPr="00AA5CDE">
        <w:rPr>
          <w:bCs/>
          <w:sz w:val="16"/>
          <w:szCs w:val="16"/>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r w:rsidRPr="00AA5CDE">
        <w:rPr>
          <w:b/>
          <w:bCs/>
          <w:sz w:val="16"/>
          <w:szCs w:val="16"/>
        </w:rPr>
        <w:t>3.5. Внесение изменений в пропуск в случае замены транспортного средства, изменения его регистрационных данных или аннулирования действующего пропуска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Для получения муниципальной услуги заявитель подает или направляет способами, указанными в подразделе 2.6 раздела II настоящего Административного регламента заявление</w:t>
      </w:r>
      <w:r w:rsidRPr="00AA5CDE">
        <w:rPr>
          <w:b/>
          <w:sz w:val="16"/>
          <w:szCs w:val="16"/>
        </w:rPr>
        <w:t xml:space="preserve"> </w:t>
      </w:r>
      <w:r w:rsidRPr="00AA5CDE">
        <w:rPr>
          <w:bCs/>
          <w:sz w:val="16"/>
          <w:szCs w:val="16"/>
        </w:rPr>
        <w:t>о внесении изменений в пропуск в случае замены транспортного средства, изменения его регистрационных данных или аннулирование действующего пропуска и документы в уполномоченное структурное подразделение, в том числе через МФЦ, оформленные в соответствии с Приложением № 6 к настоящему Административному регламенту.</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С заявлением и документами для получения муниципальной услуги также вправе обратиться представители заявителей, действующие в силу полномочий, оформленных в соответствии с законодательством Российской Федерации.</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 xml:space="preserve">Основания для принятия решения об отказе в приеме заявления и документов, необходимых для предоставления муниципальной услуги, указаны в подразделе 2.7 раздела </w:t>
      </w:r>
      <w:r w:rsidRPr="00AA5CDE">
        <w:rPr>
          <w:bCs/>
          <w:sz w:val="16"/>
          <w:szCs w:val="16"/>
          <w:lang w:val="en-US"/>
        </w:rPr>
        <w:t>II</w:t>
      </w:r>
      <w:r w:rsidRPr="00AA5CDE">
        <w:rPr>
          <w:bCs/>
          <w:sz w:val="16"/>
          <w:szCs w:val="16"/>
        </w:rPr>
        <w:t xml:space="preserve"> настоящего Административного регламента.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lastRenderedPageBreak/>
        <w:t xml:space="preserve">В случае наличия оснований для отказа в приеме документов, необходимых для предоставления муниципальной услуги, указанных в подразделе 2.7 раздела </w:t>
      </w:r>
      <w:r w:rsidRPr="00AA5CDE">
        <w:rPr>
          <w:bCs/>
          <w:sz w:val="16"/>
          <w:szCs w:val="16"/>
          <w:lang w:val="en-US"/>
        </w:rPr>
        <w:t>II</w:t>
      </w:r>
      <w:r w:rsidRPr="00AA5CDE">
        <w:rPr>
          <w:bCs/>
          <w:sz w:val="16"/>
          <w:szCs w:val="16"/>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приёме документов, необходимых для предоставления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 по форме, приведенной в Приложении № 5 к настоящему Административному регламенту.</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Возможность приема Администрацией или МФЦ заявления и документов и (или) информации, необходимых для предоставления муниципальной услуги, по выбору заявителя независимо от места жительства или места пребывания либо места нахождения не предусмотрена.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Заявление и документы, необходимые для предоставления муниципальной услуги, в Администрации, МФЦ регистрируются в сроки, указанные в подразделе 2.11 раздела II настоящего Административного регламента.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 xml:space="preserve">Результатом административной процедуры является регистрация заявления и документов, предусмотренных подразделом 2.6 раздела </w:t>
      </w:r>
      <w:r w:rsidRPr="00AA5CDE">
        <w:rPr>
          <w:bCs/>
          <w:sz w:val="16"/>
          <w:szCs w:val="16"/>
          <w:lang w:val="en-US"/>
        </w:rPr>
        <w:t>II</w:t>
      </w:r>
      <w:r w:rsidRPr="00AA5CDE">
        <w:rPr>
          <w:bCs/>
          <w:sz w:val="16"/>
          <w:szCs w:val="16"/>
        </w:rPr>
        <w:t xml:space="preserve"> настоящего Административного регламента.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После регистрации заявление и документы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
          <w:bCs/>
          <w:sz w:val="16"/>
          <w:szCs w:val="16"/>
        </w:rPr>
      </w:pPr>
      <w:r w:rsidRPr="00AA5CDE">
        <w:rPr>
          <w:bCs/>
          <w:sz w:val="16"/>
          <w:szCs w:val="16"/>
        </w:rPr>
        <w:t xml:space="preserve">Направление межведомственных информационных запросов осуществляется в соответствии с пунктом 3.4.2 подраздела 3.4 раздела </w:t>
      </w:r>
      <w:r w:rsidRPr="00AA5CDE">
        <w:rPr>
          <w:bCs/>
          <w:sz w:val="16"/>
          <w:szCs w:val="16"/>
          <w:lang w:val="en-US"/>
        </w:rPr>
        <w:t>III</w:t>
      </w:r>
      <w:r w:rsidRPr="00AA5CDE">
        <w:rPr>
          <w:bCs/>
          <w:sz w:val="16"/>
          <w:szCs w:val="16"/>
        </w:rPr>
        <w:t xml:space="preserve"> настоящего Административного регламента.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Критерием принятия решения о предоставлении муниципальной услуги является соответствие заявителя кругу лиц, указанных в настоящем Административном регламенте.</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По результатам проверки заявления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пропуска должностное лицо ответственного структурного подразделения подготавливает проект соответствующего решения.</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решения о внесении изменений в пропуск, предоставляющий право на въезд и передвижение грузового автотранспорта в зонах с ограниченным движением либо аннулирование действующего пропуска либо решение об отказе в оказании муниципальной услуги.</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Критерием для отказа в предоставлении муниципальной услуги является несоответствие заявителя кругу лиц, указанных в настоящем Административном регламенте.</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Срок принятия решения о предоставлении (об отказе в предоставлении) муниципальной услуги не может превышать двух</w:t>
      </w:r>
      <w:r w:rsidRPr="00AA5CDE">
        <w:rPr>
          <w:bCs/>
          <w:color w:val="FF0000"/>
          <w:sz w:val="16"/>
          <w:szCs w:val="16"/>
        </w:rPr>
        <w:t xml:space="preserve"> </w:t>
      </w:r>
      <w:r w:rsidRPr="00AA5CDE">
        <w:rPr>
          <w:bCs/>
          <w:sz w:val="16"/>
          <w:szCs w:val="16"/>
        </w:rPr>
        <w:t>рабочих дней со дня регистрации заявления.</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Заявитель по его выбору вправе получить результат оказания муниципальной услуги одним из следующих способов:</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1) на бумажном носителе;</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387E5E" w:rsidRPr="00AA5CDE" w:rsidRDefault="00387E5E" w:rsidP="00D970BB">
      <w:pPr>
        <w:widowControl w:val="0"/>
        <w:numPr>
          <w:ilvl w:val="0"/>
          <w:numId w:val="39"/>
        </w:numPr>
        <w:tabs>
          <w:tab w:val="clear" w:pos="0"/>
        </w:tabs>
        <w:autoSpaceDE w:val="0"/>
        <w:autoSpaceDN w:val="0"/>
        <w:adjustRightInd w:val="0"/>
        <w:ind w:left="0" w:firstLine="567"/>
        <w:contextualSpacing/>
        <w:outlineLvl w:val="0"/>
        <w:rPr>
          <w:bCs/>
          <w:sz w:val="16"/>
          <w:szCs w:val="16"/>
        </w:rPr>
      </w:pPr>
      <w:r w:rsidRPr="00AA5CDE">
        <w:rPr>
          <w:bCs/>
          <w:sz w:val="16"/>
          <w:szCs w:val="16"/>
        </w:rPr>
        <w:t>Получение дополнительных сведений от заявителя не предусмотрено.</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r w:rsidRPr="00AA5CDE">
        <w:rPr>
          <w:b/>
          <w:bCs/>
          <w:sz w:val="16"/>
          <w:szCs w:val="16"/>
        </w:rPr>
        <w:t>3.6.</w:t>
      </w:r>
      <w:r w:rsidRPr="00AA5CDE">
        <w:rPr>
          <w:rFonts w:ascii="Times New Roman CYR" w:hAnsi="Times New Roman CYR" w:cs="Times New Roman CYR"/>
          <w:b/>
          <w:bCs/>
          <w:sz w:val="16"/>
          <w:szCs w:val="16"/>
        </w:rPr>
        <w:t xml:space="preserve"> </w:t>
      </w:r>
      <w:r w:rsidRPr="00AA5CDE">
        <w:rPr>
          <w:b/>
          <w:bCs/>
          <w:sz w:val="16"/>
          <w:szCs w:val="16"/>
        </w:rPr>
        <w:t>Выдача дубликата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
          <w:bCs/>
          <w:sz w:val="16"/>
          <w:szCs w:val="16"/>
        </w:rPr>
      </w:pPr>
      <w:r w:rsidRPr="00AA5CDE">
        <w:rPr>
          <w:bCs/>
          <w:sz w:val="16"/>
          <w:szCs w:val="16"/>
        </w:rPr>
        <w:t>Для получения муниципальной услуги заявитель подает или направляет способами, указанными в подразделе 2.6 раздела II настоящего Административного регламента заявление о выдаче дубликата пропуска, предоставляющего право на въезд и передвижение грузового автотранспорта в зонах с ограниченным движением в уполномоченное структурное подразделение, в том числе через МФЦ.</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В целях установления личности физическое лицо представляет в уполномоченный орган документ, удостоверяющий его личность. Представитель физического либо юридического лица представляет документ, подтверждающий полномочия представителя действовать от имени заявителя.</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 xml:space="preserve">Основания для принятия решения об отказе в приеме заявления и документов, необходимых для предоставления муниципальной услуги, указаны в подразделе 2.7 раздела </w:t>
      </w:r>
      <w:r w:rsidRPr="00AA5CDE">
        <w:rPr>
          <w:bCs/>
          <w:sz w:val="16"/>
          <w:szCs w:val="16"/>
          <w:lang w:val="en-US"/>
        </w:rPr>
        <w:t>II</w:t>
      </w:r>
      <w:r w:rsidRPr="00AA5CDE">
        <w:rPr>
          <w:bCs/>
          <w:sz w:val="16"/>
          <w:szCs w:val="16"/>
        </w:rPr>
        <w:t xml:space="preserve"> настоящего Административного регламента.</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Возможность получения муниципальной услуги по экстерриториальному принципу отсутствует.</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 xml:space="preserve">Результатом административной процедуры является регистрация заявления и документов. </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После регистрации заявление и документы направляются в уполномоченное структурное подразделение для назначения ответственного должностного лица за рассмотрение заявления и прилагаемых документов.</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Направление межведомственных информационных запросов не осуществляется.</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Критерием принятия решения о предоставлении муниципальной услуги является соответствие заявителя кругу лиц, указанных в настоящем Административном регламенте.</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По результатам проверки заявления о выдаче дубликата должностное лицо уполномоченного структурного подразделения подготавливает проект соответствующего решения.</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Критерием для отказа в предоставлении муниципальной услуги является несоответствие заявителя кругу лиц, указанных в настоящем Административном регламенте.</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Срок принятия решения о предоставлении (об отказе в предоставлении) муниципальной услуги не может превышать семи рабочих дней со дня регистрации заявления о выдаче дубликата.</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Заявитель по его выбору вправе получить дубликат одним из следующих способов:</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1) на бумажном носителе;</w:t>
      </w:r>
    </w:p>
    <w:p w:rsidR="00387E5E" w:rsidRPr="00AA5CDE" w:rsidRDefault="00387E5E" w:rsidP="00D970BB">
      <w:pPr>
        <w:widowControl w:val="0"/>
        <w:numPr>
          <w:ilvl w:val="0"/>
          <w:numId w:val="39"/>
        </w:numPr>
        <w:tabs>
          <w:tab w:val="clear" w:pos="0"/>
        </w:tabs>
        <w:autoSpaceDE w:val="0"/>
        <w:autoSpaceDN w:val="0"/>
        <w:adjustRightInd w:val="0"/>
        <w:ind w:left="0" w:firstLine="567"/>
        <w:outlineLvl w:val="0"/>
        <w:rPr>
          <w:bCs/>
          <w:sz w:val="16"/>
          <w:szCs w:val="16"/>
        </w:rPr>
      </w:pPr>
      <w:r w:rsidRPr="00AA5CDE">
        <w:rPr>
          <w:bCs/>
          <w:sz w:val="16"/>
          <w:szCs w:val="16"/>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387E5E" w:rsidRPr="00AA5CDE" w:rsidRDefault="00387E5E" w:rsidP="00387E5E">
      <w:pPr>
        <w:outlineLvl w:val="0"/>
        <w:rPr>
          <w:bCs/>
          <w:sz w:val="16"/>
          <w:szCs w:val="16"/>
        </w:rPr>
      </w:pPr>
      <w:r w:rsidRPr="00AA5CDE">
        <w:rPr>
          <w:bCs/>
          <w:sz w:val="16"/>
          <w:szCs w:val="16"/>
        </w:rPr>
        <w:t>Получение дополнительных сведений от заявителя не предусмотрено.</w:t>
      </w:r>
    </w:p>
    <w:p w:rsidR="00387E5E" w:rsidRPr="00AA5CDE" w:rsidRDefault="00387E5E" w:rsidP="00387E5E">
      <w:pPr>
        <w:outlineLvl w:val="0"/>
        <w:rPr>
          <w:b/>
          <w:sz w:val="16"/>
          <w:szCs w:val="16"/>
        </w:rPr>
      </w:pPr>
      <w:r w:rsidRPr="00AA5CDE">
        <w:rPr>
          <w:b/>
          <w:sz w:val="16"/>
          <w:szCs w:val="16"/>
        </w:rPr>
        <w:t>3.7. Исправление допущенных опечаток и ошибок в пропуске, предоставляющем право на въезд и передвижение грузового автотранспорта в зонах с ограниченным движением</w:t>
      </w:r>
    </w:p>
    <w:p w:rsidR="00387E5E" w:rsidRPr="00AA5CDE" w:rsidRDefault="00387E5E" w:rsidP="00387E5E">
      <w:pPr>
        <w:outlineLvl w:val="0"/>
        <w:rPr>
          <w:sz w:val="16"/>
          <w:szCs w:val="16"/>
        </w:rPr>
      </w:pPr>
      <w:r w:rsidRPr="00AA5CDE">
        <w:rPr>
          <w:sz w:val="16"/>
          <w:szCs w:val="16"/>
        </w:rP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w:t>
      </w:r>
    </w:p>
    <w:p w:rsidR="00387E5E" w:rsidRPr="00AA5CDE" w:rsidRDefault="00387E5E" w:rsidP="00387E5E">
      <w:pPr>
        <w:outlineLvl w:val="0"/>
        <w:rPr>
          <w:sz w:val="16"/>
          <w:szCs w:val="16"/>
        </w:rPr>
      </w:pPr>
      <w:r w:rsidRPr="00AA5CDE">
        <w:rPr>
          <w:sz w:val="16"/>
          <w:szCs w:val="16"/>
        </w:rPr>
        <w:t>В целях установления личности физическое лицо представляет в уполномоченный орган документ, удостоверяющий его личность. Представитель физического либо юридического лица представляет документ, подтверждающий полномочия представителя действовать от имени заявителя.</w:t>
      </w:r>
    </w:p>
    <w:p w:rsidR="00387E5E" w:rsidRPr="00AA5CDE" w:rsidRDefault="00387E5E" w:rsidP="00387E5E">
      <w:pPr>
        <w:outlineLvl w:val="0"/>
        <w:rPr>
          <w:sz w:val="16"/>
          <w:szCs w:val="16"/>
        </w:rPr>
      </w:pPr>
      <w:r w:rsidRPr="00AA5CDE">
        <w:rPr>
          <w:sz w:val="16"/>
          <w:szCs w:val="16"/>
        </w:rPr>
        <w:t xml:space="preserve">Основания для принятия решения об отказе в приеме заявления и документов, необходимых для предоставления муниципальной услуги, указаны в подразделе 2.7 раздела </w:t>
      </w:r>
      <w:r w:rsidRPr="00AA5CDE">
        <w:rPr>
          <w:sz w:val="16"/>
          <w:szCs w:val="16"/>
          <w:lang w:val="en-US"/>
        </w:rPr>
        <w:t>II</w:t>
      </w:r>
      <w:r w:rsidRPr="00AA5CDE">
        <w:rPr>
          <w:sz w:val="16"/>
          <w:szCs w:val="16"/>
        </w:rPr>
        <w:t xml:space="preserve"> настоящего Административного регламента.</w:t>
      </w:r>
    </w:p>
    <w:p w:rsidR="00387E5E" w:rsidRPr="00AA5CDE" w:rsidRDefault="00387E5E" w:rsidP="00387E5E">
      <w:pPr>
        <w:outlineLvl w:val="0"/>
        <w:rPr>
          <w:sz w:val="16"/>
          <w:szCs w:val="16"/>
        </w:rPr>
      </w:pPr>
      <w:r w:rsidRPr="00AA5CDE">
        <w:rPr>
          <w:sz w:val="16"/>
          <w:szCs w:val="16"/>
        </w:rPr>
        <w:lastRenderedPageBreak/>
        <w:t>Возможность получения муниципальной услуги по экстерриториальному принципу отсутствует.</w:t>
      </w:r>
    </w:p>
    <w:p w:rsidR="00387E5E" w:rsidRPr="00AA5CDE" w:rsidRDefault="00387E5E" w:rsidP="00387E5E">
      <w:pPr>
        <w:outlineLvl w:val="0"/>
        <w:rPr>
          <w:sz w:val="16"/>
          <w:szCs w:val="16"/>
        </w:rPr>
      </w:pPr>
      <w:r w:rsidRPr="00AA5CDE">
        <w:rPr>
          <w:sz w:val="16"/>
          <w:szCs w:val="16"/>
        </w:rPr>
        <w:t>Заявление и документы, принимаются должностными лицами структурного подразделения уполномоченного органа, ответственного за делопроизводство.</w:t>
      </w:r>
    </w:p>
    <w:p w:rsidR="00387E5E" w:rsidRPr="00AA5CDE" w:rsidRDefault="00387E5E" w:rsidP="00387E5E">
      <w:pPr>
        <w:outlineLvl w:val="0"/>
        <w:rPr>
          <w:sz w:val="16"/>
          <w:szCs w:val="16"/>
        </w:rPr>
      </w:pPr>
      <w:r w:rsidRPr="00AA5CDE">
        <w:rPr>
          <w:sz w:val="16"/>
          <w:szCs w:val="16"/>
        </w:rPr>
        <w:t>Заявление и документы,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387E5E" w:rsidRPr="00AA5CDE" w:rsidRDefault="00387E5E" w:rsidP="00387E5E">
      <w:pPr>
        <w:outlineLvl w:val="0"/>
        <w:rPr>
          <w:sz w:val="16"/>
          <w:szCs w:val="16"/>
        </w:rPr>
      </w:pPr>
      <w:r w:rsidRPr="00AA5CDE">
        <w:rPr>
          <w:sz w:val="16"/>
          <w:szCs w:val="16"/>
        </w:rPr>
        <w:t>Результатом административной процедуры является регистрация заявления и документов.</w:t>
      </w:r>
    </w:p>
    <w:p w:rsidR="00387E5E" w:rsidRPr="00AA5CDE" w:rsidRDefault="00387E5E" w:rsidP="00387E5E">
      <w:pPr>
        <w:outlineLvl w:val="0"/>
        <w:rPr>
          <w:sz w:val="16"/>
          <w:szCs w:val="16"/>
        </w:rPr>
      </w:pPr>
      <w:r w:rsidRPr="00AA5CDE">
        <w:rPr>
          <w:sz w:val="16"/>
          <w:szCs w:val="16"/>
        </w:rPr>
        <w:t>После регистрации заявление и документы направляются в уполномоченное структурное подразделение для назначения ответственного должностного лица за рассмотрение заявления и прилагаемых документов.</w:t>
      </w:r>
    </w:p>
    <w:p w:rsidR="00387E5E" w:rsidRPr="00AA5CDE" w:rsidRDefault="00387E5E" w:rsidP="00387E5E">
      <w:pPr>
        <w:outlineLvl w:val="0"/>
        <w:rPr>
          <w:sz w:val="16"/>
          <w:szCs w:val="16"/>
        </w:rPr>
      </w:pPr>
      <w:r w:rsidRPr="00AA5CDE">
        <w:rPr>
          <w:sz w:val="16"/>
          <w:szCs w:val="16"/>
        </w:rPr>
        <w:t>Направление межведомственных информационных запросов не осуществляется.</w:t>
      </w:r>
    </w:p>
    <w:p w:rsidR="00387E5E" w:rsidRPr="00AA5CDE" w:rsidRDefault="00387E5E" w:rsidP="00387E5E">
      <w:pPr>
        <w:outlineLvl w:val="0"/>
        <w:rPr>
          <w:sz w:val="16"/>
          <w:szCs w:val="16"/>
        </w:rPr>
      </w:pPr>
      <w:r w:rsidRPr="00AA5CDE">
        <w:rPr>
          <w:sz w:val="16"/>
          <w:szCs w:val="16"/>
        </w:rPr>
        <w:t>В рамках рассмотрения заявления об исправлении допущенных опечаток и ошибок и документов, осуществляется их проверка на предмет наличия (отсутствия) оснований для принятия решения об исправлении допущенных опечаток и ошибок в пропуске.</w:t>
      </w:r>
    </w:p>
    <w:p w:rsidR="00387E5E" w:rsidRPr="00AA5CDE" w:rsidRDefault="00387E5E" w:rsidP="00387E5E">
      <w:pPr>
        <w:outlineLvl w:val="0"/>
        <w:rPr>
          <w:sz w:val="16"/>
          <w:szCs w:val="16"/>
        </w:rPr>
      </w:pPr>
      <w:r w:rsidRPr="00AA5CDE">
        <w:rPr>
          <w:sz w:val="16"/>
          <w:szCs w:val="16"/>
        </w:rPr>
        <w:t>Критериями принятия решения о предоставлении муниципальной услуги являются:  соответствие заявителя кругу лиц, указанных в настоящем Административном регламенте, наличие опечаток и ошибок в пропуске.</w:t>
      </w:r>
    </w:p>
    <w:p w:rsidR="00387E5E" w:rsidRPr="00AA5CDE" w:rsidRDefault="00387E5E" w:rsidP="00387E5E">
      <w:pPr>
        <w:outlineLvl w:val="0"/>
        <w:rPr>
          <w:sz w:val="16"/>
          <w:szCs w:val="16"/>
        </w:rPr>
      </w:pPr>
      <w:r w:rsidRPr="00AA5CDE">
        <w:rPr>
          <w:sz w:val="16"/>
          <w:szCs w:val="16"/>
        </w:rPr>
        <w:t>Критериями для принятия решения об отказе в предоставлении муниципальной услуги являются несоответствие заявителя кругу лиц, указанных в настоящем Административном регламенте, отсутствие опечаток и ошибок в пропуске.</w:t>
      </w:r>
    </w:p>
    <w:p w:rsidR="00387E5E" w:rsidRPr="00AA5CDE" w:rsidRDefault="00387E5E" w:rsidP="00387E5E">
      <w:pPr>
        <w:outlineLvl w:val="0"/>
        <w:rPr>
          <w:sz w:val="16"/>
          <w:szCs w:val="16"/>
        </w:rPr>
      </w:pPr>
      <w:r w:rsidRPr="00AA5CDE">
        <w:rPr>
          <w:sz w:val="16"/>
          <w:szCs w:val="16"/>
        </w:rPr>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387E5E" w:rsidRPr="00AA5CDE" w:rsidRDefault="00387E5E" w:rsidP="00387E5E">
      <w:pPr>
        <w:outlineLvl w:val="0"/>
        <w:rPr>
          <w:sz w:val="16"/>
          <w:szCs w:val="16"/>
        </w:rPr>
      </w:pPr>
      <w:r w:rsidRPr="00AA5CDE">
        <w:rPr>
          <w:sz w:val="16"/>
          <w:szCs w:val="16"/>
        </w:rPr>
        <w:t>Результатом административной процедуры является пропуск предоставляющий право на въезд и передвижение грузового автотранспорта в зонах с ограниченным движением с исправленными опечатками и ошибками или решение об отказе во внесении исправлений в пропуск.</w:t>
      </w:r>
    </w:p>
    <w:p w:rsidR="00387E5E" w:rsidRPr="00AA5CDE" w:rsidRDefault="00387E5E" w:rsidP="00387E5E">
      <w:pPr>
        <w:outlineLvl w:val="0"/>
        <w:rPr>
          <w:sz w:val="16"/>
          <w:szCs w:val="16"/>
        </w:rPr>
      </w:pPr>
      <w:r w:rsidRPr="00AA5CDE">
        <w:rPr>
          <w:sz w:val="16"/>
          <w:szCs w:val="16"/>
        </w:rPr>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w:t>
      </w:r>
    </w:p>
    <w:p w:rsidR="00387E5E" w:rsidRPr="00AA5CDE" w:rsidRDefault="00387E5E" w:rsidP="00387E5E">
      <w:pPr>
        <w:outlineLvl w:val="0"/>
        <w:rPr>
          <w:sz w:val="16"/>
          <w:szCs w:val="16"/>
        </w:rPr>
      </w:pPr>
      <w:r w:rsidRPr="00AA5CDE">
        <w:rPr>
          <w:sz w:val="16"/>
          <w:szCs w:val="16"/>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387E5E" w:rsidRPr="00AA5CDE" w:rsidRDefault="00387E5E" w:rsidP="00387E5E">
      <w:pPr>
        <w:outlineLvl w:val="0"/>
        <w:rPr>
          <w:sz w:val="16"/>
          <w:szCs w:val="16"/>
        </w:rPr>
      </w:pPr>
      <w:r w:rsidRPr="00AA5CDE">
        <w:rPr>
          <w:sz w:val="16"/>
          <w:szCs w:val="16"/>
        </w:rPr>
        <w:t>Срок принятия решения о предоставлении (об отказе в предоставлении) муниципальной услуги не может превышать 3 рабочих дней со дня регистрации заявления об исправлении допущенных опечаток и ошибок и документов, необходимых для предоставления муниципальной услуги.</w:t>
      </w:r>
    </w:p>
    <w:p w:rsidR="00387E5E" w:rsidRPr="00AA5CDE" w:rsidRDefault="00387E5E" w:rsidP="00387E5E">
      <w:pPr>
        <w:outlineLvl w:val="0"/>
        <w:rPr>
          <w:sz w:val="16"/>
          <w:szCs w:val="16"/>
        </w:rPr>
      </w:pPr>
      <w:r w:rsidRPr="00AA5CDE">
        <w:rPr>
          <w:sz w:val="16"/>
          <w:szCs w:val="16"/>
        </w:rPr>
        <w:t>Заявитель по своему выбору вправе получить пропуск с исправленными опечатками и ошибками одним из следующих способов:</w:t>
      </w:r>
    </w:p>
    <w:p w:rsidR="00387E5E" w:rsidRPr="00AA5CDE" w:rsidRDefault="00387E5E" w:rsidP="00387E5E">
      <w:pPr>
        <w:outlineLvl w:val="0"/>
        <w:rPr>
          <w:sz w:val="16"/>
          <w:szCs w:val="16"/>
        </w:rPr>
      </w:pPr>
      <w:r w:rsidRPr="00AA5CDE">
        <w:rPr>
          <w:sz w:val="16"/>
          <w:szCs w:val="16"/>
        </w:rPr>
        <w:t>1) на бумажном носителе;</w:t>
      </w:r>
    </w:p>
    <w:p w:rsidR="00387E5E" w:rsidRPr="00AA5CDE" w:rsidRDefault="00387E5E" w:rsidP="00387E5E">
      <w:pPr>
        <w:outlineLvl w:val="0"/>
        <w:rPr>
          <w:sz w:val="16"/>
          <w:szCs w:val="16"/>
        </w:rPr>
      </w:pPr>
      <w:r w:rsidRPr="00AA5CDE">
        <w:rPr>
          <w:sz w:val="16"/>
          <w:szCs w:val="16"/>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w:t>
      </w:r>
    </w:p>
    <w:p w:rsidR="00387E5E" w:rsidRPr="00AA5CDE" w:rsidRDefault="00387E5E" w:rsidP="00387E5E">
      <w:pPr>
        <w:outlineLvl w:val="0"/>
        <w:rPr>
          <w:sz w:val="16"/>
          <w:szCs w:val="16"/>
        </w:rPr>
      </w:pPr>
      <w:r w:rsidRPr="00AA5CDE">
        <w:rPr>
          <w:sz w:val="16"/>
          <w:szCs w:val="16"/>
        </w:rPr>
        <w:t>Получение дополнительных сведений от заявителя не предусмотрено.</w:t>
      </w:r>
    </w:p>
    <w:p w:rsidR="00387E5E" w:rsidRPr="00AA5CDE" w:rsidRDefault="00387E5E" w:rsidP="00387E5E">
      <w:pPr>
        <w:outlineLvl w:val="0"/>
        <w:rPr>
          <w:sz w:val="16"/>
          <w:szCs w:val="16"/>
        </w:rPr>
      </w:pPr>
    </w:p>
    <w:p w:rsidR="00387E5E" w:rsidRPr="00AA5CDE" w:rsidRDefault="00387E5E" w:rsidP="00387E5E">
      <w:pPr>
        <w:jc w:val="center"/>
        <w:outlineLvl w:val="0"/>
        <w:rPr>
          <w:b/>
          <w:sz w:val="16"/>
          <w:szCs w:val="16"/>
        </w:rPr>
      </w:pPr>
      <w:r w:rsidRPr="00AA5CDE">
        <w:rPr>
          <w:b/>
          <w:bCs/>
          <w:sz w:val="16"/>
          <w:szCs w:val="16"/>
        </w:rPr>
        <w:t>Раздел IV. Формы контроля за исполнением Административного регламента</w:t>
      </w:r>
    </w:p>
    <w:p w:rsidR="00387E5E" w:rsidRPr="00AA5CDE" w:rsidRDefault="00387E5E" w:rsidP="00387E5E">
      <w:pPr>
        <w:spacing w:after="200"/>
        <w:contextualSpacing/>
        <w:outlineLvl w:val="2"/>
        <w:rPr>
          <w:b/>
          <w:sz w:val="16"/>
          <w:szCs w:val="16"/>
          <w:lang w:eastAsia="en-US"/>
        </w:rPr>
      </w:pPr>
      <w:r w:rsidRPr="00AA5CDE">
        <w:rPr>
          <w:b/>
          <w:sz w:val="16"/>
          <w:szCs w:val="16"/>
          <w:lang w:eastAsia="en-U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AA5CDE" w:rsidRDefault="00387E5E" w:rsidP="00387E5E">
      <w:pPr>
        <w:spacing w:after="200"/>
        <w:contextualSpacing/>
        <w:rPr>
          <w:sz w:val="16"/>
          <w:szCs w:val="16"/>
          <w:lang w:eastAsia="en-US"/>
        </w:rPr>
      </w:pPr>
      <w:r w:rsidRPr="00AA5CDE">
        <w:rPr>
          <w:sz w:val="16"/>
          <w:szCs w:val="16"/>
          <w:lang w:eastAsia="en-US"/>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Первый заместитель главы администрации) и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387E5E" w:rsidRPr="00AA5CDE" w:rsidRDefault="00387E5E" w:rsidP="00387E5E">
      <w:pPr>
        <w:spacing w:after="200"/>
        <w:contextualSpacing/>
        <w:outlineLvl w:val="2"/>
        <w:rPr>
          <w:b/>
          <w:sz w:val="16"/>
          <w:szCs w:val="16"/>
          <w:lang w:eastAsia="en-US"/>
        </w:rPr>
      </w:pPr>
      <w:r w:rsidRPr="00AA5CDE">
        <w:rPr>
          <w:b/>
          <w:sz w:val="16"/>
          <w:szCs w:val="16"/>
          <w:lang w:eastAsia="en-U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AA5CDE" w:rsidRDefault="00387E5E" w:rsidP="00387E5E">
      <w:pPr>
        <w:rPr>
          <w:sz w:val="16"/>
          <w:szCs w:val="16"/>
          <w:lang w:eastAsia="en-US"/>
        </w:rPr>
      </w:pPr>
      <w:r w:rsidRPr="00AA5CDE">
        <w:rPr>
          <w:sz w:val="16"/>
          <w:szCs w:val="16"/>
          <w:lang w:eastAsia="en-US"/>
        </w:rP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387E5E" w:rsidRPr="00AA5CDE" w:rsidRDefault="00387E5E" w:rsidP="00387E5E">
      <w:pPr>
        <w:rPr>
          <w:sz w:val="16"/>
          <w:szCs w:val="16"/>
          <w:lang w:eastAsia="en-US"/>
        </w:rPr>
      </w:pPr>
      <w:r w:rsidRPr="00AA5CDE">
        <w:rPr>
          <w:sz w:val="16"/>
          <w:szCs w:val="16"/>
          <w:lang w:eastAsia="en-US"/>
        </w:rPr>
        <w:t>4.2.2. Периодичность и сроки проведения проверок устанавливаются главой Алатырского муниципального округа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387E5E" w:rsidRPr="00AA5CDE" w:rsidRDefault="00387E5E" w:rsidP="00387E5E">
      <w:pPr>
        <w:rPr>
          <w:sz w:val="16"/>
          <w:szCs w:val="16"/>
          <w:lang w:eastAsia="en-US"/>
        </w:rPr>
      </w:pPr>
      <w:r w:rsidRPr="00AA5CDE">
        <w:rPr>
          <w:sz w:val="16"/>
          <w:szCs w:val="16"/>
          <w:lang w:eastAsia="en-US"/>
        </w:rPr>
        <w:t>1) количество оказанных муниципальных услуг за контрольный период;</w:t>
      </w:r>
    </w:p>
    <w:p w:rsidR="00387E5E" w:rsidRPr="00AA5CDE" w:rsidRDefault="00387E5E" w:rsidP="00387E5E">
      <w:pPr>
        <w:rPr>
          <w:sz w:val="16"/>
          <w:szCs w:val="16"/>
          <w:lang w:eastAsia="en-US"/>
        </w:rPr>
      </w:pPr>
      <w:r w:rsidRPr="00AA5CDE">
        <w:rPr>
          <w:sz w:val="16"/>
          <w:szCs w:val="16"/>
          <w:lang w:eastAsia="en-US"/>
        </w:rPr>
        <w:t>2) количество муниципальных услуг, оказанных с нарушением сроков, в разрезе административных процедур;</w:t>
      </w:r>
    </w:p>
    <w:p w:rsidR="00387E5E" w:rsidRPr="00AA5CDE" w:rsidRDefault="00387E5E" w:rsidP="00387E5E">
      <w:pPr>
        <w:rPr>
          <w:sz w:val="16"/>
          <w:szCs w:val="16"/>
          <w:lang w:eastAsia="en-US"/>
        </w:rPr>
      </w:pPr>
      <w:r w:rsidRPr="00AA5CDE">
        <w:rPr>
          <w:sz w:val="16"/>
          <w:szCs w:val="16"/>
          <w:lang w:eastAsia="en-US"/>
        </w:rPr>
        <w:t>3) количество решений, оспоренных в судах, в том числе признанных незаконными.</w:t>
      </w:r>
    </w:p>
    <w:p w:rsidR="00387E5E" w:rsidRPr="00AA5CDE" w:rsidRDefault="00387E5E" w:rsidP="00387E5E">
      <w:pPr>
        <w:rPr>
          <w:sz w:val="16"/>
          <w:szCs w:val="16"/>
          <w:lang w:eastAsia="en-US"/>
        </w:rPr>
      </w:pPr>
      <w:r w:rsidRPr="00AA5CDE">
        <w:rPr>
          <w:sz w:val="16"/>
          <w:szCs w:val="16"/>
          <w:lang w:eastAsia="en-US"/>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387E5E" w:rsidRPr="00AA5CDE" w:rsidRDefault="00387E5E" w:rsidP="00387E5E">
      <w:pPr>
        <w:rPr>
          <w:sz w:val="16"/>
          <w:szCs w:val="16"/>
          <w:lang w:eastAsia="en-US"/>
        </w:rPr>
      </w:pPr>
      <w:r w:rsidRPr="00AA5CDE">
        <w:rPr>
          <w:sz w:val="16"/>
          <w:szCs w:val="16"/>
          <w:lang w:eastAsia="en-US"/>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387E5E" w:rsidRPr="00AA5CDE" w:rsidRDefault="00387E5E" w:rsidP="00387E5E">
      <w:pPr>
        <w:rPr>
          <w:sz w:val="16"/>
          <w:szCs w:val="16"/>
          <w:lang w:eastAsia="en-US"/>
        </w:rPr>
      </w:pPr>
      <w:r w:rsidRPr="00AA5CDE">
        <w:rPr>
          <w:sz w:val="16"/>
          <w:szCs w:val="16"/>
          <w:lang w:eastAsia="en-US"/>
        </w:rPr>
        <w:t xml:space="preserve">4.2.5. Внеплановые проверки проводятся по жалобам заявителей (их представителей) в случае принятия решения, предусмотренного пунктом 5.2.6 подраздела 5.2 раздела </w:t>
      </w:r>
      <w:r w:rsidRPr="00AA5CDE">
        <w:rPr>
          <w:sz w:val="16"/>
          <w:szCs w:val="16"/>
          <w:lang w:val="en-US" w:eastAsia="en-US"/>
        </w:rPr>
        <w:t>V</w:t>
      </w:r>
      <w:r w:rsidRPr="00AA5CDE">
        <w:rPr>
          <w:sz w:val="16"/>
          <w:szCs w:val="16"/>
          <w:lang w:eastAsia="en-US"/>
        </w:rPr>
        <w:t xml:space="preserve"> настоящего Административного регламента.</w:t>
      </w:r>
    </w:p>
    <w:p w:rsidR="00387E5E" w:rsidRPr="00AA5CDE" w:rsidRDefault="00387E5E" w:rsidP="00387E5E">
      <w:pPr>
        <w:rPr>
          <w:sz w:val="16"/>
          <w:szCs w:val="16"/>
          <w:lang w:eastAsia="en-US"/>
        </w:rPr>
      </w:pPr>
      <w:r w:rsidRPr="00AA5CDE">
        <w:rPr>
          <w:sz w:val="16"/>
          <w:szCs w:val="16"/>
          <w:lang w:eastAsia="en-US"/>
        </w:rPr>
        <w:t>Срок проведения внеплановых проверок - 15 рабочих дней с даты принятия решения по жалобе заявителя (его представителя), предусмотренного пунктом 5.2.6 подраздела 5.2 раздела V настоящего Административного регламента.</w:t>
      </w:r>
    </w:p>
    <w:p w:rsidR="00387E5E" w:rsidRPr="00AA5CDE" w:rsidRDefault="00387E5E" w:rsidP="00387E5E">
      <w:pPr>
        <w:rPr>
          <w:sz w:val="16"/>
          <w:szCs w:val="16"/>
          <w:lang w:eastAsia="en-US"/>
        </w:rPr>
      </w:pPr>
      <w:r w:rsidRPr="00AA5CDE">
        <w:rPr>
          <w:sz w:val="16"/>
          <w:szCs w:val="16"/>
          <w:lang w:eastAsia="en-US"/>
        </w:rPr>
        <w:t>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w:t>
      </w:r>
    </w:p>
    <w:p w:rsidR="00387E5E" w:rsidRPr="00AA5CDE" w:rsidRDefault="00387E5E" w:rsidP="00387E5E">
      <w:pPr>
        <w:rPr>
          <w:sz w:val="16"/>
          <w:szCs w:val="16"/>
          <w:lang w:eastAsia="en-US"/>
        </w:rPr>
      </w:pPr>
      <w:r w:rsidRPr="00AA5CDE">
        <w:rPr>
          <w:sz w:val="16"/>
          <w:szCs w:val="16"/>
          <w:lang w:eastAsia="en-US"/>
        </w:rPr>
        <w:t>4.2.6. Результаты проверки оформляются в письменном виде с указанием выявленных недостатков и предложений по их устранению.</w:t>
      </w:r>
    </w:p>
    <w:p w:rsidR="00387E5E" w:rsidRPr="00AA5CDE" w:rsidRDefault="00387E5E" w:rsidP="00387E5E">
      <w:pPr>
        <w:rPr>
          <w:sz w:val="16"/>
          <w:szCs w:val="16"/>
          <w:lang w:eastAsia="en-US"/>
        </w:rPr>
      </w:pPr>
      <w:r w:rsidRPr="00AA5CDE">
        <w:rPr>
          <w:sz w:val="16"/>
          <w:szCs w:val="16"/>
          <w:lang w:eastAsia="en-US"/>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387E5E" w:rsidRPr="00AA5CDE" w:rsidRDefault="00387E5E" w:rsidP="00387E5E">
      <w:pPr>
        <w:spacing w:after="200"/>
        <w:contextualSpacing/>
        <w:rPr>
          <w:b/>
          <w:sz w:val="16"/>
          <w:szCs w:val="16"/>
          <w:lang w:eastAsia="en-US"/>
        </w:rPr>
      </w:pPr>
      <w:r w:rsidRPr="00AA5CDE">
        <w:rPr>
          <w:b/>
          <w:sz w:val="16"/>
          <w:szCs w:val="16"/>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87E5E" w:rsidRPr="00AA5CDE" w:rsidRDefault="00387E5E" w:rsidP="00387E5E">
      <w:pPr>
        <w:rPr>
          <w:sz w:val="16"/>
          <w:szCs w:val="16"/>
          <w:lang w:eastAsia="en-US"/>
        </w:rPr>
      </w:pPr>
      <w:r w:rsidRPr="00AA5CDE">
        <w:rPr>
          <w:sz w:val="16"/>
          <w:szCs w:val="16"/>
          <w:lang w:eastAsia="en-US"/>
        </w:rPr>
        <w:t>4.3.1. Специалисты, должностные лица Администрации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387E5E" w:rsidRPr="00AA5CDE" w:rsidRDefault="00387E5E" w:rsidP="00387E5E">
      <w:pPr>
        <w:rPr>
          <w:sz w:val="16"/>
          <w:szCs w:val="16"/>
          <w:lang w:eastAsia="en-US"/>
        </w:rPr>
      </w:pPr>
      <w:r w:rsidRPr="00AA5CDE">
        <w:rPr>
          <w:sz w:val="16"/>
          <w:szCs w:val="16"/>
          <w:lang w:eastAsia="en-US"/>
        </w:rPr>
        <w:t>4.3.2. 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87E5E" w:rsidRPr="00AA5CDE" w:rsidRDefault="00387E5E" w:rsidP="00387E5E">
      <w:pPr>
        <w:rPr>
          <w:sz w:val="16"/>
          <w:szCs w:val="16"/>
          <w:lang w:eastAsia="en-US"/>
        </w:rPr>
      </w:pPr>
      <w:r w:rsidRPr="00AA5CDE">
        <w:rPr>
          <w:sz w:val="16"/>
          <w:szCs w:val="16"/>
          <w:lang w:eastAsia="en-US"/>
        </w:rPr>
        <w:t>4.3.3. Специалисты, должностные лица Администрации, обеспечивающие исполнение административных процедур, несут ответственность в соответствии с действующим трудовым и административным законодательством Российской Федерации.</w:t>
      </w:r>
    </w:p>
    <w:p w:rsidR="00387E5E" w:rsidRPr="00AA5CDE" w:rsidRDefault="00387E5E" w:rsidP="00387E5E">
      <w:pPr>
        <w:spacing w:after="200"/>
        <w:contextualSpacing/>
        <w:rPr>
          <w:b/>
          <w:sz w:val="16"/>
          <w:szCs w:val="16"/>
          <w:lang w:eastAsia="en-US"/>
        </w:rPr>
      </w:pPr>
      <w:r w:rsidRPr="00AA5CDE">
        <w:rPr>
          <w:b/>
          <w:sz w:val="16"/>
          <w:szCs w:val="16"/>
          <w:lang w:eastAsia="en-US"/>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AA5CDE" w:rsidRDefault="00387E5E" w:rsidP="00387E5E">
      <w:pPr>
        <w:spacing w:after="200"/>
        <w:contextualSpacing/>
        <w:rPr>
          <w:sz w:val="16"/>
          <w:szCs w:val="16"/>
          <w:lang w:eastAsia="en-US"/>
        </w:rPr>
      </w:pPr>
      <w:r w:rsidRPr="00AA5CDE">
        <w:rPr>
          <w:sz w:val="16"/>
          <w:szCs w:val="16"/>
          <w:lang w:eastAsia="en-US"/>
        </w:rPr>
        <w:t>4.4.1.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Администрации, специалистов, должностных лиц Администрации,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Административного регламента.</w:t>
      </w:r>
    </w:p>
    <w:p w:rsidR="00387E5E" w:rsidRPr="00AA5CDE" w:rsidRDefault="00387E5E" w:rsidP="00387E5E">
      <w:pPr>
        <w:spacing w:after="200"/>
        <w:contextualSpacing/>
        <w:rPr>
          <w:sz w:val="16"/>
          <w:szCs w:val="16"/>
          <w:lang w:eastAsia="en-US"/>
        </w:rPr>
      </w:pPr>
      <w:r w:rsidRPr="00AA5CDE">
        <w:rPr>
          <w:sz w:val="16"/>
          <w:szCs w:val="16"/>
          <w:lang w:eastAsia="en-US"/>
        </w:rPr>
        <w:lastRenderedPageBreak/>
        <w:t>4.4.2. 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387E5E" w:rsidRPr="00AA5CDE" w:rsidRDefault="00387E5E" w:rsidP="00387E5E">
      <w:pPr>
        <w:jc w:val="center"/>
        <w:rPr>
          <w:b/>
          <w:sz w:val="16"/>
          <w:szCs w:val="16"/>
          <w:lang w:eastAsia="en-US"/>
        </w:rPr>
      </w:pPr>
    </w:p>
    <w:p w:rsidR="00387E5E" w:rsidRPr="00AA5CDE" w:rsidRDefault="00387E5E" w:rsidP="00387E5E">
      <w:pPr>
        <w:jc w:val="center"/>
        <w:rPr>
          <w:b/>
          <w:sz w:val="16"/>
          <w:szCs w:val="16"/>
          <w:lang w:eastAsia="en-US"/>
        </w:rPr>
      </w:pPr>
      <w:r w:rsidRPr="00AA5CDE">
        <w:rPr>
          <w:b/>
          <w:sz w:val="16"/>
          <w:szCs w:val="16"/>
          <w:lang w:eastAsia="en-US"/>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87E5E" w:rsidRPr="00AA5CDE" w:rsidRDefault="00387E5E" w:rsidP="00387E5E">
      <w:pPr>
        <w:rPr>
          <w:b/>
          <w:bCs/>
          <w:sz w:val="16"/>
          <w:szCs w:val="16"/>
          <w:lang w:eastAsia="en-US"/>
        </w:rPr>
      </w:pPr>
      <w:r w:rsidRPr="00AA5CDE">
        <w:rPr>
          <w:b/>
          <w:sz w:val="16"/>
          <w:szCs w:val="16"/>
          <w:lang w:eastAsia="en-US"/>
        </w:rPr>
        <w:t xml:space="preserve">5.1. </w:t>
      </w:r>
      <w:r w:rsidRPr="00AA5CDE">
        <w:rPr>
          <w:b/>
          <w:bCs/>
          <w:sz w:val="16"/>
          <w:szCs w:val="16"/>
          <w:lang w:eastAsia="en-US"/>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87E5E" w:rsidRPr="00AA5CDE" w:rsidRDefault="00387E5E" w:rsidP="00387E5E">
      <w:pPr>
        <w:rPr>
          <w:sz w:val="16"/>
          <w:szCs w:val="16"/>
          <w:lang w:eastAsia="en-US"/>
        </w:rPr>
      </w:pPr>
      <w:r w:rsidRPr="00AA5CDE">
        <w:rPr>
          <w:sz w:val="16"/>
          <w:szCs w:val="16"/>
          <w:lang w:eastAsia="en-US"/>
        </w:rPr>
        <w:t>Заявитель может обратиться с жалобой в следующих случаях:</w:t>
      </w:r>
    </w:p>
    <w:p w:rsidR="00387E5E" w:rsidRPr="00AA5CDE" w:rsidRDefault="00387E5E" w:rsidP="00387E5E">
      <w:pPr>
        <w:ind w:firstLine="540"/>
        <w:rPr>
          <w:sz w:val="16"/>
          <w:szCs w:val="16"/>
        </w:rPr>
      </w:pPr>
      <w:r w:rsidRPr="00AA5CDE">
        <w:rPr>
          <w:sz w:val="16"/>
          <w:szCs w:val="16"/>
        </w:rPr>
        <w:t xml:space="preserve">1) нарушение срока регистрации запроса о предоставлении муниципальной услуги, запроса, указанного в </w:t>
      </w:r>
      <w:hyperlink r:id="rId81" w:history="1">
        <w:r w:rsidRPr="00AA5CDE">
          <w:rPr>
            <w:sz w:val="16"/>
            <w:szCs w:val="16"/>
          </w:rPr>
          <w:t>статье 15.1</w:t>
        </w:r>
      </w:hyperlink>
      <w:r w:rsidRPr="00AA5CDE">
        <w:rPr>
          <w:sz w:val="16"/>
          <w:szCs w:val="16"/>
        </w:rPr>
        <w:t xml:space="preserve"> Федерального закона 210-ФЗ;</w:t>
      </w:r>
    </w:p>
    <w:p w:rsidR="00387E5E" w:rsidRPr="00AA5CDE" w:rsidRDefault="00387E5E" w:rsidP="00387E5E">
      <w:pPr>
        <w:ind w:firstLine="540"/>
        <w:rPr>
          <w:sz w:val="16"/>
          <w:szCs w:val="16"/>
        </w:rPr>
      </w:pPr>
      <w:r w:rsidRPr="00AA5CDE">
        <w:rPr>
          <w:sz w:val="16"/>
          <w:szCs w:val="16"/>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2" w:history="1">
        <w:r w:rsidRPr="00AA5CDE">
          <w:rPr>
            <w:sz w:val="16"/>
            <w:szCs w:val="16"/>
          </w:rPr>
          <w:t>частью 1.3 статьи 16</w:t>
        </w:r>
      </w:hyperlink>
      <w:r w:rsidRPr="00AA5CDE">
        <w:rPr>
          <w:sz w:val="16"/>
          <w:szCs w:val="16"/>
        </w:rPr>
        <w:t xml:space="preserve"> Федерального закона 210-ФЗ;</w:t>
      </w:r>
    </w:p>
    <w:p w:rsidR="00387E5E" w:rsidRPr="00AA5CDE" w:rsidRDefault="00387E5E" w:rsidP="00387E5E">
      <w:pPr>
        <w:ind w:firstLine="540"/>
        <w:rPr>
          <w:sz w:val="16"/>
          <w:szCs w:val="16"/>
        </w:rPr>
      </w:pPr>
      <w:r w:rsidRPr="00AA5CDE">
        <w:rPr>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387E5E" w:rsidRPr="00AA5CDE" w:rsidRDefault="00387E5E" w:rsidP="00387E5E">
      <w:pPr>
        <w:ind w:firstLine="540"/>
        <w:rPr>
          <w:sz w:val="16"/>
          <w:szCs w:val="16"/>
        </w:rPr>
      </w:pPr>
      <w:r w:rsidRPr="00AA5CDE">
        <w:rPr>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387E5E" w:rsidRPr="00AA5CDE" w:rsidRDefault="00387E5E" w:rsidP="00387E5E">
      <w:pPr>
        <w:ind w:firstLine="540"/>
        <w:rPr>
          <w:sz w:val="16"/>
          <w:szCs w:val="16"/>
        </w:rPr>
      </w:pPr>
      <w:r w:rsidRPr="00AA5CDE">
        <w:rPr>
          <w:sz w:val="16"/>
          <w:szCs w:val="1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3" w:history="1">
        <w:r w:rsidRPr="00AA5CDE">
          <w:rPr>
            <w:sz w:val="16"/>
            <w:szCs w:val="16"/>
          </w:rPr>
          <w:t>частью 1.3 статьи 16</w:t>
        </w:r>
      </w:hyperlink>
      <w:r w:rsidRPr="00AA5CDE">
        <w:rPr>
          <w:sz w:val="16"/>
          <w:szCs w:val="16"/>
        </w:rPr>
        <w:t xml:space="preserve"> Федерального закона 210-ФЗ;</w:t>
      </w:r>
    </w:p>
    <w:p w:rsidR="00387E5E" w:rsidRPr="00AA5CDE" w:rsidRDefault="00387E5E" w:rsidP="00387E5E">
      <w:pPr>
        <w:ind w:firstLine="540"/>
        <w:rPr>
          <w:sz w:val="16"/>
          <w:szCs w:val="16"/>
        </w:rPr>
      </w:pPr>
      <w:r w:rsidRPr="00AA5CDE">
        <w:rPr>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387E5E" w:rsidRPr="00AA5CDE" w:rsidRDefault="00387E5E" w:rsidP="00387E5E">
      <w:pPr>
        <w:ind w:firstLine="540"/>
        <w:rPr>
          <w:sz w:val="16"/>
          <w:szCs w:val="16"/>
        </w:rPr>
      </w:pPr>
      <w:r w:rsidRPr="00AA5CDE">
        <w:rPr>
          <w:sz w:val="16"/>
          <w:szCs w:val="16"/>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84" w:history="1">
        <w:r w:rsidRPr="00AA5CDE">
          <w:rPr>
            <w:sz w:val="16"/>
            <w:szCs w:val="16"/>
          </w:rPr>
          <w:t>частью 1.1 статьи 16</w:t>
        </w:r>
      </w:hyperlink>
      <w:r w:rsidRPr="00AA5CDE">
        <w:rPr>
          <w:sz w:val="16"/>
          <w:szCs w:val="16"/>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5" w:history="1">
        <w:r w:rsidRPr="00AA5CDE">
          <w:rPr>
            <w:sz w:val="16"/>
            <w:szCs w:val="16"/>
          </w:rPr>
          <w:t>частью 1.3 статьи 16</w:t>
        </w:r>
      </w:hyperlink>
      <w:r w:rsidRPr="00AA5CDE">
        <w:rPr>
          <w:sz w:val="16"/>
          <w:szCs w:val="16"/>
        </w:rPr>
        <w:t xml:space="preserve"> Федерального закона 210-ФЗ;</w:t>
      </w:r>
    </w:p>
    <w:p w:rsidR="00387E5E" w:rsidRPr="00AA5CDE" w:rsidRDefault="00387E5E" w:rsidP="00387E5E">
      <w:pPr>
        <w:ind w:firstLine="540"/>
        <w:rPr>
          <w:sz w:val="16"/>
          <w:szCs w:val="16"/>
        </w:rPr>
      </w:pPr>
      <w:r w:rsidRPr="00AA5CDE">
        <w:rPr>
          <w:sz w:val="16"/>
          <w:szCs w:val="16"/>
        </w:rPr>
        <w:t>8) нарушение срока или порядка выдачи документов по результатам предоставления муниципальной услуги;</w:t>
      </w:r>
    </w:p>
    <w:p w:rsidR="00387E5E" w:rsidRPr="00AA5CDE" w:rsidRDefault="00387E5E" w:rsidP="00387E5E">
      <w:pPr>
        <w:ind w:firstLine="540"/>
        <w:rPr>
          <w:sz w:val="16"/>
          <w:szCs w:val="16"/>
        </w:rPr>
      </w:pPr>
      <w:r w:rsidRPr="00AA5CDE">
        <w:rPr>
          <w:sz w:val="16"/>
          <w:szCs w:val="16"/>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6" w:history="1">
        <w:r w:rsidRPr="00AA5CDE">
          <w:rPr>
            <w:sz w:val="16"/>
            <w:szCs w:val="16"/>
          </w:rPr>
          <w:t>частью 1.3 статьи 16</w:t>
        </w:r>
      </w:hyperlink>
      <w:r w:rsidRPr="00AA5CDE">
        <w:rPr>
          <w:sz w:val="16"/>
          <w:szCs w:val="16"/>
        </w:rPr>
        <w:t xml:space="preserve"> Федерального закона 210-ФЗ;</w:t>
      </w:r>
    </w:p>
    <w:p w:rsidR="00387E5E" w:rsidRPr="00AA5CDE" w:rsidRDefault="00387E5E" w:rsidP="00387E5E">
      <w:pPr>
        <w:ind w:firstLine="540"/>
        <w:rPr>
          <w:sz w:val="16"/>
          <w:szCs w:val="16"/>
        </w:rPr>
      </w:pPr>
      <w:r w:rsidRPr="00AA5CDE">
        <w:rPr>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7" w:history="1">
        <w:r w:rsidRPr="00AA5CDE">
          <w:rPr>
            <w:sz w:val="16"/>
            <w:szCs w:val="16"/>
          </w:rPr>
          <w:t>пунктом 4 части 1 статьи 7</w:t>
        </w:r>
      </w:hyperlink>
      <w:r w:rsidRPr="00AA5CDE">
        <w:rPr>
          <w:sz w:val="16"/>
          <w:szCs w:val="16"/>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88" w:history="1">
        <w:r w:rsidRPr="00AA5CDE">
          <w:rPr>
            <w:sz w:val="16"/>
            <w:szCs w:val="16"/>
          </w:rPr>
          <w:t>частью 1.3 статьи 16</w:t>
        </w:r>
      </w:hyperlink>
      <w:r w:rsidRPr="00AA5CDE">
        <w:rPr>
          <w:sz w:val="16"/>
          <w:szCs w:val="16"/>
        </w:rPr>
        <w:t xml:space="preserve"> Федерального закона 210-ФЗ.</w:t>
      </w:r>
    </w:p>
    <w:p w:rsidR="00387E5E" w:rsidRPr="00AA5CDE" w:rsidRDefault="00387E5E" w:rsidP="00387E5E">
      <w:pPr>
        <w:ind w:firstLine="540"/>
        <w:rPr>
          <w:rFonts w:eastAsia="Microsoft Sans Serif"/>
          <w:b/>
          <w:sz w:val="16"/>
          <w:szCs w:val="16"/>
          <w:lang w:bidi="ru-RU"/>
        </w:rPr>
      </w:pPr>
      <w:r w:rsidRPr="00AA5CDE">
        <w:rPr>
          <w:rFonts w:eastAsia="Microsoft Sans Serif"/>
          <w:b/>
          <w:sz w:val="16"/>
          <w:szCs w:val="16"/>
          <w:lang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387E5E" w:rsidRPr="00AA5CDE" w:rsidRDefault="00387E5E" w:rsidP="00387E5E">
      <w:pPr>
        <w:ind w:firstLine="540"/>
        <w:rPr>
          <w:rFonts w:eastAsia="Microsoft Sans Serif"/>
          <w:b/>
          <w:sz w:val="16"/>
          <w:szCs w:val="16"/>
          <w:lang w:bidi="ru-RU"/>
        </w:rPr>
      </w:pPr>
      <w:r w:rsidRPr="00AA5CDE">
        <w:rPr>
          <w:rFonts w:eastAsia="Microsoft Sans Serif"/>
          <w:sz w:val="16"/>
          <w:szCs w:val="16"/>
          <w:lang w:bidi="ru-RU"/>
        </w:rPr>
        <w:t>5.2.1. Жалоба подается в письменной форме на бумажном носителе, в электронной форме в А</w:t>
      </w:r>
      <w:r w:rsidRPr="00AA5CDE">
        <w:rPr>
          <w:rFonts w:eastAsia="Microsoft Sans Serif"/>
          <w:sz w:val="16"/>
          <w:szCs w:val="16"/>
          <w:lang w:eastAsia="en-US" w:bidi="ru-RU"/>
        </w:rPr>
        <w:t>дминистрацию</w:t>
      </w:r>
      <w:r w:rsidRPr="00AA5CDE">
        <w:rPr>
          <w:rFonts w:eastAsia="Microsoft Sans Serif"/>
          <w:sz w:val="16"/>
          <w:szCs w:val="16"/>
          <w:lang w:bidi="ru-RU"/>
        </w:rPr>
        <w:t xml:space="preserve">, МФЦ, а также в организации, предусмотренные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xml:space="preserve">. </w:t>
      </w:r>
      <w:r w:rsidRPr="00AA5CDE">
        <w:rPr>
          <w:sz w:val="16"/>
          <w:szCs w:val="16"/>
          <w:lang w:eastAsia="en-US"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AA5CDE">
        <w:rPr>
          <w:rFonts w:eastAsia="Microsoft Sans Serif"/>
          <w:sz w:val="16"/>
          <w:szCs w:val="16"/>
          <w:lang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подаются руководителям этих организаций.</w:t>
      </w:r>
    </w:p>
    <w:p w:rsidR="00387E5E" w:rsidRPr="00AA5CDE" w:rsidRDefault="00387E5E" w:rsidP="00387E5E">
      <w:pPr>
        <w:ind w:firstLine="540"/>
        <w:rPr>
          <w:sz w:val="16"/>
          <w:szCs w:val="16"/>
          <w:lang w:eastAsia="en-US" w:bidi="ru-RU"/>
        </w:rPr>
      </w:pPr>
      <w:r w:rsidRPr="00AA5CDE">
        <w:rPr>
          <w:rFonts w:eastAsia="Microsoft Sans Serif"/>
          <w:sz w:val="16"/>
          <w:szCs w:val="16"/>
          <w:lang w:bidi="ru-RU"/>
        </w:rPr>
        <w:t>5.2.2.</w:t>
      </w:r>
      <w:r w:rsidRPr="00AA5CDE">
        <w:rPr>
          <w:sz w:val="16"/>
          <w:szCs w:val="16"/>
          <w:lang w:eastAsia="en-US" w:bidi="ru-RU"/>
        </w:rPr>
        <w:t xml:space="preserve">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AA5CDE">
        <w:rPr>
          <w:rFonts w:eastAsia="Microsoft Sans Serif"/>
          <w:sz w:val="16"/>
          <w:szCs w:val="16"/>
          <w:lang w:bidi="ru-RU"/>
        </w:rPr>
        <w:t xml:space="preserve">, может быть направлена по почте, через МФЦ, с использованием информационно телекоммуникационной сети «Интернет», официального сайта Алатырского муниципального округа,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При обращении заинтересованного лица устно к главе Алатырского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5.2.3. В жалобе на действия (бездействия) или решения, осуществленные (принятые) в ходе предоставления муниципальной услуги (Приложение № 7 к настоящему Административному регламенту) заинтересованные лица в обязательном порядке указывают:</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их руководителей и (или) работников, решения и действия (бездействие) которых обжалуются;</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их работников;</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их работников. Заявителем могут быть представлены документы (при наличии), подтверждающие доводы заявителя, либо их копии.</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5.2.4. Письменное обращение должно быть написано разборчивым почерком, не содержать нецензурных выражений.</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Алатырского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 xml:space="preserve">5.2.5.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5.2.6. По результатам рассмотрения жалобы орган, предоставляющий муниципальную услугу, принимает одно из следующих решений:</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2) в удовлетворении жалобы отказывается.</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 xml:space="preserve">5.2.8. В случае признания жалобы подлежащей удовлетворению в ответе заявителю, указанном в пункте 5.2.7 подраздела 5.2. раздела </w:t>
      </w:r>
      <w:r w:rsidRPr="00AA5CDE">
        <w:rPr>
          <w:rFonts w:eastAsia="Microsoft Sans Serif"/>
          <w:sz w:val="16"/>
          <w:szCs w:val="16"/>
          <w:lang w:val="en-US" w:bidi="ru-RU"/>
        </w:rPr>
        <w:t>V</w:t>
      </w:r>
      <w:r w:rsidRPr="00AA5CDE">
        <w:rPr>
          <w:rFonts w:eastAsia="Microsoft Sans Serif"/>
          <w:sz w:val="16"/>
          <w:szCs w:val="16"/>
          <w:lang w:bidi="ru-RU"/>
        </w:rPr>
        <w:t xml:space="preserve">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w:t>
      </w:r>
      <w:r w:rsidRPr="00AA5CDE">
        <w:rPr>
          <w:sz w:val="16"/>
          <w:szCs w:val="16"/>
          <w:lang w:eastAsia="en-US" w:bidi="ru-RU"/>
        </w:rPr>
        <w:t>№ 210-ФЗ</w:t>
      </w:r>
      <w:r w:rsidRPr="00AA5CDE">
        <w:rPr>
          <w:rFonts w:eastAsia="Microsoft Sans Serif"/>
          <w:sz w:val="16"/>
          <w:szCs w:val="16"/>
          <w:lang w:bidi="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7E5E" w:rsidRPr="00AA5CDE" w:rsidRDefault="00387E5E" w:rsidP="00387E5E">
      <w:pPr>
        <w:ind w:firstLine="540"/>
        <w:rPr>
          <w:rFonts w:eastAsia="Microsoft Sans Serif"/>
          <w:sz w:val="16"/>
          <w:szCs w:val="16"/>
          <w:lang w:bidi="ru-RU"/>
        </w:rPr>
      </w:pPr>
      <w:r w:rsidRPr="00AA5CDE">
        <w:rPr>
          <w:sz w:val="16"/>
          <w:szCs w:val="16"/>
          <w:lang w:eastAsia="en-US" w:bidi="ru-RU"/>
        </w:rPr>
        <w:t>В случае признания жалобы не подлежащей удовлетворению в ответе заявителю, указанном в</w:t>
      </w:r>
      <w:r w:rsidRPr="00AA5CDE">
        <w:rPr>
          <w:rFonts w:ascii="Calibri" w:hAnsi="Calibri"/>
          <w:sz w:val="16"/>
          <w:szCs w:val="16"/>
          <w:lang w:eastAsia="en-US"/>
        </w:rPr>
        <w:t xml:space="preserve"> </w:t>
      </w:r>
      <w:r w:rsidRPr="00AA5CDE">
        <w:rPr>
          <w:sz w:val="16"/>
          <w:szCs w:val="16"/>
          <w:lang w:eastAsia="en-US" w:bidi="ru-RU"/>
        </w:rPr>
        <w:t>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5.2.9.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87E5E" w:rsidRPr="00AA5CDE" w:rsidRDefault="00387E5E" w:rsidP="00387E5E">
      <w:pPr>
        <w:ind w:firstLine="540"/>
        <w:rPr>
          <w:rFonts w:eastAsia="Microsoft Sans Serif"/>
          <w:b/>
          <w:sz w:val="16"/>
          <w:szCs w:val="16"/>
          <w:lang w:bidi="ru-RU"/>
        </w:rPr>
      </w:pPr>
      <w:r w:rsidRPr="00AA5CDE">
        <w:rPr>
          <w:rFonts w:eastAsia="Microsoft Sans Serif"/>
          <w:b/>
          <w:sz w:val="16"/>
          <w:szCs w:val="16"/>
          <w:lang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387E5E" w:rsidRPr="00AA5CDE" w:rsidRDefault="00387E5E" w:rsidP="00387E5E">
      <w:pPr>
        <w:ind w:firstLine="540"/>
        <w:rPr>
          <w:rFonts w:eastAsia="Microsoft Sans Serif"/>
          <w:b/>
          <w:sz w:val="16"/>
          <w:szCs w:val="16"/>
          <w:lang w:bidi="ru-RU"/>
        </w:rPr>
      </w:pPr>
      <w:r w:rsidRPr="00AA5CDE">
        <w:rPr>
          <w:rFonts w:eastAsia="Microsoft Sans Serif"/>
          <w:b/>
          <w:sz w:val="16"/>
          <w:szCs w:val="16"/>
          <w:lang w:bidi="ru-RU"/>
        </w:rPr>
        <w:t>5.4. Право заявителя на получение информации и документов, необходимых для обоснования и рассмотрения жалобы</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Информацию о порядке подачи и рассмотрения жалобы заявители могут получить на информационном стенде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Для получения информации о порядке подачи и рассмотрения жалобы заявитель вправе обратиться:</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в устной форме;</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в форме электронного документа;</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по телефону;</w:t>
      </w:r>
    </w:p>
    <w:p w:rsidR="00387E5E" w:rsidRPr="00AA5CDE" w:rsidRDefault="00387E5E" w:rsidP="00387E5E">
      <w:pPr>
        <w:ind w:firstLine="540"/>
        <w:rPr>
          <w:rFonts w:eastAsia="Microsoft Sans Serif"/>
          <w:sz w:val="16"/>
          <w:szCs w:val="16"/>
          <w:lang w:bidi="ru-RU"/>
        </w:rPr>
      </w:pPr>
      <w:r w:rsidRPr="00AA5CDE">
        <w:rPr>
          <w:rFonts w:eastAsia="Microsoft Sans Serif"/>
          <w:sz w:val="16"/>
          <w:szCs w:val="16"/>
          <w:lang w:bidi="ru-RU"/>
        </w:rPr>
        <w:t>в письменной форме.</w:t>
      </w:r>
    </w:p>
    <w:p w:rsidR="00387E5E" w:rsidRPr="00AA5CDE" w:rsidRDefault="00387E5E" w:rsidP="00387E5E">
      <w:pPr>
        <w:jc w:val="center"/>
        <w:rPr>
          <w:rFonts w:eastAsia="Microsoft Sans Serif"/>
          <w:sz w:val="16"/>
          <w:szCs w:val="16"/>
          <w:lang w:bidi="ru-RU"/>
        </w:rPr>
        <w:sectPr w:rsidR="00387E5E" w:rsidRPr="00AA5CDE" w:rsidSect="00387E5E">
          <w:headerReference w:type="first" r:id="rId89"/>
          <w:pgSz w:w="11909" w:h="16848"/>
          <w:pgMar w:top="567" w:right="567" w:bottom="426" w:left="1134" w:header="422" w:footer="83" w:gutter="0"/>
          <w:cols w:space="720"/>
          <w:titlePg/>
          <w:docGrid w:linePitch="326"/>
        </w:sectPr>
      </w:pPr>
      <w:r w:rsidRPr="00AA5CDE">
        <w:rPr>
          <w:rFonts w:eastAsia="Microsoft Sans Serif"/>
          <w:sz w:val="16"/>
          <w:szCs w:val="16"/>
          <w:lang w:bidi="ru-RU"/>
        </w:rPr>
        <w:t>___________________________________</w:t>
      </w: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1</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suppressAutoHyphens/>
        <w:jc w:val="right"/>
        <w:rPr>
          <w:rFonts w:eastAsia="Andale Sans UI"/>
          <w:kern w:val="1"/>
          <w:sz w:val="16"/>
          <w:szCs w:val="16"/>
          <w:lang w:eastAsia="ar-SA"/>
        </w:rPr>
      </w:pPr>
    </w:p>
    <w:p w:rsidR="00387E5E" w:rsidRPr="00AA5CDE" w:rsidRDefault="00387E5E" w:rsidP="00387E5E">
      <w:pPr>
        <w:spacing w:after="1214" w:line="216" w:lineRule="auto"/>
        <w:ind w:right="1022"/>
        <w:jc w:val="center"/>
        <w:rPr>
          <w:b/>
          <w:sz w:val="16"/>
          <w:szCs w:val="16"/>
          <w:lang w:eastAsia="en-US"/>
        </w:rPr>
      </w:pPr>
      <w:r w:rsidRPr="00AA5CDE">
        <w:rPr>
          <w:b/>
          <w:sz w:val="16"/>
          <w:szCs w:val="16"/>
          <w:lang w:eastAsia="en-US"/>
        </w:rPr>
        <w:t>Форма пропуска, разрешающего въезд и передвижение грузового автотранспорта в зонах с ограниченным движением</w:t>
      </w:r>
    </w:p>
    <w:p w:rsidR="00387E5E" w:rsidRPr="00AA5CDE" w:rsidRDefault="00387E5E" w:rsidP="00387E5E">
      <w:pPr>
        <w:spacing w:after="1214" w:line="216" w:lineRule="auto"/>
        <w:ind w:right="69"/>
        <w:contextualSpacing/>
        <w:jc w:val="center"/>
        <w:rPr>
          <w:sz w:val="16"/>
          <w:szCs w:val="16"/>
          <w:lang w:eastAsia="en-US"/>
        </w:rPr>
      </w:pPr>
      <w:r w:rsidRPr="00AA5CDE">
        <w:rPr>
          <w:sz w:val="16"/>
          <w:szCs w:val="16"/>
          <w:lang w:eastAsia="en-US"/>
        </w:rPr>
        <w:t>__________________________________________________________________</w:t>
      </w:r>
    </w:p>
    <w:p w:rsidR="00387E5E" w:rsidRPr="00AA5CDE" w:rsidRDefault="00387E5E" w:rsidP="00387E5E">
      <w:pPr>
        <w:spacing w:after="1214" w:line="216" w:lineRule="auto"/>
        <w:ind w:right="69"/>
        <w:contextualSpacing/>
        <w:jc w:val="center"/>
        <w:rPr>
          <w:i/>
          <w:sz w:val="16"/>
          <w:szCs w:val="16"/>
          <w:lang w:eastAsia="en-US"/>
        </w:rPr>
      </w:pPr>
      <w:r w:rsidRPr="00AA5CDE">
        <w:rPr>
          <w:i/>
          <w:sz w:val="16"/>
          <w:szCs w:val="16"/>
          <w:lang w:eastAsia="en-US"/>
        </w:rPr>
        <w:t>(Наименование органа местного самоуправления)</w:t>
      </w:r>
    </w:p>
    <w:p w:rsidR="00387E5E" w:rsidRPr="00AA5CDE" w:rsidRDefault="00387E5E" w:rsidP="00387E5E">
      <w:pPr>
        <w:tabs>
          <w:tab w:val="center" w:pos="1771"/>
          <w:tab w:val="center" w:pos="6034"/>
        </w:tabs>
        <w:spacing w:after="3" w:line="259" w:lineRule="auto"/>
        <w:jc w:val="center"/>
        <w:rPr>
          <w:sz w:val="16"/>
          <w:szCs w:val="16"/>
          <w:lang w:eastAsia="en-US"/>
        </w:rPr>
      </w:pPr>
    </w:p>
    <w:p w:rsidR="00387E5E" w:rsidRPr="00AA5CDE" w:rsidRDefault="00387E5E" w:rsidP="00387E5E">
      <w:pPr>
        <w:tabs>
          <w:tab w:val="center" w:pos="1771"/>
          <w:tab w:val="center" w:pos="6034"/>
        </w:tabs>
        <w:spacing w:after="3" w:line="259" w:lineRule="auto"/>
        <w:jc w:val="center"/>
        <w:rPr>
          <w:sz w:val="16"/>
          <w:szCs w:val="16"/>
          <w:lang w:eastAsia="en-US"/>
        </w:rPr>
      </w:pPr>
    </w:p>
    <w:p w:rsidR="00387E5E" w:rsidRPr="00AA5CDE" w:rsidRDefault="00387E5E" w:rsidP="00387E5E">
      <w:pPr>
        <w:tabs>
          <w:tab w:val="center" w:pos="2488"/>
          <w:tab w:val="center" w:pos="5555"/>
        </w:tabs>
        <w:spacing w:after="308" w:line="248" w:lineRule="auto"/>
        <w:jc w:val="center"/>
        <w:rPr>
          <w:rFonts w:eastAsia="Microsoft JhengHei"/>
          <w:sz w:val="16"/>
          <w:szCs w:val="16"/>
          <w:lang w:eastAsia="en-US"/>
        </w:rPr>
      </w:pPr>
      <w:r w:rsidRPr="00AA5CDE">
        <w:rPr>
          <w:sz w:val="16"/>
          <w:szCs w:val="16"/>
          <w:lang w:eastAsia="en-US"/>
        </w:rPr>
        <w:t>ПРОПУСК  № ________________ от  ______________</w:t>
      </w:r>
    </w:p>
    <w:p w:rsidR="00387E5E" w:rsidRPr="00AA5CDE" w:rsidRDefault="00387E5E" w:rsidP="00387E5E">
      <w:pPr>
        <w:spacing w:after="669" w:line="256" w:lineRule="auto"/>
        <w:ind w:left="1403" w:right="1429" w:hanging="10"/>
        <w:jc w:val="center"/>
        <w:rPr>
          <w:sz w:val="16"/>
          <w:szCs w:val="16"/>
          <w:lang w:eastAsia="en-US"/>
        </w:rPr>
      </w:pPr>
      <w:r w:rsidRPr="00AA5CDE">
        <w:rPr>
          <w:sz w:val="16"/>
          <w:szCs w:val="16"/>
          <w:lang w:eastAsia="en-US"/>
        </w:rPr>
        <w:t>на въезд и передвижение грузового автотранспорта в зонах с ограниченным движением</w:t>
      </w:r>
    </w:p>
    <w:p w:rsidR="00387E5E" w:rsidRPr="00AA5CDE" w:rsidRDefault="00387E5E" w:rsidP="00387E5E">
      <w:pPr>
        <w:tabs>
          <w:tab w:val="center" w:pos="2448"/>
          <w:tab w:val="center" w:pos="7805"/>
        </w:tabs>
        <w:spacing w:after="5" w:line="263" w:lineRule="auto"/>
        <w:ind w:left="-142" w:firstLine="142"/>
        <w:rPr>
          <w:sz w:val="16"/>
          <w:szCs w:val="16"/>
          <w:lang w:eastAsia="en-US"/>
        </w:rPr>
      </w:pPr>
      <w:r w:rsidRPr="00AA5CDE">
        <w:rPr>
          <w:sz w:val="16"/>
          <w:szCs w:val="16"/>
          <w:lang w:eastAsia="en-US"/>
        </w:rPr>
        <w:t>Выдан__________ ИНН______________ на транспортное средство</w:t>
      </w:r>
    </w:p>
    <w:p w:rsidR="00387E5E" w:rsidRPr="00AA5CDE" w:rsidRDefault="00387E5E" w:rsidP="00387E5E">
      <w:pPr>
        <w:tabs>
          <w:tab w:val="center" w:pos="2448"/>
          <w:tab w:val="center" w:pos="7805"/>
        </w:tabs>
        <w:spacing w:after="5" w:line="263" w:lineRule="auto"/>
        <w:ind w:left="-142" w:firstLine="142"/>
        <w:rPr>
          <w:sz w:val="16"/>
          <w:szCs w:val="16"/>
          <w:lang w:eastAsia="en-US"/>
        </w:rPr>
      </w:pPr>
    </w:p>
    <w:p w:rsidR="00387E5E" w:rsidRPr="00AA5CDE" w:rsidRDefault="00387E5E" w:rsidP="00387E5E">
      <w:pPr>
        <w:tabs>
          <w:tab w:val="center" w:pos="2448"/>
          <w:tab w:val="center" w:pos="7805"/>
        </w:tabs>
        <w:spacing w:after="5" w:line="263" w:lineRule="auto"/>
        <w:rPr>
          <w:sz w:val="16"/>
          <w:szCs w:val="16"/>
          <w:lang w:eastAsia="en-US"/>
        </w:rPr>
      </w:pPr>
      <w:r w:rsidRPr="00AA5CDE">
        <w:rPr>
          <w:sz w:val="16"/>
          <w:szCs w:val="16"/>
          <w:lang w:eastAsia="en-US"/>
        </w:rPr>
        <w:t>Марка:_______________________</w:t>
      </w:r>
    </w:p>
    <w:p w:rsidR="00387E5E" w:rsidRPr="00AA5CDE" w:rsidRDefault="00387E5E" w:rsidP="00387E5E">
      <w:pPr>
        <w:tabs>
          <w:tab w:val="center" w:pos="2448"/>
          <w:tab w:val="center" w:pos="7805"/>
        </w:tabs>
        <w:spacing w:after="5" w:line="263" w:lineRule="auto"/>
        <w:rPr>
          <w:sz w:val="16"/>
          <w:szCs w:val="16"/>
          <w:lang w:eastAsia="en-US"/>
        </w:rPr>
      </w:pPr>
      <w:r w:rsidRPr="00AA5CDE">
        <w:rPr>
          <w:sz w:val="16"/>
          <w:szCs w:val="16"/>
          <w:lang w:eastAsia="en-US"/>
        </w:rPr>
        <w:t>Модель:______________________</w:t>
      </w:r>
    </w:p>
    <w:p w:rsidR="00387E5E" w:rsidRPr="00AA5CDE" w:rsidRDefault="00387E5E" w:rsidP="00387E5E">
      <w:pPr>
        <w:tabs>
          <w:tab w:val="center" w:pos="2448"/>
          <w:tab w:val="center" w:pos="7805"/>
        </w:tabs>
        <w:spacing w:after="5" w:line="263" w:lineRule="auto"/>
        <w:rPr>
          <w:sz w:val="16"/>
          <w:szCs w:val="16"/>
          <w:lang w:eastAsia="en-US"/>
        </w:rPr>
      </w:pPr>
      <w:r w:rsidRPr="00AA5CDE">
        <w:rPr>
          <w:sz w:val="16"/>
          <w:szCs w:val="16"/>
          <w:lang w:eastAsia="en-US"/>
        </w:rPr>
        <w:t>Год выпуска:__________________</w:t>
      </w:r>
    </w:p>
    <w:p w:rsidR="00387E5E" w:rsidRPr="00AA5CDE" w:rsidRDefault="00387E5E" w:rsidP="00387E5E">
      <w:pPr>
        <w:spacing w:after="42" w:line="263" w:lineRule="auto"/>
        <w:ind w:right="35"/>
        <w:rPr>
          <w:sz w:val="16"/>
          <w:szCs w:val="16"/>
          <w:lang w:eastAsia="en-US"/>
        </w:rPr>
      </w:pPr>
      <w:r w:rsidRPr="00AA5CDE">
        <w:rPr>
          <w:sz w:val="16"/>
          <w:szCs w:val="16"/>
          <w:lang w:eastAsia="en-US"/>
        </w:rPr>
        <w:t>Государственный регистрационный знак: ___________________</w:t>
      </w:r>
    </w:p>
    <w:p w:rsidR="00387E5E" w:rsidRPr="00AA5CDE" w:rsidRDefault="00387E5E" w:rsidP="00387E5E">
      <w:pPr>
        <w:spacing w:after="42" w:line="263" w:lineRule="auto"/>
        <w:ind w:right="35"/>
        <w:rPr>
          <w:sz w:val="16"/>
          <w:szCs w:val="16"/>
          <w:lang w:eastAsia="en-US"/>
        </w:rPr>
      </w:pPr>
      <w:r w:rsidRPr="00AA5CDE">
        <w:rPr>
          <w:sz w:val="16"/>
          <w:szCs w:val="16"/>
          <w:lang w:eastAsia="en-US"/>
        </w:rPr>
        <w:t>Срок действия пропуска до: _______________________________</w:t>
      </w:r>
    </w:p>
    <w:p w:rsidR="00387E5E" w:rsidRPr="00AA5CDE" w:rsidRDefault="00387E5E" w:rsidP="00387E5E">
      <w:pPr>
        <w:spacing w:after="42" w:line="263" w:lineRule="auto"/>
        <w:ind w:right="35"/>
        <w:rPr>
          <w:sz w:val="16"/>
          <w:szCs w:val="16"/>
          <w:lang w:eastAsia="en-US"/>
        </w:rPr>
      </w:pPr>
      <w:r w:rsidRPr="00AA5CDE">
        <w:rPr>
          <w:sz w:val="16"/>
          <w:szCs w:val="16"/>
          <w:lang w:eastAsia="en-US"/>
        </w:rPr>
        <w:t>Максимальная масса:____________________________________</w:t>
      </w:r>
    </w:p>
    <w:p w:rsidR="00387E5E" w:rsidRPr="00AA5CDE" w:rsidRDefault="00387E5E" w:rsidP="00387E5E">
      <w:pPr>
        <w:spacing w:after="42" w:line="263" w:lineRule="auto"/>
        <w:ind w:right="35"/>
        <w:rPr>
          <w:sz w:val="16"/>
          <w:szCs w:val="16"/>
          <w:lang w:eastAsia="en-US"/>
        </w:rPr>
      </w:pPr>
      <w:r w:rsidRPr="00AA5CDE">
        <w:rPr>
          <w:sz w:val="16"/>
          <w:szCs w:val="16"/>
          <w:lang w:eastAsia="en-US"/>
        </w:rPr>
        <w:t xml:space="preserve">Зона ограничения: ______________________________________ </w:t>
      </w:r>
    </w:p>
    <w:p w:rsidR="00387E5E" w:rsidRPr="00AA5CDE" w:rsidRDefault="00387E5E" w:rsidP="00387E5E">
      <w:pPr>
        <w:spacing w:after="42" w:line="263" w:lineRule="auto"/>
        <w:ind w:right="35"/>
        <w:rPr>
          <w:sz w:val="16"/>
          <w:szCs w:val="16"/>
          <w:lang w:eastAsia="en-US"/>
        </w:rPr>
      </w:pPr>
      <w:r w:rsidRPr="00AA5CDE">
        <w:rPr>
          <w:sz w:val="16"/>
          <w:szCs w:val="16"/>
          <w:lang w:eastAsia="en-US"/>
        </w:rPr>
        <w:t>Экологический класс:____________________________________</w:t>
      </w:r>
    </w:p>
    <w:p w:rsidR="00387E5E" w:rsidRPr="00AA5CDE" w:rsidRDefault="00387E5E" w:rsidP="00387E5E">
      <w:pPr>
        <w:spacing w:after="5" w:line="263" w:lineRule="auto"/>
        <w:ind w:left="720" w:right="1562"/>
        <w:rPr>
          <w:sz w:val="16"/>
          <w:szCs w:val="16"/>
          <w:lang w:eastAsia="en-US"/>
        </w:rPr>
      </w:pPr>
    </w:p>
    <w:p w:rsidR="00387E5E" w:rsidRPr="00AA5CDE" w:rsidRDefault="00387E5E" w:rsidP="00387E5E">
      <w:pPr>
        <w:spacing w:after="5" w:line="263" w:lineRule="auto"/>
        <w:ind w:left="720" w:right="1562"/>
        <w:rPr>
          <w:sz w:val="16"/>
          <w:szCs w:val="16"/>
          <w:lang w:eastAsia="en-US"/>
        </w:rPr>
      </w:pPr>
    </w:p>
    <w:tbl>
      <w:tblPr>
        <w:tblpPr w:leftFromText="180" w:rightFromText="180" w:vertAnchor="text" w:tblpX="5739" w:tblpY="2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tblGrid>
      <w:tr w:rsidR="00387E5E" w:rsidRPr="00AA5CDE" w:rsidTr="00387E5E">
        <w:trPr>
          <w:trHeight w:val="699"/>
        </w:trPr>
        <w:tc>
          <w:tcPr>
            <w:tcW w:w="3794" w:type="dxa"/>
          </w:tcPr>
          <w:p w:rsidR="00387E5E" w:rsidRPr="00AA5CDE" w:rsidRDefault="00387E5E" w:rsidP="00387E5E">
            <w:pPr>
              <w:tabs>
                <w:tab w:val="left" w:pos="6123"/>
                <w:tab w:val="left" w:pos="6850"/>
              </w:tabs>
              <w:spacing w:line="263" w:lineRule="auto"/>
              <w:ind w:right="34"/>
              <w:jc w:val="center"/>
              <w:rPr>
                <w:sz w:val="16"/>
                <w:szCs w:val="16"/>
                <w:lang w:eastAsia="en-US"/>
              </w:rPr>
            </w:pPr>
            <w:r w:rsidRPr="00AA5CDE">
              <w:rPr>
                <w:sz w:val="16"/>
                <w:szCs w:val="16"/>
                <w:lang w:eastAsia="en-US"/>
              </w:rPr>
              <w:t>Сведения об электронной подписи</w:t>
            </w:r>
          </w:p>
        </w:tc>
      </w:tr>
    </w:tbl>
    <w:p w:rsidR="00387E5E" w:rsidRPr="00AA5CDE" w:rsidRDefault="00387E5E" w:rsidP="00387E5E">
      <w:pPr>
        <w:tabs>
          <w:tab w:val="left" w:pos="6123"/>
          <w:tab w:val="left" w:pos="6850"/>
        </w:tabs>
        <w:spacing w:after="5" w:line="263" w:lineRule="auto"/>
        <w:ind w:right="1562"/>
        <w:rPr>
          <w:sz w:val="16"/>
          <w:szCs w:val="16"/>
          <w:lang w:eastAsia="en-US"/>
        </w:rPr>
      </w:pPr>
      <w:r w:rsidRPr="00AA5CDE">
        <w:rPr>
          <w:sz w:val="16"/>
          <w:szCs w:val="16"/>
          <w:lang w:eastAsia="en-US"/>
        </w:rPr>
        <w:t>___________________________________</w:t>
      </w:r>
      <w:r w:rsidRPr="00AA5CDE">
        <w:rPr>
          <w:sz w:val="16"/>
          <w:szCs w:val="16"/>
          <w:lang w:eastAsia="en-US"/>
        </w:rPr>
        <w:tab/>
      </w:r>
      <w:r w:rsidRPr="00AA5CDE">
        <w:rPr>
          <w:sz w:val="16"/>
          <w:szCs w:val="16"/>
          <w:lang w:eastAsia="en-US"/>
        </w:rPr>
        <w:tab/>
      </w:r>
    </w:p>
    <w:p w:rsidR="00387E5E" w:rsidRPr="00AA5CDE" w:rsidRDefault="00387E5E" w:rsidP="00387E5E">
      <w:pPr>
        <w:tabs>
          <w:tab w:val="left" w:pos="6642"/>
        </w:tabs>
        <w:spacing w:after="5" w:line="263" w:lineRule="auto"/>
        <w:ind w:right="1562"/>
        <w:rPr>
          <w:sz w:val="16"/>
          <w:szCs w:val="16"/>
          <w:lang w:eastAsia="en-US"/>
        </w:rPr>
      </w:pPr>
      <w:r w:rsidRPr="00AA5CDE">
        <w:rPr>
          <w:sz w:val="16"/>
          <w:szCs w:val="16"/>
          <w:lang w:eastAsia="en-US"/>
        </w:rPr>
        <w:t>(Должность и ФИО сотрудника, принявшего решение)</w:t>
      </w:r>
      <w:r w:rsidRPr="00AA5CDE">
        <w:rPr>
          <w:sz w:val="16"/>
          <w:szCs w:val="16"/>
          <w:lang w:eastAsia="en-US"/>
        </w:rPr>
        <w:tab/>
      </w:r>
    </w:p>
    <w:p w:rsidR="00387E5E" w:rsidRPr="00AA5CDE" w:rsidRDefault="00387E5E" w:rsidP="00387E5E">
      <w:pPr>
        <w:suppressAutoHyphens/>
        <w:jc w:val="right"/>
        <w:rPr>
          <w:sz w:val="16"/>
          <w:szCs w:val="16"/>
          <w:lang w:eastAsia="en-US"/>
        </w:rPr>
      </w:pPr>
    </w:p>
    <w:p w:rsidR="00387E5E" w:rsidRPr="00AA5CDE" w:rsidRDefault="00387E5E" w:rsidP="00387E5E">
      <w:pPr>
        <w:suppressAutoHyphens/>
        <w:jc w:val="right"/>
        <w:rPr>
          <w:sz w:val="16"/>
          <w:szCs w:val="16"/>
          <w:lang w:eastAsia="en-US"/>
        </w:rPr>
        <w:sectPr w:rsidR="00387E5E" w:rsidRPr="00AA5CDE" w:rsidSect="00387E5E">
          <w:pgSz w:w="11909" w:h="16848"/>
          <w:pgMar w:top="567" w:right="567" w:bottom="567" w:left="1134" w:header="422" w:footer="83" w:gutter="0"/>
          <w:cols w:space="720"/>
          <w:titlePg/>
          <w:docGrid w:linePitch="326"/>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2</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suppressAutoHyphens/>
        <w:jc w:val="right"/>
        <w:rPr>
          <w:rFonts w:eastAsia="Andale Sans UI"/>
          <w:kern w:val="1"/>
          <w:sz w:val="16"/>
          <w:szCs w:val="16"/>
          <w:lang w:eastAsia="ar-SA"/>
        </w:rPr>
      </w:pPr>
    </w:p>
    <w:p w:rsidR="00387E5E" w:rsidRPr="00AA5CDE" w:rsidRDefault="00387E5E" w:rsidP="00387E5E">
      <w:pPr>
        <w:tabs>
          <w:tab w:val="left" w:pos="9356"/>
        </w:tabs>
        <w:spacing w:after="270" w:line="265" w:lineRule="auto"/>
        <w:ind w:right="-73" w:hanging="10"/>
        <w:jc w:val="center"/>
        <w:rPr>
          <w:b/>
          <w:sz w:val="16"/>
          <w:szCs w:val="16"/>
          <w:lang w:eastAsia="en-US"/>
        </w:rPr>
      </w:pPr>
      <w:r w:rsidRPr="00AA5CDE">
        <w:rPr>
          <w:b/>
          <w:sz w:val="16"/>
          <w:szCs w:val="16"/>
          <w:lang w:eastAsia="en-US"/>
        </w:rPr>
        <w:t>Форма аннулирования пропуска, разрешающего въезд и передвижение грузового автотранспорта в зонах с ограниченным движением, необходимых для предоставления услуги</w:t>
      </w:r>
    </w:p>
    <w:p w:rsidR="00387E5E" w:rsidRPr="00AA5CDE" w:rsidRDefault="00387E5E" w:rsidP="00387E5E">
      <w:pPr>
        <w:spacing w:after="29" w:line="259" w:lineRule="auto"/>
        <w:jc w:val="center"/>
        <w:rPr>
          <w:sz w:val="16"/>
          <w:szCs w:val="16"/>
          <w:lang w:val="en-US" w:eastAsia="en-US"/>
        </w:rPr>
      </w:pPr>
      <w:r w:rsidRPr="00AA5CDE">
        <w:rPr>
          <w:noProof/>
          <w:sz w:val="16"/>
          <w:szCs w:val="16"/>
        </w:rPr>
        <mc:AlternateContent>
          <mc:Choice Requires="wpg">
            <w:drawing>
              <wp:inline distT="0" distB="0" distL="0" distR="0" wp14:anchorId="3E13162C" wp14:editId="7D4662C8">
                <wp:extent cx="4773295" cy="8890"/>
                <wp:effectExtent l="0" t="0" r="27305" b="10160"/>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3295" cy="8890"/>
                          <a:chOff x="0" y="0"/>
                          <a:chExt cx="4773168" cy="9144"/>
                        </a:xfrm>
                      </wpg:grpSpPr>
                      <wps:wsp>
                        <wps:cNvPr id="13" name="Shape 154179"/>
                        <wps:cNvSpPr/>
                        <wps:spPr>
                          <a:xfrm>
                            <a:off x="0" y="0"/>
                            <a:ext cx="4773168" cy="9144"/>
                          </a:xfrm>
                          <a:custGeom>
                            <a:avLst/>
                            <a:gdLst/>
                            <a:ahLst/>
                            <a:cxnLst/>
                            <a:rect l="0" t="0" r="0" b="0"/>
                            <a:pathLst>
                              <a:path w="4773168" h="9144">
                                <a:moveTo>
                                  <a:pt x="0" y="4572"/>
                                </a:moveTo>
                                <a:lnTo>
                                  <a:pt x="4773168" y="4572"/>
                                </a:lnTo>
                              </a:path>
                            </a:pathLst>
                          </a:custGeom>
                          <a:noFill/>
                          <a:ln w="9144" cap="flat" cmpd="sng" algn="ctr">
                            <a:solidFill>
                              <a:srgbClr val="000000"/>
                            </a:solidFill>
                            <a:prstDash val="solid"/>
                            <a:miter lim="100000"/>
                          </a:ln>
                          <a:effectLst/>
                        </wps:spPr>
                        <wps:bodyPr/>
                      </wps:wsp>
                    </wpg:wgp>
                  </a:graphicData>
                </a:graphic>
              </wp:inline>
            </w:drawing>
          </mc:Choice>
          <mc:Fallback>
            <w:pict>
              <v:group id="Группа 12" o:spid="_x0000_s1026" style="width:375.85pt;height:.7pt;mso-position-horizontal-relative:char;mso-position-vertical-relative:line" coordsize="477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">
                <v:shape id="Shape 154179" o:spid="_x0000_s1027" style="position:absolute;width:47731;height:91;visibility:visible;mso-wrap-style:square;v-text-anchor:top" coordsize="47731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k3mMEA&#10;AADbAAAADwAAAGRycy9kb3ducmV2LnhtbERP3WrCMBS+F3yHcITdzVQHc6umRQRFmCi6PcCxOWvK&#10;mpOuydr69stg4N35+H7PKh9sLTpqfeVYwWyagCAunK64VPDxvn18AeEDssbaMSm4kYc8G49WmGrX&#10;85m6SyhFDGGfogITQpNK6QtDFv3UNcSR+3StxRBhW0rdYh/DbS3nSfIsLVYcGww2tDFUfF1+rIKF&#10;xHJPu505bc3r0d2+3w72cFXqYTKslyACDeEu/nfvdZz/BH+/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ZN5jBAAAA2wAAAA8AAAAAAAAAAAAAAAAAmAIAAGRycy9kb3du&#10;cmV2LnhtbFBLBQYAAAAABAAEAPUAAACGAwAAAAA=&#10;" path="m,4572r4773168,e" filled="f" strokeweight=".72pt">
                  <v:stroke miterlimit="1" joinstyle="miter"/>
                  <v:path arrowok="t" textboxrect="0,0,4773168,9144"/>
                </v:shape>
                <w10:anchorlock/>
              </v:group>
            </w:pict>
          </mc:Fallback>
        </mc:AlternateContent>
      </w:r>
    </w:p>
    <w:p w:rsidR="00387E5E" w:rsidRPr="00AA5CDE" w:rsidRDefault="00387E5E" w:rsidP="00387E5E">
      <w:pPr>
        <w:spacing w:after="240" w:line="265" w:lineRule="auto"/>
        <w:ind w:hanging="10"/>
        <w:jc w:val="center"/>
        <w:rPr>
          <w:sz w:val="16"/>
          <w:szCs w:val="16"/>
          <w:lang w:eastAsia="en-US"/>
        </w:rPr>
      </w:pPr>
      <w:r w:rsidRPr="00AA5CDE">
        <w:rPr>
          <w:sz w:val="16"/>
          <w:szCs w:val="16"/>
          <w:lang w:eastAsia="en-US"/>
        </w:rPr>
        <w:t>(Наименование органа местного самоуправления)</w:t>
      </w:r>
    </w:p>
    <w:p w:rsidR="00387E5E" w:rsidRPr="00AA5CDE" w:rsidRDefault="00387E5E" w:rsidP="00387E5E">
      <w:pPr>
        <w:spacing w:line="265" w:lineRule="auto"/>
        <w:ind w:left="6237" w:right="-73"/>
        <w:rPr>
          <w:sz w:val="16"/>
          <w:szCs w:val="16"/>
          <w:lang w:eastAsia="en-US"/>
        </w:rPr>
      </w:pPr>
      <w:r w:rsidRPr="00AA5CDE">
        <w:rPr>
          <w:sz w:val="16"/>
          <w:szCs w:val="16"/>
          <w:lang w:eastAsia="en-US"/>
        </w:rPr>
        <w:t>Кому: ______________________________</w:t>
      </w:r>
    </w:p>
    <w:p w:rsidR="00387E5E" w:rsidRPr="00AA5CDE" w:rsidRDefault="00387E5E" w:rsidP="00387E5E">
      <w:pPr>
        <w:spacing w:line="259" w:lineRule="auto"/>
        <w:ind w:left="6237"/>
        <w:rPr>
          <w:sz w:val="16"/>
          <w:szCs w:val="16"/>
          <w:lang w:eastAsia="en-US"/>
        </w:rPr>
      </w:pPr>
      <w:r w:rsidRPr="00AA5CDE">
        <w:rPr>
          <w:sz w:val="16"/>
          <w:szCs w:val="16"/>
          <w:lang w:eastAsia="en-US"/>
        </w:rPr>
        <w:t>ИНН _______________________________</w:t>
      </w:r>
    </w:p>
    <w:p w:rsidR="00387E5E" w:rsidRPr="00AA5CDE" w:rsidRDefault="00387E5E" w:rsidP="00387E5E">
      <w:pPr>
        <w:spacing w:line="247" w:lineRule="auto"/>
        <w:ind w:left="6237"/>
        <w:rPr>
          <w:sz w:val="16"/>
          <w:szCs w:val="16"/>
          <w:lang w:eastAsia="en-US"/>
        </w:rPr>
      </w:pPr>
      <w:r w:rsidRPr="00AA5CDE">
        <w:rPr>
          <w:sz w:val="16"/>
          <w:szCs w:val="16"/>
          <w:lang w:eastAsia="en-US"/>
        </w:rPr>
        <w:t>Представитель: ______________________</w:t>
      </w:r>
    </w:p>
    <w:p w:rsidR="00387E5E" w:rsidRPr="00AA5CDE" w:rsidRDefault="00387E5E" w:rsidP="00387E5E">
      <w:pPr>
        <w:spacing w:line="259" w:lineRule="auto"/>
        <w:ind w:left="6237"/>
        <w:rPr>
          <w:sz w:val="16"/>
          <w:szCs w:val="16"/>
          <w:lang w:eastAsia="en-US"/>
        </w:rPr>
      </w:pPr>
    </w:p>
    <w:p w:rsidR="00387E5E" w:rsidRPr="00AA5CDE" w:rsidRDefault="00387E5E" w:rsidP="00387E5E">
      <w:pPr>
        <w:spacing w:line="271" w:lineRule="auto"/>
        <w:ind w:left="6237"/>
        <w:rPr>
          <w:sz w:val="16"/>
          <w:szCs w:val="16"/>
          <w:lang w:eastAsia="en-US"/>
        </w:rPr>
      </w:pPr>
      <w:r w:rsidRPr="00AA5CDE">
        <w:rPr>
          <w:sz w:val="16"/>
          <w:szCs w:val="16"/>
          <w:lang w:eastAsia="en-US"/>
        </w:rPr>
        <w:t>Контактные данные заявителя</w:t>
      </w:r>
    </w:p>
    <w:p w:rsidR="00387E5E" w:rsidRPr="00AA5CDE" w:rsidRDefault="00387E5E" w:rsidP="00387E5E">
      <w:pPr>
        <w:spacing w:line="271" w:lineRule="auto"/>
        <w:ind w:left="6237"/>
        <w:rPr>
          <w:sz w:val="16"/>
          <w:szCs w:val="16"/>
          <w:lang w:eastAsia="en-US"/>
        </w:rPr>
      </w:pPr>
      <w:r w:rsidRPr="00AA5CDE">
        <w:rPr>
          <w:sz w:val="16"/>
          <w:szCs w:val="16"/>
          <w:lang w:eastAsia="en-US"/>
        </w:rPr>
        <w:t>(представителя): _____________________</w:t>
      </w:r>
    </w:p>
    <w:p w:rsidR="00387E5E" w:rsidRPr="00AA5CDE" w:rsidRDefault="00387E5E" w:rsidP="00387E5E">
      <w:pPr>
        <w:spacing w:after="4" w:line="271" w:lineRule="auto"/>
        <w:ind w:left="6237" w:right="-73"/>
        <w:rPr>
          <w:sz w:val="16"/>
          <w:szCs w:val="16"/>
          <w:lang w:eastAsia="en-US"/>
        </w:rPr>
      </w:pPr>
      <w:r w:rsidRPr="00AA5CDE">
        <w:rPr>
          <w:sz w:val="16"/>
          <w:szCs w:val="16"/>
          <w:lang w:eastAsia="en-US"/>
        </w:rPr>
        <w:t>Тел: _______________________________</w:t>
      </w:r>
    </w:p>
    <w:p w:rsidR="00387E5E" w:rsidRPr="00AA5CDE" w:rsidRDefault="00387E5E" w:rsidP="00387E5E">
      <w:pPr>
        <w:spacing w:after="11" w:line="247" w:lineRule="auto"/>
        <w:ind w:left="6237" w:right="-73"/>
        <w:rPr>
          <w:sz w:val="16"/>
          <w:szCs w:val="16"/>
          <w:lang w:eastAsia="en-US"/>
        </w:rPr>
      </w:pPr>
      <w:r w:rsidRPr="00AA5CDE">
        <w:rPr>
          <w:sz w:val="16"/>
          <w:szCs w:val="16"/>
          <w:lang w:eastAsia="en-US"/>
        </w:rPr>
        <w:t>Эл. почта: ___________________________</w:t>
      </w:r>
    </w:p>
    <w:p w:rsidR="00387E5E" w:rsidRPr="00AA5CDE" w:rsidRDefault="00387E5E" w:rsidP="00387E5E">
      <w:pPr>
        <w:ind w:right="432" w:firstLine="4"/>
        <w:jc w:val="center"/>
        <w:rPr>
          <w:sz w:val="16"/>
          <w:szCs w:val="16"/>
          <w:lang w:eastAsia="en-US"/>
        </w:rPr>
      </w:pPr>
    </w:p>
    <w:p w:rsidR="00387E5E" w:rsidRPr="00AA5CDE" w:rsidRDefault="00387E5E" w:rsidP="00387E5E">
      <w:pPr>
        <w:ind w:right="432" w:firstLine="4"/>
        <w:jc w:val="center"/>
        <w:rPr>
          <w:b/>
          <w:sz w:val="16"/>
          <w:szCs w:val="16"/>
          <w:lang w:eastAsia="en-US"/>
        </w:rPr>
      </w:pPr>
      <w:r w:rsidRPr="00AA5CDE">
        <w:rPr>
          <w:b/>
          <w:sz w:val="16"/>
          <w:szCs w:val="16"/>
          <w:lang w:eastAsia="en-US"/>
        </w:rPr>
        <w:t>РЕШЕНИЕ</w:t>
      </w:r>
    </w:p>
    <w:p w:rsidR="00387E5E" w:rsidRPr="00AA5CDE" w:rsidRDefault="00387E5E" w:rsidP="00387E5E">
      <w:pPr>
        <w:ind w:right="-73" w:firstLine="4"/>
        <w:jc w:val="center"/>
        <w:rPr>
          <w:b/>
          <w:sz w:val="16"/>
          <w:szCs w:val="16"/>
          <w:lang w:eastAsia="en-US"/>
        </w:rPr>
      </w:pPr>
      <w:r w:rsidRPr="00AA5CDE">
        <w:rPr>
          <w:b/>
          <w:sz w:val="16"/>
          <w:szCs w:val="16"/>
          <w:lang w:eastAsia="en-US"/>
        </w:rPr>
        <w:t>об аннулировании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ind w:hanging="10"/>
        <w:jc w:val="center"/>
        <w:rPr>
          <w:sz w:val="16"/>
          <w:szCs w:val="16"/>
          <w:lang w:eastAsia="en-US"/>
        </w:rPr>
      </w:pPr>
      <w:r w:rsidRPr="00AA5CDE">
        <w:rPr>
          <w:sz w:val="16"/>
          <w:szCs w:val="16"/>
          <w:lang w:eastAsia="en-US"/>
        </w:rPr>
        <w:t>от</w:t>
      </w:r>
      <w:r w:rsidRPr="00AA5CDE">
        <w:rPr>
          <w:noProof/>
          <w:sz w:val="16"/>
          <w:szCs w:val="16"/>
          <w:lang w:eastAsia="en-US"/>
        </w:rPr>
        <w:t xml:space="preserve"> ______№ _______</w:t>
      </w:r>
    </w:p>
    <w:p w:rsidR="00387E5E" w:rsidRPr="00AA5CDE" w:rsidRDefault="00387E5E" w:rsidP="00387E5E">
      <w:pPr>
        <w:spacing w:after="4" w:line="271" w:lineRule="auto"/>
        <w:ind w:left="7" w:firstLine="691"/>
        <w:rPr>
          <w:sz w:val="16"/>
          <w:szCs w:val="16"/>
          <w:lang w:eastAsia="en-US"/>
        </w:rPr>
      </w:pPr>
    </w:p>
    <w:p w:rsidR="00387E5E" w:rsidRPr="00AA5CDE" w:rsidRDefault="00387E5E" w:rsidP="00387E5E">
      <w:pPr>
        <w:ind w:left="7" w:firstLine="560"/>
        <w:rPr>
          <w:sz w:val="16"/>
          <w:szCs w:val="16"/>
          <w:lang w:eastAsia="en-US"/>
        </w:rPr>
      </w:pPr>
      <w:r w:rsidRPr="00AA5CDE">
        <w:rPr>
          <w:sz w:val="16"/>
          <w:szCs w:val="16"/>
          <w:lang w:eastAsia="en-US"/>
        </w:rPr>
        <w:t xml:space="preserve">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местного значения» от </w:t>
      </w:r>
      <w:r w:rsidRPr="00AA5CDE">
        <w:rPr>
          <w:noProof/>
          <w:sz w:val="16"/>
          <w:szCs w:val="16"/>
          <w:lang w:eastAsia="en-US"/>
        </w:rPr>
        <w:t xml:space="preserve">_______и </w:t>
      </w:r>
      <w:r w:rsidRPr="00AA5CDE">
        <w:rPr>
          <w:sz w:val="16"/>
          <w:szCs w:val="16"/>
          <w:lang w:eastAsia="en-US"/>
        </w:rPr>
        <w:t>прилагаемых к нему документов, на основании __________________________________________________________________________________</w:t>
      </w:r>
    </w:p>
    <w:p w:rsidR="00387E5E" w:rsidRPr="00AA5CDE" w:rsidRDefault="00387E5E" w:rsidP="00387E5E">
      <w:pPr>
        <w:jc w:val="center"/>
        <w:rPr>
          <w:sz w:val="16"/>
          <w:szCs w:val="16"/>
          <w:lang w:eastAsia="en-US"/>
        </w:rPr>
      </w:pPr>
      <w:r w:rsidRPr="00AA5CDE">
        <w:rPr>
          <w:sz w:val="16"/>
          <w:szCs w:val="16"/>
          <w:lang w:eastAsia="en-US"/>
        </w:rPr>
        <w:t>(в шаблоне печатной формы решения указывается номер, дата и наименование распорядительного акта органа местного самоуправления, регулирующего предоставление услуги)</w:t>
      </w:r>
    </w:p>
    <w:p w:rsidR="00387E5E" w:rsidRPr="00AA5CDE" w:rsidRDefault="00387E5E" w:rsidP="00387E5E">
      <w:pPr>
        <w:rPr>
          <w:sz w:val="16"/>
          <w:szCs w:val="16"/>
          <w:lang w:eastAsia="en-US"/>
        </w:rPr>
      </w:pPr>
      <w:r w:rsidRPr="00AA5CDE">
        <w:rPr>
          <w:sz w:val="16"/>
          <w:szCs w:val="16"/>
          <w:lang w:eastAsia="en-US"/>
        </w:rPr>
        <w:t xml:space="preserve">Уполномоченным органом _____________________________________________________________________________________ </w:t>
      </w:r>
    </w:p>
    <w:p w:rsidR="00387E5E" w:rsidRPr="00AA5CDE" w:rsidRDefault="00387E5E" w:rsidP="00387E5E">
      <w:pPr>
        <w:jc w:val="center"/>
        <w:rPr>
          <w:sz w:val="16"/>
          <w:szCs w:val="16"/>
          <w:lang w:eastAsia="en-US"/>
        </w:rPr>
      </w:pPr>
      <w:r w:rsidRPr="00AA5CDE">
        <w:rPr>
          <w:sz w:val="16"/>
          <w:szCs w:val="16"/>
          <w:lang w:eastAsia="en-US"/>
        </w:rPr>
        <w:t>(Наименование уполномоченного органа)</w:t>
      </w:r>
    </w:p>
    <w:p w:rsidR="00387E5E" w:rsidRPr="00AA5CDE" w:rsidRDefault="00387E5E" w:rsidP="00387E5E">
      <w:pPr>
        <w:rPr>
          <w:sz w:val="16"/>
          <w:szCs w:val="16"/>
          <w:lang w:eastAsia="en-US"/>
        </w:rPr>
      </w:pPr>
    </w:p>
    <w:p w:rsidR="00387E5E" w:rsidRPr="00AA5CDE" w:rsidRDefault="00387E5E" w:rsidP="00387E5E">
      <w:pPr>
        <w:rPr>
          <w:sz w:val="16"/>
          <w:szCs w:val="16"/>
          <w:lang w:eastAsia="en-US"/>
        </w:rPr>
      </w:pPr>
      <w:r w:rsidRPr="00AA5CDE">
        <w:rPr>
          <w:sz w:val="16"/>
          <w:szCs w:val="16"/>
          <w:lang w:eastAsia="en-US"/>
        </w:rPr>
        <w:t>Принято решение об аннулировании пропуска:____________________________________________</w:t>
      </w:r>
    </w:p>
    <w:tbl>
      <w:tblPr>
        <w:tblpPr w:leftFromText="180" w:rightFromText="180" w:vertAnchor="text" w:horzAnchor="margin" w:tblpXSpec="right" w:tblpY="8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4"/>
      </w:tblGrid>
      <w:tr w:rsidR="00387E5E" w:rsidRPr="00AA5CDE" w:rsidTr="00387E5E">
        <w:trPr>
          <w:trHeight w:val="856"/>
        </w:trPr>
        <w:tc>
          <w:tcPr>
            <w:tcW w:w="3334" w:type="dxa"/>
            <w:vAlign w:val="center"/>
          </w:tcPr>
          <w:p w:rsidR="00387E5E" w:rsidRPr="00AA5CDE" w:rsidRDefault="00387E5E" w:rsidP="00387E5E">
            <w:pPr>
              <w:spacing w:line="255" w:lineRule="auto"/>
              <w:jc w:val="center"/>
              <w:rPr>
                <w:sz w:val="16"/>
                <w:szCs w:val="16"/>
                <w:lang w:eastAsia="en-US"/>
              </w:rPr>
            </w:pPr>
            <w:r w:rsidRPr="00AA5CDE">
              <w:rPr>
                <w:sz w:val="16"/>
                <w:szCs w:val="16"/>
                <w:lang w:eastAsia="en-US"/>
              </w:rPr>
              <w:t>Сведения об электронной подписи</w:t>
            </w:r>
          </w:p>
        </w:tc>
      </w:tr>
    </w:tbl>
    <w:p w:rsidR="00387E5E" w:rsidRPr="00AA5CDE" w:rsidRDefault="00387E5E" w:rsidP="00387E5E">
      <w:pPr>
        <w:spacing w:line="263" w:lineRule="auto"/>
        <w:ind w:right="58"/>
        <w:rPr>
          <w:sz w:val="16"/>
          <w:szCs w:val="16"/>
          <w:lang w:eastAsia="en-US"/>
        </w:rPr>
      </w:pPr>
    </w:p>
    <w:p w:rsidR="00387E5E" w:rsidRPr="00AA5CDE" w:rsidRDefault="00387E5E" w:rsidP="00387E5E">
      <w:pPr>
        <w:spacing w:line="263" w:lineRule="auto"/>
        <w:ind w:right="58"/>
        <w:rPr>
          <w:sz w:val="16"/>
          <w:szCs w:val="16"/>
          <w:lang w:eastAsia="en-US"/>
        </w:rPr>
      </w:pPr>
      <w:r w:rsidRPr="00AA5CDE">
        <w:rPr>
          <w:sz w:val="16"/>
          <w:szCs w:val="16"/>
          <w:lang w:eastAsia="en-US"/>
        </w:rPr>
        <w:t>________________________________________</w:t>
      </w:r>
    </w:p>
    <w:p w:rsidR="00387E5E" w:rsidRPr="00AA5CDE" w:rsidRDefault="00387E5E" w:rsidP="00387E5E">
      <w:pPr>
        <w:spacing w:line="255" w:lineRule="auto"/>
        <w:ind w:right="5388"/>
        <w:jc w:val="center"/>
        <w:rPr>
          <w:sz w:val="16"/>
          <w:szCs w:val="16"/>
          <w:lang w:eastAsia="en-US"/>
        </w:rPr>
      </w:pPr>
      <w:r w:rsidRPr="00AA5CDE">
        <w:rPr>
          <w:sz w:val="16"/>
          <w:szCs w:val="16"/>
          <w:lang w:eastAsia="en-US"/>
        </w:rPr>
        <w:t>(Должность и ФИО уполномоченного сотрудника)</w:t>
      </w:r>
    </w:p>
    <w:p w:rsidR="00387E5E" w:rsidRPr="00AA5CDE" w:rsidRDefault="00387E5E" w:rsidP="00387E5E">
      <w:pPr>
        <w:spacing w:line="263" w:lineRule="auto"/>
        <w:ind w:right="58" w:firstLine="681"/>
        <w:rPr>
          <w:sz w:val="16"/>
          <w:szCs w:val="16"/>
          <w:lang w:eastAsia="en-US"/>
        </w:rPr>
      </w:pPr>
    </w:p>
    <w:p w:rsidR="00387E5E" w:rsidRPr="00AA5CDE" w:rsidRDefault="00387E5E" w:rsidP="00387E5E">
      <w:pPr>
        <w:spacing w:after="5" w:line="263" w:lineRule="auto"/>
        <w:ind w:right="58" w:firstLine="681"/>
        <w:rPr>
          <w:sz w:val="16"/>
          <w:szCs w:val="16"/>
          <w:lang w:eastAsia="en-US"/>
        </w:rPr>
      </w:pPr>
    </w:p>
    <w:p w:rsidR="00387E5E" w:rsidRPr="00AA5CDE" w:rsidRDefault="00387E5E" w:rsidP="00387E5E">
      <w:pPr>
        <w:spacing w:after="5" w:line="263" w:lineRule="auto"/>
        <w:ind w:right="58" w:firstLine="681"/>
        <w:rPr>
          <w:sz w:val="16"/>
          <w:szCs w:val="16"/>
          <w:lang w:eastAsia="en-US"/>
        </w:rPr>
        <w:sectPr w:rsidR="00387E5E" w:rsidRPr="00AA5CDE" w:rsidSect="00387E5E">
          <w:pgSz w:w="11909" w:h="16848"/>
          <w:pgMar w:top="567" w:right="567" w:bottom="567" w:left="1134" w:header="422" w:footer="83" w:gutter="0"/>
          <w:cols w:space="720"/>
          <w:titlePg/>
          <w:docGrid w:linePitch="326"/>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3</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spacing w:line="255" w:lineRule="auto"/>
        <w:ind w:left="14" w:right="86"/>
        <w:jc w:val="center"/>
        <w:rPr>
          <w:b/>
          <w:sz w:val="16"/>
          <w:szCs w:val="16"/>
          <w:lang w:eastAsia="en-US"/>
        </w:rPr>
      </w:pPr>
    </w:p>
    <w:p w:rsidR="00387E5E" w:rsidRPr="00AA5CDE" w:rsidRDefault="00387E5E" w:rsidP="00387E5E">
      <w:pPr>
        <w:spacing w:line="255" w:lineRule="auto"/>
        <w:ind w:left="14" w:right="86"/>
        <w:jc w:val="center"/>
        <w:rPr>
          <w:b/>
          <w:sz w:val="16"/>
          <w:szCs w:val="16"/>
          <w:lang w:eastAsia="en-US"/>
        </w:rPr>
      </w:pPr>
      <w:r w:rsidRPr="00AA5CDE">
        <w:rPr>
          <w:b/>
          <w:sz w:val="16"/>
          <w:szCs w:val="16"/>
          <w:lang w:eastAsia="en-US"/>
        </w:rPr>
        <w:t>Форма решения об отказе в предоставлении муниципальной услуги</w:t>
      </w:r>
    </w:p>
    <w:p w:rsidR="00387E5E" w:rsidRPr="00AA5CDE" w:rsidRDefault="00387E5E" w:rsidP="00387E5E">
      <w:pPr>
        <w:spacing w:line="255" w:lineRule="auto"/>
        <w:ind w:left="14" w:right="86"/>
        <w:jc w:val="center"/>
        <w:rPr>
          <w:sz w:val="16"/>
          <w:szCs w:val="16"/>
        </w:rPr>
      </w:pPr>
      <w:r w:rsidRPr="00AA5CDE">
        <w:rPr>
          <w:noProof/>
          <w:sz w:val="16"/>
          <w:szCs w:val="16"/>
        </w:rPr>
        <mc:AlternateContent>
          <mc:Choice Requires="wpg">
            <w:drawing>
              <wp:inline distT="0" distB="0" distL="0" distR="0" wp14:anchorId="0EA98E28" wp14:editId="19BF4BD5">
                <wp:extent cx="4773295" cy="8890"/>
                <wp:effectExtent l="0" t="0" r="27305" b="10160"/>
                <wp:docPr id="154180" name="Группа 154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3295" cy="8890"/>
                          <a:chOff x="0" y="0"/>
                          <a:chExt cx="4773168" cy="9144"/>
                        </a:xfrm>
                      </wpg:grpSpPr>
                      <wps:wsp>
                        <wps:cNvPr id="154179" name="Shape 154179"/>
                        <wps:cNvSpPr/>
                        <wps:spPr>
                          <a:xfrm>
                            <a:off x="0" y="0"/>
                            <a:ext cx="4773168" cy="9144"/>
                          </a:xfrm>
                          <a:custGeom>
                            <a:avLst/>
                            <a:gdLst/>
                            <a:ahLst/>
                            <a:cxnLst/>
                            <a:rect l="0" t="0" r="0" b="0"/>
                            <a:pathLst>
                              <a:path w="4773168" h="9144">
                                <a:moveTo>
                                  <a:pt x="0" y="4572"/>
                                </a:moveTo>
                                <a:lnTo>
                                  <a:pt x="4773168" y="4572"/>
                                </a:lnTo>
                              </a:path>
                            </a:pathLst>
                          </a:custGeom>
                          <a:noFill/>
                          <a:ln w="9144" cap="flat" cmpd="sng" algn="ctr">
                            <a:solidFill>
                              <a:srgbClr val="000000"/>
                            </a:solidFill>
                            <a:prstDash val="solid"/>
                            <a:miter lim="100000"/>
                          </a:ln>
                          <a:effectLst/>
                        </wps:spPr>
                        <wps:bodyPr/>
                      </wps:wsp>
                    </wpg:wgp>
                  </a:graphicData>
                </a:graphic>
              </wp:inline>
            </w:drawing>
          </mc:Choice>
          <mc:Fallback>
            <w:pict>
              <v:group id="Группа 154180" o:spid="_x0000_s1026" style="width:375.85pt;height:.7pt;mso-position-horizontal-relative:char;mso-position-vertical-relative:line" coordsize="477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">
                <v:shape id="Shape 154179" o:spid="_x0000_s1027" style="position:absolute;width:47731;height:91;visibility:visible;mso-wrap-style:square;v-text-anchor:top" coordsize="47731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I6sMA&#10;AADfAAAADwAAAGRycy9kb3ducmV2LnhtbERP22oCMRB9L/gPYYS+1azFelmNIoIiVCpePmDcjJvF&#10;zWS7SXX9eyMIfTyc+2TW2FJcqfaFYwXdTgKCOHO64FzB8bD8GILwAVlj6ZgU3MnDbNp6m2Cq3Y13&#10;dN2HXMQQ9ikqMCFUqZQ+M2TRd1xFHLmzqy2GCOtc6hpvMdyW8jNJ+tJiwbHBYEULQ9ll/2cVDCTm&#10;a1qtzHZpRj/u/vu9sZuTUu/tZj4GEagJ/+KXe63j/K9edzCC558I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mI6sMAAADfAAAADwAAAAAAAAAAAAAAAACYAgAAZHJzL2Rv&#10;d25yZXYueG1sUEsFBgAAAAAEAAQA9QAAAIgDAAAAAA==&#10;" path="m,4572r4773168,e" filled="f" strokeweight=".72pt">
                  <v:stroke miterlimit="1" joinstyle="miter"/>
                  <v:path arrowok="t" textboxrect="0,0,4773168,9144"/>
                </v:shape>
                <w10:anchorlock/>
              </v:group>
            </w:pict>
          </mc:Fallback>
        </mc:AlternateContent>
      </w:r>
    </w:p>
    <w:p w:rsidR="00387E5E" w:rsidRPr="00AA5CDE" w:rsidRDefault="00387E5E" w:rsidP="00387E5E">
      <w:pPr>
        <w:spacing w:line="255" w:lineRule="auto"/>
        <w:ind w:left="14" w:right="86"/>
        <w:jc w:val="center"/>
        <w:rPr>
          <w:sz w:val="16"/>
          <w:szCs w:val="16"/>
          <w:lang w:eastAsia="en-US"/>
        </w:rPr>
      </w:pPr>
      <w:r w:rsidRPr="00AA5CDE">
        <w:rPr>
          <w:sz w:val="16"/>
          <w:szCs w:val="16"/>
          <w:lang w:eastAsia="en-US"/>
        </w:rPr>
        <w:t>(Наименование уполномоченного органа местного самоуправления)</w:t>
      </w:r>
    </w:p>
    <w:p w:rsidR="00387E5E" w:rsidRPr="00AA5CDE" w:rsidRDefault="00387E5E" w:rsidP="00387E5E">
      <w:pPr>
        <w:spacing w:line="265" w:lineRule="auto"/>
        <w:ind w:left="5812"/>
        <w:rPr>
          <w:sz w:val="16"/>
          <w:szCs w:val="16"/>
          <w:lang w:eastAsia="en-US"/>
        </w:rPr>
      </w:pPr>
      <w:r w:rsidRPr="00AA5CDE">
        <w:rPr>
          <w:sz w:val="16"/>
          <w:szCs w:val="16"/>
          <w:lang w:eastAsia="en-US"/>
        </w:rPr>
        <w:t>Кому: ______________________________</w:t>
      </w:r>
    </w:p>
    <w:p w:rsidR="00387E5E" w:rsidRPr="00AA5CDE" w:rsidRDefault="00387E5E" w:rsidP="00387E5E">
      <w:pPr>
        <w:spacing w:line="259" w:lineRule="auto"/>
        <w:ind w:left="5812"/>
        <w:rPr>
          <w:sz w:val="16"/>
          <w:szCs w:val="16"/>
          <w:lang w:eastAsia="en-US"/>
        </w:rPr>
      </w:pPr>
      <w:r w:rsidRPr="00AA5CDE">
        <w:rPr>
          <w:sz w:val="16"/>
          <w:szCs w:val="16"/>
          <w:lang w:eastAsia="en-US"/>
        </w:rPr>
        <w:t>ИНН _______________________________</w:t>
      </w:r>
    </w:p>
    <w:p w:rsidR="00387E5E" w:rsidRPr="00AA5CDE" w:rsidRDefault="00387E5E" w:rsidP="00387E5E">
      <w:pPr>
        <w:spacing w:line="247" w:lineRule="auto"/>
        <w:ind w:left="5812"/>
        <w:rPr>
          <w:sz w:val="16"/>
          <w:szCs w:val="16"/>
          <w:lang w:eastAsia="en-US"/>
        </w:rPr>
      </w:pPr>
      <w:r w:rsidRPr="00AA5CDE">
        <w:rPr>
          <w:sz w:val="16"/>
          <w:szCs w:val="16"/>
          <w:lang w:eastAsia="en-US"/>
        </w:rPr>
        <w:t>Представитель: ______________________</w:t>
      </w:r>
    </w:p>
    <w:p w:rsidR="00387E5E" w:rsidRPr="00AA5CDE" w:rsidRDefault="00387E5E" w:rsidP="00387E5E">
      <w:pPr>
        <w:spacing w:line="259" w:lineRule="auto"/>
        <w:ind w:left="5812"/>
        <w:rPr>
          <w:sz w:val="16"/>
          <w:szCs w:val="16"/>
          <w:lang w:eastAsia="en-US"/>
        </w:rPr>
      </w:pPr>
    </w:p>
    <w:p w:rsidR="00387E5E" w:rsidRPr="00AA5CDE" w:rsidRDefault="00387E5E" w:rsidP="00387E5E">
      <w:pPr>
        <w:spacing w:line="271" w:lineRule="auto"/>
        <w:ind w:left="5812"/>
        <w:rPr>
          <w:sz w:val="16"/>
          <w:szCs w:val="16"/>
          <w:lang w:eastAsia="en-US"/>
        </w:rPr>
      </w:pPr>
      <w:r w:rsidRPr="00AA5CDE">
        <w:rPr>
          <w:sz w:val="16"/>
          <w:szCs w:val="16"/>
          <w:lang w:eastAsia="en-US"/>
        </w:rPr>
        <w:t>Контактные данные заявителя</w:t>
      </w:r>
    </w:p>
    <w:p w:rsidR="00387E5E" w:rsidRPr="00AA5CDE" w:rsidRDefault="00387E5E" w:rsidP="00387E5E">
      <w:pPr>
        <w:spacing w:line="271" w:lineRule="auto"/>
        <w:ind w:left="5812"/>
        <w:rPr>
          <w:sz w:val="16"/>
          <w:szCs w:val="16"/>
          <w:lang w:eastAsia="en-US"/>
        </w:rPr>
      </w:pPr>
      <w:r w:rsidRPr="00AA5CDE">
        <w:rPr>
          <w:sz w:val="16"/>
          <w:szCs w:val="16"/>
          <w:lang w:eastAsia="en-US"/>
        </w:rPr>
        <w:t>(представителя): _____________________</w:t>
      </w:r>
    </w:p>
    <w:p w:rsidR="00387E5E" w:rsidRPr="00AA5CDE" w:rsidRDefault="00387E5E" w:rsidP="00387E5E">
      <w:pPr>
        <w:spacing w:after="4" w:line="271" w:lineRule="auto"/>
        <w:ind w:left="5812" w:right="-73"/>
        <w:rPr>
          <w:sz w:val="16"/>
          <w:szCs w:val="16"/>
          <w:lang w:eastAsia="en-US"/>
        </w:rPr>
      </w:pPr>
      <w:r w:rsidRPr="00AA5CDE">
        <w:rPr>
          <w:sz w:val="16"/>
          <w:szCs w:val="16"/>
          <w:lang w:eastAsia="en-US"/>
        </w:rPr>
        <w:t>Тел: ________________________________</w:t>
      </w:r>
    </w:p>
    <w:p w:rsidR="00387E5E" w:rsidRPr="00AA5CDE" w:rsidRDefault="00387E5E" w:rsidP="00387E5E">
      <w:pPr>
        <w:spacing w:after="11" w:line="247" w:lineRule="auto"/>
        <w:ind w:left="5812" w:right="-73"/>
        <w:rPr>
          <w:sz w:val="16"/>
          <w:szCs w:val="16"/>
          <w:lang w:eastAsia="en-US"/>
        </w:rPr>
      </w:pPr>
      <w:r w:rsidRPr="00AA5CDE">
        <w:rPr>
          <w:sz w:val="16"/>
          <w:szCs w:val="16"/>
          <w:lang w:eastAsia="en-US"/>
        </w:rPr>
        <w:t>Эл. Почта: ___________________________</w:t>
      </w:r>
    </w:p>
    <w:p w:rsidR="00387E5E" w:rsidRPr="00AA5CDE" w:rsidRDefault="00387E5E" w:rsidP="00387E5E">
      <w:pPr>
        <w:tabs>
          <w:tab w:val="left" w:pos="3853"/>
        </w:tabs>
        <w:spacing w:line="255" w:lineRule="auto"/>
        <w:ind w:left="14" w:right="86"/>
        <w:jc w:val="center"/>
        <w:rPr>
          <w:sz w:val="16"/>
          <w:szCs w:val="16"/>
          <w:lang w:eastAsia="en-US"/>
        </w:rPr>
      </w:pPr>
    </w:p>
    <w:p w:rsidR="00387E5E" w:rsidRPr="00AA5CDE" w:rsidRDefault="00387E5E" w:rsidP="00387E5E">
      <w:pPr>
        <w:tabs>
          <w:tab w:val="left" w:pos="3853"/>
        </w:tabs>
        <w:ind w:left="14" w:right="86"/>
        <w:jc w:val="center"/>
        <w:rPr>
          <w:b/>
          <w:sz w:val="16"/>
          <w:szCs w:val="16"/>
          <w:lang w:eastAsia="en-US"/>
        </w:rPr>
      </w:pPr>
      <w:r w:rsidRPr="00AA5CDE">
        <w:rPr>
          <w:b/>
          <w:sz w:val="16"/>
          <w:szCs w:val="16"/>
          <w:lang w:eastAsia="en-US"/>
        </w:rPr>
        <w:t xml:space="preserve">РЕШЕНИЕ </w:t>
      </w:r>
    </w:p>
    <w:p w:rsidR="00387E5E" w:rsidRPr="00AA5CDE" w:rsidRDefault="00387E5E" w:rsidP="00387E5E">
      <w:pPr>
        <w:tabs>
          <w:tab w:val="left" w:pos="3853"/>
        </w:tabs>
        <w:ind w:left="14" w:right="86"/>
        <w:jc w:val="center"/>
        <w:rPr>
          <w:b/>
          <w:sz w:val="16"/>
          <w:szCs w:val="16"/>
          <w:lang w:eastAsia="en-US"/>
        </w:rPr>
      </w:pPr>
      <w:r w:rsidRPr="00AA5CDE">
        <w:rPr>
          <w:b/>
          <w:sz w:val="16"/>
          <w:szCs w:val="16"/>
          <w:lang w:eastAsia="en-US"/>
        </w:rPr>
        <w:t>об отказе выдачи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tabs>
          <w:tab w:val="left" w:pos="3853"/>
        </w:tabs>
        <w:ind w:left="14" w:right="86"/>
        <w:rPr>
          <w:sz w:val="16"/>
          <w:szCs w:val="16"/>
          <w:lang w:eastAsia="en-US"/>
        </w:rPr>
      </w:pPr>
    </w:p>
    <w:p w:rsidR="00387E5E" w:rsidRPr="00AA5CDE" w:rsidRDefault="00387E5E" w:rsidP="00387E5E">
      <w:pPr>
        <w:tabs>
          <w:tab w:val="left" w:pos="3853"/>
        </w:tabs>
        <w:ind w:left="14" w:right="86"/>
        <w:jc w:val="center"/>
        <w:rPr>
          <w:sz w:val="16"/>
          <w:szCs w:val="16"/>
          <w:lang w:eastAsia="en-US"/>
        </w:rPr>
      </w:pPr>
      <w:r w:rsidRPr="00AA5CDE">
        <w:rPr>
          <w:sz w:val="16"/>
          <w:szCs w:val="16"/>
          <w:lang w:eastAsia="en-US"/>
        </w:rPr>
        <w:t>от ______№_______</w:t>
      </w:r>
    </w:p>
    <w:p w:rsidR="00387E5E" w:rsidRPr="00AA5CDE" w:rsidRDefault="00387E5E" w:rsidP="00387E5E">
      <w:pPr>
        <w:tabs>
          <w:tab w:val="left" w:pos="3853"/>
        </w:tabs>
        <w:ind w:left="14" w:right="86"/>
        <w:rPr>
          <w:sz w:val="16"/>
          <w:szCs w:val="16"/>
          <w:lang w:eastAsia="en-US"/>
        </w:rPr>
      </w:pPr>
    </w:p>
    <w:p w:rsidR="00387E5E" w:rsidRPr="00AA5CDE" w:rsidRDefault="00387E5E" w:rsidP="00387E5E">
      <w:pPr>
        <w:tabs>
          <w:tab w:val="left" w:pos="3853"/>
        </w:tabs>
        <w:rPr>
          <w:sz w:val="16"/>
          <w:szCs w:val="16"/>
          <w:lang w:eastAsia="en-US"/>
        </w:rPr>
      </w:pPr>
      <w:r w:rsidRPr="00AA5CDE">
        <w:rPr>
          <w:sz w:val="16"/>
          <w:szCs w:val="16"/>
          <w:lang w:eastAsia="en-US"/>
        </w:rPr>
        <w:t>По результатам рассмотрения заявления по услуге «Предоставление права на въезд и передвижение грузового автотранспорта в зонах ограничения его движения по автомобильным дорогам  местного значения» от _______№_______и прилагаемые к нему документов, на основании ________________________________________________________________________</w:t>
      </w:r>
    </w:p>
    <w:p w:rsidR="00387E5E" w:rsidRPr="00AA5CDE" w:rsidRDefault="00387E5E" w:rsidP="00387E5E">
      <w:pPr>
        <w:tabs>
          <w:tab w:val="left" w:pos="3853"/>
        </w:tabs>
        <w:ind w:left="14" w:right="86"/>
        <w:jc w:val="center"/>
        <w:rPr>
          <w:sz w:val="16"/>
          <w:szCs w:val="16"/>
          <w:lang w:eastAsia="en-US"/>
        </w:rPr>
      </w:pPr>
      <w:r w:rsidRPr="00AA5CDE">
        <w:rPr>
          <w:sz w:val="16"/>
          <w:szCs w:val="16"/>
          <w:lang w:eastAsia="en-US"/>
        </w:rPr>
        <w:t>(в шаблоне печатной формы решения указывается номер, дата и наименование органа местного самоуправления, регулирующего предоставление услуги)</w:t>
      </w:r>
    </w:p>
    <w:p w:rsidR="00387E5E" w:rsidRPr="00AA5CDE" w:rsidRDefault="00387E5E" w:rsidP="00387E5E">
      <w:pPr>
        <w:tabs>
          <w:tab w:val="left" w:pos="3853"/>
        </w:tabs>
        <w:ind w:left="14" w:right="86"/>
        <w:rPr>
          <w:sz w:val="16"/>
          <w:szCs w:val="16"/>
          <w:lang w:eastAsia="en-US"/>
        </w:rPr>
      </w:pPr>
      <w:r w:rsidRPr="00AA5CDE">
        <w:rPr>
          <w:sz w:val="16"/>
          <w:szCs w:val="16"/>
          <w:lang w:eastAsia="en-US"/>
        </w:rPr>
        <w:t>Уполномоченным органом__________________________________________________________</w:t>
      </w:r>
    </w:p>
    <w:p w:rsidR="00387E5E" w:rsidRPr="00AA5CDE" w:rsidRDefault="00387E5E" w:rsidP="00387E5E">
      <w:pPr>
        <w:tabs>
          <w:tab w:val="left" w:pos="3853"/>
        </w:tabs>
        <w:ind w:left="14" w:right="86"/>
        <w:jc w:val="center"/>
        <w:rPr>
          <w:sz w:val="16"/>
          <w:szCs w:val="16"/>
          <w:lang w:eastAsia="en-US"/>
        </w:rPr>
      </w:pPr>
      <w:r w:rsidRPr="00AA5CDE">
        <w:rPr>
          <w:sz w:val="16"/>
          <w:szCs w:val="16"/>
          <w:lang w:eastAsia="en-US"/>
        </w:rPr>
        <w:t>(наименование уполномоченного органа)</w:t>
      </w:r>
    </w:p>
    <w:p w:rsidR="00387E5E" w:rsidRPr="00AA5CDE" w:rsidRDefault="00387E5E" w:rsidP="00387E5E">
      <w:pPr>
        <w:tabs>
          <w:tab w:val="left" w:pos="3853"/>
        </w:tabs>
        <w:ind w:left="14" w:right="86"/>
        <w:rPr>
          <w:sz w:val="16"/>
          <w:szCs w:val="16"/>
          <w:lang w:eastAsia="en-US"/>
        </w:rPr>
      </w:pPr>
      <w:r w:rsidRPr="00AA5CDE">
        <w:rPr>
          <w:sz w:val="16"/>
          <w:szCs w:val="16"/>
          <w:lang w:eastAsia="en-US"/>
        </w:rPr>
        <w:t>Принято решение об отказе в выдаче пропуска по следующим основаниям:</w:t>
      </w:r>
    </w:p>
    <w:p w:rsidR="00387E5E" w:rsidRPr="00AA5CDE" w:rsidRDefault="00387E5E" w:rsidP="00387E5E">
      <w:pPr>
        <w:tabs>
          <w:tab w:val="left" w:pos="3853"/>
        </w:tabs>
        <w:ind w:left="14" w:right="86"/>
        <w:rPr>
          <w:sz w:val="16"/>
          <w:szCs w:val="16"/>
          <w:lang w:eastAsia="en-US"/>
        </w:rPr>
      </w:pPr>
      <w:r w:rsidRPr="00AA5CDE">
        <w:rPr>
          <w:sz w:val="16"/>
          <w:szCs w:val="16"/>
          <w:lang w:eastAsia="en-US"/>
        </w:rPr>
        <w:t>_________________________________________________________________________________</w:t>
      </w:r>
    </w:p>
    <w:p w:rsidR="00387E5E" w:rsidRPr="00AA5CDE" w:rsidRDefault="00387E5E" w:rsidP="00387E5E">
      <w:pPr>
        <w:tabs>
          <w:tab w:val="left" w:pos="3853"/>
        </w:tabs>
        <w:ind w:right="86"/>
        <w:jc w:val="center"/>
        <w:rPr>
          <w:sz w:val="16"/>
          <w:szCs w:val="16"/>
          <w:lang w:eastAsia="en-US"/>
        </w:rPr>
      </w:pPr>
      <w:r w:rsidRPr="00AA5CDE">
        <w:rPr>
          <w:sz w:val="16"/>
          <w:szCs w:val="16"/>
          <w:lang w:eastAsia="en-US"/>
        </w:rPr>
        <w:t>(разъяснение причин отказа)</w:t>
      </w:r>
    </w:p>
    <w:p w:rsidR="00387E5E" w:rsidRPr="00AA5CDE" w:rsidRDefault="00387E5E" w:rsidP="00387E5E">
      <w:pPr>
        <w:tabs>
          <w:tab w:val="left" w:pos="3853"/>
        </w:tabs>
        <w:ind w:left="14" w:right="86"/>
        <w:rPr>
          <w:sz w:val="16"/>
          <w:szCs w:val="16"/>
          <w:lang w:eastAsia="en-US"/>
        </w:rPr>
      </w:pPr>
    </w:p>
    <w:p w:rsidR="00387E5E" w:rsidRPr="00AA5CDE" w:rsidRDefault="00387E5E" w:rsidP="00387E5E">
      <w:pPr>
        <w:tabs>
          <w:tab w:val="left" w:pos="3853"/>
        </w:tabs>
        <w:ind w:left="14" w:right="86"/>
        <w:rPr>
          <w:sz w:val="16"/>
          <w:szCs w:val="16"/>
          <w:lang w:eastAsia="en-US"/>
        </w:rPr>
      </w:pPr>
      <w:r w:rsidRPr="00AA5CDE">
        <w:rPr>
          <w:sz w:val="16"/>
          <w:szCs w:val="16"/>
          <w:lang w:eastAsia="en-US"/>
        </w:rPr>
        <w:t>Дополнительная информация: _______________________________________________________</w:t>
      </w:r>
    </w:p>
    <w:p w:rsidR="00387E5E" w:rsidRPr="00AA5CDE" w:rsidRDefault="00387E5E" w:rsidP="00387E5E">
      <w:pPr>
        <w:tabs>
          <w:tab w:val="left" w:pos="3853"/>
        </w:tabs>
        <w:ind w:left="14" w:right="86"/>
        <w:rPr>
          <w:sz w:val="16"/>
          <w:szCs w:val="16"/>
          <w:lang w:eastAsia="en-US"/>
        </w:rPr>
      </w:pPr>
    </w:p>
    <w:p w:rsidR="00387E5E" w:rsidRPr="00AA5CDE" w:rsidRDefault="00387E5E" w:rsidP="00387E5E">
      <w:pPr>
        <w:tabs>
          <w:tab w:val="left" w:pos="3853"/>
        </w:tabs>
        <w:ind w:left="14" w:right="86" w:firstLine="553"/>
        <w:rPr>
          <w:sz w:val="16"/>
          <w:szCs w:val="16"/>
          <w:lang w:eastAsia="en-US"/>
        </w:rPr>
      </w:pPr>
      <w:r w:rsidRPr="00AA5CDE">
        <w:rPr>
          <w:sz w:val="16"/>
          <w:szCs w:val="16"/>
          <w:lang w:eastAsia="en-US"/>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87E5E" w:rsidRPr="00AA5CDE" w:rsidRDefault="00387E5E" w:rsidP="00387E5E">
      <w:pPr>
        <w:tabs>
          <w:tab w:val="left" w:pos="3853"/>
        </w:tabs>
        <w:ind w:left="14" w:right="86" w:firstLine="553"/>
        <w:rPr>
          <w:sz w:val="16"/>
          <w:szCs w:val="16"/>
          <w:lang w:eastAsia="en-US"/>
        </w:rPr>
      </w:pPr>
      <w:r w:rsidRPr="00AA5CDE">
        <w:rPr>
          <w:sz w:val="16"/>
          <w:szCs w:val="16"/>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rPr>
          <w:sz w:val="16"/>
          <w:szCs w:val="16"/>
          <w:lang w:eastAsia="en-US"/>
        </w:rPr>
      </w:pPr>
      <w:r w:rsidRPr="00AA5CDE">
        <w:rPr>
          <w:sz w:val="16"/>
          <w:szCs w:val="16"/>
          <w:lang w:eastAsia="en-US"/>
        </w:rPr>
        <w:t xml:space="preserve">____________________________________________                    </w:t>
      </w:r>
    </w:p>
    <w:tbl>
      <w:tblPr>
        <w:tblpPr w:leftFromText="180" w:rightFromText="180" w:vertAnchor="text" w:tblpX="6154"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3"/>
      </w:tblGrid>
      <w:tr w:rsidR="00387E5E" w:rsidRPr="00AA5CDE" w:rsidTr="00387E5E">
        <w:trPr>
          <w:trHeight w:val="830"/>
        </w:trPr>
        <w:tc>
          <w:tcPr>
            <w:tcW w:w="3023" w:type="dxa"/>
          </w:tcPr>
          <w:p w:rsidR="00387E5E" w:rsidRPr="00AA5CDE" w:rsidRDefault="00387E5E" w:rsidP="00387E5E">
            <w:pPr>
              <w:tabs>
                <w:tab w:val="left" w:pos="3853"/>
              </w:tabs>
              <w:spacing w:line="255" w:lineRule="auto"/>
              <w:ind w:right="86"/>
              <w:jc w:val="center"/>
              <w:rPr>
                <w:sz w:val="16"/>
                <w:szCs w:val="16"/>
                <w:lang w:eastAsia="en-US"/>
              </w:rPr>
            </w:pPr>
            <w:r w:rsidRPr="00AA5CDE">
              <w:rPr>
                <w:sz w:val="16"/>
                <w:szCs w:val="16"/>
                <w:lang w:eastAsia="en-US"/>
              </w:rPr>
              <w:t>Сведения об электронной подписи</w:t>
            </w:r>
          </w:p>
        </w:tc>
      </w:tr>
    </w:tbl>
    <w:p w:rsidR="00387E5E" w:rsidRPr="00AA5CDE" w:rsidRDefault="00387E5E" w:rsidP="00387E5E">
      <w:pPr>
        <w:tabs>
          <w:tab w:val="left" w:pos="3853"/>
        </w:tabs>
        <w:spacing w:line="255" w:lineRule="auto"/>
        <w:ind w:left="14" w:right="4812"/>
        <w:jc w:val="center"/>
        <w:rPr>
          <w:sz w:val="16"/>
          <w:szCs w:val="16"/>
          <w:lang w:eastAsia="en-US"/>
        </w:rPr>
      </w:pPr>
      <w:r w:rsidRPr="00AA5CDE">
        <w:rPr>
          <w:sz w:val="16"/>
          <w:szCs w:val="16"/>
          <w:lang w:eastAsia="en-US"/>
        </w:rPr>
        <w:t>(Должность и ФИО сотрудника, принявшего решение)</w:t>
      </w: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rPr>
          <w:sz w:val="16"/>
          <w:szCs w:val="16"/>
          <w:lang w:eastAsia="en-US"/>
        </w:rPr>
        <w:sectPr w:rsidR="00387E5E" w:rsidRPr="00AA5CDE" w:rsidSect="00387E5E">
          <w:headerReference w:type="even" r:id="rId90"/>
          <w:headerReference w:type="default" r:id="rId91"/>
          <w:pgSz w:w="11900" w:h="16840"/>
          <w:pgMar w:top="567" w:right="567" w:bottom="567" w:left="1134" w:header="426" w:footer="3" w:gutter="0"/>
          <w:cols w:space="720"/>
          <w:noEndnote/>
          <w:docGrid w:linePitch="360"/>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4</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tabs>
          <w:tab w:val="left" w:pos="3853"/>
        </w:tabs>
        <w:spacing w:line="255" w:lineRule="auto"/>
        <w:ind w:left="14" w:right="86"/>
        <w:jc w:val="center"/>
        <w:rPr>
          <w:sz w:val="16"/>
          <w:szCs w:val="16"/>
          <w:lang w:eastAsia="en-US"/>
        </w:rPr>
      </w:pPr>
    </w:p>
    <w:p w:rsidR="00387E5E" w:rsidRPr="00AA5CDE" w:rsidRDefault="00387E5E" w:rsidP="00387E5E">
      <w:pPr>
        <w:tabs>
          <w:tab w:val="left" w:pos="3853"/>
        </w:tabs>
        <w:spacing w:line="255" w:lineRule="auto"/>
        <w:ind w:left="14" w:right="86"/>
        <w:jc w:val="center"/>
        <w:rPr>
          <w:b/>
          <w:sz w:val="16"/>
          <w:szCs w:val="16"/>
          <w:lang w:eastAsia="en-US"/>
        </w:rPr>
      </w:pPr>
      <w:r w:rsidRPr="00AA5CDE">
        <w:rPr>
          <w:b/>
          <w:sz w:val="16"/>
          <w:szCs w:val="16"/>
          <w:lang w:eastAsia="en-US"/>
        </w:rPr>
        <w:t>Форма заявления о предоставлении муниципальной услуги</w:t>
      </w:r>
    </w:p>
    <w:p w:rsidR="00387E5E" w:rsidRPr="00AA5CDE" w:rsidRDefault="00387E5E" w:rsidP="00387E5E">
      <w:pPr>
        <w:tabs>
          <w:tab w:val="left" w:pos="3853"/>
        </w:tabs>
        <w:spacing w:line="255" w:lineRule="auto"/>
        <w:ind w:left="14" w:right="86"/>
        <w:jc w:val="center"/>
        <w:rPr>
          <w:b/>
          <w:sz w:val="16"/>
          <w:szCs w:val="16"/>
          <w:lang w:eastAsia="en-US"/>
        </w:rPr>
      </w:pPr>
    </w:p>
    <w:p w:rsidR="00387E5E" w:rsidRPr="00AA5CDE" w:rsidRDefault="00387E5E" w:rsidP="00387E5E">
      <w:pPr>
        <w:tabs>
          <w:tab w:val="left" w:pos="3853"/>
        </w:tabs>
        <w:spacing w:line="255" w:lineRule="auto"/>
        <w:ind w:left="5670" w:right="86"/>
        <w:rPr>
          <w:b/>
          <w:sz w:val="16"/>
          <w:szCs w:val="16"/>
          <w:lang w:eastAsia="en-US"/>
        </w:rPr>
      </w:pPr>
      <w:r w:rsidRPr="00AA5CDE">
        <w:rPr>
          <w:b/>
          <w:sz w:val="16"/>
          <w:szCs w:val="16"/>
          <w:lang w:eastAsia="en-US"/>
        </w:rPr>
        <w:t>_____________________________________</w:t>
      </w:r>
    </w:p>
    <w:p w:rsidR="00387E5E" w:rsidRPr="00AA5CDE" w:rsidRDefault="00387E5E" w:rsidP="00387E5E">
      <w:pPr>
        <w:tabs>
          <w:tab w:val="left" w:pos="3853"/>
        </w:tabs>
        <w:spacing w:line="255" w:lineRule="auto"/>
        <w:ind w:left="5670" w:right="86"/>
        <w:rPr>
          <w:b/>
          <w:sz w:val="16"/>
          <w:szCs w:val="16"/>
          <w:lang w:eastAsia="en-US"/>
        </w:rPr>
      </w:pPr>
      <w:r w:rsidRPr="00AA5CDE">
        <w:rPr>
          <w:b/>
          <w:sz w:val="16"/>
          <w:szCs w:val="16"/>
          <w:lang w:eastAsia="en-US"/>
        </w:rPr>
        <w:t>_____________________________________</w:t>
      </w:r>
    </w:p>
    <w:p w:rsidR="00387E5E" w:rsidRPr="00AA5CDE" w:rsidRDefault="00387E5E" w:rsidP="00387E5E">
      <w:pPr>
        <w:tabs>
          <w:tab w:val="left" w:pos="3853"/>
        </w:tabs>
        <w:spacing w:line="255" w:lineRule="auto"/>
        <w:ind w:left="5670" w:right="86"/>
        <w:rPr>
          <w:sz w:val="16"/>
          <w:szCs w:val="16"/>
          <w:lang w:eastAsia="en-US"/>
        </w:rPr>
      </w:pPr>
      <w:r w:rsidRPr="00AA5CDE">
        <w:rPr>
          <w:sz w:val="16"/>
          <w:szCs w:val="16"/>
          <w:lang w:eastAsia="en-US"/>
        </w:rPr>
        <w:t>(полное наименование, ИНН, ОГРН юридического лица)</w:t>
      </w:r>
    </w:p>
    <w:p w:rsidR="00387E5E" w:rsidRPr="00AA5CDE" w:rsidRDefault="00387E5E" w:rsidP="00387E5E">
      <w:pPr>
        <w:tabs>
          <w:tab w:val="left" w:pos="3853"/>
        </w:tabs>
        <w:spacing w:line="255" w:lineRule="auto"/>
        <w:ind w:left="5670" w:right="86"/>
        <w:rPr>
          <w:i/>
          <w:sz w:val="16"/>
          <w:szCs w:val="16"/>
          <w:lang w:eastAsia="en-US"/>
        </w:rPr>
      </w:pPr>
      <w:r w:rsidRPr="00AA5CDE">
        <w:rPr>
          <w:b/>
          <w:sz w:val="16"/>
          <w:szCs w:val="16"/>
          <w:lang w:eastAsia="en-US"/>
        </w:rPr>
        <w:t>_____________________________________</w:t>
      </w:r>
    </w:p>
    <w:p w:rsidR="00387E5E" w:rsidRPr="00AA5CDE" w:rsidRDefault="00387E5E" w:rsidP="00387E5E">
      <w:pPr>
        <w:tabs>
          <w:tab w:val="left" w:pos="3853"/>
        </w:tabs>
        <w:spacing w:line="255" w:lineRule="auto"/>
        <w:ind w:left="5670" w:right="86"/>
        <w:rPr>
          <w:i/>
          <w:sz w:val="16"/>
          <w:szCs w:val="16"/>
          <w:lang w:eastAsia="en-US"/>
        </w:rPr>
      </w:pPr>
      <w:r w:rsidRPr="00AA5CDE">
        <w:rPr>
          <w:i/>
          <w:sz w:val="16"/>
          <w:szCs w:val="16"/>
          <w:lang w:eastAsia="en-US"/>
        </w:rPr>
        <w:t>_____________________________________</w:t>
      </w:r>
    </w:p>
    <w:p w:rsidR="00387E5E" w:rsidRPr="00AA5CDE" w:rsidRDefault="00387E5E" w:rsidP="00387E5E">
      <w:pPr>
        <w:tabs>
          <w:tab w:val="left" w:pos="3853"/>
        </w:tabs>
        <w:spacing w:line="255" w:lineRule="auto"/>
        <w:ind w:left="5670" w:right="86"/>
        <w:jc w:val="center"/>
        <w:rPr>
          <w:sz w:val="16"/>
          <w:szCs w:val="16"/>
          <w:lang w:eastAsia="en-US"/>
        </w:rPr>
      </w:pPr>
      <w:r w:rsidRPr="00AA5CDE">
        <w:rPr>
          <w:sz w:val="16"/>
          <w:szCs w:val="16"/>
          <w:lang w:eastAsia="en-US"/>
        </w:rPr>
        <w:t>(контактный телефон, электронная почта, почтовый адрес)</w:t>
      </w:r>
    </w:p>
    <w:p w:rsidR="00387E5E" w:rsidRPr="00AA5CDE" w:rsidRDefault="00387E5E" w:rsidP="00387E5E">
      <w:pPr>
        <w:tabs>
          <w:tab w:val="left" w:pos="3853"/>
        </w:tabs>
        <w:spacing w:line="255" w:lineRule="auto"/>
        <w:ind w:left="5670" w:right="86"/>
        <w:rPr>
          <w:i/>
          <w:sz w:val="16"/>
          <w:szCs w:val="16"/>
          <w:lang w:eastAsia="en-US"/>
        </w:rPr>
      </w:pPr>
      <w:r w:rsidRPr="00AA5CDE">
        <w:rPr>
          <w:i/>
          <w:sz w:val="16"/>
          <w:szCs w:val="16"/>
          <w:lang w:eastAsia="en-US"/>
        </w:rPr>
        <w:t>_____________________________________</w:t>
      </w:r>
    </w:p>
    <w:p w:rsidR="00387E5E" w:rsidRPr="00AA5CDE" w:rsidRDefault="00387E5E" w:rsidP="00387E5E">
      <w:pPr>
        <w:tabs>
          <w:tab w:val="left" w:pos="3853"/>
        </w:tabs>
        <w:spacing w:line="255" w:lineRule="auto"/>
        <w:ind w:left="5670" w:right="86"/>
        <w:rPr>
          <w:i/>
          <w:sz w:val="16"/>
          <w:szCs w:val="16"/>
          <w:lang w:eastAsia="en-US"/>
        </w:rPr>
      </w:pPr>
      <w:r w:rsidRPr="00AA5CDE">
        <w:rPr>
          <w:i/>
          <w:sz w:val="16"/>
          <w:szCs w:val="16"/>
          <w:lang w:eastAsia="en-US"/>
        </w:rPr>
        <w:t>_____________________________________</w:t>
      </w:r>
    </w:p>
    <w:p w:rsidR="00387E5E" w:rsidRPr="00AA5CDE" w:rsidRDefault="00387E5E" w:rsidP="00387E5E">
      <w:pPr>
        <w:tabs>
          <w:tab w:val="left" w:pos="3853"/>
        </w:tabs>
        <w:spacing w:line="255" w:lineRule="auto"/>
        <w:ind w:left="5670" w:right="86"/>
        <w:jc w:val="center"/>
        <w:rPr>
          <w:sz w:val="16"/>
          <w:szCs w:val="16"/>
          <w:lang w:eastAsia="en-US"/>
        </w:rPr>
      </w:pPr>
      <w:r w:rsidRPr="00AA5CDE">
        <w:rPr>
          <w:sz w:val="16"/>
          <w:szCs w:val="16"/>
          <w:lang w:eastAsia="en-US"/>
        </w:rPr>
        <w:t>(фамилия, имя, отчество (последнее – при наличии,</w:t>
      </w:r>
    </w:p>
    <w:p w:rsidR="00387E5E" w:rsidRPr="00AA5CDE" w:rsidRDefault="00387E5E" w:rsidP="00387E5E">
      <w:pPr>
        <w:tabs>
          <w:tab w:val="left" w:pos="3853"/>
        </w:tabs>
        <w:spacing w:line="255" w:lineRule="auto"/>
        <w:ind w:left="5670" w:right="86"/>
        <w:jc w:val="center"/>
        <w:rPr>
          <w:sz w:val="16"/>
          <w:szCs w:val="16"/>
          <w:lang w:eastAsia="en-US"/>
        </w:rPr>
      </w:pPr>
      <w:r w:rsidRPr="00AA5CDE">
        <w:rPr>
          <w:sz w:val="16"/>
          <w:szCs w:val="16"/>
          <w:lang w:eastAsia="en-US"/>
        </w:rPr>
        <w:t>данные документа, удостоверяющего личность, контактный телефон, адрес электронной почты уполномоченного лица)</w:t>
      </w:r>
    </w:p>
    <w:p w:rsidR="00387E5E" w:rsidRPr="00AA5CDE" w:rsidRDefault="00387E5E" w:rsidP="00387E5E">
      <w:pPr>
        <w:tabs>
          <w:tab w:val="left" w:pos="3853"/>
        </w:tabs>
        <w:spacing w:line="255" w:lineRule="auto"/>
        <w:ind w:left="14" w:right="86"/>
        <w:jc w:val="right"/>
        <w:rPr>
          <w:i/>
          <w:sz w:val="16"/>
          <w:szCs w:val="16"/>
          <w:lang w:eastAsia="en-US"/>
        </w:rPr>
      </w:pPr>
    </w:p>
    <w:p w:rsidR="00387E5E" w:rsidRPr="00AA5CDE" w:rsidRDefault="00387E5E" w:rsidP="00387E5E">
      <w:pPr>
        <w:tabs>
          <w:tab w:val="left" w:pos="3853"/>
        </w:tabs>
        <w:spacing w:line="255" w:lineRule="auto"/>
        <w:ind w:left="14" w:right="86"/>
        <w:jc w:val="center"/>
        <w:rPr>
          <w:b/>
          <w:sz w:val="16"/>
          <w:szCs w:val="16"/>
          <w:lang w:eastAsia="en-US"/>
        </w:rPr>
      </w:pPr>
      <w:r w:rsidRPr="00AA5CDE">
        <w:rPr>
          <w:b/>
          <w:sz w:val="16"/>
          <w:szCs w:val="16"/>
          <w:lang w:eastAsia="en-US"/>
        </w:rPr>
        <w:t>ЗАЯВЛЕНИЕ</w:t>
      </w:r>
    </w:p>
    <w:p w:rsidR="00387E5E" w:rsidRPr="00AA5CDE" w:rsidRDefault="00387E5E" w:rsidP="00387E5E">
      <w:pPr>
        <w:tabs>
          <w:tab w:val="left" w:pos="3853"/>
        </w:tabs>
        <w:spacing w:line="255" w:lineRule="auto"/>
        <w:ind w:left="14" w:right="86"/>
        <w:jc w:val="center"/>
        <w:rPr>
          <w:sz w:val="16"/>
          <w:szCs w:val="16"/>
          <w:lang w:eastAsia="en-US"/>
        </w:rPr>
      </w:pPr>
      <w:r w:rsidRPr="00AA5CDE">
        <w:rPr>
          <w:b/>
          <w:sz w:val="16"/>
          <w:szCs w:val="16"/>
          <w:lang w:eastAsia="en-US"/>
        </w:rPr>
        <w:t>о предоставлении муниципальной услуги</w:t>
      </w: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 xml:space="preserve">Прошу предоставить муниципальную услугу «Предоставление права на въезд и передвижение грузового автотранспорта в зонах ограничения его движения по автомобильным дорогам местного значения» и выдать пропуск (пропуска) сроком действия ________ </w:t>
      </w:r>
      <w:r w:rsidRPr="00AA5CDE">
        <w:rPr>
          <w:i/>
          <w:sz w:val="16"/>
          <w:szCs w:val="16"/>
          <w:lang w:eastAsia="en-US"/>
        </w:rPr>
        <w:t>(указать срок)</w:t>
      </w:r>
      <w:r w:rsidRPr="00AA5CDE">
        <w:rPr>
          <w:sz w:val="16"/>
          <w:szCs w:val="16"/>
          <w:lang w:eastAsia="en-US"/>
        </w:rPr>
        <w:t xml:space="preserve"> в количестве _____пропуска (</w:t>
      </w:r>
      <w:proofErr w:type="spellStart"/>
      <w:r w:rsidRPr="00AA5CDE">
        <w:rPr>
          <w:sz w:val="16"/>
          <w:szCs w:val="16"/>
          <w:lang w:eastAsia="en-US"/>
        </w:rPr>
        <w:t>ов</w:t>
      </w:r>
      <w:proofErr w:type="spellEnd"/>
      <w:r w:rsidRPr="00AA5CDE">
        <w:rPr>
          <w:sz w:val="16"/>
          <w:szCs w:val="16"/>
          <w:lang w:eastAsia="en-US"/>
        </w:rPr>
        <w:t>), предоставляющего (их) право на въезд и передвижение грузового транспортного средства (указать марку и государственный регистрационный знак) в зонах ограничения его движения.</w:t>
      </w:r>
    </w:p>
    <w:p w:rsidR="00387E5E" w:rsidRPr="00AA5CDE" w:rsidRDefault="00387E5E" w:rsidP="00387E5E">
      <w:pPr>
        <w:tabs>
          <w:tab w:val="left" w:pos="3853"/>
        </w:tabs>
        <w:spacing w:line="255" w:lineRule="auto"/>
        <w:ind w:left="14" w:right="86"/>
        <w:rPr>
          <w:sz w:val="16"/>
          <w:szCs w:val="16"/>
          <w:lang w:eastAsia="en-US"/>
        </w:rPr>
      </w:pPr>
      <w:r w:rsidRPr="00AA5CDE">
        <w:rPr>
          <w:sz w:val="16"/>
          <w:szCs w:val="16"/>
          <w:lang w:eastAsia="en-US"/>
        </w:rPr>
        <w:t>Пропуск необходим для ____________________________________________________________</w:t>
      </w:r>
    </w:p>
    <w:p w:rsidR="00387E5E" w:rsidRPr="00AA5CDE" w:rsidRDefault="00387E5E" w:rsidP="00387E5E">
      <w:pPr>
        <w:tabs>
          <w:tab w:val="left" w:pos="3853"/>
        </w:tabs>
        <w:spacing w:line="255" w:lineRule="auto"/>
        <w:ind w:left="2552" w:right="86"/>
        <w:jc w:val="center"/>
        <w:rPr>
          <w:sz w:val="16"/>
          <w:szCs w:val="16"/>
          <w:lang w:eastAsia="en-US"/>
        </w:rPr>
      </w:pPr>
      <w:r w:rsidRPr="00AA5CDE">
        <w:rPr>
          <w:sz w:val="16"/>
          <w:szCs w:val="16"/>
          <w:lang w:eastAsia="en-US"/>
        </w:rPr>
        <w:t>(указать причину получения пропуска)</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Документы и (или) информация, необходимые для предоставления муниципальной услуги, прилагаются.</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Результат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(нужно подчеркнуть).</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Решение об отказе в приеме запроса и документов (информации, сведений, данных), необходимых для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Решение об отказе  в предоставлении муниципальной услуги прошу:</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вручить лично, направить по месту фактического проживания (месту нахождения) в форме документа на бумажном носителе (нужное подчеркнуть).</w:t>
      </w:r>
    </w:p>
    <w:p w:rsidR="00387E5E" w:rsidRPr="00AA5CDE" w:rsidRDefault="00387E5E" w:rsidP="00387E5E">
      <w:pPr>
        <w:tabs>
          <w:tab w:val="left" w:pos="3853"/>
        </w:tabs>
        <w:spacing w:line="255" w:lineRule="auto"/>
        <w:ind w:left="14" w:right="86"/>
        <w:rPr>
          <w:sz w:val="16"/>
          <w:szCs w:val="16"/>
          <w:lang w:eastAsia="en-US"/>
        </w:rPr>
      </w:pPr>
    </w:p>
    <w:p w:rsidR="00387E5E" w:rsidRPr="00AA5CDE" w:rsidRDefault="00387E5E" w:rsidP="00387E5E">
      <w:pPr>
        <w:tabs>
          <w:tab w:val="left" w:pos="3853"/>
        </w:tabs>
        <w:spacing w:line="255" w:lineRule="auto"/>
        <w:ind w:left="14" w:right="86"/>
        <w:rPr>
          <w:sz w:val="16"/>
          <w:szCs w:val="16"/>
          <w:lang w:eastAsia="en-US"/>
        </w:rPr>
      </w:pPr>
      <w:r w:rsidRPr="00AA5CDE">
        <w:rPr>
          <w:sz w:val="16"/>
          <w:szCs w:val="16"/>
          <w:lang w:eastAsia="en-US"/>
        </w:rPr>
        <w:t>Запрос принят:</w:t>
      </w:r>
    </w:p>
    <w:p w:rsidR="00387E5E" w:rsidRPr="00AA5CDE" w:rsidRDefault="00387E5E" w:rsidP="00387E5E">
      <w:pPr>
        <w:tabs>
          <w:tab w:val="left" w:pos="3853"/>
        </w:tabs>
        <w:spacing w:line="255" w:lineRule="auto"/>
        <w:ind w:right="86"/>
        <w:rPr>
          <w:sz w:val="16"/>
          <w:szCs w:val="16"/>
          <w:lang w:eastAsia="en-US"/>
        </w:rPr>
      </w:pPr>
    </w:p>
    <w:p w:rsidR="00387E5E" w:rsidRPr="00AA5CDE" w:rsidRDefault="00387E5E" w:rsidP="00387E5E">
      <w:pPr>
        <w:tabs>
          <w:tab w:val="left" w:pos="3853"/>
        </w:tabs>
        <w:spacing w:line="255" w:lineRule="auto"/>
        <w:ind w:right="86"/>
        <w:rPr>
          <w:sz w:val="16"/>
          <w:szCs w:val="16"/>
          <w:lang w:eastAsia="en-US"/>
        </w:rPr>
      </w:pPr>
      <w:r w:rsidRPr="00AA5CDE">
        <w:rPr>
          <w:sz w:val="16"/>
          <w:szCs w:val="16"/>
          <w:lang w:eastAsia="en-US"/>
        </w:rPr>
        <w:t>_____________             _______________________________________           _________________</w:t>
      </w:r>
    </w:p>
    <w:p w:rsidR="00387E5E" w:rsidRPr="00AA5CDE" w:rsidRDefault="00387E5E" w:rsidP="00387E5E">
      <w:pPr>
        <w:tabs>
          <w:tab w:val="left" w:pos="3853"/>
        </w:tabs>
        <w:spacing w:line="255" w:lineRule="auto"/>
        <w:ind w:right="86"/>
        <w:rPr>
          <w:sz w:val="16"/>
          <w:szCs w:val="16"/>
          <w:lang w:eastAsia="en-US"/>
        </w:rPr>
      </w:pPr>
      <w:r w:rsidRPr="00AA5CDE">
        <w:rPr>
          <w:sz w:val="16"/>
          <w:szCs w:val="16"/>
          <w:lang w:eastAsia="en-US"/>
        </w:rPr>
        <w:t xml:space="preserve">            (дата)                                                  (ФИО, должностного лица, должность)                                                     (подпись)</w:t>
      </w:r>
    </w:p>
    <w:p w:rsidR="00387E5E" w:rsidRPr="00AA5CDE" w:rsidRDefault="00387E5E" w:rsidP="00387E5E">
      <w:pPr>
        <w:tabs>
          <w:tab w:val="left" w:pos="3853"/>
        </w:tabs>
        <w:spacing w:line="255" w:lineRule="auto"/>
        <w:ind w:left="14" w:right="86"/>
        <w:rPr>
          <w:i/>
          <w:sz w:val="16"/>
          <w:szCs w:val="16"/>
          <w:lang w:eastAsia="en-US"/>
        </w:rPr>
        <w:sectPr w:rsidR="00387E5E" w:rsidRPr="00AA5CDE" w:rsidSect="00387E5E">
          <w:pgSz w:w="11900" w:h="16840"/>
          <w:pgMar w:top="567" w:right="567" w:bottom="567" w:left="1134" w:header="426" w:footer="3" w:gutter="0"/>
          <w:cols w:space="720"/>
          <w:noEndnote/>
          <w:docGrid w:linePitch="360"/>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5</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spacing w:line="255" w:lineRule="auto"/>
        <w:ind w:left="14" w:right="86"/>
        <w:jc w:val="right"/>
        <w:rPr>
          <w:sz w:val="16"/>
          <w:szCs w:val="16"/>
          <w:lang w:eastAsia="en-US"/>
        </w:rPr>
      </w:pPr>
    </w:p>
    <w:p w:rsidR="00387E5E" w:rsidRPr="00AA5CDE" w:rsidRDefault="00387E5E" w:rsidP="00387E5E">
      <w:pPr>
        <w:spacing w:line="255" w:lineRule="auto"/>
        <w:jc w:val="center"/>
        <w:rPr>
          <w:b/>
          <w:sz w:val="16"/>
          <w:szCs w:val="16"/>
          <w:lang w:eastAsia="en-US"/>
        </w:rPr>
      </w:pPr>
      <w:r w:rsidRPr="00AA5CDE">
        <w:rPr>
          <w:b/>
          <w:sz w:val="16"/>
          <w:szCs w:val="16"/>
          <w:lang w:eastAsia="en-US"/>
        </w:rPr>
        <w:t>Форма решения об отказе в приеме документов, необходимых для предоставления услуги</w:t>
      </w:r>
    </w:p>
    <w:p w:rsidR="00387E5E" w:rsidRPr="00AA5CDE" w:rsidRDefault="00387E5E" w:rsidP="00387E5E">
      <w:pPr>
        <w:spacing w:line="255" w:lineRule="auto"/>
        <w:rPr>
          <w:b/>
          <w:sz w:val="16"/>
          <w:szCs w:val="16"/>
          <w:lang w:eastAsia="en-US"/>
        </w:rPr>
      </w:pPr>
    </w:p>
    <w:p w:rsidR="00387E5E" w:rsidRPr="00AA5CDE" w:rsidRDefault="00387E5E" w:rsidP="00387E5E">
      <w:pPr>
        <w:spacing w:line="255" w:lineRule="auto"/>
        <w:rPr>
          <w:sz w:val="16"/>
          <w:szCs w:val="16"/>
          <w:lang w:eastAsia="en-US"/>
        </w:rPr>
      </w:pPr>
      <w:r w:rsidRPr="00AA5CDE">
        <w:rPr>
          <w:b/>
          <w:sz w:val="16"/>
          <w:szCs w:val="16"/>
          <w:lang w:eastAsia="en-US"/>
        </w:rPr>
        <w:t>__________________________________________________________________________________</w:t>
      </w:r>
    </w:p>
    <w:p w:rsidR="00387E5E" w:rsidRPr="00AA5CDE" w:rsidRDefault="00387E5E" w:rsidP="00387E5E">
      <w:pPr>
        <w:spacing w:line="255" w:lineRule="auto"/>
        <w:jc w:val="center"/>
        <w:rPr>
          <w:sz w:val="16"/>
          <w:szCs w:val="16"/>
          <w:lang w:eastAsia="en-US"/>
        </w:rPr>
      </w:pPr>
      <w:r w:rsidRPr="00AA5CDE">
        <w:rPr>
          <w:sz w:val="16"/>
          <w:szCs w:val="16"/>
          <w:lang w:eastAsia="en-US"/>
        </w:rPr>
        <w:t>(Наименование  уполномоченного органа местного самоуправления)</w:t>
      </w:r>
    </w:p>
    <w:p w:rsidR="00387E5E" w:rsidRPr="00AA5CDE" w:rsidRDefault="00387E5E" w:rsidP="00387E5E">
      <w:pPr>
        <w:spacing w:line="255" w:lineRule="auto"/>
        <w:jc w:val="center"/>
        <w:rPr>
          <w:i/>
          <w:sz w:val="16"/>
          <w:szCs w:val="16"/>
          <w:lang w:eastAsia="en-US"/>
        </w:rPr>
      </w:pPr>
    </w:p>
    <w:p w:rsidR="00387E5E" w:rsidRPr="00AA5CDE" w:rsidRDefault="00387E5E" w:rsidP="00387E5E">
      <w:pPr>
        <w:spacing w:line="265" w:lineRule="auto"/>
        <w:ind w:left="5670"/>
        <w:rPr>
          <w:sz w:val="16"/>
          <w:szCs w:val="16"/>
          <w:lang w:eastAsia="en-US"/>
        </w:rPr>
      </w:pPr>
      <w:r w:rsidRPr="00AA5CDE">
        <w:rPr>
          <w:sz w:val="16"/>
          <w:szCs w:val="16"/>
          <w:lang w:eastAsia="en-US"/>
        </w:rPr>
        <w:t>Кому: ________________________________</w:t>
      </w:r>
    </w:p>
    <w:p w:rsidR="00387E5E" w:rsidRPr="00AA5CDE" w:rsidRDefault="00387E5E" w:rsidP="00387E5E">
      <w:pPr>
        <w:spacing w:line="259" w:lineRule="auto"/>
        <w:ind w:left="5670"/>
        <w:rPr>
          <w:sz w:val="16"/>
          <w:szCs w:val="16"/>
          <w:lang w:eastAsia="en-US"/>
        </w:rPr>
      </w:pPr>
      <w:r w:rsidRPr="00AA5CDE">
        <w:rPr>
          <w:sz w:val="16"/>
          <w:szCs w:val="16"/>
          <w:lang w:eastAsia="en-US"/>
        </w:rPr>
        <w:t>ИНН ________________________________</w:t>
      </w:r>
    </w:p>
    <w:p w:rsidR="00387E5E" w:rsidRPr="00AA5CDE" w:rsidRDefault="00387E5E" w:rsidP="00387E5E">
      <w:pPr>
        <w:spacing w:line="247" w:lineRule="auto"/>
        <w:ind w:left="5670"/>
        <w:rPr>
          <w:sz w:val="16"/>
          <w:szCs w:val="16"/>
          <w:lang w:eastAsia="en-US"/>
        </w:rPr>
      </w:pPr>
      <w:r w:rsidRPr="00AA5CDE">
        <w:rPr>
          <w:sz w:val="16"/>
          <w:szCs w:val="16"/>
          <w:lang w:eastAsia="en-US"/>
        </w:rPr>
        <w:t>Представитель: ________________________</w:t>
      </w:r>
    </w:p>
    <w:p w:rsidR="00387E5E" w:rsidRPr="00AA5CDE" w:rsidRDefault="00387E5E" w:rsidP="00387E5E">
      <w:pPr>
        <w:spacing w:line="259" w:lineRule="auto"/>
        <w:ind w:left="5670"/>
        <w:rPr>
          <w:sz w:val="16"/>
          <w:szCs w:val="16"/>
          <w:lang w:eastAsia="en-US"/>
        </w:rPr>
      </w:pPr>
    </w:p>
    <w:p w:rsidR="00387E5E" w:rsidRPr="00AA5CDE" w:rsidRDefault="00387E5E" w:rsidP="00387E5E">
      <w:pPr>
        <w:spacing w:line="271" w:lineRule="auto"/>
        <w:ind w:left="5670"/>
        <w:rPr>
          <w:sz w:val="16"/>
          <w:szCs w:val="16"/>
          <w:lang w:eastAsia="en-US"/>
        </w:rPr>
      </w:pPr>
      <w:r w:rsidRPr="00AA5CDE">
        <w:rPr>
          <w:sz w:val="16"/>
          <w:szCs w:val="16"/>
          <w:lang w:eastAsia="en-US"/>
        </w:rPr>
        <w:t>Контактные данные заявителя</w:t>
      </w:r>
    </w:p>
    <w:p w:rsidR="00387E5E" w:rsidRPr="00AA5CDE" w:rsidRDefault="00387E5E" w:rsidP="00387E5E">
      <w:pPr>
        <w:spacing w:line="271" w:lineRule="auto"/>
        <w:ind w:left="5670"/>
        <w:rPr>
          <w:sz w:val="16"/>
          <w:szCs w:val="16"/>
          <w:lang w:eastAsia="en-US"/>
        </w:rPr>
      </w:pPr>
      <w:r w:rsidRPr="00AA5CDE">
        <w:rPr>
          <w:sz w:val="16"/>
          <w:szCs w:val="16"/>
          <w:lang w:eastAsia="en-US"/>
        </w:rPr>
        <w:t>(представителя): _______________________</w:t>
      </w:r>
    </w:p>
    <w:p w:rsidR="00387E5E" w:rsidRPr="00AA5CDE" w:rsidRDefault="00387E5E" w:rsidP="00387E5E">
      <w:pPr>
        <w:spacing w:after="4" w:line="271" w:lineRule="auto"/>
        <w:ind w:left="5670" w:right="-73"/>
        <w:rPr>
          <w:sz w:val="16"/>
          <w:szCs w:val="16"/>
          <w:lang w:eastAsia="en-US"/>
        </w:rPr>
      </w:pPr>
      <w:r w:rsidRPr="00AA5CDE">
        <w:rPr>
          <w:sz w:val="16"/>
          <w:szCs w:val="16"/>
          <w:lang w:eastAsia="en-US"/>
        </w:rPr>
        <w:t>Тел: _________________________________</w:t>
      </w:r>
    </w:p>
    <w:p w:rsidR="00387E5E" w:rsidRPr="00AA5CDE" w:rsidRDefault="00387E5E" w:rsidP="00387E5E">
      <w:pPr>
        <w:spacing w:line="255" w:lineRule="auto"/>
        <w:ind w:left="5670"/>
        <w:rPr>
          <w:sz w:val="16"/>
          <w:szCs w:val="16"/>
          <w:lang w:eastAsia="en-US"/>
        </w:rPr>
      </w:pPr>
      <w:r w:rsidRPr="00AA5CDE">
        <w:rPr>
          <w:sz w:val="16"/>
          <w:szCs w:val="16"/>
          <w:lang w:eastAsia="en-US"/>
        </w:rPr>
        <w:t>Эл. Почта: ____________________________</w:t>
      </w:r>
    </w:p>
    <w:p w:rsidR="00387E5E" w:rsidRPr="00AA5CDE" w:rsidRDefault="00387E5E" w:rsidP="00387E5E">
      <w:pPr>
        <w:spacing w:line="255" w:lineRule="auto"/>
        <w:jc w:val="center"/>
        <w:rPr>
          <w:sz w:val="16"/>
          <w:szCs w:val="16"/>
          <w:lang w:eastAsia="en-US"/>
        </w:rPr>
      </w:pPr>
    </w:p>
    <w:p w:rsidR="00387E5E" w:rsidRPr="00AA5CDE" w:rsidRDefault="00387E5E" w:rsidP="00387E5E">
      <w:pPr>
        <w:jc w:val="center"/>
        <w:rPr>
          <w:b/>
          <w:sz w:val="16"/>
          <w:szCs w:val="16"/>
          <w:lang w:eastAsia="en-US"/>
        </w:rPr>
      </w:pPr>
      <w:r w:rsidRPr="00AA5CDE">
        <w:rPr>
          <w:b/>
          <w:sz w:val="16"/>
          <w:szCs w:val="16"/>
          <w:lang w:eastAsia="en-US"/>
        </w:rPr>
        <w:t>РЕШЕНИЕ</w:t>
      </w:r>
    </w:p>
    <w:p w:rsidR="00387E5E" w:rsidRPr="00AA5CDE" w:rsidRDefault="00387E5E" w:rsidP="00387E5E">
      <w:pPr>
        <w:jc w:val="center"/>
        <w:rPr>
          <w:b/>
          <w:sz w:val="16"/>
          <w:szCs w:val="16"/>
          <w:lang w:eastAsia="en-US"/>
        </w:rPr>
      </w:pPr>
      <w:r w:rsidRPr="00AA5CDE">
        <w:rPr>
          <w:b/>
          <w:sz w:val="16"/>
          <w:szCs w:val="16"/>
          <w:lang w:eastAsia="en-US"/>
        </w:rPr>
        <w:t>об отказе в приёме документов, необходимых для предоставления услуги «Предоставление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p w:rsidR="00387E5E" w:rsidRPr="00AA5CDE" w:rsidRDefault="00387E5E" w:rsidP="00387E5E">
      <w:pPr>
        <w:spacing w:line="255" w:lineRule="auto"/>
        <w:jc w:val="center"/>
        <w:rPr>
          <w:sz w:val="16"/>
          <w:szCs w:val="16"/>
          <w:lang w:eastAsia="en-US"/>
        </w:rPr>
      </w:pPr>
    </w:p>
    <w:p w:rsidR="00387E5E" w:rsidRPr="00AA5CDE" w:rsidRDefault="00387E5E" w:rsidP="00387E5E">
      <w:pPr>
        <w:spacing w:line="255" w:lineRule="auto"/>
        <w:jc w:val="center"/>
        <w:rPr>
          <w:sz w:val="16"/>
          <w:szCs w:val="16"/>
          <w:lang w:eastAsia="en-US"/>
        </w:rPr>
      </w:pPr>
      <w:r w:rsidRPr="00AA5CDE">
        <w:rPr>
          <w:sz w:val="16"/>
          <w:szCs w:val="16"/>
          <w:lang w:eastAsia="en-US"/>
        </w:rPr>
        <w:t>от _________ № ___________</w:t>
      </w:r>
    </w:p>
    <w:p w:rsidR="00387E5E" w:rsidRPr="00AA5CDE" w:rsidRDefault="00387E5E" w:rsidP="00387E5E">
      <w:pPr>
        <w:spacing w:line="255" w:lineRule="auto"/>
        <w:rPr>
          <w:sz w:val="16"/>
          <w:szCs w:val="16"/>
          <w:lang w:eastAsia="en-US"/>
        </w:rPr>
      </w:pPr>
    </w:p>
    <w:p w:rsidR="00387E5E" w:rsidRPr="00AA5CDE" w:rsidRDefault="00387E5E" w:rsidP="00387E5E">
      <w:pPr>
        <w:spacing w:line="255" w:lineRule="auto"/>
        <w:rPr>
          <w:sz w:val="16"/>
          <w:szCs w:val="16"/>
          <w:lang w:eastAsia="en-US"/>
        </w:rPr>
      </w:pPr>
      <w:r w:rsidRPr="00AA5CDE">
        <w:rPr>
          <w:sz w:val="16"/>
          <w:szCs w:val="16"/>
          <w:lang w:eastAsia="en-US"/>
        </w:rPr>
        <w:t>Рассмотрев Ваше заявление от ______ № _______ и прилагаемые к нему документы, уполномоченным органом ____________________________________________________________</w:t>
      </w:r>
    </w:p>
    <w:p w:rsidR="00387E5E" w:rsidRPr="00AA5CDE" w:rsidRDefault="00387E5E" w:rsidP="00387E5E">
      <w:pPr>
        <w:spacing w:line="255" w:lineRule="auto"/>
        <w:ind w:left="2835"/>
        <w:jc w:val="center"/>
        <w:rPr>
          <w:sz w:val="16"/>
          <w:szCs w:val="16"/>
          <w:lang w:eastAsia="en-US"/>
        </w:rPr>
      </w:pPr>
      <w:r w:rsidRPr="00AA5CDE">
        <w:rPr>
          <w:sz w:val="16"/>
          <w:szCs w:val="16"/>
          <w:lang w:eastAsia="en-US"/>
        </w:rPr>
        <w:t>(наименование уполномоченного органа местного самоуправления)</w:t>
      </w:r>
    </w:p>
    <w:p w:rsidR="00387E5E" w:rsidRPr="00AA5CDE" w:rsidRDefault="00387E5E" w:rsidP="00387E5E">
      <w:pPr>
        <w:spacing w:line="255" w:lineRule="auto"/>
        <w:jc w:val="center"/>
        <w:rPr>
          <w:i/>
          <w:sz w:val="16"/>
          <w:szCs w:val="16"/>
          <w:lang w:eastAsia="en-US"/>
        </w:rPr>
      </w:pPr>
    </w:p>
    <w:p w:rsidR="00387E5E" w:rsidRPr="00AA5CDE" w:rsidRDefault="00387E5E" w:rsidP="00387E5E">
      <w:pPr>
        <w:spacing w:line="255" w:lineRule="auto"/>
        <w:rPr>
          <w:sz w:val="16"/>
          <w:szCs w:val="16"/>
          <w:lang w:eastAsia="en-US"/>
        </w:rPr>
      </w:pPr>
      <w:r w:rsidRPr="00AA5CDE">
        <w:rPr>
          <w:sz w:val="16"/>
          <w:szCs w:val="16"/>
          <w:lang w:eastAsia="en-US"/>
        </w:rPr>
        <w:t>принято решение об отказе в приеме и регистрации документов по следующим основаниям:</w:t>
      </w:r>
    </w:p>
    <w:p w:rsidR="00387E5E" w:rsidRPr="00AA5CDE" w:rsidRDefault="00387E5E" w:rsidP="00387E5E">
      <w:pPr>
        <w:spacing w:line="255" w:lineRule="auto"/>
        <w:rPr>
          <w:sz w:val="16"/>
          <w:szCs w:val="16"/>
          <w:lang w:eastAsia="en-US"/>
        </w:rPr>
      </w:pPr>
      <w:r w:rsidRPr="00AA5CDE">
        <w:rPr>
          <w:sz w:val="16"/>
          <w:szCs w:val="16"/>
          <w:lang w:eastAsia="en-US"/>
        </w:rPr>
        <w:t>____________________________________________________________________________________</w:t>
      </w:r>
    </w:p>
    <w:p w:rsidR="00387E5E" w:rsidRPr="00AA5CDE" w:rsidRDefault="00387E5E" w:rsidP="00387E5E">
      <w:pPr>
        <w:spacing w:line="255" w:lineRule="auto"/>
        <w:jc w:val="center"/>
        <w:rPr>
          <w:sz w:val="16"/>
          <w:szCs w:val="16"/>
          <w:lang w:eastAsia="en-US"/>
        </w:rPr>
      </w:pPr>
      <w:r w:rsidRPr="00AA5CDE">
        <w:rPr>
          <w:sz w:val="16"/>
          <w:szCs w:val="16"/>
          <w:lang w:eastAsia="en-US"/>
        </w:rPr>
        <w:t>(разъяснение причин отказа)</w:t>
      </w:r>
    </w:p>
    <w:p w:rsidR="00387E5E" w:rsidRPr="00AA5CDE" w:rsidRDefault="00387E5E" w:rsidP="00387E5E">
      <w:pPr>
        <w:spacing w:line="255" w:lineRule="auto"/>
        <w:rPr>
          <w:sz w:val="16"/>
          <w:szCs w:val="16"/>
          <w:lang w:eastAsia="en-US"/>
        </w:rPr>
      </w:pPr>
    </w:p>
    <w:p w:rsidR="00387E5E" w:rsidRPr="00AA5CDE" w:rsidRDefault="00387E5E" w:rsidP="00387E5E">
      <w:pPr>
        <w:spacing w:line="255" w:lineRule="auto"/>
        <w:rPr>
          <w:sz w:val="16"/>
          <w:szCs w:val="16"/>
          <w:lang w:eastAsia="en-US"/>
        </w:rPr>
      </w:pPr>
      <w:r w:rsidRPr="00AA5CDE">
        <w:rPr>
          <w:sz w:val="16"/>
          <w:szCs w:val="16"/>
          <w:lang w:eastAsia="en-US"/>
        </w:rPr>
        <w:t>Дополнительная информация:__________________________________________________________.</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87E5E" w:rsidRPr="00AA5CDE" w:rsidRDefault="00387E5E" w:rsidP="00387E5E">
      <w:pPr>
        <w:tabs>
          <w:tab w:val="left" w:pos="3853"/>
        </w:tabs>
        <w:spacing w:line="255" w:lineRule="auto"/>
        <w:ind w:left="14" w:right="86" w:firstLine="553"/>
        <w:rPr>
          <w:sz w:val="16"/>
          <w:szCs w:val="16"/>
          <w:lang w:eastAsia="en-US"/>
        </w:rPr>
      </w:pPr>
      <w:r w:rsidRPr="00AA5CDE">
        <w:rPr>
          <w:sz w:val="16"/>
          <w:szCs w:val="16"/>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387E5E" w:rsidRPr="00AA5CDE" w:rsidRDefault="00387E5E" w:rsidP="00387E5E">
      <w:pPr>
        <w:tabs>
          <w:tab w:val="left" w:pos="3853"/>
        </w:tabs>
        <w:spacing w:line="255" w:lineRule="auto"/>
        <w:ind w:right="86"/>
        <w:rPr>
          <w:sz w:val="16"/>
          <w:szCs w:val="16"/>
          <w:lang w:eastAsia="en-US"/>
        </w:rPr>
      </w:pPr>
    </w:p>
    <w:p w:rsidR="00387E5E" w:rsidRPr="00AA5CDE" w:rsidRDefault="00387E5E" w:rsidP="00387E5E">
      <w:pPr>
        <w:tabs>
          <w:tab w:val="left" w:pos="3853"/>
        </w:tabs>
        <w:spacing w:line="255" w:lineRule="auto"/>
        <w:ind w:left="14" w:right="5096"/>
        <w:jc w:val="center"/>
        <w:rPr>
          <w:sz w:val="16"/>
          <w:szCs w:val="16"/>
          <w:lang w:eastAsia="en-US"/>
        </w:rPr>
      </w:pPr>
      <w:r w:rsidRPr="00AA5CDE">
        <w:rPr>
          <w:sz w:val="16"/>
          <w:szCs w:val="16"/>
          <w:lang w:eastAsia="en-US"/>
        </w:rPr>
        <w:t>__________________________________________</w:t>
      </w:r>
    </w:p>
    <w:tbl>
      <w:tblPr>
        <w:tblpPr w:leftFromText="180" w:rightFromText="180" w:vertAnchor="text" w:tblpX="6154"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3"/>
      </w:tblGrid>
      <w:tr w:rsidR="00387E5E" w:rsidRPr="00AA5CDE" w:rsidTr="00387E5E">
        <w:trPr>
          <w:trHeight w:val="830"/>
        </w:trPr>
        <w:tc>
          <w:tcPr>
            <w:tcW w:w="3023" w:type="dxa"/>
          </w:tcPr>
          <w:p w:rsidR="00387E5E" w:rsidRPr="00AA5CDE" w:rsidRDefault="00387E5E" w:rsidP="00387E5E">
            <w:pPr>
              <w:tabs>
                <w:tab w:val="left" w:pos="3853"/>
              </w:tabs>
              <w:spacing w:line="255" w:lineRule="auto"/>
              <w:ind w:right="86"/>
              <w:jc w:val="center"/>
              <w:rPr>
                <w:sz w:val="16"/>
                <w:szCs w:val="16"/>
                <w:lang w:eastAsia="en-US"/>
              </w:rPr>
            </w:pPr>
            <w:r w:rsidRPr="00AA5CDE">
              <w:rPr>
                <w:sz w:val="16"/>
                <w:szCs w:val="16"/>
                <w:lang w:eastAsia="en-US"/>
              </w:rPr>
              <w:t>Сведения об электронной подписи</w:t>
            </w:r>
          </w:p>
        </w:tc>
      </w:tr>
    </w:tbl>
    <w:p w:rsidR="00387E5E" w:rsidRPr="00AA5CDE" w:rsidRDefault="00387E5E" w:rsidP="00387E5E">
      <w:pPr>
        <w:tabs>
          <w:tab w:val="left" w:pos="0"/>
        </w:tabs>
        <w:spacing w:line="255" w:lineRule="auto"/>
        <w:ind w:left="14" w:right="5096"/>
        <w:jc w:val="center"/>
        <w:rPr>
          <w:sz w:val="16"/>
          <w:szCs w:val="16"/>
          <w:lang w:eastAsia="en-US"/>
        </w:rPr>
      </w:pPr>
      <w:r w:rsidRPr="00AA5CDE">
        <w:rPr>
          <w:sz w:val="16"/>
          <w:szCs w:val="16"/>
          <w:lang w:eastAsia="en-US"/>
        </w:rPr>
        <w:t>(Должность и ФИО сотрудника, принявшего решение)</w:t>
      </w:r>
    </w:p>
    <w:p w:rsidR="00387E5E" w:rsidRPr="00AA5CDE" w:rsidRDefault="00387E5E" w:rsidP="00387E5E">
      <w:pPr>
        <w:spacing w:line="255" w:lineRule="auto"/>
        <w:rPr>
          <w:sz w:val="16"/>
          <w:szCs w:val="16"/>
          <w:lang w:eastAsia="en-US"/>
        </w:rPr>
      </w:pPr>
    </w:p>
    <w:p w:rsidR="00387E5E" w:rsidRPr="00AA5CDE" w:rsidRDefault="00387E5E" w:rsidP="00387E5E">
      <w:pPr>
        <w:spacing w:line="255" w:lineRule="auto"/>
        <w:rPr>
          <w:sz w:val="16"/>
          <w:szCs w:val="16"/>
          <w:lang w:eastAsia="en-US"/>
        </w:rPr>
      </w:pPr>
    </w:p>
    <w:p w:rsidR="00387E5E" w:rsidRPr="00AA5CDE" w:rsidRDefault="00387E5E" w:rsidP="00387E5E">
      <w:pPr>
        <w:jc w:val="center"/>
        <w:rPr>
          <w:sz w:val="16"/>
          <w:szCs w:val="16"/>
        </w:rPr>
        <w:sectPr w:rsidR="00387E5E" w:rsidRPr="00AA5CDE" w:rsidSect="00387E5E">
          <w:pgSz w:w="11900" w:h="16840"/>
          <w:pgMar w:top="567" w:right="567" w:bottom="567" w:left="1134" w:header="426" w:footer="3" w:gutter="0"/>
          <w:cols w:space="720"/>
          <w:noEndnote/>
          <w:docGrid w:linePitch="360"/>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6</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tabs>
          <w:tab w:val="left" w:pos="3853"/>
        </w:tabs>
        <w:spacing w:line="255" w:lineRule="auto"/>
        <w:ind w:left="14" w:right="86"/>
        <w:jc w:val="center"/>
        <w:rPr>
          <w:sz w:val="16"/>
          <w:szCs w:val="16"/>
          <w:lang w:eastAsia="en-US"/>
        </w:rPr>
      </w:pPr>
    </w:p>
    <w:p w:rsidR="00387E5E" w:rsidRPr="00AA5CDE" w:rsidRDefault="00387E5E" w:rsidP="00387E5E">
      <w:pPr>
        <w:jc w:val="center"/>
        <w:rPr>
          <w:b/>
          <w:sz w:val="16"/>
          <w:szCs w:val="16"/>
        </w:rPr>
      </w:pPr>
      <w:r w:rsidRPr="00AA5CDE">
        <w:rPr>
          <w:b/>
          <w:sz w:val="16"/>
          <w:szCs w:val="16"/>
        </w:rPr>
        <w:t xml:space="preserve">Форма заявления </w:t>
      </w:r>
    </w:p>
    <w:p w:rsidR="00387E5E" w:rsidRPr="00AA5CDE" w:rsidRDefault="00387E5E" w:rsidP="00387E5E">
      <w:pPr>
        <w:jc w:val="center"/>
        <w:rPr>
          <w:b/>
          <w:sz w:val="16"/>
          <w:szCs w:val="16"/>
        </w:rPr>
      </w:pPr>
      <w:r w:rsidRPr="00AA5CDE">
        <w:rPr>
          <w:b/>
          <w:sz w:val="16"/>
          <w:szCs w:val="16"/>
        </w:rPr>
        <w:t xml:space="preserve">о внесении изменений в пропуск в случае замены транспортного средства, </w:t>
      </w:r>
    </w:p>
    <w:p w:rsidR="00387E5E" w:rsidRPr="00AA5CDE" w:rsidRDefault="00387E5E" w:rsidP="00387E5E">
      <w:pPr>
        <w:jc w:val="center"/>
        <w:rPr>
          <w:b/>
          <w:sz w:val="16"/>
          <w:szCs w:val="16"/>
          <w:lang w:eastAsia="en-US"/>
        </w:rPr>
      </w:pPr>
      <w:r w:rsidRPr="00AA5CDE">
        <w:rPr>
          <w:b/>
          <w:sz w:val="16"/>
          <w:szCs w:val="16"/>
        </w:rPr>
        <w:t>изменения его регистрационных данных или аннулирование действующего пропуска</w:t>
      </w:r>
    </w:p>
    <w:p w:rsidR="00387E5E" w:rsidRPr="00AA5CDE" w:rsidRDefault="00387E5E" w:rsidP="00387E5E">
      <w:pPr>
        <w:tabs>
          <w:tab w:val="left" w:pos="3853"/>
        </w:tabs>
        <w:spacing w:line="255" w:lineRule="auto"/>
        <w:ind w:left="4820" w:right="86"/>
        <w:rPr>
          <w:b/>
          <w:sz w:val="16"/>
          <w:szCs w:val="16"/>
          <w:lang w:eastAsia="en-US"/>
        </w:rPr>
      </w:pPr>
      <w:r w:rsidRPr="00AA5CDE">
        <w:rPr>
          <w:b/>
          <w:sz w:val="16"/>
          <w:szCs w:val="16"/>
          <w:lang w:eastAsia="en-US"/>
        </w:rPr>
        <w:t>____________________________________________</w:t>
      </w:r>
    </w:p>
    <w:p w:rsidR="00387E5E" w:rsidRPr="00AA5CDE" w:rsidRDefault="00387E5E" w:rsidP="00387E5E">
      <w:pPr>
        <w:tabs>
          <w:tab w:val="left" w:pos="3853"/>
        </w:tabs>
        <w:spacing w:line="255" w:lineRule="auto"/>
        <w:ind w:left="4820" w:right="86"/>
        <w:rPr>
          <w:b/>
          <w:sz w:val="16"/>
          <w:szCs w:val="16"/>
          <w:lang w:eastAsia="en-US"/>
        </w:rPr>
      </w:pPr>
      <w:r w:rsidRPr="00AA5CDE">
        <w:rPr>
          <w:b/>
          <w:sz w:val="16"/>
          <w:szCs w:val="16"/>
          <w:lang w:eastAsia="en-US"/>
        </w:rPr>
        <w:t>____________________________________________</w:t>
      </w:r>
    </w:p>
    <w:p w:rsidR="00387E5E" w:rsidRPr="00AA5CDE" w:rsidRDefault="00387E5E" w:rsidP="00387E5E">
      <w:pPr>
        <w:tabs>
          <w:tab w:val="left" w:pos="3853"/>
        </w:tabs>
        <w:spacing w:line="255" w:lineRule="auto"/>
        <w:ind w:left="4820" w:right="86"/>
        <w:jc w:val="center"/>
        <w:rPr>
          <w:sz w:val="16"/>
          <w:szCs w:val="16"/>
          <w:lang w:eastAsia="en-US"/>
        </w:rPr>
      </w:pPr>
      <w:r w:rsidRPr="00AA5CDE">
        <w:rPr>
          <w:sz w:val="16"/>
          <w:szCs w:val="16"/>
          <w:lang w:eastAsia="en-US"/>
        </w:rPr>
        <w:t>(полное наименование, ИНН, ОГРН юридического лица)</w:t>
      </w:r>
    </w:p>
    <w:p w:rsidR="00387E5E" w:rsidRPr="00AA5CDE" w:rsidRDefault="00387E5E" w:rsidP="00387E5E">
      <w:pPr>
        <w:tabs>
          <w:tab w:val="left" w:pos="3853"/>
        </w:tabs>
        <w:spacing w:line="255" w:lineRule="auto"/>
        <w:ind w:left="4820" w:right="86"/>
        <w:rPr>
          <w:i/>
          <w:sz w:val="16"/>
          <w:szCs w:val="16"/>
          <w:lang w:eastAsia="en-US"/>
        </w:rPr>
      </w:pPr>
      <w:r w:rsidRPr="00AA5CDE">
        <w:rPr>
          <w:b/>
          <w:sz w:val="16"/>
          <w:szCs w:val="16"/>
          <w:lang w:eastAsia="en-US"/>
        </w:rPr>
        <w:t>____________________________________________</w:t>
      </w:r>
    </w:p>
    <w:p w:rsidR="00387E5E" w:rsidRPr="00AA5CDE" w:rsidRDefault="00387E5E" w:rsidP="00387E5E">
      <w:pPr>
        <w:tabs>
          <w:tab w:val="left" w:pos="3853"/>
        </w:tabs>
        <w:spacing w:line="255" w:lineRule="auto"/>
        <w:ind w:left="4820" w:right="86"/>
        <w:rPr>
          <w:i/>
          <w:sz w:val="16"/>
          <w:szCs w:val="16"/>
          <w:lang w:eastAsia="en-US"/>
        </w:rPr>
      </w:pPr>
      <w:r w:rsidRPr="00AA5CDE">
        <w:rPr>
          <w:i/>
          <w:sz w:val="16"/>
          <w:szCs w:val="16"/>
          <w:lang w:eastAsia="en-US"/>
        </w:rPr>
        <w:t>____________________________________________</w:t>
      </w:r>
    </w:p>
    <w:p w:rsidR="00387E5E" w:rsidRPr="00AA5CDE" w:rsidRDefault="00387E5E" w:rsidP="00387E5E">
      <w:pPr>
        <w:tabs>
          <w:tab w:val="left" w:pos="3853"/>
        </w:tabs>
        <w:spacing w:line="255" w:lineRule="auto"/>
        <w:ind w:left="4820" w:right="86"/>
        <w:jc w:val="center"/>
        <w:rPr>
          <w:sz w:val="16"/>
          <w:szCs w:val="16"/>
          <w:lang w:eastAsia="en-US"/>
        </w:rPr>
      </w:pPr>
      <w:r w:rsidRPr="00AA5CDE">
        <w:rPr>
          <w:sz w:val="16"/>
          <w:szCs w:val="16"/>
          <w:lang w:eastAsia="en-US"/>
        </w:rPr>
        <w:t>(контактный телефон, электронная почта, почтовый адрес)</w:t>
      </w:r>
    </w:p>
    <w:p w:rsidR="00387E5E" w:rsidRPr="00AA5CDE" w:rsidRDefault="00387E5E" w:rsidP="00387E5E">
      <w:pPr>
        <w:tabs>
          <w:tab w:val="left" w:pos="3853"/>
        </w:tabs>
        <w:spacing w:line="255" w:lineRule="auto"/>
        <w:ind w:left="4820" w:right="86"/>
        <w:rPr>
          <w:i/>
          <w:sz w:val="16"/>
          <w:szCs w:val="16"/>
          <w:lang w:eastAsia="en-US"/>
        </w:rPr>
      </w:pPr>
      <w:r w:rsidRPr="00AA5CDE">
        <w:rPr>
          <w:i/>
          <w:sz w:val="16"/>
          <w:szCs w:val="16"/>
          <w:lang w:eastAsia="en-US"/>
        </w:rPr>
        <w:t>____________________________________________</w:t>
      </w:r>
    </w:p>
    <w:p w:rsidR="00387E5E" w:rsidRPr="00AA5CDE" w:rsidRDefault="00387E5E" w:rsidP="00387E5E">
      <w:pPr>
        <w:tabs>
          <w:tab w:val="left" w:pos="3853"/>
        </w:tabs>
        <w:spacing w:line="255" w:lineRule="auto"/>
        <w:ind w:left="4820" w:right="86"/>
        <w:rPr>
          <w:i/>
          <w:sz w:val="16"/>
          <w:szCs w:val="16"/>
          <w:lang w:eastAsia="en-US"/>
        </w:rPr>
      </w:pPr>
      <w:r w:rsidRPr="00AA5CDE">
        <w:rPr>
          <w:i/>
          <w:sz w:val="16"/>
          <w:szCs w:val="16"/>
          <w:lang w:eastAsia="en-US"/>
        </w:rPr>
        <w:t>____________________________________________</w:t>
      </w:r>
    </w:p>
    <w:p w:rsidR="00387E5E" w:rsidRPr="00AA5CDE" w:rsidRDefault="00387E5E" w:rsidP="00387E5E">
      <w:pPr>
        <w:tabs>
          <w:tab w:val="left" w:pos="3853"/>
        </w:tabs>
        <w:spacing w:line="255" w:lineRule="auto"/>
        <w:ind w:left="4820" w:right="86"/>
        <w:jc w:val="center"/>
        <w:rPr>
          <w:sz w:val="16"/>
          <w:szCs w:val="16"/>
          <w:lang w:eastAsia="en-US"/>
        </w:rPr>
      </w:pPr>
      <w:r w:rsidRPr="00AA5CDE">
        <w:rPr>
          <w:sz w:val="16"/>
          <w:szCs w:val="16"/>
          <w:lang w:eastAsia="en-US"/>
        </w:rPr>
        <w:t>(фамилия, имя, отчество (последнее – при наличии,</w:t>
      </w:r>
    </w:p>
    <w:p w:rsidR="00387E5E" w:rsidRPr="00AA5CDE" w:rsidRDefault="00387E5E" w:rsidP="00387E5E">
      <w:pPr>
        <w:tabs>
          <w:tab w:val="left" w:pos="3853"/>
        </w:tabs>
        <w:spacing w:line="255" w:lineRule="auto"/>
        <w:ind w:left="4820" w:right="86"/>
        <w:jc w:val="center"/>
        <w:rPr>
          <w:sz w:val="16"/>
          <w:szCs w:val="16"/>
          <w:lang w:eastAsia="en-US"/>
        </w:rPr>
      </w:pPr>
      <w:r w:rsidRPr="00AA5CDE">
        <w:rPr>
          <w:sz w:val="16"/>
          <w:szCs w:val="16"/>
          <w:lang w:eastAsia="en-US"/>
        </w:rPr>
        <w:t>данные документа, удостоверяющего личность, контактный телефон, адрес электронной почты уполномоченного лица)</w:t>
      </w:r>
    </w:p>
    <w:p w:rsidR="00387E5E" w:rsidRPr="00AA5CDE" w:rsidRDefault="00387E5E" w:rsidP="00387E5E">
      <w:pPr>
        <w:rPr>
          <w:sz w:val="16"/>
          <w:szCs w:val="16"/>
        </w:rPr>
      </w:pPr>
    </w:p>
    <w:p w:rsidR="00387E5E" w:rsidRPr="00AA5CDE" w:rsidRDefault="00387E5E" w:rsidP="00387E5E">
      <w:pPr>
        <w:jc w:val="center"/>
        <w:rPr>
          <w:b/>
          <w:sz w:val="16"/>
          <w:szCs w:val="16"/>
        </w:rPr>
      </w:pPr>
      <w:r w:rsidRPr="00AA5CDE">
        <w:rPr>
          <w:b/>
          <w:sz w:val="16"/>
          <w:szCs w:val="16"/>
        </w:rPr>
        <w:t>ЗАЯВЛЕНИЕ</w:t>
      </w:r>
    </w:p>
    <w:p w:rsidR="00387E5E" w:rsidRPr="00AA5CDE" w:rsidRDefault="00387E5E" w:rsidP="00387E5E">
      <w:pPr>
        <w:jc w:val="center"/>
        <w:rPr>
          <w:b/>
          <w:sz w:val="16"/>
          <w:szCs w:val="16"/>
        </w:rPr>
      </w:pPr>
      <w:r w:rsidRPr="00AA5CDE">
        <w:rPr>
          <w:b/>
          <w:sz w:val="16"/>
          <w:szCs w:val="16"/>
        </w:rPr>
        <w:t xml:space="preserve">о внесении изменений в пропуск в случае замены транспортного средства, </w:t>
      </w:r>
    </w:p>
    <w:p w:rsidR="00387E5E" w:rsidRPr="00AA5CDE" w:rsidRDefault="00387E5E" w:rsidP="00387E5E">
      <w:pPr>
        <w:jc w:val="center"/>
        <w:rPr>
          <w:b/>
          <w:sz w:val="16"/>
          <w:szCs w:val="16"/>
        </w:rPr>
      </w:pPr>
      <w:r w:rsidRPr="00AA5CDE">
        <w:rPr>
          <w:b/>
          <w:sz w:val="16"/>
          <w:szCs w:val="16"/>
        </w:rPr>
        <w:t>изменения его регистрационных данных или аннулирование действующего пропуска</w:t>
      </w:r>
    </w:p>
    <w:p w:rsidR="00387E5E" w:rsidRPr="00AA5CDE" w:rsidRDefault="00387E5E" w:rsidP="00387E5E">
      <w:pPr>
        <w:ind w:firstLine="540"/>
        <w:rPr>
          <w:sz w:val="16"/>
          <w:szCs w:val="16"/>
        </w:rPr>
      </w:pPr>
    </w:p>
    <w:p w:rsidR="00387E5E" w:rsidRPr="00AA5CDE" w:rsidRDefault="00387E5E" w:rsidP="00387E5E">
      <w:pPr>
        <w:ind w:firstLine="540"/>
        <w:rPr>
          <w:sz w:val="16"/>
          <w:szCs w:val="16"/>
        </w:rPr>
      </w:pPr>
      <w:r w:rsidRPr="00AA5CDE">
        <w:rPr>
          <w:sz w:val="16"/>
          <w:szCs w:val="16"/>
        </w:rPr>
        <w:t>В связи с (указывается причина), прошу внести изменения в пропуск (аннулировать пропуск) на въезд и передвижение грузового автотранспорта в зонах с ограниченным движением №________ от_______</w:t>
      </w:r>
    </w:p>
    <w:p w:rsidR="00387E5E" w:rsidRPr="00AA5CDE" w:rsidRDefault="00387E5E" w:rsidP="00387E5E">
      <w:pPr>
        <w:ind w:firstLine="540"/>
        <w:rPr>
          <w:sz w:val="16"/>
          <w:szCs w:val="16"/>
        </w:rPr>
      </w:pPr>
    </w:p>
    <w:p w:rsidR="00387E5E" w:rsidRPr="00AA5CDE" w:rsidRDefault="00387E5E" w:rsidP="00387E5E">
      <w:pPr>
        <w:ind w:firstLine="540"/>
        <w:rPr>
          <w:sz w:val="16"/>
          <w:szCs w:val="16"/>
        </w:rPr>
      </w:pPr>
      <w:r w:rsidRPr="00AA5CDE">
        <w:rPr>
          <w:sz w:val="16"/>
          <w:szCs w:val="16"/>
        </w:rPr>
        <w:t>Выдан__________ ИНН______________ на транспортное средство</w:t>
      </w:r>
    </w:p>
    <w:p w:rsidR="00387E5E" w:rsidRPr="00AA5CDE" w:rsidRDefault="00387E5E" w:rsidP="00387E5E">
      <w:pPr>
        <w:ind w:firstLine="540"/>
        <w:rPr>
          <w:sz w:val="16"/>
          <w:szCs w:val="16"/>
        </w:rPr>
      </w:pPr>
    </w:p>
    <w:p w:rsidR="00387E5E" w:rsidRPr="00AA5CDE" w:rsidRDefault="00387E5E" w:rsidP="00387E5E">
      <w:pPr>
        <w:ind w:firstLine="540"/>
        <w:rPr>
          <w:sz w:val="16"/>
          <w:szCs w:val="16"/>
        </w:rPr>
      </w:pPr>
      <w:r w:rsidRPr="00AA5CDE">
        <w:rPr>
          <w:sz w:val="16"/>
          <w:szCs w:val="16"/>
        </w:rPr>
        <w:t>Марка:_______________________</w:t>
      </w:r>
    </w:p>
    <w:p w:rsidR="00387E5E" w:rsidRPr="00AA5CDE" w:rsidRDefault="00387E5E" w:rsidP="00387E5E">
      <w:pPr>
        <w:ind w:firstLine="540"/>
        <w:rPr>
          <w:sz w:val="16"/>
          <w:szCs w:val="16"/>
        </w:rPr>
      </w:pPr>
      <w:r w:rsidRPr="00AA5CDE">
        <w:rPr>
          <w:sz w:val="16"/>
          <w:szCs w:val="16"/>
        </w:rPr>
        <w:t>Модель:______________________</w:t>
      </w:r>
    </w:p>
    <w:p w:rsidR="00387E5E" w:rsidRPr="00AA5CDE" w:rsidRDefault="00387E5E" w:rsidP="00387E5E">
      <w:pPr>
        <w:ind w:firstLine="540"/>
        <w:rPr>
          <w:sz w:val="16"/>
          <w:szCs w:val="16"/>
        </w:rPr>
      </w:pPr>
      <w:r w:rsidRPr="00AA5CDE">
        <w:rPr>
          <w:sz w:val="16"/>
          <w:szCs w:val="16"/>
        </w:rPr>
        <w:t>Год выпуска:__________________</w:t>
      </w:r>
    </w:p>
    <w:p w:rsidR="00387E5E" w:rsidRPr="00AA5CDE" w:rsidRDefault="00387E5E" w:rsidP="00387E5E">
      <w:pPr>
        <w:ind w:firstLine="540"/>
        <w:rPr>
          <w:sz w:val="16"/>
          <w:szCs w:val="16"/>
        </w:rPr>
      </w:pPr>
      <w:r w:rsidRPr="00AA5CDE">
        <w:rPr>
          <w:sz w:val="16"/>
          <w:szCs w:val="16"/>
        </w:rPr>
        <w:t>Государственный регистрационный знак: ___________________</w:t>
      </w:r>
    </w:p>
    <w:p w:rsidR="00387E5E" w:rsidRPr="00AA5CDE" w:rsidRDefault="00387E5E" w:rsidP="00387E5E">
      <w:pPr>
        <w:ind w:firstLine="540"/>
        <w:rPr>
          <w:sz w:val="16"/>
          <w:szCs w:val="16"/>
        </w:rPr>
      </w:pPr>
      <w:r w:rsidRPr="00AA5CDE">
        <w:rPr>
          <w:sz w:val="16"/>
          <w:szCs w:val="16"/>
        </w:rPr>
        <w:t>Срок действия пропуска до: _______________________________</w:t>
      </w:r>
    </w:p>
    <w:p w:rsidR="00387E5E" w:rsidRPr="00AA5CDE" w:rsidRDefault="00387E5E" w:rsidP="00387E5E">
      <w:pPr>
        <w:ind w:firstLine="540"/>
        <w:rPr>
          <w:sz w:val="16"/>
          <w:szCs w:val="16"/>
        </w:rPr>
      </w:pPr>
      <w:r w:rsidRPr="00AA5CDE">
        <w:rPr>
          <w:sz w:val="16"/>
          <w:szCs w:val="16"/>
        </w:rPr>
        <w:t>Максимальная масса:____________________________________</w:t>
      </w:r>
    </w:p>
    <w:p w:rsidR="00387E5E" w:rsidRPr="00AA5CDE" w:rsidRDefault="00387E5E" w:rsidP="00387E5E">
      <w:pPr>
        <w:ind w:firstLine="540"/>
        <w:rPr>
          <w:sz w:val="16"/>
          <w:szCs w:val="16"/>
        </w:rPr>
      </w:pPr>
      <w:r w:rsidRPr="00AA5CDE">
        <w:rPr>
          <w:sz w:val="16"/>
          <w:szCs w:val="16"/>
        </w:rPr>
        <w:t xml:space="preserve">Зона ограничения: ______________________________________ </w:t>
      </w:r>
    </w:p>
    <w:p w:rsidR="00387E5E" w:rsidRPr="00AA5CDE" w:rsidRDefault="00387E5E" w:rsidP="00387E5E">
      <w:pPr>
        <w:ind w:firstLine="540"/>
        <w:rPr>
          <w:sz w:val="16"/>
          <w:szCs w:val="16"/>
        </w:rPr>
      </w:pPr>
      <w:r w:rsidRPr="00AA5CDE">
        <w:rPr>
          <w:sz w:val="16"/>
          <w:szCs w:val="16"/>
        </w:rPr>
        <w:t>Экологический класс:____________________________________</w:t>
      </w:r>
    </w:p>
    <w:p w:rsidR="00387E5E" w:rsidRPr="00AA5CDE" w:rsidRDefault="00387E5E" w:rsidP="00387E5E">
      <w:pPr>
        <w:ind w:firstLine="540"/>
        <w:rPr>
          <w:sz w:val="16"/>
          <w:szCs w:val="16"/>
        </w:rPr>
      </w:pPr>
      <w:r w:rsidRPr="00AA5CDE">
        <w:rPr>
          <w:sz w:val="16"/>
          <w:szCs w:val="16"/>
        </w:rPr>
        <w:t xml:space="preserve">Сведения о заявителе__________________________________________________ </w:t>
      </w:r>
    </w:p>
    <w:p w:rsidR="00387E5E" w:rsidRPr="00AA5CDE" w:rsidRDefault="00387E5E" w:rsidP="00387E5E">
      <w:pPr>
        <w:ind w:firstLine="540"/>
        <w:rPr>
          <w:sz w:val="16"/>
          <w:szCs w:val="16"/>
        </w:rPr>
      </w:pPr>
      <w:r w:rsidRPr="00AA5CDE">
        <w:rPr>
          <w:sz w:val="16"/>
          <w:szCs w:val="16"/>
        </w:rPr>
        <w:t xml:space="preserve">принятое решение ____________________________________________________ </w:t>
      </w:r>
    </w:p>
    <w:p w:rsidR="00387E5E" w:rsidRPr="00AA5CDE" w:rsidRDefault="00387E5E" w:rsidP="00387E5E">
      <w:pPr>
        <w:ind w:firstLine="540"/>
        <w:rPr>
          <w:sz w:val="16"/>
          <w:szCs w:val="16"/>
        </w:rPr>
      </w:pPr>
    </w:p>
    <w:p w:rsidR="00387E5E" w:rsidRPr="00AA5CDE" w:rsidRDefault="00387E5E" w:rsidP="00387E5E">
      <w:pPr>
        <w:ind w:firstLine="540"/>
        <w:rPr>
          <w:sz w:val="16"/>
          <w:szCs w:val="16"/>
        </w:rPr>
      </w:pPr>
      <w:r w:rsidRPr="00AA5CDE">
        <w:rPr>
          <w:sz w:val="16"/>
          <w:szCs w:val="16"/>
        </w:rPr>
        <w:t xml:space="preserve">Должность и ФИО уполномоченного сотрудника __________________________ </w:t>
      </w:r>
    </w:p>
    <w:p w:rsidR="00387E5E" w:rsidRPr="00AA5CDE" w:rsidRDefault="00387E5E" w:rsidP="00387E5E">
      <w:pPr>
        <w:ind w:firstLine="540"/>
        <w:rPr>
          <w:sz w:val="16"/>
          <w:szCs w:val="16"/>
        </w:rPr>
      </w:pPr>
    </w:p>
    <w:p w:rsidR="00387E5E" w:rsidRPr="00AA5CDE" w:rsidRDefault="00387E5E" w:rsidP="00387E5E">
      <w:pPr>
        <w:ind w:firstLine="540"/>
        <w:rPr>
          <w:sz w:val="16"/>
          <w:szCs w:val="16"/>
        </w:rPr>
      </w:pPr>
      <w:r w:rsidRPr="00AA5CDE">
        <w:rPr>
          <w:sz w:val="16"/>
          <w:szCs w:val="16"/>
        </w:rPr>
        <w:t xml:space="preserve">Сведения об электронной подписи </w:t>
      </w:r>
    </w:p>
    <w:p w:rsidR="00387E5E" w:rsidRPr="00AA5CDE" w:rsidRDefault="00387E5E" w:rsidP="00387E5E">
      <w:pPr>
        <w:ind w:firstLine="540"/>
        <w:rPr>
          <w:sz w:val="16"/>
          <w:szCs w:val="16"/>
        </w:rPr>
      </w:pPr>
    </w:p>
    <w:p w:rsidR="00387E5E" w:rsidRPr="00AA5CDE" w:rsidRDefault="00387E5E" w:rsidP="00387E5E">
      <w:pPr>
        <w:ind w:firstLine="540"/>
        <w:rPr>
          <w:sz w:val="16"/>
          <w:szCs w:val="16"/>
        </w:rPr>
        <w:sectPr w:rsidR="00387E5E" w:rsidRPr="00AA5CDE" w:rsidSect="00387E5E">
          <w:pgSz w:w="11900" w:h="16840"/>
          <w:pgMar w:top="567" w:right="567" w:bottom="567" w:left="1134" w:header="426" w:footer="3" w:gutter="0"/>
          <w:cols w:space="720"/>
          <w:noEndnote/>
          <w:docGrid w:linePitch="360"/>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7</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rPr>
          <w:rFonts w:ascii="TimesNewRomanPSMT" w:hAnsi="TimesNewRomanPSMT"/>
          <w:sz w:val="16"/>
          <w:szCs w:val="16"/>
        </w:rPr>
      </w:pP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Главе Алатырского муниципального округа</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Чувашской Республики</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от_________________________________________</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Ф.И.О., полностью</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___________________________________________,</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зарегистрированного(-ой) по адресу:</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___________________________________________</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___________________________________________</w:t>
      </w:r>
    </w:p>
    <w:p w:rsidR="00387E5E" w:rsidRPr="00AA5CDE" w:rsidRDefault="00387E5E" w:rsidP="00387E5E">
      <w:pPr>
        <w:ind w:left="5387"/>
        <w:rPr>
          <w:rFonts w:ascii="TimesNewRomanPSMT" w:hAnsi="TimesNewRomanPSMT"/>
          <w:sz w:val="16"/>
          <w:szCs w:val="16"/>
        </w:rPr>
      </w:pPr>
      <w:r w:rsidRPr="00AA5CDE">
        <w:rPr>
          <w:rFonts w:ascii="TimesNewRomanPSMT" w:hAnsi="TimesNewRomanPSMT"/>
          <w:sz w:val="16"/>
          <w:szCs w:val="16"/>
        </w:rPr>
        <w:t>телефон____________________________________</w:t>
      </w:r>
    </w:p>
    <w:p w:rsidR="00387E5E" w:rsidRPr="00AA5CDE" w:rsidRDefault="00387E5E" w:rsidP="00387E5E">
      <w:pPr>
        <w:jc w:val="right"/>
        <w:rPr>
          <w:rFonts w:ascii="TimesNewRomanPSMT" w:hAnsi="TimesNewRomanPSMT"/>
          <w:sz w:val="16"/>
          <w:szCs w:val="16"/>
        </w:rPr>
      </w:pPr>
    </w:p>
    <w:p w:rsidR="00387E5E" w:rsidRPr="00AA5CDE" w:rsidRDefault="00387E5E" w:rsidP="00387E5E">
      <w:pPr>
        <w:jc w:val="center"/>
        <w:rPr>
          <w:rFonts w:ascii="TimesNewRomanPSMT" w:hAnsi="TimesNewRomanPSMT"/>
          <w:sz w:val="16"/>
          <w:szCs w:val="16"/>
        </w:rPr>
      </w:pPr>
      <w:r w:rsidRPr="00AA5CDE">
        <w:rPr>
          <w:rFonts w:ascii="TimesNewRomanPSMT" w:hAnsi="TimesNewRomanPSMT"/>
          <w:b/>
          <w:bCs/>
          <w:sz w:val="16"/>
          <w:szCs w:val="16"/>
        </w:rPr>
        <w:t>ЖАЛОБА</w:t>
      </w:r>
    </w:p>
    <w:p w:rsidR="00387E5E" w:rsidRPr="00AA5CDE" w:rsidRDefault="00387E5E" w:rsidP="00387E5E">
      <w:pPr>
        <w:jc w:val="center"/>
        <w:rPr>
          <w:rFonts w:ascii="TimesNewRomanPSMT" w:hAnsi="TimesNewRomanPSMT"/>
          <w:b/>
          <w:sz w:val="16"/>
          <w:szCs w:val="16"/>
        </w:rPr>
      </w:pPr>
      <w:r w:rsidRPr="00AA5CDE">
        <w:rPr>
          <w:rFonts w:ascii="TimesNewRomanPSMT" w:hAnsi="TimesNewRomanPSMT"/>
          <w:b/>
          <w:sz w:val="16"/>
          <w:szCs w:val="16"/>
        </w:rPr>
        <w:t>на действия (бездействия) или решения, осуществленные (принятые)</w:t>
      </w:r>
    </w:p>
    <w:p w:rsidR="00387E5E" w:rsidRPr="00AA5CDE" w:rsidRDefault="00387E5E" w:rsidP="00387E5E">
      <w:pPr>
        <w:jc w:val="center"/>
        <w:rPr>
          <w:rFonts w:ascii="TimesNewRomanPSMT" w:hAnsi="TimesNewRomanPSMT"/>
          <w:b/>
          <w:sz w:val="16"/>
          <w:szCs w:val="16"/>
        </w:rPr>
      </w:pPr>
      <w:r w:rsidRPr="00AA5CDE">
        <w:rPr>
          <w:rFonts w:ascii="TimesNewRomanPSMT" w:hAnsi="TimesNewRomanPSMT"/>
          <w:b/>
          <w:sz w:val="16"/>
          <w:szCs w:val="16"/>
        </w:rPr>
        <w:t>в ходе предоставления муниципальной услуги</w:t>
      </w:r>
    </w:p>
    <w:p w:rsidR="00387E5E" w:rsidRPr="00AA5CDE" w:rsidRDefault="00387E5E" w:rsidP="00387E5E">
      <w:pPr>
        <w:jc w:val="center"/>
        <w:rPr>
          <w:rFonts w:ascii="TimesNewRomanPSMT" w:hAnsi="TimesNewRomanPSMT"/>
          <w:b/>
          <w:sz w:val="16"/>
          <w:szCs w:val="16"/>
        </w:rPr>
      </w:pPr>
    </w:p>
    <w:tbl>
      <w:tblPr>
        <w:tblW w:w="0" w:type="auto"/>
        <w:tblLayout w:type="fixed"/>
        <w:tblLook w:val="04A0" w:firstRow="1" w:lastRow="0" w:firstColumn="1" w:lastColumn="0" w:noHBand="0" w:noVBand="1"/>
      </w:tblPr>
      <w:tblGrid>
        <w:gridCol w:w="10314"/>
      </w:tblGrid>
      <w:tr w:rsidR="00387E5E" w:rsidRPr="00AA5CDE" w:rsidTr="00387E5E">
        <w:tc>
          <w:tcPr>
            <w:tcW w:w="10314" w:type="dxa"/>
            <w:tcBorders>
              <w:top w:val="nil"/>
              <w:left w:val="nil"/>
              <w:bottom w:val="single" w:sz="4" w:space="0" w:color="000000"/>
              <w:right w:val="nil"/>
            </w:tcBorders>
          </w:tcPr>
          <w:p w:rsidR="00387E5E" w:rsidRPr="00AA5CDE" w:rsidRDefault="00387E5E" w:rsidP="00387E5E">
            <w:pPr>
              <w:jc w:val="center"/>
              <w:rPr>
                <w:rFonts w:ascii="TimesNewRomanPSMT" w:hAnsi="TimesNewRomanPSMT"/>
                <w:sz w:val="16"/>
                <w:szCs w:val="16"/>
              </w:rPr>
            </w:pPr>
          </w:p>
        </w:tc>
      </w:tr>
      <w:tr w:rsidR="00387E5E" w:rsidRPr="00AA5CDE" w:rsidTr="00387E5E">
        <w:tc>
          <w:tcPr>
            <w:tcW w:w="10314" w:type="dxa"/>
            <w:tcBorders>
              <w:top w:val="single" w:sz="4" w:space="0" w:color="000000"/>
              <w:left w:val="nil"/>
              <w:bottom w:val="nil"/>
              <w:right w:val="nil"/>
            </w:tcBorders>
            <w:hideMark/>
          </w:tcPr>
          <w:p w:rsidR="00387E5E" w:rsidRPr="00AA5CDE" w:rsidRDefault="00387E5E" w:rsidP="00387E5E">
            <w:pPr>
              <w:jc w:val="center"/>
              <w:rPr>
                <w:rFonts w:ascii="TimesNewRomanPSMT" w:hAnsi="TimesNewRomanPSMT"/>
                <w:sz w:val="16"/>
                <w:szCs w:val="16"/>
              </w:rPr>
            </w:pPr>
            <w:r w:rsidRPr="00AA5CDE">
              <w:rPr>
                <w:rFonts w:ascii="TimesNewRomanPSMT" w:hAnsi="TimesNewRomanPSMT"/>
                <w:sz w:val="16"/>
                <w:szCs w:val="16"/>
              </w:rPr>
              <w:t>(наименование структурного подразделения, должность, Ф.И.О. должностного лица администрации, на которое подается жалоба)</w:t>
            </w:r>
          </w:p>
        </w:tc>
      </w:tr>
    </w:tbl>
    <w:p w:rsidR="00387E5E" w:rsidRPr="00AA5CDE" w:rsidRDefault="00387E5E" w:rsidP="00387E5E">
      <w:pPr>
        <w:rPr>
          <w:rFonts w:ascii="TimesNewRomanPSMT" w:hAnsi="TimesNewRomanPSMT"/>
          <w:sz w:val="16"/>
          <w:szCs w:val="16"/>
        </w:rPr>
      </w:pP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1. Предмет жалобы (краткое изложение обжалуемых действий (бездействий) или решений)</w:t>
      </w:r>
    </w:p>
    <w:tbl>
      <w:tblPr>
        <w:tblW w:w="10456" w:type="dxa"/>
        <w:tblLayout w:type="fixed"/>
        <w:tblLook w:val="04A0" w:firstRow="1" w:lastRow="0" w:firstColumn="1" w:lastColumn="0" w:noHBand="0" w:noVBand="1"/>
      </w:tblPr>
      <w:tblGrid>
        <w:gridCol w:w="10456"/>
      </w:tblGrid>
      <w:tr w:rsidR="00387E5E" w:rsidRPr="00AA5CDE" w:rsidTr="00387E5E">
        <w:tc>
          <w:tcPr>
            <w:tcW w:w="10456" w:type="dxa"/>
            <w:tcBorders>
              <w:top w:val="nil"/>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c>
          <w:tcPr>
            <w:tcW w:w="10456" w:type="dxa"/>
            <w:tcBorders>
              <w:top w:val="single" w:sz="4" w:space="0" w:color="000000"/>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c>
          <w:tcPr>
            <w:tcW w:w="10456" w:type="dxa"/>
            <w:tcBorders>
              <w:top w:val="single" w:sz="4" w:space="0" w:color="000000"/>
              <w:left w:val="nil"/>
              <w:bottom w:val="single" w:sz="4" w:space="0" w:color="000000"/>
              <w:right w:val="nil"/>
            </w:tcBorders>
          </w:tcPr>
          <w:p w:rsidR="00387E5E" w:rsidRPr="00AA5CDE" w:rsidRDefault="00387E5E" w:rsidP="00387E5E">
            <w:pPr>
              <w:rPr>
                <w:rFonts w:ascii="TimesNewRomanPSMT" w:hAnsi="TimesNewRomanPSMT"/>
                <w:sz w:val="16"/>
                <w:szCs w:val="16"/>
              </w:rPr>
            </w:pPr>
          </w:p>
        </w:tc>
      </w:tr>
    </w:tbl>
    <w:p w:rsidR="00387E5E" w:rsidRPr="00AA5CDE" w:rsidRDefault="00387E5E" w:rsidP="00387E5E">
      <w:pPr>
        <w:rPr>
          <w:rFonts w:ascii="TimesNewRomanPSMT" w:hAnsi="TimesNewRomanPSMT"/>
          <w:sz w:val="16"/>
          <w:szCs w:val="16"/>
        </w:rPr>
      </w:pP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10456" w:type="dxa"/>
        <w:tblLayout w:type="fixed"/>
        <w:tblLook w:val="04A0" w:firstRow="1" w:lastRow="0" w:firstColumn="1" w:lastColumn="0" w:noHBand="0" w:noVBand="1"/>
      </w:tblPr>
      <w:tblGrid>
        <w:gridCol w:w="10456"/>
      </w:tblGrid>
      <w:tr w:rsidR="00387E5E" w:rsidRPr="00AA5CDE" w:rsidTr="00387E5E">
        <w:tc>
          <w:tcPr>
            <w:tcW w:w="10456" w:type="dxa"/>
            <w:tcBorders>
              <w:top w:val="nil"/>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c>
          <w:tcPr>
            <w:tcW w:w="10456" w:type="dxa"/>
            <w:tcBorders>
              <w:top w:val="single" w:sz="4" w:space="0" w:color="000000"/>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rPr>
          <w:trHeight w:val="70"/>
        </w:trPr>
        <w:tc>
          <w:tcPr>
            <w:tcW w:w="10456" w:type="dxa"/>
            <w:tcBorders>
              <w:top w:val="single" w:sz="4" w:space="0" w:color="000000"/>
              <w:left w:val="nil"/>
              <w:bottom w:val="nil"/>
              <w:right w:val="nil"/>
            </w:tcBorders>
          </w:tcPr>
          <w:p w:rsidR="00387E5E" w:rsidRPr="00AA5CDE" w:rsidRDefault="00387E5E" w:rsidP="00387E5E">
            <w:pPr>
              <w:rPr>
                <w:rFonts w:ascii="TimesNewRomanPSMT" w:hAnsi="TimesNewRomanPSMT"/>
                <w:sz w:val="16"/>
                <w:szCs w:val="16"/>
              </w:rPr>
            </w:pPr>
          </w:p>
        </w:tc>
      </w:tr>
    </w:tbl>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3. Приложение: (документы, либо копии документов, подтверждающие изложенные обстоятельства)</w:t>
      </w:r>
    </w:p>
    <w:tbl>
      <w:tblPr>
        <w:tblW w:w="10456" w:type="dxa"/>
        <w:tblLayout w:type="fixed"/>
        <w:tblLook w:val="04A0" w:firstRow="1" w:lastRow="0" w:firstColumn="1" w:lastColumn="0" w:noHBand="0" w:noVBand="1"/>
      </w:tblPr>
      <w:tblGrid>
        <w:gridCol w:w="10456"/>
      </w:tblGrid>
      <w:tr w:rsidR="00387E5E" w:rsidRPr="00AA5CDE" w:rsidTr="00387E5E">
        <w:tc>
          <w:tcPr>
            <w:tcW w:w="10456" w:type="dxa"/>
            <w:tcBorders>
              <w:top w:val="nil"/>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c>
          <w:tcPr>
            <w:tcW w:w="10456" w:type="dxa"/>
            <w:tcBorders>
              <w:top w:val="single" w:sz="4" w:space="0" w:color="000000"/>
              <w:left w:val="nil"/>
              <w:bottom w:val="single" w:sz="4" w:space="0" w:color="000000"/>
              <w:right w:val="nil"/>
            </w:tcBorders>
          </w:tcPr>
          <w:p w:rsidR="00387E5E" w:rsidRPr="00AA5CDE" w:rsidRDefault="00387E5E" w:rsidP="00387E5E">
            <w:pPr>
              <w:rPr>
                <w:rFonts w:ascii="TimesNewRomanPSMT" w:hAnsi="TimesNewRomanPSMT"/>
                <w:sz w:val="16"/>
                <w:szCs w:val="16"/>
              </w:rPr>
            </w:pPr>
          </w:p>
        </w:tc>
      </w:tr>
      <w:tr w:rsidR="00387E5E" w:rsidRPr="00AA5CDE" w:rsidTr="00387E5E">
        <w:tc>
          <w:tcPr>
            <w:tcW w:w="10456" w:type="dxa"/>
            <w:tcBorders>
              <w:top w:val="single" w:sz="4" w:space="0" w:color="000000"/>
              <w:left w:val="nil"/>
              <w:bottom w:val="single" w:sz="4" w:space="0" w:color="000000"/>
              <w:right w:val="nil"/>
            </w:tcBorders>
          </w:tcPr>
          <w:p w:rsidR="00387E5E" w:rsidRPr="00AA5CDE" w:rsidRDefault="00387E5E" w:rsidP="00387E5E">
            <w:pPr>
              <w:rPr>
                <w:rFonts w:ascii="TimesNewRomanPSMT" w:hAnsi="TimesNewRomanPSMT"/>
                <w:sz w:val="16"/>
                <w:szCs w:val="16"/>
              </w:rPr>
            </w:pPr>
          </w:p>
        </w:tc>
      </w:tr>
    </w:tbl>
    <w:p w:rsidR="00387E5E" w:rsidRPr="00AA5CDE" w:rsidRDefault="00387E5E" w:rsidP="00387E5E">
      <w:pPr>
        <w:rPr>
          <w:rFonts w:ascii="TimesNewRomanPSMT" w:hAnsi="TimesNewRomanPSMT"/>
          <w:sz w:val="16"/>
          <w:szCs w:val="16"/>
        </w:rPr>
      </w:pP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Способ получения ответа (нужное подчеркнуть):</w:t>
      </w: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 при личном обращении;</w:t>
      </w: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 посредством почтового отправления на адрес, указанного в заявлении;</w:t>
      </w: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 посредством электронной почты ____________________________________.</w:t>
      </w:r>
    </w:p>
    <w:p w:rsidR="00387E5E" w:rsidRPr="00AA5CDE" w:rsidRDefault="00387E5E" w:rsidP="00387E5E">
      <w:pPr>
        <w:rPr>
          <w:rFonts w:ascii="TimesNewRomanPSMT" w:hAnsi="TimesNewRomanPSMT"/>
          <w:sz w:val="16"/>
          <w:szCs w:val="16"/>
        </w:rPr>
      </w:pPr>
      <w:r w:rsidRPr="00AA5CDE">
        <w:rPr>
          <w:rFonts w:ascii="TimesNewRomanPSMT" w:hAnsi="TimesNewRomanPSMT"/>
          <w:sz w:val="16"/>
          <w:szCs w:val="16"/>
        </w:rPr>
        <w:t xml:space="preserve"> </w:t>
      </w:r>
    </w:p>
    <w:p w:rsidR="00387E5E" w:rsidRPr="00AA5CDE" w:rsidRDefault="00387E5E" w:rsidP="00387E5E">
      <w:pPr>
        <w:rPr>
          <w:rFonts w:ascii="TimesNewRomanPSMT" w:hAnsi="TimesNewRomanPSMT"/>
          <w:bCs/>
          <w:sz w:val="16"/>
          <w:szCs w:val="16"/>
        </w:rPr>
      </w:pPr>
      <w:r w:rsidRPr="00AA5CDE">
        <w:rPr>
          <w:rFonts w:ascii="TimesNewRomanPSMT" w:hAnsi="TimesNewRomanPSMT"/>
          <w:sz w:val="16"/>
          <w:szCs w:val="16"/>
        </w:rPr>
        <w:t>_____________________                   ________________________________________________</w:t>
      </w:r>
    </w:p>
    <w:p w:rsidR="00387E5E" w:rsidRPr="00AA5CDE" w:rsidRDefault="00387E5E" w:rsidP="00387E5E">
      <w:pPr>
        <w:rPr>
          <w:rFonts w:ascii="TimesNewRomanPSMT" w:hAnsi="TimesNewRomanPSMT"/>
          <w:bCs/>
          <w:sz w:val="16"/>
          <w:szCs w:val="16"/>
        </w:rPr>
      </w:pPr>
      <w:r w:rsidRPr="00AA5CDE">
        <w:rPr>
          <w:rFonts w:ascii="TimesNewRomanPSMT" w:hAnsi="TimesNewRomanPSMT"/>
          <w:bCs/>
          <w:sz w:val="16"/>
          <w:szCs w:val="16"/>
        </w:rPr>
        <w:t xml:space="preserve">        подпись заявителя                                                 фамилия, имя, (при наличии) отчество заявителя</w:t>
      </w:r>
    </w:p>
    <w:p w:rsidR="00387E5E" w:rsidRPr="00AA5CDE" w:rsidRDefault="00387E5E" w:rsidP="00387E5E">
      <w:pPr>
        <w:rPr>
          <w:rFonts w:ascii="TimesNewRomanPSMT" w:hAnsi="TimesNewRomanPSMT"/>
          <w:bCs/>
          <w:sz w:val="16"/>
          <w:szCs w:val="16"/>
        </w:rPr>
      </w:pPr>
    </w:p>
    <w:p w:rsidR="00387E5E" w:rsidRPr="00AA5CDE" w:rsidRDefault="00387E5E" w:rsidP="00387E5E">
      <w:pPr>
        <w:rPr>
          <w:rFonts w:ascii="TimesNewRomanPSMT" w:hAnsi="TimesNewRomanPSMT"/>
          <w:bCs/>
          <w:sz w:val="16"/>
          <w:szCs w:val="16"/>
        </w:rPr>
      </w:pPr>
      <w:r w:rsidRPr="00AA5CDE">
        <w:rPr>
          <w:rFonts w:ascii="TimesNewRomanPSMT" w:hAnsi="TimesNewRomanPSMT"/>
          <w:bCs/>
          <w:sz w:val="16"/>
          <w:szCs w:val="16"/>
        </w:rPr>
        <w:t>«___»___________20_______г.</w:t>
      </w:r>
      <w:bookmarkStart w:id="416" w:name="pril6"/>
      <w:bookmarkEnd w:id="416"/>
    </w:p>
    <w:p w:rsidR="00387E5E" w:rsidRPr="00AA5CDE" w:rsidRDefault="00387E5E" w:rsidP="00387E5E">
      <w:pPr>
        <w:rPr>
          <w:rFonts w:ascii="TimesNewRomanPSMT" w:hAnsi="TimesNewRomanPSMT"/>
          <w:sz w:val="16"/>
          <w:szCs w:val="16"/>
        </w:rPr>
        <w:sectPr w:rsidR="00387E5E" w:rsidRPr="00AA5CDE" w:rsidSect="00387E5E">
          <w:pgSz w:w="11900" w:h="16840"/>
          <w:pgMar w:top="567" w:right="567" w:bottom="567" w:left="1134" w:header="426" w:footer="3" w:gutter="0"/>
          <w:cols w:space="720"/>
          <w:noEndnote/>
          <w:docGrid w:linePitch="360"/>
        </w:sectPr>
      </w:pPr>
    </w:p>
    <w:p w:rsidR="00387E5E" w:rsidRPr="00AA5CDE" w:rsidRDefault="00387E5E" w:rsidP="00387E5E">
      <w:pPr>
        <w:suppressAutoHyphens/>
        <w:ind w:left="6521"/>
        <w:rPr>
          <w:rFonts w:eastAsia="Andale Sans UI"/>
          <w:kern w:val="1"/>
          <w:sz w:val="16"/>
          <w:szCs w:val="16"/>
          <w:lang w:eastAsia="ar-SA"/>
        </w:rPr>
      </w:pPr>
      <w:r w:rsidRPr="00AA5CDE">
        <w:rPr>
          <w:rFonts w:eastAsia="Andale Sans UI"/>
          <w:kern w:val="1"/>
          <w:sz w:val="16"/>
          <w:szCs w:val="16"/>
          <w:lang w:eastAsia="ar-SA"/>
        </w:rPr>
        <w:lastRenderedPageBreak/>
        <w:t>Приложение № 8</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kern w:val="1"/>
          <w:sz w:val="16"/>
          <w:szCs w:val="16"/>
          <w:lang w:eastAsia="ar-SA"/>
        </w:rPr>
        <w:t>к административному регламенту</w:t>
      </w:r>
      <w:r w:rsidRPr="00AA5CDE">
        <w:rPr>
          <w:rFonts w:eastAsia="Andale Sans UI"/>
          <w:bCs/>
          <w:kern w:val="1"/>
          <w:sz w:val="16"/>
          <w:szCs w:val="16"/>
          <w:lang w:eastAsia="ar-SA"/>
        </w:rPr>
        <w:t xml:space="preserve"> администрации Алатырского муниципального округа </w:t>
      </w:r>
    </w:p>
    <w:p w:rsidR="00387E5E" w:rsidRPr="00AA5CDE" w:rsidRDefault="00387E5E" w:rsidP="00387E5E">
      <w:pPr>
        <w:suppressAutoHyphens/>
        <w:ind w:left="6521"/>
        <w:rPr>
          <w:rFonts w:eastAsia="Andale Sans UI"/>
          <w:bCs/>
          <w:kern w:val="1"/>
          <w:sz w:val="16"/>
          <w:szCs w:val="16"/>
          <w:lang w:eastAsia="ar-SA"/>
        </w:rPr>
      </w:pPr>
      <w:r w:rsidRPr="00AA5CDE">
        <w:rPr>
          <w:rFonts w:eastAsia="Andale Sans UI"/>
          <w:bCs/>
          <w:kern w:val="1"/>
          <w:sz w:val="16"/>
          <w:szCs w:val="16"/>
          <w:lang w:eastAsia="ar-SA"/>
        </w:rPr>
        <w:t xml:space="preserve"> по предоставлению муниципальной услуги «</w:t>
      </w:r>
      <w:r w:rsidRPr="00AA5CDE">
        <w:rPr>
          <w:rFonts w:eastAsia="Andale Sans UI"/>
          <w:kern w:val="1"/>
          <w:sz w:val="16"/>
          <w:szCs w:val="16"/>
          <w:lang w:eastAsia="ar-SA"/>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Pr="00AA5CDE">
        <w:rPr>
          <w:rFonts w:eastAsia="Andale Sans UI"/>
          <w:bCs/>
          <w:kern w:val="1"/>
          <w:sz w:val="16"/>
          <w:szCs w:val="16"/>
          <w:lang w:eastAsia="ar-SA"/>
        </w:rPr>
        <w:t>»</w:t>
      </w:r>
    </w:p>
    <w:p w:rsidR="00387E5E" w:rsidRPr="00AA5CDE" w:rsidRDefault="00387E5E" w:rsidP="00387E5E">
      <w:pPr>
        <w:suppressAutoHyphens/>
        <w:spacing w:after="200"/>
        <w:contextualSpacing/>
        <w:jc w:val="center"/>
        <w:rPr>
          <w:kern w:val="1"/>
          <w:sz w:val="16"/>
          <w:szCs w:val="16"/>
          <w:lang w:eastAsia="zh-CN"/>
        </w:rPr>
      </w:pPr>
    </w:p>
    <w:p w:rsidR="00387E5E" w:rsidRPr="00AA5CDE" w:rsidRDefault="00387E5E" w:rsidP="00387E5E">
      <w:pPr>
        <w:suppressAutoHyphens/>
        <w:spacing w:after="200"/>
        <w:contextualSpacing/>
        <w:jc w:val="center"/>
        <w:rPr>
          <w:b/>
          <w:kern w:val="1"/>
          <w:sz w:val="16"/>
          <w:szCs w:val="16"/>
          <w:lang w:eastAsia="zh-CN"/>
        </w:rPr>
      </w:pPr>
      <w:r w:rsidRPr="00AA5CDE">
        <w:rPr>
          <w:b/>
          <w:kern w:val="1"/>
          <w:sz w:val="16"/>
          <w:szCs w:val="16"/>
          <w:lang w:eastAsia="zh-CN"/>
        </w:rPr>
        <w:t>Перечень</w:t>
      </w:r>
    </w:p>
    <w:p w:rsidR="00387E5E" w:rsidRPr="00AA5CDE" w:rsidRDefault="00387E5E" w:rsidP="00387E5E">
      <w:pPr>
        <w:suppressAutoHyphens/>
        <w:spacing w:after="200"/>
        <w:contextualSpacing/>
        <w:jc w:val="center"/>
        <w:rPr>
          <w:b/>
          <w:kern w:val="1"/>
          <w:sz w:val="16"/>
          <w:szCs w:val="16"/>
          <w:lang w:eastAsia="zh-CN"/>
        </w:rPr>
      </w:pPr>
      <w:r w:rsidRPr="00AA5CDE">
        <w:rPr>
          <w:b/>
          <w:kern w:val="1"/>
          <w:sz w:val="16"/>
          <w:szCs w:val="16"/>
          <w:lang w:eastAsia="zh-CN"/>
        </w:rPr>
        <w:t>признаков заявителей, уполномоченных лиц (законных представителей)</w:t>
      </w:r>
    </w:p>
    <w:p w:rsidR="00387E5E" w:rsidRPr="00AA5CDE" w:rsidRDefault="00387E5E" w:rsidP="00387E5E">
      <w:pPr>
        <w:suppressAutoHyphens/>
        <w:spacing w:after="200"/>
        <w:contextualSpacing/>
        <w:rPr>
          <w:kern w:val="1"/>
          <w:sz w:val="16"/>
          <w:szCs w:val="16"/>
          <w:lang w:eastAsia="en-US"/>
        </w:rPr>
      </w:pPr>
    </w:p>
    <w:tbl>
      <w:tblPr>
        <w:tblW w:w="10512" w:type="dxa"/>
        <w:jc w:val="center"/>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2475"/>
        <w:gridCol w:w="6956"/>
      </w:tblGrid>
      <w:tr w:rsidR="00387E5E" w:rsidRPr="00AA5CDE" w:rsidTr="00387E5E">
        <w:trPr>
          <w:trHeight w:val="173"/>
          <w:jc w:val="center"/>
        </w:trPr>
        <w:tc>
          <w:tcPr>
            <w:tcW w:w="1081" w:type="dxa"/>
          </w:tcPr>
          <w:p w:rsidR="00387E5E" w:rsidRPr="00AA5CDE" w:rsidRDefault="00387E5E" w:rsidP="00387E5E">
            <w:pPr>
              <w:contextualSpacing/>
              <w:jc w:val="center"/>
              <w:outlineLvl w:val="1"/>
              <w:rPr>
                <w:sz w:val="16"/>
                <w:szCs w:val="16"/>
                <w:lang w:eastAsia="en-US"/>
              </w:rPr>
            </w:pPr>
            <w:r w:rsidRPr="00AA5CDE">
              <w:rPr>
                <w:sz w:val="16"/>
                <w:szCs w:val="16"/>
                <w:lang w:eastAsia="en-US"/>
              </w:rPr>
              <w:t>№ п/п</w:t>
            </w:r>
          </w:p>
        </w:tc>
        <w:tc>
          <w:tcPr>
            <w:tcW w:w="2475" w:type="dxa"/>
            <w:shd w:val="clear" w:color="auto" w:fill="auto"/>
            <w:hideMark/>
          </w:tcPr>
          <w:p w:rsidR="00387E5E" w:rsidRPr="00AA5CDE" w:rsidRDefault="00387E5E" w:rsidP="00387E5E">
            <w:pPr>
              <w:contextualSpacing/>
              <w:jc w:val="center"/>
              <w:outlineLvl w:val="1"/>
              <w:rPr>
                <w:sz w:val="16"/>
                <w:szCs w:val="16"/>
                <w:lang w:eastAsia="en-US"/>
              </w:rPr>
            </w:pPr>
            <w:r w:rsidRPr="00AA5CDE">
              <w:rPr>
                <w:sz w:val="16"/>
                <w:szCs w:val="16"/>
                <w:lang w:eastAsia="en-US"/>
              </w:rPr>
              <w:t>Признак заявителя</w:t>
            </w:r>
          </w:p>
        </w:tc>
        <w:tc>
          <w:tcPr>
            <w:tcW w:w="6956" w:type="dxa"/>
            <w:shd w:val="clear" w:color="auto" w:fill="auto"/>
            <w:hideMark/>
          </w:tcPr>
          <w:p w:rsidR="00387E5E" w:rsidRPr="00AA5CDE" w:rsidRDefault="00387E5E" w:rsidP="00387E5E">
            <w:pPr>
              <w:contextualSpacing/>
              <w:jc w:val="center"/>
              <w:outlineLvl w:val="1"/>
              <w:rPr>
                <w:sz w:val="16"/>
                <w:szCs w:val="16"/>
                <w:lang w:eastAsia="en-US"/>
              </w:rPr>
            </w:pPr>
            <w:r w:rsidRPr="00AA5CDE">
              <w:rPr>
                <w:sz w:val="16"/>
                <w:szCs w:val="16"/>
                <w:lang w:eastAsia="en-US"/>
              </w:rPr>
              <w:t>Значения признака заявителя</w:t>
            </w:r>
          </w:p>
        </w:tc>
      </w:tr>
      <w:tr w:rsidR="00387E5E" w:rsidRPr="00AA5CDE" w:rsidTr="00387E5E">
        <w:trPr>
          <w:trHeight w:val="2287"/>
          <w:jc w:val="center"/>
        </w:trPr>
        <w:tc>
          <w:tcPr>
            <w:tcW w:w="1081" w:type="dxa"/>
          </w:tcPr>
          <w:p w:rsidR="00387E5E" w:rsidRPr="00AA5CDE" w:rsidRDefault="00387E5E" w:rsidP="00387E5E">
            <w:pPr>
              <w:spacing w:after="200"/>
              <w:contextualSpacing/>
              <w:jc w:val="center"/>
              <w:outlineLvl w:val="1"/>
              <w:rPr>
                <w:sz w:val="16"/>
                <w:szCs w:val="16"/>
                <w:lang w:eastAsia="en-US"/>
              </w:rPr>
            </w:pPr>
            <w:r w:rsidRPr="00AA5CDE">
              <w:rPr>
                <w:sz w:val="16"/>
                <w:szCs w:val="16"/>
                <w:lang w:eastAsia="en-US"/>
              </w:rPr>
              <w:t>1.</w:t>
            </w:r>
          </w:p>
        </w:tc>
        <w:tc>
          <w:tcPr>
            <w:tcW w:w="2475" w:type="dxa"/>
            <w:shd w:val="clear" w:color="auto" w:fill="auto"/>
          </w:tcPr>
          <w:p w:rsidR="00387E5E" w:rsidRPr="00AA5CDE" w:rsidRDefault="00387E5E" w:rsidP="00387E5E">
            <w:pPr>
              <w:spacing w:after="200"/>
              <w:contextualSpacing/>
              <w:jc w:val="center"/>
              <w:outlineLvl w:val="1"/>
              <w:rPr>
                <w:sz w:val="16"/>
                <w:szCs w:val="16"/>
                <w:lang w:eastAsia="en-US"/>
              </w:rPr>
            </w:pPr>
            <w:r w:rsidRPr="00AA5CDE">
              <w:rPr>
                <w:sz w:val="16"/>
                <w:szCs w:val="16"/>
                <w:lang w:eastAsia="en-US"/>
              </w:rPr>
              <w:t>Категория заявителя</w:t>
            </w:r>
          </w:p>
        </w:tc>
        <w:tc>
          <w:tcPr>
            <w:tcW w:w="6956" w:type="dxa"/>
            <w:shd w:val="clear" w:color="auto" w:fill="auto"/>
          </w:tcPr>
          <w:p w:rsidR="00387E5E" w:rsidRPr="00AA5CDE" w:rsidRDefault="00387E5E" w:rsidP="00387E5E">
            <w:pPr>
              <w:contextualSpacing/>
              <w:rPr>
                <w:sz w:val="16"/>
                <w:szCs w:val="16"/>
                <w:lang w:eastAsia="en-US"/>
              </w:rPr>
            </w:pPr>
            <w:r w:rsidRPr="00AA5CDE">
              <w:rPr>
                <w:sz w:val="16"/>
                <w:szCs w:val="16"/>
                <w:lang w:eastAsia="en-US"/>
              </w:rPr>
              <w:t>Физические лица, в том числе индивидуальные предприниматели и юридические лица, являющиеся владельцами транспортных средств, осуществляющих транспортировку тяжеловесных и (или) крупногабаритных грузов по автомобильным дорогам общего пользования местного значения Алатырского муниципального округа Чувашской Республики:</w:t>
            </w:r>
          </w:p>
          <w:p w:rsidR="00387E5E" w:rsidRPr="00AA5CDE" w:rsidRDefault="00387E5E" w:rsidP="00387E5E">
            <w:pPr>
              <w:contextualSpacing/>
              <w:rPr>
                <w:sz w:val="16"/>
                <w:szCs w:val="16"/>
                <w:lang w:eastAsia="en-US"/>
              </w:rPr>
            </w:pPr>
            <w:r w:rsidRPr="00AA5CDE">
              <w:rPr>
                <w:sz w:val="16"/>
                <w:szCs w:val="16"/>
                <w:lang w:eastAsia="en-US"/>
              </w:rPr>
              <w:t>1. представители которых обратились от их имени без доверенности, действующие в соответствии с законом, иными правовыми актами и учредительными документами;</w:t>
            </w:r>
          </w:p>
          <w:p w:rsidR="00387E5E" w:rsidRPr="00AA5CDE" w:rsidRDefault="00387E5E" w:rsidP="00387E5E">
            <w:pPr>
              <w:contextualSpacing/>
              <w:rPr>
                <w:sz w:val="16"/>
                <w:szCs w:val="16"/>
                <w:lang w:eastAsia="en-US"/>
              </w:rPr>
            </w:pPr>
            <w:r w:rsidRPr="00AA5CDE">
              <w:rPr>
                <w:sz w:val="16"/>
                <w:szCs w:val="16"/>
                <w:lang w:eastAsia="en-US"/>
              </w:rPr>
              <w:t>2. представители которых обратились от их имени по доверенности.</w:t>
            </w:r>
          </w:p>
        </w:tc>
      </w:tr>
      <w:tr w:rsidR="00387E5E" w:rsidRPr="00AA5CDE" w:rsidTr="00387E5E">
        <w:trPr>
          <w:trHeight w:val="1275"/>
          <w:jc w:val="center"/>
        </w:trPr>
        <w:tc>
          <w:tcPr>
            <w:tcW w:w="1081" w:type="dxa"/>
          </w:tcPr>
          <w:p w:rsidR="00387E5E" w:rsidRPr="00AA5CDE" w:rsidRDefault="00387E5E" w:rsidP="00387E5E">
            <w:pPr>
              <w:spacing w:after="200"/>
              <w:contextualSpacing/>
              <w:jc w:val="center"/>
              <w:outlineLvl w:val="1"/>
              <w:rPr>
                <w:sz w:val="16"/>
                <w:szCs w:val="16"/>
                <w:lang w:eastAsia="en-US"/>
              </w:rPr>
            </w:pPr>
            <w:r w:rsidRPr="00AA5CDE">
              <w:rPr>
                <w:sz w:val="16"/>
                <w:szCs w:val="16"/>
                <w:lang w:eastAsia="en-US"/>
              </w:rPr>
              <w:t>2.</w:t>
            </w:r>
          </w:p>
        </w:tc>
        <w:tc>
          <w:tcPr>
            <w:tcW w:w="2475" w:type="dxa"/>
            <w:shd w:val="clear" w:color="auto" w:fill="auto"/>
          </w:tcPr>
          <w:p w:rsidR="00387E5E" w:rsidRPr="00AA5CDE" w:rsidRDefault="00387E5E" w:rsidP="00387E5E">
            <w:pPr>
              <w:spacing w:after="200"/>
              <w:contextualSpacing/>
              <w:jc w:val="center"/>
              <w:outlineLvl w:val="1"/>
              <w:rPr>
                <w:sz w:val="16"/>
                <w:szCs w:val="16"/>
                <w:lang w:eastAsia="en-US"/>
              </w:rPr>
            </w:pPr>
            <w:r w:rsidRPr="00AA5CDE">
              <w:rPr>
                <w:sz w:val="16"/>
                <w:szCs w:val="16"/>
                <w:lang w:eastAsia="en-US"/>
              </w:rPr>
              <w:t>Цель обращения</w:t>
            </w:r>
          </w:p>
        </w:tc>
        <w:tc>
          <w:tcPr>
            <w:tcW w:w="6956" w:type="dxa"/>
            <w:shd w:val="clear" w:color="auto" w:fill="auto"/>
          </w:tcPr>
          <w:p w:rsidR="00387E5E" w:rsidRPr="00AA5CDE" w:rsidRDefault="00387E5E" w:rsidP="00387E5E">
            <w:pPr>
              <w:contextualSpacing/>
              <w:rPr>
                <w:sz w:val="16"/>
                <w:szCs w:val="16"/>
                <w:lang w:eastAsia="en-US"/>
              </w:rPr>
            </w:pPr>
            <w:r w:rsidRPr="00AA5CDE">
              <w:rPr>
                <w:sz w:val="16"/>
                <w:szCs w:val="16"/>
                <w:lang w:eastAsia="en-US"/>
              </w:rPr>
              <w:t>1.</w:t>
            </w:r>
            <w:r w:rsidRPr="00AA5CDE">
              <w:rPr>
                <w:sz w:val="16"/>
                <w:szCs w:val="16"/>
              </w:rPr>
              <w:t xml:space="preserve"> получение</w:t>
            </w:r>
            <w:r w:rsidRPr="00AA5CDE">
              <w:rPr>
                <w:sz w:val="16"/>
                <w:szCs w:val="16"/>
                <w:lang w:eastAsia="en-US"/>
              </w:rPr>
              <w:t xml:space="preserve">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contextualSpacing/>
              <w:rPr>
                <w:sz w:val="16"/>
                <w:szCs w:val="16"/>
                <w:lang w:eastAsia="en-US"/>
              </w:rPr>
            </w:pPr>
            <w:r w:rsidRPr="00AA5CDE">
              <w:rPr>
                <w:sz w:val="16"/>
                <w:szCs w:val="16"/>
                <w:lang w:eastAsia="en-US"/>
              </w:rPr>
              <w:t>2 внесение изменений в пропуск в случае замены транспортного средства, изменения его регистрационных данных или аннулирование действующего пропуска;</w:t>
            </w:r>
          </w:p>
          <w:p w:rsidR="00387E5E" w:rsidRPr="00AA5CDE" w:rsidRDefault="00387E5E" w:rsidP="00387E5E">
            <w:pPr>
              <w:contextualSpacing/>
              <w:rPr>
                <w:sz w:val="16"/>
                <w:szCs w:val="16"/>
                <w:lang w:eastAsia="en-US"/>
              </w:rPr>
            </w:pPr>
            <w:r w:rsidRPr="00AA5CDE">
              <w:rPr>
                <w:sz w:val="16"/>
                <w:szCs w:val="16"/>
                <w:lang w:eastAsia="en-US"/>
              </w:rPr>
              <w:t>3.получение дубликата пропуска, предоставляющего право на въезд и передвижение грузового автотранспорта в зонах с ограниченным движением;</w:t>
            </w:r>
          </w:p>
          <w:p w:rsidR="00387E5E" w:rsidRPr="00AA5CDE" w:rsidRDefault="00387E5E" w:rsidP="00387E5E">
            <w:pPr>
              <w:contextualSpacing/>
              <w:rPr>
                <w:sz w:val="16"/>
                <w:szCs w:val="16"/>
                <w:lang w:eastAsia="en-US"/>
              </w:rPr>
            </w:pPr>
            <w:r w:rsidRPr="00AA5CDE">
              <w:rPr>
                <w:sz w:val="16"/>
                <w:szCs w:val="16"/>
                <w:lang w:eastAsia="en-US"/>
              </w:rPr>
              <w:t>4. исправление допущенных опечаток и (или) ошибок в выданных в результате предоставления муниципальной услуги документах.</w:t>
            </w:r>
          </w:p>
        </w:tc>
      </w:tr>
    </w:tbl>
    <w:p w:rsidR="00387E5E" w:rsidRPr="00AA5CDE" w:rsidRDefault="00387E5E" w:rsidP="00387E5E">
      <w:pPr>
        <w:spacing w:after="200"/>
        <w:contextualSpacing/>
        <w:jc w:val="center"/>
        <w:rPr>
          <w:sz w:val="16"/>
          <w:szCs w:val="16"/>
        </w:rPr>
      </w:pPr>
      <w:r w:rsidRPr="00AA5CDE">
        <w:rPr>
          <w:sz w:val="16"/>
          <w:szCs w:val="16"/>
        </w:rPr>
        <w:t>_____________________________________</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№974</w:t>
      </w:r>
    </w:p>
    <w:p w:rsidR="00387E5E" w:rsidRDefault="00387E5E" w:rsidP="00387E5E">
      <w:pPr>
        <w:ind w:firstLine="0"/>
        <w:jc w:val="center"/>
        <w:rPr>
          <w:rFonts w:eastAsia="Times New Roman"/>
          <w:b/>
          <w:sz w:val="16"/>
          <w:szCs w:val="16"/>
          <w:lang w:eastAsia="en-US"/>
        </w:rPr>
      </w:pPr>
    </w:p>
    <w:p w:rsidR="00387E5E" w:rsidRPr="00A16709" w:rsidRDefault="00387E5E" w:rsidP="00387E5E">
      <w:pPr>
        <w:shd w:val="clear" w:color="auto" w:fill="FFFFFF"/>
        <w:jc w:val="center"/>
        <w:rPr>
          <w:rFonts w:eastAsia="Times New Roman"/>
          <w:b/>
          <w:color w:val="000000"/>
          <w:sz w:val="16"/>
          <w:szCs w:val="16"/>
        </w:rPr>
      </w:pPr>
      <w:r w:rsidRPr="00A16709">
        <w:rPr>
          <w:b/>
          <w:bCs/>
          <w:kern w:val="3"/>
          <w:sz w:val="16"/>
          <w:szCs w:val="16"/>
          <w:lang w:eastAsia="en-US"/>
        </w:rPr>
        <w:t>«</w:t>
      </w:r>
      <w:r w:rsidRPr="00A16709">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«Установка информационной вывески, согласование дизайн-проекта размещения вывески</w:t>
      </w:r>
      <w:r w:rsidRPr="00A16709">
        <w:rPr>
          <w:rFonts w:eastAsia="Times New Roman"/>
          <w:b/>
          <w:color w:val="000000"/>
          <w:sz w:val="16"/>
          <w:szCs w:val="16"/>
        </w:rPr>
        <w:t>»»</w:t>
      </w:r>
    </w:p>
    <w:p w:rsidR="00387E5E" w:rsidRPr="00A16709" w:rsidRDefault="00387E5E" w:rsidP="00387E5E">
      <w:pPr>
        <w:autoSpaceDN w:val="0"/>
        <w:ind w:right="-1"/>
        <w:rPr>
          <w:sz w:val="16"/>
          <w:szCs w:val="16"/>
          <w:lang w:eastAsia="en-US"/>
        </w:rPr>
      </w:pPr>
    </w:p>
    <w:p w:rsidR="00387E5E" w:rsidRPr="00A16709" w:rsidRDefault="00387E5E" w:rsidP="00387E5E">
      <w:pPr>
        <w:shd w:val="clear" w:color="auto" w:fill="FFFFFF"/>
        <w:jc w:val="center"/>
        <w:rPr>
          <w:color w:val="000000"/>
          <w:sz w:val="16"/>
          <w:szCs w:val="16"/>
        </w:rPr>
      </w:pPr>
    </w:p>
    <w:p w:rsidR="00387E5E" w:rsidRPr="00A16709" w:rsidRDefault="00387E5E" w:rsidP="00387E5E">
      <w:pPr>
        <w:shd w:val="clear" w:color="auto" w:fill="FFFFFF"/>
        <w:jc w:val="center"/>
        <w:rPr>
          <w:snapToGrid w:val="0"/>
          <w:color w:val="000000"/>
          <w:sz w:val="16"/>
          <w:szCs w:val="16"/>
        </w:rPr>
      </w:pPr>
    </w:p>
    <w:p w:rsidR="00387E5E" w:rsidRPr="00A16709" w:rsidRDefault="00387E5E" w:rsidP="00387E5E">
      <w:pPr>
        <w:widowControl w:val="0"/>
        <w:rPr>
          <w:snapToGrid w:val="0"/>
          <w:color w:val="000000"/>
          <w:sz w:val="16"/>
          <w:szCs w:val="16"/>
        </w:rPr>
      </w:pPr>
      <w:r w:rsidRPr="00A16709">
        <w:rPr>
          <w:snapToGrid w:val="0"/>
          <w:color w:val="000000"/>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A16709">
        <w:rPr>
          <w:snapToGrid w:val="0"/>
          <w:color w:val="000000"/>
          <w:sz w:val="16"/>
          <w:szCs w:val="16"/>
        </w:rPr>
        <w:t>Алатырском</w:t>
      </w:r>
      <w:proofErr w:type="spellEnd"/>
      <w:r w:rsidRPr="00A16709">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387E5E" w:rsidRPr="00A16709" w:rsidRDefault="00387E5E" w:rsidP="00387E5E">
      <w:pPr>
        <w:widowControl w:val="0"/>
        <w:jc w:val="center"/>
        <w:rPr>
          <w:b/>
          <w:snapToGrid w:val="0"/>
          <w:color w:val="000000"/>
          <w:sz w:val="16"/>
          <w:szCs w:val="16"/>
        </w:rPr>
      </w:pPr>
      <w:r w:rsidRPr="00A16709">
        <w:rPr>
          <w:b/>
          <w:snapToGrid w:val="0"/>
          <w:color w:val="000000"/>
          <w:sz w:val="16"/>
          <w:szCs w:val="16"/>
        </w:rPr>
        <w:t>постановляет:</w:t>
      </w:r>
    </w:p>
    <w:p w:rsidR="00387E5E" w:rsidRPr="00A16709" w:rsidRDefault="00387E5E" w:rsidP="00D970BB">
      <w:pPr>
        <w:pStyle w:val="afff2"/>
        <w:numPr>
          <w:ilvl w:val="0"/>
          <w:numId w:val="41"/>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A16709">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A16709">
        <w:rPr>
          <w:rFonts w:ascii="Times New Roman" w:hAnsi="Times New Roman"/>
          <w:color w:val="000000"/>
          <w:sz w:val="16"/>
          <w:szCs w:val="16"/>
        </w:rPr>
        <w:t>Установка информационной вывески, согласование дизайн-проекта размещения вывески</w:t>
      </w:r>
      <w:r w:rsidRPr="00A16709">
        <w:rPr>
          <w:rFonts w:ascii="Times New Roman" w:hAnsi="Times New Roman"/>
          <w:sz w:val="16"/>
          <w:szCs w:val="16"/>
        </w:rPr>
        <w:t>».</w:t>
      </w:r>
    </w:p>
    <w:p w:rsidR="00387E5E" w:rsidRPr="00A16709" w:rsidRDefault="00387E5E" w:rsidP="00D970BB">
      <w:pPr>
        <w:pStyle w:val="afff2"/>
        <w:numPr>
          <w:ilvl w:val="0"/>
          <w:numId w:val="41"/>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A16709">
        <w:rPr>
          <w:rFonts w:ascii="Times New Roman" w:hAnsi="Times New Roman"/>
          <w:sz w:val="16"/>
          <w:szCs w:val="16"/>
        </w:rPr>
        <w:t>Признать утратившим силу постановление администрации города Алатыря от 30.03.2023 № 256 «Об утверждении административного регламента администрации города Алатыря Чувашской Республики по предоставлению муниципальной услуги «Установка информационной вывески, согласование дизайн-проекта размещения вывески».</w:t>
      </w:r>
    </w:p>
    <w:p w:rsidR="00387E5E" w:rsidRPr="00A16709" w:rsidRDefault="00387E5E" w:rsidP="00D970BB">
      <w:pPr>
        <w:pStyle w:val="afff2"/>
        <w:numPr>
          <w:ilvl w:val="0"/>
          <w:numId w:val="41"/>
        </w:numPr>
        <w:tabs>
          <w:tab w:val="left" w:pos="1134"/>
        </w:tabs>
        <w:spacing w:after="0" w:line="240" w:lineRule="auto"/>
        <w:ind w:left="0" w:firstLine="567"/>
        <w:contextualSpacing/>
        <w:jc w:val="both"/>
        <w:rPr>
          <w:rFonts w:ascii="Times New Roman" w:hAnsi="Times New Roman"/>
          <w:sz w:val="16"/>
          <w:szCs w:val="16"/>
        </w:rPr>
      </w:pPr>
      <w:r w:rsidRPr="00A16709">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A16709" w:rsidRDefault="00387E5E" w:rsidP="00D970BB">
      <w:pPr>
        <w:pStyle w:val="afff2"/>
        <w:numPr>
          <w:ilvl w:val="0"/>
          <w:numId w:val="41"/>
        </w:numPr>
        <w:tabs>
          <w:tab w:val="left" w:pos="1134"/>
        </w:tabs>
        <w:spacing w:after="0" w:line="240" w:lineRule="auto"/>
        <w:ind w:left="0" w:firstLine="567"/>
        <w:contextualSpacing/>
        <w:jc w:val="both"/>
        <w:rPr>
          <w:rFonts w:ascii="Times New Roman" w:hAnsi="Times New Roman"/>
          <w:sz w:val="16"/>
          <w:szCs w:val="16"/>
        </w:rPr>
      </w:pPr>
      <w:r w:rsidRPr="00A16709">
        <w:rPr>
          <w:rFonts w:ascii="Times New Roman" w:hAnsi="Times New Roman"/>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A16709" w:rsidRDefault="00387E5E" w:rsidP="00D970BB">
      <w:pPr>
        <w:pStyle w:val="afff2"/>
        <w:numPr>
          <w:ilvl w:val="0"/>
          <w:numId w:val="41"/>
        </w:numPr>
        <w:tabs>
          <w:tab w:val="left" w:pos="1134"/>
        </w:tabs>
        <w:spacing w:after="0" w:line="240" w:lineRule="auto"/>
        <w:ind w:left="0" w:firstLine="567"/>
        <w:contextualSpacing/>
        <w:jc w:val="both"/>
        <w:rPr>
          <w:rFonts w:ascii="Times New Roman" w:hAnsi="Times New Roman"/>
          <w:sz w:val="16"/>
          <w:szCs w:val="16"/>
        </w:rPr>
      </w:pPr>
      <w:r w:rsidRPr="00A16709">
        <w:rPr>
          <w:rFonts w:ascii="Times New Roman" w:hAnsi="Times New Roman"/>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A16709" w:rsidRDefault="00387E5E" w:rsidP="00387E5E">
      <w:pPr>
        <w:rPr>
          <w:sz w:val="16"/>
          <w:szCs w:val="16"/>
        </w:rPr>
      </w:pPr>
    </w:p>
    <w:p w:rsidR="00387E5E" w:rsidRPr="00A16709" w:rsidRDefault="00387E5E" w:rsidP="00387E5E">
      <w:pPr>
        <w:rPr>
          <w:sz w:val="16"/>
          <w:szCs w:val="16"/>
        </w:rPr>
      </w:pPr>
    </w:p>
    <w:p w:rsidR="00387E5E" w:rsidRPr="00A16709" w:rsidRDefault="00387E5E" w:rsidP="00387E5E">
      <w:pPr>
        <w:rPr>
          <w:sz w:val="16"/>
          <w:szCs w:val="16"/>
        </w:rPr>
      </w:pPr>
      <w:r w:rsidRPr="00A16709">
        <w:rPr>
          <w:sz w:val="16"/>
          <w:szCs w:val="16"/>
        </w:rPr>
        <w:t xml:space="preserve">Глава Алатырского </w:t>
      </w:r>
    </w:p>
    <w:p w:rsidR="00387E5E" w:rsidRPr="00A16709" w:rsidRDefault="00387E5E" w:rsidP="00387E5E">
      <w:pPr>
        <w:rPr>
          <w:sz w:val="16"/>
          <w:szCs w:val="16"/>
        </w:rPr>
      </w:pPr>
      <w:r w:rsidRPr="00A16709">
        <w:rPr>
          <w:sz w:val="16"/>
          <w:szCs w:val="16"/>
        </w:rPr>
        <w:t>муниципального округа                                                                                         Н.И. Шпилевая</w:t>
      </w:r>
    </w:p>
    <w:p w:rsidR="00387E5E" w:rsidRPr="00A16709" w:rsidRDefault="00387E5E" w:rsidP="00387E5E">
      <w:pPr>
        <w:widowControl w:val="0"/>
        <w:autoSpaceDE w:val="0"/>
        <w:autoSpaceDN w:val="0"/>
        <w:adjustRightInd w:val="0"/>
        <w:ind w:left="6521"/>
        <w:rPr>
          <w:rFonts w:eastAsia="Times New Roman"/>
          <w:bCs/>
          <w:sz w:val="16"/>
          <w:szCs w:val="16"/>
        </w:rPr>
      </w:pPr>
      <w:r w:rsidRPr="00A16709">
        <w:rPr>
          <w:rFonts w:eastAsia="Times New Roman"/>
          <w:bCs/>
          <w:sz w:val="16"/>
          <w:szCs w:val="16"/>
        </w:rPr>
        <w:t>УТВЕРЖДЕН</w:t>
      </w:r>
    </w:p>
    <w:p w:rsidR="00387E5E" w:rsidRPr="00A16709" w:rsidRDefault="00387E5E" w:rsidP="00387E5E">
      <w:pPr>
        <w:widowControl w:val="0"/>
        <w:autoSpaceDE w:val="0"/>
        <w:autoSpaceDN w:val="0"/>
        <w:adjustRightInd w:val="0"/>
        <w:ind w:left="6521"/>
        <w:rPr>
          <w:rFonts w:eastAsia="Times New Roman"/>
          <w:bCs/>
          <w:sz w:val="16"/>
          <w:szCs w:val="16"/>
        </w:rPr>
      </w:pPr>
      <w:r w:rsidRPr="00A16709">
        <w:rPr>
          <w:rFonts w:eastAsia="Times New Roman"/>
          <w:bCs/>
          <w:sz w:val="16"/>
          <w:szCs w:val="16"/>
        </w:rPr>
        <w:t>постановлением администрации</w:t>
      </w:r>
    </w:p>
    <w:p w:rsidR="00387E5E" w:rsidRPr="00A16709" w:rsidRDefault="00387E5E" w:rsidP="00387E5E">
      <w:pPr>
        <w:widowControl w:val="0"/>
        <w:autoSpaceDE w:val="0"/>
        <w:autoSpaceDN w:val="0"/>
        <w:adjustRightInd w:val="0"/>
        <w:ind w:left="6521"/>
        <w:rPr>
          <w:rFonts w:eastAsia="Times New Roman"/>
          <w:bCs/>
          <w:sz w:val="16"/>
          <w:szCs w:val="16"/>
        </w:rPr>
      </w:pPr>
      <w:r w:rsidRPr="00A16709">
        <w:rPr>
          <w:rFonts w:eastAsia="Times New Roman"/>
          <w:bCs/>
          <w:sz w:val="16"/>
          <w:szCs w:val="16"/>
        </w:rPr>
        <w:t>Алатырского муниципального округа</w:t>
      </w:r>
    </w:p>
    <w:p w:rsidR="00387E5E" w:rsidRPr="00A16709" w:rsidRDefault="00387E5E" w:rsidP="00387E5E">
      <w:pPr>
        <w:widowControl w:val="0"/>
        <w:autoSpaceDE w:val="0"/>
        <w:autoSpaceDN w:val="0"/>
        <w:adjustRightInd w:val="0"/>
        <w:ind w:left="6521"/>
        <w:rPr>
          <w:rFonts w:eastAsia="Times New Roman"/>
          <w:b/>
          <w:sz w:val="16"/>
          <w:szCs w:val="16"/>
        </w:rPr>
      </w:pPr>
      <w:r w:rsidRPr="00A16709">
        <w:rPr>
          <w:rFonts w:eastAsia="Times New Roman"/>
          <w:bCs/>
          <w:sz w:val="16"/>
          <w:szCs w:val="16"/>
        </w:rPr>
        <w:t>от 01.09.2025 № 974</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Административный регламент</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администрации Алатырского муниципального округа по предоставлению муниципальной услуги «Установка информационной вывески, согласование дизайн-проекта размещения вывески»</w:t>
      </w:r>
    </w:p>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I. Общие положения</w:t>
      </w:r>
    </w:p>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1.1. Предмет регулирования административного регламента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Административный регламент администрации Алатырского муниципального округа Чувашской Республики по предоставлению муниципальной услуги «Установка информационной вывески, согласование дизайн-проекта размещения вывески»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согласованию установки информационной вывески, дизайн-проекта размещения вывески (далее - муниципальная услуга).</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1.2. Круг заявителей на предоставление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1.2.1. Заявителями на получение муниципальной услуги являются физические лица, в том числе индивидуальные предприниматели, а также юридические лица (далее – заявитель).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1.2.2. Интересы заявителей, указанных в пункте 1.2.1. подраздела 1.2. раздела I настоящего Административного регламента, могут представлять лица, обладающие соответствующими полномочиями (далее - представитель).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Указанные в пункте 1.2.1. настоящего подраздела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№210-ФЗ) и соглашением между администрацией Алатырского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387E5E" w:rsidRPr="00A16709" w:rsidRDefault="00387E5E" w:rsidP="00387E5E">
      <w:pPr>
        <w:jc w:val="center"/>
        <w:rPr>
          <w:rFonts w:eastAsia="Times New Roman"/>
          <w:b/>
          <w:sz w:val="16"/>
          <w:szCs w:val="16"/>
        </w:rPr>
      </w:pPr>
      <w:r w:rsidRPr="00A16709">
        <w:rPr>
          <w:rFonts w:eastAsia="Times New Roman"/>
          <w:b/>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387E5E" w:rsidRPr="00A16709" w:rsidRDefault="00387E5E" w:rsidP="00387E5E">
      <w:pPr>
        <w:rPr>
          <w:rFonts w:eastAsia="Times New Roman"/>
          <w:sz w:val="16"/>
          <w:szCs w:val="16"/>
        </w:rPr>
      </w:pPr>
      <w:r w:rsidRPr="00A16709">
        <w:rPr>
          <w:rFonts w:eastAsia="Times New Roman"/>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387E5E" w:rsidRPr="00A16709" w:rsidRDefault="00387E5E" w:rsidP="00387E5E">
      <w:pPr>
        <w:rPr>
          <w:rFonts w:eastAsia="Times New Roman"/>
          <w:sz w:val="16"/>
          <w:szCs w:val="16"/>
        </w:rPr>
      </w:pPr>
      <w:r w:rsidRPr="00A16709">
        <w:rPr>
          <w:rFonts w:eastAsia="Times New Roman"/>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87E5E" w:rsidRPr="00A16709" w:rsidRDefault="00387E5E" w:rsidP="00387E5E">
      <w:pPr>
        <w:widowControl w:val="0"/>
        <w:autoSpaceDE w:val="0"/>
        <w:autoSpaceDN w:val="0"/>
        <w:adjustRightInd w:val="0"/>
        <w:jc w:val="center"/>
        <w:rPr>
          <w:rFonts w:eastAsia="Times New Roman"/>
          <w:sz w:val="16"/>
          <w:szCs w:val="16"/>
          <w:highlight w:val="yellow"/>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II. Стандарт предоставления муниципальной услуги</w:t>
      </w:r>
    </w:p>
    <w:p w:rsidR="00387E5E" w:rsidRPr="00A16709" w:rsidRDefault="00387E5E" w:rsidP="00387E5E">
      <w:pPr>
        <w:widowControl w:val="0"/>
        <w:autoSpaceDE w:val="0"/>
        <w:autoSpaceDN w:val="0"/>
        <w:adjustRightInd w:val="0"/>
        <w:jc w:val="center"/>
        <w:rPr>
          <w:rFonts w:eastAsia="Times New Roman"/>
          <w:sz w:val="16"/>
          <w:szCs w:val="16"/>
          <w:highlight w:val="yellow"/>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 Наименование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Муниципальная услуга: «Установка информационной вывески, согласование дизайн-проекта размещения вывески».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2.2. Наименование органа, предоставляющего муниципальную услугу</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2.3. Результат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2.3.1. Результатом предоставления муниципальной услуги является: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 в случае принятия решения о предоставлении муниципальной услуги - уведомление Администрации о согласовании установки информационной вывески, дизайн-проекта размещения вывески (далее - уведомление о согласовании).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Рекомендуемая форма уведомления о согласовании установки информационной вывески, дизайн-проекта размещения вывески приведена в приложении № 1 к настоящему Административному регламенту.</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 в случае отказа в предоставлении муниципальной услуги - уведомление Администрации об отказе в согласовании установки информационной вывески, дизайн-проекта размещения вывески (далее - уведомление об отказе).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Рекомендуемая форма уведомления об отказе в согласовании установки информационной вывески, дизайн-проекта размещения вывески приведена в приложении № 2 к настоящему Административному регламенту.</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 в случае исправления допущенных опечаток и ошибок - 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2.3.2. В случае подачи запроса о предоставлении муниципальной услуги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должного лица, либо в Администрации при личном посещении.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2.4. Срок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Муниципальная услуга предоставляется в течение 10 рабочих дней со дня регистрации заявления и документов, обязанность по предоставлению которых возложена на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Срок выдачи (направления) документа, являющегося результатом предоставления муниципальной услуги, - 3 рабочих дня с момента принятия решения.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2.5. Правовые основания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highlight w:val="yellow"/>
        </w:rPr>
      </w:pPr>
      <w:r w:rsidRPr="00A16709">
        <w:rPr>
          <w:rFonts w:eastAsia="Times New Roman"/>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работников, размещается на официальном сайте Алатырского муниципального округа Чувашской Республики в информационно-телекоммуникационной сети «Интернет» (далее - сеть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2.6. Исчерпывающий перечень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2.6.1. Заявители направляют почтовым отправлением или электронной почтой (при наличии электронной подписи) в адрес Администрации заявление на выдачу уведомления о согласовании установки информационной вывески, дизайн-проекта размещения вывески (далее - заявление) по форме согласно приложению № 3 к настоящему Административному регламенту в 2 экз. (оригинал) (один экземпляр остается в отделе, второй - у заявителя). При подаче заявления в МФЦ требуется 1 экз. заявления (оригинал).</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Образцы заявлений можно получить в Отделе, МФЦ, а также на официальном сайте Алатырского муниципального округа, Федерального реестра государственных и муниципальных услуг, Единого портала государственных и муниципальных услуг в сети «Интернет».</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lastRenderedPageBreak/>
        <w:t>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заявлении также указывается один из следующих способов направления результата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форме электронного документа в личном кабинете Единого портала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дополнительно на бумажном носителе в виде распечатанного экземпляра электронного документа в Отделе или МФЦ.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акте уполномоченного на то государственного органа, органа местного самоуправления или органа публичной власти федеральной территории.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заявлении указываются следующие обязательные характеристики: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фамилия, имя, отчество (при наличии), место жительства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почтовый адрес и (или) адрес электронной почты для связи с заявителем;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контактный телефон.</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2.6.2. К заявлению о предоставлении муниципальной услуги прилагаются:</w:t>
      </w:r>
    </w:p>
    <w:p w:rsidR="00387E5E" w:rsidRPr="00A16709" w:rsidRDefault="00387E5E" w:rsidP="00387E5E">
      <w:pPr>
        <w:widowControl w:val="0"/>
        <w:autoSpaceDE w:val="0"/>
        <w:autoSpaceDN w:val="0"/>
        <w:adjustRightInd w:val="0"/>
        <w:rPr>
          <w:rFonts w:eastAsia="Times New Roman"/>
          <w:sz w:val="16"/>
          <w:szCs w:val="16"/>
        </w:rPr>
      </w:pPr>
      <w:bookmarkStart w:id="417" w:name="sub_2601"/>
      <w:r w:rsidRPr="00A16709">
        <w:rPr>
          <w:rFonts w:eastAsia="Times New Roman"/>
          <w:sz w:val="16"/>
          <w:szCs w:val="16"/>
        </w:rPr>
        <w:t>1) документ, удостоверяющий личность заявителя, представителя;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387E5E" w:rsidRPr="00A16709" w:rsidRDefault="00387E5E" w:rsidP="00387E5E">
      <w:pPr>
        <w:widowControl w:val="0"/>
        <w:autoSpaceDE w:val="0"/>
        <w:autoSpaceDN w:val="0"/>
        <w:adjustRightInd w:val="0"/>
        <w:rPr>
          <w:rFonts w:eastAsia="Times New Roman"/>
          <w:sz w:val="16"/>
          <w:szCs w:val="16"/>
        </w:rPr>
      </w:pPr>
      <w:bookmarkStart w:id="418" w:name="sub_2602"/>
      <w:bookmarkEnd w:id="417"/>
      <w:r w:rsidRPr="00A16709">
        <w:rPr>
          <w:rFonts w:eastAsia="Times New Roman"/>
          <w:sz w:val="16"/>
          <w:szCs w:val="16"/>
        </w:rPr>
        <w:t>3) дизайн-проект;</w:t>
      </w:r>
    </w:p>
    <w:p w:rsidR="00387E5E" w:rsidRPr="00A16709" w:rsidRDefault="00387E5E" w:rsidP="00387E5E">
      <w:pPr>
        <w:widowControl w:val="0"/>
        <w:autoSpaceDE w:val="0"/>
        <w:autoSpaceDN w:val="0"/>
        <w:adjustRightInd w:val="0"/>
        <w:rPr>
          <w:rFonts w:eastAsia="Times New Roman"/>
          <w:sz w:val="16"/>
          <w:szCs w:val="16"/>
        </w:rPr>
      </w:pPr>
      <w:bookmarkStart w:id="419" w:name="sub_2603"/>
      <w:bookmarkEnd w:id="418"/>
      <w:r w:rsidRPr="00A16709">
        <w:rPr>
          <w:rFonts w:eastAsia="Times New Roman"/>
          <w:sz w:val="16"/>
          <w:szCs w:val="16"/>
        </w:rPr>
        <w:t>4) 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2.6.3. В случае обращения заявителя за исправлением опечаток и ошибок заявитель направляет в Отдел заявление в произвольной форме, в котором указываются реквизиты документа (номер и дата разрешения на строительство) с указанием опечаток и (или) ошибок.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2.6.4. При предоставлении копий документов заявителю необходимо при себе иметь оригиналы вышеперечисленных документов, если документы в установленном действующим законодательством порядке не заверены.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Если представленные копии документов не заверены установленном действующим законодательством порядке, специалист Отдела или МФЦ сверяет копии документов с их подлинными экземплярами, заверяет своей подписью. После заверения их специалистом Администрации или МФЦ оригиналы возвращаются заявителю.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Заявление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Федерального закона от 6 апреля 2011 г. № 63-ФЗ «Об электронной подписи» (далее – Федеральный закон № 63-ФЗ) и статьями 21.1. и 21.2. Федерального закона № 210-ФЗ.</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направления заявления посредством Единого портала государственных и муниципальных услуг сведения из документа, удостоверяющего личность заявителя, представителя заявителя формируется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заявителя дополнительно предоставляется документ, подтверждающий полномочия представителя заявителя действовать от имени заявителя.</w:t>
      </w:r>
    </w:p>
    <w:bookmarkEnd w:id="419"/>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2.6.5. Отдел в порядке межведомственного информационного взаимодействия запрашивает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документы, если заявитель или представитель заявителя не представил указанные документы самостоятельно: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выписка из Единого государственного реестра недвижимости;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выписка из Единого государственного реестра юридических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выписка из Единого государственного реестра индивидуальных предпринимателей.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2.6.6. Документы, указанные в пункте 2.6.2 подраздела 2.6 раздела II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2.6.7. В соответствии с требованиями части 1 статьи 7 Федерального закона № 210-ФЗ при предоставлении муниципальной услуги уполномоченный орган не вправе требовать от заявителя:</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w:t>
      </w:r>
      <w:r w:rsidRPr="00A16709">
        <w:rPr>
          <w:rFonts w:eastAsia="Times New Roman"/>
          <w:sz w:val="16"/>
          <w:szCs w:val="16"/>
        </w:rPr>
        <w:lastRenderedPageBreak/>
        <w:t>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87E5E" w:rsidRPr="00A16709" w:rsidRDefault="00387E5E" w:rsidP="00387E5E">
      <w:pPr>
        <w:shd w:val="clear" w:color="auto" w:fill="FFFFFF"/>
        <w:rPr>
          <w:rFonts w:eastAsia="Times New Roman"/>
          <w:sz w:val="16"/>
          <w:szCs w:val="16"/>
        </w:rPr>
      </w:pPr>
      <w:r w:rsidRPr="00A16709">
        <w:rPr>
          <w:rFonts w:eastAsia="Times New Roman"/>
          <w:sz w:val="16"/>
          <w:szCs w:val="16"/>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Основаниями для отказа в приеме к рассмотрению документов, необходимых для предоставления муниципальной услуги, являются: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неполное заполнение обязательных полей в форме запроса о предоставлении муниципальной услуги (недостоверное, неправильное), в том числе в интерактивной форме на Едином портале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представление неполного комплекта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заявление подано лицом, не имеющим полномочий представлять интересы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 заявлением обратилось лицо, не указанное в подразделе 1.2. раздела I настоящего Административного регламента;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документы поданы в орган, неуполномоченный на предоставление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наличие противоречивых сведений в запросе и приложенных к нему документах.</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2.8.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2.8.1. Основания для приостановления предоставления муниципальной услуги законодательством Российской Федерации не предусмотрены.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2.8.2. Основаниями для отказа в предоставлении муниципальной услуги являются: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отсутствие согласия собственника (законного владельца) на размещение информационной вывески;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отсутствие у заявителя прав на товарный знак, указанный в дизайн-проекте размещения вывески;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непредставление определенных пунктом 2.6. Административного регламента документов, обязанность по представлению которых возложена на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представление документов в ненадлежащий орган;</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поступление от заявителя письменного заявления о прекращении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отсутствие опечаток и (или) ошибок в выданных в результате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Уведомление об отказе выдается или направляется заявителю не позднее, чем через три рабочих дня со дня принятия такого решения и может быть обжаловано в судебном порядке.</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 xml:space="preserve">2.9. Размер платы, взимаемой с заявителя при предоставлении муниципальной услуги, и способы ее взимания </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Предоставление муниципальной услуги осуществляется без взимания государственной пошлины или иной платы.</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2.11. Срок регистрации запроса заявления о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Заявление на предоставление муниципальной услуги регистрируется в день поступления: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системе электронного документооборота (далее - СЭД) с присвоением статуса «зарегистрировано»;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Если заявление поступило после 16 часов, датой регистрации считается следующий рабочий день за днем поступления заявления.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Срок регистрации заявления при поступлении через Единый портал государственных и муниципальных услуг составляет 1 рабочих день с даты поступления.</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2.12. Требования к помещениям, в которых предоставляется муниципальная услуга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lastRenderedPageBreak/>
        <w:t>Информационные стенды оборудуются в доступном для заявителей помещении администрации.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от 30 декабря 2009 г. № 384-ФЗ «Технический регламент о безопасности зданий и сооружений».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Помещения многофункционального центра, предназначенные для работы с заявителями, располагаются на нижних этажах здания и имеют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многофункциональном центре организуется бесплатный туалет для посетителей, в том числе туалет, предназначенный для инвалидов.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На территории, прилегающей к многофункциональному центру,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 в соответствии с частью 9 статьи 15 Федерального закона от 24 ноября 1995 г. № 181-ФЗ «О социальной защите инвалидов в Российской Федерации».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2.13. Показатели доступности и качества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Показателями доступности муниципальной услуги являются: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обеспечение информирования о работе отдела и предоставляемой муниципальной услуге (размещение информации на Едином портале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обеспечение свободного доступа в здание администрации;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организация предоставления муниципальной услуги через МФЦ.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Показателями качества муниципальной услуги являются: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компетентность специалистов, предоставляющих муниципальную услугу, в вопросах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строгое соблюдение стандарта и порядка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эффективность и своевременность рассмотрения поступивших обращений по вопросам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отсутствие жалоб.</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отдела: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обеспечивает объективное, всестороннее и своевременное рассмотрение заявления;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принимает меры, направленные на восстановление или защиту нарушенных прав, свобод и законных интересов гражданина.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При рассмотрении заявления специалист Отдела не вправе: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искажать положения нормативных правовых актов;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вносить изменения и дополнения в любые представленные заявителем документы;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Взаимодействие заявителя со специалистом Отдела осуществляется при личном обращении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 для подачи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 для получения информации о ходе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 для получения результата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Информация о ходе предоставления муниципальной услуги предоставляется непосредственно специалистом Отдела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не предусмотрена.</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2.14.3. Предоставление муниципальной услуги в электронной форме осуществляется с использованием следующих информационных систем: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Федеральный реестр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Единый портал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При предоставлении муниципальной услуги в электронной форме осуществляются: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предоставление в установленном порядке информации заявителям и обеспечение доступа заявителей к сведениям о муниципальной услуге;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подача заявления и иных документов, необходимых для предоставления муниципальной услуги, и прием таких заявления и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предъявление заявителю варианта предоставления муниципальной услуги, предусмотренного настоящим Административным регламентом;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получение заявителем сведений о ходе выполнения заявления о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получение результата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lastRenderedPageBreak/>
        <w:t>- осуществление оценки качества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 63-ФЗ и требованиями Федерального закона № 210-ФЗ.</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2.14.5.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87E5E" w:rsidRPr="00A16709" w:rsidRDefault="00387E5E" w:rsidP="00387E5E">
      <w:pPr>
        <w:widowControl w:val="0"/>
        <w:autoSpaceDE w:val="0"/>
        <w:autoSpaceDN w:val="0"/>
        <w:adjustRightInd w:val="0"/>
        <w:jc w:val="center"/>
        <w:rPr>
          <w:rFonts w:eastAsia="Times New Roman"/>
          <w:sz w:val="16"/>
          <w:szCs w:val="16"/>
          <w:highlight w:val="yellow"/>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III. Состав, последовательность и сроки выполнения административных процедур</w:t>
      </w:r>
    </w:p>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outlineLvl w:val="0"/>
        <w:rPr>
          <w:rFonts w:eastAsia="Times New Roman"/>
          <w:b/>
          <w:bCs/>
          <w:color w:val="26282F"/>
          <w:sz w:val="16"/>
          <w:szCs w:val="16"/>
        </w:rPr>
      </w:pPr>
      <w:r w:rsidRPr="00A16709">
        <w:rPr>
          <w:rFonts w:eastAsia="Times New Roman"/>
          <w:b/>
          <w:bCs/>
          <w:color w:val="26282F"/>
          <w:sz w:val="16"/>
          <w:szCs w:val="16"/>
        </w:rPr>
        <w:t>3.1. Перечень вариантов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Варианты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принятие решения о предоставлении или об отказе в предоставлении муниципальной услуги, и его выдача заявителю;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исправление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jc w:val="center"/>
        <w:outlineLvl w:val="0"/>
        <w:rPr>
          <w:rFonts w:eastAsia="Times New Roman"/>
          <w:b/>
          <w:bCs/>
          <w:color w:val="26282F"/>
          <w:sz w:val="16"/>
          <w:szCs w:val="16"/>
        </w:rPr>
      </w:pPr>
      <w:r w:rsidRPr="00A16709">
        <w:rPr>
          <w:rFonts w:eastAsia="Times New Roman"/>
          <w:b/>
          <w:bCs/>
          <w:color w:val="26282F"/>
          <w:sz w:val="16"/>
          <w:szCs w:val="16"/>
        </w:rPr>
        <w:t>3.2. Профилирование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На основании ответов заявителя на вопросы анкетирования определяется вариант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Перечень признаков заявителей, уполномоченных лиц (законных представителей) приведен в приложении № 4 к настоящему Административному регламенту.</w:t>
      </w:r>
    </w:p>
    <w:p w:rsidR="00387E5E" w:rsidRPr="00A16709" w:rsidRDefault="00387E5E" w:rsidP="00387E5E">
      <w:pPr>
        <w:widowControl w:val="0"/>
        <w:autoSpaceDE w:val="0"/>
        <w:autoSpaceDN w:val="0"/>
        <w:adjustRightInd w:val="0"/>
        <w:jc w:val="center"/>
        <w:outlineLvl w:val="0"/>
        <w:rPr>
          <w:rFonts w:eastAsia="Times New Roman"/>
          <w:b/>
          <w:bCs/>
          <w:color w:val="26282F"/>
          <w:sz w:val="16"/>
          <w:szCs w:val="16"/>
        </w:rPr>
      </w:pPr>
      <w:r w:rsidRPr="00A16709">
        <w:rPr>
          <w:rFonts w:eastAsia="Times New Roman"/>
          <w:b/>
          <w:bCs/>
          <w:color w:val="26282F"/>
          <w:sz w:val="16"/>
          <w:szCs w:val="16"/>
        </w:rPr>
        <w:t>3.3. Принятие решения о предоставлении или об отказе в предоставлении муниципальной услуги, и его выдача заявителю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3.3.1. Максимальный срок предоставления муниципальной услуги в соответствии с вариантом не должен превышать 10 рабочих дней со дня регистрации заявления и документов.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3.3.2. Результатом предоставления муниципальной услуги является: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уведомление Администрации о согласовании установки информационной вывески, дизайн-проекта размещения вывески либо уведомление Администрации об отказе в согласовании установки информационной вывески, дизайн-проекта размещения вывески;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3.3.3. Основания для отказа в приеме заявления (запроса) и документов и (или) информации предусмотрены подразделом 2.7 раздела II настоящего Административного регламента.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3.3.4. Основания для приостановления предоставления муниципальной услуги или отказа в предоставлении муниципальной услуги предусмотрены подразделом 2.8 раздела II настоящего Административного регламента.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xml:space="preserve">3.3.5. </w:t>
      </w:r>
      <w:bookmarkStart w:id="420" w:name="sub_305"/>
      <w:r w:rsidRPr="00A16709">
        <w:rPr>
          <w:rFonts w:eastAsia="Times New Roman"/>
          <w:sz w:val="16"/>
          <w:szCs w:val="16"/>
        </w:rPr>
        <w:t>Для предоставления муниципальной услуги осуществляются следующие административные процедуры: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прием и регистрация заявления и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формирование и направление запросов в порядке межведомственного информационного взаимодействия в органы (организации), участвующие в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рассмотрение заявления и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принятие решения о предоставлении или об отказе в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выдача (направление) заявителю результата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исправление допущенных опечаток и ошибок в выданных в результате предоставления муниципальной услуги документах.</w:t>
      </w:r>
    </w:p>
    <w:bookmarkEnd w:id="420"/>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3.3.5.1. Прием и регистрация заявления и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раздела II настоящего Административного регламента, в Администрацию.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Способами установления личности (идентификации) заявителя являются: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 подаче заявления в МФЦ - документ, удостоверяющий личность;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представления документов в Администрацию представителем заявителя, необходимо представить документ, удостоверяющий личность, и документ, подтверждающий полномочия представителя.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ходе приема специалист, осуществляющий прием документов, проверяет срок действия документа, удостоверяющий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несет ответственность за достоверность представленных им сведений, а также документов, в которых они содержатся. При выявлении в документах заявителя неполных и (или) недостоверных сведений такие документы расцениваются как не представленные в установленном порядке, что является основанием для отказа в приеме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Документы, в ходе проверки которых выявлены нарушения, не подлежат приему. При этом специалист, осуществляющий прием документов, информирует о возможности устранения выявленных нарушений.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ходе приема специалист, осуществляющий прием документов,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раздела II настоящего Административного регламента, проверяет правильность заполнения заявления, полноту и достоверность содержащихся в них сведений. Специалист, осуществляющий прием документов,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если документы не прошли контроль, в ходе приема специалист, осуществляющий прием документов, может в устной форме предложить представить недостающие документы и (или) внести необходимые исправления.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Заявление регистрируется в течении 15 минут путем присвоения входящего номера и даты поступления документа, который фиксируется на обоих экземплярах заявления. Второй экземпляр заявления с описью принятых документов возвращается заявителю.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предоставления административной процедуры является зарегистрированное заявление о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раздела II настоящего Административного регламента, в МФЦ.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МФЦ, ответственный за прием и регистрацию документов, фиксирует обращение заявителя в АИС МФЦ с присвоением статуса «зарегистрировано». После регистрации в АИС МФЦ специалист МФЦ, ответственный за прием и регистрацию документов, готовит расписку о принятии документов, согласие на обработку персональных данных (далее - расписка) в 3-х экземплярах (1 экземпляр выдается заявителю, 2-ой с заявлением и принятым пакетом документов направляется в отдел, 3-ий остается в МФЦ) в соответствии с действующими правилами ведения учета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расписке указываются следующие пункты: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согласие на обработку персональных данных;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данные о заявителе;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lastRenderedPageBreak/>
        <w:t>- порядковый номер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дата поступления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подпись специалиста;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перечень принятых документов;</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сроки предоставления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расписка о выдаче результата.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После регистрации заявления специалист МФЦ, ответственный за прием и регистрацию документов, в течение 1-го рабочего дня организует доставку предоставленного заявления и пакета документов из МФЦ в отдел, при этом меняя статут в АИС МФЦ на «отправлено в ведомство».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предоставления административной процедуры является зарегистрированное заявление о предоставлении муниципальной услуги с приложенными документами.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3.3.5.2. Формирование и направление запросов в органы (организации), участвующие в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Основанием для начала административной процедуры, связанной с формированием и направлением запросов в порядке межведомственного информационного взаимодействия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регистрацией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целью получения сведений,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Межведомственный запрос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наименование органа, направляющего межведомственный запрос;</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наименование органа, в адрес которого направляется межведомственный запрос;</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указание на положение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контактная информация для направления ответа на межведомственный запрос;</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дата направления межведомственного запроса;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Отдела в течение 3-х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соответствующие органы (организации), в распоряжении которых находятся документы, указанные в настоящем Административном регламенте.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административной процедуры является направление межведомственного запроса в соответствующий орган (организацию).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3.3.5.3. Рассмотрение заявления и документов, необходимых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Основанием для начала административной процедуры является регистрация заявления с приложенными документами к рассмотрению.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Отдела в течение 3 рабочих дней со дня регистрации заявления и документов, необходимых для предоставления муниципальной услуги, указанных в подразделе 2.6 раздела II настоящего Административного регламента рассматривает заявление с приложенными документами на соответствие требованиям, указанным в пункте 2.6 раздела II настоящего Административного регламента, и наличие необходимых документов согласно перечню, указанному в пункте 2.6 раздела II настоящего Административного регламента.</w:t>
      </w:r>
    </w:p>
    <w:p w:rsidR="00387E5E" w:rsidRPr="00A16709" w:rsidRDefault="00387E5E" w:rsidP="00387E5E">
      <w:pPr>
        <w:widowControl w:val="0"/>
        <w:autoSpaceDE w:val="0"/>
        <w:autoSpaceDN w:val="0"/>
        <w:adjustRightInd w:val="0"/>
        <w:rPr>
          <w:rFonts w:eastAsia="Times New Roman"/>
          <w:bCs/>
          <w:sz w:val="16"/>
          <w:szCs w:val="16"/>
        </w:rPr>
      </w:pPr>
      <w:r w:rsidRPr="00A16709">
        <w:rPr>
          <w:rFonts w:eastAsia="Times New Roman"/>
          <w:bCs/>
          <w:sz w:val="16"/>
          <w:szCs w:val="16"/>
        </w:rPr>
        <w:t>Результатом административной процедуры является рассмотренное заявления с приложенными документами, необходимыми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3.3.5.4. Принятие решения о предоставлении или об отказе в предоставлении муниципальной услуги.</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Основанием для начала административной процедуры является рассмотренное заявления с приложенными документами, необходимыми для предоставления муниципальной услуги, к рассмотрению.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отсутствия оснований, предусмотренных подразделом 2.8 раздела II настоящего Административного регламента, специалист Отдела в течение 2 рабочих дней с момента получения всех сведений, необходимых для принятия решения о предоставлении муниципальной услуги, готовит проект уведомления о согласовании.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Проект уведомления о согласовании направляется Первому заместителю главы администрации - начальнику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первый заместитель главы администрации) для рассмотрения и подписания.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Подписанное Первым заместителем главы администрации уведомление о согласовании регистрируется в Отделе в течение 1 рабочего дня со дня подписания.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наличия оснований, предусмотренных подразделом 2.8 раздела II настоящего Административного регламента, специалист Отдела в течение 2 рабочих дней с момента получения всех сведений, необходимых для принятия решения об отказе в предоставлении муниципальной услуги, готовит проект уведомления об отказе.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Проект уведомления об отказе направляется Первому заместителю главы администрации для рассмотрения и подписания.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Подписанное Первым заместителем главы администрации уведомление об отказе регистрируется в отделе в течение 1 рабочего дня со дня подписания.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административной процедуры является подписанное уведомление о согласовании либо подписанное уведомление об отказе.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3.3.5.5. Выдача (направление) заявителю результата предоставления муниципальной услуги.</w:t>
      </w:r>
    </w:p>
    <w:p w:rsidR="00387E5E" w:rsidRPr="00A16709" w:rsidRDefault="00387E5E" w:rsidP="00387E5E">
      <w:pPr>
        <w:widowControl w:val="0"/>
        <w:autoSpaceDE w:val="0"/>
        <w:autoSpaceDN w:val="0"/>
        <w:adjustRightInd w:val="0"/>
        <w:outlineLvl w:val="0"/>
        <w:rPr>
          <w:rFonts w:eastAsia="Times New Roman"/>
          <w:b/>
          <w:bCs/>
          <w:color w:val="26282F"/>
          <w:sz w:val="16"/>
          <w:szCs w:val="16"/>
        </w:rPr>
      </w:pPr>
      <w:r w:rsidRPr="00A16709">
        <w:rPr>
          <w:rFonts w:eastAsia="Times New Roman"/>
          <w:bCs/>
          <w:sz w:val="16"/>
          <w:szCs w:val="16"/>
        </w:rPr>
        <w:t>Основанием для начала административной процедуры является подписанное Первым заместителем главы администрации уведомление о согласовании либо подписанное уведомление об отказе</w:t>
      </w:r>
      <w:r w:rsidRPr="00A16709">
        <w:rPr>
          <w:rFonts w:eastAsia="Times New Roman"/>
          <w:b/>
          <w:bCs/>
          <w:color w:val="26282F"/>
          <w:sz w:val="16"/>
          <w:szCs w:val="16"/>
        </w:rPr>
        <w:t>.</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Подписанные уведомление о согласовании либо подписанное уведомление об отказе выдаются (направляются) заявителю в срок, не превышающий 3-х рабочих дней со дня регистрации.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если заявление с приложенными документами, необходимыми для предоставления муниципальной услуги, поступило из МФЦ, специалист Отдела организует доставку в МФЦ конечного результата предоставления муниципальной услуги в течение 1-го рабочего дня со дня регистрации результата.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МФЦ, ответственный за выдачу документов, в день поступления от отдела конечного результата предоставления муниципальной услуги фиксирует в АИС МФЦ о смене статуса документа на «готово к выдаче».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Специалист МФЦ, ответственный за выдачу документов, фиксирует выдачу конечного результата предоставления муниципальной услуги в расписке, раздел «выдача заявителю» своей подписью и подписью заявителя с указанием даты выдачи результата, при этом меняя статус в АИС МФЦ на «выдано».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административной процедуры является выдача (направление) заявителю уведомление о согласовании либо подписанное уведомление об отказе.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3.3.5.6. Исправление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lastRenderedPageBreak/>
        <w:t>Основанием для начала административной процедуры является выявление допущенных опечаток и ошибок в выданных в результате предоставления муниципальной услуги документах или представление в Администрацию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 в произвольной форме, в котором указываются реквизиты документа (номер и дата разрешения на строительство) с указанием опечаток и (или) ошибок.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Срок регистрации заявления составляет 15 минут.</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Критерием принятия решения о предоставлении муниципальной услуги в соответствии с вариантом является наличие либо отсутствие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наличия допущенных опечаток и ошибок в выданных в результате предоставления муниципальной услуги документах специалист Отдела осуществляет замену указанных документов в срок, не превышающий 3 рабочих дней с момента обнаружения опечаток и ошибок.</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отсутствия допущенных опечаток и ошибок в выданных в результате предоставления муниципальной услуги документах специалист Отдела готовит уведомление об отсутствии таких опечаток и (или) ошибок в срок, не превышающий 3 рабочих дней с момента получения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Оснований для отказа в приеме заявления и документов, необходимых для предоставления муниципальной услуги, не предусмотрено.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Оснований для приостановления предоставления муниципальной услуги не предусмотрено.</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Основанием для отказа в предоставлении муниципальной услуги является отсутствие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Максимальный срок предоставления муниципальной услуги в соответствии с вариантом составляет 3 рабочих дней с момента выявления допущенных опечаток и ошибок в выданных в результате предоставления муниципальной услуги документах или представление в Администрацию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Результатом предоставления муниципальной услуги является замена документов в случае наличия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 в случае отсутствия допущенных опечаток и ошибок в выданных в результате предоставления муниципальной услуги документах.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87E5E" w:rsidRPr="00A16709" w:rsidRDefault="00387E5E" w:rsidP="00387E5E">
      <w:pPr>
        <w:widowControl w:val="0"/>
        <w:autoSpaceDE w:val="0"/>
        <w:autoSpaceDN w:val="0"/>
        <w:adjustRightInd w:val="0"/>
        <w:outlineLvl w:val="0"/>
        <w:rPr>
          <w:rFonts w:eastAsia="Times New Roman"/>
          <w:bCs/>
          <w:sz w:val="16"/>
          <w:szCs w:val="16"/>
        </w:rPr>
      </w:pPr>
      <w:bookmarkStart w:id="421" w:name="sub_36"/>
      <w:r w:rsidRPr="00A16709">
        <w:rPr>
          <w:rFonts w:eastAsia="Times New Roman"/>
          <w:bCs/>
          <w:sz w:val="16"/>
          <w:szCs w:val="16"/>
        </w:rPr>
        <w:t xml:space="preserve">3.3.6. </w:t>
      </w:r>
      <w:bookmarkEnd w:id="421"/>
      <w:r w:rsidRPr="00A16709">
        <w:rPr>
          <w:rFonts w:eastAsia="Times New Roman"/>
          <w:bCs/>
          <w:sz w:val="16"/>
          <w:szCs w:val="16"/>
        </w:rPr>
        <w:t>Порядок осуществления административных процедур и административных действий в электронной форме.</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органа местного самоуправления в сети «Интернет».</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Заявитель имеет возможность получения информации по вопросам, входящим в компетенцию администрации, посредством размещения вопроса в разделе «Интерактивная приемная» на официальном сайте органа местного самоуправления в сети «Интернет».</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Поступившие обращения рассматриваются в сроки, установленные подразделом 2.4 раздела II настоящего Административного регламента.</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2) Заявление с приложенными документами, необходимыми для предоставления муниципальной услуги, могут быть представлены заявителем с использованием информационно-телекоммуникационных технологий (в электронной форме), в том числе с использованием Единого портала государственных и муниципальных услуг. Указанные заявление с приложенными документами, необходимыми для предоставления муниципальной услуги, подписываются электронной подписью в соответствии с требованиями Федерального закона № 63-ФЗ и требованиями Федерального закона № 210-ФЗ. 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3) Заявитель имеет возможность получения сведений о ходе рассмотрения заявления на предоставление муниципальной услуги в случае если заявление с приложенными документами, необходимыми для предоставления муниципальной услуги, было предоставлено через Единый портал государственных и муниципальных услуг.</w:t>
      </w:r>
    </w:p>
    <w:p w:rsidR="00387E5E" w:rsidRPr="00A16709" w:rsidRDefault="00387E5E" w:rsidP="00387E5E">
      <w:pPr>
        <w:widowControl w:val="0"/>
        <w:autoSpaceDE w:val="0"/>
        <w:autoSpaceDN w:val="0"/>
        <w:adjustRightInd w:val="0"/>
        <w:outlineLvl w:val="0"/>
        <w:rPr>
          <w:rFonts w:eastAsia="Times New Roman"/>
          <w:bCs/>
          <w:sz w:val="16"/>
          <w:szCs w:val="16"/>
        </w:rPr>
      </w:pPr>
      <w:r w:rsidRPr="00A16709">
        <w:rPr>
          <w:rFonts w:eastAsia="Times New Roman"/>
          <w:bCs/>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3.3.7. Предоставление муниципальной услуги в упреждающем (</w:t>
      </w:r>
      <w:proofErr w:type="spellStart"/>
      <w:r w:rsidRPr="00A16709">
        <w:rPr>
          <w:rFonts w:eastAsia="Times New Roman"/>
          <w:sz w:val="16"/>
          <w:szCs w:val="16"/>
        </w:rPr>
        <w:t>проактивном</w:t>
      </w:r>
      <w:proofErr w:type="spellEnd"/>
      <w:r w:rsidRPr="00A16709">
        <w:rPr>
          <w:rFonts w:eastAsia="Times New Roman"/>
          <w:sz w:val="16"/>
          <w:szCs w:val="16"/>
        </w:rPr>
        <w:t>) режиме не предусмотрено.</w:t>
      </w:r>
    </w:p>
    <w:p w:rsidR="00387E5E" w:rsidRPr="00A16709" w:rsidRDefault="00387E5E" w:rsidP="00387E5E">
      <w:pPr>
        <w:widowControl w:val="0"/>
        <w:autoSpaceDE w:val="0"/>
        <w:autoSpaceDN w:val="0"/>
        <w:adjustRightInd w:val="0"/>
        <w:jc w:val="center"/>
        <w:rPr>
          <w:rFonts w:eastAsia="Times New Roman"/>
          <w:sz w:val="16"/>
          <w:szCs w:val="16"/>
          <w:highlight w:val="yellow"/>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IV. Формы контроля за исполнением административного регламента</w:t>
      </w:r>
    </w:p>
    <w:p w:rsidR="00387E5E" w:rsidRPr="00A16709" w:rsidRDefault="00387E5E" w:rsidP="00387E5E">
      <w:pPr>
        <w:widowControl w:val="0"/>
        <w:autoSpaceDE w:val="0"/>
        <w:autoSpaceDN w:val="0"/>
        <w:adjustRightInd w:val="0"/>
        <w:jc w:val="center"/>
        <w:outlineLvl w:val="0"/>
        <w:rPr>
          <w:rFonts w:eastAsia="Times New Roman"/>
          <w:bCs/>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Первый заместитель главы администрации путем проверки своевременности, полноты и качества выполнения процедур при предоставлении муниципальной услуги.</w:t>
      </w:r>
    </w:p>
    <w:p w:rsidR="00387E5E" w:rsidRPr="00A16709" w:rsidRDefault="00387E5E" w:rsidP="00387E5E">
      <w:pPr>
        <w:widowControl w:val="0"/>
        <w:autoSpaceDE w:val="0"/>
        <w:autoSpaceDN w:val="0"/>
        <w:adjustRightInd w:val="0"/>
        <w:jc w:val="center"/>
        <w:outlineLvl w:val="0"/>
        <w:rPr>
          <w:rFonts w:eastAsia="Times New Roman"/>
          <w:b/>
          <w:bCs/>
          <w:sz w:val="16"/>
          <w:szCs w:val="16"/>
          <w:highlight w:val="yellow"/>
        </w:rPr>
      </w:pPr>
      <w:r w:rsidRPr="00A16709">
        <w:rPr>
          <w:rFonts w:eastAsia="Times New Roman"/>
          <w:b/>
          <w:bCs/>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Чувашской Республики рассматривает вопрос о привлечении виновных лиц к дисциплинарной ответственности.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Персональная ответственность должностных лиц, ответственных за предоставление муниципальной услуги, закрепляется в их должностных регламентах в соответствии с требованиями законодательства Российской Федерации.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xml:space="preserve">Контроль со стороны граждан, их объединений и организаций осуществляется путем участия в опросах (в том числе электронных), </w:t>
      </w:r>
      <w:r w:rsidRPr="00A16709">
        <w:rPr>
          <w:rFonts w:eastAsia="Times New Roman"/>
          <w:sz w:val="16"/>
          <w:szCs w:val="16"/>
        </w:rPr>
        <w:lastRenderedPageBreak/>
        <w:t>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87E5E" w:rsidRPr="00A16709" w:rsidRDefault="00387E5E" w:rsidP="00387E5E">
      <w:pPr>
        <w:widowControl w:val="0"/>
        <w:autoSpaceDE w:val="0"/>
        <w:autoSpaceDN w:val="0"/>
        <w:adjustRightInd w:val="0"/>
        <w:jc w:val="center"/>
        <w:rPr>
          <w:rFonts w:eastAsia="Times New Roman"/>
          <w:sz w:val="16"/>
          <w:szCs w:val="16"/>
          <w:highlight w:val="yellow"/>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387E5E" w:rsidRPr="00A16709" w:rsidRDefault="00387E5E" w:rsidP="00387E5E">
      <w:pPr>
        <w:widowControl w:val="0"/>
        <w:autoSpaceDE w:val="0"/>
        <w:autoSpaceDN w:val="0"/>
        <w:adjustRightInd w:val="0"/>
        <w:jc w:val="center"/>
        <w:outlineLvl w:val="0"/>
        <w:rPr>
          <w:rFonts w:eastAsia="Times New Roman"/>
          <w:bCs/>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(далее - жалоба)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5.2. Предмет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нарушение срока регистрации заявления о предоставлении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нарушение срока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отказ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отказ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требование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нарушение срока или порядка выдачи документов по результатам предоставления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 210-ФЗ.</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Алатырского муниципального округа Чувашской Республики, в адрес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курирующего предоставление муниципальной услуги, либо в адрес главы администрации Алатырского муниципального округа Чувашской Республики, в МФЦ в адрес руководителя, а также организацию, предусмотренную частью 1.1. статьи 16 Федерального закона № 210-ФЗ, в адрес ее руководителя.</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5.4. Порядок подачи и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Жалоба (приложение № 5 к настоящему Административному регламенту) в соответствии с Федеральным законом № 210-ФЗ должна содержать: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ее руководителя и (или) работника, решения и действия (бездействие) которых обжалуются;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 Заявителем могут быть представлены документы (при наличии), подтверждающие доводы заявителя, либо их копии.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а) оформленная в соответствии с законодательством Российской Федерации доверенность (для физических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xml:space="preserve">При подаче жалобы в электронной форме документы, указанные в абзацах седьмом - десятом настоящего подраздела, могут быть </w:t>
      </w:r>
      <w:r w:rsidRPr="00A16709">
        <w:rPr>
          <w:rFonts w:eastAsia="Times New Roman"/>
          <w:sz w:val="16"/>
          <w:szCs w:val="16"/>
        </w:rPr>
        <w:lastRenderedPageBreak/>
        <w:t>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5.5. Сроки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5.6. Результат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удовлетворении жалобы отказывается.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5.7. Порядок информирования заявителя о результатах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5.8. Порядок обжалования решения по жалобе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5.9. Право заявителя на получение информации и документов, необходимых для обоснования и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5.10. Способы информирования заявителей о порядке подачи и рассмотрения жалобы</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Информацию о порядке подачи и рассмотрения жалобы заявители могут получить на информационном стенде в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Для получения информации о порядке подачи и рассмотрения жалобы заявитель вправе обратиться:</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устной форме;</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форме электронного документа;</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 телефону;</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в письменной форме.</w:t>
      </w:r>
    </w:p>
    <w:p w:rsidR="00387E5E" w:rsidRPr="00A16709" w:rsidRDefault="00387E5E" w:rsidP="00387E5E">
      <w:pPr>
        <w:widowControl w:val="0"/>
        <w:autoSpaceDE w:val="0"/>
        <w:autoSpaceDN w:val="0"/>
        <w:adjustRightInd w:val="0"/>
        <w:rPr>
          <w:rFonts w:eastAsia="Times New Roman"/>
          <w:sz w:val="16"/>
          <w:szCs w:val="16"/>
        </w:rPr>
        <w:sectPr w:rsidR="00387E5E" w:rsidRPr="00A16709" w:rsidSect="00387E5E">
          <w:headerReference w:type="even" r:id="rId92"/>
          <w:headerReference w:type="default" r:id="rId93"/>
          <w:headerReference w:type="first" r:id="rId94"/>
          <w:pgSz w:w="11906" w:h="16838"/>
          <w:pgMar w:top="567" w:right="567" w:bottom="567" w:left="1134" w:header="426" w:footer="123" w:gutter="0"/>
          <w:cols w:space="708"/>
          <w:titlePg/>
          <w:docGrid w:linePitch="360"/>
        </w:sectPr>
      </w:pP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lastRenderedPageBreak/>
        <w:t>Приложение № 1</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к Административному регламенту</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администрации Алатырского муниципального округа</w:t>
      </w:r>
      <w:r w:rsidRPr="00A16709">
        <w:rPr>
          <w:sz w:val="16"/>
          <w:szCs w:val="16"/>
        </w:rPr>
        <w:t xml:space="preserve"> по предоставлению муниципальной услуги «</w:t>
      </w:r>
      <w:r w:rsidRPr="00A16709">
        <w:rPr>
          <w:color w:val="000000"/>
          <w:sz w:val="16"/>
          <w:szCs w:val="16"/>
        </w:rPr>
        <w:t>Установка информационной вывески, согласование дизайн-проекта размещения вывески</w:t>
      </w:r>
      <w:r w:rsidRPr="00A16709">
        <w:rPr>
          <w:sz w:val="16"/>
          <w:szCs w:val="16"/>
        </w:rPr>
        <w:t>»</w:t>
      </w:r>
    </w:p>
    <w:p w:rsidR="00387E5E" w:rsidRPr="00A16709" w:rsidRDefault="00387E5E" w:rsidP="00387E5E">
      <w:pPr>
        <w:widowControl w:val="0"/>
        <w:autoSpaceDE w:val="0"/>
        <w:autoSpaceDN w:val="0"/>
        <w:adjustRightInd w:val="0"/>
        <w:jc w:val="center"/>
        <w:rPr>
          <w:rFonts w:eastAsia="Times New Roman"/>
          <w:sz w:val="16"/>
          <w:szCs w:val="16"/>
        </w:rPr>
      </w:pPr>
    </w:p>
    <w:tbl>
      <w:tblPr>
        <w:tblW w:w="0" w:type="auto"/>
        <w:tblInd w:w="4786" w:type="dxa"/>
        <w:tblLook w:val="04A0" w:firstRow="1" w:lastRow="0" w:firstColumn="1" w:lastColumn="0" w:noHBand="0" w:noVBand="1"/>
      </w:tblPr>
      <w:tblGrid>
        <w:gridCol w:w="4955"/>
      </w:tblGrid>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Кому:</w:t>
            </w: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(фамилия, имя, отчество - для граждан;</w:t>
            </w:r>
          </w:p>
        </w:tc>
      </w:tr>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полное наименование организации - для юридических лиц)</w:t>
            </w:r>
          </w:p>
        </w:tc>
      </w:tr>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Куда:</w:t>
            </w: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(почтовый индекс и адрес заявителя)</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УВЕДОМЛЕНИЕ</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о согласовании установки информационной вывески,</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дизайн-проекта размещения вывески</w:t>
      </w:r>
    </w:p>
    <w:p w:rsidR="00387E5E" w:rsidRPr="00A16709" w:rsidRDefault="00387E5E" w:rsidP="00387E5E">
      <w:pPr>
        <w:widowControl w:val="0"/>
        <w:autoSpaceDE w:val="0"/>
        <w:autoSpaceDN w:val="0"/>
        <w:adjustRightInd w:val="0"/>
        <w:jc w:val="center"/>
        <w:rPr>
          <w:rFonts w:eastAsia="Times New Roman"/>
          <w:sz w:val="16"/>
          <w:szCs w:val="16"/>
        </w:rPr>
      </w:pPr>
    </w:p>
    <w:tbl>
      <w:tblPr>
        <w:tblW w:w="0" w:type="auto"/>
        <w:tblLook w:val="04A0" w:firstRow="1" w:lastRow="0" w:firstColumn="1" w:lastColumn="0" w:noHBand="0" w:noVBand="1"/>
      </w:tblPr>
      <w:tblGrid>
        <w:gridCol w:w="4923"/>
        <w:gridCol w:w="4924"/>
      </w:tblGrid>
      <w:tr w:rsidR="00387E5E" w:rsidRPr="00A16709" w:rsidTr="00387E5E">
        <w:trPr>
          <w:trHeight w:val="227"/>
        </w:trPr>
        <w:tc>
          <w:tcPr>
            <w:tcW w:w="4923"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_____________</w:t>
            </w:r>
          </w:p>
        </w:tc>
        <w:tc>
          <w:tcPr>
            <w:tcW w:w="4924" w:type="dxa"/>
            <w:shd w:val="clear" w:color="auto" w:fill="auto"/>
            <w:vAlign w:val="center"/>
          </w:tcPr>
          <w:p w:rsidR="00387E5E" w:rsidRPr="00A16709" w:rsidRDefault="00387E5E" w:rsidP="00387E5E">
            <w:pPr>
              <w:widowControl w:val="0"/>
              <w:autoSpaceDE w:val="0"/>
              <w:autoSpaceDN w:val="0"/>
              <w:adjustRightInd w:val="0"/>
              <w:jc w:val="right"/>
              <w:rPr>
                <w:rFonts w:eastAsia="Times New Roman"/>
                <w:sz w:val="16"/>
                <w:szCs w:val="16"/>
              </w:rPr>
            </w:pPr>
            <w:r w:rsidRPr="00A16709">
              <w:rPr>
                <w:rFonts w:eastAsia="Times New Roman"/>
                <w:sz w:val="16"/>
                <w:szCs w:val="16"/>
              </w:rPr>
              <w:t>от _____________</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 результатам рассмотрения заявления</w:t>
      </w:r>
      <w:r w:rsidRPr="00A16709">
        <w:rPr>
          <w:rFonts w:ascii="Times New Roman CYR" w:eastAsia="Times New Roman" w:hAnsi="Times New Roman CYR" w:cs="Times New Roman CYR"/>
          <w:sz w:val="16"/>
          <w:szCs w:val="16"/>
        </w:rPr>
        <w:t xml:space="preserve"> </w:t>
      </w:r>
      <w:r w:rsidRPr="00A16709">
        <w:rPr>
          <w:rFonts w:eastAsia="Times New Roman"/>
          <w:sz w:val="16"/>
          <w:szCs w:val="16"/>
        </w:rPr>
        <w:t>от _____________ № _____________ на предоставление муниципальной услуги «Установка информационной вывески, согласование дизайн-проекта размещения вывески» принято решение о согласовании установки информационной вывески, дизайн-проекта размещения вывески.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Настоящее уведомление выдано:</w:t>
      </w:r>
    </w:p>
    <w:tbl>
      <w:tblPr>
        <w:tblW w:w="0" w:type="auto"/>
        <w:tblLook w:val="04A0" w:firstRow="1" w:lastRow="0" w:firstColumn="1" w:lastColumn="0" w:noHBand="0" w:noVBand="1"/>
      </w:tblPr>
      <w:tblGrid>
        <w:gridCol w:w="732"/>
        <w:gridCol w:w="510"/>
        <w:gridCol w:w="326"/>
        <w:gridCol w:w="975"/>
        <w:gridCol w:w="848"/>
        <w:gridCol w:w="6456"/>
      </w:tblGrid>
      <w:tr w:rsidR="00387E5E" w:rsidRPr="00A16709" w:rsidTr="00387E5E">
        <w:trPr>
          <w:trHeight w:val="227"/>
        </w:trPr>
        <w:tc>
          <w:tcPr>
            <w:tcW w:w="2543" w:type="dxa"/>
            <w:gridSpan w:val="4"/>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Получатель согласования:</w:t>
            </w:r>
          </w:p>
        </w:tc>
        <w:tc>
          <w:tcPr>
            <w:tcW w:w="7304" w:type="dxa"/>
            <w:gridSpan w:val="2"/>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732"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ИНН:</w:t>
            </w:r>
          </w:p>
        </w:tc>
        <w:tc>
          <w:tcPr>
            <w:tcW w:w="9115" w:type="dxa"/>
            <w:gridSpan w:val="5"/>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242" w:type="dxa"/>
            <w:gridSpan w:val="2"/>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ОГРН (ИП)</w:t>
            </w:r>
          </w:p>
        </w:tc>
        <w:tc>
          <w:tcPr>
            <w:tcW w:w="8605" w:type="dxa"/>
            <w:gridSpan w:val="4"/>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568" w:type="dxa"/>
            <w:gridSpan w:val="3"/>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Представитель:</w:t>
            </w:r>
          </w:p>
        </w:tc>
        <w:tc>
          <w:tcPr>
            <w:tcW w:w="8279" w:type="dxa"/>
            <w:gridSpan w:val="3"/>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3391" w:type="dxa"/>
            <w:gridSpan w:val="5"/>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Контактные данные представителя:</w:t>
            </w:r>
          </w:p>
        </w:tc>
        <w:tc>
          <w:tcPr>
            <w:tcW w:w="6456" w:type="dxa"/>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bl>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Характеристики информационной вывески:</w:t>
      </w:r>
    </w:p>
    <w:tbl>
      <w:tblPr>
        <w:tblW w:w="0" w:type="auto"/>
        <w:tblLook w:val="04A0" w:firstRow="1" w:lastRow="0" w:firstColumn="1" w:lastColumn="0" w:noHBand="0" w:noVBand="1"/>
      </w:tblPr>
      <w:tblGrid>
        <w:gridCol w:w="1809"/>
        <w:gridCol w:w="1701"/>
        <w:gridCol w:w="284"/>
        <w:gridCol w:w="3402"/>
        <w:gridCol w:w="2651"/>
      </w:tblGrid>
      <w:tr w:rsidR="00387E5E" w:rsidRPr="00A16709" w:rsidTr="00387E5E">
        <w:trPr>
          <w:trHeight w:val="227"/>
        </w:trPr>
        <w:tc>
          <w:tcPr>
            <w:tcW w:w="3510" w:type="dxa"/>
            <w:gridSpan w:val="2"/>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Вид (тип) информационной вывески:</w:t>
            </w:r>
          </w:p>
        </w:tc>
        <w:tc>
          <w:tcPr>
            <w:tcW w:w="6337" w:type="dxa"/>
            <w:gridSpan w:val="3"/>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3794" w:type="dxa"/>
            <w:gridSpan w:val="3"/>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Общая площадь информационных полей:</w:t>
            </w:r>
          </w:p>
        </w:tc>
        <w:tc>
          <w:tcPr>
            <w:tcW w:w="6053" w:type="dxa"/>
            <w:gridSpan w:val="2"/>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809"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Место установки:</w:t>
            </w:r>
          </w:p>
        </w:tc>
        <w:tc>
          <w:tcPr>
            <w:tcW w:w="8038" w:type="dxa"/>
            <w:gridSpan w:val="4"/>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7196" w:type="dxa"/>
            <w:gridSpan w:val="4"/>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Собственник имущества, к которому присоединяется информационная вывеска:</w:t>
            </w:r>
          </w:p>
        </w:tc>
        <w:tc>
          <w:tcPr>
            <w:tcW w:w="2651" w:type="dxa"/>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809"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Срок действия до</w:t>
            </w:r>
          </w:p>
        </w:tc>
        <w:tc>
          <w:tcPr>
            <w:tcW w:w="8038" w:type="dxa"/>
            <w:gridSpan w:val="4"/>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bl>
    <w:p w:rsidR="00387E5E" w:rsidRPr="00A16709" w:rsidRDefault="00387E5E" w:rsidP="00387E5E">
      <w:pPr>
        <w:widowControl w:val="0"/>
        <w:autoSpaceDE w:val="0"/>
        <w:autoSpaceDN w:val="0"/>
        <w:adjustRightInd w:val="0"/>
        <w:rPr>
          <w:rFonts w:eastAsia="Times New Roman"/>
          <w:sz w:val="16"/>
          <w:szCs w:val="16"/>
        </w:rPr>
      </w:pPr>
    </w:p>
    <w:p w:rsidR="00387E5E" w:rsidRPr="00A16709" w:rsidRDefault="00387E5E" w:rsidP="00387E5E">
      <w:pPr>
        <w:rPr>
          <w:sz w:val="16"/>
          <w:szCs w:val="16"/>
          <w:lang w:eastAsia="en-US"/>
        </w:rPr>
      </w:pPr>
    </w:p>
    <w:tbl>
      <w:tblPr>
        <w:tblW w:w="0" w:type="auto"/>
        <w:tblLook w:val="04A0" w:firstRow="1" w:lastRow="0" w:firstColumn="1" w:lastColumn="0" w:noHBand="0" w:noVBand="1"/>
      </w:tblPr>
      <w:tblGrid>
        <w:gridCol w:w="3256"/>
        <w:gridCol w:w="567"/>
        <w:gridCol w:w="3118"/>
        <w:gridCol w:w="567"/>
        <w:gridCol w:w="2233"/>
      </w:tblGrid>
      <w:tr w:rsidR="00387E5E" w:rsidRPr="00A16709" w:rsidTr="00387E5E">
        <w:trPr>
          <w:trHeight w:val="283"/>
        </w:trPr>
        <w:tc>
          <w:tcPr>
            <w:tcW w:w="3256"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shd w:val="clear" w:color="auto" w:fill="auto"/>
            <w:vAlign w:val="bottom"/>
          </w:tcPr>
          <w:p w:rsidR="00387E5E" w:rsidRPr="00A16709" w:rsidRDefault="00387E5E" w:rsidP="00387E5E">
            <w:pPr>
              <w:jc w:val="center"/>
              <w:rPr>
                <w:sz w:val="16"/>
                <w:szCs w:val="16"/>
                <w:lang w:eastAsia="en-US"/>
              </w:rPr>
            </w:pPr>
          </w:p>
        </w:tc>
        <w:tc>
          <w:tcPr>
            <w:tcW w:w="3118"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shd w:val="clear" w:color="auto" w:fill="auto"/>
            <w:vAlign w:val="bottom"/>
          </w:tcPr>
          <w:p w:rsidR="00387E5E" w:rsidRPr="00A16709" w:rsidRDefault="00387E5E" w:rsidP="00387E5E">
            <w:pPr>
              <w:jc w:val="center"/>
              <w:rPr>
                <w:sz w:val="16"/>
                <w:szCs w:val="16"/>
                <w:lang w:eastAsia="en-US"/>
              </w:rPr>
            </w:pPr>
          </w:p>
        </w:tc>
        <w:tc>
          <w:tcPr>
            <w:tcW w:w="2233"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r>
      <w:tr w:rsidR="00387E5E" w:rsidRPr="00A16709" w:rsidTr="00387E5E">
        <w:trPr>
          <w:trHeight w:val="283"/>
        </w:trPr>
        <w:tc>
          <w:tcPr>
            <w:tcW w:w="3256"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(должность)</w:t>
            </w:r>
          </w:p>
        </w:tc>
        <w:tc>
          <w:tcPr>
            <w:tcW w:w="567" w:type="dxa"/>
            <w:shd w:val="clear" w:color="auto" w:fill="auto"/>
          </w:tcPr>
          <w:p w:rsidR="00387E5E" w:rsidRPr="00A16709" w:rsidRDefault="00387E5E" w:rsidP="00387E5E">
            <w:pPr>
              <w:jc w:val="center"/>
              <w:rPr>
                <w:sz w:val="16"/>
                <w:szCs w:val="16"/>
                <w:lang w:eastAsia="en-US"/>
              </w:rPr>
            </w:pPr>
          </w:p>
        </w:tc>
        <w:tc>
          <w:tcPr>
            <w:tcW w:w="3118"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(подпись)</w:t>
            </w:r>
          </w:p>
        </w:tc>
        <w:tc>
          <w:tcPr>
            <w:tcW w:w="567" w:type="dxa"/>
            <w:shd w:val="clear" w:color="auto" w:fill="auto"/>
          </w:tcPr>
          <w:p w:rsidR="00387E5E" w:rsidRPr="00A16709" w:rsidRDefault="00387E5E" w:rsidP="00387E5E">
            <w:pPr>
              <w:jc w:val="center"/>
              <w:rPr>
                <w:sz w:val="16"/>
                <w:szCs w:val="16"/>
                <w:lang w:eastAsia="en-US"/>
              </w:rPr>
            </w:pPr>
          </w:p>
        </w:tc>
        <w:tc>
          <w:tcPr>
            <w:tcW w:w="2233"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(расшифровка подписи)</w:t>
            </w:r>
          </w:p>
        </w:tc>
      </w:tr>
    </w:tbl>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МП</w:t>
      </w:r>
    </w:p>
    <w:p w:rsidR="00387E5E" w:rsidRPr="00A16709" w:rsidRDefault="00387E5E" w:rsidP="00387E5E">
      <w:pPr>
        <w:widowControl w:val="0"/>
        <w:autoSpaceDE w:val="0"/>
        <w:autoSpaceDN w:val="0"/>
        <w:adjustRightInd w:val="0"/>
        <w:jc w:val="center"/>
        <w:rPr>
          <w:rFonts w:eastAsia="Times New Roman"/>
          <w:sz w:val="16"/>
          <w:szCs w:val="16"/>
        </w:rPr>
        <w:sectPr w:rsidR="00387E5E" w:rsidRPr="00A16709" w:rsidSect="00387E5E">
          <w:headerReference w:type="first" r:id="rId95"/>
          <w:pgSz w:w="11906" w:h="16838"/>
          <w:pgMar w:top="567" w:right="567" w:bottom="567" w:left="1134" w:header="426" w:footer="414" w:gutter="0"/>
          <w:cols w:space="708"/>
          <w:titlePg/>
          <w:docGrid w:linePitch="360"/>
        </w:sectPr>
      </w:pP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lastRenderedPageBreak/>
        <w:t>Приложение № 2</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к Административному регламенту</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администрации Алатырского муниципального округа</w:t>
      </w:r>
      <w:r w:rsidRPr="00A16709">
        <w:rPr>
          <w:sz w:val="16"/>
          <w:szCs w:val="16"/>
        </w:rPr>
        <w:t xml:space="preserve"> по предоставлению муниципальной услуги «</w:t>
      </w:r>
      <w:r w:rsidRPr="00A16709">
        <w:rPr>
          <w:color w:val="000000"/>
          <w:sz w:val="16"/>
          <w:szCs w:val="16"/>
        </w:rPr>
        <w:t>Установка информационной вывески, согласование дизайн-проекта размещения вывески</w:t>
      </w:r>
      <w:r w:rsidRPr="00A16709">
        <w:rPr>
          <w:sz w:val="16"/>
          <w:szCs w:val="16"/>
        </w:rPr>
        <w:t>»</w:t>
      </w:r>
    </w:p>
    <w:p w:rsidR="00387E5E" w:rsidRPr="00A16709" w:rsidRDefault="00387E5E" w:rsidP="00387E5E">
      <w:pPr>
        <w:widowControl w:val="0"/>
        <w:autoSpaceDE w:val="0"/>
        <w:autoSpaceDN w:val="0"/>
        <w:adjustRightInd w:val="0"/>
        <w:jc w:val="center"/>
        <w:rPr>
          <w:rFonts w:eastAsia="Times New Roman"/>
          <w:sz w:val="16"/>
          <w:szCs w:val="16"/>
        </w:rPr>
      </w:pPr>
    </w:p>
    <w:tbl>
      <w:tblPr>
        <w:tblW w:w="0" w:type="auto"/>
        <w:tblInd w:w="4786" w:type="dxa"/>
        <w:tblLook w:val="04A0" w:firstRow="1" w:lastRow="0" w:firstColumn="1" w:lastColumn="0" w:noHBand="0" w:noVBand="1"/>
      </w:tblPr>
      <w:tblGrid>
        <w:gridCol w:w="4955"/>
      </w:tblGrid>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Кому:</w:t>
            </w: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(фамилия, имя, отчество - для граждан;</w:t>
            </w:r>
          </w:p>
        </w:tc>
      </w:tr>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полное наименование организации - для юридических лиц)</w:t>
            </w:r>
          </w:p>
        </w:tc>
      </w:tr>
      <w:tr w:rsidR="00387E5E" w:rsidRPr="00A16709" w:rsidTr="00387E5E">
        <w:trPr>
          <w:trHeight w:val="227"/>
        </w:trPr>
        <w:tc>
          <w:tcPr>
            <w:tcW w:w="4955" w:type="dxa"/>
            <w:tcBorders>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Куда:</w:t>
            </w:r>
          </w:p>
        </w:tc>
      </w:tr>
      <w:tr w:rsidR="00387E5E" w:rsidRPr="00A16709" w:rsidTr="00387E5E">
        <w:trPr>
          <w:trHeight w:val="227"/>
        </w:trPr>
        <w:tc>
          <w:tcPr>
            <w:tcW w:w="4955"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(почтовый индекс и адрес заявителя)</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УВЕДОМЛЕНИЕ</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об отказе в согласовании установки информационной вывески,</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дизайн-проекта размещения вывески</w:t>
      </w:r>
    </w:p>
    <w:p w:rsidR="00387E5E" w:rsidRPr="00A16709" w:rsidRDefault="00387E5E" w:rsidP="00387E5E">
      <w:pPr>
        <w:widowControl w:val="0"/>
        <w:autoSpaceDE w:val="0"/>
        <w:autoSpaceDN w:val="0"/>
        <w:adjustRightInd w:val="0"/>
        <w:jc w:val="center"/>
        <w:rPr>
          <w:rFonts w:eastAsia="Times New Roman"/>
          <w:sz w:val="16"/>
          <w:szCs w:val="16"/>
        </w:rPr>
      </w:pPr>
    </w:p>
    <w:tbl>
      <w:tblPr>
        <w:tblW w:w="0" w:type="auto"/>
        <w:tblLook w:val="04A0" w:firstRow="1" w:lastRow="0" w:firstColumn="1" w:lastColumn="0" w:noHBand="0" w:noVBand="1"/>
      </w:tblPr>
      <w:tblGrid>
        <w:gridCol w:w="4923"/>
        <w:gridCol w:w="4924"/>
      </w:tblGrid>
      <w:tr w:rsidR="00387E5E" w:rsidRPr="00A16709" w:rsidTr="00387E5E">
        <w:trPr>
          <w:trHeight w:val="227"/>
        </w:trPr>
        <w:tc>
          <w:tcPr>
            <w:tcW w:w="4923"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_____________</w:t>
            </w:r>
          </w:p>
        </w:tc>
        <w:tc>
          <w:tcPr>
            <w:tcW w:w="4924" w:type="dxa"/>
            <w:shd w:val="clear" w:color="auto" w:fill="auto"/>
            <w:vAlign w:val="center"/>
          </w:tcPr>
          <w:p w:rsidR="00387E5E" w:rsidRPr="00A16709" w:rsidRDefault="00387E5E" w:rsidP="00387E5E">
            <w:pPr>
              <w:widowControl w:val="0"/>
              <w:autoSpaceDE w:val="0"/>
              <w:autoSpaceDN w:val="0"/>
              <w:adjustRightInd w:val="0"/>
              <w:jc w:val="right"/>
              <w:rPr>
                <w:rFonts w:eastAsia="Times New Roman"/>
                <w:sz w:val="16"/>
                <w:szCs w:val="16"/>
              </w:rPr>
            </w:pPr>
            <w:r w:rsidRPr="00A16709">
              <w:rPr>
                <w:rFonts w:eastAsia="Times New Roman"/>
                <w:sz w:val="16"/>
                <w:szCs w:val="16"/>
              </w:rPr>
              <w:t>от _____________</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По результатам рассмотрения заявления</w:t>
      </w:r>
      <w:r w:rsidRPr="00A16709">
        <w:rPr>
          <w:rFonts w:ascii="Times New Roman CYR" w:eastAsia="Times New Roman" w:hAnsi="Times New Roman CYR" w:cs="Times New Roman CYR"/>
          <w:sz w:val="16"/>
          <w:szCs w:val="16"/>
        </w:rPr>
        <w:t xml:space="preserve"> </w:t>
      </w:r>
      <w:r w:rsidRPr="00A16709">
        <w:rPr>
          <w:rFonts w:eastAsia="Times New Roman"/>
          <w:sz w:val="16"/>
          <w:szCs w:val="16"/>
        </w:rPr>
        <w:t>от _____________ № _____________ на предоставление муниципальной услуги «Установка информационной вывески, согласование дизайн-проекта размещения вывески» принято решение об отказе в согласовании установки информационной вывески,</w:t>
      </w:r>
      <w:r w:rsidRPr="00A16709">
        <w:rPr>
          <w:rFonts w:ascii="Times New Roman CYR" w:eastAsia="Times New Roman" w:hAnsi="Times New Roman CYR" w:cs="Times New Roman CYR"/>
          <w:sz w:val="16"/>
          <w:szCs w:val="16"/>
        </w:rPr>
        <w:t xml:space="preserve"> </w:t>
      </w:r>
      <w:r w:rsidRPr="00A16709">
        <w:rPr>
          <w:rFonts w:eastAsia="Times New Roman"/>
          <w:sz w:val="16"/>
          <w:szCs w:val="16"/>
        </w:rPr>
        <w:t>дизайн-проекта размещения вывески по следующим основаниям.</w:t>
      </w:r>
    </w:p>
    <w:tbl>
      <w:tblPr>
        <w:tblW w:w="0" w:type="auto"/>
        <w:tblLook w:val="04A0" w:firstRow="1" w:lastRow="0" w:firstColumn="1" w:lastColumn="0" w:noHBand="0" w:noVBand="1"/>
      </w:tblPr>
      <w:tblGrid>
        <w:gridCol w:w="2802"/>
        <w:gridCol w:w="7045"/>
      </w:tblGrid>
      <w:tr w:rsidR="00387E5E" w:rsidRPr="00A16709" w:rsidTr="00387E5E">
        <w:trPr>
          <w:trHeight w:val="227"/>
        </w:trPr>
        <w:tc>
          <w:tcPr>
            <w:tcW w:w="2802"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Разъяснение причины отказа:</w:t>
            </w:r>
          </w:p>
        </w:tc>
        <w:tc>
          <w:tcPr>
            <w:tcW w:w="7045" w:type="dxa"/>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2"/>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2"/>
            <w:tcBorders>
              <w:top w:val="single" w:sz="4" w:space="0" w:color="auto"/>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2802" w:type="dxa"/>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Дополнительная информация:</w:t>
            </w:r>
          </w:p>
        </w:tc>
        <w:tc>
          <w:tcPr>
            <w:tcW w:w="7045" w:type="dxa"/>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2"/>
            <w:tcBorders>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2"/>
            <w:tcBorders>
              <w:top w:val="single" w:sz="4" w:space="0" w:color="auto"/>
              <w:bottom w:val="single" w:sz="4" w:space="0" w:color="auto"/>
            </w:tcBorders>
            <w:shd w:val="clear" w:color="auto" w:fill="auto"/>
            <w:vAlign w:val="center"/>
          </w:tcPr>
          <w:p w:rsidR="00387E5E" w:rsidRPr="00A16709" w:rsidRDefault="00387E5E" w:rsidP="00387E5E">
            <w:pPr>
              <w:widowControl w:val="0"/>
              <w:autoSpaceDE w:val="0"/>
              <w:autoSpaceDN w:val="0"/>
              <w:adjustRightInd w:val="0"/>
              <w:rPr>
                <w:rFonts w:eastAsia="Times New Roman"/>
                <w:sz w:val="16"/>
                <w:szCs w:val="16"/>
              </w:rPr>
            </w:pPr>
          </w:p>
        </w:tc>
      </w:tr>
    </w:tbl>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rsidR="00387E5E" w:rsidRPr="00A16709" w:rsidRDefault="00387E5E" w:rsidP="00387E5E">
      <w:pPr>
        <w:widowControl w:val="0"/>
        <w:autoSpaceDE w:val="0"/>
        <w:autoSpaceDN w:val="0"/>
        <w:adjustRightInd w:val="0"/>
        <w:rPr>
          <w:rFonts w:eastAsia="Times New Roman"/>
          <w:sz w:val="16"/>
          <w:szCs w:val="16"/>
        </w:rPr>
      </w:pPr>
    </w:p>
    <w:p w:rsidR="00387E5E" w:rsidRPr="00A16709" w:rsidRDefault="00387E5E" w:rsidP="00387E5E">
      <w:pPr>
        <w:widowControl w:val="0"/>
        <w:autoSpaceDE w:val="0"/>
        <w:autoSpaceDN w:val="0"/>
        <w:adjustRightInd w:val="0"/>
        <w:rPr>
          <w:rFonts w:eastAsia="Times New Roman"/>
          <w:sz w:val="16"/>
          <w:szCs w:val="16"/>
        </w:rPr>
      </w:pPr>
    </w:p>
    <w:tbl>
      <w:tblPr>
        <w:tblW w:w="0" w:type="auto"/>
        <w:tblLook w:val="04A0" w:firstRow="1" w:lastRow="0" w:firstColumn="1" w:lastColumn="0" w:noHBand="0" w:noVBand="1"/>
      </w:tblPr>
      <w:tblGrid>
        <w:gridCol w:w="3256"/>
        <w:gridCol w:w="567"/>
        <w:gridCol w:w="3118"/>
        <w:gridCol w:w="567"/>
        <w:gridCol w:w="2233"/>
      </w:tblGrid>
      <w:tr w:rsidR="00387E5E" w:rsidRPr="00A16709" w:rsidTr="00387E5E">
        <w:trPr>
          <w:trHeight w:val="283"/>
        </w:trPr>
        <w:tc>
          <w:tcPr>
            <w:tcW w:w="3256"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shd w:val="clear" w:color="auto" w:fill="auto"/>
            <w:vAlign w:val="bottom"/>
          </w:tcPr>
          <w:p w:rsidR="00387E5E" w:rsidRPr="00A16709" w:rsidRDefault="00387E5E" w:rsidP="00387E5E">
            <w:pPr>
              <w:jc w:val="center"/>
              <w:rPr>
                <w:sz w:val="16"/>
                <w:szCs w:val="16"/>
                <w:lang w:eastAsia="en-US"/>
              </w:rPr>
            </w:pPr>
          </w:p>
        </w:tc>
        <w:tc>
          <w:tcPr>
            <w:tcW w:w="3118"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shd w:val="clear" w:color="auto" w:fill="auto"/>
            <w:vAlign w:val="bottom"/>
          </w:tcPr>
          <w:p w:rsidR="00387E5E" w:rsidRPr="00A16709" w:rsidRDefault="00387E5E" w:rsidP="00387E5E">
            <w:pPr>
              <w:jc w:val="center"/>
              <w:rPr>
                <w:sz w:val="16"/>
                <w:szCs w:val="16"/>
                <w:lang w:eastAsia="en-US"/>
              </w:rPr>
            </w:pPr>
          </w:p>
        </w:tc>
        <w:tc>
          <w:tcPr>
            <w:tcW w:w="2233"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r>
      <w:tr w:rsidR="00387E5E" w:rsidRPr="00A16709" w:rsidTr="00387E5E">
        <w:trPr>
          <w:trHeight w:val="283"/>
        </w:trPr>
        <w:tc>
          <w:tcPr>
            <w:tcW w:w="3256"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(должность)</w:t>
            </w:r>
          </w:p>
        </w:tc>
        <w:tc>
          <w:tcPr>
            <w:tcW w:w="567" w:type="dxa"/>
            <w:shd w:val="clear" w:color="auto" w:fill="auto"/>
          </w:tcPr>
          <w:p w:rsidR="00387E5E" w:rsidRPr="00A16709" w:rsidRDefault="00387E5E" w:rsidP="00387E5E">
            <w:pPr>
              <w:jc w:val="center"/>
              <w:rPr>
                <w:sz w:val="16"/>
                <w:szCs w:val="16"/>
                <w:lang w:eastAsia="en-US"/>
              </w:rPr>
            </w:pPr>
          </w:p>
        </w:tc>
        <w:tc>
          <w:tcPr>
            <w:tcW w:w="3118"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(подпись)</w:t>
            </w:r>
          </w:p>
        </w:tc>
        <w:tc>
          <w:tcPr>
            <w:tcW w:w="567" w:type="dxa"/>
            <w:shd w:val="clear" w:color="auto" w:fill="auto"/>
          </w:tcPr>
          <w:p w:rsidR="00387E5E" w:rsidRPr="00A16709" w:rsidRDefault="00387E5E" w:rsidP="00387E5E">
            <w:pPr>
              <w:jc w:val="center"/>
              <w:rPr>
                <w:sz w:val="16"/>
                <w:szCs w:val="16"/>
                <w:lang w:eastAsia="en-US"/>
              </w:rPr>
            </w:pPr>
          </w:p>
        </w:tc>
        <w:tc>
          <w:tcPr>
            <w:tcW w:w="2233"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(расшифровка подписи)</w:t>
            </w:r>
          </w:p>
        </w:tc>
      </w:tr>
    </w:tbl>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МП</w:t>
      </w:r>
    </w:p>
    <w:p w:rsidR="00387E5E" w:rsidRPr="00A16709" w:rsidRDefault="00387E5E" w:rsidP="00387E5E">
      <w:pPr>
        <w:widowControl w:val="0"/>
        <w:autoSpaceDE w:val="0"/>
        <w:autoSpaceDN w:val="0"/>
        <w:adjustRightInd w:val="0"/>
        <w:rPr>
          <w:rFonts w:eastAsia="Times New Roman"/>
          <w:sz w:val="16"/>
          <w:szCs w:val="16"/>
        </w:rPr>
        <w:sectPr w:rsidR="00387E5E" w:rsidRPr="00A16709" w:rsidSect="00387E5E">
          <w:headerReference w:type="first" r:id="rId96"/>
          <w:pgSz w:w="11906" w:h="16838"/>
          <w:pgMar w:top="567" w:right="567" w:bottom="567" w:left="1134" w:header="426" w:footer="414" w:gutter="0"/>
          <w:cols w:space="708"/>
          <w:titlePg/>
          <w:docGrid w:linePitch="360"/>
        </w:sectPr>
      </w:pP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lastRenderedPageBreak/>
        <w:t>Приложение № 3</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к Административному регламенту</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администрации Алатырского муниципального округа</w:t>
      </w:r>
      <w:r w:rsidRPr="00A16709">
        <w:rPr>
          <w:sz w:val="16"/>
          <w:szCs w:val="16"/>
        </w:rPr>
        <w:t xml:space="preserve"> по предоставлению муниципальной услуги «</w:t>
      </w:r>
      <w:r w:rsidRPr="00A16709">
        <w:rPr>
          <w:color w:val="000000"/>
          <w:sz w:val="16"/>
          <w:szCs w:val="16"/>
        </w:rPr>
        <w:t>Установка информационной вывески, согласование дизайн-проекта размещения вывески</w:t>
      </w:r>
      <w:r w:rsidRPr="00A16709">
        <w:rPr>
          <w:sz w:val="16"/>
          <w:szCs w:val="16"/>
        </w:rPr>
        <w:t>»</w:t>
      </w:r>
    </w:p>
    <w:tbl>
      <w:tblPr>
        <w:tblW w:w="0" w:type="auto"/>
        <w:tblInd w:w="4361" w:type="dxa"/>
        <w:tblLook w:val="04A0" w:firstRow="1" w:lastRow="0" w:firstColumn="1" w:lastColumn="0" w:noHBand="0" w:noVBand="1"/>
      </w:tblPr>
      <w:tblGrid>
        <w:gridCol w:w="5380"/>
      </w:tblGrid>
      <w:tr w:rsidR="00387E5E" w:rsidRPr="00A16709" w:rsidTr="00387E5E">
        <w:trPr>
          <w:trHeight w:val="227"/>
        </w:trPr>
        <w:tc>
          <w:tcPr>
            <w:tcW w:w="5380" w:type="dxa"/>
            <w:tcBorders>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Первому заместителю главы администрации - начальнику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p>
          <w:p w:rsidR="00387E5E" w:rsidRPr="00A16709" w:rsidRDefault="00387E5E" w:rsidP="00387E5E">
            <w:pPr>
              <w:rPr>
                <w:sz w:val="16"/>
                <w:szCs w:val="16"/>
                <w:lang w:eastAsia="en-US"/>
              </w:rPr>
            </w:pPr>
            <w:r w:rsidRPr="00A16709">
              <w:rPr>
                <w:sz w:val="16"/>
                <w:szCs w:val="16"/>
                <w:lang w:eastAsia="en-US"/>
              </w:rPr>
              <w:t>от:</w:t>
            </w:r>
          </w:p>
        </w:tc>
      </w:tr>
      <w:tr w:rsidR="00387E5E" w:rsidRPr="00A16709" w:rsidTr="00387E5E">
        <w:trPr>
          <w:trHeight w:val="227"/>
        </w:trPr>
        <w:tc>
          <w:tcPr>
            <w:tcW w:w="5380"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(фамилия, имя, отчество - для граждан;</w:t>
            </w:r>
          </w:p>
        </w:tc>
      </w:tr>
      <w:tr w:rsidR="00387E5E" w:rsidRPr="00A16709" w:rsidTr="00387E5E">
        <w:trPr>
          <w:trHeight w:val="227"/>
        </w:trPr>
        <w:tc>
          <w:tcPr>
            <w:tcW w:w="5380" w:type="dxa"/>
            <w:tcBorders>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5380"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полное наименование организации - для юридических лиц)</w:t>
            </w:r>
          </w:p>
        </w:tc>
      </w:tr>
      <w:tr w:rsidR="00387E5E" w:rsidRPr="00A16709" w:rsidTr="00387E5E">
        <w:trPr>
          <w:trHeight w:val="227"/>
        </w:trPr>
        <w:tc>
          <w:tcPr>
            <w:tcW w:w="5380" w:type="dxa"/>
            <w:tcBorders>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5380"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(почтовый индекс и адрес заявителя)</w:t>
            </w:r>
          </w:p>
        </w:tc>
      </w:tr>
      <w:tr w:rsidR="00387E5E" w:rsidRPr="00A16709" w:rsidTr="00387E5E">
        <w:trPr>
          <w:trHeight w:val="227"/>
        </w:trPr>
        <w:tc>
          <w:tcPr>
            <w:tcW w:w="5380" w:type="dxa"/>
            <w:tcBorders>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5380" w:type="dxa"/>
            <w:tcBorders>
              <w:top w:val="single" w:sz="4" w:space="0" w:color="auto"/>
              <w:bottom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5380"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(документ, удостоверяющий личность (серия, номер, кем выдан, дата выдачи)</w:t>
            </w:r>
          </w:p>
        </w:tc>
      </w:tr>
      <w:tr w:rsidR="00387E5E" w:rsidRPr="00A16709" w:rsidTr="00387E5E">
        <w:trPr>
          <w:trHeight w:val="227"/>
        </w:trPr>
        <w:tc>
          <w:tcPr>
            <w:tcW w:w="5380" w:type="dxa"/>
            <w:tcBorders>
              <w:top w:val="single" w:sz="4" w:space="0" w:color="auto"/>
            </w:tcBorders>
            <w:shd w:val="clear" w:color="auto" w:fill="auto"/>
            <w:vAlign w:val="bottom"/>
          </w:tcPr>
          <w:p w:rsidR="00387E5E" w:rsidRPr="00A16709" w:rsidRDefault="00387E5E" w:rsidP="00387E5E">
            <w:pPr>
              <w:rPr>
                <w:sz w:val="16"/>
                <w:szCs w:val="16"/>
                <w:lang w:eastAsia="en-US"/>
              </w:rPr>
            </w:pPr>
          </w:p>
        </w:tc>
      </w:tr>
      <w:tr w:rsidR="00387E5E" w:rsidRPr="00A16709" w:rsidTr="00387E5E">
        <w:trPr>
          <w:trHeight w:val="227"/>
        </w:trPr>
        <w:tc>
          <w:tcPr>
            <w:tcW w:w="5380" w:type="dxa"/>
            <w:tcBorders>
              <w:top w:val="single" w:sz="4" w:space="0" w:color="auto"/>
              <w:bottom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(сведения о юридическом лице)</w:t>
            </w:r>
          </w:p>
        </w:tc>
      </w:tr>
      <w:tr w:rsidR="00387E5E" w:rsidRPr="00A16709" w:rsidTr="00387E5E">
        <w:trPr>
          <w:trHeight w:val="227"/>
        </w:trPr>
        <w:tc>
          <w:tcPr>
            <w:tcW w:w="5380" w:type="dxa"/>
            <w:tcBorders>
              <w:top w:val="single" w:sz="4" w:space="0" w:color="auto"/>
              <w:bottom w:val="single" w:sz="4" w:space="0" w:color="auto"/>
            </w:tcBorders>
            <w:shd w:val="clear" w:color="auto" w:fill="auto"/>
            <w:vAlign w:val="bottom"/>
          </w:tcPr>
          <w:p w:rsidR="00387E5E" w:rsidRPr="00A16709" w:rsidRDefault="00387E5E" w:rsidP="00387E5E">
            <w:pPr>
              <w:rPr>
                <w:sz w:val="16"/>
                <w:szCs w:val="16"/>
                <w:lang w:eastAsia="en-US"/>
              </w:rPr>
            </w:pPr>
            <w:r w:rsidRPr="00A16709">
              <w:rPr>
                <w:sz w:val="16"/>
                <w:szCs w:val="16"/>
                <w:lang w:eastAsia="en-US"/>
              </w:rPr>
              <w:t>контактный телефон:</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Заявление</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на выдачу уведомления о согласовании установки информационной вывески, дизайн-проекта размещения вывески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 Прошу выдать уведомление о согласовании установки информационной вывески, дизайн-проекта размещения вывески</w:t>
      </w:r>
    </w:p>
    <w:tbl>
      <w:tblPr>
        <w:tblW w:w="0" w:type="auto"/>
        <w:tblLook w:val="04A0" w:firstRow="1" w:lastRow="0" w:firstColumn="1" w:lastColumn="0" w:noHBand="0" w:noVBand="1"/>
      </w:tblPr>
      <w:tblGrid>
        <w:gridCol w:w="1809"/>
        <w:gridCol w:w="1447"/>
        <w:gridCol w:w="113"/>
        <w:gridCol w:w="454"/>
        <w:gridCol w:w="3118"/>
        <w:gridCol w:w="567"/>
        <w:gridCol w:w="2233"/>
        <w:gridCol w:w="106"/>
      </w:tblGrid>
      <w:tr w:rsidR="00387E5E" w:rsidRPr="00A16709" w:rsidTr="00387E5E">
        <w:trPr>
          <w:trHeight w:val="227"/>
        </w:trPr>
        <w:tc>
          <w:tcPr>
            <w:tcW w:w="9847" w:type="dxa"/>
            <w:gridSpan w:val="8"/>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jc w:val="center"/>
              <w:rPr>
                <w:rFonts w:eastAsia="Times New Roman"/>
                <w:sz w:val="16"/>
                <w:szCs w:val="16"/>
              </w:rPr>
            </w:pPr>
          </w:p>
        </w:tc>
      </w:tr>
      <w:tr w:rsidR="00387E5E" w:rsidRPr="00A16709" w:rsidTr="00387E5E">
        <w:trPr>
          <w:trHeight w:val="227"/>
        </w:trPr>
        <w:tc>
          <w:tcPr>
            <w:tcW w:w="9847" w:type="dxa"/>
            <w:gridSpan w:val="8"/>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 xml:space="preserve">(вид информационной вывески, наличие подсветки, </w:t>
            </w:r>
          </w:p>
        </w:tc>
      </w:tr>
      <w:tr w:rsidR="00387E5E" w:rsidRPr="00A16709" w:rsidTr="00387E5E">
        <w:trPr>
          <w:trHeight w:val="227"/>
        </w:trPr>
        <w:tc>
          <w:tcPr>
            <w:tcW w:w="9847" w:type="dxa"/>
            <w:gridSpan w:val="8"/>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jc w:val="center"/>
              <w:rPr>
                <w:rFonts w:eastAsia="Times New Roman"/>
                <w:sz w:val="16"/>
                <w:szCs w:val="16"/>
              </w:rPr>
            </w:pPr>
          </w:p>
        </w:tc>
      </w:tr>
      <w:tr w:rsidR="00387E5E" w:rsidRPr="00A16709" w:rsidTr="00387E5E">
        <w:trPr>
          <w:trHeight w:val="227"/>
        </w:trPr>
        <w:tc>
          <w:tcPr>
            <w:tcW w:w="9847" w:type="dxa"/>
            <w:gridSpan w:val="8"/>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размер, количество сторон,</w:t>
            </w:r>
          </w:p>
        </w:tc>
      </w:tr>
      <w:tr w:rsidR="00387E5E" w:rsidRPr="00A16709" w:rsidTr="00387E5E">
        <w:trPr>
          <w:trHeight w:val="227"/>
        </w:trPr>
        <w:tc>
          <w:tcPr>
            <w:tcW w:w="9847" w:type="dxa"/>
            <w:gridSpan w:val="8"/>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jc w:val="center"/>
              <w:rPr>
                <w:rFonts w:eastAsia="Times New Roman"/>
                <w:sz w:val="16"/>
                <w:szCs w:val="16"/>
              </w:rPr>
            </w:pPr>
          </w:p>
        </w:tc>
      </w:tr>
      <w:tr w:rsidR="00387E5E" w:rsidRPr="00A16709" w:rsidTr="00387E5E">
        <w:trPr>
          <w:trHeight w:val="227"/>
        </w:trPr>
        <w:tc>
          <w:tcPr>
            <w:tcW w:w="9847" w:type="dxa"/>
            <w:gridSpan w:val="8"/>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площадь информационного поля каждой из сторон)</w:t>
            </w:r>
          </w:p>
        </w:tc>
      </w:tr>
      <w:tr w:rsidR="00387E5E" w:rsidRPr="00A16709" w:rsidTr="00387E5E">
        <w:trPr>
          <w:trHeight w:val="227"/>
        </w:trPr>
        <w:tc>
          <w:tcPr>
            <w:tcW w:w="3369" w:type="dxa"/>
            <w:gridSpan w:val="3"/>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 Адрес места размещения</w:t>
            </w:r>
          </w:p>
        </w:tc>
        <w:tc>
          <w:tcPr>
            <w:tcW w:w="6478" w:type="dxa"/>
            <w:gridSpan w:val="5"/>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ind w:firstLine="709"/>
              <w:rPr>
                <w:rFonts w:eastAsia="Times New Roman"/>
                <w:sz w:val="16"/>
                <w:szCs w:val="16"/>
              </w:rPr>
            </w:pPr>
          </w:p>
        </w:tc>
      </w:tr>
      <w:tr w:rsidR="00387E5E" w:rsidRPr="00A16709" w:rsidTr="00387E5E">
        <w:trPr>
          <w:trHeight w:val="227"/>
        </w:trPr>
        <w:tc>
          <w:tcPr>
            <w:tcW w:w="9847" w:type="dxa"/>
            <w:gridSpan w:val="8"/>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 Правообладатель объекта, к которому присоединяется информационная вывеска:</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809" w:type="dxa"/>
            <w:tcBorders>
              <w:top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телефон:</w:t>
            </w:r>
          </w:p>
        </w:tc>
        <w:tc>
          <w:tcPr>
            <w:tcW w:w="8038" w:type="dxa"/>
            <w:gridSpan w:val="7"/>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8"/>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4. Изготовитель информационной вывески:</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809" w:type="dxa"/>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телефон:</w:t>
            </w:r>
          </w:p>
        </w:tc>
        <w:tc>
          <w:tcPr>
            <w:tcW w:w="8038" w:type="dxa"/>
            <w:gridSpan w:val="7"/>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8"/>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5. Разработчик дизайн-проекта:</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1809"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телефон:</w:t>
            </w:r>
          </w:p>
        </w:tc>
        <w:tc>
          <w:tcPr>
            <w:tcW w:w="8038" w:type="dxa"/>
            <w:gridSpan w:val="7"/>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8"/>
            <w:tcBorders>
              <w:top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Приложение:</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27"/>
        </w:trPr>
        <w:tc>
          <w:tcPr>
            <w:tcW w:w="9847" w:type="dxa"/>
            <w:gridSpan w:val="8"/>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gridAfter w:val="1"/>
          <w:wAfter w:w="106" w:type="dxa"/>
          <w:trHeight w:val="283"/>
        </w:trPr>
        <w:tc>
          <w:tcPr>
            <w:tcW w:w="3256" w:type="dxa"/>
            <w:gridSpan w:val="2"/>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gridSpan w:val="2"/>
            <w:shd w:val="clear" w:color="auto" w:fill="auto"/>
            <w:vAlign w:val="bottom"/>
          </w:tcPr>
          <w:p w:rsidR="00387E5E" w:rsidRPr="00A16709" w:rsidRDefault="00387E5E" w:rsidP="00387E5E">
            <w:pPr>
              <w:jc w:val="center"/>
              <w:rPr>
                <w:sz w:val="16"/>
                <w:szCs w:val="16"/>
                <w:lang w:eastAsia="en-US"/>
              </w:rPr>
            </w:pPr>
          </w:p>
        </w:tc>
        <w:tc>
          <w:tcPr>
            <w:tcW w:w="3118"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c>
          <w:tcPr>
            <w:tcW w:w="567" w:type="dxa"/>
            <w:shd w:val="clear" w:color="auto" w:fill="auto"/>
            <w:vAlign w:val="bottom"/>
          </w:tcPr>
          <w:p w:rsidR="00387E5E" w:rsidRPr="00A16709" w:rsidRDefault="00387E5E" w:rsidP="00387E5E">
            <w:pPr>
              <w:jc w:val="center"/>
              <w:rPr>
                <w:sz w:val="16"/>
                <w:szCs w:val="16"/>
                <w:lang w:eastAsia="en-US"/>
              </w:rPr>
            </w:pPr>
          </w:p>
        </w:tc>
        <w:tc>
          <w:tcPr>
            <w:tcW w:w="2233" w:type="dxa"/>
            <w:tcBorders>
              <w:bottom w:val="single" w:sz="4" w:space="0" w:color="auto"/>
            </w:tcBorders>
            <w:shd w:val="clear" w:color="auto" w:fill="auto"/>
            <w:vAlign w:val="bottom"/>
          </w:tcPr>
          <w:p w:rsidR="00387E5E" w:rsidRPr="00A16709" w:rsidRDefault="00387E5E" w:rsidP="00387E5E">
            <w:pPr>
              <w:jc w:val="center"/>
              <w:rPr>
                <w:sz w:val="16"/>
                <w:szCs w:val="16"/>
                <w:lang w:eastAsia="en-US"/>
              </w:rPr>
            </w:pPr>
          </w:p>
        </w:tc>
      </w:tr>
      <w:tr w:rsidR="00387E5E" w:rsidRPr="00A16709" w:rsidTr="00387E5E">
        <w:trPr>
          <w:gridAfter w:val="1"/>
          <w:wAfter w:w="106" w:type="dxa"/>
          <w:trHeight w:val="283"/>
        </w:trPr>
        <w:tc>
          <w:tcPr>
            <w:tcW w:w="3256" w:type="dxa"/>
            <w:gridSpan w:val="2"/>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(должность)</w:t>
            </w:r>
          </w:p>
        </w:tc>
        <w:tc>
          <w:tcPr>
            <w:tcW w:w="567" w:type="dxa"/>
            <w:gridSpan w:val="2"/>
            <w:shd w:val="clear" w:color="auto" w:fill="auto"/>
          </w:tcPr>
          <w:p w:rsidR="00387E5E" w:rsidRPr="00A16709" w:rsidRDefault="00387E5E" w:rsidP="00387E5E">
            <w:pPr>
              <w:jc w:val="center"/>
              <w:rPr>
                <w:sz w:val="16"/>
                <w:szCs w:val="16"/>
                <w:lang w:eastAsia="en-US"/>
              </w:rPr>
            </w:pPr>
          </w:p>
        </w:tc>
        <w:tc>
          <w:tcPr>
            <w:tcW w:w="3118"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(подпись)</w:t>
            </w:r>
          </w:p>
        </w:tc>
        <w:tc>
          <w:tcPr>
            <w:tcW w:w="567" w:type="dxa"/>
            <w:shd w:val="clear" w:color="auto" w:fill="auto"/>
          </w:tcPr>
          <w:p w:rsidR="00387E5E" w:rsidRPr="00A16709" w:rsidRDefault="00387E5E" w:rsidP="00387E5E">
            <w:pPr>
              <w:jc w:val="center"/>
              <w:rPr>
                <w:sz w:val="16"/>
                <w:szCs w:val="16"/>
                <w:lang w:eastAsia="en-US"/>
              </w:rPr>
            </w:pPr>
          </w:p>
        </w:tc>
        <w:tc>
          <w:tcPr>
            <w:tcW w:w="2233" w:type="dxa"/>
            <w:tcBorders>
              <w:top w:val="single" w:sz="4" w:space="0" w:color="auto"/>
            </w:tcBorders>
            <w:shd w:val="clear" w:color="auto" w:fill="auto"/>
          </w:tcPr>
          <w:p w:rsidR="00387E5E" w:rsidRPr="00A16709" w:rsidRDefault="00387E5E" w:rsidP="00387E5E">
            <w:pPr>
              <w:jc w:val="center"/>
              <w:rPr>
                <w:sz w:val="16"/>
                <w:szCs w:val="16"/>
                <w:lang w:eastAsia="en-US"/>
              </w:rPr>
            </w:pPr>
            <w:r w:rsidRPr="00A16709">
              <w:rPr>
                <w:sz w:val="16"/>
                <w:szCs w:val="16"/>
                <w:lang w:eastAsia="en-US"/>
              </w:rPr>
              <w:t>(расшифровка подписи)</w:t>
            </w:r>
          </w:p>
        </w:tc>
      </w:tr>
    </w:tbl>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МП</w:t>
      </w:r>
    </w:p>
    <w:tbl>
      <w:tblPr>
        <w:tblW w:w="0" w:type="auto"/>
        <w:tblLook w:val="04A0" w:firstRow="1" w:lastRow="0" w:firstColumn="1" w:lastColumn="0" w:noHBand="0" w:noVBand="1"/>
      </w:tblPr>
      <w:tblGrid>
        <w:gridCol w:w="3369"/>
      </w:tblGrid>
      <w:tr w:rsidR="00387E5E" w:rsidRPr="00A16709" w:rsidTr="00387E5E">
        <w:trPr>
          <w:trHeight w:val="283"/>
        </w:trPr>
        <w:tc>
          <w:tcPr>
            <w:tcW w:w="3369" w:type="dxa"/>
            <w:shd w:val="clear" w:color="auto" w:fill="auto"/>
            <w:vAlign w:val="bottom"/>
          </w:tcPr>
          <w:p w:rsidR="00387E5E" w:rsidRPr="00A16709" w:rsidRDefault="00387E5E" w:rsidP="00387E5E">
            <w:pPr>
              <w:jc w:val="center"/>
              <w:rPr>
                <w:sz w:val="16"/>
                <w:szCs w:val="16"/>
                <w:lang w:eastAsia="en-US"/>
              </w:rPr>
            </w:pPr>
            <w:r w:rsidRPr="00A16709">
              <w:rPr>
                <w:sz w:val="16"/>
                <w:szCs w:val="16"/>
                <w:lang w:eastAsia="en-US"/>
              </w:rPr>
              <w:t>«_____» _______________ 20 ____ г.</w:t>
            </w:r>
          </w:p>
        </w:tc>
      </w:tr>
      <w:tr w:rsidR="00387E5E" w:rsidRPr="00A16709" w:rsidTr="00387E5E">
        <w:trPr>
          <w:trHeight w:val="283"/>
        </w:trPr>
        <w:tc>
          <w:tcPr>
            <w:tcW w:w="3369" w:type="dxa"/>
            <w:shd w:val="clear" w:color="auto" w:fill="auto"/>
          </w:tcPr>
          <w:p w:rsidR="00387E5E" w:rsidRPr="00A16709" w:rsidRDefault="00387E5E" w:rsidP="00387E5E">
            <w:pPr>
              <w:jc w:val="center"/>
              <w:rPr>
                <w:sz w:val="16"/>
                <w:szCs w:val="16"/>
                <w:lang w:eastAsia="en-US"/>
              </w:rPr>
            </w:pPr>
            <w:r w:rsidRPr="00A16709">
              <w:rPr>
                <w:sz w:val="16"/>
                <w:szCs w:val="16"/>
                <w:lang w:eastAsia="en-US"/>
              </w:rPr>
              <w:t>(дата)</w:t>
            </w:r>
          </w:p>
        </w:tc>
      </w:tr>
    </w:tbl>
    <w:p w:rsidR="00387E5E" w:rsidRPr="00A16709" w:rsidRDefault="00387E5E" w:rsidP="00387E5E">
      <w:pPr>
        <w:widowControl w:val="0"/>
        <w:autoSpaceDE w:val="0"/>
        <w:autoSpaceDN w:val="0"/>
        <w:adjustRightInd w:val="0"/>
        <w:ind w:left="6521"/>
        <w:rPr>
          <w:rFonts w:eastAsia="Times New Roman"/>
          <w:sz w:val="16"/>
          <w:szCs w:val="16"/>
        </w:rPr>
        <w:sectPr w:rsidR="00387E5E" w:rsidRPr="00A16709" w:rsidSect="00387E5E">
          <w:headerReference w:type="first" r:id="rId97"/>
          <w:pgSz w:w="11906" w:h="16838"/>
          <w:pgMar w:top="567" w:right="567" w:bottom="567" w:left="1134" w:header="284" w:footer="414" w:gutter="0"/>
          <w:cols w:space="708"/>
          <w:titlePg/>
          <w:docGrid w:linePitch="360"/>
        </w:sectPr>
      </w:pP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lastRenderedPageBreak/>
        <w:t>Приложение № 4</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к Административному регламенту</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администрации Алатырского муниципального округа</w:t>
      </w:r>
      <w:r w:rsidRPr="00A16709">
        <w:rPr>
          <w:sz w:val="16"/>
          <w:szCs w:val="16"/>
        </w:rPr>
        <w:t xml:space="preserve"> по предоставлению муниципальной услуги «</w:t>
      </w:r>
      <w:r w:rsidRPr="00A16709">
        <w:rPr>
          <w:color w:val="000000"/>
          <w:sz w:val="16"/>
          <w:szCs w:val="16"/>
        </w:rPr>
        <w:t>Установка информационной вывески, согласование дизайн-проекта размещения вывески</w:t>
      </w:r>
      <w:r w:rsidRPr="00A16709">
        <w:rPr>
          <w:sz w:val="16"/>
          <w:szCs w:val="16"/>
        </w:rPr>
        <w:t>»</w:t>
      </w:r>
    </w:p>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Перечень</w:t>
      </w:r>
    </w:p>
    <w:p w:rsidR="00387E5E" w:rsidRPr="00A16709" w:rsidRDefault="00387E5E" w:rsidP="00387E5E">
      <w:pPr>
        <w:widowControl w:val="0"/>
        <w:autoSpaceDE w:val="0"/>
        <w:autoSpaceDN w:val="0"/>
        <w:adjustRightInd w:val="0"/>
        <w:jc w:val="center"/>
        <w:rPr>
          <w:rFonts w:eastAsia="Times New Roman"/>
          <w:b/>
          <w:sz w:val="16"/>
          <w:szCs w:val="16"/>
        </w:rPr>
      </w:pPr>
      <w:r w:rsidRPr="00A16709">
        <w:rPr>
          <w:rFonts w:eastAsia="Times New Roman"/>
          <w:b/>
          <w:sz w:val="16"/>
          <w:szCs w:val="16"/>
        </w:rPr>
        <w:t>признаков заявителей, уполномоченных лиц (законных представителей)</w:t>
      </w:r>
    </w:p>
    <w:p w:rsidR="00387E5E" w:rsidRPr="00A16709" w:rsidRDefault="00387E5E" w:rsidP="00387E5E">
      <w:pPr>
        <w:widowControl w:val="0"/>
        <w:autoSpaceDE w:val="0"/>
        <w:autoSpaceDN w:val="0"/>
        <w:adjustRightInd w:val="0"/>
        <w:jc w:val="center"/>
        <w:rPr>
          <w:rFonts w:eastAsia="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37"/>
      </w:tblGrid>
      <w:tr w:rsidR="00387E5E" w:rsidRPr="00A16709" w:rsidTr="00387E5E">
        <w:trPr>
          <w:trHeight w:val="227"/>
        </w:trPr>
        <w:tc>
          <w:tcPr>
            <w:tcW w:w="3510" w:type="dxa"/>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Признак заявителя, уполномоченного лица (законного представителя)</w:t>
            </w:r>
          </w:p>
        </w:tc>
        <w:tc>
          <w:tcPr>
            <w:tcW w:w="6337" w:type="dxa"/>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Значения признака заявителя, уполномоченного лица (законного представителя)</w:t>
            </w:r>
          </w:p>
        </w:tc>
      </w:tr>
      <w:tr w:rsidR="00387E5E" w:rsidRPr="00A16709" w:rsidTr="00387E5E">
        <w:trPr>
          <w:trHeight w:val="227"/>
        </w:trPr>
        <w:tc>
          <w:tcPr>
            <w:tcW w:w="3510" w:type="dxa"/>
            <w:tcBorders>
              <w:top w:val="single" w:sz="4" w:space="0" w:color="auto"/>
              <w:bottom w:val="single" w:sz="4" w:space="0" w:color="auto"/>
              <w:right w:val="single" w:sz="4" w:space="0" w:color="auto"/>
            </w:tcBorders>
            <w:shd w:val="clear" w:color="auto" w:fill="auto"/>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Статус заявителя</w:t>
            </w:r>
          </w:p>
        </w:tc>
        <w:tc>
          <w:tcPr>
            <w:tcW w:w="6337" w:type="dxa"/>
            <w:tcBorders>
              <w:top w:val="single" w:sz="4" w:space="0" w:color="auto"/>
              <w:left w:val="single" w:sz="4" w:space="0" w:color="auto"/>
              <w:bottom w:val="single" w:sz="4" w:space="0" w:color="auto"/>
            </w:tcBorders>
            <w:shd w:val="clear" w:color="auto" w:fill="auto"/>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граждане, постоянно и (или) преимущественно проживающие на территории Чувашской Республики</w:t>
            </w:r>
          </w:p>
        </w:tc>
      </w:tr>
      <w:tr w:rsidR="00387E5E" w:rsidRPr="00A16709" w:rsidTr="00387E5E">
        <w:trPr>
          <w:trHeight w:val="227"/>
        </w:trPr>
        <w:tc>
          <w:tcPr>
            <w:tcW w:w="3510" w:type="dxa"/>
            <w:tcBorders>
              <w:top w:val="single" w:sz="4" w:space="0" w:color="auto"/>
              <w:bottom w:val="single" w:sz="4" w:space="0" w:color="auto"/>
              <w:right w:val="single" w:sz="4" w:space="0" w:color="auto"/>
            </w:tcBorders>
            <w:shd w:val="clear" w:color="auto" w:fill="auto"/>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Статус уполномоченного лица (законного представителя) заявителя</w:t>
            </w:r>
          </w:p>
        </w:tc>
        <w:tc>
          <w:tcPr>
            <w:tcW w:w="6337" w:type="dxa"/>
            <w:tcBorders>
              <w:top w:val="single" w:sz="4" w:space="0" w:color="auto"/>
              <w:left w:val="single" w:sz="4" w:space="0" w:color="auto"/>
              <w:bottom w:val="single" w:sz="4" w:space="0" w:color="auto"/>
            </w:tcBorders>
            <w:shd w:val="clear" w:color="auto" w:fill="auto"/>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граждане,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rsidR="00387E5E" w:rsidRPr="00A16709" w:rsidRDefault="00387E5E" w:rsidP="00387E5E">
      <w:pPr>
        <w:widowControl w:val="0"/>
        <w:autoSpaceDE w:val="0"/>
        <w:autoSpaceDN w:val="0"/>
        <w:adjustRightInd w:val="0"/>
        <w:ind w:firstLine="0"/>
        <w:rPr>
          <w:rFonts w:eastAsia="Times New Roman"/>
          <w:sz w:val="16"/>
          <w:szCs w:val="16"/>
        </w:rPr>
        <w:sectPr w:rsidR="00387E5E" w:rsidRPr="00A16709" w:rsidSect="00387E5E">
          <w:pgSz w:w="11906" w:h="16838"/>
          <w:pgMar w:top="567" w:right="567" w:bottom="567" w:left="1134" w:header="284" w:footer="414" w:gutter="0"/>
          <w:cols w:space="708"/>
          <w:titlePg/>
          <w:docGrid w:linePitch="360"/>
        </w:sectPr>
      </w:pPr>
    </w:p>
    <w:p w:rsidR="00387E5E" w:rsidRPr="00A16709" w:rsidRDefault="00387E5E" w:rsidP="00387E5E">
      <w:pPr>
        <w:widowControl w:val="0"/>
        <w:autoSpaceDE w:val="0"/>
        <w:autoSpaceDN w:val="0"/>
        <w:adjustRightInd w:val="0"/>
        <w:ind w:firstLine="0"/>
        <w:rPr>
          <w:rFonts w:eastAsia="Times New Roman"/>
          <w:sz w:val="16"/>
          <w:szCs w:val="16"/>
        </w:rPr>
      </w:pPr>
      <w:r w:rsidRPr="00A16709">
        <w:rPr>
          <w:rFonts w:eastAsia="Times New Roman"/>
          <w:sz w:val="16"/>
          <w:szCs w:val="16"/>
        </w:rPr>
        <w:lastRenderedPageBreak/>
        <w:t>Приложение № 5</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к Административному регламенту</w:t>
      </w:r>
    </w:p>
    <w:p w:rsidR="00387E5E" w:rsidRPr="00A16709" w:rsidRDefault="00387E5E" w:rsidP="00387E5E">
      <w:pPr>
        <w:widowControl w:val="0"/>
        <w:autoSpaceDE w:val="0"/>
        <w:autoSpaceDN w:val="0"/>
        <w:adjustRightInd w:val="0"/>
        <w:ind w:left="6521"/>
        <w:rPr>
          <w:rFonts w:eastAsia="Times New Roman"/>
          <w:sz w:val="16"/>
          <w:szCs w:val="16"/>
        </w:rPr>
      </w:pPr>
      <w:r w:rsidRPr="00A16709">
        <w:rPr>
          <w:rFonts w:eastAsia="Times New Roman"/>
          <w:sz w:val="16"/>
          <w:szCs w:val="16"/>
        </w:rPr>
        <w:t>администрации Алатырского муниципального округа</w:t>
      </w:r>
      <w:r w:rsidRPr="00A16709">
        <w:rPr>
          <w:sz w:val="16"/>
          <w:szCs w:val="16"/>
        </w:rPr>
        <w:t xml:space="preserve"> по предоставлению муниципальной услуги «</w:t>
      </w:r>
      <w:r w:rsidRPr="00A16709">
        <w:rPr>
          <w:color w:val="000000"/>
          <w:sz w:val="16"/>
          <w:szCs w:val="16"/>
        </w:rPr>
        <w:t>Установка информационной вывески, согласование дизайн-проекта размещения вывески</w:t>
      </w:r>
      <w:r w:rsidRPr="00A16709">
        <w:rPr>
          <w:sz w:val="16"/>
          <w:szCs w:val="16"/>
        </w:rPr>
        <w:t>»</w:t>
      </w:r>
    </w:p>
    <w:p w:rsidR="00387E5E" w:rsidRPr="00A16709" w:rsidRDefault="00387E5E" w:rsidP="00387E5E">
      <w:pPr>
        <w:widowControl w:val="0"/>
        <w:autoSpaceDE w:val="0"/>
        <w:autoSpaceDN w:val="0"/>
        <w:adjustRightInd w:val="0"/>
        <w:jc w:val="right"/>
        <w:rPr>
          <w:rFonts w:eastAsia="Times New Roman"/>
          <w:sz w:val="16"/>
          <w:szCs w:val="16"/>
        </w:rPr>
      </w:pPr>
    </w:p>
    <w:p w:rsidR="00387E5E" w:rsidRPr="00A16709" w:rsidRDefault="00387E5E" w:rsidP="00387E5E">
      <w:pPr>
        <w:widowControl w:val="0"/>
        <w:autoSpaceDE w:val="0"/>
        <w:autoSpaceDN w:val="0"/>
        <w:adjustRightInd w:val="0"/>
        <w:jc w:val="right"/>
        <w:rPr>
          <w:rFonts w:eastAsia="Times New Roman"/>
          <w:sz w:val="16"/>
          <w:szCs w:val="16"/>
        </w:rPr>
      </w:pPr>
    </w:p>
    <w:tbl>
      <w:tblPr>
        <w:tblW w:w="0" w:type="auto"/>
        <w:tblInd w:w="4503" w:type="dxa"/>
        <w:tblLook w:val="04A0" w:firstRow="1" w:lastRow="0" w:firstColumn="1" w:lastColumn="0" w:noHBand="0" w:noVBand="1"/>
      </w:tblPr>
      <w:tblGrid>
        <w:gridCol w:w="5244"/>
      </w:tblGrid>
      <w:tr w:rsidR="00387E5E" w:rsidRPr="00A16709" w:rsidTr="00387E5E">
        <w:trPr>
          <w:trHeight w:val="283"/>
        </w:trPr>
        <w:tc>
          <w:tcPr>
            <w:tcW w:w="524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Главе администрации  Алатырского муниципального округа Чувашской Республики</w:t>
            </w:r>
          </w:p>
        </w:tc>
      </w:tr>
      <w:tr w:rsidR="00387E5E" w:rsidRPr="00A16709" w:rsidTr="00387E5E">
        <w:trPr>
          <w:trHeight w:val="283"/>
        </w:trPr>
        <w:tc>
          <w:tcPr>
            <w:tcW w:w="524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от</w:t>
            </w:r>
          </w:p>
        </w:tc>
      </w:tr>
      <w:tr w:rsidR="00387E5E" w:rsidRPr="00A16709" w:rsidTr="00387E5E">
        <w:trPr>
          <w:trHeight w:val="283"/>
        </w:trPr>
        <w:tc>
          <w:tcPr>
            <w:tcW w:w="524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5244"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(Ф.И.О.)</w:t>
            </w:r>
          </w:p>
        </w:tc>
      </w:tr>
      <w:tr w:rsidR="00387E5E" w:rsidRPr="00A16709" w:rsidTr="00387E5E">
        <w:trPr>
          <w:trHeight w:val="283"/>
        </w:trPr>
        <w:tc>
          <w:tcPr>
            <w:tcW w:w="524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зарегистрированного(-ой) по адресу:</w:t>
            </w:r>
          </w:p>
        </w:tc>
      </w:tr>
      <w:tr w:rsidR="00387E5E" w:rsidRPr="00A16709" w:rsidTr="00387E5E">
        <w:trPr>
          <w:trHeight w:val="283"/>
        </w:trPr>
        <w:tc>
          <w:tcPr>
            <w:tcW w:w="524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524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524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телефон:</w:t>
            </w:r>
          </w:p>
        </w:tc>
      </w:tr>
    </w:tbl>
    <w:p w:rsidR="00387E5E" w:rsidRPr="00A16709" w:rsidRDefault="00387E5E" w:rsidP="00387E5E">
      <w:pPr>
        <w:widowControl w:val="0"/>
        <w:autoSpaceDE w:val="0"/>
        <w:autoSpaceDN w:val="0"/>
        <w:adjustRightInd w:val="0"/>
        <w:jc w:val="center"/>
        <w:rPr>
          <w:rFonts w:eastAsia="Times New Roman"/>
          <w:sz w:val="16"/>
          <w:szCs w:val="16"/>
        </w:rPr>
      </w:pP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ЖАЛОБА</w:t>
      </w:r>
    </w:p>
    <w:p w:rsidR="00387E5E" w:rsidRPr="00A16709" w:rsidRDefault="00387E5E" w:rsidP="00387E5E">
      <w:pPr>
        <w:widowControl w:val="0"/>
        <w:autoSpaceDE w:val="0"/>
        <w:autoSpaceDN w:val="0"/>
        <w:adjustRightInd w:val="0"/>
        <w:jc w:val="center"/>
        <w:outlineLvl w:val="0"/>
        <w:rPr>
          <w:rFonts w:eastAsia="Times New Roman"/>
          <w:b/>
          <w:bCs/>
          <w:sz w:val="16"/>
          <w:szCs w:val="16"/>
        </w:rPr>
      </w:pPr>
      <w:r w:rsidRPr="00A16709">
        <w:rPr>
          <w:rFonts w:eastAsia="Times New Roman"/>
          <w:b/>
          <w:bCs/>
          <w:sz w:val="16"/>
          <w:szCs w:val="16"/>
        </w:rPr>
        <w:t>на действия (бездействия) или решения, осуществленные (принятые) в ходе предоставления муниципальной услуги</w:t>
      </w:r>
    </w:p>
    <w:p w:rsidR="00387E5E" w:rsidRPr="00A16709" w:rsidRDefault="00387E5E" w:rsidP="00387E5E">
      <w:pPr>
        <w:widowControl w:val="0"/>
        <w:autoSpaceDE w:val="0"/>
        <w:autoSpaceDN w:val="0"/>
        <w:adjustRightInd w:val="0"/>
        <w:jc w:val="center"/>
        <w:rPr>
          <w:rFonts w:eastAsia="Times New Roman"/>
          <w:sz w:val="16"/>
          <w:szCs w:val="16"/>
        </w:rPr>
      </w:pPr>
    </w:p>
    <w:tbl>
      <w:tblPr>
        <w:tblW w:w="10314" w:type="dxa"/>
        <w:tblLook w:val="04A0" w:firstRow="1" w:lastRow="0" w:firstColumn="1" w:lastColumn="0" w:noHBand="0" w:noVBand="1"/>
      </w:tblPr>
      <w:tblGrid>
        <w:gridCol w:w="10314"/>
      </w:tblGrid>
      <w:tr w:rsidR="00387E5E" w:rsidRPr="00A16709" w:rsidTr="00387E5E">
        <w:trPr>
          <w:trHeight w:val="283"/>
        </w:trPr>
        <w:tc>
          <w:tcPr>
            <w:tcW w:w="1031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(наименование структурного подразделения, должность, Ф.И.О. должностного лица администрации, на которое подается жалоба)</w:t>
            </w:r>
          </w:p>
        </w:tc>
      </w:tr>
      <w:tr w:rsidR="00387E5E" w:rsidRPr="00A16709" w:rsidTr="00387E5E">
        <w:trPr>
          <w:trHeight w:val="283"/>
        </w:trPr>
        <w:tc>
          <w:tcPr>
            <w:tcW w:w="1031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1. Предмет жалобы</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(краткое изложение обжалуемых действий (бездействий) или решений)</w:t>
            </w:r>
          </w:p>
        </w:tc>
      </w:tr>
      <w:tr w:rsidR="00387E5E" w:rsidRPr="00A16709" w:rsidTr="00387E5E">
        <w:trPr>
          <w:trHeight w:val="283"/>
        </w:trPr>
        <w:tc>
          <w:tcPr>
            <w:tcW w:w="1031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2. Причина несогласия</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c>
      </w:tr>
      <w:tr w:rsidR="00387E5E" w:rsidRPr="00A16709" w:rsidTr="00387E5E">
        <w:trPr>
          <w:trHeight w:val="283"/>
        </w:trPr>
        <w:tc>
          <w:tcPr>
            <w:tcW w:w="10314"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3. Приложение:</w:t>
            </w:r>
          </w:p>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10314"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(документы, либо копии документов, подтверждающие изложенные обстоятельства)</w:t>
            </w:r>
          </w:p>
        </w:tc>
      </w:tr>
    </w:tbl>
    <w:p w:rsidR="00387E5E" w:rsidRPr="00A16709" w:rsidRDefault="00387E5E" w:rsidP="00387E5E">
      <w:pPr>
        <w:widowControl w:val="0"/>
        <w:autoSpaceDE w:val="0"/>
        <w:autoSpaceDN w:val="0"/>
        <w:adjustRightInd w:val="0"/>
        <w:rPr>
          <w:rFonts w:eastAsia="Times New Roman"/>
          <w:sz w:val="16"/>
          <w:szCs w:val="16"/>
        </w:rPr>
      </w:pP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Способ получения ответа (нужное подчеркнуть):</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при личном обращении;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посредством почтового отправления на адрес, указанный в заявлении;</w:t>
      </w:r>
    </w:p>
    <w:p w:rsidR="00387E5E" w:rsidRPr="00A16709" w:rsidRDefault="00387E5E" w:rsidP="00387E5E">
      <w:pPr>
        <w:widowControl w:val="0"/>
        <w:autoSpaceDE w:val="0"/>
        <w:autoSpaceDN w:val="0"/>
        <w:adjustRightInd w:val="0"/>
        <w:rPr>
          <w:rFonts w:eastAsia="Times New Roman"/>
          <w:sz w:val="16"/>
          <w:szCs w:val="16"/>
        </w:rPr>
      </w:pPr>
      <w:r w:rsidRPr="00A16709">
        <w:rPr>
          <w:rFonts w:eastAsia="Times New Roman"/>
          <w:sz w:val="16"/>
          <w:szCs w:val="16"/>
        </w:rPr>
        <w:t>- посредством электронной почты __________________________________.</w:t>
      </w:r>
    </w:p>
    <w:p w:rsidR="00387E5E" w:rsidRPr="00A16709" w:rsidRDefault="00387E5E" w:rsidP="00387E5E">
      <w:pPr>
        <w:widowControl w:val="0"/>
        <w:autoSpaceDE w:val="0"/>
        <w:autoSpaceDN w:val="0"/>
        <w:adjustRightInd w:val="0"/>
        <w:rPr>
          <w:rFonts w:eastAsia="Times New Roman"/>
          <w:sz w:val="16"/>
          <w:szCs w:val="16"/>
        </w:rPr>
      </w:pPr>
    </w:p>
    <w:tbl>
      <w:tblPr>
        <w:tblW w:w="0" w:type="auto"/>
        <w:tblLook w:val="04A0" w:firstRow="1" w:lastRow="0" w:firstColumn="1" w:lastColumn="0" w:noHBand="0" w:noVBand="1"/>
      </w:tblPr>
      <w:tblGrid>
        <w:gridCol w:w="3118"/>
        <w:gridCol w:w="567"/>
        <w:gridCol w:w="3502"/>
      </w:tblGrid>
      <w:tr w:rsidR="00387E5E" w:rsidRPr="00A16709" w:rsidTr="00387E5E">
        <w:trPr>
          <w:trHeight w:val="283"/>
        </w:trPr>
        <w:tc>
          <w:tcPr>
            <w:tcW w:w="3118"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c>
          <w:tcPr>
            <w:tcW w:w="567" w:type="dxa"/>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c>
          <w:tcPr>
            <w:tcW w:w="3502" w:type="dxa"/>
            <w:tcBorders>
              <w:bottom w:val="single" w:sz="4" w:space="0" w:color="auto"/>
            </w:tcBorders>
            <w:shd w:val="clear" w:color="auto" w:fill="auto"/>
            <w:vAlign w:val="bottom"/>
          </w:tcPr>
          <w:p w:rsidR="00387E5E" w:rsidRPr="00A16709" w:rsidRDefault="00387E5E" w:rsidP="00387E5E">
            <w:pPr>
              <w:widowControl w:val="0"/>
              <w:autoSpaceDE w:val="0"/>
              <w:autoSpaceDN w:val="0"/>
              <w:adjustRightInd w:val="0"/>
              <w:rPr>
                <w:rFonts w:eastAsia="Times New Roman"/>
                <w:sz w:val="16"/>
                <w:szCs w:val="16"/>
              </w:rPr>
            </w:pPr>
          </w:p>
        </w:tc>
      </w:tr>
      <w:tr w:rsidR="00387E5E" w:rsidRPr="00A16709" w:rsidTr="00387E5E">
        <w:trPr>
          <w:trHeight w:val="283"/>
        </w:trPr>
        <w:tc>
          <w:tcPr>
            <w:tcW w:w="3118"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(подпись заявителя)</w:t>
            </w:r>
          </w:p>
        </w:tc>
        <w:tc>
          <w:tcPr>
            <w:tcW w:w="567" w:type="dxa"/>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p>
        </w:tc>
        <w:tc>
          <w:tcPr>
            <w:tcW w:w="3502" w:type="dxa"/>
            <w:tcBorders>
              <w:top w:val="single" w:sz="4" w:space="0" w:color="auto"/>
            </w:tcBorders>
            <w:shd w:val="clear" w:color="auto" w:fill="auto"/>
          </w:tcPr>
          <w:p w:rsidR="00387E5E" w:rsidRPr="00A16709" w:rsidRDefault="00387E5E" w:rsidP="00387E5E">
            <w:pPr>
              <w:widowControl w:val="0"/>
              <w:autoSpaceDE w:val="0"/>
              <w:autoSpaceDN w:val="0"/>
              <w:adjustRightInd w:val="0"/>
              <w:jc w:val="center"/>
              <w:rPr>
                <w:rFonts w:eastAsia="Times New Roman"/>
                <w:sz w:val="16"/>
                <w:szCs w:val="16"/>
              </w:rPr>
            </w:pPr>
            <w:r w:rsidRPr="00A16709">
              <w:rPr>
                <w:rFonts w:eastAsia="Times New Roman"/>
                <w:sz w:val="16"/>
                <w:szCs w:val="16"/>
              </w:rPr>
              <w:t>(Ф.И.О. заявителя)</w:t>
            </w:r>
          </w:p>
        </w:tc>
      </w:tr>
    </w:tbl>
    <w:p w:rsidR="00387E5E" w:rsidRPr="00A16709" w:rsidRDefault="00387E5E" w:rsidP="00387E5E">
      <w:pPr>
        <w:widowControl w:val="0"/>
        <w:autoSpaceDE w:val="0"/>
        <w:autoSpaceDN w:val="0"/>
        <w:adjustRightInd w:val="0"/>
        <w:rPr>
          <w:sz w:val="16"/>
          <w:szCs w:val="16"/>
        </w:rPr>
      </w:pPr>
      <w:r w:rsidRPr="00A16709">
        <w:rPr>
          <w:rFonts w:eastAsia="Times New Roman"/>
          <w:sz w:val="16"/>
          <w:szCs w:val="16"/>
        </w:rPr>
        <w:t>«_____» _______________ 20 ____ г.</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№975</w:t>
      </w:r>
    </w:p>
    <w:p w:rsidR="00387E5E" w:rsidRDefault="00387E5E" w:rsidP="00387E5E">
      <w:pPr>
        <w:ind w:firstLine="0"/>
        <w:jc w:val="center"/>
        <w:rPr>
          <w:rFonts w:eastAsia="Times New Roman"/>
          <w:b/>
          <w:sz w:val="16"/>
          <w:szCs w:val="16"/>
          <w:lang w:eastAsia="en-US"/>
        </w:rPr>
      </w:pPr>
    </w:p>
    <w:p w:rsidR="00387E5E" w:rsidRPr="002D1ABB" w:rsidRDefault="00387E5E" w:rsidP="00387E5E">
      <w:pPr>
        <w:jc w:val="center"/>
        <w:rPr>
          <w:b/>
          <w:color w:val="000000"/>
          <w:sz w:val="16"/>
          <w:szCs w:val="16"/>
        </w:rPr>
      </w:pPr>
      <w:r w:rsidRPr="002D1ABB">
        <w:rPr>
          <w:b/>
          <w:bCs/>
          <w:kern w:val="3"/>
          <w:sz w:val="16"/>
          <w:szCs w:val="16"/>
          <w:lang w:eastAsia="en-US"/>
        </w:rPr>
        <w:t>«</w:t>
      </w:r>
      <w:r w:rsidRPr="002D1ABB">
        <w:rPr>
          <w:b/>
          <w:sz w:val="16"/>
          <w:szCs w:val="16"/>
        </w:rPr>
        <w:t>Об утверждении административного регламента 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2D1ABB">
        <w:rPr>
          <w:b/>
          <w:color w:val="000000"/>
          <w:sz w:val="16"/>
          <w:szCs w:val="16"/>
        </w:rPr>
        <w:t>»»</w:t>
      </w:r>
    </w:p>
    <w:p w:rsidR="00387E5E" w:rsidRPr="002D1ABB" w:rsidRDefault="00387E5E" w:rsidP="00387E5E">
      <w:pPr>
        <w:autoSpaceDN w:val="0"/>
        <w:ind w:right="-1"/>
        <w:rPr>
          <w:sz w:val="16"/>
          <w:szCs w:val="16"/>
          <w:lang w:eastAsia="en-US"/>
        </w:rPr>
      </w:pPr>
    </w:p>
    <w:p w:rsidR="00387E5E" w:rsidRPr="002D1ABB" w:rsidRDefault="00387E5E" w:rsidP="00387E5E">
      <w:pPr>
        <w:rPr>
          <w:sz w:val="16"/>
          <w:szCs w:val="16"/>
        </w:rPr>
      </w:pPr>
    </w:p>
    <w:p w:rsidR="00387E5E" w:rsidRPr="002D1ABB" w:rsidRDefault="00387E5E" w:rsidP="00387E5E">
      <w:pPr>
        <w:rPr>
          <w:sz w:val="16"/>
          <w:szCs w:val="16"/>
        </w:rPr>
      </w:pPr>
    </w:p>
    <w:p w:rsidR="00387E5E" w:rsidRPr="002D1ABB" w:rsidRDefault="00387E5E" w:rsidP="00387E5E">
      <w:pPr>
        <w:rPr>
          <w:sz w:val="16"/>
          <w:szCs w:val="16"/>
        </w:rPr>
      </w:pPr>
    </w:p>
    <w:p w:rsidR="00387E5E" w:rsidRPr="002D1ABB" w:rsidRDefault="00387E5E" w:rsidP="00387E5E">
      <w:pPr>
        <w:rPr>
          <w:sz w:val="16"/>
          <w:szCs w:val="16"/>
        </w:rPr>
      </w:pPr>
      <w:r w:rsidRPr="002D1ABB">
        <w:rPr>
          <w:sz w:val="16"/>
          <w:szCs w:val="16"/>
        </w:rPr>
        <w:t xml:space="preserve">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2D1ABB">
        <w:rPr>
          <w:sz w:val="16"/>
          <w:szCs w:val="16"/>
        </w:rPr>
        <w:t>Алатырском</w:t>
      </w:r>
      <w:proofErr w:type="spellEnd"/>
      <w:r w:rsidRPr="002D1ABB">
        <w:rPr>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администрация Алатырского муниципального округа</w:t>
      </w:r>
    </w:p>
    <w:p w:rsidR="00387E5E" w:rsidRPr="002D1ABB" w:rsidRDefault="00387E5E" w:rsidP="00387E5E">
      <w:pPr>
        <w:jc w:val="center"/>
        <w:rPr>
          <w:b/>
          <w:sz w:val="16"/>
          <w:szCs w:val="16"/>
        </w:rPr>
      </w:pPr>
      <w:r w:rsidRPr="002D1ABB">
        <w:rPr>
          <w:b/>
          <w:sz w:val="16"/>
          <w:szCs w:val="16"/>
        </w:rPr>
        <w:t>постановляет:</w:t>
      </w:r>
    </w:p>
    <w:p w:rsidR="00387E5E" w:rsidRPr="002D1ABB" w:rsidRDefault="00387E5E" w:rsidP="00D970BB">
      <w:pPr>
        <w:numPr>
          <w:ilvl w:val="0"/>
          <w:numId w:val="42"/>
        </w:numPr>
        <w:tabs>
          <w:tab w:val="left" w:pos="993"/>
        </w:tabs>
        <w:ind w:left="6" w:firstLine="561"/>
        <w:rPr>
          <w:sz w:val="16"/>
          <w:szCs w:val="16"/>
        </w:rPr>
      </w:pPr>
      <w:r w:rsidRPr="002D1ABB">
        <w:rPr>
          <w:sz w:val="16"/>
          <w:szCs w:val="16"/>
        </w:rPr>
        <w:t>Утвердить прилагаемый административный регламент 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D970BB">
      <w:pPr>
        <w:numPr>
          <w:ilvl w:val="0"/>
          <w:numId w:val="42"/>
        </w:numPr>
        <w:tabs>
          <w:tab w:val="left" w:pos="993"/>
        </w:tabs>
        <w:ind w:left="6" w:firstLine="561"/>
        <w:rPr>
          <w:sz w:val="16"/>
          <w:szCs w:val="16"/>
        </w:rPr>
      </w:pPr>
      <w:r w:rsidRPr="002D1ABB">
        <w:rPr>
          <w:sz w:val="16"/>
          <w:szCs w:val="16"/>
        </w:rPr>
        <w:t>Признать утратившими силу постановления:</w:t>
      </w:r>
    </w:p>
    <w:p w:rsidR="00387E5E" w:rsidRPr="002D1ABB" w:rsidRDefault="00387E5E" w:rsidP="00D970BB">
      <w:pPr>
        <w:numPr>
          <w:ilvl w:val="0"/>
          <w:numId w:val="43"/>
        </w:numPr>
        <w:tabs>
          <w:tab w:val="left" w:pos="1134"/>
        </w:tabs>
        <w:ind w:left="0" w:firstLine="567"/>
        <w:rPr>
          <w:sz w:val="16"/>
          <w:szCs w:val="16"/>
        </w:rPr>
      </w:pPr>
      <w:r w:rsidRPr="002D1ABB">
        <w:rPr>
          <w:sz w:val="16"/>
          <w:szCs w:val="16"/>
        </w:rPr>
        <w:t>администрации Алатырского муниципального округа от 12.07.2023 № 733 «Об утверждении административного регламента 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D970BB">
      <w:pPr>
        <w:numPr>
          <w:ilvl w:val="0"/>
          <w:numId w:val="43"/>
        </w:numPr>
        <w:tabs>
          <w:tab w:val="left" w:pos="1134"/>
        </w:tabs>
        <w:ind w:left="0" w:firstLine="567"/>
        <w:rPr>
          <w:sz w:val="16"/>
          <w:szCs w:val="16"/>
        </w:rPr>
      </w:pPr>
      <w:r w:rsidRPr="002D1ABB">
        <w:rPr>
          <w:sz w:val="16"/>
          <w:szCs w:val="16"/>
        </w:rPr>
        <w:t>администрации города Алатыря от 17.11.2023 № 1002 «Об утверждении административного регламента администрации города Алатыря Чувашской Республики по предоставлению муниципальной услуги «Выдача разрешения на строительство».</w:t>
      </w:r>
    </w:p>
    <w:p w:rsidR="00387E5E" w:rsidRPr="002D1ABB" w:rsidRDefault="00387E5E" w:rsidP="00D970BB">
      <w:pPr>
        <w:numPr>
          <w:ilvl w:val="0"/>
          <w:numId w:val="42"/>
        </w:numPr>
        <w:tabs>
          <w:tab w:val="left" w:pos="1134"/>
        </w:tabs>
        <w:ind w:left="0" w:firstLine="567"/>
        <w:rPr>
          <w:sz w:val="16"/>
          <w:szCs w:val="16"/>
        </w:rPr>
      </w:pPr>
      <w:r w:rsidRPr="002D1ABB">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2D1ABB" w:rsidRDefault="00387E5E" w:rsidP="00D970BB">
      <w:pPr>
        <w:numPr>
          <w:ilvl w:val="0"/>
          <w:numId w:val="42"/>
        </w:numPr>
        <w:tabs>
          <w:tab w:val="left" w:pos="1134"/>
        </w:tabs>
        <w:ind w:left="0" w:firstLine="567"/>
        <w:rPr>
          <w:sz w:val="16"/>
          <w:szCs w:val="16"/>
        </w:rPr>
      </w:pPr>
      <w:r w:rsidRPr="002D1ABB">
        <w:rPr>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2D1ABB" w:rsidRDefault="00387E5E" w:rsidP="00D970BB">
      <w:pPr>
        <w:numPr>
          <w:ilvl w:val="0"/>
          <w:numId w:val="42"/>
        </w:numPr>
        <w:tabs>
          <w:tab w:val="left" w:pos="1134"/>
        </w:tabs>
        <w:ind w:left="0" w:firstLine="567"/>
        <w:rPr>
          <w:sz w:val="16"/>
          <w:szCs w:val="16"/>
        </w:rPr>
      </w:pPr>
      <w:r w:rsidRPr="002D1ABB">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2D1ABB" w:rsidRDefault="00387E5E" w:rsidP="00387E5E">
      <w:pPr>
        <w:tabs>
          <w:tab w:val="left" w:pos="993"/>
        </w:tabs>
        <w:rPr>
          <w:sz w:val="16"/>
          <w:szCs w:val="16"/>
        </w:rPr>
      </w:pPr>
    </w:p>
    <w:p w:rsidR="00387E5E" w:rsidRPr="002D1ABB" w:rsidRDefault="00387E5E" w:rsidP="00387E5E">
      <w:pPr>
        <w:outlineLvl w:val="0"/>
        <w:rPr>
          <w:sz w:val="16"/>
          <w:szCs w:val="16"/>
        </w:rPr>
      </w:pPr>
    </w:p>
    <w:p w:rsidR="00387E5E" w:rsidRPr="002D1ABB" w:rsidRDefault="00387E5E" w:rsidP="00387E5E">
      <w:pPr>
        <w:outlineLvl w:val="0"/>
        <w:rPr>
          <w:sz w:val="16"/>
          <w:szCs w:val="16"/>
        </w:rPr>
      </w:pPr>
    </w:p>
    <w:p w:rsidR="00387E5E" w:rsidRPr="002D1ABB" w:rsidRDefault="00387E5E" w:rsidP="00387E5E">
      <w:pPr>
        <w:outlineLvl w:val="0"/>
        <w:rPr>
          <w:sz w:val="16"/>
          <w:szCs w:val="16"/>
        </w:rPr>
      </w:pPr>
      <w:r w:rsidRPr="002D1ABB">
        <w:rPr>
          <w:sz w:val="16"/>
          <w:szCs w:val="16"/>
        </w:rPr>
        <w:t>Глава Алатырского</w:t>
      </w:r>
    </w:p>
    <w:p w:rsidR="00387E5E" w:rsidRPr="002D1ABB" w:rsidRDefault="00387E5E" w:rsidP="00387E5E">
      <w:pPr>
        <w:outlineLvl w:val="0"/>
        <w:rPr>
          <w:sz w:val="16"/>
          <w:szCs w:val="16"/>
        </w:rPr>
      </w:pPr>
      <w:r w:rsidRPr="002D1ABB">
        <w:rPr>
          <w:sz w:val="16"/>
          <w:szCs w:val="16"/>
        </w:rPr>
        <w:t>муниципального округа</w:t>
      </w:r>
      <w:r w:rsidRPr="002D1ABB">
        <w:rPr>
          <w:sz w:val="16"/>
          <w:szCs w:val="16"/>
        </w:rPr>
        <w:tab/>
        <w:t xml:space="preserve">                                                                                       Н.И. Шпилевая</w:t>
      </w:r>
    </w:p>
    <w:p w:rsidR="00387E5E" w:rsidRPr="002D1ABB" w:rsidRDefault="00387E5E" w:rsidP="00387E5E">
      <w:pPr>
        <w:ind w:firstLine="708"/>
        <w:outlineLvl w:val="0"/>
        <w:rPr>
          <w:sz w:val="16"/>
          <w:szCs w:val="16"/>
        </w:rPr>
        <w:sectPr w:rsidR="00387E5E" w:rsidRPr="002D1ABB" w:rsidSect="00387E5E">
          <w:headerReference w:type="even" r:id="rId98"/>
          <w:headerReference w:type="default" r:id="rId99"/>
          <w:footerReference w:type="even" r:id="rId100"/>
          <w:pgSz w:w="11905" w:h="16838"/>
          <w:pgMar w:top="567" w:right="567" w:bottom="426" w:left="1134" w:header="426" w:footer="298" w:gutter="0"/>
          <w:cols w:space="720"/>
          <w:titlePg/>
          <w:docGrid w:linePitch="272"/>
        </w:sectPr>
      </w:pPr>
    </w:p>
    <w:p w:rsidR="00387E5E" w:rsidRPr="002D1ABB" w:rsidRDefault="00387E5E" w:rsidP="00387E5E">
      <w:pPr>
        <w:pStyle w:val="5f3"/>
        <w:shd w:val="clear" w:color="auto" w:fill="auto"/>
        <w:spacing w:line="240" w:lineRule="auto"/>
        <w:ind w:left="6521"/>
        <w:jc w:val="left"/>
        <w:rPr>
          <w:b/>
          <w:i w:val="0"/>
          <w:sz w:val="16"/>
          <w:szCs w:val="16"/>
        </w:rPr>
      </w:pPr>
      <w:r w:rsidRPr="002D1ABB">
        <w:rPr>
          <w:i w:val="0"/>
          <w:sz w:val="16"/>
          <w:szCs w:val="16"/>
        </w:rPr>
        <w:lastRenderedPageBreak/>
        <w:t>УТВЕРЖДЕН</w:t>
      </w:r>
    </w:p>
    <w:p w:rsidR="00387E5E" w:rsidRPr="002D1ABB" w:rsidRDefault="00387E5E" w:rsidP="00387E5E">
      <w:pPr>
        <w:pStyle w:val="5f3"/>
        <w:shd w:val="clear" w:color="auto" w:fill="auto"/>
        <w:spacing w:line="240" w:lineRule="auto"/>
        <w:ind w:left="6521"/>
        <w:jc w:val="left"/>
        <w:rPr>
          <w:b/>
          <w:i w:val="0"/>
          <w:sz w:val="16"/>
          <w:szCs w:val="16"/>
        </w:rPr>
      </w:pPr>
      <w:r w:rsidRPr="002D1ABB">
        <w:rPr>
          <w:i w:val="0"/>
          <w:sz w:val="16"/>
          <w:szCs w:val="16"/>
        </w:rPr>
        <w:t>постановлением администрации</w:t>
      </w:r>
    </w:p>
    <w:p w:rsidR="00387E5E" w:rsidRPr="002D1ABB" w:rsidRDefault="00387E5E" w:rsidP="00387E5E">
      <w:pPr>
        <w:pStyle w:val="5f3"/>
        <w:shd w:val="clear" w:color="auto" w:fill="auto"/>
        <w:spacing w:line="240" w:lineRule="auto"/>
        <w:ind w:left="6521"/>
        <w:jc w:val="left"/>
        <w:rPr>
          <w:b/>
          <w:i w:val="0"/>
          <w:sz w:val="16"/>
          <w:szCs w:val="16"/>
        </w:rPr>
      </w:pPr>
      <w:r w:rsidRPr="002D1ABB">
        <w:rPr>
          <w:i w:val="0"/>
          <w:sz w:val="16"/>
          <w:szCs w:val="16"/>
        </w:rPr>
        <w:t>Алатырского муниципального округа</w:t>
      </w:r>
    </w:p>
    <w:p w:rsidR="00387E5E" w:rsidRPr="002D1ABB" w:rsidRDefault="00387E5E" w:rsidP="00387E5E">
      <w:pPr>
        <w:pStyle w:val="5f3"/>
        <w:shd w:val="clear" w:color="auto" w:fill="auto"/>
        <w:spacing w:line="240" w:lineRule="auto"/>
        <w:ind w:left="6521"/>
        <w:jc w:val="left"/>
        <w:rPr>
          <w:b/>
          <w:i w:val="0"/>
          <w:sz w:val="16"/>
          <w:szCs w:val="16"/>
        </w:rPr>
      </w:pPr>
      <w:r w:rsidRPr="002D1ABB">
        <w:rPr>
          <w:i w:val="0"/>
          <w:sz w:val="16"/>
          <w:szCs w:val="16"/>
        </w:rPr>
        <w:t>от 01.09.2025 № 975</w:t>
      </w:r>
    </w:p>
    <w:p w:rsidR="00387E5E" w:rsidRPr="002D1ABB" w:rsidRDefault="00387E5E" w:rsidP="00387E5E">
      <w:pPr>
        <w:ind w:firstLine="709"/>
        <w:jc w:val="center"/>
        <w:rPr>
          <w:b/>
          <w:sz w:val="16"/>
          <w:szCs w:val="16"/>
        </w:rPr>
      </w:pPr>
    </w:p>
    <w:p w:rsidR="00387E5E" w:rsidRPr="002D1ABB" w:rsidRDefault="00387E5E" w:rsidP="00387E5E">
      <w:pPr>
        <w:jc w:val="center"/>
        <w:rPr>
          <w:b/>
          <w:sz w:val="16"/>
          <w:szCs w:val="16"/>
        </w:rPr>
      </w:pPr>
      <w:r w:rsidRPr="002D1ABB">
        <w:rPr>
          <w:b/>
          <w:sz w:val="16"/>
          <w:szCs w:val="16"/>
        </w:rPr>
        <w:t>АДМИНИСТРАТИВНЫЙ РЕГЛАМЕНТ</w:t>
      </w:r>
    </w:p>
    <w:p w:rsidR="00387E5E" w:rsidRPr="002D1ABB" w:rsidRDefault="00387E5E" w:rsidP="00387E5E">
      <w:pPr>
        <w:jc w:val="center"/>
        <w:rPr>
          <w:sz w:val="16"/>
          <w:szCs w:val="16"/>
        </w:rPr>
      </w:pPr>
      <w:r w:rsidRPr="002D1ABB">
        <w:rPr>
          <w:b/>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jc w:val="center"/>
        <w:rPr>
          <w:sz w:val="16"/>
          <w:szCs w:val="16"/>
        </w:rPr>
      </w:pPr>
    </w:p>
    <w:p w:rsidR="00387E5E" w:rsidRPr="002D1ABB" w:rsidRDefault="00387E5E" w:rsidP="00387E5E">
      <w:pPr>
        <w:jc w:val="center"/>
        <w:rPr>
          <w:b/>
          <w:sz w:val="16"/>
          <w:szCs w:val="16"/>
        </w:rPr>
      </w:pPr>
      <w:r w:rsidRPr="002D1ABB">
        <w:rPr>
          <w:b/>
          <w:sz w:val="16"/>
          <w:szCs w:val="16"/>
        </w:rPr>
        <w:t>I. Общие положения</w:t>
      </w:r>
    </w:p>
    <w:p w:rsidR="00387E5E" w:rsidRPr="002D1ABB" w:rsidRDefault="00387E5E" w:rsidP="00387E5E">
      <w:pPr>
        <w:jc w:val="center"/>
        <w:rPr>
          <w:b/>
          <w:sz w:val="16"/>
          <w:szCs w:val="16"/>
        </w:rPr>
      </w:pPr>
    </w:p>
    <w:p w:rsidR="00387E5E" w:rsidRPr="002D1ABB" w:rsidRDefault="00387E5E" w:rsidP="00387E5E">
      <w:pPr>
        <w:rPr>
          <w:b/>
          <w:sz w:val="16"/>
          <w:szCs w:val="16"/>
        </w:rPr>
      </w:pPr>
      <w:r w:rsidRPr="002D1ABB">
        <w:rPr>
          <w:b/>
          <w:sz w:val="16"/>
          <w:szCs w:val="16"/>
        </w:rPr>
        <w:t>1.1. Предмет регулирования административного регламента</w:t>
      </w:r>
    </w:p>
    <w:p w:rsidR="00387E5E" w:rsidRPr="002D1ABB" w:rsidRDefault="00387E5E" w:rsidP="00387E5E">
      <w:pPr>
        <w:rPr>
          <w:sz w:val="16"/>
          <w:szCs w:val="16"/>
        </w:rPr>
      </w:pPr>
      <w:r w:rsidRPr="002D1ABB">
        <w:rPr>
          <w:sz w:val="16"/>
          <w:szCs w:val="16"/>
        </w:rPr>
        <w:t>Административный регламент администрации Алатырского муниципального округа Чувашской Республики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соответственно – Административный регламент, Администрация) устанавливает сроки и последовательность действий (административные процедуры) при предоставлении муниципальной услуги по выдаче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муниципальная услуга).</w:t>
      </w:r>
    </w:p>
    <w:p w:rsidR="00387E5E" w:rsidRPr="002D1ABB" w:rsidRDefault="00387E5E" w:rsidP="00387E5E">
      <w:pPr>
        <w:rPr>
          <w:b/>
          <w:sz w:val="16"/>
          <w:szCs w:val="16"/>
        </w:rPr>
      </w:pPr>
      <w:r w:rsidRPr="002D1ABB">
        <w:rPr>
          <w:b/>
          <w:sz w:val="16"/>
          <w:szCs w:val="16"/>
        </w:rPr>
        <w:t>1.2. Круг заявителей</w:t>
      </w:r>
    </w:p>
    <w:p w:rsidR="00387E5E" w:rsidRPr="002D1ABB" w:rsidRDefault="00387E5E" w:rsidP="00387E5E">
      <w:pPr>
        <w:rPr>
          <w:sz w:val="16"/>
          <w:szCs w:val="16"/>
        </w:rPr>
      </w:pPr>
      <w:r w:rsidRPr="002D1ABB">
        <w:rPr>
          <w:sz w:val="16"/>
          <w:szCs w:val="16"/>
        </w:rP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387E5E" w:rsidRPr="002D1ABB" w:rsidRDefault="00387E5E" w:rsidP="00387E5E">
      <w:pPr>
        <w:rPr>
          <w:b/>
          <w:sz w:val="16"/>
          <w:szCs w:val="16"/>
        </w:rPr>
      </w:pPr>
      <w:r w:rsidRPr="002D1ABB">
        <w:rPr>
          <w:b/>
          <w:sz w:val="16"/>
          <w:szCs w:val="16"/>
        </w:rPr>
        <w:t>1.3. Требования к порядку информирования о предоставлении муниципальной услуги</w:t>
      </w:r>
    </w:p>
    <w:p w:rsidR="00387E5E" w:rsidRPr="002D1ABB" w:rsidRDefault="00387E5E" w:rsidP="00387E5E">
      <w:pPr>
        <w:rPr>
          <w:sz w:val="16"/>
          <w:szCs w:val="16"/>
        </w:rPr>
      </w:pPr>
      <w:r w:rsidRPr="002D1ABB">
        <w:rPr>
          <w:sz w:val="16"/>
          <w:szCs w:val="16"/>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общедоступной и размещается:</w:t>
      </w:r>
    </w:p>
    <w:p w:rsidR="00387E5E" w:rsidRPr="002D1ABB" w:rsidRDefault="00387E5E" w:rsidP="00387E5E">
      <w:pPr>
        <w:rPr>
          <w:sz w:val="16"/>
          <w:szCs w:val="16"/>
        </w:rPr>
      </w:pPr>
      <w:r w:rsidRPr="002D1ABB">
        <w:rPr>
          <w:sz w:val="16"/>
          <w:szCs w:val="16"/>
        </w:rPr>
        <w:t>на официальном сайте Алатырского муниципального округа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387E5E" w:rsidRPr="002D1ABB" w:rsidRDefault="00387E5E" w:rsidP="00387E5E">
      <w:pPr>
        <w:rPr>
          <w:sz w:val="16"/>
          <w:szCs w:val="16"/>
        </w:rPr>
      </w:pPr>
      <w:r w:rsidRPr="002D1ABB">
        <w:rPr>
          <w:sz w:val="16"/>
          <w:szCs w:val="16"/>
        </w:rPr>
        <w:t>на информационных стендах в зданиях Администрации, структурных подразделений, в которых предоставляется муниципальная услуга;</w:t>
      </w:r>
    </w:p>
    <w:p w:rsidR="00387E5E" w:rsidRPr="002D1ABB" w:rsidRDefault="00387E5E" w:rsidP="00387E5E">
      <w:pPr>
        <w:rPr>
          <w:sz w:val="16"/>
          <w:szCs w:val="16"/>
        </w:rPr>
      </w:pPr>
      <w:r w:rsidRPr="002D1ABB">
        <w:rPr>
          <w:sz w:val="16"/>
          <w:szCs w:val="16"/>
        </w:rPr>
        <w:t>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387E5E" w:rsidRPr="002D1ABB" w:rsidRDefault="00387E5E" w:rsidP="00387E5E">
      <w:pPr>
        <w:rPr>
          <w:sz w:val="16"/>
          <w:szCs w:val="16"/>
        </w:rPr>
      </w:pPr>
      <w:r w:rsidRPr="002D1ABB">
        <w:rPr>
          <w:sz w:val="16"/>
          <w:szCs w:val="16"/>
        </w:rPr>
        <w:t>в Единой информационной системе жилищного строительства в соответствии со ст. 23.3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w:t>
      </w:r>
    </w:p>
    <w:p w:rsidR="00387E5E" w:rsidRPr="002D1ABB" w:rsidRDefault="00387E5E" w:rsidP="00387E5E">
      <w:pPr>
        <w:rPr>
          <w:sz w:val="16"/>
          <w:szCs w:val="16"/>
        </w:rPr>
      </w:pPr>
      <w:r w:rsidRPr="002D1ABB">
        <w:rPr>
          <w:sz w:val="16"/>
          <w:szCs w:val="16"/>
        </w:rPr>
        <w:t>в государственной информационной системе обеспечения градостроительной деятельности Чувашской Республики (далее – ГИСОГД) с момента создания соответствующей информационной и телекоммуникационной инфраструктуры.</w:t>
      </w:r>
    </w:p>
    <w:p w:rsidR="00387E5E" w:rsidRPr="002D1ABB" w:rsidRDefault="00387E5E" w:rsidP="00387E5E">
      <w:pPr>
        <w:rPr>
          <w:sz w:val="16"/>
          <w:szCs w:val="16"/>
        </w:rPr>
      </w:pPr>
      <w:r w:rsidRPr="002D1ABB">
        <w:rPr>
          <w:sz w:val="16"/>
          <w:szCs w:val="16"/>
        </w:rPr>
        <w:t>Сведения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размещаются:</w:t>
      </w:r>
    </w:p>
    <w:p w:rsidR="00387E5E" w:rsidRPr="002D1ABB" w:rsidRDefault="00387E5E" w:rsidP="00387E5E">
      <w:pPr>
        <w:rPr>
          <w:sz w:val="16"/>
          <w:szCs w:val="16"/>
        </w:rPr>
      </w:pPr>
      <w:r w:rsidRPr="002D1ABB">
        <w:rPr>
          <w:sz w:val="16"/>
          <w:szCs w:val="16"/>
        </w:rPr>
        <w:t>на информационных стендах в зданиях Администрации, структурных подразделений;</w:t>
      </w:r>
    </w:p>
    <w:p w:rsidR="00387E5E" w:rsidRPr="002D1ABB" w:rsidRDefault="00387E5E" w:rsidP="00387E5E">
      <w:pPr>
        <w:rPr>
          <w:sz w:val="16"/>
          <w:szCs w:val="16"/>
        </w:rPr>
      </w:pPr>
      <w:r w:rsidRPr="002D1ABB">
        <w:rPr>
          <w:sz w:val="16"/>
          <w:szCs w:val="16"/>
        </w:rPr>
        <w:t>в средствах массовой информации (далее – СМИ);</w:t>
      </w:r>
    </w:p>
    <w:p w:rsidR="00387E5E" w:rsidRPr="002D1ABB" w:rsidRDefault="00387E5E" w:rsidP="00387E5E">
      <w:pPr>
        <w:rPr>
          <w:sz w:val="16"/>
          <w:szCs w:val="16"/>
        </w:rPr>
      </w:pPr>
      <w:r w:rsidRPr="002D1ABB">
        <w:rPr>
          <w:sz w:val="16"/>
          <w:szCs w:val="16"/>
        </w:rPr>
        <w:t>на официальном сайте Алатырского муниципального округа;</w:t>
      </w:r>
    </w:p>
    <w:p w:rsidR="00387E5E" w:rsidRPr="002D1ABB" w:rsidRDefault="00387E5E" w:rsidP="00387E5E">
      <w:pPr>
        <w:rPr>
          <w:sz w:val="16"/>
          <w:szCs w:val="16"/>
        </w:rPr>
      </w:pPr>
      <w:r w:rsidRPr="002D1ABB">
        <w:rPr>
          <w:sz w:val="16"/>
          <w:szCs w:val="16"/>
        </w:rPr>
        <w:t>на Едином портале государственных и муниципальных услуг;</w:t>
      </w:r>
    </w:p>
    <w:p w:rsidR="00387E5E" w:rsidRPr="002D1ABB" w:rsidRDefault="00387E5E" w:rsidP="00387E5E">
      <w:pPr>
        <w:rPr>
          <w:sz w:val="16"/>
          <w:szCs w:val="16"/>
        </w:rPr>
      </w:pPr>
      <w:r w:rsidRPr="002D1ABB">
        <w:rPr>
          <w:sz w:val="16"/>
          <w:szCs w:val="16"/>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387E5E" w:rsidRPr="002D1ABB" w:rsidRDefault="00387E5E" w:rsidP="00387E5E">
      <w:pPr>
        <w:rPr>
          <w:sz w:val="16"/>
          <w:szCs w:val="16"/>
        </w:rPr>
      </w:pPr>
      <w:r w:rsidRPr="002D1ABB">
        <w:rPr>
          <w:sz w:val="16"/>
          <w:szCs w:val="16"/>
        </w:rPr>
        <w:t>Прием и информирование заинтересованных лиц по вопросам предоставления муниципальной услуги осуществляются специалистами сектора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2D1ABB" w:rsidRDefault="00387E5E" w:rsidP="00387E5E">
      <w:pPr>
        <w:rPr>
          <w:sz w:val="16"/>
          <w:szCs w:val="16"/>
        </w:rPr>
      </w:pPr>
      <w:r w:rsidRPr="002D1ABB">
        <w:rPr>
          <w:sz w:val="16"/>
          <w:szCs w:val="16"/>
        </w:rPr>
        <w:t xml:space="preserve">В соответствии с соглашением о взаимодействии между Администрацией и Автономным учреждением «Многофункциональный центр по предоставлению государственных и муниципальных услуг» Министерства экономического развития и имущественных отношений Чувашской Республики (далее – соглашение) информацию по вопросам предоставления муниципальной услуги заинтересованные лица могут получить также через Межрайонное </w:t>
      </w:r>
      <w:proofErr w:type="spellStart"/>
      <w:r w:rsidRPr="002D1ABB">
        <w:rPr>
          <w:sz w:val="16"/>
          <w:szCs w:val="16"/>
        </w:rPr>
        <w:t>Алатырское</w:t>
      </w:r>
      <w:proofErr w:type="spellEnd"/>
      <w:r w:rsidRPr="002D1ABB">
        <w:rPr>
          <w:sz w:val="16"/>
          <w:szCs w:val="16"/>
        </w:rPr>
        <w:t xml:space="preserve"> обособленное подразделение г. Алатырь, Алатырского и Порецкого районов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МФЦ).</w:t>
      </w:r>
    </w:p>
    <w:p w:rsidR="00387E5E" w:rsidRPr="002D1ABB" w:rsidRDefault="00387E5E" w:rsidP="00387E5E">
      <w:pPr>
        <w:rPr>
          <w:sz w:val="16"/>
          <w:szCs w:val="16"/>
        </w:rPr>
      </w:pPr>
      <w:r w:rsidRPr="002D1ABB">
        <w:rPr>
          <w:sz w:val="16"/>
          <w:szCs w:val="16"/>
        </w:rPr>
        <w:t>Сведения о месте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387E5E" w:rsidRPr="002D1ABB" w:rsidRDefault="00387E5E" w:rsidP="00387E5E">
      <w:pPr>
        <w:rPr>
          <w:sz w:val="16"/>
          <w:szCs w:val="16"/>
        </w:rPr>
      </w:pPr>
      <w:r w:rsidRPr="002D1ABB">
        <w:rPr>
          <w:sz w:val="16"/>
          <w:szCs w:val="16"/>
        </w:rPr>
        <w:t>Информация об адресах, контактных телефонах, адресах электронной почты, графике работы Администрации и МФЦ, предоставляющих муниципальную услугу, содержится в приложении № 5 к настоящему Административному регламенту.</w:t>
      </w:r>
    </w:p>
    <w:p w:rsidR="00387E5E" w:rsidRPr="002D1ABB" w:rsidRDefault="00387E5E" w:rsidP="00387E5E">
      <w:pPr>
        <w:rPr>
          <w:sz w:val="16"/>
          <w:szCs w:val="16"/>
        </w:rPr>
      </w:pPr>
      <w:r w:rsidRPr="002D1ABB">
        <w:rPr>
          <w:sz w:val="16"/>
          <w:szCs w:val="16"/>
        </w:rPr>
        <w:t>1.3.2. Для получения информации о процедуре предоставления муниципальной услуги заинтересованное лицо вправе обратиться:</w:t>
      </w:r>
    </w:p>
    <w:p w:rsidR="00387E5E" w:rsidRPr="002D1ABB" w:rsidRDefault="00387E5E" w:rsidP="00387E5E">
      <w:pPr>
        <w:rPr>
          <w:sz w:val="16"/>
          <w:szCs w:val="16"/>
        </w:rPr>
      </w:pPr>
      <w:r w:rsidRPr="002D1ABB">
        <w:rPr>
          <w:sz w:val="16"/>
          <w:szCs w:val="16"/>
        </w:rPr>
        <w:t>в устной форме в Администрацию или в соответствии с соглашением в МФЦ;</w:t>
      </w:r>
    </w:p>
    <w:p w:rsidR="00387E5E" w:rsidRPr="002D1ABB" w:rsidRDefault="00387E5E" w:rsidP="00387E5E">
      <w:pPr>
        <w:rPr>
          <w:sz w:val="16"/>
          <w:szCs w:val="16"/>
        </w:rPr>
      </w:pPr>
      <w:r w:rsidRPr="002D1ABB">
        <w:rPr>
          <w:sz w:val="16"/>
          <w:szCs w:val="16"/>
        </w:rPr>
        <w:t>по телефону в Администрацию или в соответствии с соглашением в МФЦ;</w:t>
      </w:r>
    </w:p>
    <w:p w:rsidR="00387E5E" w:rsidRPr="002D1ABB" w:rsidRDefault="00387E5E" w:rsidP="00387E5E">
      <w:pPr>
        <w:rPr>
          <w:sz w:val="16"/>
          <w:szCs w:val="16"/>
        </w:rPr>
      </w:pPr>
      <w:r w:rsidRPr="002D1ABB">
        <w:rPr>
          <w:sz w:val="16"/>
          <w:szCs w:val="16"/>
        </w:rPr>
        <w:t>в письменной форме или в форме электронного документа в Администрацию или в соответствии с соглашением в МФЦ;</w:t>
      </w:r>
    </w:p>
    <w:p w:rsidR="00387E5E" w:rsidRPr="002D1ABB" w:rsidRDefault="00387E5E" w:rsidP="00387E5E">
      <w:pPr>
        <w:rPr>
          <w:sz w:val="16"/>
          <w:szCs w:val="16"/>
        </w:rPr>
      </w:pPr>
      <w:r w:rsidRPr="002D1ABB">
        <w:rPr>
          <w:sz w:val="16"/>
          <w:szCs w:val="16"/>
        </w:rPr>
        <w:t>через официальный сайт Алатырского муниципального округа, Единый портал государственных и муниципальных услуг, Единую информационную систему жилищного строительства, ГИСОГД.</w:t>
      </w:r>
    </w:p>
    <w:p w:rsidR="00387E5E" w:rsidRPr="002D1ABB" w:rsidRDefault="00387E5E" w:rsidP="00387E5E">
      <w:pPr>
        <w:rPr>
          <w:sz w:val="16"/>
          <w:szCs w:val="16"/>
        </w:rPr>
      </w:pPr>
      <w:r w:rsidRPr="002D1ABB">
        <w:rPr>
          <w:sz w:val="16"/>
          <w:szCs w:val="16"/>
        </w:rPr>
        <w:t>Основными требованиями к информированию заинтересованных лиц о процедуре предоставления муниципальной услуги являются:</w:t>
      </w:r>
    </w:p>
    <w:p w:rsidR="00387E5E" w:rsidRPr="002D1ABB" w:rsidRDefault="00387E5E" w:rsidP="00387E5E">
      <w:pPr>
        <w:rPr>
          <w:sz w:val="16"/>
          <w:szCs w:val="16"/>
        </w:rPr>
      </w:pPr>
      <w:r w:rsidRPr="002D1ABB">
        <w:rPr>
          <w:sz w:val="16"/>
          <w:szCs w:val="16"/>
        </w:rPr>
        <w:t>достоверность и полнота информирования о процедуре;</w:t>
      </w:r>
    </w:p>
    <w:p w:rsidR="00387E5E" w:rsidRPr="002D1ABB" w:rsidRDefault="00387E5E" w:rsidP="00387E5E">
      <w:pPr>
        <w:rPr>
          <w:sz w:val="16"/>
          <w:szCs w:val="16"/>
        </w:rPr>
      </w:pPr>
      <w:r w:rsidRPr="002D1ABB">
        <w:rPr>
          <w:sz w:val="16"/>
          <w:szCs w:val="16"/>
        </w:rPr>
        <w:t>четкость в изложении информации о процедуре;</w:t>
      </w:r>
    </w:p>
    <w:p w:rsidR="00387E5E" w:rsidRPr="002D1ABB" w:rsidRDefault="00387E5E" w:rsidP="00387E5E">
      <w:pPr>
        <w:rPr>
          <w:sz w:val="16"/>
          <w:szCs w:val="16"/>
        </w:rPr>
      </w:pPr>
      <w:r w:rsidRPr="002D1ABB">
        <w:rPr>
          <w:sz w:val="16"/>
          <w:szCs w:val="16"/>
        </w:rPr>
        <w:t>наглядность форм предоставляемой информации;</w:t>
      </w:r>
    </w:p>
    <w:p w:rsidR="00387E5E" w:rsidRPr="002D1ABB" w:rsidRDefault="00387E5E" w:rsidP="00387E5E">
      <w:pPr>
        <w:rPr>
          <w:sz w:val="16"/>
          <w:szCs w:val="16"/>
        </w:rPr>
      </w:pPr>
      <w:r w:rsidRPr="002D1ABB">
        <w:rPr>
          <w:sz w:val="16"/>
          <w:szCs w:val="16"/>
        </w:rPr>
        <w:t>удобство и доступность получения информации о процедуре;</w:t>
      </w:r>
    </w:p>
    <w:p w:rsidR="00387E5E" w:rsidRPr="002D1ABB" w:rsidRDefault="00387E5E" w:rsidP="00387E5E">
      <w:pPr>
        <w:rPr>
          <w:sz w:val="16"/>
          <w:szCs w:val="16"/>
        </w:rPr>
      </w:pPr>
      <w:r w:rsidRPr="002D1ABB">
        <w:rPr>
          <w:sz w:val="16"/>
          <w:szCs w:val="16"/>
        </w:rPr>
        <w:t>корректность и тактичность в процессе информирования о процедуре.</w:t>
      </w:r>
    </w:p>
    <w:p w:rsidR="00387E5E" w:rsidRPr="002D1ABB" w:rsidRDefault="00387E5E" w:rsidP="00387E5E">
      <w:pPr>
        <w:rPr>
          <w:sz w:val="16"/>
          <w:szCs w:val="16"/>
        </w:rPr>
      </w:pPr>
      <w:r w:rsidRPr="002D1ABB">
        <w:rPr>
          <w:sz w:val="16"/>
          <w:szCs w:val="16"/>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387E5E" w:rsidRPr="002D1ABB" w:rsidRDefault="00387E5E" w:rsidP="00387E5E">
      <w:pPr>
        <w:rPr>
          <w:sz w:val="16"/>
          <w:szCs w:val="16"/>
        </w:rPr>
      </w:pPr>
      <w:r w:rsidRPr="002D1ABB">
        <w:rPr>
          <w:sz w:val="16"/>
          <w:szCs w:val="16"/>
        </w:rPr>
        <w:t>1.3.3. Публичное устное информирование осуществляется с привлечением СМИ.</w:t>
      </w:r>
    </w:p>
    <w:p w:rsidR="00387E5E" w:rsidRPr="002D1ABB" w:rsidRDefault="00387E5E" w:rsidP="00387E5E">
      <w:pPr>
        <w:rPr>
          <w:sz w:val="16"/>
          <w:szCs w:val="16"/>
        </w:rPr>
      </w:pPr>
      <w:r w:rsidRPr="002D1ABB">
        <w:rPr>
          <w:sz w:val="16"/>
          <w:szCs w:val="16"/>
        </w:rPr>
        <w:lastRenderedPageBreak/>
        <w:t>1.3.4. 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официальном сайте Алатырского муниципального округа и МФЦ, использования информационных стендов, размещенных в местах предоставления муниципальной услуги.</w:t>
      </w:r>
    </w:p>
    <w:p w:rsidR="00387E5E" w:rsidRPr="002D1ABB" w:rsidRDefault="00387E5E" w:rsidP="00387E5E">
      <w:pPr>
        <w:rPr>
          <w:sz w:val="16"/>
          <w:szCs w:val="16"/>
        </w:rPr>
      </w:pPr>
      <w:r w:rsidRPr="002D1ABB">
        <w:rPr>
          <w:sz w:val="16"/>
          <w:szCs w:val="16"/>
        </w:rPr>
        <w:t>Информационные стенды оборудуются в месте, доступном для получения информации. На информационных стендах и на официальном сайте Алатырского муниципального округа размещается следующая обязательная информация:</w:t>
      </w:r>
    </w:p>
    <w:p w:rsidR="00387E5E" w:rsidRPr="002D1ABB" w:rsidRDefault="00387E5E" w:rsidP="00387E5E">
      <w:pPr>
        <w:rPr>
          <w:sz w:val="16"/>
          <w:szCs w:val="16"/>
        </w:rPr>
      </w:pPr>
      <w:r w:rsidRPr="002D1ABB">
        <w:rPr>
          <w:sz w:val="16"/>
          <w:szCs w:val="16"/>
        </w:rPr>
        <w:t>полное наименование структурного подразделения Администрации, предоставляющего муниципальную услугу;</w:t>
      </w:r>
    </w:p>
    <w:p w:rsidR="00387E5E" w:rsidRPr="002D1ABB" w:rsidRDefault="00387E5E" w:rsidP="00387E5E">
      <w:pPr>
        <w:rPr>
          <w:sz w:val="16"/>
          <w:szCs w:val="16"/>
        </w:rPr>
      </w:pPr>
      <w:r w:rsidRPr="002D1ABB">
        <w:rPr>
          <w:sz w:val="16"/>
          <w:szCs w:val="16"/>
        </w:rPr>
        <w:t>почтовый адрес, адреса электронной почты и официального сайта Алатырского муниципального округа,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387E5E" w:rsidRPr="002D1ABB" w:rsidRDefault="00387E5E" w:rsidP="00387E5E">
      <w:pPr>
        <w:rPr>
          <w:sz w:val="16"/>
          <w:szCs w:val="16"/>
        </w:rPr>
      </w:pPr>
      <w:r w:rsidRPr="002D1ABB">
        <w:rPr>
          <w:sz w:val="16"/>
          <w:szCs w:val="16"/>
        </w:rPr>
        <w:t>формы и образцы заполнения заявления о предоставлении муниципальной услуги;</w:t>
      </w:r>
    </w:p>
    <w:p w:rsidR="00387E5E" w:rsidRPr="002D1ABB" w:rsidRDefault="00387E5E" w:rsidP="00387E5E">
      <w:pPr>
        <w:rPr>
          <w:sz w:val="16"/>
          <w:szCs w:val="16"/>
        </w:rPr>
      </w:pPr>
      <w:r w:rsidRPr="002D1ABB">
        <w:rPr>
          <w:sz w:val="16"/>
          <w:szCs w:val="16"/>
        </w:rPr>
        <w:t>рекомендации по заполнению заявления о предоставлении муниципальной услуги;</w:t>
      </w:r>
    </w:p>
    <w:p w:rsidR="00387E5E" w:rsidRPr="002D1ABB" w:rsidRDefault="00387E5E" w:rsidP="00387E5E">
      <w:pPr>
        <w:rPr>
          <w:sz w:val="16"/>
          <w:szCs w:val="16"/>
        </w:rPr>
      </w:pPr>
      <w:r w:rsidRPr="002D1ABB">
        <w:rPr>
          <w:sz w:val="16"/>
          <w:szCs w:val="16"/>
        </w:rPr>
        <w:t>перечень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порядок предоставления муниципальной услуги, в том числе в электронной форме;</w:t>
      </w:r>
    </w:p>
    <w:p w:rsidR="00387E5E" w:rsidRPr="002D1ABB" w:rsidRDefault="00387E5E" w:rsidP="00387E5E">
      <w:pPr>
        <w:rPr>
          <w:sz w:val="16"/>
          <w:szCs w:val="16"/>
        </w:rPr>
      </w:pPr>
      <w:r w:rsidRPr="002D1ABB">
        <w:rPr>
          <w:sz w:val="16"/>
          <w:szCs w:val="16"/>
        </w:rPr>
        <w:t>перечень оснований для отказа в предоставлении муниципальной услуги;</w:t>
      </w:r>
    </w:p>
    <w:p w:rsidR="00387E5E" w:rsidRPr="002D1ABB" w:rsidRDefault="00387E5E" w:rsidP="00387E5E">
      <w:pPr>
        <w:rPr>
          <w:sz w:val="16"/>
          <w:szCs w:val="16"/>
        </w:rPr>
      </w:pPr>
      <w:r w:rsidRPr="002D1ABB">
        <w:rPr>
          <w:sz w:val="16"/>
          <w:szCs w:val="16"/>
        </w:rPr>
        <w:t>извлечения из законодательных и иных нормативных правовых актов, содержащих нормы, регулирующие предоставление муниципальной услуги;</w:t>
      </w:r>
    </w:p>
    <w:p w:rsidR="00387E5E" w:rsidRPr="002D1ABB" w:rsidRDefault="00387E5E" w:rsidP="00387E5E">
      <w:pPr>
        <w:rPr>
          <w:sz w:val="16"/>
          <w:szCs w:val="16"/>
        </w:rPr>
      </w:pPr>
      <w:r w:rsidRPr="002D1ABB">
        <w:rPr>
          <w:sz w:val="16"/>
          <w:szCs w:val="16"/>
        </w:rPr>
        <w:t>перечень наиболее часто задаваемых заявителями вопросов и ответов на них;</w:t>
      </w:r>
    </w:p>
    <w:p w:rsidR="00387E5E" w:rsidRPr="002D1ABB" w:rsidRDefault="00387E5E" w:rsidP="00387E5E">
      <w:pPr>
        <w:rPr>
          <w:sz w:val="16"/>
          <w:szCs w:val="16"/>
        </w:rPr>
      </w:pPr>
      <w:r w:rsidRPr="002D1ABB">
        <w:rPr>
          <w:sz w:val="16"/>
          <w:szCs w:val="16"/>
        </w:rPr>
        <w:t>порядок обжалования решений и действий (бездействия) Администрации, должностных лиц Администрации, муниципальных служащих, предоставляющих муниципальную услугу.</w:t>
      </w:r>
    </w:p>
    <w:p w:rsidR="00387E5E" w:rsidRPr="002D1ABB" w:rsidRDefault="00387E5E" w:rsidP="00387E5E">
      <w:pPr>
        <w:rPr>
          <w:sz w:val="16"/>
          <w:szCs w:val="16"/>
        </w:rPr>
      </w:pPr>
      <w:r w:rsidRPr="002D1ABB">
        <w:rPr>
          <w:sz w:val="16"/>
          <w:szCs w:val="16"/>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387E5E" w:rsidRPr="002D1ABB" w:rsidRDefault="00387E5E" w:rsidP="00387E5E">
      <w:pPr>
        <w:rPr>
          <w:sz w:val="16"/>
          <w:szCs w:val="16"/>
        </w:rPr>
      </w:pPr>
      <w:r w:rsidRPr="002D1ABB">
        <w:rPr>
          <w:sz w:val="16"/>
          <w:szCs w:val="16"/>
        </w:rPr>
        <w:t>На Едином портале государственных и муниципальных услуг размещается следующая информация:</w:t>
      </w:r>
    </w:p>
    <w:p w:rsidR="00387E5E" w:rsidRPr="002D1ABB" w:rsidRDefault="00387E5E" w:rsidP="00387E5E">
      <w:pPr>
        <w:rPr>
          <w:sz w:val="16"/>
          <w:szCs w:val="16"/>
        </w:rPr>
      </w:pPr>
      <w:r w:rsidRPr="002D1ABB">
        <w:rPr>
          <w:sz w:val="16"/>
          <w:szCs w:val="16"/>
        </w:rPr>
        <w:t>наименование муниципальной услуги;</w:t>
      </w:r>
    </w:p>
    <w:p w:rsidR="00387E5E" w:rsidRPr="002D1ABB" w:rsidRDefault="00387E5E" w:rsidP="00387E5E">
      <w:pPr>
        <w:rPr>
          <w:sz w:val="16"/>
          <w:szCs w:val="16"/>
        </w:rPr>
      </w:pPr>
      <w:r w:rsidRPr="002D1ABB">
        <w:rPr>
          <w:sz w:val="16"/>
          <w:szCs w:val="16"/>
        </w:rPr>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387E5E" w:rsidRPr="002D1ABB" w:rsidRDefault="00387E5E" w:rsidP="00387E5E">
      <w:pPr>
        <w:rPr>
          <w:sz w:val="16"/>
          <w:szCs w:val="16"/>
        </w:rPr>
      </w:pPr>
      <w:r w:rsidRPr="002D1ABB">
        <w:rPr>
          <w:sz w:val="16"/>
          <w:szCs w:val="16"/>
        </w:rPr>
        <w:t>наименование органа местного самоуправления, предоставляющего муниципальную услугу;</w:t>
      </w:r>
    </w:p>
    <w:p w:rsidR="00387E5E" w:rsidRPr="002D1ABB" w:rsidRDefault="00387E5E" w:rsidP="00387E5E">
      <w:pPr>
        <w:rPr>
          <w:sz w:val="16"/>
          <w:szCs w:val="16"/>
        </w:rPr>
      </w:pPr>
      <w:r w:rsidRPr="002D1ABB">
        <w:rPr>
          <w:sz w:val="16"/>
          <w:szCs w:val="16"/>
        </w:rPr>
        <w:t>наименование федеральных органов исполнительной власти, органов государственных внебюджетных фондов, исполнительных органов Чувашской Республики, органов местного самоуправления, учреждений (организаций), участвующих в предоставлении муниципальной услуги;</w:t>
      </w:r>
    </w:p>
    <w:p w:rsidR="00387E5E" w:rsidRPr="002D1ABB" w:rsidRDefault="00387E5E" w:rsidP="00387E5E">
      <w:pPr>
        <w:rPr>
          <w:sz w:val="16"/>
          <w:szCs w:val="16"/>
        </w:rPr>
      </w:pPr>
      <w:r w:rsidRPr="002D1ABB">
        <w:rPr>
          <w:sz w:val="16"/>
          <w:szCs w:val="16"/>
        </w:rPr>
        <w:t>перечень нормативных правовых актов, непосредственно регулирующих предоставление муниципальной услуги;</w:t>
      </w:r>
    </w:p>
    <w:p w:rsidR="00387E5E" w:rsidRPr="002D1ABB" w:rsidRDefault="00387E5E" w:rsidP="00387E5E">
      <w:pPr>
        <w:rPr>
          <w:sz w:val="16"/>
          <w:szCs w:val="16"/>
        </w:rPr>
      </w:pPr>
      <w:r w:rsidRPr="002D1ABB">
        <w:rPr>
          <w:sz w:val="16"/>
          <w:szCs w:val="16"/>
        </w:rPr>
        <w:t>способы предоставления муниципальной услуги;</w:t>
      </w:r>
    </w:p>
    <w:p w:rsidR="00387E5E" w:rsidRPr="002D1ABB" w:rsidRDefault="00387E5E" w:rsidP="00387E5E">
      <w:pPr>
        <w:rPr>
          <w:sz w:val="16"/>
          <w:szCs w:val="16"/>
        </w:rPr>
      </w:pPr>
      <w:r w:rsidRPr="002D1ABB">
        <w:rPr>
          <w:sz w:val="16"/>
          <w:szCs w:val="16"/>
        </w:rPr>
        <w:t>описание результата предоставления муниципальной услуги;</w:t>
      </w:r>
    </w:p>
    <w:p w:rsidR="00387E5E" w:rsidRPr="002D1ABB" w:rsidRDefault="00387E5E" w:rsidP="00387E5E">
      <w:pPr>
        <w:rPr>
          <w:sz w:val="16"/>
          <w:szCs w:val="16"/>
        </w:rPr>
      </w:pPr>
      <w:r w:rsidRPr="002D1ABB">
        <w:rPr>
          <w:sz w:val="16"/>
          <w:szCs w:val="16"/>
        </w:rPr>
        <w:t>категория заявителей, которым предоставляется муниципальная услуга;</w:t>
      </w:r>
    </w:p>
    <w:p w:rsidR="00387E5E" w:rsidRPr="002D1ABB" w:rsidRDefault="00387E5E" w:rsidP="00387E5E">
      <w:pPr>
        <w:rPr>
          <w:sz w:val="16"/>
          <w:szCs w:val="16"/>
        </w:rPr>
      </w:pPr>
      <w:r w:rsidRPr="002D1ABB">
        <w:rPr>
          <w:sz w:val="16"/>
          <w:szCs w:val="16"/>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387E5E" w:rsidRPr="002D1ABB" w:rsidRDefault="00387E5E" w:rsidP="00387E5E">
      <w:pPr>
        <w:rPr>
          <w:sz w:val="16"/>
          <w:szCs w:val="16"/>
        </w:rPr>
      </w:pPr>
      <w:r w:rsidRPr="002D1ABB">
        <w:rPr>
          <w:sz w:val="16"/>
          <w:szCs w:val="16"/>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387E5E" w:rsidRPr="002D1ABB" w:rsidRDefault="00387E5E" w:rsidP="00387E5E">
      <w:pPr>
        <w:rPr>
          <w:sz w:val="16"/>
          <w:szCs w:val="16"/>
        </w:rPr>
      </w:pPr>
      <w:r w:rsidRPr="002D1ABB">
        <w:rPr>
          <w:sz w:val="16"/>
          <w:szCs w:val="16"/>
        </w:rPr>
        <w:t>срок, в течение которого заявление о предоставлении муниципальной услуги должно быть зарегистрировано;</w:t>
      </w:r>
    </w:p>
    <w:p w:rsidR="00387E5E" w:rsidRPr="002D1ABB" w:rsidRDefault="00387E5E" w:rsidP="00387E5E">
      <w:pPr>
        <w:rPr>
          <w:sz w:val="16"/>
          <w:szCs w:val="16"/>
        </w:rPr>
      </w:pPr>
      <w:r w:rsidRPr="002D1ABB">
        <w:rPr>
          <w:sz w:val="16"/>
          <w:szCs w:val="16"/>
        </w:rPr>
        <w:t>максимальный срок ожидания в очереди при подаче заявления о предоставлении муниципальной услуги лично;</w:t>
      </w:r>
    </w:p>
    <w:p w:rsidR="00387E5E" w:rsidRPr="002D1ABB" w:rsidRDefault="00387E5E" w:rsidP="00387E5E">
      <w:pPr>
        <w:rPr>
          <w:sz w:val="16"/>
          <w:szCs w:val="16"/>
        </w:rPr>
      </w:pPr>
      <w:r w:rsidRPr="002D1ABB">
        <w:rPr>
          <w:sz w:val="16"/>
          <w:szCs w:val="16"/>
        </w:rPr>
        <w:t>основания для отказа в предоставлении муниципальной услуги;</w:t>
      </w:r>
    </w:p>
    <w:p w:rsidR="00387E5E" w:rsidRPr="002D1ABB" w:rsidRDefault="00387E5E" w:rsidP="00387E5E">
      <w:pPr>
        <w:rPr>
          <w:sz w:val="16"/>
          <w:szCs w:val="16"/>
        </w:rPr>
      </w:pPr>
      <w:r w:rsidRPr="002D1ABB">
        <w:rPr>
          <w:sz w:val="16"/>
          <w:szCs w:val="1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87E5E" w:rsidRPr="002D1ABB" w:rsidRDefault="00387E5E" w:rsidP="00387E5E">
      <w:pPr>
        <w:rPr>
          <w:sz w:val="16"/>
          <w:szCs w:val="16"/>
        </w:rPr>
      </w:pPr>
      <w:r w:rsidRPr="002D1ABB">
        <w:rPr>
          <w:sz w:val="16"/>
          <w:szCs w:val="16"/>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исполнительных органов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87E5E" w:rsidRPr="002D1ABB" w:rsidRDefault="00387E5E" w:rsidP="00387E5E">
      <w:pPr>
        <w:rPr>
          <w:sz w:val="16"/>
          <w:szCs w:val="16"/>
        </w:rPr>
      </w:pPr>
      <w:r w:rsidRPr="002D1ABB">
        <w:rPr>
          <w:sz w:val="16"/>
          <w:szCs w:val="16"/>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87E5E" w:rsidRPr="002D1ABB" w:rsidRDefault="00387E5E" w:rsidP="00387E5E">
      <w:pPr>
        <w:rPr>
          <w:sz w:val="16"/>
          <w:szCs w:val="16"/>
        </w:rPr>
      </w:pPr>
      <w:r w:rsidRPr="002D1ABB">
        <w:rPr>
          <w:sz w:val="16"/>
          <w:szCs w:val="16"/>
        </w:rPr>
        <w:t>сведения о безвозмездности предоставления муниципальной услуги;</w:t>
      </w:r>
    </w:p>
    <w:p w:rsidR="00387E5E" w:rsidRPr="002D1ABB" w:rsidRDefault="00387E5E" w:rsidP="00387E5E">
      <w:pPr>
        <w:rPr>
          <w:sz w:val="16"/>
          <w:szCs w:val="16"/>
        </w:rPr>
      </w:pPr>
      <w:r w:rsidRPr="002D1ABB">
        <w:rPr>
          <w:sz w:val="16"/>
          <w:szCs w:val="16"/>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387E5E" w:rsidRPr="002D1ABB" w:rsidRDefault="00387E5E" w:rsidP="00387E5E">
      <w:pPr>
        <w:rPr>
          <w:sz w:val="16"/>
          <w:szCs w:val="16"/>
        </w:rPr>
      </w:pPr>
      <w:r w:rsidRPr="002D1ABB">
        <w:rPr>
          <w:sz w:val="16"/>
          <w:szCs w:val="16"/>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387E5E" w:rsidRPr="002D1ABB" w:rsidRDefault="00387E5E" w:rsidP="00387E5E">
      <w:pPr>
        <w:rPr>
          <w:sz w:val="16"/>
          <w:szCs w:val="16"/>
        </w:rPr>
      </w:pPr>
      <w:r w:rsidRPr="002D1ABB">
        <w:rPr>
          <w:sz w:val="16"/>
          <w:szCs w:val="16"/>
        </w:rPr>
        <w:t>1.3.5. Индивидуальное устное информирование о порядке предоставления муниципальной услуги осуществляется специалистами структурного подразделения либо в соответствии с соглашением специалистом МФЦ при обращении заявителей за информацией:</w:t>
      </w:r>
    </w:p>
    <w:p w:rsidR="00387E5E" w:rsidRPr="002D1ABB" w:rsidRDefault="00387E5E" w:rsidP="00387E5E">
      <w:pPr>
        <w:rPr>
          <w:sz w:val="16"/>
          <w:szCs w:val="16"/>
        </w:rPr>
      </w:pPr>
      <w:r w:rsidRPr="002D1ABB">
        <w:rPr>
          <w:sz w:val="16"/>
          <w:szCs w:val="16"/>
        </w:rPr>
        <w:t>лично;</w:t>
      </w:r>
    </w:p>
    <w:p w:rsidR="00387E5E" w:rsidRPr="002D1ABB" w:rsidRDefault="00387E5E" w:rsidP="00387E5E">
      <w:pPr>
        <w:rPr>
          <w:sz w:val="16"/>
          <w:szCs w:val="16"/>
        </w:rPr>
      </w:pPr>
      <w:r w:rsidRPr="002D1ABB">
        <w:rPr>
          <w:sz w:val="16"/>
          <w:szCs w:val="16"/>
        </w:rPr>
        <w:t>по телефону.</w:t>
      </w:r>
    </w:p>
    <w:p w:rsidR="00387E5E" w:rsidRPr="002D1ABB" w:rsidRDefault="00387E5E" w:rsidP="00387E5E">
      <w:pPr>
        <w:rPr>
          <w:sz w:val="16"/>
          <w:szCs w:val="16"/>
        </w:rPr>
      </w:pPr>
      <w:r w:rsidRPr="002D1ABB">
        <w:rPr>
          <w:sz w:val="16"/>
          <w:szCs w:val="16"/>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387E5E" w:rsidRPr="002D1ABB" w:rsidRDefault="00387E5E" w:rsidP="00387E5E">
      <w:pPr>
        <w:rPr>
          <w:sz w:val="16"/>
          <w:szCs w:val="16"/>
        </w:rPr>
      </w:pPr>
      <w:r w:rsidRPr="002D1ABB">
        <w:rPr>
          <w:sz w:val="16"/>
          <w:szCs w:val="16"/>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387E5E" w:rsidRPr="002D1ABB" w:rsidRDefault="00387E5E" w:rsidP="00387E5E">
      <w:pPr>
        <w:rPr>
          <w:sz w:val="16"/>
          <w:szCs w:val="16"/>
        </w:rPr>
      </w:pPr>
      <w:r w:rsidRPr="002D1ABB">
        <w:rPr>
          <w:sz w:val="16"/>
          <w:szCs w:val="16"/>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387E5E" w:rsidRPr="002D1ABB" w:rsidRDefault="00387E5E" w:rsidP="00387E5E">
      <w:pPr>
        <w:rPr>
          <w:sz w:val="16"/>
          <w:szCs w:val="16"/>
        </w:rPr>
      </w:pPr>
      <w:r w:rsidRPr="002D1ABB">
        <w:rPr>
          <w:sz w:val="16"/>
          <w:szCs w:val="16"/>
        </w:rP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387E5E" w:rsidRPr="002D1ABB" w:rsidRDefault="00387E5E" w:rsidP="00387E5E">
      <w:pPr>
        <w:rPr>
          <w:sz w:val="16"/>
          <w:szCs w:val="16"/>
        </w:rPr>
      </w:pPr>
      <w:r w:rsidRPr="002D1ABB">
        <w:rPr>
          <w:sz w:val="16"/>
          <w:szCs w:val="16"/>
        </w:rPr>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w:t>
      </w:r>
    </w:p>
    <w:p w:rsidR="00387E5E" w:rsidRPr="002D1ABB" w:rsidRDefault="00387E5E" w:rsidP="00387E5E">
      <w:pPr>
        <w:rPr>
          <w:sz w:val="16"/>
          <w:szCs w:val="16"/>
        </w:rPr>
      </w:pPr>
      <w:r w:rsidRPr="002D1ABB">
        <w:rPr>
          <w:sz w:val="16"/>
          <w:szCs w:val="16"/>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387E5E" w:rsidRPr="002D1ABB" w:rsidRDefault="00387E5E" w:rsidP="00387E5E">
      <w:pPr>
        <w:rPr>
          <w:sz w:val="16"/>
          <w:szCs w:val="16"/>
        </w:rPr>
      </w:pPr>
      <w:r w:rsidRPr="002D1ABB">
        <w:rPr>
          <w:sz w:val="16"/>
          <w:szCs w:val="16"/>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387E5E" w:rsidRPr="002D1ABB" w:rsidRDefault="00387E5E" w:rsidP="00387E5E">
      <w:pPr>
        <w:rPr>
          <w:sz w:val="16"/>
          <w:szCs w:val="16"/>
        </w:rPr>
      </w:pPr>
      <w:r w:rsidRPr="002D1ABB">
        <w:rPr>
          <w:sz w:val="16"/>
          <w:szCs w:val="16"/>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387E5E" w:rsidRPr="002D1ABB" w:rsidRDefault="00387E5E" w:rsidP="00387E5E">
      <w:pPr>
        <w:rPr>
          <w:sz w:val="16"/>
          <w:szCs w:val="16"/>
        </w:rPr>
      </w:pPr>
      <w:r w:rsidRPr="002D1ABB">
        <w:rPr>
          <w:sz w:val="16"/>
          <w:szCs w:val="16"/>
        </w:rPr>
        <w:t>Ответ на обращение направляется заинтересованному лицу в течение 30 дней со дня его регистрации.</w:t>
      </w:r>
    </w:p>
    <w:p w:rsidR="00387E5E" w:rsidRPr="002D1ABB" w:rsidRDefault="00387E5E" w:rsidP="00387E5E">
      <w:pPr>
        <w:rPr>
          <w:sz w:val="16"/>
          <w:szCs w:val="16"/>
        </w:rPr>
      </w:pPr>
    </w:p>
    <w:p w:rsidR="00387E5E" w:rsidRPr="002D1ABB" w:rsidRDefault="00387E5E" w:rsidP="00387E5E">
      <w:pPr>
        <w:jc w:val="center"/>
        <w:rPr>
          <w:b/>
          <w:sz w:val="16"/>
          <w:szCs w:val="16"/>
        </w:rPr>
      </w:pPr>
      <w:r w:rsidRPr="002D1ABB">
        <w:rPr>
          <w:b/>
          <w:sz w:val="16"/>
          <w:szCs w:val="16"/>
        </w:rPr>
        <w:lastRenderedPageBreak/>
        <w:t>II. Стандарт предоставления муниципальной услуги</w:t>
      </w:r>
    </w:p>
    <w:p w:rsidR="00387E5E" w:rsidRPr="002D1ABB" w:rsidRDefault="00387E5E" w:rsidP="00387E5E">
      <w:pPr>
        <w:jc w:val="center"/>
        <w:rPr>
          <w:b/>
          <w:sz w:val="16"/>
          <w:szCs w:val="16"/>
        </w:rPr>
      </w:pPr>
    </w:p>
    <w:p w:rsidR="00387E5E" w:rsidRPr="002D1ABB" w:rsidRDefault="00387E5E" w:rsidP="00387E5E">
      <w:pPr>
        <w:rPr>
          <w:b/>
          <w:sz w:val="16"/>
          <w:szCs w:val="16"/>
        </w:rPr>
      </w:pPr>
      <w:r w:rsidRPr="002D1ABB">
        <w:rPr>
          <w:b/>
          <w:sz w:val="16"/>
          <w:szCs w:val="16"/>
        </w:rPr>
        <w:t>2.1. Наименование муниципальной услуги</w:t>
      </w:r>
    </w:p>
    <w:p w:rsidR="00387E5E" w:rsidRPr="002D1ABB" w:rsidRDefault="00387E5E" w:rsidP="00387E5E">
      <w:pPr>
        <w:rPr>
          <w:sz w:val="16"/>
          <w:szCs w:val="16"/>
        </w:rPr>
      </w:pPr>
      <w:r w:rsidRPr="002D1ABB">
        <w:rPr>
          <w:sz w:val="16"/>
          <w:szCs w:val="16"/>
        </w:rPr>
        <w:t>Муниципальная услуга имеет следующее наименование:</w:t>
      </w:r>
    </w:p>
    <w:p w:rsidR="00387E5E" w:rsidRPr="002D1ABB" w:rsidRDefault="00387E5E" w:rsidP="00387E5E">
      <w:pPr>
        <w:rPr>
          <w:sz w:val="16"/>
          <w:szCs w:val="16"/>
        </w:rPr>
      </w:pPr>
      <w:r w:rsidRPr="002D1ABB">
        <w:rPr>
          <w:sz w:val="16"/>
          <w:szCs w:val="16"/>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rPr>
          <w:b/>
          <w:sz w:val="16"/>
          <w:szCs w:val="16"/>
        </w:rPr>
      </w:pPr>
      <w:r w:rsidRPr="002D1ABB">
        <w:rPr>
          <w:b/>
          <w:sz w:val="16"/>
          <w:szCs w:val="16"/>
        </w:rPr>
        <w:t>2.2. Наименование органа местного самоуправления, предоставляющего муниципальную услугу</w:t>
      </w:r>
    </w:p>
    <w:p w:rsidR="00387E5E" w:rsidRPr="002D1ABB" w:rsidRDefault="00387E5E" w:rsidP="00387E5E">
      <w:pPr>
        <w:rPr>
          <w:sz w:val="16"/>
          <w:szCs w:val="16"/>
        </w:rPr>
      </w:pPr>
      <w:r w:rsidRPr="002D1ABB">
        <w:rPr>
          <w:sz w:val="16"/>
          <w:szCs w:val="16"/>
        </w:rPr>
        <w:t>Муниципальная услуга предоставляется Администрацией и осуществляется через 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w:t>
      </w:r>
    </w:p>
    <w:p w:rsidR="00387E5E" w:rsidRPr="002D1ABB" w:rsidRDefault="00387E5E" w:rsidP="00387E5E">
      <w:pPr>
        <w:rPr>
          <w:sz w:val="16"/>
          <w:szCs w:val="16"/>
        </w:rPr>
      </w:pPr>
      <w:r w:rsidRPr="002D1ABB">
        <w:rPr>
          <w:sz w:val="16"/>
          <w:szCs w:val="16"/>
        </w:rPr>
        <w:t>Прием, регистрация заявления и выдача документов осуществляется Администрацией и МФЦ.</w:t>
      </w:r>
    </w:p>
    <w:p w:rsidR="00387E5E" w:rsidRPr="002D1ABB" w:rsidRDefault="00387E5E" w:rsidP="00387E5E">
      <w:pPr>
        <w:rPr>
          <w:sz w:val="16"/>
          <w:szCs w:val="16"/>
        </w:rPr>
      </w:pPr>
      <w:r w:rsidRPr="002D1ABB">
        <w:rPr>
          <w:sz w:val="16"/>
          <w:szCs w:val="16"/>
        </w:rPr>
        <w:t>Информационное и техническое обеспечение по предоставлению муниципальной услуги осуществляется Администрацией, Отделом.</w:t>
      </w:r>
    </w:p>
    <w:p w:rsidR="00387E5E" w:rsidRPr="002D1ABB" w:rsidRDefault="00387E5E" w:rsidP="00387E5E">
      <w:pPr>
        <w:rPr>
          <w:b/>
          <w:sz w:val="16"/>
          <w:szCs w:val="16"/>
        </w:rPr>
      </w:pPr>
      <w:r w:rsidRPr="002D1ABB">
        <w:rPr>
          <w:b/>
          <w:sz w:val="16"/>
          <w:szCs w:val="16"/>
        </w:rPr>
        <w:t>2.2.1. Государственные и муниципальные органы и организации, участвующие в предоставлении муниципальной услуги</w:t>
      </w:r>
    </w:p>
    <w:p w:rsidR="00387E5E" w:rsidRPr="002D1ABB" w:rsidRDefault="00387E5E" w:rsidP="00387E5E">
      <w:pPr>
        <w:rPr>
          <w:sz w:val="16"/>
          <w:szCs w:val="16"/>
        </w:rPr>
      </w:pPr>
      <w:r w:rsidRPr="002D1ABB">
        <w:rPr>
          <w:sz w:val="16"/>
          <w:szCs w:val="16"/>
        </w:rPr>
        <w:t>При предоставлении муниципальной услуги Отдел взаимодействует с:</w:t>
      </w:r>
    </w:p>
    <w:p w:rsidR="00387E5E" w:rsidRPr="002D1ABB" w:rsidRDefault="00387E5E" w:rsidP="00387E5E">
      <w:pPr>
        <w:rPr>
          <w:sz w:val="16"/>
          <w:szCs w:val="16"/>
        </w:rPr>
      </w:pPr>
      <w:r w:rsidRPr="002D1ABB">
        <w:rPr>
          <w:sz w:val="16"/>
          <w:szCs w:val="16"/>
        </w:rPr>
        <w:t>Министерством строительства, архитектуры и жилищно-коммунального хозяйства Чувашской Республики;</w:t>
      </w:r>
    </w:p>
    <w:p w:rsidR="00387E5E" w:rsidRPr="002D1ABB" w:rsidRDefault="00387E5E" w:rsidP="00387E5E">
      <w:pPr>
        <w:rPr>
          <w:sz w:val="16"/>
          <w:szCs w:val="16"/>
        </w:rPr>
      </w:pPr>
      <w:r w:rsidRPr="002D1ABB">
        <w:rPr>
          <w:sz w:val="16"/>
          <w:szCs w:val="16"/>
        </w:rPr>
        <w:t>Управлением Федеральной службы государственной регистрации, кадастра и картографии по Чувашской Республике;</w:t>
      </w:r>
    </w:p>
    <w:p w:rsidR="00387E5E" w:rsidRPr="002D1ABB" w:rsidRDefault="00387E5E" w:rsidP="00387E5E">
      <w:pPr>
        <w:rPr>
          <w:sz w:val="16"/>
          <w:szCs w:val="16"/>
        </w:rPr>
      </w:pPr>
      <w:r w:rsidRPr="002D1ABB">
        <w:rPr>
          <w:sz w:val="16"/>
          <w:szCs w:val="16"/>
        </w:rPr>
        <w:t xml:space="preserve">Филиалом ФГБУ «Федеральная кадастровая палата </w:t>
      </w:r>
      <w:proofErr w:type="spellStart"/>
      <w:r w:rsidRPr="002D1ABB">
        <w:rPr>
          <w:sz w:val="16"/>
          <w:szCs w:val="16"/>
        </w:rPr>
        <w:t>Росреестра</w:t>
      </w:r>
      <w:proofErr w:type="spellEnd"/>
      <w:r w:rsidRPr="002D1ABB">
        <w:rPr>
          <w:sz w:val="16"/>
          <w:szCs w:val="16"/>
        </w:rPr>
        <w:t>» по Чувашской Республике - Чувашии;</w:t>
      </w:r>
    </w:p>
    <w:p w:rsidR="00387E5E" w:rsidRPr="002D1ABB" w:rsidRDefault="00387E5E" w:rsidP="00387E5E">
      <w:pPr>
        <w:rPr>
          <w:sz w:val="16"/>
          <w:szCs w:val="16"/>
        </w:rPr>
      </w:pPr>
      <w:r w:rsidRPr="002D1ABB">
        <w:rPr>
          <w:sz w:val="16"/>
          <w:szCs w:val="16"/>
        </w:rPr>
        <w:t>АУ Чувашской Республики «Центр по ценообразованию Чувашской Республики» Министерства строительства, архитектуры и жилищно-коммунального хозяйства Чувашской Республики.</w:t>
      </w:r>
    </w:p>
    <w:p w:rsidR="00387E5E" w:rsidRPr="002D1ABB" w:rsidRDefault="00387E5E" w:rsidP="00387E5E">
      <w:pPr>
        <w:rPr>
          <w:b/>
          <w:sz w:val="16"/>
          <w:szCs w:val="16"/>
        </w:rPr>
      </w:pPr>
      <w:r w:rsidRPr="002D1ABB">
        <w:rPr>
          <w:b/>
          <w:sz w:val="16"/>
          <w:szCs w:val="16"/>
        </w:rPr>
        <w:t>2.2.2. Особенности взаимодействия с заявителем при предоставлении муниципальной услуги</w:t>
      </w:r>
    </w:p>
    <w:p w:rsidR="00387E5E" w:rsidRPr="002D1ABB" w:rsidRDefault="00387E5E" w:rsidP="00387E5E">
      <w:pPr>
        <w:rPr>
          <w:sz w:val="16"/>
          <w:szCs w:val="16"/>
        </w:rPr>
      </w:pPr>
      <w:r w:rsidRPr="002D1ABB">
        <w:rPr>
          <w:sz w:val="16"/>
          <w:szCs w:val="16"/>
        </w:rPr>
        <w:t>При подаче заявления с документами на предоставление муниципальной услуги в Администрацию,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387E5E" w:rsidRPr="002D1ABB" w:rsidRDefault="00387E5E" w:rsidP="00387E5E">
      <w:pPr>
        <w:rPr>
          <w:b/>
          <w:sz w:val="16"/>
          <w:szCs w:val="16"/>
        </w:rPr>
      </w:pPr>
      <w:r w:rsidRPr="002D1ABB">
        <w:rPr>
          <w:b/>
          <w:sz w:val="16"/>
          <w:szCs w:val="16"/>
        </w:rPr>
        <w:t>2.3. Описание результата предоставления муниципальной услуги</w:t>
      </w:r>
    </w:p>
    <w:p w:rsidR="00387E5E" w:rsidRPr="002D1ABB" w:rsidRDefault="00387E5E" w:rsidP="00387E5E">
      <w:pPr>
        <w:rPr>
          <w:sz w:val="16"/>
          <w:szCs w:val="16"/>
        </w:rPr>
      </w:pPr>
      <w:r w:rsidRPr="002D1ABB">
        <w:rPr>
          <w:sz w:val="16"/>
          <w:szCs w:val="16"/>
        </w:rPr>
        <w:t>2.3.1. Конечным результатом предоставления муниципальной услуги по вопросу выдачи разрешения на строительство является:</w:t>
      </w:r>
    </w:p>
    <w:p w:rsidR="00387E5E" w:rsidRPr="002D1ABB" w:rsidRDefault="00387E5E" w:rsidP="00387E5E">
      <w:pPr>
        <w:rPr>
          <w:sz w:val="16"/>
          <w:szCs w:val="16"/>
        </w:rPr>
      </w:pPr>
      <w:r w:rsidRPr="002D1ABB">
        <w:rPr>
          <w:sz w:val="16"/>
          <w:szCs w:val="16"/>
        </w:rPr>
        <w:t>выдача заинтересованному лицу (далее – заявитель) разрешения на строительство;</w:t>
      </w:r>
    </w:p>
    <w:p w:rsidR="00387E5E" w:rsidRPr="002D1ABB" w:rsidRDefault="00387E5E" w:rsidP="00387E5E">
      <w:pPr>
        <w:rPr>
          <w:sz w:val="16"/>
          <w:szCs w:val="16"/>
        </w:rPr>
      </w:pPr>
      <w:r w:rsidRPr="002D1ABB">
        <w:rPr>
          <w:sz w:val="16"/>
          <w:szCs w:val="16"/>
        </w:rPr>
        <w:t>уведомление заявителя об отказе в выдаче разрешения на строительство.</w:t>
      </w:r>
    </w:p>
    <w:p w:rsidR="00387E5E" w:rsidRPr="002D1ABB" w:rsidRDefault="00387E5E" w:rsidP="00387E5E">
      <w:pPr>
        <w:rPr>
          <w:sz w:val="16"/>
          <w:szCs w:val="16"/>
        </w:rPr>
      </w:pPr>
      <w:r w:rsidRPr="002D1ABB">
        <w:rPr>
          <w:sz w:val="16"/>
          <w:szCs w:val="16"/>
        </w:rPr>
        <w:t>2.3.2. Конечным результатом предоставления муниципальной услуги по внесению изменений в разрешение на строительство (в том числе в связи с необходимостью продления срока действия разрешения на строительство) является:</w:t>
      </w:r>
    </w:p>
    <w:p w:rsidR="00387E5E" w:rsidRPr="002D1ABB" w:rsidRDefault="00387E5E" w:rsidP="00387E5E">
      <w:pPr>
        <w:rPr>
          <w:sz w:val="16"/>
          <w:szCs w:val="16"/>
        </w:rPr>
      </w:pPr>
      <w:r w:rsidRPr="002D1ABB">
        <w:rPr>
          <w:sz w:val="16"/>
          <w:szCs w:val="16"/>
        </w:rPr>
        <w:t>внесение изменений в разрешение на строительство;</w:t>
      </w:r>
    </w:p>
    <w:p w:rsidR="00387E5E" w:rsidRPr="002D1ABB" w:rsidRDefault="00387E5E" w:rsidP="00387E5E">
      <w:pPr>
        <w:rPr>
          <w:sz w:val="16"/>
          <w:szCs w:val="16"/>
        </w:rPr>
      </w:pPr>
      <w:r w:rsidRPr="002D1ABB">
        <w:rPr>
          <w:sz w:val="16"/>
          <w:szCs w:val="16"/>
        </w:rPr>
        <w:t>отказ во внесении изменений в разрешение на строительство.</w:t>
      </w:r>
    </w:p>
    <w:p w:rsidR="00387E5E" w:rsidRPr="002D1ABB" w:rsidRDefault="00387E5E" w:rsidP="00387E5E">
      <w:pPr>
        <w:rPr>
          <w:b/>
          <w:sz w:val="16"/>
          <w:szCs w:val="16"/>
        </w:rPr>
      </w:pPr>
      <w:r w:rsidRPr="002D1ABB">
        <w:rPr>
          <w:b/>
          <w:sz w:val="16"/>
          <w:szCs w:val="16"/>
        </w:rPr>
        <w:t>2.4. Срок предоставления муниципальной услуги</w:t>
      </w:r>
    </w:p>
    <w:p w:rsidR="00387E5E" w:rsidRPr="002D1ABB" w:rsidRDefault="00387E5E" w:rsidP="00387E5E">
      <w:pPr>
        <w:rPr>
          <w:sz w:val="16"/>
          <w:szCs w:val="16"/>
        </w:rPr>
      </w:pPr>
      <w:r w:rsidRPr="002D1ABB">
        <w:rPr>
          <w:sz w:val="16"/>
          <w:szCs w:val="16"/>
        </w:rPr>
        <w:t>2.4.1. Разрешение на строительство или уведомление об отказе в выдаче разрешения на строительство выдается в течение 5 рабочих дней со дня получения заявления о выдаче разрешения на строительство, оформленного в соответствии с приложением № 1 к Административному регламенту.</w:t>
      </w:r>
    </w:p>
    <w:p w:rsidR="00387E5E" w:rsidRPr="002D1ABB" w:rsidRDefault="00387E5E" w:rsidP="00387E5E">
      <w:pPr>
        <w:rPr>
          <w:sz w:val="16"/>
          <w:szCs w:val="16"/>
        </w:rPr>
      </w:pPr>
      <w:r w:rsidRPr="002D1ABB">
        <w:rPr>
          <w:sz w:val="16"/>
          <w:szCs w:val="16"/>
        </w:rPr>
        <w:t>2.4.2. Решение о внесении изменений в разрешение на строительство или отказ во внесении изменений в разрешение на строительство принимается в срок не более чем 5 рабочих дней со дня получения письменного уведомления заявителя о переходе прав на земельные участки, права пользованиями недрами, об образовании земельного участка.</w:t>
      </w:r>
    </w:p>
    <w:p w:rsidR="00387E5E" w:rsidRPr="002D1ABB" w:rsidRDefault="00387E5E" w:rsidP="00387E5E">
      <w:pPr>
        <w:rPr>
          <w:sz w:val="16"/>
          <w:szCs w:val="16"/>
        </w:rPr>
      </w:pPr>
      <w:r w:rsidRPr="002D1ABB">
        <w:rPr>
          <w:sz w:val="16"/>
          <w:szCs w:val="16"/>
        </w:rPr>
        <w:t>2.4.3. Указанные документы выдаются (направляются) заявителю в течение 1 дня со дня подписания,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387E5E" w:rsidRPr="002D1ABB" w:rsidRDefault="00387E5E" w:rsidP="00387E5E">
      <w:pPr>
        <w:rPr>
          <w:sz w:val="16"/>
          <w:szCs w:val="16"/>
        </w:rPr>
      </w:pPr>
      <w:r w:rsidRPr="002D1ABB">
        <w:rPr>
          <w:sz w:val="16"/>
          <w:szCs w:val="16"/>
        </w:rPr>
        <w:t>2.4.4. 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387E5E" w:rsidRPr="002D1ABB" w:rsidRDefault="00387E5E" w:rsidP="00387E5E">
      <w:pPr>
        <w:rPr>
          <w:b/>
          <w:sz w:val="16"/>
          <w:szCs w:val="16"/>
        </w:rPr>
      </w:pPr>
      <w:r w:rsidRPr="002D1ABB">
        <w:rPr>
          <w:b/>
          <w:sz w:val="16"/>
          <w:szCs w:val="16"/>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387E5E" w:rsidRPr="002D1ABB" w:rsidRDefault="00387E5E" w:rsidP="00387E5E">
      <w:pPr>
        <w:rPr>
          <w:sz w:val="16"/>
          <w:szCs w:val="16"/>
        </w:rPr>
      </w:pPr>
      <w:r w:rsidRPr="002D1ABB">
        <w:rPr>
          <w:sz w:val="16"/>
          <w:szCs w:val="16"/>
        </w:rPr>
        <w:t>Перечень нормативных правовых актов, регулирующих предоставление муниципальной услуги, размещается на официальном сайте Алатырского муниципального округа, Едином портале государственных и муниципальных услуг и в Федеральном реестре.</w:t>
      </w:r>
    </w:p>
    <w:p w:rsidR="00387E5E" w:rsidRPr="002D1ABB" w:rsidRDefault="00387E5E" w:rsidP="00387E5E">
      <w:pPr>
        <w:rPr>
          <w:sz w:val="16"/>
          <w:szCs w:val="16"/>
        </w:rPr>
      </w:pPr>
      <w:r w:rsidRPr="002D1ABB">
        <w:rPr>
          <w:sz w:val="16"/>
          <w:szCs w:val="16"/>
        </w:rPr>
        <w:t>Предоставление муниципальной услуги осуществляется в соответствии с:</w:t>
      </w:r>
    </w:p>
    <w:p w:rsidR="00387E5E" w:rsidRPr="002D1ABB" w:rsidRDefault="00387E5E" w:rsidP="00387E5E">
      <w:pPr>
        <w:rPr>
          <w:sz w:val="16"/>
          <w:szCs w:val="16"/>
        </w:rPr>
      </w:pPr>
      <w:r w:rsidRPr="002D1ABB">
        <w:rPr>
          <w:sz w:val="16"/>
          <w:szCs w:val="16"/>
        </w:rPr>
        <w:t>Конституцией Российской Федерации;</w:t>
      </w:r>
    </w:p>
    <w:p w:rsidR="00387E5E" w:rsidRPr="002D1ABB" w:rsidRDefault="00387E5E" w:rsidP="00387E5E">
      <w:pPr>
        <w:rPr>
          <w:sz w:val="16"/>
          <w:szCs w:val="16"/>
        </w:rPr>
      </w:pPr>
      <w:r w:rsidRPr="002D1ABB">
        <w:rPr>
          <w:sz w:val="16"/>
          <w:szCs w:val="16"/>
        </w:rPr>
        <w:t>Земельным кодексом Российской Федерации;</w:t>
      </w:r>
    </w:p>
    <w:p w:rsidR="00387E5E" w:rsidRPr="002D1ABB" w:rsidRDefault="00387E5E" w:rsidP="00387E5E">
      <w:pPr>
        <w:rPr>
          <w:sz w:val="16"/>
          <w:szCs w:val="16"/>
        </w:rPr>
      </w:pPr>
      <w:r w:rsidRPr="002D1ABB">
        <w:rPr>
          <w:sz w:val="16"/>
          <w:szCs w:val="16"/>
        </w:rPr>
        <w:t>Градостроительным кодексом Российской Федерации;</w:t>
      </w:r>
    </w:p>
    <w:p w:rsidR="00387E5E" w:rsidRPr="002D1ABB" w:rsidRDefault="00387E5E" w:rsidP="00387E5E">
      <w:pPr>
        <w:rPr>
          <w:sz w:val="16"/>
          <w:szCs w:val="16"/>
        </w:rPr>
      </w:pPr>
      <w:r w:rsidRPr="002D1ABB">
        <w:rPr>
          <w:sz w:val="16"/>
          <w:szCs w:val="16"/>
        </w:rPr>
        <w:t>Федеральным законом от 06.10.2003 № 131-ФЗ «Об общих принципах организации местного самоуправления в Российской Федерации»;</w:t>
      </w:r>
    </w:p>
    <w:p w:rsidR="00387E5E" w:rsidRPr="002D1ABB" w:rsidRDefault="00387E5E" w:rsidP="00387E5E">
      <w:pPr>
        <w:rPr>
          <w:sz w:val="16"/>
          <w:szCs w:val="16"/>
        </w:rPr>
      </w:pPr>
      <w:r w:rsidRPr="002D1ABB">
        <w:rPr>
          <w:sz w:val="16"/>
          <w:szCs w:val="16"/>
        </w:rPr>
        <w:t>Федеральным законом от 02.05.2006 № 59-ФЗ «О порядке рассмотрения обращений граждан Российской Федерации»;</w:t>
      </w:r>
    </w:p>
    <w:p w:rsidR="00387E5E" w:rsidRPr="002D1ABB" w:rsidRDefault="00387E5E" w:rsidP="00387E5E">
      <w:pPr>
        <w:rPr>
          <w:sz w:val="16"/>
          <w:szCs w:val="16"/>
        </w:rPr>
      </w:pPr>
      <w:r w:rsidRPr="002D1ABB">
        <w:rPr>
          <w:sz w:val="16"/>
          <w:szCs w:val="16"/>
        </w:rPr>
        <w:t>Федеральным законом от 30.06.2006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w:t>
      </w:r>
    </w:p>
    <w:p w:rsidR="00387E5E" w:rsidRPr="002D1ABB" w:rsidRDefault="00387E5E" w:rsidP="00387E5E">
      <w:pPr>
        <w:rPr>
          <w:sz w:val="16"/>
          <w:szCs w:val="16"/>
        </w:rPr>
      </w:pPr>
      <w:r w:rsidRPr="002D1ABB">
        <w:rPr>
          <w:sz w:val="16"/>
          <w:szCs w:val="16"/>
        </w:rPr>
        <w:t>Федеральным законом от 01.12.2007 № 315-ФЗ «О саморегулируемых организациях»;</w:t>
      </w:r>
    </w:p>
    <w:p w:rsidR="00387E5E" w:rsidRPr="002D1ABB" w:rsidRDefault="00387E5E" w:rsidP="00387E5E">
      <w:pPr>
        <w:rPr>
          <w:sz w:val="16"/>
          <w:szCs w:val="16"/>
        </w:rPr>
      </w:pPr>
      <w:r w:rsidRPr="002D1ABB">
        <w:rPr>
          <w:sz w:val="16"/>
          <w:szCs w:val="16"/>
        </w:rPr>
        <w:t>Федеральным законом от 27.07.2010 № 210-ФЗ «Об организации предоставления государственных и муниципальных услуг»;</w:t>
      </w:r>
    </w:p>
    <w:p w:rsidR="00387E5E" w:rsidRPr="002D1ABB" w:rsidRDefault="00387E5E" w:rsidP="00387E5E">
      <w:pPr>
        <w:rPr>
          <w:sz w:val="16"/>
          <w:szCs w:val="16"/>
        </w:rPr>
      </w:pPr>
      <w:r w:rsidRPr="002D1ABB">
        <w:rPr>
          <w:sz w:val="16"/>
          <w:szCs w:val="16"/>
        </w:rPr>
        <w:t>Федеральным законом от 06.04.2011 № 63-ФЗ «Об электронной подписи»;</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16.02.2008 № 87 «О составе разделов проектной документации и требованиях к их содержанию»;</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25.07.2012 № 634 «О видах электронной подписи, использование которых допускается при обращении за получением государственных и муниципальных услуг»;</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87E5E" w:rsidRPr="002D1ABB" w:rsidRDefault="00387E5E" w:rsidP="00387E5E">
      <w:pPr>
        <w:rPr>
          <w:sz w:val="16"/>
          <w:szCs w:val="16"/>
        </w:rPr>
      </w:pPr>
      <w:r w:rsidRPr="002D1ABB">
        <w:rPr>
          <w:sz w:val="16"/>
          <w:szCs w:val="16"/>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387E5E" w:rsidRPr="002D1ABB" w:rsidRDefault="00387E5E" w:rsidP="00387E5E">
      <w:pPr>
        <w:rPr>
          <w:sz w:val="16"/>
          <w:szCs w:val="16"/>
        </w:rPr>
      </w:pPr>
      <w:r w:rsidRPr="002D1ABB">
        <w:rPr>
          <w:sz w:val="16"/>
          <w:szCs w:val="16"/>
        </w:rPr>
        <w:t>Приказом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387E5E" w:rsidRPr="002D1ABB" w:rsidRDefault="00387E5E" w:rsidP="00387E5E">
      <w:pPr>
        <w:rPr>
          <w:sz w:val="16"/>
          <w:szCs w:val="16"/>
        </w:rPr>
      </w:pPr>
      <w:r w:rsidRPr="002D1ABB">
        <w:rPr>
          <w:sz w:val="16"/>
          <w:szCs w:val="16"/>
        </w:rPr>
        <w:t>Приказом Министерства строительства и жилищно-коммунального хозяйства Российской Федерации от 19.02.2015 № 117/</w:t>
      </w:r>
      <w:proofErr w:type="spellStart"/>
      <w:r w:rsidRPr="002D1ABB">
        <w:rPr>
          <w:sz w:val="16"/>
          <w:szCs w:val="16"/>
        </w:rPr>
        <w:t>пр</w:t>
      </w:r>
      <w:proofErr w:type="spellEnd"/>
      <w:r w:rsidRPr="002D1ABB">
        <w:rPr>
          <w:sz w:val="16"/>
          <w:szCs w:val="16"/>
        </w:rPr>
        <w:t xml:space="preserve"> «Об утверждении формы разрешения на строительство и формы разрешения на ввод объекта в эксплуатацию»;</w:t>
      </w:r>
    </w:p>
    <w:p w:rsidR="00387E5E" w:rsidRPr="002D1ABB" w:rsidRDefault="00387E5E" w:rsidP="00387E5E">
      <w:pPr>
        <w:rPr>
          <w:sz w:val="16"/>
          <w:szCs w:val="16"/>
        </w:rPr>
      </w:pPr>
      <w:r w:rsidRPr="002D1ABB">
        <w:rPr>
          <w:sz w:val="16"/>
          <w:szCs w:val="16"/>
        </w:rPr>
        <w:t>Конституцией Чувашской Республики;</w:t>
      </w:r>
    </w:p>
    <w:p w:rsidR="00387E5E" w:rsidRPr="002D1ABB" w:rsidRDefault="00387E5E" w:rsidP="00387E5E">
      <w:pPr>
        <w:rPr>
          <w:sz w:val="16"/>
          <w:szCs w:val="16"/>
        </w:rPr>
      </w:pPr>
      <w:r w:rsidRPr="002D1ABB">
        <w:rPr>
          <w:sz w:val="16"/>
          <w:szCs w:val="16"/>
        </w:rPr>
        <w:t>Законом Чувашской Республики от 04.06.2007 № 11 «О регулировании градостроительной деятельности в Чувашской Республике»;</w:t>
      </w:r>
    </w:p>
    <w:p w:rsidR="00387E5E" w:rsidRPr="002D1ABB" w:rsidRDefault="00387E5E" w:rsidP="00387E5E">
      <w:pPr>
        <w:rPr>
          <w:sz w:val="16"/>
          <w:szCs w:val="16"/>
        </w:rPr>
      </w:pPr>
      <w:r w:rsidRPr="002D1ABB">
        <w:rPr>
          <w:sz w:val="16"/>
          <w:szCs w:val="16"/>
        </w:rPr>
        <w:lastRenderedPageBreak/>
        <w:t>Постановлением Кабинета Министров Чувашской Республики от 26.12.2012 № 597 «Об утверждении Порядка предоставления и получения документов и информации в рамках межведомственного информационного взаимодействия при предоставлении государственных услуг в Чувашской Республике»;</w:t>
      </w:r>
    </w:p>
    <w:p w:rsidR="00387E5E" w:rsidRPr="002D1ABB" w:rsidRDefault="00387E5E" w:rsidP="00387E5E">
      <w:pPr>
        <w:rPr>
          <w:sz w:val="16"/>
          <w:szCs w:val="16"/>
        </w:rPr>
      </w:pPr>
      <w:r w:rsidRPr="002D1ABB">
        <w:rPr>
          <w:sz w:val="16"/>
          <w:szCs w:val="16"/>
        </w:rPr>
        <w:t>Уставом Алатырского муниципального округа Чувашской Республики.</w:t>
      </w:r>
    </w:p>
    <w:p w:rsidR="00387E5E" w:rsidRPr="002D1ABB" w:rsidRDefault="00387E5E" w:rsidP="00387E5E">
      <w:pPr>
        <w:rPr>
          <w:b/>
          <w:sz w:val="16"/>
          <w:szCs w:val="16"/>
        </w:rPr>
      </w:pPr>
      <w:r w:rsidRPr="002D1ABB">
        <w:rPr>
          <w:b/>
          <w:sz w:val="16"/>
          <w:szCs w:val="16"/>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87E5E" w:rsidRPr="002D1ABB" w:rsidRDefault="00387E5E" w:rsidP="00387E5E">
      <w:pPr>
        <w:rPr>
          <w:sz w:val="16"/>
          <w:szCs w:val="16"/>
        </w:rPr>
      </w:pPr>
      <w:r w:rsidRPr="002D1ABB">
        <w:rPr>
          <w:sz w:val="16"/>
          <w:szCs w:val="16"/>
        </w:rPr>
        <w:t>2.6.1. В целях получения разрешения на строительство в случаях строительства, реконструкции объекта капитального строительства заявитель направляет в Администрацию заявление о выдаче разрешения на строительство, оформленное в соответствии с приложением № 1 к Административному регламенту.</w:t>
      </w:r>
    </w:p>
    <w:p w:rsidR="00387E5E" w:rsidRPr="002D1ABB" w:rsidRDefault="00387E5E" w:rsidP="00387E5E">
      <w:pPr>
        <w:rPr>
          <w:sz w:val="16"/>
          <w:szCs w:val="16"/>
        </w:rPr>
      </w:pPr>
      <w:r w:rsidRPr="002D1ABB">
        <w:rPr>
          <w:sz w:val="16"/>
          <w:szCs w:val="16"/>
        </w:rPr>
        <w:t>К заявлению прилагаются следующие документы:</w:t>
      </w:r>
    </w:p>
    <w:p w:rsidR="00387E5E" w:rsidRPr="002D1ABB" w:rsidRDefault="00387E5E" w:rsidP="00387E5E">
      <w:pPr>
        <w:rPr>
          <w:sz w:val="16"/>
          <w:szCs w:val="16"/>
        </w:rPr>
      </w:pPr>
      <w:r w:rsidRPr="002D1ABB">
        <w:rPr>
          <w:sz w:val="16"/>
          <w:szCs w:val="16"/>
        </w:rPr>
        <w:t>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D1ABB">
        <w:rPr>
          <w:sz w:val="16"/>
          <w:szCs w:val="16"/>
        </w:rPr>
        <w:t>Росатом</w:t>
      </w:r>
      <w:proofErr w:type="spellEnd"/>
      <w:r w:rsidRPr="002D1ABB">
        <w:rPr>
          <w:sz w:val="16"/>
          <w:szCs w:val="16"/>
        </w:rPr>
        <w:t>», Государственной корпорацией по космической деятельности «</w:t>
      </w:r>
      <w:proofErr w:type="spellStart"/>
      <w:r w:rsidRPr="002D1ABB">
        <w:rPr>
          <w:sz w:val="16"/>
          <w:szCs w:val="16"/>
        </w:rPr>
        <w:t>Роскосмос</w:t>
      </w:r>
      <w:proofErr w:type="spellEnd"/>
      <w:r w:rsidRPr="002D1ABB">
        <w:rPr>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387E5E" w:rsidRPr="002D1ABB" w:rsidRDefault="00387E5E" w:rsidP="00387E5E">
      <w:pPr>
        <w:rPr>
          <w:sz w:val="16"/>
          <w:szCs w:val="16"/>
        </w:rPr>
      </w:pPr>
      <w:r w:rsidRPr="002D1ABB">
        <w:rPr>
          <w:sz w:val="16"/>
          <w:szCs w:val="16"/>
        </w:rPr>
        <w:t>2.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387E5E" w:rsidRPr="002D1ABB" w:rsidRDefault="00387E5E" w:rsidP="00387E5E">
      <w:pPr>
        <w:rPr>
          <w:sz w:val="16"/>
          <w:szCs w:val="16"/>
        </w:rPr>
      </w:pPr>
      <w:r w:rsidRPr="002D1ABB">
        <w:rPr>
          <w:sz w:val="16"/>
          <w:szCs w:val="16"/>
        </w:rPr>
        <w:t>а) пояснительная записка;</w:t>
      </w:r>
    </w:p>
    <w:p w:rsidR="00387E5E" w:rsidRPr="002D1ABB" w:rsidRDefault="00387E5E" w:rsidP="00387E5E">
      <w:pPr>
        <w:rPr>
          <w:sz w:val="16"/>
          <w:szCs w:val="16"/>
        </w:rPr>
      </w:pPr>
      <w:r w:rsidRPr="002D1ABB">
        <w:rPr>
          <w:sz w:val="16"/>
          <w:szCs w:val="1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387E5E" w:rsidRPr="002D1ABB" w:rsidRDefault="00387E5E" w:rsidP="00387E5E">
      <w:pPr>
        <w:rPr>
          <w:sz w:val="16"/>
          <w:szCs w:val="16"/>
        </w:rPr>
      </w:pPr>
      <w:r w:rsidRPr="002D1ABB">
        <w:rPr>
          <w:sz w:val="16"/>
          <w:szCs w:val="1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387E5E" w:rsidRPr="002D1ABB" w:rsidRDefault="00387E5E" w:rsidP="00387E5E">
      <w:pPr>
        <w:rPr>
          <w:sz w:val="16"/>
          <w:szCs w:val="16"/>
        </w:rPr>
      </w:pPr>
      <w:r w:rsidRPr="002D1ABB">
        <w:rPr>
          <w:sz w:val="16"/>
          <w:szCs w:val="1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387E5E" w:rsidRPr="002D1ABB" w:rsidRDefault="00387E5E" w:rsidP="00387E5E">
      <w:pPr>
        <w:rPr>
          <w:sz w:val="16"/>
          <w:szCs w:val="16"/>
        </w:rPr>
      </w:pPr>
      <w:r w:rsidRPr="002D1ABB">
        <w:rPr>
          <w:sz w:val="16"/>
          <w:szCs w:val="16"/>
        </w:rPr>
        <w:t>3.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387E5E" w:rsidRPr="002D1ABB" w:rsidRDefault="00387E5E" w:rsidP="00387E5E">
      <w:pPr>
        <w:rPr>
          <w:sz w:val="16"/>
          <w:szCs w:val="16"/>
        </w:rPr>
      </w:pPr>
      <w:r w:rsidRPr="002D1ABB">
        <w:rPr>
          <w:sz w:val="16"/>
          <w:szCs w:val="16"/>
        </w:rPr>
        <w:t>3.1.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387E5E" w:rsidRPr="002D1ABB" w:rsidRDefault="00387E5E" w:rsidP="00387E5E">
      <w:pPr>
        <w:rPr>
          <w:sz w:val="16"/>
          <w:szCs w:val="16"/>
        </w:rPr>
      </w:pPr>
      <w:r w:rsidRPr="002D1ABB">
        <w:rPr>
          <w:sz w:val="16"/>
          <w:szCs w:val="16"/>
        </w:rPr>
        <w:t>3.2.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387E5E" w:rsidRPr="002D1ABB" w:rsidRDefault="00387E5E" w:rsidP="00387E5E">
      <w:pPr>
        <w:rPr>
          <w:sz w:val="16"/>
          <w:szCs w:val="16"/>
        </w:rPr>
      </w:pPr>
      <w:r w:rsidRPr="002D1ABB">
        <w:rPr>
          <w:sz w:val="16"/>
          <w:szCs w:val="16"/>
        </w:rPr>
        <w:t>3.3.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387E5E" w:rsidRPr="002D1ABB" w:rsidRDefault="00387E5E" w:rsidP="00387E5E">
      <w:pPr>
        <w:rPr>
          <w:sz w:val="16"/>
          <w:szCs w:val="16"/>
        </w:rPr>
      </w:pPr>
      <w:r w:rsidRPr="002D1ABB">
        <w:rPr>
          <w:sz w:val="16"/>
          <w:szCs w:val="16"/>
        </w:rPr>
        <w:t>4. Согласие всех правообладателей объекта капитального строительства в случае реконструкции такого объекта за исключением указанных в подпункте 4.2 настоящего пункта случаев реконструкции многоквартирного дома;</w:t>
      </w:r>
    </w:p>
    <w:p w:rsidR="00387E5E" w:rsidRPr="002D1ABB" w:rsidRDefault="00387E5E" w:rsidP="00387E5E">
      <w:pPr>
        <w:rPr>
          <w:sz w:val="16"/>
          <w:szCs w:val="16"/>
        </w:rPr>
      </w:pPr>
      <w:r w:rsidRPr="002D1ABB">
        <w:rPr>
          <w:sz w:val="16"/>
          <w:szCs w:val="16"/>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2D1ABB">
        <w:rPr>
          <w:sz w:val="16"/>
          <w:szCs w:val="16"/>
        </w:rPr>
        <w:t>Росатом</w:t>
      </w:r>
      <w:proofErr w:type="spellEnd"/>
      <w:r w:rsidRPr="002D1ABB">
        <w:rPr>
          <w:sz w:val="16"/>
          <w:szCs w:val="16"/>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387E5E" w:rsidRPr="002D1ABB" w:rsidRDefault="00387E5E" w:rsidP="00387E5E">
      <w:pPr>
        <w:rPr>
          <w:sz w:val="16"/>
          <w:szCs w:val="16"/>
        </w:rPr>
      </w:pPr>
      <w:r w:rsidRPr="002D1ABB">
        <w:rPr>
          <w:sz w:val="16"/>
          <w:szCs w:val="16"/>
        </w:rPr>
        <w:t xml:space="preserve">4.2. Решение общего собрания собственников помещений и </w:t>
      </w:r>
      <w:proofErr w:type="spellStart"/>
      <w:r w:rsidRPr="002D1ABB">
        <w:rPr>
          <w:sz w:val="16"/>
          <w:szCs w:val="16"/>
        </w:rPr>
        <w:t>машино</w:t>
      </w:r>
      <w:proofErr w:type="spellEnd"/>
      <w:r w:rsidRPr="002D1ABB">
        <w:rPr>
          <w:sz w:val="16"/>
          <w:szCs w:val="16"/>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2D1ABB">
        <w:rPr>
          <w:sz w:val="16"/>
          <w:szCs w:val="16"/>
        </w:rPr>
        <w:t>машино</w:t>
      </w:r>
      <w:proofErr w:type="spellEnd"/>
      <w:r w:rsidRPr="002D1ABB">
        <w:rPr>
          <w:sz w:val="16"/>
          <w:szCs w:val="16"/>
        </w:rPr>
        <w:t>-мест в многоквартирном доме;</w:t>
      </w:r>
    </w:p>
    <w:p w:rsidR="00387E5E" w:rsidRPr="002D1ABB" w:rsidRDefault="00387E5E" w:rsidP="00387E5E">
      <w:pPr>
        <w:rPr>
          <w:sz w:val="16"/>
          <w:szCs w:val="16"/>
        </w:rPr>
      </w:pPr>
      <w:r w:rsidRPr="002D1ABB">
        <w:rPr>
          <w:sz w:val="16"/>
          <w:szCs w:val="16"/>
        </w:rPr>
        <w:t>5.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387E5E" w:rsidRPr="002D1ABB" w:rsidRDefault="00387E5E" w:rsidP="00387E5E">
      <w:pPr>
        <w:rPr>
          <w:sz w:val="16"/>
          <w:szCs w:val="16"/>
        </w:rPr>
      </w:pPr>
      <w:r w:rsidRPr="002D1ABB">
        <w:rPr>
          <w:sz w:val="16"/>
          <w:szCs w:val="16"/>
        </w:rPr>
        <w:t>2.6.2. В целях внесения изменений в разрешение на строительство (в том числе в связи с необходимостью продления срока действия разрешения на строительство) в случаях строительства, реконструкции объекта капитального строительства заявитель направляет в Администрацию заявление. К заявлению прикладываются документы, предусмотренные пунктом 2.6.1 за исключением случаев, внесение изменений в разрешение на строительство исключительно в связи с продлением срока действия такого разрешения.</w:t>
      </w:r>
    </w:p>
    <w:p w:rsidR="00387E5E" w:rsidRPr="002D1ABB" w:rsidRDefault="00387E5E" w:rsidP="00387E5E">
      <w:pPr>
        <w:rPr>
          <w:sz w:val="16"/>
          <w:szCs w:val="16"/>
        </w:rPr>
      </w:pPr>
      <w:r w:rsidRPr="002D1ABB">
        <w:rPr>
          <w:sz w:val="16"/>
          <w:szCs w:val="16"/>
        </w:rPr>
        <w:t>В случае перехода прав на земельные участки, права пользования недрами, об образовании земельного участка заявитель направляет в Администрацию уведомление с указанием реквизитов указанных в пункте 2.7.2 настоящего Административного регламента.</w:t>
      </w:r>
    </w:p>
    <w:p w:rsidR="00387E5E" w:rsidRPr="002D1ABB" w:rsidRDefault="00387E5E" w:rsidP="00387E5E">
      <w:pPr>
        <w:rPr>
          <w:sz w:val="16"/>
          <w:szCs w:val="16"/>
        </w:rPr>
      </w:pPr>
      <w:r w:rsidRPr="002D1ABB">
        <w:rPr>
          <w:sz w:val="16"/>
          <w:szCs w:val="16"/>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Единой информационной системы жилищного строительства, ГИСОГД с момента создания соответствующей информационной и телекоммуникационной инфраструктуры.</w:t>
      </w:r>
    </w:p>
    <w:p w:rsidR="00387E5E" w:rsidRPr="002D1ABB" w:rsidRDefault="00387E5E" w:rsidP="00387E5E">
      <w:pPr>
        <w:rPr>
          <w:sz w:val="16"/>
          <w:szCs w:val="16"/>
        </w:rPr>
      </w:pPr>
      <w:r w:rsidRPr="002D1ABB">
        <w:rPr>
          <w:sz w:val="16"/>
          <w:szCs w:val="16"/>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 «Об организации предоставления государственных и муниципальных услуг» (далее – Федеральный закон № 210-ФЗ). </w:t>
      </w:r>
    </w:p>
    <w:p w:rsidR="00387E5E" w:rsidRPr="002D1ABB" w:rsidRDefault="00387E5E" w:rsidP="00387E5E">
      <w:pPr>
        <w:rPr>
          <w:b/>
          <w:sz w:val="16"/>
          <w:szCs w:val="16"/>
        </w:rPr>
      </w:pPr>
      <w:r w:rsidRPr="002D1ABB">
        <w:rPr>
          <w:b/>
          <w:sz w:val="16"/>
          <w:szCs w:val="16"/>
        </w:rPr>
        <w:t xml:space="preserve">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w:t>
      </w:r>
      <w:r w:rsidRPr="002D1ABB">
        <w:rPr>
          <w:b/>
          <w:sz w:val="16"/>
          <w:szCs w:val="16"/>
        </w:rPr>
        <w:lastRenderedPageBreak/>
        <w:t>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
    <w:p w:rsidR="00387E5E" w:rsidRPr="002D1ABB" w:rsidRDefault="00387E5E" w:rsidP="00387E5E">
      <w:pPr>
        <w:rPr>
          <w:sz w:val="16"/>
          <w:szCs w:val="16"/>
        </w:rPr>
      </w:pPr>
      <w:r w:rsidRPr="002D1ABB">
        <w:rPr>
          <w:sz w:val="16"/>
          <w:szCs w:val="16"/>
        </w:rPr>
        <w:t>В порядке межведомственного информационного взаимодействия Отдел запрашивает:</w:t>
      </w:r>
    </w:p>
    <w:p w:rsidR="00387E5E" w:rsidRPr="002D1ABB" w:rsidRDefault="00387E5E" w:rsidP="00387E5E">
      <w:pPr>
        <w:rPr>
          <w:sz w:val="16"/>
          <w:szCs w:val="16"/>
        </w:rPr>
      </w:pPr>
      <w:r w:rsidRPr="002D1ABB">
        <w:rPr>
          <w:sz w:val="16"/>
          <w:szCs w:val="16"/>
        </w:rPr>
        <w:t>2.7.1. В целях получения разрешения на строительство:</w:t>
      </w:r>
    </w:p>
    <w:p w:rsidR="00387E5E" w:rsidRPr="002D1ABB" w:rsidRDefault="00387E5E" w:rsidP="00387E5E">
      <w:pPr>
        <w:rPr>
          <w:sz w:val="16"/>
          <w:szCs w:val="16"/>
        </w:rPr>
      </w:pPr>
      <w:r w:rsidRPr="002D1ABB">
        <w:rPr>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p>
    <w:p w:rsidR="00387E5E" w:rsidRPr="002D1ABB" w:rsidRDefault="00387E5E" w:rsidP="00387E5E">
      <w:pPr>
        <w:rPr>
          <w:sz w:val="16"/>
          <w:szCs w:val="16"/>
        </w:rPr>
      </w:pPr>
      <w:r w:rsidRPr="002D1ABB">
        <w:rPr>
          <w:sz w:val="16"/>
          <w:szCs w:val="1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387E5E" w:rsidRPr="002D1ABB" w:rsidRDefault="00387E5E" w:rsidP="00387E5E">
      <w:pPr>
        <w:rPr>
          <w:sz w:val="16"/>
          <w:szCs w:val="16"/>
        </w:rPr>
      </w:pPr>
      <w:r w:rsidRPr="002D1ABB">
        <w:rPr>
          <w:sz w:val="16"/>
          <w:szCs w:val="16"/>
        </w:rPr>
        <w:t>3.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387E5E" w:rsidRPr="002D1ABB" w:rsidRDefault="00387E5E" w:rsidP="00387E5E">
      <w:pPr>
        <w:rPr>
          <w:sz w:val="16"/>
          <w:szCs w:val="16"/>
        </w:rPr>
      </w:pPr>
      <w:r w:rsidRPr="002D1ABB">
        <w:rPr>
          <w:sz w:val="16"/>
          <w:szCs w:val="16"/>
        </w:rPr>
        <w:t>4. Копию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387E5E" w:rsidRPr="002D1ABB" w:rsidRDefault="00387E5E" w:rsidP="00387E5E">
      <w:pPr>
        <w:rPr>
          <w:sz w:val="16"/>
          <w:szCs w:val="16"/>
        </w:rPr>
      </w:pPr>
      <w:r w:rsidRPr="002D1ABB">
        <w:rPr>
          <w:sz w:val="16"/>
          <w:szCs w:val="16"/>
        </w:rPr>
        <w:t>5.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387E5E" w:rsidRPr="002D1ABB" w:rsidRDefault="00387E5E" w:rsidP="00387E5E">
      <w:pPr>
        <w:rPr>
          <w:sz w:val="16"/>
          <w:szCs w:val="16"/>
        </w:rPr>
      </w:pPr>
      <w:r w:rsidRPr="002D1ABB">
        <w:rPr>
          <w:sz w:val="16"/>
          <w:szCs w:val="16"/>
        </w:rPr>
        <w:t>6.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387E5E" w:rsidRPr="002D1ABB" w:rsidRDefault="00387E5E" w:rsidP="00387E5E">
      <w:pPr>
        <w:rPr>
          <w:sz w:val="16"/>
          <w:szCs w:val="16"/>
        </w:rPr>
      </w:pPr>
      <w:r w:rsidRPr="002D1ABB">
        <w:rPr>
          <w:sz w:val="16"/>
          <w:szCs w:val="16"/>
        </w:rPr>
        <w:t>2.7.2. В целях внесения изменений в разрешение на строительство:</w:t>
      </w:r>
    </w:p>
    <w:p w:rsidR="00387E5E" w:rsidRPr="002D1ABB" w:rsidRDefault="00387E5E" w:rsidP="00387E5E">
      <w:pPr>
        <w:rPr>
          <w:sz w:val="16"/>
          <w:szCs w:val="16"/>
        </w:rPr>
      </w:pPr>
      <w:r w:rsidRPr="002D1ABB">
        <w:rPr>
          <w:sz w:val="16"/>
          <w:szCs w:val="16"/>
        </w:rPr>
        <w:t>1. Правоустанавливающие документы на земельные участки;</w:t>
      </w:r>
    </w:p>
    <w:p w:rsidR="00387E5E" w:rsidRPr="002D1ABB" w:rsidRDefault="00387E5E" w:rsidP="00387E5E">
      <w:pPr>
        <w:rPr>
          <w:sz w:val="16"/>
          <w:szCs w:val="16"/>
        </w:rPr>
      </w:pPr>
      <w:r w:rsidRPr="002D1ABB">
        <w:rPr>
          <w:sz w:val="16"/>
          <w:szCs w:val="16"/>
        </w:rPr>
        <w:t>2. Решение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387E5E" w:rsidRPr="002D1ABB" w:rsidRDefault="00387E5E" w:rsidP="00387E5E">
      <w:pPr>
        <w:rPr>
          <w:sz w:val="16"/>
          <w:szCs w:val="16"/>
        </w:rPr>
      </w:pPr>
      <w:r w:rsidRPr="002D1ABB">
        <w:rPr>
          <w:sz w:val="16"/>
          <w:szCs w:val="16"/>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387E5E" w:rsidRPr="002D1ABB" w:rsidRDefault="00387E5E" w:rsidP="00387E5E">
      <w:pPr>
        <w:rPr>
          <w:sz w:val="16"/>
          <w:szCs w:val="16"/>
        </w:rPr>
      </w:pPr>
      <w:r w:rsidRPr="002D1ABB">
        <w:rPr>
          <w:sz w:val="16"/>
          <w:szCs w:val="16"/>
        </w:rPr>
        <w:t>4. Решение о предоставлении права пользования недрами и решение о переоформлении лицензии на право пользования недрами, в случае, предусмотренном частью 21.9 статьи 51 Градостроительного кодекса.</w:t>
      </w:r>
    </w:p>
    <w:p w:rsidR="00387E5E" w:rsidRPr="002D1ABB" w:rsidRDefault="00387E5E" w:rsidP="00387E5E">
      <w:pPr>
        <w:rPr>
          <w:sz w:val="16"/>
          <w:szCs w:val="16"/>
        </w:rPr>
      </w:pPr>
      <w:r w:rsidRPr="002D1ABB">
        <w:rPr>
          <w:sz w:val="16"/>
          <w:szCs w:val="16"/>
        </w:rPr>
        <w:t>5. Информацию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rsidR="00387E5E" w:rsidRPr="002D1ABB" w:rsidRDefault="00387E5E" w:rsidP="00387E5E">
      <w:pPr>
        <w:rPr>
          <w:sz w:val="16"/>
          <w:szCs w:val="16"/>
        </w:rPr>
      </w:pPr>
      <w:r w:rsidRPr="002D1ABB">
        <w:rPr>
          <w:sz w:val="16"/>
          <w:szCs w:val="16"/>
        </w:rPr>
        <w:t>2.7.3. Документы (их копии или сведения, содержащиеся в них)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387E5E" w:rsidRPr="002D1ABB" w:rsidRDefault="00387E5E" w:rsidP="00387E5E">
      <w:pPr>
        <w:rPr>
          <w:sz w:val="16"/>
          <w:szCs w:val="16"/>
        </w:rPr>
      </w:pPr>
      <w:r w:rsidRPr="002D1ABB">
        <w:rPr>
          <w:sz w:val="16"/>
          <w:szCs w:val="16"/>
        </w:rPr>
        <w:t>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Администрацию обязано представить лицо, указанное в абзаце 12 пункта 3.1.4 настоящего Административного регламента.</w:t>
      </w:r>
    </w:p>
    <w:p w:rsidR="00387E5E" w:rsidRPr="002D1ABB" w:rsidRDefault="00387E5E" w:rsidP="00387E5E">
      <w:pPr>
        <w:rPr>
          <w:sz w:val="16"/>
          <w:szCs w:val="16"/>
        </w:rPr>
      </w:pPr>
      <w:r w:rsidRPr="002D1ABB">
        <w:rPr>
          <w:sz w:val="16"/>
          <w:szCs w:val="16"/>
        </w:rPr>
        <w:t>Заявитель вправе представить указанные документы по собственной инициативе, при этом документы могут быть представлены с заявлением о выдаче разрешения на строительство либо уведомлением, оформленным в письменной форме, о переходе к нему прав на земельные участки, права пользования недрами, об образовании земельного участка в Администрацию, МФЦ, а также – почтовым  отправлением либо в электронной форме.</w:t>
      </w:r>
    </w:p>
    <w:p w:rsidR="00387E5E" w:rsidRPr="002D1ABB" w:rsidRDefault="00387E5E" w:rsidP="00387E5E">
      <w:pPr>
        <w:rPr>
          <w:b/>
          <w:sz w:val="16"/>
          <w:szCs w:val="16"/>
        </w:rPr>
      </w:pPr>
      <w:r w:rsidRPr="002D1ABB">
        <w:rPr>
          <w:b/>
          <w:sz w:val="16"/>
          <w:szCs w:val="16"/>
        </w:rPr>
        <w:t>2.8. Указание на запрет требовать от заявителя</w:t>
      </w:r>
    </w:p>
    <w:p w:rsidR="00387E5E" w:rsidRPr="002D1ABB" w:rsidRDefault="00387E5E" w:rsidP="00387E5E">
      <w:pPr>
        <w:rPr>
          <w:sz w:val="16"/>
          <w:szCs w:val="16"/>
        </w:rPr>
      </w:pPr>
      <w:r w:rsidRPr="002D1ABB">
        <w:rPr>
          <w:sz w:val="16"/>
          <w:szCs w:val="16"/>
        </w:rPr>
        <w:t>В соответствии с требованиями части 1 статьи 7 Федерального закона № 210-ФЗ при предоставлении муниципальной услуги Отдел не вправе требовать от заявителя:</w:t>
      </w:r>
    </w:p>
    <w:p w:rsidR="00387E5E" w:rsidRPr="002D1ABB" w:rsidRDefault="00387E5E" w:rsidP="00387E5E">
      <w:pPr>
        <w:rPr>
          <w:sz w:val="16"/>
          <w:szCs w:val="16"/>
        </w:rPr>
      </w:pPr>
      <w:r w:rsidRPr="002D1ABB">
        <w:rPr>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7E5E" w:rsidRPr="002D1ABB" w:rsidRDefault="00387E5E" w:rsidP="00387E5E">
      <w:pPr>
        <w:rPr>
          <w:sz w:val="16"/>
          <w:szCs w:val="16"/>
        </w:rPr>
      </w:pPr>
      <w:r w:rsidRPr="002D1ABB">
        <w:rPr>
          <w:sz w:val="16"/>
          <w:szCs w:val="16"/>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387E5E" w:rsidRPr="002D1ABB" w:rsidRDefault="00387E5E" w:rsidP="00387E5E">
      <w:pPr>
        <w:rPr>
          <w:sz w:val="16"/>
          <w:szCs w:val="16"/>
        </w:rPr>
      </w:pPr>
      <w:r w:rsidRPr="002D1ABB">
        <w:rPr>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предусмотренных пунктом 4 части 1 статьи 7 Федерального закона № 210-ФЗ;</w:t>
      </w:r>
    </w:p>
    <w:p w:rsidR="00387E5E" w:rsidRPr="002D1ABB" w:rsidRDefault="00387E5E" w:rsidP="00387E5E">
      <w:pPr>
        <w:rPr>
          <w:sz w:val="16"/>
          <w:szCs w:val="16"/>
        </w:rPr>
      </w:pPr>
      <w:r w:rsidRPr="002D1ABB">
        <w:rPr>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87E5E" w:rsidRPr="002D1ABB" w:rsidRDefault="00387E5E" w:rsidP="00387E5E">
      <w:pPr>
        <w:rPr>
          <w:b/>
          <w:sz w:val="16"/>
          <w:szCs w:val="16"/>
        </w:rPr>
      </w:pPr>
      <w:r w:rsidRPr="002D1ABB">
        <w:rPr>
          <w:b/>
          <w:sz w:val="16"/>
          <w:szCs w:val="16"/>
        </w:rPr>
        <w:t>2.9. Исчерпывающий перечень оснований для отказа в приеме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Оснований для отказа в приеме документов, необходимых для предоставления муниципальной услуги, не предусмотрено.</w:t>
      </w:r>
    </w:p>
    <w:p w:rsidR="00387E5E" w:rsidRPr="002D1ABB" w:rsidRDefault="00387E5E" w:rsidP="00387E5E">
      <w:pPr>
        <w:rPr>
          <w:b/>
          <w:sz w:val="16"/>
          <w:szCs w:val="16"/>
        </w:rPr>
      </w:pPr>
      <w:r w:rsidRPr="002D1ABB">
        <w:rPr>
          <w:b/>
          <w:sz w:val="16"/>
          <w:szCs w:val="16"/>
        </w:rPr>
        <w:t>2.10. Исчерпывающий перечень оснований для приостановления или отказа в предоставлении муниципальной услуги</w:t>
      </w:r>
    </w:p>
    <w:p w:rsidR="00387E5E" w:rsidRPr="002D1ABB" w:rsidRDefault="00387E5E" w:rsidP="00387E5E">
      <w:pPr>
        <w:rPr>
          <w:sz w:val="16"/>
          <w:szCs w:val="16"/>
        </w:rPr>
      </w:pPr>
      <w:r w:rsidRPr="002D1ABB">
        <w:rPr>
          <w:sz w:val="16"/>
          <w:szCs w:val="16"/>
        </w:rPr>
        <w:t>Основания для приостановления предоставления муниципальной услуги не предусмотрены.</w:t>
      </w:r>
    </w:p>
    <w:p w:rsidR="00387E5E" w:rsidRPr="002D1ABB" w:rsidRDefault="00387E5E" w:rsidP="00387E5E">
      <w:pPr>
        <w:rPr>
          <w:sz w:val="16"/>
          <w:szCs w:val="16"/>
        </w:rPr>
      </w:pPr>
      <w:r w:rsidRPr="002D1ABB">
        <w:rPr>
          <w:sz w:val="16"/>
          <w:szCs w:val="16"/>
        </w:rPr>
        <w:lastRenderedPageBreak/>
        <w:t>2.10.1. Основаниями для отказа в выдаче разрешения на строительство являются:</w:t>
      </w:r>
    </w:p>
    <w:p w:rsidR="00387E5E" w:rsidRPr="002D1ABB" w:rsidRDefault="00387E5E" w:rsidP="00387E5E">
      <w:pPr>
        <w:rPr>
          <w:sz w:val="16"/>
          <w:szCs w:val="16"/>
        </w:rPr>
      </w:pPr>
      <w:r w:rsidRPr="002D1ABB">
        <w:rPr>
          <w:sz w:val="16"/>
          <w:szCs w:val="16"/>
        </w:rPr>
        <w:t>1) отсутствие документов, перечисленных в подразделе 2.6 и пункте 2.7.1 Административного регламента,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387E5E" w:rsidRPr="002D1ABB" w:rsidRDefault="00387E5E" w:rsidP="00387E5E">
      <w:pPr>
        <w:rPr>
          <w:sz w:val="16"/>
          <w:szCs w:val="16"/>
        </w:rPr>
      </w:pPr>
      <w:r w:rsidRPr="002D1ABB">
        <w:rPr>
          <w:sz w:val="16"/>
          <w:szCs w:val="16"/>
        </w:rPr>
        <w:t>3)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387E5E" w:rsidRPr="002D1ABB" w:rsidRDefault="00387E5E" w:rsidP="00387E5E">
      <w:pPr>
        <w:rPr>
          <w:sz w:val="16"/>
          <w:szCs w:val="16"/>
        </w:rPr>
      </w:pPr>
      <w:r w:rsidRPr="002D1ABB">
        <w:rPr>
          <w:sz w:val="16"/>
          <w:szCs w:val="16"/>
        </w:rPr>
        <w:t>4) 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387E5E" w:rsidRPr="002D1ABB" w:rsidRDefault="00387E5E" w:rsidP="00387E5E">
      <w:pPr>
        <w:rPr>
          <w:sz w:val="16"/>
          <w:szCs w:val="16"/>
        </w:rPr>
      </w:pPr>
      <w:r w:rsidRPr="002D1ABB">
        <w:rPr>
          <w:sz w:val="16"/>
          <w:szCs w:val="16"/>
        </w:rPr>
        <w:t>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387E5E" w:rsidRPr="002D1ABB" w:rsidRDefault="00387E5E" w:rsidP="00387E5E">
      <w:pPr>
        <w:rPr>
          <w:sz w:val="16"/>
          <w:szCs w:val="16"/>
        </w:rPr>
      </w:pPr>
      <w:r w:rsidRPr="002D1ABB">
        <w:rPr>
          <w:sz w:val="16"/>
          <w:szCs w:val="16"/>
        </w:rPr>
        <w:t>2.10.2. Основаниями для отказа во внесении изменений в разрешение на строительство являются:</w:t>
      </w:r>
    </w:p>
    <w:p w:rsidR="00387E5E" w:rsidRPr="002D1ABB" w:rsidRDefault="00387E5E" w:rsidP="00387E5E">
      <w:pPr>
        <w:rPr>
          <w:sz w:val="16"/>
          <w:szCs w:val="16"/>
        </w:rPr>
      </w:pPr>
      <w:r w:rsidRPr="002D1ABB">
        <w:rPr>
          <w:sz w:val="16"/>
          <w:szCs w:val="16"/>
        </w:rPr>
        <w:t>1) отсутствие в уведомлении о переходе прав на земельный участок, об образовании земельного участка реквизитов документов, предусмотренных соответственно подпунктами 1 - 4 пункта 2.7.2 настоящего Административного регламента, или отсутствие правоустанавливающего документа на земельный участок в Едином государственном реестре прав на недвижимое имущество и сделок с ним, либо отсутствие документов предусмотренных подпунктом 2.6.1 настоящего Административного регламента,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387E5E" w:rsidRPr="002D1ABB" w:rsidRDefault="00387E5E" w:rsidP="00387E5E">
      <w:pPr>
        <w:rPr>
          <w:sz w:val="16"/>
          <w:szCs w:val="16"/>
        </w:rPr>
      </w:pPr>
      <w:r w:rsidRPr="002D1ABB">
        <w:rPr>
          <w:sz w:val="16"/>
          <w:szCs w:val="16"/>
        </w:rPr>
        <w:t>2) недостоверность сведений, указанных в уведомлении о переходе прав на земельный участок, об образовании земельного участка;</w:t>
      </w:r>
    </w:p>
    <w:p w:rsidR="00387E5E" w:rsidRPr="002D1ABB" w:rsidRDefault="00387E5E" w:rsidP="00387E5E">
      <w:pPr>
        <w:rPr>
          <w:sz w:val="16"/>
          <w:szCs w:val="16"/>
        </w:rPr>
      </w:pPr>
      <w:r w:rsidRPr="002D1ABB">
        <w:rPr>
          <w:sz w:val="16"/>
          <w:szCs w:val="16"/>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абзацем четырнадцатым пункта 3.1.4 настоящего Административного регламента.</w:t>
      </w:r>
    </w:p>
    <w:p w:rsidR="00387E5E" w:rsidRPr="002D1ABB" w:rsidRDefault="00387E5E" w:rsidP="00387E5E">
      <w:pPr>
        <w:rPr>
          <w:sz w:val="16"/>
          <w:szCs w:val="16"/>
        </w:rPr>
      </w:pPr>
      <w:r w:rsidRPr="002D1ABB">
        <w:rPr>
          <w:sz w:val="16"/>
          <w:szCs w:val="16"/>
        </w:rPr>
        <w:t>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Градостроительного кодекса Российской Федерации;</w:t>
      </w:r>
    </w:p>
    <w:p w:rsidR="00387E5E" w:rsidRPr="002D1ABB" w:rsidRDefault="00387E5E" w:rsidP="00387E5E">
      <w:pPr>
        <w:rPr>
          <w:sz w:val="16"/>
          <w:szCs w:val="16"/>
        </w:rPr>
      </w:pPr>
      <w:r w:rsidRPr="002D1ABB">
        <w:rPr>
          <w:sz w:val="16"/>
          <w:szCs w:val="1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387E5E" w:rsidRPr="002D1ABB" w:rsidRDefault="00387E5E" w:rsidP="00387E5E">
      <w:pPr>
        <w:rPr>
          <w:sz w:val="16"/>
          <w:szCs w:val="16"/>
        </w:rPr>
      </w:pPr>
      <w:r w:rsidRPr="002D1ABB">
        <w:rPr>
          <w:sz w:val="16"/>
          <w:szCs w:val="16"/>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абзацем четырнадцатым пункта 3.1.4 настоящего Административного регламента,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387E5E" w:rsidRPr="002D1ABB" w:rsidRDefault="00387E5E" w:rsidP="00387E5E">
      <w:pPr>
        <w:rPr>
          <w:sz w:val="16"/>
          <w:szCs w:val="16"/>
        </w:rPr>
      </w:pPr>
      <w:r w:rsidRPr="002D1ABB">
        <w:rPr>
          <w:sz w:val="16"/>
          <w:szCs w:val="1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387E5E" w:rsidRPr="002D1ABB" w:rsidRDefault="00387E5E" w:rsidP="00387E5E">
      <w:pPr>
        <w:rPr>
          <w:sz w:val="16"/>
          <w:szCs w:val="16"/>
        </w:rPr>
      </w:pPr>
      <w:r w:rsidRPr="002D1ABB">
        <w:rPr>
          <w:sz w:val="16"/>
          <w:szCs w:val="16"/>
        </w:rPr>
        <w:t>7) наличие у уполномоченного на выдачу разрешений на строительство органа местного самоуправления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rsidR="00387E5E" w:rsidRPr="002D1ABB" w:rsidRDefault="00387E5E" w:rsidP="00387E5E">
      <w:pPr>
        <w:rPr>
          <w:sz w:val="16"/>
          <w:szCs w:val="16"/>
        </w:rPr>
      </w:pPr>
      <w:r w:rsidRPr="002D1ABB">
        <w:rPr>
          <w:sz w:val="16"/>
          <w:szCs w:val="16"/>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387E5E" w:rsidRPr="002D1ABB" w:rsidRDefault="00387E5E" w:rsidP="00387E5E">
      <w:pPr>
        <w:rPr>
          <w:b/>
          <w:sz w:val="16"/>
          <w:szCs w:val="16"/>
        </w:rPr>
      </w:pPr>
      <w:r w:rsidRPr="002D1ABB">
        <w:rPr>
          <w:b/>
          <w:sz w:val="16"/>
          <w:szCs w:val="16"/>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7E5E" w:rsidRPr="002D1ABB" w:rsidRDefault="00387E5E" w:rsidP="00387E5E">
      <w:pPr>
        <w:rPr>
          <w:sz w:val="16"/>
          <w:szCs w:val="16"/>
        </w:rPr>
      </w:pPr>
      <w:r w:rsidRPr="002D1ABB">
        <w:rPr>
          <w:sz w:val="16"/>
          <w:szCs w:val="16"/>
        </w:rPr>
        <w:t>разработка проектной документации.</w:t>
      </w:r>
    </w:p>
    <w:p w:rsidR="00387E5E" w:rsidRPr="002D1ABB" w:rsidRDefault="00387E5E" w:rsidP="00387E5E">
      <w:pPr>
        <w:rPr>
          <w:b/>
          <w:sz w:val="16"/>
          <w:szCs w:val="16"/>
        </w:rPr>
      </w:pPr>
      <w:r w:rsidRPr="002D1ABB">
        <w:rPr>
          <w:b/>
          <w:sz w:val="16"/>
          <w:szCs w:val="16"/>
        </w:rPr>
        <w:t>2.12. Порядок, размер и основания взимания государственной пошлины или иной платы, взимаемой за предоставление муниципальной услуги</w:t>
      </w:r>
    </w:p>
    <w:p w:rsidR="00387E5E" w:rsidRPr="002D1ABB" w:rsidRDefault="00387E5E" w:rsidP="00387E5E">
      <w:pPr>
        <w:rPr>
          <w:sz w:val="16"/>
          <w:szCs w:val="16"/>
        </w:rPr>
      </w:pPr>
      <w:r w:rsidRPr="002D1ABB">
        <w:rPr>
          <w:sz w:val="16"/>
          <w:szCs w:val="16"/>
        </w:rPr>
        <w:t>Предоставление муниципальной услуги осуществляется без взимания государственной пошлины или иной платы.</w:t>
      </w:r>
    </w:p>
    <w:p w:rsidR="00387E5E" w:rsidRPr="002D1ABB" w:rsidRDefault="00387E5E" w:rsidP="00387E5E">
      <w:pPr>
        <w:rPr>
          <w:b/>
          <w:sz w:val="16"/>
          <w:szCs w:val="16"/>
        </w:rPr>
      </w:pPr>
      <w:r w:rsidRPr="002D1ABB">
        <w:rPr>
          <w:b/>
          <w:sz w:val="16"/>
          <w:szCs w:val="16"/>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87E5E" w:rsidRPr="002D1ABB" w:rsidRDefault="00387E5E" w:rsidP="00387E5E">
      <w:pPr>
        <w:rPr>
          <w:sz w:val="16"/>
          <w:szCs w:val="16"/>
        </w:rPr>
      </w:pPr>
      <w:r w:rsidRPr="002D1ABB">
        <w:rPr>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87E5E" w:rsidRPr="002D1ABB" w:rsidRDefault="00387E5E" w:rsidP="00387E5E">
      <w:pPr>
        <w:rPr>
          <w:b/>
          <w:sz w:val="16"/>
          <w:szCs w:val="16"/>
        </w:rPr>
      </w:pPr>
      <w:r w:rsidRPr="002D1ABB">
        <w:rPr>
          <w:b/>
          <w:sz w:val="16"/>
          <w:szCs w:val="16"/>
        </w:rPr>
        <w:t>2.14. Срок и порядок регистрации заявления, в том числе в электронной форме</w:t>
      </w:r>
    </w:p>
    <w:p w:rsidR="00387E5E" w:rsidRPr="002D1ABB" w:rsidRDefault="00387E5E" w:rsidP="00387E5E">
      <w:pPr>
        <w:rPr>
          <w:sz w:val="16"/>
          <w:szCs w:val="16"/>
        </w:rPr>
      </w:pPr>
      <w:r w:rsidRPr="002D1ABB">
        <w:rPr>
          <w:sz w:val="16"/>
          <w:szCs w:val="16"/>
        </w:rPr>
        <w:t>Заявление на предоставление муниципальной услуги регистрируется:</w:t>
      </w:r>
    </w:p>
    <w:p w:rsidR="00387E5E" w:rsidRPr="002D1ABB" w:rsidRDefault="00387E5E" w:rsidP="00387E5E">
      <w:pPr>
        <w:rPr>
          <w:sz w:val="16"/>
          <w:szCs w:val="16"/>
        </w:rPr>
      </w:pPr>
      <w:r w:rsidRPr="002D1ABB">
        <w:rPr>
          <w:sz w:val="16"/>
          <w:szCs w:val="16"/>
        </w:rPr>
        <w:t>в системе электронного документооборота (далее – СЭД) с присвоением статуса «зарегистрировано» в течение 1 рабочего дня с даты поступления;</w:t>
      </w:r>
    </w:p>
    <w:p w:rsidR="00387E5E" w:rsidRPr="002D1ABB" w:rsidRDefault="00387E5E" w:rsidP="00387E5E">
      <w:pPr>
        <w:rPr>
          <w:sz w:val="16"/>
          <w:szCs w:val="16"/>
        </w:rPr>
      </w:pPr>
      <w:r w:rsidRPr="002D1ABB">
        <w:rPr>
          <w:sz w:val="16"/>
          <w:szCs w:val="1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387E5E" w:rsidRPr="002D1ABB" w:rsidRDefault="00387E5E" w:rsidP="00387E5E">
      <w:pPr>
        <w:rPr>
          <w:b/>
          <w:sz w:val="16"/>
          <w:szCs w:val="16"/>
        </w:rPr>
      </w:pPr>
      <w:r w:rsidRPr="002D1ABB">
        <w:rPr>
          <w:b/>
          <w:sz w:val="16"/>
          <w:szCs w:val="16"/>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87E5E" w:rsidRPr="002D1ABB" w:rsidRDefault="00387E5E" w:rsidP="00387E5E">
      <w:pPr>
        <w:rPr>
          <w:sz w:val="16"/>
          <w:szCs w:val="16"/>
        </w:rPr>
      </w:pPr>
      <w:r w:rsidRPr="002D1ABB">
        <w:rPr>
          <w:sz w:val="16"/>
          <w:szCs w:val="16"/>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w:t>
      </w:r>
      <w:r w:rsidRPr="002D1ABB">
        <w:rPr>
          <w:sz w:val="16"/>
          <w:szCs w:val="16"/>
        </w:rPr>
        <w:lastRenderedPageBreak/>
        <w:t>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87E5E" w:rsidRPr="002D1ABB" w:rsidRDefault="00387E5E" w:rsidP="00387E5E">
      <w:pPr>
        <w:rPr>
          <w:sz w:val="16"/>
          <w:szCs w:val="16"/>
        </w:rPr>
      </w:pPr>
      <w:r w:rsidRPr="002D1ABB">
        <w:rPr>
          <w:sz w:val="16"/>
          <w:szCs w:val="16"/>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87E5E" w:rsidRPr="002D1ABB" w:rsidRDefault="00387E5E" w:rsidP="00387E5E">
      <w:pPr>
        <w:rPr>
          <w:sz w:val="16"/>
          <w:szCs w:val="16"/>
        </w:rPr>
      </w:pPr>
      <w:r w:rsidRPr="002D1ABB">
        <w:rPr>
          <w:sz w:val="16"/>
          <w:szCs w:val="16"/>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87E5E" w:rsidRPr="002D1ABB" w:rsidRDefault="00387E5E" w:rsidP="00387E5E">
      <w:pPr>
        <w:rPr>
          <w:sz w:val="16"/>
          <w:szCs w:val="16"/>
        </w:rPr>
      </w:pPr>
      <w:r w:rsidRPr="002D1ABB">
        <w:rPr>
          <w:sz w:val="16"/>
          <w:szCs w:val="16"/>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87E5E" w:rsidRPr="002D1ABB" w:rsidRDefault="00387E5E" w:rsidP="00387E5E">
      <w:pPr>
        <w:rPr>
          <w:sz w:val="16"/>
          <w:szCs w:val="16"/>
        </w:rPr>
      </w:pPr>
      <w:r w:rsidRPr="002D1ABB">
        <w:rPr>
          <w:sz w:val="16"/>
          <w:szCs w:val="16"/>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87E5E" w:rsidRPr="002D1ABB" w:rsidRDefault="00387E5E" w:rsidP="00387E5E">
      <w:pPr>
        <w:rPr>
          <w:sz w:val="16"/>
          <w:szCs w:val="16"/>
        </w:rPr>
      </w:pPr>
      <w:r w:rsidRPr="002D1ABB">
        <w:rPr>
          <w:sz w:val="16"/>
          <w:szCs w:val="16"/>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в Единой информационной системе жилищного строительства, ГИСОГД.</w:t>
      </w:r>
    </w:p>
    <w:p w:rsidR="00387E5E" w:rsidRPr="002D1ABB" w:rsidRDefault="00387E5E" w:rsidP="00387E5E">
      <w:pPr>
        <w:rPr>
          <w:sz w:val="16"/>
          <w:szCs w:val="16"/>
        </w:rPr>
      </w:pPr>
      <w:r w:rsidRPr="002D1ABB">
        <w:rPr>
          <w:sz w:val="16"/>
          <w:szCs w:val="16"/>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387E5E" w:rsidRPr="002D1ABB" w:rsidRDefault="00387E5E" w:rsidP="00387E5E">
      <w:pPr>
        <w:rPr>
          <w:b/>
          <w:sz w:val="16"/>
          <w:szCs w:val="16"/>
        </w:rPr>
      </w:pPr>
      <w:r w:rsidRPr="002D1ABB">
        <w:rPr>
          <w:b/>
          <w:sz w:val="16"/>
          <w:szCs w:val="16"/>
        </w:rPr>
        <w:t>2.16. Показатели доступности и качества муниципальной услуги</w:t>
      </w:r>
    </w:p>
    <w:p w:rsidR="00387E5E" w:rsidRPr="002D1ABB" w:rsidRDefault="00387E5E" w:rsidP="00387E5E">
      <w:pPr>
        <w:rPr>
          <w:sz w:val="16"/>
          <w:szCs w:val="16"/>
        </w:rPr>
      </w:pPr>
      <w:r w:rsidRPr="002D1ABB">
        <w:rPr>
          <w:sz w:val="16"/>
          <w:szCs w:val="16"/>
        </w:rPr>
        <w:t>Показателями доступности муниципальной услуги являются:</w:t>
      </w:r>
    </w:p>
    <w:p w:rsidR="00387E5E" w:rsidRPr="002D1ABB" w:rsidRDefault="00387E5E" w:rsidP="00387E5E">
      <w:pPr>
        <w:rPr>
          <w:sz w:val="16"/>
          <w:szCs w:val="16"/>
        </w:rPr>
      </w:pPr>
      <w:r w:rsidRPr="002D1ABB">
        <w:rPr>
          <w:sz w:val="16"/>
          <w:szCs w:val="16"/>
        </w:rPr>
        <w:t>обеспечение информирования о работе Отдела и предоставляемой муниципальной услуге (размещение информации на Едином портале государственных и муниципальных услуг);</w:t>
      </w:r>
    </w:p>
    <w:p w:rsidR="00387E5E" w:rsidRPr="002D1ABB" w:rsidRDefault="00387E5E" w:rsidP="00387E5E">
      <w:pPr>
        <w:rPr>
          <w:sz w:val="16"/>
          <w:szCs w:val="16"/>
        </w:rPr>
      </w:pPr>
      <w:r w:rsidRPr="002D1ABB">
        <w:rPr>
          <w:sz w:val="16"/>
          <w:szCs w:val="1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7E5E" w:rsidRPr="002D1ABB" w:rsidRDefault="00387E5E" w:rsidP="00387E5E">
      <w:pPr>
        <w:rPr>
          <w:sz w:val="16"/>
          <w:szCs w:val="16"/>
        </w:rPr>
      </w:pPr>
      <w:r w:rsidRPr="002D1ABB">
        <w:rPr>
          <w:sz w:val="16"/>
          <w:szCs w:val="16"/>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7E5E" w:rsidRPr="002D1ABB" w:rsidRDefault="00387E5E" w:rsidP="00387E5E">
      <w:pPr>
        <w:rPr>
          <w:sz w:val="16"/>
          <w:szCs w:val="16"/>
        </w:rPr>
      </w:pPr>
      <w:r w:rsidRPr="002D1ABB">
        <w:rPr>
          <w:sz w:val="16"/>
          <w:szCs w:val="16"/>
        </w:rPr>
        <w:t>обеспечение свободного доступа в здание Администрации;</w:t>
      </w:r>
    </w:p>
    <w:p w:rsidR="00387E5E" w:rsidRPr="002D1ABB" w:rsidRDefault="00387E5E" w:rsidP="00387E5E">
      <w:pPr>
        <w:rPr>
          <w:sz w:val="16"/>
          <w:szCs w:val="16"/>
        </w:rPr>
      </w:pPr>
      <w:r w:rsidRPr="002D1ABB">
        <w:rPr>
          <w:sz w:val="16"/>
          <w:szCs w:val="16"/>
        </w:rPr>
        <w:t>организация предоставления муниципальной услуги через МФЦ.</w:t>
      </w:r>
    </w:p>
    <w:p w:rsidR="00387E5E" w:rsidRPr="002D1ABB" w:rsidRDefault="00387E5E" w:rsidP="00387E5E">
      <w:pPr>
        <w:rPr>
          <w:sz w:val="16"/>
          <w:szCs w:val="16"/>
        </w:rPr>
      </w:pPr>
      <w:r w:rsidRPr="002D1ABB">
        <w:rPr>
          <w:sz w:val="16"/>
          <w:szCs w:val="16"/>
        </w:rPr>
        <w:t>Показателями качества муниципальной услуги являются:</w:t>
      </w:r>
    </w:p>
    <w:p w:rsidR="00387E5E" w:rsidRPr="002D1ABB" w:rsidRDefault="00387E5E" w:rsidP="00387E5E">
      <w:pPr>
        <w:rPr>
          <w:sz w:val="16"/>
          <w:szCs w:val="16"/>
        </w:rPr>
      </w:pPr>
      <w:r w:rsidRPr="002D1ABB">
        <w:rPr>
          <w:sz w:val="16"/>
          <w:szCs w:val="1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7E5E" w:rsidRPr="002D1ABB" w:rsidRDefault="00387E5E" w:rsidP="00387E5E">
      <w:pPr>
        <w:rPr>
          <w:sz w:val="16"/>
          <w:szCs w:val="16"/>
        </w:rPr>
      </w:pPr>
      <w:r w:rsidRPr="002D1ABB">
        <w:rPr>
          <w:sz w:val="16"/>
          <w:szCs w:val="16"/>
        </w:rPr>
        <w:t>компетентность специалистов, предоставляющих муниципальную услугу, в вопросах предоставления муниципальной услуги;</w:t>
      </w:r>
    </w:p>
    <w:p w:rsidR="00387E5E" w:rsidRPr="002D1ABB" w:rsidRDefault="00387E5E" w:rsidP="00387E5E">
      <w:pPr>
        <w:rPr>
          <w:sz w:val="16"/>
          <w:szCs w:val="16"/>
        </w:rPr>
      </w:pPr>
      <w:r w:rsidRPr="002D1ABB">
        <w:rPr>
          <w:sz w:val="16"/>
          <w:szCs w:val="1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7E5E" w:rsidRPr="002D1ABB" w:rsidRDefault="00387E5E" w:rsidP="00387E5E">
      <w:pPr>
        <w:rPr>
          <w:sz w:val="16"/>
          <w:szCs w:val="16"/>
        </w:rPr>
      </w:pPr>
      <w:r w:rsidRPr="002D1ABB">
        <w:rPr>
          <w:sz w:val="16"/>
          <w:szCs w:val="16"/>
        </w:rPr>
        <w:t>строгое соблюдение стандарта и порядка предоставления муниципальной услуги;</w:t>
      </w:r>
    </w:p>
    <w:p w:rsidR="00387E5E" w:rsidRPr="002D1ABB" w:rsidRDefault="00387E5E" w:rsidP="00387E5E">
      <w:pPr>
        <w:rPr>
          <w:sz w:val="16"/>
          <w:szCs w:val="16"/>
        </w:rPr>
      </w:pPr>
      <w:r w:rsidRPr="002D1ABB">
        <w:rPr>
          <w:sz w:val="16"/>
          <w:szCs w:val="16"/>
        </w:rPr>
        <w:t>эффективность и своевременность рассмотрения поступивших обращений по вопросам предоставления муниципальной услуги;</w:t>
      </w:r>
    </w:p>
    <w:p w:rsidR="00387E5E" w:rsidRPr="002D1ABB" w:rsidRDefault="00387E5E" w:rsidP="00387E5E">
      <w:pPr>
        <w:rPr>
          <w:sz w:val="16"/>
          <w:szCs w:val="16"/>
        </w:rPr>
      </w:pPr>
      <w:r w:rsidRPr="002D1ABB">
        <w:rPr>
          <w:sz w:val="16"/>
          <w:szCs w:val="16"/>
        </w:rPr>
        <w:t>отсутствие жалоб.</w:t>
      </w:r>
    </w:p>
    <w:p w:rsidR="00387E5E" w:rsidRPr="002D1ABB" w:rsidRDefault="00387E5E" w:rsidP="00387E5E">
      <w:pPr>
        <w:rPr>
          <w:sz w:val="16"/>
          <w:szCs w:val="16"/>
        </w:rPr>
      </w:pPr>
      <w:r w:rsidRPr="002D1ABB">
        <w:rPr>
          <w:sz w:val="16"/>
          <w:szCs w:val="16"/>
        </w:rPr>
        <w:t>Специалист структурного подразделения, предоставляющий муниципальную услугу:</w:t>
      </w:r>
    </w:p>
    <w:p w:rsidR="00387E5E" w:rsidRPr="002D1ABB" w:rsidRDefault="00387E5E" w:rsidP="00387E5E">
      <w:pPr>
        <w:rPr>
          <w:sz w:val="16"/>
          <w:szCs w:val="16"/>
        </w:rPr>
      </w:pPr>
      <w:r w:rsidRPr="002D1ABB">
        <w:rPr>
          <w:sz w:val="16"/>
          <w:szCs w:val="16"/>
        </w:rPr>
        <w:t>обеспечивает объективное, всестороннее и своевременное рассмотрение заявления;</w:t>
      </w:r>
    </w:p>
    <w:p w:rsidR="00387E5E" w:rsidRPr="002D1ABB" w:rsidRDefault="00387E5E" w:rsidP="00387E5E">
      <w:pPr>
        <w:rPr>
          <w:sz w:val="16"/>
          <w:szCs w:val="16"/>
        </w:rPr>
      </w:pPr>
      <w:r w:rsidRPr="002D1ABB">
        <w:rPr>
          <w:sz w:val="16"/>
          <w:szCs w:val="16"/>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387E5E" w:rsidRPr="002D1ABB" w:rsidRDefault="00387E5E" w:rsidP="00387E5E">
      <w:pPr>
        <w:rPr>
          <w:sz w:val="16"/>
          <w:szCs w:val="16"/>
        </w:rPr>
      </w:pPr>
      <w:r w:rsidRPr="002D1ABB">
        <w:rPr>
          <w:sz w:val="16"/>
          <w:szCs w:val="16"/>
        </w:rPr>
        <w:t>принимает меры, направленные на восстановление или защиту нарушенных прав, свобод и законных интересов гражданина.</w:t>
      </w:r>
    </w:p>
    <w:p w:rsidR="00387E5E" w:rsidRPr="002D1ABB" w:rsidRDefault="00387E5E" w:rsidP="00387E5E">
      <w:pPr>
        <w:rPr>
          <w:sz w:val="16"/>
          <w:szCs w:val="16"/>
        </w:rPr>
      </w:pPr>
      <w:r w:rsidRPr="002D1ABB">
        <w:rPr>
          <w:sz w:val="16"/>
          <w:szCs w:val="16"/>
        </w:rPr>
        <w:t>При рассмотрении заявления специалист структурного подразделения, предоставляющий муниципальную услугу, не вправе:</w:t>
      </w:r>
    </w:p>
    <w:p w:rsidR="00387E5E" w:rsidRPr="002D1ABB" w:rsidRDefault="00387E5E" w:rsidP="00387E5E">
      <w:pPr>
        <w:rPr>
          <w:sz w:val="16"/>
          <w:szCs w:val="16"/>
        </w:rPr>
      </w:pPr>
      <w:r w:rsidRPr="002D1ABB">
        <w:rPr>
          <w:sz w:val="16"/>
          <w:szCs w:val="16"/>
        </w:rPr>
        <w:t>искажать положения нормативных правовых актов;</w:t>
      </w:r>
    </w:p>
    <w:p w:rsidR="00387E5E" w:rsidRPr="002D1ABB" w:rsidRDefault="00387E5E" w:rsidP="00387E5E">
      <w:pPr>
        <w:rPr>
          <w:sz w:val="16"/>
          <w:szCs w:val="16"/>
        </w:rPr>
      </w:pPr>
      <w:r w:rsidRPr="002D1ABB">
        <w:rPr>
          <w:sz w:val="16"/>
          <w:szCs w:val="16"/>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387E5E" w:rsidRPr="002D1ABB" w:rsidRDefault="00387E5E" w:rsidP="00387E5E">
      <w:pPr>
        <w:rPr>
          <w:sz w:val="16"/>
          <w:szCs w:val="16"/>
        </w:rPr>
      </w:pPr>
      <w:r w:rsidRPr="002D1ABB">
        <w:rPr>
          <w:sz w:val="16"/>
          <w:szCs w:val="16"/>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387E5E" w:rsidRPr="002D1ABB" w:rsidRDefault="00387E5E" w:rsidP="00387E5E">
      <w:pPr>
        <w:rPr>
          <w:sz w:val="16"/>
          <w:szCs w:val="16"/>
        </w:rPr>
      </w:pPr>
      <w:r w:rsidRPr="002D1ABB">
        <w:rPr>
          <w:sz w:val="16"/>
          <w:szCs w:val="16"/>
        </w:rPr>
        <w:t>вносить изменения и дополнения в любые представленные заявителем документы;</w:t>
      </w:r>
    </w:p>
    <w:p w:rsidR="00387E5E" w:rsidRPr="002D1ABB" w:rsidRDefault="00387E5E" w:rsidP="00387E5E">
      <w:pPr>
        <w:rPr>
          <w:sz w:val="16"/>
          <w:szCs w:val="16"/>
        </w:rPr>
      </w:pPr>
      <w:r w:rsidRPr="002D1ABB">
        <w:rPr>
          <w:sz w:val="16"/>
          <w:szCs w:val="16"/>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387E5E" w:rsidRPr="002D1ABB" w:rsidRDefault="00387E5E" w:rsidP="00387E5E">
      <w:pPr>
        <w:rPr>
          <w:sz w:val="16"/>
          <w:szCs w:val="16"/>
        </w:rPr>
      </w:pPr>
      <w:r w:rsidRPr="002D1ABB">
        <w:rPr>
          <w:sz w:val="16"/>
          <w:szCs w:val="16"/>
        </w:rPr>
        <w:t>Взаимодействие заявителя со специалистом структурного подразделения Администрации, предоставляющего муниципальную услугу, осуществляется при личном обращении заявителя:</w:t>
      </w:r>
    </w:p>
    <w:p w:rsidR="00387E5E" w:rsidRPr="002D1ABB" w:rsidRDefault="00387E5E" w:rsidP="00387E5E">
      <w:pPr>
        <w:rPr>
          <w:sz w:val="16"/>
          <w:szCs w:val="16"/>
        </w:rPr>
      </w:pPr>
      <w:r w:rsidRPr="002D1ABB">
        <w:rPr>
          <w:sz w:val="16"/>
          <w:szCs w:val="16"/>
        </w:rPr>
        <w:t>1) для подачи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2) для получения информации о ходе предоставления муниципальной услуги;</w:t>
      </w:r>
    </w:p>
    <w:p w:rsidR="00387E5E" w:rsidRPr="002D1ABB" w:rsidRDefault="00387E5E" w:rsidP="00387E5E">
      <w:pPr>
        <w:rPr>
          <w:sz w:val="16"/>
          <w:szCs w:val="16"/>
        </w:rPr>
      </w:pPr>
      <w:r w:rsidRPr="002D1ABB">
        <w:rPr>
          <w:sz w:val="16"/>
          <w:szCs w:val="16"/>
        </w:rPr>
        <w:t>3) для получения результата предоставления муниципальной услуги.</w:t>
      </w:r>
    </w:p>
    <w:p w:rsidR="00387E5E" w:rsidRPr="002D1ABB" w:rsidRDefault="00387E5E" w:rsidP="00387E5E">
      <w:pPr>
        <w:rPr>
          <w:sz w:val="16"/>
          <w:szCs w:val="16"/>
        </w:rPr>
      </w:pPr>
      <w:r w:rsidRPr="002D1ABB">
        <w:rPr>
          <w:sz w:val="16"/>
          <w:szCs w:val="16"/>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15 минут.</w:t>
      </w:r>
    </w:p>
    <w:p w:rsidR="00387E5E" w:rsidRPr="002D1ABB" w:rsidRDefault="00387E5E" w:rsidP="00387E5E">
      <w:pPr>
        <w:rPr>
          <w:sz w:val="16"/>
          <w:szCs w:val="16"/>
        </w:rPr>
      </w:pPr>
      <w:r w:rsidRPr="002D1ABB">
        <w:rPr>
          <w:sz w:val="16"/>
          <w:szCs w:val="16"/>
        </w:rPr>
        <w:t>Информация о ходе предоставления муниципальной услуги предоставляется непосредственно специалистом структурного подразделения Администрации,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387E5E" w:rsidRPr="002D1ABB" w:rsidRDefault="00387E5E" w:rsidP="00387E5E">
      <w:pPr>
        <w:rPr>
          <w:sz w:val="16"/>
          <w:szCs w:val="16"/>
        </w:rPr>
      </w:pPr>
      <w:r w:rsidRPr="002D1ABB">
        <w:rPr>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не предусмотрена.</w:t>
      </w:r>
    </w:p>
    <w:p w:rsidR="00387E5E" w:rsidRPr="002D1ABB" w:rsidRDefault="00387E5E" w:rsidP="00387E5E">
      <w:pPr>
        <w:rPr>
          <w:b/>
          <w:sz w:val="16"/>
          <w:szCs w:val="16"/>
        </w:rPr>
      </w:pPr>
      <w:r w:rsidRPr="002D1ABB">
        <w:rPr>
          <w:b/>
          <w:sz w:val="16"/>
          <w:szCs w:val="16"/>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87E5E" w:rsidRPr="002D1ABB" w:rsidRDefault="00387E5E" w:rsidP="00387E5E">
      <w:pPr>
        <w:rPr>
          <w:sz w:val="16"/>
          <w:szCs w:val="16"/>
        </w:rPr>
      </w:pPr>
      <w:r w:rsidRPr="002D1ABB">
        <w:rPr>
          <w:sz w:val="16"/>
          <w:szCs w:val="16"/>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387E5E" w:rsidRPr="002D1ABB" w:rsidRDefault="00387E5E" w:rsidP="00387E5E">
      <w:pPr>
        <w:rPr>
          <w:sz w:val="16"/>
          <w:szCs w:val="16"/>
        </w:rPr>
      </w:pPr>
      <w:r w:rsidRPr="002D1ABB">
        <w:rPr>
          <w:sz w:val="16"/>
          <w:szCs w:val="16"/>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(далее – Федеральный закон № 63) и Федерального закона № 210-ФЗ.</w:t>
      </w:r>
    </w:p>
    <w:p w:rsidR="00387E5E" w:rsidRPr="002D1ABB" w:rsidRDefault="00387E5E" w:rsidP="00387E5E">
      <w:pPr>
        <w:rPr>
          <w:sz w:val="16"/>
          <w:szCs w:val="16"/>
        </w:rPr>
      </w:pPr>
      <w:r w:rsidRPr="002D1ABB">
        <w:rPr>
          <w:sz w:val="16"/>
          <w:szCs w:val="16"/>
        </w:rPr>
        <w:t>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387E5E" w:rsidRPr="002D1ABB" w:rsidRDefault="00387E5E" w:rsidP="00387E5E">
      <w:pPr>
        <w:rPr>
          <w:sz w:val="16"/>
          <w:szCs w:val="16"/>
        </w:rPr>
      </w:pPr>
      <w:r w:rsidRPr="002D1ABB">
        <w:rPr>
          <w:sz w:val="16"/>
          <w:szCs w:val="16"/>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w:t>
      </w:r>
      <w:r w:rsidRPr="002D1ABB">
        <w:rPr>
          <w:sz w:val="16"/>
          <w:szCs w:val="16"/>
        </w:rPr>
        <w:lastRenderedPageBreak/>
        <w:t>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87E5E" w:rsidRPr="002D1ABB" w:rsidRDefault="00387E5E" w:rsidP="00387E5E">
      <w:pPr>
        <w:rPr>
          <w:sz w:val="16"/>
          <w:szCs w:val="16"/>
        </w:rPr>
      </w:pPr>
      <w:r w:rsidRPr="002D1ABB">
        <w:rPr>
          <w:sz w:val="16"/>
          <w:szCs w:val="16"/>
        </w:rPr>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25.08.2012 № 852.</w:t>
      </w:r>
    </w:p>
    <w:p w:rsidR="00387E5E" w:rsidRPr="002D1ABB" w:rsidRDefault="00387E5E" w:rsidP="00387E5E">
      <w:pPr>
        <w:rPr>
          <w:sz w:val="16"/>
          <w:szCs w:val="16"/>
        </w:rPr>
      </w:pPr>
      <w:r w:rsidRPr="002D1ABB">
        <w:rPr>
          <w:sz w:val="16"/>
          <w:szCs w:val="16"/>
        </w:rPr>
        <w:t>При предоставлении муниципальной услуги в электронной форме осуществляются:</w:t>
      </w:r>
    </w:p>
    <w:p w:rsidR="00387E5E" w:rsidRPr="002D1ABB" w:rsidRDefault="00387E5E" w:rsidP="00387E5E">
      <w:pPr>
        <w:rPr>
          <w:sz w:val="16"/>
          <w:szCs w:val="16"/>
        </w:rPr>
      </w:pPr>
      <w:r w:rsidRPr="002D1ABB">
        <w:rPr>
          <w:sz w:val="16"/>
          <w:szCs w:val="16"/>
        </w:rPr>
        <w:t>1) получение информации о порядке и сроках предоставления услуги;</w:t>
      </w:r>
    </w:p>
    <w:p w:rsidR="00387E5E" w:rsidRPr="002D1ABB" w:rsidRDefault="00387E5E" w:rsidP="00387E5E">
      <w:pPr>
        <w:rPr>
          <w:sz w:val="16"/>
          <w:szCs w:val="16"/>
        </w:rPr>
      </w:pPr>
      <w:r w:rsidRPr="002D1ABB">
        <w:rPr>
          <w:sz w:val="16"/>
          <w:szCs w:val="16"/>
        </w:rPr>
        <w:t>2) запись на прием в МФЦ для подачи запроса;</w:t>
      </w:r>
    </w:p>
    <w:p w:rsidR="00387E5E" w:rsidRPr="002D1ABB" w:rsidRDefault="00387E5E" w:rsidP="00387E5E">
      <w:pPr>
        <w:rPr>
          <w:sz w:val="16"/>
          <w:szCs w:val="16"/>
        </w:rPr>
      </w:pPr>
      <w:r w:rsidRPr="002D1ABB">
        <w:rPr>
          <w:sz w:val="16"/>
          <w:szCs w:val="16"/>
        </w:rPr>
        <w:t>3) формирование запроса;</w:t>
      </w:r>
    </w:p>
    <w:p w:rsidR="00387E5E" w:rsidRPr="002D1ABB" w:rsidRDefault="00387E5E" w:rsidP="00387E5E">
      <w:pPr>
        <w:rPr>
          <w:sz w:val="16"/>
          <w:szCs w:val="16"/>
        </w:rPr>
      </w:pPr>
      <w:r w:rsidRPr="002D1ABB">
        <w:rPr>
          <w:sz w:val="16"/>
          <w:szCs w:val="16"/>
        </w:rPr>
        <w:t>4) прием и регистрация органом (организацией) запроса и иных документов, необходимых для предоставления услуги;</w:t>
      </w:r>
    </w:p>
    <w:p w:rsidR="00387E5E" w:rsidRPr="002D1ABB" w:rsidRDefault="00387E5E" w:rsidP="00387E5E">
      <w:pPr>
        <w:rPr>
          <w:sz w:val="16"/>
          <w:szCs w:val="16"/>
        </w:rPr>
      </w:pPr>
      <w:r w:rsidRPr="002D1ABB">
        <w:rPr>
          <w:sz w:val="16"/>
          <w:szCs w:val="16"/>
        </w:rPr>
        <w:t>5) получение сведений о ходе выполнения запроса;</w:t>
      </w:r>
    </w:p>
    <w:p w:rsidR="00387E5E" w:rsidRPr="002D1ABB" w:rsidRDefault="00387E5E" w:rsidP="00387E5E">
      <w:pPr>
        <w:rPr>
          <w:sz w:val="16"/>
          <w:szCs w:val="16"/>
        </w:rPr>
      </w:pPr>
      <w:r w:rsidRPr="002D1ABB">
        <w:rPr>
          <w:sz w:val="16"/>
          <w:szCs w:val="16"/>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387E5E" w:rsidRPr="002D1ABB" w:rsidRDefault="00387E5E" w:rsidP="00387E5E">
      <w:pPr>
        <w:rPr>
          <w:sz w:val="16"/>
          <w:szCs w:val="16"/>
        </w:rPr>
      </w:pPr>
      <w:r w:rsidRPr="002D1ABB">
        <w:rPr>
          <w:sz w:val="16"/>
          <w:szCs w:val="16"/>
        </w:rPr>
        <w:t>7) получение результата предоставления муниципальной услуги, если иное не установлено законодательством Российской Федерации;</w:t>
      </w:r>
    </w:p>
    <w:p w:rsidR="00387E5E" w:rsidRPr="002D1ABB" w:rsidRDefault="00387E5E" w:rsidP="00387E5E">
      <w:pPr>
        <w:rPr>
          <w:sz w:val="16"/>
          <w:szCs w:val="16"/>
        </w:rPr>
      </w:pPr>
      <w:r w:rsidRPr="002D1ABB">
        <w:rPr>
          <w:sz w:val="16"/>
          <w:szCs w:val="16"/>
        </w:rPr>
        <w:t>8) осуществление оценки качества предоставления услуги;</w:t>
      </w:r>
    </w:p>
    <w:p w:rsidR="00387E5E" w:rsidRPr="002D1ABB" w:rsidRDefault="00387E5E" w:rsidP="00387E5E">
      <w:pPr>
        <w:rPr>
          <w:sz w:val="16"/>
          <w:szCs w:val="16"/>
        </w:rPr>
      </w:pPr>
      <w:r w:rsidRPr="002D1ABB">
        <w:rPr>
          <w:sz w:val="16"/>
          <w:szCs w:val="16"/>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387E5E" w:rsidRPr="002D1ABB" w:rsidRDefault="00387E5E" w:rsidP="00387E5E">
      <w:pPr>
        <w:rPr>
          <w:sz w:val="16"/>
          <w:szCs w:val="16"/>
        </w:rPr>
      </w:pPr>
      <w:r w:rsidRPr="002D1ABB">
        <w:rPr>
          <w:sz w:val="16"/>
          <w:szCs w:val="16"/>
        </w:rPr>
        <w:t>10)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87E5E" w:rsidRPr="002D1ABB" w:rsidRDefault="00387E5E" w:rsidP="00387E5E">
      <w:pPr>
        <w:rPr>
          <w:sz w:val="16"/>
          <w:szCs w:val="16"/>
        </w:rPr>
      </w:pPr>
      <w:r w:rsidRPr="002D1ABB">
        <w:rPr>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87E5E" w:rsidRPr="002D1ABB" w:rsidRDefault="00387E5E" w:rsidP="00387E5E">
      <w:pPr>
        <w:rPr>
          <w:sz w:val="16"/>
          <w:szCs w:val="16"/>
        </w:rPr>
      </w:pPr>
      <w:r w:rsidRPr="002D1ABB">
        <w:rPr>
          <w:sz w:val="16"/>
          <w:szCs w:val="16"/>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2D1ABB" w:rsidRDefault="00387E5E" w:rsidP="00387E5E">
      <w:pPr>
        <w:rPr>
          <w:sz w:val="16"/>
          <w:szCs w:val="16"/>
        </w:rPr>
      </w:pPr>
    </w:p>
    <w:p w:rsidR="00387E5E" w:rsidRPr="002D1ABB" w:rsidRDefault="00387E5E" w:rsidP="00387E5E">
      <w:pPr>
        <w:jc w:val="center"/>
        <w:rPr>
          <w:b/>
          <w:sz w:val="16"/>
          <w:szCs w:val="16"/>
        </w:rPr>
      </w:pPr>
      <w:r w:rsidRPr="002D1ABB">
        <w:rPr>
          <w:b/>
          <w:sz w:val="16"/>
          <w:szCs w:val="16"/>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w:t>
      </w:r>
    </w:p>
    <w:p w:rsidR="00387E5E" w:rsidRPr="002D1ABB" w:rsidRDefault="00387E5E" w:rsidP="00387E5E">
      <w:pPr>
        <w:jc w:val="center"/>
        <w:rPr>
          <w:b/>
          <w:sz w:val="16"/>
          <w:szCs w:val="16"/>
        </w:rPr>
      </w:pPr>
      <w:r w:rsidRPr="002D1ABB">
        <w:rPr>
          <w:b/>
          <w:sz w:val="16"/>
          <w:szCs w:val="16"/>
        </w:rPr>
        <w:t>административных процедур в электронной форме, а также особенности выполнения административных процедур в МФЦ</w:t>
      </w:r>
    </w:p>
    <w:p w:rsidR="00387E5E" w:rsidRPr="002D1ABB" w:rsidRDefault="00387E5E" w:rsidP="00387E5E">
      <w:pPr>
        <w:rPr>
          <w:sz w:val="16"/>
          <w:szCs w:val="16"/>
        </w:rPr>
      </w:pPr>
    </w:p>
    <w:p w:rsidR="00387E5E" w:rsidRPr="002D1ABB" w:rsidRDefault="00387E5E" w:rsidP="00387E5E">
      <w:pPr>
        <w:rPr>
          <w:b/>
          <w:sz w:val="16"/>
          <w:szCs w:val="16"/>
        </w:rPr>
      </w:pPr>
      <w:r w:rsidRPr="002D1ABB">
        <w:rPr>
          <w:b/>
          <w:sz w:val="16"/>
          <w:szCs w:val="16"/>
        </w:rPr>
        <w:t xml:space="preserve">3.1. Предоставление муниципальной услуги по выдаче разрешения на строительство в администрации Алатырского муниципального округа </w:t>
      </w:r>
    </w:p>
    <w:p w:rsidR="00387E5E" w:rsidRPr="002D1ABB" w:rsidRDefault="00387E5E" w:rsidP="00387E5E">
      <w:pPr>
        <w:rPr>
          <w:sz w:val="16"/>
          <w:szCs w:val="16"/>
        </w:rPr>
      </w:pPr>
      <w:r w:rsidRPr="002D1ABB">
        <w:rPr>
          <w:sz w:val="16"/>
          <w:szCs w:val="16"/>
        </w:rPr>
        <w:t>Для предоставления муниципальной услуги осуществляются следующие административные процедуры:</w:t>
      </w:r>
    </w:p>
    <w:p w:rsidR="00387E5E" w:rsidRPr="002D1ABB" w:rsidRDefault="00387E5E" w:rsidP="00387E5E">
      <w:pPr>
        <w:rPr>
          <w:sz w:val="16"/>
          <w:szCs w:val="16"/>
        </w:rPr>
      </w:pPr>
      <w:r w:rsidRPr="002D1ABB">
        <w:rPr>
          <w:sz w:val="16"/>
          <w:szCs w:val="16"/>
        </w:rPr>
        <w:t>прием и регистрация документов;</w:t>
      </w:r>
    </w:p>
    <w:p w:rsidR="00387E5E" w:rsidRPr="002D1ABB" w:rsidRDefault="00387E5E" w:rsidP="00387E5E">
      <w:pPr>
        <w:rPr>
          <w:sz w:val="16"/>
          <w:szCs w:val="16"/>
        </w:rPr>
      </w:pPr>
      <w:r w:rsidRPr="002D1ABB">
        <w:rPr>
          <w:sz w:val="16"/>
          <w:szCs w:val="16"/>
        </w:rPr>
        <w:t>формирование и направление межведомственных запросов в органы (организации), участвующие в предоставлении муниципальной услуги;</w:t>
      </w:r>
    </w:p>
    <w:p w:rsidR="00387E5E" w:rsidRPr="002D1ABB" w:rsidRDefault="00387E5E" w:rsidP="00387E5E">
      <w:pPr>
        <w:rPr>
          <w:sz w:val="16"/>
          <w:szCs w:val="16"/>
        </w:rPr>
      </w:pPr>
      <w:r w:rsidRPr="002D1ABB">
        <w:rPr>
          <w:sz w:val="16"/>
          <w:szCs w:val="16"/>
        </w:rPr>
        <w:t>рассмотрение документов, оформление разрешения на строительство либо уведомления об отказе в выдаче разрешения на строительство;</w:t>
      </w:r>
    </w:p>
    <w:p w:rsidR="00387E5E" w:rsidRPr="002D1ABB" w:rsidRDefault="00387E5E" w:rsidP="00387E5E">
      <w:pPr>
        <w:rPr>
          <w:sz w:val="16"/>
          <w:szCs w:val="16"/>
        </w:rPr>
      </w:pPr>
      <w:r w:rsidRPr="002D1ABB">
        <w:rPr>
          <w:sz w:val="16"/>
          <w:szCs w:val="16"/>
        </w:rPr>
        <w:t>выдача (направление) разрешения на строительство;</w:t>
      </w:r>
    </w:p>
    <w:p w:rsidR="00387E5E" w:rsidRPr="002D1ABB" w:rsidRDefault="00387E5E" w:rsidP="00387E5E">
      <w:pPr>
        <w:rPr>
          <w:sz w:val="16"/>
          <w:szCs w:val="16"/>
        </w:rPr>
      </w:pPr>
      <w:r w:rsidRPr="002D1ABB">
        <w:rPr>
          <w:sz w:val="16"/>
          <w:szCs w:val="16"/>
        </w:rPr>
        <w:t>выдача (направление) уведомления об отказе в предоставлении муниципальной услуги;</w:t>
      </w:r>
    </w:p>
    <w:p w:rsidR="00387E5E" w:rsidRPr="002D1ABB" w:rsidRDefault="00387E5E" w:rsidP="00387E5E">
      <w:pPr>
        <w:rPr>
          <w:sz w:val="16"/>
          <w:szCs w:val="16"/>
        </w:rPr>
      </w:pPr>
      <w:r w:rsidRPr="002D1ABB">
        <w:rPr>
          <w:sz w:val="16"/>
          <w:szCs w:val="16"/>
        </w:rPr>
        <w:t>исправление допущенных опечаток и ошибок в выданных в результате предоставления муниципальной услуги документах.</w:t>
      </w:r>
    </w:p>
    <w:p w:rsidR="00387E5E" w:rsidRPr="002D1ABB" w:rsidRDefault="00387E5E" w:rsidP="00387E5E">
      <w:pPr>
        <w:rPr>
          <w:b/>
          <w:sz w:val="16"/>
          <w:szCs w:val="16"/>
        </w:rPr>
      </w:pPr>
      <w:r w:rsidRPr="002D1ABB">
        <w:rPr>
          <w:b/>
          <w:sz w:val="16"/>
          <w:szCs w:val="16"/>
        </w:rPr>
        <w:t>3.1.1. Прием и регистрация документов</w:t>
      </w:r>
    </w:p>
    <w:p w:rsidR="00387E5E" w:rsidRPr="002D1ABB" w:rsidRDefault="00387E5E" w:rsidP="00387E5E">
      <w:pPr>
        <w:rPr>
          <w:sz w:val="16"/>
          <w:szCs w:val="16"/>
        </w:rPr>
      </w:pPr>
      <w:r w:rsidRPr="002D1ABB">
        <w:rPr>
          <w:sz w:val="16"/>
          <w:szCs w:val="16"/>
        </w:rPr>
        <w:t>Основанием для предоставления муниципальной услуги является представление Заявления с приложением документов с реестром, предусмотренных подразделом 2.6 настоящего Административного регламента, заявителем лично либо его уполномоченным лицом при наличии надлежаще оформленных документов в отдел организационно-контрольной и кадровой работы Администрации (далее – приемная), через Отдел, организации федеральной почтовой связи, через Единый портал государственных и муниципальных услуг, Единую информационную систему жилищного строительства, ГИСОГД с момента создания соответствующей информационной и телекоммуникационной инфраструктуры, через МФЦ.</w:t>
      </w:r>
    </w:p>
    <w:p w:rsidR="00387E5E" w:rsidRPr="002D1ABB" w:rsidRDefault="00387E5E" w:rsidP="00387E5E">
      <w:pPr>
        <w:rPr>
          <w:sz w:val="16"/>
          <w:szCs w:val="16"/>
        </w:rPr>
      </w:pPr>
      <w:r w:rsidRPr="002D1ABB">
        <w:rPr>
          <w:sz w:val="16"/>
          <w:szCs w:val="16"/>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387E5E" w:rsidRPr="002D1ABB" w:rsidRDefault="00387E5E" w:rsidP="00387E5E">
      <w:pPr>
        <w:rPr>
          <w:sz w:val="16"/>
          <w:szCs w:val="16"/>
        </w:rPr>
      </w:pPr>
      <w:r w:rsidRPr="002D1ABB">
        <w:rPr>
          <w:sz w:val="16"/>
          <w:szCs w:val="16"/>
        </w:rPr>
        <w:t>Специалист, осуществляющий прием документов,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rsidR="00387E5E" w:rsidRPr="002D1ABB" w:rsidRDefault="00387E5E" w:rsidP="00387E5E">
      <w:pPr>
        <w:rPr>
          <w:sz w:val="16"/>
          <w:szCs w:val="16"/>
        </w:rPr>
      </w:pPr>
      <w:r w:rsidRPr="002D1ABB">
        <w:rPr>
          <w:sz w:val="16"/>
          <w:szCs w:val="16"/>
        </w:rPr>
        <w:t>Специалист, осуществляющий прием документов,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rsidR="00387E5E" w:rsidRPr="002D1ABB" w:rsidRDefault="00387E5E" w:rsidP="00387E5E">
      <w:pPr>
        <w:rPr>
          <w:sz w:val="16"/>
          <w:szCs w:val="16"/>
        </w:rPr>
      </w:pPr>
      <w:r w:rsidRPr="002D1ABB">
        <w:rPr>
          <w:sz w:val="16"/>
          <w:szCs w:val="16"/>
        </w:rPr>
        <w:t>Специалист, осуществляющий прием документов, 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
    <w:p w:rsidR="00387E5E" w:rsidRPr="002D1ABB" w:rsidRDefault="00387E5E" w:rsidP="00387E5E">
      <w:pPr>
        <w:rPr>
          <w:sz w:val="16"/>
          <w:szCs w:val="16"/>
        </w:rPr>
      </w:pPr>
      <w:r w:rsidRPr="002D1ABB">
        <w:rPr>
          <w:sz w:val="16"/>
          <w:szCs w:val="16"/>
        </w:rPr>
        <w:t>В день поступления заявления о выдаче разрешения на строительство и документов, необходимых для предоставления муниципальной услуги, специалист приемной, регистрирует принятый пакет документов в системе электронного документооборота с присвоением регистрационного номера и даты получения и в этот же день передает полученные документы на рассмотрение в Отдел.</w:t>
      </w:r>
    </w:p>
    <w:p w:rsidR="00387E5E" w:rsidRPr="002D1ABB" w:rsidRDefault="00387E5E" w:rsidP="00387E5E">
      <w:pPr>
        <w:rPr>
          <w:sz w:val="16"/>
          <w:szCs w:val="16"/>
        </w:rPr>
      </w:pPr>
      <w:r w:rsidRPr="002D1ABB">
        <w:rPr>
          <w:sz w:val="16"/>
          <w:szCs w:val="16"/>
        </w:rPr>
        <w:t>При приеме документов на подлиннике Заявления проставляется дата входящей корреспонденции с указанием номера регистрации согласно реестру учета.</w:t>
      </w:r>
    </w:p>
    <w:p w:rsidR="00387E5E" w:rsidRPr="002D1ABB" w:rsidRDefault="00387E5E" w:rsidP="00387E5E">
      <w:pPr>
        <w:rPr>
          <w:sz w:val="16"/>
          <w:szCs w:val="16"/>
        </w:rPr>
      </w:pPr>
      <w:r w:rsidRPr="002D1ABB">
        <w:rPr>
          <w:sz w:val="16"/>
          <w:szCs w:val="16"/>
        </w:rPr>
        <w:t>Начальник Отдела в течение 1 рабочего дня определяет специалиста Отдела ответственным исполнителем по данному обращению.</w:t>
      </w:r>
    </w:p>
    <w:p w:rsidR="00387E5E" w:rsidRPr="002D1ABB" w:rsidRDefault="00387E5E" w:rsidP="00387E5E">
      <w:pPr>
        <w:rPr>
          <w:sz w:val="16"/>
          <w:szCs w:val="16"/>
        </w:rPr>
      </w:pPr>
      <w:r w:rsidRPr="002D1ABB">
        <w:rPr>
          <w:sz w:val="16"/>
          <w:szCs w:val="16"/>
        </w:rPr>
        <w:t>Заявитель несет ответственность за достоверность представленных сведений и документов.</w:t>
      </w:r>
    </w:p>
    <w:p w:rsidR="00387E5E" w:rsidRPr="002D1ABB" w:rsidRDefault="00387E5E" w:rsidP="00387E5E">
      <w:pPr>
        <w:rPr>
          <w:sz w:val="16"/>
          <w:szCs w:val="16"/>
        </w:rPr>
      </w:pPr>
      <w:r w:rsidRPr="002D1ABB">
        <w:rPr>
          <w:sz w:val="16"/>
          <w:szCs w:val="16"/>
        </w:rPr>
        <w:t>В случае поступления документов в электронной форме специалист приемной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2D1ABB" w:rsidRDefault="00387E5E" w:rsidP="00387E5E">
      <w:pPr>
        <w:rPr>
          <w:sz w:val="16"/>
          <w:szCs w:val="16"/>
        </w:rPr>
      </w:pPr>
      <w:r w:rsidRPr="002D1ABB">
        <w:rPr>
          <w:sz w:val="16"/>
          <w:szCs w:val="16"/>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387E5E" w:rsidRPr="002D1ABB" w:rsidRDefault="00387E5E" w:rsidP="00387E5E">
      <w:pPr>
        <w:rPr>
          <w:b/>
          <w:sz w:val="16"/>
          <w:szCs w:val="16"/>
        </w:rPr>
      </w:pPr>
      <w:r w:rsidRPr="002D1ABB">
        <w:rPr>
          <w:b/>
          <w:sz w:val="16"/>
          <w:szCs w:val="16"/>
        </w:rPr>
        <w:t>3.1.2. Формирование и направление межведомственных запросов в органы (организации), участвующие в предоставлении муниципальной услуги</w:t>
      </w:r>
    </w:p>
    <w:p w:rsidR="00387E5E" w:rsidRPr="002D1ABB" w:rsidRDefault="00387E5E" w:rsidP="00387E5E">
      <w:pPr>
        <w:rPr>
          <w:sz w:val="16"/>
          <w:szCs w:val="16"/>
        </w:rPr>
      </w:pPr>
      <w:r w:rsidRPr="002D1ABB">
        <w:rPr>
          <w:sz w:val="16"/>
          <w:szCs w:val="16"/>
        </w:rPr>
        <w:lastRenderedPageBreak/>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Специалист Отдела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387E5E" w:rsidRPr="002D1ABB" w:rsidRDefault="00387E5E" w:rsidP="00387E5E">
      <w:pPr>
        <w:rPr>
          <w:sz w:val="16"/>
          <w:szCs w:val="16"/>
        </w:rPr>
      </w:pPr>
      <w:r w:rsidRPr="002D1ABB">
        <w:rPr>
          <w:sz w:val="16"/>
          <w:szCs w:val="16"/>
        </w:rPr>
        <w:t>Межведомственный запрос Администрации 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w:t>
      </w:r>
    </w:p>
    <w:p w:rsidR="00387E5E" w:rsidRPr="002D1ABB" w:rsidRDefault="00387E5E" w:rsidP="00387E5E">
      <w:pPr>
        <w:rPr>
          <w:sz w:val="16"/>
          <w:szCs w:val="16"/>
        </w:rPr>
      </w:pPr>
      <w:r w:rsidRPr="002D1ABB">
        <w:rPr>
          <w:sz w:val="16"/>
          <w:szCs w:val="16"/>
        </w:rPr>
        <w:t>наименование органа, направляющего межведомственный запрос;</w:t>
      </w:r>
    </w:p>
    <w:p w:rsidR="00387E5E" w:rsidRPr="002D1ABB" w:rsidRDefault="00387E5E" w:rsidP="00387E5E">
      <w:pPr>
        <w:rPr>
          <w:sz w:val="16"/>
          <w:szCs w:val="16"/>
        </w:rPr>
      </w:pPr>
      <w:r w:rsidRPr="002D1ABB">
        <w:rPr>
          <w:sz w:val="16"/>
          <w:szCs w:val="16"/>
        </w:rPr>
        <w:t>наименование органа, в адрес которого направляется межведомственный запрос;</w:t>
      </w:r>
    </w:p>
    <w:p w:rsidR="00387E5E" w:rsidRPr="002D1ABB" w:rsidRDefault="00387E5E" w:rsidP="00387E5E">
      <w:pPr>
        <w:rPr>
          <w:sz w:val="16"/>
          <w:szCs w:val="16"/>
        </w:rPr>
      </w:pPr>
      <w:r w:rsidRPr="002D1ABB">
        <w:rP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2D1ABB" w:rsidRDefault="00387E5E" w:rsidP="00387E5E">
      <w:pPr>
        <w:rPr>
          <w:sz w:val="16"/>
          <w:szCs w:val="16"/>
        </w:rPr>
      </w:pPr>
      <w:r w:rsidRPr="002D1ABB">
        <w:rP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2D1ABB" w:rsidRDefault="00387E5E" w:rsidP="00387E5E">
      <w:pPr>
        <w:rPr>
          <w:sz w:val="16"/>
          <w:szCs w:val="16"/>
        </w:rPr>
      </w:pPr>
      <w:r w:rsidRPr="002D1ABB">
        <w:rPr>
          <w:sz w:val="16"/>
          <w:szCs w:val="16"/>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387E5E" w:rsidRPr="002D1ABB" w:rsidRDefault="00387E5E" w:rsidP="00387E5E">
      <w:pPr>
        <w:rPr>
          <w:sz w:val="16"/>
          <w:szCs w:val="16"/>
        </w:rPr>
      </w:pPr>
      <w:r w:rsidRPr="002D1ABB">
        <w:rPr>
          <w:sz w:val="16"/>
          <w:szCs w:val="16"/>
        </w:rPr>
        <w:t>контактная информация для направления ответа на межведомственный запрос;</w:t>
      </w:r>
    </w:p>
    <w:p w:rsidR="00387E5E" w:rsidRPr="002D1ABB" w:rsidRDefault="00387E5E" w:rsidP="00387E5E">
      <w:pPr>
        <w:rPr>
          <w:sz w:val="16"/>
          <w:szCs w:val="16"/>
        </w:rPr>
      </w:pPr>
      <w:r w:rsidRPr="002D1ABB">
        <w:rPr>
          <w:sz w:val="16"/>
          <w:szCs w:val="16"/>
        </w:rPr>
        <w:t>дата направления межведомственного запроса;</w:t>
      </w:r>
    </w:p>
    <w:p w:rsidR="00387E5E" w:rsidRPr="002D1ABB" w:rsidRDefault="00387E5E" w:rsidP="00387E5E">
      <w:pPr>
        <w:rPr>
          <w:sz w:val="16"/>
          <w:szCs w:val="16"/>
        </w:rPr>
      </w:pPr>
      <w:r w:rsidRPr="002D1ABB">
        <w:rPr>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2D1ABB" w:rsidRDefault="00387E5E" w:rsidP="00387E5E">
      <w:pPr>
        <w:rPr>
          <w:sz w:val="16"/>
          <w:szCs w:val="16"/>
        </w:rPr>
      </w:pPr>
      <w:r w:rsidRPr="002D1ABB">
        <w:rPr>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2D1ABB" w:rsidRDefault="00387E5E" w:rsidP="00387E5E">
      <w:pPr>
        <w:rPr>
          <w:sz w:val="16"/>
          <w:szCs w:val="16"/>
        </w:rPr>
      </w:pPr>
      <w:r w:rsidRPr="002D1ABB">
        <w:rPr>
          <w:sz w:val="16"/>
          <w:szCs w:val="16"/>
        </w:rPr>
        <w:t>Результатом административной процедуры является направление специалистом Отдела межведомственного запроса в соответствующий орган (организацию).</w:t>
      </w:r>
    </w:p>
    <w:p w:rsidR="00387E5E" w:rsidRPr="002D1ABB" w:rsidRDefault="00387E5E" w:rsidP="00387E5E">
      <w:pPr>
        <w:rPr>
          <w:b/>
          <w:sz w:val="16"/>
          <w:szCs w:val="16"/>
        </w:rPr>
      </w:pPr>
      <w:r w:rsidRPr="002D1ABB">
        <w:rPr>
          <w:b/>
          <w:sz w:val="16"/>
          <w:szCs w:val="16"/>
        </w:rPr>
        <w:t>3.1.3. Рассмотрение документов, оформление разрешения на строительство либо уведомления об отказе в выдаче разрешения на строительство</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наличие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Специалист Отдела в течение 3 рабочих дней со дня регистрации заявления о выдаче разрешения на строительство и документов, указанных в подразделе 2.6 настоящего Административного регламента, в администрации Алатырского муниципального округа:</w:t>
      </w:r>
    </w:p>
    <w:p w:rsidR="00387E5E" w:rsidRPr="002D1ABB" w:rsidRDefault="00387E5E" w:rsidP="00387E5E">
      <w:pPr>
        <w:rPr>
          <w:sz w:val="16"/>
          <w:szCs w:val="16"/>
        </w:rPr>
      </w:pPr>
      <w:r w:rsidRPr="002D1ABB">
        <w:rPr>
          <w:sz w:val="16"/>
          <w:szCs w:val="16"/>
        </w:rPr>
        <w:t>проводит проверку наличия документов, прилагаемых к заявлению;</w:t>
      </w:r>
    </w:p>
    <w:p w:rsidR="00387E5E" w:rsidRPr="002D1ABB" w:rsidRDefault="00387E5E" w:rsidP="00387E5E">
      <w:pPr>
        <w:rPr>
          <w:sz w:val="16"/>
          <w:szCs w:val="16"/>
        </w:rPr>
      </w:pPr>
      <w:r w:rsidRPr="002D1ABB">
        <w:rPr>
          <w:sz w:val="16"/>
          <w:szCs w:val="16"/>
        </w:rPr>
        <w:t>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387E5E" w:rsidRPr="002D1ABB" w:rsidRDefault="00387E5E" w:rsidP="00387E5E">
      <w:pPr>
        <w:rPr>
          <w:sz w:val="16"/>
          <w:szCs w:val="16"/>
        </w:rPr>
      </w:pPr>
      <w:r w:rsidRPr="002D1ABB">
        <w:rPr>
          <w:sz w:val="16"/>
          <w:szCs w:val="16"/>
        </w:rPr>
        <w:t>При соответствии представленных документов установленным требованиям специалист Отдела оформляет в 2-х экземплярах разрешение на строительство по форме, утвержденной приказом Министерства строительства и жилищно-коммунального хозяйства Российской Федерации от 19.02.2015 N 117/</w:t>
      </w:r>
      <w:proofErr w:type="spellStart"/>
      <w:r w:rsidRPr="002D1ABB">
        <w:rPr>
          <w:sz w:val="16"/>
          <w:szCs w:val="16"/>
        </w:rPr>
        <w:t>пр</w:t>
      </w:r>
      <w:proofErr w:type="spellEnd"/>
      <w:r w:rsidRPr="002D1ABB">
        <w:rPr>
          <w:sz w:val="16"/>
          <w:szCs w:val="16"/>
        </w:rPr>
        <w:t xml:space="preserve"> «Об утверждении формы разрешения на строительство и формы разрешения на ввод объекта в эксплуатацию».</w:t>
      </w:r>
    </w:p>
    <w:p w:rsidR="00387E5E" w:rsidRPr="002D1ABB" w:rsidRDefault="00387E5E" w:rsidP="00387E5E">
      <w:pPr>
        <w:rPr>
          <w:sz w:val="16"/>
          <w:szCs w:val="16"/>
        </w:rPr>
      </w:pPr>
      <w:r w:rsidRPr="002D1ABB">
        <w:rPr>
          <w:sz w:val="16"/>
          <w:szCs w:val="16"/>
        </w:rPr>
        <w:t>Администрация по заявлению застройщика может выдать разрешение на отдельные этапы строительства, реконструкции. При этом разрешение на отдельные этапы строительства, реконструкции объекта капитального строительства выдается в порядке, предусмотренном для выдачи разрешения на строительство объекта капитального строительства.</w:t>
      </w:r>
    </w:p>
    <w:p w:rsidR="00387E5E" w:rsidRPr="002D1ABB" w:rsidRDefault="00387E5E" w:rsidP="00387E5E">
      <w:pPr>
        <w:rPr>
          <w:sz w:val="16"/>
          <w:szCs w:val="16"/>
        </w:rPr>
      </w:pPr>
      <w:r w:rsidRPr="002D1ABB">
        <w:rPr>
          <w:sz w:val="16"/>
          <w:szCs w:val="16"/>
        </w:rPr>
        <w:t>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w:t>
      </w:r>
    </w:p>
    <w:p w:rsidR="00387E5E" w:rsidRPr="002D1ABB" w:rsidRDefault="00387E5E" w:rsidP="00387E5E">
      <w:pPr>
        <w:rPr>
          <w:sz w:val="16"/>
          <w:szCs w:val="16"/>
        </w:rPr>
      </w:pPr>
      <w:r w:rsidRPr="002D1ABB">
        <w:rPr>
          <w:sz w:val="16"/>
          <w:szCs w:val="16"/>
        </w:rPr>
        <w:t>При несоответствии представленных документов установленным требованиям, наличии оснований, перечисленных в пункте 2.10.1, специалист Отдела оформляет уведомление об отказе в выдаче разрешения на строительство с указанием причин отказа.</w:t>
      </w:r>
    </w:p>
    <w:p w:rsidR="00387E5E" w:rsidRPr="002D1ABB" w:rsidRDefault="00387E5E" w:rsidP="00387E5E">
      <w:pPr>
        <w:rPr>
          <w:sz w:val="16"/>
          <w:szCs w:val="16"/>
        </w:rPr>
      </w:pPr>
      <w:r w:rsidRPr="002D1ABB">
        <w:rPr>
          <w:sz w:val="16"/>
          <w:szCs w:val="16"/>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ст. 51 Градостроительного кодекса Российской Федерации,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специалист Отдела:</w:t>
      </w:r>
    </w:p>
    <w:p w:rsidR="00387E5E" w:rsidRPr="002D1ABB" w:rsidRDefault="00387E5E" w:rsidP="00387E5E">
      <w:pPr>
        <w:rPr>
          <w:sz w:val="16"/>
          <w:szCs w:val="16"/>
        </w:rPr>
      </w:pPr>
      <w:r w:rsidRPr="002D1ABB">
        <w:rPr>
          <w:sz w:val="16"/>
          <w:szCs w:val="16"/>
        </w:rPr>
        <w:t>1) в течение 3 рабочих дней со дня получения указанного заявления проводит проверку наличия документов, необходимых для принятия решения о выдаче разрешения на строительство, и направляет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готовит проект решения об отказе в выдаче разрешения на строительство при отсутствии документов, необходимых для принятия решения о выдаче разрешения на строительство;</w:t>
      </w:r>
    </w:p>
    <w:p w:rsidR="00387E5E" w:rsidRPr="002D1ABB" w:rsidRDefault="00387E5E" w:rsidP="00387E5E">
      <w:pPr>
        <w:rPr>
          <w:sz w:val="16"/>
          <w:szCs w:val="16"/>
        </w:rPr>
      </w:pPr>
      <w:r w:rsidRPr="002D1ABB">
        <w:rPr>
          <w:sz w:val="16"/>
          <w:szCs w:val="16"/>
        </w:rPr>
        <w:t>2)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387E5E" w:rsidRPr="002D1ABB" w:rsidRDefault="00387E5E" w:rsidP="00387E5E">
      <w:pPr>
        <w:rPr>
          <w:sz w:val="16"/>
          <w:szCs w:val="16"/>
        </w:rPr>
      </w:pPr>
      <w:r w:rsidRPr="002D1ABB">
        <w:rPr>
          <w:sz w:val="16"/>
          <w:szCs w:val="16"/>
        </w:rPr>
        <w:t>3) в течение 30 календарных дней со дня получения указанного заявления выдает разрешение на строительство или уведомление об отказе в выдаче такого разрешения с указанием причин отказа.</w:t>
      </w:r>
    </w:p>
    <w:p w:rsidR="00387E5E" w:rsidRPr="002D1ABB" w:rsidRDefault="00387E5E" w:rsidP="00387E5E">
      <w:pPr>
        <w:rPr>
          <w:sz w:val="16"/>
          <w:szCs w:val="16"/>
        </w:rPr>
      </w:pPr>
      <w:r w:rsidRPr="002D1ABB">
        <w:rPr>
          <w:sz w:val="16"/>
          <w:szCs w:val="16"/>
        </w:rPr>
        <w:t>Оформленное разрешение на строительство (уведомление об отказе в выдаче разрешения на строительство) подписывается первым заместителем главы администрации в течение 1 рабочего дня.</w:t>
      </w:r>
    </w:p>
    <w:p w:rsidR="00387E5E" w:rsidRPr="002D1ABB" w:rsidRDefault="00387E5E" w:rsidP="00387E5E">
      <w:pPr>
        <w:rPr>
          <w:sz w:val="16"/>
          <w:szCs w:val="16"/>
        </w:rPr>
      </w:pPr>
      <w:r w:rsidRPr="002D1ABB">
        <w:rPr>
          <w:sz w:val="16"/>
          <w:szCs w:val="16"/>
        </w:rPr>
        <w:t>Подписанное разрешение на строительство (уведомление об отказе в выдаче разрешения на строительство) регистрируется в журналах учета выданных разрешений на производство работ по объектам жилищно-гражданского назначения (выданных уведомлений об отказе в выдаче разрешений на строительство и разрешений на ввод объектов в эксплуатацию) не позднее дня его подписания первым заместителем главы администрации.</w:t>
      </w:r>
    </w:p>
    <w:p w:rsidR="00387E5E" w:rsidRPr="002D1ABB" w:rsidRDefault="00387E5E" w:rsidP="00387E5E">
      <w:pPr>
        <w:rPr>
          <w:sz w:val="16"/>
          <w:szCs w:val="16"/>
        </w:rPr>
      </w:pPr>
      <w:r w:rsidRPr="002D1ABB">
        <w:rPr>
          <w:sz w:val="16"/>
          <w:szCs w:val="16"/>
        </w:rPr>
        <w:t>Результатом административной процедуры является подписанное разрешение на строительство (уведомление об отказе в выдаче разрешения на строительство).</w:t>
      </w:r>
    </w:p>
    <w:p w:rsidR="00387E5E" w:rsidRPr="002D1ABB" w:rsidRDefault="00387E5E" w:rsidP="00387E5E">
      <w:pPr>
        <w:rPr>
          <w:b/>
          <w:sz w:val="16"/>
          <w:szCs w:val="16"/>
        </w:rPr>
      </w:pPr>
      <w:r w:rsidRPr="002D1ABB">
        <w:rPr>
          <w:b/>
          <w:sz w:val="16"/>
          <w:szCs w:val="16"/>
        </w:rPr>
        <w:lastRenderedPageBreak/>
        <w:t>3.1.4. Выдача (направление) разрешения на строительство</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подписанное первым заместителем главы администрации  - начальником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разрешение на строительство (1 экземпляр), которое выдается заявителю или его уполномоченному представителю лично в течение 1 рабочего дня со дня подписания,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387E5E" w:rsidRPr="002D1ABB" w:rsidRDefault="00387E5E" w:rsidP="00387E5E">
      <w:pPr>
        <w:rPr>
          <w:sz w:val="16"/>
          <w:szCs w:val="16"/>
        </w:rPr>
      </w:pPr>
      <w:r w:rsidRPr="002D1ABB">
        <w:rPr>
          <w:sz w:val="16"/>
          <w:szCs w:val="16"/>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разрешения на строительство, не явились в Администрацию и не получили экземпляр разрешения на строительство лично, разрешение на строительство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387E5E" w:rsidRPr="002D1ABB" w:rsidRDefault="00387E5E" w:rsidP="00387E5E">
      <w:pPr>
        <w:rPr>
          <w:sz w:val="16"/>
          <w:szCs w:val="16"/>
        </w:rPr>
      </w:pPr>
      <w:r w:rsidRPr="002D1ABB">
        <w:rPr>
          <w:sz w:val="16"/>
          <w:szCs w:val="16"/>
        </w:rPr>
        <w:t>После выдачи разрешения на строительство специалист Отдела, оформивший разрешение, производит необходимые действия по подготовке дела к хранению (2-й экземпляр разрешения на строительство, документы в соответствии пунктом 2.6.1 настоящего Административного регламента), а также осуществляет передачу дел на хранение в соответствии с требованиями к ведению делопроизводства.</w:t>
      </w:r>
    </w:p>
    <w:p w:rsidR="00387E5E" w:rsidRPr="002D1ABB" w:rsidRDefault="00387E5E" w:rsidP="00387E5E">
      <w:pPr>
        <w:rPr>
          <w:sz w:val="16"/>
          <w:szCs w:val="16"/>
        </w:rPr>
      </w:pPr>
      <w:r w:rsidRPr="002D1ABB">
        <w:rPr>
          <w:sz w:val="16"/>
          <w:szCs w:val="1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абзацами шестым - десятым настоящего пункта Административного регламента.</w:t>
      </w:r>
    </w:p>
    <w:p w:rsidR="00387E5E" w:rsidRPr="002D1ABB" w:rsidRDefault="00387E5E" w:rsidP="00387E5E">
      <w:pPr>
        <w:rPr>
          <w:sz w:val="16"/>
          <w:szCs w:val="16"/>
        </w:rPr>
      </w:pPr>
      <w:r w:rsidRPr="002D1ABB">
        <w:rPr>
          <w:sz w:val="16"/>
          <w:szCs w:val="16"/>
        </w:rPr>
        <w:t>Действие разрешения на строительство прекращается на основании решения Администрации в случае:</w:t>
      </w:r>
    </w:p>
    <w:p w:rsidR="00387E5E" w:rsidRPr="002D1ABB" w:rsidRDefault="00387E5E" w:rsidP="00387E5E">
      <w:pPr>
        <w:rPr>
          <w:sz w:val="16"/>
          <w:szCs w:val="16"/>
        </w:rPr>
      </w:pPr>
      <w:r w:rsidRPr="002D1ABB">
        <w:rPr>
          <w:sz w:val="16"/>
          <w:szCs w:val="16"/>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387E5E" w:rsidRPr="002D1ABB" w:rsidRDefault="00387E5E" w:rsidP="00387E5E">
      <w:pPr>
        <w:rPr>
          <w:sz w:val="16"/>
          <w:szCs w:val="16"/>
        </w:rPr>
      </w:pPr>
      <w:r w:rsidRPr="002D1ABB">
        <w:rPr>
          <w:sz w:val="16"/>
          <w:szCs w:val="16"/>
        </w:rPr>
        <w:t xml:space="preserve">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2D1ABB">
        <w:rPr>
          <w:sz w:val="16"/>
          <w:szCs w:val="16"/>
        </w:rPr>
        <w:t>приаэродромной</w:t>
      </w:r>
      <w:proofErr w:type="spellEnd"/>
      <w:r w:rsidRPr="002D1ABB">
        <w:rPr>
          <w:sz w:val="16"/>
          <w:szCs w:val="16"/>
        </w:rPr>
        <w:t xml:space="preserve"> территории;</w:t>
      </w:r>
    </w:p>
    <w:p w:rsidR="00387E5E" w:rsidRPr="002D1ABB" w:rsidRDefault="00387E5E" w:rsidP="00387E5E">
      <w:pPr>
        <w:rPr>
          <w:sz w:val="16"/>
          <w:szCs w:val="16"/>
        </w:rPr>
      </w:pPr>
      <w:r w:rsidRPr="002D1ABB">
        <w:rPr>
          <w:sz w:val="16"/>
          <w:szCs w:val="16"/>
        </w:rPr>
        <w:t>2) отказа от права собственности и иных прав на земельные участки;</w:t>
      </w:r>
    </w:p>
    <w:p w:rsidR="00387E5E" w:rsidRPr="002D1ABB" w:rsidRDefault="00387E5E" w:rsidP="00387E5E">
      <w:pPr>
        <w:rPr>
          <w:sz w:val="16"/>
          <w:szCs w:val="16"/>
        </w:rPr>
      </w:pPr>
      <w:r w:rsidRPr="002D1ABB">
        <w:rPr>
          <w:sz w:val="16"/>
          <w:szCs w:val="16"/>
        </w:rPr>
        <w:t>3) расторжения договора аренды и иных договоров, на основании которых у граждан и юридических лиц возникли права на земельные участки;</w:t>
      </w:r>
    </w:p>
    <w:p w:rsidR="00387E5E" w:rsidRPr="002D1ABB" w:rsidRDefault="00387E5E" w:rsidP="00387E5E">
      <w:pPr>
        <w:rPr>
          <w:sz w:val="16"/>
          <w:szCs w:val="16"/>
        </w:rPr>
      </w:pPr>
      <w:r w:rsidRPr="002D1ABB">
        <w:rPr>
          <w:sz w:val="16"/>
          <w:szCs w:val="16"/>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87E5E" w:rsidRPr="002D1ABB" w:rsidRDefault="00387E5E" w:rsidP="00387E5E">
      <w:pPr>
        <w:rPr>
          <w:sz w:val="16"/>
          <w:szCs w:val="16"/>
        </w:rPr>
      </w:pPr>
      <w:r w:rsidRPr="002D1ABB">
        <w:rPr>
          <w:sz w:val="16"/>
          <w:szCs w:val="16"/>
        </w:rPr>
        <w:t>В случае принятия решения о прекращении действия разрешения на строительство застройщику направляется уведомление о прекращении действия разрешения на строительство в срок не более 30 рабочих дней со дня прекращения прав на земельный участок или права пользования недрами по основаниям, указанным в абзацах шестом - десятом настоящего пункта Административного регламента (приложение № 3 к Административному регламенту), по почте заказным письмом с уведомлением о вручении.</w:t>
      </w:r>
    </w:p>
    <w:p w:rsidR="00387E5E" w:rsidRPr="002D1ABB" w:rsidRDefault="00387E5E" w:rsidP="00387E5E">
      <w:pPr>
        <w:rPr>
          <w:sz w:val="16"/>
          <w:szCs w:val="16"/>
        </w:rPr>
      </w:pPr>
      <w:r w:rsidRPr="002D1ABB">
        <w:rPr>
          <w:sz w:val="16"/>
          <w:szCs w:val="16"/>
        </w:rPr>
        <w:t>Заявитель, который приобрел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387E5E" w:rsidRPr="002D1ABB" w:rsidRDefault="00387E5E" w:rsidP="00387E5E">
      <w:pPr>
        <w:rPr>
          <w:sz w:val="16"/>
          <w:szCs w:val="16"/>
        </w:rPr>
      </w:pPr>
      <w:r w:rsidRPr="002D1ABB">
        <w:rPr>
          <w:sz w:val="16"/>
          <w:szCs w:val="16"/>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387E5E" w:rsidRPr="002D1ABB" w:rsidRDefault="00387E5E" w:rsidP="00387E5E">
      <w:pPr>
        <w:rPr>
          <w:sz w:val="16"/>
          <w:szCs w:val="16"/>
        </w:rPr>
      </w:pPr>
      <w:r w:rsidRPr="002D1ABB">
        <w:rPr>
          <w:sz w:val="16"/>
          <w:szCs w:val="1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частью 11 статьи 57.3 Градостроительным кодексом Российской Федерации).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57.3 Градостроительного кодекса Российской Федерации).</w:t>
      </w:r>
    </w:p>
    <w:p w:rsidR="00387E5E" w:rsidRPr="002D1ABB" w:rsidRDefault="00387E5E" w:rsidP="00387E5E">
      <w:pPr>
        <w:rPr>
          <w:sz w:val="16"/>
          <w:szCs w:val="16"/>
        </w:rPr>
      </w:pPr>
      <w:r w:rsidRPr="002D1ABB">
        <w:rPr>
          <w:sz w:val="16"/>
          <w:szCs w:val="16"/>
        </w:rPr>
        <w:t>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387E5E" w:rsidRPr="002D1ABB" w:rsidRDefault="00387E5E" w:rsidP="00387E5E">
      <w:pPr>
        <w:rPr>
          <w:sz w:val="16"/>
          <w:szCs w:val="16"/>
        </w:rPr>
      </w:pPr>
      <w:r w:rsidRPr="002D1ABB">
        <w:rPr>
          <w:sz w:val="16"/>
          <w:szCs w:val="16"/>
        </w:rPr>
        <w:t>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387E5E" w:rsidRPr="002D1ABB" w:rsidRDefault="00387E5E" w:rsidP="00387E5E">
      <w:pPr>
        <w:rPr>
          <w:sz w:val="16"/>
          <w:szCs w:val="16"/>
        </w:rPr>
      </w:pPr>
      <w:r w:rsidRPr="002D1ABB">
        <w:rPr>
          <w:sz w:val="16"/>
          <w:szCs w:val="16"/>
        </w:rPr>
        <w:t>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387E5E" w:rsidRPr="002D1ABB" w:rsidRDefault="00387E5E" w:rsidP="00387E5E">
      <w:pPr>
        <w:rPr>
          <w:sz w:val="16"/>
          <w:szCs w:val="16"/>
        </w:rPr>
      </w:pPr>
      <w:r w:rsidRPr="002D1ABB">
        <w:rPr>
          <w:sz w:val="16"/>
          <w:szCs w:val="16"/>
        </w:rPr>
        <w:t>Результатом административной процедуры является выдача (направление) разрешения на строительство.</w:t>
      </w:r>
    </w:p>
    <w:p w:rsidR="00387E5E" w:rsidRPr="002D1ABB" w:rsidRDefault="00387E5E" w:rsidP="00387E5E">
      <w:pPr>
        <w:rPr>
          <w:b/>
          <w:sz w:val="16"/>
          <w:szCs w:val="16"/>
        </w:rPr>
      </w:pPr>
      <w:r w:rsidRPr="002D1ABB">
        <w:rPr>
          <w:b/>
          <w:sz w:val="16"/>
          <w:szCs w:val="16"/>
        </w:rPr>
        <w:t>3.1.5. Выдача (направление) уведомления об отказе в предоставлении муниципальной услуги</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подписанное первым заместителем главы администрации уведомление об отказе в выдаче разрешения на строительство (приложение № 2 к Административному регламенту), которое выдается заявителю в течение 1 календарного дня со дня подписания первым заместителем главы администрации,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387E5E" w:rsidRPr="002D1ABB" w:rsidRDefault="00387E5E" w:rsidP="00387E5E">
      <w:pPr>
        <w:rPr>
          <w:sz w:val="16"/>
          <w:szCs w:val="16"/>
        </w:rPr>
      </w:pPr>
      <w:r w:rsidRPr="002D1ABB">
        <w:rPr>
          <w:sz w:val="16"/>
          <w:szCs w:val="16"/>
        </w:rPr>
        <w:t>Уведомление вручается заявителю или его уполномоченному представителю лично под роспись. Вместе с уведомлением заявителям (их уполномоченным представителям) возвращаются все представленные ими документы.</w:t>
      </w:r>
    </w:p>
    <w:p w:rsidR="00387E5E" w:rsidRPr="002D1ABB" w:rsidRDefault="00387E5E" w:rsidP="00387E5E">
      <w:pPr>
        <w:rPr>
          <w:sz w:val="16"/>
          <w:szCs w:val="16"/>
        </w:rPr>
      </w:pPr>
      <w:r w:rsidRPr="002D1ABB">
        <w:rPr>
          <w:sz w:val="16"/>
          <w:szCs w:val="16"/>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не явились в администрацию Алатырского муниципального округа и не получили экземпляр уведомления лично, уведомление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387E5E" w:rsidRPr="002D1ABB" w:rsidRDefault="00387E5E" w:rsidP="00387E5E">
      <w:pPr>
        <w:rPr>
          <w:sz w:val="16"/>
          <w:szCs w:val="16"/>
        </w:rPr>
      </w:pPr>
      <w:r w:rsidRPr="002D1ABB">
        <w:rPr>
          <w:sz w:val="16"/>
          <w:szCs w:val="16"/>
        </w:rPr>
        <w:t>После выдачи уведомления специалист Отдела, оформивший уведомление, производит необходимые действия по подготовке дела к хранению, а также осуществляет передачу дел на хранение в соответствии с требованиями к ведению делопроизводства.</w:t>
      </w:r>
    </w:p>
    <w:p w:rsidR="00387E5E" w:rsidRPr="002D1ABB" w:rsidRDefault="00387E5E" w:rsidP="00387E5E">
      <w:pPr>
        <w:rPr>
          <w:sz w:val="16"/>
          <w:szCs w:val="16"/>
        </w:rPr>
      </w:pPr>
      <w:r w:rsidRPr="002D1ABB">
        <w:rPr>
          <w:sz w:val="16"/>
          <w:szCs w:val="16"/>
        </w:rPr>
        <w:t>Отказ в выдаче разрешения на строительство может быть оспорен застройщиком в судебном порядке.</w:t>
      </w:r>
    </w:p>
    <w:p w:rsidR="00387E5E" w:rsidRPr="002D1ABB" w:rsidRDefault="00387E5E" w:rsidP="00387E5E">
      <w:pPr>
        <w:rPr>
          <w:sz w:val="16"/>
          <w:szCs w:val="16"/>
        </w:rPr>
      </w:pPr>
      <w:r w:rsidRPr="002D1ABB">
        <w:rPr>
          <w:sz w:val="16"/>
          <w:szCs w:val="16"/>
        </w:rPr>
        <w:t>Результатом административной процедуры является выдача (направление) уведомления об отказе в выдаче разрешения на строительство.</w:t>
      </w:r>
    </w:p>
    <w:p w:rsidR="00387E5E" w:rsidRPr="002D1ABB" w:rsidRDefault="00387E5E" w:rsidP="00387E5E">
      <w:pPr>
        <w:rPr>
          <w:b/>
          <w:sz w:val="16"/>
          <w:szCs w:val="16"/>
        </w:rPr>
      </w:pPr>
      <w:r w:rsidRPr="002D1ABB">
        <w:rPr>
          <w:b/>
          <w:sz w:val="16"/>
          <w:szCs w:val="16"/>
        </w:rPr>
        <w:t>3.1.6. Исправление допущенных опечаток и ошибок в выданных в результате предоставления муниципальной услуги документах</w:t>
      </w:r>
    </w:p>
    <w:p w:rsidR="00387E5E" w:rsidRPr="002D1ABB" w:rsidRDefault="00387E5E" w:rsidP="00387E5E">
      <w:pPr>
        <w:rPr>
          <w:sz w:val="16"/>
          <w:szCs w:val="16"/>
        </w:rPr>
      </w:pPr>
      <w:r w:rsidRPr="002D1ABB">
        <w:rPr>
          <w:sz w:val="16"/>
          <w:szCs w:val="16"/>
        </w:rPr>
        <w:t>Основанием для исправления допущенных опечаток и ошибок в выданных в результате предоставления муниципальной услуги документах является получение Отделом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
    <w:p w:rsidR="00387E5E" w:rsidRPr="002D1ABB" w:rsidRDefault="00387E5E" w:rsidP="00387E5E">
      <w:pPr>
        <w:rPr>
          <w:sz w:val="16"/>
          <w:szCs w:val="16"/>
        </w:rPr>
      </w:pPr>
      <w:r w:rsidRPr="002D1ABB">
        <w:rPr>
          <w:sz w:val="16"/>
          <w:szCs w:val="16"/>
        </w:rPr>
        <w:lastRenderedPageBreak/>
        <w:t>Заявление об исправлении ошибок представляется в Отдел в произвольной форме и рассматривается специалистом Отдела в течение 1 рабочего дня с даты его регистрации.</w:t>
      </w:r>
    </w:p>
    <w:p w:rsidR="00387E5E" w:rsidRPr="002D1ABB" w:rsidRDefault="00387E5E" w:rsidP="00387E5E">
      <w:pPr>
        <w:rPr>
          <w:sz w:val="16"/>
          <w:szCs w:val="16"/>
        </w:rPr>
      </w:pPr>
      <w:r w:rsidRPr="002D1ABB">
        <w:rPr>
          <w:sz w:val="16"/>
          <w:szCs w:val="16"/>
        </w:rPr>
        <w:t>В случае выявления допущенных опечаток и (или) ошибок в выданных в результате предоставления муниципальной услуги документах специалист Отдела, уполномоченный рассматривать документы, осуществляет внесение исправлений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rsidR="00387E5E" w:rsidRPr="002D1ABB" w:rsidRDefault="00387E5E" w:rsidP="00387E5E">
      <w:pPr>
        <w:rPr>
          <w:sz w:val="16"/>
          <w:szCs w:val="16"/>
        </w:rPr>
      </w:pPr>
      <w:r w:rsidRPr="002D1ABB">
        <w:rPr>
          <w:sz w:val="16"/>
          <w:szCs w:val="16"/>
        </w:rPr>
        <w:t>В случае отсутствия опечаток и (или) ошибок в выданных в результате предоставления муниципальной услуги документах специалист Отдела,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заявления об исправлении ошибок.</w:t>
      </w:r>
    </w:p>
    <w:p w:rsidR="00387E5E" w:rsidRPr="002D1ABB" w:rsidRDefault="00387E5E" w:rsidP="00387E5E">
      <w:pPr>
        <w:rPr>
          <w:sz w:val="16"/>
          <w:szCs w:val="16"/>
        </w:rPr>
      </w:pPr>
      <w:r w:rsidRPr="002D1ABB">
        <w:rPr>
          <w:sz w:val="16"/>
          <w:szCs w:val="16"/>
        </w:rPr>
        <w:t>Результатом административной процедуры является внесение исправлений в разрешение на строительство в случае выявления допущенных опечаток и (или) ошибок либо письменное уведомление об отсутствии таких опечаток и (или) ошибок.</w:t>
      </w:r>
    </w:p>
    <w:p w:rsidR="00387E5E" w:rsidRPr="002D1ABB" w:rsidRDefault="00387E5E" w:rsidP="00387E5E">
      <w:pPr>
        <w:rPr>
          <w:b/>
          <w:sz w:val="16"/>
          <w:szCs w:val="16"/>
        </w:rPr>
      </w:pPr>
      <w:r w:rsidRPr="002D1ABB">
        <w:rPr>
          <w:b/>
          <w:sz w:val="16"/>
          <w:szCs w:val="16"/>
        </w:rPr>
        <w:t>3.2. Предоставление муниципальной услуги по внесению изменений в разрешение на строительство (в том числе в связи с необходимостью продления срока действия разрешения на строительство) в администрации Алатырского муниципального округа</w:t>
      </w:r>
    </w:p>
    <w:p w:rsidR="00387E5E" w:rsidRPr="002D1ABB" w:rsidRDefault="00387E5E" w:rsidP="00387E5E">
      <w:pPr>
        <w:rPr>
          <w:sz w:val="16"/>
          <w:szCs w:val="16"/>
        </w:rPr>
      </w:pPr>
      <w:r w:rsidRPr="002D1ABB">
        <w:rPr>
          <w:sz w:val="16"/>
          <w:szCs w:val="16"/>
        </w:rPr>
        <w:t>Для предоставления муниципальной услуги осуществляются следующие административные процедуры:</w:t>
      </w:r>
    </w:p>
    <w:p w:rsidR="00387E5E" w:rsidRPr="002D1ABB" w:rsidRDefault="00387E5E" w:rsidP="00387E5E">
      <w:pPr>
        <w:rPr>
          <w:sz w:val="16"/>
          <w:szCs w:val="16"/>
        </w:rPr>
      </w:pPr>
      <w:r w:rsidRPr="002D1ABB">
        <w:rPr>
          <w:sz w:val="16"/>
          <w:szCs w:val="16"/>
        </w:rPr>
        <w:t>прием и регистрация документов;</w:t>
      </w:r>
    </w:p>
    <w:p w:rsidR="00387E5E" w:rsidRPr="002D1ABB" w:rsidRDefault="00387E5E" w:rsidP="00387E5E">
      <w:pPr>
        <w:rPr>
          <w:sz w:val="16"/>
          <w:szCs w:val="16"/>
        </w:rPr>
      </w:pPr>
      <w:r w:rsidRPr="002D1ABB">
        <w:rPr>
          <w:sz w:val="16"/>
          <w:szCs w:val="16"/>
        </w:rPr>
        <w:t>формирование и направление запросов в органы (организации), участвующие в предоставлении государственной услуги;</w:t>
      </w:r>
    </w:p>
    <w:p w:rsidR="00387E5E" w:rsidRPr="002D1ABB" w:rsidRDefault="00387E5E" w:rsidP="00387E5E">
      <w:pPr>
        <w:rPr>
          <w:sz w:val="16"/>
          <w:szCs w:val="16"/>
        </w:rPr>
      </w:pPr>
      <w:r w:rsidRPr="002D1ABB">
        <w:rPr>
          <w:sz w:val="16"/>
          <w:szCs w:val="16"/>
        </w:rPr>
        <w:t>принятие решения о внесении изменений в разрешение на строительство (в том числе в связи с необходимостью продления срока действия разрешения на строительство) либо 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sz w:val="16"/>
          <w:szCs w:val="16"/>
        </w:rPr>
      </w:pPr>
      <w:r w:rsidRPr="002D1ABB">
        <w:rPr>
          <w:sz w:val="16"/>
          <w:szCs w:val="16"/>
        </w:rPr>
        <w:t>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sz w:val="16"/>
          <w:szCs w:val="16"/>
        </w:rPr>
      </w:pPr>
      <w:r w:rsidRPr="002D1ABB">
        <w:rPr>
          <w:sz w:val="16"/>
          <w:szCs w:val="16"/>
        </w:rPr>
        <w:t>исправление допущенных опечаток и ошибок в выданных в результате предоставления муниципальной услуги документах.</w:t>
      </w:r>
    </w:p>
    <w:p w:rsidR="00387E5E" w:rsidRPr="002D1ABB" w:rsidRDefault="00387E5E" w:rsidP="00387E5E">
      <w:pPr>
        <w:rPr>
          <w:b/>
          <w:sz w:val="16"/>
          <w:szCs w:val="16"/>
        </w:rPr>
      </w:pPr>
      <w:r w:rsidRPr="002D1ABB">
        <w:rPr>
          <w:b/>
          <w:sz w:val="16"/>
          <w:szCs w:val="16"/>
        </w:rPr>
        <w:t>3.2.1. Прием и регистрация документов</w:t>
      </w:r>
    </w:p>
    <w:p w:rsidR="00387E5E" w:rsidRPr="002D1ABB" w:rsidRDefault="00387E5E" w:rsidP="00387E5E">
      <w:pPr>
        <w:rPr>
          <w:sz w:val="16"/>
          <w:szCs w:val="16"/>
        </w:rPr>
      </w:pPr>
      <w:r w:rsidRPr="002D1ABB">
        <w:rPr>
          <w:sz w:val="16"/>
          <w:szCs w:val="16"/>
        </w:rPr>
        <w:t>Основанием для предоставления муниципальной услуги является представление заявления, предусмотренного частью 21.14 статьи 51 Градостроительного кодекса Российской Федерации в отдел организационно-контрольной и кадровой работы администрации Алатырского муниципального округа (далее – приемная), через Отдел, организации федеральной почтовой связи, через МФЦ.</w:t>
      </w:r>
    </w:p>
    <w:p w:rsidR="00387E5E" w:rsidRPr="002D1ABB" w:rsidRDefault="00387E5E" w:rsidP="00387E5E">
      <w:pPr>
        <w:rPr>
          <w:sz w:val="16"/>
          <w:szCs w:val="16"/>
        </w:rPr>
      </w:pPr>
      <w:r w:rsidRPr="002D1ABB">
        <w:rPr>
          <w:sz w:val="16"/>
          <w:szCs w:val="16"/>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387E5E" w:rsidRPr="002D1ABB" w:rsidRDefault="00387E5E" w:rsidP="00387E5E">
      <w:pPr>
        <w:rPr>
          <w:sz w:val="16"/>
          <w:szCs w:val="16"/>
        </w:rPr>
      </w:pPr>
      <w:r w:rsidRPr="002D1ABB">
        <w:rPr>
          <w:sz w:val="16"/>
          <w:szCs w:val="16"/>
        </w:rPr>
        <w:t>Специалист, осуществляющий прием документов,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rsidR="00387E5E" w:rsidRPr="002D1ABB" w:rsidRDefault="00387E5E" w:rsidP="00387E5E">
      <w:pPr>
        <w:rPr>
          <w:sz w:val="16"/>
          <w:szCs w:val="16"/>
        </w:rPr>
      </w:pPr>
      <w:r w:rsidRPr="002D1ABB">
        <w:rPr>
          <w:sz w:val="16"/>
          <w:szCs w:val="16"/>
        </w:rPr>
        <w:t>Специалист, осуществляющий прием документов,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rsidR="00387E5E" w:rsidRPr="002D1ABB" w:rsidRDefault="00387E5E" w:rsidP="00387E5E">
      <w:pPr>
        <w:rPr>
          <w:sz w:val="16"/>
          <w:szCs w:val="16"/>
        </w:rPr>
      </w:pPr>
      <w:r w:rsidRPr="002D1ABB">
        <w:rPr>
          <w:sz w:val="16"/>
          <w:szCs w:val="16"/>
        </w:rPr>
        <w:t>Специалист, осуществляющий прием документов, 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
    <w:p w:rsidR="00387E5E" w:rsidRPr="002D1ABB" w:rsidRDefault="00387E5E" w:rsidP="00387E5E">
      <w:pPr>
        <w:rPr>
          <w:sz w:val="16"/>
          <w:szCs w:val="16"/>
        </w:rPr>
      </w:pPr>
      <w:r w:rsidRPr="002D1ABB">
        <w:rPr>
          <w:sz w:val="16"/>
          <w:szCs w:val="16"/>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387E5E" w:rsidRPr="002D1ABB" w:rsidRDefault="00387E5E" w:rsidP="00387E5E">
      <w:pPr>
        <w:rPr>
          <w:sz w:val="16"/>
          <w:szCs w:val="16"/>
        </w:rPr>
      </w:pPr>
      <w:r w:rsidRPr="002D1ABB">
        <w:rPr>
          <w:sz w:val="16"/>
          <w:szCs w:val="16"/>
        </w:rPr>
        <w:t>В день поступления заявления по внесению изменений в разрешение на строительство (в том числе в связи с необходимостью продления срока действия разрешения на строительство) и документов, необходимых для предоставления муниципальной услуги, специалист приемной регистрирует принятый пакет документов в системе электронного документооборота с присвоением регистрационного номера и даты получения и в этот же день передает полученные документы на рассмотрение в Отдел.</w:t>
      </w:r>
    </w:p>
    <w:p w:rsidR="00387E5E" w:rsidRPr="002D1ABB" w:rsidRDefault="00387E5E" w:rsidP="00387E5E">
      <w:pPr>
        <w:rPr>
          <w:sz w:val="16"/>
          <w:szCs w:val="16"/>
        </w:rPr>
      </w:pPr>
      <w:r w:rsidRPr="002D1ABB">
        <w:rPr>
          <w:sz w:val="16"/>
          <w:szCs w:val="16"/>
        </w:rPr>
        <w:t>При приеме документов на подлиннике Заявления проставляется дата входящей корреспонденции с указанием номера регистрации согласно реестру учета.</w:t>
      </w:r>
    </w:p>
    <w:p w:rsidR="00387E5E" w:rsidRPr="002D1ABB" w:rsidRDefault="00387E5E" w:rsidP="00387E5E">
      <w:pPr>
        <w:rPr>
          <w:sz w:val="16"/>
          <w:szCs w:val="16"/>
        </w:rPr>
      </w:pPr>
      <w:r w:rsidRPr="002D1ABB">
        <w:rPr>
          <w:sz w:val="16"/>
          <w:szCs w:val="16"/>
        </w:rPr>
        <w:t>Начальник Отдела в течение 1 рабочего дня определяет специалиста Отдела ответственным исполнителем по данному обращению.</w:t>
      </w:r>
    </w:p>
    <w:p w:rsidR="00387E5E" w:rsidRPr="002D1ABB" w:rsidRDefault="00387E5E" w:rsidP="00387E5E">
      <w:pPr>
        <w:rPr>
          <w:sz w:val="16"/>
          <w:szCs w:val="16"/>
        </w:rPr>
      </w:pPr>
      <w:r w:rsidRPr="002D1ABB">
        <w:rPr>
          <w:sz w:val="16"/>
          <w:szCs w:val="16"/>
        </w:rPr>
        <w:t>Заявитель несет ответственность за достоверность представленных сведений и документов.</w:t>
      </w:r>
    </w:p>
    <w:p w:rsidR="00387E5E" w:rsidRPr="002D1ABB" w:rsidRDefault="00387E5E" w:rsidP="00387E5E">
      <w:pPr>
        <w:rPr>
          <w:sz w:val="16"/>
          <w:szCs w:val="16"/>
        </w:rPr>
      </w:pPr>
      <w:r w:rsidRPr="002D1ABB">
        <w:rPr>
          <w:sz w:val="16"/>
          <w:szCs w:val="16"/>
        </w:rPr>
        <w:t>В случае поступления документов в электронной форме специалист приемной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2D1ABB" w:rsidRDefault="00387E5E" w:rsidP="00387E5E">
      <w:pPr>
        <w:rPr>
          <w:sz w:val="16"/>
          <w:szCs w:val="16"/>
        </w:rPr>
      </w:pPr>
      <w:r w:rsidRPr="002D1ABB">
        <w:rPr>
          <w:sz w:val="16"/>
          <w:szCs w:val="16"/>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387E5E" w:rsidRPr="002D1ABB" w:rsidRDefault="00387E5E" w:rsidP="00387E5E">
      <w:pPr>
        <w:rPr>
          <w:b/>
          <w:sz w:val="16"/>
          <w:szCs w:val="16"/>
        </w:rPr>
      </w:pPr>
      <w:r w:rsidRPr="002D1ABB">
        <w:rPr>
          <w:b/>
          <w:sz w:val="16"/>
          <w:szCs w:val="16"/>
        </w:rPr>
        <w:t>3.2.2. Формирование и направление запросов в органы (организации), участвующие в предоставлении муниципальной услуги</w:t>
      </w:r>
    </w:p>
    <w:p w:rsidR="00387E5E" w:rsidRPr="002D1ABB" w:rsidRDefault="00387E5E" w:rsidP="00387E5E">
      <w:pPr>
        <w:rPr>
          <w:sz w:val="16"/>
          <w:szCs w:val="16"/>
        </w:rPr>
      </w:pPr>
      <w:r w:rsidRPr="002D1ABB">
        <w:rPr>
          <w:sz w:val="16"/>
          <w:szCs w:val="16"/>
        </w:rPr>
        <w:t>Межведомственное информационное взаимодействие Отдела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 3.1.2 Административного регламента.</w:t>
      </w:r>
    </w:p>
    <w:p w:rsidR="00387E5E" w:rsidRPr="002D1ABB" w:rsidRDefault="00387E5E" w:rsidP="00387E5E">
      <w:pPr>
        <w:rPr>
          <w:b/>
          <w:sz w:val="16"/>
          <w:szCs w:val="16"/>
        </w:rPr>
      </w:pPr>
      <w:r w:rsidRPr="002D1ABB">
        <w:rPr>
          <w:b/>
          <w:sz w:val="16"/>
          <w:szCs w:val="16"/>
        </w:rPr>
        <w:t>3.2.3. Принятие решения о внесении изменений в разрешение на строительство (в том числе в связи с необходимостью продления срока действия разрешения на строительство) либо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уведомление о переходе прав на земельные участки, права пользования недрами, об образовании земельного участка и наличие необходимых документов.</w:t>
      </w:r>
    </w:p>
    <w:p w:rsidR="00387E5E" w:rsidRPr="002D1ABB" w:rsidRDefault="00387E5E" w:rsidP="00387E5E">
      <w:pPr>
        <w:rPr>
          <w:sz w:val="16"/>
          <w:szCs w:val="16"/>
        </w:rPr>
      </w:pPr>
      <w:r w:rsidRPr="002D1ABB">
        <w:rPr>
          <w:sz w:val="16"/>
          <w:szCs w:val="16"/>
        </w:rPr>
        <w:t>В срок не более 3 рабочих дней со дня получения уведомления специалист Отдела рассматривает поступившие в рамках межведомственного взаимодействия либо представленные самостоятельно заявителем документы на комплектность и соответствие их установленным требованиям.</w:t>
      </w:r>
    </w:p>
    <w:p w:rsidR="00387E5E" w:rsidRPr="002D1ABB" w:rsidRDefault="00387E5E" w:rsidP="00387E5E">
      <w:pPr>
        <w:rPr>
          <w:sz w:val="16"/>
          <w:szCs w:val="16"/>
        </w:rPr>
      </w:pPr>
      <w:r w:rsidRPr="002D1ABB">
        <w:rPr>
          <w:sz w:val="16"/>
          <w:szCs w:val="16"/>
        </w:rPr>
        <w:t>При соблюдении заявителем условий для внесения изменений в разрешение на строительство (в том числе в связи с необходимостью продления срока действия разрешения на строительство), установленных Градостроительным кодексом, специалист Отдела вносит в подлинник разрешения на строительство изменения.</w:t>
      </w:r>
    </w:p>
    <w:p w:rsidR="00387E5E" w:rsidRPr="002D1ABB" w:rsidRDefault="00387E5E" w:rsidP="00387E5E">
      <w:pPr>
        <w:rPr>
          <w:sz w:val="16"/>
          <w:szCs w:val="16"/>
        </w:rPr>
      </w:pPr>
      <w:r w:rsidRPr="002D1ABB">
        <w:rPr>
          <w:sz w:val="16"/>
          <w:szCs w:val="16"/>
        </w:rPr>
        <w:t>В случае наличия оснований для отказа о внесении изменений в разрешение на строительство (в том числе в связи с необходимостью продления срока действия разрешения на строительство), предусмотренных пунктом 2.10.2 настоящего Административного регламента, специалист Отдела готовит уведомление об отказе во внесении изменений в разрешение на строительство.</w:t>
      </w:r>
    </w:p>
    <w:p w:rsidR="00387E5E" w:rsidRPr="002D1ABB" w:rsidRDefault="00387E5E" w:rsidP="00387E5E">
      <w:pPr>
        <w:rPr>
          <w:sz w:val="16"/>
          <w:szCs w:val="16"/>
        </w:rPr>
      </w:pPr>
      <w:r w:rsidRPr="002D1ABB">
        <w:rPr>
          <w:sz w:val="16"/>
          <w:szCs w:val="16"/>
        </w:rPr>
        <w:t>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 подписывается первым заместителем главы администрации в течение 1 рабочего дня.</w:t>
      </w:r>
    </w:p>
    <w:p w:rsidR="00387E5E" w:rsidRPr="002D1ABB" w:rsidRDefault="00387E5E" w:rsidP="00387E5E">
      <w:pPr>
        <w:rPr>
          <w:sz w:val="16"/>
          <w:szCs w:val="16"/>
        </w:rPr>
      </w:pPr>
      <w:r w:rsidRPr="002D1ABB">
        <w:rPr>
          <w:sz w:val="16"/>
          <w:szCs w:val="16"/>
        </w:rPr>
        <w:t>В течение 5 рабочих дней со дня внесения изменений в разрешение на строительство (в том числе в связи с необходимостью продления срока действия разрешения на строительство) Администрация уведомляет о таком решении или таких изменениях:</w:t>
      </w:r>
    </w:p>
    <w:p w:rsidR="00387E5E" w:rsidRPr="002D1ABB" w:rsidRDefault="00387E5E" w:rsidP="00387E5E">
      <w:pPr>
        <w:rPr>
          <w:sz w:val="16"/>
          <w:szCs w:val="16"/>
        </w:rPr>
      </w:pPr>
      <w:r w:rsidRPr="002D1ABB">
        <w:rPr>
          <w:sz w:val="16"/>
          <w:szCs w:val="16"/>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387E5E" w:rsidRPr="002D1ABB" w:rsidRDefault="00387E5E" w:rsidP="00387E5E">
      <w:pPr>
        <w:rPr>
          <w:sz w:val="16"/>
          <w:szCs w:val="16"/>
        </w:rPr>
      </w:pPr>
      <w:r w:rsidRPr="002D1ABB">
        <w:rPr>
          <w:sz w:val="16"/>
          <w:szCs w:val="16"/>
        </w:rPr>
        <w:lastRenderedPageBreak/>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387E5E" w:rsidRPr="002D1ABB" w:rsidRDefault="00387E5E" w:rsidP="00387E5E">
      <w:pPr>
        <w:rPr>
          <w:sz w:val="16"/>
          <w:szCs w:val="16"/>
        </w:rPr>
      </w:pPr>
      <w:r w:rsidRPr="002D1ABB">
        <w:rPr>
          <w:sz w:val="16"/>
          <w:szCs w:val="16"/>
        </w:rPr>
        <w:t>3) застройщика в случае внесения изменений в разрешение на строительство.</w:t>
      </w:r>
    </w:p>
    <w:p w:rsidR="00387E5E" w:rsidRPr="002D1ABB" w:rsidRDefault="00387E5E" w:rsidP="00387E5E">
      <w:pPr>
        <w:rPr>
          <w:sz w:val="16"/>
          <w:szCs w:val="16"/>
        </w:rPr>
      </w:pPr>
      <w:r w:rsidRPr="002D1ABB">
        <w:rPr>
          <w:sz w:val="16"/>
          <w:szCs w:val="16"/>
        </w:rPr>
        <w:t>Результатом административной процедуры является внесение изменений в разрешение на строительство (в том числе в связи с необходимостью продления срока действия разрешения на строительство) либо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b/>
          <w:sz w:val="16"/>
          <w:szCs w:val="16"/>
        </w:rPr>
      </w:pPr>
      <w:r w:rsidRPr="002D1ABB">
        <w:rPr>
          <w:b/>
          <w:sz w:val="16"/>
          <w:szCs w:val="16"/>
        </w:rPr>
        <w:t>3.2.4. 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подписанное первым заместителем главы администрации 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sz w:val="16"/>
          <w:szCs w:val="16"/>
        </w:rPr>
      </w:pPr>
      <w:r w:rsidRPr="002D1ABB">
        <w:rPr>
          <w:sz w:val="16"/>
          <w:szCs w:val="16"/>
        </w:rPr>
        <w:t>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 выдается заявителю или его уполномоченному представителю лично в течение 1 рабочего дня со дня подписания первым заместителем главы администрации,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rsidR="00387E5E" w:rsidRPr="002D1ABB" w:rsidRDefault="00387E5E" w:rsidP="00387E5E">
      <w:pPr>
        <w:rPr>
          <w:sz w:val="16"/>
          <w:szCs w:val="16"/>
        </w:rPr>
      </w:pPr>
      <w:r w:rsidRPr="002D1ABB">
        <w:rPr>
          <w:sz w:val="16"/>
          <w:szCs w:val="16"/>
        </w:rPr>
        <w:t>В случае если заявитель или его представитель, извещенный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разрешения на строительство с внесенными изменениями (в том числе в связи с необходимостью продления срока действия разрешения на строительство) первым заместителем главы администрации, не явился в Администрацию и ему не был выдан экземпляр разрешения на строительство с внесенными изменениями (в том числе в связи с необходимостью продления срока действия разрешения на строительство) лично, разрешение на строительство с внесенными изменениями (в том числе в связи с необходимостью продления срока действия разрешения на строительство)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rsidR="00387E5E" w:rsidRPr="002D1ABB" w:rsidRDefault="00387E5E" w:rsidP="00387E5E">
      <w:pPr>
        <w:rPr>
          <w:sz w:val="16"/>
          <w:szCs w:val="16"/>
        </w:rPr>
      </w:pPr>
      <w:r w:rsidRPr="002D1ABB">
        <w:rPr>
          <w:sz w:val="16"/>
          <w:szCs w:val="16"/>
        </w:rPr>
        <w:t>В случае поступления уведомления о внесении изменений в разрешение на строительство (в том числе в связи с необходимостью продления срока действия разрешения на строительство) через МФЦ в соответствии с соглашением о взаимодействии выдача разрешения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о внесении изменений в разрешение на строительство (в том числе в связи с необходимостью продления срока действия разрешения на строительство)) осуществляется в соответствии с положениями пунктов 3.1.4, 3.1.5.</w:t>
      </w:r>
    </w:p>
    <w:p w:rsidR="00387E5E" w:rsidRPr="002D1ABB" w:rsidRDefault="00387E5E" w:rsidP="00387E5E">
      <w:pPr>
        <w:rPr>
          <w:sz w:val="16"/>
          <w:szCs w:val="16"/>
        </w:rPr>
      </w:pPr>
      <w:r w:rsidRPr="002D1ABB">
        <w:rPr>
          <w:sz w:val="16"/>
          <w:szCs w:val="16"/>
        </w:rPr>
        <w:t>Результатом административной процедуры является 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387E5E" w:rsidRPr="002D1ABB" w:rsidRDefault="00387E5E" w:rsidP="00387E5E">
      <w:pPr>
        <w:rPr>
          <w:b/>
          <w:sz w:val="16"/>
          <w:szCs w:val="16"/>
        </w:rPr>
      </w:pPr>
      <w:r w:rsidRPr="002D1ABB">
        <w:rPr>
          <w:b/>
          <w:sz w:val="16"/>
          <w:szCs w:val="16"/>
        </w:rPr>
        <w:t>3.2.5. Исправление допущенных опечаток и ошибок в выданных в результате предоставления муниципальной услуги документах</w:t>
      </w:r>
    </w:p>
    <w:p w:rsidR="00387E5E" w:rsidRPr="002D1ABB" w:rsidRDefault="00387E5E" w:rsidP="00387E5E">
      <w:pPr>
        <w:rPr>
          <w:sz w:val="16"/>
          <w:szCs w:val="16"/>
        </w:rPr>
      </w:pPr>
      <w:r w:rsidRPr="002D1ABB">
        <w:rPr>
          <w:sz w:val="16"/>
          <w:szCs w:val="16"/>
        </w:rPr>
        <w:t>Исправление допущенных опечаток и ошибок в выданных в результате предоставления муниципальной услуги документах осуществляется согласно п. 3.1.6 Административного регламента.</w:t>
      </w:r>
    </w:p>
    <w:p w:rsidR="00387E5E" w:rsidRPr="002D1ABB" w:rsidRDefault="00387E5E" w:rsidP="00387E5E">
      <w:pPr>
        <w:rPr>
          <w:b/>
          <w:sz w:val="16"/>
          <w:szCs w:val="16"/>
        </w:rPr>
      </w:pPr>
      <w:r w:rsidRPr="002D1ABB">
        <w:rPr>
          <w:b/>
          <w:sz w:val="16"/>
          <w:szCs w:val="16"/>
        </w:rPr>
        <w:t>3.3. Особенности выполнения административных процедур в МФЦ</w:t>
      </w:r>
    </w:p>
    <w:p w:rsidR="00387E5E" w:rsidRPr="002D1ABB" w:rsidRDefault="00387E5E" w:rsidP="00387E5E">
      <w:pPr>
        <w:rPr>
          <w:sz w:val="16"/>
          <w:szCs w:val="16"/>
        </w:rPr>
      </w:pPr>
      <w:r w:rsidRPr="002D1ABB">
        <w:rPr>
          <w:sz w:val="16"/>
          <w:szCs w:val="16"/>
        </w:rPr>
        <w:t>В соответствии с соглашением МФЦ осуществляет следующие административные процедуры:</w:t>
      </w:r>
    </w:p>
    <w:p w:rsidR="00387E5E" w:rsidRPr="002D1ABB" w:rsidRDefault="00387E5E" w:rsidP="00387E5E">
      <w:pPr>
        <w:rPr>
          <w:sz w:val="16"/>
          <w:szCs w:val="16"/>
        </w:rPr>
      </w:pPr>
      <w:r w:rsidRPr="002D1ABB">
        <w:rPr>
          <w:sz w:val="16"/>
          <w:szCs w:val="16"/>
        </w:rPr>
        <w:t>информирование (консультирование) заявителей о порядке предоставления муниципальной услуги в МФЦ;</w:t>
      </w:r>
    </w:p>
    <w:p w:rsidR="00387E5E" w:rsidRPr="002D1ABB" w:rsidRDefault="00387E5E" w:rsidP="00387E5E">
      <w:pPr>
        <w:rPr>
          <w:sz w:val="16"/>
          <w:szCs w:val="16"/>
        </w:rPr>
      </w:pPr>
      <w:r w:rsidRPr="002D1ABB">
        <w:rPr>
          <w:sz w:val="16"/>
          <w:szCs w:val="16"/>
        </w:rPr>
        <w:t>прием и регистрация заявления и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выдача результата предоставления муниципальной услуги.</w:t>
      </w:r>
    </w:p>
    <w:p w:rsidR="00387E5E" w:rsidRPr="002D1ABB" w:rsidRDefault="00387E5E" w:rsidP="00387E5E">
      <w:pPr>
        <w:rPr>
          <w:sz w:val="16"/>
          <w:szCs w:val="16"/>
        </w:rPr>
      </w:pPr>
      <w:r w:rsidRPr="002D1ABB">
        <w:rPr>
          <w:sz w:val="16"/>
          <w:szCs w:val="16"/>
        </w:rPr>
        <w:t>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rsidR="00387E5E" w:rsidRPr="002D1ABB" w:rsidRDefault="00387E5E" w:rsidP="00387E5E">
      <w:pPr>
        <w:rPr>
          <w:b/>
          <w:sz w:val="16"/>
          <w:szCs w:val="16"/>
        </w:rPr>
      </w:pPr>
      <w:r w:rsidRPr="002D1ABB">
        <w:rPr>
          <w:b/>
          <w:sz w:val="16"/>
          <w:szCs w:val="16"/>
        </w:rPr>
        <w:t>3.3.1. Информирование (консультирование) заявителей о порядке предоставления муниципальной услуги в МФЦ</w:t>
      </w:r>
    </w:p>
    <w:p w:rsidR="00387E5E" w:rsidRPr="002D1ABB" w:rsidRDefault="00387E5E" w:rsidP="00387E5E">
      <w:pPr>
        <w:rPr>
          <w:sz w:val="16"/>
          <w:szCs w:val="16"/>
        </w:rPr>
      </w:pPr>
      <w:r w:rsidRPr="002D1ABB">
        <w:rPr>
          <w:sz w:val="16"/>
          <w:szCs w:val="16"/>
        </w:rPr>
        <w:t>Для получения информации о процедуре предоставления муниципальной услуги заинтересованное лицо вправе обратиться в МФЦ в устной форме, по телефону, в письменной форме или в форме электронного документа, через официальный сайт МФЦ в сети «Интернет». Информация о порядке предоставления муниципальной услуги размещается на информационных стендах в секторе ожидания МФЦ.</w:t>
      </w:r>
    </w:p>
    <w:p w:rsidR="00387E5E" w:rsidRPr="002D1ABB" w:rsidRDefault="00387E5E" w:rsidP="00387E5E">
      <w:pPr>
        <w:rPr>
          <w:sz w:val="16"/>
          <w:szCs w:val="16"/>
        </w:rPr>
      </w:pPr>
      <w:r w:rsidRPr="002D1ABB">
        <w:rPr>
          <w:sz w:val="16"/>
          <w:szCs w:val="16"/>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rsidR="00387E5E" w:rsidRPr="002D1ABB" w:rsidRDefault="00387E5E" w:rsidP="00387E5E">
      <w:pPr>
        <w:rPr>
          <w:sz w:val="16"/>
          <w:szCs w:val="16"/>
        </w:rPr>
      </w:pPr>
      <w:r w:rsidRPr="002D1ABB">
        <w:rPr>
          <w:sz w:val="16"/>
          <w:szCs w:val="16"/>
        </w:rPr>
        <w:t>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подробно и в вежливой (корректной) форме проинформировать заинтересованных лиц по интересующим их вопросам.</w:t>
      </w:r>
    </w:p>
    <w:p w:rsidR="00387E5E" w:rsidRPr="002D1ABB" w:rsidRDefault="00387E5E" w:rsidP="00387E5E">
      <w:pPr>
        <w:rPr>
          <w:sz w:val="16"/>
          <w:szCs w:val="16"/>
        </w:rPr>
      </w:pPr>
      <w:r w:rsidRPr="002D1ABB">
        <w:rPr>
          <w:sz w:val="16"/>
          <w:szCs w:val="16"/>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387E5E" w:rsidRPr="002D1ABB" w:rsidRDefault="00387E5E" w:rsidP="00387E5E">
      <w:pPr>
        <w:rPr>
          <w:sz w:val="16"/>
          <w:szCs w:val="16"/>
        </w:rPr>
      </w:pPr>
      <w:r w:rsidRPr="002D1ABB">
        <w:rPr>
          <w:sz w:val="16"/>
          <w:szCs w:val="16"/>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387E5E" w:rsidRPr="002D1ABB" w:rsidRDefault="00387E5E" w:rsidP="00387E5E">
      <w:pPr>
        <w:rPr>
          <w:sz w:val="16"/>
          <w:szCs w:val="16"/>
        </w:rPr>
      </w:pPr>
      <w:r w:rsidRPr="002D1ABB">
        <w:rPr>
          <w:sz w:val="16"/>
          <w:szCs w:val="16"/>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387E5E" w:rsidRPr="002D1ABB" w:rsidRDefault="00387E5E" w:rsidP="00387E5E">
      <w:pPr>
        <w:rPr>
          <w:sz w:val="16"/>
          <w:szCs w:val="16"/>
        </w:rPr>
      </w:pPr>
      <w:r w:rsidRPr="002D1ABB">
        <w:rPr>
          <w:sz w:val="16"/>
          <w:szCs w:val="16"/>
        </w:rPr>
        <w:t>Подробная информация (консультация) предоставляется по следующим вопросам:</w:t>
      </w:r>
    </w:p>
    <w:p w:rsidR="00387E5E" w:rsidRPr="002D1ABB" w:rsidRDefault="00387E5E" w:rsidP="00387E5E">
      <w:pPr>
        <w:rPr>
          <w:sz w:val="16"/>
          <w:szCs w:val="16"/>
        </w:rPr>
      </w:pPr>
      <w:r w:rsidRPr="002D1ABB">
        <w:rPr>
          <w:sz w:val="16"/>
          <w:szCs w:val="16"/>
        </w:rPr>
        <w:t>нормативные правовые акты, регулирующие предоставление муниципальной услуги в МФЦ;</w:t>
      </w:r>
    </w:p>
    <w:p w:rsidR="00387E5E" w:rsidRPr="002D1ABB" w:rsidRDefault="00387E5E" w:rsidP="00387E5E">
      <w:pPr>
        <w:rPr>
          <w:sz w:val="16"/>
          <w:szCs w:val="16"/>
        </w:rPr>
      </w:pPr>
      <w:r w:rsidRPr="002D1ABB">
        <w:rPr>
          <w:sz w:val="16"/>
          <w:szCs w:val="16"/>
        </w:rPr>
        <w:t>перечень документов, необходимых для предоставления услуги, комплектность (достаточность) представленных документов;</w:t>
      </w:r>
    </w:p>
    <w:p w:rsidR="00387E5E" w:rsidRPr="002D1ABB" w:rsidRDefault="00387E5E" w:rsidP="00387E5E">
      <w:pPr>
        <w:rPr>
          <w:sz w:val="16"/>
          <w:szCs w:val="16"/>
        </w:rPr>
      </w:pPr>
      <w:r w:rsidRPr="002D1ABB">
        <w:rPr>
          <w:sz w:val="16"/>
          <w:szCs w:val="16"/>
        </w:rPr>
        <w:t>источники получения документов, необходимых для оказания муниципальной услуги;</w:t>
      </w:r>
    </w:p>
    <w:p w:rsidR="00387E5E" w:rsidRPr="002D1ABB" w:rsidRDefault="00387E5E" w:rsidP="00387E5E">
      <w:pPr>
        <w:rPr>
          <w:sz w:val="16"/>
          <w:szCs w:val="16"/>
        </w:rPr>
      </w:pPr>
      <w:r w:rsidRPr="002D1ABB">
        <w:rPr>
          <w:sz w:val="16"/>
          <w:szCs w:val="16"/>
        </w:rPr>
        <w:t>информация о размере взимаемой платы в случае, если необходимость взимания платы установлена законодательством;</w:t>
      </w:r>
    </w:p>
    <w:p w:rsidR="00387E5E" w:rsidRPr="002D1ABB" w:rsidRDefault="00387E5E" w:rsidP="00387E5E">
      <w:pPr>
        <w:rPr>
          <w:sz w:val="16"/>
          <w:szCs w:val="16"/>
        </w:rPr>
      </w:pPr>
      <w:r w:rsidRPr="002D1ABB">
        <w:rPr>
          <w:sz w:val="16"/>
          <w:szCs w:val="16"/>
        </w:rPr>
        <w:t>требования к оформлению и заполнению заявления и других документов;</w:t>
      </w:r>
    </w:p>
    <w:p w:rsidR="00387E5E" w:rsidRPr="002D1ABB" w:rsidRDefault="00387E5E" w:rsidP="00387E5E">
      <w:pPr>
        <w:rPr>
          <w:sz w:val="16"/>
          <w:szCs w:val="16"/>
        </w:rPr>
      </w:pPr>
      <w:r w:rsidRPr="002D1ABB">
        <w:rPr>
          <w:sz w:val="16"/>
          <w:szCs w:val="16"/>
        </w:rPr>
        <w:t>время приема и выдачи документов;</w:t>
      </w:r>
    </w:p>
    <w:p w:rsidR="00387E5E" w:rsidRPr="002D1ABB" w:rsidRDefault="00387E5E" w:rsidP="00387E5E">
      <w:pPr>
        <w:rPr>
          <w:sz w:val="16"/>
          <w:szCs w:val="16"/>
        </w:rPr>
      </w:pPr>
      <w:r w:rsidRPr="002D1ABB">
        <w:rPr>
          <w:sz w:val="16"/>
          <w:szCs w:val="16"/>
        </w:rPr>
        <w:t>сроки предоставления муниципальной услуги;</w:t>
      </w:r>
    </w:p>
    <w:p w:rsidR="00387E5E" w:rsidRPr="002D1ABB" w:rsidRDefault="00387E5E" w:rsidP="00387E5E">
      <w:pPr>
        <w:rPr>
          <w:sz w:val="16"/>
          <w:szCs w:val="16"/>
        </w:rPr>
      </w:pPr>
      <w:r w:rsidRPr="002D1ABB">
        <w:rPr>
          <w:sz w:val="16"/>
          <w:szCs w:val="16"/>
        </w:rPr>
        <w:t>последовательность административных процедур при предоставлении муниципальной услуги;</w:t>
      </w:r>
    </w:p>
    <w:p w:rsidR="00387E5E" w:rsidRPr="002D1ABB" w:rsidRDefault="00387E5E" w:rsidP="00387E5E">
      <w:pPr>
        <w:rPr>
          <w:sz w:val="16"/>
          <w:szCs w:val="16"/>
        </w:rPr>
      </w:pPr>
      <w:r w:rsidRPr="002D1ABB">
        <w:rPr>
          <w:sz w:val="16"/>
          <w:szCs w:val="16"/>
        </w:rPr>
        <w:t>перечень оснований для отказа в приеме документов и предоставлении муниципальной услуги;</w:t>
      </w:r>
    </w:p>
    <w:p w:rsidR="00387E5E" w:rsidRPr="002D1ABB" w:rsidRDefault="00387E5E" w:rsidP="00387E5E">
      <w:pPr>
        <w:rPr>
          <w:sz w:val="16"/>
          <w:szCs w:val="16"/>
        </w:rPr>
      </w:pPr>
      <w:r w:rsidRPr="002D1ABB">
        <w:rPr>
          <w:sz w:val="16"/>
          <w:szCs w:val="16"/>
        </w:rPr>
        <w:t>порядок обжалования осуществляемых действий (бездействия) и решений, принимаемых в ходе оказания муниципальной услуги.</w:t>
      </w:r>
    </w:p>
    <w:p w:rsidR="00387E5E" w:rsidRPr="002D1ABB" w:rsidRDefault="00387E5E" w:rsidP="00387E5E">
      <w:pPr>
        <w:rPr>
          <w:sz w:val="16"/>
          <w:szCs w:val="16"/>
        </w:rPr>
      </w:pPr>
      <w:r w:rsidRPr="002D1ABB">
        <w:rPr>
          <w:sz w:val="16"/>
          <w:szCs w:val="16"/>
        </w:rPr>
        <w:t>Продолжительность индивидуального устного информирования (консультирования) составляет не более 15 минут.</w:t>
      </w:r>
    </w:p>
    <w:p w:rsidR="00387E5E" w:rsidRPr="002D1ABB" w:rsidRDefault="00387E5E" w:rsidP="00387E5E">
      <w:pPr>
        <w:rPr>
          <w:b/>
          <w:sz w:val="16"/>
          <w:szCs w:val="16"/>
        </w:rPr>
      </w:pPr>
      <w:r w:rsidRPr="002D1ABB">
        <w:rPr>
          <w:b/>
          <w:sz w:val="16"/>
          <w:szCs w:val="16"/>
        </w:rPr>
        <w:t>3.3.2. Прием и регистрация заявления и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Административного регламента, в МФЦ.</w:t>
      </w:r>
    </w:p>
    <w:p w:rsidR="00387E5E" w:rsidRPr="002D1ABB" w:rsidRDefault="00387E5E" w:rsidP="00387E5E">
      <w:pPr>
        <w:rPr>
          <w:sz w:val="16"/>
          <w:szCs w:val="16"/>
        </w:rPr>
      </w:pPr>
      <w:r w:rsidRPr="002D1ABB">
        <w:rPr>
          <w:sz w:val="16"/>
          <w:szCs w:val="16"/>
        </w:rPr>
        <w:lastRenderedPageBreak/>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N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387E5E" w:rsidRPr="002D1ABB" w:rsidRDefault="00387E5E" w:rsidP="00387E5E">
      <w:pPr>
        <w:rPr>
          <w:sz w:val="16"/>
          <w:szCs w:val="16"/>
        </w:rPr>
      </w:pPr>
      <w:r w:rsidRPr="002D1ABB">
        <w:rPr>
          <w:sz w:val="16"/>
          <w:szCs w:val="16"/>
        </w:rPr>
        <w:t>В ходе приема специалист МФЦ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w:t>
      </w:r>
    </w:p>
    <w:p w:rsidR="00387E5E" w:rsidRPr="002D1ABB" w:rsidRDefault="00387E5E" w:rsidP="00387E5E">
      <w:pPr>
        <w:rPr>
          <w:sz w:val="16"/>
          <w:szCs w:val="16"/>
        </w:rPr>
      </w:pPr>
      <w:r w:rsidRPr="002D1ABB">
        <w:rPr>
          <w:sz w:val="16"/>
          <w:szCs w:val="16"/>
        </w:rPr>
        <w:t>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2D1ABB" w:rsidRDefault="00387E5E" w:rsidP="00387E5E">
      <w:pPr>
        <w:rPr>
          <w:sz w:val="16"/>
          <w:szCs w:val="16"/>
        </w:rPr>
      </w:pPr>
      <w:r w:rsidRPr="002D1ABB">
        <w:rPr>
          <w:sz w:val="16"/>
          <w:szCs w:val="16"/>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387E5E" w:rsidRPr="002D1ABB" w:rsidRDefault="00387E5E" w:rsidP="00387E5E">
      <w:pPr>
        <w:rPr>
          <w:sz w:val="16"/>
          <w:szCs w:val="16"/>
        </w:rPr>
      </w:pPr>
      <w:r w:rsidRPr="002D1ABB">
        <w:rPr>
          <w:sz w:val="16"/>
          <w:szCs w:val="16"/>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387E5E" w:rsidRPr="002D1ABB" w:rsidRDefault="00387E5E" w:rsidP="00387E5E">
      <w:pPr>
        <w:rPr>
          <w:sz w:val="16"/>
          <w:szCs w:val="16"/>
        </w:rPr>
      </w:pPr>
      <w:r w:rsidRPr="002D1ABB">
        <w:rPr>
          <w:sz w:val="16"/>
          <w:szCs w:val="16"/>
        </w:rPr>
        <w:t>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rsidR="00387E5E" w:rsidRPr="002D1ABB" w:rsidRDefault="00387E5E" w:rsidP="00387E5E">
      <w:pPr>
        <w:rPr>
          <w:sz w:val="16"/>
          <w:szCs w:val="16"/>
        </w:rPr>
      </w:pPr>
      <w:r w:rsidRPr="002D1ABB">
        <w:rPr>
          <w:sz w:val="16"/>
          <w:szCs w:val="16"/>
        </w:rPr>
        <w:t>При отсутствии одного или нескольких документов, несоответствии представленных документов требованиям подраздела 2.6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87E5E" w:rsidRPr="002D1ABB" w:rsidRDefault="00387E5E" w:rsidP="00387E5E">
      <w:pPr>
        <w:rPr>
          <w:sz w:val="16"/>
          <w:szCs w:val="16"/>
        </w:rPr>
      </w:pPr>
      <w:r w:rsidRPr="002D1ABB">
        <w:rPr>
          <w:sz w:val="16"/>
          <w:szCs w:val="16"/>
        </w:rPr>
        <w:t>В случае принятия документов 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Отдел, 3-й остается в МФЦ) в соответствии с действующими правилами ведения учета документов.</w:t>
      </w:r>
    </w:p>
    <w:p w:rsidR="00387E5E" w:rsidRPr="002D1ABB" w:rsidRDefault="00387E5E" w:rsidP="00387E5E">
      <w:pPr>
        <w:rPr>
          <w:sz w:val="16"/>
          <w:szCs w:val="16"/>
        </w:rPr>
      </w:pPr>
      <w:r w:rsidRPr="002D1ABB">
        <w:rPr>
          <w:sz w:val="16"/>
          <w:szCs w:val="16"/>
        </w:rPr>
        <w:t>В расписке указываются следующие пункты:</w:t>
      </w:r>
    </w:p>
    <w:p w:rsidR="00387E5E" w:rsidRPr="002D1ABB" w:rsidRDefault="00387E5E" w:rsidP="00387E5E">
      <w:pPr>
        <w:rPr>
          <w:sz w:val="16"/>
          <w:szCs w:val="16"/>
        </w:rPr>
      </w:pPr>
      <w:r w:rsidRPr="002D1ABB">
        <w:rPr>
          <w:sz w:val="16"/>
          <w:szCs w:val="16"/>
        </w:rPr>
        <w:t>согласие на обработку персональных данных;</w:t>
      </w:r>
    </w:p>
    <w:p w:rsidR="00387E5E" w:rsidRPr="002D1ABB" w:rsidRDefault="00387E5E" w:rsidP="00387E5E">
      <w:pPr>
        <w:rPr>
          <w:sz w:val="16"/>
          <w:szCs w:val="16"/>
        </w:rPr>
      </w:pPr>
      <w:r w:rsidRPr="002D1ABB">
        <w:rPr>
          <w:sz w:val="16"/>
          <w:szCs w:val="16"/>
        </w:rPr>
        <w:t>данные о заявителе;</w:t>
      </w:r>
    </w:p>
    <w:p w:rsidR="00387E5E" w:rsidRPr="002D1ABB" w:rsidRDefault="00387E5E" w:rsidP="00387E5E">
      <w:pPr>
        <w:rPr>
          <w:sz w:val="16"/>
          <w:szCs w:val="16"/>
        </w:rPr>
      </w:pPr>
      <w:r w:rsidRPr="002D1ABB">
        <w:rPr>
          <w:sz w:val="16"/>
          <w:szCs w:val="16"/>
        </w:rPr>
        <w:t>расписка-уведомление о принятии документов;</w:t>
      </w:r>
    </w:p>
    <w:p w:rsidR="00387E5E" w:rsidRPr="002D1ABB" w:rsidRDefault="00387E5E" w:rsidP="00387E5E">
      <w:pPr>
        <w:rPr>
          <w:sz w:val="16"/>
          <w:szCs w:val="16"/>
        </w:rPr>
      </w:pPr>
      <w:r w:rsidRPr="002D1ABB">
        <w:rPr>
          <w:sz w:val="16"/>
          <w:szCs w:val="16"/>
        </w:rPr>
        <w:t>порядковый номер заявления;</w:t>
      </w:r>
    </w:p>
    <w:p w:rsidR="00387E5E" w:rsidRPr="002D1ABB" w:rsidRDefault="00387E5E" w:rsidP="00387E5E">
      <w:pPr>
        <w:rPr>
          <w:sz w:val="16"/>
          <w:szCs w:val="16"/>
        </w:rPr>
      </w:pPr>
      <w:r w:rsidRPr="002D1ABB">
        <w:rPr>
          <w:sz w:val="16"/>
          <w:szCs w:val="16"/>
        </w:rPr>
        <w:t>дата поступления документов;</w:t>
      </w:r>
    </w:p>
    <w:p w:rsidR="00387E5E" w:rsidRPr="002D1ABB" w:rsidRDefault="00387E5E" w:rsidP="00387E5E">
      <w:pPr>
        <w:rPr>
          <w:sz w:val="16"/>
          <w:szCs w:val="16"/>
        </w:rPr>
      </w:pPr>
      <w:r w:rsidRPr="002D1ABB">
        <w:rPr>
          <w:sz w:val="16"/>
          <w:szCs w:val="16"/>
        </w:rPr>
        <w:t>подпись специалиста;</w:t>
      </w:r>
    </w:p>
    <w:p w:rsidR="00387E5E" w:rsidRPr="002D1ABB" w:rsidRDefault="00387E5E" w:rsidP="00387E5E">
      <w:pPr>
        <w:rPr>
          <w:sz w:val="16"/>
          <w:szCs w:val="16"/>
        </w:rPr>
      </w:pPr>
      <w:r w:rsidRPr="002D1ABB">
        <w:rPr>
          <w:sz w:val="16"/>
          <w:szCs w:val="16"/>
        </w:rPr>
        <w:t>перечень принятых документов;</w:t>
      </w:r>
    </w:p>
    <w:p w:rsidR="00387E5E" w:rsidRPr="002D1ABB" w:rsidRDefault="00387E5E" w:rsidP="00387E5E">
      <w:pPr>
        <w:rPr>
          <w:sz w:val="16"/>
          <w:szCs w:val="16"/>
        </w:rPr>
      </w:pPr>
      <w:r w:rsidRPr="002D1ABB">
        <w:rPr>
          <w:sz w:val="16"/>
          <w:szCs w:val="16"/>
        </w:rPr>
        <w:t>сроки предоставления услуги;</w:t>
      </w:r>
    </w:p>
    <w:p w:rsidR="00387E5E" w:rsidRPr="002D1ABB" w:rsidRDefault="00387E5E" w:rsidP="00387E5E">
      <w:pPr>
        <w:rPr>
          <w:sz w:val="16"/>
          <w:szCs w:val="16"/>
        </w:rPr>
      </w:pPr>
      <w:r w:rsidRPr="002D1ABB">
        <w:rPr>
          <w:sz w:val="16"/>
          <w:szCs w:val="16"/>
        </w:rPr>
        <w:t>расписка о выдаче результата.</w:t>
      </w:r>
    </w:p>
    <w:p w:rsidR="00387E5E" w:rsidRPr="002D1ABB" w:rsidRDefault="00387E5E" w:rsidP="00387E5E">
      <w:pPr>
        <w:rPr>
          <w:sz w:val="16"/>
          <w:szCs w:val="16"/>
        </w:rPr>
      </w:pPr>
      <w:r w:rsidRPr="002D1ABB">
        <w:rPr>
          <w:sz w:val="16"/>
          <w:szCs w:val="16"/>
        </w:rPr>
        <w:t>После регистрации заявления специалист МФЦ в течение 1 рабочего дня организует доставку представленного заявителем пакета документов из МФЦ в структурное подразделение Администрации, при этом меняя статус в АИС МФЦ на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387E5E" w:rsidRPr="002D1ABB" w:rsidRDefault="00387E5E" w:rsidP="00387E5E">
      <w:pPr>
        <w:rPr>
          <w:sz w:val="16"/>
          <w:szCs w:val="16"/>
        </w:rPr>
      </w:pPr>
      <w:r w:rsidRPr="002D1ABB">
        <w:rPr>
          <w:sz w:val="16"/>
          <w:szCs w:val="16"/>
        </w:rPr>
        <w:t>Результатом административной процедуры является прием и регистрация заявления с приложениями документов.</w:t>
      </w:r>
    </w:p>
    <w:p w:rsidR="00387E5E" w:rsidRPr="002D1ABB" w:rsidRDefault="00387E5E" w:rsidP="00387E5E">
      <w:pPr>
        <w:rPr>
          <w:sz w:val="16"/>
          <w:szCs w:val="16"/>
        </w:rPr>
      </w:pPr>
      <w:r w:rsidRPr="002D1ABB">
        <w:rPr>
          <w:sz w:val="16"/>
          <w:szCs w:val="16"/>
        </w:rPr>
        <w:t>Формирование и направление МФЦ межведомственного запроса при предоставлении муниципальной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не осуществляется.</w:t>
      </w:r>
    </w:p>
    <w:p w:rsidR="00387E5E" w:rsidRPr="002D1ABB" w:rsidRDefault="00387E5E" w:rsidP="00387E5E">
      <w:pPr>
        <w:rPr>
          <w:b/>
          <w:sz w:val="16"/>
          <w:szCs w:val="16"/>
        </w:rPr>
      </w:pPr>
      <w:r w:rsidRPr="002D1ABB">
        <w:rPr>
          <w:b/>
          <w:sz w:val="16"/>
          <w:szCs w:val="16"/>
        </w:rPr>
        <w:t>3.3.3. Выдача результата предоставления муниципальной услуги</w:t>
      </w:r>
    </w:p>
    <w:p w:rsidR="00387E5E" w:rsidRPr="002D1ABB" w:rsidRDefault="00387E5E" w:rsidP="00387E5E">
      <w:pPr>
        <w:rPr>
          <w:sz w:val="16"/>
          <w:szCs w:val="16"/>
        </w:rPr>
      </w:pPr>
      <w:r w:rsidRPr="002D1ABB">
        <w:rPr>
          <w:sz w:val="16"/>
          <w:szCs w:val="16"/>
        </w:rPr>
        <w:t>Основанием для начала административной процедуры является поступление в МФЦ из Отдела конечного результата предоставления муниципальной услуги.</w:t>
      </w:r>
    </w:p>
    <w:p w:rsidR="00387E5E" w:rsidRPr="002D1ABB" w:rsidRDefault="00387E5E" w:rsidP="00387E5E">
      <w:pPr>
        <w:rPr>
          <w:sz w:val="16"/>
          <w:szCs w:val="16"/>
        </w:rPr>
      </w:pPr>
      <w:r w:rsidRPr="002D1ABB">
        <w:rPr>
          <w:sz w:val="16"/>
          <w:szCs w:val="16"/>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387E5E" w:rsidRPr="002D1ABB" w:rsidRDefault="00387E5E" w:rsidP="00387E5E">
      <w:pPr>
        <w:rPr>
          <w:sz w:val="16"/>
          <w:szCs w:val="16"/>
        </w:rPr>
      </w:pPr>
      <w:r w:rsidRPr="002D1ABB">
        <w:rPr>
          <w:sz w:val="16"/>
          <w:szCs w:val="16"/>
        </w:rPr>
        <w:t>В день поступления положительного конечного результата предоставления услуги специалист МФЦ делает отметку в АИС МФЦ о смене статуса документа на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387E5E" w:rsidRPr="002D1ABB" w:rsidRDefault="00387E5E" w:rsidP="00387E5E">
      <w:pPr>
        <w:rPr>
          <w:sz w:val="16"/>
          <w:szCs w:val="16"/>
        </w:rPr>
      </w:pPr>
      <w:r w:rsidRPr="002D1ABB">
        <w:rPr>
          <w:sz w:val="16"/>
          <w:szCs w:val="16"/>
        </w:rPr>
        <w:t>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на «отказано в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387E5E" w:rsidRPr="002D1ABB" w:rsidRDefault="00387E5E" w:rsidP="00387E5E">
      <w:pPr>
        <w:rPr>
          <w:sz w:val="16"/>
          <w:szCs w:val="16"/>
        </w:rPr>
      </w:pPr>
      <w:r w:rsidRPr="002D1ABB">
        <w:rPr>
          <w:sz w:val="16"/>
          <w:szCs w:val="16"/>
        </w:rPr>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уведомления (оригинал) с прилагаемыми документами при личном обращении.</w:t>
      </w:r>
    </w:p>
    <w:p w:rsidR="00387E5E" w:rsidRPr="002D1ABB" w:rsidRDefault="00387E5E" w:rsidP="00387E5E">
      <w:pPr>
        <w:rPr>
          <w:sz w:val="16"/>
          <w:szCs w:val="16"/>
        </w:rPr>
      </w:pPr>
      <w:r w:rsidRPr="002D1ABB">
        <w:rPr>
          <w:sz w:val="16"/>
          <w:szCs w:val="16"/>
        </w:rPr>
        <w:t>Результатом административной процедуры является выдача заявителю либо его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rsidR="00387E5E" w:rsidRPr="002D1ABB" w:rsidRDefault="00387E5E" w:rsidP="00387E5E">
      <w:pPr>
        <w:rPr>
          <w:b/>
          <w:sz w:val="16"/>
          <w:szCs w:val="16"/>
        </w:rPr>
      </w:pPr>
      <w:r w:rsidRPr="002D1ABB">
        <w:rPr>
          <w:b/>
          <w:sz w:val="16"/>
          <w:szCs w:val="16"/>
        </w:rPr>
        <w:t>3.4. Особенности выполнения административных процедур в электронной форме</w:t>
      </w:r>
    </w:p>
    <w:p w:rsidR="00387E5E" w:rsidRPr="002D1ABB" w:rsidRDefault="00387E5E" w:rsidP="00387E5E">
      <w:pPr>
        <w:rPr>
          <w:sz w:val="16"/>
          <w:szCs w:val="16"/>
        </w:rPr>
      </w:pPr>
      <w:r w:rsidRPr="002D1ABB">
        <w:rPr>
          <w:sz w:val="16"/>
          <w:szCs w:val="16"/>
        </w:rPr>
        <w:t>При предоставлении муниципальной услуги в электронной форме, в том числе через Единый портал государственных и муниципальных услуг, Единую информационную систему жилищного строительства, ГИСОГД осуществляются следующие административные процедуры:</w:t>
      </w:r>
    </w:p>
    <w:p w:rsidR="00387E5E" w:rsidRPr="002D1ABB" w:rsidRDefault="00387E5E" w:rsidP="00387E5E">
      <w:pPr>
        <w:rPr>
          <w:sz w:val="16"/>
          <w:szCs w:val="16"/>
        </w:rPr>
      </w:pPr>
      <w:r w:rsidRPr="002D1ABB">
        <w:rPr>
          <w:sz w:val="16"/>
          <w:szCs w:val="16"/>
        </w:rPr>
        <w:t>предоставление информации заявителям и обеспечение доступа заявителей к сведениям о муниципальной услуге;</w:t>
      </w:r>
    </w:p>
    <w:p w:rsidR="00387E5E" w:rsidRPr="002D1ABB" w:rsidRDefault="00387E5E" w:rsidP="00387E5E">
      <w:pPr>
        <w:rPr>
          <w:sz w:val="16"/>
          <w:szCs w:val="16"/>
        </w:rPr>
      </w:pPr>
      <w:r w:rsidRPr="002D1ABB">
        <w:rPr>
          <w:sz w:val="16"/>
          <w:szCs w:val="16"/>
        </w:rPr>
        <w:t>прием и регистрация заявления и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t>взаимодействие с органами (организациями), участвующими в предоставлении муниципальной услуги;</w:t>
      </w:r>
    </w:p>
    <w:p w:rsidR="00387E5E" w:rsidRPr="002D1ABB" w:rsidRDefault="00387E5E" w:rsidP="00387E5E">
      <w:pPr>
        <w:rPr>
          <w:sz w:val="16"/>
          <w:szCs w:val="16"/>
        </w:rPr>
      </w:pPr>
      <w:r w:rsidRPr="002D1ABB">
        <w:rPr>
          <w:sz w:val="16"/>
          <w:szCs w:val="16"/>
        </w:rPr>
        <w:t>предоставление заявителю сведений о ходе выполнения запроса о предоставлении муниципальной услуги;</w:t>
      </w:r>
    </w:p>
    <w:p w:rsidR="00387E5E" w:rsidRPr="002D1ABB" w:rsidRDefault="00387E5E" w:rsidP="00387E5E">
      <w:pPr>
        <w:rPr>
          <w:sz w:val="16"/>
          <w:szCs w:val="16"/>
        </w:rPr>
      </w:pPr>
      <w:r w:rsidRPr="002D1ABB">
        <w:rPr>
          <w:sz w:val="16"/>
          <w:szCs w:val="16"/>
        </w:rPr>
        <w:t>выдача заявителю результата предоставления муниципальной услуги.</w:t>
      </w:r>
    </w:p>
    <w:p w:rsidR="00387E5E" w:rsidRPr="002D1ABB" w:rsidRDefault="00387E5E" w:rsidP="00387E5E">
      <w:pPr>
        <w:rPr>
          <w:b/>
          <w:sz w:val="16"/>
          <w:szCs w:val="16"/>
        </w:rPr>
      </w:pPr>
      <w:r w:rsidRPr="002D1ABB">
        <w:rPr>
          <w:b/>
          <w:sz w:val="16"/>
          <w:szCs w:val="16"/>
        </w:rPr>
        <w:t>3.4.1. Предоставление информации заявителям и обеспечение доступа заявителей к сведениям о муниципальной услуге</w:t>
      </w:r>
    </w:p>
    <w:p w:rsidR="00387E5E" w:rsidRPr="002D1ABB" w:rsidRDefault="00387E5E" w:rsidP="00387E5E">
      <w:pPr>
        <w:rPr>
          <w:sz w:val="16"/>
          <w:szCs w:val="16"/>
        </w:rPr>
      </w:pPr>
      <w:r w:rsidRPr="002D1ABB">
        <w:rPr>
          <w:sz w:val="16"/>
          <w:szCs w:val="16"/>
        </w:rP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в Единой информационной системы жилищного строительства, ГИСОГД, официальном сайте Администрации в сети «Интернет». Заявитель имеет возможность получения информации по вопросам, входящим в компетенцию Администрации, посредством размещения обращения в разделе «Обращения граждан» на официальном сайте Администрации в сети «Интернет».</w:t>
      </w:r>
    </w:p>
    <w:p w:rsidR="00387E5E" w:rsidRPr="002D1ABB" w:rsidRDefault="00387E5E" w:rsidP="00387E5E">
      <w:pPr>
        <w:rPr>
          <w:b/>
          <w:sz w:val="16"/>
          <w:szCs w:val="16"/>
        </w:rPr>
      </w:pPr>
      <w:r w:rsidRPr="002D1ABB">
        <w:rPr>
          <w:b/>
          <w:sz w:val="16"/>
          <w:szCs w:val="16"/>
        </w:rPr>
        <w:t>3.4.2. Прием и регистрация заявления и документов, необходимых для предоставления муниципальной услуги</w:t>
      </w:r>
    </w:p>
    <w:p w:rsidR="00387E5E" w:rsidRPr="002D1ABB" w:rsidRDefault="00387E5E" w:rsidP="00387E5E">
      <w:pPr>
        <w:rPr>
          <w:sz w:val="16"/>
          <w:szCs w:val="16"/>
        </w:rPr>
      </w:pPr>
      <w:r w:rsidRPr="002D1ABB">
        <w:rPr>
          <w:sz w:val="16"/>
          <w:szCs w:val="16"/>
        </w:rPr>
        <w:lastRenderedPageBreak/>
        <w:t>В случае поступления документов в электронной форме специалист приемной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2D1ABB" w:rsidRDefault="00387E5E" w:rsidP="00387E5E">
      <w:pPr>
        <w:rPr>
          <w:sz w:val="16"/>
          <w:szCs w:val="16"/>
        </w:rPr>
      </w:pPr>
      <w:r w:rsidRPr="002D1ABB">
        <w:rPr>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87E5E" w:rsidRPr="002D1ABB" w:rsidRDefault="00387E5E" w:rsidP="00387E5E">
      <w:pPr>
        <w:rPr>
          <w:sz w:val="16"/>
          <w:szCs w:val="16"/>
        </w:rPr>
      </w:pPr>
      <w:r w:rsidRPr="002D1ABB">
        <w:rPr>
          <w:sz w:val="16"/>
          <w:szCs w:val="16"/>
        </w:rPr>
        <w:t>Установление личности заявителя может осуществляться посредством:</w:t>
      </w:r>
    </w:p>
    <w:p w:rsidR="00387E5E" w:rsidRPr="002D1ABB" w:rsidRDefault="00387E5E" w:rsidP="00387E5E">
      <w:pPr>
        <w:rPr>
          <w:sz w:val="16"/>
          <w:szCs w:val="16"/>
        </w:rPr>
      </w:pPr>
      <w:r w:rsidRPr="002D1ABB">
        <w:rP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7E5E" w:rsidRPr="002D1ABB" w:rsidRDefault="00387E5E" w:rsidP="00387E5E">
      <w:pPr>
        <w:rPr>
          <w:sz w:val="16"/>
          <w:szCs w:val="16"/>
        </w:rPr>
      </w:pPr>
      <w:r w:rsidRPr="002D1ABB">
        <w:rPr>
          <w:sz w:val="16"/>
          <w:szCs w:val="1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7E5E" w:rsidRPr="002D1ABB" w:rsidRDefault="00387E5E" w:rsidP="00387E5E">
      <w:pPr>
        <w:rPr>
          <w:b/>
          <w:sz w:val="16"/>
          <w:szCs w:val="16"/>
        </w:rPr>
      </w:pPr>
      <w:r w:rsidRPr="002D1ABB">
        <w:rPr>
          <w:b/>
          <w:sz w:val="16"/>
          <w:szCs w:val="16"/>
        </w:rPr>
        <w:t>3.4.3. Взаимодействие с органами (организациями), участвующими в предоставлении муниципальной услуги</w:t>
      </w:r>
    </w:p>
    <w:p w:rsidR="00387E5E" w:rsidRPr="002D1ABB" w:rsidRDefault="00387E5E" w:rsidP="00387E5E">
      <w:pPr>
        <w:rPr>
          <w:sz w:val="16"/>
          <w:szCs w:val="16"/>
        </w:rPr>
      </w:pPr>
      <w:r w:rsidRPr="002D1ABB">
        <w:rPr>
          <w:sz w:val="16"/>
          <w:szCs w:val="16"/>
        </w:rPr>
        <w:t>Информационное взаимодействие Отдела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 3.1.2 Административного регламента.</w:t>
      </w:r>
    </w:p>
    <w:p w:rsidR="00387E5E" w:rsidRPr="002D1ABB" w:rsidRDefault="00387E5E" w:rsidP="00387E5E">
      <w:pPr>
        <w:rPr>
          <w:b/>
          <w:sz w:val="16"/>
          <w:szCs w:val="16"/>
        </w:rPr>
      </w:pPr>
      <w:r w:rsidRPr="002D1ABB">
        <w:rPr>
          <w:b/>
          <w:sz w:val="16"/>
          <w:szCs w:val="16"/>
        </w:rPr>
        <w:t>3.4.4. Предоставление заявителю сведений о ходе выполнения запроса о предоставлении муниципальной услуги</w:t>
      </w:r>
    </w:p>
    <w:p w:rsidR="00387E5E" w:rsidRPr="002D1ABB" w:rsidRDefault="00387E5E" w:rsidP="00387E5E">
      <w:pPr>
        <w:rPr>
          <w:sz w:val="16"/>
          <w:szCs w:val="16"/>
        </w:rPr>
      </w:pPr>
      <w:r w:rsidRPr="002D1ABB">
        <w:rPr>
          <w:sz w:val="16"/>
          <w:szCs w:val="16"/>
        </w:rP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Единой информационной системы жилищного строительства, ГИСОГД обеспечивается возможность направления заявителю:</w:t>
      </w:r>
    </w:p>
    <w:p w:rsidR="00387E5E" w:rsidRPr="002D1ABB" w:rsidRDefault="00387E5E" w:rsidP="00387E5E">
      <w:pPr>
        <w:rPr>
          <w:sz w:val="16"/>
          <w:szCs w:val="16"/>
        </w:rPr>
      </w:pPr>
      <w:r w:rsidRPr="002D1ABB">
        <w:rPr>
          <w:sz w:val="16"/>
          <w:szCs w:val="16"/>
        </w:rP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387E5E" w:rsidRPr="002D1ABB" w:rsidRDefault="00387E5E" w:rsidP="00387E5E">
      <w:pPr>
        <w:rPr>
          <w:sz w:val="16"/>
          <w:szCs w:val="16"/>
        </w:rPr>
      </w:pPr>
      <w:r w:rsidRPr="002D1ABB">
        <w:rPr>
          <w:sz w:val="16"/>
          <w:szCs w:val="16"/>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87E5E" w:rsidRPr="002D1ABB" w:rsidRDefault="00387E5E" w:rsidP="00387E5E">
      <w:pPr>
        <w:rPr>
          <w:sz w:val="16"/>
          <w:szCs w:val="16"/>
        </w:rPr>
      </w:pPr>
      <w:r w:rsidRPr="002D1ABB">
        <w:rPr>
          <w:sz w:val="16"/>
          <w:szCs w:val="16"/>
        </w:rPr>
        <w:t>Уведомление о завершении выполнения Администрацией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Единой информационной системы жилищного строительства, ГИСОГД в личный кабинет по выбору заявителя.</w:t>
      </w:r>
    </w:p>
    <w:p w:rsidR="00387E5E" w:rsidRPr="002D1ABB" w:rsidRDefault="00387E5E" w:rsidP="00387E5E">
      <w:pPr>
        <w:rPr>
          <w:b/>
          <w:sz w:val="16"/>
          <w:szCs w:val="16"/>
        </w:rPr>
      </w:pPr>
      <w:r w:rsidRPr="002D1ABB">
        <w:rPr>
          <w:b/>
          <w:sz w:val="16"/>
          <w:szCs w:val="16"/>
        </w:rPr>
        <w:t>3.4.5. Выдача заявителю результата предоставления муниципальной услуги</w:t>
      </w:r>
    </w:p>
    <w:p w:rsidR="00387E5E" w:rsidRPr="002D1ABB" w:rsidRDefault="00387E5E" w:rsidP="00387E5E">
      <w:pPr>
        <w:rPr>
          <w:sz w:val="16"/>
          <w:szCs w:val="16"/>
        </w:rPr>
      </w:pPr>
      <w:r w:rsidRPr="002D1ABB">
        <w:rPr>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Единой информационной системы жилищного строительства, ГИСОГД.</w:t>
      </w:r>
    </w:p>
    <w:p w:rsidR="00387E5E" w:rsidRPr="002D1ABB" w:rsidRDefault="00387E5E" w:rsidP="00387E5E">
      <w:pPr>
        <w:rPr>
          <w:sz w:val="16"/>
          <w:szCs w:val="16"/>
        </w:rPr>
      </w:pPr>
      <w:r w:rsidRPr="002D1ABB">
        <w:rPr>
          <w:sz w:val="16"/>
          <w:szCs w:val="16"/>
        </w:rPr>
        <w:t>В качестве результата предоставления услуги заявителю обеспечивается по его выбору возможность получения:</w:t>
      </w:r>
    </w:p>
    <w:p w:rsidR="00387E5E" w:rsidRPr="002D1ABB" w:rsidRDefault="00387E5E" w:rsidP="00387E5E">
      <w:pPr>
        <w:rPr>
          <w:sz w:val="16"/>
          <w:szCs w:val="16"/>
        </w:rPr>
      </w:pPr>
      <w:r w:rsidRPr="002D1ABB">
        <w:rPr>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87E5E" w:rsidRPr="002D1ABB" w:rsidRDefault="00387E5E" w:rsidP="00387E5E">
      <w:pPr>
        <w:rPr>
          <w:sz w:val="16"/>
          <w:szCs w:val="16"/>
        </w:rPr>
      </w:pPr>
      <w:r w:rsidRPr="002D1ABB">
        <w:rPr>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387E5E" w:rsidRPr="002D1ABB" w:rsidRDefault="00387E5E" w:rsidP="00387E5E">
      <w:pPr>
        <w:rPr>
          <w:sz w:val="16"/>
          <w:szCs w:val="16"/>
        </w:rPr>
      </w:pPr>
      <w:r w:rsidRPr="002D1ABB">
        <w:rPr>
          <w:sz w:val="16"/>
          <w:szCs w:val="16"/>
        </w:rPr>
        <w:t>в) информации из государственных информационных систем в случаях, предусмотренных законодательством Российской Федерации.</w:t>
      </w:r>
    </w:p>
    <w:p w:rsidR="00387E5E" w:rsidRPr="002D1ABB" w:rsidRDefault="00387E5E" w:rsidP="00387E5E">
      <w:pPr>
        <w:rPr>
          <w:sz w:val="16"/>
          <w:szCs w:val="16"/>
        </w:rPr>
      </w:pPr>
    </w:p>
    <w:p w:rsidR="00387E5E" w:rsidRPr="002D1ABB" w:rsidRDefault="00387E5E" w:rsidP="00387E5E">
      <w:pPr>
        <w:jc w:val="center"/>
        <w:rPr>
          <w:b/>
          <w:sz w:val="16"/>
          <w:szCs w:val="16"/>
        </w:rPr>
      </w:pPr>
      <w:r w:rsidRPr="002D1ABB">
        <w:rPr>
          <w:b/>
          <w:sz w:val="16"/>
          <w:szCs w:val="16"/>
        </w:rPr>
        <w:t>IV. Формы контроля за исполнением Административного регламента</w:t>
      </w:r>
    </w:p>
    <w:p w:rsidR="00387E5E" w:rsidRPr="002D1ABB" w:rsidRDefault="00387E5E" w:rsidP="00387E5E">
      <w:pPr>
        <w:rPr>
          <w:sz w:val="16"/>
          <w:szCs w:val="16"/>
        </w:rPr>
      </w:pPr>
    </w:p>
    <w:p w:rsidR="00387E5E" w:rsidRPr="002D1ABB" w:rsidRDefault="00387E5E" w:rsidP="00387E5E">
      <w:pPr>
        <w:rPr>
          <w:b/>
          <w:sz w:val="16"/>
          <w:szCs w:val="16"/>
        </w:rPr>
      </w:pPr>
      <w:r w:rsidRPr="002D1ABB">
        <w:rPr>
          <w:b/>
          <w:sz w:val="16"/>
          <w:szCs w:val="16"/>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2D1ABB" w:rsidRDefault="00387E5E" w:rsidP="00387E5E">
      <w:pPr>
        <w:rPr>
          <w:sz w:val="16"/>
          <w:szCs w:val="16"/>
        </w:rPr>
      </w:pPr>
      <w:r w:rsidRPr="002D1ABB">
        <w:rPr>
          <w:sz w:val="16"/>
          <w:szCs w:val="16"/>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и начальник 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начальник отдела),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387E5E" w:rsidRPr="002D1ABB" w:rsidRDefault="00387E5E" w:rsidP="00387E5E">
      <w:pPr>
        <w:rPr>
          <w:b/>
          <w:sz w:val="16"/>
          <w:szCs w:val="16"/>
        </w:rPr>
      </w:pPr>
      <w:r w:rsidRPr="002D1ABB">
        <w:rPr>
          <w:b/>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2D1ABB" w:rsidRDefault="00387E5E" w:rsidP="00387E5E">
      <w:pPr>
        <w:rPr>
          <w:sz w:val="16"/>
          <w:szCs w:val="16"/>
        </w:rPr>
      </w:pPr>
      <w:r w:rsidRPr="002D1ABB">
        <w:rPr>
          <w:sz w:val="16"/>
          <w:szCs w:val="16"/>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87E5E" w:rsidRPr="002D1ABB" w:rsidRDefault="00387E5E" w:rsidP="00387E5E">
      <w:pPr>
        <w:rPr>
          <w:sz w:val="16"/>
          <w:szCs w:val="16"/>
        </w:rPr>
      </w:pPr>
      <w:r w:rsidRPr="002D1ABB">
        <w:rPr>
          <w:sz w:val="16"/>
          <w:szCs w:val="16"/>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87E5E" w:rsidRPr="002D1ABB" w:rsidRDefault="00387E5E" w:rsidP="00387E5E">
      <w:pPr>
        <w:rPr>
          <w:sz w:val="16"/>
          <w:szCs w:val="16"/>
        </w:rPr>
      </w:pPr>
      <w:r w:rsidRPr="002D1ABB">
        <w:rPr>
          <w:sz w:val="16"/>
          <w:szCs w:val="16"/>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387E5E" w:rsidRPr="002D1ABB" w:rsidRDefault="00387E5E" w:rsidP="00387E5E">
      <w:pPr>
        <w:rPr>
          <w:sz w:val="16"/>
          <w:szCs w:val="16"/>
        </w:rPr>
      </w:pPr>
      <w:r w:rsidRPr="002D1ABB">
        <w:rPr>
          <w:sz w:val="16"/>
          <w:szCs w:val="16"/>
        </w:rPr>
        <w:t>По результатам проведенных проверок, оформленным документально в установленном порядке, в случае выявления нарушений прав заявителей глава Алатырского муниципального округа рассматривает вопрос о привлечении виновных лиц к дисциплинарной ответственности.</w:t>
      </w:r>
    </w:p>
    <w:p w:rsidR="00387E5E" w:rsidRPr="002D1ABB" w:rsidRDefault="00387E5E" w:rsidP="00387E5E">
      <w:pPr>
        <w:rPr>
          <w:b/>
          <w:sz w:val="16"/>
          <w:szCs w:val="16"/>
        </w:rPr>
      </w:pPr>
      <w:r w:rsidRPr="002D1ABB">
        <w:rPr>
          <w:b/>
          <w:sz w:val="16"/>
          <w:szCs w:val="16"/>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87E5E" w:rsidRPr="002D1ABB" w:rsidRDefault="00387E5E" w:rsidP="00387E5E">
      <w:pPr>
        <w:rPr>
          <w:sz w:val="16"/>
          <w:szCs w:val="16"/>
        </w:rPr>
      </w:pPr>
      <w:r w:rsidRPr="002D1ABB">
        <w:rPr>
          <w:sz w:val="16"/>
          <w:szCs w:val="16"/>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7E5E" w:rsidRPr="002D1ABB" w:rsidRDefault="00387E5E" w:rsidP="00387E5E">
      <w:pPr>
        <w:rPr>
          <w:sz w:val="16"/>
          <w:szCs w:val="16"/>
        </w:rPr>
      </w:pPr>
      <w:r w:rsidRPr="002D1ABB">
        <w:rPr>
          <w:sz w:val="16"/>
          <w:szCs w:val="16"/>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87E5E" w:rsidRPr="002D1ABB" w:rsidRDefault="00387E5E" w:rsidP="00387E5E">
      <w:pPr>
        <w:rPr>
          <w:b/>
          <w:sz w:val="16"/>
          <w:szCs w:val="16"/>
        </w:rPr>
      </w:pPr>
      <w:r w:rsidRPr="002D1ABB">
        <w:rPr>
          <w:b/>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2D1ABB" w:rsidRDefault="00387E5E" w:rsidP="00387E5E">
      <w:pPr>
        <w:rPr>
          <w:sz w:val="16"/>
          <w:szCs w:val="16"/>
        </w:rPr>
      </w:pPr>
      <w:r w:rsidRPr="002D1ABB">
        <w:rPr>
          <w:sz w:val="16"/>
          <w:szCs w:val="16"/>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87E5E" w:rsidRPr="002D1ABB" w:rsidRDefault="00387E5E" w:rsidP="00387E5E">
      <w:pPr>
        <w:ind w:firstLine="709"/>
        <w:rPr>
          <w:sz w:val="16"/>
          <w:szCs w:val="16"/>
        </w:rPr>
      </w:pPr>
    </w:p>
    <w:p w:rsidR="00387E5E" w:rsidRPr="002D1ABB" w:rsidRDefault="00387E5E" w:rsidP="00387E5E">
      <w:pPr>
        <w:jc w:val="center"/>
        <w:rPr>
          <w:b/>
          <w:sz w:val="16"/>
          <w:szCs w:val="16"/>
        </w:rPr>
      </w:pPr>
      <w:r w:rsidRPr="002D1ABB">
        <w:rPr>
          <w:b/>
          <w:sz w:val="16"/>
          <w:szCs w:val="16"/>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87E5E" w:rsidRPr="002D1ABB" w:rsidRDefault="00387E5E" w:rsidP="00387E5E">
      <w:pPr>
        <w:rPr>
          <w:sz w:val="16"/>
          <w:szCs w:val="16"/>
        </w:rPr>
      </w:pPr>
    </w:p>
    <w:p w:rsidR="00387E5E" w:rsidRPr="002D1ABB" w:rsidRDefault="00387E5E" w:rsidP="00387E5E">
      <w:pPr>
        <w:rPr>
          <w:b/>
          <w:sz w:val="16"/>
          <w:szCs w:val="16"/>
        </w:rPr>
      </w:pPr>
      <w:r w:rsidRPr="002D1ABB">
        <w:rPr>
          <w:b/>
          <w:sz w:val="16"/>
          <w:szCs w:val="16"/>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387E5E" w:rsidRPr="002D1ABB" w:rsidRDefault="00387E5E" w:rsidP="00387E5E">
      <w:pPr>
        <w:rPr>
          <w:sz w:val="16"/>
          <w:szCs w:val="16"/>
        </w:rPr>
      </w:pPr>
      <w:r w:rsidRPr="002D1ABB">
        <w:rPr>
          <w:sz w:val="16"/>
          <w:szCs w:val="16"/>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387E5E" w:rsidRPr="002D1ABB" w:rsidRDefault="00387E5E" w:rsidP="00387E5E">
      <w:pPr>
        <w:rPr>
          <w:b/>
          <w:sz w:val="16"/>
          <w:szCs w:val="16"/>
        </w:rPr>
      </w:pPr>
      <w:r w:rsidRPr="002D1ABB">
        <w:rPr>
          <w:b/>
          <w:sz w:val="16"/>
          <w:szCs w:val="16"/>
        </w:rPr>
        <w:t>5.2. Предмет жалобы</w:t>
      </w:r>
    </w:p>
    <w:p w:rsidR="00387E5E" w:rsidRPr="002D1ABB" w:rsidRDefault="00387E5E" w:rsidP="00387E5E">
      <w:pPr>
        <w:rPr>
          <w:sz w:val="16"/>
          <w:szCs w:val="16"/>
        </w:rPr>
      </w:pPr>
      <w:r w:rsidRPr="002D1ABB">
        <w:rPr>
          <w:sz w:val="16"/>
          <w:szCs w:val="16"/>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387E5E" w:rsidRPr="002D1ABB" w:rsidRDefault="00387E5E" w:rsidP="00387E5E">
      <w:pPr>
        <w:rPr>
          <w:sz w:val="16"/>
          <w:szCs w:val="16"/>
        </w:rPr>
      </w:pPr>
      <w:r w:rsidRPr="002D1ABB">
        <w:rPr>
          <w:sz w:val="16"/>
          <w:szCs w:val="16"/>
        </w:rPr>
        <w:t>нарушение срока регистрации заявления о предоставлении муниципальной услуги;</w:t>
      </w:r>
    </w:p>
    <w:p w:rsidR="00387E5E" w:rsidRPr="002D1ABB" w:rsidRDefault="00387E5E" w:rsidP="00387E5E">
      <w:pPr>
        <w:rPr>
          <w:sz w:val="16"/>
          <w:szCs w:val="16"/>
        </w:rPr>
      </w:pPr>
      <w:r w:rsidRPr="002D1ABB">
        <w:rPr>
          <w:sz w:val="16"/>
          <w:szCs w:val="16"/>
        </w:rPr>
        <w:t>нарушение срока предоставления муниципальной услуги;</w:t>
      </w:r>
    </w:p>
    <w:p w:rsidR="00387E5E" w:rsidRPr="002D1ABB" w:rsidRDefault="00387E5E" w:rsidP="00387E5E">
      <w:pPr>
        <w:rPr>
          <w:sz w:val="16"/>
          <w:szCs w:val="16"/>
        </w:rPr>
      </w:pPr>
      <w:r w:rsidRPr="002D1ABB">
        <w:rPr>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87E5E" w:rsidRPr="002D1ABB" w:rsidRDefault="00387E5E" w:rsidP="00387E5E">
      <w:pPr>
        <w:rPr>
          <w:sz w:val="16"/>
          <w:szCs w:val="16"/>
        </w:rPr>
      </w:pPr>
      <w:r w:rsidRPr="002D1ABB">
        <w:rPr>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387E5E" w:rsidRPr="002D1ABB" w:rsidRDefault="00387E5E" w:rsidP="00387E5E">
      <w:pPr>
        <w:rPr>
          <w:sz w:val="16"/>
          <w:szCs w:val="16"/>
        </w:rPr>
      </w:pPr>
      <w:r w:rsidRPr="002D1ABB">
        <w:rPr>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2D1ABB" w:rsidRDefault="00387E5E" w:rsidP="00387E5E">
      <w:pPr>
        <w:rPr>
          <w:sz w:val="16"/>
          <w:szCs w:val="16"/>
        </w:rPr>
      </w:pPr>
      <w:r w:rsidRPr="002D1ABB">
        <w:rPr>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387E5E" w:rsidRPr="002D1ABB" w:rsidRDefault="00387E5E" w:rsidP="00387E5E">
      <w:pPr>
        <w:rPr>
          <w:sz w:val="16"/>
          <w:szCs w:val="16"/>
        </w:rPr>
      </w:pPr>
      <w:r w:rsidRPr="002D1ABB">
        <w:rPr>
          <w:sz w:val="16"/>
          <w:szCs w:val="16"/>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7E5E" w:rsidRPr="002D1ABB" w:rsidRDefault="00387E5E" w:rsidP="00387E5E">
      <w:pPr>
        <w:rPr>
          <w:sz w:val="16"/>
          <w:szCs w:val="16"/>
        </w:rPr>
      </w:pPr>
      <w:r w:rsidRPr="002D1ABB">
        <w:rPr>
          <w:sz w:val="16"/>
          <w:szCs w:val="16"/>
        </w:rPr>
        <w:t>нарушение срока или порядка выдачи документов по результатам предоставления муниципальной услуги;</w:t>
      </w:r>
    </w:p>
    <w:p w:rsidR="00387E5E" w:rsidRPr="002D1ABB" w:rsidRDefault="00387E5E" w:rsidP="00387E5E">
      <w:pPr>
        <w:rPr>
          <w:sz w:val="16"/>
          <w:szCs w:val="16"/>
        </w:rPr>
      </w:pPr>
      <w:r w:rsidRPr="002D1ABB">
        <w:rPr>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387E5E" w:rsidRPr="002D1ABB" w:rsidRDefault="00387E5E" w:rsidP="00387E5E">
      <w:pPr>
        <w:rPr>
          <w:sz w:val="16"/>
          <w:szCs w:val="16"/>
        </w:rPr>
      </w:pPr>
      <w:r w:rsidRPr="002D1ABB">
        <w:rPr>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387E5E" w:rsidRPr="002D1ABB" w:rsidRDefault="00387E5E" w:rsidP="00387E5E">
      <w:pPr>
        <w:rPr>
          <w:b/>
          <w:sz w:val="16"/>
          <w:szCs w:val="16"/>
        </w:rPr>
      </w:pPr>
      <w:r w:rsidRPr="002D1ABB">
        <w:rPr>
          <w:b/>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87E5E" w:rsidRPr="002D1ABB" w:rsidRDefault="00387E5E" w:rsidP="00387E5E">
      <w:pPr>
        <w:rPr>
          <w:sz w:val="16"/>
          <w:szCs w:val="16"/>
        </w:rPr>
      </w:pPr>
      <w:r w:rsidRPr="002D1ABB">
        <w:rPr>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курирующего предоставление муниципальной услуги, либо в адрес главы Алатырского муниципального округа, в МФЦ в адрес руководителя, а также организацию, предусмотренную частью 1.1 статьи 16 Федерального закона № 210-ФЗ, в адрес ее руководителя.</w:t>
      </w:r>
    </w:p>
    <w:p w:rsidR="00387E5E" w:rsidRPr="002D1ABB" w:rsidRDefault="00387E5E" w:rsidP="00387E5E">
      <w:pPr>
        <w:rPr>
          <w:b/>
          <w:sz w:val="16"/>
          <w:szCs w:val="16"/>
        </w:rPr>
      </w:pPr>
      <w:r w:rsidRPr="002D1ABB">
        <w:rPr>
          <w:b/>
          <w:sz w:val="16"/>
          <w:szCs w:val="16"/>
        </w:rPr>
        <w:t>5.4. Порядок подачи и рассмотрения жалобы</w:t>
      </w:r>
    </w:p>
    <w:p w:rsidR="00387E5E" w:rsidRPr="002D1ABB" w:rsidRDefault="00387E5E" w:rsidP="00387E5E">
      <w:pPr>
        <w:rPr>
          <w:sz w:val="16"/>
          <w:szCs w:val="16"/>
        </w:rPr>
      </w:pPr>
      <w:r w:rsidRPr="002D1ABB">
        <w:rPr>
          <w:sz w:val="16"/>
          <w:szCs w:val="16"/>
        </w:rPr>
        <w:t>Жалоба может быть направлена по почте, через МФЦ, в электронном виде с использованием сети «Интернет», официального сайта Алатырского муниципального округа,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87E5E" w:rsidRPr="002D1ABB" w:rsidRDefault="00387E5E" w:rsidP="00387E5E">
      <w:pPr>
        <w:rPr>
          <w:sz w:val="16"/>
          <w:szCs w:val="16"/>
        </w:rPr>
      </w:pPr>
      <w:r w:rsidRPr="002D1ABB">
        <w:rPr>
          <w:sz w:val="16"/>
          <w:szCs w:val="16"/>
        </w:rPr>
        <w:t>Жалоба (приложение № 4 к Административному регламенту) в соответствии с Федеральным законом № 210-ФЗ должна содержать:</w:t>
      </w:r>
    </w:p>
    <w:p w:rsidR="00387E5E" w:rsidRPr="002D1ABB" w:rsidRDefault="00387E5E" w:rsidP="00387E5E">
      <w:pPr>
        <w:rPr>
          <w:sz w:val="16"/>
          <w:szCs w:val="16"/>
        </w:rPr>
      </w:pPr>
      <w:r w:rsidRPr="002D1ABB">
        <w:rPr>
          <w:sz w:val="16"/>
          <w:szCs w:val="16"/>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ее руководителя и (или) работника, решения и действия (бездействие) которых обжалуются;</w:t>
      </w:r>
    </w:p>
    <w:p w:rsidR="00387E5E" w:rsidRPr="002D1ABB" w:rsidRDefault="00387E5E" w:rsidP="00387E5E">
      <w:pPr>
        <w:rPr>
          <w:sz w:val="16"/>
          <w:szCs w:val="16"/>
        </w:rPr>
      </w:pPr>
      <w:r w:rsidRPr="002D1ABB">
        <w:rPr>
          <w:sz w:val="16"/>
          <w:szCs w:val="1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2D1ABB" w:rsidRDefault="00387E5E" w:rsidP="00387E5E">
      <w:pPr>
        <w:rPr>
          <w:sz w:val="16"/>
          <w:szCs w:val="16"/>
        </w:rPr>
      </w:pPr>
      <w:r w:rsidRPr="002D1ABB">
        <w:rPr>
          <w:sz w:val="16"/>
          <w:szCs w:val="16"/>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w:t>
      </w:r>
    </w:p>
    <w:p w:rsidR="00387E5E" w:rsidRPr="002D1ABB" w:rsidRDefault="00387E5E" w:rsidP="00387E5E">
      <w:pPr>
        <w:rPr>
          <w:sz w:val="16"/>
          <w:szCs w:val="16"/>
        </w:rPr>
      </w:pPr>
      <w:r w:rsidRPr="002D1ABB">
        <w:rPr>
          <w:sz w:val="16"/>
          <w:szCs w:val="16"/>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N 210-ФЗ, ее работника. Заявителем могут быть представлены документы (при наличии), подтверждающие доводы заявителя, либо их копии.</w:t>
      </w:r>
    </w:p>
    <w:p w:rsidR="00387E5E" w:rsidRPr="002D1ABB" w:rsidRDefault="00387E5E" w:rsidP="00387E5E">
      <w:pPr>
        <w:rPr>
          <w:sz w:val="16"/>
          <w:szCs w:val="16"/>
        </w:rPr>
      </w:pPr>
      <w:r w:rsidRPr="002D1ABB">
        <w:rPr>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87E5E" w:rsidRPr="002D1ABB" w:rsidRDefault="00387E5E" w:rsidP="00387E5E">
      <w:pPr>
        <w:rPr>
          <w:sz w:val="16"/>
          <w:szCs w:val="16"/>
        </w:rPr>
      </w:pPr>
      <w:r w:rsidRPr="002D1ABB">
        <w:rPr>
          <w:sz w:val="16"/>
          <w:szCs w:val="16"/>
        </w:rPr>
        <w:t>а) оформленная в соответствии с законодательством Российской Федерации доверенность (для физических лиц);</w:t>
      </w:r>
    </w:p>
    <w:p w:rsidR="00387E5E" w:rsidRPr="002D1ABB" w:rsidRDefault="00387E5E" w:rsidP="00387E5E">
      <w:pPr>
        <w:rPr>
          <w:sz w:val="16"/>
          <w:szCs w:val="16"/>
        </w:rPr>
      </w:pPr>
      <w:r w:rsidRPr="002D1ABB">
        <w:rPr>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87E5E" w:rsidRPr="002D1ABB" w:rsidRDefault="00387E5E" w:rsidP="00387E5E">
      <w:pPr>
        <w:rPr>
          <w:sz w:val="16"/>
          <w:szCs w:val="16"/>
        </w:rPr>
      </w:pPr>
      <w:r w:rsidRPr="002D1ABB">
        <w:rPr>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87E5E" w:rsidRPr="002D1ABB" w:rsidRDefault="00387E5E" w:rsidP="00387E5E">
      <w:pPr>
        <w:rPr>
          <w:sz w:val="16"/>
          <w:szCs w:val="16"/>
        </w:rPr>
      </w:pPr>
      <w:r w:rsidRPr="002D1ABB">
        <w:rPr>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87E5E" w:rsidRPr="002D1ABB" w:rsidRDefault="00387E5E" w:rsidP="00387E5E">
      <w:pPr>
        <w:rPr>
          <w:b/>
          <w:sz w:val="16"/>
          <w:szCs w:val="16"/>
        </w:rPr>
      </w:pPr>
      <w:r w:rsidRPr="002D1ABB">
        <w:rPr>
          <w:b/>
          <w:sz w:val="16"/>
          <w:szCs w:val="16"/>
        </w:rPr>
        <w:t>5.5. Сроки рассмотрения жалобы</w:t>
      </w:r>
    </w:p>
    <w:p w:rsidR="00387E5E" w:rsidRPr="002D1ABB" w:rsidRDefault="00387E5E" w:rsidP="00387E5E">
      <w:pPr>
        <w:rPr>
          <w:sz w:val="16"/>
          <w:szCs w:val="16"/>
        </w:rPr>
      </w:pPr>
      <w:r w:rsidRPr="002D1ABB">
        <w:rPr>
          <w:sz w:val="16"/>
          <w:szCs w:val="16"/>
        </w:rPr>
        <w:t>Жалоба, поступившая в Администрацию,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87E5E" w:rsidRPr="002D1ABB" w:rsidRDefault="00387E5E" w:rsidP="00387E5E">
      <w:pPr>
        <w:rPr>
          <w:sz w:val="16"/>
          <w:szCs w:val="16"/>
        </w:rPr>
      </w:pPr>
      <w:r w:rsidRPr="002D1ABB">
        <w:rPr>
          <w:sz w:val="16"/>
          <w:szCs w:val="16"/>
        </w:rPr>
        <w:lastRenderedPageBreak/>
        <w:t>В случае обжалования отказа Администрации,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387E5E" w:rsidRPr="002D1ABB" w:rsidRDefault="00387E5E" w:rsidP="00387E5E">
      <w:pPr>
        <w:rPr>
          <w:b/>
          <w:sz w:val="16"/>
          <w:szCs w:val="16"/>
        </w:rPr>
      </w:pPr>
      <w:r w:rsidRPr="002D1ABB">
        <w:rPr>
          <w:b/>
          <w:sz w:val="16"/>
          <w:szCs w:val="16"/>
        </w:rPr>
        <w:t>5.6. Результат рассмотрения жалобы</w:t>
      </w:r>
    </w:p>
    <w:p w:rsidR="00387E5E" w:rsidRPr="002D1ABB" w:rsidRDefault="00387E5E" w:rsidP="00387E5E">
      <w:pPr>
        <w:rPr>
          <w:sz w:val="16"/>
          <w:szCs w:val="16"/>
        </w:rPr>
      </w:pPr>
      <w:r w:rsidRPr="002D1ABB">
        <w:rPr>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387E5E" w:rsidRPr="002D1ABB" w:rsidRDefault="00387E5E" w:rsidP="00387E5E">
      <w:pPr>
        <w:rPr>
          <w:sz w:val="16"/>
          <w:szCs w:val="16"/>
        </w:rPr>
      </w:pPr>
      <w:r w:rsidRPr="002D1ABB">
        <w:rPr>
          <w:sz w:val="16"/>
          <w:szCs w:val="1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387E5E" w:rsidRPr="002D1ABB" w:rsidRDefault="00387E5E" w:rsidP="00387E5E">
      <w:pPr>
        <w:rPr>
          <w:sz w:val="16"/>
          <w:szCs w:val="16"/>
        </w:rPr>
      </w:pPr>
      <w:r w:rsidRPr="002D1ABB">
        <w:rPr>
          <w:sz w:val="16"/>
          <w:szCs w:val="16"/>
        </w:rPr>
        <w:t>в удовлетворении жалобы отказывается.</w:t>
      </w:r>
    </w:p>
    <w:p w:rsidR="00387E5E" w:rsidRPr="002D1ABB" w:rsidRDefault="00387E5E" w:rsidP="00387E5E">
      <w:pPr>
        <w:rPr>
          <w:sz w:val="16"/>
          <w:szCs w:val="16"/>
        </w:rPr>
      </w:pPr>
      <w:r w:rsidRPr="002D1ABB">
        <w:rPr>
          <w:sz w:val="16"/>
          <w:szCs w:val="16"/>
        </w:rPr>
        <w:t>При удовлетворении жалобы Администрация,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87E5E" w:rsidRPr="002D1ABB" w:rsidRDefault="00387E5E" w:rsidP="00387E5E">
      <w:pPr>
        <w:rPr>
          <w:sz w:val="16"/>
          <w:szCs w:val="16"/>
        </w:rPr>
      </w:pPr>
      <w:r w:rsidRPr="002D1ABB">
        <w:rPr>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87E5E" w:rsidRPr="002D1ABB" w:rsidRDefault="00387E5E" w:rsidP="00387E5E">
      <w:pPr>
        <w:rPr>
          <w:b/>
          <w:sz w:val="16"/>
          <w:szCs w:val="16"/>
        </w:rPr>
      </w:pPr>
      <w:r w:rsidRPr="002D1ABB">
        <w:rPr>
          <w:b/>
          <w:sz w:val="16"/>
          <w:szCs w:val="16"/>
        </w:rPr>
        <w:t>5.7. Порядок информирования заявителя о результатах рассмотрения жалобы</w:t>
      </w:r>
    </w:p>
    <w:p w:rsidR="00387E5E" w:rsidRPr="002D1ABB" w:rsidRDefault="00387E5E" w:rsidP="00387E5E">
      <w:pPr>
        <w:rPr>
          <w:sz w:val="16"/>
          <w:szCs w:val="16"/>
        </w:rPr>
      </w:pPr>
      <w:r w:rsidRPr="002D1ABB">
        <w:rPr>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87E5E" w:rsidRPr="002D1ABB" w:rsidRDefault="00387E5E" w:rsidP="00387E5E">
      <w:pPr>
        <w:rPr>
          <w:sz w:val="16"/>
          <w:szCs w:val="16"/>
        </w:rPr>
      </w:pPr>
      <w:r w:rsidRPr="002D1ABB">
        <w:rPr>
          <w:sz w:val="16"/>
          <w:szCs w:val="16"/>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7E5E" w:rsidRPr="002D1ABB" w:rsidRDefault="00387E5E" w:rsidP="00387E5E">
      <w:pPr>
        <w:rPr>
          <w:sz w:val="16"/>
          <w:szCs w:val="16"/>
        </w:rPr>
      </w:pPr>
      <w:r w:rsidRPr="002D1ABB">
        <w:rPr>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7E5E" w:rsidRPr="002D1ABB" w:rsidRDefault="00387E5E" w:rsidP="00387E5E">
      <w:pPr>
        <w:rPr>
          <w:b/>
          <w:sz w:val="16"/>
          <w:szCs w:val="16"/>
        </w:rPr>
      </w:pPr>
      <w:r w:rsidRPr="002D1ABB">
        <w:rPr>
          <w:b/>
          <w:sz w:val="16"/>
          <w:szCs w:val="16"/>
        </w:rPr>
        <w:t>5.8. Порядок обжалования решения по жалобе</w:t>
      </w:r>
    </w:p>
    <w:p w:rsidR="00387E5E" w:rsidRPr="002D1ABB" w:rsidRDefault="00387E5E" w:rsidP="00387E5E">
      <w:pPr>
        <w:rPr>
          <w:sz w:val="16"/>
          <w:szCs w:val="16"/>
        </w:rPr>
      </w:pPr>
      <w:r w:rsidRPr="002D1ABB">
        <w:rPr>
          <w:sz w:val="16"/>
          <w:szCs w:val="16"/>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87E5E" w:rsidRPr="002D1ABB" w:rsidRDefault="00387E5E" w:rsidP="00387E5E">
      <w:pPr>
        <w:rPr>
          <w:b/>
          <w:sz w:val="16"/>
          <w:szCs w:val="16"/>
        </w:rPr>
      </w:pPr>
      <w:r w:rsidRPr="002D1ABB">
        <w:rPr>
          <w:b/>
          <w:sz w:val="16"/>
          <w:szCs w:val="16"/>
        </w:rPr>
        <w:t>5.9. Право заявителя на получение информации и документов, необходимых для обоснования и рассмотрения жалобы</w:t>
      </w:r>
    </w:p>
    <w:p w:rsidR="00387E5E" w:rsidRPr="002D1ABB" w:rsidRDefault="00387E5E" w:rsidP="00387E5E">
      <w:pPr>
        <w:rPr>
          <w:sz w:val="16"/>
          <w:szCs w:val="16"/>
        </w:rPr>
      </w:pPr>
      <w:r w:rsidRPr="002D1ABB">
        <w:rPr>
          <w:sz w:val="16"/>
          <w:szCs w:val="16"/>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87E5E" w:rsidRPr="002D1ABB" w:rsidRDefault="00387E5E" w:rsidP="00387E5E">
      <w:pPr>
        <w:rPr>
          <w:b/>
          <w:sz w:val="16"/>
          <w:szCs w:val="16"/>
        </w:rPr>
      </w:pPr>
      <w:r w:rsidRPr="002D1ABB">
        <w:rPr>
          <w:b/>
          <w:sz w:val="16"/>
          <w:szCs w:val="16"/>
        </w:rPr>
        <w:t>5.10. Способы информирования заявителей о порядке подачи и рассмотрения жалобы</w:t>
      </w:r>
    </w:p>
    <w:p w:rsidR="00387E5E" w:rsidRPr="002D1ABB" w:rsidRDefault="00387E5E" w:rsidP="00387E5E">
      <w:pPr>
        <w:rPr>
          <w:sz w:val="16"/>
          <w:szCs w:val="16"/>
        </w:rPr>
      </w:pPr>
      <w:r w:rsidRPr="002D1ABB">
        <w:rPr>
          <w:sz w:val="16"/>
          <w:szCs w:val="16"/>
        </w:rPr>
        <w:t>Информацию о порядке подачи и рассмотрения жалобы заявители могут получить на информационном стенде в Отделе,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87E5E" w:rsidRPr="002D1ABB" w:rsidRDefault="00387E5E" w:rsidP="00387E5E">
      <w:pPr>
        <w:rPr>
          <w:sz w:val="16"/>
          <w:szCs w:val="16"/>
        </w:rPr>
      </w:pPr>
      <w:r w:rsidRPr="002D1ABB">
        <w:rPr>
          <w:sz w:val="16"/>
          <w:szCs w:val="16"/>
        </w:rPr>
        <w:t>Для получения информации о порядке подачи и рассмотрения жалобы заявитель вправе обратиться:</w:t>
      </w:r>
    </w:p>
    <w:p w:rsidR="00387E5E" w:rsidRPr="002D1ABB" w:rsidRDefault="00387E5E" w:rsidP="00387E5E">
      <w:pPr>
        <w:rPr>
          <w:sz w:val="16"/>
          <w:szCs w:val="16"/>
        </w:rPr>
      </w:pPr>
      <w:r w:rsidRPr="002D1ABB">
        <w:rPr>
          <w:sz w:val="16"/>
          <w:szCs w:val="16"/>
        </w:rPr>
        <w:t>в устной форме;</w:t>
      </w:r>
    </w:p>
    <w:p w:rsidR="00387E5E" w:rsidRPr="002D1ABB" w:rsidRDefault="00387E5E" w:rsidP="00387E5E">
      <w:pPr>
        <w:rPr>
          <w:sz w:val="16"/>
          <w:szCs w:val="16"/>
        </w:rPr>
      </w:pPr>
      <w:r w:rsidRPr="002D1ABB">
        <w:rPr>
          <w:sz w:val="16"/>
          <w:szCs w:val="16"/>
        </w:rPr>
        <w:t>в форме электронного документа;</w:t>
      </w:r>
    </w:p>
    <w:p w:rsidR="00387E5E" w:rsidRPr="002D1ABB" w:rsidRDefault="00387E5E" w:rsidP="00387E5E">
      <w:pPr>
        <w:rPr>
          <w:sz w:val="16"/>
          <w:szCs w:val="16"/>
        </w:rPr>
      </w:pPr>
      <w:r w:rsidRPr="002D1ABB">
        <w:rPr>
          <w:sz w:val="16"/>
          <w:szCs w:val="16"/>
        </w:rPr>
        <w:t>по телефону;</w:t>
      </w:r>
    </w:p>
    <w:p w:rsidR="00387E5E" w:rsidRPr="002D1ABB" w:rsidRDefault="00387E5E" w:rsidP="00387E5E">
      <w:pPr>
        <w:rPr>
          <w:sz w:val="16"/>
          <w:szCs w:val="16"/>
        </w:rPr>
      </w:pPr>
      <w:r w:rsidRPr="002D1ABB">
        <w:rPr>
          <w:sz w:val="16"/>
          <w:szCs w:val="16"/>
        </w:rPr>
        <w:t>в письменной форме.</w:t>
      </w:r>
    </w:p>
    <w:p w:rsidR="00387E5E" w:rsidRPr="002D1ABB" w:rsidRDefault="00387E5E" w:rsidP="00387E5E">
      <w:pPr>
        <w:jc w:val="center"/>
        <w:rPr>
          <w:sz w:val="16"/>
          <w:szCs w:val="16"/>
        </w:rPr>
      </w:pPr>
      <w:r w:rsidRPr="002D1ABB">
        <w:rPr>
          <w:sz w:val="16"/>
          <w:szCs w:val="16"/>
        </w:rPr>
        <w:t>________________________________________</w:t>
      </w:r>
    </w:p>
    <w:p w:rsidR="00387E5E" w:rsidRPr="002D1ABB" w:rsidRDefault="00387E5E" w:rsidP="00387E5E">
      <w:pPr>
        <w:ind w:firstLine="709"/>
        <w:rPr>
          <w:sz w:val="16"/>
          <w:szCs w:val="16"/>
        </w:rPr>
        <w:sectPr w:rsidR="00387E5E" w:rsidRPr="002D1ABB" w:rsidSect="00387E5E">
          <w:headerReference w:type="default" r:id="rId101"/>
          <w:pgSz w:w="11905" w:h="16838"/>
          <w:pgMar w:top="567" w:right="567" w:bottom="567" w:left="1134" w:header="426" w:footer="298" w:gutter="0"/>
          <w:cols w:space="720"/>
        </w:sectPr>
      </w:pPr>
    </w:p>
    <w:p w:rsidR="00387E5E" w:rsidRPr="002D1ABB" w:rsidRDefault="00387E5E" w:rsidP="00387E5E">
      <w:pPr>
        <w:pStyle w:val="ConsPlusNormal"/>
        <w:ind w:left="6237"/>
        <w:outlineLvl w:val="1"/>
        <w:rPr>
          <w:rFonts w:ascii="Times New Roman" w:hAnsi="Times New Roman" w:cs="Times New Roman"/>
          <w:sz w:val="16"/>
          <w:szCs w:val="16"/>
        </w:rPr>
      </w:pPr>
      <w:r w:rsidRPr="002D1ABB">
        <w:rPr>
          <w:rFonts w:ascii="Times New Roman" w:hAnsi="Times New Roman" w:cs="Times New Roman"/>
          <w:sz w:val="16"/>
          <w:szCs w:val="16"/>
        </w:rPr>
        <w:lastRenderedPageBreak/>
        <w:t>Приложение № 1</w:t>
      </w:r>
    </w:p>
    <w:p w:rsidR="00387E5E" w:rsidRPr="002D1ABB" w:rsidRDefault="00387E5E" w:rsidP="00387E5E">
      <w:pPr>
        <w:pStyle w:val="ConsPlusNormal"/>
        <w:ind w:left="6237"/>
        <w:rPr>
          <w:rFonts w:ascii="Times New Roman" w:hAnsi="Times New Roman" w:cs="Times New Roman"/>
          <w:sz w:val="16"/>
          <w:szCs w:val="16"/>
        </w:rPr>
      </w:pPr>
      <w:r w:rsidRPr="002D1ABB">
        <w:rPr>
          <w:rFonts w:ascii="Times New Roman" w:hAnsi="Times New Roman" w:cs="Times New Roman"/>
          <w:sz w:val="16"/>
          <w:szCs w:val="16"/>
        </w:rPr>
        <w:t>к административному регламенту</w:t>
      </w:r>
      <w:r w:rsidRPr="002D1ABB">
        <w:rPr>
          <w:sz w:val="16"/>
          <w:szCs w:val="16"/>
        </w:rPr>
        <w:t xml:space="preserve"> </w:t>
      </w:r>
      <w:r w:rsidRPr="002D1ABB">
        <w:rPr>
          <w:rFonts w:ascii="Times New Roman" w:hAnsi="Times New Roman" w:cs="Times New Roman"/>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pStyle w:val="ConsPlusNormal"/>
        <w:jc w:val="both"/>
        <w:rPr>
          <w:sz w:val="16"/>
          <w:szCs w:val="16"/>
        </w:rPr>
      </w:pP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кому: Администрация Алатырского</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 xml:space="preserve">муниципального округа </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от кого: 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(наименование юридического лица - застройщика,</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планирующего осуществлять строительство, __________________________________________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капитальный ремонт или реконструкцию;</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ИНН; юридический и почтовый адреса, адрес эл. почты;</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Ф.И.О. руководителя; телефон;</w:t>
      </w:r>
    </w:p>
    <w:p w:rsidR="00387E5E" w:rsidRPr="002D1ABB" w:rsidRDefault="00387E5E" w:rsidP="00387E5E">
      <w:pPr>
        <w:pStyle w:val="ConsPlusNonformat"/>
        <w:ind w:left="5529"/>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w:t>
      </w:r>
    </w:p>
    <w:p w:rsidR="00387E5E" w:rsidRPr="002D1ABB" w:rsidRDefault="00387E5E" w:rsidP="00387E5E">
      <w:pPr>
        <w:pStyle w:val="ConsPlusNonformat"/>
        <w:ind w:left="5529"/>
        <w:jc w:val="center"/>
        <w:rPr>
          <w:rFonts w:ascii="Times New Roman" w:hAnsi="Times New Roman" w:cs="Times New Roman"/>
          <w:sz w:val="16"/>
          <w:szCs w:val="16"/>
        </w:rPr>
      </w:pPr>
      <w:r w:rsidRPr="002D1ABB">
        <w:rPr>
          <w:rFonts w:ascii="Times New Roman" w:hAnsi="Times New Roman" w:cs="Times New Roman"/>
          <w:sz w:val="16"/>
          <w:szCs w:val="16"/>
        </w:rPr>
        <w:t>банковские реквизиты (наименование банка, р/с, к/с, БИК)</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center"/>
        <w:rPr>
          <w:rFonts w:ascii="Times New Roman" w:hAnsi="Times New Roman" w:cs="Times New Roman"/>
          <w:b/>
          <w:sz w:val="16"/>
          <w:szCs w:val="16"/>
        </w:rPr>
      </w:pPr>
      <w:bookmarkStart w:id="422" w:name="Par738"/>
      <w:bookmarkEnd w:id="422"/>
      <w:r w:rsidRPr="002D1ABB">
        <w:rPr>
          <w:rFonts w:ascii="Times New Roman" w:hAnsi="Times New Roman" w:cs="Times New Roman"/>
          <w:b/>
          <w:sz w:val="16"/>
          <w:szCs w:val="16"/>
        </w:rPr>
        <w:t>Заявление</w:t>
      </w:r>
    </w:p>
    <w:p w:rsidR="00387E5E" w:rsidRPr="002D1ABB" w:rsidRDefault="00387E5E" w:rsidP="00387E5E">
      <w:pPr>
        <w:pStyle w:val="ConsPlusNonformat"/>
        <w:jc w:val="center"/>
        <w:rPr>
          <w:rFonts w:ascii="Times New Roman" w:hAnsi="Times New Roman" w:cs="Times New Roman"/>
          <w:b/>
          <w:sz w:val="16"/>
          <w:szCs w:val="16"/>
        </w:rPr>
      </w:pPr>
      <w:r w:rsidRPr="002D1ABB">
        <w:rPr>
          <w:rFonts w:ascii="Times New Roman" w:hAnsi="Times New Roman" w:cs="Times New Roman"/>
          <w:b/>
          <w:sz w:val="16"/>
          <w:szCs w:val="16"/>
        </w:rPr>
        <w:t>о выдаче разрешения на строительство</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ind w:firstLine="567"/>
        <w:jc w:val="both"/>
        <w:rPr>
          <w:rFonts w:ascii="Times New Roman" w:hAnsi="Times New Roman" w:cs="Times New Roman"/>
          <w:sz w:val="16"/>
          <w:szCs w:val="16"/>
        </w:rPr>
      </w:pPr>
      <w:r w:rsidRPr="002D1ABB">
        <w:rPr>
          <w:rFonts w:ascii="Times New Roman" w:hAnsi="Times New Roman" w:cs="Times New Roman"/>
          <w:sz w:val="16"/>
          <w:szCs w:val="16"/>
        </w:rPr>
        <w:t>Прошу выдать разрешение на строительство/капитальный ремонт/реконструкцию</w:t>
      </w:r>
    </w:p>
    <w:p w:rsidR="00387E5E" w:rsidRPr="002D1ABB" w:rsidRDefault="00387E5E" w:rsidP="00387E5E">
      <w:pPr>
        <w:pStyle w:val="ConsPlusNonformat"/>
        <w:ind w:left="4820"/>
        <w:jc w:val="both"/>
        <w:rPr>
          <w:rFonts w:ascii="Times New Roman" w:hAnsi="Times New Roman" w:cs="Times New Roman"/>
          <w:sz w:val="16"/>
          <w:szCs w:val="16"/>
        </w:rPr>
      </w:pPr>
      <w:r w:rsidRPr="002D1ABB">
        <w:rPr>
          <w:rFonts w:ascii="Times New Roman" w:hAnsi="Times New Roman" w:cs="Times New Roman"/>
          <w:sz w:val="16"/>
          <w:szCs w:val="16"/>
        </w:rPr>
        <w:t>(нужное подчеркнуть)</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объекта)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на земельном участке по адресу: ________________________________________________________________</w:t>
      </w:r>
    </w:p>
    <w:p w:rsidR="00387E5E" w:rsidRPr="002D1ABB" w:rsidRDefault="00387E5E" w:rsidP="00387E5E">
      <w:pPr>
        <w:pStyle w:val="ConsPlusNonformat"/>
        <w:ind w:left="3261"/>
        <w:jc w:val="center"/>
        <w:rPr>
          <w:rFonts w:ascii="Times New Roman" w:hAnsi="Times New Roman" w:cs="Times New Roman"/>
          <w:sz w:val="16"/>
          <w:szCs w:val="16"/>
        </w:rPr>
      </w:pPr>
      <w:r w:rsidRPr="002D1ABB">
        <w:rPr>
          <w:rFonts w:ascii="Times New Roman" w:hAnsi="Times New Roman" w:cs="Times New Roman"/>
          <w:sz w:val="16"/>
          <w:szCs w:val="16"/>
        </w:rPr>
        <w:t>(район, улица, номер участка)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сроком на _____________ месяца(ев).</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Строительство (реконструкция, капитальный ремонт) будет осуществляться на основании _________ ______________________ от "____" __________ г. N 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(наименование документа)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Право на пользование землей закреплено ________________________________________________________</w:t>
      </w:r>
    </w:p>
    <w:p w:rsidR="00387E5E" w:rsidRPr="002D1ABB" w:rsidRDefault="00387E5E" w:rsidP="00387E5E">
      <w:pPr>
        <w:pStyle w:val="ConsPlusNonformat"/>
        <w:ind w:left="3969"/>
        <w:jc w:val="center"/>
        <w:rPr>
          <w:rFonts w:ascii="Times New Roman" w:hAnsi="Times New Roman" w:cs="Times New Roman"/>
          <w:sz w:val="16"/>
          <w:szCs w:val="16"/>
        </w:rPr>
      </w:pPr>
      <w:r w:rsidRPr="002D1ABB">
        <w:rPr>
          <w:rFonts w:ascii="Times New Roman" w:hAnsi="Times New Roman" w:cs="Times New Roman"/>
          <w:sz w:val="16"/>
          <w:szCs w:val="16"/>
        </w:rPr>
        <w:t>(наименование документа)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 от "____" __________ г. N _____</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Проектная документация на строительство объекта разработана 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проектной организации, ИНН, юридический и почтовый адреса,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Ф.И.О. руководителя, номер телефона, банковские реквизиты</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банка, р/с, к/с, БИК)</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имеющей право на выполнение проектных работ, закрепленное 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документа и уполномоченной организации, его выдавшей)</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от "____" ____________ г. N ________, и согласована в установленном порядке с заинтересованными организациями и органами архитектуры и градостроительства: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положительное заключение экспертизы выдано _________________________________________________</w:t>
      </w:r>
    </w:p>
    <w:p w:rsidR="00387E5E" w:rsidRPr="002D1ABB" w:rsidRDefault="00387E5E" w:rsidP="00387E5E">
      <w:pPr>
        <w:pStyle w:val="ConsPlusNonformat"/>
        <w:ind w:left="4820"/>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положительное заключение экспертизы получено за N _________________ от "____" __________ г.</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схема планировочной организации земельного участка согласована ________________________ _______________________________________________________ за N ________ от "____" ____________ г.</w:t>
      </w:r>
    </w:p>
    <w:p w:rsidR="00387E5E" w:rsidRPr="002D1ABB" w:rsidRDefault="00387E5E" w:rsidP="00387E5E">
      <w:pPr>
        <w:pStyle w:val="ConsPlusNonformat"/>
        <w:ind w:right="4108"/>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Проектно-сметная документация утверждена ____________________________________________ _____________________ за N ________ от "____" ____________ г.</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Дополнительно информируем:</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Финансирование строительства (реконструкции, капитального ремонта) застройщиком будет осуществляться______________________________________________________________________________</w:t>
      </w:r>
    </w:p>
    <w:p w:rsidR="00387E5E" w:rsidRPr="002D1ABB" w:rsidRDefault="00387E5E" w:rsidP="00387E5E">
      <w:pPr>
        <w:pStyle w:val="ConsPlusNonformat"/>
        <w:ind w:left="1560"/>
        <w:jc w:val="center"/>
        <w:rPr>
          <w:rFonts w:ascii="Times New Roman" w:hAnsi="Times New Roman" w:cs="Times New Roman"/>
          <w:sz w:val="16"/>
          <w:szCs w:val="16"/>
        </w:rPr>
      </w:pPr>
      <w:r w:rsidRPr="002D1ABB">
        <w:rPr>
          <w:rFonts w:ascii="Times New Roman" w:hAnsi="Times New Roman" w:cs="Times New Roman"/>
          <w:sz w:val="16"/>
          <w:szCs w:val="16"/>
        </w:rPr>
        <w:t>(банковские реквизиты и номер счета)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Работы будут производиться подрядным (хозяйственным) способом в соответствии с договором от "____" __________ 20____ г. N 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организации, ИНН,</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юридический и почтовый адреса, Ф.И.О. руководителя, номер телефона,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банковские реквизиты (наименование банка, р/с, к/с, БИК)</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Право выполнения строительно-монтажных работ закреплено 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документа и уполномоченной организации, его выдавшей)</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lastRenderedPageBreak/>
        <w:t>от "____" ____________ г. N 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Производителем работ приказом __________ от "____" __________ г. N 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назначен __________________________________________________________________________________</w:t>
      </w:r>
    </w:p>
    <w:p w:rsidR="00387E5E" w:rsidRPr="002D1ABB" w:rsidRDefault="00387E5E" w:rsidP="00387E5E">
      <w:pPr>
        <w:pStyle w:val="ConsPlusNonformat"/>
        <w:ind w:left="993"/>
        <w:jc w:val="center"/>
        <w:rPr>
          <w:rFonts w:ascii="Times New Roman" w:hAnsi="Times New Roman" w:cs="Times New Roman"/>
          <w:sz w:val="16"/>
          <w:szCs w:val="16"/>
        </w:rPr>
      </w:pPr>
      <w:r w:rsidRPr="002D1ABB">
        <w:rPr>
          <w:rFonts w:ascii="Times New Roman" w:hAnsi="Times New Roman" w:cs="Times New Roman"/>
          <w:sz w:val="16"/>
          <w:szCs w:val="16"/>
        </w:rPr>
        <w:t>(должность, фамилия, имя, отчество)</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имеющий _____________________________ специальное образование и стаж работы</w:t>
      </w:r>
    </w:p>
    <w:p w:rsidR="00387E5E" w:rsidRPr="002D1ABB" w:rsidRDefault="00387E5E" w:rsidP="00387E5E">
      <w:pPr>
        <w:pStyle w:val="ConsPlusNonformat"/>
        <w:ind w:left="993" w:right="5951"/>
        <w:jc w:val="center"/>
        <w:rPr>
          <w:rFonts w:ascii="Times New Roman" w:hAnsi="Times New Roman" w:cs="Times New Roman"/>
          <w:sz w:val="16"/>
          <w:szCs w:val="16"/>
        </w:rPr>
      </w:pPr>
      <w:r w:rsidRPr="002D1ABB">
        <w:rPr>
          <w:rFonts w:ascii="Times New Roman" w:hAnsi="Times New Roman" w:cs="Times New Roman"/>
          <w:sz w:val="16"/>
          <w:szCs w:val="16"/>
        </w:rPr>
        <w:t>(высшее, среднее)</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в строительстве ________ лет.</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Строительный контроль в соответствии с договором от "____" _________ г. N _______ будет осуществляться 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организации, ИНН, юридический и почтовый адреса,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Ф.И.О. руководителя, номер телефона, банковские реквизиты</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банка, р/с, к/с, БИК)</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право выполнения функций заказчика (застройщика) закреплено 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документа и организации, его выдавшей)</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N ____________ от "____" _________________ г.</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Одновременно ставлю Вас в известность, что основные показатели объекта: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(приводятся в соответствие технико-экономическими показателями, указанными в проектной документации)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Обязуюсь обо всех изменениях, связанных с приведенными в настоящем заявлении сведениями, сообщать в администрацию Алатырского муниципального округа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уполномоченного органа)</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 ________________ 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(должность)                            (подпись)                                                  (Ф.И.О.)</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ind w:left="6237"/>
        <w:jc w:val="both"/>
        <w:rPr>
          <w:rFonts w:ascii="Times New Roman" w:hAnsi="Times New Roman" w:cs="Times New Roman"/>
          <w:sz w:val="16"/>
          <w:szCs w:val="16"/>
        </w:rPr>
      </w:pPr>
      <w:r w:rsidRPr="002D1ABB">
        <w:rPr>
          <w:rFonts w:ascii="Times New Roman" w:hAnsi="Times New Roman" w:cs="Times New Roman"/>
          <w:sz w:val="16"/>
          <w:szCs w:val="16"/>
        </w:rPr>
        <w:t>"____" ____________ 20____ г.</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М.П.   (при наличии)</w:t>
      </w:r>
    </w:p>
    <w:p w:rsidR="00387E5E" w:rsidRPr="002D1ABB" w:rsidRDefault="00387E5E" w:rsidP="00387E5E">
      <w:pPr>
        <w:pStyle w:val="ConsPlusNormal"/>
        <w:jc w:val="both"/>
        <w:rPr>
          <w:rFonts w:ascii="Times New Roman" w:hAnsi="Times New Roman" w:cs="Times New Roman"/>
          <w:sz w:val="16"/>
          <w:szCs w:val="16"/>
        </w:rPr>
        <w:sectPr w:rsidR="00387E5E" w:rsidRPr="002D1ABB" w:rsidSect="00387E5E">
          <w:pgSz w:w="11905" w:h="16838"/>
          <w:pgMar w:top="567" w:right="567" w:bottom="567" w:left="1134" w:header="426" w:footer="298" w:gutter="0"/>
          <w:cols w:space="720"/>
        </w:sectPr>
      </w:pPr>
    </w:p>
    <w:p w:rsidR="00387E5E" w:rsidRPr="002D1ABB" w:rsidRDefault="00387E5E" w:rsidP="00387E5E">
      <w:pPr>
        <w:pStyle w:val="ConsPlusNormal"/>
        <w:ind w:left="6237"/>
        <w:outlineLvl w:val="1"/>
        <w:rPr>
          <w:rFonts w:ascii="Times New Roman" w:hAnsi="Times New Roman" w:cs="Times New Roman"/>
          <w:sz w:val="16"/>
          <w:szCs w:val="16"/>
        </w:rPr>
      </w:pPr>
      <w:r w:rsidRPr="002D1ABB">
        <w:rPr>
          <w:rFonts w:ascii="Times New Roman" w:hAnsi="Times New Roman" w:cs="Times New Roman"/>
          <w:sz w:val="16"/>
          <w:szCs w:val="16"/>
        </w:rPr>
        <w:lastRenderedPageBreak/>
        <w:t>Приложение № 2</w:t>
      </w:r>
    </w:p>
    <w:p w:rsidR="00387E5E" w:rsidRPr="002D1ABB" w:rsidRDefault="00387E5E" w:rsidP="00387E5E">
      <w:pPr>
        <w:pStyle w:val="ConsPlusNormal"/>
        <w:ind w:left="6237"/>
        <w:rPr>
          <w:rFonts w:ascii="Times New Roman" w:hAnsi="Times New Roman" w:cs="Times New Roman"/>
          <w:sz w:val="16"/>
          <w:szCs w:val="16"/>
        </w:rPr>
      </w:pPr>
      <w:r w:rsidRPr="002D1ABB">
        <w:rPr>
          <w:rFonts w:ascii="Times New Roman" w:hAnsi="Times New Roman" w:cs="Times New Roman"/>
          <w:sz w:val="16"/>
          <w:szCs w:val="16"/>
        </w:rPr>
        <w:t>к административному регламенту</w:t>
      </w:r>
      <w:r w:rsidRPr="002D1ABB">
        <w:rPr>
          <w:sz w:val="16"/>
          <w:szCs w:val="16"/>
        </w:rPr>
        <w:t xml:space="preserve"> </w:t>
      </w:r>
      <w:r w:rsidRPr="002D1ABB">
        <w:rPr>
          <w:rFonts w:ascii="Times New Roman" w:hAnsi="Times New Roman" w:cs="Times New Roman"/>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pStyle w:val="ConsPlusNormal"/>
        <w:jc w:val="center"/>
        <w:rPr>
          <w:sz w:val="16"/>
          <w:szCs w:val="16"/>
        </w:rPr>
      </w:pP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Администрация Алатырского муниципального округа</w:t>
      </w:r>
    </w:p>
    <w:p w:rsidR="00387E5E" w:rsidRPr="002D1ABB" w:rsidRDefault="00387E5E" w:rsidP="00387E5E">
      <w:pPr>
        <w:pStyle w:val="ConsPlusNonformat"/>
        <w:jc w:val="center"/>
        <w:rPr>
          <w:rFonts w:ascii="Times New Roman" w:hAnsi="Times New Roman" w:cs="Times New Roman"/>
          <w:sz w:val="16"/>
          <w:szCs w:val="16"/>
        </w:rPr>
      </w:pPr>
    </w:p>
    <w:p w:rsidR="00387E5E" w:rsidRPr="002D1ABB" w:rsidRDefault="00387E5E" w:rsidP="00387E5E">
      <w:pPr>
        <w:pStyle w:val="ConsPlusNonformat"/>
        <w:jc w:val="center"/>
        <w:rPr>
          <w:rFonts w:ascii="Times New Roman" w:hAnsi="Times New Roman" w:cs="Times New Roman"/>
          <w:sz w:val="16"/>
          <w:szCs w:val="16"/>
        </w:rPr>
      </w:pPr>
      <w:bookmarkStart w:id="423" w:name="Par840"/>
      <w:bookmarkEnd w:id="423"/>
      <w:r w:rsidRPr="002D1ABB">
        <w:rPr>
          <w:rFonts w:ascii="Times New Roman" w:hAnsi="Times New Roman" w:cs="Times New Roman"/>
          <w:sz w:val="16"/>
          <w:szCs w:val="16"/>
        </w:rPr>
        <w:t>УВЕДОМЛЕНИЕ</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об отказе в выдаче разрешения на строительство</w:t>
      </w:r>
    </w:p>
    <w:p w:rsidR="00387E5E" w:rsidRPr="002D1ABB" w:rsidRDefault="00387E5E" w:rsidP="00387E5E">
      <w:pPr>
        <w:pStyle w:val="ConsPlusNonformat"/>
        <w:jc w:val="center"/>
        <w:rPr>
          <w:rFonts w:ascii="Times New Roman" w:hAnsi="Times New Roman" w:cs="Times New Roman"/>
          <w:sz w:val="16"/>
          <w:szCs w:val="16"/>
        </w:rPr>
      </w:pP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"___" __________ 20___ г.</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органа, осуществляющего выдачу разрешения)</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уведомляет 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(полное 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ИНН/КПП, ЕГРН, юридический адрес)</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(ФИО индивидуального предпринимателя, ИНН, ЕГРНИП, адрес места жительства)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об отказе в выдаче разрешения на строительство.</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Причина отказа: 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______________________________   </w:t>
      </w:r>
      <w:r w:rsidRPr="002D1ABB">
        <w:rPr>
          <w:rFonts w:ascii="Times New Roman" w:hAnsi="Times New Roman" w:cs="Times New Roman"/>
          <w:sz w:val="16"/>
          <w:szCs w:val="16"/>
        </w:rPr>
        <w:tab/>
        <w:t xml:space="preserve">_______________ </w:t>
      </w:r>
      <w:r w:rsidRPr="002D1ABB">
        <w:rPr>
          <w:rFonts w:ascii="Times New Roman" w:hAnsi="Times New Roman" w:cs="Times New Roman"/>
          <w:sz w:val="16"/>
          <w:szCs w:val="16"/>
        </w:rPr>
        <w:tab/>
      </w:r>
      <w:r w:rsidRPr="002D1ABB">
        <w:rPr>
          <w:rFonts w:ascii="Times New Roman" w:hAnsi="Times New Roman" w:cs="Times New Roman"/>
          <w:sz w:val="16"/>
          <w:szCs w:val="16"/>
        </w:rPr>
        <w:tab/>
        <w:t>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(должность уполномоченного                                  (подпись)                                                               (Ф.И.О.)</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сотрудника органа,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осуществляющего выдачу</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разрешения на строительство)</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Уведомление получил:</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______________________________ </w:t>
      </w:r>
      <w:r w:rsidRPr="002D1ABB">
        <w:rPr>
          <w:rFonts w:ascii="Times New Roman" w:hAnsi="Times New Roman" w:cs="Times New Roman"/>
          <w:sz w:val="16"/>
          <w:szCs w:val="16"/>
        </w:rPr>
        <w:tab/>
      </w:r>
      <w:r w:rsidRPr="002D1ABB">
        <w:rPr>
          <w:rFonts w:ascii="Times New Roman" w:hAnsi="Times New Roman" w:cs="Times New Roman"/>
          <w:sz w:val="16"/>
          <w:szCs w:val="16"/>
        </w:rPr>
        <w:tab/>
        <w:t xml:space="preserve">______________ </w:t>
      </w:r>
      <w:r w:rsidRPr="002D1ABB">
        <w:rPr>
          <w:rFonts w:ascii="Times New Roman" w:hAnsi="Times New Roman" w:cs="Times New Roman"/>
          <w:sz w:val="16"/>
          <w:szCs w:val="16"/>
        </w:rPr>
        <w:tab/>
        <w:t>"____" ___________ 20__ г.</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(Ф.И.О. руководителя организации,                                      (подпись)                                    (дата получения)</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полное 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(Ф.И.О. физического лица либо</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Ф.И.О. ее (его) представителя)</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Исполнитель:</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Ф.И.О. 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Телефон: _____________________</w:t>
      </w:r>
    </w:p>
    <w:p w:rsidR="00387E5E" w:rsidRPr="002D1ABB" w:rsidRDefault="00387E5E" w:rsidP="00387E5E">
      <w:pPr>
        <w:pStyle w:val="ConsPlusNormal"/>
        <w:jc w:val="both"/>
        <w:rPr>
          <w:rFonts w:ascii="Times New Roman" w:hAnsi="Times New Roman" w:cs="Times New Roman"/>
          <w:sz w:val="16"/>
          <w:szCs w:val="16"/>
        </w:rPr>
        <w:sectPr w:rsidR="00387E5E" w:rsidRPr="002D1ABB" w:rsidSect="00387E5E">
          <w:pgSz w:w="11905" w:h="16838"/>
          <w:pgMar w:top="567" w:right="567" w:bottom="567" w:left="1134" w:header="426" w:footer="298" w:gutter="0"/>
          <w:cols w:space="720"/>
        </w:sectPr>
      </w:pPr>
    </w:p>
    <w:p w:rsidR="00387E5E" w:rsidRPr="002D1ABB" w:rsidRDefault="00387E5E" w:rsidP="00387E5E">
      <w:pPr>
        <w:pStyle w:val="ConsPlusNormal"/>
        <w:ind w:left="6237"/>
        <w:outlineLvl w:val="1"/>
        <w:rPr>
          <w:rFonts w:ascii="Times New Roman" w:hAnsi="Times New Roman" w:cs="Times New Roman"/>
          <w:sz w:val="16"/>
          <w:szCs w:val="16"/>
        </w:rPr>
      </w:pPr>
      <w:r w:rsidRPr="002D1ABB">
        <w:rPr>
          <w:rFonts w:ascii="Times New Roman" w:hAnsi="Times New Roman" w:cs="Times New Roman"/>
          <w:sz w:val="16"/>
          <w:szCs w:val="16"/>
        </w:rPr>
        <w:lastRenderedPageBreak/>
        <w:t>Приложение № 3</w:t>
      </w:r>
    </w:p>
    <w:p w:rsidR="00387E5E" w:rsidRPr="002D1ABB" w:rsidRDefault="00387E5E" w:rsidP="00387E5E">
      <w:pPr>
        <w:pStyle w:val="ConsPlusNormal"/>
        <w:ind w:left="6237"/>
        <w:rPr>
          <w:rFonts w:ascii="Times New Roman" w:hAnsi="Times New Roman" w:cs="Times New Roman"/>
          <w:sz w:val="16"/>
          <w:szCs w:val="16"/>
        </w:rPr>
      </w:pPr>
      <w:r w:rsidRPr="002D1ABB">
        <w:rPr>
          <w:rFonts w:ascii="Times New Roman" w:hAnsi="Times New Roman" w:cs="Times New Roman"/>
          <w:sz w:val="16"/>
          <w:szCs w:val="16"/>
        </w:rPr>
        <w:t>к административному регламенту</w:t>
      </w:r>
      <w:r w:rsidRPr="002D1ABB">
        <w:rPr>
          <w:sz w:val="16"/>
          <w:szCs w:val="16"/>
        </w:rPr>
        <w:t xml:space="preserve"> </w:t>
      </w:r>
      <w:r w:rsidRPr="002D1ABB">
        <w:rPr>
          <w:rFonts w:ascii="Times New Roman" w:hAnsi="Times New Roman" w:cs="Times New Roman"/>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pStyle w:val="ConsPlusNormal"/>
        <w:jc w:val="center"/>
        <w:rPr>
          <w:rFonts w:ascii="Times New Roman" w:hAnsi="Times New Roman" w:cs="Times New Roman"/>
          <w:sz w:val="16"/>
          <w:szCs w:val="16"/>
        </w:rPr>
      </w:pP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Администрация Алатырского муниципального округа</w:t>
      </w:r>
    </w:p>
    <w:p w:rsidR="00387E5E" w:rsidRPr="002D1ABB" w:rsidRDefault="00387E5E" w:rsidP="00387E5E">
      <w:pPr>
        <w:pStyle w:val="ConsPlusNonformat"/>
        <w:jc w:val="center"/>
        <w:rPr>
          <w:rFonts w:ascii="Times New Roman" w:hAnsi="Times New Roman" w:cs="Times New Roman"/>
          <w:sz w:val="16"/>
          <w:szCs w:val="16"/>
        </w:rPr>
      </w:pPr>
    </w:p>
    <w:p w:rsidR="00387E5E" w:rsidRPr="002D1ABB" w:rsidRDefault="00387E5E" w:rsidP="00387E5E">
      <w:pPr>
        <w:pStyle w:val="ConsPlusNonformat"/>
        <w:jc w:val="center"/>
        <w:rPr>
          <w:rFonts w:ascii="Times New Roman" w:hAnsi="Times New Roman" w:cs="Times New Roman"/>
          <w:sz w:val="16"/>
          <w:szCs w:val="16"/>
        </w:rPr>
      </w:pPr>
      <w:bookmarkStart w:id="424" w:name="Par887"/>
      <w:bookmarkEnd w:id="424"/>
      <w:r w:rsidRPr="002D1ABB">
        <w:rPr>
          <w:rFonts w:ascii="Times New Roman" w:hAnsi="Times New Roman" w:cs="Times New Roman"/>
          <w:sz w:val="16"/>
          <w:szCs w:val="16"/>
        </w:rPr>
        <w:t>УВЕДОМЛЕНИЕ</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о прекращении действия разрешения на строительство</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"____" __________ 20__ г.</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(наименование органа, осуществляющего выдачу разрешения)</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уведомляет 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(полное 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ИНН/КПП, ЕГРН, юридический адрес)</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center"/>
        <w:rPr>
          <w:rFonts w:ascii="Times New Roman" w:hAnsi="Times New Roman" w:cs="Times New Roman"/>
          <w:sz w:val="16"/>
          <w:szCs w:val="16"/>
        </w:rPr>
      </w:pPr>
      <w:r w:rsidRPr="002D1ABB">
        <w:rPr>
          <w:rFonts w:ascii="Times New Roman" w:hAnsi="Times New Roman" w:cs="Times New Roman"/>
          <w:sz w:val="16"/>
          <w:szCs w:val="16"/>
        </w:rPr>
        <w:t>(ФИО индивидуального предпринимателя, ИНН, ЕГРНИП, адрес места жительства)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о прекращении действия разрешения на строительство N _______ от ___________.</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Причина: 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__________________________________________________________________________________________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_______________________________ </w:t>
      </w:r>
      <w:r w:rsidRPr="002D1ABB">
        <w:rPr>
          <w:rFonts w:ascii="Times New Roman" w:hAnsi="Times New Roman" w:cs="Times New Roman"/>
          <w:sz w:val="16"/>
          <w:szCs w:val="16"/>
        </w:rPr>
        <w:tab/>
      </w:r>
      <w:r w:rsidRPr="002D1ABB">
        <w:rPr>
          <w:rFonts w:ascii="Times New Roman" w:hAnsi="Times New Roman" w:cs="Times New Roman"/>
          <w:sz w:val="16"/>
          <w:szCs w:val="16"/>
        </w:rPr>
        <w:tab/>
        <w:t>______________</w:t>
      </w:r>
      <w:r w:rsidRPr="002D1ABB">
        <w:rPr>
          <w:rFonts w:ascii="Times New Roman" w:hAnsi="Times New Roman" w:cs="Times New Roman"/>
          <w:sz w:val="16"/>
          <w:szCs w:val="16"/>
        </w:rPr>
        <w:tab/>
        <w:t xml:space="preserve"> ____________________________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(должность уполномоченного     </w:t>
      </w:r>
      <w:r w:rsidRPr="002D1ABB">
        <w:rPr>
          <w:rFonts w:ascii="Times New Roman" w:hAnsi="Times New Roman" w:cs="Times New Roman"/>
          <w:sz w:val="16"/>
          <w:szCs w:val="16"/>
        </w:rPr>
        <w:tab/>
      </w:r>
      <w:r w:rsidRPr="002D1ABB">
        <w:rPr>
          <w:rFonts w:ascii="Times New Roman" w:hAnsi="Times New Roman" w:cs="Times New Roman"/>
          <w:sz w:val="16"/>
          <w:szCs w:val="16"/>
        </w:rPr>
        <w:tab/>
      </w:r>
      <w:r w:rsidRPr="002D1ABB">
        <w:rPr>
          <w:rFonts w:ascii="Times New Roman" w:hAnsi="Times New Roman" w:cs="Times New Roman"/>
          <w:sz w:val="16"/>
          <w:szCs w:val="16"/>
        </w:rPr>
        <w:tab/>
        <w:t xml:space="preserve">       (подпись)           </w:t>
      </w:r>
      <w:r w:rsidRPr="002D1ABB">
        <w:rPr>
          <w:rFonts w:ascii="Times New Roman" w:hAnsi="Times New Roman" w:cs="Times New Roman"/>
          <w:sz w:val="16"/>
          <w:szCs w:val="16"/>
        </w:rPr>
        <w:tab/>
      </w:r>
      <w:r w:rsidRPr="002D1ABB">
        <w:rPr>
          <w:rFonts w:ascii="Times New Roman" w:hAnsi="Times New Roman" w:cs="Times New Roman"/>
          <w:sz w:val="16"/>
          <w:szCs w:val="16"/>
        </w:rPr>
        <w:tab/>
        <w:t xml:space="preserve">           (Ф.И.О.)</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сотрудника органа,</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осуществляющего выдачу</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разрешения на строительство)</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Уведомление получил:</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___________________________________ </w:t>
      </w:r>
      <w:r w:rsidRPr="002D1ABB">
        <w:rPr>
          <w:rFonts w:ascii="Times New Roman" w:hAnsi="Times New Roman" w:cs="Times New Roman"/>
          <w:sz w:val="16"/>
          <w:szCs w:val="16"/>
        </w:rPr>
        <w:tab/>
        <w:t xml:space="preserve">________________ </w:t>
      </w:r>
      <w:r w:rsidRPr="002D1ABB">
        <w:rPr>
          <w:rFonts w:ascii="Times New Roman" w:hAnsi="Times New Roman" w:cs="Times New Roman"/>
          <w:sz w:val="16"/>
          <w:szCs w:val="16"/>
        </w:rPr>
        <w:tab/>
      </w:r>
      <w:r w:rsidRPr="002D1ABB">
        <w:rPr>
          <w:rFonts w:ascii="Times New Roman" w:hAnsi="Times New Roman" w:cs="Times New Roman"/>
          <w:sz w:val="16"/>
          <w:szCs w:val="16"/>
        </w:rPr>
        <w:tab/>
        <w:t>"___" ________ 20__ г.</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(Ф.И.О. руководителя организации,    </w:t>
      </w:r>
      <w:r w:rsidRPr="002D1ABB">
        <w:rPr>
          <w:rFonts w:ascii="Times New Roman" w:hAnsi="Times New Roman" w:cs="Times New Roman"/>
          <w:sz w:val="16"/>
          <w:szCs w:val="16"/>
        </w:rPr>
        <w:tab/>
      </w:r>
      <w:r w:rsidRPr="002D1ABB">
        <w:rPr>
          <w:rFonts w:ascii="Times New Roman" w:hAnsi="Times New Roman" w:cs="Times New Roman"/>
          <w:sz w:val="16"/>
          <w:szCs w:val="16"/>
        </w:rPr>
        <w:tab/>
        <w:t xml:space="preserve">         (подпись)     </w:t>
      </w:r>
      <w:r w:rsidRPr="002D1ABB">
        <w:rPr>
          <w:rFonts w:ascii="Times New Roman" w:hAnsi="Times New Roman" w:cs="Times New Roman"/>
          <w:sz w:val="16"/>
          <w:szCs w:val="16"/>
        </w:rPr>
        <w:tab/>
      </w:r>
      <w:r w:rsidRPr="002D1ABB">
        <w:rPr>
          <w:rFonts w:ascii="Times New Roman" w:hAnsi="Times New Roman" w:cs="Times New Roman"/>
          <w:sz w:val="16"/>
          <w:szCs w:val="16"/>
        </w:rPr>
        <w:tab/>
        <w:t xml:space="preserve">                        (дата получения)</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полное наименование организации</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(Ф.И.О. физического лица либо</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 xml:space="preserve">  Ф.И.О. ее (его) представителя)</w:t>
      </w:r>
    </w:p>
    <w:p w:rsidR="00387E5E" w:rsidRPr="002D1ABB" w:rsidRDefault="00387E5E" w:rsidP="00387E5E">
      <w:pPr>
        <w:pStyle w:val="ConsPlusNonformat"/>
        <w:jc w:val="both"/>
        <w:rPr>
          <w:rFonts w:ascii="Times New Roman" w:hAnsi="Times New Roman" w:cs="Times New Roman"/>
          <w:sz w:val="16"/>
          <w:szCs w:val="16"/>
        </w:rPr>
      </w:pP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Исполнитель:</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Ф.И.О. ______________________</w:t>
      </w:r>
    </w:p>
    <w:p w:rsidR="00387E5E" w:rsidRPr="002D1ABB" w:rsidRDefault="00387E5E" w:rsidP="00387E5E">
      <w:pPr>
        <w:pStyle w:val="ConsPlusNonformat"/>
        <w:jc w:val="both"/>
        <w:rPr>
          <w:rFonts w:ascii="Times New Roman" w:hAnsi="Times New Roman" w:cs="Times New Roman"/>
          <w:sz w:val="16"/>
          <w:szCs w:val="16"/>
        </w:rPr>
      </w:pPr>
      <w:r w:rsidRPr="002D1ABB">
        <w:rPr>
          <w:rFonts w:ascii="Times New Roman" w:hAnsi="Times New Roman" w:cs="Times New Roman"/>
          <w:sz w:val="16"/>
          <w:szCs w:val="16"/>
        </w:rPr>
        <w:t>Телефон: ____________________</w:t>
      </w:r>
    </w:p>
    <w:p w:rsidR="00387E5E" w:rsidRPr="002D1ABB" w:rsidRDefault="00387E5E" w:rsidP="00387E5E">
      <w:pPr>
        <w:pStyle w:val="ConsPlusNormal"/>
        <w:jc w:val="both"/>
        <w:rPr>
          <w:rFonts w:ascii="Times New Roman" w:hAnsi="Times New Roman" w:cs="Times New Roman"/>
          <w:sz w:val="16"/>
          <w:szCs w:val="16"/>
        </w:rPr>
        <w:sectPr w:rsidR="00387E5E" w:rsidRPr="002D1ABB" w:rsidSect="00387E5E">
          <w:pgSz w:w="11905" w:h="16838"/>
          <w:pgMar w:top="567" w:right="567" w:bottom="567" w:left="1134" w:header="426" w:footer="298" w:gutter="0"/>
          <w:cols w:space="720"/>
        </w:sectPr>
      </w:pPr>
    </w:p>
    <w:p w:rsidR="00387E5E" w:rsidRPr="002D1ABB" w:rsidRDefault="00387E5E" w:rsidP="00387E5E">
      <w:pPr>
        <w:pStyle w:val="ConsPlusNormal"/>
        <w:ind w:left="6237"/>
        <w:outlineLvl w:val="1"/>
        <w:rPr>
          <w:rFonts w:ascii="Times New Roman" w:hAnsi="Times New Roman" w:cs="Times New Roman"/>
          <w:sz w:val="16"/>
          <w:szCs w:val="16"/>
        </w:rPr>
      </w:pPr>
      <w:r w:rsidRPr="002D1ABB">
        <w:rPr>
          <w:rFonts w:ascii="Times New Roman" w:hAnsi="Times New Roman" w:cs="Times New Roman"/>
          <w:sz w:val="16"/>
          <w:szCs w:val="16"/>
        </w:rPr>
        <w:lastRenderedPageBreak/>
        <w:t>Приложение № 4</w:t>
      </w:r>
    </w:p>
    <w:p w:rsidR="00387E5E" w:rsidRPr="002D1ABB" w:rsidRDefault="00387E5E" w:rsidP="00387E5E">
      <w:pPr>
        <w:pStyle w:val="ConsPlusNormal"/>
        <w:ind w:left="6237"/>
        <w:rPr>
          <w:rFonts w:ascii="Times New Roman" w:hAnsi="Times New Roman" w:cs="Times New Roman"/>
          <w:sz w:val="16"/>
          <w:szCs w:val="16"/>
        </w:rPr>
      </w:pPr>
      <w:r w:rsidRPr="002D1ABB">
        <w:rPr>
          <w:rFonts w:ascii="Times New Roman" w:hAnsi="Times New Roman" w:cs="Times New Roman"/>
          <w:sz w:val="16"/>
          <w:szCs w:val="16"/>
        </w:rPr>
        <w:t>к административному регламенту</w:t>
      </w:r>
      <w:r w:rsidRPr="002D1ABB">
        <w:rPr>
          <w:sz w:val="16"/>
          <w:szCs w:val="16"/>
        </w:rPr>
        <w:t xml:space="preserve"> </w:t>
      </w:r>
      <w:r w:rsidRPr="002D1ABB">
        <w:rPr>
          <w:rFonts w:ascii="Times New Roman" w:hAnsi="Times New Roman" w:cs="Times New Roman"/>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pStyle w:val="ConsPlusNormal"/>
        <w:jc w:val="both"/>
        <w:rPr>
          <w:sz w:val="16"/>
          <w:szCs w:val="16"/>
        </w:rPr>
      </w:pPr>
    </w:p>
    <w:p w:rsidR="00387E5E" w:rsidRPr="002D1ABB" w:rsidRDefault="00387E5E" w:rsidP="00387E5E">
      <w:pPr>
        <w:widowControl w:val="0"/>
        <w:autoSpaceDE w:val="0"/>
        <w:autoSpaceDN w:val="0"/>
        <w:adjustRightInd w:val="0"/>
        <w:ind w:left="5103"/>
        <w:rPr>
          <w:sz w:val="16"/>
          <w:szCs w:val="16"/>
        </w:rPr>
      </w:pPr>
      <w:r w:rsidRPr="002D1ABB">
        <w:rPr>
          <w:sz w:val="16"/>
          <w:szCs w:val="16"/>
        </w:rPr>
        <w:t>______________________________________________</w:t>
      </w:r>
    </w:p>
    <w:p w:rsidR="00387E5E" w:rsidRPr="002D1ABB" w:rsidRDefault="00387E5E" w:rsidP="00387E5E">
      <w:pPr>
        <w:widowControl w:val="0"/>
        <w:autoSpaceDE w:val="0"/>
        <w:autoSpaceDN w:val="0"/>
        <w:adjustRightInd w:val="0"/>
        <w:ind w:left="5103"/>
        <w:jc w:val="center"/>
        <w:rPr>
          <w:sz w:val="16"/>
          <w:szCs w:val="16"/>
        </w:rPr>
      </w:pPr>
      <w:r w:rsidRPr="002D1ABB">
        <w:rPr>
          <w:sz w:val="16"/>
          <w:szCs w:val="16"/>
        </w:rPr>
        <w:t>(должностное лицо, которому направляется жалоба)</w:t>
      </w:r>
    </w:p>
    <w:p w:rsidR="00387E5E" w:rsidRPr="002D1ABB" w:rsidRDefault="00387E5E" w:rsidP="00387E5E">
      <w:pPr>
        <w:widowControl w:val="0"/>
        <w:autoSpaceDE w:val="0"/>
        <w:autoSpaceDN w:val="0"/>
        <w:adjustRightInd w:val="0"/>
        <w:ind w:left="5103"/>
        <w:rPr>
          <w:sz w:val="16"/>
          <w:szCs w:val="16"/>
        </w:rPr>
      </w:pPr>
      <w:r w:rsidRPr="002D1ABB">
        <w:rPr>
          <w:sz w:val="16"/>
          <w:szCs w:val="16"/>
        </w:rPr>
        <w:t>от ___________________________________________,</w:t>
      </w:r>
    </w:p>
    <w:p w:rsidR="00387E5E" w:rsidRPr="002D1ABB" w:rsidRDefault="00387E5E" w:rsidP="00387E5E">
      <w:pPr>
        <w:widowControl w:val="0"/>
        <w:autoSpaceDE w:val="0"/>
        <w:autoSpaceDN w:val="0"/>
        <w:adjustRightInd w:val="0"/>
        <w:ind w:left="5103"/>
        <w:jc w:val="center"/>
        <w:rPr>
          <w:sz w:val="16"/>
          <w:szCs w:val="16"/>
        </w:rPr>
      </w:pPr>
      <w:r w:rsidRPr="002D1ABB">
        <w:rPr>
          <w:sz w:val="16"/>
          <w:szCs w:val="16"/>
        </w:rPr>
        <w:t>(фамилия имя отчество (последнее - при наличии) полностью</w:t>
      </w:r>
    </w:p>
    <w:p w:rsidR="00387E5E" w:rsidRPr="002D1ABB" w:rsidRDefault="00387E5E" w:rsidP="00387E5E">
      <w:pPr>
        <w:widowControl w:val="0"/>
        <w:autoSpaceDE w:val="0"/>
        <w:autoSpaceDN w:val="0"/>
        <w:adjustRightInd w:val="0"/>
        <w:ind w:left="5103"/>
        <w:rPr>
          <w:sz w:val="16"/>
          <w:szCs w:val="16"/>
        </w:rPr>
      </w:pPr>
      <w:r w:rsidRPr="002D1ABB">
        <w:rPr>
          <w:sz w:val="16"/>
          <w:szCs w:val="16"/>
        </w:rPr>
        <w:t>адрес: ________________________________________</w:t>
      </w:r>
    </w:p>
    <w:p w:rsidR="00387E5E" w:rsidRPr="002D1ABB" w:rsidRDefault="00387E5E" w:rsidP="00387E5E">
      <w:pPr>
        <w:widowControl w:val="0"/>
        <w:autoSpaceDE w:val="0"/>
        <w:autoSpaceDN w:val="0"/>
        <w:adjustRightInd w:val="0"/>
        <w:ind w:left="5103"/>
        <w:rPr>
          <w:sz w:val="16"/>
          <w:szCs w:val="16"/>
        </w:rPr>
      </w:pPr>
      <w:r w:rsidRPr="002D1ABB">
        <w:rPr>
          <w:sz w:val="16"/>
          <w:szCs w:val="16"/>
        </w:rPr>
        <w:t>телефон ______________________________________</w:t>
      </w:r>
    </w:p>
    <w:p w:rsidR="00387E5E" w:rsidRPr="002D1ABB" w:rsidRDefault="00387E5E" w:rsidP="00387E5E">
      <w:pPr>
        <w:widowControl w:val="0"/>
        <w:autoSpaceDE w:val="0"/>
        <w:autoSpaceDN w:val="0"/>
        <w:adjustRightInd w:val="0"/>
        <w:ind w:firstLine="720"/>
        <w:rPr>
          <w:sz w:val="16"/>
          <w:szCs w:val="16"/>
        </w:rPr>
      </w:pPr>
    </w:p>
    <w:p w:rsidR="00387E5E" w:rsidRPr="002D1ABB" w:rsidRDefault="00387E5E" w:rsidP="00387E5E">
      <w:pPr>
        <w:widowControl w:val="0"/>
        <w:autoSpaceDE w:val="0"/>
        <w:autoSpaceDN w:val="0"/>
        <w:adjustRightInd w:val="0"/>
        <w:jc w:val="center"/>
        <w:outlineLvl w:val="0"/>
        <w:rPr>
          <w:b/>
          <w:bCs/>
          <w:sz w:val="16"/>
          <w:szCs w:val="16"/>
        </w:rPr>
      </w:pPr>
      <w:r w:rsidRPr="002D1ABB">
        <w:rPr>
          <w:b/>
          <w:bCs/>
          <w:sz w:val="16"/>
          <w:szCs w:val="16"/>
        </w:rPr>
        <w:t>Жалоба</w:t>
      </w:r>
    </w:p>
    <w:p w:rsidR="00387E5E" w:rsidRPr="002D1ABB" w:rsidRDefault="00387E5E" w:rsidP="00387E5E">
      <w:pPr>
        <w:widowControl w:val="0"/>
        <w:autoSpaceDE w:val="0"/>
        <w:autoSpaceDN w:val="0"/>
        <w:adjustRightInd w:val="0"/>
        <w:jc w:val="center"/>
        <w:outlineLvl w:val="0"/>
        <w:rPr>
          <w:b/>
          <w:bCs/>
          <w:sz w:val="16"/>
          <w:szCs w:val="16"/>
        </w:rPr>
      </w:pPr>
      <w:r w:rsidRPr="002D1ABB">
        <w:rPr>
          <w:b/>
          <w:bCs/>
          <w:sz w:val="16"/>
          <w:szCs w:val="16"/>
        </w:rPr>
        <w:t xml:space="preserve">на действия (бездействия) или решения, осуществленные (принятые) в ходе предоставления муниципальной услуги </w:t>
      </w:r>
    </w:p>
    <w:p w:rsidR="00387E5E" w:rsidRPr="002D1ABB" w:rsidRDefault="00387E5E" w:rsidP="00387E5E">
      <w:pPr>
        <w:widowControl w:val="0"/>
        <w:autoSpaceDE w:val="0"/>
        <w:autoSpaceDN w:val="0"/>
        <w:adjustRightInd w:val="0"/>
        <w:rPr>
          <w:sz w:val="16"/>
          <w:szCs w:val="16"/>
        </w:rPr>
      </w:pPr>
      <w:r w:rsidRPr="002D1ABB">
        <w:rPr>
          <w:sz w:val="16"/>
          <w:szCs w:val="16"/>
        </w:rPr>
        <w:t>_________________________________________________________________________________________</w:t>
      </w:r>
    </w:p>
    <w:p w:rsidR="00387E5E" w:rsidRPr="002D1ABB" w:rsidRDefault="00387E5E" w:rsidP="00387E5E">
      <w:pPr>
        <w:widowControl w:val="0"/>
        <w:autoSpaceDE w:val="0"/>
        <w:autoSpaceDN w:val="0"/>
        <w:adjustRightInd w:val="0"/>
        <w:jc w:val="center"/>
        <w:rPr>
          <w:sz w:val="16"/>
          <w:szCs w:val="16"/>
        </w:rPr>
      </w:pPr>
      <w:r w:rsidRPr="002D1ABB">
        <w:rPr>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387E5E" w:rsidRPr="002D1ABB" w:rsidRDefault="00387E5E" w:rsidP="00387E5E">
      <w:pPr>
        <w:widowControl w:val="0"/>
        <w:autoSpaceDE w:val="0"/>
        <w:autoSpaceDN w:val="0"/>
        <w:adjustRightInd w:val="0"/>
        <w:rPr>
          <w:sz w:val="16"/>
          <w:szCs w:val="16"/>
        </w:rPr>
      </w:pPr>
    </w:p>
    <w:p w:rsidR="00387E5E" w:rsidRPr="002D1ABB" w:rsidRDefault="00387E5E" w:rsidP="00D970BB">
      <w:pPr>
        <w:widowControl w:val="0"/>
        <w:numPr>
          <w:ilvl w:val="0"/>
          <w:numId w:val="18"/>
        </w:numPr>
        <w:tabs>
          <w:tab w:val="left" w:pos="993"/>
        </w:tabs>
        <w:autoSpaceDE w:val="0"/>
        <w:autoSpaceDN w:val="0"/>
        <w:adjustRightInd w:val="0"/>
        <w:ind w:left="0" w:firstLine="567"/>
        <w:rPr>
          <w:sz w:val="16"/>
          <w:szCs w:val="16"/>
        </w:rPr>
      </w:pPr>
      <w:r w:rsidRPr="002D1ABB">
        <w:rPr>
          <w:sz w:val="16"/>
          <w:szCs w:val="16"/>
        </w:rPr>
        <w:t>Предмет жалобы (краткое изложение обжалуемых действий (бездействий) или решений)</w:t>
      </w:r>
    </w:p>
    <w:p w:rsidR="00387E5E" w:rsidRPr="002D1ABB" w:rsidRDefault="00387E5E" w:rsidP="00387E5E">
      <w:pPr>
        <w:widowControl w:val="0"/>
        <w:autoSpaceDE w:val="0"/>
        <w:autoSpaceDN w:val="0"/>
        <w:adjustRightInd w:val="0"/>
        <w:rPr>
          <w:sz w:val="16"/>
          <w:szCs w:val="16"/>
        </w:rPr>
      </w:pPr>
      <w:r w:rsidRPr="002D1ABB">
        <w:rPr>
          <w:sz w:val="16"/>
          <w:szCs w:val="16"/>
        </w:rPr>
        <w:t>_______________________________________________________________________________________________________________________________________________________________________________________.</w:t>
      </w:r>
    </w:p>
    <w:p w:rsidR="00387E5E" w:rsidRPr="002D1ABB" w:rsidRDefault="00387E5E" w:rsidP="00D970BB">
      <w:pPr>
        <w:widowControl w:val="0"/>
        <w:numPr>
          <w:ilvl w:val="0"/>
          <w:numId w:val="18"/>
        </w:numPr>
        <w:tabs>
          <w:tab w:val="left" w:pos="993"/>
        </w:tabs>
        <w:autoSpaceDE w:val="0"/>
        <w:autoSpaceDN w:val="0"/>
        <w:adjustRightInd w:val="0"/>
        <w:ind w:left="0" w:firstLine="567"/>
        <w:rPr>
          <w:sz w:val="16"/>
          <w:szCs w:val="16"/>
        </w:rPr>
      </w:pPr>
      <w:r w:rsidRPr="002D1ABB">
        <w:rPr>
          <w:sz w:val="16"/>
          <w:szCs w:val="16"/>
        </w:rPr>
        <w:t>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387E5E" w:rsidRPr="002D1ABB" w:rsidRDefault="00387E5E" w:rsidP="00387E5E">
      <w:pPr>
        <w:widowControl w:val="0"/>
        <w:autoSpaceDE w:val="0"/>
        <w:autoSpaceDN w:val="0"/>
        <w:adjustRightInd w:val="0"/>
        <w:rPr>
          <w:sz w:val="16"/>
          <w:szCs w:val="16"/>
        </w:rPr>
      </w:pPr>
      <w:r w:rsidRPr="002D1ABB">
        <w:rPr>
          <w:sz w:val="16"/>
          <w:szCs w:val="16"/>
        </w:rPr>
        <w:t>_______________________________________________________________________________________________________________________________________________________________________________________.</w:t>
      </w:r>
    </w:p>
    <w:p w:rsidR="00387E5E" w:rsidRPr="002D1ABB" w:rsidRDefault="00387E5E" w:rsidP="00D970BB">
      <w:pPr>
        <w:widowControl w:val="0"/>
        <w:numPr>
          <w:ilvl w:val="0"/>
          <w:numId w:val="18"/>
        </w:numPr>
        <w:tabs>
          <w:tab w:val="left" w:pos="993"/>
        </w:tabs>
        <w:autoSpaceDE w:val="0"/>
        <w:autoSpaceDN w:val="0"/>
        <w:adjustRightInd w:val="0"/>
        <w:ind w:left="0" w:firstLine="567"/>
        <w:rPr>
          <w:sz w:val="16"/>
          <w:szCs w:val="16"/>
        </w:rPr>
      </w:pPr>
      <w:r w:rsidRPr="002D1ABB">
        <w:rPr>
          <w:sz w:val="16"/>
          <w:szCs w:val="16"/>
        </w:rPr>
        <w:t>Приложение: (документы, либо копии документов, подтверждающие изложенные обстоятельства)</w:t>
      </w:r>
    </w:p>
    <w:p w:rsidR="00387E5E" w:rsidRPr="002D1ABB" w:rsidRDefault="00387E5E" w:rsidP="00387E5E">
      <w:pPr>
        <w:widowControl w:val="0"/>
        <w:autoSpaceDE w:val="0"/>
        <w:autoSpaceDN w:val="0"/>
        <w:adjustRightInd w:val="0"/>
        <w:rPr>
          <w:sz w:val="16"/>
          <w:szCs w:val="16"/>
        </w:rPr>
      </w:pPr>
      <w:r w:rsidRPr="002D1ABB">
        <w:rPr>
          <w:sz w:val="16"/>
          <w:szCs w:val="16"/>
        </w:rPr>
        <w:t>______________________________________________________________________________________________________________________________________________________________________________________.</w:t>
      </w:r>
    </w:p>
    <w:p w:rsidR="00387E5E" w:rsidRPr="002D1ABB" w:rsidRDefault="00387E5E" w:rsidP="00387E5E">
      <w:pPr>
        <w:widowControl w:val="0"/>
        <w:autoSpaceDE w:val="0"/>
        <w:autoSpaceDN w:val="0"/>
        <w:adjustRightInd w:val="0"/>
        <w:ind w:firstLine="709"/>
        <w:rPr>
          <w:sz w:val="16"/>
          <w:szCs w:val="16"/>
        </w:rPr>
      </w:pPr>
    </w:p>
    <w:p w:rsidR="00387E5E" w:rsidRPr="002D1ABB" w:rsidRDefault="00387E5E" w:rsidP="00387E5E">
      <w:pPr>
        <w:widowControl w:val="0"/>
        <w:autoSpaceDE w:val="0"/>
        <w:autoSpaceDN w:val="0"/>
        <w:adjustRightInd w:val="0"/>
        <w:rPr>
          <w:sz w:val="16"/>
          <w:szCs w:val="16"/>
        </w:rPr>
      </w:pPr>
      <w:r w:rsidRPr="002D1ABB">
        <w:rPr>
          <w:sz w:val="16"/>
          <w:szCs w:val="16"/>
        </w:rPr>
        <w:t>Способ получения ответа (нужное подчеркнуть):</w:t>
      </w:r>
    </w:p>
    <w:p w:rsidR="00387E5E" w:rsidRPr="002D1ABB" w:rsidRDefault="00387E5E" w:rsidP="00387E5E">
      <w:pPr>
        <w:widowControl w:val="0"/>
        <w:autoSpaceDE w:val="0"/>
        <w:autoSpaceDN w:val="0"/>
        <w:adjustRightInd w:val="0"/>
        <w:rPr>
          <w:sz w:val="16"/>
          <w:szCs w:val="16"/>
        </w:rPr>
      </w:pPr>
      <w:r w:rsidRPr="002D1ABB">
        <w:rPr>
          <w:sz w:val="16"/>
          <w:szCs w:val="16"/>
        </w:rPr>
        <w:t>- при личном обращении;</w:t>
      </w:r>
    </w:p>
    <w:p w:rsidR="00387E5E" w:rsidRPr="002D1ABB" w:rsidRDefault="00387E5E" w:rsidP="00387E5E">
      <w:pPr>
        <w:widowControl w:val="0"/>
        <w:autoSpaceDE w:val="0"/>
        <w:autoSpaceDN w:val="0"/>
        <w:adjustRightInd w:val="0"/>
        <w:rPr>
          <w:sz w:val="16"/>
          <w:szCs w:val="16"/>
        </w:rPr>
      </w:pPr>
      <w:r w:rsidRPr="002D1ABB">
        <w:rPr>
          <w:sz w:val="16"/>
          <w:szCs w:val="16"/>
        </w:rPr>
        <w:t>- посредством почтового отправления на адрес, указанный в заявлении;</w:t>
      </w:r>
    </w:p>
    <w:p w:rsidR="00387E5E" w:rsidRPr="002D1ABB" w:rsidRDefault="00387E5E" w:rsidP="00387E5E">
      <w:pPr>
        <w:widowControl w:val="0"/>
        <w:autoSpaceDE w:val="0"/>
        <w:autoSpaceDN w:val="0"/>
        <w:adjustRightInd w:val="0"/>
        <w:rPr>
          <w:sz w:val="16"/>
          <w:szCs w:val="16"/>
        </w:rPr>
      </w:pPr>
      <w:r w:rsidRPr="002D1ABB">
        <w:rPr>
          <w:sz w:val="16"/>
          <w:szCs w:val="16"/>
        </w:rPr>
        <w:t>- посредством электронной почты ___________________________.</w:t>
      </w:r>
    </w:p>
    <w:p w:rsidR="00387E5E" w:rsidRPr="002D1ABB" w:rsidRDefault="00387E5E" w:rsidP="00387E5E">
      <w:pPr>
        <w:widowControl w:val="0"/>
        <w:autoSpaceDE w:val="0"/>
        <w:autoSpaceDN w:val="0"/>
        <w:adjustRightInd w:val="0"/>
        <w:rPr>
          <w:sz w:val="16"/>
          <w:szCs w:val="16"/>
        </w:rPr>
      </w:pPr>
      <w:r w:rsidRPr="002D1ABB">
        <w:rPr>
          <w:sz w:val="16"/>
          <w:szCs w:val="16"/>
        </w:rPr>
        <w:t>_________________                           _______________________________________________________</w:t>
      </w:r>
    </w:p>
    <w:p w:rsidR="00387E5E" w:rsidRPr="002D1ABB" w:rsidRDefault="00387E5E" w:rsidP="00387E5E">
      <w:pPr>
        <w:widowControl w:val="0"/>
        <w:autoSpaceDE w:val="0"/>
        <w:autoSpaceDN w:val="0"/>
        <w:adjustRightInd w:val="0"/>
        <w:rPr>
          <w:sz w:val="16"/>
          <w:szCs w:val="16"/>
        </w:rPr>
      </w:pPr>
      <w:r w:rsidRPr="002D1ABB">
        <w:rPr>
          <w:sz w:val="16"/>
          <w:szCs w:val="16"/>
        </w:rPr>
        <w:t xml:space="preserve">    подпись заявителя                                                            фамилия, имя, отчество (последнее - при наличии)</w:t>
      </w:r>
    </w:p>
    <w:p w:rsidR="00387E5E" w:rsidRPr="002D1ABB" w:rsidRDefault="00387E5E" w:rsidP="00387E5E">
      <w:pPr>
        <w:widowControl w:val="0"/>
        <w:autoSpaceDE w:val="0"/>
        <w:autoSpaceDN w:val="0"/>
        <w:adjustRightInd w:val="0"/>
        <w:rPr>
          <w:sz w:val="16"/>
          <w:szCs w:val="16"/>
        </w:rPr>
      </w:pPr>
    </w:p>
    <w:p w:rsidR="00387E5E" w:rsidRPr="002D1ABB" w:rsidRDefault="00387E5E" w:rsidP="00387E5E">
      <w:pPr>
        <w:pStyle w:val="ConsPlusNormal"/>
        <w:jc w:val="both"/>
        <w:rPr>
          <w:rFonts w:ascii="Times New Roman" w:hAnsi="Times New Roman" w:cs="Times New Roman"/>
          <w:sz w:val="16"/>
          <w:szCs w:val="16"/>
        </w:rPr>
      </w:pPr>
      <w:r w:rsidRPr="002D1ABB">
        <w:rPr>
          <w:rFonts w:ascii="Times New Roman" w:hAnsi="Times New Roman" w:cs="Times New Roman"/>
          <w:sz w:val="16"/>
          <w:szCs w:val="16"/>
        </w:rPr>
        <w:t>"___" ___________ 20___ г.</w:t>
      </w:r>
    </w:p>
    <w:p w:rsidR="00387E5E" w:rsidRPr="002D1ABB" w:rsidRDefault="00387E5E" w:rsidP="00387E5E">
      <w:pPr>
        <w:pStyle w:val="ConsPlusNormal"/>
        <w:jc w:val="both"/>
        <w:rPr>
          <w:rFonts w:ascii="Times New Roman" w:hAnsi="Times New Roman" w:cs="Times New Roman"/>
          <w:sz w:val="16"/>
          <w:szCs w:val="16"/>
        </w:rPr>
        <w:sectPr w:rsidR="00387E5E" w:rsidRPr="002D1ABB" w:rsidSect="00387E5E">
          <w:pgSz w:w="11905" w:h="16838"/>
          <w:pgMar w:top="567" w:right="567" w:bottom="567" w:left="1134" w:header="426" w:footer="298" w:gutter="0"/>
          <w:cols w:space="720"/>
        </w:sectPr>
      </w:pPr>
    </w:p>
    <w:p w:rsidR="00387E5E" w:rsidRPr="002D1ABB" w:rsidRDefault="00387E5E" w:rsidP="00387E5E">
      <w:pPr>
        <w:pStyle w:val="ConsPlusNormal"/>
        <w:ind w:left="6237"/>
        <w:outlineLvl w:val="1"/>
        <w:rPr>
          <w:rFonts w:ascii="Times New Roman" w:hAnsi="Times New Roman" w:cs="Times New Roman"/>
          <w:sz w:val="16"/>
          <w:szCs w:val="16"/>
        </w:rPr>
      </w:pPr>
      <w:r w:rsidRPr="002D1ABB">
        <w:rPr>
          <w:rFonts w:ascii="Times New Roman" w:hAnsi="Times New Roman" w:cs="Times New Roman"/>
          <w:sz w:val="16"/>
          <w:szCs w:val="16"/>
        </w:rPr>
        <w:lastRenderedPageBreak/>
        <w:t>Приложение № 5</w:t>
      </w:r>
    </w:p>
    <w:p w:rsidR="00387E5E" w:rsidRPr="002D1ABB" w:rsidRDefault="00387E5E" w:rsidP="00387E5E">
      <w:pPr>
        <w:pStyle w:val="ConsPlusNormal"/>
        <w:ind w:left="6237"/>
        <w:rPr>
          <w:rFonts w:ascii="Times New Roman" w:hAnsi="Times New Roman" w:cs="Times New Roman"/>
          <w:sz w:val="16"/>
          <w:szCs w:val="16"/>
        </w:rPr>
      </w:pPr>
      <w:r w:rsidRPr="002D1ABB">
        <w:rPr>
          <w:rFonts w:ascii="Times New Roman" w:hAnsi="Times New Roman" w:cs="Times New Roman"/>
          <w:sz w:val="16"/>
          <w:szCs w:val="16"/>
        </w:rPr>
        <w:t>к административному регламенту</w:t>
      </w:r>
      <w:r w:rsidRPr="002D1ABB">
        <w:rPr>
          <w:sz w:val="16"/>
          <w:szCs w:val="16"/>
        </w:rPr>
        <w:t xml:space="preserve"> </w:t>
      </w:r>
      <w:r w:rsidRPr="002D1ABB">
        <w:rPr>
          <w:rFonts w:ascii="Times New Roman" w:hAnsi="Times New Roman" w:cs="Times New Roman"/>
          <w:sz w:val="16"/>
          <w:szCs w:val="16"/>
        </w:rPr>
        <w:t>администрации Алатырского муниципального округа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387E5E" w:rsidRPr="002D1ABB" w:rsidRDefault="00387E5E" w:rsidP="00387E5E">
      <w:pPr>
        <w:pStyle w:val="ConsPlusNormal"/>
        <w:jc w:val="both"/>
        <w:rPr>
          <w:sz w:val="16"/>
          <w:szCs w:val="16"/>
        </w:rPr>
      </w:pPr>
    </w:p>
    <w:p w:rsidR="00387E5E" w:rsidRPr="002D1ABB" w:rsidRDefault="00387E5E" w:rsidP="00387E5E">
      <w:pPr>
        <w:autoSpaceDE w:val="0"/>
        <w:autoSpaceDN w:val="0"/>
        <w:adjustRightInd w:val="0"/>
        <w:jc w:val="center"/>
        <w:outlineLvl w:val="1"/>
        <w:rPr>
          <w:b/>
          <w:sz w:val="16"/>
          <w:szCs w:val="16"/>
        </w:rPr>
      </w:pPr>
    </w:p>
    <w:p w:rsidR="00387E5E" w:rsidRPr="002D1ABB" w:rsidRDefault="00387E5E" w:rsidP="00387E5E">
      <w:pPr>
        <w:autoSpaceDE w:val="0"/>
        <w:autoSpaceDN w:val="0"/>
        <w:adjustRightInd w:val="0"/>
        <w:jc w:val="center"/>
        <w:outlineLvl w:val="1"/>
        <w:rPr>
          <w:b/>
          <w:sz w:val="16"/>
          <w:szCs w:val="16"/>
        </w:rPr>
      </w:pPr>
      <w:r w:rsidRPr="002D1ABB">
        <w:rPr>
          <w:b/>
          <w:sz w:val="16"/>
          <w:szCs w:val="16"/>
        </w:rPr>
        <w:t>Сведения о месте нахождения и графике работы администрации</w:t>
      </w:r>
    </w:p>
    <w:p w:rsidR="00387E5E" w:rsidRPr="002D1ABB" w:rsidRDefault="00387E5E" w:rsidP="00387E5E">
      <w:pPr>
        <w:autoSpaceDE w:val="0"/>
        <w:autoSpaceDN w:val="0"/>
        <w:adjustRightInd w:val="0"/>
        <w:jc w:val="center"/>
        <w:rPr>
          <w:b/>
          <w:sz w:val="16"/>
          <w:szCs w:val="16"/>
        </w:rPr>
      </w:pPr>
      <w:r w:rsidRPr="002D1ABB">
        <w:rPr>
          <w:b/>
          <w:sz w:val="16"/>
          <w:szCs w:val="16"/>
        </w:rPr>
        <w:t xml:space="preserve">Алатырского муниципального округа и структурных подразделений, </w:t>
      </w:r>
    </w:p>
    <w:p w:rsidR="00387E5E" w:rsidRPr="002D1ABB" w:rsidRDefault="00387E5E" w:rsidP="00387E5E">
      <w:pPr>
        <w:autoSpaceDE w:val="0"/>
        <w:autoSpaceDN w:val="0"/>
        <w:adjustRightInd w:val="0"/>
        <w:jc w:val="center"/>
        <w:rPr>
          <w:b/>
          <w:sz w:val="16"/>
          <w:szCs w:val="16"/>
        </w:rPr>
      </w:pPr>
      <w:r w:rsidRPr="002D1ABB">
        <w:rPr>
          <w:b/>
          <w:sz w:val="16"/>
          <w:szCs w:val="16"/>
        </w:rPr>
        <w:t xml:space="preserve">предоставляющих муниципальную услугу </w:t>
      </w:r>
    </w:p>
    <w:p w:rsidR="00387E5E" w:rsidRPr="002D1ABB" w:rsidRDefault="00387E5E" w:rsidP="00387E5E">
      <w:pPr>
        <w:autoSpaceDE w:val="0"/>
        <w:autoSpaceDN w:val="0"/>
        <w:adjustRightInd w:val="0"/>
        <w:jc w:val="center"/>
        <w:rPr>
          <w:b/>
          <w:sz w:val="16"/>
          <w:szCs w:val="16"/>
        </w:rPr>
      </w:pPr>
    </w:p>
    <w:p w:rsidR="00387E5E" w:rsidRPr="002D1ABB" w:rsidRDefault="00387E5E" w:rsidP="00387E5E">
      <w:pPr>
        <w:autoSpaceDE w:val="0"/>
        <w:autoSpaceDN w:val="0"/>
        <w:adjustRightInd w:val="0"/>
        <w:ind w:firstLine="709"/>
        <w:rPr>
          <w:sz w:val="16"/>
          <w:szCs w:val="16"/>
        </w:rPr>
      </w:pPr>
      <w:r w:rsidRPr="002D1ABB">
        <w:rPr>
          <w:sz w:val="16"/>
          <w:szCs w:val="16"/>
        </w:rPr>
        <w:t>Адрес: 429820, г. Алатырь, ул. Первомайская, д. 87</w:t>
      </w:r>
    </w:p>
    <w:p w:rsidR="00387E5E" w:rsidRPr="002D1ABB" w:rsidRDefault="00387E5E" w:rsidP="00387E5E">
      <w:pPr>
        <w:autoSpaceDE w:val="0"/>
        <w:autoSpaceDN w:val="0"/>
        <w:adjustRightInd w:val="0"/>
        <w:ind w:firstLine="709"/>
        <w:rPr>
          <w:sz w:val="16"/>
          <w:szCs w:val="16"/>
        </w:rPr>
      </w:pPr>
      <w:r w:rsidRPr="002D1ABB">
        <w:rPr>
          <w:sz w:val="16"/>
          <w:szCs w:val="16"/>
        </w:rPr>
        <w:t xml:space="preserve">Адрес сайта в сети </w:t>
      </w:r>
      <w:proofErr w:type="spellStart"/>
      <w:r w:rsidRPr="002D1ABB">
        <w:rPr>
          <w:sz w:val="16"/>
          <w:szCs w:val="16"/>
        </w:rPr>
        <w:t>Internet</w:t>
      </w:r>
      <w:proofErr w:type="spellEnd"/>
      <w:r w:rsidRPr="002D1ABB">
        <w:rPr>
          <w:sz w:val="16"/>
          <w:szCs w:val="16"/>
        </w:rPr>
        <w:t>: https://alatr-mo.cap.ru/</w:t>
      </w:r>
    </w:p>
    <w:p w:rsidR="00387E5E" w:rsidRPr="002D1ABB" w:rsidRDefault="00387E5E" w:rsidP="00387E5E">
      <w:pPr>
        <w:autoSpaceDE w:val="0"/>
        <w:autoSpaceDN w:val="0"/>
        <w:adjustRightInd w:val="0"/>
        <w:ind w:firstLine="709"/>
        <w:rPr>
          <w:sz w:val="16"/>
          <w:szCs w:val="16"/>
        </w:rPr>
      </w:pPr>
      <w:r w:rsidRPr="002D1ABB">
        <w:rPr>
          <w:sz w:val="16"/>
          <w:szCs w:val="16"/>
        </w:rPr>
        <w:t>Адрес электронной почты: E-</w:t>
      </w:r>
      <w:proofErr w:type="spellStart"/>
      <w:r w:rsidRPr="002D1ABB">
        <w:rPr>
          <w:sz w:val="16"/>
          <w:szCs w:val="16"/>
        </w:rPr>
        <w:t>mail</w:t>
      </w:r>
      <w:proofErr w:type="spellEnd"/>
      <w:r w:rsidRPr="002D1ABB">
        <w:rPr>
          <w:sz w:val="16"/>
          <w:szCs w:val="16"/>
        </w:rPr>
        <w:t xml:space="preserve">: </w:t>
      </w:r>
      <w:hyperlink r:id="rId102" w:history="1">
        <w:r w:rsidRPr="002D1ABB">
          <w:rPr>
            <w:rStyle w:val="a6"/>
            <w:rFonts w:ascii="Montserrat" w:hAnsi="Montserrat"/>
            <w:sz w:val="16"/>
            <w:szCs w:val="16"/>
          </w:rPr>
          <w:t>alatr.priem@cap.ru</w:t>
        </w:r>
      </w:hyperlink>
    </w:p>
    <w:p w:rsidR="00387E5E" w:rsidRPr="002D1ABB" w:rsidRDefault="00387E5E" w:rsidP="00387E5E">
      <w:pPr>
        <w:autoSpaceDE w:val="0"/>
        <w:autoSpaceDN w:val="0"/>
        <w:adjustRightInd w:val="0"/>
        <w:ind w:firstLine="709"/>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842"/>
        <w:gridCol w:w="2659"/>
      </w:tblGrid>
      <w:tr w:rsidR="00387E5E" w:rsidRPr="002D1ABB" w:rsidTr="00387E5E">
        <w:tc>
          <w:tcPr>
            <w:tcW w:w="4786" w:type="dxa"/>
            <w:shd w:val="clear" w:color="auto" w:fill="auto"/>
          </w:tcPr>
          <w:p w:rsidR="00387E5E" w:rsidRPr="002D1ABB" w:rsidRDefault="00387E5E" w:rsidP="00387E5E">
            <w:pPr>
              <w:autoSpaceDE w:val="0"/>
              <w:autoSpaceDN w:val="0"/>
              <w:adjustRightInd w:val="0"/>
              <w:contextualSpacing/>
              <w:jc w:val="center"/>
              <w:rPr>
                <w:sz w:val="16"/>
                <w:szCs w:val="16"/>
              </w:rPr>
            </w:pPr>
            <w:r w:rsidRPr="002D1ABB">
              <w:rPr>
                <w:sz w:val="16"/>
                <w:szCs w:val="16"/>
              </w:rPr>
              <w:t>Должность</w:t>
            </w:r>
          </w:p>
        </w:tc>
        <w:tc>
          <w:tcPr>
            <w:tcW w:w="1842" w:type="dxa"/>
            <w:shd w:val="clear" w:color="auto" w:fill="auto"/>
          </w:tcPr>
          <w:p w:rsidR="00387E5E" w:rsidRPr="002D1ABB" w:rsidRDefault="00387E5E" w:rsidP="00387E5E">
            <w:pPr>
              <w:autoSpaceDE w:val="0"/>
              <w:autoSpaceDN w:val="0"/>
              <w:adjustRightInd w:val="0"/>
              <w:contextualSpacing/>
              <w:jc w:val="center"/>
              <w:rPr>
                <w:sz w:val="16"/>
                <w:szCs w:val="16"/>
              </w:rPr>
            </w:pPr>
            <w:r w:rsidRPr="002D1ABB">
              <w:rPr>
                <w:sz w:val="16"/>
                <w:szCs w:val="16"/>
              </w:rPr>
              <w:t>Служебный телефон</w:t>
            </w:r>
          </w:p>
        </w:tc>
        <w:tc>
          <w:tcPr>
            <w:tcW w:w="2659" w:type="dxa"/>
            <w:shd w:val="clear" w:color="auto" w:fill="auto"/>
          </w:tcPr>
          <w:p w:rsidR="00387E5E" w:rsidRPr="002D1ABB" w:rsidRDefault="00387E5E" w:rsidP="00387E5E">
            <w:pPr>
              <w:autoSpaceDE w:val="0"/>
              <w:autoSpaceDN w:val="0"/>
              <w:adjustRightInd w:val="0"/>
              <w:contextualSpacing/>
              <w:jc w:val="center"/>
              <w:rPr>
                <w:sz w:val="16"/>
                <w:szCs w:val="16"/>
              </w:rPr>
            </w:pPr>
            <w:r w:rsidRPr="002D1ABB">
              <w:rPr>
                <w:sz w:val="16"/>
                <w:szCs w:val="16"/>
              </w:rPr>
              <w:t>График работы</w:t>
            </w:r>
          </w:p>
        </w:tc>
      </w:tr>
      <w:tr w:rsidR="00387E5E" w:rsidRPr="002D1ABB" w:rsidTr="00387E5E">
        <w:tc>
          <w:tcPr>
            <w:tcW w:w="4786"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 xml:space="preserve">Глава Алатырского муниципального округа </w:t>
            </w:r>
          </w:p>
        </w:tc>
        <w:tc>
          <w:tcPr>
            <w:tcW w:w="1842" w:type="dxa"/>
            <w:shd w:val="clear" w:color="auto" w:fill="auto"/>
          </w:tcPr>
          <w:p w:rsidR="00387E5E" w:rsidRPr="002D1ABB" w:rsidRDefault="00387E5E" w:rsidP="00387E5E">
            <w:pPr>
              <w:autoSpaceDE w:val="0"/>
              <w:autoSpaceDN w:val="0"/>
              <w:adjustRightInd w:val="0"/>
              <w:contextualSpacing/>
              <w:jc w:val="center"/>
              <w:rPr>
                <w:color w:val="FF0000"/>
                <w:sz w:val="16"/>
                <w:szCs w:val="16"/>
              </w:rPr>
            </w:pPr>
            <w:r w:rsidRPr="002D1ABB">
              <w:rPr>
                <w:sz w:val="16"/>
                <w:szCs w:val="16"/>
              </w:rPr>
              <w:t>8 (83531) 2-02-70</w:t>
            </w:r>
          </w:p>
        </w:tc>
        <w:tc>
          <w:tcPr>
            <w:tcW w:w="2659"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с 08-00 до 17-00, перерыв с 12-00 до 13-00,</w:t>
            </w:r>
          </w:p>
          <w:p w:rsidR="00387E5E" w:rsidRPr="002D1ABB" w:rsidRDefault="00387E5E" w:rsidP="00387E5E">
            <w:pPr>
              <w:autoSpaceDE w:val="0"/>
              <w:autoSpaceDN w:val="0"/>
              <w:adjustRightInd w:val="0"/>
              <w:contextualSpacing/>
              <w:rPr>
                <w:sz w:val="16"/>
                <w:szCs w:val="16"/>
              </w:rPr>
            </w:pPr>
            <w:r w:rsidRPr="002D1ABB">
              <w:rPr>
                <w:sz w:val="16"/>
                <w:szCs w:val="16"/>
              </w:rPr>
              <w:t xml:space="preserve">суббота, воскресенье - выходной день </w:t>
            </w:r>
          </w:p>
        </w:tc>
      </w:tr>
      <w:tr w:rsidR="00387E5E" w:rsidRPr="002D1ABB" w:rsidTr="00387E5E">
        <w:tc>
          <w:tcPr>
            <w:tcW w:w="4786"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Первый заместитель главы администрации Алатырского муниципального округа – начальник Управления по строительству, архитектуре, благоустройству территорий и жилищно-коммунального хозяйства</w:t>
            </w:r>
          </w:p>
        </w:tc>
        <w:tc>
          <w:tcPr>
            <w:tcW w:w="1842" w:type="dxa"/>
            <w:shd w:val="clear" w:color="auto" w:fill="auto"/>
          </w:tcPr>
          <w:p w:rsidR="00387E5E" w:rsidRPr="002D1ABB" w:rsidRDefault="00387E5E" w:rsidP="00387E5E">
            <w:pPr>
              <w:autoSpaceDE w:val="0"/>
              <w:autoSpaceDN w:val="0"/>
              <w:adjustRightInd w:val="0"/>
              <w:contextualSpacing/>
              <w:jc w:val="center"/>
              <w:rPr>
                <w:sz w:val="16"/>
                <w:szCs w:val="16"/>
              </w:rPr>
            </w:pPr>
            <w:r w:rsidRPr="002D1ABB">
              <w:rPr>
                <w:sz w:val="16"/>
                <w:szCs w:val="16"/>
              </w:rPr>
              <w:t>8 (83531) 2-04-69</w:t>
            </w:r>
          </w:p>
        </w:tc>
        <w:tc>
          <w:tcPr>
            <w:tcW w:w="2659"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с 08-00 до 17-00, перерыв с 12-00 до 13-00,</w:t>
            </w:r>
          </w:p>
          <w:p w:rsidR="00387E5E" w:rsidRPr="002D1ABB" w:rsidRDefault="00387E5E" w:rsidP="00387E5E">
            <w:pPr>
              <w:autoSpaceDE w:val="0"/>
              <w:autoSpaceDN w:val="0"/>
              <w:adjustRightInd w:val="0"/>
              <w:contextualSpacing/>
              <w:rPr>
                <w:sz w:val="16"/>
                <w:szCs w:val="16"/>
              </w:rPr>
            </w:pPr>
            <w:r w:rsidRPr="002D1ABB">
              <w:rPr>
                <w:sz w:val="16"/>
                <w:szCs w:val="16"/>
              </w:rPr>
              <w:t>суббота, воскресенье - выходной день</w:t>
            </w:r>
          </w:p>
        </w:tc>
      </w:tr>
      <w:tr w:rsidR="00387E5E" w:rsidRPr="002D1ABB" w:rsidTr="00387E5E">
        <w:tc>
          <w:tcPr>
            <w:tcW w:w="4786"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Сектор архитектуры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w:t>
            </w:r>
          </w:p>
        </w:tc>
        <w:tc>
          <w:tcPr>
            <w:tcW w:w="1842" w:type="dxa"/>
            <w:shd w:val="clear" w:color="auto" w:fill="auto"/>
          </w:tcPr>
          <w:p w:rsidR="00387E5E" w:rsidRPr="002D1ABB" w:rsidRDefault="00387E5E" w:rsidP="00387E5E">
            <w:pPr>
              <w:autoSpaceDE w:val="0"/>
              <w:autoSpaceDN w:val="0"/>
              <w:adjustRightInd w:val="0"/>
              <w:contextualSpacing/>
              <w:jc w:val="center"/>
              <w:rPr>
                <w:sz w:val="16"/>
                <w:szCs w:val="16"/>
              </w:rPr>
            </w:pPr>
            <w:r w:rsidRPr="002D1ABB">
              <w:rPr>
                <w:sz w:val="16"/>
                <w:szCs w:val="16"/>
              </w:rPr>
              <w:t>8 (83531) 2-03-39</w:t>
            </w:r>
          </w:p>
        </w:tc>
        <w:tc>
          <w:tcPr>
            <w:tcW w:w="2659"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с 08-00 до 17-00, перерыв с 12-00 до 13-00,</w:t>
            </w:r>
          </w:p>
          <w:p w:rsidR="00387E5E" w:rsidRPr="002D1ABB" w:rsidRDefault="00387E5E" w:rsidP="00387E5E">
            <w:pPr>
              <w:autoSpaceDE w:val="0"/>
              <w:autoSpaceDN w:val="0"/>
              <w:adjustRightInd w:val="0"/>
              <w:contextualSpacing/>
              <w:rPr>
                <w:sz w:val="16"/>
                <w:szCs w:val="16"/>
              </w:rPr>
            </w:pPr>
            <w:r w:rsidRPr="002D1ABB">
              <w:rPr>
                <w:sz w:val="16"/>
                <w:szCs w:val="16"/>
              </w:rPr>
              <w:t>суббота, воскресенье - выходной день</w:t>
            </w:r>
          </w:p>
        </w:tc>
      </w:tr>
      <w:tr w:rsidR="00387E5E" w:rsidRPr="002D1ABB" w:rsidTr="00387E5E">
        <w:tc>
          <w:tcPr>
            <w:tcW w:w="4786"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w:t>
            </w:r>
          </w:p>
        </w:tc>
        <w:tc>
          <w:tcPr>
            <w:tcW w:w="1842" w:type="dxa"/>
            <w:shd w:val="clear" w:color="auto" w:fill="auto"/>
          </w:tcPr>
          <w:p w:rsidR="00387E5E" w:rsidRPr="002D1ABB" w:rsidRDefault="00387E5E" w:rsidP="00387E5E">
            <w:pPr>
              <w:rPr>
                <w:sz w:val="16"/>
                <w:szCs w:val="16"/>
              </w:rPr>
            </w:pPr>
            <w:r w:rsidRPr="002D1ABB">
              <w:rPr>
                <w:sz w:val="16"/>
                <w:szCs w:val="16"/>
              </w:rPr>
              <w:t>8 (83531) 2-03-39</w:t>
            </w:r>
          </w:p>
        </w:tc>
        <w:tc>
          <w:tcPr>
            <w:tcW w:w="2659" w:type="dxa"/>
            <w:shd w:val="clear" w:color="auto" w:fill="auto"/>
          </w:tcPr>
          <w:p w:rsidR="00387E5E" w:rsidRPr="002D1ABB" w:rsidRDefault="00387E5E" w:rsidP="00387E5E">
            <w:pPr>
              <w:autoSpaceDE w:val="0"/>
              <w:autoSpaceDN w:val="0"/>
              <w:adjustRightInd w:val="0"/>
              <w:contextualSpacing/>
              <w:rPr>
                <w:sz w:val="16"/>
                <w:szCs w:val="16"/>
              </w:rPr>
            </w:pPr>
            <w:r w:rsidRPr="002D1ABB">
              <w:rPr>
                <w:sz w:val="16"/>
                <w:szCs w:val="16"/>
              </w:rPr>
              <w:t>с 08-00 до 17-00, перерыв с 12-00 до 13-00,</w:t>
            </w:r>
          </w:p>
          <w:p w:rsidR="00387E5E" w:rsidRPr="002D1ABB" w:rsidRDefault="00387E5E" w:rsidP="00387E5E">
            <w:pPr>
              <w:autoSpaceDE w:val="0"/>
              <w:autoSpaceDN w:val="0"/>
              <w:adjustRightInd w:val="0"/>
              <w:contextualSpacing/>
              <w:rPr>
                <w:sz w:val="16"/>
                <w:szCs w:val="16"/>
              </w:rPr>
            </w:pPr>
            <w:r w:rsidRPr="002D1ABB">
              <w:rPr>
                <w:sz w:val="16"/>
                <w:szCs w:val="16"/>
              </w:rPr>
              <w:t>суббота, воскресенье - выходной день</w:t>
            </w:r>
          </w:p>
        </w:tc>
      </w:tr>
    </w:tbl>
    <w:p w:rsidR="00387E5E" w:rsidRPr="002D1ABB" w:rsidRDefault="00387E5E" w:rsidP="00387E5E">
      <w:pPr>
        <w:autoSpaceDE w:val="0"/>
        <w:autoSpaceDN w:val="0"/>
        <w:adjustRightInd w:val="0"/>
        <w:ind w:firstLine="709"/>
        <w:rPr>
          <w:sz w:val="16"/>
          <w:szCs w:val="16"/>
        </w:rPr>
      </w:pPr>
    </w:p>
    <w:p w:rsidR="00387E5E" w:rsidRPr="002D1ABB" w:rsidRDefault="00387E5E" w:rsidP="00387E5E">
      <w:pPr>
        <w:autoSpaceDE w:val="0"/>
        <w:autoSpaceDN w:val="0"/>
        <w:adjustRightInd w:val="0"/>
        <w:jc w:val="center"/>
        <w:outlineLvl w:val="1"/>
        <w:rPr>
          <w:b/>
          <w:sz w:val="16"/>
          <w:szCs w:val="16"/>
        </w:rPr>
      </w:pPr>
      <w:r w:rsidRPr="002D1ABB">
        <w:rPr>
          <w:b/>
          <w:sz w:val="16"/>
          <w:szCs w:val="16"/>
        </w:rPr>
        <w:t>Сведения</w:t>
      </w:r>
    </w:p>
    <w:p w:rsidR="00387E5E" w:rsidRPr="002D1ABB" w:rsidRDefault="00387E5E" w:rsidP="00387E5E">
      <w:pPr>
        <w:autoSpaceDE w:val="0"/>
        <w:autoSpaceDN w:val="0"/>
        <w:adjustRightInd w:val="0"/>
        <w:jc w:val="center"/>
        <w:rPr>
          <w:b/>
          <w:sz w:val="16"/>
          <w:szCs w:val="16"/>
        </w:rPr>
      </w:pPr>
      <w:r w:rsidRPr="002D1ABB">
        <w:rPr>
          <w:b/>
          <w:sz w:val="16"/>
          <w:szCs w:val="16"/>
        </w:rPr>
        <w:t xml:space="preserve">о месте нахождения и графике работы Межрайонного Алатырского обособленного подразделения г. Алатырь, Алатырского и Порецкого районов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w:t>
      </w:r>
    </w:p>
    <w:p w:rsidR="00387E5E" w:rsidRPr="002D1ABB" w:rsidRDefault="00387E5E" w:rsidP="00387E5E">
      <w:pPr>
        <w:autoSpaceDE w:val="0"/>
        <w:autoSpaceDN w:val="0"/>
        <w:adjustRightInd w:val="0"/>
        <w:rPr>
          <w:sz w:val="16"/>
          <w:szCs w:val="16"/>
        </w:rPr>
      </w:pPr>
    </w:p>
    <w:p w:rsidR="00387E5E" w:rsidRPr="002D1ABB" w:rsidRDefault="00387E5E" w:rsidP="00387E5E">
      <w:pPr>
        <w:autoSpaceDE w:val="0"/>
        <w:autoSpaceDN w:val="0"/>
        <w:adjustRightInd w:val="0"/>
        <w:ind w:firstLine="540"/>
        <w:rPr>
          <w:sz w:val="16"/>
          <w:szCs w:val="16"/>
        </w:rPr>
      </w:pPr>
      <w:r w:rsidRPr="002D1ABB">
        <w:rPr>
          <w:sz w:val="16"/>
          <w:szCs w:val="16"/>
        </w:rPr>
        <w:t>Адрес: 429822, Чувашская Республика, г. Алатырь, ул. Горшенина, д. 7, ул. Первомайская, д. 87</w:t>
      </w:r>
    </w:p>
    <w:p w:rsidR="00387E5E" w:rsidRPr="002D1ABB" w:rsidRDefault="00387E5E" w:rsidP="00387E5E">
      <w:pPr>
        <w:autoSpaceDE w:val="0"/>
        <w:autoSpaceDN w:val="0"/>
        <w:adjustRightInd w:val="0"/>
        <w:ind w:firstLine="540"/>
        <w:rPr>
          <w:sz w:val="16"/>
          <w:szCs w:val="16"/>
        </w:rPr>
      </w:pPr>
      <w:r w:rsidRPr="002D1ABB">
        <w:rPr>
          <w:sz w:val="16"/>
          <w:szCs w:val="16"/>
        </w:rPr>
        <w:t>Адрес сайта в сети Интернет: https://mfc21.ru/org/item/192</w:t>
      </w:r>
    </w:p>
    <w:p w:rsidR="00387E5E" w:rsidRPr="002D1ABB" w:rsidRDefault="00387E5E" w:rsidP="00387E5E">
      <w:pPr>
        <w:autoSpaceDE w:val="0"/>
        <w:autoSpaceDN w:val="0"/>
        <w:adjustRightInd w:val="0"/>
        <w:spacing w:before="240"/>
        <w:ind w:firstLine="540"/>
        <w:rPr>
          <w:sz w:val="16"/>
          <w:szCs w:val="16"/>
        </w:rPr>
      </w:pPr>
      <w:r w:rsidRPr="002D1ABB">
        <w:rPr>
          <w:sz w:val="16"/>
          <w:szCs w:val="16"/>
        </w:rPr>
        <w:t xml:space="preserve">Адрес электронной почты: </w:t>
      </w:r>
      <w:hyperlink r:id="rId103" w:history="1">
        <w:r w:rsidRPr="002D1ABB">
          <w:rPr>
            <w:rStyle w:val="a6"/>
            <w:rFonts w:ascii="Arial" w:hAnsi="Arial" w:cs="Arial"/>
            <w:spacing w:val="-8"/>
            <w:sz w:val="16"/>
            <w:szCs w:val="16"/>
            <w:shd w:val="clear" w:color="auto" w:fill="FFFFFF"/>
          </w:rPr>
          <w:t>mfc@cap.ru</w:t>
        </w:r>
      </w:hyperlink>
      <w:r w:rsidRPr="002D1ABB">
        <w:rPr>
          <w:sz w:val="16"/>
          <w:szCs w:val="16"/>
        </w:rPr>
        <w:t xml:space="preserve"> </w:t>
      </w:r>
    </w:p>
    <w:p w:rsidR="00387E5E" w:rsidRPr="002D1ABB" w:rsidRDefault="00387E5E" w:rsidP="00387E5E">
      <w:pPr>
        <w:autoSpaceDE w:val="0"/>
        <w:autoSpaceDN w:val="0"/>
        <w:adjustRightInd w:val="0"/>
        <w:rPr>
          <w:sz w:val="16"/>
          <w:szCs w:val="16"/>
        </w:rPr>
      </w:pP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3119"/>
        <w:gridCol w:w="1134"/>
        <w:gridCol w:w="2126"/>
        <w:gridCol w:w="3402"/>
      </w:tblGrid>
      <w:tr w:rsidR="00387E5E" w:rsidRPr="002D1ABB" w:rsidTr="00387E5E">
        <w:tc>
          <w:tcPr>
            <w:tcW w:w="3119" w:type="dxa"/>
            <w:tcBorders>
              <w:top w:val="single" w:sz="4" w:space="0" w:color="auto"/>
              <w:left w:val="single" w:sz="4" w:space="0" w:color="auto"/>
              <w:bottom w:val="single" w:sz="4" w:space="0" w:color="auto"/>
              <w:right w:val="single" w:sz="4" w:space="0" w:color="auto"/>
            </w:tcBorders>
            <w:vAlign w:val="center"/>
          </w:tcPr>
          <w:p w:rsidR="00387E5E" w:rsidRPr="002D1ABB" w:rsidRDefault="00387E5E" w:rsidP="00387E5E">
            <w:pPr>
              <w:autoSpaceDE w:val="0"/>
              <w:autoSpaceDN w:val="0"/>
              <w:adjustRightInd w:val="0"/>
              <w:jc w:val="center"/>
              <w:rPr>
                <w:sz w:val="16"/>
                <w:szCs w:val="16"/>
              </w:rPr>
            </w:pPr>
            <w:r w:rsidRPr="002D1ABB">
              <w:rPr>
                <w:sz w:val="16"/>
                <w:szCs w:val="16"/>
              </w:rPr>
              <w:t>Должность</w:t>
            </w:r>
          </w:p>
        </w:tc>
        <w:tc>
          <w:tcPr>
            <w:tcW w:w="1134"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jc w:val="center"/>
              <w:rPr>
                <w:sz w:val="16"/>
                <w:szCs w:val="16"/>
              </w:rPr>
            </w:pPr>
            <w:r w:rsidRPr="002D1ABB">
              <w:rPr>
                <w:sz w:val="16"/>
                <w:szCs w:val="16"/>
              </w:rPr>
              <w:t xml:space="preserve">№ </w:t>
            </w:r>
            <w:proofErr w:type="spellStart"/>
            <w:r w:rsidRPr="002D1ABB">
              <w:rPr>
                <w:sz w:val="16"/>
                <w:szCs w:val="16"/>
              </w:rPr>
              <w:t>каб</w:t>
            </w:r>
            <w:proofErr w:type="spellEnd"/>
            <w:r w:rsidRPr="002D1ABB">
              <w:rPr>
                <w:sz w:val="16"/>
                <w:szCs w:val="16"/>
              </w:rPr>
              <w:t>.</w:t>
            </w:r>
          </w:p>
        </w:tc>
        <w:tc>
          <w:tcPr>
            <w:tcW w:w="2126"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jc w:val="center"/>
              <w:rPr>
                <w:sz w:val="16"/>
                <w:szCs w:val="16"/>
              </w:rPr>
            </w:pPr>
            <w:r w:rsidRPr="002D1ABB">
              <w:rPr>
                <w:sz w:val="16"/>
                <w:szCs w:val="16"/>
              </w:rPr>
              <w:t>Служебный телефон</w:t>
            </w:r>
          </w:p>
        </w:tc>
        <w:tc>
          <w:tcPr>
            <w:tcW w:w="3402"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jc w:val="center"/>
              <w:rPr>
                <w:sz w:val="16"/>
                <w:szCs w:val="16"/>
              </w:rPr>
            </w:pPr>
            <w:r w:rsidRPr="002D1ABB">
              <w:rPr>
                <w:sz w:val="16"/>
                <w:szCs w:val="16"/>
              </w:rPr>
              <w:t>График работы</w:t>
            </w:r>
          </w:p>
        </w:tc>
      </w:tr>
      <w:tr w:rsidR="00387E5E" w:rsidRPr="002D1ABB" w:rsidTr="00387E5E">
        <w:tc>
          <w:tcPr>
            <w:tcW w:w="3119"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rPr>
                <w:sz w:val="16"/>
                <w:szCs w:val="16"/>
              </w:rPr>
            </w:pPr>
            <w:r w:rsidRPr="002D1ABB">
              <w:rPr>
                <w:sz w:val="16"/>
                <w:szCs w:val="16"/>
              </w:rPr>
              <w:t>Специалисты</w:t>
            </w:r>
          </w:p>
        </w:tc>
        <w:tc>
          <w:tcPr>
            <w:tcW w:w="1134"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rPr>
                <w:sz w:val="16"/>
                <w:szCs w:val="16"/>
              </w:rPr>
            </w:pPr>
          </w:p>
        </w:tc>
        <w:tc>
          <w:tcPr>
            <w:tcW w:w="2126"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jc w:val="center"/>
              <w:rPr>
                <w:sz w:val="16"/>
                <w:szCs w:val="16"/>
              </w:rPr>
            </w:pPr>
            <w:r w:rsidRPr="002D1ABB">
              <w:rPr>
                <w:sz w:val="16"/>
                <w:szCs w:val="16"/>
              </w:rPr>
              <w:t>+7-900-330-93-93 доб.6655</w:t>
            </w:r>
          </w:p>
          <w:p w:rsidR="00387E5E" w:rsidRPr="002D1ABB" w:rsidRDefault="00387E5E" w:rsidP="00387E5E">
            <w:pPr>
              <w:autoSpaceDE w:val="0"/>
              <w:autoSpaceDN w:val="0"/>
              <w:adjustRightInd w:val="0"/>
              <w:jc w:val="center"/>
              <w:rPr>
                <w:sz w:val="16"/>
                <w:szCs w:val="16"/>
              </w:rPr>
            </w:pPr>
            <w:r w:rsidRPr="002D1ABB">
              <w:rPr>
                <w:sz w:val="16"/>
                <w:szCs w:val="16"/>
              </w:rPr>
              <w:t>+7(8352) 56-53-53</w:t>
            </w:r>
          </w:p>
        </w:tc>
        <w:tc>
          <w:tcPr>
            <w:tcW w:w="3402" w:type="dxa"/>
            <w:tcBorders>
              <w:top w:val="single" w:sz="4" w:space="0" w:color="auto"/>
              <w:left w:val="single" w:sz="4" w:space="0" w:color="auto"/>
              <w:bottom w:val="single" w:sz="4" w:space="0" w:color="auto"/>
              <w:right w:val="single" w:sz="4" w:space="0" w:color="auto"/>
            </w:tcBorders>
          </w:tcPr>
          <w:p w:rsidR="00387E5E" w:rsidRPr="002D1ABB" w:rsidRDefault="00387E5E" w:rsidP="00387E5E">
            <w:pPr>
              <w:autoSpaceDE w:val="0"/>
              <w:autoSpaceDN w:val="0"/>
              <w:adjustRightInd w:val="0"/>
              <w:jc w:val="center"/>
              <w:rPr>
                <w:sz w:val="16"/>
                <w:szCs w:val="16"/>
              </w:rPr>
            </w:pPr>
            <w:proofErr w:type="spellStart"/>
            <w:r w:rsidRPr="002D1ABB">
              <w:rPr>
                <w:sz w:val="16"/>
                <w:szCs w:val="16"/>
              </w:rPr>
              <w:t>Пн</w:t>
            </w:r>
            <w:proofErr w:type="spellEnd"/>
            <w:r w:rsidRPr="002D1ABB">
              <w:rPr>
                <w:sz w:val="16"/>
                <w:szCs w:val="16"/>
              </w:rPr>
              <w:t xml:space="preserve">, </w:t>
            </w:r>
            <w:proofErr w:type="spellStart"/>
            <w:r w:rsidRPr="002D1ABB">
              <w:rPr>
                <w:sz w:val="16"/>
                <w:szCs w:val="16"/>
              </w:rPr>
              <w:t>вт</w:t>
            </w:r>
            <w:proofErr w:type="spellEnd"/>
            <w:r w:rsidRPr="002D1ABB">
              <w:rPr>
                <w:sz w:val="16"/>
                <w:szCs w:val="16"/>
              </w:rPr>
              <w:t xml:space="preserve">: с 08-00 до 18-00, ср.: с 09-00 до 18-00, </w:t>
            </w:r>
            <w:proofErr w:type="spellStart"/>
            <w:r w:rsidRPr="002D1ABB">
              <w:rPr>
                <w:sz w:val="16"/>
                <w:szCs w:val="16"/>
              </w:rPr>
              <w:t>чт</w:t>
            </w:r>
            <w:proofErr w:type="spellEnd"/>
            <w:r w:rsidRPr="002D1ABB">
              <w:rPr>
                <w:sz w:val="16"/>
                <w:szCs w:val="16"/>
              </w:rPr>
              <w:t xml:space="preserve">, </w:t>
            </w:r>
            <w:proofErr w:type="spellStart"/>
            <w:r w:rsidRPr="002D1ABB">
              <w:rPr>
                <w:sz w:val="16"/>
                <w:szCs w:val="16"/>
              </w:rPr>
              <w:t>пт</w:t>
            </w:r>
            <w:proofErr w:type="spellEnd"/>
            <w:r w:rsidRPr="002D1ABB">
              <w:rPr>
                <w:sz w:val="16"/>
                <w:szCs w:val="16"/>
              </w:rPr>
              <w:t xml:space="preserve">: с 09-00 до 18-00, </w:t>
            </w:r>
            <w:proofErr w:type="spellStart"/>
            <w:r w:rsidRPr="002D1ABB">
              <w:rPr>
                <w:sz w:val="16"/>
                <w:szCs w:val="16"/>
              </w:rPr>
              <w:t>сб</w:t>
            </w:r>
            <w:proofErr w:type="spellEnd"/>
            <w:r w:rsidRPr="002D1ABB">
              <w:rPr>
                <w:sz w:val="16"/>
                <w:szCs w:val="16"/>
              </w:rPr>
              <w:t>: с 09-00 до 13-00,</w:t>
            </w:r>
          </w:p>
          <w:p w:rsidR="00387E5E" w:rsidRPr="002D1ABB" w:rsidRDefault="00387E5E" w:rsidP="00387E5E">
            <w:pPr>
              <w:autoSpaceDE w:val="0"/>
              <w:autoSpaceDN w:val="0"/>
              <w:adjustRightInd w:val="0"/>
              <w:jc w:val="center"/>
              <w:rPr>
                <w:sz w:val="16"/>
                <w:szCs w:val="16"/>
              </w:rPr>
            </w:pPr>
            <w:r w:rsidRPr="002D1ABB">
              <w:rPr>
                <w:sz w:val="16"/>
                <w:szCs w:val="16"/>
              </w:rPr>
              <w:t xml:space="preserve"> </w:t>
            </w:r>
            <w:proofErr w:type="spellStart"/>
            <w:r w:rsidRPr="002D1ABB">
              <w:rPr>
                <w:sz w:val="16"/>
                <w:szCs w:val="16"/>
              </w:rPr>
              <w:t>вс</w:t>
            </w:r>
            <w:proofErr w:type="spellEnd"/>
            <w:r w:rsidRPr="002D1ABB">
              <w:rPr>
                <w:sz w:val="16"/>
                <w:szCs w:val="16"/>
              </w:rPr>
              <w:t>: выходной</w:t>
            </w:r>
          </w:p>
        </w:tc>
      </w:tr>
    </w:tbl>
    <w:p w:rsidR="00387E5E" w:rsidRPr="002D1ABB" w:rsidRDefault="00387E5E" w:rsidP="00387E5E">
      <w:pPr>
        <w:autoSpaceDE w:val="0"/>
        <w:autoSpaceDN w:val="0"/>
        <w:adjustRightInd w:val="0"/>
        <w:jc w:val="center"/>
        <w:outlineLvl w:val="1"/>
        <w:rPr>
          <w:sz w:val="16"/>
          <w:szCs w:val="16"/>
        </w:rPr>
      </w:pPr>
      <w:r w:rsidRPr="002D1ABB">
        <w:rPr>
          <w:sz w:val="16"/>
          <w:szCs w:val="16"/>
        </w:rPr>
        <w:t>______________________________________</w:t>
      </w:r>
    </w:p>
    <w:p w:rsidR="00387E5E" w:rsidRPr="002D1ABB" w:rsidRDefault="00387E5E" w:rsidP="00387E5E">
      <w:pPr>
        <w:autoSpaceDE w:val="0"/>
        <w:autoSpaceDN w:val="0"/>
        <w:adjustRightInd w:val="0"/>
        <w:jc w:val="center"/>
        <w:outlineLvl w:val="1"/>
        <w:rPr>
          <w:sz w:val="16"/>
          <w:szCs w:val="16"/>
        </w:rPr>
      </w:pPr>
    </w:p>
    <w:p w:rsidR="00387E5E" w:rsidRDefault="00387E5E" w:rsidP="00387E5E">
      <w:pPr>
        <w:ind w:firstLine="0"/>
        <w:jc w:val="center"/>
        <w:rPr>
          <w:rFonts w:eastAsia="Times New Roman"/>
          <w:b/>
          <w:sz w:val="16"/>
          <w:szCs w:val="16"/>
          <w:lang w:eastAsia="en-US"/>
        </w:rPr>
      </w:pPr>
    </w:p>
    <w:p w:rsidR="001D33E6" w:rsidRDefault="001D33E6"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№976</w:t>
      </w:r>
    </w:p>
    <w:p w:rsidR="00387E5E" w:rsidRDefault="00387E5E" w:rsidP="00387E5E">
      <w:pPr>
        <w:ind w:firstLine="0"/>
        <w:jc w:val="center"/>
        <w:rPr>
          <w:rFonts w:eastAsia="Times New Roman"/>
          <w:b/>
          <w:sz w:val="16"/>
          <w:szCs w:val="16"/>
          <w:lang w:eastAsia="en-US"/>
        </w:rPr>
      </w:pPr>
    </w:p>
    <w:p w:rsidR="00387E5E" w:rsidRPr="00F67F8E" w:rsidRDefault="00387E5E" w:rsidP="00387E5E">
      <w:pPr>
        <w:shd w:val="clear" w:color="auto" w:fill="FFFFFF"/>
        <w:jc w:val="center"/>
        <w:rPr>
          <w:rFonts w:eastAsia="Times New Roman"/>
          <w:b/>
          <w:color w:val="000000"/>
          <w:sz w:val="16"/>
          <w:szCs w:val="16"/>
        </w:rPr>
      </w:pPr>
      <w:r w:rsidRPr="00F67F8E">
        <w:rPr>
          <w:b/>
          <w:bCs/>
          <w:kern w:val="3"/>
          <w:sz w:val="16"/>
          <w:szCs w:val="16"/>
          <w:lang w:eastAsia="en-US"/>
        </w:rPr>
        <w:t>«</w:t>
      </w:r>
      <w:r w:rsidRPr="00F67F8E">
        <w:rPr>
          <w:b/>
          <w:color w:val="000000"/>
          <w:sz w:val="16"/>
          <w:szCs w:val="16"/>
        </w:rPr>
        <w:t>Об утверждении административного регламента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Pr="00F67F8E">
        <w:rPr>
          <w:rFonts w:eastAsia="Times New Roman"/>
          <w:b/>
          <w:color w:val="000000"/>
          <w:sz w:val="16"/>
          <w:szCs w:val="16"/>
        </w:rPr>
        <w:t>»»</w:t>
      </w:r>
    </w:p>
    <w:p w:rsidR="00387E5E" w:rsidRDefault="00387E5E" w:rsidP="00387E5E">
      <w:pPr>
        <w:ind w:firstLine="0"/>
        <w:jc w:val="center"/>
        <w:rPr>
          <w:rFonts w:eastAsia="Times New Roman"/>
          <w:b/>
          <w:sz w:val="16"/>
          <w:szCs w:val="16"/>
          <w:lang w:eastAsia="en-US"/>
        </w:rPr>
      </w:pPr>
    </w:p>
    <w:p w:rsidR="00387E5E" w:rsidRPr="00F67F8E" w:rsidRDefault="00387E5E" w:rsidP="00387E5E">
      <w:pPr>
        <w:shd w:val="clear" w:color="auto" w:fill="FFFFFF"/>
        <w:jc w:val="center"/>
        <w:rPr>
          <w:b/>
          <w:color w:val="000000"/>
          <w:sz w:val="16"/>
          <w:szCs w:val="16"/>
        </w:rPr>
      </w:pPr>
    </w:p>
    <w:p w:rsidR="00387E5E" w:rsidRPr="00F67F8E" w:rsidRDefault="00387E5E" w:rsidP="00387E5E">
      <w:pPr>
        <w:shd w:val="clear" w:color="auto" w:fill="FFFFFF"/>
        <w:jc w:val="center"/>
        <w:rPr>
          <w:b/>
          <w:color w:val="000000"/>
          <w:sz w:val="16"/>
          <w:szCs w:val="16"/>
        </w:rPr>
      </w:pPr>
    </w:p>
    <w:p w:rsidR="00387E5E" w:rsidRPr="00F67F8E" w:rsidRDefault="00387E5E" w:rsidP="00387E5E">
      <w:pPr>
        <w:shd w:val="clear" w:color="auto" w:fill="FFFFFF"/>
        <w:rPr>
          <w:color w:val="000000"/>
          <w:sz w:val="16"/>
          <w:szCs w:val="16"/>
        </w:rPr>
      </w:pPr>
    </w:p>
    <w:p w:rsidR="00387E5E" w:rsidRPr="00F67F8E" w:rsidRDefault="00387E5E" w:rsidP="00387E5E">
      <w:pPr>
        <w:shd w:val="clear" w:color="auto" w:fill="FFFFFF"/>
        <w:jc w:val="center"/>
        <w:rPr>
          <w:snapToGrid w:val="0"/>
          <w:color w:val="000000"/>
          <w:sz w:val="16"/>
          <w:szCs w:val="16"/>
        </w:rPr>
      </w:pPr>
    </w:p>
    <w:p w:rsidR="00387E5E" w:rsidRPr="00F67F8E" w:rsidRDefault="00387E5E" w:rsidP="00387E5E">
      <w:pPr>
        <w:widowControl w:val="0"/>
        <w:rPr>
          <w:snapToGrid w:val="0"/>
          <w:color w:val="000000"/>
          <w:sz w:val="16"/>
          <w:szCs w:val="16"/>
        </w:rPr>
      </w:pPr>
      <w:r w:rsidRPr="00F67F8E">
        <w:rPr>
          <w:snapToGrid w:val="0"/>
          <w:color w:val="000000"/>
          <w:sz w:val="16"/>
          <w:szCs w:val="16"/>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постановлениями администрации Алатырского муниципального округа от 27.01.2025 № 84 «Об утверждении перечня услуг, предоставляемых в </w:t>
      </w:r>
      <w:proofErr w:type="spellStart"/>
      <w:r w:rsidRPr="00F67F8E">
        <w:rPr>
          <w:snapToGrid w:val="0"/>
          <w:color w:val="000000"/>
          <w:sz w:val="16"/>
          <w:szCs w:val="16"/>
        </w:rPr>
        <w:t>Алатырском</w:t>
      </w:r>
      <w:proofErr w:type="spellEnd"/>
      <w:r w:rsidRPr="00F67F8E">
        <w:rPr>
          <w:snapToGrid w:val="0"/>
          <w:color w:val="000000"/>
          <w:sz w:val="16"/>
          <w:szCs w:val="16"/>
        </w:rPr>
        <w:t xml:space="preserve">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w:t>
      </w:r>
      <w:r w:rsidRPr="00F67F8E">
        <w:rPr>
          <w:snapToGrid w:val="0"/>
          <w:color w:val="000000"/>
          <w:sz w:val="16"/>
          <w:szCs w:val="16"/>
        </w:rPr>
        <w:lastRenderedPageBreak/>
        <w:t>Чувашской Республики», администрация Алатырского муниципального округа</w:t>
      </w:r>
    </w:p>
    <w:p w:rsidR="00387E5E" w:rsidRPr="00F67F8E" w:rsidRDefault="00387E5E" w:rsidP="00387E5E">
      <w:pPr>
        <w:widowControl w:val="0"/>
        <w:jc w:val="center"/>
        <w:rPr>
          <w:b/>
          <w:snapToGrid w:val="0"/>
          <w:color w:val="000000"/>
          <w:sz w:val="16"/>
          <w:szCs w:val="16"/>
        </w:rPr>
      </w:pPr>
      <w:r w:rsidRPr="00F67F8E">
        <w:rPr>
          <w:b/>
          <w:snapToGrid w:val="0"/>
          <w:color w:val="000000"/>
          <w:sz w:val="16"/>
          <w:szCs w:val="16"/>
        </w:rPr>
        <w:t>постановляет:</w:t>
      </w:r>
    </w:p>
    <w:p w:rsidR="00387E5E" w:rsidRPr="00F67F8E" w:rsidRDefault="00387E5E" w:rsidP="00D970BB">
      <w:pPr>
        <w:pStyle w:val="afff2"/>
        <w:numPr>
          <w:ilvl w:val="0"/>
          <w:numId w:val="4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67F8E">
        <w:rPr>
          <w:rFonts w:ascii="Times New Roman" w:hAnsi="Times New Roman"/>
          <w:sz w:val="16"/>
          <w:szCs w:val="16"/>
        </w:rPr>
        <w:t>Утвердить прилагаемый административный регламент администрации Алатырского муниципального округа по предоставлению муниципальной услуги «</w:t>
      </w:r>
      <w:r w:rsidRPr="00F67F8E">
        <w:rPr>
          <w:rFonts w:ascii="Times New Roman" w:hAnsi="Times New Roman"/>
          <w:color w:val="000000"/>
          <w:sz w:val="16"/>
          <w:szCs w:val="16"/>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Pr="00F67F8E">
        <w:rPr>
          <w:rFonts w:ascii="Times New Roman" w:hAnsi="Times New Roman"/>
          <w:sz w:val="16"/>
          <w:szCs w:val="16"/>
        </w:rPr>
        <w:t>.</w:t>
      </w:r>
    </w:p>
    <w:p w:rsidR="00387E5E" w:rsidRPr="00F67F8E" w:rsidRDefault="00387E5E" w:rsidP="00D970BB">
      <w:pPr>
        <w:pStyle w:val="afff2"/>
        <w:numPr>
          <w:ilvl w:val="0"/>
          <w:numId w:val="44"/>
        </w:numPr>
        <w:shd w:val="clear" w:color="auto" w:fill="FFFFFF"/>
        <w:tabs>
          <w:tab w:val="left" w:pos="1134"/>
        </w:tabs>
        <w:spacing w:after="0" w:line="240" w:lineRule="auto"/>
        <w:ind w:left="0" w:firstLine="567"/>
        <w:contextualSpacing/>
        <w:jc w:val="both"/>
        <w:rPr>
          <w:rFonts w:ascii="Times New Roman" w:hAnsi="Times New Roman"/>
          <w:color w:val="000000"/>
          <w:sz w:val="16"/>
          <w:szCs w:val="16"/>
        </w:rPr>
      </w:pPr>
      <w:r w:rsidRPr="00F67F8E">
        <w:rPr>
          <w:rFonts w:ascii="Times New Roman" w:hAnsi="Times New Roman"/>
          <w:sz w:val="16"/>
          <w:szCs w:val="16"/>
        </w:rPr>
        <w:t xml:space="preserve">Признать утратившим силу постановление </w:t>
      </w:r>
      <w:r w:rsidRPr="00F67F8E">
        <w:rPr>
          <w:rFonts w:ascii="Times New Roman" w:hAnsi="Times New Roman"/>
          <w:color w:val="000000"/>
          <w:sz w:val="16"/>
          <w:szCs w:val="16"/>
        </w:rPr>
        <w:t>администрации города Алатыря от 15.05.2023 № 377 «Об утверждении административного регламента администрации города Алатыря Чувашской Республики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tabs>
          <w:tab w:val="left" w:pos="1134"/>
        </w:tabs>
        <w:rPr>
          <w:sz w:val="16"/>
          <w:szCs w:val="16"/>
        </w:rPr>
      </w:pPr>
      <w:r w:rsidRPr="00F67F8E">
        <w:rPr>
          <w:sz w:val="16"/>
          <w:szCs w:val="16"/>
        </w:rPr>
        <w:t>3.</w:t>
      </w:r>
      <w:r w:rsidRPr="00F67F8E">
        <w:rPr>
          <w:sz w:val="16"/>
          <w:szCs w:val="16"/>
        </w:rPr>
        <w:tab/>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387E5E" w:rsidRPr="00F67F8E" w:rsidRDefault="00387E5E" w:rsidP="00387E5E">
      <w:pPr>
        <w:tabs>
          <w:tab w:val="left" w:pos="1134"/>
        </w:tabs>
        <w:rPr>
          <w:sz w:val="16"/>
          <w:szCs w:val="16"/>
        </w:rPr>
      </w:pPr>
      <w:r w:rsidRPr="00F67F8E">
        <w:rPr>
          <w:sz w:val="16"/>
          <w:szCs w:val="16"/>
        </w:rPr>
        <w:t>4.</w:t>
      </w:r>
      <w:r w:rsidRPr="00F67F8E">
        <w:rPr>
          <w:sz w:val="16"/>
          <w:szCs w:val="16"/>
        </w:rPr>
        <w:tab/>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F67F8E" w:rsidRDefault="00387E5E" w:rsidP="00387E5E">
      <w:pPr>
        <w:tabs>
          <w:tab w:val="left" w:pos="1134"/>
        </w:tabs>
        <w:rPr>
          <w:sz w:val="16"/>
          <w:szCs w:val="16"/>
        </w:rPr>
      </w:pPr>
      <w:r w:rsidRPr="00F67F8E">
        <w:rPr>
          <w:sz w:val="16"/>
          <w:szCs w:val="16"/>
        </w:rPr>
        <w:t>5.</w:t>
      </w:r>
      <w:r w:rsidRPr="00F67F8E">
        <w:rPr>
          <w:sz w:val="16"/>
          <w:szCs w:val="16"/>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387E5E" w:rsidRPr="00F67F8E" w:rsidRDefault="00387E5E" w:rsidP="00387E5E">
      <w:pPr>
        <w:rPr>
          <w:sz w:val="16"/>
          <w:szCs w:val="16"/>
        </w:rPr>
      </w:pPr>
    </w:p>
    <w:p w:rsidR="00387E5E" w:rsidRPr="00F67F8E" w:rsidRDefault="00387E5E" w:rsidP="00387E5E">
      <w:pPr>
        <w:rPr>
          <w:sz w:val="16"/>
          <w:szCs w:val="16"/>
        </w:rPr>
      </w:pPr>
    </w:p>
    <w:p w:rsidR="00387E5E" w:rsidRPr="00F67F8E" w:rsidRDefault="00387E5E" w:rsidP="00387E5E">
      <w:pPr>
        <w:rPr>
          <w:sz w:val="16"/>
          <w:szCs w:val="16"/>
        </w:rPr>
      </w:pPr>
    </w:p>
    <w:p w:rsidR="00387E5E" w:rsidRPr="00F67F8E" w:rsidRDefault="00387E5E" w:rsidP="00387E5E">
      <w:pPr>
        <w:rPr>
          <w:sz w:val="16"/>
          <w:szCs w:val="16"/>
        </w:rPr>
      </w:pPr>
      <w:r w:rsidRPr="00F67F8E">
        <w:rPr>
          <w:sz w:val="16"/>
          <w:szCs w:val="16"/>
        </w:rPr>
        <w:t xml:space="preserve">Глава Алатырского </w:t>
      </w:r>
    </w:p>
    <w:p w:rsidR="00387E5E" w:rsidRPr="00F67F8E" w:rsidRDefault="00387E5E" w:rsidP="00387E5E">
      <w:pPr>
        <w:rPr>
          <w:sz w:val="16"/>
          <w:szCs w:val="16"/>
        </w:rPr>
        <w:sectPr w:rsidR="00387E5E" w:rsidRPr="00F67F8E" w:rsidSect="00387E5E">
          <w:headerReference w:type="even" r:id="rId104"/>
          <w:headerReference w:type="default" r:id="rId105"/>
          <w:pgSz w:w="11906" w:h="16838"/>
          <w:pgMar w:top="567" w:right="567" w:bottom="567" w:left="1134" w:header="426" w:footer="414" w:gutter="0"/>
          <w:cols w:space="708"/>
          <w:titlePg/>
          <w:docGrid w:linePitch="360"/>
        </w:sectPr>
      </w:pPr>
      <w:r w:rsidRPr="00F67F8E">
        <w:rPr>
          <w:sz w:val="16"/>
          <w:szCs w:val="16"/>
        </w:rPr>
        <w:t>муниципального округа                                                                                         Н.И. Шпилевая</w:t>
      </w:r>
    </w:p>
    <w:p w:rsidR="00387E5E" w:rsidRPr="00F67F8E" w:rsidRDefault="00387E5E" w:rsidP="00387E5E">
      <w:pPr>
        <w:pStyle w:val="a8"/>
        <w:ind w:left="6521"/>
        <w:rPr>
          <w:rFonts w:ascii="Times New Roman" w:hAnsi="Times New Roman"/>
          <w:bCs/>
          <w:sz w:val="16"/>
          <w:szCs w:val="16"/>
        </w:rPr>
      </w:pPr>
      <w:r w:rsidRPr="00F67F8E">
        <w:rPr>
          <w:rFonts w:ascii="Times New Roman" w:hAnsi="Times New Roman"/>
          <w:bCs/>
          <w:sz w:val="16"/>
          <w:szCs w:val="16"/>
        </w:rPr>
        <w:lastRenderedPageBreak/>
        <w:t>УТВЕРЖДЕН</w:t>
      </w:r>
    </w:p>
    <w:p w:rsidR="00387E5E" w:rsidRPr="00F67F8E" w:rsidRDefault="00387E5E" w:rsidP="00387E5E">
      <w:pPr>
        <w:pStyle w:val="a8"/>
        <w:ind w:left="6521"/>
        <w:rPr>
          <w:rFonts w:ascii="Times New Roman" w:hAnsi="Times New Roman"/>
          <w:bCs/>
          <w:sz w:val="16"/>
          <w:szCs w:val="16"/>
        </w:rPr>
      </w:pPr>
      <w:r w:rsidRPr="00F67F8E">
        <w:rPr>
          <w:rFonts w:ascii="Times New Roman" w:hAnsi="Times New Roman"/>
          <w:bCs/>
          <w:sz w:val="16"/>
          <w:szCs w:val="16"/>
        </w:rPr>
        <w:t>постановлением администрации</w:t>
      </w:r>
    </w:p>
    <w:p w:rsidR="00387E5E" w:rsidRPr="00F67F8E" w:rsidRDefault="00387E5E" w:rsidP="00387E5E">
      <w:pPr>
        <w:pStyle w:val="a8"/>
        <w:ind w:left="6521"/>
        <w:rPr>
          <w:rFonts w:ascii="Times New Roman" w:hAnsi="Times New Roman"/>
          <w:bCs/>
          <w:sz w:val="16"/>
          <w:szCs w:val="16"/>
        </w:rPr>
      </w:pPr>
      <w:r w:rsidRPr="00F67F8E">
        <w:rPr>
          <w:rFonts w:ascii="Times New Roman" w:hAnsi="Times New Roman"/>
          <w:bCs/>
          <w:sz w:val="16"/>
          <w:szCs w:val="16"/>
        </w:rPr>
        <w:t>Алатырского муниципального округа</w:t>
      </w:r>
    </w:p>
    <w:p w:rsidR="00387E5E" w:rsidRPr="00F67F8E" w:rsidRDefault="00387E5E" w:rsidP="00387E5E">
      <w:pPr>
        <w:pStyle w:val="a8"/>
        <w:ind w:left="6521"/>
        <w:rPr>
          <w:rFonts w:ascii="Times New Roman" w:hAnsi="Times New Roman"/>
          <w:bCs/>
          <w:sz w:val="16"/>
          <w:szCs w:val="16"/>
        </w:rPr>
      </w:pPr>
      <w:r w:rsidRPr="00F67F8E">
        <w:rPr>
          <w:rFonts w:ascii="Times New Roman" w:hAnsi="Times New Roman"/>
          <w:bCs/>
          <w:sz w:val="16"/>
          <w:szCs w:val="16"/>
        </w:rPr>
        <w:t>от 01.09.2025 № 976</w:t>
      </w:r>
    </w:p>
    <w:p w:rsidR="00387E5E" w:rsidRPr="00F67F8E" w:rsidRDefault="00387E5E" w:rsidP="00387E5E">
      <w:pPr>
        <w:autoSpaceDE w:val="0"/>
        <w:autoSpaceDN w:val="0"/>
        <w:adjustRightInd w:val="0"/>
        <w:jc w:val="center"/>
        <w:rPr>
          <w:rFonts w:eastAsia="Times New Roman"/>
          <w:b/>
          <w:bCs/>
          <w:sz w:val="16"/>
          <w:szCs w:val="16"/>
        </w:rPr>
      </w:pPr>
    </w:p>
    <w:p w:rsidR="00387E5E" w:rsidRPr="00F67F8E" w:rsidRDefault="00387E5E" w:rsidP="00387E5E">
      <w:pPr>
        <w:widowControl w:val="0"/>
        <w:autoSpaceDE w:val="0"/>
        <w:autoSpaceDN w:val="0"/>
        <w:adjustRightInd w:val="0"/>
        <w:jc w:val="center"/>
        <w:rPr>
          <w:rFonts w:eastAsia="Times New Roman" w:cs="Times New Roman CYR"/>
          <w:b/>
          <w:sz w:val="16"/>
          <w:szCs w:val="16"/>
        </w:rPr>
      </w:pPr>
      <w:r w:rsidRPr="00F67F8E">
        <w:rPr>
          <w:rFonts w:eastAsia="Times New Roman" w:cs="Times New Roman CYR"/>
          <w:b/>
          <w:sz w:val="16"/>
          <w:szCs w:val="16"/>
        </w:rPr>
        <w:t>АДМИНИСТРАТИВНЫЙ РЕГЛАМЕНТ</w:t>
      </w:r>
    </w:p>
    <w:p w:rsidR="00387E5E" w:rsidRPr="00F67F8E" w:rsidRDefault="00387E5E" w:rsidP="00387E5E">
      <w:pPr>
        <w:widowControl w:val="0"/>
        <w:autoSpaceDE w:val="0"/>
        <w:autoSpaceDN w:val="0"/>
        <w:adjustRightInd w:val="0"/>
        <w:jc w:val="center"/>
        <w:rPr>
          <w:rFonts w:eastAsia="Times New Roman" w:cs="Times New Roman CYR"/>
          <w:b/>
          <w:sz w:val="16"/>
          <w:szCs w:val="16"/>
        </w:rPr>
      </w:pPr>
      <w:r w:rsidRPr="00F67F8E">
        <w:rPr>
          <w:rFonts w:eastAsia="Times New Roman" w:cs="Times New Roman CYR"/>
          <w:b/>
          <w:sz w:val="16"/>
          <w:szCs w:val="16"/>
        </w:rPr>
        <w:t>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I. Общие положения</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1.1. Предмет регулирования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Административный регламент предоставления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 (далее - муниципальная услуга).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1.2. Круг заявителей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Заявителями на получение муниципальной услуги являются юридические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 (далее - Заявитель).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Интересы заявителей, указанных в абзаце первом настоящего подраздела, могут представлять лица, обладающие соответствующими полномочиями (далее - представитель).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II. Стандарт предоставления муниципальной услуги</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2.1. Наименование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Муниципальная услуга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2.2. Полное наименование органа, предоставляющего муниципальную услугу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Муниципальная услуга предоставляется администрацией Алатырского муниципального округа (далее – Администрация) и осуществляется через отдел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Уполномоченный орган).</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Информационное и техническое обеспечение предоставления муниципальной услуги осуществляется Управлением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2.3. Результат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Результатом предоставления муниципальной услуги является: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случае принятия решения о предоставлении муниципальной услуги - решение о предоставлении муниципальной услуги по форме согласно Приложению № 1 к настоящему Административному регламенту с выдачей: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свидетельства об осуществлении перевозок по маршруту регулярных перевозок согласно приложению № 1 к приказу Министерства транспорта Российской Федерации от 10 ноября 2015 г. № 331 «Об утверждении формы бланка свидетельства об осуществлении перевозок по маршруту регулярных перевозок и порядка его заполнения»;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карты маршрута регулярных перевозок на каждое транспортное средство согласно приложению № 1 к приказу Министерства транспорта Российской Федерации от 22 мая 2024 г. № 180 «Об утверждении формы бланка карты маршрута регулярных перевозок и порядка его заполнения, требований к его защищенности от подделок, а также требований к электронным картам, содержащим сведения о карте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случае отказа в предоставлении муниципальной услуги - решение об отказе в предоставлении муниципальной услуги по форме согласно Приложению № 2 к настоящему Административному регламенту;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случае принятия решения о выдаче дубликата свидетельств и карт об осуществлении перевозок по маршруту регулярных перевозок - выдача дубликата свидетельств и карт об осуществлении перевозок по маршруту регулярных перевозок либо уведомление об отказе в выдаче дубликата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наименование информационной системы, в которой фиксируется факт получения заявителем результата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посредством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главы Алатырского муниципального округа или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Первый заместитель главы администрации),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2.4. Срок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Срок оказания муниципальной услуги по выдаче свидетельства (дубликата) об осуществлении перевозок по маршруту регулярных перевозок не может превышать 10 календарных дней со дня поступления заявления.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 переоформлению свидетельств - в течение 5 (пяти) календарных дней со дня обращения с соответствующим заявлением заявителя, которому выдано данное свидетельство,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 которым было выдано данное свидетельство.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 прекращению действия свидетельства - в течение 93 (девяноста трех) дней со дня поступления заявления на прекращение действия свидетельства.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Срок выдачи Уполномоченным органом (либо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2.5. Правовые основания для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либо муниципальных служащих, МФЦ, его работников, размещается на официальном сайте Алатырского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2.6. Исчерпывающий перечень документов, необходимых для предоставления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2.6.1. Для получения муниципальной услуги Заявитель представляет в Уполномоченный орган или посредством Единого портала государственных и муниципальных услуг:</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1) письменное заявление на оформление (выдачу) свидетельств и карт об осуществлении перевозок по маршруту регулярных перевозок по форме согласно Приложению № 3 к настоящему Административному регламенту;</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3) копии документов транспортных средств (паспорт транспортного средства или свидетельство о регистрации транспортного средства), с использованием которого планируется перевозка пассажиров;</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4) копию документа, подтверждающего право владения транспортным средством, если оно не является собственностью перевозчика;</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5) документы, подтверждающие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6) договор простого товарищества в письменной форме (для участников договора простого товарищества);</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7) копию ранее выданного свидетельства и (или) карт маршрута (предоставляются в случае переоформления свидетельств и (или) карт маршрута регулярных перевозок).</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2.6.2.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2.6.3. Для переоформления свидетельства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 заявитель представляет заявление о переоформлении свидетельств по форме, указанной в Приложении № 3 к настоящему Административному регламенту.</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2.6.4. Для прекращения действия свидетельства заявитель представляет заявление по форме, указанной в Приложении № 3 к настоящему Административному регламенту, о прекращении ранее выданного свидетельства,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или уполномоченным участником договора простого товарищества.</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2.6.5. В случае обращения за дубликатом свидетельств и карт об осуществлении перевозок по маршруту регулярных перевозок заявитель представляет:</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1) письменное заявление в свободной форме;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2.6.6. В случае обращения заявителя за исправлением отпечаток и ошибок заявитель представляет:</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1) письменное заявление в свободной форме;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юридическим лицом - должен быть подписан усиленной квалифицированной электронной подписью уполномоченного лица, выдавшего документ.</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индивидуальным предпринимателем - должен быть подписан усиленной квалифицированной электронной подписью индивидуального предпринимателя.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 подписанный простой электронной подписью.</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2.6.7. Ответственность за достоверность представленных документов несет заявитель.</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 xml:space="preserve">2.6.8. Тексты документов, представляемых для оказания муниципальной услуги, должны быть написаны разборчиво, наименования </w:t>
      </w:r>
      <w:r w:rsidRPr="00F67F8E">
        <w:rPr>
          <w:rFonts w:eastAsia="Times New Roman"/>
          <w:sz w:val="16"/>
          <w:szCs w:val="16"/>
        </w:rPr>
        <w:lastRenderedPageBreak/>
        <w:t>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2.6.9.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2.6.10. В заявлении также указывается один из следующих способов направления результата предоставления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форме электронного документа в личном кабинете на Едином портале государственных и муниципальных услуг;</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дополнительно на бумажном носителе в виде распечатанного экземпляра электронного документа в Уполномоченном органе, МФЦ.</w:t>
      </w:r>
    </w:p>
    <w:p w:rsidR="00387E5E" w:rsidRPr="00F67F8E" w:rsidRDefault="00387E5E" w:rsidP="00387E5E">
      <w:pPr>
        <w:widowControl w:val="0"/>
        <w:autoSpaceDE w:val="0"/>
        <w:autoSpaceDN w:val="0"/>
        <w:adjustRightInd w:val="0"/>
        <w:rPr>
          <w:rFonts w:eastAsia="Times New Roman"/>
          <w:bCs/>
          <w:sz w:val="16"/>
          <w:szCs w:val="16"/>
        </w:rPr>
      </w:pPr>
      <w:r w:rsidRPr="00F67F8E">
        <w:rPr>
          <w:rFonts w:eastAsia="Times New Roman"/>
          <w:sz w:val="16"/>
          <w:szCs w:val="16"/>
        </w:rPr>
        <w:t>2.6.11. Заявления и прилагаемые документы, указанные в настоящем подразделе, направляются (подаются) в Уполномоченный орган либо в электронной форме путем заполнения формы запроса через личный кабинет на Едином портале государственных и муниципальных услуг.</w:t>
      </w:r>
      <w:r w:rsidRPr="00F67F8E">
        <w:rPr>
          <w:rFonts w:eastAsia="Times New Roman"/>
          <w:bCs/>
          <w:sz w:val="16"/>
          <w:szCs w:val="16"/>
        </w:rPr>
        <w:t xml:space="preserve"> </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2.7. Исчерпывающий перечень оснований для отказа в приеме документов, необходимых для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2.7.1. Оснований для отказа в приеме к рассмотрению документов, необходимых для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2.8.1. Оснований для приостановления предоставления муниципальной услуги законодательством Российской Федерации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2.8.2. Основания для отказа в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представление заявителем документов, срок действия которых истек на момент подачи запроса;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xml:space="preserve">2) несоответствие оформления и содержания комплекта документов требованиям подраздела 2.6 раздела </w:t>
      </w:r>
      <w:r w:rsidRPr="00F67F8E">
        <w:rPr>
          <w:rFonts w:ascii="Times New Roman CYR" w:eastAsia="Times New Roman" w:hAnsi="Times New Roman CYR" w:cs="Times New Roman CYR"/>
          <w:sz w:val="16"/>
          <w:szCs w:val="16"/>
          <w:lang w:val="en-US"/>
        </w:rPr>
        <w:t>II</w:t>
      </w:r>
      <w:r w:rsidRPr="00F67F8E">
        <w:rPr>
          <w:rFonts w:ascii="Times New Roman CYR" w:eastAsia="Times New Roman" w:hAnsi="Times New Roman CYR" w:cs="Times New Roman CYR"/>
          <w:sz w:val="16"/>
          <w:szCs w:val="16"/>
        </w:rPr>
        <w:t xml:space="preserve">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 на момент обращения действие свидетельства прекращено в соответствии с частями 1, 2, 3 статьи 29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 реорганизация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5) отсутствие в Едином государственном реестре юридических лиц сведений об изменении наименования и (или) адреса места нахождения юридического лица;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6) отсутствие в Едином государственном реестре индивидуальных предпринимателей сведений об изменении места жительства индивидуального предпринимателя;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7) несоблюдение установленного порядка изменения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8) несоблюдение установленного порядка изменения класса или характеристик транспортного средства;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9) установлено, что ранее свидетельство об осуществлении перевозок/карта маршрута не выдавались;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10) обращение за прекращением действия свидетельства об осуществлении перевозок ранее чем через тридцать дней с даты начала осуществления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11)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2.9. Размер платы, взимаемой с заявителя при предоставлении муниципальной услуги, и способы ее взимания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Предоставление муниципальной услуги осуществляется без взимания государственной пошлины или иной платы.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sz w:val="16"/>
          <w:szCs w:val="16"/>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2.11. Срок регистрации запроса заявителя о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наличия оснований для отказа в приеме документов, необходимых для предоставления муниципальной услуги, указанных в подразделе 2.7 раздела II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2.12. Требования к помещениям, в которых предоставляются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Центральный вход в здание Уполномоченного органа должен быть оборудован информационной табличкой (вывеской), содержащей информацию:</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местонахождение и юридический адрес;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режим работы;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график приема;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номера телефонов для справок.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Помещения, в которых предоставляется муниципальная услуга, должны соответствовать санитарно-эпидемиологическим правилам и нормативам.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Помещения, в которых предоставляется муниципальная услуга, оснащаются: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противопожарной системой и средствами пожаротушения;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системой оповещения о возникновении чрезвычайной ситуации;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средствами оказания первой медицинской помощи;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туалетными комнатами для посетителей.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Места для заполнения заявлений оборудуются стульями, столами (стойками), бланками заявлений, письменными принадлежностями.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Места приема Заявителей оборудуются информационными табличками (вывесками) с указанием: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номера кабинета и наименования отдела;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фамилии, имени и отчества (последнее - при наличии), должности ответственного лица за прием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графика приема Заявителей.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При предоставлении муниципальной услуги инвалидам обеспечиваются: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беспрепятственного доступа к объекту (зданию, помещению), в котором предоставляется муниципальная услуга;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сопровождение инвалидов, имеющих стойкие расстройства функции зрения и самостоятельного передвижения;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xml:space="preserve">допуск </w:t>
      </w:r>
      <w:proofErr w:type="spellStart"/>
      <w:r w:rsidRPr="00F67F8E">
        <w:rPr>
          <w:rFonts w:ascii="Times New Roman CYR" w:eastAsia="Times New Roman" w:hAnsi="Times New Roman CYR" w:cs="Times New Roman CYR"/>
          <w:sz w:val="16"/>
          <w:szCs w:val="16"/>
        </w:rPr>
        <w:t>сурдопереводчика</w:t>
      </w:r>
      <w:proofErr w:type="spellEnd"/>
      <w:r w:rsidRPr="00F67F8E">
        <w:rPr>
          <w:rFonts w:ascii="Times New Roman CYR" w:eastAsia="Times New Roman" w:hAnsi="Times New Roman CYR" w:cs="Times New Roman CYR"/>
          <w:sz w:val="16"/>
          <w:szCs w:val="16"/>
        </w:rPr>
        <w:t xml:space="preserve"> и </w:t>
      </w:r>
      <w:proofErr w:type="spellStart"/>
      <w:r w:rsidRPr="00F67F8E">
        <w:rPr>
          <w:rFonts w:ascii="Times New Roman CYR" w:eastAsia="Times New Roman" w:hAnsi="Times New Roman CYR" w:cs="Times New Roman CYR"/>
          <w:sz w:val="16"/>
          <w:szCs w:val="16"/>
        </w:rPr>
        <w:t>тифлосурдопереводчика</w:t>
      </w:r>
      <w:proofErr w:type="spellEnd"/>
      <w:r w:rsidRPr="00F67F8E">
        <w:rPr>
          <w:rFonts w:ascii="Times New Roman CYR" w:eastAsia="Times New Roman" w:hAnsi="Times New Roman CYR" w:cs="Times New Roman CYR"/>
          <w:sz w:val="16"/>
          <w:szCs w:val="16"/>
        </w:rPr>
        <w:t>;</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оказание инвалидам помощи в преодолении барьеров, мешающих получению ими муниципальных услуг наравне с другими лицами.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2.13. Показатели доступности и качества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2.13.1. Основными показателями доступности предоставления муниципальной услуги являются: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2.13.2. Основными показателями качества предоставления муниципальной услуги являются: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минимально возможное количество взаимодействий гражданина с должностными лицами, участвующими в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отсутствие обоснованных жалоб на действия (бездействие) сотрудников и их некорректное (невнимательное) отношение к заявителям;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отсутствие нарушений установленных сроков в процессе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87E5E" w:rsidRPr="00F67F8E" w:rsidRDefault="00387E5E" w:rsidP="00387E5E">
      <w:pPr>
        <w:widowControl w:val="0"/>
        <w:autoSpaceDE w:val="0"/>
        <w:autoSpaceDN w:val="0"/>
        <w:adjustRightInd w:val="0"/>
        <w:jc w:val="center"/>
        <w:outlineLvl w:val="0"/>
        <w:rPr>
          <w:rFonts w:eastAsia="Times New Roman"/>
          <w:b/>
          <w:bCs/>
          <w:sz w:val="16"/>
          <w:szCs w:val="16"/>
        </w:rPr>
      </w:pPr>
      <w:r w:rsidRPr="00F67F8E">
        <w:rPr>
          <w:rFonts w:eastAsia="Times New Roman"/>
          <w:b/>
          <w:bCs/>
          <w:sz w:val="16"/>
          <w:szCs w:val="16"/>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 210-ФЗ.</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2.14.4. Предоставление муниципальной услуги в электронной форме осуществляется с использованием следующих информационных систем:</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Федеральный реестр государственных и муниципальных услуг;</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Единый портал государственных и муниципальных услуг.</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При предоставлении муниципальной услуги в электронной форме осуществляются: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предоставление в установленном порядке информации заявителям и обеспечение доступа заявителей к сведениям о муниципальной услуге;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подача заявления и иных документов, необходимых для предоставления муниципальной услуги, и прием таких заявления и документов;</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lastRenderedPageBreak/>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предъявление заявителю варианта предоставления муниципальной услуги, предусмотренного Административным регламентом;</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получение заявителем сведений о ходе выполнения заявления о предоставлении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получение результата предоставления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осуществление оценки качества предоставления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от 06 апреля 2011 года № 63-ФЗ «Об электронной подписи» (далее – Федеральный закон № 63-ФЗ) и требованиями Федерального закона № 210-ФЗ.</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качестве результата предоставления услуги заявителю обеспечивается по его выбору возможность получения:</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б) документа на бумажном носителе, подтверждающего содержание электронного документа, направленного органом (организацией), в МФЦ;</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информации из государственных информационных систем в случаях, предусмотренных законодательством Российской Федерации.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87E5E" w:rsidRPr="00F67F8E" w:rsidRDefault="00387E5E" w:rsidP="00387E5E">
      <w:pPr>
        <w:widowControl w:val="0"/>
        <w:autoSpaceDE w:val="0"/>
        <w:autoSpaceDN w:val="0"/>
        <w:adjustRightInd w:val="0"/>
        <w:rPr>
          <w:rFonts w:eastAsia="Times New Roman"/>
          <w:sz w:val="16"/>
          <w:szCs w:val="16"/>
        </w:rPr>
      </w:pPr>
      <w:r w:rsidRPr="00F67F8E">
        <w:rPr>
          <w:rFonts w:eastAsia="Times New Roman"/>
          <w:sz w:val="16"/>
          <w:szCs w:val="16"/>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III. Состав, последовательность и сроки выполнения административных процедур</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3.1. Перечень вариантов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Варианты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выдача свидетельства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переоформление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прекращение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выдача дубликата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исправление допущенных опечаток и ошибок в свидетельстве и карте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b/>
          <w:bCs/>
          <w:sz w:val="16"/>
          <w:szCs w:val="16"/>
        </w:rPr>
        <w:t>3.2. Профилирование заявителя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 основании ответов заявителя на вопросы анкетирования определяется вариант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Перечень признаков заявителей, а также комбинации значений признаков, каждая из которых соответствует одному варианту предоставления услуги приведен в Приложении № 5 к Административному регламенту.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3.3 Выдача свидетельства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3.3.1. Максимальный срок предоставления муниципальной услуги в соответствии с вариантом составляет 10 календарных дней со дня поступления заявления.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3.3.2. Результатом предоставления муниципальной услуги является выдача 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свидетельств (с момента создания соответствующей информационной и телекоммуникационной инфраструктуры), либо решение об отказе в выдаче свидетельства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xml:space="preserve">3.3.3. Основания для отказа в приеме заявления и документов предусмотрены подразделом 2.7 раздела </w:t>
      </w:r>
      <w:r w:rsidRPr="00F67F8E">
        <w:rPr>
          <w:rFonts w:ascii="Times New Roman CYR" w:eastAsia="Times New Roman" w:hAnsi="Times New Roman CYR" w:cs="Times New Roman CYR"/>
          <w:sz w:val="16"/>
          <w:szCs w:val="16"/>
          <w:lang w:val="en-US"/>
        </w:rPr>
        <w:t>II</w:t>
      </w:r>
      <w:r w:rsidRPr="00F67F8E">
        <w:rPr>
          <w:rFonts w:ascii="Times New Roman CYR" w:eastAsia="Times New Roman" w:hAnsi="Times New Roman CYR" w:cs="Times New Roman CYR"/>
          <w:sz w:val="16"/>
          <w:szCs w:val="16"/>
        </w:rPr>
        <w:t xml:space="preserve">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3.3.4. Оснований для приостановления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3.3.5. Оснований для отказа в предоставлении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3.3.6. Для получения муниципальной услуги в Администрацию представляются документы, указанные в пункте 2.6.1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(далее - Федеральный закон № 149-ФЗ).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Федеральной налоговой службе запрашиваются: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должен содержать следующие сведения: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направляющего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в адрес которого направляется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контактная информация для направления ответа на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дата направления межведомственного запроса;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3.3.8. Решение о предоставлении (об отказе в предоставлении) муниципальной услуги принимается на основании следующих критериев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 Уполномоченного органа в течение 1 рабочего дня с даты принятия решения о возможности предоставления муниципальной услуги готовит проект свидетельств и карт об осуществлении перевозок по маршруту регулярных перевозок либо решение об отказе в предоставлении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3.3.9. Решение о предоставлении муниципальной услуги или об отказе в предоставлении муниципальной услуги принимается постановлением Администрации.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Постановление подписывается главой Алатырского муниципального округа,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свидетельств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Решение о предоставлении муниципальной услуги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3.3.10. Необходимость получения дополнительных сведений от заявителя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3.3.11. Предоставление муниципальной услуги в упреждающем (</w:t>
      </w:r>
      <w:proofErr w:type="spellStart"/>
      <w:r w:rsidRPr="00F67F8E">
        <w:rPr>
          <w:rFonts w:ascii="Times New Roman CYR" w:eastAsia="Times New Roman" w:hAnsi="Times New Roman CYR" w:cs="Times New Roman CYR"/>
          <w:sz w:val="16"/>
          <w:szCs w:val="16"/>
        </w:rPr>
        <w:t>проактивном</w:t>
      </w:r>
      <w:proofErr w:type="spellEnd"/>
      <w:r w:rsidRPr="00F67F8E">
        <w:rPr>
          <w:rFonts w:ascii="Times New Roman CYR" w:eastAsia="Times New Roman" w:hAnsi="Times New Roman CYR" w:cs="Times New Roman CYR"/>
          <w:sz w:val="16"/>
          <w:szCs w:val="16"/>
        </w:rPr>
        <w:t>) режиме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 xml:space="preserve">3.4. Переоформление свидетельств и карт об осуществлении перевозок по маршруту регулярных перевозок </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3.4.1. Максимальный срок предоставления муниципальной услуги в соответствии с вариантом составляет 5 календарных дней со дня поступления заявления.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3.4.2. Результатом предоставления муниципальной услуги является выдача переоформленного 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свидетельств (с момента создания соответствующей информационной и телекоммуникационной инфраструктуры), либо решение об отказе в выдаче переоформленного свидетельства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3.4.3. Оснований для отказа в приеме заявления и документов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3.4.4. Оснований для приостановления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3.4.5. Основания для отказа в предоставлении муниципальной услуги предусмотрены подразделом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3.4.6. Для получения муниципальной услуги в администрацию представляются документы, указанные в пункте 2.6.3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 149-ФЗ.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Федеральной налоговой службе запрашиваются: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должен содержать следующие сведения: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направляющего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в адрес которого направляется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контактная информация для направления ответа на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дата направления межведомственного запроса;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3.4.8. Решение о предоставлении (об отказе в предоставлении) муниципальной услуги принимается на основании следующих критериев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3.4.9. 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 Уполномоченного органа в течение 1 рабочего дня с даты принятия решения о возможности предоставления муниципальной услуги готовит проект переоформленных свидетельств и карт об осуществлении перевозок по маршруту регулярных перевозок либо решение об отказе в предоставлении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Решение о предоставлении муниципальной услуги или об отказе в предоставлении муниципальной услуги принимается постановлением Администрации.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Постановление подписывается главой Алатырского муниципального округа,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свидетельств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Переоформленное свидетельство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3.4.10. Необходимость получения дополнительных сведений от заявителя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3.4.11. Предоставление муниципальной услуги в упреждающем (</w:t>
      </w:r>
      <w:proofErr w:type="spellStart"/>
      <w:r w:rsidRPr="00F67F8E">
        <w:rPr>
          <w:rFonts w:ascii="Times New Roman CYR" w:eastAsia="Times New Roman" w:hAnsi="Times New Roman CYR" w:cs="Times New Roman CYR"/>
          <w:sz w:val="16"/>
          <w:szCs w:val="16"/>
        </w:rPr>
        <w:t>проактивном</w:t>
      </w:r>
      <w:proofErr w:type="spellEnd"/>
      <w:r w:rsidRPr="00F67F8E">
        <w:rPr>
          <w:rFonts w:ascii="Times New Roman CYR" w:eastAsia="Times New Roman" w:hAnsi="Times New Roman CYR" w:cs="Times New Roman CYR"/>
          <w:sz w:val="16"/>
          <w:szCs w:val="16"/>
        </w:rPr>
        <w:t>) режиме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3.5. Прекращение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3.5.1. Максимальный срок предоставления муниципальной услуги в соответствии с вариантом составляет 93 календарных дня со дня поступления заявления.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3.5.2. Результатом предоставления муниципальной услуги является прекращение действия 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свидетельств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3.5.3. Оснований для отказа в приеме заявления и документов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3.5.4. Оснований для приостановления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3.5.5. Основания для отказа в предоставлении муниципальной услуги предусмотрены подразделом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3.5.6. Для получения муниципальной услуги в Администрацию представляются документы, указанные в пункте 2.6.4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 149-ФЗ.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Федеральной налоговой службе запрашиваются: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должен содержать следующие сведения: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направляющего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в адрес которого направляется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контактная информация для направления ответа на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дата направления межведомственного запроса;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3.5.8. Решение о предоставлении (об отказе в предоставлении) муниципальной услуги принимается на основании следующих критериев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xml:space="preserve">3.5.9. После принятия заявления на прекращение действия свидетельства в течение 10 (десяти) дней специалист Уполномоченного органа </w:t>
      </w:r>
      <w:r w:rsidRPr="00F67F8E">
        <w:rPr>
          <w:rFonts w:ascii="Times New Roman CYR" w:eastAsia="Times New Roman" w:hAnsi="Times New Roman CYR" w:cs="Times New Roman CYR"/>
          <w:sz w:val="16"/>
          <w:szCs w:val="16"/>
        </w:rPr>
        <w:lastRenderedPageBreak/>
        <w:t>размещает на официальном сайте Алатырского муниципального округа в информационно-телекоммуникационной сети «Интернет» информацию о поступлении данного заявления, в свою очередь заявитель обязан осуществлять перевозки по выданному свидетельству еще в течение 90 (девяноста) дней со дня обращения о прекращении действия указанного свидетельства.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 прошествии 90 (девяноста) дней со дня обращения в течение 3 (трех) дней специалист Уполномоченного органа фиксирует прекращение действия свидетельства в журнале регистрации и направляет уведомление о прекращении действия свидетельства об осуществлении перевозок по маршруту регулярных перевозок заявителю по форме согласно Приложению № 6 к настоящему административному регламенту.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Решение о предоставлении муниципальной услуги или об отказе в предоставлении муниципальной услуги принимается постановлением Администрации.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Постановление подписывается главой Алатырского муниципального округа,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уведомлений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Уведомление о прекращении свидетельства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3.5.10. Необходимость получения дополнительных сведений от заявителя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3.5.11. Предоставление муниципальной услуги в упреждающем (</w:t>
      </w:r>
      <w:proofErr w:type="spellStart"/>
      <w:r w:rsidRPr="00F67F8E">
        <w:rPr>
          <w:rFonts w:ascii="Times New Roman CYR" w:eastAsia="Times New Roman" w:hAnsi="Times New Roman CYR" w:cs="Times New Roman CYR"/>
          <w:sz w:val="16"/>
          <w:szCs w:val="16"/>
        </w:rPr>
        <w:t>проактивном</w:t>
      </w:r>
      <w:proofErr w:type="spellEnd"/>
      <w:r w:rsidRPr="00F67F8E">
        <w:rPr>
          <w:rFonts w:ascii="Times New Roman CYR" w:eastAsia="Times New Roman" w:hAnsi="Times New Roman CYR" w:cs="Times New Roman CYR"/>
          <w:sz w:val="16"/>
          <w:szCs w:val="16"/>
        </w:rPr>
        <w:t>) режиме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3.6. Выдача дубликата свидетельств и карт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3.6.1. Максимальный срок предоставления муниципальной услуги в соответствии с вариантом составляет 10 календарных дней со дня поступления заявления.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3.6.2. Результатом предоставления муниципальной услуги является выдача дубликата 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свидетельств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3.6.3. Оснований для отказа в приеме заявления и документов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3.6.4. Оснований для приостановления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3.6.5. Основания для отказа в предоставлении муниципальной услуги предусмотрены подразделом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3.6.6. Для получения муниципальной услуги в Администрацию представляются документы, указанные в пункте 2.6.5 подраздела 2.6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 149-ФЗ.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Регистрация заявления и документов, необходимых для предоставления муниципальной услуги, в Администрации, МФЦ осуществляется в порядке и сроки, предусмотренными подразделом 2.11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3.6.7.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Федеральной налоговой службе запрашиваются: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подраздела 2.6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Межведомственный запрос должен содержать следующие сведения: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наименование органа, направляющего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органа, в адрес которого направляется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контактная информация для направления ответа на межведомственный запрос;</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дата направления межведомственного запроса;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7 Федерального закона № 210-ФЗ).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3.6.8. Решение о предоставлении (об отказе в предоставлении) муниципальной услуги принимается на основании следующих критериев принятия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отсутствие оснований для отказа в предоставлении муниципальной услуги, указанных в пункте 2.8.2 подраздела 2.8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3.6.9. Решение о предоставлении муниципальной услуги или об отказе в предоставлении муниципальной услуги принимается постановлением Администрации.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Постановление подписывается главой Алатырского муниципального округа,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свидетельств (с момента создания соответствующей информационной и телекоммуникационной инфраструктуры).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Дубликат свидетельств и карт об осуществлении перевозок по маршруту регулярных перевозок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3.6.10. Необходимость получения дополнительных сведений от заявителя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3.6.11. Предоставление муниципальной услуги в упреждающем (</w:t>
      </w:r>
      <w:proofErr w:type="spellStart"/>
      <w:r w:rsidRPr="00F67F8E">
        <w:rPr>
          <w:rFonts w:ascii="Times New Roman CYR" w:eastAsia="Times New Roman" w:hAnsi="Times New Roman CYR" w:cs="Times New Roman CYR"/>
          <w:sz w:val="16"/>
          <w:szCs w:val="16"/>
        </w:rPr>
        <w:t>проактивном</w:t>
      </w:r>
      <w:proofErr w:type="spellEnd"/>
      <w:r w:rsidRPr="00F67F8E">
        <w:rPr>
          <w:rFonts w:ascii="Times New Roman CYR" w:eastAsia="Times New Roman" w:hAnsi="Times New Roman CYR" w:cs="Times New Roman CYR"/>
          <w:sz w:val="16"/>
          <w:szCs w:val="16"/>
        </w:rPr>
        <w:t>) режиме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3.7. Исправление допущенных опечаток и ошибок в свидетельстве и карте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3.7.3. Оснований для отказа в приеме заявления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3.7.4. Оснований для приостановления предоставления муниципальной услуги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 документах.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Регистрация заявления в Администрации осуществляется в срок, предусмотренный подразделом 2.11 раздела II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3.7.8. 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обеспечивает внесение исправлений в указанные документы в срок, не превышающий 3 рабочих дней дня со дня получения заявления об ошибке.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самостоятельного выявления Администрацией, допущенных опечаток и (или) ошибок в выданных в результате предоставления муниципальной услуги документах, специалист Уполномоченного органа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3.7.9. Необходимость получения дополнительных сведений от заявителя для предоставления муниципальной услуги не предусмотрена.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3.7.10. Предоставление муниципальной услуги в упреждающем (</w:t>
      </w:r>
      <w:proofErr w:type="spellStart"/>
      <w:r w:rsidRPr="00F67F8E">
        <w:rPr>
          <w:rFonts w:ascii="Times New Roman CYR" w:eastAsia="Times New Roman" w:hAnsi="Times New Roman CYR" w:cs="Times New Roman CYR"/>
          <w:sz w:val="16"/>
          <w:szCs w:val="16"/>
        </w:rPr>
        <w:t>проактивном</w:t>
      </w:r>
      <w:proofErr w:type="spellEnd"/>
      <w:r w:rsidRPr="00F67F8E">
        <w:rPr>
          <w:rFonts w:ascii="Times New Roman CYR" w:eastAsia="Times New Roman" w:hAnsi="Times New Roman CYR" w:cs="Times New Roman CYR"/>
          <w:sz w:val="16"/>
          <w:szCs w:val="16"/>
        </w:rPr>
        <w:t>) режиме не предусмотрено.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Раздел IV. Формы контроля за исполнением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4.1.3. Текущий контроль осуществляется путем проведения проверок: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решений о предоставлении (об отказе в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выявления и устранения нарушений прав граждан;</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4.2.1. Контроль за полнотой и качеством предоставления муниципальной услуги включает в себя проведение плановых и внеплановых проверок.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соблюдение сроков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соблюдение положений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правильность и обоснованность принятого решения об отказе в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4.2.3. Основанием для проведения внеплановых проверок являются: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Алатырского муниципального округа Чувашской Республики;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обращения граждан и юридических лиц на нарушения законодательства, в том числе на качество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4.3.1.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Алатырского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4.3.2.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Граждане, их объединения и организации также имеют право: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направлять замечания и предложения по улучшению доступности и качества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вносить предложения о мерах по устранению нарушений настоящего Административного регламента.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5.2. Предмет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Заявители имеют право обратиться с жалобой в том числе в следующих случаях: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нарушение срока регистрации запроса о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нарушение срока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Нарушение срока или порядка выдачи документов по результатам предоставления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первого заместителя главы администрации, курирующего предоставление муниципальной услуги, либо в адрес главы Алатырского муниципального округа (Приложение № 7 к настоящему Административному регламенту).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5.4. Порядок подачи и рассмотрения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Жалоба должна содержать:</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1) наименование администрации, его должностных лиц, муниципальных служащих решения и действия (бездействие) которых обжалуются;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3) сведения об обжалуемых решениях и действиях (бездействии) администрации, должностного лица администрации, либо муниципального служащего;</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lastRenderedPageBreak/>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а) оформленная в соответствии с законодательством Российской Федерации доверенность (для физических лиц);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5.5. Сроки рассмотрения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5.6. Результат рассмотрения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По результатам рассмотрения жалобы в соответствии с частью 7 статьи 11.2 Федерального закона № 210-ФЗ принимается одно из следующих решений:</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удовлетворении жалобы отказывается.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5.7. Порядок информирования заявителя о результатах рассмотрения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5.8. Способы информирования заявителей о порядке подачи и рассмотрения жалобы</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Для получения информации о порядке подачи и рассмотрения жалобы заявитель вправе обратиться: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устной форме;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форме электронного документа;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по телефону;</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r w:rsidRPr="00F67F8E">
        <w:rPr>
          <w:rFonts w:ascii="Times New Roman CYR" w:eastAsia="Times New Roman" w:hAnsi="Times New Roman CYR" w:cs="Times New Roman CYR"/>
          <w:sz w:val="16"/>
          <w:szCs w:val="16"/>
        </w:rPr>
        <w:t>- в письменной форме.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sz w:val="16"/>
          <w:szCs w:val="16"/>
        </w:rPr>
      </w:pPr>
      <w:r w:rsidRPr="00F67F8E">
        <w:rPr>
          <w:rFonts w:ascii="Times New Roman CYR" w:eastAsia="Times New Roman" w:hAnsi="Times New Roman CYR" w:cs="Times New Roman CYR"/>
          <w:b/>
          <w:sz w:val="16"/>
          <w:szCs w:val="16"/>
        </w:rPr>
        <w:t>VI. Способы информирования заявителя об изменении статуса рассмотрения запроса о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sz w:val="16"/>
          <w:szCs w:val="16"/>
        </w:rPr>
        <w:t>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p>
    <w:p w:rsidR="00387E5E" w:rsidRPr="00F67F8E" w:rsidRDefault="00387E5E" w:rsidP="00387E5E">
      <w:pPr>
        <w:widowControl w:val="0"/>
        <w:autoSpaceDE w:val="0"/>
        <w:autoSpaceDN w:val="0"/>
        <w:adjustRightInd w:val="0"/>
        <w:jc w:val="center"/>
        <w:rPr>
          <w:rFonts w:eastAsia="Times New Roman"/>
          <w:bCs/>
          <w:sz w:val="16"/>
          <w:szCs w:val="16"/>
        </w:rPr>
        <w:sectPr w:rsidR="00387E5E" w:rsidRPr="00F67F8E" w:rsidSect="00387E5E">
          <w:headerReference w:type="first" r:id="rId106"/>
          <w:pgSz w:w="11905" w:h="16838"/>
          <w:pgMar w:top="567" w:right="567" w:bottom="567" w:left="1134" w:header="426" w:footer="0" w:gutter="0"/>
          <w:cols w:space="720"/>
          <w:titlePg/>
          <w:docGrid w:linePitch="272"/>
        </w:sectPr>
      </w:pPr>
      <w:r w:rsidRPr="00F67F8E">
        <w:rPr>
          <w:rFonts w:eastAsia="Times New Roman"/>
          <w:bCs/>
          <w:sz w:val="16"/>
          <w:szCs w:val="16"/>
        </w:rPr>
        <w:t>___________________________________</w:t>
      </w: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1</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ind w:left="6946"/>
        <w:rPr>
          <w:rFonts w:eastAsia="Times New Roman"/>
          <w:b/>
          <w:bCs/>
          <w:sz w:val="16"/>
          <w:szCs w:val="16"/>
        </w:rPr>
      </w:pPr>
    </w:p>
    <w:p w:rsidR="00387E5E" w:rsidRPr="00F67F8E" w:rsidRDefault="00387E5E" w:rsidP="00387E5E">
      <w:pPr>
        <w:widowControl w:val="0"/>
        <w:autoSpaceDE w:val="0"/>
        <w:autoSpaceDN w:val="0"/>
        <w:adjustRightInd w:val="0"/>
        <w:ind w:firstLine="698"/>
        <w:jc w:val="right"/>
        <w:rPr>
          <w:rFonts w:eastAsia="Times New Roman"/>
          <w:b/>
          <w:sz w:val="16"/>
          <w:szCs w:val="16"/>
        </w:rPr>
      </w:pPr>
    </w:p>
    <w:p w:rsidR="00387E5E" w:rsidRPr="00F67F8E" w:rsidRDefault="00387E5E" w:rsidP="00387E5E">
      <w:pPr>
        <w:widowControl w:val="0"/>
        <w:autoSpaceDE w:val="0"/>
        <w:autoSpaceDN w:val="0"/>
        <w:adjustRightInd w:val="0"/>
        <w:jc w:val="center"/>
        <w:rPr>
          <w:rFonts w:eastAsia="Times New Roman"/>
          <w:b/>
          <w:bCs/>
          <w:sz w:val="16"/>
          <w:szCs w:val="16"/>
        </w:rPr>
      </w:pPr>
      <w:r w:rsidRPr="00F67F8E">
        <w:rPr>
          <w:rFonts w:eastAsia="Times New Roman"/>
          <w:b/>
          <w:bCs/>
          <w:sz w:val="16"/>
          <w:szCs w:val="16"/>
        </w:rPr>
        <w:t>Форма решения о предоставлении муниципальной услуги</w:t>
      </w:r>
    </w:p>
    <w:p w:rsidR="00387E5E" w:rsidRPr="00F67F8E" w:rsidRDefault="00387E5E" w:rsidP="00387E5E">
      <w:pPr>
        <w:widowControl w:val="0"/>
        <w:autoSpaceDE w:val="0"/>
        <w:autoSpaceDN w:val="0"/>
        <w:adjustRightInd w:val="0"/>
        <w:jc w:val="center"/>
        <w:rPr>
          <w:rFonts w:eastAsia="Times New Roman"/>
          <w:b/>
          <w:bCs/>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rPr>
        <w:t>(н</w:t>
      </w:r>
      <w:r w:rsidRPr="00F67F8E">
        <w:rPr>
          <w:rFonts w:eastAsia="Times New Roman"/>
          <w:sz w:val="16"/>
          <w:szCs w:val="16"/>
          <w:lang w:eastAsia="en-US"/>
        </w:rPr>
        <w:t>аименование органа местного самоуправления)</w:t>
      </w:r>
    </w:p>
    <w:p w:rsidR="00387E5E" w:rsidRPr="00F67F8E" w:rsidRDefault="00387E5E" w:rsidP="00387E5E">
      <w:pPr>
        <w:spacing w:line="265" w:lineRule="auto"/>
        <w:ind w:left="6237" w:right="-73"/>
        <w:rPr>
          <w:rFonts w:eastAsia="Times New Roman"/>
          <w:sz w:val="16"/>
          <w:szCs w:val="16"/>
          <w:lang w:eastAsia="en-US"/>
        </w:rPr>
      </w:pPr>
    </w:p>
    <w:p w:rsidR="00387E5E" w:rsidRPr="00F67F8E" w:rsidRDefault="00387E5E" w:rsidP="00387E5E">
      <w:pPr>
        <w:spacing w:line="265" w:lineRule="auto"/>
        <w:ind w:left="6237" w:right="-73"/>
        <w:rPr>
          <w:rFonts w:eastAsia="Times New Roman"/>
          <w:sz w:val="16"/>
          <w:szCs w:val="16"/>
          <w:lang w:eastAsia="en-US"/>
        </w:rPr>
      </w:pPr>
      <w:r w:rsidRPr="00F67F8E">
        <w:rPr>
          <w:rFonts w:eastAsia="Times New Roman"/>
          <w:sz w:val="16"/>
          <w:szCs w:val="16"/>
          <w:lang w:eastAsia="en-US"/>
        </w:rPr>
        <w:t>Кому: ______________________________</w:t>
      </w:r>
    </w:p>
    <w:p w:rsidR="00387E5E" w:rsidRPr="00F67F8E" w:rsidRDefault="00387E5E" w:rsidP="00387E5E">
      <w:pPr>
        <w:spacing w:line="259" w:lineRule="auto"/>
        <w:ind w:left="6237"/>
        <w:rPr>
          <w:rFonts w:eastAsia="Times New Roman"/>
          <w:sz w:val="16"/>
          <w:szCs w:val="16"/>
          <w:lang w:eastAsia="en-US"/>
        </w:rPr>
      </w:pPr>
      <w:r w:rsidRPr="00F67F8E">
        <w:rPr>
          <w:rFonts w:eastAsia="Times New Roman"/>
          <w:sz w:val="16"/>
          <w:szCs w:val="16"/>
          <w:lang w:eastAsia="en-US"/>
        </w:rPr>
        <w:t>ИНН _______________________________</w:t>
      </w:r>
    </w:p>
    <w:p w:rsidR="00387E5E" w:rsidRPr="00F67F8E" w:rsidRDefault="00387E5E" w:rsidP="00387E5E">
      <w:pPr>
        <w:spacing w:line="247" w:lineRule="auto"/>
        <w:ind w:left="6237"/>
        <w:rPr>
          <w:rFonts w:eastAsia="Times New Roman"/>
          <w:sz w:val="16"/>
          <w:szCs w:val="16"/>
          <w:lang w:eastAsia="en-US"/>
        </w:rPr>
      </w:pPr>
      <w:r w:rsidRPr="00F67F8E">
        <w:rPr>
          <w:rFonts w:eastAsia="Times New Roman"/>
          <w:sz w:val="16"/>
          <w:szCs w:val="16"/>
          <w:lang w:eastAsia="en-US"/>
        </w:rPr>
        <w:t>Представитель: ______________________</w:t>
      </w:r>
    </w:p>
    <w:p w:rsidR="00387E5E" w:rsidRPr="00F67F8E" w:rsidRDefault="00387E5E" w:rsidP="00387E5E">
      <w:pPr>
        <w:spacing w:line="259" w:lineRule="auto"/>
        <w:ind w:left="6237"/>
        <w:rPr>
          <w:rFonts w:eastAsia="Times New Roman"/>
          <w:sz w:val="16"/>
          <w:szCs w:val="16"/>
          <w:lang w:eastAsia="en-US"/>
        </w:rPr>
      </w:pP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Контактные данные заявителя</w:t>
      </w: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(представителя): _____________________</w:t>
      </w:r>
    </w:p>
    <w:p w:rsidR="00387E5E" w:rsidRPr="00F67F8E" w:rsidRDefault="00387E5E" w:rsidP="00387E5E">
      <w:pPr>
        <w:spacing w:after="4" w:line="271" w:lineRule="auto"/>
        <w:ind w:left="6237" w:right="-73"/>
        <w:rPr>
          <w:rFonts w:eastAsia="Times New Roman"/>
          <w:sz w:val="16"/>
          <w:szCs w:val="16"/>
          <w:lang w:eastAsia="en-US"/>
        </w:rPr>
      </w:pPr>
      <w:r w:rsidRPr="00F67F8E">
        <w:rPr>
          <w:rFonts w:eastAsia="Times New Roman"/>
          <w:sz w:val="16"/>
          <w:szCs w:val="16"/>
          <w:lang w:eastAsia="en-US"/>
        </w:rPr>
        <w:t>Тел: _______________________________</w:t>
      </w:r>
    </w:p>
    <w:p w:rsidR="00387E5E" w:rsidRPr="00F67F8E" w:rsidRDefault="00387E5E" w:rsidP="00387E5E">
      <w:pPr>
        <w:spacing w:after="11" w:line="247" w:lineRule="auto"/>
        <w:ind w:left="6237" w:right="-73"/>
        <w:rPr>
          <w:rFonts w:eastAsia="Times New Roman"/>
          <w:sz w:val="16"/>
          <w:szCs w:val="16"/>
          <w:lang w:eastAsia="en-US"/>
        </w:rPr>
      </w:pPr>
      <w:r w:rsidRPr="00F67F8E">
        <w:rPr>
          <w:rFonts w:eastAsia="Times New Roman"/>
          <w:sz w:val="16"/>
          <w:szCs w:val="16"/>
          <w:lang w:eastAsia="en-US"/>
        </w:rPr>
        <w:t>Эл. почта: ___________________________</w:t>
      </w:r>
    </w:p>
    <w:p w:rsidR="00387E5E" w:rsidRPr="00F67F8E" w:rsidRDefault="00387E5E" w:rsidP="00387E5E">
      <w:pPr>
        <w:widowControl w:val="0"/>
        <w:autoSpaceDE w:val="0"/>
        <w:autoSpaceDN w:val="0"/>
        <w:adjustRightInd w:val="0"/>
        <w:jc w:val="center"/>
        <w:rPr>
          <w:rFonts w:eastAsia="Times New Roman"/>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РЕШЕНИЕ</w:t>
      </w: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о предоставлении муниципальной услуги</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lang w:eastAsia="en-US"/>
        </w:rPr>
        <w:t>от</w:t>
      </w:r>
      <w:r w:rsidRPr="00F67F8E">
        <w:rPr>
          <w:rFonts w:eastAsia="Times New Roman"/>
          <w:noProof/>
          <w:sz w:val="16"/>
          <w:szCs w:val="16"/>
          <w:lang w:eastAsia="en-US"/>
        </w:rPr>
        <w:t xml:space="preserve"> ______№ _______</w:t>
      </w:r>
    </w:p>
    <w:p w:rsidR="00387E5E" w:rsidRPr="00F67F8E" w:rsidRDefault="00387E5E" w:rsidP="00387E5E">
      <w:pPr>
        <w:widowControl w:val="0"/>
        <w:autoSpaceDE w:val="0"/>
        <w:autoSpaceDN w:val="0"/>
        <w:adjustRightInd w:val="0"/>
        <w:jc w:val="center"/>
        <w:rPr>
          <w:rFonts w:eastAsia="Times New Roman"/>
          <w:sz w:val="16"/>
          <w:szCs w:val="16"/>
        </w:rPr>
      </w:pPr>
    </w:p>
    <w:p w:rsidR="00387E5E" w:rsidRPr="00F67F8E" w:rsidRDefault="00387E5E" w:rsidP="00387E5E">
      <w:pPr>
        <w:widowControl w:val="0"/>
        <w:autoSpaceDE w:val="0"/>
        <w:autoSpaceDN w:val="0"/>
        <w:adjustRightInd w:val="0"/>
        <w:ind w:firstLine="698"/>
        <w:jc w:val="right"/>
        <w:rPr>
          <w:rFonts w:eastAsia="Times New Roman"/>
          <w:sz w:val="16"/>
          <w:szCs w:val="16"/>
        </w:rPr>
      </w:pP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Рассмотрев Ваше заявление от ___________ № _________ и прилагаемые к нему документы, уполномоченным органом _____________________________________________________________</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____________________________________________________________________________________</w:t>
      </w:r>
    </w:p>
    <w:p w:rsidR="00387E5E" w:rsidRPr="00F67F8E" w:rsidRDefault="00387E5E" w:rsidP="00387E5E">
      <w:pPr>
        <w:shd w:val="clear" w:color="auto" w:fill="FFFFFF"/>
        <w:jc w:val="center"/>
        <w:rPr>
          <w:rFonts w:eastAsia="Times New Roman"/>
          <w:sz w:val="16"/>
          <w:szCs w:val="16"/>
        </w:rPr>
      </w:pPr>
      <w:r w:rsidRPr="00F67F8E">
        <w:rPr>
          <w:rFonts w:eastAsia="Times New Roman"/>
          <w:sz w:val="16"/>
          <w:szCs w:val="16"/>
        </w:rPr>
        <w:t>(наименование уполномоченного органа)</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принято решение о выдаче: свидетельства об осуществлении перевозок по маршруту регулярных перевозок; карты маршрута регулярных перевозок (карта маршрута выдается на каждое транспортное средство) (нужное подчеркнуть).</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Для получения документа Вам необходимо обратиться в уполномоченный орган __________</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____________________________________________________________________________________.</w:t>
      </w:r>
    </w:p>
    <w:p w:rsidR="00387E5E" w:rsidRPr="00F67F8E" w:rsidRDefault="00387E5E" w:rsidP="00387E5E">
      <w:pPr>
        <w:shd w:val="clear" w:color="auto" w:fill="FFFFFF"/>
        <w:jc w:val="center"/>
        <w:rPr>
          <w:rFonts w:eastAsia="Times New Roman"/>
          <w:sz w:val="16"/>
          <w:szCs w:val="16"/>
        </w:rPr>
      </w:pPr>
      <w:r w:rsidRPr="00F67F8E">
        <w:rPr>
          <w:rFonts w:eastAsia="Times New Roman"/>
          <w:sz w:val="16"/>
          <w:szCs w:val="16"/>
        </w:rPr>
        <w:t>(наименование уполномоченного органа)</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Дополнительная информация: __________________________________________________________.</w:t>
      </w:r>
    </w:p>
    <w:p w:rsidR="00387E5E" w:rsidRPr="00F67F8E" w:rsidRDefault="00387E5E" w:rsidP="00387E5E">
      <w:pPr>
        <w:shd w:val="clear" w:color="auto" w:fill="FFFFFF"/>
        <w:rPr>
          <w:rFonts w:eastAsia="Times New Roman"/>
          <w:color w:val="22272F"/>
          <w:sz w:val="16"/>
          <w:szCs w:val="16"/>
        </w:rPr>
      </w:pPr>
    </w:p>
    <w:tbl>
      <w:tblPr>
        <w:tblW w:w="9330" w:type="dxa"/>
        <w:shd w:val="clear" w:color="auto" w:fill="FFFFFF"/>
        <w:tblCellMar>
          <w:top w:w="15" w:type="dxa"/>
          <w:left w:w="15" w:type="dxa"/>
          <w:bottom w:w="15" w:type="dxa"/>
          <w:right w:w="15" w:type="dxa"/>
        </w:tblCellMar>
        <w:tblLook w:val="04A0" w:firstRow="1" w:lastRow="0" w:firstColumn="1" w:lastColumn="0" w:noHBand="0" w:noVBand="1"/>
      </w:tblPr>
      <w:tblGrid>
        <w:gridCol w:w="5058"/>
        <w:gridCol w:w="543"/>
        <w:gridCol w:w="3729"/>
      </w:tblGrid>
      <w:tr w:rsidR="00387E5E" w:rsidRPr="00F67F8E" w:rsidTr="00387E5E">
        <w:trPr>
          <w:trHeight w:val="240"/>
        </w:trPr>
        <w:tc>
          <w:tcPr>
            <w:tcW w:w="5025" w:type="dxa"/>
            <w:tcBorders>
              <w:bottom w:val="single" w:sz="6" w:space="0" w:color="000000"/>
            </w:tcBorders>
            <w:shd w:val="clear" w:color="auto" w:fill="FFFFFF"/>
            <w:hideMark/>
          </w:tcPr>
          <w:p w:rsidR="00387E5E" w:rsidRPr="00F67F8E" w:rsidRDefault="00387E5E" w:rsidP="00387E5E">
            <w:pPr>
              <w:rPr>
                <w:rFonts w:eastAsia="Times New Roman"/>
                <w:sz w:val="16"/>
                <w:szCs w:val="16"/>
              </w:rPr>
            </w:pPr>
          </w:p>
        </w:tc>
        <w:tc>
          <w:tcPr>
            <w:tcW w:w="540" w:type="dxa"/>
            <w:vMerge w:val="restart"/>
            <w:tcBorders>
              <w:right w:val="single" w:sz="6" w:space="0" w:color="000000"/>
            </w:tcBorders>
            <w:shd w:val="clear" w:color="auto" w:fill="FFFFFF"/>
            <w:hideMark/>
          </w:tcPr>
          <w:p w:rsidR="00387E5E" w:rsidRPr="00F67F8E" w:rsidRDefault="00387E5E" w:rsidP="00387E5E">
            <w:pPr>
              <w:rPr>
                <w:rFonts w:eastAsia="Times New Roman"/>
                <w:sz w:val="16"/>
                <w:szCs w:val="16"/>
              </w:rPr>
            </w:pPr>
          </w:p>
        </w:tc>
        <w:tc>
          <w:tcPr>
            <w:tcW w:w="37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Сведения об</w:t>
            </w:r>
          </w:p>
          <w:p w:rsidR="00387E5E" w:rsidRPr="00F67F8E" w:rsidRDefault="00387E5E" w:rsidP="00387E5E">
            <w:pPr>
              <w:jc w:val="center"/>
              <w:rPr>
                <w:rFonts w:eastAsia="Times New Roman"/>
                <w:sz w:val="16"/>
                <w:szCs w:val="16"/>
              </w:rPr>
            </w:pPr>
            <w:r w:rsidRPr="00F67F8E">
              <w:rPr>
                <w:rFonts w:eastAsia="Times New Roman"/>
                <w:sz w:val="16"/>
                <w:szCs w:val="16"/>
              </w:rPr>
              <w:t>электронной подписи</w:t>
            </w:r>
          </w:p>
        </w:tc>
      </w:tr>
      <w:tr w:rsidR="00387E5E" w:rsidRPr="00F67F8E" w:rsidTr="00387E5E">
        <w:tc>
          <w:tcPr>
            <w:tcW w:w="5025" w:type="dxa"/>
            <w:tcBorders>
              <w:top w:val="single" w:sz="6" w:space="0" w:color="000000"/>
            </w:tcBorders>
            <w:shd w:val="clear" w:color="auto" w:fill="FFFFFF"/>
            <w:hideMark/>
          </w:tcPr>
          <w:p w:rsidR="00387E5E" w:rsidRPr="00F67F8E" w:rsidRDefault="00387E5E" w:rsidP="00387E5E">
            <w:pPr>
              <w:jc w:val="center"/>
              <w:rPr>
                <w:rFonts w:eastAsia="Times New Roman"/>
                <w:color w:val="22272F"/>
                <w:sz w:val="16"/>
                <w:szCs w:val="16"/>
              </w:rPr>
            </w:pPr>
            <w:r w:rsidRPr="00F67F8E">
              <w:rPr>
                <w:rFonts w:eastAsia="Times New Roman"/>
                <w:sz w:val="16"/>
                <w:szCs w:val="16"/>
              </w:rPr>
              <w:t>(должность и ФИО сотрудника, принявшего решение)</w:t>
            </w:r>
          </w:p>
        </w:tc>
        <w:tc>
          <w:tcPr>
            <w:tcW w:w="0" w:type="auto"/>
            <w:vMerge/>
            <w:tcBorders>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r>
    </w:tbl>
    <w:p w:rsidR="00387E5E" w:rsidRPr="00F67F8E" w:rsidRDefault="00387E5E" w:rsidP="00387E5E">
      <w:pPr>
        <w:widowControl w:val="0"/>
        <w:autoSpaceDE w:val="0"/>
        <w:autoSpaceDN w:val="0"/>
        <w:adjustRightInd w:val="0"/>
        <w:rPr>
          <w:rFonts w:eastAsia="Times New Roman"/>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2</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eastAsia="Times New Roman"/>
          <w:sz w:val="16"/>
          <w:szCs w:val="16"/>
        </w:rPr>
      </w:pPr>
    </w:p>
    <w:p w:rsidR="00387E5E" w:rsidRPr="00F67F8E" w:rsidRDefault="00387E5E" w:rsidP="00387E5E">
      <w:pPr>
        <w:widowControl w:val="0"/>
        <w:autoSpaceDE w:val="0"/>
        <w:autoSpaceDN w:val="0"/>
        <w:adjustRightInd w:val="0"/>
        <w:jc w:val="center"/>
        <w:rPr>
          <w:rFonts w:eastAsia="Times New Roman"/>
          <w:b/>
          <w:sz w:val="16"/>
          <w:szCs w:val="16"/>
        </w:rPr>
      </w:pPr>
      <w:r w:rsidRPr="00F67F8E">
        <w:rPr>
          <w:b/>
          <w:sz w:val="16"/>
          <w:szCs w:val="16"/>
          <w:shd w:val="clear" w:color="auto" w:fill="FFFFFF"/>
        </w:rPr>
        <w:t>Форма решения об отказе в предоставлении муниципальной услуги</w:t>
      </w:r>
    </w:p>
    <w:p w:rsidR="00387E5E" w:rsidRPr="00F67F8E" w:rsidRDefault="00387E5E" w:rsidP="00387E5E">
      <w:pPr>
        <w:widowControl w:val="0"/>
        <w:autoSpaceDE w:val="0"/>
        <w:autoSpaceDN w:val="0"/>
        <w:adjustRightInd w:val="0"/>
        <w:rPr>
          <w:rFonts w:eastAsia="Times New Roman"/>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rPr>
        <w:t>(н</w:t>
      </w:r>
      <w:r w:rsidRPr="00F67F8E">
        <w:rPr>
          <w:rFonts w:eastAsia="Times New Roman"/>
          <w:sz w:val="16"/>
          <w:szCs w:val="16"/>
          <w:lang w:eastAsia="en-US"/>
        </w:rPr>
        <w:t>аименование органа местного самоуправления)</w:t>
      </w:r>
    </w:p>
    <w:p w:rsidR="00387E5E" w:rsidRPr="00F67F8E" w:rsidRDefault="00387E5E" w:rsidP="00387E5E">
      <w:pPr>
        <w:spacing w:line="265" w:lineRule="auto"/>
        <w:ind w:left="6237" w:right="-73"/>
        <w:rPr>
          <w:rFonts w:eastAsia="Times New Roman"/>
          <w:sz w:val="16"/>
          <w:szCs w:val="16"/>
          <w:lang w:eastAsia="en-US"/>
        </w:rPr>
      </w:pPr>
    </w:p>
    <w:p w:rsidR="00387E5E" w:rsidRPr="00F67F8E" w:rsidRDefault="00387E5E" w:rsidP="00387E5E">
      <w:pPr>
        <w:spacing w:line="265" w:lineRule="auto"/>
        <w:ind w:left="6237" w:right="-73"/>
        <w:rPr>
          <w:rFonts w:eastAsia="Times New Roman"/>
          <w:sz w:val="16"/>
          <w:szCs w:val="16"/>
          <w:lang w:eastAsia="en-US"/>
        </w:rPr>
      </w:pPr>
      <w:r w:rsidRPr="00F67F8E">
        <w:rPr>
          <w:rFonts w:eastAsia="Times New Roman"/>
          <w:sz w:val="16"/>
          <w:szCs w:val="16"/>
          <w:lang w:eastAsia="en-US"/>
        </w:rPr>
        <w:t>Кому: ______________________________</w:t>
      </w:r>
    </w:p>
    <w:p w:rsidR="00387E5E" w:rsidRPr="00F67F8E" w:rsidRDefault="00387E5E" w:rsidP="00387E5E">
      <w:pPr>
        <w:spacing w:line="259" w:lineRule="auto"/>
        <w:ind w:left="6237"/>
        <w:rPr>
          <w:rFonts w:eastAsia="Times New Roman"/>
          <w:sz w:val="16"/>
          <w:szCs w:val="16"/>
          <w:lang w:eastAsia="en-US"/>
        </w:rPr>
      </w:pPr>
      <w:r w:rsidRPr="00F67F8E">
        <w:rPr>
          <w:rFonts w:eastAsia="Times New Roman"/>
          <w:sz w:val="16"/>
          <w:szCs w:val="16"/>
          <w:lang w:eastAsia="en-US"/>
        </w:rPr>
        <w:t>ИНН _______________________________</w:t>
      </w:r>
    </w:p>
    <w:p w:rsidR="00387E5E" w:rsidRPr="00F67F8E" w:rsidRDefault="00387E5E" w:rsidP="00387E5E">
      <w:pPr>
        <w:spacing w:line="247" w:lineRule="auto"/>
        <w:ind w:left="6237"/>
        <w:rPr>
          <w:rFonts w:eastAsia="Times New Roman"/>
          <w:sz w:val="16"/>
          <w:szCs w:val="16"/>
          <w:lang w:eastAsia="en-US"/>
        </w:rPr>
      </w:pPr>
      <w:r w:rsidRPr="00F67F8E">
        <w:rPr>
          <w:rFonts w:eastAsia="Times New Roman"/>
          <w:sz w:val="16"/>
          <w:szCs w:val="16"/>
          <w:lang w:eastAsia="en-US"/>
        </w:rPr>
        <w:t>Представитель: ______________________</w:t>
      </w:r>
    </w:p>
    <w:p w:rsidR="00387E5E" w:rsidRPr="00F67F8E" w:rsidRDefault="00387E5E" w:rsidP="00387E5E">
      <w:pPr>
        <w:spacing w:line="259" w:lineRule="auto"/>
        <w:ind w:left="6237"/>
        <w:rPr>
          <w:rFonts w:eastAsia="Times New Roman"/>
          <w:sz w:val="16"/>
          <w:szCs w:val="16"/>
          <w:lang w:eastAsia="en-US"/>
        </w:rPr>
      </w:pP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Контактные данные заявителя</w:t>
      </w: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(представителя): _____________________</w:t>
      </w:r>
    </w:p>
    <w:p w:rsidR="00387E5E" w:rsidRPr="00F67F8E" w:rsidRDefault="00387E5E" w:rsidP="00387E5E">
      <w:pPr>
        <w:spacing w:after="4" w:line="271" w:lineRule="auto"/>
        <w:ind w:left="6237" w:right="-73"/>
        <w:rPr>
          <w:rFonts w:eastAsia="Times New Roman"/>
          <w:sz w:val="16"/>
          <w:szCs w:val="16"/>
          <w:lang w:eastAsia="en-US"/>
        </w:rPr>
      </w:pPr>
      <w:r w:rsidRPr="00F67F8E">
        <w:rPr>
          <w:rFonts w:eastAsia="Times New Roman"/>
          <w:sz w:val="16"/>
          <w:szCs w:val="16"/>
          <w:lang w:eastAsia="en-US"/>
        </w:rPr>
        <w:t>Тел: _______________________________</w:t>
      </w:r>
    </w:p>
    <w:p w:rsidR="00387E5E" w:rsidRPr="00F67F8E" w:rsidRDefault="00387E5E" w:rsidP="00387E5E">
      <w:pPr>
        <w:spacing w:after="11" w:line="247" w:lineRule="auto"/>
        <w:ind w:left="6237" w:right="-73"/>
        <w:rPr>
          <w:rFonts w:eastAsia="Times New Roman"/>
          <w:sz w:val="16"/>
          <w:szCs w:val="16"/>
          <w:lang w:eastAsia="en-US"/>
        </w:rPr>
      </w:pPr>
      <w:r w:rsidRPr="00F67F8E">
        <w:rPr>
          <w:rFonts w:eastAsia="Times New Roman"/>
          <w:sz w:val="16"/>
          <w:szCs w:val="16"/>
          <w:lang w:eastAsia="en-US"/>
        </w:rPr>
        <w:t>Эл. почта: ___________________________</w:t>
      </w:r>
    </w:p>
    <w:p w:rsidR="00387E5E" w:rsidRPr="00F67F8E" w:rsidRDefault="00387E5E" w:rsidP="00387E5E">
      <w:pPr>
        <w:widowControl w:val="0"/>
        <w:autoSpaceDE w:val="0"/>
        <w:autoSpaceDN w:val="0"/>
        <w:adjustRightInd w:val="0"/>
        <w:rPr>
          <w:rFonts w:eastAsia="Times New Roman"/>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РЕШЕНИЕ</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об отказе в предоставлении муниципальной услуги</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от ______№ _______</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Рассмотрев Ваше заявление от _______________ № _______ и прилагаемые к нему документы, уполномоченным органом ___________________________________________________</w:t>
      </w:r>
    </w:p>
    <w:p w:rsidR="00387E5E" w:rsidRPr="00F67F8E" w:rsidRDefault="00387E5E" w:rsidP="00387E5E">
      <w:pPr>
        <w:shd w:val="clear" w:color="auto" w:fill="FFFFFF"/>
        <w:ind w:left="3969"/>
        <w:jc w:val="center"/>
        <w:rPr>
          <w:rFonts w:eastAsia="Times New Roman"/>
          <w:sz w:val="16"/>
          <w:szCs w:val="16"/>
        </w:rPr>
      </w:pPr>
      <w:r w:rsidRPr="00F67F8E">
        <w:rPr>
          <w:rFonts w:eastAsia="Times New Roman"/>
          <w:sz w:val="16"/>
          <w:szCs w:val="16"/>
        </w:rPr>
        <w:t>(наименование уполномоченного органа)</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принято решение об отказе в предоставлении муниципальной услуги по следующим основаниям:</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630"/>
        <w:gridCol w:w="3993"/>
        <w:gridCol w:w="3611"/>
      </w:tblGrid>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 пункта административного регламента</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Наименование основания для отказа в соответствии с единым стандартом</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Разъяснение причин отказа в предоставлении услуги</w:t>
            </w:r>
          </w:p>
        </w:tc>
      </w:tr>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bl>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Дополнительная информация: __________________________________________________________.</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rsidR="00387E5E" w:rsidRPr="00F67F8E" w:rsidRDefault="00387E5E" w:rsidP="00387E5E">
      <w:pPr>
        <w:shd w:val="clear" w:color="auto" w:fill="FFFFFF"/>
        <w:rPr>
          <w:rFonts w:eastAsia="Times New Roman"/>
          <w:sz w:val="16"/>
          <w:szCs w:val="16"/>
        </w:rPr>
      </w:pPr>
    </w:p>
    <w:tbl>
      <w:tblPr>
        <w:tblW w:w="9330" w:type="dxa"/>
        <w:shd w:val="clear" w:color="auto" w:fill="FFFFFF"/>
        <w:tblCellMar>
          <w:top w:w="15" w:type="dxa"/>
          <w:left w:w="15" w:type="dxa"/>
          <w:bottom w:w="15" w:type="dxa"/>
          <w:right w:w="15" w:type="dxa"/>
        </w:tblCellMar>
        <w:tblLook w:val="04A0" w:firstRow="1" w:lastRow="0" w:firstColumn="1" w:lastColumn="0" w:noHBand="0" w:noVBand="1"/>
      </w:tblPr>
      <w:tblGrid>
        <w:gridCol w:w="5058"/>
        <w:gridCol w:w="543"/>
        <w:gridCol w:w="3729"/>
      </w:tblGrid>
      <w:tr w:rsidR="00387E5E" w:rsidRPr="00F67F8E" w:rsidTr="00387E5E">
        <w:trPr>
          <w:trHeight w:val="240"/>
        </w:trPr>
        <w:tc>
          <w:tcPr>
            <w:tcW w:w="5025" w:type="dxa"/>
            <w:tcBorders>
              <w:bottom w:val="single" w:sz="6" w:space="0" w:color="000000"/>
            </w:tcBorders>
            <w:shd w:val="clear" w:color="auto" w:fill="FFFFFF"/>
            <w:hideMark/>
          </w:tcPr>
          <w:p w:rsidR="00387E5E" w:rsidRPr="00F67F8E" w:rsidRDefault="00387E5E" w:rsidP="00387E5E">
            <w:pPr>
              <w:rPr>
                <w:rFonts w:eastAsia="Times New Roman"/>
                <w:sz w:val="16"/>
                <w:szCs w:val="16"/>
              </w:rPr>
            </w:pPr>
          </w:p>
        </w:tc>
        <w:tc>
          <w:tcPr>
            <w:tcW w:w="540" w:type="dxa"/>
            <w:vMerge w:val="restart"/>
            <w:tcBorders>
              <w:right w:val="single" w:sz="6" w:space="0" w:color="000000"/>
            </w:tcBorders>
            <w:shd w:val="clear" w:color="auto" w:fill="FFFFFF"/>
            <w:hideMark/>
          </w:tcPr>
          <w:p w:rsidR="00387E5E" w:rsidRPr="00F67F8E" w:rsidRDefault="00387E5E" w:rsidP="00387E5E">
            <w:pPr>
              <w:rPr>
                <w:rFonts w:eastAsia="Times New Roman"/>
                <w:sz w:val="16"/>
                <w:szCs w:val="16"/>
              </w:rPr>
            </w:pPr>
          </w:p>
        </w:tc>
        <w:tc>
          <w:tcPr>
            <w:tcW w:w="37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Сведения об</w:t>
            </w:r>
          </w:p>
          <w:p w:rsidR="00387E5E" w:rsidRPr="00F67F8E" w:rsidRDefault="00387E5E" w:rsidP="00387E5E">
            <w:pPr>
              <w:jc w:val="center"/>
              <w:rPr>
                <w:rFonts w:eastAsia="Times New Roman"/>
                <w:sz w:val="16"/>
                <w:szCs w:val="16"/>
              </w:rPr>
            </w:pPr>
            <w:r w:rsidRPr="00F67F8E">
              <w:rPr>
                <w:rFonts w:eastAsia="Times New Roman"/>
                <w:sz w:val="16"/>
                <w:szCs w:val="16"/>
              </w:rPr>
              <w:t>электронной подписи</w:t>
            </w:r>
          </w:p>
        </w:tc>
      </w:tr>
      <w:tr w:rsidR="00387E5E" w:rsidRPr="00F67F8E" w:rsidTr="00387E5E">
        <w:tc>
          <w:tcPr>
            <w:tcW w:w="5025" w:type="dxa"/>
            <w:tcBorders>
              <w:top w:val="single" w:sz="6" w:space="0" w:color="000000"/>
            </w:tcBorders>
            <w:shd w:val="clear" w:color="auto" w:fill="FFFFFF"/>
            <w:hideMark/>
          </w:tcPr>
          <w:p w:rsidR="00387E5E" w:rsidRPr="00F67F8E" w:rsidRDefault="00387E5E" w:rsidP="00387E5E">
            <w:pPr>
              <w:jc w:val="center"/>
              <w:rPr>
                <w:rFonts w:eastAsia="Times New Roman"/>
                <w:color w:val="22272F"/>
                <w:sz w:val="16"/>
                <w:szCs w:val="16"/>
              </w:rPr>
            </w:pPr>
            <w:r w:rsidRPr="00F67F8E">
              <w:rPr>
                <w:rFonts w:eastAsia="Times New Roman"/>
                <w:sz w:val="16"/>
                <w:szCs w:val="16"/>
              </w:rPr>
              <w:t>(должность и ФИО сотрудника, принявшего решение)</w:t>
            </w:r>
          </w:p>
        </w:tc>
        <w:tc>
          <w:tcPr>
            <w:tcW w:w="0" w:type="auto"/>
            <w:vMerge/>
            <w:tcBorders>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r>
    </w:tbl>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3</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Форма заявления о предоставлении муниципальной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right"/>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Дата подачи _____________ № ____________</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rPr>
        <w:t>(наименование органа, уполномоченного на предоставление услуги</w:t>
      </w:r>
      <w:r w:rsidRPr="00F67F8E">
        <w:rPr>
          <w:rFonts w:eastAsia="Times New Roman"/>
          <w:sz w:val="16"/>
          <w:szCs w:val="16"/>
          <w:lang w:eastAsia="en-US"/>
        </w:rPr>
        <w:t>)</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5776"/>
        <w:gridCol w:w="4458"/>
      </w:tblGrid>
      <w:tr w:rsidR="00387E5E" w:rsidRPr="00F67F8E" w:rsidTr="00387E5E">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Сведения о представителе</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Категория представителя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Полное наименование</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Фамилия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Имя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Отчество</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Адрес электронной почты</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Номер телефона</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Дата рождения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Пол</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СНИЛС</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Адрес регистрации</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Адрес проживания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Гражданство</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Сведения о заявителе</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Категория заявителя</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Полное наименование</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ОГРНИП</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ОГРН</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ИНН</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5000" w:type="pct"/>
            <w:gridSpan w:val="2"/>
            <w:tcBorders>
              <w:top w:val="single" w:sz="6" w:space="0" w:color="000000"/>
              <w:bottom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Параметры определения варианта предоставления</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Перечень документов</w:t>
            </w:r>
          </w:p>
        </w:tc>
      </w:tr>
      <w:tr w:rsidR="00387E5E" w:rsidRPr="00F67F8E" w:rsidTr="00387E5E">
        <w:tc>
          <w:tcPr>
            <w:tcW w:w="2822"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217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bl>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4</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Форма решения об отказе в приеме документов, необходимых для предоставления услуги</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rPr>
        <w:t>(н</w:t>
      </w:r>
      <w:r w:rsidRPr="00F67F8E">
        <w:rPr>
          <w:rFonts w:eastAsia="Times New Roman"/>
          <w:sz w:val="16"/>
          <w:szCs w:val="16"/>
          <w:lang w:eastAsia="en-US"/>
        </w:rPr>
        <w:t>аименование органа местного самоуправления)</w:t>
      </w:r>
    </w:p>
    <w:p w:rsidR="00387E5E" w:rsidRPr="00F67F8E" w:rsidRDefault="00387E5E" w:rsidP="00387E5E">
      <w:pPr>
        <w:spacing w:line="265" w:lineRule="auto"/>
        <w:ind w:left="6237" w:right="-73"/>
        <w:rPr>
          <w:rFonts w:eastAsia="Times New Roman"/>
          <w:sz w:val="16"/>
          <w:szCs w:val="16"/>
          <w:lang w:eastAsia="en-US"/>
        </w:rPr>
      </w:pPr>
    </w:p>
    <w:p w:rsidR="00387E5E" w:rsidRPr="00F67F8E" w:rsidRDefault="00387E5E" w:rsidP="00387E5E">
      <w:pPr>
        <w:spacing w:line="265" w:lineRule="auto"/>
        <w:ind w:left="6237" w:right="-73"/>
        <w:rPr>
          <w:rFonts w:eastAsia="Times New Roman"/>
          <w:sz w:val="16"/>
          <w:szCs w:val="16"/>
          <w:lang w:eastAsia="en-US"/>
        </w:rPr>
      </w:pPr>
      <w:r w:rsidRPr="00F67F8E">
        <w:rPr>
          <w:rFonts w:eastAsia="Times New Roman"/>
          <w:sz w:val="16"/>
          <w:szCs w:val="16"/>
          <w:lang w:eastAsia="en-US"/>
        </w:rPr>
        <w:t>Кому: ______________________________</w:t>
      </w:r>
    </w:p>
    <w:p w:rsidR="00387E5E" w:rsidRPr="00F67F8E" w:rsidRDefault="00387E5E" w:rsidP="00387E5E">
      <w:pPr>
        <w:spacing w:line="259" w:lineRule="auto"/>
        <w:ind w:left="6237"/>
        <w:rPr>
          <w:rFonts w:eastAsia="Times New Roman"/>
          <w:sz w:val="16"/>
          <w:szCs w:val="16"/>
          <w:lang w:eastAsia="en-US"/>
        </w:rPr>
      </w:pPr>
      <w:r w:rsidRPr="00F67F8E">
        <w:rPr>
          <w:rFonts w:eastAsia="Times New Roman"/>
          <w:sz w:val="16"/>
          <w:szCs w:val="16"/>
          <w:lang w:eastAsia="en-US"/>
        </w:rPr>
        <w:t>ИНН _______________________________</w:t>
      </w:r>
    </w:p>
    <w:p w:rsidR="00387E5E" w:rsidRPr="00F67F8E" w:rsidRDefault="00387E5E" w:rsidP="00387E5E">
      <w:pPr>
        <w:spacing w:line="247" w:lineRule="auto"/>
        <w:ind w:left="6237"/>
        <w:rPr>
          <w:rFonts w:eastAsia="Times New Roman"/>
          <w:sz w:val="16"/>
          <w:szCs w:val="16"/>
          <w:lang w:eastAsia="en-US"/>
        </w:rPr>
      </w:pPr>
      <w:r w:rsidRPr="00F67F8E">
        <w:rPr>
          <w:rFonts w:eastAsia="Times New Roman"/>
          <w:sz w:val="16"/>
          <w:szCs w:val="16"/>
          <w:lang w:eastAsia="en-US"/>
        </w:rPr>
        <w:t>Представитель: ______________________</w:t>
      </w:r>
    </w:p>
    <w:p w:rsidR="00387E5E" w:rsidRPr="00F67F8E" w:rsidRDefault="00387E5E" w:rsidP="00387E5E">
      <w:pPr>
        <w:spacing w:line="259" w:lineRule="auto"/>
        <w:ind w:left="6237"/>
        <w:rPr>
          <w:rFonts w:eastAsia="Times New Roman"/>
          <w:sz w:val="16"/>
          <w:szCs w:val="16"/>
          <w:lang w:eastAsia="en-US"/>
        </w:rPr>
      </w:pP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Контактные данные заявителя</w:t>
      </w:r>
    </w:p>
    <w:p w:rsidR="00387E5E" w:rsidRPr="00F67F8E" w:rsidRDefault="00387E5E" w:rsidP="00387E5E">
      <w:pPr>
        <w:spacing w:line="271" w:lineRule="auto"/>
        <w:ind w:left="6237"/>
        <w:rPr>
          <w:rFonts w:eastAsia="Times New Roman"/>
          <w:sz w:val="16"/>
          <w:szCs w:val="16"/>
          <w:lang w:eastAsia="en-US"/>
        </w:rPr>
      </w:pPr>
      <w:r w:rsidRPr="00F67F8E">
        <w:rPr>
          <w:rFonts w:eastAsia="Times New Roman"/>
          <w:sz w:val="16"/>
          <w:szCs w:val="16"/>
          <w:lang w:eastAsia="en-US"/>
        </w:rPr>
        <w:t>(представителя): _____________________</w:t>
      </w:r>
    </w:p>
    <w:p w:rsidR="00387E5E" w:rsidRPr="00F67F8E" w:rsidRDefault="00387E5E" w:rsidP="00387E5E">
      <w:pPr>
        <w:spacing w:after="4" w:line="271" w:lineRule="auto"/>
        <w:ind w:left="6237" w:right="-73"/>
        <w:rPr>
          <w:rFonts w:eastAsia="Times New Roman"/>
          <w:sz w:val="16"/>
          <w:szCs w:val="16"/>
          <w:lang w:eastAsia="en-US"/>
        </w:rPr>
      </w:pPr>
      <w:r w:rsidRPr="00F67F8E">
        <w:rPr>
          <w:rFonts w:eastAsia="Times New Roman"/>
          <w:sz w:val="16"/>
          <w:szCs w:val="16"/>
          <w:lang w:eastAsia="en-US"/>
        </w:rPr>
        <w:t>Тел: _______________________________</w:t>
      </w:r>
    </w:p>
    <w:p w:rsidR="00387E5E" w:rsidRPr="00F67F8E" w:rsidRDefault="00387E5E" w:rsidP="00387E5E">
      <w:pPr>
        <w:spacing w:after="11" w:line="247" w:lineRule="auto"/>
        <w:ind w:left="6237" w:right="-73"/>
        <w:rPr>
          <w:rFonts w:eastAsia="Times New Roman"/>
          <w:sz w:val="16"/>
          <w:szCs w:val="16"/>
          <w:lang w:eastAsia="en-US"/>
        </w:rPr>
      </w:pPr>
      <w:r w:rsidRPr="00F67F8E">
        <w:rPr>
          <w:rFonts w:eastAsia="Times New Roman"/>
          <w:sz w:val="16"/>
          <w:szCs w:val="16"/>
          <w:lang w:eastAsia="en-US"/>
        </w:rPr>
        <w:t>Эл. почта: ___________________________</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РЕШЕНИЕ</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 xml:space="preserve">об отказе в приеме документов, необходимых для предоставления муниципальной услуги </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от ______№ _______</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Рассмотрев Ваше заявление от ____________ № __________ и прилагаемые к нему документы, уполномоченным органом ___________________________________________________</w:t>
      </w:r>
    </w:p>
    <w:p w:rsidR="00387E5E" w:rsidRPr="00F67F8E" w:rsidRDefault="00387E5E" w:rsidP="00387E5E">
      <w:pPr>
        <w:shd w:val="clear" w:color="auto" w:fill="FFFFFF"/>
        <w:ind w:left="3969"/>
        <w:jc w:val="center"/>
        <w:rPr>
          <w:rFonts w:eastAsia="Times New Roman"/>
          <w:sz w:val="16"/>
          <w:szCs w:val="16"/>
        </w:rPr>
      </w:pPr>
      <w:r w:rsidRPr="00F67F8E">
        <w:rPr>
          <w:rFonts w:eastAsia="Times New Roman"/>
          <w:sz w:val="16"/>
          <w:szCs w:val="16"/>
        </w:rPr>
        <w:t>(наименование уполномоченного органа)</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принято решение об отказе в приеме и регистрации документов по следующим основаниям:</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630"/>
        <w:gridCol w:w="3993"/>
        <w:gridCol w:w="3611"/>
      </w:tblGrid>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 пункта административного регламента</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Наименование основания для отказа в соответствии с единым стандартом</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Разъяснение причин отказа в предоставлении услуги</w:t>
            </w:r>
          </w:p>
        </w:tc>
      </w:tr>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r w:rsidR="00387E5E" w:rsidRPr="00F67F8E" w:rsidTr="00387E5E">
        <w:tc>
          <w:tcPr>
            <w:tcW w:w="1285"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951"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c>
          <w:tcPr>
            <w:tcW w:w="1764"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 </w:t>
            </w:r>
          </w:p>
        </w:tc>
      </w:tr>
    </w:tbl>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Дополнительная информация: _____________________________________________________.</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87E5E" w:rsidRPr="00F67F8E" w:rsidRDefault="00387E5E" w:rsidP="00387E5E">
      <w:pPr>
        <w:shd w:val="clear" w:color="auto" w:fill="FFFFFF"/>
        <w:rPr>
          <w:rFonts w:eastAsia="Times New Roman"/>
          <w:sz w:val="16"/>
          <w:szCs w:val="16"/>
        </w:rPr>
      </w:pPr>
      <w:r w:rsidRPr="00F67F8E">
        <w:rPr>
          <w:rFonts w:eastAsia="Times New Roman"/>
          <w:sz w:val="16"/>
          <w:szCs w:val="16"/>
        </w:rPr>
        <w:t>Данный отказ может быть обжалован в досудебном порядке путем направления жалобы в уполномоченный орган, а также в судебном порядке.</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tbl>
      <w:tblPr>
        <w:tblW w:w="9330" w:type="dxa"/>
        <w:shd w:val="clear" w:color="auto" w:fill="FFFFFF"/>
        <w:tblCellMar>
          <w:top w:w="15" w:type="dxa"/>
          <w:left w:w="15" w:type="dxa"/>
          <w:bottom w:w="15" w:type="dxa"/>
          <w:right w:w="15" w:type="dxa"/>
        </w:tblCellMar>
        <w:tblLook w:val="04A0" w:firstRow="1" w:lastRow="0" w:firstColumn="1" w:lastColumn="0" w:noHBand="0" w:noVBand="1"/>
      </w:tblPr>
      <w:tblGrid>
        <w:gridCol w:w="5058"/>
        <w:gridCol w:w="543"/>
        <w:gridCol w:w="3729"/>
      </w:tblGrid>
      <w:tr w:rsidR="00387E5E" w:rsidRPr="00F67F8E" w:rsidTr="00387E5E">
        <w:trPr>
          <w:trHeight w:val="240"/>
        </w:trPr>
        <w:tc>
          <w:tcPr>
            <w:tcW w:w="5025" w:type="dxa"/>
            <w:tcBorders>
              <w:bottom w:val="single" w:sz="6" w:space="0" w:color="000000"/>
            </w:tcBorders>
            <w:shd w:val="clear" w:color="auto" w:fill="FFFFFF"/>
            <w:hideMark/>
          </w:tcPr>
          <w:p w:rsidR="00387E5E" w:rsidRPr="00F67F8E" w:rsidRDefault="00387E5E" w:rsidP="00387E5E">
            <w:pPr>
              <w:rPr>
                <w:rFonts w:eastAsia="Times New Roman"/>
                <w:sz w:val="16"/>
                <w:szCs w:val="16"/>
              </w:rPr>
            </w:pPr>
          </w:p>
        </w:tc>
        <w:tc>
          <w:tcPr>
            <w:tcW w:w="540" w:type="dxa"/>
            <w:vMerge w:val="restart"/>
            <w:tcBorders>
              <w:right w:val="single" w:sz="6" w:space="0" w:color="000000"/>
            </w:tcBorders>
            <w:shd w:val="clear" w:color="auto" w:fill="FFFFFF"/>
            <w:hideMark/>
          </w:tcPr>
          <w:p w:rsidR="00387E5E" w:rsidRPr="00F67F8E" w:rsidRDefault="00387E5E" w:rsidP="00387E5E">
            <w:pPr>
              <w:rPr>
                <w:rFonts w:eastAsia="Times New Roman"/>
                <w:sz w:val="16"/>
                <w:szCs w:val="16"/>
              </w:rPr>
            </w:pPr>
          </w:p>
        </w:tc>
        <w:tc>
          <w:tcPr>
            <w:tcW w:w="37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Сведения об</w:t>
            </w:r>
          </w:p>
          <w:p w:rsidR="00387E5E" w:rsidRPr="00F67F8E" w:rsidRDefault="00387E5E" w:rsidP="00387E5E">
            <w:pPr>
              <w:jc w:val="center"/>
              <w:rPr>
                <w:rFonts w:eastAsia="Times New Roman"/>
                <w:sz w:val="16"/>
                <w:szCs w:val="16"/>
              </w:rPr>
            </w:pPr>
            <w:r w:rsidRPr="00F67F8E">
              <w:rPr>
                <w:rFonts w:eastAsia="Times New Roman"/>
                <w:sz w:val="16"/>
                <w:szCs w:val="16"/>
              </w:rPr>
              <w:t>электронной подписи</w:t>
            </w:r>
          </w:p>
        </w:tc>
      </w:tr>
      <w:tr w:rsidR="00387E5E" w:rsidRPr="00F67F8E" w:rsidTr="00387E5E">
        <w:tc>
          <w:tcPr>
            <w:tcW w:w="5025" w:type="dxa"/>
            <w:tcBorders>
              <w:top w:val="single" w:sz="6" w:space="0" w:color="000000"/>
            </w:tcBorders>
            <w:shd w:val="clear" w:color="auto" w:fill="FFFFFF"/>
            <w:hideMark/>
          </w:tcPr>
          <w:p w:rsidR="00387E5E" w:rsidRPr="00F67F8E" w:rsidRDefault="00387E5E" w:rsidP="00387E5E">
            <w:pPr>
              <w:jc w:val="center"/>
              <w:rPr>
                <w:rFonts w:eastAsia="Times New Roman"/>
                <w:color w:val="22272F"/>
                <w:sz w:val="16"/>
                <w:szCs w:val="16"/>
              </w:rPr>
            </w:pPr>
            <w:r w:rsidRPr="00F67F8E">
              <w:rPr>
                <w:rFonts w:eastAsia="Times New Roman"/>
                <w:sz w:val="16"/>
                <w:szCs w:val="16"/>
              </w:rPr>
              <w:t>(должность и ФИО сотрудника, принявшего решение)</w:t>
            </w:r>
          </w:p>
        </w:tc>
        <w:tc>
          <w:tcPr>
            <w:tcW w:w="0" w:type="auto"/>
            <w:vMerge/>
            <w:tcBorders>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87E5E" w:rsidRPr="00F67F8E" w:rsidRDefault="00387E5E" w:rsidP="00387E5E">
            <w:pPr>
              <w:rPr>
                <w:rFonts w:eastAsia="Times New Roman"/>
                <w:color w:val="22272F"/>
                <w:sz w:val="16"/>
                <w:szCs w:val="16"/>
              </w:rPr>
            </w:pPr>
          </w:p>
        </w:tc>
      </w:tr>
    </w:tbl>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5</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Перечень</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признаков заявителей, а также комбинации значений признаков, каждая из которых соответствует одному варианту предоставления услуги</w:t>
      </w:r>
    </w:p>
    <w:tbl>
      <w:tblPr>
        <w:tblW w:w="5131" w:type="pct"/>
        <w:tblInd w:w="-26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66"/>
        <w:gridCol w:w="437"/>
        <w:gridCol w:w="8799"/>
      </w:tblGrid>
      <w:tr w:rsidR="00387E5E" w:rsidRPr="00F67F8E" w:rsidTr="00387E5E">
        <w:tc>
          <w:tcPr>
            <w:tcW w:w="603"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Признак заявителя</w:t>
            </w:r>
          </w:p>
        </w:tc>
        <w:tc>
          <w:tcPr>
            <w:tcW w:w="20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w:t>
            </w:r>
          </w:p>
        </w:tc>
        <w:tc>
          <w:tcPr>
            <w:tcW w:w="4189"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Значения признака заявителя</w:t>
            </w:r>
          </w:p>
        </w:tc>
      </w:tr>
      <w:tr w:rsidR="00387E5E" w:rsidRPr="00F67F8E" w:rsidTr="00387E5E">
        <w:tc>
          <w:tcPr>
            <w:tcW w:w="603"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Статус заявителя</w:t>
            </w:r>
          </w:p>
        </w:tc>
        <w:tc>
          <w:tcPr>
            <w:tcW w:w="208"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jc w:val="center"/>
              <w:rPr>
                <w:rFonts w:eastAsia="Times New Roman"/>
                <w:sz w:val="16"/>
                <w:szCs w:val="16"/>
              </w:rPr>
            </w:pPr>
            <w:r w:rsidRPr="00F67F8E">
              <w:rPr>
                <w:rFonts w:eastAsia="Times New Roman"/>
                <w:sz w:val="16"/>
                <w:szCs w:val="16"/>
              </w:rPr>
              <w:t>1</w:t>
            </w:r>
          </w:p>
        </w:tc>
        <w:tc>
          <w:tcPr>
            <w:tcW w:w="4189" w:type="pct"/>
            <w:tcBorders>
              <w:top w:val="single" w:sz="6" w:space="0" w:color="000000"/>
              <w:left w:val="single" w:sz="6" w:space="0" w:color="000000"/>
              <w:bottom w:val="single" w:sz="6" w:space="0" w:color="000000"/>
              <w:right w:val="single" w:sz="6" w:space="0" w:color="000000"/>
            </w:tcBorders>
            <w:shd w:val="clear" w:color="auto" w:fill="FFFFFF"/>
            <w:hideMark/>
          </w:tcPr>
          <w:p w:rsidR="00387E5E" w:rsidRPr="00F67F8E" w:rsidRDefault="00387E5E" w:rsidP="00387E5E">
            <w:pPr>
              <w:rPr>
                <w:rFonts w:eastAsia="Times New Roman"/>
                <w:sz w:val="16"/>
                <w:szCs w:val="16"/>
              </w:rPr>
            </w:pPr>
            <w:r w:rsidRPr="00F67F8E">
              <w:rPr>
                <w:rFonts w:eastAsia="Times New Roman"/>
                <w:sz w:val="16"/>
                <w:szCs w:val="16"/>
              </w:rPr>
              <w:t>юридические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w:t>
            </w:r>
          </w:p>
        </w:tc>
      </w:tr>
      <w:tr w:rsidR="00387E5E" w:rsidRPr="00F67F8E" w:rsidTr="00387E5E">
        <w:tc>
          <w:tcPr>
            <w:tcW w:w="603" w:type="pct"/>
            <w:vMerge w:val="restart"/>
            <w:tcBorders>
              <w:top w:val="single" w:sz="6" w:space="0" w:color="000000"/>
              <w:left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Цель обращения</w:t>
            </w:r>
          </w:p>
        </w:tc>
        <w:tc>
          <w:tcPr>
            <w:tcW w:w="208"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jc w:val="center"/>
              <w:rPr>
                <w:rFonts w:eastAsia="Times New Roman"/>
                <w:sz w:val="16"/>
                <w:szCs w:val="16"/>
              </w:rPr>
            </w:pPr>
            <w:r w:rsidRPr="00F67F8E">
              <w:rPr>
                <w:rFonts w:eastAsia="Times New Roman"/>
                <w:sz w:val="16"/>
                <w:szCs w:val="16"/>
              </w:rPr>
              <w:t>1</w:t>
            </w:r>
          </w:p>
        </w:tc>
        <w:tc>
          <w:tcPr>
            <w:tcW w:w="4189"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оформление свидетельств об осуществлении перевозок по маршруту регулярных перевозок и карт маршрута регулярных перевозок</w:t>
            </w:r>
          </w:p>
        </w:tc>
      </w:tr>
      <w:tr w:rsidR="00387E5E" w:rsidRPr="00F67F8E" w:rsidTr="00387E5E">
        <w:tc>
          <w:tcPr>
            <w:tcW w:w="603" w:type="pct"/>
            <w:vMerge/>
            <w:tcBorders>
              <w:left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p>
        </w:tc>
        <w:tc>
          <w:tcPr>
            <w:tcW w:w="208"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jc w:val="center"/>
              <w:rPr>
                <w:rFonts w:eastAsia="Times New Roman"/>
                <w:sz w:val="16"/>
                <w:szCs w:val="16"/>
              </w:rPr>
            </w:pPr>
            <w:r w:rsidRPr="00F67F8E">
              <w:rPr>
                <w:rFonts w:eastAsia="Times New Roman"/>
                <w:sz w:val="16"/>
                <w:szCs w:val="16"/>
              </w:rPr>
              <w:t>2</w:t>
            </w:r>
          </w:p>
        </w:tc>
        <w:tc>
          <w:tcPr>
            <w:tcW w:w="4189"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переоформление свидетельств об осуществлении перевозок по маршруту регулярных перевозок и карт маршрута регулярных перевозок</w:t>
            </w:r>
          </w:p>
        </w:tc>
      </w:tr>
      <w:tr w:rsidR="00387E5E" w:rsidRPr="00F67F8E" w:rsidTr="00387E5E">
        <w:tc>
          <w:tcPr>
            <w:tcW w:w="603" w:type="pct"/>
            <w:vMerge/>
            <w:tcBorders>
              <w:left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p>
        </w:tc>
        <w:tc>
          <w:tcPr>
            <w:tcW w:w="208"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jc w:val="center"/>
              <w:rPr>
                <w:rFonts w:eastAsia="Times New Roman"/>
                <w:sz w:val="16"/>
                <w:szCs w:val="16"/>
              </w:rPr>
            </w:pPr>
            <w:r w:rsidRPr="00F67F8E">
              <w:rPr>
                <w:rFonts w:eastAsia="Times New Roman"/>
                <w:sz w:val="16"/>
                <w:szCs w:val="16"/>
              </w:rPr>
              <w:t>3</w:t>
            </w:r>
          </w:p>
        </w:tc>
        <w:tc>
          <w:tcPr>
            <w:tcW w:w="4189"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прекращение свидетельств об осуществлении перевозок по маршруту регулярных перевозок и карт маршрута регулярных перевозок</w:t>
            </w:r>
          </w:p>
        </w:tc>
      </w:tr>
      <w:tr w:rsidR="00387E5E" w:rsidRPr="00F67F8E" w:rsidTr="00387E5E">
        <w:tc>
          <w:tcPr>
            <w:tcW w:w="603" w:type="pct"/>
            <w:vMerge/>
            <w:tcBorders>
              <w:left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p>
        </w:tc>
        <w:tc>
          <w:tcPr>
            <w:tcW w:w="208"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jc w:val="center"/>
              <w:rPr>
                <w:rFonts w:eastAsia="Times New Roman"/>
                <w:sz w:val="16"/>
                <w:szCs w:val="16"/>
              </w:rPr>
            </w:pPr>
            <w:r w:rsidRPr="00F67F8E">
              <w:rPr>
                <w:rFonts w:eastAsia="Times New Roman"/>
                <w:sz w:val="16"/>
                <w:szCs w:val="16"/>
              </w:rPr>
              <w:t>4</w:t>
            </w:r>
          </w:p>
        </w:tc>
        <w:tc>
          <w:tcPr>
            <w:tcW w:w="4189"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выдача дубликата свидетельств об осуществлении перевозок по маршруту регулярных перевозок и карт маршрута регулярных перевозок</w:t>
            </w:r>
          </w:p>
        </w:tc>
      </w:tr>
      <w:tr w:rsidR="00387E5E" w:rsidRPr="00F67F8E" w:rsidTr="00387E5E">
        <w:tc>
          <w:tcPr>
            <w:tcW w:w="603" w:type="pct"/>
            <w:vMerge/>
            <w:tcBorders>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p>
        </w:tc>
        <w:tc>
          <w:tcPr>
            <w:tcW w:w="208"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jc w:val="center"/>
              <w:rPr>
                <w:rFonts w:eastAsia="Times New Roman"/>
                <w:sz w:val="16"/>
                <w:szCs w:val="16"/>
              </w:rPr>
            </w:pPr>
            <w:r w:rsidRPr="00F67F8E">
              <w:rPr>
                <w:rFonts w:eastAsia="Times New Roman"/>
                <w:sz w:val="16"/>
                <w:szCs w:val="16"/>
              </w:rPr>
              <w:t>5</w:t>
            </w:r>
          </w:p>
        </w:tc>
        <w:tc>
          <w:tcPr>
            <w:tcW w:w="4189" w:type="pct"/>
            <w:tcBorders>
              <w:top w:val="single" w:sz="6" w:space="0" w:color="000000"/>
              <w:left w:val="single" w:sz="6" w:space="0" w:color="000000"/>
              <w:bottom w:val="single" w:sz="6" w:space="0" w:color="000000"/>
              <w:right w:val="single" w:sz="6" w:space="0" w:color="000000"/>
            </w:tcBorders>
            <w:shd w:val="clear" w:color="auto" w:fill="FFFFFF"/>
          </w:tcPr>
          <w:p w:rsidR="00387E5E" w:rsidRPr="00F67F8E" w:rsidRDefault="00387E5E" w:rsidP="00387E5E">
            <w:pPr>
              <w:rPr>
                <w:rFonts w:eastAsia="Times New Roman"/>
                <w:sz w:val="16"/>
                <w:szCs w:val="16"/>
              </w:rPr>
            </w:pPr>
            <w:r w:rsidRPr="00F67F8E">
              <w:rPr>
                <w:rFonts w:eastAsia="Times New Roman"/>
                <w:sz w:val="16"/>
                <w:szCs w:val="16"/>
              </w:rPr>
              <w:t>исправлением допущенных опечаток и ошибок в свидетельстве об осуществлении перевозок по маршруту регулярных перевозок и карте маршрута регулярных перевозок</w:t>
            </w:r>
          </w:p>
        </w:tc>
      </w:tr>
    </w:tbl>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6</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Cs/>
          <w:sz w:val="16"/>
          <w:szCs w:val="16"/>
        </w:rPr>
      </w:pPr>
      <w:r w:rsidRPr="00F67F8E">
        <w:rPr>
          <w:rFonts w:ascii="Times New Roman CYR" w:eastAsia="Times New Roman" w:hAnsi="Times New Roman CYR" w:cs="Times New Roman CYR"/>
          <w:bCs/>
          <w:sz w:val="16"/>
          <w:szCs w:val="16"/>
        </w:rPr>
        <w:t>Форма уведомления о прекращении действия свидетельства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ind w:hanging="10"/>
        <w:jc w:val="center"/>
        <w:rPr>
          <w:rFonts w:eastAsia="Times New Roman"/>
          <w:sz w:val="16"/>
          <w:szCs w:val="16"/>
          <w:lang w:eastAsia="en-US"/>
        </w:rPr>
      </w:pPr>
      <w:r w:rsidRPr="00F67F8E">
        <w:rPr>
          <w:rFonts w:eastAsia="Times New Roman"/>
          <w:sz w:val="16"/>
          <w:szCs w:val="16"/>
        </w:rPr>
        <w:t>(н</w:t>
      </w:r>
      <w:r w:rsidRPr="00F67F8E">
        <w:rPr>
          <w:rFonts w:eastAsia="Times New Roman"/>
          <w:sz w:val="16"/>
          <w:szCs w:val="16"/>
          <w:lang w:eastAsia="en-US"/>
        </w:rPr>
        <w:t>аименование органа местного самоуправления)</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pStyle w:val="s1"/>
        <w:shd w:val="clear" w:color="auto" w:fill="FFFFFF"/>
        <w:spacing w:before="0" w:beforeAutospacing="0" w:after="0" w:afterAutospacing="0"/>
        <w:ind w:left="5670"/>
        <w:rPr>
          <w:sz w:val="16"/>
          <w:szCs w:val="16"/>
        </w:rPr>
      </w:pPr>
      <w:r w:rsidRPr="00F67F8E">
        <w:rPr>
          <w:sz w:val="16"/>
          <w:szCs w:val="16"/>
        </w:rPr>
        <w:t>_____________________________________</w:t>
      </w:r>
    </w:p>
    <w:p w:rsidR="00387E5E" w:rsidRPr="00F67F8E" w:rsidRDefault="00387E5E" w:rsidP="00387E5E">
      <w:pPr>
        <w:pStyle w:val="s1"/>
        <w:shd w:val="clear" w:color="auto" w:fill="FFFFFF"/>
        <w:spacing w:before="0" w:beforeAutospacing="0" w:after="0" w:afterAutospacing="0"/>
        <w:ind w:left="5670"/>
        <w:jc w:val="center"/>
        <w:rPr>
          <w:sz w:val="16"/>
          <w:szCs w:val="16"/>
        </w:rPr>
      </w:pPr>
      <w:r w:rsidRPr="00F67F8E">
        <w:rPr>
          <w:sz w:val="16"/>
          <w:szCs w:val="16"/>
        </w:rPr>
        <w:t>(Ф.И.О./полное наименование/место</w:t>
      </w:r>
    </w:p>
    <w:p w:rsidR="00387E5E" w:rsidRPr="00F67F8E" w:rsidRDefault="00387E5E" w:rsidP="00387E5E">
      <w:pPr>
        <w:pStyle w:val="s1"/>
        <w:shd w:val="clear" w:color="auto" w:fill="FFFFFF"/>
        <w:spacing w:before="0" w:beforeAutospacing="0" w:after="0" w:afterAutospacing="0"/>
        <w:ind w:left="5670"/>
        <w:jc w:val="center"/>
        <w:rPr>
          <w:sz w:val="16"/>
          <w:szCs w:val="16"/>
        </w:rPr>
      </w:pPr>
      <w:r w:rsidRPr="00F67F8E">
        <w:rPr>
          <w:sz w:val="16"/>
          <w:szCs w:val="16"/>
        </w:rPr>
        <w:t>жительства/местонахождения/ИНН)</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Уведомление</w:t>
      </w:r>
    </w:p>
    <w:p w:rsidR="00387E5E" w:rsidRPr="00F67F8E" w:rsidRDefault="00387E5E" w:rsidP="00387E5E">
      <w:pPr>
        <w:widowControl w:val="0"/>
        <w:autoSpaceDE w:val="0"/>
        <w:autoSpaceDN w:val="0"/>
        <w:adjustRightInd w:val="0"/>
        <w:jc w:val="center"/>
        <w:rPr>
          <w:rFonts w:ascii="Times New Roman CYR" w:eastAsia="Times New Roman" w:hAnsi="Times New Roman CYR" w:cs="Times New Roman CYR"/>
          <w:b/>
          <w:bCs/>
          <w:sz w:val="16"/>
          <w:szCs w:val="16"/>
        </w:rPr>
      </w:pPr>
      <w:r w:rsidRPr="00F67F8E">
        <w:rPr>
          <w:rFonts w:ascii="Times New Roman CYR" w:eastAsia="Times New Roman" w:hAnsi="Times New Roman CYR" w:cs="Times New Roman CYR"/>
          <w:b/>
          <w:bCs/>
          <w:sz w:val="16"/>
          <w:szCs w:val="16"/>
        </w:rPr>
        <w:t>о прекращении действия свидетельства об осуществлении перевозок по маршруту регулярных перевозок</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widowControl w:val="0"/>
        <w:autoSpaceDE w:val="0"/>
        <w:autoSpaceDN w:val="0"/>
        <w:adjustRightInd w:val="0"/>
        <w:rPr>
          <w:rFonts w:eastAsia="Times New Roman"/>
          <w:bCs/>
          <w:sz w:val="16"/>
          <w:szCs w:val="16"/>
        </w:rPr>
      </w:pPr>
      <w:r w:rsidRPr="00F67F8E">
        <w:rPr>
          <w:color w:val="22272F"/>
          <w:sz w:val="16"/>
          <w:szCs w:val="16"/>
          <w:shd w:val="clear" w:color="auto" w:fill="FFFFFF"/>
        </w:rPr>
        <w:t>Дата __________________ № ________________</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pPr>
    </w:p>
    <w:p w:rsidR="00387E5E" w:rsidRPr="00F67F8E" w:rsidRDefault="00387E5E" w:rsidP="00387E5E">
      <w:pPr>
        <w:pStyle w:val="s16"/>
        <w:shd w:val="clear" w:color="auto" w:fill="FFFFFF"/>
        <w:spacing w:before="0" w:beforeAutospacing="0" w:after="0" w:afterAutospacing="0"/>
        <w:ind w:firstLine="567"/>
        <w:jc w:val="both"/>
        <w:rPr>
          <w:sz w:val="16"/>
          <w:szCs w:val="16"/>
        </w:rPr>
      </w:pPr>
      <w:r w:rsidRPr="00F67F8E">
        <w:rPr>
          <w:sz w:val="16"/>
          <w:szCs w:val="16"/>
        </w:rPr>
        <w:t>На основании обращения __________________________________________________________</w:t>
      </w:r>
    </w:p>
    <w:p w:rsidR="00387E5E" w:rsidRPr="00F67F8E" w:rsidRDefault="00387E5E" w:rsidP="00387E5E">
      <w:pPr>
        <w:pStyle w:val="s16"/>
        <w:shd w:val="clear" w:color="auto" w:fill="FFFFFF"/>
        <w:tabs>
          <w:tab w:val="left" w:pos="10204"/>
        </w:tabs>
        <w:spacing w:before="0" w:beforeAutospacing="0" w:after="0" w:afterAutospacing="0"/>
        <w:ind w:left="3261" w:right="-2"/>
        <w:jc w:val="center"/>
        <w:rPr>
          <w:sz w:val="16"/>
          <w:szCs w:val="16"/>
        </w:rPr>
      </w:pPr>
      <w:r w:rsidRPr="00F67F8E">
        <w:rPr>
          <w:sz w:val="16"/>
          <w:szCs w:val="16"/>
        </w:rPr>
        <w:t>(заявитель)</w:t>
      </w:r>
    </w:p>
    <w:p w:rsidR="00387E5E" w:rsidRPr="00F67F8E" w:rsidRDefault="00387E5E" w:rsidP="00387E5E">
      <w:pPr>
        <w:pStyle w:val="s16"/>
        <w:shd w:val="clear" w:color="auto" w:fill="FFFFFF"/>
        <w:spacing w:before="0" w:beforeAutospacing="0" w:after="0" w:afterAutospacing="0"/>
        <w:jc w:val="both"/>
        <w:rPr>
          <w:sz w:val="16"/>
          <w:szCs w:val="16"/>
        </w:rPr>
      </w:pPr>
      <w:r w:rsidRPr="00F67F8E">
        <w:rPr>
          <w:sz w:val="16"/>
          <w:szCs w:val="16"/>
        </w:rPr>
        <w:t>от ______________ № __________________ принято решение о прекращении действия свидетельства об осуществлении перевозок по маршруту регулярных перевозок ________________</w:t>
      </w:r>
    </w:p>
    <w:p w:rsidR="00387E5E" w:rsidRPr="00F67F8E" w:rsidRDefault="00387E5E" w:rsidP="00387E5E">
      <w:pPr>
        <w:pStyle w:val="s16"/>
        <w:shd w:val="clear" w:color="auto" w:fill="FFFFFF"/>
        <w:spacing w:before="0" w:beforeAutospacing="0" w:after="0" w:afterAutospacing="0"/>
        <w:jc w:val="both"/>
        <w:rPr>
          <w:sz w:val="16"/>
          <w:szCs w:val="16"/>
        </w:rPr>
      </w:pPr>
      <w:r w:rsidRPr="00F67F8E">
        <w:rPr>
          <w:sz w:val="16"/>
          <w:szCs w:val="16"/>
        </w:rPr>
        <w:t xml:space="preserve">_____________________________________________________________________________________ </w:t>
      </w:r>
    </w:p>
    <w:p w:rsidR="00387E5E" w:rsidRPr="00F67F8E" w:rsidRDefault="00387E5E" w:rsidP="00387E5E">
      <w:pPr>
        <w:pStyle w:val="s16"/>
        <w:shd w:val="clear" w:color="auto" w:fill="FFFFFF"/>
        <w:spacing w:before="0" w:beforeAutospacing="0" w:after="0" w:afterAutospacing="0"/>
        <w:jc w:val="center"/>
        <w:rPr>
          <w:sz w:val="16"/>
          <w:szCs w:val="16"/>
        </w:rPr>
      </w:pPr>
      <w:r w:rsidRPr="00F67F8E">
        <w:rPr>
          <w:sz w:val="16"/>
          <w:szCs w:val="16"/>
        </w:rPr>
        <w:t>(указывается серия свидетельства)</w:t>
      </w:r>
    </w:p>
    <w:p w:rsidR="00387E5E" w:rsidRPr="00F67F8E" w:rsidRDefault="00387E5E" w:rsidP="00387E5E">
      <w:pPr>
        <w:pStyle w:val="s16"/>
        <w:shd w:val="clear" w:color="auto" w:fill="FFFFFF"/>
        <w:spacing w:before="0" w:beforeAutospacing="0" w:after="0" w:afterAutospacing="0"/>
        <w:jc w:val="both"/>
        <w:rPr>
          <w:sz w:val="16"/>
          <w:szCs w:val="16"/>
        </w:rPr>
      </w:pPr>
      <w:r w:rsidRPr="00F67F8E">
        <w:rPr>
          <w:sz w:val="16"/>
          <w:szCs w:val="16"/>
        </w:rPr>
        <w:t>_____________________________________________________________________________________</w:t>
      </w:r>
    </w:p>
    <w:p w:rsidR="00387E5E" w:rsidRPr="00F67F8E" w:rsidRDefault="00387E5E" w:rsidP="00387E5E">
      <w:pPr>
        <w:pStyle w:val="s16"/>
        <w:shd w:val="clear" w:color="auto" w:fill="FFFFFF"/>
        <w:spacing w:before="0" w:beforeAutospacing="0" w:after="0" w:afterAutospacing="0"/>
        <w:jc w:val="center"/>
        <w:rPr>
          <w:sz w:val="16"/>
          <w:szCs w:val="16"/>
        </w:rPr>
      </w:pPr>
      <w:r w:rsidRPr="00F67F8E">
        <w:rPr>
          <w:sz w:val="16"/>
          <w:szCs w:val="16"/>
        </w:rPr>
        <w:t>(указывается номер свидетельства)</w:t>
      </w:r>
    </w:p>
    <w:p w:rsidR="00387E5E" w:rsidRPr="00F67F8E" w:rsidRDefault="00387E5E" w:rsidP="00387E5E">
      <w:pPr>
        <w:pStyle w:val="s16"/>
        <w:shd w:val="clear" w:color="auto" w:fill="FFFFFF"/>
        <w:spacing w:before="0" w:beforeAutospacing="0" w:after="0" w:afterAutospacing="0"/>
        <w:ind w:firstLine="567"/>
        <w:jc w:val="both"/>
        <w:rPr>
          <w:sz w:val="16"/>
          <w:szCs w:val="16"/>
        </w:rPr>
      </w:pPr>
      <w:r w:rsidRPr="00F67F8E">
        <w:rPr>
          <w:sz w:val="16"/>
          <w:szCs w:val="16"/>
        </w:rPr>
        <w:t xml:space="preserve">До истечения срока, предусмотренного пунктом 3 части 1 статьи 29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____________________________________________________________________________________ </w:t>
      </w:r>
    </w:p>
    <w:p w:rsidR="00387E5E" w:rsidRPr="00F67F8E" w:rsidRDefault="00387E5E" w:rsidP="00387E5E">
      <w:pPr>
        <w:pStyle w:val="s16"/>
        <w:shd w:val="clear" w:color="auto" w:fill="FFFFFF"/>
        <w:spacing w:before="0" w:beforeAutospacing="0" w:after="0" w:afterAutospacing="0"/>
        <w:ind w:firstLine="567"/>
        <w:jc w:val="center"/>
        <w:rPr>
          <w:sz w:val="16"/>
          <w:szCs w:val="16"/>
        </w:rPr>
      </w:pPr>
      <w:r w:rsidRPr="00F67F8E">
        <w:rPr>
          <w:sz w:val="16"/>
          <w:szCs w:val="16"/>
        </w:rPr>
        <w:t>(заявитель)</w:t>
      </w:r>
    </w:p>
    <w:p w:rsidR="00387E5E" w:rsidRPr="00F67F8E" w:rsidRDefault="00387E5E" w:rsidP="00387E5E">
      <w:pPr>
        <w:pStyle w:val="s16"/>
        <w:shd w:val="clear" w:color="auto" w:fill="FFFFFF"/>
        <w:spacing w:before="0" w:beforeAutospacing="0" w:after="0" w:afterAutospacing="0"/>
        <w:jc w:val="both"/>
        <w:rPr>
          <w:sz w:val="16"/>
          <w:szCs w:val="16"/>
        </w:rPr>
      </w:pPr>
      <w:r w:rsidRPr="00F67F8E">
        <w:rPr>
          <w:sz w:val="16"/>
          <w:szCs w:val="16"/>
        </w:rPr>
        <w:t>обязан осуществлять регулярные перевозки, предусмотренные указанным свидетельством.</w:t>
      </w:r>
    </w:p>
    <w:p w:rsidR="00387E5E" w:rsidRPr="00F67F8E" w:rsidRDefault="00387E5E" w:rsidP="00387E5E">
      <w:pPr>
        <w:pStyle w:val="s16"/>
        <w:shd w:val="clear" w:color="auto" w:fill="FFFFFF"/>
        <w:spacing w:before="0" w:beforeAutospacing="0" w:after="0" w:afterAutospacing="0"/>
        <w:jc w:val="both"/>
        <w:rPr>
          <w:sz w:val="16"/>
          <w:szCs w:val="16"/>
        </w:rPr>
      </w:pPr>
      <w:r w:rsidRPr="00F67F8E">
        <w:rPr>
          <w:sz w:val="16"/>
          <w:szCs w:val="16"/>
        </w:rPr>
        <w:t>_____________________________________________________________________________________</w:t>
      </w:r>
    </w:p>
    <w:p w:rsidR="00387E5E" w:rsidRPr="00F67F8E" w:rsidRDefault="00387E5E" w:rsidP="00387E5E">
      <w:pPr>
        <w:pStyle w:val="s16"/>
        <w:shd w:val="clear" w:color="auto" w:fill="FFFFFF"/>
        <w:spacing w:before="0" w:beforeAutospacing="0" w:after="0" w:afterAutospacing="0"/>
        <w:jc w:val="center"/>
        <w:rPr>
          <w:sz w:val="16"/>
          <w:szCs w:val="16"/>
        </w:rPr>
      </w:pPr>
      <w:r w:rsidRPr="00F67F8E">
        <w:rPr>
          <w:sz w:val="16"/>
          <w:szCs w:val="16"/>
        </w:rPr>
        <w:t>(подпись) (Ф.И.О. должность уполномоченного сотрудника)</w:t>
      </w:r>
    </w:p>
    <w:p w:rsidR="00387E5E" w:rsidRPr="00F67F8E" w:rsidRDefault="00387E5E" w:rsidP="00387E5E">
      <w:pPr>
        <w:widowControl w:val="0"/>
        <w:autoSpaceDE w:val="0"/>
        <w:autoSpaceDN w:val="0"/>
        <w:adjustRightInd w:val="0"/>
        <w:rPr>
          <w:rFonts w:ascii="Times New Roman CYR" w:eastAsia="Times New Roman" w:hAnsi="Times New Roman CYR" w:cs="Times New Roman CYR"/>
          <w:bCs/>
          <w:sz w:val="16"/>
          <w:szCs w:val="16"/>
        </w:rPr>
        <w:sectPr w:rsidR="00387E5E" w:rsidRPr="00F67F8E" w:rsidSect="00387E5E">
          <w:pgSz w:w="11905" w:h="16838"/>
          <w:pgMar w:top="567" w:right="567" w:bottom="567" w:left="1134" w:header="426" w:footer="0" w:gutter="0"/>
          <w:cols w:space="720"/>
          <w:titlePg/>
          <w:docGrid w:linePitch="272"/>
        </w:sectPr>
      </w:pPr>
    </w:p>
    <w:p w:rsidR="00387E5E" w:rsidRPr="00F67F8E" w:rsidRDefault="00387E5E" w:rsidP="00387E5E">
      <w:pPr>
        <w:widowControl w:val="0"/>
        <w:autoSpaceDE w:val="0"/>
        <w:autoSpaceDN w:val="0"/>
        <w:adjustRightInd w:val="0"/>
        <w:ind w:left="6096"/>
        <w:rPr>
          <w:rFonts w:eastAsia="Times New Roman"/>
          <w:bCs/>
          <w:sz w:val="16"/>
          <w:szCs w:val="16"/>
        </w:rPr>
      </w:pPr>
      <w:r w:rsidRPr="00F67F8E">
        <w:rPr>
          <w:rFonts w:eastAsia="Times New Roman"/>
          <w:bCs/>
          <w:sz w:val="16"/>
          <w:szCs w:val="16"/>
        </w:rPr>
        <w:lastRenderedPageBreak/>
        <w:t>Приложение № 7</w:t>
      </w:r>
    </w:p>
    <w:p w:rsidR="00387E5E" w:rsidRPr="00F67F8E" w:rsidRDefault="00387E5E" w:rsidP="00387E5E">
      <w:pPr>
        <w:widowControl w:val="0"/>
        <w:autoSpaceDE w:val="0"/>
        <w:autoSpaceDN w:val="0"/>
        <w:adjustRightInd w:val="0"/>
        <w:ind w:left="6096"/>
        <w:rPr>
          <w:rFonts w:eastAsia="Times New Roman" w:cs="Times New Roman CYR"/>
          <w:sz w:val="16"/>
          <w:szCs w:val="16"/>
        </w:rPr>
      </w:pPr>
      <w:r w:rsidRPr="00F67F8E">
        <w:rPr>
          <w:rFonts w:eastAsia="Times New Roman"/>
          <w:bCs/>
          <w:sz w:val="16"/>
          <w:szCs w:val="16"/>
        </w:rPr>
        <w:t xml:space="preserve">к </w:t>
      </w:r>
      <w:r w:rsidRPr="00F67F8E">
        <w:rPr>
          <w:rFonts w:eastAsia="Times New Roman"/>
          <w:sz w:val="16"/>
          <w:szCs w:val="16"/>
        </w:rPr>
        <w:t>административному регламенту</w:t>
      </w:r>
      <w:r w:rsidRPr="00F67F8E">
        <w:rPr>
          <w:rFonts w:eastAsia="Times New Roman" w:cs="Times New Roman CYR"/>
          <w:sz w:val="16"/>
          <w:szCs w:val="16"/>
        </w:rPr>
        <w:t xml:space="preserve"> администрации Алатырского муниципального округа по предоставлению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87E5E" w:rsidRPr="00F67F8E" w:rsidRDefault="00387E5E" w:rsidP="00387E5E">
      <w:pPr>
        <w:widowControl w:val="0"/>
        <w:autoSpaceDE w:val="0"/>
        <w:autoSpaceDN w:val="0"/>
        <w:adjustRightInd w:val="0"/>
        <w:ind w:firstLine="698"/>
        <w:jc w:val="right"/>
        <w:rPr>
          <w:rFonts w:ascii="Times New Roman CYR" w:eastAsia="Times New Roman" w:hAnsi="Times New Roman CYR" w:cs="Times New Roman CYR"/>
          <w:b/>
          <w:bCs/>
          <w:sz w:val="16"/>
          <w:szCs w:val="16"/>
        </w:rPr>
      </w:pPr>
    </w:p>
    <w:p w:rsidR="00387E5E" w:rsidRPr="00F67F8E" w:rsidRDefault="00387E5E" w:rsidP="00387E5E">
      <w:pPr>
        <w:ind w:left="5245"/>
        <w:rPr>
          <w:rFonts w:eastAsia="Times New Roman"/>
          <w:sz w:val="16"/>
          <w:szCs w:val="16"/>
        </w:rPr>
      </w:pPr>
      <w:r w:rsidRPr="00F67F8E">
        <w:rPr>
          <w:rFonts w:eastAsia="Times New Roman"/>
          <w:sz w:val="16"/>
          <w:szCs w:val="16"/>
        </w:rPr>
        <w:t>_________________________________________</w:t>
      </w:r>
    </w:p>
    <w:p w:rsidR="00387E5E" w:rsidRPr="00F67F8E" w:rsidRDefault="00387E5E" w:rsidP="00387E5E">
      <w:pPr>
        <w:ind w:left="5245"/>
        <w:jc w:val="center"/>
        <w:rPr>
          <w:rFonts w:eastAsia="Times New Roman"/>
          <w:sz w:val="16"/>
          <w:szCs w:val="16"/>
        </w:rPr>
      </w:pPr>
      <w:r w:rsidRPr="00F67F8E">
        <w:rPr>
          <w:rFonts w:eastAsia="Times New Roman"/>
          <w:sz w:val="16"/>
          <w:szCs w:val="16"/>
        </w:rPr>
        <w:t>(должностное лицо, которому направляется жалоба)</w:t>
      </w:r>
    </w:p>
    <w:p w:rsidR="00387E5E" w:rsidRPr="00F67F8E" w:rsidRDefault="00387E5E" w:rsidP="00387E5E">
      <w:pPr>
        <w:ind w:left="5245"/>
        <w:rPr>
          <w:rFonts w:eastAsia="Times New Roman"/>
          <w:sz w:val="16"/>
          <w:szCs w:val="16"/>
        </w:rPr>
      </w:pPr>
      <w:r w:rsidRPr="00F67F8E">
        <w:rPr>
          <w:rFonts w:eastAsia="Times New Roman"/>
          <w:sz w:val="16"/>
          <w:szCs w:val="16"/>
        </w:rPr>
        <w:t>от ______________________________________</w:t>
      </w:r>
    </w:p>
    <w:p w:rsidR="00387E5E" w:rsidRPr="00F67F8E" w:rsidRDefault="00387E5E" w:rsidP="00387E5E">
      <w:pPr>
        <w:ind w:left="5529"/>
        <w:jc w:val="center"/>
        <w:rPr>
          <w:rFonts w:eastAsia="Times New Roman"/>
          <w:sz w:val="16"/>
          <w:szCs w:val="16"/>
        </w:rPr>
      </w:pPr>
      <w:r w:rsidRPr="00F67F8E">
        <w:rPr>
          <w:rFonts w:eastAsia="Times New Roman"/>
          <w:sz w:val="16"/>
          <w:szCs w:val="16"/>
        </w:rPr>
        <w:t>(Ф.И.О., полностью)</w:t>
      </w:r>
    </w:p>
    <w:p w:rsidR="00387E5E" w:rsidRPr="00F67F8E" w:rsidRDefault="00387E5E" w:rsidP="00387E5E">
      <w:pPr>
        <w:ind w:left="5245"/>
        <w:rPr>
          <w:rFonts w:eastAsia="Times New Roman"/>
          <w:sz w:val="16"/>
          <w:szCs w:val="16"/>
        </w:rPr>
      </w:pPr>
      <w:r w:rsidRPr="00F67F8E">
        <w:rPr>
          <w:rFonts w:eastAsia="Times New Roman"/>
          <w:sz w:val="16"/>
          <w:szCs w:val="16"/>
        </w:rPr>
        <w:t>________________________________________,</w:t>
      </w:r>
    </w:p>
    <w:p w:rsidR="00387E5E" w:rsidRPr="00F67F8E" w:rsidRDefault="00387E5E" w:rsidP="00387E5E">
      <w:pPr>
        <w:ind w:left="5245"/>
        <w:rPr>
          <w:rFonts w:eastAsia="Times New Roman"/>
          <w:sz w:val="16"/>
          <w:szCs w:val="16"/>
        </w:rPr>
      </w:pPr>
      <w:r w:rsidRPr="00F67F8E">
        <w:rPr>
          <w:rFonts w:eastAsia="Times New Roman"/>
          <w:sz w:val="16"/>
          <w:szCs w:val="16"/>
        </w:rPr>
        <w:t>зарегистрированного(-ой) по адресу:</w:t>
      </w:r>
    </w:p>
    <w:p w:rsidR="00387E5E" w:rsidRPr="00F67F8E" w:rsidRDefault="00387E5E" w:rsidP="00387E5E">
      <w:pPr>
        <w:ind w:left="5245"/>
        <w:rPr>
          <w:rFonts w:eastAsia="Times New Roman"/>
          <w:sz w:val="16"/>
          <w:szCs w:val="16"/>
        </w:rPr>
      </w:pPr>
      <w:r w:rsidRPr="00F67F8E">
        <w:rPr>
          <w:rFonts w:eastAsia="Times New Roman"/>
          <w:sz w:val="16"/>
          <w:szCs w:val="16"/>
        </w:rPr>
        <w:t>_________________________________________</w:t>
      </w:r>
    </w:p>
    <w:p w:rsidR="00387E5E" w:rsidRPr="00F67F8E" w:rsidRDefault="00387E5E" w:rsidP="00387E5E">
      <w:pPr>
        <w:ind w:left="5245"/>
        <w:rPr>
          <w:rFonts w:eastAsia="Times New Roman"/>
          <w:sz w:val="16"/>
          <w:szCs w:val="16"/>
        </w:rPr>
      </w:pPr>
      <w:r w:rsidRPr="00F67F8E">
        <w:rPr>
          <w:rFonts w:eastAsia="Times New Roman"/>
          <w:sz w:val="16"/>
          <w:szCs w:val="16"/>
        </w:rPr>
        <w:t>_________________________________________</w:t>
      </w:r>
    </w:p>
    <w:p w:rsidR="00387E5E" w:rsidRPr="00F67F8E" w:rsidRDefault="00387E5E" w:rsidP="00387E5E">
      <w:pPr>
        <w:ind w:left="5245"/>
        <w:rPr>
          <w:rFonts w:eastAsia="Times New Roman"/>
          <w:sz w:val="16"/>
          <w:szCs w:val="16"/>
        </w:rPr>
      </w:pPr>
      <w:r w:rsidRPr="00F67F8E">
        <w:rPr>
          <w:rFonts w:eastAsia="Times New Roman"/>
          <w:sz w:val="16"/>
          <w:szCs w:val="16"/>
        </w:rPr>
        <w:t>телефон _________________________________</w:t>
      </w:r>
    </w:p>
    <w:p w:rsidR="00387E5E" w:rsidRPr="00F67F8E" w:rsidRDefault="00387E5E" w:rsidP="00387E5E">
      <w:pPr>
        <w:rPr>
          <w:rFonts w:eastAsia="Times New Roman"/>
          <w:sz w:val="16"/>
          <w:szCs w:val="16"/>
        </w:rPr>
      </w:pPr>
    </w:p>
    <w:p w:rsidR="00387E5E" w:rsidRPr="00F67F8E" w:rsidRDefault="00387E5E" w:rsidP="00387E5E">
      <w:pPr>
        <w:jc w:val="center"/>
        <w:outlineLvl w:val="0"/>
        <w:rPr>
          <w:rFonts w:eastAsia="Times New Roman"/>
          <w:b/>
          <w:bCs/>
          <w:sz w:val="16"/>
          <w:szCs w:val="16"/>
        </w:rPr>
      </w:pPr>
      <w:r w:rsidRPr="00F67F8E">
        <w:rPr>
          <w:rFonts w:eastAsia="Times New Roman"/>
          <w:b/>
          <w:bCs/>
          <w:sz w:val="16"/>
          <w:szCs w:val="16"/>
        </w:rPr>
        <w:t>ЖАЛОБА</w:t>
      </w:r>
    </w:p>
    <w:p w:rsidR="00387E5E" w:rsidRPr="00F67F8E" w:rsidRDefault="00387E5E" w:rsidP="00387E5E">
      <w:pPr>
        <w:jc w:val="center"/>
        <w:outlineLvl w:val="0"/>
        <w:rPr>
          <w:rFonts w:eastAsia="Times New Roman"/>
          <w:b/>
          <w:bCs/>
          <w:sz w:val="16"/>
          <w:szCs w:val="16"/>
        </w:rPr>
      </w:pPr>
      <w:r w:rsidRPr="00F67F8E">
        <w:rPr>
          <w:rFonts w:eastAsia="Times New Roman"/>
          <w:b/>
          <w:bCs/>
          <w:sz w:val="16"/>
          <w:szCs w:val="16"/>
        </w:rPr>
        <w:t xml:space="preserve">на действия (бездействия) или решения, осуществленные (принятые) </w:t>
      </w:r>
    </w:p>
    <w:p w:rsidR="00387E5E" w:rsidRPr="00F67F8E" w:rsidRDefault="00387E5E" w:rsidP="00387E5E">
      <w:pPr>
        <w:jc w:val="center"/>
        <w:outlineLvl w:val="0"/>
        <w:rPr>
          <w:rFonts w:eastAsia="Times New Roman"/>
          <w:b/>
          <w:bCs/>
          <w:sz w:val="16"/>
          <w:szCs w:val="16"/>
        </w:rPr>
      </w:pPr>
      <w:r w:rsidRPr="00F67F8E">
        <w:rPr>
          <w:rFonts w:eastAsia="Times New Roman"/>
          <w:b/>
          <w:bCs/>
          <w:sz w:val="16"/>
          <w:szCs w:val="16"/>
        </w:rPr>
        <w:t>в ходе предоставления муниципальной услуги</w:t>
      </w:r>
    </w:p>
    <w:p w:rsidR="00387E5E" w:rsidRPr="00F67F8E" w:rsidRDefault="00387E5E" w:rsidP="00387E5E">
      <w:pPr>
        <w:rPr>
          <w:rFonts w:eastAsia="Times New Roman"/>
          <w:sz w:val="16"/>
          <w:szCs w:val="16"/>
        </w:rPr>
      </w:pP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w:t>
      </w:r>
    </w:p>
    <w:p w:rsidR="00387E5E" w:rsidRPr="00F67F8E" w:rsidRDefault="00387E5E" w:rsidP="00387E5E">
      <w:pPr>
        <w:jc w:val="center"/>
        <w:rPr>
          <w:rFonts w:eastAsia="Times New Roman"/>
          <w:sz w:val="16"/>
          <w:szCs w:val="16"/>
        </w:rPr>
      </w:pPr>
      <w:r w:rsidRPr="00F67F8E">
        <w:rPr>
          <w:rFonts w:eastAsia="Times New Roman"/>
          <w:sz w:val="16"/>
          <w:szCs w:val="16"/>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387E5E" w:rsidRPr="00F67F8E" w:rsidRDefault="00387E5E" w:rsidP="00387E5E">
      <w:pPr>
        <w:jc w:val="center"/>
        <w:rPr>
          <w:rFonts w:eastAsia="Times New Roman"/>
          <w:sz w:val="16"/>
          <w:szCs w:val="16"/>
        </w:rPr>
      </w:pPr>
    </w:p>
    <w:p w:rsidR="00387E5E" w:rsidRPr="00F67F8E" w:rsidRDefault="00387E5E" w:rsidP="00387E5E">
      <w:pPr>
        <w:rPr>
          <w:rFonts w:eastAsia="Times New Roman"/>
          <w:sz w:val="16"/>
          <w:szCs w:val="16"/>
        </w:rPr>
      </w:pPr>
      <w:r w:rsidRPr="00F67F8E">
        <w:rPr>
          <w:rFonts w:eastAsia="Times New Roman"/>
          <w:sz w:val="16"/>
          <w:szCs w:val="16"/>
        </w:rPr>
        <w:t>1. Предмет жалобы (краткое изложение обжалуемых действий (бездействий) или решений)</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3. Приложение: (документы, либо копии документов, подтверждающие изложенные обстоятельства)</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_____________________________________________________________________________________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Способ получения ответа (нужное подчеркнуть):</w:t>
      </w:r>
    </w:p>
    <w:p w:rsidR="00387E5E" w:rsidRPr="00F67F8E" w:rsidRDefault="00387E5E" w:rsidP="00387E5E">
      <w:pPr>
        <w:rPr>
          <w:rFonts w:eastAsia="Times New Roman"/>
          <w:sz w:val="16"/>
          <w:szCs w:val="16"/>
        </w:rPr>
      </w:pPr>
      <w:r w:rsidRPr="00F67F8E">
        <w:rPr>
          <w:rFonts w:eastAsia="Times New Roman"/>
          <w:sz w:val="16"/>
          <w:szCs w:val="16"/>
        </w:rPr>
        <w:t>- при личном обращении;</w:t>
      </w:r>
    </w:p>
    <w:p w:rsidR="00387E5E" w:rsidRPr="00F67F8E" w:rsidRDefault="00387E5E" w:rsidP="00387E5E">
      <w:pPr>
        <w:rPr>
          <w:rFonts w:eastAsia="Times New Roman"/>
          <w:sz w:val="16"/>
          <w:szCs w:val="16"/>
        </w:rPr>
      </w:pPr>
      <w:r w:rsidRPr="00F67F8E">
        <w:rPr>
          <w:rFonts w:eastAsia="Times New Roman"/>
          <w:sz w:val="16"/>
          <w:szCs w:val="16"/>
        </w:rPr>
        <w:t>- посредством почтового отправления на адрес, указанный в заявлении;</w:t>
      </w:r>
    </w:p>
    <w:p w:rsidR="00387E5E" w:rsidRPr="00F67F8E" w:rsidRDefault="00387E5E" w:rsidP="00387E5E">
      <w:pPr>
        <w:rPr>
          <w:rFonts w:eastAsia="Times New Roman"/>
          <w:sz w:val="16"/>
          <w:szCs w:val="16"/>
        </w:rPr>
      </w:pPr>
      <w:r w:rsidRPr="00F67F8E">
        <w:rPr>
          <w:rFonts w:eastAsia="Times New Roman"/>
          <w:sz w:val="16"/>
          <w:szCs w:val="16"/>
        </w:rPr>
        <w:t>- посредством электронной почты ____________________________________.</w:t>
      </w:r>
    </w:p>
    <w:p w:rsidR="00387E5E" w:rsidRPr="00F67F8E" w:rsidRDefault="00387E5E" w:rsidP="00387E5E">
      <w:pPr>
        <w:rPr>
          <w:rFonts w:eastAsia="Times New Roman"/>
          <w:sz w:val="16"/>
          <w:szCs w:val="16"/>
        </w:rPr>
      </w:pPr>
    </w:p>
    <w:p w:rsidR="00387E5E" w:rsidRPr="00F67F8E" w:rsidRDefault="00387E5E" w:rsidP="00387E5E">
      <w:pPr>
        <w:rPr>
          <w:rFonts w:eastAsia="Times New Roman"/>
          <w:sz w:val="16"/>
          <w:szCs w:val="16"/>
        </w:rPr>
      </w:pPr>
      <w:r w:rsidRPr="00F67F8E">
        <w:rPr>
          <w:rFonts w:eastAsia="Times New Roman"/>
          <w:sz w:val="16"/>
          <w:szCs w:val="16"/>
        </w:rPr>
        <w:t>_____________________           _________________________________</w:t>
      </w:r>
    </w:p>
    <w:p w:rsidR="00387E5E" w:rsidRPr="00F67F8E" w:rsidRDefault="00387E5E" w:rsidP="00387E5E">
      <w:pPr>
        <w:rPr>
          <w:rFonts w:eastAsia="Times New Roman"/>
          <w:sz w:val="16"/>
          <w:szCs w:val="16"/>
        </w:rPr>
      </w:pPr>
      <w:r w:rsidRPr="00F67F8E">
        <w:rPr>
          <w:rFonts w:eastAsia="Times New Roman"/>
          <w:sz w:val="16"/>
          <w:szCs w:val="16"/>
        </w:rPr>
        <w:t xml:space="preserve">             (подпись заявителя)                                      (фамилия, имя, отчество заявителя)</w:t>
      </w:r>
    </w:p>
    <w:p w:rsidR="00387E5E" w:rsidRPr="00F67F8E" w:rsidRDefault="00387E5E" w:rsidP="00387E5E">
      <w:pPr>
        <w:rPr>
          <w:rFonts w:eastAsia="Times New Roman"/>
          <w:sz w:val="16"/>
          <w:szCs w:val="16"/>
        </w:rPr>
      </w:pPr>
    </w:p>
    <w:p w:rsidR="00387E5E" w:rsidRPr="00F67F8E" w:rsidRDefault="00387E5E" w:rsidP="00387E5E">
      <w:pPr>
        <w:rPr>
          <w:rFonts w:ascii="Times New Roman CYR" w:eastAsia="Times New Roman" w:hAnsi="Times New Roman CYR" w:cs="Times New Roman CYR"/>
          <w:sz w:val="16"/>
          <w:szCs w:val="16"/>
        </w:rPr>
      </w:pPr>
      <w:r w:rsidRPr="00F67F8E">
        <w:rPr>
          <w:rFonts w:eastAsia="Times New Roman"/>
          <w:sz w:val="16"/>
          <w:szCs w:val="16"/>
        </w:rPr>
        <w:t>"___" ___________ 20__ г.</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Pr>
          <w:rFonts w:eastAsia="Times New Roman"/>
          <w:b/>
          <w:sz w:val="16"/>
          <w:szCs w:val="16"/>
          <w:lang w:eastAsia="en-US"/>
        </w:rPr>
        <w:t xml:space="preserve">                            №977</w:t>
      </w:r>
    </w:p>
    <w:p w:rsidR="00387E5E" w:rsidRDefault="00387E5E" w:rsidP="00387E5E">
      <w:pPr>
        <w:ind w:firstLine="0"/>
        <w:jc w:val="center"/>
        <w:rPr>
          <w:rFonts w:eastAsia="Times New Roman"/>
          <w:b/>
          <w:sz w:val="16"/>
          <w:szCs w:val="16"/>
          <w:lang w:eastAsia="en-US"/>
        </w:rPr>
      </w:pPr>
    </w:p>
    <w:p w:rsidR="00387E5E" w:rsidRPr="00215EBA" w:rsidRDefault="00387E5E" w:rsidP="00387E5E">
      <w:pPr>
        <w:tabs>
          <w:tab w:val="left" w:pos="1222"/>
          <w:tab w:val="center" w:pos="5244"/>
        </w:tabs>
        <w:suppressAutoHyphens/>
        <w:overflowPunct w:val="0"/>
        <w:autoSpaceDE w:val="0"/>
        <w:jc w:val="center"/>
        <w:textAlignment w:val="baseline"/>
        <w:rPr>
          <w:b/>
          <w:sz w:val="16"/>
          <w:szCs w:val="16"/>
        </w:rPr>
      </w:pPr>
      <w:r w:rsidRPr="00215EBA">
        <w:rPr>
          <w:b/>
          <w:bCs/>
          <w:kern w:val="3"/>
          <w:sz w:val="16"/>
          <w:szCs w:val="16"/>
          <w:lang w:eastAsia="en-US"/>
        </w:rPr>
        <w:t>«</w:t>
      </w:r>
      <w:r w:rsidRPr="00215EBA">
        <w:rPr>
          <w:b/>
          <w:bCs/>
          <w:sz w:val="16"/>
          <w:szCs w:val="16"/>
          <w:lang w:eastAsia="ar-SA"/>
        </w:rPr>
        <w:t>Об утверждении П</w:t>
      </w:r>
      <w:r w:rsidRPr="00215EBA">
        <w:rPr>
          <w:b/>
          <w:sz w:val="16"/>
          <w:szCs w:val="16"/>
        </w:rPr>
        <w:t>орядка установления размера возмещения родителями (законными представителями) затрат на содержание обучающихся, порядка предоставления обучающимся бесплатного обучения, перечня категорий обучающихся и семей, имеющих право на бесплатное обучение, размера возмещения родителями (законными представителями) затрат на содержание обучающихся в муниципальном бюджетном учреждении дополнительного образования</w:t>
      </w:r>
    </w:p>
    <w:p w:rsidR="00387E5E" w:rsidRPr="00215EBA" w:rsidRDefault="00387E5E" w:rsidP="00387E5E">
      <w:pPr>
        <w:tabs>
          <w:tab w:val="left" w:pos="1222"/>
          <w:tab w:val="center" w:pos="5244"/>
        </w:tabs>
        <w:suppressAutoHyphens/>
        <w:overflowPunct w:val="0"/>
        <w:autoSpaceDE w:val="0"/>
        <w:jc w:val="center"/>
        <w:textAlignment w:val="baseline"/>
        <w:rPr>
          <w:rFonts w:eastAsia="Times New Roman"/>
          <w:b/>
          <w:color w:val="000000"/>
          <w:sz w:val="16"/>
          <w:szCs w:val="16"/>
        </w:rPr>
      </w:pPr>
      <w:r w:rsidRPr="00215EBA">
        <w:rPr>
          <w:b/>
          <w:sz w:val="16"/>
          <w:szCs w:val="16"/>
        </w:rPr>
        <w:t xml:space="preserve"> «</w:t>
      </w:r>
      <w:proofErr w:type="spellStart"/>
      <w:r w:rsidRPr="00215EBA">
        <w:rPr>
          <w:b/>
          <w:sz w:val="16"/>
          <w:szCs w:val="16"/>
        </w:rPr>
        <w:t>Алатырская</w:t>
      </w:r>
      <w:proofErr w:type="spellEnd"/>
      <w:r w:rsidRPr="00215EBA">
        <w:rPr>
          <w:b/>
          <w:sz w:val="16"/>
          <w:szCs w:val="16"/>
        </w:rPr>
        <w:t xml:space="preserve"> детская школа искусств</w:t>
      </w:r>
      <w:r w:rsidRPr="00215EBA">
        <w:rPr>
          <w:rFonts w:eastAsia="Times New Roman"/>
          <w:b/>
          <w:color w:val="000000"/>
          <w:sz w:val="16"/>
          <w:szCs w:val="16"/>
        </w:rPr>
        <w:t>»»</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center"/>
        <w:rPr>
          <w:rFonts w:eastAsia="Times New Roman"/>
          <w:b/>
          <w:sz w:val="16"/>
          <w:szCs w:val="16"/>
          <w:lang w:eastAsia="en-US"/>
        </w:rPr>
      </w:pPr>
    </w:p>
    <w:p w:rsidR="00387E5E" w:rsidRPr="00215EBA" w:rsidRDefault="00387E5E" w:rsidP="00387E5E">
      <w:pPr>
        <w:rPr>
          <w:sz w:val="16"/>
          <w:szCs w:val="16"/>
        </w:rPr>
      </w:pPr>
    </w:p>
    <w:p w:rsidR="00387E5E" w:rsidRPr="00215EBA" w:rsidRDefault="00387E5E" w:rsidP="00387E5E">
      <w:pPr>
        <w:rPr>
          <w:sz w:val="16"/>
          <w:szCs w:val="16"/>
        </w:rPr>
      </w:pPr>
    </w:p>
    <w:p w:rsidR="00387E5E" w:rsidRPr="00215EBA" w:rsidRDefault="00387E5E" w:rsidP="00387E5E">
      <w:pPr>
        <w:tabs>
          <w:tab w:val="left" w:pos="1222"/>
          <w:tab w:val="center" w:pos="5244"/>
        </w:tabs>
        <w:suppressAutoHyphens/>
        <w:overflowPunct w:val="0"/>
        <w:autoSpaceDE w:val="0"/>
        <w:textAlignment w:val="baseline"/>
        <w:rPr>
          <w:bCs/>
          <w:sz w:val="16"/>
          <w:szCs w:val="16"/>
          <w:lang w:eastAsia="ar-SA"/>
        </w:rPr>
      </w:pPr>
    </w:p>
    <w:p w:rsidR="00387E5E" w:rsidRPr="00215EBA" w:rsidRDefault="00387E5E" w:rsidP="00387E5E">
      <w:pPr>
        <w:rPr>
          <w:color w:val="000000" w:themeColor="text1"/>
          <w:sz w:val="16"/>
          <w:szCs w:val="16"/>
        </w:rPr>
      </w:pPr>
    </w:p>
    <w:p w:rsidR="00387E5E" w:rsidRPr="00215EBA" w:rsidRDefault="00387E5E" w:rsidP="00387E5E">
      <w:pPr>
        <w:rPr>
          <w:sz w:val="16"/>
          <w:szCs w:val="16"/>
        </w:rPr>
      </w:pPr>
      <w:r w:rsidRPr="00215EBA">
        <w:rPr>
          <w:sz w:val="16"/>
          <w:szCs w:val="16"/>
        </w:rPr>
        <w:t xml:space="preserve">В </w:t>
      </w:r>
      <w:r w:rsidRPr="00215EBA">
        <w:rPr>
          <w:color w:val="000000" w:themeColor="text1"/>
          <w:sz w:val="16"/>
          <w:szCs w:val="16"/>
        </w:rPr>
        <w:t xml:space="preserve">соответствии с Федеральными законами от 12.01.1996 № 7-ФЗ «О некоммерческих организациях», от 06.10.2003 № 131-ФЗ «Об общих принципах местного самоуправления в Российской Федерации», от 29.12.2012 № 273-ФЗ «Об образовании в Российской Федерации», </w:t>
      </w:r>
      <w:r w:rsidRPr="00215EBA">
        <w:rPr>
          <w:sz w:val="16"/>
          <w:szCs w:val="16"/>
        </w:rPr>
        <w:t>администрация Алатырского муниципального округа</w:t>
      </w:r>
    </w:p>
    <w:p w:rsidR="00387E5E" w:rsidRPr="00215EBA" w:rsidRDefault="00387E5E" w:rsidP="00387E5E">
      <w:pPr>
        <w:jc w:val="center"/>
        <w:rPr>
          <w:b/>
          <w:sz w:val="16"/>
          <w:szCs w:val="16"/>
        </w:rPr>
      </w:pPr>
      <w:r w:rsidRPr="00215EBA">
        <w:rPr>
          <w:b/>
          <w:sz w:val="16"/>
          <w:szCs w:val="16"/>
        </w:rPr>
        <w:t>постановляет:</w:t>
      </w:r>
    </w:p>
    <w:p w:rsidR="00387E5E" w:rsidRPr="00215EBA" w:rsidRDefault="00387E5E" w:rsidP="00D970BB">
      <w:pPr>
        <w:pStyle w:val="afff2"/>
        <w:numPr>
          <w:ilvl w:val="0"/>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Утвердить:</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Порядок установления размера возмещения родителями (законными представителями) затрат на содержание обучающихся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 согласно приложению № 1 к настоящему постановлению;</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Перечень категорий обучающихся и семей, имеющих право на бесплатное обучение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 согласно приложению № 2 к настоящему постановлению;</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Порядок предоставления обучающимся бесплатного обучения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 согласно приложению № 3 к настоящему постановлению;</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lastRenderedPageBreak/>
        <w:t>Размеры возмещения родителями (законными представителями) затрат на содержание обучающихся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 согласно приложению № 4 к настоящему постановлению.</w:t>
      </w:r>
    </w:p>
    <w:p w:rsidR="00387E5E" w:rsidRPr="00215EBA" w:rsidRDefault="00387E5E" w:rsidP="00D970BB">
      <w:pPr>
        <w:pStyle w:val="afff2"/>
        <w:numPr>
          <w:ilvl w:val="0"/>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Признать утратившим силу постановления администрации города Алатыря:</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от 12.05.2016 № 375 «Об утверждении Положения о порядке установления размера возмещения родителями (законными представителями) затрат на содержание обучающихся бюджетных отделений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shd w:val="clear" w:color="auto" w:fill="FFFFFF"/>
        </w:rPr>
        <w:t>от 26.08.2021 № 516 «О внесении изменений в постановление администрации города Алатыря Чувашской Республики от 12 мая 2016 г. № 375 «Об утверждении Положения о порядке установления размера возмещения родителями (законными представителями) затрат на содержание обучающихся бюджетных отделений в муниципальном бюджетном учреждении дополнительного образования «</w:t>
      </w:r>
      <w:proofErr w:type="spellStart"/>
      <w:r w:rsidRPr="00215EBA">
        <w:rPr>
          <w:rFonts w:ascii="Times New Roman" w:hAnsi="Times New Roman"/>
          <w:sz w:val="16"/>
          <w:szCs w:val="16"/>
          <w:shd w:val="clear" w:color="auto" w:fill="FFFFFF"/>
        </w:rPr>
        <w:t>Алатырская</w:t>
      </w:r>
      <w:proofErr w:type="spellEnd"/>
      <w:r w:rsidRPr="00215EBA">
        <w:rPr>
          <w:rFonts w:ascii="Times New Roman" w:hAnsi="Times New Roman"/>
          <w:sz w:val="16"/>
          <w:szCs w:val="16"/>
          <w:shd w:val="clear" w:color="auto" w:fill="FFFFFF"/>
        </w:rPr>
        <w:t xml:space="preserve"> детская школа искусств»;</w:t>
      </w:r>
    </w:p>
    <w:p w:rsidR="00387E5E" w:rsidRPr="00215EBA" w:rsidRDefault="00387E5E" w:rsidP="00D970BB">
      <w:pPr>
        <w:pStyle w:val="afff2"/>
        <w:numPr>
          <w:ilvl w:val="1"/>
          <w:numId w:val="46"/>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от 24.04.2024 № 261 «О внесении изменений в постановление администрации города Алатыря Чувашской Республики от 12 мая 2016 г. № 375 «Об утверждении Положения о порядке установления размера возмещения родителями (законными представителями) затрат на содержание обучающихся бюджетных отделений в муниципальном бюджетном учреждении дополнительного образования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w:t>
      </w:r>
    </w:p>
    <w:p w:rsidR="00387E5E" w:rsidRPr="00215EBA" w:rsidRDefault="00387E5E" w:rsidP="00D970BB">
      <w:pPr>
        <w:pStyle w:val="s1"/>
        <w:numPr>
          <w:ilvl w:val="0"/>
          <w:numId w:val="46"/>
        </w:numPr>
        <w:shd w:val="clear" w:color="auto" w:fill="FFFFFF"/>
        <w:tabs>
          <w:tab w:val="left" w:pos="0"/>
          <w:tab w:val="left" w:pos="1134"/>
        </w:tabs>
        <w:spacing w:before="0" w:beforeAutospacing="0" w:after="0" w:afterAutospacing="0"/>
        <w:ind w:left="0" w:firstLine="567"/>
        <w:jc w:val="both"/>
        <w:rPr>
          <w:sz w:val="16"/>
          <w:szCs w:val="16"/>
        </w:rPr>
      </w:pPr>
      <w:r w:rsidRPr="00215EBA">
        <w:rPr>
          <w:sz w:val="16"/>
          <w:szCs w:val="16"/>
        </w:rPr>
        <w:t xml:space="preserve">Сектору информатизации и обращений граждан администрации Алатырского муниципального округа </w:t>
      </w:r>
      <w:hyperlink r:id="rId107" w:anchor="/document/73505990/entry/0" w:history="1">
        <w:r w:rsidRPr="00215EBA">
          <w:rPr>
            <w:rStyle w:val="a6"/>
            <w:sz w:val="16"/>
            <w:szCs w:val="16"/>
          </w:rPr>
          <w:t>опубликовать</w:t>
        </w:r>
      </w:hyperlink>
      <w:r w:rsidRPr="00215EBA">
        <w:rPr>
          <w:rStyle w:val="a6"/>
          <w:sz w:val="16"/>
          <w:szCs w:val="16"/>
        </w:rPr>
        <w:t xml:space="preserve"> </w:t>
      </w:r>
      <w:r w:rsidRPr="00215EBA">
        <w:rPr>
          <w:sz w:val="16"/>
          <w:szCs w:val="16"/>
        </w:rPr>
        <w:t>настоящее постановление на официальном сайте Алатырского муниципального округа.</w:t>
      </w:r>
    </w:p>
    <w:p w:rsidR="00387E5E" w:rsidRPr="00215EBA" w:rsidRDefault="00387E5E" w:rsidP="00D970BB">
      <w:pPr>
        <w:pStyle w:val="afff2"/>
        <w:numPr>
          <w:ilvl w:val="0"/>
          <w:numId w:val="46"/>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215EBA">
        <w:rPr>
          <w:rFonts w:ascii="Times New Roman" w:hAnsi="Times New Roman"/>
          <w:sz w:val="16"/>
          <w:szCs w:val="16"/>
        </w:rPr>
        <w:t>Контроль за исполнением настоящего постановления возложить на начальника отдела культуры, туризма и архивного дела администрации Алатырского муниципального округа Чувашской Республики.</w:t>
      </w:r>
    </w:p>
    <w:p w:rsidR="00387E5E" w:rsidRPr="00215EBA" w:rsidRDefault="00387E5E" w:rsidP="00D970BB">
      <w:pPr>
        <w:pStyle w:val="afff2"/>
        <w:numPr>
          <w:ilvl w:val="0"/>
          <w:numId w:val="46"/>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215EBA">
        <w:rPr>
          <w:rFonts w:ascii="Times New Roman" w:hAnsi="Times New Roman"/>
          <w:sz w:val="16"/>
          <w:szCs w:val="16"/>
          <w:shd w:val="clear" w:color="auto" w:fill="FFFFFF"/>
        </w:rPr>
        <w:t xml:space="preserve">Настоящее постановление вступает в силу после его </w:t>
      </w:r>
      <w:hyperlink r:id="rId108" w:anchor="/document/17589313/entry/0" w:history="1">
        <w:r w:rsidRPr="00215EBA">
          <w:rPr>
            <w:rStyle w:val="a6"/>
            <w:rFonts w:ascii="Times New Roman" w:hAnsi="Times New Roman"/>
            <w:sz w:val="16"/>
            <w:szCs w:val="16"/>
            <w:shd w:val="clear" w:color="auto" w:fill="FFFFFF"/>
          </w:rPr>
          <w:t>официального опубликования</w:t>
        </w:r>
      </w:hyperlink>
      <w:r w:rsidRPr="00215EBA">
        <w:rPr>
          <w:rFonts w:ascii="Times New Roman" w:hAnsi="Times New Roman"/>
          <w:sz w:val="16"/>
          <w:szCs w:val="16"/>
          <w:shd w:val="clear" w:color="auto" w:fill="FFFFFF"/>
        </w:rPr>
        <w:t>.</w:t>
      </w:r>
    </w:p>
    <w:p w:rsidR="00387E5E" w:rsidRPr="00215EBA" w:rsidRDefault="00387E5E" w:rsidP="00387E5E">
      <w:pPr>
        <w:rPr>
          <w:rFonts w:eastAsia="Times New Roman"/>
          <w:sz w:val="16"/>
          <w:szCs w:val="16"/>
        </w:rPr>
      </w:pPr>
    </w:p>
    <w:p w:rsidR="00387E5E" w:rsidRPr="00215EBA" w:rsidRDefault="00387E5E" w:rsidP="00387E5E">
      <w:pPr>
        <w:rPr>
          <w:rFonts w:eastAsia="Times New Roman"/>
          <w:sz w:val="16"/>
          <w:szCs w:val="16"/>
        </w:rPr>
      </w:pPr>
    </w:p>
    <w:p w:rsidR="00387E5E" w:rsidRPr="00215EBA" w:rsidRDefault="00387E5E" w:rsidP="00387E5E">
      <w:pPr>
        <w:rPr>
          <w:rFonts w:eastAsia="Times New Roman"/>
          <w:sz w:val="16"/>
          <w:szCs w:val="16"/>
        </w:rPr>
      </w:pPr>
    </w:p>
    <w:p w:rsidR="00387E5E" w:rsidRPr="00215EBA" w:rsidRDefault="00387E5E" w:rsidP="00387E5E">
      <w:pPr>
        <w:rPr>
          <w:rFonts w:eastAsia="Times New Roman"/>
          <w:sz w:val="16"/>
          <w:szCs w:val="16"/>
        </w:rPr>
      </w:pPr>
      <w:r w:rsidRPr="00215EBA">
        <w:rPr>
          <w:sz w:val="16"/>
          <w:szCs w:val="16"/>
        </w:rPr>
        <w:t>Г</w:t>
      </w:r>
      <w:r w:rsidRPr="00215EBA">
        <w:rPr>
          <w:rFonts w:eastAsia="Times New Roman"/>
          <w:sz w:val="16"/>
          <w:szCs w:val="16"/>
        </w:rPr>
        <w:t xml:space="preserve">лава Алатырского </w:t>
      </w:r>
    </w:p>
    <w:p w:rsidR="00387E5E" w:rsidRPr="00215EBA" w:rsidRDefault="00387E5E" w:rsidP="00387E5E">
      <w:pPr>
        <w:rPr>
          <w:rFonts w:eastAsia="Times New Roman"/>
          <w:sz w:val="16"/>
          <w:szCs w:val="16"/>
        </w:rPr>
        <w:sectPr w:rsidR="00387E5E" w:rsidRPr="00215EBA" w:rsidSect="00387E5E">
          <w:headerReference w:type="default" r:id="rId109"/>
          <w:headerReference w:type="first" r:id="rId110"/>
          <w:pgSz w:w="11906" w:h="16838"/>
          <w:pgMar w:top="567" w:right="567" w:bottom="567" w:left="1134" w:header="284" w:footer="130" w:gutter="0"/>
          <w:cols w:space="708"/>
          <w:titlePg/>
          <w:docGrid w:linePitch="360"/>
        </w:sectPr>
      </w:pPr>
      <w:r w:rsidRPr="00215EBA">
        <w:rPr>
          <w:rFonts w:eastAsia="Times New Roman"/>
          <w:sz w:val="16"/>
          <w:szCs w:val="16"/>
        </w:rPr>
        <w:t>муниципального круга                                                                                           Н.И. Шпилевая</w:t>
      </w:r>
    </w:p>
    <w:p w:rsidR="00387E5E" w:rsidRPr="00215EBA" w:rsidRDefault="00387E5E" w:rsidP="00387E5E">
      <w:pPr>
        <w:tabs>
          <w:tab w:val="left" w:pos="9781"/>
        </w:tabs>
        <w:suppressAutoHyphens/>
        <w:ind w:left="6521" w:right="-1"/>
        <w:rPr>
          <w:sz w:val="16"/>
          <w:szCs w:val="16"/>
        </w:rPr>
      </w:pPr>
      <w:r w:rsidRPr="00215EBA">
        <w:rPr>
          <w:sz w:val="16"/>
          <w:szCs w:val="16"/>
        </w:rPr>
        <w:lastRenderedPageBreak/>
        <w:t>Приложение № 1</w:t>
      </w:r>
    </w:p>
    <w:p w:rsidR="00387E5E" w:rsidRPr="00215EBA" w:rsidRDefault="00387E5E" w:rsidP="00387E5E">
      <w:pPr>
        <w:tabs>
          <w:tab w:val="left" w:pos="5812"/>
        </w:tabs>
        <w:ind w:left="6521"/>
        <w:rPr>
          <w:sz w:val="16"/>
          <w:szCs w:val="16"/>
        </w:rPr>
      </w:pPr>
      <w:r w:rsidRPr="00215EBA">
        <w:rPr>
          <w:sz w:val="16"/>
          <w:szCs w:val="16"/>
        </w:rPr>
        <w:t>к постановлению администрации</w:t>
      </w:r>
    </w:p>
    <w:p w:rsidR="00387E5E" w:rsidRPr="00215EBA" w:rsidRDefault="00387E5E" w:rsidP="00387E5E">
      <w:pPr>
        <w:tabs>
          <w:tab w:val="left" w:pos="5812"/>
        </w:tabs>
        <w:ind w:left="6521"/>
        <w:rPr>
          <w:sz w:val="16"/>
          <w:szCs w:val="16"/>
        </w:rPr>
      </w:pPr>
      <w:r w:rsidRPr="00215EBA">
        <w:rPr>
          <w:sz w:val="16"/>
          <w:szCs w:val="16"/>
        </w:rPr>
        <w:t>Алатырского муниципального округа</w:t>
      </w:r>
    </w:p>
    <w:p w:rsidR="00387E5E" w:rsidRPr="00215EBA" w:rsidRDefault="00387E5E" w:rsidP="00387E5E">
      <w:pPr>
        <w:tabs>
          <w:tab w:val="left" w:pos="5812"/>
        </w:tabs>
        <w:ind w:left="6521"/>
        <w:rPr>
          <w:color w:val="000000"/>
          <w:sz w:val="16"/>
          <w:szCs w:val="16"/>
        </w:rPr>
      </w:pPr>
      <w:r w:rsidRPr="00215EBA">
        <w:rPr>
          <w:sz w:val="16"/>
          <w:szCs w:val="16"/>
        </w:rPr>
        <w:t>от 03.09.2025 № 977</w:t>
      </w:r>
    </w:p>
    <w:p w:rsidR="00387E5E" w:rsidRPr="00215EBA" w:rsidRDefault="00387E5E" w:rsidP="00387E5E">
      <w:pPr>
        <w:pStyle w:val="1"/>
        <w:rPr>
          <w:b w:val="0"/>
          <w:color w:val="22272F"/>
          <w:sz w:val="16"/>
          <w:szCs w:val="16"/>
          <w:shd w:val="clear" w:color="auto" w:fill="FFFFFF"/>
        </w:rPr>
      </w:pPr>
    </w:p>
    <w:p w:rsidR="00387E5E" w:rsidRPr="00215EBA" w:rsidRDefault="00387E5E" w:rsidP="00387E5E">
      <w:pPr>
        <w:jc w:val="center"/>
        <w:rPr>
          <w:b/>
          <w:sz w:val="16"/>
          <w:szCs w:val="16"/>
        </w:rPr>
      </w:pPr>
      <w:r w:rsidRPr="00215EBA">
        <w:rPr>
          <w:b/>
          <w:sz w:val="16"/>
          <w:szCs w:val="16"/>
        </w:rPr>
        <w:t>ПОРЯДОК</w:t>
      </w:r>
    </w:p>
    <w:p w:rsidR="00387E5E" w:rsidRPr="00215EBA" w:rsidRDefault="00387E5E" w:rsidP="00387E5E">
      <w:pPr>
        <w:jc w:val="center"/>
        <w:rPr>
          <w:sz w:val="16"/>
          <w:szCs w:val="16"/>
        </w:rPr>
      </w:pPr>
      <w:r w:rsidRPr="00215EBA">
        <w:rPr>
          <w:b/>
          <w:sz w:val="16"/>
          <w:szCs w:val="16"/>
        </w:rPr>
        <w:t>установления размера возмещения родителями (законными представителями) затрат на содержание обучающихся в муниципальном бюджетном учреждении дополнительного образования «</w:t>
      </w:r>
      <w:proofErr w:type="spellStart"/>
      <w:r w:rsidRPr="00215EBA">
        <w:rPr>
          <w:b/>
          <w:sz w:val="16"/>
          <w:szCs w:val="16"/>
        </w:rPr>
        <w:t>Алатырская</w:t>
      </w:r>
      <w:proofErr w:type="spellEnd"/>
      <w:r w:rsidRPr="00215EBA">
        <w:rPr>
          <w:b/>
          <w:sz w:val="16"/>
          <w:szCs w:val="16"/>
        </w:rPr>
        <w:t xml:space="preserve"> детская школа искусств»</w:t>
      </w:r>
    </w:p>
    <w:p w:rsidR="00387E5E" w:rsidRPr="00215EBA" w:rsidRDefault="00387E5E" w:rsidP="00387E5E">
      <w:pPr>
        <w:rPr>
          <w:sz w:val="16"/>
          <w:szCs w:val="16"/>
        </w:rPr>
      </w:pPr>
    </w:p>
    <w:p w:rsidR="00387E5E" w:rsidRPr="00215EBA" w:rsidRDefault="00387E5E" w:rsidP="00387E5E">
      <w:pPr>
        <w:pStyle w:val="ConsNormal"/>
        <w:suppressAutoHyphens/>
        <w:ind w:firstLine="0"/>
        <w:jc w:val="center"/>
        <w:rPr>
          <w:rFonts w:ascii="Times New Roman" w:hAnsi="Times New Roman" w:cs="Times New Roman"/>
          <w:b/>
          <w:sz w:val="16"/>
          <w:szCs w:val="16"/>
        </w:rPr>
      </w:pPr>
      <w:r w:rsidRPr="00215EBA">
        <w:rPr>
          <w:rFonts w:ascii="Times New Roman" w:hAnsi="Times New Roman" w:cs="Times New Roman"/>
          <w:b/>
          <w:sz w:val="16"/>
          <w:szCs w:val="16"/>
          <w:lang w:val="en-US"/>
        </w:rPr>
        <w:t>I</w:t>
      </w:r>
      <w:r w:rsidRPr="00215EBA">
        <w:rPr>
          <w:rFonts w:ascii="Times New Roman" w:hAnsi="Times New Roman" w:cs="Times New Roman"/>
          <w:b/>
          <w:sz w:val="16"/>
          <w:szCs w:val="16"/>
        </w:rPr>
        <w:t>. Общие положения</w:t>
      </w:r>
    </w:p>
    <w:p w:rsidR="00387E5E" w:rsidRPr="00215EBA" w:rsidRDefault="00387E5E" w:rsidP="00D970BB">
      <w:pPr>
        <w:pStyle w:val="ConsNormal"/>
        <w:numPr>
          <w:ilvl w:val="0"/>
          <w:numId w:val="47"/>
        </w:numPr>
        <w:tabs>
          <w:tab w:val="left" w:pos="1134"/>
        </w:tabs>
        <w:suppressAutoHyphens/>
        <w:adjustRightInd/>
        <w:ind w:left="0" w:right="0" w:firstLine="567"/>
        <w:jc w:val="both"/>
        <w:rPr>
          <w:rFonts w:ascii="Times New Roman" w:hAnsi="Times New Roman" w:cs="Times New Roman"/>
          <w:sz w:val="16"/>
          <w:szCs w:val="16"/>
        </w:rPr>
      </w:pPr>
      <w:r w:rsidRPr="00215EBA">
        <w:rPr>
          <w:rFonts w:ascii="Times New Roman" w:hAnsi="Times New Roman" w:cs="Times New Roman"/>
          <w:sz w:val="16"/>
          <w:szCs w:val="16"/>
        </w:rPr>
        <w:t>Порядок установления размера возмещения родителями (законными представителями) затрат на содержание обучающихся в муниципальном бюджетном учреждении дополнительного образования «</w:t>
      </w:r>
      <w:proofErr w:type="spellStart"/>
      <w:r w:rsidRPr="00215EBA">
        <w:rPr>
          <w:rFonts w:ascii="Times New Roman" w:hAnsi="Times New Roman" w:cs="Times New Roman"/>
          <w:sz w:val="16"/>
          <w:szCs w:val="16"/>
        </w:rPr>
        <w:t>Алатырская</w:t>
      </w:r>
      <w:proofErr w:type="spellEnd"/>
      <w:r w:rsidRPr="00215EBA">
        <w:rPr>
          <w:rFonts w:ascii="Times New Roman" w:hAnsi="Times New Roman" w:cs="Times New Roman"/>
          <w:sz w:val="16"/>
          <w:szCs w:val="16"/>
        </w:rPr>
        <w:t xml:space="preserve"> детская школа искусств» (далее – Порядок) разработан в соответствии со статьей 9.2 Федерального закона от 12.01.1996 № 7-ФЗ «О некоммерческих организациях», со статьей 15 Федерального закона от 06.10.2003 №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 в целях организации финансового обеспечения муниципального бюджетного учреждения дополнительного образования «</w:t>
      </w:r>
      <w:proofErr w:type="spellStart"/>
      <w:r w:rsidRPr="00215EBA">
        <w:rPr>
          <w:rFonts w:ascii="Times New Roman" w:hAnsi="Times New Roman" w:cs="Times New Roman"/>
          <w:sz w:val="16"/>
          <w:szCs w:val="16"/>
        </w:rPr>
        <w:t>Алатырская</w:t>
      </w:r>
      <w:proofErr w:type="spellEnd"/>
      <w:r w:rsidRPr="00215EBA">
        <w:rPr>
          <w:rFonts w:ascii="Times New Roman" w:hAnsi="Times New Roman" w:cs="Times New Roman"/>
          <w:sz w:val="16"/>
          <w:szCs w:val="16"/>
        </w:rPr>
        <w:t xml:space="preserve"> детская школа искусств» (далее – МБУ ДО «АДШИ», школа).</w:t>
      </w:r>
    </w:p>
    <w:p w:rsidR="00387E5E" w:rsidRPr="00215EBA" w:rsidRDefault="00387E5E" w:rsidP="00D970BB">
      <w:pPr>
        <w:pStyle w:val="ConsNormal"/>
        <w:numPr>
          <w:ilvl w:val="0"/>
          <w:numId w:val="47"/>
        </w:numPr>
        <w:tabs>
          <w:tab w:val="left" w:pos="1134"/>
        </w:tabs>
        <w:suppressAutoHyphens/>
        <w:adjustRightInd/>
        <w:ind w:left="0" w:right="0" w:firstLine="567"/>
        <w:jc w:val="both"/>
        <w:rPr>
          <w:rFonts w:ascii="Times New Roman" w:hAnsi="Times New Roman" w:cs="Times New Roman"/>
          <w:sz w:val="16"/>
          <w:szCs w:val="16"/>
        </w:rPr>
      </w:pPr>
      <w:r w:rsidRPr="00215EBA">
        <w:rPr>
          <w:rFonts w:ascii="Times New Roman" w:hAnsi="Times New Roman" w:cs="Times New Roman"/>
          <w:sz w:val="16"/>
          <w:szCs w:val="16"/>
        </w:rPr>
        <w:t>Настоящим Порядком определяется расчет размера частичной компенсации затрат на содержание обучающихся в МБУ ДО «АДШИ» в процессе освоения ими выбранной образовательной программы (далее - родительская плата), её взимания и расходования.</w:t>
      </w:r>
    </w:p>
    <w:p w:rsidR="00387E5E" w:rsidRPr="00215EBA" w:rsidRDefault="00387E5E" w:rsidP="00387E5E">
      <w:pPr>
        <w:ind w:firstLine="540"/>
        <w:rPr>
          <w:sz w:val="16"/>
          <w:szCs w:val="16"/>
        </w:rPr>
      </w:pPr>
      <w:r w:rsidRPr="00215EBA">
        <w:rPr>
          <w:sz w:val="16"/>
          <w:szCs w:val="16"/>
        </w:rPr>
        <w:t>Родительская плата – финансовые средства физических лиц, поступающие в обязательном порядке на содержание обучающихся в МБУ ДО «АДШИ».</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Настоящий Порядок направлен на решение следующих задач:</w:t>
      </w:r>
    </w:p>
    <w:p w:rsidR="00387E5E" w:rsidRPr="00215EBA" w:rsidRDefault="00387E5E" w:rsidP="00387E5E">
      <w:pPr>
        <w:ind w:firstLine="540"/>
        <w:rPr>
          <w:sz w:val="16"/>
          <w:szCs w:val="16"/>
        </w:rPr>
      </w:pPr>
      <w:r w:rsidRPr="00215EBA">
        <w:rPr>
          <w:sz w:val="16"/>
          <w:szCs w:val="16"/>
        </w:rPr>
        <w:t>а) экономически обоснованного распределения затрат на дополнительное образование обучающихся между родителями (законными представителями) и бюджетом Алатырского муниципального округа (далее – местный бюджет);</w:t>
      </w:r>
    </w:p>
    <w:p w:rsidR="00387E5E" w:rsidRPr="00215EBA" w:rsidRDefault="00387E5E" w:rsidP="00387E5E">
      <w:pPr>
        <w:tabs>
          <w:tab w:val="left" w:pos="284"/>
        </w:tabs>
        <w:rPr>
          <w:sz w:val="16"/>
          <w:szCs w:val="16"/>
        </w:rPr>
      </w:pPr>
      <w:r w:rsidRPr="00215EBA">
        <w:rPr>
          <w:sz w:val="16"/>
          <w:szCs w:val="16"/>
        </w:rPr>
        <w:t>б) определения порядка расчета, взимания родительской платы на содержание обучающихся и ее расходования;</w:t>
      </w:r>
    </w:p>
    <w:p w:rsidR="00387E5E" w:rsidRPr="00215EBA" w:rsidRDefault="00387E5E" w:rsidP="00387E5E">
      <w:pPr>
        <w:tabs>
          <w:tab w:val="left" w:pos="284"/>
        </w:tabs>
        <w:rPr>
          <w:sz w:val="16"/>
          <w:szCs w:val="16"/>
        </w:rPr>
      </w:pPr>
      <w:r w:rsidRPr="00215EBA">
        <w:rPr>
          <w:sz w:val="16"/>
          <w:szCs w:val="16"/>
        </w:rPr>
        <w:t>в) дифференцирования размеров родительской платы в зависимости от видов образовательной деятельности (по отделениям).</w:t>
      </w:r>
    </w:p>
    <w:p w:rsidR="00387E5E" w:rsidRPr="00215EBA" w:rsidRDefault="00387E5E" w:rsidP="00D970BB">
      <w:pPr>
        <w:pStyle w:val="afff2"/>
        <w:numPr>
          <w:ilvl w:val="0"/>
          <w:numId w:val="47"/>
        </w:numPr>
        <w:tabs>
          <w:tab w:val="left" w:pos="1134"/>
        </w:tabs>
        <w:suppressAutoHyphens/>
        <w:spacing w:after="0" w:line="240" w:lineRule="auto"/>
        <w:ind w:left="0" w:firstLine="567"/>
        <w:contextualSpacing/>
        <w:jc w:val="both"/>
        <w:rPr>
          <w:rFonts w:ascii="Times New Roman" w:hAnsi="Times New Roman"/>
          <w:color w:val="22272F"/>
          <w:sz w:val="16"/>
          <w:szCs w:val="16"/>
        </w:rPr>
      </w:pPr>
      <w:r w:rsidRPr="00215EBA">
        <w:rPr>
          <w:rFonts w:ascii="Times New Roman" w:hAnsi="Times New Roman"/>
          <w:sz w:val="16"/>
          <w:szCs w:val="16"/>
        </w:rPr>
        <w:t>Порядок действует при условии заключения соответствующего договора между МБУ ДО «АДШИ» и родителями (законными представителями)</w:t>
      </w:r>
      <w:r w:rsidRPr="00215EBA">
        <w:rPr>
          <w:rFonts w:ascii="Times New Roman" w:hAnsi="Times New Roman"/>
          <w:color w:val="22272F"/>
          <w:sz w:val="16"/>
          <w:szCs w:val="16"/>
        </w:rPr>
        <w:t>.</w:t>
      </w:r>
    </w:p>
    <w:p w:rsidR="00387E5E" w:rsidRPr="00215EBA" w:rsidRDefault="00387E5E" w:rsidP="00D970BB">
      <w:pPr>
        <w:pStyle w:val="a9"/>
        <w:numPr>
          <w:ilvl w:val="0"/>
          <w:numId w:val="47"/>
        </w:numPr>
        <w:tabs>
          <w:tab w:val="left" w:pos="1134"/>
        </w:tabs>
        <w:spacing w:after="0"/>
        <w:ind w:left="0" w:firstLine="567"/>
        <w:jc w:val="both"/>
        <w:rPr>
          <w:sz w:val="16"/>
          <w:szCs w:val="16"/>
        </w:rPr>
      </w:pPr>
      <w:r w:rsidRPr="00215EBA">
        <w:rPr>
          <w:sz w:val="16"/>
          <w:szCs w:val="16"/>
        </w:rPr>
        <w:t>Вопросы, не урегулированные настоящим Порядком, решаются в порядке, установленном действующим законодательством.</w:t>
      </w:r>
    </w:p>
    <w:p w:rsidR="00387E5E" w:rsidRPr="00215EBA" w:rsidRDefault="00387E5E" w:rsidP="00387E5E">
      <w:pPr>
        <w:pStyle w:val="ConsNormal"/>
        <w:suppressAutoHyphens/>
        <w:ind w:firstLine="709"/>
        <w:jc w:val="center"/>
        <w:rPr>
          <w:rFonts w:ascii="Times New Roman" w:hAnsi="Times New Roman" w:cs="Times New Roman"/>
          <w:sz w:val="16"/>
          <w:szCs w:val="16"/>
        </w:rPr>
      </w:pPr>
    </w:p>
    <w:p w:rsidR="00387E5E" w:rsidRPr="00215EBA" w:rsidRDefault="00387E5E" w:rsidP="00387E5E">
      <w:pPr>
        <w:jc w:val="center"/>
        <w:rPr>
          <w:b/>
          <w:bCs/>
          <w:sz w:val="16"/>
          <w:szCs w:val="16"/>
        </w:rPr>
      </w:pPr>
      <w:r w:rsidRPr="00215EBA">
        <w:rPr>
          <w:b/>
          <w:bCs/>
          <w:sz w:val="16"/>
          <w:szCs w:val="16"/>
          <w:lang w:val="en-US"/>
        </w:rPr>
        <w:t>II</w:t>
      </w:r>
      <w:r w:rsidRPr="00215EBA">
        <w:rPr>
          <w:b/>
          <w:bCs/>
          <w:sz w:val="16"/>
          <w:szCs w:val="16"/>
        </w:rPr>
        <w:t>. Порядок расчета размеров родительской платы</w:t>
      </w:r>
    </w:p>
    <w:p w:rsidR="00387E5E" w:rsidRPr="00215EBA" w:rsidRDefault="00387E5E" w:rsidP="00D970BB">
      <w:pPr>
        <w:pStyle w:val="a9"/>
        <w:numPr>
          <w:ilvl w:val="0"/>
          <w:numId w:val="47"/>
        </w:numPr>
        <w:tabs>
          <w:tab w:val="left" w:pos="1134"/>
        </w:tabs>
        <w:spacing w:after="0"/>
        <w:ind w:left="0" w:firstLine="567"/>
        <w:jc w:val="both"/>
        <w:rPr>
          <w:sz w:val="16"/>
          <w:szCs w:val="16"/>
        </w:rPr>
      </w:pPr>
      <w:r w:rsidRPr="00215EBA">
        <w:rPr>
          <w:sz w:val="16"/>
          <w:szCs w:val="16"/>
        </w:rPr>
        <w:t>Калькуляция расчета родительской платы производится на основе расходов за предыдущий год с учетом индекса инфляции в текущем году.</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Родительская п</w:t>
      </w:r>
      <w:r w:rsidRPr="00215EBA">
        <w:rPr>
          <w:rFonts w:ascii="Times New Roman" w:hAnsi="Times New Roman"/>
          <w:bCs/>
          <w:sz w:val="16"/>
          <w:szCs w:val="16"/>
        </w:rPr>
        <w:t xml:space="preserve">лата </w:t>
      </w:r>
      <w:r w:rsidRPr="00215EBA">
        <w:rPr>
          <w:rFonts w:ascii="Times New Roman" w:hAnsi="Times New Roman"/>
          <w:sz w:val="16"/>
          <w:szCs w:val="16"/>
        </w:rPr>
        <w:t>в МБУ ДО «АДШИ» определяется в процентном отношении от затрат на содержание одного учащегося по формуле:</w:t>
      </w:r>
    </w:p>
    <w:p w:rsidR="00387E5E" w:rsidRPr="00215EBA" w:rsidRDefault="00387E5E" w:rsidP="00387E5E">
      <w:pPr>
        <w:rPr>
          <w:sz w:val="16"/>
          <w:szCs w:val="16"/>
        </w:rPr>
      </w:pPr>
      <w:r w:rsidRPr="00215EBA">
        <w:rPr>
          <w:sz w:val="16"/>
          <w:szCs w:val="16"/>
        </w:rPr>
        <w:t>Т = (ОР: 9): КУ x ДС, где:</w:t>
      </w:r>
    </w:p>
    <w:p w:rsidR="00387E5E" w:rsidRPr="00215EBA" w:rsidRDefault="00387E5E" w:rsidP="00387E5E">
      <w:pPr>
        <w:rPr>
          <w:sz w:val="16"/>
          <w:szCs w:val="16"/>
        </w:rPr>
      </w:pPr>
      <w:r w:rsidRPr="00215EBA">
        <w:rPr>
          <w:sz w:val="16"/>
          <w:szCs w:val="16"/>
        </w:rPr>
        <w:t>Т - размер частичной компенсации затрат на содержание обучающихся, в рублях в месяц;</w:t>
      </w:r>
    </w:p>
    <w:p w:rsidR="00387E5E" w:rsidRPr="00215EBA" w:rsidRDefault="00387E5E" w:rsidP="00387E5E">
      <w:pPr>
        <w:rPr>
          <w:sz w:val="16"/>
          <w:szCs w:val="16"/>
        </w:rPr>
      </w:pPr>
      <w:r w:rsidRPr="00215EBA">
        <w:rPr>
          <w:sz w:val="16"/>
          <w:szCs w:val="16"/>
        </w:rPr>
        <w:t>ОР - объемы расходов городского бюджета на одного обучающегося в год (в рублях);</w:t>
      </w:r>
    </w:p>
    <w:p w:rsidR="00387E5E" w:rsidRPr="00215EBA" w:rsidRDefault="00387E5E" w:rsidP="00387E5E">
      <w:pPr>
        <w:rPr>
          <w:sz w:val="16"/>
          <w:szCs w:val="16"/>
        </w:rPr>
      </w:pPr>
      <w:r w:rsidRPr="00215EBA">
        <w:rPr>
          <w:sz w:val="16"/>
          <w:szCs w:val="16"/>
        </w:rPr>
        <w:t>9 - количество учебных месяцев в году;</w:t>
      </w:r>
    </w:p>
    <w:p w:rsidR="00387E5E" w:rsidRPr="00215EBA" w:rsidRDefault="00387E5E" w:rsidP="00387E5E">
      <w:pPr>
        <w:rPr>
          <w:sz w:val="16"/>
          <w:szCs w:val="16"/>
        </w:rPr>
      </w:pPr>
      <w:r w:rsidRPr="00215EBA">
        <w:rPr>
          <w:sz w:val="16"/>
          <w:szCs w:val="16"/>
        </w:rPr>
        <w:t>КУ - среднегодовое количество обучающихся в школе;</w:t>
      </w:r>
    </w:p>
    <w:p w:rsidR="00387E5E" w:rsidRPr="00215EBA" w:rsidRDefault="00387E5E" w:rsidP="00387E5E">
      <w:pPr>
        <w:rPr>
          <w:sz w:val="16"/>
          <w:szCs w:val="16"/>
        </w:rPr>
      </w:pPr>
      <w:r w:rsidRPr="00215EBA">
        <w:rPr>
          <w:sz w:val="16"/>
          <w:szCs w:val="16"/>
        </w:rPr>
        <w:t>ДС - доля средств родителей (законных представителей), в процентах.</w:t>
      </w:r>
    </w:p>
    <w:p w:rsidR="00387E5E" w:rsidRPr="00215EBA" w:rsidRDefault="00387E5E" w:rsidP="00387E5E">
      <w:pPr>
        <w:rPr>
          <w:sz w:val="16"/>
          <w:szCs w:val="16"/>
        </w:rPr>
      </w:pPr>
      <w:r w:rsidRPr="00215EBA">
        <w:rPr>
          <w:sz w:val="16"/>
          <w:szCs w:val="16"/>
        </w:rPr>
        <w:t>Доля средств родителей (законных представителей) в МБУ ДО «АДШИ» устанавливается в пределах не более 25 % от затрат на содержание одного обучающегося.</w:t>
      </w:r>
    </w:p>
    <w:p w:rsidR="00387E5E" w:rsidRPr="00215EBA" w:rsidRDefault="00387E5E" w:rsidP="00387E5E">
      <w:pPr>
        <w:rPr>
          <w:sz w:val="16"/>
          <w:szCs w:val="16"/>
        </w:rPr>
      </w:pPr>
      <w:r w:rsidRPr="00215EBA">
        <w:rPr>
          <w:sz w:val="16"/>
          <w:szCs w:val="16"/>
        </w:rPr>
        <w:t xml:space="preserve">При установлении размера частичной компенсации затрат на содержание обучающихся она округляется до целых десятков рублей. </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Расчет объема расходов бюджета Алатырского муниципального округа на одного обучающегося в год определяется по формуле:</w:t>
      </w:r>
    </w:p>
    <w:p w:rsidR="00387E5E" w:rsidRPr="00215EBA" w:rsidRDefault="00387E5E" w:rsidP="00387E5E">
      <w:pPr>
        <w:ind w:left="567"/>
        <w:rPr>
          <w:sz w:val="16"/>
          <w:szCs w:val="16"/>
        </w:rPr>
      </w:pPr>
      <w:r w:rsidRPr="00215EBA">
        <w:rPr>
          <w:sz w:val="16"/>
          <w:szCs w:val="16"/>
        </w:rPr>
        <w:t xml:space="preserve">ОР = ФР: КУ, где: </w:t>
      </w:r>
    </w:p>
    <w:p w:rsidR="00387E5E" w:rsidRPr="00215EBA" w:rsidRDefault="00387E5E" w:rsidP="00387E5E">
      <w:pPr>
        <w:ind w:left="567"/>
        <w:rPr>
          <w:sz w:val="16"/>
          <w:szCs w:val="16"/>
        </w:rPr>
      </w:pPr>
      <w:r w:rsidRPr="00215EBA">
        <w:rPr>
          <w:sz w:val="16"/>
          <w:szCs w:val="16"/>
        </w:rPr>
        <w:t>ОР - объемы расходов городского бюджета на одного учащегося в год (в рублях);</w:t>
      </w:r>
    </w:p>
    <w:p w:rsidR="00387E5E" w:rsidRPr="00215EBA" w:rsidRDefault="00387E5E" w:rsidP="00387E5E">
      <w:pPr>
        <w:rPr>
          <w:sz w:val="16"/>
          <w:szCs w:val="16"/>
        </w:rPr>
      </w:pPr>
      <w:r w:rsidRPr="00215EBA">
        <w:rPr>
          <w:sz w:val="16"/>
          <w:szCs w:val="16"/>
        </w:rPr>
        <w:t>ФР - Фактические расходы за отчетный финансовый период на содержание учреждения по направлению 957 0703 Ц740170560.</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Размер частичной компенсации затрат на содержание обучающихся с учетом коэффициента дифференцирования по видам образовательной деятельности представлен в таблице.</w:t>
      </w:r>
    </w:p>
    <w:p w:rsidR="00387E5E" w:rsidRPr="00215EBA" w:rsidRDefault="00387E5E" w:rsidP="00387E5E">
      <w:pPr>
        <w:pStyle w:val="afff2"/>
        <w:tabs>
          <w:tab w:val="left" w:pos="1134"/>
        </w:tabs>
        <w:spacing w:after="0" w:line="240" w:lineRule="auto"/>
        <w:ind w:left="0"/>
        <w:jc w:val="right"/>
        <w:rPr>
          <w:rFonts w:ascii="Times New Roman" w:hAnsi="Times New Roman"/>
          <w:sz w:val="16"/>
          <w:szCs w:val="16"/>
        </w:rPr>
      </w:pPr>
      <w:r w:rsidRPr="00215EBA">
        <w:rPr>
          <w:rFonts w:ascii="Times New Roman" w:hAnsi="Times New Roman"/>
          <w:sz w:val="16"/>
          <w:szCs w:val="16"/>
        </w:rPr>
        <w:t>Таблица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7"/>
        <w:gridCol w:w="3504"/>
      </w:tblGrid>
      <w:tr w:rsidR="00387E5E" w:rsidRPr="00215EBA" w:rsidTr="00387E5E">
        <w:tc>
          <w:tcPr>
            <w:tcW w:w="3319" w:type="pct"/>
            <w:shd w:val="clear" w:color="auto" w:fill="auto"/>
          </w:tcPr>
          <w:p w:rsidR="00387E5E" w:rsidRPr="00215EBA" w:rsidRDefault="00387E5E" w:rsidP="00387E5E">
            <w:pPr>
              <w:jc w:val="center"/>
              <w:rPr>
                <w:sz w:val="16"/>
                <w:szCs w:val="16"/>
              </w:rPr>
            </w:pPr>
            <w:r w:rsidRPr="00215EBA">
              <w:rPr>
                <w:sz w:val="16"/>
                <w:szCs w:val="16"/>
              </w:rPr>
              <w:t>Направления, специальности</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Коэффициент дифференцирования по видам образовательной деятельности по специальностям (отделениям) (К)</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Фортепиано</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Скрипка</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Синтезатор</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0,8</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Гитара</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Баян, аккордеон</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0,85</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Гармонь</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0,5</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Балалайка, домра, гусли, ксилофон</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0,6</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Флейта</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Декоративно – прикладное искусство</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0,8</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Живопись</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0,8</w:t>
            </w:r>
          </w:p>
        </w:tc>
      </w:tr>
      <w:tr w:rsidR="00387E5E" w:rsidRPr="00215EBA" w:rsidTr="00387E5E">
        <w:tc>
          <w:tcPr>
            <w:tcW w:w="3319" w:type="pct"/>
            <w:shd w:val="clear" w:color="auto" w:fill="auto"/>
            <w:vAlign w:val="center"/>
          </w:tcPr>
          <w:p w:rsidR="00387E5E" w:rsidRPr="00215EBA" w:rsidRDefault="00387E5E" w:rsidP="00387E5E">
            <w:pPr>
              <w:rPr>
                <w:sz w:val="16"/>
                <w:szCs w:val="16"/>
              </w:rPr>
            </w:pPr>
            <w:r w:rsidRPr="00215EBA">
              <w:rPr>
                <w:sz w:val="16"/>
                <w:szCs w:val="16"/>
              </w:rPr>
              <w:t>Хоровое пение</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0,8</w:t>
            </w:r>
          </w:p>
        </w:tc>
      </w:tr>
      <w:tr w:rsidR="00387E5E" w:rsidRPr="00215EBA" w:rsidTr="00387E5E">
        <w:tc>
          <w:tcPr>
            <w:tcW w:w="3319" w:type="pct"/>
            <w:shd w:val="clear" w:color="auto" w:fill="auto"/>
          </w:tcPr>
          <w:p w:rsidR="00387E5E" w:rsidRPr="00215EBA" w:rsidRDefault="00387E5E" w:rsidP="00387E5E">
            <w:pPr>
              <w:rPr>
                <w:sz w:val="16"/>
                <w:szCs w:val="16"/>
              </w:rPr>
            </w:pPr>
            <w:r w:rsidRPr="00215EBA">
              <w:rPr>
                <w:sz w:val="16"/>
                <w:szCs w:val="16"/>
              </w:rPr>
              <w:t>Сольное пение</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tcPr>
          <w:p w:rsidR="00387E5E" w:rsidRPr="00215EBA" w:rsidRDefault="00387E5E" w:rsidP="00387E5E">
            <w:pPr>
              <w:rPr>
                <w:sz w:val="16"/>
                <w:szCs w:val="16"/>
              </w:rPr>
            </w:pPr>
            <w:r w:rsidRPr="00215EBA">
              <w:rPr>
                <w:sz w:val="16"/>
                <w:szCs w:val="16"/>
              </w:rPr>
              <w:lastRenderedPageBreak/>
              <w:t>Компьютерное моделирование и анимация</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1</w:t>
            </w:r>
          </w:p>
        </w:tc>
      </w:tr>
      <w:tr w:rsidR="00387E5E" w:rsidRPr="00215EBA" w:rsidTr="00387E5E">
        <w:tc>
          <w:tcPr>
            <w:tcW w:w="3319" w:type="pct"/>
            <w:shd w:val="clear" w:color="auto" w:fill="auto"/>
          </w:tcPr>
          <w:p w:rsidR="00387E5E" w:rsidRPr="00215EBA" w:rsidRDefault="00387E5E" w:rsidP="00387E5E">
            <w:pPr>
              <w:rPr>
                <w:sz w:val="16"/>
                <w:szCs w:val="16"/>
              </w:rPr>
            </w:pPr>
            <w:r w:rsidRPr="00215EBA">
              <w:rPr>
                <w:sz w:val="16"/>
                <w:szCs w:val="16"/>
              </w:rPr>
              <w:t>Фольклорный ансамбль</w:t>
            </w:r>
          </w:p>
        </w:tc>
        <w:tc>
          <w:tcPr>
            <w:tcW w:w="1681" w:type="pct"/>
            <w:shd w:val="clear" w:color="auto" w:fill="auto"/>
            <w:vAlign w:val="center"/>
          </w:tcPr>
          <w:p w:rsidR="00387E5E" w:rsidRPr="00215EBA" w:rsidRDefault="00387E5E" w:rsidP="00387E5E">
            <w:pPr>
              <w:jc w:val="center"/>
              <w:rPr>
                <w:sz w:val="16"/>
                <w:szCs w:val="16"/>
              </w:rPr>
            </w:pPr>
            <w:r w:rsidRPr="00215EBA">
              <w:rPr>
                <w:sz w:val="16"/>
                <w:szCs w:val="16"/>
              </w:rPr>
              <w:t>0,5</w:t>
            </w:r>
          </w:p>
        </w:tc>
      </w:tr>
    </w:tbl>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Для обоснования изменения размера родительской платы МБУ ДО «</w:t>
      </w:r>
      <w:proofErr w:type="spellStart"/>
      <w:r w:rsidRPr="00215EBA">
        <w:rPr>
          <w:rFonts w:ascii="Times New Roman" w:hAnsi="Times New Roman"/>
          <w:sz w:val="16"/>
          <w:szCs w:val="16"/>
        </w:rPr>
        <w:t>Алатырская</w:t>
      </w:r>
      <w:proofErr w:type="spellEnd"/>
      <w:r w:rsidRPr="00215EBA">
        <w:rPr>
          <w:rFonts w:ascii="Times New Roman" w:hAnsi="Times New Roman"/>
          <w:sz w:val="16"/>
          <w:szCs w:val="16"/>
        </w:rPr>
        <w:t xml:space="preserve"> детская школа искусств» направляет в отдел культуры, туризма и архивного дела администрации Алатырского муниципального округа предложения по изменению размеров родительской платы.</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При снижении затрат на содержание обучающегося в МБУ ДО «АДШИ» в случаях, не зависящих от учреждения (аварии, эпидемии, карантины, морозы и др.), размер платы сохраняется на уровне предыдущего периода.</w:t>
      </w:r>
    </w:p>
    <w:p w:rsidR="00387E5E" w:rsidRPr="00215EBA" w:rsidRDefault="00387E5E" w:rsidP="00D970BB">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Размер родительской платы утверждается постановлением администрации Алатырского муниципального округа.</w:t>
      </w:r>
    </w:p>
    <w:p w:rsidR="00387E5E" w:rsidRPr="00215EBA" w:rsidRDefault="00387E5E" w:rsidP="00387E5E">
      <w:pPr>
        <w:pStyle w:val="25"/>
        <w:ind w:left="0"/>
        <w:jc w:val="center"/>
        <w:rPr>
          <w:sz w:val="16"/>
          <w:szCs w:val="16"/>
        </w:rPr>
        <w:sectPr w:rsidR="00387E5E" w:rsidRPr="00215EBA" w:rsidSect="00387E5E">
          <w:headerReference w:type="first" r:id="rId111"/>
          <w:pgSz w:w="11906" w:h="16838"/>
          <w:pgMar w:top="567" w:right="567" w:bottom="567" w:left="1134" w:header="425" w:footer="130" w:gutter="0"/>
          <w:cols w:space="708"/>
          <w:titlePg/>
          <w:docGrid w:linePitch="360"/>
        </w:sectPr>
      </w:pPr>
      <w:r w:rsidRPr="00215EBA">
        <w:rPr>
          <w:sz w:val="16"/>
          <w:szCs w:val="16"/>
        </w:rPr>
        <w:t>______________________________________</w:t>
      </w:r>
    </w:p>
    <w:p w:rsidR="00387E5E" w:rsidRPr="00215EBA" w:rsidRDefault="00387E5E" w:rsidP="00387E5E">
      <w:pPr>
        <w:suppressAutoHyphens/>
        <w:autoSpaceDE w:val="0"/>
        <w:ind w:left="6521" w:hanging="6"/>
        <w:rPr>
          <w:sz w:val="16"/>
          <w:szCs w:val="16"/>
          <w:lang w:eastAsia="ar-SA"/>
        </w:rPr>
      </w:pPr>
      <w:r w:rsidRPr="00215EBA">
        <w:rPr>
          <w:sz w:val="16"/>
          <w:szCs w:val="16"/>
          <w:lang w:eastAsia="ar-SA"/>
        </w:rPr>
        <w:lastRenderedPageBreak/>
        <w:t>Приложение № 2</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к постановлению администрации</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 xml:space="preserve">Алатырского муниципального округа </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от 03.09.2025 № 977</w:t>
      </w:r>
    </w:p>
    <w:p w:rsidR="00387E5E" w:rsidRPr="00215EBA" w:rsidRDefault="00387E5E" w:rsidP="00387E5E">
      <w:pPr>
        <w:jc w:val="center"/>
        <w:rPr>
          <w:sz w:val="16"/>
          <w:szCs w:val="16"/>
        </w:rPr>
      </w:pPr>
    </w:p>
    <w:p w:rsidR="00387E5E" w:rsidRPr="00215EBA" w:rsidRDefault="00387E5E" w:rsidP="00387E5E">
      <w:pPr>
        <w:jc w:val="center"/>
        <w:rPr>
          <w:b/>
          <w:sz w:val="16"/>
          <w:szCs w:val="16"/>
        </w:rPr>
      </w:pPr>
      <w:r w:rsidRPr="00215EBA">
        <w:rPr>
          <w:b/>
          <w:sz w:val="16"/>
          <w:szCs w:val="16"/>
        </w:rPr>
        <w:t>ПЕРЕЧЕНЬ</w:t>
      </w:r>
    </w:p>
    <w:p w:rsidR="00387E5E" w:rsidRPr="00215EBA" w:rsidRDefault="00387E5E" w:rsidP="00387E5E">
      <w:pPr>
        <w:jc w:val="center"/>
        <w:rPr>
          <w:b/>
          <w:sz w:val="16"/>
          <w:szCs w:val="16"/>
        </w:rPr>
      </w:pPr>
      <w:r w:rsidRPr="00215EBA">
        <w:rPr>
          <w:b/>
          <w:sz w:val="16"/>
          <w:szCs w:val="16"/>
        </w:rPr>
        <w:t>категорий обучающихся и семей, имеющих право на бесплатное обучение в муниципальном бюджетном учреждении дополнительного образования «</w:t>
      </w:r>
      <w:proofErr w:type="spellStart"/>
      <w:r w:rsidRPr="00215EBA">
        <w:rPr>
          <w:b/>
          <w:sz w:val="16"/>
          <w:szCs w:val="16"/>
        </w:rPr>
        <w:t>Алатырская</w:t>
      </w:r>
      <w:proofErr w:type="spellEnd"/>
      <w:r w:rsidRPr="00215EBA">
        <w:rPr>
          <w:b/>
          <w:sz w:val="16"/>
          <w:szCs w:val="16"/>
        </w:rPr>
        <w:t xml:space="preserve"> детская школа искусств»</w:t>
      </w:r>
    </w:p>
    <w:p w:rsidR="00387E5E" w:rsidRPr="00215EBA" w:rsidRDefault="00387E5E" w:rsidP="00387E5E">
      <w:pPr>
        <w:jc w:val="center"/>
        <w:rPr>
          <w:sz w:val="16"/>
          <w:szCs w:val="16"/>
        </w:rPr>
      </w:pPr>
    </w:p>
    <w:p w:rsidR="00387E5E" w:rsidRPr="00215EBA" w:rsidRDefault="00387E5E" w:rsidP="00D970BB">
      <w:pPr>
        <w:pStyle w:val="13"/>
        <w:numPr>
          <w:ilvl w:val="0"/>
          <w:numId w:val="45"/>
        </w:numPr>
        <w:tabs>
          <w:tab w:val="left" w:pos="709"/>
          <w:tab w:val="left" w:pos="993"/>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Право на бесплатное обучение в МБУ ДО «АДШИ» имеют следующая категория семей и обучающихся:</w:t>
      </w:r>
    </w:p>
    <w:p w:rsidR="00387E5E" w:rsidRPr="00215EBA" w:rsidRDefault="00387E5E" w:rsidP="00D970BB">
      <w:pPr>
        <w:pStyle w:val="13"/>
        <w:numPr>
          <w:ilvl w:val="1"/>
          <w:numId w:val="46"/>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дети-сироты и дети, оставшиеся без попечения родителей;</w:t>
      </w:r>
    </w:p>
    <w:p w:rsidR="00387E5E" w:rsidRPr="00215EBA" w:rsidRDefault="00387E5E" w:rsidP="00D970BB">
      <w:pPr>
        <w:pStyle w:val="afff2"/>
        <w:numPr>
          <w:ilvl w:val="1"/>
          <w:numId w:val="46"/>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дети  многодетных и малоимущих семей;</w:t>
      </w:r>
    </w:p>
    <w:p w:rsidR="00387E5E" w:rsidRPr="00215EBA" w:rsidRDefault="00387E5E" w:rsidP="00D970BB">
      <w:pPr>
        <w:pStyle w:val="13"/>
        <w:numPr>
          <w:ilvl w:val="1"/>
          <w:numId w:val="46"/>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дети-инвалиды;</w:t>
      </w:r>
    </w:p>
    <w:p w:rsidR="00387E5E" w:rsidRPr="00215EBA" w:rsidRDefault="00387E5E" w:rsidP="00D970BB">
      <w:pPr>
        <w:pStyle w:val="13"/>
        <w:numPr>
          <w:ilvl w:val="1"/>
          <w:numId w:val="46"/>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дети с ограниченными возможностями здоровья (ОВЗ);</w:t>
      </w:r>
    </w:p>
    <w:p w:rsidR="00387E5E" w:rsidRPr="00215EBA" w:rsidRDefault="00387E5E" w:rsidP="00D970BB">
      <w:pPr>
        <w:pStyle w:val="s1"/>
        <w:numPr>
          <w:ilvl w:val="1"/>
          <w:numId w:val="46"/>
        </w:numPr>
        <w:shd w:val="clear" w:color="auto" w:fill="FFFFFF"/>
        <w:tabs>
          <w:tab w:val="left" w:pos="1134"/>
        </w:tabs>
        <w:spacing w:before="0" w:beforeAutospacing="0" w:after="0" w:afterAutospacing="0"/>
        <w:ind w:left="0" w:firstLine="567"/>
        <w:jc w:val="both"/>
        <w:rPr>
          <w:sz w:val="16"/>
          <w:szCs w:val="16"/>
        </w:rPr>
      </w:pPr>
      <w:r w:rsidRPr="00215EBA">
        <w:rPr>
          <w:sz w:val="16"/>
          <w:szCs w:val="16"/>
        </w:rPr>
        <w:t>дети членов семей, в том числе находящиеся под опекой и попечительством:</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 xml:space="preserve">а) участников специальной военной операции, </w:t>
      </w:r>
      <w:r w:rsidRPr="00215EBA">
        <w:rPr>
          <w:rFonts w:ascii="PT Serif" w:hAnsi="PT Serif"/>
          <w:sz w:val="16"/>
          <w:szCs w:val="16"/>
        </w:rPr>
        <w:t>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w:t>
      </w:r>
      <w:r w:rsidRPr="00215EBA">
        <w:rPr>
          <w:sz w:val="16"/>
          <w:szCs w:val="16"/>
        </w:rPr>
        <w:t>;</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б)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 xml:space="preserve">г) граждан Российской Федерации, призванных на военную службу по мобилизации в Вооруженные Силы Российской Федерации в соответствии с </w:t>
      </w:r>
      <w:hyperlink r:id="rId112" w:anchor="/document/405309425/entry/0" w:history="1">
        <w:r w:rsidRPr="00215EBA">
          <w:rPr>
            <w:rStyle w:val="a6"/>
            <w:sz w:val="16"/>
            <w:szCs w:val="16"/>
          </w:rPr>
          <w:t>Указом</w:t>
        </w:r>
      </w:hyperlink>
      <w:r w:rsidRPr="00215EBA">
        <w:rPr>
          <w:rStyle w:val="a6"/>
          <w:sz w:val="16"/>
          <w:szCs w:val="16"/>
        </w:rPr>
        <w:t xml:space="preserve"> </w:t>
      </w:r>
      <w:r w:rsidRPr="00215EBA">
        <w:rPr>
          <w:sz w:val="16"/>
          <w:szCs w:val="16"/>
        </w:rPr>
        <w:t>Президента Российской Федерации от 21.09.2022 № 647 «Об объявлении частичной мобилизации в Российской Федерации», принимающих участие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д)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е) граждан Российской Федерации, проходящих военную службу в Вооруженных Силах Российской Федерации по контракту, принимающих участие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ж)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з) граждан Российской Федерации, указанных в пункте 1.5, погибших (умерших) в результате участия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и) 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shd w:val="clear" w:color="auto" w:fill="FFFFFF"/>
        </w:rPr>
        <w:t>к) 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л) 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 полученного ими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19.10.2022 № 757 «О мерах, осуществляемых в субъектах Российской Федерации в связи с Указом Президента Российской Федерации от 19.10.2022 № 756».</w:t>
      </w:r>
    </w:p>
    <w:p w:rsidR="00387E5E" w:rsidRPr="00215EBA" w:rsidRDefault="00387E5E" w:rsidP="00D970BB">
      <w:pPr>
        <w:pStyle w:val="13"/>
        <w:numPr>
          <w:ilvl w:val="0"/>
          <w:numId w:val="45"/>
        </w:numPr>
        <w:tabs>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При обучении в школе детей из одной семьи, возмещение затрат на содержание обучающихся устанавливается в следующих размерах:</w:t>
      </w:r>
    </w:p>
    <w:p w:rsidR="00387E5E" w:rsidRPr="00215EBA" w:rsidRDefault="00387E5E" w:rsidP="00D970BB">
      <w:pPr>
        <w:pStyle w:val="13"/>
        <w:numPr>
          <w:ilvl w:val="0"/>
          <w:numId w:val="48"/>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за первого ребенка-100% от установленной платы на отделении;</w:t>
      </w:r>
    </w:p>
    <w:p w:rsidR="00387E5E" w:rsidRPr="00215EBA" w:rsidRDefault="00387E5E" w:rsidP="00D970BB">
      <w:pPr>
        <w:pStyle w:val="13"/>
        <w:numPr>
          <w:ilvl w:val="0"/>
          <w:numId w:val="48"/>
        </w:numPr>
        <w:tabs>
          <w:tab w:val="left" w:pos="1134"/>
        </w:tabs>
        <w:spacing w:after="0" w:line="240" w:lineRule="auto"/>
        <w:ind w:left="0" w:firstLine="567"/>
        <w:contextualSpacing/>
        <w:rPr>
          <w:rFonts w:ascii="Times New Roman" w:hAnsi="Times New Roman"/>
          <w:sz w:val="16"/>
          <w:szCs w:val="16"/>
        </w:rPr>
      </w:pPr>
      <w:r w:rsidRPr="00215EBA">
        <w:rPr>
          <w:rFonts w:ascii="Times New Roman" w:hAnsi="Times New Roman"/>
          <w:sz w:val="16"/>
          <w:szCs w:val="16"/>
        </w:rPr>
        <w:t>за второго ребенка-50% от установленной платы на отделении.</w:t>
      </w:r>
    </w:p>
    <w:p w:rsidR="00387E5E" w:rsidRPr="00215EBA" w:rsidRDefault="00387E5E" w:rsidP="00D970BB">
      <w:pPr>
        <w:pStyle w:val="afff2"/>
        <w:numPr>
          <w:ilvl w:val="0"/>
          <w:numId w:val="45"/>
        </w:numPr>
        <w:tabs>
          <w:tab w:val="left" w:pos="1134"/>
        </w:tabs>
        <w:spacing w:after="0" w:line="240" w:lineRule="auto"/>
        <w:ind w:left="0" w:firstLine="567"/>
        <w:contextualSpacing/>
        <w:jc w:val="both"/>
        <w:rPr>
          <w:rFonts w:ascii="Times New Roman" w:hAnsi="Times New Roman"/>
          <w:sz w:val="16"/>
          <w:szCs w:val="16"/>
          <w:lang w:eastAsia="ar-SA"/>
        </w:rPr>
      </w:pPr>
      <w:r w:rsidRPr="00215EBA">
        <w:rPr>
          <w:rFonts w:ascii="Times New Roman" w:hAnsi="Times New Roman"/>
          <w:sz w:val="16"/>
          <w:szCs w:val="16"/>
        </w:rPr>
        <w:t>При отсутствии обучающегося по уважительным причинам (болезнь, выезд из города, иные уважительные причины) производится перерасчет размера родительской платы. Перерасчет осуществляется на основании заявления родителей, оформленного в течение данного месяца отсутствия ребенка в школе, и медицинской справки, подтверждающей срок заболевания.</w:t>
      </w:r>
    </w:p>
    <w:p w:rsidR="00387E5E" w:rsidRPr="00215EBA" w:rsidRDefault="00387E5E" w:rsidP="00387E5E">
      <w:pPr>
        <w:suppressAutoHyphens/>
        <w:autoSpaceDE w:val="0"/>
        <w:jc w:val="center"/>
        <w:rPr>
          <w:sz w:val="16"/>
          <w:szCs w:val="16"/>
          <w:lang w:eastAsia="ar-SA"/>
        </w:rPr>
        <w:sectPr w:rsidR="00387E5E" w:rsidRPr="00215EBA" w:rsidSect="00387E5E">
          <w:pgSz w:w="11906" w:h="16838"/>
          <w:pgMar w:top="567" w:right="567" w:bottom="567" w:left="1134" w:header="425" w:footer="130" w:gutter="0"/>
          <w:cols w:space="708"/>
          <w:titlePg/>
          <w:docGrid w:linePitch="360"/>
        </w:sectPr>
      </w:pPr>
      <w:r w:rsidRPr="00215EBA">
        <w:rPr>
          <w:sz w:val="16"/>
          <w:szCs w:val="16"/>
          <w:lang w:eastAsia="ar-SA"/>
        </w:rPr>
        <w:t>__________________________________</w:t>
      </w:r>
    </w:p>
    <w:p w:rsidR="00387E5E" w:rsidRPr="00215EBA" w:rsidRDefault="00387E5E" w:rsidP="00387E5E">
      <w:pPr>
        <w:suppressAutoHyphens/>
        <w:autoSpaceDE w:val="0"/>
        <w:ind w:left="6521" w:hanging="6"/>
        <w:rPr>
          <w:sz w:val="16"/>
          <w:szCs w:val="16"/>
          <w:lang w:eastAsia="ar-SA"/>
        </w:rPr>
      </w:pPr>
      <w:r w:rsidRPr="00215EBA">
        <w:rPr>
          <w:sz w:val="16"/>
          <w:szCs w:val="16"/>
          <w:lang w:eastAsia="ar-SA"/>
        </w:rPr>
        <w:lastRenderedPageBreak/>
        <w:t>Приложение № 3</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к постановлению администрации</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 xml:space="preserve">Алатырского муниципального округа </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от 03.09.2025 № 977</w:t>
      </w:r>
    </w:p>
    <w:p w:rsidR="00387E5E" w:rsidRPr="00215EBA" w:rsidRDefault="00387E5E" w:rsidP="00387E5E">
      <w:pPr>
        <w:jc w:val="center"/>
        <w:rPr>
          <w:sz w:val="16"/>
          <w:szCs w:val="16"/>
        </w:rPr>
      </w:pPr>
    </w:p>
    <w:p w:rsidR="00387E5E" w:rsidRPr="00215EBA" w:rsidRDefault="00387E5E" w:rsidP="00387E5E">
      <w:pPr>
        <w:jc w:val="center"/>
        <w:rPr>
          <w:b/>
          <w:sz w:val="16"/>
          <w:szCs w:val="16"/>
        </w:rPr>
      </w:pPr>
      <w:r w:rsidRPr="00215EBA">
        <w:rPr>
          <w:b/>
          <w:sz w:val="16"/>
          <w:szCs w:val="16"/>
        </w:rPr>
        <w:t>ПОРЯДОК</w:t>
      </w:r>
    </w:p>
    <w:p w:rsidR="00387E5E" w:rsidRPr="00215EBA" w:rsidRDefault="00387E5E" w:rsidP="00387E5E">
      <w:pPr>
        <w:jc w:val="center"/>
        <w:rPr>
          <w:b/>
          <w:sz w:val="16"/>
          <w:szCs w:val="16"/>
        </w:rPr>
      </w:pPr>
      <w:r w:rsidRPr="00215EBA">
        <w:rPr>
          <w:b/>
          <w:sz w:val="16"/>
          <w:szCs w:val="16"/>
        </w:rPr>
        <w:t>предоставления обучающимся бесплатного обучения в муниципальном бюджетном учреждении дополнительного образования «</w:t>
      </w:r>
      <w:proofErr w:type="spellStart"/>
      <w:r w:rsidRPr="00215EBA">
        <w:rPr>
          <w:b/>
          <w:sz w:val="16"/>
          <w:szCs w:val="16"/>
        </w:rPr>
        <w:t>Алатырская</w:t>
      </w:r>
      <w:proofErr w:type="spellEnd"/>
      <w:r w:rsidRPr="00215EBA">
        <w:rPr>
          <w:b/>
          <w:sz w:val="16"/>
          <w:szCs w:val="16"/>
        </w:rPr>
        <w:t xml:space="preserve"> детская школа искусств»</w:t>
      </w:r>
    </w:p>
    <w:p w:rsidR="00387E5E" w:rsidRPr="00215EBA" w:rsidRDefault="00387E5E" w:rsidP="00387E5E">
      <w:pPr>
        <w:pStyle w:val="ConsPlusNormal"/>
        <w:ind w:firstLine="539"/>
        <w:jc w:val="both"/>
        <w:rPr>
          <w:rFonts w:ascii="Times New Roman" w:hAnsi="Times New Roman" w:cs="Times New Roman"/>
          <w:sz w:val="16"/>
          <w:szCs w:val="16"/>
        </w:rPr>
      </w:pP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sz w:val="16"/>
          <w:szCs w:val="16"/>
        </w:rPr>
      </w:pPr>
      <w:r w:rsidRPr="00215EBA">
        <w:rPr>
          <w:rFonts w:ascii="Times New Roman" w:hAnsi="Times New Roman" w:cs="Times New Roman"/>
          <w:sz w:val="16"/>
          <w:szCs w:val="16"/>
        </w:rPr>
        <w:t>Для получения бесплатного обучения в МБУ ДО «АДШИ» один из родителей (законных представителей) обучающегося (далее - обратившееся лицо) представляет в школу заявление в произвольной форме с приложением следующих документов:</w:t>
      </w:r>
    </w:p>
    <w:p w:rsidR="00387E5E" w:rsidRPr="00215EBA" w:rsidRDefault="00387E5E" w:rsidP="00387E5E">
      <w:pPr>
        <w:pStyle w:val="ConsPlusNormal"/>
        <w:ind w:firstLine="539"/>
        <w:jc w:val="both"/>
        <w:rPr>
          <w:rFonts w:ascii="Times New Roman" w:hAnsi="Times New Roman" w:cs="Times New Roman"/>
          <w:sz w:val="16"/>
          <w:szCs w:val="16"/>
        </w:rPr>
      </w:pPr>
      <w:r w:rsidRPr="00215EBA">
        <w:rPr>
          <w:rFonts w:ascii="Times New Roman" w:hAnsi="Times New Roman" w:cs="Times New Roman"/>
          <w:sz w:val="16"/>
          <w:szCs w:val="16"/>
        </w:rPr>
        <w:t>- копия документа, удостоверяющего личность обратившегося лица, а также подтверждающего его место жительства;</w:t>
      </w:r>
    </w:p>
    <w:p w:rsidR="00387E5E" w:rsidRPr="00215EBA" w:rsidRDefault="00387E5E" w:rsidP="00387E5E">
      <w:pPr>
        <w:pStyle w:val="ConsPlusNormal"/>
        <w:ind w:firstLine="539"/>
        <w:jc w:val="both"/>
        <w:rPr>
          <w:rFonts w:ascii="Times New Roman" w:hAnsi="Times New Roman" w:cs="Times New Roman"/>
          <w:sz w:val="16"/>
          <w:szCs w:val="16"/>
        </w:rPr>
      </w:pPr>
      <w:r w:rsidRPr="00215EBA">
        <w:rPr>
          <w:rFonts w:ascii="Times New Roman" w:hAnsi="Times New Roman" w:cs="Times New Roman"/>
          <w:sz w:val="16"/>
          <w:szCs w:val="16"/>
        </w:rPr>
        <w:t>- копия свидетельства о рождении обучающегося;</w:t>
      </w:r>
    </w:p>
    <w:p w:rsidR="00387E5E" w:rsidRPr="00215EBA" w:rsidRDefault="00387E5E" w:rsidP="00387E5E">
      <w:pPr>
        <w:pStyle w:val="ConsPlusNormal"/>
        <w:ind w:firstLine="539"/>
        <w:jc w:val="both"/>
        <w:rPr>
          <w:rFonts w:ascii="Times New Roman" w:hAnsi="Times New Roman" w:cs="Times New Roman"/>
          <w:sz w:val="16"/>
          <w:szCs w:val="16"/>
        </w:rPr>
      </w:pPr>
      <w:r w:rsidRPr="00215EBA">
        <w:rPr>
          <w:rFonts w:ascii="Times New Roman" w:hAnsi="Times New Roman" w:cs="Times New Roman"/>
          <w:sz w:val="16"/>
          <w:szCs w:val="16"/>
        </w:rPr>
        <w:t>- копия заключения, выданного Центральной психолого-медико-педагогической комиссией Чувашской Республики, подтверждающего наличие у обучающегося недостатков в физическом и (или) психическом развитии, препятствующих получению образования без создания специальных условий (для детей ОВЗ);</w:t>
      </w:r>
    </w:p>
    <w:p w:rsidR="00387E5E" w:rsidRPr="00215EBA" w:rsidRDefault="00387E5E" w:rsidP="00387E5E">
      <w:pPr>
        <w:pStyle w:val="ConsPlusNormal"/>
        <w:ind w:firstLine="539"/>
        <w:jc w:val="both"/>
        <w:rPr>
          <w:rFonts w:ascii="Times New Roman" w:hAnsi="Times New Roman" w:cs="Times New Roman"/>
          <w:sz w:val="16"/>
          <w:szCs w:val="16"/>
        </w:rPr>
      </w:pPr>
      <w:r w:rsidRPr="00215EBA">
        <w:rPr>
          <w:rFonts w:ascii="Times New Roman" w:hAnsi="Times New Roman" w:cs="Times New Roman"/>
          <w:sz w:val="16"/>
          <w:szCs w:val="16"/>
        </w:rPr>
        <w:t>- копия справки об инвалидности обучающегося.</w:t>
      </w:r>
    </w:p>
    <w:p w:rsidR="00387E5E" w:rsidRPr="00215EBA" w:rsidRDefault="00387E5E" w:rsidP="00D970BB">
      <w:pPr>
        <w:pStyle w:val="afff2"/>
        <w:numPr>
          <w:ilvl w:val="1"/>
          <w:numId w:val="48"/>
        </w:numPr>
        <w:tabs>
          <w:tab w:val="num" w:pos="142"/>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 xml:space="preserve">Заявление, с приложенными документами, </w:t>
      </w:r>
      <w:r w:rsidRPr="00215EBA">
        <w:rPr>
          <w:rFonts w:ascii="Times New Roman" w:hAnsi="Times New Roman"/>
          <w:color w:val="000000" w:themeColor="text1"/>
          <w:sz w:val="16"/>
          <w:szCs w:val="16"/>
        </w:rPr>
        <w:t xml:space="preserve">указанными в </w:t>
      </w:r>
      <w:hyperlink>
        <w:r w:rsidRPr="00215EBA">
          <w:rPr>
            <w:rFonts w:ascii="Times New Roman" w:hAnsi="Times New Roman"/>
            <w:color w:val="000000" w:themeColor="text1"/>
            <w:sz w:val="16"/>
            <w:szCs w:val="16"/>
          </w:rPr>
          <w:t>пункте 1</w:t>
        </w:r>
      </w:hyperlink>
      <w:r w:rsidRPr="00215EBA">
        <w:rPr>
          <w:rFonts w:ascii="Times New Roman" w:hAnsi="Times New Roman"/>
          <w:color w:val="000000" w:themeColor="text1"/>
          <w:sz w:val="16"/>
          <w:szCs w:val="16"/>
        </w:rPr>
        <w:t xml:space="preserve"> настоящего Порядка, в день их подачи регистрируются в журнале ответственным лицом, назначенным директором школы.</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xml:space="preserve">В течение 2 (двух) рабочих дней со дня регистрации заявления с документами, указанными в </w:t>
      </w:r>
      <w:hyperlink>
        <w:r w:rsidRPr="00215EBA">
          <w:rPr>
            <w:rFonts w:ascii="Times New Roman" w:hAnsi="Times New Roman" w:cs="Times New Roman"/>
            <w:color w:val="000000" w:themeColor="text1"/>
            <w:sz w:val="16"/>
            <w:szCs w:val="16"/>
          </w:rPr>
          <w:t>пункте 1</w:t>
        </w:r>
      </w:hyperlink>
      <w:r w:rsidRPr="00215EBA">
        <w:rPr>
          <w:rFonts w:ascii="Times New Roman" w:hAnsi="Times New Roman" w:cs="Times New Roman"/>
          <w:color w:val="000000" w:themeColor="text1"/>
          <w:sz w:val="16"/>
          <w:szCs w:val="16"/>
        </w:rPr>
        <w:t xml:space="preserve"> настоящего Порядка, ответственное лицо запрашивает в порядке межведомственного информационного взаимодействия сведения </w:t>
      </w:r>
      <w:r w:rsidRPr="00215EBA">
        <w:rPr>
          <w:rFonts w:ascii="Times New Roman" w:hAnsi="Times New Roman" w:cs="Times New Roman"/>
          <w:sz w:val="16"/>
          <w:szCs w:val="16"/>
        </w:rPr>
        <w:t xml:space="preserve">об установлении опеки или попечительства над детьми, об усыновлении (удочерении) ребенка, </w:t>
      </w:r>
      <w:r w:rsidRPr="00215EBA">
        <w:rPr>
          <w:rFonts w:ascii="Times New Roman" w:hAnsi="Times New Roman" w:cs="Times New Roman"/>
          <w:color w:val="000000" w:themeColor="text1"/>
          <w:sz w:val="16"/>
          <w:szCs w:val="16"/>
        </w:rPr>
        <w:t>о м</w:t>
      </w:r>
      <w:r w:rsidRPr="00215EBA">
        <w:rPr>
          <w:rStyle w:val="afffff1"/>
          <w:rFonts w:ascii="Times New Roman" w:hAnsi="Times New Roman"/>
          <w:color w:val="000000" w:themeColor="text1"/>
          <w:sz w:val="16"/>
          <w:szCs w:val="16"/>
        </w:rPr>
        <w:t xml:space="preserve">алоимущих и </w:t>
      </w:r>
      <w:r w:rsidRPr="00215EBA">
        <w:rPr>
          <w:rFonts w:ascii="Times New Roman" w:hAnsi="Times New Roman" w:cs="Times New Roman"/>
          <w:color w:val="000000" w:themeColor="text1"/>
          <w:sz w:val="16"/>
          <w:szCs w:val="16"/>
        </w:rPr>
        <w:t xml:space="preserve">о </w:t>
      </w:r>
      <w:r w:rsidRPr="00215EBA">
        <w:rPr>
          <w:rStyle w:val="afffff1"/>
          <w:rFonts w:ascii="Times New Roman" w:hAnsi="Times New Roman"/>
          <w:color w:val="000000" w:themeColor="text1"/>
          <w:sz w:val="16"/>
          <w:szCs w:val="16"/>
        </w:rPr>
        <w:t xml:space="preserve">многодетных </w:t>
      </w:r>
      <w:r w:rsidRPr="00215EBA">
        <w:rPr>
          <w:rFonts w:ascii="Times New Roman" w:hAnsi="Times New Roman" w:cs="Times New Roman"/>
          <w:color w:val="000000" w:themeColor="text1"/>
          <w:sz w:val="16"/>
          <w:szCs w:val="16"/>
        </w:rPr>
        <w:t xml:space="preserve">семьях, а также </w:t>
      </w:r>
      <w:r w:rsidRPr="00215EBA">
        <w:rPr>
          <w:rFonts w:ascii="Times New Roman" w:hAnsi="Times New Roman" w:cs="Times New Roman"/>
          <w:sz w:val="16"/>
          <w:szCs w:val="16"/>
        </w:rPr>
        <w:t>сведения о лицах, перечисленных</w:t>
      </w:r>
      <w:r w:rsidRPr="00215EBA">
        <w:rPr>
          <w:rFonts w:ascii="Times New Roman" w:hAnsi="Times New Roman" w:cs="Times New Roman"/>
          <w:color w:val="000000" w:themeColor="text1"/>
          <w:sz w:val="16"/>
          <w:szCs w:val="16"/>
        </w:rPr>
        <w:t xml:space="preserve"> в подпункте 5 пункта 1 Приложения № 2 к настоящему постановлению:</w:t>
      </w:r>
    </w:p>
    <w:p w:rsidR="00387E5E" w:rsidRPr="00215EBA" w:rsidRDefault="00387E5E" w:rsidP="00387E5E">
      <w:pPr>
        <w:pStyle w:val="ConsPlusNormal"/>
        <w:ind w:firstLine="540"/>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о гибели (смерти) граждан Российской Федерации;</w:t>
      </w:r>
    </w:p>
    <w:p w:rsidR="00387E5E" w:rsidRPr="00215EBA" w:rsidRDefault="00387E5E" w:rsidP="00387E5E">
      <w:pPr>
        <w:pStyle w:val="ConsPlusNormal"/>
        <w:ind w:firstLine="540"/>
        <w:jc w:val="both"/>
        <w:rPr>
          <w:rFonts w:ascii="Times New Roman" w:hAnsi="Times New Roman" w:cs="Times New Roman"/>
          <w:sz w:val="16"/>
          <w:szCs w:val="16"/>
        </w:rPr>
      </w:pPr>
      <w:r w:rsidRPr="00215EBA">
        <w:rPr>
          <w:rFonts w:ascii="Times New Roman" w:hAnsi="Times New Roman" w:cs="Times New Roman"/>
          <w:color w:val="000000" w:themeColor="text1"/>
          <w:sz w:val="16"/>
          <w:szCs w:val="16"/>
        </w:rPr>
        <w:t>- о прохождении мобилизованным лицом военной службы по мобилизац</w:t>
      </w:r>
      <w:r w:rsidRPr="00215EBA">
        <w:rPr>
          <w:rFonts w:ascii="Times New Roman" w:hAnsi="Times New Roman" w:cs="Times New Roman"/>
          <w:sz w:val="16"/>
          <w:szCs w:val="16"/>
        </w:rPr>
        <w:t>ии;</w:t>
      </w:r>
    </w:p>
    <w:p w:rsidR="00387E5E" w:rsidRPr="00215EBA" w:rsidRDefault="00387E5E" w:rsidP="00387E5E">
      <w:pPr>
        <w:pStyle w:val="ConsPlusNormal"/>
        <w:ind w:firstLine="540"/>
        <w:jc w:val="both"/>
        <w:rPr>
          <w:rFonts w:ascii="Times New Roman" w:hAnsi="Times New Roman" w:cs="Times New Roman"/>
          <w:sz w:val="16"/>
          <w:szCs w:val="16"/>
        </w:rPr>
      </w:pPr>
      <w:r w:rsidRPr="00215EBA">
        <w:rPr>
          <w:rFonts w:ascii="Times New Roman" w:hAnsi="Times New Roman" w:cs="Times New Roman"/>
          <w:sz w:val="16"/>
          <w:szCs w:val="16"/>
        </w:rPr>
        <w:t>-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w:t>
      </w:r>
    </w:p>
    <w:p w:rsidR="00387E5E" w:rsidRPr="00215EBA" w:rsidRDefault="00387E5E" w:rsidP="00387E5E">
      <w:pPr>
        <w:pStyle w:val="ConsPlusNormal"/>
        <w:ind w:firstLine="540"/>
        <w:jc w:val="both"/>
        <w:rPr>
          <w:rFonts w:ascii="Times New Roman" w:hAnsi="Times New Roman" w:cs="Times New Roman"/>
          <w:sz w:val="16"/>
          <w:szCs w:val="16"/>
        </w:rPr>
      </w:pPr>
      <w:r w:rsidRPr="00215EBA">
        <w:rPr>
          <w:rFonts w:ascii="Times New Roman" w:hAnsi="Times New Roman" w:cs="Times New Roman"/>
          <w:sz w:val="16"/>
          <w:szCs w:val="16"/>
        </w:rPr>
        <w:t>- о действии контракта военнослужащего по контракту;</w:t>
      </w:r>
    </w:p>
    <w:p w:rsidR="00387E5E" w:rsidRPr="00215EBA" w:rsidRDefault="00387E5E" w:rsidP="00387E5E">
      <w:pPr>
        <w:pStyle w:val="ConsPlusNormal"/>
        <w:ind w:firstLine="540"/>
        <w:jc w:val="both"/>
        <w:rPr>
          <w:rFonts w:ascii="Times New Roman" w:hAnsi="Times New Roman" w:cs="Times New Roman"/>
          <w:sz w:val="16"/>
          <w:szCs w:val="16"/>
        </w:rPr>
      </w:pPr>
      <w:r w:rsidRPr="00215EBA">
        <w:rPr>
          <w:rFonts w:ascii="Times New Roman" w:hAnsi="Times New Roman" w:cs="Times New Roman"/>
          <w:sz w:val="16"/>
          <w:szCs w:val="16"/>
        </w:rPr>
        <w:t>- об участии военнослужащего войск национальной гвардии Российской Федерации в специальной военной операции;</w:t>
      </w:r>
    </w:p>
    <w:p w:rsidR="00387E5E" w:rsidRPr="00215EBA" w:rsidRDefault="00387E5E" w:rsidP="00387E5E">
      <w:pPr>
        <w:pStyle w:val="ConsPlusNormal"/>
        <w:ind w:firstLine="540"/>
        <w:jc w:val="both"/>
        <w:rPr>
          <w:rFonts w:ascii="Times New Roman" w:hAnsi="Times New Roman" w:cs="Times New Roman"/>
          <w:sz w:val="16"/>
          <w:szCs w:val="16"/>
        </w:rPr>
      </w:pPr>
      <w:r w:rsidRPr="00215EBA">
        <w:rPr>
          <w:rFonts w:ascii="Times New Roman" w:hAnsi="Times New Roman" w:cs="Times New Roman"/>
          <w:sz w:val="16"/>
          <w:szCs w:val="16"/>
        </w:rPr>
        <w:t>- об участии сотрудника территориального органа в специальной военной операции;</w:t>
      </w:r>
    </w:p>
    <w:p w:rsidR="00387E5E" w:rsidRPr="00215EBA" w:rsidRDefault="00387E5E" w:rsidP="00387E5E">
      <w:pPr>
        <w:pStyle w:val="s1"/>
        <w:shd w:val="clear" w:color="auto" w:fill="FFFFFF"/>
        <w:spacing w:before="0" w:beforeAutospacing="0" w:after="0" w:afterAutospacing="0"/>
        <w:ind w:firstLine="567"/>
        <w:jc w:val="both"/>
        <w:rPr>
          <w:sz w:val="16"/>
          <w:szCs w:val="16"/>
        </w:rPr>
      </w:pPr>
      <w:r w:rsidRPr="00215EBA">
        <w:rPr>
          <w:sz w:val="16"/>
          <w:szCs w:val="16"/>
        </w:rPr>
        <w:t>- об участии военнослужащих, выполняющих задачи по отражению вооруженного вторжения</w:t>
      </w:r>
      <w:r w:rsidRPr="00215EBA">
        <w:rPr>
          <w:sz w:val="16"/>
          <w:szCs w:val="16"/>
          <w:shd w:val="clear" w:color="auto" w:fill="FFFFFF"/>
        </w:rPr>
        <w:t>, а также в ходе вооруженной провокации.</w:t>
      </w:r>
    </w:p>
    <w:p w:rsidR="00387E5E" w:rsidRPr="00215EBA" w:rsidRDefault="00387E5E" w:rsidP="00D970BB">
      <w:pPr>
        <w:pStyle w:val="s1"/>
        <w:numPr>
          <w:ilvl w:val="1"/>
          <w:numId w:val="48"/>
        </w:numPr>
        <w:shd w:val="clear" w:color="auto" w:fill="FFFFFF"/>
        <w:tabs>
          <w:tab w:val="left" w:pos="1134"/>
        </w:tabs>
        <w:spacing w:before="0" w:beforeAutospacing="0" w:after="0" w:afterAutospacing="0"/>
        <w:ind w:left="0" w:firstLine="567"/>
        <w:jc w:val="both"/>
        <w:rPr>
          <w:color w:val="000000" w:themeColor="text1"/>
          <w:sz w:val="16"/>
          <w:szCs w:val="16"/>
        </w:rPr>
      </w:pPr>
      <w:r w:rsidRPr="00215EBA">
        <w:rPr>
          <w:color w:val="000000" w:themeColor="text1"/>
          <w:sz w:val="16"/>
          <w:szCs w:val="16"/>
          <w:shd w:val="clear" w:color="auto" w:fill="FFFFFF"/>
        </w:rPr>
        <w:t xml:space="preserve">Статус многодетной семьи подтверждается удостоверением единого образца. О признании семьи малоимущей свидетельствуется </w:t>
      </w:r>
      <w:r w:rsidRPr="00215EBA">
        <w:rPr>
          <w:color w:val="000000" w:themeColor="text1"/>
          <w:sz w:val="16"/>
          <w:szCs w:val="16"/>
        </w:rPr>
        <w:t>справкой отдела казенного учреждения Чувашской Республики «Центр предоставления мер социальной поддержки» Министерства труда и социальной защиты Чувашской Республики.</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sz w:val="16"/>
          <w:szCs w:val="16"/>
        </w:rPr>
      </w:pPr>
      <w:r w:rsidRPr="00215EBA">
        <w:rPr>
          <w:rFonts w:ascii="Times New Roman" w:hAnsi="Times New Roman" w:cs="Times New Roman"/>
          <w:sz w:val="16"/>
          <w:szCs w:val="16"/>
        </w:rPr>
        <w:t>Документы, подтверждающие сведения, указанные в пункте 3 настоящего Порядка, обратившееся лицо вправе представить по собственной инициативе.</w:t>
      </w:r>
    </w:p>
    <w:p w:rsidR="00387E5E" w:rsidRPr="00215EBA" w:rsidRDefault="00387E5E" w:rsidP="00D970BB">
      <w:pPr>
        <w:pStyle w:val="s1"/>
        <w:numPr>
          <w:ilvl w:val="1"/>
          <w:numId w:val="48"/>
        </w:numPr>
        <w:shd w:val="clear" w:color="auto" w:fill="FFFFFF"/>
        <w:tabs>
          <w:tab w:val="left" w:pos="1134"/>
        </w:tabs>
        <w:spacing w:before="0" w:beforeAutospacing="0" w:after="0" w:afterAutospacing="0"/>
        <w:ind w:left="0" w:firstLine="567"/>
        <w:jc w:val="both"/>
        <w:rPr>
          <w:sz w:val="16"/>
          <w:szCs w:val="16"/>
        </w:rPr>
      </w:pPr>
      <w:bookmarkStart w:id="425" w:name="Par90"/>
      <w:bookmarkEnd w:id="425"/>
      <w:r w:rsidRPr="00215EBA">
        <w:rPr>
          <w:sz w:val="16"/>
          <w:szCs w:val="16"/>
        </w:rPr>
        <w:t xml:space="preserve">Директор МБУ ДО «АДШИ» в течение 3 (трех) рабочих дней со дня получения сведений, указанных в </w:t>
      </w:r>
      <w:hyperlink>
        <w:r w:rsidRPr="00215EBA">
          <w:rPr>
            <w:color w:val="000000" w:themeColor="text1"/>
            <w:sz w:val="16"/>
            <w:szCs w:val="16"/>
          </w:rPr>
          <w:t xml:space="preserve">пункте </w:t>
        </w:r>
      </w:hyperlink>
      <w:r w:rsidRPr="00215EBA">
        <w:rPr>
          <w:color w:val="000000" w:themeColor="text1"/>
          <w:sz w:val="16"/>
          <w:szCs w:val="16"/>
        </w:rPr>
        <w:t>3 настоящего</w:t>
      </w:r>
      <w:r w:rsidRPr="00215EBA">
        <w:rPr>
          <w:sz w:val="16"/>
          <w:szCs w:val="16"/>
        </w:rPr>
        <w:t xml:space="preserve"> Порядка, издает приказ о предоставлении обучающимся бесплатного обучения либо об отказе бесплатного обучения.</w:t>
      </w:r>
    </w:p>
    <w:p w:rsidR="00387E5E" w:rsidRPr="00215EBA" w:rsidRDefault="00387E5E" w:rsidP="00D970BB">
      <w:pPr>
        <w:pStyle w:val="s1"/>
        <w:numPr>
          <w:ilvl w:val="1"/>
          <w:numId w:val="48"/>
        </w:numPr>
        <w:shd w:val="clear" w:color="auto" w:fill="FFFFFF"/>
        <w:tabs>
          <w:tab w:val="left" w:pos="1134"/>
        </w:tabs>
        <w:spacing w:before="0" w:beforeAutospacing="0" w:after="0" w:afterAutospacing="0"/>
        <w:ind w:left="0" w:firstLine="567"/>
        <w:jc w:val="both"/>
        <w:rPr>
          <w:color w:val="22272F"/>
          <w:sz w:val="16"/>
          <w:szCs w:val="16"/>
          <w:shd w:val="clear" w:color="auto" w:fill="FFFFFF"/>
        </w:rPr>
      </w:pPr>
      <w:r w:rsidRPr="00215EBA">
        <w:rPr>
          <w:sz w:val="16"/>
          <w:szCs w:val="16"/>
        </w:rPr>
        <w:t>С момента издания приказа директором школы детям предоставляется бесплатное обучение, при этом перерасчёт родительской платы за предыдущие месяцы не производится.</w:t>
      </w:r>
    </w:p>
    <w:p w:rsidR="00387E5E" w:rsidRPr="00215EBA" w:rsidRDefault="00387E5E" w:rsidP="00D970BB">
      <w:pPr>
        <w:pStyle w:val="s1"/>
        <w:numPr>
          <w:ilvl w:val="1"/>
          <w:numId w:val="48"/>
        </w:numPr>
        <w:shd w:val="clear" w:color="auto" w:fill="FFFFFF"/>
        <w:tabs>
          <w:tab w:val="left" w:pos="1134"/>
        </w:tabs>
        <w:spacing w:before="0" w:beforeAutospacing="0" w:after="0" w:afterAutospacing="0"/>
        <w:ind w:left="0" w:firstLine="567"/>
        <w:jc w:val="both"/>
        <w:rPr>
          <w:color w:val="000000" w:themeColor="text1"/>
          <w:sz w:val="16"/>
          <w:szCs w:val="16"/>
        </w:rPr>
      </w:pPr>
      <w:r w:rsidRPr="00215EBA">
        <w:rPr>
          <w:sz w:val="16"/>
          <w:szCs w:val="16"/>
        </w:rPr>
        <w:t>Основаниями для принятия решения об отказе в представлении бесплатного обучения являются:</w:t>
      </w:r>
    </w:p>
    <w:p w:rsidR="00387E5E" w:rsidRPr="00215EBA" w:rsidRDefault="00387E5E" w:rsidP="00387E5E">
      <w:pPr>
        <w:pStyle w:val="ConsPlusNormal"/>
        <w:ind w:firstLine="540"/>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xml:space="preserve">- непредставление или представление не в полном объеме документов, указанных в </w:t>
      </w:r>
      <w:hyperlink>
        <w:r w:rsidRPr="00215EBA">
          <w:rPr>
            <w:rFonts w:ascii="Times New Roman" w:hAnsi="Times New Roman" w:cs="Times New Roman"/>
            <w:color w:val="000000" w:themeColor="text1"/>
            <w:sz w:val="16"/>
            <w:szCs w:val="16"/>
          </w:rPr>
          <w:t>пункт</w:t>
        </w:r>
      </w:hyperlink>
      <w:r w:rsidRPr="00215EBA">
        <w:rPr>
          <w:rFonts w:ascii="Times New Roman" w:hAnsi="Times New Roman" w:cs="Times New Roman"/>
          <w:color w:val="000000" w:themeColor="text1"/>
          <w:sz w:val="16"/>
          <w:szCs w:val="16"/>
        </w:rPr>
        <w:t>е 1 настоящего Порядка;</w:t>
      </w:r>
    </w:p>
    <w:p w:rsidR="00387E5E" w:rsidRPr="00215EBA" w:rsidRDefault="00387E5E" w:rsidP="00387E5E">
      <w:pPr>
        <w:pStyle w:val="ConsPlusNormal"/>
        <w:ind w:firstLine="540"/>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недостоверность сведений, содержащихся в представленных документах;</w:t>
      </w:r>
    </w:p>
    <w:p w:rsidR="00387E5E" w:rsidRPr="00215EBA" w:rsidRDefault="00387E5E" w:rsidP="00387E5E">
      <w:pPr>
        <w:pStyle w:val="ConsPlusNormal"/>
        <w:ind w:firstLine="540"/>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неполучение по запросу документов, указанных в пункте 3 настоящего Порядка.</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Отказ в предоставлении бесплатного обучения обратившееся лицо имеет право обжаловать в установленном законодательством Российской Федерации порядке.</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color w:val="000000" w:themeColor="text1"/>
          <w:sz w:val="16"/>
          <w:szCs w:val="16"/>
        </w:rPr>
      </w:pPr>
      <w:r w:rsidRPr="00215EBA">
        <w:rPr>
          <w:rFonts w:ascii="Times New Roman" w:hAnsi="Times New Roman" w:cs="Times New Roman"/>
          <w:color w:val="000000" w:themeColor="text1"/>
          <w:sz w:val="16"/>
          <w:szCs w:val="16"/>
        </w:rPr>
        <w:t xml:space="preserve">Обратившееся лицо вправе повторно обратиться с документами, указанными в </w:t>
      </w:r>
      <w:hyperlink>
        <w:r w:rsidRPr="00215EBA">
          <w:rPr>
            <w:rFonts w:ascii="Times New Roman" w:hAnsi="Times New Roman" w:cs="Times New Roman"/>
            <w:color w:val="000000" w:themeColor="text1"/>
            <w:sz w:val="16"/>
            <w:szCs w:val="16"/>
          </w:rPr>
          <w:t>пункте 1</w:t>
        </w:r>
      </w:hyperlink>
      <w:r w:rsidRPr="00215EBA">
        <w:rPr>
          <w:rFonts w:ascii="Times New Roman" w:hAnsi="Times New Roman" w:cs="Times New Roman"/>
          <w:color w:val="000000" w:themeColor="text1"/>
          <w:sz w:val="16"/>
          <w:szCs w:val="16"/>
        </w:rPr>
        <w:t xml:space="preserve"> настоящего Порядка, после устранения оснований для отказа в представлении бесплатного обучения.</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sz w:val="16"/>
          <w:szCs w:val="16"/>
        </w:rPr>
      </w:pPr>
      <w:bookmarkStart w:id="426" w:name="Par100"/>
      <w:bookmarkEnd w:id="426"/>
      <w:r w:rsidRPr="00215EBA">
        <w:rPr>
          <w:rFonts w:ascii="Times New Roman" w:hAnsi="Times New Roman" w:cs="Times New Roman"/>
          <w:sz w:val="16"/>
          <w:szCs w:val="16"/>
        </w:rPr>
        <w:t>За организацию предоставления бесплатного обучения ответственность несет МБУ ДО «АДШИ».</w:t>
      </w:r>
    </w:p>
    <w:p w:rsidR="00387E5E" w:rsidRPr="00215EBA" w:rsidRDefault="00387E5E" w:rsidP="00D970BB">
      <w:pPr>
        <w:pStyle w:val="ConsPlusNormal"/>
        <w:numPr>
          <w:ilvl w:val="1"/>
          <w:numId w:val="48"/>
        </w:numPr>
        <w:tabs>
          <w:tab w:val="left" w:pos="1134"/>
        </w:tabs>
        <w:ind w:left="0" w:firstLine="567"/>
        <w:jc w:val="both"/>
        <w:rPr>
          <w:rFonts w:ascii="Times New Roman" w:hAnsi="Times New Roman" w:cs="Times New Roman"/>
          <w:sz w:val="16"/>
          <w:szCs w:val="16"/>
        </w:rPr>
      </w:pPr>
      <w:r w:rsidRPr="00215EBA">
        <w:rPr>
          <w:rFonts w:ascii="Times New Roman" w:hAnsi="Times New Roman" w:cs="Times New Roman"/>
          <w:sz w:val="16"/>
          <w:szCs w:val="16"/>
        </w:rPr>
        <w:t>Ответственность за достоверность сведений, содержащихся в представленных родителем (законным представителем) документах, несет обратившееся лицо.</w:t>
      </w:r>
    </w:p>
    <w:p w:rsidR="00387E5E" w:rsidRPr="00215EBA" w:rsidRDefault="00387E5E" w:rsidP="00D970BB">
      <w:pPr>
        <w:pStyle w:val="afff2"/>
        <w:numPr>
          <w:ilvl w:val="1"/>
          <w:numId w:val="48"/>
        </w:numPr>
        <w:tabs>
          <w:tab w:val="num" w:pos="142"/>
          <w:tab w:val="left" w:pos="851"/>
          <w:tab w:val="left" w:pos="1134"/>
        </w:tabs>
        <w:spacing w:after="0" w:line="240" w:lineRule="auto"/>
        <w:ind w:left="0" w:firstLine="567"/>
        <w:contextualSpacing/>
        <w:jc w:val="both"/>
        <w:rPr>
          <w:rFonts w:ascii="Times New Roman" w:hAnsi="Times New Roman"/>
          <w:sz w:val="16"/>
          <w:szCs w:val="16"/>
        </w:rPr>
      </w:pPr>
      <w:bookmarkStart w:id="427" w:name="Par80"/>
      <w:bookmarkEnd w:id="427"/>
      <w:r w:rsidRPr="00215EBA">
        <w:rPr>
          <w:rFonts w:ascii="Times New Roman" w:hAnsi="Times New Roman"/>
          <w:sz w:val="16"/>
          <w:szCs w:val="16"/>
        </w:rPr>
        <w:t>При выявлении обстоятельств, влекущих прекращение права на получение бесплатного обучения, назначение прекращается с месяца, следующего за месяцем наступления таких обстоятельств.</w:t>
      </w:r>
    </w:p>
    <w:p w:rsidR="00387E5E" w:rsidRPr="00215EBA" w:rsidRDefault="00387E5E" w:rsidP="00D970BB">
      <w:pPr>
        <w:pStyle w:val="afff2"/>
        <w:numPr>
          <w:ilvl w:val="1"/>
          <w:numId w:val="48"/>
        </w:numPr>
        <w:tabs>
          <w:tab w:val="num" w:pos="142"/>
          <w:tab w:val="left" w:pos="851"/>
          <w:tab w:val="left" w:pos="1134"/>
        </w:tabs>
        <w:spacing w:after="0" w:line="240" w:lineRule="auto"/>
        <w:ind w:left="0" w:firstLine="567"/>
        <w:contextualSpacing/>
        <w:jc w:val="both"/>
        <w:rPr>
          <w:rFonts w:ascii="Times New Roman" w:hAnsi="Times New Roman"/>
          <w:sz w:val="16"/>
          <w:szCs w:val="16"/>
        </w:rPr>
      </w:pPr>
      <w:r w:rsidRPr="00215EBA">
        <w:rPr>
          <w:rFonts w:ascii="Times New Roman" w:hAnsi="Times New Roman"/>
          <w:sz w:val="16"/>
          <w:szCs w:val="16"/>
        </w:rPr>
        <w:t>Родители (законные представители) обязаны извещать школу о наступлении обстоятельств, влекущих прекращение бесплатного обучения не позднее одного месяца с момента наступления таких обстоятельств.</w:t>
      </w:r>
    </w:p>
    <w:p w:rsidR="00387E5E" w:rsidRPr="00215EBA" w:rsidRDefault="00387E5E" w:rsidP="00387E5E">
      <w:pPr>
        <w:tabs>
          <w:tab w:val="num" w:pos="142"/>
          <w:tab w:val="left" w:pos="851"/>
          <w:tab w:val="left" w:pos="1134"/>
        </w:tabs>
        <w:jc w:val="center"/>
        <w:rPr>
          <w:sz w:val="16"/>
          <w:szCs w:val="16"/>
        </w:rPr>
        <w:sectPr w:rsidR="00387E5E" w:rsidRPr="00215EBA" w:rsidSect="00387E5E">
          <w:pgSz w:w="11906" w:h="16838"/>
          <w:pgMar w:top="567" w:right="567" w:bottom="567" w:left="1134" w:header="425" w:footer="269" w:gutter="0"/>
          <w:cols w:space="708"/>
          <w:titlePg/>
          <w:docGrid w:linePitch="360"/>
        </w:sectPr>
      </w:pPr>
      <w:r w:rsidRPr="00215EBA">
        <w:rPr>
          <w:sz w:val="16"/>
          <w:szCs w:val="16"/>
        </w:rPr>
        <w:t>________________________________________</w:t>
      </w:r>
    </w:p>
    <w:p w:rsidR="00387E5E" w:rsidRPr="00215EBA" w:rsidRDefault="00387E5E" w:rsidP="00387E5E">
      <w:pPr>
        <w:suppressAutoHyphens/>
        <w:autoSpaceDE w:val="0"/>
        <w:ind w:left="6521" w:hanging="6"/>
        <w:rPr>
          <w:sz w:val="16"/>
          <w:szCs w:val="16"/>
          <w:lang w:eastAsia="ar-SA"/>
        </w:rPr>
      </w:pPr>
      <w:r w:rsidRPr="00215EBA">
        <w:rPr>
          <w:sz w:val="16"/>
          <w:szCs w:val="16"/>
          <w:lang w:eastAsia="ar-SA"/>
        </w:rPr>
        <w:lastRenderedPageBreak/>
        <w:t>Приложение № 4</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к постановлению администрации</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 xml:space="preserve">Алатырского муниципального округа </w:t>
      </w:r>
    </w:p>
    <w:p w:rsidR="00387E5E" w:rsidRPr="00215EBA" w:rsidRDefault="00387E5E" w:rsidP="00387E5E">
      <w:pPr>
        <w:tabs>
          <w:tab w:val="left" w:pos="5280"/>
        </w:tabs>
        <w:suppressAutoHyphens/>
        <w:autoSpaceDE w:val="0"/>
        <w:ind w:left="6521" w:hanging="6"/>
        <w:rPr>
          <w:sz w:val="16"/>
          <w:szCs w:val="16"/>
          <w:lang w:eastAsia="ar-SA"/>
        </w:rPr>
      </w:pPr>
      <w:r w:rsidRPr="00215EBA">
        <w:rPr>
          <w:sz w:val="16"/>
          <w:szCs w:val="16"/>
          <w:lang w:eastAsia="ar-SA"/>
        </w:rPr>
        <w:t>от 03.09.2025 № 977</w:t>
      </w:r>
    </w:p>
    <w:p w:rsidR="00387E5E" w:rsidRPr="00215EBA" w:rsidRDefault="00387E5E" w:rsidP="00387E5E">
      <w:pPr>
        <w:jc w:val="center"/>
        <w:rPr>
          <w:sz w:val="16"/>
          <w:szCs w:val="16"/>
        </w:rPr>
      </w:pPr>
    </w:p>
    <w:p w:rsidR="00387E5E" w:rsidRPr="00215EBA" w:rsidRDefault="00387E5E" w:rsidP="00387E5E">
      <w:pPr>
        <w:jc w:val="center"/>
        <w:rPr>
          <w:b/>
          <w:sz w:val="16"/>
          <w:szCs w:val="16"/>
        </w:rPr>
      </w:pPr>
      <w:r w:rsidRPr="00215EBA">
        <w:rPr>
          <w:b/>
          <w:sz w:val="16"/>
          <w:szCs w:val="16"/>
        </w:rPr>
        <w:t>РАЗМЕРЫ</w:t>
      </w:r>
    </w:p>
    <w:p w:rsidR="00387E5E" w:rsidRPr="00215EBA" w:rsidRDefault="00387E5E" w:rsidP="00387E5E">
      <w:pPr>
        <w:jc w:val="center"/>
        <w:rPr>
          <w:b/>
          <w:sz w:val="16"/>
          <w:szCs w:val="16"/>
        </w:rPr>
      </w:pPr>
      <w:r w:rsidRPr="00215EBA">
        <w:rPr>
          <w:b/>
          <w:sz w:val="16"/>
          <w:szCs w:val="16"/>
        </w:rPr>
        <w:t>возмещения родителями (законными представителями) затрат на содержание обучающихся в муниципальном бюджетном учреждении дополнительного образования «</w:t>
      </w:r>
      <w:proofErr w:type="spellStart"/>
      <w:r w:rsidRPr="00215EBA">
        <w:rPr>
          <w:b/>
          <w:sz w:val="16"/>
          <w:szCs w:val="16"/>
        </w:rPr>
        <w:t>Алатырская</w:t>
      </w:r>
      <w:proofErr w:type="spellEnd"/>
      <w:r w:rsidRPr="00215EBA">
        <w:rPr>
          <w:b/>
          <w:sz w:val="16"/>
          <w:szCs w:val="16"/>
        </w:rPr>
        <w:t xml:space="preserve"> детская школа искусств»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0"/>
        <w:gridCol w:w="2001"/>
      </w:tblGrid>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Направление специальности</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Сумма в руб.</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Фортепиано</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Скрипка</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rPr>
          <w:trHeight w:val="218"/>
        </w:trPr>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Синтезатор</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550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Гитара</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Баян, аккордеон</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550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Гармонь</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350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Балалайка, домра, гусли, ксилофон</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350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Флейта</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Декоративно – прикладное искусство</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550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Живопись</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550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 xml:space="preserve">Хоровое пение </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550</w:t>
            </w:r>
          </w:p>
        </w:tc>
      </w:tr>
      <w:tr w:rsidR="00387E5E" w:rsidRPr="00215EBA" w:rsidTr="00387E5E">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Сольное пение</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rPr>
          <w:trHeight w:val="128"/>
        </w:trPr>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Компьютерное моделирование и анимация</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600</w:t>
            </w:r>
          </w:p>
        </w:tc>
      </w:tr>
      <w:tr w:rsidR="00387E5E" w:rsidRPr="00215EBA" w:rsidTr="00387E5E">
        <w:trPr>
          <w:trHeight w:val="118"/>
        </w:trPr>
        <w:tc>
          <w:tcPr>
            <w:tcW w:w="404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rPr>
                <w:sz w:val="16"/>
                <w:szCs w:val="16"/>
              </w:rPr>
            </w:pPr>
            <w:r w:rsidRPr="00215EBA">
              <w:rPr>
                <w:sz w:val="16"/>
                <w:szCs w:val="16"/>
              </w:rPr>
              <w:t>Фольклорный ансамбль</w:t>
            </w:r>
          </w:p>
        </w:tc>
        <w:tc>
          <w:tcPr>
            <w:tcW w:w="960" w:type="pct"/>
            <w:tcBorders>
              <w:top w:val="single" w:sz="4" w:space="0" w:color="auto"/>
              <w:left w:val="single" w:sz="4" w:space="0" w:color="auto"/>
              <w:bottom w:val="single" w:sz="4" w:space="0" w:color="auto"/>
              <w:right w:val="single" w:sz="4" w:space="0" w:color="auto"/>
            </w:tcBorders>
          </w:tcPr>
          <w:p w:rsidR="00387E5E" w:rsidRPr="00215EBA" w:rsidRDefault="00387E5E" w:rsidP="00387E5E">
            <w:pPr>
              <w:jc w:val="center"/>
              <w:rPr>
                <w:sz w:val="16"/>
                <w:szCs w:val="16"/>
              </w:rPr>
            </w:pPr>
            <w:r w:rsidRPr="00215EBA">
              <w:rPr>
                <w:sz w:val="16"/>
                <w:szCs w:val="16"/>
              </w:rPr>
              <w:t>300</w:t>
            </w:r>
          </w:p>
        </w:tc>
      </w:tr>
    </w:tbl>
    <w:p w:rsidR="00387E5E" w:rsidRPr="00215EBA" w:rsidRDefault="00387E5E" w:rsidP="00387E5E">
      <w:pPr>
        <w:pStyle w:val="1"/>
        <w:jc w:val="center"/>
        <w:rPr>
          <w:b w:val="0"/>
          <w:color w:val="22272F"/>
          <w:sz w:val="16"/>
          <w:szCs w:val="16"/>
          <w:shd w:val="clear" w:color="auto" w:fill="FFFFFF"/>
        </w:rPr>
      </w:pPr>
      <w:r w:rsidRPr="00215EBA">
        <w:rPr>
          <w:b w:val="0"/>
          <w:color w:val="22272F"/>
          <w:sz w:val="16"/>
          <w:szCs w:val="16"/>
          <w:shd w:val="clear" w:color="auto" w:fill="FFFFFF"/>
        </w:rPr>
        <w:t>________________________________________</w:t>
      </w:r>
    </w:p>
    <w:p w:rsidR="00387E5E" w:rsidRDefault="00387E5E" w:rsidP="00387E5E">
      <w:pPr>
        <w:ind w:firstLine="0"/>
        <w:jc w:val="center"/>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Default="00387E5E" w:rsidP="00387E5E">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Pr="002B7D49" w:rsidRDefault="00387E5E" w:rsidP="00387E5E">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87E5E" w:rsidRDefault="00387E5E" w:rsidP="00387E5E">
      <w:pPr>
        <w:ind w:firstLine="0"/>
        <w:jc w:val="center"/>
        <w:rPr>
          <w:rFonts w:eastAsia="Times New Roman"/>
          <w:b/>
          <w:sz w:val="16"/>
          <w:szCs w:val="16"/>
          <w:lang w:eastAsia="en-US"/>
        </w:rPr>
      </w:pPr>
      <w:r>
        <w:rPr>
          <w:rFonts w:eastAsia="Times New Roman"/>
          <w:b/>
          <w:sz w:val="16"/>
          <w:szCs w:val="16"/>
          <w:lang w:eastAsia="en-US"/>
        </w:rPr>
        <w:t>01.09</w:t>
      </w:r>
      <w:r w:rsidRPr="002B7D49">
        <w:rPr>
          <w:rFonts w:eastAsia="Times New Roman"/>
          <w:b/>
          <w:sz w:val="16"/>
          <w:szCs w:val="16"/>
          <w:lang w:eastAsia="en-US"/>
        </w:rPr>
        <w:t xml:space="preserve">.2025                                                                                                                                                                                                </w:t>
      </w:r>
      <w:r w:rsidR="00D970BB">
        <w:rPr>
          <w:rFonts w:eastAsia="Times New Roman"/>
          <w:b/>
          <w:sz w:val="16"/>
          <w:szCs w:val="16"/>
          <w:lang w:eastAsia="en-US"/>
        </w:rPr>
        <w:t xml:space="preserve">                            №981</w:t>
      </w:r>
    </w:p>
    <w:p w:rsidR="00D970BB" w:rsidRDefault="00D970BB" w:rsidP="00387E5E">
      <w:pPr>
        <w:ind w:firstLine="0"/>
        <w:jc w:val="center"/>
        <w:rPr>
          <w:rFonts w:eastAsia="Times New Roman"/>
          <w:b/>
          <w:sz w:val="16"/>
          <w:szCs w:val="16"/>
          <w:lang w:eastAsia="en-US"/>
        </w:rPr>
      </w:pPr>
    </w:p>
    <w:p w:rsidR="00D970BB" w:rsidRPr="00B24098" w:rsidRDefault="00D970BB" w:rsidP="00D970BB">
      <w:pPr>
        <w:tabs>
          <w:tab w:val="left" w:pos="0"/>
        </w:tabs>
        <w:autoSpaceDE w:val="0"/>
        <w:autoSpaceDN w:val="0"/>
        <w:adjustRightInd w:val="0"/>
        <w:ind w:firstLine="0"/>
        <w:rPr>
          <w:sz w:val="16"/>
          <w:szCs w:val="16"/>
        </w:rPr>
      </w:pPr>
    </w:p>
    <w:p w:rsidR="00D970BB" w:rsidRPr="00B24098" w:rsidRDefault="00D970BB" w:rsidP="00D970BB">
      <w:pPr>
        <w:tabs>
          <w:tab w:val="left" w:pos="0"/>
        </w:tabs>
        <w:autoSpaceDE w:val="0"/>
        <w:autoSpaceDN w:val="0"/>
        <w:adjustRightInd w:val="0"/>
        <w:jc w:val="center"/>
        <w:rPr>
          <w:sz w:val="16"/>
          <w:szCs w:val="16"/>
        </w:rPr>
      </w:pPr>
    </w:p>
    <w:p w:rsidR="00D970BB" w:rsidRPr="00B24098" w:rsidRDefault="00D970BB" w:rsidP="00D970BB">
      <w:pPr>
        <w:tabs>
          <w:tab w:val="left" w:pos="0"/>
        </w:tabs>
        <w:suppressAutoHyphens/>
        <w:autoSpaceDE w:val="0"/>
        <w:autoSpaceDN w:val="0"/>
        <w:adjustRightInd w:val="0"/>
        <w:jc w:val="center"/>
        <w:rPr>
          <w:b/>
          <w:sz w:val="16"/>
          <w:szCs w:val="16"/>
        </w:rPr>
      </w:pPr>
      <w:r w:rsidRPr="00B24098">
        <w:rPr>
          <w:b/>
          <w:sz w:val="16"/>
          <w:szCs w:val="16"/>
        </w:rPr>
        <w:t xml:space="preserve">О внесении изменений в постановление администрации Алатырского муниципального округа от 19.03.2025 № 286 «О муниципальной программе </w:t>
      </w:r>
    </w:p>
    <w:p w:rsidR="00D970BB" w:rsidRPr="00B24098" w:rsidRDefault="00D970BB" w:rsidP="00D970BB">
      <w:pPr>
        <w:tabs>
          <w:tab w:val="left" w:pos="0"/>
        </w:tabs>
        <w:suppressAutoHyphens/>
        <w:autoSpaceDE w:val="0"/>
        <w:autoSpaceDN w:val="0"/>
        <w:adjustRightInd w:val="0"/>
        <w:jc w:val="center"/>
        <w:rPr>
          <w:b/>
          <w:sz w:val="16"/>
          <w:szCs w:val="16"/>
        </w:rPr>
      </w:pPr>
      <w:r w:rsidRPr="00B24098">
        <w:rPr>
          <w:b/>
          <w:sz w:val="16"/>
          <w:szCs w:val="16"/>
        </w:rPr>
        <w:t>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w:t>
      </w:r>
    </w:p>
    <w:p w:rsidR="00D970BB" w:rsidRPr="00B24098" w:rsidRDefault="00D970BB" w:rsidP="00D970BB">
      <w:pPr>
        <w:tabs>
          <w:tab w:val="left" w:pos="0"/>
        </w:tabs>
        <w:suppressAutoHyphens/>
        <w:ind w:firstLine="709"/>
        <w:rPr>
          <w:sz w:val="16"/>
          <w:szCs w:val="16"/>
        </w:rPr>
      </w:pPr>
    </w:p>
    <w:p w:rsidR="00D970BB" w:rsidRPr="00B24098" w:rsidRDefault="00D970BB" w:rsidP="00D970BB">
      <w:pPr>
        <w:tabs>
          <w:tab w:val="left" w:pos="0"/>
        </w:tabs>
        <w:suppressAutoHyphens/>
        <w:ind w:firstLine="709"/>
        <w:rPr>
          <w:sz w:val="16"/>
          <w:szCs w:val="16"/>
        </w:rPr>
      </w:pPr>
    </w:p>
    <w:p w:rsidR="00D970BB" w:rsidRPr="00B24098" w:rsidRDefault="00D970BB" w:rsidP="00D970BB">
      <w:pPr>
        <w:tabs>
          <w:tab w:val="left" w:pos="0"/>
        </w:tabs>
        <w:suppressAutoHyphens/>
        <w:ind w:firstLine="709"/>
        <w:rPr>
          <w:sz w:val="16"/>
          <w:szCs w:val="16"/>
        </w:rPr>
      </w:pPr>
    </w:p>
    <w:p w:rsidR="00D970BB" w:rsidRPr="00B24098" w:rsidRDefault="00D970BB" w:rsidP="00D970BB">
      <w:pPr>
        <w:tabs>
          <w:tab w:val="left" w:pos="0"/>
        </w:tabs>
        <w:suppressAutoHyphens/>
        <w:rPr>
          <w:sz w:val="16"/>
          <w:szCs w:val="16"/>
        </w:rPr>
      </w:pPr>
      <w:r w:rsidRPr="00B24098">
        <w:rPr>
          <w:sz w:val="16"/>
          <w:szCs w:val="16"/>
        </w:rPr>
        <w:t>В соответствии с Бюджетным кодексом Российской Федерации, постановлением администрации Алатырского муниципального округа от 10.02.2025 года № 120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D970BB" w:rsidRPr="00B24098" w:rsidRDefault="00D970BB" w:rsidP="00D970BB">
      <w:pPr>
        <w:tabs>
          <w:tab w:val="left" w:pos="0"/>
        </w:tabs>
        <w:suppressAutoHyphens/>
        <w:jc w:val="center"/>
        <w:rPr>
          <w:b/>
          <w:color w:val="000000"/>
          <w:sz w:val="16"/>
          <w:szCs w:val="16"/>
        </w:rPr>
      </w:pPr>
      <w:r w:rsidRPr="00B24098">
        <w:rPr>
          <w:b/>
          <w:color w:val="000000"/>
          <w:sz w:val="16"/>
          <w:szCs w:val="16"/>
        </w:rPr>
        <w:t>постановляет:</w:t>
      </w:r>
    </w:p>
    <w:p w:rsidR="00D970BB" w:rsidRPr="00B24098" w:rsidRDefault="00D970BB" w:rsidP="00D970BB">
      <w:pPr>
        <w:numPr>
          <w:ilvl w:val="0"/>
          <w:numId w:val="49"/>
        </w:numPr>
        <w:tabs>
          <w:tab w:val="left" w:pos="0"/>
          <w:tab w:val="left" w:pos="1134"/>
        </w:tabs>
        <w:suppressAutoHyphens/>
        <w:ind w:left="0" w:firstLine="567"/>
        <w:rPr>
          <w:b/>
          <w:color w:val="000000"/>
          <w:sz w:val="16"/>
          <w:szCs w:val="16"/>
        </w:rPr>
      </w:pPr>
      <w:r w:rsidRPr="00B24098">
        <w:rPr>
          <w:color w:val="000000"/>
          <w:sz w:val="16"/>
          <w:szCs w:val="16"/>
        </w:rPr>
        <w:t>Внести 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19.03.2025 № 286 изменения согласно приложению к настоящему постановлению.</w:t>
      </w:r>
    </w:p>
    <w:p w:rsidR="00D970BB" w:rsidRPr="00B24098" w:rsidRDefault="00D970BB" w:rsidP="00D970BB">
      <w:pPr>
        <w:numPr>
          <w:ilvl w:val="0"/>
          <w:numId w:val="49"/>
        </w:numPr>
        <w:tabs>
          <w:tab w:val="left" w:pos="0"/>
          <w:tab w:val="left" w:pos="1134"/>
        </w:tabs>
        <w:suppressAutoHyphens/>
        <w:ind w:left="0" w:firstLine="567"/>
        <w:rPr>
          <w:color w:val="000000"/>
          <w:sz w:val="16"/>
          <w:szCs w:val="16"/>
        </w:rPr>
      </w:pPr>
      <w:r w:rsidRPr="00B24098">
        <w:rPr>
          <w:color w:val="000000"/>
          <w:sz w:val="16"/>
          <w:szCs w:val="16"/>
        </w:rPr>
        <w:t>Контроль за выполнением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D970BB" w:rsidRPr="00B24098" w:rsidRDefault="00D970BB" w:rsidP="00D970BB">
      <w:pPr>
        <w:numPr>
          <w:ilvl w:val="0"/>
          <w:numId w:val="49"/>
        </w:numPr>
        <w:tabs>
          <w:tab w:val="left" w:pos="0"/>
          <w:tab w:val="left" w:pos="1134"/>
        </w:tabs>
        <w:suppressAutoHyphens/>
        <w:ind w:left="0" w:firstLine="567"/>
        <w:rPr>
          <w:b/>
          <w:color w:val="000000"/>
          <w:sz w:val="16"/>
          <w:szCs w:val="16"/>
        </w:rPr>
      </w:pPr>
      <w:r w:rsidRPr="00B24098">
        <w:rPr>
          <w:color w:val="000000"/>
          <w:sz w:val="16"/>
          <w:szCs w:val="16"/>
        </w:rPr>
        <w:t>Настоящее постановление вступает в силу после его официального опубликования.</w:t>
      </w:r>
    </w:p>
    <w:p w:rsidR="00D970BB" w:rsidRPr="00B24098" w:rsidRDefault="00D970BB" w:rsidP="00D970BB">
      <w:pPr>
        <w:tabs>
          <w:tab w:val="left" w:pos="0"/>
        </w:tabs>
        <w:autoSpaceDE w:val="0"/>
        <w:autoSpaceDN w:val="0"/>
        <w:adjustRightInd w:val="0"/>
        <w:rPr>
          <w:color w:val="000000"/>
          <w:sz w:val="16"/>
          <w:szCs w:val="16"/>
        </w:rPr>
      </w:pPr>
    </w:p>
    <w:p w:rsidR="00D970BB" w:rsidRPr="00B24098" w:rsidRDefault="00D970BB" w:rsidP="00D970BB">
      <w:pPr>
        <w:tabs>
          <w:tab w:val="left" w:pos="0"/>
        </w:tabs>
        <w:autoSpaceDE w:val="0"/>
        <w:autoSpaceDN w:val="0"/>
        <w:adjustRightInd w:val="0"/>
        <w:rPr>
          <w:color w:val="000000"/>
          <w:sz w:val="16"/>
          <w:szCs w:val="16"/>
        </w:rPr>
      </w:pPr>
    </w:p>
    <w:p w:rsidR="00D970BB" w:rsidRPr="00B24098" w:rsidRDefault="00D970BB" w:rsidP="00D970BB">
      <w:pPr>
        <w:tabs>
          <w:tab w:val="left" w:pos="0"/>
        </w:tabs>
        <w:autoSpaceDE w:val="0"/>
        <w:autoSpaceDN w:val="0"/>
        <w:adjustRightInd w:val="0"/>
        <w:rPr>
          <w:color w:val="000000"/>
          <w:sz w:val="16"/>
          <w:szCs w:val="16"/>
        </w:rPr>
      </w:pPr>
    </w:p>
    <w:p w:rsidR="00D970BB" w:rsidRPr="00B24098" w:rsidRDefault="00D970BB" w:rsidP="00D970BB">
      <w:pPr>
        <w:tabs>
          <w:tab w:val="left" w:pos="8402"/>
        </w:tabs>
        <w:rPr>
          <w:sz w:val="16"/>
          <w:szCs w:val="16"/>
        </w:rPr>
      </w:pPr>
      <w:r w:rsidRPr="00B24098">
        <w:rPr>
          <w:sz w:val="16"/>
          <w:szCs w:val="16"/>
        </w:rPr>
        <w:t xml:space="preserve">Глава Алатырского </w:t>
      </w:r>
    </w:p>
    <w:p w:rsidR="00D970BB" w:rsidRPr="00B24098" w:rsidRDefault="00D970BB" w:rsidP="00D970BB">
      <w:pPr>
        <w:tabs>
          <w:tab w:val="left" w:pos="8402"/>
        </w:tabs>
        <w:rPr>
          <w:sz w:val="16"/>
          <w:szCs w:val="16"/>
        </w:rPr>
        <w:sectPr w:rsidR="00D970BB" w:rsidRPr="00B24098" w:rsidSect="00747E0C">
          <w:headerReference w:type="default" r:id="rId113"/>
          <w:pgSz w:w="11906" w:h="16838"/>
          <w:pgMar w:top="567" w:right="567" w:bottom="567" w:left="1134" w:header="426" w:footer="709" w:gutter="0"/>
          <w:cols w:space="720"/>
          <w:titlePg/>
          <w:docGrid w:linePitch="600" w:charSpace="32768"/>
        </w:sectPr>
      </w:pPr>
      <w:r w:rsidRPr="00B24098">
        <w:rPr>
          <w:sz w:val="16"/>
          <w:szCs w:val="16"/>
        </w:rPr>
        <w:t>муниципального округа                                                                                         Н.И. Шпилевая</w:t>
      </w:r>
    </w:p>
    <w:p w:rsidR="00D970BB" w:rsidRPr="00B24098" w:rsidRDefault="00D970BB" w:rsidP="00D970BB">
      <w:pPr>
        <w:tabs>
          <w:tab w:val="left" w:pos="8402"/>
        </w:tabs>
        <w:ind w:left="6521"/>
        <w:rPr>
          <w:color w:val="000000"/>
          <w:sz w:val="16"/>
          <w:szCs w:val="16"/>
        </w:rPr>
      </w:pPr>
      <w:r w:rsidRPr="00B24098">
        <w:rPr>
          <w:color w:val="000000"/>
          <w:sz w:val="16"/>
          <w:szCs w:val="16"/>
        </w:rPr>
        <w:lastRenderedPageBreak/>
        <w:t>Приложение</w:t>
      </w:r>
    </w:p>
    <w:p w:rsidR="00D970BB" w:rsidRPr="00B24098" w:rsidRDefault="00D970BB" w:rsidP="00D970BB">
      <w:pPr>
        <w:tabs>
          <w:tab w:val="left" w:pos="6521"/>
        </w:tabs>
        <w:suppressAutoHyphens/>
        <w:ind w:left="6521"/>
        <w:rPr>
          <w:color w:val="000000"/>
          <w:sz w:val="16"/>
          <w:szCs w:val="16"/>
        </w:rPr>
      </w:pPr>
      <w:r w:rsidRPr="00B24098">
        <w:rPr>
          <w:color w:val="000000"/>
          <w:sz w:val="16"/>
          <w:szCs w:val="16"/>
        </w:rPr>
        <w:t>к постановлению администрации</w:t>
      </w:r>
    </w:p>
    <w:p w:rsidR="00D970BB" w:rsidRPr="00B24098" w:rsidRDefault="00D970BB" w:rsidP="00D970BB">
      <w:pPr>
        <w:tabs>
          <w:tab w:val="left" w:pos="6521"/>
        </w:tabs>
        <w:suppressAutoHyphens/>
        <w:ind w:left="6521"/>
        <w:rPr>
          <w:color w:val="000000"/>
          <w:sz w:val="16"/>
          <w:szCs w:val="16"/>
        </w:rPr>
      </w:pPr>
      <w:r w:rsidRPr="00B24098">
        <w:rPr>
          <w:color w:val="000000"/>
          <w:sz w:val="16"/>
          <w:szCs w:val="16"/>
        </w:rPr>
        <w:t>Алатырского муниципального округа</w:t>
      </w:r>
    </w:p>
    <w:p w:rsidR="00D970BB" w:rsidRPr="00B24098" w:rsidRDefault="00D970BB" w:rsidP="00D970BB">
      <w:pPr>
        <w:tabs>
          <w:tab w:val="left" w:pos="6521"/>
        </w:tabs>
        <w:suppressAutoHyphens/>
        <w:ind w:left="6521"/>
        <w:rPr>
          <w:color w:val="000000"/>
          <w:sz w:val="16"/>
          <w:szCs w:val="16"/>
        </w:rPr>
      </w:pPr>
      <w:r w:rsidRPr="00B24098">
        <w:rPr>
          <w:color w:val="000000"/>
          <w:sz w:val="16"/>
          <w:szCs w:val="16"/>
        </w:rPr>
        <w:t>от 05.09.2025 № 981</w:t>
      </w:r>
    </w:p>
    <w:p w:rsidR="00D970BB" w:rsidRPr="00B24098" w:rsidRDefault="00D970BB" w:rsidP="00D970BB">
      <w:pPr>
        <w:tabs>
          <w:tab w:val="left" w:pos="6521"/>
        </w:tabs>
        <w:suppressAutoHyphens/>
        <w:ind w:left="6521"/>
        <w:rPr>
          <w:color w:val="000000"/>
          <w:sz w:val="16"/>
          <w:szCs w:val="16"/>
        </w:rPr>
      </w:pPr>
    </w:p>
    <w:p w:rsidR="00D970BB" w:rsidRPr="00B24098" w:rsidRDefault="00D970BB" w:rsidP="00D970BB">
      <w:pPr>
        <w:tabs>
          <w:tab w:val="left" w:pos="0"/>
        </w:tabs>
        <w:suppressAutoHyphens/>
        <w:jc w:val="center"/>
        <w:rPr>
          <w:b/>
          <w:color w:val="000000"/>
          <w:sz w:val="16"/>
          <w:szCs w:val="16"/>
        </w:rPr>
      </w:pPr>
      <w:r w:rsidRPr="00B24098">
        <w:rPr>
          <w:b/>
          <w:color w:val="000000"/>
          <w:sz w:val="16"/>
          <w:szCs w:val="16"/>
        </w:rPr>
        <w:t>ИЗМЕНЕНИЯ</w:t>
      </w:r>
    </w:p>
    <w:p w:rsidR="00D970BB" w:rsidRPr="00B24098" w:rsidRDefault="00D970BB" w:rsidP="00D970BB">
      <w:pPr>
        <w:tabs>
          <w:tab w:val="left" w:pos="0"/>
        </w:tabs>
        <w:suppressAutoHyphens/>
        <w:jc w:val="center"/>
        <w:rPr>
          <w:b/>
          <w:color w:val="000000"/>
          <w:sz w:val="16"/>
          <w:szCs w:val="16"/>
        </w:rPr>
      </w:pPr>
      <w:r w:rsidRPr="00B24098">
        <w:rPr>
          <w:b/>
          <w:color w:val="000000"/>
          <w:sz w:val="16"/>
          <w:szCs w:val="16"/>
        </w:rPr>
        <w:t>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19.03.2025 № 286</w:t>
      </w:r>
    </w:p>
    <w:p w:rsidR="00D970BB" w:rsidRPr="00B24098" w:rsidRDefault="00D970BB" w:rsidP="00D970BB">
      <w:pPr>
        <w:tabs>
          <w:tab w:val="left" w:pos="0"/>
        </w:tabs>
        <w:suppressAutoHyphens/>
        <w:jc w:val="center"/>
        <w:rPr>
          <w:color w:val="000000"/>
          <w:sz w:val="16"/>
          <w:szCs w:val="16"/>
        </w:rPr>
      </w:pPr>
    </w:p>
    <w:p w:rsidR="00D970BB" w:rsidRPr="00B24098" w:rsidRDefault="00D970BB" w:rsidP="00D970BB">
      <w:pPr>
        <w:numPr>
          <w:ilvl w:val="0"/>
          <w:numId w:val="50"/>
        </w:numPr>
        <w:tabs>
          <w:tab w:val="left" w:pos="0"/>
          <w:tab w:val="left" w:pos="1134"/>
        </w:tabs>
        <w:suppressAutoHyphens/>
        <w:ind w:left="0" w:firstLine="567"/>
        <w:rPr>
          <w:color w:val="000000"/>
          <w:sz w:val="16"/>
          <w:szCs w:val="16"/>
        </w:rPr>
      </w:pPr>
      <w:r w:rsidRPr="00B24098">
        <w:rPr>
          <w:color w:val="000000"/>
          <w:sz w:val="16"/>
          <w:szCs w:val="16"/>
        </w:rPr>
        <w:t xml:space="preserve">В разделе </w:t>
      </w:r>
      <w:r w:rsidRPr="00B24098">
        <w:rPr>
          <w:color w:val="000000"/>
          <w:sz w:val="16"/>
          <w:szCs w:val="16"/>
          <w:lang w:val="en-US"/>
        </w:rPr>
        <w:t>I</w:t>
      </w:r>
      <w:r w:rsidRPr="00B24098">
        <w:rPr>
          <w:color w:val="000000"/>
          <w:sz w:val="16"/>
          <w:szCs w:val="16"/>
        </w:rPr>
        <w:t xml:space="preserve"> паспорта муниципальной программы:</w:t>
      </w:r>
    </w:p>
    <w:p w:rsidR="00D970BB" w:rsidRPr="00B24098" w:rsidRDefault="00D970BB" w:rsidP="00D970BB">
      <w:pPr>
        <w:numPr>
          <w:ilvl w:val="0"/>
          <w:numId w:val="51"/>
        </w:numPr>
        <w:tabs>
          <w:tab w:val="left" w:pos="0"/>
          <w:tab w:val="left" w:pos="1134"/>
        </w:tabs>
        <w:suppressAutoHyphens/>
        <w:ind w:left="0" w:firstLine="567"/>
        <w:rPr>
          <w:sz w:val="16"/>
          <w:szCs w:val="16"/>
        </w:rPr>
      </w:pPr>
      <w:r w:rsidRPr="00B24098">
        <w:rPr>
          <w:color w:val="000000"/>
          <w:sz w:val="16"/>
          <w:szCs w:val="16"/>
        </w:rPr>
        <w:t>позицию «</w:t>
      </w:r>
      <w:r w:rsidRPr="00B24098">
        <w:rPr>
          <w:sz w:val="16"/>
          <w:szCs w:val="16"/>
        </w:rPr>
        <w:t>Объемы финансирования муниципальной программы с разбивкой по годам ее реализации</w:t>
      </w:r>
      <w:r w:rsidRPr="00B24098">
        <w:rPr>
          <w:color w:val="000000"/>
          <w:sz w:val="16"/>
          <w:szCs w:val="16"/>
        </w:rPr>
        <w:t xml:space="preserve">» изложить в следующей </w:t>
      </w:r>
      <w:r w:rsidRPr="00B24098">
        <w:rPr>
          <w:sz w:val="16"/>
          <w:szCs w:val="16"/>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D970BB" w:rsidRPr="00B24098" w:rsidTr="0074515A">
        <w:tc>
          <w:tcPr>
            <w:tcW w:w="3219" w:type="dxa"/>
            <w:hideMark/>
          </w:tcPr>
          <w:p w:rsidR="00D970BB" w:rsidRPr="00B24098" w:rsidRDefault="00D970BB" w:rsidP="0074515A">
            <w:pPr>
              <w:tabs>
                <w:tab w:val="left" w:pos="-108"/>
              </w:tabs>
              <w:suppressAutoHyphens/>
              <w:autoSpaceDE w:val="0"/>
              <w:autoSpaceDN w:val="0"/>
              <w:adjustRightInd w:val="0"/>
              <w:rPr>
                <w:sz w:val="16"/>
                <w:szCs w:val="16"/>
              </w:rPr>
            </w:pPr>
            <w:r w:rsidRPr="00B24098">
              <w:rPr>
                <w:sz w:val="16"/>
                <w:szCs w:val="16"/>
              </w:rPr>
              <w:t>«Объемы финансирования муниципальной программы с разбивкой по годам ее реализации</w:t>
            </w:r>
          </w:p>
        </w:tc>
        <w:tc>
          <w:tcPr>
            <w:tcW w:w="324" w:type="dxa"/>
          </w:tcPr>
          <w:p w:rsidR="00D970BB" w:rsidRPr="00B24098" w:rsidRDefault="00D970BB" w:rsidP="0074515A">
            <w:pPr>
              <w:tabs>
                <w:tab w:val="left" w:pos="0"/>
              </w:tabs>
              <w:autoSpaceDE w:val="0"/>
              <w:autoSpaceDN w:val="0"/>
              <w:adjustRightInd w:val="0"/>
              <w:ind w:left="-67"/>
              <w:rPr>
                <w:sz w:val="16"/>
                <w:szCs w:val="16"/>
              </w:rPr>
            </w:pPr>
            <w:r w:rsidRPr="00B24098">
              <w:rPr>
                <w:sz w:val="16"/>
                <w:szCs w:val="16"/>
              </w:rPr>
              <w:t>-</w:t>
            </w:r>
          </w:p>
        </w:tc>
        <w:tc>
          <w:tcPr>
            <w:tcW w:w="6805" w:type="dxa"/>
            <w:hideMark/>
          </w:tcPr>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Прогнозируемые объемы бюджетных ассигнований на реализацию мероприятий муниципальной программы в 2025-2035 годах составляют 1673,80 тыс. рублей, в том числе в:</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2025 году – 862,50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2026 году- 405,80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2027 году- 405,50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2028 - 2030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2031 – 2035 годы – 0,00 тыс.  рублей, из них средства:</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федерального бюджета – 402,70 тыс. рублей, в том числе в:</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2025 году – 402,70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2026 году- 0,00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2027 году- 0,00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2028 - 2030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2031 – 2035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республиканского бюджета – 1170,60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в том числе в:</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2025 году – 379,60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2026 году- 395,50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2027 году- 395,50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2028 - 2030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2031 – 2035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бюджет Алатырского муниципального округа – 100,50 тыс. рублей, в том числе в:</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2025 году – 80,20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2026 году- 10,30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2027 году- 10,00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2028 - 2030 годы – 0,00 тыс. рублей;</w:t>
            </w:r>
          </w:p>
          <w:p w:rsidR="00D970BB" w:rsidRPr="00B24098" w:rsidRDefault="00D970BB" w:rsidP="0074515A">
            <w:pPr>
              <w:tabs>
                <w:tab w:val="left" w:pos="0"/>
              </w:tabs>
              <w:suppressAutoHyphens/>
              <w:autoSpaceDE w:val="0"/>
              <w:autoSpaceDN w:val="0"/>
              <w:adjustRightInd w:val="0"/>
              <w:rPr>
                <w:color w:val="000000"/>
                <w:sz w:val="16"/>
                <w:szCs w:val="16"/>
              </w:rPr>
            </w:pPr>
            <w:r w:rsidRPr="00B24098">
              <w:rPr>
                <w:color w:val="000000"/>
                <w:sz w:val="16"/>
                <w:szCs w:val="16"/>
              </w:rPr>
              <w:t>2031 – 2035 годы – 0,00 тыс. рублей»;</w:t>
            </w:r>
          </w:p>
        </w:tc>
      </w:tr>
    </w:tbl>
    <w:p w:rsidR="00D970BB" w:rsidRPr="00B24098" w:rsidRDefault="00D970BB" w:rsidP="00D970BB">
      <w:pPr>
        <w:numPr>
          <w:ilvl w:val="0"/>
          <w:numId w:val="51"/>
        </w:numPr>
        <w:tabs>
          <w:tab w:val="left" w:pos="567"/>
          <w:tab w:val="left" w:pos="1134"/>
        </w:tabs>
        <w:suppressAutoHyphens/>
        <w:ind w:left="0" w:firstLine="567"/>
        <w:rPr>
          <w:color w:val="000000"/>
          <w:sz w:val="16"/>
          <w:szCs w:val="16"/>
        </w:rPr>
      </w:pPr>
      <w:r w:rsidRPr="00B24098">
        <w:rPr>
          <w:color w:val="000000"/>
          <w:sz w:val="16"/>
          <w:szCs w:val="16"/>
        </w:rPr>
        <w:t xml:space="preserve">Раздел 4 паспорта Муниципальной программы изложить в редакции согласно </w:t>
      </w:r>
      <w:r w:rsidRPr="00B24098">
        <w:rPr>
          <w:sz w:val="16"/>
          <w:szCs w:val="16"/>
        </w:rPr>
        <w:t>приложению № 1 к настоящим изменениям;</w:t>
      </w:r>
    </w:p>
    <w:p w:rsidR="00D970BB" w:rsidRPr="00B24098" w:rsidRDefault="00D970BB" w:rsidP="00D970BB">
      <w:pPr>
        <w:pStyle w:val="afff2"/>
        <w:numPr>
          <w:ilvl w:val="0"/>
          <w:numId w:val="50"/>
        </w:numPr>
        <w:tabs>
          <w:tab w:val="left" w:pos="0"/>
          <w:tab w:val="left" w:pos="1134"/>
        </w:tabs>
        <w:suppressAutoHyphens/>
        <w:spacing w:after="0" w:line="240" w:lineRule="auto"/>
        <w:ind w:left="0" w:firstLine="567"/>
        <w:contextualSpacing/>
        <w:jc w:val="both"/>
        <w:rPr>
          <w:sz w:val="16"/>
          <w:szCs w:val="16"/>
        </w:rPr>
      </w:pPr>
      <w:r w:rsidRPr="00B24098">
        <w:rPr>
          <w:color w:val="000000"/>
          <w:sz w:val="16"/>
          <w:szCs w:val="16"/>
        </w:rPr>
        <w:t xml:space="preserve">В паспорте муниципального проекта «Вовлечение в оборот и комплексная мелиорация земель сельскохозяйственного назначения раздел 4 изложить в редакции согласно </w:t>
      </w:r>
      <w:r w:rsidRPr="00B24098">
        <w:rPr>
          <w:sz w:val="16"/>
          <w:szCs w:val="16"/>
        </w:rPr>
        <w:t>приложению № 2 к настоящим изменениям;</w:t>
      </w:r>
    </w:p>
    <w:p w:rsidR="00D970BB" w:rsidRPr="00B24098" w:rsidRDefault="00D970BB" w:rsidP="00D970BB">
      <w:pPr>
        <w:pStyle w:val="afff2"/>
        <w:numPr>
          <w:ilvl w:val="0"/>
          <w:numId w:val="50"/>
        </w:numPr>
        <w:tabs>
          <w:tab w:val="left" w:pos="0"/>
          <w:tab w:val="left" w:pos="1134"/>
        </w:tabs>
        <w:suppressAutoHyphens/>
        <w:spacing w:after="0" w:line="240" w:lineRule="auto"/>
        <w:ind w:left="0" w:firstLine="567"/>
        <w:contextualSpacing/>
        <w:jc w:val="both"/>
        <w:rPr>
          <w:color w:val="000000"/>
          <w:sz w:val="16"/>
          <w:szCs w:val="16"/>
        </w:rPr>
      </w:pPr>
      <w:r w:rsidRPr="00B24098">
        <w:rPr>
          <w:color w:val="000000"/>
          <w:sz w:val="16"/>
          <w:szCs w:val="16"/>
        </w:rPr>
        <w:t xml:space="preserve">В паспорте комплекса процессных мероприятий «Обеспечение эпизоотического благополучия на территории Алатырского муниципального округа» раздел 3 изложить в редакции согласно </w:t>
      </w:r>
      <w:r w:rsidRPr="00B24098">
        <w:rPr>
          <w:sz w:val="16"/>
          <w:szCs w:val="16"/>
        </w:rPr>
        <w:t>приложению № 3 к настоящим изменениям;</w:t>
      </w:r>
    </w:p>
    <w:p w:rsidR="00D970BB" w:rsidRPr="00B24098" w:rsidRDefault="00D970BB" w:rsidP="00D970BB">
      <w:pPr>
        <w:pStyle w:val="afff2"/>
        <w:numPr>
          <w:ilvl w:val="0"/>
          <w:numId w:val="50"/>
        </w:numPr>
        <w:tabs>
          <w:tab w:val="left" w:pos="0"/>
          <w:tab w:val="left" w:pos="1134"/>
        </w:tabs>
        <w:suppressAutoHyphens/>
        <w:spacing w:after="0" w:line="240" w:lineRule="auto"/>
        <w:ind w:left="0" w:firstLine="567"/>
        <w:contextualSpacing/>
        <w:jc w:val="both"/>
        <w:rPr>
          <w:color w:val="000000"/>
          <w:sz w:val="16"/>
          <w:szCs w:val="16"/>
        </w:rPr>
      </w:pPr>
      <w:r w:rsidRPr="00B24098">
        <w:rPr>
          <w:color w:val="000000"/>
          <w:sz w:val="16"/>
          <w:szCs w:val="16"/>
        </w:rPr>
        <w:t>Муниципальную программу дополнить муниципальным ведомственным проектом «Содействие развитию агропромышленного комплекса» согласно приложению № 4 к настоящим изменениям.</w:t>
      </w:r>
    </w:p>
    <w:p w:rsidR="00D970BB" w:rsidRPr="00B24098" w:rsidRDefault="00D970BB" w:rsidP="00D970BB">
      <w:pPr>
        <w:pStyle w:val="afff2"/>
        <w:numPr>
          <w:ilvl w:val="0"/>
          <w:numId w:val="50"/>
        </w:numPr>
        <w:tabs>
          <w:tab w:val="left" w:pos="0"/>
          <w:tab w:val="left" w:pos="1134"/>
        </w:tabs>
        <w:suppressAutoHyphens/>
        <w:spacing w:after="0" w:line="240" w:lineRule="auto"/>
        <w:ind w:left="0" w:firstLine="567"/>
        <w:contextualSpacing/>
        <w:jc w:val="both"/>
        <w:rPr>
          <w:color w:val="000000"/>
          <w:sz w:val="16"/>
          <w:szCs w:val="16"/>
        </w:rPr>
        <w:sectPr w:rsidR="00D970BB" w:rsidRPr="00B24098" w:rsidSect="00747E0C">
          <w:headerReference w:type="first" r:id="rId114"/>
          <w:pgSz w:w="11906" w:h="16838"/>
          <w:pgMar w:top="567" w:right="567" w:bottom="567" w:left="1134" w:header="284" w:footer="63" w:gutter="0"/>
          <w:cols w:space="720"/>
          <w:docGrid w:linePitch="600" w:charSpace="32768"/>
        </w:sectPr>
      </w:pPr>
    </w:p>
    <w:p w:rsidR="00D970BB" w:rsidRPr="00B24098" w:rsidRDefault="00D970BB" w:rsidP="00D970BB">
      <w:pPr>
        <w:tabs>
          <w:tab w:val="left" w:pos="10773"/>
        </w:tabs>
        <w:ind w:left="10773"/>
        <w:outlineLvl w:val="0"/>
        <w:rPr>
          <w:color w:val="000000"/>
          <w:sz w:val="16"/>
          <w:szCs w:val="16"/>
        </w:rPr>
      </w:pPr>
      <w:r w:rsidRPr="00B24098">
        <w:rPr>
          <w:color w:val="000000"/>
          <w:sz w:val="16"/>
          <w:szCs w:val="16"/>
        </w:rPr>
        <w:lastRenderedPageBreak/>
        <w:t>Приложение №1</w:t>
      </w:r>
    </w:p>
    <w:p w:rsidR="00D970BB" w:rsidRPr="00B24098" w:rsidRDefault="00D970BB" w:rsidP="00D970BB">
      <w:pPr>
        <w:tabs>
          <w:tab w:val="left" w:pos="10773"/>
        </w:tabs>
        <w:ind w:left="10773"/>
        <w:outlineLvl w:val="0"/>
        <w:rPr>
          <w:color w:val="000000"/>
          <w:sz w:val="16"/>
          <w:szCs w:val="16"/>
        </w:rPr>
      </w:pPr>
      <w:r w:rsidRPr="00B24098">
        <w:rPr>
          <w:color w:val="000000"/>
          <w:sz w:val="16"/>
          <w:szCs w:val="16"/>
        </w:rPr>
        <w:t>к изменениям в муниципальную программу</w:t>
      </w:r>
    </w:p>
    <w:p w:rsidR="00D970BB" w:rsidRPr="00B24098" w:rsidRDefault="00D970BB" w:rsidP="00D970BB">
      <w:pPr>
        <w:ind w:firstLine="709"/>
        <w:rPr>
          <w:sz w:val="16"/>
          <w:szCs w:val="16"/>
        </w:rPr>
      </w:pPr>
    </w:p>
    <w:p w:rsidR="00D970BB" w:rsidRPr="00B24098" w:rsidRDefault="00D970BB" w:rsidP="00D970BB">
      <w:pPr>
        <w:widowControl w:val="0"/>
        <w:numPr>
          <w:ilvl w:val="0"/>
          <w:numId w:val="39"/>
        </w:numPr>
        <w:tabs>
          <w:tab w:val="clear" w:pos="0"/>
        </w:tabs>
        <w:autoSpaceDE w:val="0"/>
        <w:autoSpaceDN w:val="0"/>
        <w:adjustRightInd w:val="0"/>
        <w:ind w:left="0" w:firstLine="0"/>
        <w:jc w:val="center"/>
        <w:outlineLvl w:val="0"/>
        <w:rPr>
          <w:b/>
          <w:bCs/>
          <w:color w:val="26282F"/>
          <w:sz w:val="16"/>
          <w:szCs w:val="16"/>
        </w:rPr>
      </w:pPr>
      <w:r w:rsidRPr="00B24098">
        <w:rPr>
          <w:b/>
          <w:bCs/>
          <w:color w:val="26282F"/>
          <w:sz w:val="16"/>
          <w:szCs w:val="16"/>
        </w:rPr>
        <w:t xml:space="preserve">«Раздел 4. Финансовое обеспечение муниципальной программы (комплексной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9"/>
        <w:gridCol w:w="2008"/>
        <w:gridCol w:w="2008"/>
        <w:gridCol w:w="1578"/>
        <w:gridCol w:w="1723"/>
        <w:gridCol w:w="1867"/>
        <w:gridCol w:w="1290"/>
      </w:tblGrid>
      <w:tr w:rsidR="00D970BB" w:rsidRPr="00B24098" w:rsidTr="0074515A">
        <w:tc>
          <w:tcPr>
            <w:tcW w:w="1589" w:type="pct"/>
            <w:vMerge w:val="restart"/>
            <w:hideMark/>
          </w:tcPr>
          <w:p w:rsidR="00D970BB" w:rsidRPr="00B24098" w:rsidRDefault="00D970BB" w:rsidP="0074515A">
            <w:pPr>
              <w:widowControl w:val="0"/>
              <w:autoSpaceDE w:val="0"/>
              <w:autoSpaceDN w:val="0"/>
              <w:adjustRightInd w:val="0"/>
              <w:spacing w:line="256" w:lineRule="auto"/>
              <w:ind w:left="-108" w:right="-115" w:firstLine="108"/>
              <w:jc w:val="center"/>
              <w:rPr>
                <w:sz w:val="16"/>
                <w:szCs w:val="16"/>
              </w:rPr>
            </w:pPr>
            <w:r w:rsidRPr="00B24098">
              <w:rPr>
                <w:sz w:val="16"/>
                <w:szCs w:val="16"/>
              </w:rPr>
              <w:t>Наименование государственной программы (комплексной програ</w:t>
            </w:r>
            <w:r w:rsidRPr="00B24098">
              <w:rPr>
                <w:sz w:val="16"/>
                <w:szCs w:val="16"/>
              </w:rPr>
              <w:t>м</w:t>
            </w:r>
            <w:r w:rsidRPr="00B24098">
              <w:rPr>
                <w:sz w:val="16"/>
                <w:szCs w:val="16"/>
              </w:rPr>
              <w:t>мы), структурного элемента/источник финансового обеспечения</w:t>
            </w:r>
          </w:p>
        </w:tc>
        <w:tc>
          <w:tcPr>
            <w:tcW w:w="2383" w:type="pct"/>
            <w:gridSpan w:val="4"/>
          </w:tcPr>
          <w:p w:rsidR="00D970BB" w:rsidRPr="00B24098" w:rsidRDefault="00D970BB" w:rsidP="0074515A">
            <w:pPr>
              <w:widowControl w:val="0"/>
              <w:autoSpaceDE w:val="0"/>
              <w:autoSpaceDN w:val="0"/>
              <w:adjustRightInd w:val="0"/>
              <w:spacing w:line="256" w:lineRule="auto"/>
              <w:jc w:val="center"/>
              <w:rPr>
                <w:sz w:val="16"/>
                <w:szCs w:val="16"/>
              </w:rPr>
            </w:pPr>
            <w:r w:rsidRPr="00B24098">
              <w:rPr>
                <w:sz w:val="16"/>
                <w:szCs w:val="16"/>
              </w:rPr>
              <w:t>Объем финансового обеспечения по годам реализации, тыс. рублей</w:t>
            </w:r>
          </w:p>
        </w:tc>
        <w:tc>
          <w:tcPr>
            <w:tcW w:w="608" w:type="pct"/>
          </w:tcPr>
          <w:p w:rsidR="00D970BB" w:rsidRPr="00B24098" w:rsidRDefault="00D970BB" w:rsidP="0074515A">
            <w:pPr>
              <w:widowControl w:val="0"/>
              <w:autoSpaceDE w:val="0"/>
              <w:autoSpaceDN w:val="0"/>
              <w:adjustRightInd w:val="0"/>
              <w:spacing w:line="256" w:lineRule="auto"/>
              <w:jc w:val="center"/>
              <w:rPr>
                <w:sz w:val="16"/>
                <w:szCs w:val="16"/>
              </w:rPr>
            </w:pPr>
          </w:p>
        </w:tc>
        <w:tc>
          <w:tcPr>
            <w:tcW w:w="421" w:type="pct"/>
          </w:tcPr>
          <w:p w:rsidR="00D970BB" w:rsidRPr="00B24098" w:rsidRDefault="00D970BB" w:rsidP="0074515A">
            <w:pPr>
              <w:widowControl w:val="0"/>
              <w:autoSpaceDE w:val="0"/>
              <w:autoSpaceDN w:val="0"/>
              <w:adjustRightInd w:val="0"/>
              <w:spacing w:line="256" w:lineRule="auto"/>
              <w:jc w:val="center"/>
              <w:rPr>
                <w:sz w:val="16"/>
                <w:szCs w:val="16"/>
              </w:rPr>
            </w:pPr>
          </w:p>
        </w:tc>
      </w:tr>
      <w:tr w:rsidR="00D970BB" w:rsidRPr="00B24098" w:rsidTr="0074515A">
        <w:tc>
          <w:tcPr>
            <w:tcW w:w="1589" w:type="pct"/>
            <w:vMerge/>
            <w:vAlign w:val="center"/>
            <w:hideMark/>
          </w:tcPr>
          <w:p w:rsidR="00D970BB" w:rsidRPr="00B24098" w:rsidRDefault="00D970BB" w:rsidP="0074515A">
            <w:pPr>
              <w:spacing w:line="256" w:lineRule="auto"/>
              <w:rPr>
                <w:sz w:val="16"/>
                <w:szCs w:val="16"/>
              </w:rPr>
            </w:pPr>
          </w:p>
        </w:tc>
        <w:tc>
          <w:tcPr>
            <w:tcW w:w="654" w:type="pct"/>
            <w:hideMark/>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2025</w:t>
            </w:r>
          </w:p>
        </w:tc>
        <w:tc>
          <w:tcPr>
            <w:tcW w:w="654" w:type="pct"/>
            <w:hideMark/>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2026</w:t>
            </w:r>
          </w:p>
        </w:tc>
        <w:tc>
          <w:tcPr>
            <w:tcW w:w="514"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2027</w:t>
            </w:r>
          </w:p>
        </w:tc>
        <w:tc>
          <w:tcPr>
            <w:tcW w:w="561"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2028-2030</w:t>
            </w:r>
          </w:p>
        </w:tc>
        <w:tc>
          <w:tcPr>
            <w:tcW w:w="608" w:type="pct"/>
            <w:shd w:val="clear" w:color="auto" w:fill="auto"/>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2031-2035</w:t>
            </w:r>
          </w:p>
        </w:tc>
        <w:tc>
          <w:tcPr>
            <w:tcW w:w="421" w:type="pct"/>
            <w:hideMark/>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Всего</w:t>
            </w:r>
          </w:p>
        </w:tc>
      </w:tr>
      <w:tr w:rsidR="00D970BB" w:rsidRPr="00B24098" w:rsidTr="0074515A">
        <w:tc>
          <w:tcPr>
            <w:tcW w:w="1589" w:type="pct"/>
            <w:hideMark/>
          </w:tcPr>
          <w:p w:rsidR="00D970BB" w:rsidRPr="00B24098" w:rsidRDefault="00D970BB" w:rsidP="0074515A">
            <w:pPr>
              <w:widowControl w:val="0"/>
              <w:autoSpaceDE w:val="0"/>
              <w:autoSpaceDN w:val="0"/>
              <w:adjustRightInd w:val="0"/>
              <w:spacing w:line="256" w:lineRule="auto"/>
              <w:jc w:val="center"/>
              <w:rPr>
                <w:sz w:val="16"/>
                <w:szCs w:val="16"/>
              </w:rPr>
            </w:pPr>
            <w:r w:rsidRPr="00B24098">
              <w:rPr>
                <w:sz w:val="16"/>
                <w:szCs w:val="16"/>
              </w:rPr>
              <w:t>1</w:t>
            </w:r>
          </w:p>
        </w:tc>
        <w:tc>
          <w:tcPr>
            <w:tcW w:w="654" w:type="pct"/>
            <w:hideMark/>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2</w:t>
            </w:r>
          </w:p>
        </w:tc>
        <w:tc>
          <w:tcPr>
            <w:tcW w:w="654"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3</w:t>
            </w:r>
          </w:p>
        </w:tc>
        <w:tc>
          <w:tcPr>
            <w:tcW w:w="514"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4</w:t>
            </w:r>
          </w:p>
        </w:tc>
        <w:tc>
          <w:tcPr>
            <w:tcW w:w="561"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5</w:t>
            </w:r>
          </w:p>
        </w:tc>
        <w:tc>
          <w:tcPr>
            <w:tcW w:w="608"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6</w:t>
            </w:r>
          </w:p>
        </w:tc>
        <w:tc>
          <w:tcPr>
            <w:tcW w:w="421" w:type="pct"/>
          </w:tcPr>
          <w:p w:rsidR="00D970BB" w:rsidRPr="00B24098" w:rsidRDefault="00D970BB" w:rsidP="0074515A">
            <w:pPr>
              <w:widowControl w:val="0"/>
              <w:autoSpaceDE w:val="0"/>
              <w:autoSpaceDN w:val="0"/>
              <w:adjustRightInd w:val="0"/>
              <w:spacing w:line="256" w:lineRule="auto"/>
              <w:ind w:left="-90" w:right="-66"/>
              <w:jc w:val="center"/>
              <w:rPr>
                <w:sz w:val="16"/>
                <w:szCs w:val="16"/>
              </w:rPr>
            </w:pPr>
            <w:r w:rsidRPr="00B24098">
              <w:rPr>
                <w:sz w:val="16"/>
                <w:szCs w:val="16"/>
              </w:rPr>
              <w:t>7</w:t>
            </w:r>
          </w:p>
        </w:tc>
      </w:tr>
      <w:tr w:rsidR="00D970BB" w:rsidRPr="00B24098" w:rsidTr="0074515A">
        <w:tc>
          <w:tcPr>
            <w:tcW w:w="1589" w:type="pct"/>
            <w:hideMark/>
          </w:tcPr>
          <w:p w:rsidR="00D970BB" w:rsidRPr="00B24098" w:rsidRDefault="00D970BB" w:rsidP="0074515A">
            <w:pPr>
              <w:widowControl w:val="0"/>
              <w:suppressAutoHyphens/>
              <w:autoSpaceDE w:val="0"/>
              <w:autoSpaceDN w:val="0"/>
              <w:adjustRightInd w:val="0"/>
              <w:rPr>
                <w:b/>
                <w:bCs/>
                <w:iCs/>
                <w:sz w:val="16"/>
                <w:szCs w:val="16"/>
              </w:rPr>
            </w:pPr>
            <w:r w:rsidRPr="00B24098">
              <w:rPr>
                <w:b/>
                <w:bCs/>
                <w:iCs/>
                <w:sz w:val="16"/>
                <w:szCs w:val="16"/>
              </w:rPr>
              <w:t>Муниципальная программа (комплексная программа) (всего), в том числе:</w:t>
            </w:r>
          </w:p>
        </w:tc>
        <w:tc>
          <w:tcPr>
            <w:tcW w:w="654" w:type="pct"/>
          </w:tcPr>
          <w:p w:rsidR="00D970BB" w:rsidRPr="00B24098" w:rsidRDefault="00D970BB" w:rsidP="0074515A">
            <w:pPr>
              <w:ind w:left="-117" w:right="-61"/>
              <w:jc w:val="center"/>
              <w:rPr>
                <w:b/>
                <w:bCs/>
                <w:sz w:val="16"/>
                <w:szCs w:val="16"/>
              </w:rPr>
            </w:pPr>
            <w:r w:rsidRPr="00B24098">
              <w:rPr>
                <w:b/>
                <w:bCs/>
                <w:sz w:val="16"/>
                <w:szCs w:val="16"/>
              </w:rPr>
              <w:t>862,50</w:t>
            </w:r>
          </w:p>
        </w:tc>
        <w:tc>
          <w:tcPr>
            <w:tcW w:w="654" w:type="pct"/>
          </w:tcPr>
          <w:p w:rsidR="00D970BB" w:rsidRPr="00B24098" w:rsidRDefault="00D970BB" w:rsidP="0074515A">
            <w:pPr>
              <w:ind w:left="-117" w:right="-61"/>
              <w:jc w:val="center"/>
              <w:rPr>
                <w:b/>
                <w:bCs/>
                <w:sz w:val="16"/>
                <w:szCs w:val="16"/>
              </w:rPr>
            </w:pPr>
            <w:r w:rsidRPr="00B24098">
              <w:rPr>
                <w:b/>
                <w:bCs/>
                <w:sz w:val="16"/>
                <w:szCs w:val="16"/>
              </w:rPr>
              <w:t>405,80</w:t>
            </w:r>
          </w:p>
        </w:tc>
        <w:tc>
          <w:tcPr>
            <w:tcW w:w="514" w:type="pct"/>
          </w:tcPr>
          <w:p w:rsidR="00D970BB" w:rsidRPr="00B24098" w:rsidRDefault="00D970BB" w:rsidP="0074515A">
            <w:pPr>
              <w:ind w:left="-117" w:right="-61"/>
              <w:jc w:val="center"/>
              <w:rPr>
                <w:b/>
                <w:bCs/>
                <w:sz w:val="16"/>
                <w:szCs w:val="16"/>
              </w:rPr>
            </w:pPr>
            <w:r w:rsidRPr="00B24098">
              <w:rPr>
                <w:b/>
                <w:bCs/>
                <w:sz w:val="16"/>
                <w:szCs w:val="16"/>
              </w:rPr>
              <w:t>405,50</w:t>
            </w:r>
          </w:p>
        </w:tc>
        <w:tc>
          <w:tcPr>
            <w:tcW w:w="561" w:type="pct"/>
          </w:tcPr>
          <w:p w:rsidR="00D970BB" w:rsidRPr="00B24098" w:rsidRDefault="00D970BB" w:rsidP="0074515A">
            <w:pPr>
              <w:ind w:left="-117" w:right="-61"/>
              <w:jc w:val="center"/>
              <w:rPr>
                <w:b/>
                <w:bCs/>
                <w:sz w:val="16"/>
                <w:szCs w:val="16"/>
              </w:rPr>
            </w:pPr>
            <w:r w:rsidRPr="00B24098">
              <w:rPr>
                <w:b/>
                <w:bCs/>
                <w:sz w:val="16"/>
                <w:szCs w:val="16"/>
              </w:rPr>
              <w:t>0,00</w:t>
            </w:r>
          </w:p>
        </w:tc>
        <w:tc>
          <w:tcPr>
            <w:tcW w:w="608" w:type="pct"/>
          </w:tcPr>
          <w:p w:rsidR="00D970BB" w:rsidRPr="00B24098" w:rsidRDefault="00D970BB" w:rsidP="0074515A">
            <w:pPr>
              <w:ind w:left="-117" w:right="-61"/>
              <w:jc w:val="center"/>
              <w:rPr>
                <w:b/>
                <w:bCs/>
                <w:sz w:val="16"/>
                <w:szCs w:val="16"/>
              </w:rPr>
            </w:pPr>
            <w:r w:rsidRPr="00B24098">
              <w:rPr>
                <w:b/>
                <w:bCs/>
                <w:sz w:val="16"/>
                <w:szCs w:val="16"/>
              </w:rPr>
              <w:t>0,00</w:t>
            </w:r>
          </w:p>
        </w:tc>
        <w:tc>
          <w:tcPr>
            <w:tcW w:w="421" w:type="pct"/>
          </w:tcPr>
          <w:p w:rsidR="00D970BB" w:rsidRPr="00B24098" w:rsidRDefault="00D970BB" w:rsidP="0074515A">
            <w:pPr>
              <w:ind w:left="-117" w:right="-61"/>
              <w:jc w:val="center"/>
              <w:rPr>
                <w:b/>
                <w:bCs/>
                <w:sz w:val="16"/>
                <w:szCs w:val="16"/>
              </w:rPr>
            </w:pPr>
            <w:r w:rsidRPr="00B24098">
              <w:rPr>
                <w:b/>
                <w:bCs/>
                <w:sz w:val="16"/>
                <w:szCs w:val="16"/>
              </w:rPr>
              <w:t>1673,80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iCs/>
                <w:sz w:val="16"/>
                <w:szCs w:val="16"/>
              </w:rPr>
            </w:pPr>
            <w:r w:rsidRPr="00B24098">
              <w:rPr>
                <w:iCs/>
                <w:sz w:val="16"/>
                <w:szCs w:val="16"/>
              </w:rPr>
              <w:t>федеральный бюджет</w:t>
            </w:r>
          </w:p>
        </w:tc>
        <w:tc>
          <w:tcPr>
            <w:tcW w:w="654" w:type="pct"/>
          </w:tcPr>
          <w:p w:rsidR="00D970BB" w:rsidRPr="00B24098" w:rsidRDefault="00D970BB" w:rsidP="0074515A">
            <w:pPr>
              <w:ind w:left="-117" w:right="-61"/>
              <w:jc w:val="center"/>
              <w:rPr>
                <w:bCs/>
                <w:sz w:val="16"/>
                <w:szCs w:val="16"/>
              </w:rPr>
            </w:pPr>
            <w:r w:rsidRPr="00B24098">
              <w:rPr>
                <w:bCs/>
                <w:sz w:val="16"/>
                <w:szCs w:val="16"/>
              </w:rPr>
              <w:t>402,70</w:t>
            </w:r>
          </w:p>
        </w:tc>
        <w:tc>
          <w:tcPr>
            <w:tcW w:w="654" w:type="pct"/>
          </w:tcPr>
          <w:p w:rsidR="00D970BB" w:rsidRPr="00B24098" w:rsidRDefault="00D970BB" w:rsidP="0074515A">
            <w:pPr>
              <w:ind w:left="-117" w:right="-61"/>
              <w:jc w:val="center"/>
              <w:rPr>
                <w:bCs/>
                <w:sz w:val="16"/>
                <w:szCs w:val="16"/>
              </w:rPr>
            </w:pPr>
            <w:r w:rsidRPr="00B24098">
              <w:rPr>
                <w:bCs/>
                <w:sz w:val="16"/>
                <w:szCs w:val="16"/>
              </w:rPr>
              <w:t>0,00</w:t>
            </w:r>
          </w:p>
        </w:tc>
        <w:tc>
          <w:tcPr>
            <w:tcW w:w="514" w:type="pct"/>
          </w:tcPr>
          <w:p w:rsidR="00D970BB" w:rsidRPr="00B24098" w:rsidRDefault="00D970BB" w:rsidP="0074515A">
            <w:pPr>
              <w:ind w:left="-117" w:right="-61"/>
              <w:jc w:val="center"/>
              <w:rPr>
                <w:bCs/>
                <w:sz w:val="16"/>
                <w:szCs w:val="16"/>
              </w:rPr>
            </w:pPr>
            <w:r w:rsidRPr="00B24098">
              <w:rPr>
                <w:bCs/>
                <w:sz w:val="16"/>
                <w:szCs w:val="16"/>
              </w:rPr>
              <w:t>0,00</w:t>
            </w:r>
          </w:p>
        </w:tc>
        <w:tc>
          <w:tcPr>
            <w:tcW w:w="561" w:type="pct"/>
          </w:tcPr>
          <w:p w:rsidR="00D970BB" w:rsidRPr="00B24098" w:rsidRDefault="00D970BB" w:rsidP="0074515A">
            <w:pPr>
              <w:ind w:left="-117" w:right="-61"/>
              <w:jc w:val="center"/>
              <w:rPr>
                <w:bCs/>
                <w:sz w:val="16"/>
                <w:szCs w:val="16"/>
              </w:rPr>
            </w:pPr>
            <w:r w:rsidRPr="00B24098">
              <w:rPr>
                <w:bCs/>
                <w:sz w:val="16"/>
                <w:szCs w:val="16"/>
              </w:rPr>
              <w:t>0,00</w:t>
            </w:r>
          </w:p>
        </w:tc>
        <w:tc>
          <w:tcPr>
            <w:tcW w:w="608" w:type="pct"/>
          </w:tcPr>
          <w:p w:rsidR="00D970BB" w:rsidRPr="00B24098" w:rsidRDefault="00D970BB" w:rsidP="0074515A">
            <w:pPr>
              <w:ind w:left="-117" w:right="-61"/>
              <w:jc w:val="center"/>
              <w:rPr>
                <w:bCs/>
                <w:sz w:val="16"/>
                <w:szCs w:val="16"/>
              </w:rPr>
            </w:pPr>
            <w:r w:rsidRPr="00B24098">
              <w:rPr>
                <w:bCs/>
                <w:sz w:val="16"/>
                <w:szCs w:val="16"/>
              </w:rPr>
              <w:t>0,00</w:t>
            </w:r>
          </w:p>
        </w:tc>
        <w:tc>
          <w:tcPr>
            <w:tcW w:w="421" w:type="pct"/>
          </w:tcPr>
          <w:p w:rsidR="00D970BB" w:rsidRPr="00B24098" w:rsidRDefault="00D970BB" w:rsidP="0074515A">
            <w:pPr>
              <w:ind w:left="-117" w:right="-61"/>
              <w:jc w:val="center"/>
              <w:rPr>
                <w:bCs/>
                <w:sz w:val="16"/>
                <w:szCs w:val="16"/>
              </w:rPr>
            </w:pPr>
            <w:r w:rsidRPr="00B24098">
              <w:rPr>
                <w:bCs/>
                <w:sz w:val="16"/>
                <w:szCs w:val="16"/>
              </w:rPr>
              <w:t>402,70</w:t>
            </w:r>
          </w:p>
        </w:tc>
      </w:tr>
      <w:tr w:rsidR="00D970BB" w:rsidRPr="00B24098" w:rsidTr="0074515A">
        <w:tc>
          <w:tcPr>
            <w:tcW w:w="1589" w:type="pct"/>
            <w:hideMark/>
          </w:tcPr>
          <w:p w:rsidR="00D970BB" w:rsidRPr="00B24098" w:rsidRDefault="00D970BB" w:rsidP="0074515A">
            <w:pPr>
              <w:widowControl w:val="0"/>
              <w:suppressAutoHyphens/>
              <w:autoSpaceDE w:val="0"/>
              <w:autoSpaceDN w:val="0"/>
              <w:adjustRightInd w:val="0"/>
              <w:rPr>
                <w:iCs/>
                <w:sz w:val="16"/>
                <w:szCs w:val="16"/>
              </w:rPr>
            </w:pPr>
            <w:r w:rsidRPr="00B24098">
              <w:rPr>
                <w:sz w:val="16"/>
                <w:szCs w:val="16"/>
              </w:rPr>
              <w:t>республиканский бюджет</w:t>
            </w:r>
          </w:p>
        </w:tc>
        <w:tc>
          <w:tcPr>
            <w:tcW w:w="654" w:type="pct"/>
          </w:tcPr>
          <w:p w:rsidR="00D970BB" w:rsidRPr="00B24098" w:rsidRDefault="00D970BB" w:rsidP="0074515A">
            <w:pPr>
              <w:ind w:left="-117" w:right="-61"/>
              <w:jc w:val="center"/>
              <w:rPr>
                <w:bCs/>
                <w:sz w:val="16"/>
                <w:szCs w:val="16"/>
              </w:rPr>
            </w:pPr>
            <w:r w:rsidRPr="00B24098">
              <w:rPr>
                <w:bCs/>
                <w:sz w:val="16"/>
                <w:szCs w:val="16"/>
              </w:rPr>
              <w:t>379,60</w:t>
            </w:r>
          </w:p>
        </w:tc>
        <w:tc>
          <w:tcPr>
            <w:tcW w:w="654" w:type="pct"/>
          </w:tcPr>
          <w:p w:rsidR="00D970BB" w:rsidRPr="00B24098" w:rsidRDefault="00D970BB" w:rsidP="0074515A">
            <w:pPr>
              <w:ind w:left="-117" w:right="-61"/>
              <w:jc w:val="center"/>
              <w:rPr>
                <w:bCs/>
                <w:sz w:val="16"/>
                <w:szCs w:val="16"/>
              </w:rPr>
            </w:pPr>
            <w:r w:rsidRPr="00B24098">
              <w:rPr>
                <w:bCs/>
                <w:sz w:val="16"/>
                <w:szCs w:val="16"/>
              </w:rPr>
              <w:t>395,50</w:t>
            </w:r>
          </w:p>
        </w:tc>
        <w:tc>
          <w:tcPr>
            <w:tcW w:w="514" w:type="pct"/>
          </w:tcPr>
          <w:p w:rsidR="00D970BB" w:rsidRPr="00B24098" w:rsidRDefault="00D970BB" w:rsidP="0074515A">
            <w:pPr>
              <w:ind w:left="-117" w:right="-61"/>
              <w:jc w:val="center"/>
              <w:rPr>
                <w:bCs/>
                <w:sz w:val="16"/>
                <w:szCs w:val="16"/>
              </w:rPr>
            </w:pPr>
            <w:r w:rsidRPr="00B24098">
              <w:rPr>
                <w:bCs/>
                <w:sz w:val="16"/>
                <w:szCs w:val="16"/>
              </w:rPr>
              <w:t>395,50</w:t>
            </w:r>
          </w:p>
        </w:tc>
        <w:tc>
          <w:tcPr>
            <w:tcW w:w="561" w:type="pct"/>
          </w:tcPr>
          <w:p w:rsidR="00D970BB" w:rsidRPr="00B24098" w:rsidRDefault="00D970BB" w:rsidP="0074515A">
            <w:pPr>
              <w:ind w:left="-117" w:right="-61"/>
              <w:jc w:val="center"/>
              <w:rPr>
                <w:bCs/>
                <w:sz w:val="16"/>
                <w:szCs w:val="16"/>
              </w:rPr>
            </w:pPr>
            <w:r w:rsidRPr="00B24098">
              <w:rPr>
                <w:bCs/>
                <w:sz w:val="16"/>
                <w:szCs w:val="16"/>
              </w:rPr>
              <w:t>0,00</w:t>
            </w:r>
          </w:p>
        </w:tc>
        <w:tc>
          <w:tcPr>
            <w:tcW w:w="608" w:type="pct"/>
          </w:tcPr>
          <w:p w:rsidR="00D970BB" w:rsidRPr="00B24098" w:rsidRDefault="00D970BB" w:rsidP="0074515A">
            <w:pPr>
              <w:ind w:left="-117" w:right="-61"/>
              <w:jc w:val="center"/>
              <w:rPr>
                <w:bCs/>
                <w:sz w:val="16"/>
                <w:szCs w:val="16"/>
              </w:rPr>
            </w:pPr>
            <w:r w:rsidRPr="00B24098">
              <w:rPr>
                <w:bCs/>
                <w:sz w:val="16"/>
                <w:szCs w:val="16"/>
              </w:rPr>
              <w:t>0,00</w:t>
            </w:r>
          </w:p>
        </w:tc>
        <w:tc>
          <w:tcPr>
            <w:tcW w:w="421" w:type="pct"/>
          </w:tcPr>
          <w:p w:rsidR="00D970BB" w:rsidRPr="00B24098" w:rsidRDefault="00D970BB" w:rsidP="0074515A">
            <w:pPr>
              <w:ind w:left="-117" w:right="-61"/>
              <w:jc w:val="center"/>
              <w:rPr>
                <w:bCs/>
                <w:sz w:val="16"/>
                <w:szCs w:val="16"/>
              </w:rPr>
            </w:pPr>
            <w:r w:rsidRPr="00B24098">
              <w:rPr>
                <w:bCs/>
                <w:sz w:val="16"/>
                <w:szCs w:val="16"/>
              </w:rPr>
              <w:t>1170,60</w:t>
            </w:r>
          </w:p>
        </w:tc>
      </w:tr>
      <w:tr w:rsidR="00D970BB" w:rsidRPr="00B24098" w:rsidTr="0074515A">
        <w:tc>
          <w:tcPr>
            <w:tcW w:w="1589" w:type="pct"/>
            <w:hideMark/>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местные бюджеты</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80,20</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10,30</w:t>
            </w:r>
          </w:p>
        </w:tc>
        <w:tc>
          <w:tcPr>
            <w:tcW w:w="51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10,00</w:t>
            </w:r>
          </w:p>
        </w:tc>
        <w:tc>
          <w:tcPr>
            <w:tcW w:w="56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608"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42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100,50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iCs/>
                <w:sz w:val="16"/>
                <w:szCs w:val="16"/>
              </w:rPr>
            </w:pPr>
            <w:r w:rsidRPr="00B24098">
              <w:rPr>
                <w:sz w:val="16"/>
                <w:szCs w:val="16"/>
              </w:rPr>
              <w:t>внебюджетные источники</w:t>
            </w:r>
          </w:p>
        </w:tc>
        <w:tc>
          <w:tcPr>
            <w:tcW w:w="654" w:type="pct"/>
          </w:tcPr>
          <w:p w:rsidR="00D970BB" w:rsidRPr="00B24098" w:rsidRDefault="00D970BB" w:rsidP="0074515A">
            <w:pPr>
              <w:ind w:left="-89" w:right="-80"/>
              <w:jc w:val="center"/>
              <w:rPr>
                <w:bCs/>
                <w:sz w:val="16"/>
                <w:szCs w:val="16"/>
              </w:rPr>
            </w:pPr>
            <w:r w:rsidRPr="00B24098">
              <w:rPr>
                <w:bCs/>
                <w:sz w:val="16"/>
                <w:szCs w:val="16"/>
              </w:rPr>
              <w:t>0,00</w:t>
            </w:r>
          </w:p>
        </w:tc>
        <w:tc>
          <w:tcPr>
            <w:tcW w:w="654" w:type="pct"/>
          </w:tcPr>
          <w:p w:rsidR="00D970BB" w:rsidRPr="00B24098" w:rsidRDefault="00D970BB" w:rsidP="0074515A">
            <w:pPr>
              <w:ind w:left="-89" w:right="-80"/>
              <w:jc w:val="center"/>
              <w:rPr>
                <w:bCs/>
                <w:sz w:val="16"/>
                <w:szCs w:val="16"/>
              </w:rPr>
            </w:pPr>
            <w:r w:rsidRPr="00B24098">
              <w:rPr>
                <w:bCs/>
                <w:sz w:val="16"/>
                <w:szCs w:val="16"/>
              </w:rPr>
              <w:t>0,00</w:t>
            </w:r>
          </w:p>
        </w:tc>
        <w:tc>
          <w:tcPr>
            <w:tcW w:w="514" w:type="pct"/>
          </w:tcPr>
          <w:p w:rsidR="00D970BB" w:rsidRPr="00B24098" w:rsidRDefault="00D970BB" w:rsidP="0074515A">
            <w:pPr>
              <w:ind w:left="-89" w:right="-80"/>
              <w:jc w:val="center"/>
              <w:rPr>
                <w:bCs/>
                <w:sz w:val="16"/>
                <w:szCs w:val="16"/>
              </w:rPr>
            </w:pPr>
            <w:r w:rsidRPr="00B24098">
              <w:rPr>
                <w:bCs/>
                <w:sz w:val="16"/>
                <w:szCs w:val="16"/>
              </w:rPr>
              <w:t>0,00</w:t>
            </w:r>
          </w:p>
        </w:tc>
        <w:tc>
          <w:tcPr>
            <w:tcW w:w="561" w:type="pct"/>
          </w:tcPr>
          <w:p w:rsidR="00D970BB" w:rsidRPr="00B24098" w:rsidRDefault="00D970BB" w:rsidP="0074515A">
            <w:pPr>
              <w:ind w:left="-89" w:right="-80"/>
              <w:jc w:val="center"/>
              <w:rPr>
                <w:bCs/>
                <w:sz w:val="16"/>
                <w:szCs w:val="16"/>
              </w:rPr>
            </w:pPr>
            <w:r w:rsidRPr="00B24098">
              <w:rPr>
                <w:bCs/>
                <w:sz w:val="16"/>
                <w:szCs w:val="16"/>
              </w:rPr>
              <w:t>0,00</w:t>
            </w:r>
          </w:p>
        </w:tc>
        <w:tc>
          <w:tcPr>
            <w:tcW w:w="608" w:type="pct"/>
          </w:tcPr>
          <w:p w:rsidR="00D970BB" w:rsidRPr="00B24098" w:rsidRDefault="00D970BB" w:rsidP="0074515A">
            <w:pPr>
              <w:ind w:left="-89" w:right="-80"/>
              <w:jc w:val="center"/>
              <w:rPr>
                <w:bCs/>
                <w:sz w:val="16"/>
                <w:szCs w:val="16"/>
              </w:rPr>
            </w:pPr>
            <w:r w:rsidRPr="00B24098">
              <w:rPr>
                <w:bCs/>
                <w:sz w:val="16"/>
                <w:szCs w:val="16"/>
              </w:rPr>
              <w:t>0,00</w:t>
            </w:r>
          </w:p>
        </w:tc>
        <w:tc>
          <w:tcPr>
            <w:tcW w:w="421" w:type="pct"/>
          </w:tcPr>
          <w:p w:rsidR="00D970BB" w:rsidRPr="00B24098" w:rsidRDefault="00D970BB" w:rsidP="0074515A">
            <w:pPr>
              <w:ind w:left="-89" w:right="-80"/>
              <w:jc w:val="center"/>
              <w:rPr>
                <w:bCs/>
                <w:sz w:val="16"/>
                <w:szCs w:val="16"/>
              </w:rPr>
            </w:pPr>
            <w:r w:rsidRPr="00B24098">
              <w:rPr>
                <w:bCs/>
                <w:sz w:val="16"/>
                <w:szCs w:val="16"/>
              </w:rPr>
              <w:t>0,00</w:t>
            </w:r>
          </w:p>
        </w:tc>
      </w:tr>
      <w:tr w:rsidR="00D970BB" w:rsidRPr="00B24098" w:rsidTr="0074515A">
        <w:tc>
          <w:tcPr>
            <w:tcW w:w="1589" w:type="pct"/>
            <w:hideMark/>
          </w:tcPr>
          <w:p w:rsidR="00D970BB" w:rsidRPr="00B24098" w:rsidRDefault="00D970BB" w:rsidP="0074515A">
            <w:pPr>
              <w:widowControl w:val="0"/>
              <w:suppressAutoHyphens/>
              <w:autoSpaceDE w:val="0"/>
              <w:autoSpaceDN w:val="0"/>
              <w:adjustRightInd w:val="0"/>
              <w:rPr>
                <w:b/>
                <w:bCs/>
                <w:iCs/>
                <w:sz w:val="16"/>
                <w:szCs w:val="16"/>
              </w:rPr>
            </w:pPr>
            <w:r w:rsidRPr="00B24098">
              <w:rPr>
                <w:b/>
                <w:bCs/>
                <w:iCs/>
                <w:sz w:val="16"/>
                <w:szCs w:val="16"/>
              </w:rPr>
              <w:t>1.1. Муниципальный проект «Вовлечение в оборот и комплексная мелиорация земель сельскохозяйственного назначения», в том числе:</w:t>
            </w:r>
          </w:p>
        </w:tc>
        <w:tc>
          <w:tcPr>
            <w:tcW w:w="654" w:type="pct"/>
          </w:tcPr>
          <w:p w:rsidR="00D970BB" w:rsidRPr="00B24098" w:rsidRDefault="00D970BB" w:rsidP="0074515A">
            <w:pPr>
              <w:jc w:val="center"/>
              <w:rPr>
                <w:b/>
                <w:sz w:val="16"/>
                <w:szCs w:val="16"/>
              </w:rPr>
            </w:pPr>
            <w:r w:rsidRPr="00B24098">
              <w:rPr>
                <w:b/>
                <w:sz w:val="16"/>
                <w:szCs w:val="16"/>
              </w:rPr>
              <w:t>349,20</w:t>
            </w:r>
          </w:p>
        </w:tc>
        <w:tc>
          <w:tcPr>
            <w:tcW w:w="654" w:type="pct"/>
          </w:tcPr>
          <w:p w:rsidR="00D970BB" w:rsidRPr="00B24098" w:rsidRDefault="00D970BB" w:rsidP="0074515A">
            <w:pPr>
              <w:jc w:val="center"/>
              <w:rPr>
                <w:b/>
                <w:sz w:val="16"/>
                <w:szCs w:val="16"/>
              </w:rPr>
            </w:pPr>
            <w:r w:rsidRPr="00B24098">
              <w:rPr>
                <w:b/>
                <w:sz w:val="16"/>
                <w:szCs w:val="16"/>
              </w:rPr>
              <w:t>0,00</w:t>
            </w:r>
          </w:p>
        </w:tc>
        <w:tc>
          <w:tcPr>
            <w:tcW w:w="514" w:type="pct"/>
          </w:tcPr>
          <w:p w:rsidR="00D970BB" w:rsidRPr="00B24098" w:rsidRDefault="00D970BB" w:rsidP="0074515A">
            <w:pPr>
              <w:jc w:val="center"/>
              <w:rPr>
                <w:b/>
                <w:sz w:val="16"/>
                <w:szCs w:val="16"/>
              </w:rPr>
            </w:pPr>
            <w:r w:rsidRPr="00B24098">
              <w:rPr>
                <w:b/>
                <w:sz w:val="16"/>
                <w:szCs w:val="16"/>
              </w:rPr>
              <w:t>0,00</w:t>
            </w:r>
          </w:p>
        </w:tc>
        <w:tc>
          <w:tcPr>
            <w:tcW w:w="561" w:type="pct"/>
          </w:tcPr>
          <w:p w:rsidR="00D970BB" w:rsidRPr="00B24098" w:rsidRDefault="00D970BB" w:rsidP="0074515A">
            <w:pPr>
              <w:jc w:val="center"/>
              <w:rPr>
                <w:b/>
                <w:sz w:val="16"/>
                <w:szCs w:val="16"/>
              </w:rPr>
            </w:pPr>
            <w:r w:rsidRPr="00B24098">
              <w:rPr>
                <w:b/>
                <w:sz w:val="16"/>
                <w:szCs w:val="16"/>
              </w:rPr>
              <w:t>0,00</w:t>
            </w:r>
          </w:p>
        </w:tc>
        <w:tc>
          <w:tcPr>
            <w:tcW w:w="608" w:type="pct"/>
          </w:tcPr>
          <w:p w:rsidR="00D970BB" w:rsidRPr="00B24098" w:rsidRDefault="00D970BB" w:rsidP="0074515A">
            <w:pPr>
              <w:jc w:val="center"/>
              <w:rPr>
                <w:b/>
                <w:sz w:val="16"/>
                <w:szCs w:val="16"/>
              </w:rPr>
            </w:pPr>
            <w:r w:rsidRPr="00B24098">
              <w:rPr>
                <w:b/>
                <w:sz w:val="16"/>
                <w:szCs w:val="16"/>
              </w:rPr>
              <w:t>0,00</w:t>
            </w:r>
          </w:p>
        </w:tc>
        <w:tc>
          <w:tcPr>
            <w:tcW w:w="421" w:type="pct"/>
          </w:tcPr>
          <w:p w:rsidR="00D970BB" w:rsidRPr="00B24098" w:rsidRDefault="00D970BB" w:rsidP="0074515A">
            <w:pPr>
              <w:jc w:val="center"/>
              <w:rPr>
                <w:b/>
                <w:sz w:val="16"/>
                <w:szCs w:val="16"/>
              </w:rPr>
            </w:pPr>
            <w:r w:rsidRPr="00B24098">
              <w:rPr>
                <w:b/>
                <w:sz w:val="16"/>
                <w:szCs w:val="16"/>
              </w:rPr>
              <w:t>349,20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iCs/>
                <w:sz w:val="16"/>
                <w:szCs w:val="16"/>
              </w:rPr>
              <w:t>федеральный бюджет</w:t>
            </w:r>
          </w:p>
        </w:tc>
        <w:tc>
          <w:tcPr>
            <w:tcW w:w="654" w:type="pct"/>
          </w:tcPr>
          <w:p w:rsidR="00D970BB" w:rsidRPr="00B24098" w:rsidRDefault="00D970BB" w:rsidP="0074515A">
            <w:pPr>
              <w:jc w:val="center"/>
              <w:rPr>
                <w:sz w:val="16"/>
                <w:szCs w:val="16"/>
              </w:rPr>
            </w:pPr>
            <w:r w:rsidRPr="00B24098">
              <w:rPr>
                <w:sz w:val="16"/>
                <w:szCs w:val="16"/>
              </w:rPr>
              <w:t>345,50</w:t>
            </w:r>
          </w:p>
        </w:tc>
        <w:tc>
          <w:tcPr>
            <w:tcW w:w="654" w:type="pct"/>
          </w:tcPr>
          <w:p w:rsidR="00D970BB" w:rsidRPr="00B24098" w:rsidRDefault="00D970BB" w:rsidP="0074515A">
            <w:pPr>
              <w:jc w:val="center"/>
              <w:rPr>
                <w:sz w:val="16"/>
                <w:szCs w:val="16"/>
              </w:rPr>
            </w:pPr>
            <w:r w:rsidRPr="00B24098">
              <w:rPr>
                <w:sz w:val="16"/>
                <w:szCs w:val="16"/>
              </w:rPr>
              <w:t>0,00</w:t>
            </w:r>
          </w:p>
        </w:tc>
        <w:tc>
          <w:tcPr>
            <w:tcW w:w="514" w:type="pct"/>
          </w:tcPr>
          <w:p w:rsidR="00D970BB" w:rsidRPr="00B24098" w:rsidRDefault="00D970BB" w:rsidP="0074515A">
            <w:pPr>
              <w:jc w:val="center"/>
              <w:rPr>
                <w:sz w:val="16"/>
                <w:szCs w:val="16"/>
              </w:rPr>
            </w:pPr>
            <w:r w:rsidRPr="00B24098">
              <w:rPr>
                <w:sz w:val="16"/>
                <w:szCs w:val="16"/>
              </w:rPr>
              <w:t>0,00</w:t>
            </w:r>
          </w:p>
        </w:tc>
        <w:tc>
          <w:tcPr>
            <w:tcW w:w="561" w:type="pct"/>
          </w:tcPr>
          <w:p w:rsidR="00D970BB" w:rsidRPr="00B24098" w:rsidRDefault="00D970BB" w:rsidP="0074515A">
            <w:pPr>
              <w:jc w:val="center"/>
              <w:rPr>
                <w:sz w:val="16"/>
                <w:szCs w:val="16"/>
              </w:rPr>
            </w:pPr>
            <w:r w:rsidRPr="00B24098">
              <w:rPr>
                <w:sz w:val="16"/>
                <w:szCs w:val="16"/>
              </w:rPr>
              <w:t>0,00</w:t>
            </w:r>
          </w:p>
        </w:tc>
        <w:tc>
          <w:tcPr>
            <w:tcW w:w="608" w:type="pct"/>
          </w:tcPr>
          <w:p w:rsidR="00D970BB" w:rsidRPr="00B24098" w:rsidRDefault="00D970BB" w:rsidP="0074515A">
            <w:pPr>
              <w:jc w:val="center"/>
              <w:rPr>
                <w:sz w:val="16"/>
                <w:szCs w:val="16"/>
              </w:rPr>
            </w:pPr>
            <w:r w:rsidRPr="00B24098">
              <w:rPr>
                <w:sz w:val="16"/>
                <w:szCs w:val="16"/>
              </w:rPr>
              <w:t>0,00</w:t>
            </w:r>
          </w:p>
        </w:tc>
        <w:tc>
          <w:tcPr>
            <w:tcW w:w="421" w:type="pct"/>
          </w:tcPr>
          <w:p w:rsidR="00D970BB" w:rsidRPr="00B24098" w:rsidRDefault="00D970BB" w:rsidP="0074515A">
            <w:pPr>
              <w:jc w:val="center"/>
              <w:rPr>
                <w:sz w:val="16"/>
                <w:szCs w:val="16"/>
              </w:rPr>
            </w:pPr>
            <w:r w:rsidRPr="00B24098">
              <w:rPr>
                <w:sz w:val="16"/>
                <w:szCs w:val="16"/>
              </w:rPr>
              <w:t>345,50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iCs/>
                <w:sz w:val="16"/>
                <w:szCs w:val="16"/>
              </w:rPr>
            </w:pPr>
            <w:r w:rsidRPr="00B24098">
              <w:rPr>
                <w:sz w:val="16"/>
                <w:szCs w:val="16"/>
              </w:rPr>
              <w:t>республиканский бюджет</w:t>
            </w:r>
          </w:p>
        </w:tc>
        <w:tc>
          <w:tcPr>
            <w:tcW w:w="654" w:type="pct"/>
          </w:tcPr>
          <w:p w:rsidR="00D970BB" w:rsidRPr="00B24098" w:rsidRDefault="00D970BB" w:rsidP="0074515A">
            <w:pPr>
              <w:jc w:val="center"/>
              <w:rPr>
                <w:sz w:val="16"/>
                <w:szCs w:val="16"/>
              </w:rPr>
            </w:pPr>
            <w:r w:rsidRPr="00B24098">
              <w:rPr>
                <w:sz w:val="16"/>
                <w:szCs w:val="16"/>
              </w:rPr>
              <w:t>3,50</w:t>
            </w:r>
          </w:p>
        </w:tc>
        <w:tc>
          <w:tcPr>
            <w:tcW w:w="654" w:type="pct"/>
          </w:tcPr>
          <w:p w:rsidR="00D970BB" w:rsidRPr="00B24098" w:rsidRDefault="00D970BB" w:rsidP="0074515A">
            <w:pPr>
              <w:jc w:val="center"/>
              <w:rPr>
                <w:sz w:val="16"/>
                <w:szCs w:val="16"/>
              </w:rPr>
            </w:pPr>
            <w:r w:rsidRPr="00B24098">
              <w:rPr>
                <w:sz w:val="16"/>
                <w:szCs w:val="16"/>
              </w:rPr>
              <w:t>0,00</w:t>
            </w:r>
          </w:p>
        </w:tc>
        <w:tc>
          <w:tcPr>
            <w:tcW w:w="514" w:type="pct"/>
          </w:tcPr>
          <w:p w:rsidR="00D970BB" w:rsidRPr="00B24098" w:rsidRDefault="00D970BB" w:rsidP="0074515A">
            <w:pPr>
              <w:jc w:val="center"/>
              <w:rPr>
                <w:sz w:val="16"/>
                <w:szCs w:val="16"/>
              </w:rPr>
            </w:pPr>
            <w:r w:rsidRPr="00B24098">
              <w:rPr>
                <w:sz w:val="16"/>
                <w:szCs w:val="16"/>
              </w:rPr>
              <w:t>0,00</w:t>
            </w:r>
          </w:p>
        </w:tc>
        <w:tc>
          <w:tcPr>
            <w:tcW w:w="561" w:type="pct"/>
          </w:tcPr>
          <w:p w:rsidR="00D970BB" w:rsidRPr="00B24098" w:rsidRDefault="00D970BB" w:rsidP="0074515A">
            <w:pPr>
              <w:jc w:val="center"/>
              <w:rPr>
                <w:sz w:val="16"/>
                <w:szCs w:val="16"/>
              </w:rPr>
            </w:pPr>
            <w:r w:rsidRPr="00B24098">
              <w:rPr>
                <w:sz w:val="16"/>
                <w:szCs w:val="16"/>
              </w:rPr>
              <w:t>0,00</w:t>
            </w:r>
          </w:p>
        </w:tc>
        <w:tc>
          <w:tcPr>
            <w:tcW w:w="608" w:type="pct"/>
          </w:tcPr>
          <w:p w:rsidR="00D970BB" w:rsidRPr="00B24098" w:rsidRDefault="00D970BB" w:rsidP="0074515A">
            <w:pPr>
              <w:jc w:val="center"/>
              <w:rPr>
                <w:sz w:val="16"/>
                <w:szCs w:val="16"/>
              </w:rPr>
            </w:pPr>
            <w:r w:rsidRPr="00B24098">
              <w:rPr>
                <w:sz w:val="16"/>
                <w:szCs w:val="16"/>
              </w:rPr>
              <w:t>0,00</w:t>
            </w:r>
          </w:p>
        </w:tc>
        <w:tc>
          <w:tcPr>
            <w:tcW w:w="421" w:type="pct"/>
          </w:tcPr>
          <w:p w:rsidR="00D970BB" w:rsidRPr="00B24098" w:rsidRDefault="00D970BB" w:rsidP="0074515A">
            <w:pPr>
              <w:jc w:val="center"/>
              <w:rPr>
                <w:sz w:val="16"/>
                <w:szCs w:val="16"/>
              </w:rPr>
            </w:pPr>
            <w:r w:rsidRPr="00B24098">
              <w:rPr>
                <w:sz w:val="16"/>
                <w:szCs w:val="16"/>
              </w:rPr>
              <w:t>3,50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местные бюджеты</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0,20</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51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56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608"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42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0,20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iCs/>
                <w:sz w:val="16"/>
                <w:szCs w:val="16"/>
              </w:rPr>
            </w:pPr>
            <w:r w:rsidRPr="00B24098">
              <w:rPr>
                <w:sz w:val="16"/>
                <w:szCs w:val="16"/>
              </w:rPr>
              <w:t>внебюджетные источники</w:t>
            </w:r>
          </w:p>
        </w:tc>
        <w:tc>
          <w:tcPr>
            <w:tcW w:w="654" w:type="pct"/>
          </w:tcPr>
          <w:p w:rsidR="00D970BB" w:rsidRPr="00B24098" w:rsidRDefault="00D970BB" w:rsidP="0074515A">
            <w:pPr>
              <w:jc w:val="center"/>
              <w:rPr>
                <w:sz w:val="16"/>
                <w:szCs w:val="16"/>
              </w:rPr>
            </w:pPr>
            <w:r w:rsidRPr="00B24098">
              <w:rPr>
                <w:sz w:val="16"/>
                <w:szCs w:val="16"/>
              </w:rPr>
              <w:t>0,00</w:t>
            </w:r>
          </w:p>
        </w:tc>
        <w:tc>
          <w:tcPr>
            <w:tcW w:w="654" w:type="pct"/>
          </w:tcPr>
          <w:p w:rsidR="00D970BB" w:rsidRPr="00B24098" w:rsidRDefault="00D970BB" w:rsidP="0074515A">
            <w:pPr>
              <w:jc w:val="center"/>
              <w:rPr>
                <w:sz w:val="16"/>
                <w:szCs w:val="16"/>
              </w:rPr>
            </w:pPr>
            <w:r w:rsidRPr="00B24098">
              <w:rPr>
                <w:sz w:val="16"/>
                <w:szCs w:val="16"/>
              </w:rPr>
              <w:t>0,00</w:t>
            </w:r>
          </w:p>
        </w:tc>
        <w:tc>
          <w:tcPr>
            <w:tcW w:w="514" w:type="pct"/>
          </w:tcPr>
          <w:p w:rsidR="00D970BB" w:rsidRPr="00B24098" w:rsidRDefault="00D970BB" w:rsidP="0074515A">
            <w:pPr>
              <w:jc w:val="center"/>
              <w:rPr>
                <w:sz w:val="16"/>
                <w:szCs w:val="16"/>
              </w:rPr>
            </w:pPr>
            <w:r w:rsidRPr="00B24098">
              <w:rPr>
                <w:sz w:val="16"/>
                <w:szCs w:val="16"/>
              </w:rPr>
              <w:t>0,00</w:t>
            </w:r>
          </w:p>
        </w:tc>
        <w:tc>
          <w:tcPr>
            <w:tcW w:w="561" w:type="pct"/>
          </w:tcPr>
          <w:p w:rsidR="00D970BB" w:rsidRPr="00B24098" w:rsidRDefault="00D970BB" w:rsidP="0074515A">
            <w:pPr>
              <w:jc w:val="center"/>
              <w:rPr>
                <w:sz w:val="16"/>
                <w:szCs w:val="16"/>
              </w:rPr>
            </w:pPr>
            <w:r w:rsidRPr="00B24098">
              <w:rPr>
                <w:sz w:val="16"/>
                <w:szCs w:val="16"/>
              </w:rPr>
              <w:t>0,00</w:t>
            </w:r>
          </w:p>
        </w:tc>
        <w:tc>
          <w:tcPr>
            <w:tcW w:w="608" w:type="pct"/>
          </w:tcPr>
          <w:p w:rsidR="00D970BB" w:rsidRPr="00B24098" w:rsidRDefault="00D970BB" w:rsidP="0074515A">
            <w:pPr>
              <w:jc w:val="center"/>
              <w:rPr>
                <w:sz w:val="16"/>
                <w:szCs w:val="16"/>
              </w:rPr>
            </w:pPr>
            <w:r w:rsidRPr="00B24098">
              <w:rPr>
                <w:sz w:val="16"/>
                <w:szCs w:val="16"/>
              </w:rPr>
              <w:t>0,00</w:t>
            </w:r>
          </w:p>
        </w:tc>
        <w:tc>
          <w:tcPr>
            <w:tcW w:w="421" w:type="pct"/>
          </w:tcPr>
          <w:p w:rsidR="00D970BB" w:rsidRPr="00B24098" w:rsidRDefault="00D970BB" w:rsidP="0074515A">
            <w:pPr>
              <w:jc w:val="center"/>
              <w:rPr>
                <w:sz w:val="16"/>
                <w:szCs w:val="16"/>
              </w:rPr>
            </w:pPr>
            <w:r w:rsidRPr="00B24098">
              <w:rPr>
                <w:sz w:val="16"/>
                <w:szCs w:val="16"/>
              </w:rPr>
              <w:t>0,00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b/>
                <w:sz w:val="16"/>
                <w:szCs w:val="16"/>
              </w:rPr>
            </w:pPr>
            <w:r w:rsidRPr="00B24098">
              <w:rPr>
                <w:b/>
                <w:bCs/>
                <w:iCs/>
                <w:sz w:val="16"/>
                <w:szCs w:val="16"/>
              </w:rPr>
              <w:t>1.2. Комплекс процессных мероприятий «Обеспечение эпизоотического благополучия на территории Чувашской Республики», в том числе:</w:t>
            </w:r>
          </w:p>
        </w:tc>
        <w:tc>
          <w:tcPr>
            <w:tcW w:w="654" w:type="pct"/>
          </w:tcPr>
          <w:p w:rsidR="00D970BB" w:rsidRPr="00B24098" w:rsidRDefault="00D970BB" w:rsidP="0074515A">
            <w:pPr>
              <w:ind w:left="-47" w:right="-66" w:firstLine="47"/>
              <w:jc w:val="center"/>
              <w:rPr>
                <w:b/>
                <w:sz w:val="16"/>
                <w:szCs w:val="16"/>
              </w:rPr>
            </w:pPr>
            <w:r w:rsidRPr="00B24098">
              <w:rPr>
                <w:b/>
                <w:sz w:val="16"/>
                <w:szCs w:val="16"/>
              </w:rPr>
              <w:t>451,70</w:t>
            </w:r>
          </w:p>
        </w:tc>
        <w:tc>
          <w:tcPr>
            <w:tcW w:w="654" w:type="pct"/>
          </w:tcPr>
          <w:p w:rsidR="00D970BB" w:rsidRPr="00B24098" w:rsidRDefault="00D970BB" w:rsidP="0074515A">
            <w:pPr>
              <w:ind w:left="-47" w:right="-66" w:firstLine="47"/>
              <w:jc w:val="center"/>
              <w:rPr>
                <w:b/>
                <w:sz w:val="16"/>
                <w:szCs w:val="16"/>
              </w:rPr>
            </w:pPr>
            <w:r w:rsidRPr="00B24098">
              <w:rPr>
                <w:b/>
                <w:sz w:val="16"/>
                <w:szCs w:val="16"/>
              </w:rPr>
              <w:t>405,80</w:t>
            </w:r>
          </w:p>
        </w:tc>
        <w:tc>
          <w:tcPr>
            <w:tcW w:w="514" w:type="pct"/>
          </w:tcPr>
          <w:p w:rsidR="00D970BB" w:rsidRPr="00B24098" w:rsidRDefault="00D970BB" w:rsidP="0074515A">
            <w:pPr>
              <w:ind w:left="-47" w:right="-66" w:firstLine="47"/>
              <w:jc w:val="center"/>
              <w:rPr>
                <w:b/>
                <w:sz w:val="16"/>
                <w:szCs w:val="16"/>
              </w:rPr>
            </w:pPr>
            <w:r w:rsidRPr="00B24098">
              <w:rPr>
                <w:b/>
                <w:sz w:val="16"/>
                <w:szCs w:val="16"/>
              </w:rPr>
              <w:t>405,50</w:t>
            </w:r>
          </w:p>
        </w:tc>
        <w:tc>
          <w:tcPr>
            <w:tcW w:w="561" w:type="pct"/>
          </w:tcPr>
          <w:p w:rsidR="00D970BB" w:rsidRPr="00B24098" w:rsidRDefault="00D970BB" w:rsidP="0074515A">
            <w:pPr>
              <w:ind w:left="-47" w:right="-66" w:firstLine="47"/>
              <w:jc w:val="center"/>
              <w:rPr>
                <w:b/>
                <w:sz w:val="16"/>
                <w:szCs w:val="16"/>
              </w:rPr>
            </w:pPr>
            <w:r w:rsidRPr="00B24098">
              <w:rPr>
                <w:b/>
                <w:sz w:val="16"/>
                <w:szCs w:val="16"/>
              </w:rPr>
              <w:t>0,00</w:t>
            </w:r>
          </w:p>
        </w:tc>
        <w:tc>
          <w:tcPr>
            <w:tcW w:w="608" w:type="pct"/>
          </w:tcPr>
          <w:p w:rsidR="00D970BB" w:rsidRPr="00B24098" w:rsidRDefault="00D970BB" w:rsidP="0074515A">
            <w:pPr>
              <w:ind w:left="-47" w:right="-66" w:firstLine="47"/>
              <w:jc w:val="center"/>
              <w:rPr>
                <w:b/>
                <w:sz w:val="16"/>
                <w:szCs w:val="16"/>
              </w:rPr>
            </w:pPr>
            <w:r w:rsidRPr="00B24098">
              <w:rPr>
                <w:b/>
                <w:sz w:val="16"/>
                <w:szCs w:val="16"/>
              </w:rPr>
              <w:t>0,00</w:t>
            </w:r>
          </w:p>
        </w:tc>
        <w:tc>
          <w:tcPr>
            <w:tcW w:w="421" w:type="pct"/>
          </w:tcPr>
          <w:p w:rsidR="00D970BB" w:rsidRPr="00B24098" w:rsidRDefault="00D970BB" w:rsidP="0074515A">
            <w:pPr>
              <w:ind w:left="-47" w:right="-66" w:firstLine="47"/>
              <w:jc w:val="center"/>
              <w:rPr>
                <w:b/>
                <w:sz w:val="16"/>
                <w:szCs w:val="16"/>
              </w:rPr>
            </w:pPr>
            <w:r w:rsidRPr="00B24098">
              <w:rPr>
                <w:b/>
                <w:sz w:val="16"/>
                <w:szCs w:val="16"/>
              </w:rPr>
              <w:t>1263,00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iCs/>
                <w:sz w:val="16"/>
                <w:szCs w:val="16"/>
              </w:rPr>
              <w:t>федеральный бюджет</w:t>
            </w:r>
          </w:p>
        </w:tc>
        <w:tc>
          <w:tcPr>
            <w:tcW w:w="654" w:type="pct"/>
          </w:tcPr>
          <w:p w:rsidR="00D970BB" w:rsidRPr="00B24098" w:rsidRDefault="00D970BB" w:rsidP="0074515A">
            <w:pPr>
              <w:ind w:left="-47" w:right="-66" w:firstLine="47"/>
              <w:jc w:val="center"/>
              <w:rPr>
                <w:sz w:val="16"/>
                <w:szCs w:val="16"/>
              </w:rPr>
            </w:pPr>
            <w:r w:rsidRPr="00B24098">
              <w:rPr>
                <w:sz w:val="16"/>
                <w:szCs w:val="16"/>
              </w:rPr>
              <w:t>0,00</w:t>
            </w:r>
          </w:p>
        </w:tc>
        <w:tc>
          <w:tcPr>
            <w:tcW w:w="654" w:type="pct"/>
          </w:tcPr>
          <w:p w:rsidR="00D970BB" w:rsidRPr="00B24098" w:rsidRDefault="00D970BB" w:rsidP="0074515A">
            <w:pPr>
              <w:ind w:left="-47" w:right="-66" w:firstLine="47"/>
              <w:jc w:val="center"/>
              <w:rPr>
                <w:sz w:val="16"/>
                <w:szCs w:val="16"/>
              </w:rPr>
            </w:pPr>
            <w:r w:rsidRPr="00B24098">
              <w:rPr>
                <w:sz w:val="16"/>
                <w:szCs w:val="16"/>
              </w:rPr>
              <w:t>0,00</w:t>
            </w:r>
          </w:p>
        </w:tc>
        <w:tc>
          <w:tcPr>
            <w:tcW w:w="514" w:type="pct"/>
          </w:tcPr>
          <w:p w:rsidR="00D970BB" w:rsidRPr="00B24098" w:rsidRDefault="00D970BB" w:rsidP="0074515A">
            <w:pPr>
              <w:ind w:left="-47" w:right="-66" w:firstLine="47"/>
              <w:jc w:val="center"/>
              <w:rPr>
                <w:sz w:val="16"/>
                <w:szCs w:val="16"/>
              </w:rPr>
            </w:pPr>
            <w:r w:rsidRPr="00B24098">
              <w:rPr>
                <w:sz w:val="16"/>
                <w:szCs w:val="16"/>
              </w:rPr>
              <w:t>0,00</w:t>
            </w:r>
          </w:p>
        </w:tc>
        <w:tc>
          <w:tcPr>
            <w:tcW w:w="561" w:type="pct"/>
          </w:tcPr>
          <w:p w:rsidR="00D970BB" w:rsidRPr="00B24098" w:rsidRDefault="00D970BB" w:rsidP="0074515A">
            <w:pPr>
              <w:ind w:left="-47" w:right="-66" w:firstLine="47"/>
              <w:jc w:val="center"/>
              <w:rPr>
                <w:sz w:val="16"/>
                <w:szCs w:val="16"/>
              </w:rPr>
            </w:pPr>
            <w:r w:rsidRPr="00B24098">
              <w:rPr>
                <w:sz w:val="16"/>
                <w:szCs w:val="16"/>
              </w:rPr>
              <w:t>0,00</w:t>
            </w:r>
          </w:p>
        </w:tc>
        <w:tc>
          <w:tcPr>
            <w:tcW w:w="608" w:type="pct"/>
          </w:tcPr>
          <w:p w:rsidR="00D970BB" w:rsidRPr="00B24098" w:rsidRDefault="00D970BB" w:rsidP="0074515A">
            <w:pPr>
              <w:ind w:left="-47" w:right="-66" w:firstLine="47"/>
              <w:jc w:val="center"/>
              <w:rPr>
                <w:sz w:val="16"/>
                <w:szCs w:val="16"/>
              </w:rPr>
            </w:pPr>
            <w:r w:rsidRPr="00B24098">
              <w:rPr>
                <w:sz w:val="16"/>
                <w:szCs w:val="16"/>
              </w:rPr>
              <w:t>0,00</w:t>
            </w:r>
          </w:p>
        </w:tc>
        <w:tc>
          <w:tcPr>
            <w:tcW w:w="421" w:type="pct"/>
          </w:tcPr>
          <w:p w:rsidR="00D970BB" w:rsidRPr="00B24098" w:rsidRDefault="00D970BB" w:rsidP="0074515A">
            <w:pPr>
              <w:ind w:left="-47" w:right="-66" w:firstLine="47"/>
              <w:jc w:val="center"/>
              <w:rPr>
                <w:sz w:val="16"/>
                <w:szCs w:val="16"/>
              </w:rPr>
            </w:pPr>
            <w:r w:rsidRPr="00B24098">
              <w:rPr>
                <w:sz w:val="16"/>
                <w:szCs w:val="16"/>
              </w:rPr>
              <w:t>0,00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республиканский бюджет</w:t>
            </w:r>
          </w:p>
        </w:tc>
        <w:tc>
          <w:tcPr>
            <w:tcW w:w="654" w:type="pct"/>
          </w:tcPr>
          <w:p w:rsidR="00D970BB" w:rsidRPr="00B24098" w:rsidRDefault="00D970BB" w:rsidP="0074515A">
            <w:pPr>
              <w:ind w:left="-47" w:right="-66" w:firstLine="47"/>
              <w:jc w:val="center"/>
              <w:rPr>
                <w:sz w:val="16"/>
                <w:szCs w:val="16"/>
              </w:rPr>
            </w:pPr>
            <w:r w:rsidRPr="00B24098">
              <w:rPr>
                <w:sz w:val="16"/>
                <w:szCs w:val="16"/>
              </w:rPr>
              <w:t>376,10</w:t>
            </w:r>
          </w:p>
        </w:tc>
        <w:tc>
          <w:tcPr>
            <w:tcW w:w="654" w:type="pct"/>
          </w:tcPr>
          <w:p w:rsidR="00D970BB" w:rsidRPr="00B24098" w:rsidRDefault="00D970BB" w:rsidP="0074515A">
            <w:pPr>
              <w:ind w:left="-47" w:right="-66" w:firstLine="47"/>
              <w:jc w:val="center"/>
              <w:rPr>
                <w:sz w:val="16"/>
                <w:szCs w:val="16"/>
              </w:rPr>
            </w:pPr>
            <w:r w:rsidRPr="00B24098">
              <w:rPr>
                <w:sz w:val="16"/>
                <w:szCs w:val="16"/>
              </w:rPr>
              <w:t>395,50</w:t>
            </w:r>
          </w:p>
        </w:tc>
        <w:tc>
          <w:tcPr>
            <w:tcW w:w="514" w:type="pct"/>
          </w:tcPr>
          <w:p w:rsidR="00D970BB" w:rsidRPr="00B24098" w:rsidRDefault="00D970BB" w:rsidP="0074515A">
            <w:pPr>
              <w:ind w:left="-47" w:right="-66" w:firstLine="47"/>
              <w:jc w:val="center"/>
              <w:rPr>
                <w:sz w:val="16"/>
                <w:szCs w:val="16"/>
              </w:rPr>
            </w:pPr>
            <w:r w:rsidRPr="00B24098">
              <w:rPr>
                <w:sz w:val="16"/>
                <w:szCs w:val="16"/>
              </w:rPr>
              <w:t>395,50</w:t>
            </w:r>
          </w:p>
        </w:tc>
        <w:tc>
          <w:tcPr>
            <w:tcW w:w="561" w:type="pct"/>
          </w:tcPr>
          <w:p w:rsidR="00D970BB" w:rsidRPr="00B24098" w:rsidRDefault="00D970BB" w:rsidP="0074515A">
            <w:pPr>
              <w:ind w:left="-47" w:right="-66" w:firstLine="47"/>
              <w:jc w:val="center"/>
              <w:rPr>
                <w:sz w:val="16"/>
                <w:szCs w:val="16"/>
              </w:rPr>
            </w:pPr>
            <w:r w:rsidRPr="00B24098">
              <w:rPr>
                <w:sz w:val="16"/>
                <w:szCs w:val="16"/>
              </w:rPr>
              <w:t>0,00</w:t>
            </w:r>
          </w:p>
        </w:tc>
        <w:tc>
          <w:tcPr>
            <w:tcW w:w="608" w:type="pct"/>
          </w:tcPr>
          <w:p w:rsidR="00D970BB" w:rsidRPr="00B24098" w:rsidRDefault="00D970BB" w:rsidP="0074515A">
            <w:pPr>
              <w:ind w:left="-47" w:right="-66" w:firstLine="47"/>
              <w:jc w:val="center"/>
              <w:rPr>
                <w:sz w:val="16"/>
                <w:szCs w:val="16"/>
              </w:rPr>
            </w:pPr>
            <w:r w:rsidRPr="00B24098">
              <w:rPr>
                <w:sz w:val="16"/>
                <w:szCs w:val="16"/>
              </w:rPr>
              <w:t>0,00</w:t>
            </w:r>
          </w:p>
        </w:tc>
        <w:tc>
          <w:tcPr>
            <w:tcW w:w="421" w:type="pct"/>
          </w:tcPr>
          <w:p w:rsidR="00D970BB" w:rsidRPr="00B24098" w:rsidRDefault="00D970BB" w:rsidP="0074515A">
            <w:pPr>
              <w:ind w:left="-47" w:right="-66" w:firstLine="47"/>
              <w:jc w:val="center"/>
              <w:rPr>
                <w:sz w:val="16"/>
                <w:szCs w:val="16"/>
              </w:rPr>
            </w:pPr>
            <w:r w:rsidRPr="00B24098">
              <w:rPr>
                <w:sz w:val="16"/>
                <w:szCs w:val="16"/>
              </w:rPr>
              <w:t>1167,10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местные бюджеты</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75,60</w:t>
            </w:r>
          </w:p>
        </w:tc>
        <w:tc>
          <w:tcPr>
            <w:tcW w:w="65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10,30</w:t>
            </w:r>
          </w:p>
        </w:tc>
        <w:tc>
          <w:tcPr>
            <w:tcW w:w="514"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10,00</w:t>
            </w:r>
          </w:p>
        </w:tc>
        <w:tc>
          <w:tcPr>
            <w:tcW w:w="56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608"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0,00</w:t>
            </w:r>
          </w:p>
        </w:tc>
        <w:tc>
          <w:tcPr>
            <w:tcW w:w="421" w:type="pct"/>
          </w:tcPr>
          <w:p w:rsidR="00D970BB" w:rsidRPr="00B24098" w:rsidRDefault="00D970BB" w:rsidP="0074515A">
            <w:pPr>
              <w:widowControl w:val="0"/>
              <w:autoSpaceDE w:val="0"/>
              <w:autoSpaceDN w:val="0"/>
              <w:adjustRightInd w:val="0"/>
              <w:spacing w:line="256" w:lineRule="auto"/>
              <w:ind w:left="-89" w:right="-66"/>
              <w:jc w:val="center"/>
              <w:rPr>
                <w:sz w:val="16"/>
                <w:szCs w:val="16"/>
              </w:rPr>
            </w:pPr>
            <w:r w:rsidRPr="00B24098">
              <w:rPr>
                <w:sz w:val="16"/>
                <w:szCs w:val="16"/>
              </w:rPr>
              <w:t>95,90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внебюджетные источники</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514" w:type="pct"/>
          </w:tcPr>
          <w:p w:rsidR="00D970BB" w:rsidRPr="00B24098" w:rsidRDefault="00D970BB" w:rsidP="0074515A">
            <w:pPr>
              <w:ind w:left="-89" w:right="-66"/>
              <w:jc w:val="center"/>
              <w:rPr>
                <w:sz w:val="16"/>
                <w:szCs w:val="16"/>
              </w:rPr>
            </w:pPr>
            <w:r w:rsidRPr="00B24098">
              <w:rPr>
                <w:sz w:val="16"/>
                <w:szCs w:val="16"/>
              </w:rPr>
              <w:t>0,00</w:t>
            </w:r>
          </w:p>
        </w:tc>
        <w:tc>
          <w:tcPr>
            <w:tcW w:w="561" w:type="pct"/>
          </w:tcPr>
          <w:p w:rsidR="00D970BB" w:rsidRPr="00B24098" w:rsidRDefault="00D970BB" w:rsidP="0074515A">
            <w:pPr>
              <w:ind w:left="-89" w:right="-66"/>
              <w:jc w:val="center"/>
              <w:rPr>
                <w:sz w:val="16"/>
                <w:szCs w:val="16"/>
              </w:rPr>
            </w:pPr>
            <w:r w:rsidRPr="00B24098">
              <w:rPr>
                <w:sz w:val="16"/>
                <w:szCs w:val="16"/>
              </w:rPr>
              <w:t>0,00</w:t>
            </w:r>
          </w:p>
        </w:tc>
        <w:tc>
          <w:tcPr>
            <w:tcW w:w="608" w:type="pct"/>
          </w:tcPr>
          <w:p w:rsidR="00D970BB" w:rsidRPr="00B24098" w:rsidRDefault="00D970BB" w:rsidP="0074515A">
            <w:pPr>
              <w:ind w:left="-89" w:right="-66"/>
              <w:jc w:val="center"/>
              <w:rPr>
                <w:sz w:val="16"/>
                <w:szCs w:val="16"/>
              </w:rPr>
            </w:pPr>
            <w:r w:rsidRPr="00B24098">
              <w:rPr>
                <w:sz w:val="16"/>
                <w:szCs w:val="16"/>
              </w:rPr>
              <w:t>0,00</w:t>
            </w:r>
          </w:p>
        </w:tc>
        <w:tc>
          <w:tcPr>
            <w:tcW w:w="421" w:type="pct"/>
          </w:tcPr>
          <w:p w:rsidR="00D970BB" w:rsidRPr="00B24098" w:rsidRDefault="00D970BB" w:rsidP="0074515A">
            <w:pPr>
              <w:ind w:left="-89" w:right="-66"/>
              <w:jc w:val="center"/>
              <w:rPr>
                <w:sz w:val="16"/>
                <w:szCs w:val="16"/>
              </w:rPr>
            </w:pPr>
            <w:r w:rsidRPr="00B24098">
              <w:rPr>
                <w:sz w:val="16"/>
                <w:szCs w:val="16"/>
              </w:rPr>
              <w:t>0,00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b/>
                <w:sz w:val="16"/>
                <w:szCs w:val="16"/>
              </w:rPr>
            </w:pPr>
            <w:r w:rsidRPr="00B24098">
              <w:rPr>
                <w:b/>
                <w:sz w:val="16"/>
                <w:szCs w:val="16"/>
              </w:rPr>
              <w:t>1.3 Муниципального ведомственного проекта "Содействие развитию агропромышленного комплекса"</w:t>
            </w:r>
          </w:p>
        </w:tc>
        <w:tc>
          <w:tcPr>
            <w:tcW w:w="654" w:type="pct"/>
          </w:tcPr>
          <w:p w:rsidR="00D970BB" w:rsidRPr="00B24098" w:rsidRDefault="00D970BB" w:rsidP="0074515A">
            <w:pPr>
              <w:ind w:left="-89" w:right="-66"/>
              <w:jc w:val="center"/>
              <w:rPr>
                <w:b/>
                <w:sz w:val="16"/>
                <w:szCs w:val="16"/>
              </w:rPr>
            </w:pPr>
            <w:r w:rsidRPr="00B24098">
              <w:rPr>
                <w:b/>
                <w:sz w:val="16"/>
                <w:szCs w:val="16"/>
              </w:rPr>
              <w:t>61,60</w:t>
            </w:r>
          </w:p>
        </w:tc>
        <w:tc>
          <w:tcPr>
            <w:tcW w:w="654" w:type="pct"/>
          </w:tcPr>
          <w:p w:rsidR="00D970BB" w:rsidRPr="00B24098" w:rsidRDefault="00D970BB" w:rsidP="0074515A">
            <w:pPr>
              <w:ind w:left="-89" w:right="-66"/>
              <w:jc w:val="center"/>
              <w:rPr>
                <w:b/>
                <w:sz w:val="16"/>
                <w:szCs w:val="16"/>
              </w:rPr>
            </w:pPr>
            <w:r w:rsidRPr="00B24098">
              <w:rPr>
                <w:b/>
                <w:sz w:val="16"/>
                <w:szCs w:val="16"/>
              </w:rPr>
              <w:t>0,00</w:t>
            </w:r>
          </w:p>
        </w:tc>
        <w:tc>
          <w:tcPr>
            <w:tcW w:w="514" w:type="pct"/>
          </w:tcPr>
          <w:p w:rsidR="00D970BB" w:rsidRPr="00B24098" w:rsidRDefault="00D970BB" w:rsidP="0074515A">
            <w:pPr>
              <w:ind w:left="-89" w:right="-66"/>
              <w:jc w:val="center"/>
              <w:rPr>
                <w:b/>
                <w:sz w:val="16"/>
                <w:szCs w:val="16"/>
              </w:rPr>
            </w:pPr>
            <w:r w:rsidRPr="00B24098">
              <w:rPr>
                <w:b/>
                <w:sz w:val="16"/>
                <w:szCs w:val="16"/>
              </w:rPr>
              <w:t>0,00</w:t>
            </w:r>
          </w:p>
        </w:tc>
        <w:tc>
          <w:tcPr>
            <w:tcW w:w="561" w:type="pct"/>
          </w:tcPr>
          <w:p w:rsidR="00D970BB" w:rsidRPr="00B24098" w:rsidRDefault="00D970BB" w:rsidP="0074515A">
            <w:pPr>
              <w:ind w:left="-89" w:right="-66"/>
              <w:jc w:val="center"/>
              <w:rPr>
                <w:b/>
                <w:sz w:val="16"/>
                <w:szCs w:val="16"/>
              </w:rPr>
            </w:pPr>
            <w:r w:rsidRPr="00B24098">
              <w:rPr>
                <w:b/>
                <w:sz w:val="16"/>
                <w:szCs w:val="16"/>
              </w:rPr>
              <w:t>0,00</w:t>
            </w:r>
          </w:p>
        </w:tc>
        <w:tc>
          <w:tcPr>
            <w:tcW w:w="608" w:type="pct"/>
          </w:tcPr>
          <w:p w:rsidR="00D970BB" w:rsidRPr="00B24098" w:rsidRDefault="00D970BB" w:rsidP="0074515A">
            <w:pPr>
              <w:ind w:left="-89" w:right="-66"/>
              <w:jc w:val="center"/>
              <w:rPr>
                <w:b/>
                <w:sz w:val="16"/>
                <w:szCs w:val="16"/>
              </w:rPr>
            </w:pPr>
            <w:r w:rsidRPr="00B24098">
              <w:rPr>
                <w:b/>
                <w:sz w:val="16"/>
                <w:szCs w:val="16"/>
              </w:rPr>
              <w:t>0,00</w:t>
            </w:r>
          </w:p>
        </w:tc>
        <w:tc>
          <w:tcPr>
            <w:tcW w:w="421" w:type="pct"/>
          </w:tcPr>
          <w:p w:rsidR="00D970BB" w:rsidRPr="00B24098" w:rsidRDefault="00D970BB" w:rsidP="0074515A">
            <w:pPr>
              <w:ind w:left="-89" w:right="-66"/>
              <w:jc w:val="center"/>
              <w:rPr>
                <w:b/>
                <w:sz w:val="16"/>
                <w:szCs w:val="16"/>
              </w:rPr>
            </w:pPr>
            <w:r w:rsidRPr="00B24098">
              <w:rPr>
                <w:b/>
                <w:sz w:val="16"/>
                <w:szCs w:val="16"/>
              </w:rPr>
              <w:t>61,60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iCs/>
                <w:sz w:val="16"/>
                <w:szCs w:val="16"/>
              </w:rPr>
              <w:t>федеральный бюджет</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514" w:type="pct"/>
          </w:tcPr>
          <w:p w:rsidR="00D970BB" w:rsidRPr="00B24098" w:rsidRDefault="00D970BB" w:rsidP="0074515A">
            <w:pPr>
              <w:ind w:left="-89" w:right="-66"/>
              <w:jc w:val="center"/>
              <w:rPr>
                <w:sz w:val="16"/>
                <w:szCs w:val="16"/>
              </w:rPr>
            </w:pPr>
            <w:r w:rsidRPr="00B24098">
              <w:rPr>
                <w:sz w:val="16"/>
                <w:szCs w:val="16"/>
              </w:rPr>
              <w:t>0,00</w:t>
            </w:r>
          </w:p>
        </w:tc>
        <w:tc>
          <w:tcPr>
            <w:tcW w:w="561" w:type="pct"/>
          </w:tcPr>
          <w:p w:rsidR="00D970BB" w:rsidRPr="00B24098" w:rsidRDefault="00D970BB" w:rsidP="0074515A">
            <w:pPr>
              <w:ind w:left="-89" w:right="-66"/>
              <w:jc w:val="center"/>
              <w:rPr>
                <w:sz w:val="16"/>
                <w:szCs w:val="16"/>
              </w:rPr>
            </w:pPr>
            <w:r w:rsidRPr="00B24098">
              <w:rPr>
                <w:sz w:val="16"/>
                <w:szCs w:val="16"/>
              </w:rPr>
              <w:t>0,00</w:t>
            </w:r>
          </w:p>
        </w:tc>
        <w:tc>
          <w:tcPr>
            <w:tcW w:w="608" w:type="pct"/>
          </w:tcPr>
          <w:p w:rsidR="00D970BB" w:rsidRPr="00B24098" w:rsidRDefault="00D970BB" w:rsidP="0074515A">
            <w:pPr>
              <w:ind w:left="-89" w:right="-66"/>
              <w:jc w:val="center"/>
              <w:rPr>
                <w:sz w:val="16"/>
                <w:szCs w:val="16"/>
              </w:rPr>
            </w:pPr>
            <w:r w:rsidRPr="00B24098">
              <w:rPr>
                <w:sz w:val="16"/>
                <w:szCs w:val="16"/>
              </w:rPr>
              <w:t>0,00</w:t>
            </w:r>
          </w:p>
        </w:tc>
        <w:tc>
          <w:tcPr>
            <w:tcW w:w="421" w:type="pct"/>
          </w:tcPr>
          <w:p w:rsidR="00D970BB" w:rsidRPr="00B24098" w:rsidRDefault="00D970BB" w:rsidP="0074515A">
            <w:pPr>
              <w:ind w:left="-89" w:right="-66"/>
              <w:jc w:val="center"/>
              <w:rPr>
                <w:sz w:val="16"/>
                <w:szCs w:val="16"/>
              </w:rPr>
            </w:pPr>
            <w:r w:rsidRPr="00B24098">
              <w:rPr>
                <w:sz w:val="16"/>
                <w:szCs w:val="16"/>
              </w:rPr>
              <w:t>0,00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республиканский бюджет</w:t>
            </w:r>
          </w:p>
        </w:tc>
        <w:tc>
          <w:tcPr>
            <w:tcW w:w="654" w:type="pct"/>
          </w:tcPr>
          <w:p w:rsidR="00D970BB" w:rsidRPr="00B24098" w:rsidRDefault="00D970BB" w:rsidP="0074515A">
            <w:pPr>
              <w:ind w:left="-89" w:right="-66"/>
              <w:jc w:val="center"/>
              <w:rPr>
                <w:sz w:val="16"/>
                <w:szCs w:val="16"/>
              </w:rPr>
            </w:pPr>
            <w:r w:rsidRPr="00B24098">
              <w:rPr>
                <w:sz w:val="16"/>
                <w:szCs w:val="16"/>
              </w:rPr>
              <w:t>57,20</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514" w:type="pct"/>
          </w:tcPr>
          <w:p w:rsidR="00D970BB" w:rsidRPr="00B24098" w:rsidRDefault="00D970BB" w:rsidP="0074515A">
            <w:pPr>
              <w:ind w:left="-89" w:right="-66"/>
              <w:jc w:val="center"/>
              <w:rPr>
                <w:sz w:val="16"/>
                <w:szCs w:val="16"/>
              </w:rPr>
            </w:pPr>
            <w:r w:rsidRPr="00B24098">
              <w:rPr>
                <w:sz w:val="16"/>
                <w:szCs w:val="16"/>
              </w:rPr>
              <w:t>0,00</w:t>
            </w:r>
          </w:p>
        </w:tc>
        <w:tc>
          <w:tcPr>
            <w:tcW w:w="561" w:type="pct"/>
          </w:tcPr>
          <w:p w:rsidR="00D970BB" w:rsidRPr="00B24098" w:rsidRDefault="00D970BB" w:rsidP="0074515A">
            <w:pPr>
              <w:ind w:left="-89" w:right="-66"/>
              <w:jc w:val="center"/>
              <w:rPr>
                <w:sz w:val="16"/>
                <w:szCs w:val="16"/>
              </w:rPr>
            </w:pPr>
            <w:r w:rsidRPr="00B24098">
              <w:rPr>
                <w:sz w:val="16"/>
                <w:szCs w:val="16"/>
              </w:rPr>
              <w:t>0,00</w:t>
            </w:r>
          </w:p>
        </w:tc>
        <w:tc>
          <w:tcPr>
            <w:tcW w:w="608" w:type="pct"/>
          </w:tcPr>
          <w:p w:rsidR="00D970BB" w:rsidRPr="00B24098" w:rsidRDefault="00D970BB" w:rsidP="0074515A">
            <w:pPr>
              <w:ind w:left="-89" w:right="-66"/>
              <w:jc w:val="center"/>
              <w:rPr>
                <w:sz w:val="16"/>
                <w:szCs w:val="16"/>
              </w:rPr>
            </w:pPr>
            <w:r w:rsidRPr="00B24098">
              <w:rPr>
                <w:sz w:val="16"/>
                <w:szCs w:val="16"/>
              </w:rPr>
              <w:t>0,00</w:t>
            </w:r>
          </w:p>
        </w:tc>
        <w:tc>
          <w:tcPr>
            <w:tcW w:w="421" w:type="pct"/>
          </w:tcPr>
          <w:p w:rsidR="00D970BB" w:rsidRPr="00B24098" w:rsidRDefault="00D970BB" w:rsidP="0074515A">
            <w:pPr>
              <w:ind w:left="-89" w:right="-66"/>
              <w:jc w:val="center"/>
              <w:rPr>
                <w:sz w:val="16"/>
                <w:szCs w:val="16"/>
              </w:rPr>
            </w:pPr>
            <w:r w:rsidRPr="00B24098">
              <w:rPr>
                <w:sz w:val="16"/>
                <w:szCs w:val="16"/>
              </w:rPr>
              <w:t>57,20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местные бюджеты</w:t>
            </w:r>
          </w:p>
        </w:tc>
        <w:tc>
          <w:tcPr>
            <w:tcW w:w="654" w:type="pct"/>
          </w:tcPr>
          <w:p w:rsidR="00D970BB" w:rsidRPr="00B24098" w:rsidRDefault="00D970BB" w:rsidP="0074515A">
            <w:pPr>
              <w:ind w:left="-89" w:right="-66"/>
              <w:jc w:val="center"/>
              <w:rPr>
                <w:sz w:val="16"/>
                <w:szCs w:val="16"/>
              </w:rPr>
            </w:pPr>
            <w:r w:rsidRPr="00B24098">
              <w:rPr>
                <w:sz w:val="16"/>
                <w:szCs w:val="16"/>
              </w:rPr>
              <w:t>4,40</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514" w:type="pct"/>
          </w:tcPr>
          <w:p w:rsidR="00D970BB" w:rsidRPr="00B24098" w:rsidRDefault="00D970BB" w:rsidP="0074515A">
            <w:pPr>
              <w:ind w:left="-89" w:right="-66"/>
              <w:jc w:val="center"/>
              <w:rPr>
                <w:sz w:val="16"/>
                <w:szCs w:val="16"/>
              </w:rPr>
            </w:pPr>
            <w:r w:rsidRPr="00B24098">
              <w:rPr>
                <w:sz w:val="16"/>
                <w:szCs w:val="16"/>
              </w:rPr>
              <w:t>0,00</w:t>
            </w:r>
          </w:p>
        </w:tc>
        <w:tc>
          <w:tcPr>
            <w:tcW w:w="561" w:type="pct"/>
          </w:tcPr>
          <w:p w:rsidR="00D970BB" w:rsidRPr="00B24098" w:rsidRDefault="00D970BB" w:rsidP="0074515A">
            <w:pPr>
              <w:ind w:left="-89" w:right="-66"/>
              <w:jc w:val="center"/>
              <w:rPr>
                <w:sz w:val="16"/>
                <w:szCs w:val="16"/>
              </w:rPr>
            </w:pPr>
            <w:r w:rsidRPr="00B24098">
              <w:rPr>
                <w:sz w:val="16"/>
                <w:szCs w:val="16"/>
              </w:rPr>
              <w:t>0,00</w:t>
            </w:r>
          </w:p>
        </w:tc>
        <w:tc>
          <w:tcPr>
            <w:tcW w:w="608" w:type="pct"/>
          </w:tcPr>
          <w:p w:rsidR="00D970BB" w:rsidRPr="00B24098" w:rsidRDefault="00D970BB" w:rsidP="0074515A">
            <w:pPr>
              <w:ind w:left="-89" w:right="-66"/>
              <w:jc w:val="center"/>
              <w:rPr>
                <w:sz w:val="16"/>
                <w:szCs w:val="16"/>
              </w:rPr>
            </w:pPr>
            <w:r w:rsidRPr="00B24098">
              <w:rPr>
                <w:sz w:val="16"/>
                <w:szCs w:val="16"/>
              </w:rPr>
              <w:t>0,00</w:t>
            </w:r>
          </w:p>
        </w:tc>
        <w:tc>
          <w:tcPr>
            <w:tcW w:w="421" w:type="pct"/>
          </w:tcPr>
          <w:p w:rsidR="00D970BB" w:rsidRPr="00B24098" w:rsidRDefault="00D970BB" w:rsidP="0074515A">
            <w:pPr>
              <w:ind w:left="-89" w:right="-66"/>
              <w:jc w:val="center"/>
              <w:rPr>
                <w:sz w:val="16"/>
                <w:szCs w:val="16"/>
              </w:rPr>
            </w:pPr>
            <w:r w:rsidRPr="00B24098">
              <w:rPr>
                <w:sz w:val="16"/>
                <w:szCs w:val="16"/>
              </w:rPr>
              <w:t>4,40</w:t>
            </w:r>
          </w:p>
        </w:tc>
      </w:tr>
      <w:tr w:rsidR="00D970BB" w:rsidRPr="00B24098" w:rsidTr="0074515A">
        <w:tc>
          <w:tcPr>
            <w:tcW w:w="1589" w:type="pct"/>
          </w:tcPr>
          <w:p w:rsidR="00D970BB" w:rsidRPr="00B24098" w:rsidRDefault="00D970BB" w:rsidP="0074515A">
            <w:pPr>
              <w:widowControl w:val="0"/>
              <w:suppressAutoHyphens/>
              <w:autoSpaceDE w:val="0"/>
              <w:autoSpaceDN w:val="0"/>
              <w:adjustRightInd w:val="0"/>
              <w:rPr>
                <w:sz w:val="16"/>
                <w:szCs w:val="16"/>
              </w:rPr>
            </w:pPr>
            <w:r w:rsidRPr="00B24098">
              <w:rPr>
                <w:sz w:val="16"/>
                <w:szCs w:val="16"/>
              </w:rPr>
              <w:t>внебюджетные источники</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654" w:type="pct"/>
          </w:tcPr>
          <w:p w:rsidR="00D970BB" w:rsidRPr="00B24098" w:rsidRDefault="00D970BB" w:rsidP="0074515A">
            <w:pPr>
              <w:ind w:left="-89" w:right="-66"/>
              <w:jc w:val="center"/>
              <w:rPr>
                <w:sz w:val="16"/>
                <w:szCs w:val="16"/>
              </w:rPr>
            </w:pPr>
            <w:r w:rsidRPr="00B24098">
              <w:rPr>
                <w:sz w:val="16"/>
                <w:szCs w:val="16"/>
              </w:rPr>
              <w:t>0,00</w:t>
            </w:r>
          </w:p>
        </w:tc>
        <w:tc>
          <w:tcPr>
            <w:tcW w:w="514" w:type="pct"/>
          </w:tcPr>
          <w:p w:rsidR="00D970BB" w:rsidRPr="00B24098" w:rsidRDefault="00D970BB" w:rsidP="0074515A">
            <w:pPr>
              <w:ind w:left="-89" w:right="-66"/>
              <w:jc w:val="center"/>
              <w:rPr>
                <w:sz w:val="16"/>
                <w:szCs w:val="16"/>
              </w:rPr>
            </w:pPr>
            <w:r w:rsidRPr="00B24098">
              <w:rPr>
                <w:sz w:val="16"/>
                <w:szCs w:val="16"/>
              </w:rPr>
              <w:t>0,00</w:t>
            </w:r>
          </w:p>
        </w:tc>
        <w:tc>
          <w:tcPr>
            <w:tcW w:w="561" w:type="pct"/>
          </w:tcPr>
          <w:p w:rsidR="00D970BB" w:rsidRPr="00B24098" w:rsidRDefault="00D970BB" w:rsidP="0074515A">
            <w:pPr>
              <w:ind w:left="-89" w:right="-66"/>
              <w:jc w:val="center"/>
              <w:rPr>
                <w:sz w:val="16"/>
                <w:szCs w:val="16"/>
              </w:rPr>
            </w:pPr>
            <w:r w:rsidRPr="00B24098">
              <w:rPr>
                <w:sz w:val="16"/>
                <w:szCs w:val="16"/>
              </w:rPr>
              <w:t>0,00</w:t>
            </w:r>
          </w:p>
        </w:tc>
        <w:tc>
          <w:tcPr>
            <w:tcW w:w="608" w:type="pct"/>
          </w:tcPr>
          <w:p w:rsidR="00D970BB" w:rsidRPr="00B24098" w:rsidRDefault="00D970BB" w:rsidP="0074515A">
            <w:pPr>
              <w:ind w:left="-89" w:right="-66"/>
              <w:jc w:val="center"/>
              <w:rPr>
                <w:sz w:val="16"/>
                <w:szCs w:val="16"/>
              </w:rPr>
            </w:pPr>
            <w:r w:rsidRPr="00B24098">
              <w:rPr>
                <w:sz w:val="16"/>
                <w:szCs w:val="16"/>
              </w:rPr>
              <w:t>0,00</w:t>
            </w:r>
          </w:p>
        </w:tc>
        <w:tc>
          <w:tcPr>
            <w:tcW w:w="421" w:type="pct"/>
          </w:tcPr>
          <w:p w:rsidR="00D970BB" w:rsidRPr="00B24098" w:rsidRDefault="00D970BB" w:rsidP="0074515A">
            <w:pPr>
              <w:ind w:left="-89" w:right="-66"/>
              <w:jc w:val="center"/>
              <w:rPr>
                <w:sz w:val="16"/>
                <w:szCs w:val="16"/>
              </w:rPr>
            </w:pPr>
            <w:r w:rsidRPr="00B24098">
              <w:rPr>
                <w:sz w:val="16"/>
                <w:szCs w:val="16"/>
              </w:rPr>
              <w:t>0,00</w:t>
            </w:r>
          </w:p>
        </w:tc>
      </w:tr>
    </w:tbl>
    <w:p w:rsidR="00D970BB" w:rsidRPr="00B24098" w:rsidRDefault="00D970BB" w:rsidP="00D970BB">
      <w:pPr>
        <w:widowControl w:val="0"/>
        <w:autoSpaceDE w:val="0"/>
        <w:autoSpaceDN w:val="0"/>
        <w:adjustRightInd w:val="0"/>
        <w:ind w:firstLine="720"/>
        <w:jc w:val="right"/>
        <w:rPr>
          <w:sz w:val="16"/>
          <w:szCs w:val="16"/>
        </w:rPr>
      </w:pPr>
      <w:r w:rsidRPr="00B24098">
        <w:rPr>
          <w:sz w:val="16"/>
          <w:szCs w:val="16"/>
        </w:rPr>
        <w:t>»;</w:t>
      </w:r>
    </w:p>
    <w:p w:rsidR="00D970BB" w:rsidRPr="00B24098" w:rsidRDefault="00D970BB" w:rsidP="00D970BB">
      <w:pPr>
        <w:tabs>
          <w:tab w:val="left" w:pos="0"/>
        </w:tabs>
        <w:jc w:val="right"/>
        <w:rPr>
          <w:sz w:val="16"/>
          <w:szCs w:val="16"/>
        </w:rPr>
        <w:sectPr w:rsidR="00D970BB" w:rsidRPr="00B24098" w:rsidSect="00747E0C">
          <w:pgSz w:w="16838" w:h="11906" w:orient="landscape"/>
          <w:pgMar w:top="567" w:right="567" w:bottom="567" w:left="1134" w:header="284" w:footer="63" w:gutter="0"/>
          <w:cols w:space="720"/>
          <w:docGrid w:linePitch="600" w:charSpace="32768"/>
        </w:sectPr>
      </w:pPr>
    </w:p>
    <w:p w:rsidR="00D970BB" w:rsidRPr="00B24098" w:rsidRDefault="00D970BB" w:rsidP="00D970BB">
      <w:pPr>
        <w:ind w:left="10773"/>
        <w:rPr>
          <w:sz w:val="16"/>
          <w:szCs w:val="16"/>
        </w:rPr>
      </w:pPr>
      <w:r w:rsidRPr="00B24098">
        <w:rPr>
          <w:sz w:val="16"/>
          <w:szCs w:val="16"/>
        </w:rPr>
        <w:lastRenderedPageBreak/>
        <w:t>Приложение №2</w:t>
      </w:r>
    </w:p>
    <w:p w:rsidR="00D970BB" w:rsidRPr="00B24098" w:rsidRDefault="00D970BB" w:rsidP="00D970BB">
      <w:pPr>
        <w:ind w:left="10773"/>
        <w:rPr>
          <w:sz w:val="16"/>
          <w:szCs w:val="16"/>
        </w:rPr>
      </w:pPr>
      <w:r w:rsidRPr="00B24098">
        <w:rPr>
          <w:sz w:val="16"/>
          <w:szCs w:val="16"/>
        </w:rPr>
        <w:t>к изменениям в муниципальную программу</w:t>
      </w:r>
    </w:p>
    <w:p w:rsidR="00D970BB" w:rsidRPr="00B24098" w:rsidRDefault="00D970BB" w:rsidP="00D970BB">
      <w:pPr>
        <w:ind w:left="9923"/>
        <w:rPr>
          <w:sz w:val="16"/>
          <w:szCs w:val="16"/>
        </w:rPr>
      </w:pPr>
    </w:p>
    <w:p w:rsidR="00D970BB" w:rsidRPr="00B24098" w:rsidRDefault="00D970BB" w:rsidP="00D970BB">
      <w:pPr>
        <w:spacing w:line="233" w:lineRule="auto"/>
        <w:contextualSpacing/>
        <w:jc w:val="center"/>
        <w:rPr>
          <w:b/>
          <w:bCs/>
          <w:sz w:val="16"/>
          <w:szCs w:val="16"/>
        </w:rPr>
      </w:pPr>
      <w:r w:rsidRPr="00B24098">
        <w:rPr>
          <w:b/>
          <w:sz w:val="16"/>
          <w:szCs w:val="16"/>
        </w:rPr>
        <w:t xml:space="preserve">«4. </w:t>
      </w:r>
      <w:r w:rsidRPr="00B24098">
        <w:rPr>
          <w:b/>
          <w:bCs/>
          <w:sz w:val="16"/>
          <w:szCs w:val="16"/>
        </w:rPr>
        <w:t>Финансовое обеспечение реализации муниципального проекта «Вовлечение в оборот и комплексная мелиорация земель сельскох</w:t>
      </w:r>
      <w:r w:rsidRPr="00B24098">
        <w:rPr>
          <w:b/>
          <w:bCs/>
          <w:sz w:val="16"/>
          <w:szCs w:val="16"/>
        </w:rPr>
        <w:t>о</w:t>
      </w:r>
      <w:r w:rsidRPr="00B24098">
        <w:rPr>
          <w:b/>
          <w:bCs/>
          <w:sz w:val="16"/>
          <w:szCs w:val="16"/>
        </w:rPr>
        <w:t>зяйственного назначения»</w:t>
      </w:r>
    </w:p>
    <w:tbl>
      <w:tblPr>
        <w:tblStyle w:val="a5"/>
        <w:tblW w:w="5000" w:type="pct"/>
        <w:tblLook w:val="04A0" w:firstRow="1" w:lastRow="0" w:firstColumn="1" w:lastColumn="0" w:noHBand="0" w:noVBand="1"/>
      </w:tblPr>
      <w:tblGrid>
        <w:gridCol w:w="620"/>
        <w:gridCol w:w="3396"/>
        <w:gridCol w:w="1468"/>
        <w:gridCol w:w="1575"/>
        <w:gridCol w:w="1575"/>
        <w:gridCol w:w="1287"/>
        <w:gridCol w:w="1287"/>
        <w:gridCol w:w="1575"/>
        <w:gridCol w:w="1428"/>
        <w:gridCol w:w="1142"/>
      </w:tblGrid>
      <w:tr w:rsidR="00D970BB" w:rsidRPr="00B24098" w:rsidTr="0074515A">
        <w:tc>
          <w:tcPr>
            <w:tcW w:w="202" w:type="pct"/>
            <w:vMerge w:val="restart"/>
          </w:tcPr>
          <w:p w:rsidR="00D970BB" w:rsidRPr="00B24098" w:rsidRDefault="00D970BB" w:rsidP="0074515A">
            <w:pPr>
              <w:suppressAutoHyphens/>
              <w:jc w:val="center"/>
              <w:rPr>
                <w:sz w:val="16"/>
                <w:szCs w:val="16"/>
              </w:rPr>
            </w:pPr>
            <w:r w:rsidRPr="00B24098">
              <w:rPr>
                <w:sz w:val="16"/>
                <w:szCs w:val="16"/>
              </w:rPr>
              <w:t xml:space="preserve">№ </w:t>
            </w:r>
            <w:proofErr w:type="spellStart"/>
            <w:r w:rsidRPr="00B24098">
              <w:rPr>
                <w:sz w:val="16"/>
                <w:szCs w:val="16"/>
              </w:rPr>
              <w:t>пп</w:t>
            </w:r>
            <w:proofErr w:type="spellEnd"/>
          </w:p>
        </w:tc>
        <w:tc>
          <w:tcPr>
            <w:tcW w:w="1106" w:type="pct"/>
            <w:vMerge w:val="restart"/>
          </w:tcPr>
          <w:p w:rsidR="00D970BB" w:rsidRPr="00B24098" w:rsidRDefault="00D970BB" w:rsidP="0074515A">
            <w:pPr>
              <w:suppressAutoHyphens/>
              <w:jc w:val="center"/>
              <w:rPr>
                <w:sz w:val="16"/>
                <w:szCs w:val="16"/>
              </w:rPr>
            </w:pPr>
            <w:r w:rsidRPr="00B24098">
              <w:rPr>
                <w:sz w:val="16"/>
                <w:szCs w:val="16"/>
              </w:rPr>
              <w:t>Наименование мероприятия (результата) и источники финансирования</w:t>
            </w:r>
          </w:p>
        </w:tc>
        <w:tc>
          <w:tcPr>
            <w:tcW w:w="991" w:type="pct"/>
            <w:gridSpan w:val="2"/>
          </w:tcPr>
          <w:p w:rsidR="00D970BB" w:rsidRPr="00B24098" w:rsidRDefault="00D970BB" w:rsidP="0074515A">
            <w:pPr>
              <w:suppressAutoHyphens/>
              <w:jc w:val="center"/>
              <w:rPr>
                <w:b/>
                <w:bCs/>
                <w:sz w:val="16"/>
                <w:szCs w:val="16"/>
              </w:rPr>
            </w:pPr>
            <w:r w:rsidRPr="00B24098">
              <w:rPr>
                <w:sz w:val="16"/>
                <w:szCs w:val="16"/>
              </w:rPr>
              <w:t>Код бюджетной классификации</w:t>
            </w:r>
          </w:p>
        </w:tc>
        <w:tc>
          <w:tcPr>
            <w:tcW w:w="2329" w:type="pct"/>
            <w:gridSpan w:val="5"/>
          </w:tcPr>
          <w:p w:rsidR="00D970BB" w:rsidRPr="00B24098" w:rsidRDefault="00D970BB" w:rsidP="0074515A">
            <w:pPr>
              <w:suppressAutoHyphens/>
              <w:jc w:val="center"/>
              <w:rPr>
                <w:b/>
                <w:bCs/>
                <w:sz w:val="16"/>
                <w:szCs w:val="16"/>
              </w:rPr>
            </w:pPr>
            <w:r w:rsidRPr="00B24098">
              <w:rPr>
                <w:sz w:val="16"/>
                <w:szCs w:val="16"/>
              </w:rPr>
              <w:t>Объем финансового обеспечения по годам реализации, тыс. рублей</w:t>
            </w:r>
          </w:p>
        </w:tc>
        <w:tc>
          <w:tcPr>
            <w:tcW w:w="372" w:type="pct"/>
          </w:tcPr>
          <w:p w:rsidR="00D970BB" w:rsidRPr="00B24098" w:rsidRDefault="00D970BB" w:rsidP="0074515A">
            <w:pPr>
              <w:suppressAutoHyphens/>
              <w:jc w:val="center"/>
              <w:rPr>
                <w:bCs/>
                <w:sz w:val="16"/>
                <w:szCs w:val="16"/>
              </w:rPr>
            </w:pPr>
            <w:r w:rsidRPr="00B24098">
              <w:rPr>
                <w:bCs/>
                <w:sz w:val="16"/>
                <w:szCs w:val="16"/>
              </w:rPr>
              <w:t>Всего, тыс. рублей</w:t>
            </w:r>
          </w:p>
        </w:tc>
      </w:tr>
      <w:tr w:rsidR="00D970BB" w:rsidRPr="00B24098" w:rsidTr="0074515A">
        <w:tc>
          <w:tcPr>
            <w:tcW w:w="202" w:type="pct"/>
            <w:vMerge/>
          </w:tcPr>
          <w:p w:rsidR="00D970BB" w:rsidRPr="00B24098" w:rsidRDefault="00D970BB" w:rsidP="0074515A">
            <w:pPr>
              <w:suppressAutoHyphens/>
              <w:jc w:val="center"/>
              <w:rPr>
                <w:sz w:val="16"/>
                <w:szCs w:val="16"/>
              </w:rPr>
            </w:pPr>
          </w:p>
        </w:tc>
        <w:tc>
          <w:tcPr>
            <w:tcW w:w="1106" w:type="pct"/>
            <w:vMerge/>
          </w:tcPr>
          <w:p w:rsidR="00D970BB" w:rsidRPr="00B24098" w:rsidRDefault="00D970BB" w:rsidP="0074515A">
            <w:pPr>
              <w:suppressAutoHyphens/>
              <w:rPr>
                <w:sz w:val="16"/>
                <w:szCs w:val="16"/>
              </w:rPr>
            </w:pPr>
          </w:p>
        </w:tc>
        <w:tc>
          <w:tcPr>
            <w:tcW w:w="478" w:type="pct"/>
          </w:tcPr>
          <w:p w:rsidR="00D970BB" w:rsidRPr="00B24098" w:rsidRDefault="00D970BB" w:rsidP="0074515A">
            <w:pPr>
              <w:suppressAutoHyphens/>
              <w:jc w:val="center"/>
              <w:rPr>
                <w:sz w:val="16"/>
                <w:szCs w:val="16"/>
              </w:rPr>
            </w:pPr>
            <w:r w:rsidRPr="00B24098">
              <w:rPr>
                <w:sz w:val="16"/>
                <w:szCs w:val="16"/>
              </w:rPr>
              <w:t>главный распорядитель бюджетных средств</w:t>
            </w:r>
          </w:p>
        </w:tc>
        <w:tc>
          <w:tcPr>
            <w:tcW w:w="513" w:type="pct"/>
          </w:tcPr>
          <w:p w:rsidR="00D970BB" w:rsidRPr="00B24098" w:rsidRDefault="00D970BB" w:rsidP="0074515A">
            <w:pPr>
              <w:suppressAutoHyphens/>
              <w:jc w:val="center"/>
              <w:rPr>
                <w:sz w:val="16"/>
                <w:szCs w:val="16"/>
              </w:rPr>
            </w:pPr>
            <w:r w:rsidRPr="00B24098">
              <w:rPr>
                <w:sz w:val="16"/>
                <w:szCs w:val="16"/>
              </w:rPr>
              <w:t>целевая статья расходов</w:t>
            </w:r>
          </w:p>
        </w:tc>
        <w:tc>
          <w:tcPr>
            <w:tcW w:w="513" w:type="pct"/>
          </w:tcPr>
          <w:p w:rsidR="00D970BB" w:rsidRPr="00B24098" w:rsidRDefault="00D970BB" w:rsidP="0074515A">
            <w:pPr>
              <w:suppressAutoHyphens/>
              <w:jc w:val="center"/>
              <w:rPr>
                <w:sz w:val="16"/>
                <w:szCs w:val="16"/>
              </w:rPr>
            </w:pPr>
            <w:r w:rsidRPr="00B24098">
              <w:rPr>
                <w:sz w:val="16"/>
                <w:szCs w:val="16"/>
              </w:rPr>
              <w:t>2025</w:t>
            </w:r>
          </w:p>
        </w:tc>
        <w:tc>
          <w:tcPr>
            <w:tcW w:w="419" w:type="pct"/>
          </w:tcPr>
          <w:p w:rsidR="00D970BB" w:rsidRPr="00B24098" w:rsidRDefault="00D970BB" w:rsidP="0074515A">
            <w:pPr>
              <w:suppressAutoHyphens/>
              <w:jc w:val="center"/>
              <w:rPr>
                <w:sz w:val="16"/>
                <w:szCs w:val="16"/>
              </w:rPr>
            </w:pPr>
            <w:r w:rsidRPr="00B24098">
              <w:rPr>
                <w:sz w:val="16"/>
                <w:szCs w:val="16"/>
              </w:rPr>
              <w:t>2026</w:t>
            </w:r>
          </w:p>
        </w:tc>
        <w:tc>
          <w:tcPr>
            <w:tcW w:w="419" w:type="pct"/>
          </w:tcPr>
          <w:p w:rsidR="00D970BB" w:rsidRPr="00B24098" w:rsidRDefault="00D970BB" w:rsidP="0074515A">
            <w:pPr>
              <w:suppressAutoHyphens/>
              <w:jc w:val="center"/>
              <w:rPr>
                <w:sz w:val="16"/>
                <w:szCs w:val="16"/>
              </w:rPr>
            </w:pPr>
            <w:r w:rsidRPr="00B24098">
              <w:rPr>
                <w:sz w:val="16"/>
                <w:szCs w:val="16"/>
              </w:rPr>
              <w:t>2027</w:t>
            </w:r>
          </w:p>
        </w:tc>
        <w:tc>
          <w:tcPr>
            <w:tcW w:w="513" w:type="pct"/>
          </w:tcPr>
          <w:p w:rsidR="00D970BB" w:rsidRPr="00B24098" w:rsidRDefault="00D970BB" w:rsidP="0074515A">
            <w:pPr>
              <w:suppressAutoHyphens/>
              <w:jc w:val="center"/>
              <w:rPr>
                <w:sz w:val="16"/>
                <w:szCs w:val="16"/>
              </w:rPr>
            </w:pPr>
            <w:r w:rsidRPr="00B24098">
              <w:rPr>
                <w:sz w:val="16"/>
                <w:szCs w:val="16"/>
              </w:rPr>
              <w:t>2028-2030</w:t>
            </w:r>
          </w:p>
        </w:tc>
        <w:tc>
          <w:tcPr>
            <w:tcW w:w="465" w:type="pct"/>
          </w:tcPr>
          <w:p w:rsidR="00D970BB" w:rsidRPr="00B24098" w:rsidRDefault="00D970BB" w:rsidP="0074515A">
            <w:pPr>
              <w:suppressAutoHyphens/>
              <w:jc w:val="center"/>
              <w:rPr>
                <w:sz w:val="16"/>
                <w:szCs w:val="16"/>
              </w:rPr>
            </w:pPr>
            <w:r w:rsidRPr="00B24098">
              <w:rPr>
                <w:sz w:val="16"/>
                <w:szCs w:val="16"/>
              </w:rPr>
              <w:t>2031–2035</w:t>
            </w:r>
          </w:p>
        </w:tc>
        <w:tc>
          <w:tcPr>
            <w:tcW w:w="372" w:type="pct"/>
          </w:tcPr>
          <w:p w:rsidR="00D970BB" w:rsidRPr="00B24098" w:rsidRDefault="00D970BB" w:rsidP="0074515A">
            <w:pPr>
              <w:suppressAutoHyphens/>
              <w:jc w:val="center"/>
              <w:rPr>
                <w:b/>
                <w:bCs/>
                <w:sz w:val="16"/>
                <w:szCs w:val="16"/>
              </w:rPr>
            </w:pPr>
          </w:p>
        </w:tc>
      </w:tr>
      <w:tr w:rsidR="00D970BB" w:rsidRPr="00B24098" w:rsidTr="0074515A">
        <w:tc>
          <w:tcPr>
            <w:tcW w:w="202" w:type="pct"/>
          </w:tcPr>
          <w:p w:rsidR="00D970BB" w:rsidRPr="00B24098" w:rsidRDefault="00D970BB" w:rsidP="0074515A">
            <w:pPr>
              <w:jc w:val="center"/>
              <w:rPr>
                <w:bCs/>
                <w:sz w:val="16"/>
                <w:szCs w:val="16"/>
              </w:rPr>
            </w:pPr>
            <w:r w:rsidRPr="00B24098">
              <w:rPr>
                <w:bCs/>
                <w:sz w:val="16"/>
                <w:szCs w:val="16"/>
              </w:rPr>
              <w:t>1</w:t>
            </w:r>
          </w:p>
        </w:tc>
        <w:tc>
          <w:tcPr>
            <w:tcW w:w="1106" w:type="pct"/>
          </w:tcPr>
          <w:p w:rsidR="00D970BB" w:rsidRPr="00B24098" w:rsidRDefault="00D970BB" w:rsidP="0074515A">
            <w:pPr>
              <w:jc w:val="center"/>
              <w:rPr>
                <w:bCs/>
                <w:sz w:val="16"/>
                <w:szCs w:val="16"/>
              </w:rPr>
            </w:pPr>
            <w:r w:rsidRPr="00B24098">
              <w:rPr>
                <w:bCs/>
                <w:sz w:val="16"/>
                <w:szCs w:val="16"/>
              </w:rPr>
              <w:t>2</w:t>
            </w:r>
          </w:p>
        </w:tc>
        <w:tc>
          <w:tcPr>
            <w:tcW w:w="478" w:type="pct"/>
          </w:tcPr>
          <w:p w:rsidR="00D970BB" w:rsidRPr="00B24098" w:rsidRDefault="00D970BB" w:rsidP="0074515A">
            <w:pPr>
              <w:jc w:val="center"/>
              <w:rPr>
                <w:bCs/>
                <w:sz w:val="16"/>
                <w:szCs w:val="16"/>
              </w:rPr>
            </w:pPr>
            <w:r w:rsidRPr="00B24098">
              <w:rPr>
                <w:bCs/>
                <w:sz w:val="16"/>
                <w:szCs w:val="16"/>
              </w:rPr>
              <w:t>3</w:t>
            </w:r>
          </w:p>
        </w:tc>
        <w:tc>
          <w:tcPr>
            <w:tcW w:w="513" w:type="pct"/>
          </w:tcPr>
          <w:p w:rsidR="00D970BB" w:rsidRPr="00B24098" w:rsidRDefault="00D970BB" w:rsidP="0074515A">
            <w:pPr>
              <w:jc w:val="center"/>
              <w:rPr>
                <w:bCs/>
                <w:sz w:val="16"/>
                <w:szCs w:val="16"/>
              </w:rPr>
            </w:pPr>
            <w:r w:rsidRPr="00B24098">
              <w:rPr>
                <w:bCs/>
                <w:sz w:val="16"/>
                <w:szCs w:val="16"/>
              </w:rPr>
              <w:t>4</w:t>
            </w:r>
          </w:p>
        </w:tc>
        <w:tc>
          <w:tcPr>
            <w:tcW w:w="513" w:type="pct"/>
          </w:tcPr>
          <w:p w:rsidR="00D970BB" w:rsidRPr="00B24098" w:rsidRDefault="00D970BB" w:rsidP="0074515A">
            <w:pPr>
              <w:jc w:val="center"/>
              <w:rPr>
                <w:bCs/>
                <w:sz w:val="16"/>
                <w:szCs w:val="16"/>
              </w:rPr>
            </w:pPr>
            <w:r w:rsidRPr="00B24098">
              <w:rPr>
                <w:bCs/>
                <w:sz w:val="16"/>
                <w:szCs w:val="16"/>
              </w:rPr>
              <w:t>5</w:t>
            </w:r>
          </w:p>
        </w:tc>
        <w:tc>
          <w:tcPr>
            <w:tcW w:w="419" w:type="pct"/>
          </w:tcPr>
          <w:p w:rsidR="00D970BB" w:rsidRPr="00B24098" w:rsidRDefault="00D970BB" w:rsidP="0074515A">
            <w:pPr>
              <w:jc w:val="center"/>
              <w:rPr>
                <w:bCs/>
                <w:sz w:val="16"/>
                <w:szCs w:val="16"/>
              </w:rPr>
            </w:pPr>
            <w:r w:rsidRPr="00B24098">
              <w:rPr>
                <w:bCs/>
                <w:sz w:val="16"/>
                <w:szCs w:val="16"/>
              </w:rPr>
              <w:t>6</w:t>
            </w:r>
          </w:p>
        </w:tc>
        <w:tc>
          <w:tcPr>
            <w:tcW w:w="419" w:type="pct"/>
          </w:tcPr>
          <w:p w:rsidR="00D970BB" w:rsidRPr="00B24098" w:rsidRDefault="00D970BB" w:rsidP="0074515A">
            <w:pPr>
              <w:jc w:val="center"/>
              <w:rPr>
                <w:bCs/>
                <w:sz w:val="16"/>
                <w:szCs w:val="16"/>
              </w:rPr>
            </w:pPr>
            <w:r w:rsidRPr="00B24098">
              <w:rPr>
                <w:bCs/>
                <w:sz w:val="16"/>
                <w:szCs w:val="16"/>
              </w:rPr>
              <w:t>7</w:t>
            </w:r>
          </w:p>
        </w:tc>
        <w:tc>
          <w:tcPr>
            <w:tcW w:w="513" w:type="pct"/>
          </w:tcPr>
          <w:p w:rsidR="00D970BB" w:rsidRPr="00B24098" w:rsidRDefault="00D970BB" w:rsidP="0074515A">
            <w:pPr>
              <w:jc w:val="center"/>
              <w:rPr>
                <w:bCs/>
                <w:sz w:val="16"/>
                <w:szCs w:val="16"/>
              </w:rPr>
            </w:pPr>
            <w:r w:rsidRPr="00B24098">
              <w:rPr>
                <w:bCs/>
                <w:sz w:val="16"/>
                <w:szCs w:val="16"/>
              </w:rPr>
              <w:t>8</w:t>
            </w:r>
          </w:p>
        </w:tc>
        <w:tc>
          <w:tcPr>
            <w:tcW w:w="465" w:type="pct"/>
          </w:tcPr>
          <w:p w:rsidR="00D970BB" w:rsidRPr="00B24098" w:rsidRDefault="00D970BB" w:rsidP="0074515A">
            <w:pPr>
              <w:jc w:val="center"/>
              <w:rPr>
                <w:bCs/>
                <w:sz w:val="16"/>
                <w:szCs w:val="16"/>
              </w:rPr>
            </w:pPr>
            <w:r w:rsidRPr="00B24098">
              <w:rPr>
                <w:bCs/>
                <w:sz w:val="16"/>
                <w:szCs w:val="16"/>
              </w:rPr>
              <w:t>9</w:t>
            </w:r>
          </w:p>
        </w:tc>
        <w:tc>
          <w:tcPr>
            <w:tcW w:w="372" w:type="pct"/>
          </w:tcPr>
          <w:p w:rsidR="00D970BB" w:rsidRPr="00B24098" w:rsidRDefault="00D970BB" w:rsidP="0074515A">
            <w:pPr>
              <w:jc w:val="center"/>
              <w:rPr>
                <w:bCs/>
                <w:sz w:val="16"/>
                <w:szCs w:val="16"/>
              </w:rPr>
            </w:pPr>
            <w:r w:rsidRPr="00B24098">
              <w:rPr>
                <w:bCs/>
                <w:sz w:val="16"/>
                <w:szCs w:val="16"/>
              </w:rPr>
              <w:t>10</w:t>
            </w:r>
          </w:p>
        </w:tc>
      </w:tr>
      <w:tr w:rsidR="00D970BB" w:rsidRPr="00B24098" w:rsidTr="0074515A">
        <w:tc>
          <w:tcPr>
            <w:tcW w:w="202" w:type="pct"/>
          </w:tcPr>
          <w:p w:rsidR="00D970BB" w:rsidRPr="00B24098" w:rsidRDefault="00D970BB" w:rsidP="0074515A">
            <w:pPr>
              <w:jc w:val="center"/>
              <w:rPr>
                <w:bCs/>
                <w:sz w:val="16"/>
                <w:szCs w:val="16"/>
              </w:rPr>
            </w:pPr>
            <w:r w:rsidRPr="00B24098">
              <w:rPr>
                <w:bCs/>
                <w:sz w:val="16"/>
                <w:szCs w:val="16"/>
              </w:rPr>
              <w:t>1.</w:t>
            </w:r>
          </w:p>
        </w:tc>
        <w:tc>
          <w:tcPr>
            <w:tcW w:w="4798" w:type="pct"/>
            <w:gridSpan w:val="9"/>
          </w:tcPr>
          <w:p w:rsidR="00D970BB" w:rsidRPr="00B24098" w:rsidRDefault="00D970BB" w:rsidP="0074515A">
            <w:pPr>
              <w:jc w:val="left"/>
              <w:rPr>
                <w:bCs/>
                <w:sz w:val="16"/>
                <w:szCs w:val="16"/>
              </w:rPr>
            </w:pPr>
            <w:r w:rsidRPr="00B24098">
              <w:rPr>
                <w:rFonts w:eastAsia="Arial Unicode MS"/>
                <w:bCs/>
                <w:sz w:val="16"/>
                <w:szCs w:val="16"/>
                <w:u w:color="000000"/>
              </w:rPr>
              <w:t>Предотвращение выбытия из сельскохозяйственного оборота земель сельскохозяйственного назначения</w:t>
            </w:r>
          </w:p>
        </w:tc>
      </w:tr>
      <w:tr w:rsidR="00D970BB" w:rsidRPr="00B24098" w:rsidTr="0074515A">
        <w:tc>
          <w:tcPr>
            <w:tcW w:w="202" w:type="pct"/>
          </w:tcPr>
          <w:p w:rsidR="00D970BB" w:rsidRPr="00B24098" w:rsidRDefault="00D970BB" w:rsidP="0074515A">
            <w:pPr>
              <w:jc w:val="center"/>
              <w:rPr>
                <w:bCs/>
                <w:sz w:val="16"/>
                <w:szCs w:val="16"/>
              </w:rPr>
            </w:pPr>
            <w:r w:rsidRPr="00B24098">
              <w:rPr>
                <w:bCs/>
                <w:sz w:val="16"/>
                <w:szCs w:val="16"/>
              </w:rPr>
              <w:t>1.1.</w:t>
            </w:r>
          </w:p>
        </w:tc>
        <w:tc>
          <w:tcPr>
            <w:tcW w:w="1106" w:type="pct"/>
          </w:tcPr>
          <w:p w:rsidR="00D970BB" w:rsidRPr="00B24098" w:rsidRDefault="00D970BB" w:rsidP="0074515A">
            <w:pPr>
              <w:suppressAutoHyphens/>
              <w:jc w:val="left"/>
              <w:rPr>
                <w:sz w:val="16"/>
                <w:szCs w:val="16"/>
              </w:rPr>
            </w:pPr>
            <w:r w:rsidRPr="00B24098">
              <w:rPr>
                <w:sz w:val="16"/>
                <w:szCs w:val="16"/>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478" w:type="pct"/>
          </w:tcPr>
          <w:p w:rsidR="00D970BB" w:rsidRPr="00B24098" w:rsidRDefault="00D970BB" w:rsidP="0074515A">
            <w:pPr>
              <w:jc w:val="center"/>
              <w:rPr>
                <w:bCs/>
                <w:sz w:val="16"/>
                <w:szCs w:val="16"/>
                <w:lang w:val="en-US"/>
              </w:rPr>
            </w:pPr>
            <w:r w:rsidRPr="00B24098">
              <w:rPr>
                <w:bCs/>
                <w:sz w:val="16"/>
                <w:szCs w:val="16"/>
              </w:rPr>
              <w:t>903</w:t>
            </w:r>
          </w:p>
        </w:tc>
        <w:tc>
          <w:tcPr>
            <w:tcW w:w="513" w:type="pct"/>
          </w:tcPr>
          <w:p w:rsidR="00D970BB" w:rsidRPr="00B24098" w:rsidRDefault="00D970BB" w:rsidP="0074515A">
            <w:pPr>
              <w:jc w:val="center"/>
              <w:rPr>
                <w:bCs/>
                <w:sz w:val="16"/>
                <w:szCs w:val="16"/>
              </w:rPr>
            </w:pPr>
            <w:r w:rsidRPr="00B24098">
              <w:rPr>
                <w:bCs/>
                <w:sz w:val="16"/>
                <w:szCs w:val="16"/>
              </w:rPr>
              <w:t>Ц9201</w:t>
            </w:r>
            <w:r w:rsidRPr="00B24098">
              <w:rPr>
                <w:bCs/>
                <w:sz w:val="16"/>
                <w:szCs w:val="16"/>
                <w:lang w:val="en-US"/>
              </w:rPr>
              <w:t>L</w:t>
            </w:r>
            <w:r w:rsidRPr="00B24098">
              <w:rPr>
                <w:bCs/>
                <w:sz w:val="16"/>
                <w:szCs w:val="16"/>
              </w:rPr>
              <w:t>5990</w:t>
            </w:r>
          </w:p>
        </w:tc>
        <w:tc>
          <w:tcPr>
            <w:tcW w:w="513" w:type="pct"/>
          </w:tcPr>
          <w:p w:rsidR="00D970BB" w:rsidRPr="00B24098" w:rsidRDefault="00D970BB" w:rsidP="0074515A">
            <w:pPr>
              <w:jc w:val="center"/>
              <w:rPr>
                <w:bCs/>
                <w:sz w:val="16"/>
                <w:szCs w:val="16"/>
              </w:rPr>
            </w:pPr>
            <w:r w:rsidRPr="00B24098">
              <w:rPr>
                <w:bCs/>
                <w:sz w:val="16"/>
                <w:szCs w:val="16"/>
              </w:rPr>
              <w:t>349,20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513" w:type="pct"/>
          </w:tcPr>
          <w:p w:rsidR="00D970BB" w:rsidRPr="00B24098" w:rsidRDefault="00D970BB" w:rsidP="0074515A">
            <w:pPr>
              <w:jc w:val="center"/>
              <w:rPr>
                <w:bCs/>
                <w:sz w:val="16"/>
                <w:szCs w:val="16"/>
              </w:rPr>
            </w:pPr>
            <w:r w:rsidRPr="00B24098">
              <w:rPr>
                <w:bCs/>
                <w:sz w:val="16"/>
                <w:szCs w:val="16"/>
              </w:rPr>
              <w:t>0,00</w:t>
            </w:r>
          </w:p>
        </w:tc>
        <w:tc>
          <w:tcPr>
            <w:tcW w:w="465" w:type="pct"/>
          </w:tcPr>
          <w:p w:rsidR="00D970BB" w:rsidRPr="00B24098" w:rsidRDefault="00D970BB" w:rsidP="0074515A">
            <w:pPr>
              <w:jc w:val="center"/>
              <w:rPr>
                <w:bCs/>
                <w:sz w:val="16"/>
                <w:szCs w:val="16"/>
              </w:rPr>
            </w:pPr>
            <w:r w:rsidRPr="00B24098">
              <w:rPr>
                <w:bCs/>
                <w:sz w:val="16"/>
                <w:szCs w:val="16"/>
              </w:rPr>
              <w:t>0,00</w:t>
            </w:r>
          </w:p>
        </w:tc>
        <w:tc>
          <w:tcPr>
            <w:tcW w:w="372" w:type="pct"/>
          </w:tcPr>
          <w:p w:rsidR="00D970BB" w:rsidRPr="00B24098" w:rsidRDefault="00D970BB" w:rsidP="0074515A">
            <w:pPr>
              <w:jc w:val="center"/>
              <w:rPr>
                <w:bCs/>
                <w:sz w:val="16"/>
                <w:szCs w:val="16"/>
              </w:rPr>
            </w:pPr>
            <w:r w:rsidRPr="00B24098">
              <w:rPr>
                <w:bCs/>
                <w:sz w:val="16"/>
                <w:szCs w:val="16"/>
              </w:rPr>
              <w:t>349,20</w:t>
            </w:r>
          </w:p>
        </w:tc>
      </w:tr>
      <w:tr w:rsidR="00D970BB" w:rsidRPr="00B24098" w:rsidTr="0074515A">
        <w:tc>
          <w:tcPr>
            <w:tcW w:w="202" w:type="pct"/>
          </w:tcPr>
          <w:p w:rsidR="00D970BB" w:rsidRPr="00B24098" w:rsidRDefault="00D970BB" w:rsidP="0074515A">
            <w:pPr>
              <w:jc w:val="center"/>
              <w:rPr>
                <w:bCs/>
                <w:sz w:val="16"/>
                <w:szCs w:val="16"/>
              </w:rPr>
            </w:pPr>
          </w:p>
        </w:tc>
        <w:tc>
          <w:tcPr>
            <w:tcW w:w="1106" w:type="pct"/>
          </w:tcPr>
          <w:p w:rsidR="00D970BB" w:rsidRPr="00B24098" w:rsidRDefault="00D970BB" w:rsidP="0074515A">
            <w:pPr>
              <w:suppressAutoHyphens/>
              <w:jc w:val="left"/>
              <w:rPr>
                <w:sz w:val="16"/>
                <w:szCs w:val="16"/>
              </w:rPr>
            </w:pPr>
            <w:r w:rsidRPr="00B24098">
              <w:rPr>
                <w:iCs/>
                <w:sz w:val="16"/>
                <w:szCs w:val="16"/>
              </w:rPr>
              <w:t>федеральный бюджет</w:t>
            </w:r>
          </w:p>
        </w:tc>
        <w:tc>
          <w:tcPr>
            <w:tcW w:w="478"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r w:rsidRPr="00B24098">
              <w:rPr>
                <w:bCs/>
                <w:sz w:val="16"/>
                <w:szCs w:val="16"/>
              </w:rPr>
              <w:t>345,50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513" w:type="pct"/>
          </w:tcPr>
          <w:p w:rsidR="00D970BB" w:rsidRPr="00B24098" w:rsidRDefault="00D970BB" w:rsidP="0074515A">
            <w:pPr>
              <w:jc w:val="center"/>
              <w:rPr>
                <w:bCs/>
                <w:sz w:val="16"/>
                <w:szCs w:val="16"/>
              </w:rPr>
            </w:pPr>
            <w:r w:rsidRPr="00B24098">
              <w:rPr>
                <w:bCs/>
                <w:sz w:val="16"/>
                <w:szCs w:val="16"/>
              </w:rPr>
              <w:t>0,00</w:t>
            </w:r>
          </w:p>
        </w:tc>
        <w:tc>
          <w:tcPr>
            <w:tcW w:w="465" w:type="pct"/>
          </w:tcPr>
          <w:p w:rsidR="00D970BB" w:rsidRPr="00B24098" w:rsidRDefault="00D970BB" w:rsidP="0074515A">
            <w:pPr>
              <w:jc w:val="center"/>
              <w:rPr>
                <w:bCs/>
                <w:sz w:val="16"/>
                <w:szCs w:val="16"/>
              </w:rPr>
            </w:pPr>
            <w:r w:rsidRPr="00B24098">
              <w:rPr>
                <w:bCs/>
                <w:sz w:val="16"/>
                <w:szCs w:val="16"/>
              </w:rPr>
              <w:t>0,00</w:t>
            </w:r>
          </w:p>
        </w:tc>
        <w:tc>
          <w:tcPr>
            <w:tcW w:w="372" w:type="pct"/>
          </w:tcPr>
          <w:p w:rsidR="00D970BB" w:rsidRPr="00B24098" w:rsidRDefault="00D970BB" w:rsidP="0074515A">
            <w:pPr>
              <w:jc w:val="center"/>
              <w:rPr>
                <w:bCs/>
                <w:sz w:val="16"/>
                <w:szCs w:val="16"/>
              </w:rPr>
            </w:pPr>
            <w:r w:rsidRPr="00B24098">
              <w:rPr>
                <w:bCs/>
                <w:sz w:val="16"/>
                <w:szCs w:val="16"/>
              </w:rPr>
              <w:t>345,50</w:t>
            </w:r>
          </w:p>
        </w:tc>
      </w:tr>
      <w:tr w:rsidR="00D970BB" w:rsidRPr="00B24098" w:rsidTr="0074515A">
        <w:tc>
          <w:tcPr>
            <w:tcW w:w="202" w:type="pct"/>
          </w:tcPr>
          <w:p w:rsidR="00D970BB" w:rsidRPr="00B24098" w:rsidRDefault="00D970BB" w:rsidP="0074515A">
            <w:pPr>
              <w:jc w:val="center"/>
              <w:rPr>
                <w:bCs/>
                <w:sz w:val="16"/>
                <w:szCs w:val="16"/>
              </w:rPr>
            </w:pPr>
          </w:p>
        </w:tc>
        <w:tc>
          <w:tcPr>
            <w:tcW w:w="1106" w:type="pct"/>
          </w:tcPr>
          <w:p w:rsidR="00D970BB" w:rsidRPr="00B24098" w:rsidRDefault="00D970BB" w:rsidP="0074515A">
            <w:pPr>
              <w:suppressAutoHyphens/>
              <w:jc w:val="left"/>
              <w:rPr>
                <w:sz w:val="16"/>
                <w:szCs w:val="16"/>
              </w:rPr>
            </w:pPr>
            <w:r w:rsidRPr="00B24098">
              <w:rPr>
                <w:sz w:val="16"/>
                <w:szCs w:val="16"/>
              </w:rPr>
              <w:t>республиканский бюджет</w:t>
            </w:r>
          </w:p>
        </w:tc>
        <w:tc>
          <w:tcPr>
            <w:tcW w:w="478"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r w:rsidRPr="00B24098">
              <w:rPr>
                <w:bCs/>
                <w:sz w:val="16"/>
                <w:szCs w:val="16"/>
              </w:rPr>
              <w:t>3,50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513" w:type="pct"/>
          </w:tcPr>
          <w:p w:rsidR="00D970BB" w:rsidRPr="00B24098" w:rsidRDefault="00D970BB" w:rsidP="0074515A">
            <w:pPr>
              <w:jc w:val="center"/>
              <w:rPr>
                <w:bCs/>
                <w:sz w:val="16"/>
                <w:szCs w:val="16"/>
              </w:rPr>
            </w:pPr>
            <w:r w:rsidRPr="00B24098">
              <w:rPr>
                <w:bCs/>
                <w:sz w:val="16"/>
                <w:szCs w:val="16"/>
              </w:rPr>
              <w:t>0,00</w:t>
            </w:r>
          </w:p>
        </w:tc>
        <w:tc>
          <w:tcPr>
            <w:tcW w:w="465" w:type="pct"/>
          </w:tcPr>
          <w:p w:rsidR="00D970BB" w:rsidRPr="00B24098" w:rsidRDefault="00D970BB" w:rsidP="0074515A">
            <w:pPr>
              <w:jc w:val="center"/>
              <w:rPr>
                <w:bCs/>
                <w:sz w:val="16"/>
                <w:szCs w:val="16"/>
              </w:rPr>
            </w:pPr>
            <w:r w:rsidRPr="00B24098">
              <w:rPr>
                <w:bCs/>
                <w:sz w:val="16"/>
                <w:szCs w:val="16"/>
              </w:rPr>
              <w:t>0,00</w:t>
            </w:r>
          </w:p>
        </w:tc>
        <w:tc>
          <w:tcPr>
            <w:tcW w:w="372" w:type="pct"/>
          </w:tcPr>
          <w:p w:rsidR="00D970BB" w:rsidRPr="00B24098" w:rsidRDefault="00D970BB" w:rsidP="0074515A">
            <w:pPr>
              <w:jc w:val="center"/>
              <w:rPr>
                <w:bCs/>
                <w:sz w:val="16"/>
                <w:szCs w:val="16"/>
              </w:rPr>
            </w:pPr>
            <w:r w:rsidRPr="00B24098">
              <w:rPr>
                <w:bCs/>
                <w:sz w:val="16"/>
                <w:szCs w:val="16"/>
              </w:rPr>
              <w:t>3,50</w:t>
            </w:r>
          </w:p>
        </w:tc>
      </w:tr>
      <w:tr w:rsidR="00D970BB" w:rsidRPr="00B24098" w:rsidTr="0074515A">
        <w:tc>
          <w:tcPr>
            <w:tcW w:w="202" w:type="pct"/>
          </w:tcPr>
          <w:p w:rsidR="00D970BB" w:rsidRPr="00B24098" w:rsidRDefault="00D970BB" w:rsidP="0074515A">
            <w:pPr>
              <w:jc w:val="center"/>
              <w:rPr>
                <w:bCs/>
                <w:sz w:val="16"/>
                <w:szCs w:val="16"/>
              </w:rPr>
            </w:pPr>
          </w:p>
        </w:tc>
        <w:tc>
          <w:tcPr>
            <w:tcW w:w="1106" w:type="pct"/>
          </w:tcPr>
          <w:p w:rsidR="00D970BB" w:rsidRPr="00B24098" w:rsidRDefault="00D970BB" w:rsidP="0074515A">
            <w:pPr>
              <w:suppressAutoHyphens/>
              <w:jc w:val="left"/>
              <w:rPr>
                <w:sz w:val="16"/>
                <w:szCs w:val="16"/>
              </w:rPr>
            </w:pPr>
            <w:r w:rsidRPr="00B24098">
              <w:rPr>
                <w:sz w:val="16"/>
                <w:szCs w:val="16"/>
              </w:rPr>
              <w:t>местные бюджеты</w:t>
            </w:r>
          </w:p>
        </w:tc>
        <w:tc>
          <w:tcPr>
            <w:tcW w:w="478"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r w:rsidRPr="00B24098">
              <w:rPr>
                <w:bCs/>
                <w:sz w:val="16"/>
                <w:szCs w:val="16"/>
              </w:rPr>
              <w:t>0,20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513" w:type="pct"/>
          </w:tcPr>
          <w:p w:rsidR="00D970BB" w:rsidRPr="00B24098" w:rsidRDefault="00D970BB" w:rsidP="0074515A">
            <w:pPr>
              <w:jc w:val="center"/>
              <w:rPr>
                <w:bCs/>
                <w:sz w:val="16"/>
                <w:szCs w:val="16"/>
              </w:rPr>
            </w:pPr>
            <w:r w:rsidRPr="00B24098">
              <w:rPr>
                <w:bCs/>
                <w:sz w:val="16"/>
                <w:szCs w:val="16"/>
              </w:rPr>
              <w:t>0,00</w:t>
            </w:r>
          </w:p>
        </w:tc>
        <w:tc>
          <w:tcPr>
            <w:tcW w:w="465" w:type="pct"/>
          </w:tcPr>
          <w:p w:rsidR="00D970BB" w:rsidRPr="00B24098" w:rsidRDefault="00D970BB" w:rsidP="0074515A">
            <w:pPr>
              <w:jc w:val="center"/>
              <w:rPr>
                <w:bCs/>
                <w:sz w:val="16"/>
                <w:szCs w:val="16"/>
              </w:rPr>
            </w:pPr>
            <w:r w:rsidRPr="00B24098">
              <w:rPr>
                <w:bCs/>
                <w:sz w:val="16"/>
                <w:szCs w:val="16"/>
              </w:rPr>
              <w:t>0,00</w:t>
            </w:r>
          </w:p>
        </w:tc>
        <w:tc>
          <w:tcPr>
            <w:tcW w:w="372" w:type="pct"/>
          </w:tcPr>
          <w:p w:rsidR="00D970BB" w:rsidRPr="00B24098" w:rsidRDefault="00D970BB" w:rsidP="0074515A">
            <w:pPr>
              <w:jc w:val="center"/>
              <w:rPr>
                <w:bCs/>
                <w:sz w:val="16"/>
                <w:szCs w:val="16"/>
              </w:rPr>
            </w:pPr>
            <w:r w:rsidRPr="00B24098">
              <w:rPr>
                <w:bCs/>
                <w:sz w:val="16"/>
                <w:szCs w:val="16"/>
              </w:rPr>
              <w:t>0,20</w:t>
            </w:r>
          </w:p>
        </w:tc>
      </w:tr>
      <w:tr w:rsidR="00D970BB" w:rsidRPr="00B24098" w:rsidTr="0074515A">
        <w:tc>
          <w:tcPr>
            <w:tcW w:w="202" w:type="pct"/>
          </w:tcPr>
          <w:p w:rsidR="00D970BB" w:rsidRPr="00B24098" w:rsidRDefault="00D970BB" w:rsidP="0074515A">
            <w:pPr>
              <w:jc w:val="center"/>
              <w:rPr>
                <w:bCs/>
                <w:sz w:val="16"/>
                <w:szCs w:val="16"/>
              </w:rPr>
            </w:pPr>
          </w:p>
        </w:tc>
        <w:tc>
          <w:tcPr>
            <w:tcW w:w="1106" w:type="pct"/>
          </w:tcPr>
          <w:p w:rsidR="00D970BB" w:rsidRPr="00B24098" w:rsidRDefault="00D970BB" w:rsidP="0074515A">
            <w:pPr>
              <w:suppressAutoHyphens/>
              <w:jc w:val="left"/>
              <w:rPr>
                <w:sz w:val="16"/>
                <w:szCs w:val="16"/>
              </w:rPr>
            </w:pPr>
            <w:r w:rsidRPr="00B24098">
              <w:rPr>
                <w:sz w:val="16"/>
                <w:szCs w:val="16"/>
              </w:rPr>
              <w:t>бюджеты территориальных государственных внебюджетных фондов</w:t>
            </w:r>
          </w:p>
        </w:tc>
        <w:tc>
          <w:tcPr>
            <w:tcW w:w="478"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p>
        </w:tc>
        <w:tc>
          <w:tcPr>
            <w:tcW w:w="513"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419" w:type="pct"/>
          </w:tcPr>
          <w:p w:rsidR="00D970BB" w:rsidRPr="00B24098" w:rsidRDefault="00D970BB" w:rsidP="0074515A">
            <w:pPr>
              <w:jc w:val="center"/>
              <w:rPr>
                <w:bCs/>
                <w:sz w:val="16"/>
                <w:szCs w:val="16"/>
              </w:rPr>
            </w:pPr>
            <w:r w:rsidRPr="00B24098">
              <w:rPr>
                <w:bCs/>
                <w:sz w:val="16"/>
                <w:szCs w:val="16"/>
              </w:rPr>
              <w:t>0,00</w:t>
            </w:r>
          </w:p>
        </w:tc>
        <w:tc>
          <w:tcPr>
            <w:tcW w:w="513" w:type="pct"/>
          </w:tcPr>
          <w:p w:rsidR="00D970BB" w:rsidRPr="00B24098" w:rsidRDefault="00D970BB" w:rsidP="0074515A">
            <w:pPr>
              <w:jc w:val="center"/>
              <w:rPr>
                <w:bCs/>
                <w:sz w:val="16"/>
                <w:szCs w:val="16"/>
              </w:rPr>
            </w:pPr>
            <w:r w:rsidRPr="00B24098">
              <w:rPr>
                <w:bCs/>
                <w:sz w:val="16"/>
                <w:szCs w:val="16"/>
              </w:rPr>
              <w:t>0,00</w:t>
            </w:r>
          </w:p>
        </w:tc>
        <w:tc>
          <w:tcPr>
            <w:tcW w:w="465" w:type="pct"/>
          </w:tcPr>
          <w:p w:rsidR="00D970BB" w:rsidRPr="00B24098" w:rsidRDefault="00D970BB" w:rsidP="0074515A">
            <w:pPr>
              <w:jc w:val="center"/>
              <w:rPr>
                <w:bCs/>
                <w:sz w:val="16"/>
                <w:szCs w:val="16"/>
              </w:rPr>
            </w:pPr>
            <w:r w:rsidRPr="00B24098">
              <w:rPr>
                <w:bCs/>
                <w:sz w:val="16"/>
                <w:szCs w:val="16"/>
              </w:rPr>
              <w:t>0,00</w:t>
            </w:r>
          </w:p>
        </w:tc>
        <w:tc>
          <w:tcPr>
            <w:tcW w:w="372" w:type="pct"/>
          </w:tcPr>
          <w:p w:rsidR="00D970BB" w:rsidRPr="00B24098" w:rsidRDefault="00D970BB" w:rsidP="0074515A">
            <w:pPr>
              <w:jc w:val="center"/>
              <w:rPr>
                <w:bCs/>
                <w:sz w:val="16"/>
                <w:szCs w:val="16"/>
              </w:rPr>
            </w:pPr>
            <w:r w:rsidRPr="00B24098">
              <w:rPr>
                <w:bCs/>
                <w:sz w:val="16"/>
                <w:szCs w:val="16"/>
              </w:rPr>
              <w:t>0,00</w:t>
            </w:r>
          </w:p>
        </w:tc>
      </w:tr>
    </w:tbl>
    <w:p w:rsidR="00D970BB" w:rsidRPr="00B24098" w:rsidRDefault="00D970BB" w:rsidP="00D970BB">
      <w:pPr>
        <w:tabs>
          <w:tab w:val="left" w:pos="0"/>
        </w:tabs>
        <w:ind w:left="9400"/>
        <w:jc w:val="right"/>
        <w:rPr>
          <w:sz w:val="16"/>
          <w:szCs w:val="16"/>
        </w:rPr>
        <w:sectPr w:rsidR="00D970BB" w:rsidRPr="00B24098" w:rsidSect="00747E0C">
          <w:pgSz w:w="16838" w:h="11906" w:orient="landscape"/>
          <w:pgMar w:top="567" w:right="567" w:bottom="567" w:left="1134" w:header="426" w:footer="63" w:gutter="0"/>
          <w:cols w:space="720"/>
          <w:docGrid w:linePitch="600" w:charSpace="32768"/>
        </w:sectPr>
      </w:pPr>
      <w:r w:rsidRPr="00B24098">
        <w:rPr>
          <w:sz w:val="16"/>
          <w:szCs w:val="16"/>
        </w:rPr>
        <w:t>»;</w:t>
      </w:r>
    </w:p>
    <w:p w:rsidR="00D970BB" w:rsidRPr="00B24098" w:rsidRDefault="00D970BB" w:rsidP="00D970BB">
      <w:pPr>
        <w:tabs>
          <w:tab w:val="left" w:pos="10773"/>
        </w:tabs>
        <w:suppressAutoHyphens/>
        <w:ind w:left="10773"/>
        <w:outlineLvl w:val="0"/>
        <w:rPr>
          <w:color w:val="000000"/>
          <w:sz w:val="16"/>
          <w:szCs w:val="16"/>
        </w:rPr>
      </w:pPr>
      <w:r w:rsidRPr="00B24098">
        <w:rPr>
          <w:color w:val="000000"/>
          <w:sz w:val="16"/>
          <w:szCs w:val="16"/>
        </w:rPr>
        <w:lastRenderedPageBreak/>
        <w:t>Приложение №3</w:t>
      </w:r>
    </w:p>
    <w:p w:rsidR="00D970BB" w:rsidRPr="00B24098" w:rsidRDefault="00D970BB" w:rsidP="00D970BB">
      <w:pPr>
        <w:tabs>
          <w:tab w:val="left" w:pos="10490"/>
        </w:tabs>
        <w:suppressAutoHyphens/>
        <w:ind w:left="10773"/>
        <w:outlineLvl w:val="0"/>
        <w:rPr>
          <w:color w:val="000000"/>
          <w:sz w:val="16"/>
          <w:szCs w:val="16"/>
        </w:rPr>
      </w:pPr>
      <w:r w:rsidRPr="00B24098">
        <w:rPr>
          <w:color w:val="000000"/>
          <w:sz w:val="16"/>
          <w:szCs w:val="16"/>
        </w:rPr>
        <w:t>к изменениям в муниципальную программу</w:t>
      </w:r>
    </w:p>
    <w:p w:rsidR="00D970BB" w:rsidRPr="00B24098" w:rsidRDefault="00D970BB" w:rsidP="00D970BB">
      <w:pPr>
        <w:tabs>
          <w:tab w:val="left" w:pos="10773"/>
        </w:tabs>
        <w:autoSpaceDE w:val="0"/>
        <w:autoSpaceDN w:val="0"/>
        <w:adjustRightInd w:val="0"/>
        <w:ind w:left="9639"/>
        <w:rPr>
          <w:sz w:val="16"/>
          <w:szCs w:val="16"/>
        </w:rPr>
      </w:pPr>
    </w:p>
    <w:p w:rsidR="00D970BB" w:rsidRPr="00B24098" w:rsidRDefault="00D970BB" w:rsidP="00D970BB">
      <w:pPr>
        <w:shd w:val="clear" w:color="auto" w:fill="FFFFFF"/>
        <w:suppressAutoHyphens/>
        <w:ind w:left="11"/>
        <w:contextualSpacing/>
        <w:jc w:val="center"/>
        <w:rPr>
          <w:b/>
          <w:bCs/>
          <w:sz w:val="16"/>
          <w:szCs w:val="16"/>
        </w:rPr>
      </w:pPr>
      <w:r w:rsidRPr="00B24098">
        <w:rPr>
          <w:b/>
          <w:bCs/>
          <w:sz w:val="16"/>
          <w:szCs w:val="16"/>
        </w:rPr>
        <w:t>«3. Финансовое обеспечение реализации комплекса процессных мероприятий «Обеспечение эпизоотического благополучия на территории Алатырского муниципального округа»</w:t>
      </w:r>
    </w:p>
    <w:tbl>
      <w:tblPr>
        <w:tblStyle w:val="a5"/>
        <w:tblW w:w="5000" w:type="pct"/>
        <w:tblLook w:val="04A0" w:firstRow="1" w:lastRow="0" w:firstColumn="1" w:lastColumn="0" w:noHBand="0" w:noVBand="1"/>
      </w:tblPr>
      <w:tblGrid>
        <w:gridCol w:w="630"/>
        <w:gridCol w:w="3350"/>
        <w:gridCol w:w="1277"/>
        <w:gridCol w:w="1566"/>
        <w:gridCol w:w="1563"/>
        <w:gridCol w:w="1422"/>
        <w:gridCol w:w="1280"/>
        <w:gridCol w:w="1707"/>
        <w:gridCol w:w="1422"/>
        <w:gridCol w:w="1136"/>
      </w:tblGrid>
      <w:tr w:rsidR="00D970BB" w:rsidRPr="00B24098" w:rsidTr="0074515A">
        <w:tc>
          <w:tcPr>
            <w:tcW w:w="205" w:type="pct"/>
            <w:vMerge w:val="restart"/>
          </w:tcPr>
          <w:p w:rsidR="00D970BB" w:rsidRPr="00B24098" w:rsidRDefault="00D970BB" w:rsidP="0074515A">
            <w:pPr>
              <w:suppressAutoHyphens/>
              <w:jc w:val="center"/>
              <w:rPr>
                <w:sz w:val="16"/>
                <w:szCs w:val="16"/>
              </w:rPr>
            </w:pPr>
            <w:r w:rsidRPr="00B24098">
              <w:rPr>
                <w:sz w:val="16"/>
                <w:szCs w:val="16"/>
              </w:rPr>
              <w:t xml:space="preserve">№ </w:t>
            </w:r>
            <w:proofErr w:type="spellStart"/>
            <w:r w:rsidRPr="00B24098">
              <w:rPr>
                <w:sz w:val="16"/>
                <w:szCs w:val="16"/>
              </w:rPr>
              <w:t>пп</w:t>
            </w:r>
            <w:proofErr w:type="spellEnd"/>
          </w:p>
        </w:tc>
        <w:tc>
          <w:tcPr>
            <w:tcW w:w="1091" w:type="pct"/>
            <w:vMerge w:val="restart"/>
          </w:tcPr>
          <w:p w:rsidR="00D970BB" w:rsidRPr="00B24098" w:rsidRDefault="00D970BB" w:rsidP="0074515A">
            <w:pPr>
              <w:suppressAutoHyphens/>
              <w:jc w:val="center"/>
              <w:rPr>
                <w:sz w:val="16"/>
                <w:szCs w:val="16"/>
              </w:rPr>
            </w:pPr>
            <w:r w:rsidRPr="00B24098">
              <w:rPr>
                <w:sz w:val="16"/>
                <w:szCs w:val="16"/>
              </w:rPr>
              <w:t>Наименование мероприятия (результата) и источники финансирования</w:t>
            </w:r>
          </w:p>
        </w:tc>
        <w:tc>
          <w:tcPr>
            <w:tcW w:w="926" w:type="pct"/>
            <w:gridSpan w:val="2"/>
          </w:tcPr>
          <w:p w:rsidR="00D970BB" w:rsidRPr="00B24098" w:rsidRDefault="00D970BB" w:rsidP="0074515A">
            <w:pPr>
              <w:suppressAutoHyphens/>
              <w:jc w:val="center"/>
              <w:rPr>
                <w:b/>
                <w:bCs/>
                <w:sz w:val="16"/>
                <w:szCs w:val="16"/>
              </w:rPr>
            </w:pPr>
            <w:r w:rsidRPr="00B24098">
              <w:rPr>
                <w:sz w:val="16"/>
                <w:szCs w:val="16"/>
              </w:rPr>
              <w:t>Код бюджетной классификации</w:t>
            </w:r>
          </w:p>
        </w:tc>
        <w:tc>
          <w:tcPr>
            <w:tcW w:w="2408" w:type="pct"/>
            <w:gridSpan w:val="5"/>
          </w:tcPr>
          <w:p w:rsidR="00D970BB" w:rsidRPr="00B24098" w:rsidRDefault="00D970BB" w:rsidP="0074515A">
            <w:pPr>
              <w:suppressAutoHyphens/>
              <w:jc w:val="center"/>
              <w:rPr>
                <w:b/>
                <w:bCs/>
                <w:sz w:val="16"/>
                <w:szCs w:val="16"/>
              </w:rPr>
            </w:pPr>
            <w:r w:rsidRPr="00B24098">
              <w:rPr>
                <w:sz w:val="16"/>
                <w:szCs w:val="16"/>
              </w:rPr>
              <w:t>Объем финансового обеспечения по годам реализации, тыс. рублей</w:t>
            </w:r>
          </w:p>
        </w:tc>
        <w:tc>
          <w:tcPr>
            <w:tcW w:w="370" w:type="pct"/>
          </w:tcPr>
          <w:p w:rsidR="00D970BB" w:rsidRPr="00B24098" w:rsidRDefault="00D970BB" w:rsidP="0074515A">
            <w:pPr>
              <w:suppressAutoHyphens/>
              <w:jc w:val="center"/>
              <w:rPr>
                <w:bCs/>
                <w:sz w:val="16"/>
                <w:szCs w:val="16"/>
              </w:rPr>
            </w:pPr>
            <w:r w:rsidRPr="00B24098">
              <w:rPr>
                <w:bCs/>
                <w:sz w:val="16"/>
                <w:szCs w:val="16"/>
              </w:rPr>
              <w:t>Всего, тыс. рублей</w:t>
            </w:r>
          </w:p>
        </w:tc>
      </w:tr>
      <w:tr w:rsidR="00D970BB" w:rsidRPr="00B24098" w:rsidTr="0074515A">
        <w:tc>
          <w:tcPr>
            <w:tcW w:w="205" w:type="pct"/>
            <w:vMerge/>
          </w:tcPr>
          <w:p w:rsidR="00D970BB" w:rsidRPr="00B24098" w:rsidRDefault="00D970BB" w:rsidP="0074515A">
            <w:pPr>
              <w:suppressAutoHyphens/>
              <w:jc w:val="center"/>
              <w:rPr>
                <w:sz w:val="16"/>
                <w:szCs w:val="16"/>
              </w:rPr>
            </w:pPr>
          </w:p>
        </w:tc>
        <w:tc>
          <w:tcPr>
            <w:tcW w:w="1091" w:type="pct"/>
            <w:vMerge/>
          </w:tcPr>
          <w:p w:rsidR="00D970BB" w:rsidRPr="00B24098" w:rsidRDefault="00D970BB" w:rsidP="0074515A">
            <w:pPr>
              <w:suppressAutoHyphens/>
              <w:rPr>
                <w:sz w:val="16"/>
                <w:szCs w:val="16"/>
              </w:rPr>
            </w:pPr>
          </w:p>
        </w:tc>
        <w:tc>
          <w:tcPr>
            <w:tcW w:w="416" w:type="pct"/>
          </w:tcPr>
          <w:p w:rsidR="00D970BB" w:rsidRPr="00B24098" w:rsidRDefault="00D970BB" w:rsidP="0074515A">
            <w:pPr>
              <w:suppressAutoHyphens/>
              <w:jc w:val="center"/>
              <w:rPr>
                <w:sz w:val="16"/>
                <w:szCs w:val="16"/>
              </w:rPr>
            </w:pPr>
            <w:r w:rsidRPr="00B24098">
              <w:rPr>
                <w:sz w:val="16"/>
                <w:szCs w:val="16"/>
              </w:rPr>
              <w:t>главный распорядитель бюджетных средств</w:t>
            </w:r>
          </w:p>
        </w:tc>
        <w:tc>
          <w:tcPr>
            <w:tcW w:w="509" w:type="pct"/>
          </w:tcPr>
          <w:p w:rsidR="00D970BB" w:rsidRPr="00B24098" w:rsidRDefault="00D970BB" w:rsidP="0074515A">
            <w:pPr>
              <w:suppressAutoHyphens/>
              <w:jc w:val="center"/>
              <w:rPr>
                <w:sz w:val="16"/>
                <w:szCs w:val="16"/>
              </w:rPr>
            </w:pPr>
            <w:r w:rsidRPr="00B24098">
              <w:rPr>
                <w:sz w:val="16"/>
                <w:szCs w:val="16"/>
              </w:rPr>
              <w:t>целевая статья расходов</w:t>
            </w:r>
          </w:p>
        </w:tc>
        <w:tc>
          <w:tcPr>
            <w:tcW w:w="509" w:type="pct"/>
          </w:tcPr>
          <w:p w:rsidR="00D970BB" w:rsidRPr="00B24098" w:rsidRDefault="00D970BB" w:rsidP="0074515A">
            <w:pPr>
              <w:suppressAutoHyphens/>
              <w:jc w:val="center"/>
              <w:rPr>
                <w:sz w:val="16"/>
                <w:szCs w:val="16"/>
              </w:rPr>
            </w:pPr>
            <w:r w:rsidRPr="00B24098">
              <w:rPr>
                <w:sz w:val="16"/>
                <w:szCs w:val="16"/>
              </w:rPr>
              <w:t>2025</w:t>
            </w:r>
          </w:p>
        </w:tc>
        <w:tc>
          <w:tcPr>
            <w:tcW w:w="463" w:type="pct"/>
          </w:tcPr>
          <w:p w:rsidR="00D970BB" w:rsidRPr="00B24098" w:rsidRDefault="00D970BB" w:rsidP="0074515A">
            <w:pPr>
              <w:suppressAutoHyphens/>
              <w:jc w:val="center"/>
              <w:rPr>
                <w:sz w:val="16"/>
                <w:szCs w:val="16"/>
              </w:rPr>
            </w:pPr>
            <w:r w:rsidRPr="00B24098">
              <w:rPr>
                <w:sz w:val="16"/>
                <w:szCs w:val="16"/>
              </w:rPr>
              <w:t>2026</w:t>
            </w:r>
          </w:p>
        </w:tc>
        <w:tc>
          <w:tcPr>
            <w:tcW w:w="417" w:type="pct"/>
          </w:tcPr>
          <w:p w:rsidR="00D970BB" w:rsidRPr="00B24098" w:rsidRDefault="00D970BB" w:rsidP="0074515A">
            <w:pPr>
              <w:suppressAutoHyphens/>
              <w:jc w:val="center"/>
              <w:rPr>
                <w:sz w:val="16"/>
                <w:szCs w:val="16"/>
              </w:rPr>
            </w:pPr>
            <w:r w:rsidRPr="00B24098">
              <w:rPr>
                <w:sz w:val="16"/>
                <w:szCs w:val="16"/>
              </w:rPr>
              <w:t>2027</w:t>
            </w:r>
          </w:p>
        </w:tc>
        <w:tc>
          <w:tcPr>
            <w:tcW w:w="556" w:type="pct"/>
          </w:tcPr>
          <w:p w:rsidR="00D970BB" w:rsidRPr="00B24098" w:rsidRDefault="00D970BB" w:rsidP="0074515A">
            <w:pPr>
              <w:suppressAutoHyphens/>
              <w:jc w:val="center"/>
              <w:rPr>
                <w:sz w:val="16"/>
                <w:szCs w:val="16"/>
              </w:rPr>
            </w:pPr>
            <w:r w:rsidRPr="00B24098">
              <w:rPr>
                <w:sz w:val="16"/>
                <w:szCs w:val="16"/>
              </w:rPr>
              <w:t>2028-2030</w:t>
            </w:r>
          </w:p>
        </w:tc>
        <w:tc>
          <w:tcPr>
            <w:tcW w:w="463" w:type="pct"/>
          </w:tcPr>
          <w:p w:rsidR="00D970BB" w:rsidRPr="00B24098" w:rsidRDefault="00D970BB" w:rsidP="0074515A">
            <w:pPr>
              <w:suppressAutoHyphens/>
              <w:jc w:val="center"/>
              <w:rPr>
                <w:sz w:val="16"/>
                <w:szCs w:val="16"/>
              </w:rPr>
            </w:pPr>
            <w:r w:rsidRPr="00B24098">
              <w:rPr>
                <w:sz w:val="16"/>
                <w:szCs w:val="16"/>
              </w:rPr>
              <w:t>2031–2035</w:t>
            </w:r>
          </w:p>
        </w:tc>
        <w:tc>
          <w:tcPr>
            <w:tcW w:w="370" w:type="pct"/>
          </w:tcPr>
          <w:p w:rsidR="00D970BB" w:rsidRPr="00B24098" w:rsidRDefault="00D970BB" w:rsidP="0074515A">
            <w:pPr>
              <w:suppressAutoHyphens/>
              <w:jc w:val="center"/>
              <w:rPr>
                <w:b/>
                <w:bCs/>
                <w:sz w:val="16"/>
                <w:szCs w:val="16"/>
              </w:rPr>
            </w:pPr>
          </w:p>
        </w:tc>
      </w:tr>
      <w:tr w:rsidR="00D970BB" w:rsidRPr="00B24098" w:rsidTr="0074515A">
        <w:tc>
          <w:tcPr>
            <w:tcW w:w="205" w:type="pct"/>
          </w:tcPr>
          <w:p w:rsidR="00D970BB" w:rsidRPr="00B24098" w:rsidRDefault="00D970BB" w:rsidP="0074515A">
            <w:pPr>
              <w:jc w:val="center"/>
              <w:rPr>
                <w:bCs/>
                <w:sz w:val="16"/>
                <w:szCs w:val="16"/>
              </w:rPr>
            </w:pPr>
            <w:r w:rsidRPr="00B24098">
              <w:rPr>
                <w:bCs/>
                <w:sz w:val="16"/>
                <w:szCs w:val="16"/>
              </w:rPr>
              <w:t>1</w:t>
            </w:r>
          </w:p>
        </w:tc>
        <w:tc>
          <w:tcPr>
            <w:tcW w:w="1091" w:type="pct"/>
          </w:tcPr>
          <w:p w:rsidR="00D970BB" w:rsidRPr="00B24098" w:rsidRDefault="00D970BB" w:rsidP="0074515A">
            <w:pPr>
              <w:jc w:val="center"/>
              <w:rPr>
                <w:bCs/>
                <w:sz w:val="16"/>
                <w:szCs w:val="16"/>
              </w:rPr>
            </w:pPr>
            <w:r w:rsidRPr="00B24098">
              <w:rPr>
                <w:bCs/>
                <w:sz w:val="16"/>
                <w:szCs w:val="16"/>
              </w:rPr>
              <w:t>2</w:t>
            </w:r>
          </w:p>
        </w:tc>
        <w:tc>
          <w:tcPr>
            <w:tcW w:w="416" w:type="pct"/>
          </w:tcPr>
          <w:p w:rsidR="00D970BB" w:rsidRPr="00B24098" w:rsidRDefault="00D970BB" w:rsidP="0074515A">
            <w:pPr>
              <w:jc w:val="center"/>
              <w:rPr>
                <w:bCs/>
                <w:sz w:val="16"/>
                <w:szCs w:val="16"/>
              </w:rPr>
            </w:pPr>
            <w:r w:rsidRPr="00B24098">
              <w:rPr>
                <w:bCs/>
                <w:sz w:val="16"/>
                <w:szCs w:val="16"/>
              </w:rPr>
              <w:t>3</w:t>
            </w:r>
          </w:p>
        </w:tc>
        <w:tc>
          <w:tcPr>
            <w:tcW w:w="509" w:type="pct"/>
          </w:tcPr>
          <w:p w:rsidR="00D970BB" w:rsidRPr="00B24098" w:rsidRDefault="00D970BB" w:rsidP="0074515A">
            <w:pPr>
              <w:jc w:val="center"/>
              <w:rPr>
                <w:bCs/>
                <w:sz w:val="16"/>
                <w:szCs w:val="16"/>
              </w:rPr>
            </w:pPr>
            <w:r w:rsidRPr="00B24098">
              <w:rPr>
                <w:bCs/>
                <w:sz w:val="16"/>
                <w:szCs w:val="16"/>
              </w:rPr>
              <w:t>4</w:t>
            </w:r>
          </w:p>
        </w:tc>
        <w:tc>
          <w:tcPr>
            <w:tcW w:w="509" w:type="pct"/>
          </w:tcPr>
          <w:p w:rsidR="00D970BB" w:rsidRPr="00B24098" w:rsidRDefault="00D970BB" w:rsidP="0074515A">
            <w:pPr>
              <w:jc w:val="center"/>
              <w:rPr>
                <w:bCs/>
                <w:sz w:val="16"/>
                <w:szCs w:val="16"/>
              </w:rPr>
            </w:pPr>
            <w:r w:rsidRPr="00B24098">
              <w:rPr>
                <w:bCs/>
                <w:sz w:val="16"/>
                <w:szCs w:val="16"/>
              </w:rPr>
              <w:t>5</w:t>
            </w:r>
          </w:p>
        </w:tc>
        <w:tc>
          <w:tcPr>
            <w:tcW w:w="463" w:type="pct"/>
          </w:tcPr>
          <w:p w:rsidR="00D970BB" w:rsidRPr="00B24098" w:rsidRDefault="00D970BB" w:rsidP="0074515A">
            <w:pPr>
              <w:jc w:val="center"/>
              <w:rPr>
                <w:bCs/>
                <w:sz w:val="16"/>
                <w:szCs w:val="16"/>
              </w:rPr>
            </w:pPr>
            <w:r w:rsidRPr="00B24098">
              <w:rPr>
                <w:bCs/>
                <w:sz w:val="16"/>
                <w:szCs w:val="16"/>
              </w:rPr>
              <w:t>6</w:t>
            </w:r>
          </w:p>
        </w:tc>
        <w:tc>
          <w:tcPr>
            <w:tcW w:w="417" w:type="pct"/>
          </w:tcPr>
          <w:p w:rsidR="00D970BB" w:rsidRPr="00B24098" w:rsidRDefault="00D970BB" w:rsidP="0074515A">
            <w:pPr>
              <w:jc w:val="center"/>
              <w:rPr>
                <w:bCs/>
                <w:sz w:val="16"/>
                <w:szCs w:val="16"/>
              </w:rPr>
            </w:pPr>
            <w:r w:rsidRPr="00B24098">
              <w:rPr>
                <w:bCs/>
                <w:sz w:val="16"/>
                <w:szCs w:val="16"/>
              </w:rPr>
              <w:t>7</w:t>
            </w:r>
          </w:p>
        </w:tc>
        <w:tc>
          <w:tcPr>
            <w:tcW w:w="556" w:type="pct"/>
          </w:tcPr>
          <w:p w:rsidR="00D970BB" w:rsidRPr="00B24098" w:rsidRDefault="00D970BB" w:rsidP="0074515A">
            <w:pPr>
              <w:jc w:val="center"/>
              <w:rPr>
                <w:bCs/>
                <w:sz w:val="16"/>
                <w:szCs w:val="16"/>
              </w:rPr>
            </w:pPr>
            <w:r w:rsidRPr="00B24098">
              <w:rPr>
                <w:bCs/>
                <w:sz w:val="16"/>
                <w:szCs w:val="16"/>
              </w:rPr>
              <w:t>8</w:t>
            </w:r>
          </w:p>
        </w:tc>
        <w:tc>
          <w:tcPr>
            <w:tcW w:w="463" w:type="pct"/>
          </w:tcPr>
          <w:p w:rsidR="00D970BB" w:rsidRPr="00B24098" w:rsidRDefault="00D970BB" w:rsidP="0074515A">
            <w:pPr>
              <w:jc w:val="center"/>
              <w:rPr>
                <w:bCs/>
                <w:sz w:val="16"/>
                <w:szCs w:val="16"/>
              </w:rPr>
            </w:pPr>
            <w:r w:rsidRPr="00B24098">
              <w:rPr>
                <w:bCs/>
                <w:sz w:val="16"/>
                <w:szCs w:val="16"/>
              </w:rPr>
              <w:t>9</w:t>
            </w:r>
          </w:p>
        </w:tc>
        <w:tc>
          <w:tcPr>
            <w:tcW w:w="370" w:type="pct"/>
          </w:tcPr>
          <w:p w:rsidR="00D970BB" w:rsidRPr="00B24098" w:rsidRDefault="00D970BB" w:rsidP="0074515A">
            <w:pPr>
              <w:jc w:val="center"/>
              <w:rPr>
                <w:bCs/>
                <w:sz w:val="16"/>
                <w:szCs w:val="16"/>
              </w:rPr>
            </w:pPr>
            <w:r w:rsidRPr="00B24098">
              <w:rPr>
                <w:bCs/>
                <w:sz w:val="16"/>
                <w:szCs w:val="16"/>
              </w:rPr>
              <w:t>10</w:t>
            </w:r>
          </w:p>
        </w:tc>
      </w:tr>
      <w:tr w:rsidR="00D970BB" w:rsidRPr="00B24098" w:rsidTr="0074515A">
        <w:tc>
          <w:tcPr>
            <w:tcW w:w="205" w:type="pct"/>
          </w:tcPr>
          <w:p w:rsidR="00D970BB" w:rsidRPr="00B24098" w:rsidRDefault="00D970BB" w:rsidP="0074515A">
            <w:pPr>
              <w:jc w:val="center"/>
              <w:rPr>
                <w:bCs/>
                <w:sz w:val="16"/>
                <w:szCs w:val="16"/>
              </w:rPr>
            </w:pPr>
            <w:r w:rsidRPr="00B24098">
              <w:rPr>
                <w:bCs/>
                <w:sz w:val="16"/>
                <w:szCs w:val="16"/>
              </w:rPr>
              <w:t>1.1.</w:t>
            </w:r>
          </w:p>
        </w:tc>
        <w:tc>
          <w:tcPr>
            <w:tcW w:w="1091" w:type="pct"/>
          </w:tcPr>
          <w:p w:rsidR="00D970BB" w:rsidRPr="00B24098" w:rsidRDefault="00D970BB" w:rsidP="0074515A">
            <w:pPr>
              <w:suppressAutoHyphens/>
              <w:rPr>
                <w:sz w:val="16"/>
                <w:szCs w:val="16"/>
              </w:rPr>
            </w:pPr>
            <w:r w:rsidRPr="00B24098">
              <w:rPr>
                <w:sz w:val="16"/>
                <w:szCs w:val="16"/>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416" w:type="pct"/>
          </w:tcPr>
          <w:p w:rsidR="00D970BB" w:rsidRPr="00B24098" w:rsidRDefault="00D970BB" w:rsidP="0074515A">
            <w:pPr>
              <w:jc w:val="center"/>
              <w:rPr>
                <w:bCs/>
                <w:sz w:val="16"/>
                <w:szCs w:val="16"/>
              </w:rPr>
            </w:pPr>
            <w:r w:rsidRPr="00B24098">
              <w:rPr>
                <w:bCs/>
                <w:sz w:val="16"/>
                <w:szCs w:val="16"/>
              </w:rPr>
              <w:t>932</w:t>
            </w:r>
          </w:p>
        </w:tc>
        <w:tc>
          <w:tcPr>
            <w:tcW w:w="509" w:type="pct"/>
          </w:tcPr>
          <w:p w:rsidR="00D970BB" w:rsidRPr="00B24098" w:rsidRDefault="00D970BB" w:rsidP="0074515A">
            <w:pPr>
              <w:jc w:val="center"/>
              <w:rPr>
                <w:bCs/>
                <w:sz w:val="16"/>
                <w:szCs w:val="16"/>
              </w:rPr>
            </w:pPr>
            <w:r w:rsidRPr="00B24098">
              <w:rPr>
                <w:bCs/>
                <w:sz w:val="16"/>
                <w:szCs w:val="16"/>
              </w:rPr>
              <w:t>Ц940212750</w:t>
            </w:r>
          </w:p>
        </w:tc>
        <w:tc>
          <w:tcPr>
            <w:tcW w:w="509" w:type="pct"/>
          </w:tcPr>
          <w:p w:rsidR="00D970BB" w:rsidRPr="00B24098" w:rsidRDefault="00D970BB" w:rsidP="0074515A">
            <w:pPr>
              <w:jc w:val="center"/>
              <w:rPr>
                <w:bCs/>
                <w:sz w:val="16"/>
                <w:szCs w:val="16"/>
              </w:rPr>
            </w:pPr>
            <w:r w:rsidRPr="00B24098">
              <w:rPr>
                <w:bCs/>
                <w:sz w:val="16"/>
                <w:szCs w:val="16"/>
                <w:lang w:val="en-US"/>
              </w:rPr>
              <w:t>376,10</w:t>
            </w:r>
          </w:p>
        </w:tc>
        <w:tc>
          <w:tcPr>
            <w:tcW w:w="463" w:type="pct"/>
          </w:tcPr>
          <w:p w:rsidR="00D970BB" w:rsidRPr="00B24098" w:rsidRDefault="00D970BB" w:rsidP="0074515A">
            <w:pPr>
              <w:jc w:val="center"/>
              <w:rPr>
                <w:bCs/>
                <w:sz w:val="16"/>
                <w:szCs w:val="16"/>
              </w:rPr>
            </w:pPr>
            <w:r w:rsidRPr="00B24098">
              <w:rPr>
                <w:bCs/>
                <w:sz w:val="16"/>
                <w:szCs w:val="16"/>
              </w:rPr>
              <w:t>395,50</w:t>
            </w:r>
          </w:p>
        </w:tc>
        <w:tc>
          <w:tcPr>
            <w:tcW w:w="417" w:type="pct"/>
          </w:tcPr>
          <w:p w:rsidR="00D970BB" w:rsidRPr="00B24098" w:rsidRDefault="00D970BB" w:rsidP="0074515A">
            <w:pPr>
              <w:jc w:val="center"/>
              <w:rPr>
                <w:bCs/>
                <w:sz w:val="16"/>
                <w:szCs w:val="16"/>
              </w:rPr>
            </w:pPr>
            <w:r w:rsidRPr="00B24098">
              <w:rPr>
                <w:bCs/>
                <w:sz w:val="16"/>
                <w:szCs w:val="16"/>
              </w:rPr>
              <w:t>395,50</w:t>
            </w:r>
          </w:p>
        </w:tc>
        <w:tc>
          <w:tcPr>
            <w:tcW w:w="556"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370" w:type="pct"/>
          </w:tcPr>
          <w:p w:rsidR="00D970BB" w:rsidRPr="00B24098" w:rsidRDefault="00D970BB" w:rsidP="0074515A">
            <w:pPr>
              <w:jc w:val="center"/>
              <w:rPr>
                <w:bCs/>
                <w:sz w:val="16"/>
                <w:szCs w:val="16"/>
              </w:rPr>
            </w:pPr>
            <w:r w:rsidRPr="00B24098">
              <w:rPr>
                <w:bCs/>
                <w:sz w:val="16"/>
                <w:szCs w:val="16"/>
              </w:rPr>
              <w:t>1167,10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iCs/>
                <w:sz w:val="16"/>
                <w:szCs w:val="16"/>
              </w:rPr>
              <w:t>федеральный бюджет</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417" w:type="pct"/>
          </w:tcPr>
          <w:p w:rsidR="00D970BB" w:rsidRPr="00B24098" w:rsidRDefault="00D970BB" w:rsidP="0074515A">
            <w:pPr>
              <w:jc w:val="center"/>
              <w:rPr>
                <w:bCs/>
                <w:sz w:val="16"/>
                <w:szCs w:val="16"/>
              </w:rPr>
            </w:pPr>
            <w:r w:rsidRPr="00B24098">
              <w:rPr>
                <w:bCs/>
                <w:sz w:val="16"/>
                <w:szCs w:val="16"/>
              </w:rPr>
              <w:t>0,00</w:t>
            </w:r>
          </w:p>
        </w:tc>
        <w:tc>
          <w:tcPr>
            <w:tcW w:w="556" w:type="pct"/>
          </w:tcPr>
          <w:p w:rsidR="00D970BB" w:rsidRPr="00B24098" w:rsidRDefault="00D970BB" w:rsidP="0074515A">
            <w:pPr>
              <w:jc w:val="center"/>
              <w:rPr>
                <w:bCs/>
                <w:sz w:val="16"/>
                <w:szCs w:val="16"/>
              </w:rPr>
            </w:pPr>
            <w:r w:rsidRPr="00B24098">
              <w:rPr>
                <w:bCs/>
                <w:sz w:val="16"/>
                <w:szCs w:val="16"/>
              </w:rPr>
              <w:t>0,0</w:t>
            </w:r>
          </w:p>
        </w:tc>
        <w:tc>
          <w:tcPr>
            <w:tcW w:w="463" w:type="pct"/>
          </w:tcPr>
          <w:p w:rsidR="00D970BB" w:rsidRPr="00B24098" w:rsidRDefault="00D970BB" w:rsidP="0074515A">
            <w:pPr>
              <w:jc w:val="center"/>
              <w:rPr>
                <w:bCs/>
                <w:sz w:val="16"/>
                <w:szCs w:val="16"/>
              </w:rPr>
            </w:pPr>
            <w:r w:rsidRPr="00B24098">
              <w:rPr>
                <w:bCs/>
                <w:sz w:val="16"/>
                <w:szCs w:val="16"/>
              </w:rPr>
              <w:t>0,0</w:t>
            </w:r>
          </w:p>
        </w:tc>
        <w:tc>
          <w:tcPr>
            <w:tcW w:w="370" w:type="pct"/>
          </w:tcPr>
          <w:p w:rsidR="00D970BB" w:rsidRPr="00B24098" w:rsidRDefault="00D970BB" w:rsidP="0074515A">
            <w:pPr>
              <w:jc w:val="center"/>
              <w:rPr>
                <w:bCs/>
                <w:sz w:val="16"/>
                <w:szCs w:val="16"/>
              </w:rPr>
            </w:pPr>
            <w:r w:rsidRPr="00B24098">
              <w:rPr>
                <w:bCs/>
                <w:sz w:val="16"/>
                <w:szCs w:val="16"/>
              </w:rPr>
              <w:t>0,0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sz w:val="16"/>
                <w:szCs w:val="16"/>
              </w:rPr>
              <w:t>республиканский бюджет</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376,10</w:t>
            </w:r>
          </w:p>
        </w:tc>
        <w:tc>
          <w:tcPr>
            <w:tcW w:w="463" w:type="pct"/>
          </w:tcPr>
          <w:p w:rsidR="00D970BB" w:rsidRPr="00B24098" w:rsidRDefault="00D970BB" w:rsidP="0074515A">
            <w:pPr>
              <w:jc w:val="center"/>
              <w:rPr>
                <w:bCs/>
                <w:sz w:val="16"/>
                <w:szCs w:val="16"/>
              </w:rPr>
            </w:pPr>
            <w:r w:rsidRPr="00B24098">
              <w:rPr>
                <w:bCs/>
                <w:sz w:val="16"/>
                <w:szCs w:val="16"/>
              </w:rPr>
              <w:t>395,50</w:t>
            </w:r>
          </w:p>
        </w:tc>
        <w:tc>
          <w:tcPr>
            <w:tcW w:w="417" w:type="pct"/>
          </w:tcPr>
          <w:p w:rsidR="00D970BB" w:rsidRPr="00B24098" w:rsidRDefault="00D970BB" w:rsidP="0074515A">
            <w:pPr>
              <w:jc w:val="center"/>
              <w:rPr>
                <w:bCs/>
                <w:sz w:val="16"/>
                <w:szCs w:val="16"/>
              </w:rPr>
            </w:pPr>
            <w:r w:rsidRPr="00B24098">
              <w:rPr>
                <w:bCs/>
                <w:sz w:val="16"/>
                <w:szCs w:val="16"/>
              </w:rPr>
              <w:t>395,50</w:t>
            </w:r>
          </w:p>
        </w:tc>
        <w:tc>
          <w:tcPr>
            <w:tcW w:w="556" w:type="pct"/>
          </w:tcPr>
          <w:p w:rsidR="00D970BB" w:rsidRPr="00B24098" w:rsidRDefault="00D970BB" w:rsidP="0074515A">
            <w:pPr>
              <w:jc w:val="center"/>
              <w:rPr>
                <w:bCs/>
                <w:sz w:val="16"/>
                <w:szCs w:val="16"/>
              </w:rPr>
            </w:pPr>
            <w:r w:rsidRPr="00B24098">
              <w:rPr>
                <w:bCs/>
                <w:sz w:val="16"/>
                <w:szCs w:val="16"/>
              </w:rPr>
              <w:t>0,0</w:t>
            </w:r>
          </w:p>
        </w:tc>
        <w:tc>
          <w:tcPr>
            <w:tcW w:w="463" w:type="pct"/>
          </w:tcPr>
          <w:p w:rsidR="00D970BB" w:rsidRPr="00B24098" w:rsidRDefault="00D970BB" w:rsidP="0074515A">
            <w:pPr>
              <w:jc w:val="center"/>
              <w:rPr>
                <w:bCs/>
                <w:sz w:val="16"/>
                <w:szCs w:val="16"/>
              </w:rPr>
            </w:pPr>
            <w:r w:rsidRPr="00B24098">
              <w:rPr>
                <w:bCs/>
                <w:sz w:val="16"/>
                <w:szCs w:val="16"/>
              </w:rPr>
              <w:t>0,0</w:t>
            </w:r>
          </w:p>
        </w:tc>
        <w:tc>
          <w:tcPr>
            <w:tcW w:w="370" w:type="pct"/>
          </w:tcPr>
          <w:p w:rsidR="00D970BB" w:rsidRPr="00B24098" w:rsidRDefault="00D970BB" w:rsidP="0074515A">
            <w:pPr>
              <w:jc w:val="center"/>
              <w:rPr>
                <w:bCs/>
                <w:sz w:val="16"/>
                <w:szCs w:val="16"/>
              </w:rPr>
            </w:pPr>
            <w:r w:rsidRPr="00B24098">
              <w:rPr>
                <w:bCs/>
                <w:sz w:val="16"/>
                <w:szCs w:val="16"/>
              </w:rPr>
              <w:t>1167,10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sz w:val="16"/>
                <w:szCs w:val="16"/>
              </w:rPr>
              <w:t>местные бюджеты</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sz w:val="16"/>
                <w:szCs w:val="16"/>
              </w:rPr>
            </w:pPr>
            <w:r w:rsidRPr="00B24098">
              <w:rPr>
                <w:sz w:val="16"/>
                <w:szCs w:val="16"/>
              </w:rPr>
              <w:t>0,00</w:t>
            </w:r>
          </w:p>
        </w:tc>
        <w:tc>
          <w:tcPr>
            <w:tcW w:w="417" w:type="pct"/>
          </w:tcPr>
          <w:p w:rsidR="00D970BB" w:rsidRPr="00B24098" w:rsidRDefault="00D970BB" w:rsidP="0074515A">
            <w:pPr>
              <w:jc w:val="center"/>
              <w:rPr>
                <w:sz w:val="16"/>
                <w:szCs w:val="16"/>
              </w:rPr>
            </w:pPr>
            <w:r w:rsidRPr="00B24098">
              <w:rPr>
                <w:sz w:val="16"/>
                <w:szCs w:val="16"/>
              </w:rPr>
              <w:t>0,00</w:t>
            </w:r>
          </w:p>
        </w:tc>
        <w:tc>
          <w:tcPr>
            <w:tcW w:w="556" w:type="pct"/>
          </w:tcPr>
          <w:p w:rsidR="00D970BB" w:rsidRPr="00B24098" w:rsidRDefault="00D970BB" w:rsidP="0074515A">
            <w:pPr>
              <w:jc w:val="center"/>
              <w:rPr>
                <w:sz w:val="16"/>
                <w:szCs w:val="16"/>
              </w:rPr>
            </w:pPr>
            <w:r w:rsidRPr="00B24098">
              <w:rPr>
                <w:bCs/>
                <w:sz w:val="16"/>
                <w:szCs w:val="16"/>
              </w:rPr>
              <w:t>0,0</w:t>
            </w:r>
          </w:p>
        </w:tc>
        <w:tc>
          <w:tcPr>
            <w:tcW w:w="463" w:type="pct"/>
          </w:tcPr>
          <w:p w:rsidR="00D970BB" w:rsidRPr="00B24098" w:rsidRDefault="00D970BB" w:rsidP="0074515A">
            <w:pPr>
              <w:jc w:val="center"/>
              <w:rPr>
                <w:sz w:val="16"/>
                <w:szCs w:val="16"/>
              </w:rPr>
            </w:pPr>
            <w:r w:rsidRPr="00B24098">
              <w:rPr>
                <w:bCs/>
                <w:sz w:val="16"/>
                <w:szCs w:val="16"/>
              </w:rPr>
              <w:t>0,0</w:t>
            </w:r>
          </w:p>
        </w:tc>
        <w:tc>
          <w:tcPr>
            <w:tcW w:w="370" w:type="pct"/>
          </w:tcPr>
          <w:p w:rsidR="00D970BB" w:rsidRPr="00B24098" w:rsidRDefault="00D970BB" w:rsidP="0074515A">
            <w:pPr>
              <w:jc w:val="center"/>
              <w:rPr>
                <w:sz w:val="16"/>
                <w:szCs w:val="16"/>
              </w:rPr>
            </w:pPr>
            <w:r w:rsidRPr="00B24098">
              <w:rPr>
                <w:bCs/>
                <w:sz w:val="16"/>
                <w:szCs w:val="16"/>
              </w:rPr>
              <w:t>0,0</w:t>
            </w:r>
          </w:p>
        </w:tc>
      </w:tr>
      <w:tr w:rsidR="00D970BB" w:rsidRPr="00B24098" w:rsidTr="0074515A">
        <w:tc>
          <w:tcPr>
            <w:tcW w:w="205" w:type="pct"/>
          </w:tcPr>
          <w:p w:rsidR="00D970BB" w:rsidRPr="00B24098" w:rsidRDefault="00D970BB" w:rsidP="0074515A">
            <w:pPr>
              <w:jc w:val="center"/>
              <w:rPr>
                <w:bCs/>
                <w:sz w:val="16"/>
                <w:szCs w:val="16"/>
              </w:rPr>
            </w:pPr>
            <w:r w:rsidRPr="00B24098">
              <w:rPr>
                <w:bCs/>
                <w:sz w:val="16"/>
                <w:szCs w:val="16"/>
              </w:rPr>
              <w:t>2.1</w:t>
            </w:r>
          </w:p>
        </w:tc>
        <w:tc>
          <w:tcPr>
            <w:tcW w:w="1091" w:type="pct"/>
          </w:tcPr>
          <w:p w:rsidR="00D970BB" w:rsidRPr="00B24098" w:rsidRDefault="00D970BB" w:rsidP="0074515A">
            <w:pPr>
              <w:suppressAutoHyphens/>
              <w:rPr>
                <w:sz w:val="16"/>
                <w:szCs w:val="16"/>
              </w:rPr>
            </w:pPr>
            <w:r w:rsidRPr="00B24098">
              <w:rPr>
                <w:sz w:val="16"/>
                <w:szCs w:val="16"/>
              </w:rPr>
              <w:t>Проведение противоэпизоотических мероприятий</w:t>
            </w:r>
          </w:p>
        </w:tc>
        <w:tc>
          <w:tcPr>
            <w:tcW w:w="416" w:type="pct"/>
          </w:tcPr>
          <w:p w:rsidR="00D970BB" w:rsidRPr="00B24098" w:rsidRDefault="00D970BB" w:rsidP="0074515A">
            <w:pPr>
              <w:jc w:val="center"/>
              <w:rPr>
                <w:bCs/>
                <w:sz w:val="16"/>
                <w:szCs w:val="16"/>
              </w:rPr>
            </w:pPr>
            <w:r w:rsidRPr="00B24098">
              <w:rPr>
                <w:bCs/>
                <w:sz w:val="16"/>
                <w:szCs w:val="16"/>
              </w:rPr>
              <w:t>932</w:t>
            </w:r>
          </w:p>
        </w:tc>
        <w:tc>
          <w:tcPr>
            <w:tcW w:w="509" w:type="pct"/>
          </w:tcPr>
          <w:p w:rsidR="00D970BB" w:rsidRPr="00B24098" w:rsidRDefault="00D970BB" w:rsidP="0074515A">
            <w:pPr>
              <w:jc w:val="center"/>
              <w:rPr>
                <w:bCs/>
                <w:sz w:val="16"/>
                <w:szCs w:val="16"/>
              </w:rPr>
            </w:pPr>
            <w:r w:rsidRPr="00B24098">
              <w:rPr>
                <w:bCs/>
                <w:sz w:val="16"/>
                <w:szCs w:val="16"/>
              </w:rPr>
              <w:t>Ц940277440</w:t>
            </w:r>
          </w:p>
        </w:tc>
        <w:tc>
          <w:tcPr>
            <w:tcW w:w="509" w:type="pct"/>
          </w:tcPr>
          <w:p w:rsidR="00D970BB" w:rsidRPr="00B24098" w:rsidRDefault="00D970BB" w:rsidP="0074515A">
            <w:pPr>
              <w:jc w:val="center"/>
              <w:rPr>
                <w:bCs/>
                <w:sz w:val="16"/>
                <w:szCs w:val="16"/>
              </w:rPr>
            </w:pPr>
            <w:r w:rsidRPr="00B24098">
              <w:rPr>
                <w:bCs/>
                <w:sz w:val="16"/>
                <w:szCs w:val="16"/>
              </w:rPr>
              <w:t>75,00</w:t>
            </w:r>
          </w:p>
        </w:tc>
        <w:tc>
          <w:tcPr>
            <w:tcW w:w="463" w:type="pct"/>
          </w:tcPr>
          <w:p w:rsidR="00D970BB" w:rsidRPr="00B24098" w:rsidRDefault="00D970BB" w:rsidP="0074515A">
            <w:pPr>
              <w:jc w:val="center"/>
              <w:rPr>
                <w:sz w:val="16"/>
                <w:szCs w:val="16"/>
              </w:rPr>
            </w:pPr>
            <w:r w:rsidRPr="00B24098">
              <w:rPr>
                <w:sz w:val="16"/>
                <w:szCs w:val="16"/>
              </w:rPr>
              <w:t>10,30</w:t>
            </w:r>
          </w:p>
        </w:tc>
        <w:tc>
          <w:tcPr>
            <w:tcW w:w="417" w:type="pct"/>
          </w:tcPr>
          <w:p w:rsidR="00D970BB" w:rsidRPr="00B24098" w:rsidRDefault="00D970BB" w:rsidP="0074515A">
            <w:pPr>
              <w:jc w:val="center"/>
              <w:rPr>
                <w:sz w:val="16"/>
                <w:szCs w:val="16"/>
              </w:rPr>
            </w:pPr>
            <w:r w:rsidRPr="00B24098">
              <w:rPr>
                <w:sz w:val="16"/>
                <w:szCs w:val="16"/>
              </w:rPr>
              <w:t>10,00</w:t>
            </w:r>
          </w:p>
        </w:tc>
        <w:tc>
          <w:tcPr>
            <w:tcW w:w="556"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370" w:type="pct"/>
          </w:tcPr>
          <w:p w:rsidR="00D970BB" w:rsidRPr="00B24098" w:rsidRDefault="00D970BB" w:rsidP="0074515A">
            <w:pPr>
              <w:jc w:val="center"/>
              <w:rPr>
                <w:bCs/>
                <w:sz w:val="16"/>
                <w:szCs w:val="16"/>
              </w:rPr>
            </w:pPr>
            <w:r w:rsidRPr="00B24098">
              <w:rPr>
                <w:bCs/>
                <w:sz w:val="16"/>
                <w:szCs w:val="16"/>
              </w:rPr>
              <w:t>95,90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iCs/>
                <w:sz w:val="16"/>
                <w:szCs w:val="16"/>
              </w:rPr>
              <w:t>федеральный бюджет</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sz w:val="16"/>
                <w:szCs w:val="16"/>
              </w:rPr>
            </w:pPr>
            <w:r w:rsidRPr="00B24098">
              <w:rPr>
                <w:sz w:val="16"/>
                <w:szCs w:val="16"/>
              </w:rPr>
              <w:t>0,00</w:t>
            </w:r>
          </w:p>
        </w:tc>
        <w:tc>
          <w:tcPr>
            <w:tcW w:w="417" w:type="pct"/>
          </w:tcPr>
          <w:p w:rsidR="00D970BB" w:rsidRPr="00B24098" w:rsidRDefault="00D970BB" w:rsidP="0074515A">
            <w:pPr>
              <w:jc w:val="center"/>
              <w:rPr>
                <w:sz w:val="16"/>
                <w:szCs w:val="16"/>
              </w:rPr>
            </w:pPr>
            <w:r w:rsidRPr="00B24098">
              <w:rPr>
                <w:sz w:val="16"/>
                <w:szCs w:val="16"/>
              </w:rPr>
              <w:t>0,00</w:t>
            </w:r>
          </w:p>
        </w:tc>
        <w:tc>
          <w:tcPr>
            <w:tcW w:w="556"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370" w:type="pct"/>
          </w:tcPr>
          <w:p w:rsidR="00D970BB" w:rsidRPr="00B24098" w:rsidRDefault="00D970BB" w:rsidP="0074515A">
            <w:pPr>
              <w:jc w:val="center"/>
              <w:rPr>
                <w:bCs/>
                <w:sz w:val="16"/>
                <w:szCs w:val="16"/>
              </w:rPr>
            </w:pPr>
            <w:r w:rsidRPr="00B24098">
              <w:rPr>
                <w:bCs/>
                <w:sz w:val="16"/>
                <w:szCs w:val="16"/>
              </w:rPr>
              <w:t>0,00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sz w:val="16"/>
                <w:szCs w:val="16"/>
              </w:rPr>
              <w:t>республиканский бюджет</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sz w:val="16"/>
                <w:szCs w:val="16"/>
              </w:rPr>
            </w:pPr>
            <w:r w:rsidRPr="00B24098">
              <w:rPr>
                <w:sz w:val="16"/>
                <w:szCs w:val="16"/>
              </w:rPr>
              <w:t>0,00</w:t>
            </w:r>
          </w:p>
        </w:tc>
        <w:tc>
          <w:tcPr>
            <w:tcW w:w="417" w:type="pct"/>
          </w:tcPr>
          <w:p w:rsidR="00D970BB" w:rsidRPr="00B24098" w:rsidRDefault="00D970BB" w:rsidP="0074515A">
            <w:pPr>
              <w:jc w:val="center"/>
              <w:rPr>
                <w:sz w:val="16"/>
                <w:szCs w:val="16"/>
              </w:rPr>
            </w:pPr>
            <w:r w:rsidRPr="00B24098">
              <w:rPr>
                <w:sz w:val="16"/>
                <w:szCs w:val="16"/>
              </w:rPr>
              <w:t>0,00</w:t>
            </w:r>
          </w:p>
        </w:tc>
        <w:tc>
          <w:tcPr>
            <w:tcW w:w="556"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370" w:type="pct"/>
          </w:tcPr>
          <w:p w:rsidR="00D970BB" w:rsidRPr="00B24098" w:rsidRDefault="00D970BB" w:rsidP="0074515A">
            <w:pPr>
              <w:jc w:val="center"/>
              <w:rPr>
                <w:bCs/>
                <w:sz w:val="16"/>
                <w:szCs w:val="16"/>
              </w:rPr>
            </w:pPr>
            <w:r w:rsidRPr="00B24098">
              <w:rPr>
                <w:bCs/>
                <w:sz w:val="16"/>
                <w:szCs w:val="16"/>
              </w:rPr>
              <w:t>0,00</w:t>
            </w:r>
          </w:p>
        </w:tc>
      </w:tr>
      <w:tr w:rsidR="00D970BB" w:rsidRPr="00B24098" w:rsidTr="0074515A">
        <w:tc>
          <w:tcPr>
            <w:tcW w:w="205" w:type="pct"/>
          </w:tcPr>
          <w:p w:rsidR="00D970BB" w:rsidRPr="00B24098" w:rsidRDefault="00D970BB" w:rsidP="0074515A">
            <w:pPr>
              <w:jc w:val="center"/>
              <w:rPr>
                <w:bCs/>
                <w:sz w:val="16"/>
                <w:szCs w:val="16"/>
              </w:rPr>
            </w:pPr>
          </w:p>
        </w:tc>
        <w:tc>
          <w:tcPr>
            <w:tcW w:w="1091" w:type="pct"/>
          </w:tcPr>
          <w:p w:rsidR="00D970BB" w:rsidRPr="00B24098" w:rsidRDefault="00D970BB" w:rsidP="0074515A">
            <w:pPr>
              <w:suppressAutoHyphens/>
              <w:jc w:val="left"/>
              <w:rPr>
                <w:sz w:val="16"/>
                <w:szCs w:val="16"/>
              </w:rPr>
            </w:pPr>
            <w:r w:rsidRPr="00B24098">
              <w:rPr>
                <w:sz w:val="16"/>
                <w:szCs w:val="16"/>
              </w:rPr>
              <w:t>местные бюджеты</w:t>
            </w:r>
          </w:p>
        </w:tc>
        <w:tc>
          <w:tcPr>
            <w:tcW w:w="416"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p>
        </w:tc>
        <w:tc>
          <w:tcPr>
            <w:tcW w:w="509" w:type="pct"/>
          </w:tcPr>
          <w:p w:rsidR="00D970BB" w:rsidRPr="00B24098" w:rsidRDefault="00D970BB" w:rsidP="0074515A">
            <w:pPr>
              <w:jc w:val="center"/>
              <w:rPr>
                <w:bCs/>
                <w:sz w:val="16"/>
                <w:szCs w:val="16"/>
              </w:rPr>
            </w:pPr>
            <w:r w:rsidRPr="00B24098">
              <w:rPr>
                <w:bCs/>
                <w:sz w:val="16"/>
                <w:szCs w:val="16"/>
              </w:rPr>
              <w:t>75,00</w:t>
            </w:r>
          </w:p>
        </w:tc>
        <w:tc>
          <w:tcPr>
            <w:tcW w:w="463" w:type="pct"/>
          </w:tcPr>
          <w:p w:rsidR="00D970BB" w:rsidRPr="00B24098" w:rsidRDefault="00D970BB" w:rsidP="0074515A">
            <w:pPr>
              <w:jc w:val="center"/>
              <w:rPr>
                <w:sz w:val="16"/>
                <w:szCs w:val="16"/>
              </w:rPr>
            </w:pPr>
            <w:r w:rsidRPr="00B24098">
              <w:rPr>
                <w:sz w:val="16"/>
                <w:szCs w:val="16"/>
              </w:rPr>
              <w:t>10,30</w:t>
            </w:r>
          </w:p>
        </w:tc>
        <w:tc>
          <w:tcPr>
            <w:tcW w:w="417" w:type="pct"/>
          </w:tcPr>
          <w:p w:rsidR="00D970BB" w:rsidRPr="00B24098" w:rsidRDefault="00D970BB" w:rsidP="0074515A">
            <w:pPr>
              <w:jc w:val="center"/>
              <w:rPr>
                <w:sz w:val="16"/>
                <w:szCs w:val="16"/>
              </w:rPr>
            </w:pPr>
            <w:r w:rsidRPr="00B24098">
              <w:rPr>
                <w:sz w:val="16"/>
                <w:szCs w:val="16"/>
              </w:rPr>
              <w:t>10,00</w:t>
            </w:r>
          </w:p>
        </w:tc>
        <w:tc>
          <w:tcPr>
            <w:tcW w:w="556" w:type="pct"/>
          </w:tcPr>
          <w:p w:rsidR="00D970BB" w:rsidRPr="00B24098" w:rsidRDefault="00D970BB" w:rsidP="0074515A">
            <w:pPr>
              <w:jc w:val="center"/>
              <w:rPr>
                <w:bCs/>
                <w:sz w:val="16"/>
                <w:szCs w:val="16"/>
              </w:rPr>
            </w:pPr>
            <w:r w:rsidRPr="00B24098">
              <w:rPr>
                <w:bCs/>
                <w:sz w:val="16"/>
                <w:szCs w:val="16"/>
              </w:rPr>
              <w:t>0,00</w:t>
            </w:r>
          </w:p>
        </w:tc>
        <w:tc>
          <w:tcPr>
            <w:tcW w:w="463" w:type="pct"/>
          </w:tcPr>
          <w:p w:rsidR="00D970BB" w:rsidRPr="00B24098" w:rsidRDefault="00D970BB" w:rsidP="0074515A">
            <w:pPr>
              <w:jc w:val="center"/>
              <w:rPr>
                <w:bCs/>
                <w:sz w:val="16"/>
                <w:szCs w:val="16"/>
              </w:rPr>
            </w:pPr>
            <w:r w:rsidRPr="00B24098">
              <w:rPr>
                <w:bCs/>
                <w:sz w:val="16"/>
                <w:szCs w:val="16"/>
              </w:rPr>
              <w:t>0,00</w:t>
            </w:r>
          </w:p>
        </w:tc>
        <w:tc>
          <w:tcPr>
            <w:tcW w:w="370" w:type="pct"/>
          </w:tcPr>
          <w:p w:rsidR="00D970BB" w:rsidRPr="00B24098" w:rsidRDefault="00D970BB" w:rsidP="0074515A">
            <w:pPr>
              <w:jc w:val="center"/>
              <w:rPr>
                <w:bCs/>
                <w:sz w:val="16"/>
                <w:szCs w:val="16"/>
              </w:rPr>
            </w:pPr>
            <w:r w:rsidRPr="00B24098">
              <w:rPr>
                <w:bCs/>
                <w:sz w:val="16"/>
                <w:szCs w:val="16"/>
              </w:rPr>
              <w:t>95,90</w:t>
            </w:r>
          </w:p>
        </w:tc>
      </w:tr>
    </w:tbl>
    <w:p w:rsidR="00D970BB" w:rsidRPr="00B24098" w:rsidRDefault="00D970BB" w:rsidP="00D970BB">
      <w:pPr>
        <w:tabs>
          <w:tab w:val="left" w:pos="10773"/>
        </w:tabs>
        <w:ind w:left="10773"/>
        <w:jc w:val="right"/>
        <w:outlineLvl w:val="0"/>
        <w:rPr>
          <w:color w:val="000000"/>
          <w:sz w:val="16"/>
          <w:szCs w:val="16"/>
        </w:rPr>
        <w:sectPr w:rsidR="00D970BB" w:rsidRPr="00B24098" w:rsidSect="00747E0C">
          <w:pgSz w:w="16838" w:h="11906" w:orient="landscape"/>
          <w:pgMar w:top="567" w:right="567" w:bottom="567" w:left="1134" w:header="426" w:footer="63" w:gutter="0"/>
          <w:cols w:space="720"/>
          <w:docGrid w:linePitch="600" w:charSpace="32768"/>
        </w:sectPr>
      </w:pPr>
      <w:r w:rsidRPr="00B24098">
        <w:rPr>
          <w:color w:val="000000"/>
          <w:sz w:val="16"/>
          <w:szCs w:val="16"/>
        </w:rPr>
        <w:t>»;</w:t>
      </w:r>
    </w:p>
    <w:p w:rsidR="00D970BB" w:rsidRPr="00B24098" w:rsidRDefault="00D970BB" w:rsidP="00D970BB">
      <w:pPr>
        <w:tabs>
          <w:tab w:val="left" w:pos="10773"/>
        </w:tabs>
        <w:ind w:left="10773"/>
        <w:outlineLvl w:val="0"/>
        <w:rPr>
          <w:color w:val="000000"/>
          <w:sz w:val="16"/>
          <w:szCs w:val="16"/>
        </w:rPr>
      </w:pPr>
      <w:r w:rsidRPr="00B24098">
        <w:rPr>
          <w:color w:val="000000"/>
          <w:sz w:val="16"/>
          <w:szCs w:val="16"/>
        </w:rPr>
        <w:lastRenderedPageBreak/>
        <w:t>Приложение № 4</w:t>
      </w:r>
    </w:p>
    <w:p w:rsidR="00D970BB" w:rsidRPr="00B24098" w:rsidRDefault="00D970BB" w:rsidP="00D970BB">
      <w:pPr>
        <w:tabs>
          <w:tab w:val="left" w:pos="10773"/>
        </w:tabs>
        <w:ind w:left="10773"/>
        <w:outlineLvl w:val="0"/>
        <w:rPr>
          <w:color w:val="000000"/>
          <w:sz w:val="16"/>
          <w:szCs w:val="16"/>
        </w:rPr>
      </w:pPr>
      <w:r w:rsidRPr="00B24098">
        <w:rPr>
          <w:color w:val="000000"/>
          <w:sz w:val="16"/>
          <w:szCs w:val="16"/>
        </w:rPr>
        <w:t xml:space="preserve">к изменениям в муниципальную программу </w:t>
      </w:r>
    </w:p>
    <w:p w:rsidR="00D970BB" w:rsidRPr="00B24098" w:rsidRDefault="00D970BB" w:rsidP="00D970BB">
      <w:pPr>
        <w:pStyle w:val="1"/>
        <w:jc w:val="center"/>
        <w:rPr>
          <w:rFonts w:ascii="Times New Roman" w:hAnsi="Times New Roman"/>
          <w:sz w:val="16"/>
          <w:szCs w:val="16"/>
        </w:rPr>
      </w:pPr>
      <w:bookmarkStart w:id="428" w:name="sub_301"/>
      <w:r w:rsidRPr="00B24098">
        <w:rPr>
          <w:rFonts w:ascii="Times New Roman" w:hAnsi="Times New Roman"/>
          <w:sz w:val="16"/>
          <w:szCs w:val="16"/>
        </w:rPr>
        <w:t>«Паспорт</w:t>
      </w:r>
    </w:p>
    <w:p w:rsidR="00D970BB" w:rsidRPr="00B24098" w:rsidRDefault="00D970BB" w:rsidP="00D970BB">
      <w:pPr>
        <w:pStyle w:val="1"/>
        <w:jc w:val="center"/>
        <w:rPr>
          <w:rFonts w:ascii="Times New Roman" w:hAnsi="Times New Roman"/>
          <w:sz w:val="16"/>
          <w:szCs w:val="16"/>
        </w:rPr>
      </w:pPr>
      <w:r w:rsidRPr="00B24098">
        <w:rPr>
          <w:rFonts w:ascii="Times New Roman" w:hAnsi="Times New Roman"/>
          <w:sz w:val="16"/>
          <w:szCs w:val="16"/>
        </w:rPr>
        <w:t>муниципального ведомственного проекта «Содействие развитию агропромышленного комплекса»</w:t>
      </w:r>
    </w:p>
    <w:p w:rsidR="00D970BB" w:rsidRPr="00B24098" w:rsidRDefault="00D970BB" w:rsidP="00D970BB">
      <w:pPr>
        <w:pStyle w:val="1"/>
        <w:jc w:val="center"/>
        <w:rPr>
          <w:rFonts w:ascii="Times New Roman" w:hAnsi="Times New Roman"/>
          <w:sz w:val="16"/>
          <w:szCs w:val="16"/>
        </w:rPr>
      </w:pPr>
    </w:p>
    <w:p w:rsidR="00D970BB" w:rsidRPr="00B24098" w:rsidRDefault="00D970BB" w:rsidP="00D970BB">
      <w:pPr>
        <w:pStyle w:val="1"/>
        <w:jc w:val="center"/>
        <w:rPr>
          <w:rFonts w:ascii="Times New Roman" w:hAnsi="Times New Roman"/>
          <w:sz w:val="16"/>
          <w:szCs w:val="16"/>
        </w:rPr>
      </w:pPr>
      <w:r w:rsidRPr="00B24098">
        <w:rPr>
          <w:rFonts w:ascii="Times New Roman" w:hAnsi="Times New Roman"/>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19"/>
        <w:gridCol w:w="841"/>
        <w:gridCol w:w="2389"/>
        <w:gridCol w:w="1824"/>
        <w:gridCol w:w="1124"/>
        <w:gridCol w:w="5656"/>
      </w:tblGrid>
      <w:tr w:rsidR="00D970BB" w:rsidRPr="00B24098" w:rsidTr="0074515A">
        <w:tc>
          <w:tcPr>
            <w:tcW w:w="1146" w:type="pct"/>
            <w:tcBorders>
              <w:top w:val="single" w:sz="4" w:space="0" w:color="auto"/>
              <w:bottom w:val="single" w:sz="4" w:space="0" w:color="auto"/>
              <w:right w:val="single" w:sz="4" w:space="0" w:color="auto"/>
            </w:tcBorders>
          </w:tcPr>
          <w:bookmarkEnd w:id="428"/>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Краткое наименование муниципального проекта</w:t>
            </w:r>
          </w:p>
        </w:tc>
        <w:tc>
          <w:tcPr>
            <w:tcW w:w="1052" w:type="pct"/>
            <w:gridSpan w:val="2"/>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Развитие отраслей и техническая модернизация агропромышленного комплекса</w:t>
            </w:r>
          </w:p>
        </w:tc>
        <w:tc>
          <w:tcPr>
            <w:tcW w:w="594"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Срок реализации проекта</w:t>
            </w:r>
          </w:p>
        </w:tc>
        <w:tc>
          <w:tcPr>
            <w:tcW w:w="366"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01.01.2025</w:t>
            </w:r>
          </w:p>
        </w:tc>
        <w:tc>
          <w:tcPr>
            <w:tcW w:w="1842" w:type="pct"/>
            <w:tcBorders>
              <w:top w:val="single" w:sz="4" w:space="0" w:color="auto"/>
              <w:left w:val="single" w:sz="4" w:space="0" w:color="auto"/>
              <w:bottom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31.12.2035</w:t>
            </w:r>
          </w:p>
        </w:tc>
      </w:tr>
      <w:tr w:rsidR="00D970BB" w:rsidRPr="00B24098" w:rsidTr="0074515A">
        <w:tc>
          <w:tcPr>
            <w:tcW w:w="1146" w:type="pct"/>
            <w:tcBorders>
              <w:top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Куратор муниципального проекта</w:t>
            </w:r>
          </w:p>
        </w:tc>
        <w:tc>
          <w:tcPr>
            <w:tcW w:w="1052" w:type="pct"/>
            <w:gridSpan w:val="2"/>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Фирсова Т.М.</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Заместитель главы - начальник  отдела экономики и инвестиционной деятельности администрации  Алатырского муниципального округа</w:t>
            </w:r>
          </w:p>
        </w:tc>
      </w:tr>
      <w:tr w:rsidR="00D970BB" w:rsidRPr="00B24098" w:rsidTr="0074515A">
        <w:tc>
          <w:tcPr>
            <w:tcW w:w="1146" w:type="pct"/>
            <w:tcBorders>
              <w:top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Руководитель муниципального проекта</w:t>
            </w:r>
          </w:p>
        </w:tc>
        <w:tc>
          <w:tcPr>
            <w:tcW w:w="1052" w:type="pct"/>
            <w:gridSpan w:val="2"/>
            <w:tcBorders>
              <w:top w:val="single" w:sz="4" w:space="0" w:color="auto"/>
              <w:left w:val="single" w:sz="4" w:space="0" w:color="auto"/>
              <w:bottom w:val="single" w:sz="4" w:space="0" w:color="auto"/>
              <w:right w:val="single" w:sz="4" w:space="0" w:color="auto"/>
            </w:tcBorders>
          </w:tcPr>
          <w:p w:rsidR="00D970BB" w:rsidRPr="00B24098" w:rsidRDefault="00D970BB" w:rsidP="0074515A">
            <w:pPr>
              <w:suppressAutoHyphens/>
              <w:rPr>
                <w:sz w:val="16"/>
                <w:szCs w:val="16"/>
              </w:rPr>
            </w:pPr>
            <w:proofErr w:type="spellStart"/>
            <w:r w:rsidRPr="00B24098">
              <w:rPr>
                <w:sz w:val="16"/>
                <w:szCs w:val="16"/>
              </w:rPr>
              <w:t>Ховрина</w:t>
            </w:r>
            <w:proofErr w:type="spellEnd"/>
            <w:r w:rsidRPr="00B24098">
              <w:rPr>
                <w:sz w:val="16"/>
                <w:szCs w:val="16"/>
              </w:rPr>
              <w:t xml:space="preserve"> М.А.</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suppressAutoHyphens/>
              <w:rPr>
                <w:sz w:val="16"/>
                <w:szCs w:val="16"/>
              </w:rPr>
            </w:pPr>
            <w:r w:rsidRPr="00B24098">
              <w:rPr>
                <w:sz w:val="16"/>
                <w:szCs w:val="16"/>
              </w:rPr>
              <w:t>Начальник отдела сельского хозяйства, природопользования  и экологии администрации  Алатырского муниципального округа</w:t>
            </w:r>
          </w:p>
        </w:tc>
      </w:tr>
      <w:tr w:rsidR="00D970BB" w:rsidRPr="00B24098" w:rsidTr="0074515A">
        <w:tc>
          <w:tcPr>
            <w:tcW w:w="1146" w:type="pct"/>
            <w:tcBorders>
              <w:top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Администратор муниципального проекта</w:t>
            </w:r>
          </w:p>
        </w:tc>
        <w:tc>
          <w:tcPr>
            <w:tcW w:w="1052" w:type="pct"/>
            <w:gridSpan w:val="2"/>
            <w:tcBorders>
              <w:top w:val="single" w:sz="4" w:space="0" w:color="auto"/>
              <w:left w:val="single" w:sz="4" w:space="0" w:color="auto"/>
              <w:bottom w:val="single" w:sz="4" w:space="0" w:color="auto"/>
              <w:right w:val="single" w:sz="4" w:space="0" w:color="auto"/>
            </w:tcBorders>
          </w:tcPr>
          <w:p w:rsidR="00D970BB" w:rsidRPr="00B24098" w:rsidRDefault="00D970BB" w:rsidP="0074515A">
            <w:pPr>
              <w:suppressAutoHyphens/>
              <w:rPr>
                <w:sz w:val="16"/>
                <w:szCs w:val="16"/>
              </w:rPr>
            </w:pPr>
            <w:proofErr w:type="spellStart"/>
            <w:r w:rsidRPr="00B24098">
              <w:rPr>
                <w:sz w:val="16"/>
                <w:szCs w:val="16"/>
              </w:rPr>
              <w:t>Ховрина</w:t>
            </w:r>
            <w:proofErr w:type="spellEnd"/>
            <w:r w:rsidRPr="00B24098">
              <w:rPr>
                <w:sz w:val="16"/>
                <w:szCs w:val="16"/>
              </w:rPr>
              <w:t xml:space="preserve"> М.А.</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suppressAutoHyphens/>
              <w:rPr>
                <w:sz w:val="16"/>
                <w:szCs w:val="16"/>
              </w:rPr>
            </w:pPr>
            <w:r w:rsidRPr="00B24098">
              <w:rPr>
                <w:sz w:val="16"/>
                <w:szCs w:val="16"/>
              </w:rPr>
              <w:t>Начальник отдела сельского хозяйства, природопользования  и экологии администрации  Алатырского муниципального округа</w:t>
            </w:r>
          </w:p>
        </w:tc>
      </w:tr>
      <w:tr w:rsidR="00D970BB" w:rsidRPr="00B24098" w:rsidTr="0074515A">
        <w:tc>
          <w:tcPr>
            <w:tcW w:w="1146" w:type="pct"/>
            <w:vMerge w:val="restart"/>
            <w:tcBorders>
              <w:top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Связь с государственной программой Российской Федерации, государственной программой Чувашской Республики, муниципальной программой Алатырского муниципального округа Чувашской Республики</w:t>
            </w:r>
          </w:p>
        </w:tc>
        <w:tc>
          <w:tcPr>
            <w:tcW w:w="274"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1.</w:t>
            </w:r>
          </w:p>
        </w:tc>
        <w:tc>
          <w:tcPr>
            <w:tcW w:w="777"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Государственная программа Чувашской Республики</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Развитие сельского хозяйства и регулирование рынка сельскохозяйственной продукции, сырья и продовольствия Чувашской Республики</w:t>
            </w:r>
          </w:p>
        </w:tc>
      </w:tr>
      <w:tr w:rsidR="00D970BB" w:rsidRPr="00B24098" w:rsidTr="0074515A">
        <w:tc>
          <w:tcPr>
            <w:tcW w:w="1146" w:type="pct"/>
            <w:vMerge/>
            <w:tcBorders>
              <w:top w:val="single" w:sz="4" w:space="0" w:color="auto"/>
              <w:bottom w:val="single" w:sz="4" w:space="0" w:color="auto"/>
              <w:right w:val="single" w:sz="4" w:space="0" w:color="auto"/>
            </w:tcBorders>
          </w:tcPr>
          <w:p w:rsidR="00D970BB" w:rsidRPr="00B24098" w:rsidRDefault="00D970BB" w:rsidP="0074515A">
            <w:pPr>
              <w:pStyle w:val="ad"/>
              <w:suppressAutoHyphens/>
              <w:rPr>
                <w:rFonts w:ascii="Times New Roman" w:hAnsi="Times New Roman" w:cs="Times New Roman"/>
                <w:sz w:val="16"/>
                <w:szCs w:val="16"/>
              </w:rPr>
            </w:pPr>
          </w:p>
        </w:tc>
        <w:tc>
          <w:tcPr>
            <w:tcW w:w="274"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2.</w:t>
            </w:r>
          </w:p>
        </w:tc>
        <w:tc>
          <w:tcPr>
            <w:tcW w:w="777"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Государственная программа Российской Федерации</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Государственная программа развития сельского хозяйства и регулирования рынков сельскохозяйственной продукции, сырья и продовольствия</w:t>
            </w:r>
          </w:p>
        </w:tc>
      </w:tr>
      <w:tr w:rsidR="00D970BB" w:rsidRPr="00B24098" w:rsidTr="0074515A">
        <w:tc>
          <w:tcPr>
            <w:tcW w:w="1146" w:type="pct"/>
            <w:vMerge/>
            <w:tcBorders>
              <w:top w:val="single" w:sz="4" w:space="0" w:color="auto"/>
              <w:bottom w:val="single" w:sz="4" w:space="0" w:color="auto"/>
              <w:right w:val="single" w:sz="4" w:space="0" w:color="auto"/>
            </w:tcBorders>
          </w:tcPr>
          <w:p w:rsidR="00D970BB" w:rsidRPr="00B24098" w:rsidRDefault="00D970BB" w:rsidP="0074515A">
            <w:pPr>
              <w:pStyle w:val="ad"/>
              <w:suppressAutoHyphens/>
              <w:rPr>
                <w:rFonts w:ascii="Times New Roman" w:hAnsi="Times New Roman" w:cs="Times New Roman"/>
                <w:sz w:val="16"/>
                <w:szCs w:val="16"/>
              </w:rPr>
            </w:pPr>
          </w:p>
        </w:tc>
        <w:tc>
          <w:tcPr>
            <w:tcW w:w="274"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d"/>
              <w:suppressAutoHyphens/>
              <w:jc w:val="center"/>
              <w:rPr>
                <w:rFonts w:ascii="Times New Roman" w:hAnsi="Times New Roman" w:cs="Times New Roman"/>
                <w:sz w:val="16"/>
                <w:szCs w:val="16"/>
              </w:rPr>
            </w:pPr>
            <w:r w:rsidRPr="00B24098">
              <w:rPr>
                <w:rFonts w:ascii="Times New Roman" w:hAnsi="Times New Roman" w:cs="Times New Roman"/>
                <w:sz w:val="16"/>
                <w:szCs w:val="16"/>
              </w:rPr>
              <w:t>3.</w:t>
            </w:r>
          </w:p>
        </w:tc>
        <w:tc>
          <w:tcPr>
            <w:tcW w:w="777" w:type="pct"/>
            <w:tcBorders>
              <w:top w:val="single" w:sz="4" w:space="0" w:color="auto"/>
              <w:left w:val="single" w:sz="4" w:space="0" w:color="auto"/>
              <w:bottom w:val="single" w:sz="4" w:space="0" w:color="auto"/>
              <w:right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Муниципальная программа Алатырского муниципального округа Чувашской Республики</w:t>
            </w:r>
          </w:p>
        </w:tc>
        <w:tc>
          <w:tcPr>
            <w:tcW w:w="2802" w:type="pct"/>
            <w:gridSpan w:val="3"/>
            <w:tcBorders>
              <w:top w:val="single" w:sz="4" w:space="0" w:color="auto"/>
              <w:left w:val="single" w:sz="4" w:space="0" w:color="auto"/>
              <w:bottom w:val="single" w:sz="4" w:space="0" w:color="auto"/>
            </w:tcBorders>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Муниципальная программа "Развитие сельского хозяйства и регулирование рынка сельскохозяйственной продукции, сырья и продовольствия"</w:t>
            </w:r>
          </w:p>
        </w:tc>
      </w:tr>
    </w:tbl>
    <w:p w:rsidR="00D970BB" w:rsidRPr="00B24098" w:rsidRDefault="00D970BB" w:rsidP="00D970BB">
      <w:pPr>
        <w:pStyle w:val="1"/>
        <w:jc w:val="center"/>
        <w:rPr>
          <w:rFonts w:ascii="Times New Roman" w:hAnsi="Times New Roman"/>
          <w:sz w:val="16"/>
          <w:szCs w:val="16"/>
        </w:rPr>
      </w:pPr>
      <w:bookmarkStart w:id="429" w:name="sub_502"/>
      <w:r w:rsidRPr="00B24098">
        <w:rPr>
          <w:rFonts w:ascii="Times New Roman" w:hAnsi="Times New Roman"/>
          <w:sz w:val="16"/>
          <w:szCs w:val="16"/>
        </w:rPr>
        <w:t>2. Показатели ведомственного муниципального проекта «Содействие развитию агропромышленного комплекса»</w:t>
      </w:r>
    </w:p>
    <w:tbl>
      <w:tblPr>
        <w:tblStyle w:val="a5"/>
        <w:tblW w:w="5000" w:type="pct"/>
        <w:tblLook w:val="04A0" w:firstRow="1" w:lastRow="0" w:firstColumn="1" w:lastColumn="0" w:noHBand="0" w:noVBand="1"/>
      </w:tblPr>
      <w:tblGrid>
        <w:gridCol w:w="456"/>
        <w:gridCol w:w="1907"/>
        <w:gridCol w:w="959"/>
        <w:gridCol w:w="933"/>
        <w:gridCol w:w="830"/>
        <w:gridCol w:w="632"/>
        <w:gridCol w:w="905"/>
        <w:gridCol w:w="905"/>
        <w:gridCol w:w="767"/>
        <w:gridCol w:w="1044"/>
        <w:gridCol w:w="1183"/>
        <w:gridCol w:w="1748"/>
        <w:gridCol w:w="1180"/>
        <w:gridCol w:w="1904"/>
      </w:tblGrid>
      <w:tr w:rsidR="00D970BB" w:rsidRPr="00B24098" w:rsidTr="0074515A">
        <w:tc>
          <w:tcPr>
            <w:tcW w:w="179" w:type="pct"/>
            <w:vMerge w:val="restart"/>
          </w:tcPr>
          <w:bookmarkEnd w:id="429"/>
          <w:p w:rsidR="00D970BB" w:rsidRPr="00B24098" w:rsidRDefault="00D970BB" w:rsidP="0074515A">
            <w:pPr>
              <w:suppressAutoHyphens/>
              <w:jc w:val="center"/>
              <w:rPr>
                <w:sz w:val="16"/>
                <w:szCs w:val="16"/>
              </w:rPr>
            </w:pPr>
            <w:r w:rsidRPr="00B24098">
              <w:rPr>
                <w:sz w:val="16"/>
                <w:szCs w:val="16"/>
              </w:rPr>
              <w:t xml:space="preserve">№ </w:t>
            </w:r>
            <w:proofErr w:type="spellStart"/>
            <w:r w:rsidRPr="00B24098">
              <w:rPr>
                <w:sz w:val="16"/>
                <w:szCs w:val="16"/>
              </w:rPr>
              <w:t>пп</w:t>
            </w:r>
            <w:proofErr w:type="spellEnd"/>
          </w:p>
        </w:tc>
        <w:tc>
          <w:tcPr>
            <w:tcW w:w="715" w:type="pct"/>
            <w:vMerge w:val="restart"/>
          </w:tcPr>
          <w:p w:rsidR="00D970BB" w:rsidRPr="00B24098" w:rsidRDefault="00D970BB" w:rsidP="0074515A">
            <w:pPr>
              <w:suppressAutoHyphens/>
              <w:jc w:val="center"/>
              <w:rPr>
                <w:sz w:val="16"/>
                <w:szCs w:val="16"/>
              </w:rPr>
            </w:pPr>
            <w:r w:rsidRPr="00B24098">
              <w:rPr>
                <w:sz w:val="16"/>
                <w:szCs w:val="16"/>
              </w:rPr>
              <w:t>Показатели регионального проекта</w:t>
            </w:r>
          </w:p>
        </w:tc>
        <w:tc>
          <w:tcPr>
            <w:tcW w:w="223" w:type="pct"/>
            <w:vMerge w:val="restart"/>
          </w:tcPr>
          <w:p w:rsidR="00D970BB" w:rsidRPr="00B24098" w:rsidRDefault="00D970BB" w:rsidP="0074515A">
            <w:pPr>
              <w:suppressAutoHyphens/>
              <w:jc w:val="center"/>
              <w:rPr>
                <w:sz w:val="16"/>
                <w:szCs w:val="16"/>
              </w:rPr>
            </w:pPr>
            <w:r w:rsidRPr="00B24098">
              <w:rPr>
                <w:sz w:val="16"/>
                <w:szCs w:val="16"/>
              </w:rPr>
              <w:t>Уровень показателя</w:t>
            </w:r>
          </w:p>
        </w:tc>
        <w:tc>
          <w:tcPr>
            <w:tcW w:w="276" w:type="pct"/>
            <w:vMerge w:val="restart"/>
          </w:tcPr>
          <w:p w:rsidR="00D970BB" w:rsidRPr="00B24098" w:rsidRDefault="00D970BB" w:rsidP="0074515A">
            <w:pPr>
              <w:suppressAutoHyphens/>
              <w:jc w:val="center"/>
              <w:rPr>
                <w:sz w:val="16"/>
                <w:szCs w:val="16"/>
              </w:rPr>
            </w:pPr>
            <w:r w:rsidRPr="00B24098">
              <w:rPr>
                <w:sz w:val="16"/>
                <w:szCs w:val="16"/>
              </w:rPr>
              <w:t>Единица измерения</w:t>
            </w:r>
          </w:p>
        </w:tc>
        <w:tc>
          <w:tcPr>
            <w:tcW w:w="528" w:type="pct"/>
            <w:gridSpan w:val="2"/>
          </w:tcPr>
          <w:p w:rsidR="00D970BB" w:rsidRPr="00B24098" w:rsidRDefault="00D970BB" w:rsidP="0074515A">
            <w:pPr>
              <w:suppressAutoHyphens/>
              <w:jc w:val="center"/>
              <w:rPr>
                <w:sz w:val="16"/>
                <w:szCs w:val="16"/>
              </w:rPr>
            </w:pPr>
            <w:r w:rsidRPr="00B24098">
              <w:rPr>
                <w:sz w:val="16"/>
                <w:szCs w:val="16"/>
              </w:rPr>
              <w:t>Базовое значение</w:t>
            </w:r>
          </w:p>
        </w:tc>
        <w:tc>
          <w:tcPr>
            <w:tcW w:w="1875" w:type="pct"/>
            <w:gridSpan w:val="5"/>
          </w:tcPr>
          <w:p w:rsidR="00D970BB" w:rsidRPr="00B24098" w:rsidRDefault="00D970BB" w:rsidP="0074515A">
            <w:pPr>
              <w:suppressAutoHyphens/>
              <w:jc w:val="center"/>
              <w:rPr>
                <w:b/>
                <w:bCs/>
                <w:sz w:val="16"/>
                <w:szCs w:val="16"/>
              </w:rPr>
            </w:pPr>
            <w:r w:rsidRPr="00B24098">
              <w:rPr>
                <w:sz w:val="16"/>
                <w:szCs w:val="16"/>
              </w:rPr>
              <w:t>Значение показателя по годам</w:t>
            </w:r>
          </w:p>
        </w:tc>
        <w:tc>
          <w:tcPr>
            <w:tcW w:w="254" w:type="pct"/>
            <w:vMerge w:val="restart"/>
          </w:tcPr>
          <w:p w:rsidR="00D970BB" w:rsidRPr="00B24098" w:rsidRDefault="00D970BB" w:rsidP="0074515A">
            <w:pPr>
              <w:suppressAutoHyphens/>
              <w:jc w:val="center"/>
              <w:rPr>
                <w:sz w:val="16"/>
                <w:szCs w:val="16"/>
              </w:rPr>
            </w:pPr>
            <w:r w:rsidRPr="00B24098">
              <w:rPr>
                <w:sz w:val="16"/>
                <w:szCs w:val="16"/>
              </w:rPr>
              <w:t>Признак возрастания/убывания</w:t>
            </w:r>
          </w:p>
        </w:tc>
        <w:tc>
          <w:tcPr>
            <w:tcW w:w="268" w:type="pct"/>
            <w:vMerge w:val="restart"/>
          </w:tcPr>
          <w:p w:rsidR="00D970BB" w:rsidRPr="00B24098" w:rsidRDefault="00D970BB" w:rsidP="0074515A">
            <w:pPr>
              <w:suppressAutoHyphens/>
              <w:jc w:val="center"/>
              <w:rPr>
                <w:sz w:val="16"/>
                <w:szCs w:val="16"/>
              </w:rPr>
            </w:pPr>
            <w:r w:rsidRPr="00B24098">
              <w:rPr>
                <w:sz w:val="16"/>
                <w:szCs w:val="16"/>
              </w:rPr>
              <w:t>Нарастающий итог</w:t>
            </w:r>
          </w:p>
        </w:tc>
        <w:tc>
          <w:tcPr>
            <w:tcW w:w="683" w:type="pct"/>
            <w:vMerge w:val="restart"/>
          </w:tcPr>
          <w:p w:rsidR="00D970BB" w:rsidRPr="00B24098" w:rsidRDefault="00D970BB" w:rsidP="0074515A">
            <w:pPr>
              <w:suppressAutoHyphens/>
              <w:jc w:val="center"/>
              <w:rPr>
                <w:sz w:val="16"/>
                <w:szCs w:val="16"/>
              </w:rPr>
            </w:pPr>
            <w:r w:rsidRPr="00B24098">
              <w:rPr>
                <w:sz w:val="16"/>
                <w:szCs w:val="16"/>
              </w:rPr>
              <w:t>Информационная система (источник данных)</w:t>
            </w:r>
          </w:p>
        </w:tc>
      </w:tr>
      <w:tr w:rsidR="00D970BB" w:rsidRPr="00B24098" w:rsidTr="0074515A">
        <w:tc>
          <w:tcPr>
            <w:tcW w:w="179" w:type="pct"/>
            <w:vMerge/>
          </w:tcPr>
          <w:p w:rsidR="00D970BB" w:rsidRPr="00B24098" w:rsidRDefault="00D970BB" w:rsidP="0074515A">
            <w:pPr>
              <w:suppressAutoHyphens/>
              <w:jc w:val="center"/>
              <w:rPr>
                <w:sz w:val="16"/>
                <w:szCs w:val="16"/>
              </w:rPr>
            </w:pPr>
          </w:p>
        </w:tc>
        <w:tc>
          <w:tcPr>
            <w:tcW w:w="715" w:type="pct"/>
            <w:vMerge/>
          </w:tcPr>
          <w:p w:rsidR="00D970BB" w:rsidRPr="00B24098" w:rsidRDefault="00D970BB" w:rsidP="0074515A">
            <w:pPr>
              <w:suppressAutoHyphens/>
              <w:jc w:val="center"/>
              <w:rPr>
                <w:sz w:val="16"/>
                <w:szCs w:val="16"/>
              </w:rPr>
            </w:pPr>
          </w:p>
        </w:tc>
        <w:tc>
          <w:tcPr>
            <w:tcW w:w="223" w:type="pct"/>
            <w:vMerge/>
          </w:tcPr>
          <w:p w:rsidR="00D970BB" w:rsidRPr="00B24098" w:rsidRDefault="00D970BB" w:rsidP="0074515A">
            <w:pPr>
              <w:suppressAutoHyphens/>
              <w:jc w:val="center"/>
              <w:rPr>
                <w:sz w:val="16"/>
                <w:szCs w:val="16"/>
              </w:rPr>
            </w:pPr>
          </w:p>
        </w:tc>
        <w:tc>
          <w:tcPr>
            <w:tcW w:w="276" w:type="pct"/>
            <w:vMerge/>
          </w:tcPr>
          <w:p w:rsidR="00D970BB" w:rsidRPr="00B24098" w:rsidRDefault="00D970BB" w:rsidP="0074515A">
            <w:pPr>
              <w:suppressAutoHyphens/>
              <w:jc w:val="center"/>
              <w:rPr>
                <w:sz w:val="16"/>
                <w:szCs w:val="16"/>
              </w:rPr>
            </w:pPr>
          </w:p>
        </w:tc>
        <w:tc>
          <w:tcPr>
            <w:tcW w:w="260" w:type="pct"/>
          </w:tcPr>
          <w:p w:rsidR="00D970BB" w:rsidRPr="00B24098" w:rsidRDefault="00D970BB" w:rsidP="0074515A">
            <w:pPr>
              <w:suppressAutoHyphens/>
              <w:jc w:val="center"/>
              <w:rPr>
                <w:sz w:val="16"/>
                <w:szCs w:val="16"/>
              </w:rPr>
            </w:pPr>
            <w:r w:rsidRPr="00B24098">
              <w:rPr>
                <w:sz w:val="16"/>
                <w:szCs w:val="16"/>
              </w:rPr>
              <w:t>значение</w:t>
            </w:r>
          </w:p>
        </w:tc>
        <w:tc>
          <w:tcPr>
            <w:tcW w:w="268" w:type="pct"/>
          </w:tcPr>
          <w:p w:rsidR="00D970BB" w:rsidRPr="00B24098" w:rsidRDefault="00D970BB" w:rsidP="0074515A">
            <w:pPr>
              <w:suppressAutoHyphens/>
              <w:jc w:val="center"/>
              <w:rPr>
                <w:sz w:val="16"/>
                <w:szCs w:val="16"/>
              </w:rPr>
            </w:pPr>
            <w:r w:rsidRPr="00B24098">
              <w:rPr>
                <w:sz w:val="16"/>
                <w:szCs w:val="16"/>
              </w:rPr>
              <w:t>год</w:t>
            </w:r>
          </w:p>
        </w:tc>
        <w:tc>
          <w:tcPr>
            <w:tcW w:w="357" w:type="pct"/>
          </w:tcPr>
          <w:p w:rsidR="00D970BB" w:rsidRPr="00B24098" w:rsidRDefault="00D970BB" w:rsidP="0074515A">
            <w:pPr>
              <w:suppressAutoHyphens/>
              <w:jc w:val="center"/>
              <w:rPr>
                <w:sz w:val="16"/>
                <w:szCs w:val="16"/>
              </w:rPr>
            </w:pPr>
            <w:r w:rsidRPr="00B24098">
              <w:rPr>
                <w:sz w:val="16"/>
                <w:szCs w:val="16"/>
                <w:lang w:val="en-US"/>
              </w:rPr>
              <w:t>2025</w:t>
            </w:r>
          </w:p>
        </w:tc>
        <w:tc>
          <w:tcPr>
            <w:tcW w:w="357" w:type="pct"/>
          </w:tcPr>
          <w:p w:rsidR="00D970BB" w:rsidRPr="00B24098" w:rsidRDefault="00D970BB" w:rsidP="0074515A">
            <w:pPr>
              <w:suppressAutoHyphens/>
              <w:jc w:val="center"/>
              <w:rPr>
                <w:sz w:val="16"/>
                <w:szCs w:val="16"/>
                <w:lang w:val="en-US"/>
              </w:rPr>
            </w:pPr>
            <w:r w:rsidRPr="00B24098">
              <w:rPr>
                <w:sz w:val="16"/>
                <w:szCs w:val="16"/>
              </w:rPr>
              <w:t>202</w:t>
            </w:r>
            <w:r w:rsidRPr="00B24098">
              <w:rPr>
                <w:sz w:val="16"/>
                <w:szCs w:val="16"/>
                <w:lang w:val="en-US"/>
              </w:rPr>
              <w:t>6</w:t>
            </w:r>
          </w:p>
        </w:tc>
        <w:tc>
          <w:tcPr>
            <w:tcW w:w="312" w:type="pct"/>
          </w:tcPr>
          <w:p w:rsidR="00D970BB" w:rsidRPr="00B24098" w:rsidRDefault="00D970BB" w:rsidP="0074515A">
            <w:pPr>
              <w:suppressAutoHyphens/>
              <w:jc w:val="center"/>
              <w:rPr>
                <w:sz w:val="16"/>
                <w:szCs w:val="16"/>
                <w:lang w:val="en-US"/>
              </w:rPr>
            </w:pPr>
            <w:r w:rsidRPr="00B24098">
              <w:rPr>
                <w:sz w:val="16"/>
                <w:szCs w:val="16"/>
              </w:rPr>
              <w:t>202</w:t>
            </w:r>
            <w:r w:rsidRPr="00B24098">
              <w:rPr>
                <w:sz w:val="16"/>
                <w:szCs w:val="16"/>
                <w:lang w:val="en-US"/>
              </w:rPr>
              <w:t>7</w:t>
            </w:r>
          </w:p>
        </w:tc>
        <w:tc>
          <w:tcPr>
            <w:tcW w:w="402" w:type="pct"/>
          </w:tcPr>
          <w:p w:rsidR="00D970BB" w:rsidRPr="00B24098" w:rsidRDefault="00D970BB" w:rsidP="0074515A">
            <w:pPr>
              <w:suppressAutoHyphens/>
              <w:jc w:val="center"/>
              <w:rPr>
                <w:sz w:val="16"/>
                <w:szCs w:val="16"/>
              </w:rPr>
            </w:pPr>
            <w:r w:rsidRPr="00B24098">
              <w:rPr>
                <w:sz w:val="16"/>
                <w:szCs w:val="16"/>
              </w:rPr>
              <w:t>202</w:t>
            </w:r>
            <w:r w:rsidRPr="00B24098">
              <w:rPr>
                <w:sz w:val="16"/>
                <w:szCs w:val="16"/>
                <w:lang w:val="en-US"/>
              </w:rPr>
              <w:t>8</w:t>
            </w:r>
            <w:r w:rsidRPr="00B24098">
              <w:rPr>
                <w:sz w:val="16"/>
                <w:szCs w:val="16"/>
              </w:rPr>
              <w:t>-2030</w:t>
            </w:r>
          </w:p>
        </w:tc>
        <w:tc>
          <w:tcPr>
            <w:tcW w:w="446" w:type="pct"/>
          </w:tcPr>
          <w:p w:rsidR="00D970BB" w:rsidRPr="00B24098" w:rsidRDefault="00D970BB" w:rsidP="0074515A">
            <w:pPr>
              <w:suppressAutoHyphens/>
              <w:jc w:val="center"/>
              <w:rPr>
                <w:sz w:val="16"/>
                <w:szCs w:val="16"/>
              </w:rPr>
            </w:pPr>
            <w:r w:rsidRPr="00B24098">
              <w:rPr>
                <w:sz w:val="16"/>
                <w:szCs w:val="16"/>
                <w:lang w:val="en-US"/>
              </w:rPr>
              <w:t>203</w:t>
            </w:r>
            <w:r w:rsidRPr="00B24098">
              <w:rPr>
                <w:sz w:val="16"/>
                <w:szCs w:val="16"/>
              </w:rPr>
              <w:t>1-2035</w:t>
            </w:r>
          </w:p>
        </w:tc>
        <w:tc>
          <w:tcPr>
            <w:tcW w:w="254" w:type="pct"/>
            <w:vMerge/>
          </w:tcPr>
          <w:p w:rsidR="00D970BB" w:rsidRPr="00B24098" w:rsidRDefault="00D970BB" w:rsidP="0074515A">
            <w:pPr>
              <w:suppressAutoHyphens/>
              <w:jc w:val="center"/>
              <w:rPr>
                <w:b/>
                <w:bCs/>
                <w:sz w:val="16"/>
                <w:szCs w:val="16"/>
              </w:rPr>
            </w:pPr>
          </w:p>
        </w:tc>
        <w:tc>
          <w:tcPr>
            <w:tcW w:w="268" w:type="pct"/>
            <w:vMerge/>
          </w:tcPr>
          <w:p w:rsidR="00D970BB" w:rsidRPr="00B24098" w:rsidRDefault="00D970BB" w:rsidP="0074515A">
            <w:pPr>
              <w:suppressAutoHyphens/>
              <w:jc w:val="center"/>
              <w:rPr>
                <w:b/>
                <w:bCs/>
                <w:sz w:val="16"/>
                <w:szCs w:val="16"/>
              </w:rPr>
            </w:pPr>
          </w:p>
        </w:tc>
        <w:tc>
          <w:tcPr>
            <w:tcW w:w="683" w:type="pct"/>
            <w:vMerge/>
          </w:tcPr>
          <w:p w:rsidR="00D970BB" w:rsidRPr="00B24098" w:rsidRDefault="00D970BB" w:rsidP="0074515A">
            <w:pPr>
              <w:suppressAutoHyphens/>
              <w:jc w:val="center"/>
              <w:rPr>
                <w:b/>
                <w:bCs/>
                <w:sz w:val="16"/>
                <w:szCs w:val="16"/>
              </w:rPr>
            </w:pPr>
          </w:p>
        </w:tc>
      </w:tr>
      <w:tr w:rsidR="00D970BB" w:rsidRPr="00B24098" w:rsidTr="0074515A">
        <w:tc>
          <w:tcPr>
            <w:tcW w:w="179" w:type="pct"/>
          </w:tcPr>
          <w:p w:rsidR="00D970BB" w:rsidRPr="00B24098" w:rsidRDefault="00D970BB" w:rsidP="0074515A">
            <w:pPr>
              <w:suppressAutoHyphens/>
              <w:jc w:val="center"/>
              <w:rPr>
                <w:sz w:val="16"/>
                <w:szCs w:val="16"/>
              </w:rPr>
            </w:pPr>
            <w:r w:rsidRPr="00B24098">
              <w:rPr>
                <w:sz w:val="16"/>
                <w:szCs w:val="16"/>
              </w:rPr>
              <w:t>1</w:t>
            </w:r>
          </w:p>
        </w:tc>
        <w:tc>
          <w:tcPr>
            <w:tcW w:w="715" w:type="pct"/>
          </w:tcPr>
          <w:p w:rsidR="00D970BB" w:rsidRPr="00B24098" w:rsidRDefault="00D970BB" w:rsidP="0074515A">
            <w:pPr>
              <w:suppressAutoHyphens/>
              <w:jc w:val="center"/>
              <w:rPr>
                <w:sz w:val="16"/>
                <w:szCs w:val="16"/>
              </w:rPr>
            </w:pPr>
            <w:r w:rsidRPr="00B24098">
              <w:rPr>
                <w:sz w:val="16"/>
                <w:szCs w:val="16"/>
              </w:rPr>
              <w:t>2</w:t>
            </w:r>
          </w:p>
        </w:tc>
        <w:tc>
          <w:tcPr>
            <w:tcW w:w="223" w:type="pct"/>
          </w:tcPr>
          <w:p w:rsidR="00D970BB" w:rsidRPr="00B24098" w:rsidRDefault="00D970BB" w:rsidP="0074515A">
            <w:pPr>
              <w:suppressAutoHyphens/>
              <w:jc w:val="center"/>
              <w:rPr>
                <w:sz w:val="16"/>
                <w:szCs w:val="16"/>
              </w:rPr>
            </w:pPr>
            <w:r w:rsidRPr="00B24098">
              <w:rPr>
                <w:sz w:val="16"/>
                <w:szCs w:val="16"/>
              </w:rPr>
              <w:t>3</w:t>
            </w:r>
          </w:p>
        </w:tc>
        <w:tc>
          <w:tcPr>
            <w:tcW w:w="276" w:type="pct"/>
          </w:tcPr>
          <w:p w:rsidR="00D970BB" w:rsidRPr="00B24098" w:rsidRDefault="00D970BB" w:rsidP="0074515A">
            <w:pPr>
              <w:suppressAutoHyphens/>
              <w:jc w:val="center"/>
              <w:rPr>
                <w:sz w:val="16"/>
                <w:szCs w:val="16"/>
              </w:rPr>
            </w:pPr>
            <w:r w:rsidRPr="00B24098">
              <w:rPr>
                <w:sz w:val="16"/>
                <w:szCs w:val="16"/>
              </w:rPr>
              <w:t>4</w:t>
            </w:r>
          </w:p>
        </w:tc>
        <w:tc>
          <w:tcPr>
            <w:tcW w:w="260" w:type="pct"/>
          </w:tcPr>
          <w:p w:rsidR="00D970BB" w:rsidRPr="00B24098" w:rsidRDefault="00D970BB" w:rsidP="0074515A">
            <w:pPr>
              <w:suppressAutoHyphens/>
              <w:jc w:val="center"/>
              <w:rPr>
                <w:sz w:val="16"/>
                <w:szCs w:val="16"/>
              </w:rPr>
            </w:pPr>
            <w:r w:rsidRPr="00B24098">
              <w:rPr>
                <w:sz w:val="16"/>
                <w:szCs w:val="16"/>
              </w:rPr>
              <w:t>5</w:t>
            </w:r>
          </w:p>
        </w:tc>
        <w:tc>
          <w:tcPr>
            <w:tcW w:w="268" w:type="pct"/>
          </w:tcPr>
          <w:p w:rsidR="00D970BB" w:rsidRPr="00B24098" w:rsidRDefault="00D970BB" w:rsidP="0074515A">
            <w:pPr>
              <w:suppressAutoHyphens/>
              <w:jc w:val="center"/>
              <w:rPr>
                <w:sz w:val="16"/>
                <w:szCs w:val="16"/>
              </w:rPr>
            </w:pPr>
            <w:r w:rsidRPr="00B24098">
              <w:rPr>
                <w:sz w:val="16"/>
                <w:szCs w:val="16"/>
              </w:rPr>
              <w:t>6</w:t>
            </w:r>
          </w:p>
        </w:tc>
        <w:tc>
          <w:tcPr>
            <w:tcW w:w="357" w:type="pct"/>
          </w:tcPr>
          <w:p w:rsidR="00D970BB" w:rsidRPr="00B24098" w:rsidRDefault="00D970BB" w:rsidP="0074515A">
            <w:pPr>
              <w:suppressAutoHyphens/>
              <w:jc w:val="center"/>
              <w:rPr>
                <w:sz w:val="16"/>
                <w:szCs w:val="16"/>
              </w:rPr>
            </w:pPr>
            <w:r w:rsidRPr="00B24098">
              <w:rPr>
                <w:sz w:val="16"/>
                <w:szCs w:val="16"/>
              </w:rPr>
              <w:t>7</w:t>
            </w:r>
          </w:p>
        </w:tc>
        <w:tc>
          <w:tcPr>
            <w:tcW w:w="357" w:type="pct"/>
          </w:tcPr>
          <w:p w:rsidR="00D970BB" w:rsidRPr="00B24098" w:rsidRDefault="00D970BB" w:rsidP="0074515A">
            <w:pPr>
              <w:suppressAutoHyphens/>
              <w:jc w:val="center"/>
              <w:rPr>
                <w:sz w:val="16"/>
                <w:szCs w:val="16"/>
              </w:rPr>
            </w:pPr>
            <w:r w:rsidRPr="00B24098">
              <w:rPr>
                <w:sz w:val="16"/>
                <w:szCs w:val="16"/>
              </w:rPr>
              <w:t>8</w:t>
            </w:r>
          </w:p>
        </w:tc>
        <w:tc>
          <w:tcPr>
            <w:tcW w:w="312" w:type="pct"/>
          </w:tcPr>
          <w:p w:rsidR="00D970BB" w:rsidRPr="00B24098" w:rsidRDefault="00D970BB" w:rsidP="0074515A">
            <w:pPr>
              <w:suppressAutoHyphens/>
              <w:jc w:val="center"/>
              <w:rPr>
                <w:sz w:val="16"/>
                <w:szCs w:val="16"/>
              </w:rPr>
            </w:pPr>
            <w:r w:rsidRPr="00B24098">
              <w:rPr>
                <w:sz w:val="16"/>
                <w:szCs w:val="16"/>
              </w:rPr>
              <w:t>9</w:t>
            </w:r>
          </w:p>
        </w:tc>
        <w:tc>
          <w:tcPr>
            <w:tcW w:w="402" w:type="pct"/>
          </w:tcPr>
          <w:p w:rsidR="00D970BB" w:rsidRPr="00B24098" w:rsidRDefault="00D970BB" w:rsidP="0074515A">
            <w:pPr>
              <w:suppressAutoHyphens/>
              <w:jc w:val="center"/>
              <w:rPr>
                <w:sz w:val="16"/>
                <w:szCs w:val="16"/>
              </w:rPr>
            </w:pPr>
            <w:r w:rsidRPr="00B24098">
              <w:rPr>
                <w:sz w:val="16"/>
                <w:szCs w:val="16"/>
              </w:rPr>
              <w:t>10</w:t>
            </w:r>
          </w:p>
        </w:tc>
        <w:tc>
          <w:tcPr>
            <w:tcW w:w="446" w:type="pct"/>
          </w:tcPr>
          <w:p w:rsidR="00D970BB" w:rsidRPr="00B24098" w:rsidRDefault="00D970BB" w:rsidP="0074515A">
            <w:pPr>
              <w:suppressAutoHyphens/>
              <w:jc w:val="center"/>
              <w:rPr>
                <w:sz w:val="16"/>
                <w:szCs w:val="16"/>
              </w:rPr>
            </w:pPr>
            <w:r w:rsidRPr="00B24098">
              <w:rPr>
                <w:sz w:val="16"/>
                <w:szCs w:val="16"/>
              </w:rPr>
              <w:t>11</w:t>
            </w:r>
          </w:p>
        </w:tc>
        <w:tc>
          <w:tcPr>
            <w:tcW w:w="254" w:type="pct"/>
          </w:tcPr>
          <w:p w:rsidR="00D970BB" w:rsidRPr="00B24098" w:rsidRDefault="00D970BB" w:rsidP="0074515A">
            <w:pPr>
              <w:suppressAutoHyphens/>
              <w:jc w:val="center"/>
              <w:rPr>
                <w:sz w:val="16"/>
                <w:szCs w:val="16"/>
              </w:rPr>
            </w:pPr>
            <w:r w:rsidRPr="00B24098">
              <w:rPr>
                <w:sz w:val="16"/>
                <w:szCs w:val="16"/>
              </w:rPr>
              <w:t>12</w:t>
            </w:r>
          </w:p>
        </w:tc>
        <w:tc>
          <w:tcPr>
            <w:tcW w:w="268" w:type="pct"/>
          </w:tcPr>
          <w:p w:rsidR="00D970BB" w:rsidRPr="00B24098" w:rsidRDefault="00D970BB" w:rsidP="0074515A">
            <w:pPr>
              <w:suppressAutoHyphens/>
              <w:jc w:val="center"/>
              <w:rPr>
                <w:sz w:val="16"/>
                <w:szCs w:val="16"/>
              </w:rPr>
            </w:pPr>
            <w:r w:rsidRPr="00B24098">
              <w:rPr>
                <w:sz w:val="16"/>
                <w:szCs w:val="16"/>
              </w:rPr>
              <w:t>13</w:t>
            </w:r>
          </w:p>
        </w:tc>
        <w:tc>
          <w:tcPr>
            <w:tcW w:w="683" w:type="pct"/>
          </w:tcPr>
          <w:p w:rsidR="00D970BB" w:rsidRPr="00B24098" w:rsidRDefault="00D970BB" w:rsidP="0074515A">
            <w:pPr>
              <w:suppressAutoHyphens/>
              <w:jc w:val="center"/>
              <w:rPr>
                <w:sz w:val="16"/>
                <w:szCs w:val="16"/>
              </w:rPr>
            </w:pPr>
            <w:r w:rsidRPr="00B24098">
              <w:rPr>
                <w:sz w:val="16"/>
                <w:szCs w:val="16"/>
              </w:rPr>
              <w:t>14</w:t>
            </w:r>
          </w:p>
        </w:tc>
      </w:tr>
      <w:tr w:rsidR="00D970BB" w:rsidRPr="00B24098" w:rsidTr="0074515A">
        <w:tc>
          <w:tcPr>
            <w:tcW w:w="179" w:type="pct"/>
          </w:tcPr>
          <w:p w:rsidR="00D970BB" w:rsidRPr="00B24098" w:rsidRDefault="00D970BB" w:rsidP="0074515A">
            <w:pPr>
              <w:suppressAutoHyphens/>
              <w:jc w:val="center"/>
              <w:rPr>
                <w:sz w:val="16"/>
                <w:szCs w:val="16"/>
              </w:rPr>
            </w:pPr>
            <w:r w:rsidRPr="00B24098">
              <w:rPr>
                <w:sz w:val="16"/>
                <w:szCs w:val="16"/>
              </w:rPr>
              <w:t>1.</w:t>
            </w:r>
          </w:p>
        </w:tc>
        <w:tc>
          <w:tcPr>
            <w:tcW w:w="4821" w:type="pct"/>
            <w:gridSpan w:val="13"/>
          </w:tcPr>
          <w:p w:rsidR="00D970BB" w:rsidRPr="00B24098" w:rsidRDefault="00D970BB" w:rsidP="0074515A">
            <w:pPr>
              <w:suppressAutoHyphens/>
              <w:rPr>
                <w:sz w:val="16"/>
                <w:szCs w:val="16"/>
              </w:rPr>
            </w:pPr>
            <w:r w:rsidRPr="00B24098">
              <w:rPr>
                <w:sz w:val="16"/>
                <w:szCs w:val="16"/>
              </w:rPr>
              <w:t>Увеличение объемов производства сельскохозяйственной продукции в 2035 году к уровню 2025 года по растениеводству на 1,6 раза, животноводству на 1,7 раза</w:t>
            </w:r>
          </w:p>
        </w:tc>
      </w:tr>
      <w:tr w:rsidR="00D970BB" w:rsidRPr="00B24098" w:rsidTr="0074515A">
        <w:trPr>
          <w:trHeight w:val="765"/>
        </w:trPr>
        <w:tc>
          <w:tcPr>
            <w:tcW w:w="179" w:type="pct"/>
          </w:tcPr>
          <w:p w:rsidR="00D970BB" w:rsidRPr="00B24098" w:rsidRDefault="00D970BB" w:rsidP="0074515A">
            <w:pPr>
              <w:suppressAutoHyphens/>
              <w:jc w:val="center"/>
              <w:rPr>
                <w:sz w:val="16"/>
                <w:szCs w:val="16"/>
              </w:rPr>
            </w:pPr>
            <w:r w:rsidRPr="00B24098">
              <w:rPr>
                <w:sz w:val="16"/>
                <w:szCs w:val="16"/>
              </w:rPr>
              <w:t>1.1.</w:t>
            </w:r>
          </w:p>
        </w:tc>
        <w:tc>
          <w:tcPr>
            <w:tcW w:w="715" w:type="pct"/>
          </w:tcPr>
          <w:p w:rsidR="00D970BB" w:rsidRPr="00B24098" w:rsidRDefault="00D970BB" w:rsidP="0074515A">
            <w:pPr>
              <w:suppressAutoHyphens/>
              <w:rPr>
                <w:sz w:val="16"/>
                <w:szCs w:val="16"/>
              </w:rPr>
            </w:pPr>
            <w:r w:rsidRPr="00B24098">
              <w:rPr>
                <w:sz w:val="16"/>
                <w:szCs w:val="16"/>
              </w:rPr>
              <w:t>Площадь земельных участков, на которых проведены работы по уничтожению борщевика Сосновского</w:t>
            </w:r>
          </w:p>
        </w:tc>
        <w:tc>
          <w:tcPr>
            <w:tcW w:w="223" w:type="pct"/>
          </w:tcPr>
          <w:p w:rsidR="00D970BB" w:rsidRPr="00B24098" w:rsidRDefault="00D970BB" w:rsidP="0074515A">
            <w:pPr>
              <w:suppressAutoHyphens/>
              <w:jc w:val="center"/>
              <w:rPr>
                <w:rFonts w:eastAsia="Arial Unicode MS"/>
                <w:sz w:val="16"/>
                <w:szCs w:val="16"/>
                <w:u w:color="000000"/>
              </w:rPr>
            </w:pPr>
            <w:r w:rsidRPr="00B24098">
              <w:rPr>
                <w:rFonts w:eastAsia="Arial Unicode MS"/>
                <w:sz w:val="16"/>
                <w:szCs w:val="16"/>
                <w:u w:color="000000"/>
              </w:rPr>
              <w:t>ВП</w:t>
            </w:r>
          </w:p>
        </w:tc>
        <w:tc>
          <w:tcPr>
            <w:tcW w:w="276" w:type="pct"/>
          </w:tcPr>
          <w:p w:rsidR="00D970BB" w:rsidRPr="00B24098" w:rsidRDefault="00D970BB" w:rsidP="0074515A">
            <w:pPr>
              <w:suppressAutoHyphens/>
              <w:jc w:val="center"/>
              <w:rPr>
                <w:rFonts w:eastAsia="Arial Unicode MS"/>
                <w:sz w:val="16"/>
                <w:szCs w:val="16"/>
                <w:u w:color="000000"/>
              </w:rPr>
            </w:pPr>
            <w:r w:rsidRPr="00B24098">
              <w:rPr>
                <w:rFonts w:eastAsia="Arial Unicode MS"/>
                <w:sz w:val="16"/>
                <w:szCs w:val="16"/>
                <w:u w:color="000000"/>
              </w:rPr>
              <w:t>га</w:t>
            </w:r>
          </w:p>
        </w:tc>
        <w:tc>
          <w:tcPr>
            <w:tcW w:w="260" w:type="pct"/>
          </w:tcPr>
          <w:p w:rsidR="00D970BB" w:rsidRPr="00B24098" w:rsidRDefault="00D970BB" w:rsidP="0074515A">
            <w:pPr>
              <w:suppressAutoHyphens/>
              <w:jc w:val="center"/>
              <w:rPr>
                <w:rFonts w:eastAsia="Arial Unicode MS"/>
                <w:sz w:val="16"/>
                <w:szCs w:val="16"/>
                <w:u w:color="000000"/>
              </w:rPr>
            </w:pPr>
            <w:r w:rsidRPr="00B24098">
              <w:rPr>
                <w:rFonts w:eastAsia="Arial Unicode MS"/>
                <w:sz w:val="16"/>
                <w:szCs w:val="16"/>
                <w:u w:color="000000"/>
              </w:rPr>
              <w:t>3,6</w:t>
            </w:r>
          </w:p>
        </w:tc>
        <w:tc>
          <w:tcPr>
            <w:tcW w:w="268" w:type="pct"/>
          </w:tcPr>
          <w:p w:rsidR="00D970BB" w:rsidRPr="00B24098" w:rsidRDefault="00D970BB" w:rsidP="0074515A">
            <w:pPr>
              <w:suppressAutoHyphens/>
              <w:jc w:val="center"/>
              <w:rPr>
                <w:rFonts w:eastAsia="Arial Unicode MS"/>
                <w:sz w:val="16"/>
                <w:szCs w:val="16"/>
                <w:u w:color="000000"/>
              </w:rPr>
            </w:pPr>
            <w:r w:rsidRPr="00B24098">
              <w:rPr>
                <w:rFonts w:eastAsia="Arial Unicode MS"/>
                <w:sz w:val="16"/>
                <w:szCs w:val="16"/>
                <w:u w:color="000000"/>
              </w:rPr>
              <w:t>2024</w:t>
            </w:r>
          </w:p>
        </w:tc>
        <w:tc>
          <w:tcPr>
            <w:tcW w:w="357" w:type="pct"/>
          </w:tcPr>
          <w:p w:rsidR="00D970BB" w:rsidRPr="00B24098" w:rsidRDefault="00D970BB" w:rsidP="0074515A">
            <w:pPr>
              <w:suppressAutoHyphens/>
              <w:jc w:val="center"/>
              <w:rPr>
                <w:rFonts w:eastAsia="Arial Unicode MS"/>
                <w:sz w:val="16"/>
                <w:szCs w:val="16"/>
                <w:u w:color="000000"/>
              </w:rPr>
            </w:pPr>
            <w:r w:rsidRPr="00B24098">
              <w:rPr>
                <w:rFonts w:eastAsia="Arial Unicode MS"/>
                <w:sz w:val="16"/>
                <w:szCs w:val="16"/>
                <w:u w:color="000000"/>
              </w:rPr>
              <w:t>2,6</w:t>
            </w:r>
          </w:p>
        </w:tc>
        <w:tc>
          <w:tcPr>
            <w:tcW w:w="357" w:type="pct"/>
          </w:tcPr>
          <w:p w:rsidR="00D970BB" w:rsidRPr="00B24098" w:rsidRDefault="00D970BB" w:rsidP="0074515A">
            <w:pPr>
              <w:suppressAutoHyphens/>
              <w:jc w:val="center"/>
              <w:rPr>
                <w:sz w:val="16"/>
                <w:szCs w:val="16"/>
              </w:rPr>
            </w:pPr>
            <w:r w:rsidRPr="00B24098">
              <w:rPr>
                <w:sz w:val="16"/>
                <w:szCs w:val="16"/>
              </w:rPr>
              <w:t>х</w:t>
            </w:r>
          </w:p>
        </w:tc>
        <w:tc>
          <w:tcPr>
            <w:tcW w:w="312" w:type="pct"/>
          </w:tcPr>
          <w:p w:rsidR="00D970BB" w:rsidRPr="00B24098" w:rsidRDefault="00D970BB" w:rsidP="0074515A">
            <w:pPr>
              <w:suppressAutoHyphens/>
              <w:jc w:val="center"/>
              <w:rPr>
                <w:sz w:val="16"/>
                <w:szCs w:val="16"/>
              </w:rPr>
            </w:pPr>
            <w:r w:rsidRPr="00B24098">
              <w:rPr>
                <w:sz w:val="16"/>
                <w:szCs w:val="16"/>
              </w:rPr>
              <w:t>х</w:t>
            </w:r>
          </w:p>
        </w:tc>
        <w:tc>
          <w:tcPr>
            <w:tcW w:w="402" w:type="pct"/>
          </w:tcPr>
          <w:p w:rsidR="00D970BB" w:rsidRPr="00B24098" w:rsidRDefault="00D970BB" w:rsidP="0074515A">
            <w:pPr>
              <w:suppressAutoHyphens/>
              <w:jc w:val="center"/>
              <w:rPr>
                <w:sz w:val="16"/>
                <w:szCs w:val="16"/>
              </w:rPr>
            </w:pPr>
            <w:r w:rsidRPr="00B24098">
              <w:rPr>
                <w:sz w:val="16"/>
                <w:szCs w:val="16"/>
              </w:rPr>
              <w:t>х</w:t>
            </w:r>
          </w:p>
        </w:tc>
        <w:tc>
          <w:tcPr>
            <w:tcW w:w="446" w:type="pct"/>
          </w:tcPr>
          <w:p w:rsidR="00D970BB" w:rsidRPr="00B24098" w:rsidRDefault="00D970BB" w:rsidP="0074515A">
            <w:pPr>
              <w:suppressAutoHyphens/>
              <w:jc w:val="center"/>
              <w:rPr>
                <w:sz w:val="16"/>
                <w:szCs w:val="16"/>
              </w:rPr>
            </w:pPr>
            <w:r w:rsidRPr="00B24098">
              <w:rPr>
                <w:sz w:val="16"/>
                <w:szCs w:val="16"/>
              </w:rPr>
              <w:t>х</w:t>
            </w:r>
          </w:p>
        </w:tc>
        <w:tc>
          <w:tcPr>
            <w:tcW w:w="254" w:type="pct"/>
          </w:tcPr>
          <w:p w:rsidR="00D970BB" w:rsidRPr="00B24098" w:rsidRDefault="00D970BB" w:rsidP="0074515A">
            <w:pPr>
              <w:suppressAutoHyphens/>
              <w:jc w:val="center"/>
              <w:rPr>
                <w:sz w:val="16"/>
                <w:szCs w:val="16"/>
              </w:rPr>
            </w:pPr>
            <w:r w:rsidRPr="00B24098">
              <w:rPr>
                <w:sz w:val="16"/>
                <w:szCs w:val="16"/>
              </w:rPr>
              <w:t>-</w:t>
            </w:r>
          </w:p>
        </w:tc>
        <w:tc>
          <w:tcPr>
            <w:tcW w:w="268" w:type="pct"/>
          </w:tcPr>
          <w:p w:rsidR="00D970BB" w:rsidRPr="00B24098" w:rsidRDefault="00D970BB" w:rsidP="0074515A">
            <w:pPr>
              <w:suppressAutoHyphens/>
              <w:jc w:val="center"/>
              <w:rPr>
                <w:sz w:val="16"/>
                <w:szCs w:val="16"/>
              </w:rPr>
            </w:pPr>
            <w:r w:rsidRPr="00B24098">
              <w:rPr>
                <w:sz w:val="16"/>
                <w:szCs w:val="16"/>
              </w:rPr>
              <w:t>нет</w:t>
            </w:r>
          </w:p>
        </w:tc>
        <w:tc>
          <w:tcPr>
            <w:tcW w:w="683" w:type="pct"/>
          </w:tcPr>
          <w:p w:rsidR="00D970BB" w:rsidRPr="00B24098" w:rsidRDefault="00D970BB" w:rsidP="0074515A">
            <w:pPr>
              <w:suppressAutoHyphens/>
              <w:jc w:val="center"/>
              <w:rPr>
                <w:sz w:val="16"/>
                <w:szCs w:val="16"/>
              </w:rPr>
            </w:pPr>
            <w:r w:rsidRPr="00B24098">
              <w:rPr>
                <w:sz w:val="16"/>
                <w:szCs w:val="16"/>
              </w:rPr>
              <w:t>ИС «Электронный бюджет»</w:t>
            </w:r>
          </w:p>
        </w:tc>
      </w:tr>
    </w:tbl>
    <w:p w:rsidR="00D970BB" w:rsidRPr="00B24098" w:rsidRDefault="00D970BB" w:rsidP="00D970BB">
      <w:pPr>
        <w:pStyle w:val="1"/>
        <w:jc w:val="center"/>
        <w:rPr>
          <w:rFonts w:ascii="Times New Roman" w:hAnsi="Times New Roman"/>
          <w:sz w:val="16"/>
          <w:szCs w:val="16"/>
        </w:rPr>
        <w:sectPr w:rsidR="00D970BB" w:rsidRPr="00B24098" w:rsidSect="00747E0C">
          <w:pgSz w:w="16838" w:h="11906" w:orient="landscape"/>
          <w:pgMar w:top="567" w:right="567" w:bottom="567" w:left="1134" w:header="426" w:footer="63" w:gutter="0"/>
          <w:cols w:space="720"/>
          <w:docGrid w:linePitch="600" w:charSpace="32768"/>
        </w:sectPr>
      </w:pPr>
      <w:bookmarkStart w:id="430" w:name="sub_503"/>
    </w:p>
    <w:p w:rsidR="00D970BB" w:rsidRPr="00B24098" w:rsidRDefault="00D970BB" w:rsidP="00D970BB">
      <w:pPr>
        <w:pStyle w:val="1"/>
        <w:jc w:val="center"/>
        <w:rPr>
          <w:rFonts w:ascii="Times New Roman" w:hAnsi="Times New Roman"/>
          <w:sz w:val="16"/>
          <w:szCs w:val="16"/>
        </w:rPr>
      </w:pPr>
      <w:r w:rsidRPr="00B24098">
        <w:rPr>
          <w:rFonts w:ascii="Times New Roman" w:hAnsi="Times New Roman"/>
          <w:sz w:val="16"/>
          <w:szCs w:val="16"/>
        </w:rPr>
        <w:lastRenderedPageBreak/>
        <w:t>3. Мероприятия (результаты) муниципального ведомственного проекта «Содействие развитию агропромышленного комплекса»</w:t>
      </w:r>
    </w:p>
    <w:tbl>
      <w:tblPr>
        <w:tblW w:w="5000" w:type="pct"/>
        <w:tblBorders>
          <w:top w:val="single" w:sz="4" w:space="0" w:color="auto"/>
          <w:bottom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342"/>
        <w:gridCol w:w="1430"/>
        <w:gridCol w:w="773"/>
        <w:gridCol w:w="687"/>
        <w:gridCol w:w="376"/>
        <w:gridCol w:w="601"/>
        <w:gridCol w:w="504"/>
        <w:gridCol w:w="504"/>
        <w:gridCol w:w="595"/>
        <w:gridCol w:w="516"/>
        <w:gridCol w:w="1426"/>
        <w:gridCol w:w="1057"/>
        <w:gridCol w:w="1280"/>
      </w:tblGrid>
      <w:tr w:rsidR="00D970BB" w:rsidRPr="00B24098" w:rsidTr="0074515A">
        <w:trPr>
          <w:cantSplit/>
          <w:tblHeader/>
        </w:trPr>
        <w:tc>
          <w:tcPr>
            <w:tcW w:w="177" w:type="pct"/>
            <w:vMerge w:val="restart"/>
            <w:tcBorders>
              <w:left w:val="single" w:sz="4" w:space="0" w:color="auto"/>
              <w:bottom w:val="nil"/>
            </w:tcBorders>
            <w:shd w:val="clear" w:color="auto" w:fill="auto"/>
          </w:tcPr>
          <w:p w:rsidR="00D970BB" w:rsidRPr="00B24098" w:rsidRDefault="00D970BB" w:rsidP="0074515A">
            <w:pPr>
              <w:suppressAutoHyphens/>
              <w:jc w:val="center"/>
              <w:rPr>
                <w:sz w:val="16"/>
                <w:szCs w:val="16"/>
              </w:rPr>
            </w:pPr>
            <w:bookmarkStart w:id="431" w:name="sub_504"/>
            <w:bookmarkEnd w:id="430"/>
            <w:r w:rsidRPr="00B24098">
              <w:rPr>
                <w:sz w:val="16"/>
                <w:szCs w:val="16"/>
              </w:rPr>
              <w:t xml:space="preserve">№ </w:t>
            </w:r>
            <w:proofErr w:type="spellStart"/>
            <w:r w:rsidRPr="00B24098">
              <w:rPr>
                <w:sz w:val="16"/>
                <w:szCs w:val="16"/>
              </w:rPr>
              <w:t>пп</w:t>
            </w:r>
            <w:proofErr w:type="spellEnd"/>
          </w:p>
        </w:tc>
        <w:tc>
          <w:tcPr>
            <w:tcW w:w="633" w:type="pct"/>
            <w:vMerge w:val="restart"/>
            <w:tcBorders>
              <w:bottom w:val="nil"/>
            </w:tcBorders>
            <w:shd w:val="clear" w:color="auto" w:fill="auto"/>
          </w:tcPr>
          <w:p w:rsidR="00D970BB" w:rsidRPr="00B24098" w:rsidRDefault="00D970BB" w:rsidP="0074515A">
            <w:pPr>
              <w:suppressAutoHyphens/>
              <w:jc w:val="center"/>
              <w:rPr>
                <w:sz w:val="16"/>
                <w:szCs w:val="16"/>
              </w:rPr>
            </w:pPr>
            <w:r w:rsidRPr="00B24098">
              <w:rPr>
                <w:sz w:val="16"/>
                <w:szCs w:val="16"/>
              </w:rPr>
              <w:t>Наименование мероприятия (результата)</w:t>
            </w:r>
          </w:p>
        </w:tc>
        <w:tc>
          <w:tcPr>
            <w:tcW w:w="277" w:type="pct"/>
            <w:vMerge w:val="restart"/>
            <w:tcBorders>
              <w:bottom w:val="nil"/>
            </w:tcBorders>
            <w:shd w:val="clear" w:color="auto" w:fill="auto"/>
          </w:tcPr>
          <w:p w:rsidR="00D970BB" w:rsidRPr="00B24098" w:rsidRDefault="00D970BB" w:rsidP="0074515A">
            <w:pPr>
              <w:suppressAutoHyphens/>
              <w:ind w:left="-57" w:right="-57"/>
              <w:jc w:val="center"/>
              <w:rPr>
                <w:sz w:val="16"/>
                <w:szCs w:val="16"/>
              </w:rPr>
            </w:pPr>
            <w:r w:rsidRPr="00B24098">
              <w:rPr>
                <w:sz w:val="16"/>
                <w:szCs w:val="16"/>
              </w:rPr>
              <w:t>Единица измерения</w:t>
            </w:r>
          </w:p>
          <w:p w:rsidR="00D970BB" w:rsidRPr="00B24098" w:rsidRDefault="00D970BB" w:rsidP="0074515A">
            <w:pPr>
              <w:suppressAutoHyphens/>
              <w:jc w:val="center"/>
              <w:rPr>
                <w:sz w:val="16"/>
                <w:szCs w:val="16"/>
              </w:rPr>
            </w:pPr>
            <w:r w:rsidRPr="00B24098">
              <w:rPr>
                <w:sz w:val="16"/>
                <w:szCs w:val="16"/>
              </w:rPr>
              <w:t>(по ОКЕИ)</w:t>
            </w:r>
          </w:p>
        </w:tc>
        <w:tc>
          <w:tcPr>
            <w:tcW w:w="494" w:type="pct"/>
            <w:gridSpan w:val="2"/>
          </w:tcPr>
          <w:p w:rsidR="00D970BB" w:rsidRPr="00B24098" w:rsidRDefault="00D970BB" w:rsidP="0074515A">
            <w:pPr>
              <w:suppressAutoHyphens/>
              <w:ind w:left="-57" w:right="-57"/>
              <w:jc w:val="center"/>
              <w:rPr>
                <w:sz w:val="16"/>
                <w:szCs w:val="16"/>
              </w:rPr>
            </w:pPr>
            <w:r w:rsidRPr="00B24098">
              <w:rPr>
                <w:sz w:val="16"/>
                <w:szCs w:val="16"/>
              </w:rPr>
              <w:t>Базовое значение</w:t>
            </w:r>
          </w:p>
        </w:tc>
        <w:tc>
          <w:tcPr>
            <w:tcW w:w="1720" w:type="pct"/>
            <w:gridSpan w:val="5"/>
            <w:tcBorders>
              <w:bottom w:val="single" w:sz="4" w:space="0" w:color="auto"/>
            </w:tcBorders>
            <w:shd w:val="clear" w:color="auto" w:fill="auto"/>
          </w:tcPr>
          <w:p w:rsidR="00D970BB" w:rsidRPr="00B24098" w:rsidRDefault="00D970BB" w:rsidP="0074515A">
            <w:pPr>
              <w:suppressAutoHyphens/>
              <w:ind w:left="-57" w:right="-57"/>
              <w:jc w:val="center"/>
              <w:rPr>
                <w:sz w:val="16"/>
                <w:szCs w:val="16"/>
              </w:rPr>
            </w:pPr>
            <w:r w:rsidRPr="00B24098">
              <w:rPr>
                <w:sz w:val="16"/>
                <w:szCs w:val="16"/>
              </w:rPr>
              <w:t>Период, год</w:t>
            </w:r>
          </w:p>
        </w:tc>
        <w:tc>
          <w:tcPr>
            <w:tcW w:w="773" w:type="pct"/>
            <w:vMerge w:val="restart"/>
            <w:tcBorders>
              <w:bottom w:val="nil"/>
            </w:tcBorders>
            <w:shd w:val="clear" w:color="auto" w:fill="auto"/>
          </w:tcPr>
          <w:p w:rsidR="00D970BB" w:rsidRPr="00B24098" w:rsidRDefault="00D970BB" w:rsidP="0074515A">
            <w:pPr>
              <w:suppressAutoHyphens/>
              <w:jc w:val="center"/>
              <w:rPr>
                <w:sz w:val="16"/>
                <w:szCs w:val="16"/>
              </w:rPr>
            </w:pPr>
            <w:r w:rsidRPr="00B24098">
              <w:rPr>
                <w:sz w:val="16"/>
                <w:szCs w:val="16"/>
              </w:rPr>
              <w:t>Характеристика мероприятия (результата)</w:t>
            </w:r>
          </w:p>
        </w:tc>
        <w:tc>
          <w:tcPr>
            <w:tcW w:w="351" w:type="pct"/>
            <w:vMerge w:val="restart"/>
            <w:tcBorders>
              <w:bottom w:val="nil"/>
            </w:tcBorders>
            <w:shd w:val="clear" w:color="auto" w:fill="auto"/>
          </w:tcPr>
          <w:p w:rsidR="00D970BB" w:rsidRPr="00B24098" w:rsidRDefault="00D970BB" w:rsidP="0074515A">
            <w:pPr>
              <w:suppressAutoHyphens/>
              <w:jc w:val="center"/>
              <w:rPr>
                <w:sz w:val="16"/>
                <w:szCs w:val="16"/>
              </w:rPr>
            </w:pPr>
            <w:r w:rsidRPr="00B24098">
              <w:rPr>
                <w:sz w:val="16"/>
                <w:szCs w:val="16"/>
              </w:rPr>
              <w:t>Тип мероприятия (результата)</w:t>
            </w:r>
          </w:p>
        </w:tc>
        <w:tc>
          <w:tcPr>
            <w:tcW w:w="575" w:type="pct"/>
            <w:vMerge w:val="restart"/>
            <w:tcBorders>
              <w:right w:val="single" w:sz="4" w:space="0" w:color="auto"/>
            </w:tcBorders>
          </w:tcPr>
          <w:p w:rsidR="00D970BB" w:rsidRPr="00B24098" w:rsidRDefault="00D970BB" w:rsidP="0074515A">
            <w:pPr>
              <w:suppressAutoHyphens/>
              <w:jc w:val="center"/>
              <w:rPr>
                <w:sz w:val="16"/>
                <w:szCs w:val="16"/>
              </w:rPr>
            </w:pPr>
            <w:r w:rsidRPr="00B24098">
              <w:rPr>
                <w:sz w:val="16"/>
                <w:szCs w:val="16"/>
              </w:rPr>
              <w:t>Связь с показателями (регионального) ведомственного проекта</w:t>
            </w:r>
          </w:p>
        </w:tc>
      </w:tr>
      <w:tr w:rsidR="00D970BB" w:rsidRPr="00B24098" w:rsidTr="0074515A">
        <w:trPr>
          <w:cantSplit/>
          <w:trHeight w:val="253"/>
          <w:tblHeader/>
        </w:trPr>
        <w:tc>
          <w:tcPr>
            <w:tcW w:w="177" w:type="pct"/>
            <w:vMerge/>
            <w:tcBorders>
              <w:left w:val="single" w:sz="4" w:space="0" w:color="auto"/>
            </w:tcBorders>
            <w:shd w:val="clear" w:color="auto" w:fill="auto"/>
          </w:tcPr>
          <w:p w:rsidR="00D970BB" w:rsidRPr="00B24098" w:rsidRDefault="00D970BB" w:rsidP="0074515A">
            <w:pPr>
              <w:suppressAutoHyphens/>
              <w:jc w:val="center"/>
              <w:rPr>
                <w:sz w:val="16"/>
                <w:szCs w:val="16"/>
              </w:rPr>
            </w:pPr>
          </w:p>
        </w:tc>
        <w:tc>
          <w:tcPr>
            <w:tcW w:w="633" w:type="pct"/>
            <w:vMerge/>
            <w:shd w:val="clear" w:color="auto" w:fill="auto"/>
          </w:tcPr>
          <w:p w:rsidR="00D970BB" w:rsidRPr="00B24098" w:rsidRDefault="00D970BB" w:rsidP="0074515A">
            <w:pPr>
              <w:suppressAutoHyphens/>
              <w:jc w:val="center"/>
              <w:rPr>
                <w:sz w:val="16"/>
                <w:szCs w:val="16"/>
              </w:rPr>
            </w:pPr>
          </w:p>
        </w:tc>
        <w:tc>
          <w:tcPr>
            <w:tcW w:w="277" w:type="pct"/>
            <w:vMerge/>
            <w:shd w:val="clear" w:color="auto" w:fill="auto"/>
          </w:tcPr>
          <w:p w:rsidR="00D970BB" w:rsidRPr="00B24098" w:rsidRDefault="00D970BB" w:rsidP="0074515A">
            <w:pPr>
              <w:suppressAutoHyphens/>
              <w:jc w:val="center"/>
              <w:rPr>
                <w:sz w:val="16"/>
                <w:szCs w:val="16"/>
              </w:rPr>
            </w:pPr>
          </w:p>
        </w:tc>
        <w:tc>
          <w:tcPr>
            <w:tcW w:w="222" w:type="pct"/>
          </w:tcPr>
          <w:p w:rsidR="00D970BB" w:rsidRPr="00B24098" w:rsidRDefault="00D970BB" w:rsidP="0074515A">
            <w:pPr>
              <w:suppressAutoHyphens/>
              <w:ind w:left="-57" w:right="-57"/>
              <w:jc w:val="center"/>
              <w:rPr>
                <w:sz w:val="16"/>
                <w:szCs w:val="16"/>
              </w:rPr>
            </w:pPr>
            <w:r w:rsidRPr="00B24098">
              <w:rPr>
                <w:sz w:val="16"/>
                <w:szCs w:val="16"/>
              </w:rPr>
              <w:t xml:space="preserve">Значение </w:t>
            </w:r>
          </w:p>
        </w:tc>
        <w:tc>
          <w:tcPr>
            <w:tcW w:w="272" w:type="pct"/>
            <w:shd w:val="clear" w:color="auto" w:fill="auto"/>
          </w:tcPr>
          <w:p w:rsidR="00D970BB" w:rsidRPr="00B24098" w:rsidRDefault="00D970BB" w:rsidP="0074515A">
            <w:pPr>
              <w:suppressAutoHyphens/>
              <w:ind w:left="-57" w:right="-57"/>
              <w:jc w:val="center"/>
              <w:rPr>
                <w:sz w:val="16"/>
                <w:szCs w:val="16"/>
              </w:rPr>
            </w:pPr>
            <w:r w:rsidRPr="00B24098">
              <w:rPr>
                <w:sz w:val="16"/>
                <w:szCs w:val="16"/>
              </w:rPr>
              <w:t>год</w:t>
            </w:r>
          </w:p>
        </w:tc>
        <w:tc>
          <w:tcPr>
            <w:tcW w:w="405" w:type="pct"/>
            <w:shd w:val="clear" w:color="auto" w:fill="auto"/>
          </w:tcPr>
          <w:p w:rsidR="00D970BB" w:rsidRPr="00B24098" w:rsidRDefault="00D970BB" w:rsidP="0074515A">
            <w:pPr>
              <w:suppressAutoHyphens/>
              <w:ind w:left="-57" w:right="-57"/>
              <w:jc w:val="center"/>
              <w:rPr>
                <w:sz w:val="16"/>
                <w:szCs w:val="16"/>
              </w:rPr>
            </w:pPr>
            <w:r w:rsidRPr="00B24098">
              <w:rPr>
                <w:sz w:val="16"/>
                <w:szCs w:val="16"/>
              </w:rPr>
              <w:t>2025</w:t>
            </w:r>
          </w:p>
        </w:tc>
        <w:tc>
          <w:tcPr>
            <w:tcW w:w="316" w:type="pct"/>
          </w:tcPr>
          <w:p w:rsidR="00D970BB" w:rsidRPr="00B24098" w:rsidRDefault="00D970BB" w:rsidP="0074515A">
            <w:pPr>
              <w:suppressAutoHyphens/>
              <w:ind w:left="-57" w:right="-57"/>
              <w:jc w:val="center"/>
              <w:rPr>
                <w:sz w:val="16"/>
                <w:szCs w:val="16"/>
              </w:rPr>
            </w:pPr>
            <w:r w:rsidRPr="00B24098">
              <w:rPr>
                <w:sz w:val="16"/>
                <w:szCs w:val="16"/>
              </w:rPr>
              <w:t>2026</w:t>
            </w:r>
          </w:p>
        </w:tc>
        <w:tc>
          <w:tcPr>
            <w:tcW w:w="316" w:type="pct"/>
          </w:tcPr>
          <w:p w:rsidR="00D970BB" w:rsidRPr="00B24098" w:rsidRDefault="00D970BB" w:rsidP="0074515A">
            <w:pPr>
              <w:suppressAutoHyphens/>
              <w:ind w:left="-57" w:right="-57"/>
              <w:jc w:val="center"/>
              <w:rPr>
                <w:sz w:val="16"/>
                <w:szCs w:val="16"/>
                <w:lang w:val="en-US"/>
              </w:rPr>
            </w:pPr>
            <w:r w:rsidRPr="00B24098">
              <w:rPr>
                <w:sz w:val="16"/>
                <w:szCs w:val="16"/>
                <w:lang w:val="en-US"/>
              </w:rPr>
              <w:t>2027</w:t>
            </w:r>
          </w:p>
        </w:tc>
        <w:tc>
          <w:tcPr>
            <w:tcW w:w="361" w:type="pct"/>
          </w:tcPr>
          <w:p w:rsidR="00D970BB" w:rsidRPr="00B24098" w:rsidRDefault="00D970BB" w:rsidP="0074515A">
            <w:pPr>
              <w:suppressAutoHyphens/>
              <w:ind w:left="-57" w:right="-57"/>
              <w:jc w:val="center"/>
              <w:rPr>
                <w:sz w:val="16"/>
                <w:szCs w:val="16"/>
              </w:rPr>
            </w:pPr>
            <w:r w:rsidRPr="00B24098">
              <w:rPr>
                <w:sz w:val="16"/>
                <w:szCs w:val="16"/>
                <w:lang w:val="en-US"/>
              </w:rPr>
              <w:t>2028</w:t>
            </w:r>
            <w:r w:rsidRPr="00B24098">
              <w:rPr>
                <w:sz w:val="16"/>
                <w:szCs w:val="16"/>
              </w:rPr>
              <w:t>-2030</w:t>
            </w:r>
          </w:p>
        </w:tc>
        <w:tc>
          <w:tcPr>
            <w:tcW w:w="322" w:type="pct"/>
          </w:tcPr>
          <w:p w:rsidR="00D970BB" w:rsidRPr="00B24098" w:rsidRDefault="00D970BB" w:rsidP="0074515A">
            <w:pPr>
              <w:suppressAutoHyphens/>
              <w:ind w:left="-57" w:right="-57"/>
              <w:jc w:val="center"/>
              <w:rPr>
                <w:sz w:val="16"/>
                <w:szCs w:val="16"/>
                <w:lang w:val="en-US"/>
              </w:rPr>
            </w:pPr>
            <w:r w:rsidRPr="00B24098">
              <w:rPr>
                <w:sz w:val="16"/>
                <w:szCs w:val="16"/>
                <w:lang w:val="en-US"/>
              </w:rPr>
              <w:t>203</w:t>
            </w:r>
            <w:r w:rsidRPr="00B24098">
              <w:rPr>
                <w:sz w:val="16"/>
                <w:szCs w:val="16"/>
              </w:rPr>
              <w:t>1-2035</w:t>
            </w:r>
          </w:p>
        </w:tc>
        <w:tc>
          <w:tcPr>
            <w:tcW w:w="773" w:type="pct"/>
            <w:vMerge/>
            <w:shd w:val="clear" w:color="auto" w:fill="auto"/>
          </w:tcPr>
          <w:p w:rsidR="00D970BB" w:rsidRPr="00B24098" w:rsidRDefault="00D970BB" w:rsidP="0074515A">
            <w:pPr>
              <w:suppressAutoHyphens/>
              <w:jc w:val="center"/>
              <w:rPr>
                <w:sz w:val="16"/>
                <w:szCs w:val="16"/>
              </w:rPr>
            </w:pPr>
          </w:p>
        </w:tc>
        <w:tc>
          <w:tcPr>
            <w:tcW w:w="351" w:type="pct"/>
            <w:vMerge/>
            <w:shd w:val="clear" w:color="auto" w:fill="auto"/>
          </w:tcPr>
          <w:p w:rsidR="00D970BB" w:rsidRPr="00B24098" w:rsidRDefault="00D970BB" w:rsidP="0074515A">
            <w:pPr>
              <w:suppressAutoHyphens/>
              <w:jc w:val="center"/>
              <w:rPr>
                <w:sz w:val="16"/>
                <w:szCs w:val="16"/>
              </w:rPr>
            </w:pPr>
          </w:p>
        </w:tc>
        <w:tc>
          <w:tcPr>
            <w:tcW w:w="575" w:type="pct"/>
            <w:vMerge/>
            <w:tcBorders>
              <w:right w:val="single" w:sz="4" w:space="0" w:color="auto"/>
            </w:tcBorders>
          </w:tcPr>
          <w:p w:rsidR="00D970BB" w:rsidRPr="00B24098" w:rsidRDefault="00D970BB" w:rsidP="0074515A">
            <w:pPr>
              <w:suppressAutoHyphens/>
              <w:jc w:val="center"/>
              <w:rPr>
                <w:sz w:val="16"/>
                <w:szCs w:val="16"/>
              </w:rPr>
            </w:pPr>
          </w:p>
        </w:tc>
      </w:tr>
      <w:tr w:rsidR="00D970BB" w:rsidRPr="00B24098" w:rsidTr="0074515A">
        <w:trPr>
          <w:cantSplit/>
          <w:trHeight w:val="253"/>
          <w:tblHeader/>
        </w:trPr>
        <w:tc>
          <w:tcPr>
            <w:tcW w:w="177" w:type="pct"/>
            <w:tcBorders>
              <w:left w:val="single" w:sz="4" w:space="0" w:color="auto"/>
            </w:tcBorders>
            <w:shd w:val="clear" w:color="auto" w:fill="auto"/>
          </w:tcPr>
          <w:p w:rsidR="00D970BB" w:rsidRPr="00B24098" w:rsidRDefault="00D970BB" w:rsidP="0074515A">
            <w:pPr>
              <w:suppressAutoHyphens/>
              <w:jc w:val="center"/>
              <w:rPr>
                <w:sz w:val="16"/>
                <w:szCs w:val="16"/>
              </w:rPr>
            </w:pPr>
            <w:r w:rsidRPr="00B24098">
              <w:rPr>
                <w:sz w:val="16"/>
                <w:szCs w:val="16"/>
              </w:rPr>
              <w:t>1.</w:t>
            </w:r>
          </w:p>
        </w:tc>
        <w:tc>
          <w:tcPr>
            <w:tcW w:w="4823" w:type="pct"/>
            <w:gridSpan w:val="12"/>
            <w:tcBorders>
              <w:right w:val="single" w:sz="4" w:space="0" w:color="auto"/>
            </w:tcBorders>
          </w:tcPr>
          <w:p w:rsidR="00D970BB" w:rsidRPr="00B24098" w:rsidRDefault="00D970BB" w:rsidP="0074515A">
            <w:pPr>
              <w:suppressAutoHyphens/>
              <w:rPr>
                <w:sz w:val="16"/>
                <w:szCs w:val="16"/>
              </w:rPr>
            </w:pPr>
            <w:r w:rsidRPr="00B24098">
              <w:rPr>
                <w:sz w:val="16"/>
                <w:szCs w:val="16"/>
              </w:rPr>
              <w:t>Содействие развитию агропромышленного комплекса</w:t>
            </w:r>
          </w:p>
        </w:tc>
      </w:tr>
      <w:tr w:rsidR="00D970BB" w:rsidRPr="00B24098" w:rsidTr="0074515A">
        <w:trPr>
          <w:cantSplit/>
          <w:trHeight w:val="253"/>
          <w:tblHeader/>
        </w:trPr>
        <w:tc>
          <w:tcPr>
            <w:tcW w:w="177" w:type="pct"/>
            <w:tcBorders>
              <w:left w:val="single" w:sz="4" w:space="0" w:color="auto"/>
            </w:tcBorders>
            <w:shd w:val="clear" w:color="auto" w:fill="auto"/>
          </w:tcPr>
          <w:p w:rsidR="00D970BB" w:rsidRPr="00B24098" w:rsidRDefault="00D970BB" w:rsidP="0074515A">
            <w:pPr>
              <w:suppressAutoHyphens/>
              <w:jc w:val="center"/>
              <w:rPr>
                <w:sz w:val="16"/>
                <w:szCs w:val="16"/>
              </w:rPr>
            </w:pPr>
            <w:r w:rsidRPr="00B24098">
              <w:rPr>
                <w:sz w:val="16"/>
                <w:szCs w:val="16"/>
              </w:rPr>
              <w:t>1.</w:t>
            </w:r>
          </w:p>
        </w:tc>
        <w:tc>
          <w:tcPr>
            <w:tcW w:w="633" w:type="pct"/>
            <w:shd w:val="clear" w:color="auto" w:fill="auto"/>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Реализация комплекса мероприятий по борьбе с распространением борщевика Сосновского на территории Чувашской Республики</w:t>
            </w:r>
          </w:p>
        </w:tc>
        <w:tc>
          <w:tcPr>
            <w:tcW w:w="277" w:type="pct"/>
            <w:shd w:val="clear" w:color="auto" w:fill="auto"/>
          </w:tcPr>
          <w:p w:rsidR="00D970BB" w:rsidRPr="00B24098" w:rsidRDefault="00D970BB" w:rsidP="0074515A">
            <w:pPr>
              <w:suppressAutoHyphens/>
              <w:jc w:val="center"/>
              <w:rPr>
                <w:sz w:val="16"/>
                <w:szCs w:val="16"/>
              </w:rPr>
            </w:pPr>
            <w:r w:rsidRPr="00B24098">
              <w:rPr>
                <w:sz w:val="16"/>
                <w:szCs w:val="16"/>
              </w:rPr>
              <w:t>га</w:t>
            </w:r>
          </w:p>
        </w:tc>
        <w:tc>
          <w:tcPr>
            <w:tcW w:w="222" w:type="pct"/>
          </w:tcPr>
          <w:p w:rsidR="00D970BB" w:rsidRPr="00B24098" w:rsidRDefault="00D970BB" w:rsidP="0074515A">
            <w:pPr>
              <w:suppressAutoHyphens/>
              <w:ind w:left="-57" w:right="-57"/>
              <w:jc w:val="center"/>
              <w:rPr>
                <w:rFonts w:eastAsia="Arial Unicode MS"/>
                <w:sz w:val="16"/>
                <w:szCs w:val="16"/>
                <w:u w:color="000000"/>
              </w:rPr>
            </w:pPr>
            <w:r w:rsidRPr="00B24098">
              <w:rPr>
                <w:rFonts w:eastAsia="Arial Unicode MS"/>
                <w:sz w:val="16"/>
                <w:szCs w:val="16"/>
                <w:u w:color="000000"/>
              </w:rPr>
              <w:t>3,6</w:t>
            </w:r>
          </w:p>
        </w:tc>
        <w:tc>
          <w:tcPr>
            <w:tcW w:w="272" w:type="pct"/>
            <w:shd w:val="clear" w:color="auto" w:fill="auto"/>
          </w:tcPr>
          <w:p w:rsidR="00D970BB" w:rsidRPr="00B24098" w:rsidRDefault="00D970BB" w:rsidP="0074515A">
            <w:pPr>
              <w:suppressAutoHyphens/>
              <w:ind w:left="-57" w:right="-57"/>
              <w:jc w:val="center"/>
              <w:rPr>
                <w:rFonts w:eastAsia="Arial Unicode MS"/>
                <w:sz w:val="16"/>
                <w:szCs w:val="16"/>
                <w:u w:color="000000"/>
              </w:rPr>
            </w:pPr>
            <w:r w:rsidRPr="00B24098">
              <w:rPr>
                <w:rFonts w:eastAsia="Arial Unicode MS"/>
                <w:sz w:val="16"/>
                <w:szCs w:val="16"/>
                <w:u w:color="000000"/>
              </w:rPr>
              <w:t>2024</w:t>
            </w:r>
          </w:p>
        </w:tc>
        <w:tc>
          <w:tcPr>
            <w:tcW w:w="405" w:type="pct"/>
            <w:shd w:val="clear" w:color="auto" w:fill="auto"/>
          </w:tcPr>
          <w:p w:rsidR="00D970BB" w:rsidRPr="00B24098" w:rsidRDefault="00D970BB" w:rsidP="0074515A">
            <w:pPr>
              <w:suppressAutoHyphens/>
              <w:ind w:left="-57" w:right="-57"/>
              <w:jc w:val="center"/>
              <w:rPr>
                <w:sz w:val="16"/>
                <w:szCs w:val="16"/>
              </w:rPr>
            </w:pPr>
            <w:r w:rsidRPr="00B24098">
              <w:rPr>
                <w:sz w:val="16"/>
                <w:szCs w:val="16"/>
              </w:rPr>
              <w:t>2,6</w:t>
            </w:r>
          </w:p>
        </w:tc>
        <w:tc>
          <w:tcPr>
            <w:tcW w:w="316" w:type="pct"/>
          </w:tcPr>
          <w:p w:rsidR="00D970BB" w:rsidRPr="00B24098" w:rsidRDefault="00D970BB" w:rsidP="0074515A">
            <w:pPr>
              <w:suppressAutoHyphens/>
              <w:ind w:left="-57" w:right="-57"/>
              <w:jc w:val="center"/>
              <w:rPr>
                <w:sz w:val="16"/>
                <w:szCs w:val="16"/>
              </w:rPr>
            </w:pPr>
            <w:r w:rsidRPr="00B24098">
              <w:rPr>
                <w:sz w:val="16"/>
                <w:szCs w:val="16"/>
              </w:rPr>
              <w:t>х</w:t>
            </w:r>
          </w:p>
        </w:tc>
        <w:tc>
          <w:tcPr>
            <w:tcW w:w="316" w:type="pct"/>
          </w:tcPr>
          <w:p w:rsidR="00D970BB" w:rsidRPr="00B24098" w:rsidRDefault="00D970BB" w:rsidP="0074515A">
            <w:pPr>
              <w:suppressAutoHyphens/>
              <w:ind w:left="-57" w:right="-57"/>
              <w:jc w:val="center"/>
              <w:rPr>
                <w:sz w:val="16"/>
                <w:szCs w:val="16"/>
              </w:rPr>
            </w:pPr>
            <w:r w:rsidRPr="00B24098">
              <w:rPr>
                <w:sz w:val="16"/>
                <w:szCs w:val="16"/>
              </w:rPr>
              <w:t>х</w:t>
            </w:r>
          </w:p>
        </w:tc>
        <w:tc>
          <w:tcPr>
            <w:tcW w:w="361" w:type="pct"/>
          </w:tcPr>
          <w:p w:rsidR="00D970BB" w:rsidRPr="00B24098" w:rsidRDefault="00D970BB" w:rsidP="0074515A">
            <w:pPr>
              <w:suppressAutoHyphens/>
              <w:ind w:left="-57" w:right="-57"/>
              <w:jc w:val="center"/>
              <w:rPr>
                <w:sz w:val="16"/>
                <w:szCs w:val="16"/>
              </w:rPr>
            </w:pPr>
            <w:r w:rsidRPr="00B24098">
              <w:rPr>
                <w:sz w:val="16"/>
                <w:szCs w:val="16"/>
              </w:rPr>
              <w:t>х</w:t>
            </w:r>
          </w:p>
        </w:tc>
        <w:tc>
          <w:tcPr>
            <w:tcW w:w="322" w:type="pct"/>
          </w:tcPr>
          <w:p w:rsidR="00D970BB" w:rsidRPr="00B24098" w:rsidRDefault="00D970BB" w:rsidP="0074515A">
            <w:pPr>
              <w:suppressAutoHyphens/>
              <w:ind w:left="-57" w:right="-57"/>
              <w:jc w:val="center"/>
              <w:rPr>
                <w:sz w:val="16"/>
                <w:szCs w:val="16"/>
              </w:rPr>
            </w:pPr>
            <w:r w:rsidRPr="00B24098">
              <w:rPr>
                <w:sz w:val="16"/>
                <w:szCs w:val="16"/>
              </w:rPr>
              <w:t>х</w:t>
            </w:r>
          </w:p>
        </w:tc>
        <w:tc>
          <w:tcPr>
            <w:tcW w:w="773" w:type="pct"/>
            <w:shd w:val="clear" w:color="auto" w:fill="auto"/>
          </w:tcPr>
          <w:p w:rsidR="00D970BB" w:rsidRPr="00B24098" w:rsidRDefault="00D970BB" w:rsidP="0074515A">
            <w:pPr>
              <w:suppressAutoHyphens/>
              <w:rPr>
                <w:rFonts w:eastAsia="Arial Unicode MS"/>
                <w:bCs/>
                <w:sz w:val="16"/>
                <w:szCs w:val="16"/>
                <w:u w:color="000000"/>
              </w:rPr>
            </w:pPr>
            <w:r w:rsidRPr="00B24098">
              <w:rPr>
                <w:sz w:val="16"/>
                <w:szCs w:val="16"/>
              </w:rPr>
              <w:t>сокращение площадей произрастания борщевика Сосновского</w:t>
            </w:r>
          </w:p>
        </w:tc>
        <w:tc>
          <w:tcPr>
            <w:tcW w:w="351" w:type="pct"/>
            <w:shd w:val="clear" w:color="auto" w:fill="auto"/>
          </w:tcPr>
          <w:p w:rsidR="00D970BB" w:rsidRPr="00B24098" w:rsidRDefault="00D970BB" w:rsidP="0074515A">
            <w:pPr>
              <w:pStyle w:val="ConsPlusNormal"/>
              <w:widowControl/>
              <w:jc w:val="center"/>
              <w:rPr>
                <w:sz w:val="16"/>
                <w:szCs w:val="16"/>
              </w:rPr>
            </w:pPr>
            <w:r w:rsidRPr="00B24098">
              <w:rPr>
                <w:sz w:val="16"/>
                <w:szCs w:val="16"/>
              </w:rPr>
              <w:t>выполнение работ и оказание услуг</w:t>
            </w:r>
          </w:p>
        </w:tc>
        <w:tc>
          <w:tcPr>
            <w:tcW w:w="575" w:type="pct"/>
            <w:tcBorders>
              <w:right w:val="single" w:sz="4" w:space="0" w:color="auto"/>
            </w:tcBorders>
          </w:tcPr>
          <w:p w:rsidR="00D970BB" w:rsidRPr="00B24098" w:rsidRDefault="00D970BB" w:rsidP="0074515A">
            <w:pPr>
              <w:suppressAutoHyphens/>
              <w:ind w:left="-57" w:right="-57"/>
              <w:jc w:val="center"/>
              <w:rPr>
                <w:rFonts w:eastAsia="Arial Unicode MS"/>
                <w:sz w:val="16"/>
                <w:szCs w:val="16"/>
                <w:u w:color="000000"/>
              </w:rPr>
            </w:pPr>
            <w:r w:rsidRPr="00B24098">
              <w:rPr>
                <w:rFonts w:eastAsia="Arial Unicode MS"/>
                <w:sz w:val="16"/>
                <w:szCs w:val="16"/>
                <w:u w:color="000000"/>
              </w:rPr>
              <w:t>-</w:t>
            </w:r>
          </w:p>
        </w:tc>
      </w:tr>
    </w:tbl>
    <w:p w:rsidR="00D970BB" w:rsidRPr="00B24098" w:rsidRDefault="00D970BB" w:rsidP="00D970BB">
      <w:pPr>
        <w:pStyle w:val="1"/>
        <w:jc w:val="center"/>
        <w:rPr>
          <w:rFonts w:ascii="Times New Roman" w:hAnsi="Times New Roman"/>
          <w:sz w:val="16"/>
          <w:szCs w:val="16"/>
        </w:rPr>
      </w:pPr>
      <w:r w:rsidRPr="00B24098">
        <w:rPr>
          <w:rFonts w:ascii="Times New Roman" w:hAnsi="Times New Roman"/>
          <w:sz w:val="16"/>
          <w:szCs w:val="16"/>
        </w:rPr>
        <w:t>4. Финансовое обеспечение реализации муниципального ведомственного проекта «Содействие развитию агропромышленного комплекса»</w:t>
      </w:r>
    </w:p>
    <w:tbl>
      <w:tblPr>
        <w:tblStyle w:val="a5"/>
        <w:tblW w:w="5000" w:type="pct"/>
        <w:tblLook w:val="04A0" w:firstRow="1" w:lastRow="0" w:firstColumn="1" w:lastColumn="0" w:noHBand="0" w:noVBand="1"/>
      </w:tblPr>
      <w:tblGrid>
        <w:gridCol w:w="456"/>
        <w:gridCol w:w="1994"/>
        <w:gridCol w:w="1219"/>
        <w:gridCol w:w="1061"/>
        <w:gridCol w:w="916"/>
        <w:gridCol w:w="738"/>
        <w:gridCol w:w="738"/>
        <w:gridCol w:w="917"/>
        <w:gridCol w:w="826"/>
        <w:gridCol w:w="1272"/>
      </w:tblGrid>
      <w:tr w:rsidR="00D970BB" w:rsidRPr="00B24098" w:rsidTr="0074515A">
        <w:tc>
          <w:tcPr>
            <w:tcW w:w="237" w:type="pct"/>
            <w:vMerge w:val="restart"/>
          </w:tcPr>
          <w:bookmarkEnd w:id="431"/>
          <w:p w:rsidR="00D970BB" w:rsidRPr="00B24098" w:rsidRDefault="00D970BB" w:rsidP="0074515A">
            <w:pPr>
              <w:suppressAutoHyphens/>
              <w:jc w:val="center"/>
              <w:rPr>
                <w:sz w:val="16"/>
                <w:szCs w:val="16"/>
              </w:rPr>
            </w:pPr>
            <w:r w:rsidRPr="00B24098">
              <w:rPr>
                <w:sz w:val="16"/>
                <w:szCs w:val="16"/>
              </w:rPr>
              <w:t xml:space="preserve">№ </w:t>
            </w:r>
            <w:proofErr w:type="spellStart"/>
            <w:r w:rsidRPr="00B24098">
              <w:rPr>
                <w:sz w:val="16"/>
                <w:szCs w:val="16"/>
              </w:rPr>
              <w:t>пп</w:t>
            </w:r>
            <w:proofErr w:type="spellEnd"/>
          </w:p>
        </w:tc>
        <w:tc>
          <w:tcPr>
            <w:tcW w:w="1034" w:type="pct"/>
            <w:vMerge w:val="restart"/>
          </w:tcPr>
          <w:p w:rsidR="00D970BB" w:rsidRPr="00B24098" w:rsidRDefault="00D970BB" w:rsidP="0074515A">
            <w:pPr>
              <w:suppressAutoHyphens/>
              <w:jc w:val="center"/>
              <w:rPr>
                <w:sz w:val="16"/>
                <w:szCs w:val="16"/>
              </w:rPr>
            </w:pPr>
            <w:r w:rsidRPr="00B24098">
              <w:rPr>
                <w:sz w:val="16"/>
                <w:szCs w:val="16"/>
              </w:rPr>
              <w:t>Наименование мероприятия (результата) и источники финансирования</w:t>
            </w:r>
          </w:p>
        </w:tc>
        <w:tc>
          <w:tcPr>
            <w:tcW w:w="877" w:type="pct"/>
            <w:gridSpan w:val="2"/>
          </w:tcPr>
          <w:p w:rsidR="00D970BB" w:rsidRPr="00B24098" w:rsidRDefault="00D970BB" w:rsidP="0074515A">
            <w:pPr>
              <w:suppressAutoHyphens/>
              <w:jc w:val="center"/>
              <w:rPr>
                <w:b/>
                <w:bCs/>
                <w:sz w:val="16"/>
                <w:szCs w:val="16"/>
              </w:rPr>
            </w:pPr>
            <w:r w:rsidRPr="00B24098">
              <w:rPr>
                <w:sz w:val="16"/>
                <w:szCs w:val="16"/>
              </w:rPr>
              <w:t>Код бюджетной классификации</w:t>
            </w:r>
          </w:p>
        </w:tc>
        <w:tc>
          <w:tcPr>
            <w:tcW w:w="2194" w:type="pct"/>
            <w:gridSpan w:val="5"/>
          </w:tcPr>
          <w:p w:rsidR="00D970BB" w:rsidRPr="00B24098" w:rsidRDefault="00D970BB" w:rsidP="0074515A">
            <w:pPr>
              <w:suppressAutoHyphens/>
              <w:jc w:val="center"/>
              <w:rPr>
                <w:b/>
                <w:bCs/>
                <w:sz w:val="16"/>
                <w:szCs w:val="16"/>
              </w:rPr>
            </w:pPr>
            <w:r w:rsidRPr="00B24098">
              <w:rPr>
                <w:sz w:val="16"/>
                <w:szCs w:val="16"/>
              </w:rPr>
              <w:t>Объем финансового обеспечения по годам реализации, тыс. рублей</w:t>
            </w:r>
          </w:p>
        </w:tc>
        <w:tc>
          <w:tcPr>
            <w:tcW w:w="658" w:type="pct"/>
          </w:tcPr>
          <w:p w:rsidR="00D970BB" w:rsidRPr="00B24098" w:rsidRDefault="00D970BB" w:rsidP="0074515A">
            <w:pPr>
              <w:suppressAutoHyphens/>
              <w:jc w:val="center"/>
              <w:rPr>
                <w:bCs/>
                <w:sz w:val="16"/>
                <w:szCs w:val="16"/>
              </w:rPr>
            </w:pPr>
            <w:r w:rsidRPr="00B24098">
              <w:rPr>
                <w:bCs/>
                <w:sz w:val="16"/>
                <w:szCs w:val="16"/>
              </w:rPr>
              <w:t>Всего, тыс. рублей</w:t>
            </w:r>
          </w:p>
        </w:tc>
      </w:tr>
      <w:tr w:rsidR="00D970BB" w:rsidRPr="00B24098" w:rsidTr="0074515A">
        <w:tc>
          <w:tcPr>
            <w:tcW w:w="237" w:type="pct"/>
            <w:vMerge/>
          </w:tcPr>
          <w:p w:rsidR="00D970BB" w:rsidRPr="00B24098" w:rsidRDefault="00D970BB" w:rsidP="0074515A">
            <w:pPr>
              <w:suppressAutoHyphens/>
              <w:jc w:val="center"/>
              <w:rPr>
                <w:sz w:val="16"/>
                <w:szCs w:val="16"/>
              </w:rPr>
            </w:pPr>
          </w:p>
        </w:tc>
        <w:tc>
          <w:tcPr>
            <w:tcW w:w="1034" w:type="pct"/>
            <w:vMerge/>
          </w:tcPr>
          <w:p w:rsidR="00D970BB" w:rsidRPr="00B24098" w:rsidRDefault="00D970BB" w:rsidP="0074515A">
            <w:pPr>
              <w:suppressAutoHyphens/>
              <w:rPr>
                <w:sz w:val="16"/>
                <w:szCs w:val="16"/>
              </w:rPr>
            </w:pPr>
          </w:p>
        </w:tc>
        <w:tc>
          <w:tcPr>
            <w:tcW w:w="394" w:type="pct"/>
          </w:tcPr>
          <w:p w:rsidR="00D970BB" w:rsidRPr="00B24098" w:rsidRDefault="00D970BB" w:rsidP="0074515A">
            <w:pPr>
              <w:suppressAutoHyphens/>
              <w:jc w:val="center"/>
              <w:rPr>
                <w:sz w:val="16"/>
                <w:szCs w:val="16"/>
              </w:rPr>
            </w:pPr>
            <w:r w:rsidRPr="00B24098">
              <w:rPr>
                <w:sz w:val="16"/>
                <w:szCs w:val="16"/>
              </w:rPr>
              <w:t>главный распорядитель бюджетных средств</w:t>
            </w:r>
          </w:p>
        </w:tc>
        <w:tc>
          <w:tcPr>
            <w:tcW w:w="482" w:type="pct"/>
          </w:tcPr>
          <w:p w:rsidR="00D970BB" w:rsidRPr="00B24098" w:rsidRDefault="00D970BB" w:rsidP="0074515A">
            <w:pPr>
              <w:suppressAutoHyphens/>
              <w:jc w:val="center"/>
              <w:rPr>
                <w:sz w:val="16"/>
                <w:szCs w:val="16"/>
              </w:rPr>
            </w:pPr>
            <w:r w:rsidRPr="00B24098">
              <w:rPr>
                <w:sz w:val="16"/>
                <w:szCs w:val="16"/>
              </w:rPr>
              <w:t>целевая статья расходов</w:t>
            </w:r>
          </w:p>
        </w:tc>
        <w:tc>
          <w:tcPr>
            <w:tcW w:w="483" w:type="pct"/>
          </w:tcPr>
          <w:p w:rsidR="00D970BB" w:rsidRPr="00B24098" w:rsidRDefault="00D970BB" w:rsidP="0074515A">
            <w:pPr>
              <w:suppressAutoHyphens/>
              <w:jc w:val="center"/>
              <w:rPr>
                <w:sz w:val="16"/>
                <w:szCs w:val="16"/>
              </w:rPr>
            </w:pPr>
            <w:r w:rsidRPr="00B24098">
              <w:rPr>
                <w:sz w:val="16"/>
                <w:szCs w:val="16"/>
              </w:rPr>
              <w:t>2025</w:t>
            </w:r>
          </w:p>
        </w:tc>
        <w:tc>
          <w:tcPr>
            <w:tcW w:w="395" w:type="pct"/>
          </w:tcPr>
          <w:p w:rsidR="00D970BB" w:rsidRPr="00B24098" w:rsidRDefault="00D970BB" w:rsidP="0074515A">
            <w:pPr>
              <w:suppressAutoHyphens/>
              <w:jc w:val="center"/>
              <w:rPr>
                <w:sz w:val="16"/>
                <w:szCs w:val="16"/>
              </w:rPr>
            </w:pPr>
            <w:r w:rsidRPr="00B24098">
              <w:rPr>
                <w:sz w:val="16"/>
                <w:szCs w:val="16"/>
              </w:rPr>
              <w:t>2026</w:t>
            </w:r>
          </w:p>
        </w:tc>
        <w:tc>
          <w:tcPr>
            <w:tcW w:w="395" w:type="pct"/>
          </w:tcPr>
          <w:p w:rsidR="00D970BB" w:rsidRPr="00B24098" w:rsidRDefault="00D970BB" w:rsidP="0074515A">
            <w:pPr>
              <w:suppressAutoHyphens/>
              <w:jc w:val="center"/>
              <w:rPr>
                <w:sz w:val="16"/>
                <w:szCs w:val="16"/>
              </w:rPr>
            </w:pPr>
            <w:r w:rsidRPr="00B24098">
              <w:rPr>
                <w:sz w:val="16"/>
                <w:szCs w:val="16"/>
              </w:rPr>
              <w:t>2027</w:t>
            </w:r>
          </w:p>
        </w:tc>
        <w:tc>
          <w:tcPr>
            <w:tcW w:w="483" w:type="pct"/>
          </w:tcPr>
          <w:p w:rsidR="00D970BB" w:rsidRPr="00B24098" w:rsidRDefault="00D970BB" w:rsidP="0074515A">
            <w:pPr>
              <w:suppressAutoHyphens/>
              <w:jc w:val="center"/>
              <w:rPr>
                <w:sz w:val="16"/>
                <w:szCs w:val="16"/>
              </w:rPr>
            </w:pPr>
            <w:r w:rsidRPr="00B24098">
              <w:rPr>
                <w:sz w:val="16"/>
                <w:szCs w:val="16"/>
              </w:rPr>
              <w:t>2028-2030</w:t>
            </w:r>
          </w:p>
        </w:tc>
        <w:tc>
          <w:tcPr>
            <w:tcW w:w="438" w:type="pct"/>
          </w:tcPr>
          <w:p w:rsidR="00D970BB" w:rsidRPr="00B24098" w:rsidRDefault="00D970BB" w:rsidP="0074515A">
            <w:pPr>
              <w:suppressAutoHyphens/>
              <w:jc w:val="center"/>
              <w:rPr>
                <w:sz w:val="16"/>
                <w:szCs w:val="16"/>
              </w:rPr>
            </w:pPr>
            <w:r w:rsidRPr="00B24098">
              <w:rPr>
                <w:sz w:val="16"/>
                <w:szCs w:val="16"/>
              </w:rPr>
              <w:t>2031–2035</w:t>
            </w:r>
          </w:p>
        </w:tc>
        <w:tc>
          <w:tcPr>
            <w:tcW w:w="658" w:type="pct"/>
          </w:tcPr>
          <w:p w:rsidR="00D970BB" w:rsidRPr="00B24098" w:rsidRDefault="00D970BB" w:rsidP="0074515A">
            <w:pPr>
              <w:suppressAutoHyphens/>
              <w:jc w:val="center"/>
              <w:rPr>
                <w:b/>
                <w:bCs/>
                <w:sz w:val="16"/>
                <w:szCs w:val="16"/>
              </w:rPr>
            </w:pPr>
          </w:p>
        </w:tc>
      </w:tr>
      <w:tr w:rsidR="00D970BB" w:rsidRPr="00B24098" w:rsidTr="0074515A">
        <w:tc>
          <w:tcPr>
            <w:tcW w:w="237" w:type="pct"/>
          </w:tcPr>
          <w:p w:rsidR="00D970BB" w:rsidRPr="00B24098" w:rsidRDefault="00D970BB" w:rsidP="0074515A">
            <w:pPr>
              <w:suppressAutoHyphens/>
              <w:jc w:val="center"/>
              <w:rPr>
                <w:bCs/>
                <w:sz w:val="16"/>
                <w:szCs w:val="16"/>
              </w:rPr>
            </w:pPr>
            <w:r w:rsidRPr="00B24098">
              <w:rPr>
                <w:bCs/>
                <w:sz w:val="16"/>
                <w:szCs w:val="16"/>
              </w:rPr>
              <w:t>1</w:t>
            </w:r>
          </w:p>
        </w:tc>
        <w:tc>
          <w:tcPr>
            <w:tcW w:w="1034" w:type="pct"/>
          </w:tcPr>
          <w:p w:rsidR="00D970BB" w:rsidRPr="00B24098" w:rsidRDefault="00D970BB" w:rsidP="0074515A">
            <w:pPr>
              <w:suppressAutoHyphens/>
              <w:jc w:val="center"/>
              <w:rPr>
                <w:bCs/>
                <w:sz w:val="16"/>
                <w:szCs w:val="16"/>
              </w:rPr>
            </w:pPr>
            <w:r w:rsidRPr="00B24098">
              <w:rPr>
                <w:bCs/>
                <w:sz w:val="16"/>
                <w:szCs w:val="16"/>
              </w:rPr>
              <w:t>2</w:t>
            </w:r>
          </w:p>
        </w:tc>
        <w:tc>
          <w:tcPr>
            <w:tcW w:w="394" w:type="pct"/>
          </w:tcPr>
          <w:p w:rsidR="00D970BB" w:rsidRPr="00B24098" w:rsidRDefault="00D970BB" w:rsidP="0074515A">
            <w:pPr>
              <w:suppressAutoHyphens/>
              <w:jc w:val="center"/>
              <w:rPr>
                <w:bCs/>
                <w:sz w:val="16"/>
                <w:szCs w:val="16"/>
              </w:rPr>
            </w:pPr>
            <w:r w:rsidRPr="00B24098">
              <w:rPr>
                <w:bCs/>
                <w:sz w:val="16"/>
                <w:szCs w:val="16"/>
              </w:rPr>
              <w:t>3</w:t>
            </w:r>
          </w:p>
        </w:tc>
        <w:tc>
          <w:tcPr>
            <w:tcW w:w="482" w:type="pct"/>
          </w:tcPr>
          <w:p w:rsidR="00D970BB" w:rsidRPr="00B24098" w:rsidRDefault="00D970BB" w:rsidP="0074515A">
            <w:pPr>
              <w:suppressAutoHyphens/>
              <w:jc w:val="center"/>
              <w:rPr>
                <w:bCs/>
                <w:sz w:val="16"/>
                <w:szCs w:val="16"/>
              </w:rPr>
            </w:pPr>
            <w:r w:rsidRPr="00B24098">
              <w:rPr>
                <w:bCs/>
                <w:sz w:val="16"/>
                <w:szCs w:val="16"/>
              </w:rPr>
              <w:t>4</w:t>
            </w:r>
          </w:p>
        </w:tc>
        <w:tc>
          <w:tcPr>
            <w:tcW w:w="483" w:type="pct"/>
          </w:tcPr>
          <w:p w:rsidR="00D970BB" w:rsidRPr="00B24098" w:rsidRDefault="00D970BB" w:rsidP="0074515A">
            <w:pPr>
              <w:suppressAutoHyphens/>
              <w:jc w:val="center"/>
              <w:rPr>
                <w:bCs/>
                <w:sz w:val="16"/>
                <w:szCs w:val="16"/>
              </w:rPr>
            </w:pPr>
            <w:r w:rsidRPr="00B24098">
              <w:rPr>
                <w:bCs/>
                <w:sz w:val="16"/>
                <w:szCs w:val="16"/>
              </w:rPr>
              <w:t>5</w:t>
            </w:r>
          </w:p>
        </w:tc>
        <w:tc>
          <w:tcPr>
            <w:tcW w:w="395" w:type="pct"/>
          </w:tcPr>
          <w:p w:rsidR="00D970BB" w:rsidRPr="00B24098" w:rsidRDefault="00D970BB" w:rsidP="0074515A">
            <w:pPr>
              <w:suppressAutoHyphens/>
              <w:jc w:val="center"/>
              <w:rPr>
                <w:bCs/>
                <w:sz w:val="16"/>
                <w:szCs w:val="16"/>
              </w:rPr>
            </w:pPr>
            <w:r w:rsidRPr="00B24098">
              <w:rPr>
                <w:bCs/>
                <w:sz w:val="16"/>
                <w:szCs w:val="16"/>
              </w:rPr>
              <w:t>6</w:t>
            </w:r>
          </w:p>
        </w:tc>
        <w:tc>
          <w:tcPr>
            <w:tcW w:w="395" w:type="pct"/>
          </w:tcPr>
          <w:p w:rsidR="00D970BB" w:rsidRPr="00B24098" w:rsidRDefault="00D970BB" w:rsidP="0074515A">
            <w:pPr>
              <w:suppressAutoHyphens/>
              <w:jc w:val="center"/>
              <w:rPr>
                <w:bCs/>
                <w:sz w:val="16"/>
                <w:szCs w:val="16"/>
              </w:rPr>
            </w:pPr>
            <w:r w:rsidRPr="00B24098">
              <w:rPr>
                <w:bCs/>
                <w:sz w:val="16"/>
                <w:szCs w:val="16"/>
              </w:rPr>
              <w:t>7</w:t>
            </w:r>
          </w:p>
        </w:tc>
        <w:tc>
          <w:tcPr>
            <w:tcW w:w="483" w:type="pct"/>
          </w:tcPr>
          <w:p w:rsidR="00D970BB" w:rsidRPr="00B24098" w:rsidRDefault="00D970BB" w:rsidP="0074515A">
            <w:pPr>
              <w:suppressAutoHyphens/>
              <w:jc w:val="center"/>
              <w:rPr>
                <w:bCs/>
                <w:sz w:val="16"/>
                <w:szCs w:val="16"/>
              </w:rPr>
            </w:pPr>
            <w:r w:rsidRPr="00B24098">
              <w:rPr>
                <w:bCs/>
                <w:sz w:val="16"/>
                <w:szCs w:val="16"/>
              </w:rPr>
              <w:t>8</w:t>
            </w:r>
          </w:p>
        </w:tc>
        <w:tc>
          <w:tcPr>
            <w:tcW w:w="438" w:type="pct"/>
          </w:tcPr>
          <w:p w:rsidR="00D970BB" w:rsidRPr="00B24098" w:rsidRDefault="00D970BB" w:rsidP="0074515A">
            <w:pPr>
              <w:suppressAutoHyphens/>
              <w:jc w:val="center"/>
              <w:rPr>
                <w:bCs/>
                <w:sz w:val="16"/>
                <w:szCs w:val="16"/>
              </w:rPr>
            </w:pPr>
            <w:r w:rsidRPr="00B24098">
              <w:rPr>
                <w:bCs/>
                <w:sz w:val="16"/>
                <w:szCs w:val="16"/>
              </w:rPr>
              <w:t>9</w:t>
            </w:r>
          </w:p>
        </w:tc>
        <w:tc>
          <w:tcPr>
            <w:tcW w:w="658" w:type="pct"/>
          </w:tcPr>
          <w:p w:rsidR="00D970BB" w:rsidRPr="00B24098" w:rsidRDefault="00D970BB" w:rsidP="0074515A">
            <w:pPr>
              <w:suppressAutoHyphens/>
              <w:jc w:val="center"/>
              <w:rPr>
                <w:bCs/>
                <w:sz w:val="16"/>
                <w:szCs w:val="16"/>
              </w:rPr>
            </w:pPr>
            <w:r w:rsidRPr="00B24098">
              <w:rPr>
                <w:bCs/>
                <w:sz w:val="16"/>
                <w:szCs w:val="16"/>
              </w:rPr>
              <w:t>10</w:t>
            </w:r>
          </w:p>
        </w:tc>
      </w:tr>
      <w:tr w:rsidR="00D970BB" w:rsidRPr="00B24098" w:rsidTr="0074515A">
        <w:tc>
          <w:tcPr>
            <w:tcW w:w="237" w:type="pct"/>
          </w:tcPr>
          <w:p w:rsidR="00D970BB" w:rsidRPr="00B24098" w:rsidRDefault="00D970BB" w:rsidP="0074515A">
            <w:pPr>
              <w:suppressAutoHyphens/>
              <w:jc w:val="center"/>
              <w:rPr>
                <w:bCs/>
                <w:sz w:val="16"/>
                <w:szCs w:val="16"/>
              </w:rPr>
            </w:pPr>
            <w:r w:rsidRPr="00B24098">
              <w:rPr>
                <w:bCs/>
                <w:sz w:val="16"/>
                <w:szCs w:val="16"/>
              </w:rPr>
              <w:t>1.</w:t>
            </w:r>
          </w:p>
        </w:tc>
        <w:tc>
          <w:tcPr>
            <w:tcW w:w="4763" w:type="pct"/>
            <w:gridSpan w:val="9"/>
          </w:tcPr>
          <w:p w:rsidR="00D970BB" w:rsidRPr="00B24098" w:rsidRDefault="00D970BB" w:rsidP="0074515A">
            <w:pPr>
              <w:suppressAutoHyphens/>
              <w:jc w:val="left"/>
              <w:rPr>
                <w:bCs/>
                <w:sz w:val="16"/>
                <w:szCs w:val="16"/>
              </w:rPr>
            </w:pPr>
            <w:r w:rsidRPr="00B24098">
              <w:rPr>
                <w:sz w:val="16"/>
                <w:szCs w:val="16"/>
              </w:rP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tc>
      </w:tr>
      <w:tr w:rsidR="00D970BB" w:rsidRPr="00B24098" w:rsidTr="0074515A">
        <w:tc>
          <w:tcPr>
            <w:tcW w:w="237" w:type="pct"/>
          </w:tcPr>
          <w:p w:rsidR="00D970BB" w:rsidRPr="00B24098" w:rsidRDefault="00D970BB" w:rsidP="0074515A">
            <w:pPr>
              <w:suppressAutoHyphens/>
              <w:jc w:val="center"/>
              <w:rPr>
                <w:bCs/>
                <w:sz w:val="16"/>
                <w:szCs w:val="16"/>
              </w:rPr>
            </w:pPr>
            <w:r w:rsidRPr="00B24098">
              <w:rPr>
                <w:bCs/>
                <w:sz w:val="16"/>
                <w:szCs w:val="16"/>
              </w:rPr>
              <w:t>1.1.</w:t>
            </w:r>
          </w:p>
        </w:tc>
        <w:tc>
          <w:tcPr>
            <w:tcW w:w="1034" w:type="pct"/>
          </w:tcPr>
          <w:p w:rsidR="00D970BB" w:rsidRPr="00B24098" w:rsidRDefault="00D970BB" w:rsidP="0074515A">
            <w:pPr>
              <w:pStyle w:val="ae"/>
              <w:suppressAutoHyphens/>
              <w:rPr>
                <w:rFonts w:ascii="Times New Roman" w:hAnsi="Times New Roman" w:cs="Times New Roman"/>
                <w:sz w:val="16"/>
                <w:szCs w:val="16"/>
              </w:rPr>
            </w:pPr>
            <w:r w:rsidRPr="00B24098">
              <w:rPr>
                <w:rFonts w:ascii="Times New Roman" w:hAnsi="Times New Roman" w:cs="Times New Roman"/>
                <w:sz w:val="16"/>
                <w:szCs w:val="16"/>
              </w:rPr>
              <w:t>Реализация комплекса мероприятий по борьбе с распространением борщевика Сосновского на территории Чувашской Республики</w:t>
            </w:r>
          </w:p>
        </w:tc>
        <w:tc>
          <w:tcPr>
            <w:tcW w:w="394" w:type="pct"/>
          </w:tcPr>
          <w:p w:rsidR="00D970BB" w:rsidRPr="00B24098" w:rsidRDefault="00D970BB" w:rsidP="0074515A">
            <w:pPr>
              <w:suppressAutoHyphens/>
              <w:jc w:val="center"/>
              <w:rPr>
                <w:bCs/>
                <w:sz w:val="16"/>
                <w:szCs w:val="16"/>
                <w:lang w:val="en-US"/>
              </w:rPr>
            </w:pPr>
            <w:r w:rsidRPr="00B24098">
              <w:rPr>
                <w:bCs/>
                <w:sz w:val="16"/>
                <w:szCs w:val="16"/>
              </w:rPr>
              <w:t>903</w:t>
            </w:r>
          </w:p>
        </w:tc>
        <w:tc>
          <w:tcPr>
            <w:tcW w:w="482" w:type="pct"/>
          </w:tcPr>
          <w:p w:rsidR="00D970BB" w:rsidRPr="00B24098" w:rsidRDefault="00D970BB" w:rsidP="0074515A">
            <w:pPr>
              <w:suppressAutoHyphens/>
              <w:jc w:val="center"/>
              <w:rPr>
                <w:bCs/>
                <w:sz w:val="16"/>
                <w:szCs w:val="16"/>
              </w:rPr>
            </w:pPr>
            <w:r w:rsidRPr="00B24098">
              <w:rPr>
                <w:bCs/>
                <w:sz w:val="16"/>
                <w:szCs w:val="16"/>
              </w:rPr>
              <w:t>Ц9301</w:t>
            </w:r>
            <w:r w:rsidRPr="00B24098">
              <w:rPr>
                <w:bCs/>
                <w:sz w:val="16"/>
                <w:szCs w:val="16"/>
                <w:lang w:val="en-US"/>
              </w:rPr>
              <w:t>S6810</w:t>
            </w:r>
          </w:p>
        </w:tc>
        <w:tc>
          <w:tcPr>
            <w:tcW w:w="483" w:type="pct"/>
          </w:tcPr>
          <w:p w:rsidR="00D970BB" w:rsidRPr="00B24098" w:rsidRDefault="00D970BB" w:rsidP="0074515A">
            <w:pPr>
              <w:suppressAutoHyphens/>
              <w:jc w:val="center"/>
              <w:rPr>
                <w:bCs/>
                <w:sz w:val="16"/>
                <w:szCs w:val="16"/>
              </w:rPr>
            </w:pPr>
            <w:r w:rsidRPr="00B24098">
              <w:rPr>
                <w:bCs/>
                <w:sz w:val="16"/>
                <w:szCs w:val="16"/>
              </w:rPr>
              <w:t>61,60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483" w:type="pct"/>
          </w:tcPr>
          <w:p w:rsidR="00D970BB" w:rsidRPr="00B24098" w:rsidRDefault="00D970BB" w:rsidP="0074515A">
            <w:pPr>
              <w:suppressAutoHyphens/>
              <w:jc w:val="center"/>
              <w:rPr>
                <w:bCs/>
                <w:sz w:val="16"/>
                <w:szCs w:val="16"/>
              </w:rPr>
            </w:pPr>
            <w:r w:rsidRPr="00B24098">
              <w:rPr>
                <w:bCs/>
                <w:sz w:val="16"/>
                <w:szCs w:val="16"/>
              </w:rPr>
              <w:t>0,00</w:t>
            </w:r>
          </w:p>
        </w:tc>
        <w:tc>
          <w:tcPr>
            <w:tcW w:w="438" w:type="pct"/>
          </w:tcPr>
          <w:p w:rsidR="00D970BB" w:rsidRPr="00B24098" w:rsidRDefault="00D970BB" w:rsidP="0074515A">
            <w:pPr>
              <w:suppressAutoHyphens/>
              <w:jc w:val="center"/>
              <w:rPr>
                <w:bCs/>
                <w:sz w:val="16"/>
                <w:szCs w:val="16"/>
              </w:rPr>
            </w:pPr>
            <w:r w:rsidRPr="00B24098">
              <w:rPr>
                <w:bCs/>
                <w:sz w:val="16"/>
                <w:szCs w:val="16"/>
              </w:rPr>
              <w:t>0,00</w:t>
            </w:r>
          </w:p>
        </w:tc>
        <w:tc>
          <w:tcPr>
            <w:tcW w:w="658" w:type="pct"/>
          </w:tcPr>
          <w:p w:rsidR="00D970BB" w:rsidRPr="00B24098" w:rsidRDefault="00D970BB" w:rsidP="0074515A">
            <w:pPr>
              <w:suppressAutoHyphens/>
              <w:jc w:val="center"/>
              <w:rPr>
                <w:bCs/>
                <w:sz w:val="16"/>
                <w:szCs w:val="16"/>
              </w:rPr>
            </w:pPr>
            <w:r w:rsidRPr="00B24098">
              <w:rPr>
                <w:bCs/>
                <w:sz w:val="16"/>
                <w:szCs w:val="16"/>
              </w:rPr>
              <w:t>61,60</w:t>
            </w:r>
          </w:p>
        </w:tc>
      </w:tr>
      <w:tr w:rsidR="00D970BB" w:rsidRPr="00B24098" w:rsidTr="0074515A">
        <w:tc>
          <w:tcPr>
            <w:tcW w:w="237" w:type="pct"/>
          </w:tcPr>
          <w:p w:rsidR="00D970BB" w:rsidRPr="00B24098" w:rsidRDefault="00D970BB" w:rsidP="0074515A">
            <w:pPr>
              <w:suppressAutoHyphens/>
              <w:jc w:val="center"/>
              <w:rPr>
                <w:bCs/>
                <w:sz w:val="16"/>
                <w:szCs w:val="16"/>
              </w:rPr>
            </w:pPr>
          </w:p>
        </w:tc>
        <w:tc>
          <w:tcPr>
            <w:tcW w:w="1034" w:type="pct"/>
          </w:tcPr>
          <w:p w:rsidR="00D970BB" w:rsidRPr="00B24098" w:rsidRDefault="00D970BB" w:rsidP="0074515A">
            <w:pPr>
              <w:suppressAutoHyphens/>
              <w:jc w:val="left"/>
              <w:rPr>
                <w:sz w:val="16"/>
                <w:szCs w:val="16"/>
              </w:rPr>
            </w:pPr>
            <w:r w:rsidRPr="00B24098">
              <w:rPr>
                <w:iCs/>
                <w:sz w:val="16"/>
                <w:szCs w:val="16"/>
              </w:rPr>
              <w:t>федеральный бюджет</w:t>
            </w:r>
          </w:p>
        </w:tc>
        <w:tc>
          <w:tcPr>
            <w:tcW w:w="394" w:type="pct"/>
          </w:tcPr>
          <w:p w:rsidR="00D970BB" w:rsidRPr="00B24098" w:rsidRDefault="00D970BB" w:rsidP="0074515A">
            <w:pPr>
              <w:suppressAutoHyphens/>
              <w:jc w:val="center"/>
              <w:rPr>
                <w:bCs/>
                <w:sz w:val="16"/>
                <w:szCs w:val="16"/>
              </w:rPr>
            </w:pPr>
          </w:p>
        </w:tc>
        <w:tc>
          <w:tcPr>
            <w:tcW w:w="482" w:type="pct"/>
          </w:tcPr>
          <w:p w:rsidR="00D970BB" w:rsidRPr="00B24098" w:rsidRDefault="00D970BB" w:rsidP="0074515A">
            <w:pPr>
              <w:suppressAutoHyphens/>
              <w:jc w:val="center"/>
              <w:rPr>
                <w:bCs/>
                <w:sz w:val="16"/>
                <w:szCs w:val="16"/>
              </w:rPr>
            </w:pPr>
          </w:p>
        </w:tc>
        <w:tc>
          <w:tcPr>
            <w:tcW w:w="483" w:type="pct"/>
          </w:tcPr>
          <w:p w:rsidR="00D970BB" w:rsidRPr="00B24098" w:rsidRDefault="00D970BB" w:rsidP="0074515A">
            <w:pPr>
              <w:suppressAutoHyphens/>
              <w:jc w:val="center"/>
              <w:rPr>
                <w:bCs/>
                <w:sz w:val="16"/>
                <w:szCs w:val="16"/>
              </w:rPr>
            </w:pPr>
            <w:r w:rsidRPr="00B24098">
              <w:rPr>
                <w:bCs/>
                <w:sz w:val="16"/>
                <w:szCs w:val="16"/>
              </w:rPr>
              <w:t>0,00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483" w:type="pct"/>
          </w:tcPr>
          <w:p w:rsidR="00D970BB" w:rsidRPr="00B24098" w:rsidRDefault="00D970BB" w:rsidP="0074515A">
            <w:pPr>
              <w:suppressAutoHyphens/>
              <w:jc w:val="center"/>
              <w:rPr>
                <w:bCs/>
                <w:sz w:val="16"/>
                <w:szCs w:val="16"/>
              </w:rPr>
            </w:pPr>
            <w:r w:rsidRPr="00B24098">
              <w:rPr>
                <w:bCs/>
                <w:sz w:val="16"/>
                <w:szCs w:val="16"/>
              </w:rPr>
              <w:t>0,00</w:t>
            </w:r>
          </w:p>
        </w:tc>
        <w:tc>
          <w:tcPr>
            <w:tcW w:w="438" w:type="pct"/>
          </w:tcPr>
          <w:p w:rsidR="00D970BB" w:rsidRPr="00B24098" w:rsidRDefault="00D970BB" w:rsidP="0074515A">
            <w:pPr>
              <w:suppressAutoHyphens/>
              <w:jc w:val="center"/>
              <w:rPr>
                <w:bCs/>
                <w:sz w:val="16"/>
                <w:szCs w:val="16"/>
              </w:rPr>
            </w:pPr>
            <w:r w:rsidRPr="00B24098">
              <w:rPr>
                <w:bCs/>
                <w:sz w:val="16"/>
                <w:szCs w:val="16"/>
              </w:rPr>
              <w:t>0,00</w:t>
            </w:r>
          </w:p>
        </w:tc>
        <w:tc>
          <w:tcPr>
            <w:tcW w:w="658" w:type="pct"/>
          </w:tcPr>
          <w:p w:rsidR="00D970BB" w:rsidRPr="00B24098" w:rsidRDefault="00D970BB" w:rsidP="0074515A">
            <w:pPr>
              <w:suppressAutoHyphens/>
              <w:jc w:val="center"/>
              <w:rPr>
                <w:bCs/>
                <w:sz w:val="16"/>
                <w:szCs w:val="16"/>
              </w:rPr>
            </w:pPr>
            <w:r w:rsidRPr="00B24098">
              <w:rPr>
                <w:bCs/>
                <w:sz w:val="16"/>
                <w:szCs w:val="16"/>
              </w:rPr>
              <w:t>0,00</w:t>
            </w:r>
          </w:p>
        </w:tc>
      </w:tr>
      <w:tr w:rsidR="00D970BB" w:rsidRPr="00B24098" w:rsidTr="0074515A">
        <w:tc>
          <w:tcPr>
            <w:tcW w:w="237" w:type="pct"/>
          </w:tcPr>
          <w:p w:rsidR="00D970BB" w:rsidRPr="00B24098" w:rsidRDefault="00D970BB" w:rsidP="0074515A">
            <w:pPr>
              <w:suppressAutoHyphens/>
              <w:jc w:val="center"/>
              <w:rPr>
                <w:bCs/>
                <w:sz w:val="16"/>
                <w:szCs w:val="16"/>
              </w:rPr>
            </w:pPr>
          </w:p>
        </w:tc>
        <w:tc>
          <w:tcPr>
            <w:tcW w:w="1034" w:type="pct"/>
          </w:tcPr>
          <w:p w:rsidR="00D970BB" w:rsidRPr="00B24098" w:rsidRDefault="00D970BB" w:rsidP="0074515A">
            <w:pPr>
              <w:suppressAutoHyphens/>
              <w:jc w:val="left"/>
              <w:rPr>
                <w:sz w:val="16"/>
                <w:szCs w:val="16"/>
              </w:rPr>
            </w:pPr>
            <w:r w:rsidRPr="00B24098">
              <w:rPr>
                <w:sz w:val="16"/>
                <w:szCs w:val="16"/>
              </w:rPr>
              <w:t>республиканский бюджет</w:t>
            </w:r>
          </w:p>
        </w:tc>
        <w:tc>
          <w:tcPr>
            <w:tcW w:w="394" w:type="pct"/>
          </w:tcPr>
          <w:p w:rsidR="00D970BB" w:rsidRPr="00B24098" w:rsidRDefault="00D970BB" w:rsidP="0074515A">
            <w:pPr>
              <w:suppressAutoHyphens/>
              <w:jc w:val="center"/>
              <w:rPr>
                <w:bCs/>
                <w:sz w:val="16"/>
                <w:szCs w:val="16"/>
              </w:rPr>
            </w:pPr>
          </w:p>
        </w:tc>
        <w:tc>
          <w:tcPr>
            <w:tcW w:w="482" w:type="pct"/>
          </w:tcPr>
          <w:p w:rsidR="00D970BB" w:rsidRPr="00B24098" w:rsidRDefault="00D970BB" w:rsidP="0074515A">
            <w:pPr>
              <w:suppressAutoHyphens/>
              <w:jc w:val="center"/>
              <w:rPr>
                <w:bCs/>
                <w:sz w:val="16"/>
                <w:szCs w:val="16"/>
              </w:rPr>
            </w:pPr>
          </w:p>
        </w:tc>
        <w:tc>
          <w:tcPr>
            <w:tcW w:w="483" w:type="pct"/>
          </w:tcPr>
          <w:p w:rsidR="00D970BB" w:rsidRPr="00B24098" w:rsidRDefault="00D970BB" w:rsidP="0074515A">
            <w:pPr>
              <w:suppressAutoHyphens/>
              <w:jc w:val="center"/>
              <w:rPr>
                <w:bCs/>
                <w:sz w:val="16"/>
                <w:szCs w:val="16"/>
              </w:rPr>
            </w:pPr>
            <w:r w:rsidRPr="00B24098">
              <w:rPr>
                <w:bCs/>
                <w:sz w:val="16"/>
                <w:szCs w:val="16"/>
              </w:rPr>
              <w:t>57,20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483" w:type="pct"/>
          </w:tcPr>
          <w:p w:rsidR="00D970BB" w:rsidRPr="00B24098" w:rsidRDefault="00D970BB" w:rsidP="0074515A">
            <w:pPr>
              <w:suppressAutoHyphens/>
              <w:jc w:val="center"/>
              <w:rPr>
                <w:bCs/>
                <w:sz w:val="16"/>
                <w:szCs w:val="16"/>
              </w:rPr>
            </w:pPr>
            <w:r w:rsidRPr="00B24098">
              <w:rPr>
                <w:bCs/>
                <w:sz w:val="16"/>
                <w:szCs w:val="16"/>
              </w:rPr>
              <w:t>0,00</w:t>
            </w:r>
          </w:p>
        </w:tc>
        <w:tc>
          <w:tcPr>
            <w:tcW w:w="438" w:type="pct"/>
          </w:tcPr>
          <w:p w:rsidR="00D970BB" w:rsidRPr="00B24098" w:rsidRDefault="00D970BB" w:rsidP="0074515A">
            <w:pPr>
              <w:suppressAutoHyphens/>
              <w:jc w:val="center"/>
              <w:rPr>
                <w:bCs/>
                <w:sz w:val="16"/>
                <w:szCs w:val="16"/>
              </w:rPr>
            </w:pPr>
            <w:r w:rsidRPr="00B24098">
              <w:rPr>
                <w:bCs/>
                <w:sz w:val="16"/>
                <w:szCs w:val="16"/>
              </w:rPr>
              <w:t>0,00</w:t>
            </w:r>
          </w:p>
        </w:tc>
        <w:tc>
          <w:tcPr>
            <w:tcW w:w="658" w:type="pct"/>
          </w:tcPr>
          <w:p w:rsidR="00D970BB" w:rsidRPr="00B24098" w:rsidRDefault="00D970BB" w:rsidP="0074515A">
            <w:pPr>
              <w:suppressAutoHyphens/>
              <w:jc w:val="center"/>
              <w:rPr>
                <w:bCs/>
                <w:sz w:val="16"/>
                <w:szCs w:val="16"/>
              </w:rPr>
            </w:pPr>
            <w:r w:rsidRPr="00B24098">
              <w:rPr>
                <w:bCs/>
                <w:sz w:val="16"/>
                <w:szCs w:val="16"/>
              </w:rPr>
              <w:t>57,20</w:t>
            </w:r>
          </w:p>
        </w:tc>
      </w:tr>
      <w:tr w:rsidR="00D970BB" w:rsidRPr="00B24098" w:rsidTr="0074515A">
        <w:tc>
          <w:tcPr>
            <w:tcW w:w="237" w:type="pct"/>
          </w:tcPr>
          <w:p w:rsidR="00D970BB" w:rsidRPr="00B24098" w:rsidRDefault="00D970BB" w:rsidP="0074515A">
            <w:pPr>
              <w:suppressAutoHyphens/>
              <w:jc w:val="center"/>
              <w:rPr>
                <w:bCs/>
                <w:sz w:val="16"/>
                <w:szCs w:val="16"/>
              </w:rPr>
            </w:pPr>
          </w:p>
        </w:tc>
        <w:tc>
          <w:tcPr>
            <w:tcW w:w="1034" w:type="pct"/>
          </w:tcPr>
          <w:p w:rsidR="00D970BB" w:rsidRPr="00B24098" w:rsidRDefault="00D970BB" w:rsidP="0074515A">
            <w:pPr>
              <w:suppressAutoHyphens/>
              <w:jc w:val="left"/>
              <w:rPr>
                <w:sz w:val="16"/>
                <w:szCs w:val="16"/>
              </w:rPr>
            </w:pPr>
            <w:r w:rsidRPr="00B24098">
              <w:rPr>
                <w:sz w:val="16"/>
                <w:szCs w:val="16"/>
              </w:rPr>
              <w:t>местный бюджет</w:t>
            </w:r>
          </w:p>
        </w:tc>
        <w:tc>
          <w:tcPr>
            <w:tcW w:w="394" w:type="pct"/>
          </w:tcPr>
          <w:p w:rsidR="00D970BB" w:rsidRPr="00B24098" w:rsidRDefault="00D970BB" w:rsidP="0074515A">
            <w:pPr>
              <w:suppressAutoHyphens/>
              <w:jc w:val="center"/>
              <w:rPr>
                <w:bCs/>
                <w:sz w:val="16"/>
                <w:szCs w:val="16"/>
              </w:rPr>
            </w:pPr>
          </w:p>
        </w:tc>
        <w:tc>
          <w:tcPr>
            <w:tcW w:w="482" w:type="pct"/>
          </w:tcPr>
          <w:p w:rsidR="00D970BB" w:rsidRPr="00B24098" w:rsidRDefault="00D970BB" w:rsidP="0074515A">
            <w:pPr>
              <w:suppressAutoHyphens/>
              <w:jc w:val="center"/>
              <w:rPr>
                <w:bCs/>
                <w:sz w:val="16"/>
                <w:szCs w:val="16"/>
              </w:rPr>
            </w:pPr>
          </w:p>
        </w:tc>
        <w:tc>
          <w:tcPr>
            <w:tcW w:w="483" w:type="pct"/>
          </w:tcPr>
          <w:p w:rsidR="00D970BB" w:rsidRPr="00B24098" w:rsidRDefault="00D970BB" w:rsidP="0074515A">
            <w:pPr>
              <w:suppressAutoHyphens/>
              <w:jc w:val="center"/>
              <w:rPr>
                <w:bCs/>
                <w:sz w:val="16"/>
                <w:szCs w:val="16"/>
              </w:rPr>
            </w:pPr>
            <w:r w:rsidRPr="00B24098">
              <w:rPr>
                <w:bCs/>
                <w:sz w:val="16"/>
                <w:szCs w:val="16"/>
              </w:rPr>
              <w:t>4,40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395" w:type="pct"/>
          </w:tcPr>
          <w:p w:rsidR="00D970BB" w:rsidRPr="00B24098" w:rsidRDefault="00D970BB" w:rsidP="0074515A">
            <w:pPr>
              <w:suppressAutoHyphens/>
              <w:jc w:val="center"/>
              <w:rPr>
                <w:bCs/>
                <w:sz w:val="16"/>
                <w:szCs w:val="16"/>
              </w:rPr>
            </w:pPr>
            <w:r w:rsidRPr="00B24098">
              <w:rPr>
                <w:bCs/>
                <w:sz w:val="16"/>
                <w:szCs w:val="16"/>
              </w:rPr>
              <w:t>0,00</w:t>
            </w:r>
          </w:p>
        </w:tc>
        <w:tc>
          <w:tcPr>
            <w:tcW w:w="483" w:type="pct"/>
          </w:tcPr>
          <w:p w:rsidR="00D970BB" w:rsidRPr="00B24098" w:rsidRDefault="00D970BB" w:rsidP="0074515A">
            <w:pPr>
              <w:suppressAutoHyphens/>
              <w:jc w:val="center"/>
              <w:rPr>
                <w:bCs/>
                <w:sz w:val="16"/>
                <w:szCs w:val="16"/>
              </w:rPr>
            </w:pPr>
            <w:r w:rsidRPr="00B24098">
              <w:rPr>
                <w:bCs/>
                <w:sz w:val="16"/>
                <w:szCs w:val="16"/>
              </w:rPr>
              <w:t>0,00</w:t>
            </w:r>
          </w:p>
        </w:tc>
        <w:tc>
          <w:tcPr>
            <w:tcW w:w="438" w:type="pct"/>
          </w:tcPr>
          <w:p w:rsidR="00D970BB" w:rsidRPr="00B24098" w:rsidRDefault="00D970BB" w:rsidP="0074515A">
            <w:pPr>
              <w:suppressAutoHyphens/>
              <w:jc w:val="center"/>
              <w:rPr>
                <w:bCs/>
                <w:sz w:val="16"/>
                <w:szCs w:val="16"/>
              </w:rPr>
            </w:pPr>
            <w:r w:rsidRPr="00B24098">
              <w:rPr>
                <w:bCs/>
                <w:sz w:val="16"/>
                <w:szCs w:val="16"/>
              </w:rPr>
              <w:t>0,00</w:t>
            </w:r>
          </w:p>
        </w:tc>
        <w:tc>
          <w:tcPr>
            <w:tcW w:w="658" w:type="pct"/>
          </w:tcPr>
          <w:p w:rsidR="00D970BB" w:rsidRPr="00B24098" w:rsidRDefault="00D970BB" w:rsidP="0074515A">
            <w:pPr>
              <w:suppressAutoHyphens/>
              <w:jc w:val="center"/>
              <w:rPr>
                <w:bCs/>
                <w:sz w:val="16"/>
                <w:szCs w:val="16"/>
              </w:rPr>
            </w:pPr>
            <w:r w:rsidRPr="00B24098">
              <w:rPr>
                <w:bCs/>
                <w:sz w:val="16"/>
                <w:szCs w:val="16"/>
              </w:rPr>
              <w:t>4,40</w:t>
            </w:r>
          </w:p>
        </w:tc>
      </w:tr>
    </w:tbl>
    <w:p w:rsidR="00D970BB" w:rsidRPr="00B24098" w:rsidRDefault="00D970BB" w:rsidP="00D970BB">
      <w:pPr>
        <w:jc w:val="right"/>
        <w:rPr>
          <w:sz w:val="16"/>
          <w:szCs w:val="16"/>
        </w:rPr>
      </w:pPr>
      <w:r w:rsidRPr="00B24098">
        <w:rPr>
          <w:bCs/>
          <w:sz w:val="16"/>
          <w:szCs w:val="16"/>
        </w:rPr>
        <w:t>».</w:t>
      </w:r>
    </w:p>
    <w:p w:rsidR="00D970BB" w:rsidRDefault="00D970BB" w:rsidP="00387E5E">
      <w:pPr>
        <w:ind w:firstLine="0"/>
        <w:jc w:val="center"/>
        <w:rPr>
          <w:rFonts w:eastAsia="Times New Roman"/>
          <w:b/>
          <w:sz w:val="16"/>
          <w:szCs w:val="16"/>
          <w:lang w:eastAsia="en-US"/>
        </w:rPr>
      </w:pPr>
    </w:p>
    <w:p w:rsidR="00D970BB" w:rsidRDefault="00D970BB" w:rsidP="00387E5E">
      <w:pPr>
        <w:ind w:firstLine="0"/>
        <w:jc w:val="center"/>
        <w:rPr>
          <w:rFonts w:eastAsia="Times New Roman"/>
          <w:b/>
          <w:sz w:val="16"/>
          <w:szCs w:val="16"/>
          <w:lang w:eastAsia="en-US"/>
        </w:rPr>
      </w:pPr>
    </w:p>
    <w:p w:rsidR="00D970BB" w:rsidRDefault="00D970BB" w:rsidP="00387E5E">
      <w:pPr>
        <w:ind w:firstLine="0"/>
        <w:jc w:val="center"/>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bookmarkStart w:id="432" w:name="_GoBack"/>
      <w:bookmarkEnd w:id="432"/>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387E5E" w:rsidRDefault="00387E5E" w:rsidP="000119E3">
      <w:pPr>
        <w:ind w:firstLine="0"/>
        <w:jc w:val="left"/>
        <w:rPr>
          <w:rFonts w:eastAsia="Times New Roman"/>
          <w:b/>
          <w:sz w:val="16"/>
          <w:szCs w:val="16"/>
          <w:lang w:eastAsia="en-US"/>
        </w:rPr>
      </w:pPr>
    </w:p>
    <w:p w:rsidR="00411B6B" w:rsidRPr="00411B6B" w:rsidRDefault="00411B6B"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5" w:history="1">
              <w:proofErr w:type="spellStart"/>
              <w:r w:rsidR="00AA67FE" w:rsidRPr="00AA67FE">
                <w:rPr>
                  <w:rFonts w:eastAsia="Times New Roman"/>
                  <w:sz w:val="16"/>
                  <w:szCs w:val="16"/>
                  <w:lang w:eastAsia="en-US"/>
                </w:rPr>
                <w:t>ул.Первомайская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6"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7630C9">
      <w:headerReference w:type="default" r:id="rId11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E5E" w:rsidRDefault="00387E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87E5E" w:rsidRDefault="00387E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ЛОМе"/>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201" w:usb1="00000000" w:usb2="00000000" w:usb3="00000000" w:csb0="00000004"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l‚r –ѕ’©"/>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Baltica">
    <w:altName w:val="Arial"/>
    <w:charset w:val="00"/>
    <w:family w:val="swiss"/>
    <w:pitch w:val="variable"/>
    <w:sig w:usb0="00000001" w:usb1="00000000" w:usb2="00000000" w:usb3="00000000" w:csb0="0000001F" w:csb1="00000000"/>
  </w:font>
  <w:font w:name="Andale Sans UI">
    <w:altName w:val="Times New Roman"/>
    <w:charset w:val="CC"/>
    <w:family w:val="auto"/>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TimesNewRomanPSMT">
    <w:altName w:val="Times New Roman"/>
    <w:panose1 w:val="00000000000000000000"/>
    <w:charset w:val="00"/>
    <w:family w:val="roman"/>
    <w:notTrueType/>
    <w:pitch w:val="default"/>
  </w:font>
  <w:font w:name="Montserrat">
    <w:panose1 w:val="00000500000000000000"/>
    <w:charset w:val="CC"/>
    <w:family w:val="auto"/>
    <w:pitch w:val="variable"/>
    <w:sig w:usb0="2000020F" w:usb1="00000003" w:usb2="00000000" w:usb3="00000000" w:csb0="00000197" w:csb1="00000000"/>
  </w:font>
  <w:font w:name="PT Serif">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c"/>
      <w:ind w:right="360"/>
    </w:pPr>
  </w:p>
  <w:p w:rsidR="00387E5E" w:rsidRDefault="00387E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E5E" w:rsidRDefault="00387E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87E5E" w:rsidRDefault="00387E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387E5E" w:rsidRDefault="00387E5E" w:rsidP="001D33E6">
      <w:pPr>
        <w:pStyle w:val="afe"/>
      </w:pPr>
      <w:r>
        <w:rPr>
          <w:rStyle w:val="aff0"/>
        </w:rPr>
        <w:footnoteRef/>
      </w:r>
      <w:r>
        <w:t xml:space="preserve"> </w:t>
      </w:r>
      <w:r w:rsidRPr="007B399C">
        <w:rPr>
          <w:rFonts w:ascii="Times New Roman" w:hAnsi="Times New Roman"/>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w:t>
      </w:r>
    </w:p>
  </w:footnote>
  <w:footnote w:id="2">
    <w:p w:rsidR="00387E5E" w:rsidRDefault="00387E5E" w:rsidP="001D33E6">
      <w:pPr>
        <w:pStyle w:val="afe"/>
      </w:pPr>
      <w:r w:rsidRPr="007B399C">
        <w:rPr>
          <w:rStyle w:val="aff0"/>
          <w:rFonts w:ascii="Times New Roman" w:hAnsi="Times New Roman"/>
        </w:rPr>
        <w:footnoteRef/>
      </w:r>
      <w:r w:rsidRPr="007B399C">
        <w:rPr>
          <w:rFonts w:ascii="Times New Roman" w:hAnsi="Times New Roman"/>
        </w:rPr>
        <w:t xml:space="preserve"> 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footnote>
  <w:footnote w:id="3">
    <w:p w:rsidR="00387E5E" w:rsidRDefault="00387E5E" w:rsidP="001D33E6">
      <w:pPr>
        <w:pStyle w:val="afe"/>
      </w:pPr>
      <w:r>
        <w:rPr>
          <w:rStyle w:val="aff0"/>
        </w:rPr>
        <w:footnoteRef/>
      </w:r>
      <w:r>
        <w:t xml:space="preserve"> </w:t>
      </w:r>
      <w:r w:rsidRPr="00462F6F">
        <w:rPr>
          <w:rFonts w:ascii="Times New Roman" w:hAnsi="Times New Roman"/>
        </w:rPr>
        <w:t>Постановление Правительства Российской Федерации от 08.09.2010 N 697 "О единой системе межведомственного электронного взаимодействия".</w:t>
      </w:r>
    </w:p>
  </w:footnote>
  <w:footnote w:id="4">
    <w:p w:rsidR="00387E5E" w:rsidRPr="00581B86" w:rsidRDefault="00387E5E" w:rsidP="00EE050A">
      <w:pPr>
        <w:pStyle w:val="afe"/>
        <w:jc w:val="both"/>
        <w:rPr>
          <w:rFonts w:ascii="Times New Roman" w:hAnsi="Times New Roman"/>
        </w:rPr>
      </w:pPr>
      <w:r>
        <w:rPr>
          <w:rStyle w:val="aff0"/>
        </w:rPr>
        <w:footnoteRef/>
      </w:r>
      <w:r>
        <w:t xml:space="preserve"> </w:t>
      </w:r>
      <w:r w:rsidRPr="00581B86">
        <w:rPr>
          <w:rFonts w:ascii="Times New Roman" w:hAnsi="Times New Roman"/>
        </w:rPr>
        <w:t xml:space="preserve">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w:t>
      </w:r>
      <w:r>
        <w:rPr>
          <w:rFonts w:ascii="Times New Roman" w:hAnsi="Times New Roman"/>
        </w:rPr>
        <w:t>№</w:t>
      </w:r>
      <w:r w:rsidRPr="00581B86">
        <w:rPr>
          <w:rFonts w:ascii="Times New Roman" w:hAnsi="Times New Roman"/>
        </w:rPr>
        <w:t xml:space="preserve"> 1228.</w:t>
      </w:r>
    </w:p>
  </w:footnote>
  <w:footnote w:id="5">
    <w:p w:rsidR="00387E5E" w:rsidRPr="00581B86" w:rsidRDefault="00387E5E" w:rsidP="00EE050A">
      <w:pPr>
        <w:pStyle w:val="afe"/>
        <w:jc w:val="both"/>
        <w:rPr>
          <w:rFonts w:ascii="Times New Roman" w:hAnsi="Times New Roman"/>
        </w:rPr>
      </w:pPr>
      <w:r w:rsidRPr="00581B86">
        <w:rPr>
          <w:rStyle w:val="aff0"/>
          <w:rFonts w:ascii="Times New Roman" w:hAnsi="Times New Roman"/>
        </w:rPr>
        <w:footnoteRef/>
      </w:r>
      <w:r w:rsidRPr="00581B86">
        <w:rPr>
          <w:rFonts w:ascii="Times New Roman" w:hAnsi="Times New Roman"/>
        </w:rPr>
        <w:t xml:space="preserve"> 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w:t>
      </w:r>
      <w:r>
        <w:rPr>
          <w:rFonts w:ascii="Times New Roman" w:hAnsi="Times New Roman"/>
        </w:rPr>
        <w:t>№</w:t>
      </w:r>
      <w:r w:rsidRPr="00581B86">
        <w:rPr>
          <w:rFonts w:ascii="Times New Roman" w:hAnsi="Times New Roman"/>
        </w:rPr>
        <w:t xml:space="preserve"> 861.</w:t>
      </w:r>
    </w:p>
  </w:footnote>
  <w:footnote w:id="6">
    <w:p w:rsidR="00387E5E" w:rsidRPr="009927A4" w:rsidRDefault="00387E5E" w:rsidP="00EE050A">
      <w:pPr>
        <w:pStyle w:val="afe"/>
        <w:jc w:val="both"/>
        <w:rPr>
          <w:rFonts w:ascii="Times New Roman" w:hAnsi="Times New Roman"/>
        </w:rPr>
      </w:pPr>
      <w:r>
        <w:rPr>
          <w:rStyle w:val="aff0"/>
        </w:rPr>
        <w:footnoteRef/>
      </w:r>
      <w:r>
        <w:t xml:space="preserve"> </w:t>
      </w:r>
      <w:r w:rsidRPr="009927A4">
        <w:rPr>
          <w:rFonts w:ascii="Times New Roman" w:hAnsi="Times New Roman"/>
        </w:rPr>
        <w:t xml:space="preserve">Постановление Правительства Российской Федерации от 08.09.2010 </w:t>
      </w:r>
      <w:r>
        <w:rPr>
          <w:rFonts w:ascii="Times New Roman" w:hAnsi="Times New Roman"/>
        </w:rPr>
        <w:t>№</w:t>
      </w:r>
      <w:r w:rsidRPr="009927A4">
        <w:rPr>
          <w:rFonts w:ascii="Times New Roman" w:hAnsi="Times New Roman"/>
        </w:rPr>
        <w:t xml:space="preserve"> 697 "О единой системе межведомственного электронного взаимодействия".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1D33E6">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jc w:val="center"/>
    </w:pPr>
    <w:r>
      <w:fldChar w:fldCharType="begin"/>
    </w:r>
    <w:r>
      <w:instrText>PAGE   \* MERGEFORMAT</w:instrText>
    </w:r>
    <w:r>
      <w:fldChar w:fldCharType="separate"/>
    </w:r>
    <w:r w:rsidR="00D970BB">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jc w:val="center"/>
    </w:pPr>
    <w:r>
      <w:fldChar w:fldCharType="begin"/>
    </w:r>
    <w:r>
      <w:instrText>PAGE   \* MERGEFORMAT</w:instrText>
    </w:r>
    <w:r>
      <w:fldChar w:fldCharType="separate"/>
    </w:r>
    <w:r w:rsidR="00D970BB">
      <w:rPr>
        <w:noProof/>
      </w:rPr>
      <w:t>39</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1D33E6">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54533"/>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Pr>
            <w:noProof/>
          </w:rPr>
          <w:t>2</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114404"/>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51</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156447"/>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52</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1D33E6">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063437"/>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Pr>
            <w:noProof/>
          </w:rPr>
          <w:t>14</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275634"/>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53</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443073"/>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54</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380610"/>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56</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EE050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54793"/>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60</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809583"/>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71</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EE050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156295"/>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Pr>
            <w:noProof/>
          </w:rPr>
          <w:t>2</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2E48BD" w:rsidRDefault="00387E5E">
    <w:pPr>
      <w:pStyle w:val="ab"/>
      <w:jc w:val="center"/>
      <w:rPr>
        <w:szCs w:val="22"/>
      </w:rPr>
    </w:pPr>
    <w:r w:rsidRPr="002E48BD">
      <w:rPr>
        <w:szCs w:val="22"/>
      </w:rPr>
      <w:fldChar w:fldCharType="begin"/>
    </w:r>
    <w:r w:rsidRPr="002E48BD">
      <w:rPr>
        <w:szCs w:val="22"/>
      </w:rPr>
      <w:instrText>PAGE   \* MERGEFORMAT</w:instrText>
    </w:r>
    <w:r w:rsidRPr="002E48BD">
      <w:rPr>
        <w:szCs w:val="22"/>
      </w:rPr>
      <w:fldChar w:fldCharType="separate"/>
    </w:r>
    <w:r w:rsidR="00D970BB">
      <w:rPr>
        <w:noProof/>
        <w:szCs w:val="22"/>
      </w:rPr>
      <w:t>81</w:t>
    </w:r>
    <w:r w:rsidRPr="002E48BD">
      <w:rPr>
        <w:szCs w:val="22"/>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DD5190" w:rsidRDefault="00387E5E">
    <w:pPr>
      <w:pStyle w:val="ab"/>
      <w:jc w:val="center"/>
      <w:rPr>
        <w:szCs w:val="22"/>
      </w:rPr>
    </w:pPr>
    <w:r w:rsidRPr="00DD5190">
      <w:rPr>
        <w:szCs w:val="22"/>
      </w:rPr>
      <w:fldChar w:fldCharType="begin"/>
    </w:r>
    <w:r w:rsidRPr="00DD5190">
      <w:rPr>
        <w:szCs w:val="22"/>
      </w:rPr>
      <w:instrText>PAGE   \* MERGEFORMAT</w:instrText>
    </w:r>
    <w:r w:rsidRPr="00DD5190">
      <w:rPr>
        <w:szCs w:val="22"/>
      </w:rPr>
      <w:fldChar w:fldCharType="separate"/>
    </w:r>
    <w:r w:rsidR="00D970BB">
      <w:rPr>
        <w:noProof/>
        <w:szCs w:val="22"/>
      </w:rPr>
      <w:t>85</w:t>
    </w:r>
    <w:r w:rsidRPr="00DD5190">
      <w:rPr>
        <w:szCs w:val="22"/>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EE050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413856"/>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90</w:t>
        </w:r>
        <w:r>
          <w:fldChar w:fldCharType="end"/>
        </w:r>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jc w:val="center"/>
    </w:pPr>
    <w:r>
      <w:fldChar w:fldCharType="begin"/>
    </w:r>
    <w:r>
      <w:instrText>PAGE   \* MERGEFORMAT</w:instrText>
    </w:r>
    <w:r>
      <w:fldChar w:fldCharType="separate"/>
    </w:r>
    <w:r w:rsidR="00D970BB">
      <w:rPr>
        <w:noProof/>
      </w:rPr>
      <w:t>95</w:t>
    </w:r>
    <w:r>
      <w:fldChar w:fldCharType="end"/>
    </w:r>
  </w:p>
  <w:p w:rsidR="00387E5E" w:rsidRDefault="00387E5E">
    <w:pPr>
      <w:pStyle w:val="ab"/>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EE050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850784"/>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96</w:t>
        </w:r>
        <w:r>
          <w:fldChar w:fldCharType="end"/>
        </w:r>
      </w:p>
    </w:sdtContent>
  </w:sdt>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098650"/>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104</w:t>
        </w:r>
        <w:r>
          <w:fldChar w:fldCharType="end"/>
        </w:r>
      </w:p>
    </w:sdtContent>
  </w:sdt>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614911" w:rsidRDefault="00387E5E">
    <w:pPr>
      <w:pStyle w:val="ab"/>
      <w:jc w:val="center"/>
      <w:rPr>
        <w:szCs w:val="22"/>
      </w:rPr>
    </w:pPr>
    <w:r w:rsidRPr="00614911">
      <w:rPr>
        <w:szCs w:val="22"/>
      </w:rPr>
      <w:fldChar w:fldCharType="begin"/>
    </w:r>
    <w:r w:rsidRPr="00614911">
      <w:rPr>
        <w:szCs w:val="22"/>
      </w:rPr>
      <w:instrText>PAGE   \* MERGEFORMAT</w:instrText>
    </w:r>
    <w:r w:rsidRPr="00614911">
      <w:rPr>
        <w:szCs w:val="22"/>
      </w:rPr>
      <w:fldChar w:fldCharType="separate"/>
    </w:r>
    <w:r w:rsidR="00D970BB">
      <w:rPr>
        <w:noProof/>
        <w:szCs w:val="22"/>
      </w:rPr>
      <w:t>106</w:t>
    </w:r>
    <w:r w:rsidRPr="00614911">
      <w:rPr>
        <w:szCs w:val="22"/>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EE050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046675"/>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107</w:t>
        </w:r>
        <w:r>
          <w:fldChar w:fldCharType="end"/>
        </w:r>
      </w:p>
    </w:sdtContent>
  </w:sdt>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344528"/>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114</w:t>
        </w:r>
        <w:r>
          <w:fldChar w:fldCharType="end"/>
        </w:r>
      </w:p>
    </w:sdtContent>
  </w:sdt>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197693"/>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108</w:t>
        </w:r>
        <w:r>
          <w:fldChar w:fldCharType="end"/>
        </w:r>
      </w:p>
    </w:sdtContent>
  </w:sdt>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184670"/>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115</w:t>
        </w:r>
        <w:r>
          <w:fldChar w:fldCharType="end"/>
        </w:r>
      </w:p>
    </w:sdtContent>
  </w:sdt>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966939"/>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116</w:t>
        </w:r>
        <w:r>
          <w:fldChar w:fldCharType="end"/>
        </w:r>
      </w:p>
    </w:sdtContent>
  </w:sdt>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7630C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155950"/>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125</w:t>
        </w:r>
        <w:r>
          <w:fldChar w:fldCharType="end"/>
        </w:r>
      </w:p>
    </w:sdtContent>
  </w:sdt>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4D4CBC" w:rsidRDefault="00387E5E">
    <w:pPr>
      <w:pStyle w:val="ab"/>
      <w:jc w:val="center"/>
      <w:rPr>
        <w:szCs w:val="22"/>
      </w:rPr>
    </w:pPr>
    <w:r w:rsidRPr="004D4CBC">
      <w:rPr>
        <w:szCs w:val="22"/>
      </w:rPr>
      <w:fldChar w:fldCharType="begin"/>
    </w:r>
    <w:r w:rsidRPr="004D4CBC">
      <w:rPr>
        <w:szCs w:val="22"/>
      </w:rPr>
      <w:instrText>PAGE   \* MERGEFORMAT</w:instrText>
    </w:r>
    <w:r w:rsidRPr="004D4CBC">
      <w:rPr>
        <w:szCs w:val="22"/>
      </w:rPr>
      <w:fldChar w:fldCharType="separate"/>
    </w:r>
    <w:r w:rsidR="00D970BB">
      <w:rPr>
        <w:noProof/>
        <w:szCs w:val="22"/>
      </w:rPr>
      <w:t>131</w:t>
    </w:r>
    <w:r w:rsidRPr="004D4CBC">
      <w:rPr>
        <w:szCs w:val="22"/>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7630C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8265184"/>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139</w:t>
        </w:r>
        <w:r>
          <w:fldChar w:fldCharType="end"/>
        </w:r>
      </w:p>
    </w:sdtContent>
  </w:sdt>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974225"/>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132</w:t>
        </w:r>
        <w:r>
          <w:fldChar w:fldCharType="end"/>
        </w:r>
      </w:p>
    </w:sdtContent>
  </w:sdt>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7630C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011027"/>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150</w:t>
        </w:r>
        <w:r>
          <w:fldChar w:fldCharType="end"/>
        </w:r>
      </w:p>
    </w:sdtContent>
  </w:sdt>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38410F" w:rsidRDefault="00387E5E">
    <w:pPr>
      <w:pStyle w:val="ab"/>
      <w:jc w:val="center"/>
      <w:rPr>
        <w:szCs w:val="22"/>
      </w:rPr>
    </w:pPr>
    <w:r w:rsidRPr="0038410F">
      <w:rPr>
        <w:szCs w:val="22"/>
      </w:rPr>
      <w:fldChar w:fldCharType="begin"/>
    </w:r>
    <w:r w:rsidRPr="0038410F">
      <w:rPr>
        <w:szCs w:val="22"/>
      </w:rPr>
      <w:instrText>PAGE   \* MERGEFORMAT</w:instrText>
    </w:r>
    <w:r w:rsidRPr="0038410F">
      <w:rPr>
        <w:szCs w:val="22"/>
      </w:rPr>
      <w:fldChar w:fldCharType="separate"/>
    </w:r>
    <w:r w:rsidR="00D970BB">
      <w:rPr>
        <w:noProof/>
        <w:szCs w:val="22"/>
      </w:rPr>
      <w:t>155</w:t>
    </w:r>
    <w:r w:rsidRPr="0038410F">
      <w:rPr>
        <w:szCs w:val="22"/>
      </w:rPr>
      <w:fldChar w:fldCharType="end"/>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387E5E">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539176"/>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Pr>
            <w:noProof/>
          </w:rPr>
          <w:t>2</w:t>
        </w:r>
        <w:r>
          <w:fldChar w:fldCharType="end"/>
        </w:r>
      </w:p>
    </w:sdtContent>
  </w:sdt>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764517"/>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162</w:t>
        </w:r>
        <w:r>
          <w:fldChar w:fldCharType="end"/>
        </w:r>
      </w:p>
    </w:sdtContent>
  </w:sdt>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CC353A" w:rsidRDefault="00387E5E">
    <w:pPr>
      <w:pStyle w:val="ab"/>
      <w:jc w:val="center"/>
      <w:rPr>
        <w:szCs w:val="22"/>
      </w:rPr>
    </w:pPr>
    <w:r w:rsidRPr="00CC353A">
      <w:rPr>
        <w:szCs w:val="22"/>
      </w:rPr>
      <w:fldChar w:fldCharType="begin"/>
    </w:r>
    <w:r w:rsidRPr="00CC353A">
      <w:rPr>
        <w:szCs w:val="22"/>
      </w:rPr>
      <w:instrText>PAGE   \* MERGEFORMAT</w:instrText>
    </w:r>
    <w:r w:rsidRPr="00CC353A">
      <w:rPr>
        <w:szCs w:val="22"/>
      </w:rPr>
      <w:fldChar w:fldCharType="separate"/>
    </w:r>
    <w:r w:rsidR="00D970BB">
      <w:rPr>
        <w:noProof/>
        <w:szCs w:val="22"/>
      </w:rPr>
      <w:t>169</w:t>
    </w:r>
    <w:r w:rsidRPr="00CC353A">
      <w:rPr>
        <w:szCs w:val="22"/>
      </w:rPr>
      <w:fldChar w:fldCharType="end"/>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042295"/>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168</w:t>
        </w:r>
        <w:r>
          <w:fldChar w:fldCharType="end"/>
        </w:r>
      </w:p>
    </w:sdtContent>
  </w:sdt>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387E5E">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9223796"/>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179</w:t>
        </w:r>
        <w:r>
          <w:fldChar w:fldCharType="end"/>
        </w:r>
      </w:p>
    </w:sdtContent>
  </w:sdt>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391828"/>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180</w:t>
        </w:r>
        <w:r>
          <w:fldChar w:fldCharType="end"/>
        </w:r>
      </w:p>
    </w:sdtContent>
  </w:sdt>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spacing w:after="160" w:line="259" w:lineRule="auto"/>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55520A" w:rsidRDefault="00387E5E">
    <w:pPr>
      <w:pStyle w:val="ab"/>
      <w:jc w:val="center"/>
      <w:rPr>
        <w:rFonts w:ascii="Times New Roman" w:hAnsi="Times New Roman"/>
        <w:szCs w:val="22"/>
      </w:rPr>
    </w:pPr>
    <w:r w:rsidRPr="0055520A">
      <w:rPr>
        <w:rFonts w:ascii="Times New Roman" w:hAnsi="Times New Roman"/>
        <w:szCs w:val="22"/>
      </w:rPr>
      <w:fldChar w:fldCharType="begin"/>
    </w:r>
    <w:r w:rsidRPr="0055520A">
      <w:rPr>
        <w:rFonts w:ascii="Times New Roman" w:hAnsi="Times New Roman"/>
        <w:szCs w:val="22"/>
      </w:rPr>
      <w:instrText>PAGE   \* MERGEFORMAT</w:instrText>
    </w:r>
    <w:r w:rsidRPr="0055520A">
      <w:rPr>
        <w:rFonts w:ascii="Times New Roman" w:hAnsi="Times New Roman"/>
        <w:szCs w:val="22"/>
      </w:rPr>
      <w:fldChar w:fldCharType="separate"/>
    </w:r>
    <w:r w:rsidR="00D970BB">
      <w:rPr>
        <w:rFonts w:ascii="Times New Roman" w:hAnsi="Times New Roman"/>
        <w:noProof/>
        <w:szCs w:val="22"/>
      </w:rPr>
      <w:t>192</w:t>
    </w:r>
    <w:r w:rsidRPr="0055520A">
      <w:rPr>
        <w:rFonts w:ascii="Times New Roman" w:hAnsi="Times New Roman"/>
        <w:szCs w:val="22"/>
      </w:rPr>
      <w:fldChar w:fldCharType="end"/>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9B4992" w:rsidRDefault="00387E5E">
    <w:pPr>
      <w:pStyle w:val="ab"/>
      <w:jc w:val="center"/>
      <w:rPr>
        <w:rFonts w:ascii="Times New Roman" w:hAnsi="Times New Roman"/>
        <w:szCs w:val="22"/>
      </w:rPr>
    </w:pPr>
    <w:r w:rsidRPr="009B4992">
      <w:rPr>
        <w:rFonts w:ascii="Times New Roman" w:hAnsi="Times New Roman"/>
        <w:szCs w:val="22"/>
      </w:rPr>
      <w:fldChar w:fldCharType="begin"/>
    </w:r>
    <w:r w:rsidRPr="009B4992">
      <w:rPr>
        <w:rFonts w:ascii="Times New Roman" w:hAnsi="Times New Roman"/>
        <w:szCs w:val="22"/>
      </w:rPr>
      <w:instrText>PAGE   \* MERGEFORMAT</w:instrText>
    </w:r>
    <w:r w:rsidRPr="009B4992">
      <w:rPr>
        <w:rFonts w:ascii="Times New Roman" w:hAnsi="Times New Roman"/>
        <w:szCs w:val="22"/>
      </w:rPr>
      <w:fldChar w:fldCharType="separate"/>
    </w:r>
    <w:r w:rsidR="00D970BB">
      <w:rPr>
        <w:rFonts w:ascii="Times New Roman" w:hAnsi="Times New Roman"/>
        <w:noProof/>
        <w:szCs w:val="22"/>
      </w:rPr>
      <w:t>194</w:t>
    </w:r>
    <w:r w:rsidRPr="009B4992">
      <w:rPr>
        <w:rFonts w:ascii="Times New Roman" w:hAnsi="Times New Roman"/>
        <w:szCs w:val="22"/>
      </w:rPr>
      <w:fldChar w:fldCharType="end"/>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6E011D" w:rsidRDefault="00387E5E">
    <w:pPr>
      <w:pStyle w:val="ab"/>
      <w:jc w:val="center"/>
      <w:rPr>
        <w:rFonts w:ascii="Times New Roman" w:hAnsi="Times New Roman"/>
        <w:szCs w:val="22"/>
      </w:rPr>
    </w:pPr>
    <w:r w:rsidRPr="006E011D">
      <w:rPr>
        <w:rFonts w:ascii="Times New Roman" w:hAnsi="Times New Roman"/>
        <w:szCs w:val="22"/>
      </w:rPr>
      <w:fldChar w:fldCharType="begin"/>
    </w:r>
    <w:r w:rsidRPr="006E011D">
      <w:rPr>
        <w:rFonts w:ascii="Times New Roman" w:hAnsi="Times New Roman"/>
        <w:szCs w:val="22"/>
      </w:rPr>
      <w:instrText>PAGE   \* MERGEFORMAT</w:instrText>
    </w:r>
    <w:r w:rsidRPr="006E011D">
      <w:rPr>
        <w:rFonts w:ascii="Times New Roman" w:hAnsi="Times New Roman"/>
        <w:szCs w:val="22"/>
      </w:rPr>
      <w:fldChar w:fldCharType="separate"/>
    </w:r>
    <w:r w:rsidR="00D970BB">
      <w:rPr>
        <w:rFonts w:ascii="Times New Roman" w:hAnsi="Times New Roman"/>
        <w:noProof/>
        <w:szCs w:val="22"/>
      </w:rPr>
      <w:t>195</w:t>
    </w:r>
    <w:r w:rsidRPr="006E011D">
      <w:rPr>
        <w:rFonts w:ascii="Times New Roman" w:hAnsi="Times New Roman"/>
        <w:szCs w:val="22"/>
      </w:rPr>
      <w:fldChar w:fldCharType="end"/>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387E5E">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210835"/>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205</w:t>
        </w:r>
        <w:r>
          <w:fldChar w:fldCharType="end"/>
        </w:r>
      </w:p>
    </w:sdtContent>
  </w:sdt>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jc w:val="cente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850748"/>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210</w:t>
        </w:r>
        <w:r>
          <w:fldChar w:fldCharType="end"/>
        </w:r>
      </w:p>
    </w:sdtContent>
  </w:sdt>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939541"/>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211</w:t>
        </w:r>
        <w:r>
          <w:fldChar w:fldCharType="end"/>
        </w:r>
      </w:p>
    </w:sdtContent>
  </w:sdt>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023620"/>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237</w:t>
        </w:r>
        <w:r>
          <w:fldChar w:fldCharType="end"/>
        </w:r>
      </w:p>
    </w:sdtContent>
  </w:sdt>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w:t>
    </w:r>
    <w:r>
      <w:rPr>
        <w:rStyle w:val="afa"/>
      </w:rPr>
      <w:fldChar w:fldCharType="end"/>
    </w:r>
  </w:p>
  <w:p w:rsidR="00387E5E" w:rsidRDefault="00387E5E">
    <w:pPr>
      <w:pStyle w:val="ab"/>
      <w:ind w:right="360" w:firstLine="360"/>
    </w:pPr>
  </w:p>
  <w:p w:rsidR="00387E5E" w:rsidRDefault="00387E5E"/>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BD7B6D" w:rsidRDefault="00387E5E">
    <w:pPr>
      <w:pStyle w:val="ab"/>
      <w:jc w:val="center"/>
      <w:rPr>
        <w:szCs w:val="22"/>
      </w:rPr>
    </w:pPr>
    <w:r w:rsidRPr="00BD7B6D">
      <w:rPr>
        <w:szCs w:val="22"/>
      </w:rPr>
      <w:fldChar w:fldCharType="begin"/>
    </w:r>
    <w:r w:rsidRPr="00BD7B6D">
      <w:rPr>
        <w:szCs w:val="22"/>
      </w:rPr>
      <w:instrText>PAGE   \* MERGEFORMAT</w:instrText>
    </w:r>
    <w:r w:rsidRPr="00BD7B6D">
      <w:rPr>
        <w:szCs w:val="22"/>
      </w:rPr>
      <w:fldChar w:fldCharType="separate"/>
    </w:r>
    <w:r w:rsidR="00D970BB">
      <w:rPr>
        <w:noProof/>
        <w:szCs w:val="22"/>
      </w:rPr>
      <w:t>215</w:t>
    </w:r>
    <w:r w:rsidRPr="00BD7B6D">
      <w:rPr>
        <w:szCs w:val="22"/>
      </w:rPr>
      <w:fldChar w:fldCharType="end"/>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BD7B6D" w:rsidRDefault="00387E5E">
    <w:pPr>
      <w:pStyle w:val="ab"/>
      <w:jc w:val="center"/>
      <w:rPr>
        <w:szCs w:val="22"/>
      </w:rPr>
    </w:pPr>
    <w:r w:rsidRPr="00BD7B6D">
      <w:rPr>
        <w:szCs w:val="22"/>
      </w:rPr>
      <w:fldChar w:fldCharType="begin"/>
    </w:r>
    <w:r w:rsidRPr="00BD7B6D">
      <w:rPr>
        <w:szCs w:val="22"/>
      </w:rPr>
      <w:instrText>PAGE   \* MERGEFORMAT</w:instrText>
    </w:r>
    <w:r w:rsidRPr="00BD7B6D">
      <w:rPr>
        <w:szCs w:val="22"/>
      </w:rPr>
      <w:fldChar w:fldCharType="separate"/>
    </w:r>
    <w:r w:rsidR="00D970BB">
      <w:rPr>
        <w:noProof/>
        <w:szCs w:val="22"/>
      </w:rPr>
      <w:t>216</w:t>
    </w:r>
    <w:r w:rsidRPr="00BD7B6D">
      <w:rPr>
        <w:szCs w:val="22"/>
      </w:rPr>
      <w:fldChar w:fldCharType="end"/>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rsidP="00387E5E">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387E5E" w:rsidRDefault="00387E5E">
    <w:pPr>
      <w:pStyle w:val="ab"/>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760172"/>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238</w:t>
        </w:r>
        <w:r>
          <w:fldChar w:fldCharType="end"/>
        </w:r>
      </w:p>
    </w:sdtContent>
  </w:sdt>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38410F" w:rsidRDefault="00387E5E">
    <w:pPr>
      <w:pStyle w:val="ab"/>
      <w:jc w:val="center"/>
      <w:rPr>
        <w:szCs w:val="22"/>
      </w:rPr>
    </w:pPr>
    <w:r w:rsidRPr="0038410F">
      <w:rPr>
        <w:szCs w:val="22"/>
      </w:rPr>
      <w:fldChar w:fldCharType="begin"/>
    </w:r>
    <w:r w:rsidRPr="0038410F">
      <w:rPr>
        <w:szCs w:val="22"/>
      </w:rPr>
      <w:instrText>PAGE   \* MERGEFORMAT</w:instrText>
    </w:r>
    <w:r w:rsidRPr="0038410F">
      <w:rPr>
        <w:szCs w:val="22"/>
      </w:rPr>
      <w:fldChar w:fldCharType="separate"/>
    </w:r>
    <w:r w:rsidR="00D970BB">
      <w:rPr>
        <w:noProof/>
        <w:szCs w:val="22"/>
      </w:rPr>
      <w:t>253</w:t>
    </w:r>
    <w:r w:rsidRPr="0038410F">
      <w:rPr>
        <w:szCs w:val="22"/>
      </w:rPr>
      <w:fldChar w:fldCharType="end"/>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510622"/>
      <w:docPartObj>
        <w:docPartGallery w:val="Page Numbers (Top of Page)"/>
        <w:docPartUnique/>
      </w:docPartObj>
    </w:sdtPr>
    <w:sdtContent>
      <w:p w:rsidR="00387E5E" w:rsidRPr="004F6540" w:rsidRDefault="00387E5E">
        <w:pPr>
          <w:pStyle w:val="ab"/>
          <w:jc w:val="center"/>
        </w:pPr>
        <w:r w:rsidRPr="004F6540">
          <w:fldChar w:fldCharType="begin"/>
        </w:r>
        <w:r w:rsidRPr="004F6540">
          <w:instrText>PAGE   \* MERGEFORMAT</w:instrText>
        </w:r>
        <w:r w:rsidRPr="004F6540">
          <w:fldChar w:fldCharType="separate"/>
        </w:r>
        <w:r w:rsidR="00D970BB">
          <w:rPr>
            <w:noProof/>
          </w:rPr>
          <w:t>258</w:t>
        </w:r>
        <w:r w:rsidRPr="004F6540">
          <w:fldChar w:fldCharType="end"/>
        </w:r>
      </w:p>
    </w:sdtContent>
  </w:sdt>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Default="00387E5E">
    <w:pPr>
      <w:pStyle w:val="ab"/>
      <w:jc w:val="center"/>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191512"/>
      <w:docPartObj>
        <w:docPartGallery w:val="Page Numbers (Top of Page)"/>
        <w:docPartUnique/>
      </w:docPartObj>
    </w:sdtPr>
    <w:sdtContent>
      <w:p w:rsidR="00387E5E" w:rsidRDefault="00387E5E">
        <w:pPr>
          <w:pStyle w:val="ab"/>
          <w:jc w:val="center"/>
        </w:pPr>
        <w:r>
          <w:fldChar w:fldCharType="begin"/>
        </w:r>
        <w:r>
          <w:instrText>PAGE   \* MERGEFORMAT</w:instrText>
        </w:r>
        <w:r>
          <w:fldChar w:fldCharType="separate"/>
        </w:r>
        <w:r w:rsidR="00D970BB">
          <w:rPr>
            <w:noProof/>
          </w:rPr>
          <w:t>261</w:t>
        </w:r>
        <w:r>
          <w:fldChar w:fldCharType="end"/>
        </w:r>
      </w:p>
    </w:sdtContent>
  </w:sdt>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0BB" w:rsidRDefault="00D970BB">
    <w:pPr>
      <w:pStyle w:val="ab"/>
      <w:jc w:val="center"/>
    </w:pPr>
    <w:r>
      <w:fldChar w:fldCharType="begin"/>
    </w:r>
    <w:r>
      <w:instrText>PAGE   \* MERGEFORMAT</w:instrText>
    </w:r>
    <w:r>
      <w:fldChar w:fldCharType="separate"/>
    </w:r>
    <w:r>
      <w:rPr>
        <w:noProof/>
      </w:rPr>
      <w:t>267</w:t>
    </w:r>
    <w:r>
      <w:fldChar w:fldCharType="end"/>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0BB" w:rsidRDefault="00D970BB">
    <w:pPr>
      <w:pStyle w:val="ab"/>
      <w:jc w:val="center"/>
    </w:pPr>
    <w:r>
      <w:fldChar w:fldCharType="begin"/>
    </w:r>
    <w:r>
      <w:instrText>PAGE   \* MERGEFORMAT</w:instrText>
    </w:r>
    <w:r>
      <w:fldChar w:fldCharType="separate"/>
    </w:r>
    <w:r>
      <w:rPr>
        <w:noProof/>
      </w:rPr>
      <w:t>5</w:t>
    </w:r>
    <w:r>
      <w:fldChar w:fldCharType="end"/>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E5E" w:rsidRPr="00747453" w:rsidRDefault="00387E5E" w:rsidP="00F57366">
    <w:pPr>
      <w:pStyle w:val="ab"/>
      <w:jc w:val="center"/>
    </w:pPr>
    <w:r>
      <w:fldChar w:fldCharType="begin"/>
    </w:r>
    <w:r>
      <w:instrText>PAGE   \* MERGEFORMAT</w:instrText>
    </w:r>
    <w:r>
      <w:fldChar w:fldCharType="separate"/>
    </w:r>
    <w:r w:rsidR="00D970BB">
      <w:rPr>
        <w:noProof/>
      </w:rPr>
      <w:t>269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2312DA2"/>
    <w:multiLevelType w:val="hybridMultilevel"/>
    <w:tmpl w:val="39FA7610"/>
    <w:lvl w:ilvl="0" w:tplc="D6423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45E4A83"/>
    <w:multiLevelType w:val="hybridMultilevel"/>
    <w:tmpl w:val="F594BB4E"/>
    <w:lvl w:ilvl="0" w:tplc="2396905E">
      <w:start w:val="1"/>
      <w:numFmt w:val="decimal"/>
      <w:lvlText w:val="%1)"/>
      <w:lvlJc w:val="left"/>
      <w:pPr>
        <w:ind w:left="1650" w:hanging="360"/>
      </w:pPr>
      <w:rPr>
        <w:rFonts w:hint="default"/>
      </w:r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abstractNum w:abstractNumId="4">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077134BB"/>
    <w:multiLevelType w:val="hybridMultilevel"/>
    <w:tmpl w:val="570020C2"/>
    <w:lvl w:ilvl="0" w:tplc="18CCCF36">
      <w:start w:val="1"/>
      <w:numFmt w:val="decimal"/>
      <w:lvlText w:val="%1)"/>
      <w:lvlJc w:val="left"/>
      <w:pPr>
        <w:ind w:left="927" w:hanging="360"/>
      </w:pPr>
      <w:rPr>
        <w:rFonts w:ascii="Times New Roman" w:hAnsi="Times New Roman" w:cs="Times New Roman"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87652F5"/>
    <w:multiLevelType w:val="hybridMultilevel"/>
    <w:tmpl w:val="7F042A74"/>
    <w:lvl w:ilvl="0" w:tplc="4DB6D07A">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8">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9">
    <w:nsid w:val="0BBB2BDA"/>
    <w:multiLevelType w:val="hybridMultilevel"/>
    <w:tmpl w:val="0FCAF6FE"/>
    <w:lvl w:ilvl="0" w:tplc="80C22C62">
      <w:start w:val="1"/>
      <w:numFmt w:val="decimal"/>
      <w:lvlText w:val="%1."/>
      <w:lvlJc w:val="left"/>
      <w:pPr>
        <w:ind w:left="1230" w:hanging="52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0CC76211"/>
    <w:multiLevelType w:val="hybridMultilevel"/>
    <w:tmpl w:val="D3C2545E"/>
    <w:lvl w:ilvl="0" w:tplc="EC8C7396">
      <w:start w:val="1"/>
      <w:numFmt w:val="decimal"/>
      <w:lvlText w:val="%1."/>
      <w:lvlJc w:val="left"/>
      <w:pPr>
        <w:ind w:left="1290" w:hanging="525"/>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1">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nsid w:val="10B81E0C"/>
    <w:multiLevelType w:val="hybridMultilevel"/>
    <w:tmpl w:val="CBFE7CB4"/>
    <w:lvl w:ilvl="0" w:tplc="47FCE036">
      <w:start w:val="7"/>
      <w:numFmt w:val="decimal"/>
      <w:lvlText w:val="%1."/>
      <w:lvlJc w:val="left"/>
      <w:pPr>
        <w:ind w:left="1650" w:hanging="360"/>
      </w:pPr>
      <w:rPr>
        <w:rFonts w:cs="Times New Roman" w:hint="default"/>
      </w:rPr>
    </w:lvl>
    <w:lvl w:ilvl="1" w:tplc="04190019" w:tentative="1">
      <w:start w:val="1"/>
      <w:numFmt w:val="lowerLetter"/>
      <w:lvlText w:val="%2."/>
      <w:lvlJc w:val="left"/>
      <w:pPr>
        <w:ind w:left="2370" w:hanging="360"/>
      </w:pPr>
      <w:rPr>
        <w:rFonts w:cs="Times New Roman"/>
      </w:rPr>
    </w:lvl>
    <w:lvl w:ilvl="2" w:tplc="0419001B" w:tentative="1">
      <w:start w:val="1"/>
      <w:numFmt w:val="lowerRoman"/>
      <w:lvlText w:val="%3."/>
      <w:lvlJc w:val="right"/>
      <w:pPr>
        <w:ind w:left="3090" w:hanging="180"/>
      </w:pPr>
      <w:rPr>
        <w:rFonts w:cs="Times New Roman"/>
      </w:rPr>
    </w:lvl>
    <w:lvl w:ilvl="3" w:tplc="0419000F" w:tentative="1">
      <w:start w:val="1"/>
      <w:numFmt w:val="decimal"/>
      <w:lvlText w:val="%4."/>
      <w:lvlJc w:val="left"/>
      <w:pPr>
        <w:ind w:left="3810" w:hanging="360"/>
      </w:pPr>
      <w:rPr>
        <w:rFonts w:cs="Times New Roman"/>
      </w:rPr>
    </w:lvl>
    <w:lvl w:ilvl="4" w:tplc="04190019" w:tentative="1">
      <w:start w:val="1"/>
      <w:numFmt w:val="lowerLetter"/>
      <w:lvlText w:val="%5."/>
      <w:lvlJc w:val="left"/>
      <w:pPr>
        <w:ind w:left="4530" w:hanging="360"/>
      </w:pPr>
      <w:rPr>
        <w:rFonts w:cs="Times New Roman"/>
      </w:rPr>
    </w:lvl>
    <w:lvl w:ilvl="5" w:tplc="0419001B" w:tentative="1">
      <w:start w:val="1"/>
      <w:numFmt w:val="lowerRoman"/>
      <w:lvlText w:val="%6."/>
      <w:lvlJc w:val="right"/>
      <w:pPr>
        <w:ind w:left="5250" w:hanging="180"/>
      </w:pPr>
      <w:rPr>
        <w:rFonts w:cs="Times New Roman"/>
      </w:rPr>
    </w:lvl>
    <w:lvl w:ilvl="6" w:tplc="0419000F" w:tentative="1">
      <w:start w:val="1"/>
      <w:numFmt w:val="decimal"/>
      <w:lvlText w:val="%7."/>
      <w:lvlJc w:val="left"/>
      <w:pPr>
        <w:ind w:left="5970" w:hanging="360"/>
      </w:pPr>
      <w:rPr>
        <w:rFonts w:cs="Times New Roman"/>
      </w:rPr>
    </w:lvl>
    <w:lvl w:ilvl="7" w:tplc="04190019" w:tentative="1">
      <w:start w:val="1"/>
      <w:numFmt w:val="lowerLetter"/>
      <w:lvlText w:val="%8."/>
      <w:lvlJc w:val="left"/>
      <w:pPr>
        <w:ind w:left="6690" w:hanging="360"/>
      </w:pPr>
      <w:rPr>
        <w:rFonts w:cs="Times New Roman"/>
      </w:rPr>
    </w:lvl>
    <w:lvl w:ilvl="8" w:tplc="0419001B" w:tentative="1">
      <w:start w:val="1"/>
      <w:numFmt w:val="lowerRoman"/>
      <w:lvlText w:val="%9."/>
      <w:lvlJc w:val="right"/>
      <w:pPr>
        <w:ind w:left="7410" w:hanging="180"/>
      </w:pPr>
      <w:rPr>
        <w:rFonts w:cs="Times New Roman"/>
      </w:rPr>
    </w:lvl>
  </w:abstractNum>
  <w:abstractNum w:abstractNumId="14">
    <w:nsid w:val="149E35D4"/>
    <w:multiLevelType w:val="hybridMultilevel"/>
    <w:tmpl w:val="43242324"/>
    <w:lvl w:ilvl="0" w:tplc="DD22F5A8">
      <w:start w:val="1"/>
      <w:numFmt w:val="decimal"/>
      <w:lvlText w:val="%1."/>
      <w:lvlJc w:val="left"/>
      <w:pPr>
        <w:ind w:left="988" w:hanging="360"/>
      </w:pPr>
      <w:rPr>
        <w:rFonts w:hint="default"/>
        <w:b w:val="0"/>
        <w:color w:val="auto"/>
        <w:sz w:val="24"/>
      </w:rPr>
    </w:lvl>
    <w:lvl w:ilvl="1" w:tplc="04190019" w:tentative="1">
      <w:start w:val="1"/>
      <w:numFmt w:val="lowerLetter"/>
      <w:lvlText w:val="%2."/>
      <w:lvlJc w:val="left"/>
      <w:pPr>
        <w:ind w:left="1708" w:hanging="360"/>
      </w:pPr>
    </w:lvl>
    <w:lvl w:ilvl="2" w:tplc="0419001B" w:tentative="1">
      <w:start w:val="1"/>
      <w:numFmt w:val="lowerRoman"/>
      <w:lvlText w:val="%3."/>
      <w:lvlJc w:val="right"/>
      <w:pPr>
        <w:ind w:left="2428" w:hanging="180"/>
      </w:pPr>
    </w:lvl>
    <w:lvl w:ilvl="3" w:tplc="0419000F" w:tentative="1">
      <w:start w:val="1"/>
      <w:numFmt w:val="decimal"/>
      <w:lvlText w:val="%4."/>
      <w:lvlJc w:val="left"/>
      <w:pPr>
        <w:ind w:left="3148" w:hanging="360"/>
      </w:pPr>
    </w:lvl>
    <w:lvl w:ilvl="4" w:tplc="04190019" w:tentative="1">
      <w:start w:val="1"/>
      <w:numFmt w:val="lowerLetter"/>
      <w:lvlText w:val="%5."/>
      <w:lvlJc w:val="left"/>
      <w:pPr>
        <w:ind w:left="3868" w:hanging="360"/>
      </w:pPr>
    </w:lvl>
    <w:lvl w:ilvl="5" w:tplc="0419001B" w:tentative="1">
      <w:start w:val="1"/>
      <w:numFmt w:val="lowerRoman"/>
      <w:lvlText w:val="%6."/>
      <w:lvlJc w:val="right"/>
      <w:pPr>
        <w:ind w:left="4588" w:hanging="180"/>
      </w:pPr>
    </w:lvl>
    <w:lvl w:ilvl="6" w:tplc="0419000F" w:tentative="1">
      <w:start w:val="1"/>
      <w:numFmt w:val="decimal"/>
      <w:lvlText w:val="%7."/>
      <w:lvlJc w:val="left"/>
      <w:pPr>
        <w:ind w:left="5308" w:hanging="360"/>
      </w:pPr>
    </w:lvl>
    <w:lvl w:ilvl="7" w:tplc="04190019" w:tentative="1">
      <w:start w:val="1"/>
      <w:numFmt w:val="lowerLetter"/>
      <w:lvlText w:val="%8."/>
      <w:lvlJc w:val="left"/>
      <w:pPr>
        <w:ind w:left="6028" w:hanging="360"/>
      </w:pPr>
    </w:lvl>
    <w:lvl w:ilvl="8" w:tplc="0419001B" w:tentative="1">
      <w:start w:val="1"/>
      <w:numFmt w:val="lowerRoman"/>
      <w:lvlText w:val="%9."/>
      <w:lvlJc w:val="right"/>
      <w:pPr>
        <w:ind w:left="6748" w:hanging="180"/>
      </w:pPr>
    </w:lvl>
  </w:abstractNum>
  <w:abstractNum w:abstractNumId="15">
    <w:nsid w:val="15DE2148"/>
    <w:multiLevelType w:val="hybridMultilevel"/>
    <w:tmpl w:val="90BAAA78"/>
    <w:lvl w:ilvl="0" w:tplc="BD3C4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77A6467"/>
    <w:multiLevelType w:val="hybridMultilevel"/>
    <w:tmpl w:val="F0626300"/>
    <w:lvl w:ilvl="0" w:tplc="B5922198">
      <w:start w:val="1"/>
      <w:numFmt w:val="decimal"/>
      <w:lvlText w:val="%1."/>
      <w:lvlJc w:val="left"/>
      <w:pPr>
        <w:ind w:left="1359" w:hanging="360"/>
      </w:pPr>
      <w:rPr>
        <w:b w:val="0"/>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17">
    <w:nsid w:val="18EE1708"/>
    <w:multiLevelType w:val="hybridMultilevel"/>
    <w:tmpl w:val="F83CA400"/>
    <w:lvl w:ilvl="0" w:tplc="5114C40E">
      <w:start w:val="1"/>
      <w:numFmt w:val="decimal"/>
      <w:lvlText w:val="%1."/>
      <w:lvlJc w:val="left"/>
      <w:pPr>
        <w:ind w:left="1185" w:hanging="555"/>
      </w:pPr>
      <w:rPr>
        <w:rFonts w:hint="default"/>
        <w:color w:val="auto"/>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1AF96BCC"/>
    <w:multiLevelType w:val="hybridMultilevel"/>
    <w:tmpl w:val="DC7AE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B640F9B"/>
    <w:multiLevelType w:val="multilevel"/>
    <w:tmpl w:val="B7C0B01A"/>
    <w:lvl w:ilvl="0">
      <w:start w:val="1"/>
      <w:numFmt w:val="decimal"/>
      <w:lvlText w:val="%1."/>
      <w:lvlJc w:val="left"/>
      <w:pPr>
        <w:ind w:left="1260" w:hanging="540"/>
      </w:pPr>
      <w:rPr>
        <w:rFonts w:hint="default"/>
      </w:rPr>
    </w:lvl>
    <w:lvl w:ilvl="1">
      <w:start w:val="3"/>
      <w:numFmt w:val="decimal"/>
      <w:isLgl/>
      <w:lvlText w:val="%1.%2."/>
      <w:lvlJc w:val="left"/>
      <w:pPr>
        <w:ind w:left="1260" w:hanging="54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1B9D1D2A"/>
    <w:multiLevelType w:val="hybridMultilevel"/>
    <w:tmpl w:val="7660B520"/>
    <w:lvl w:ilvl="0" w:tplc="C588A9E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1BE26635"/>
    <w:multiLevelType w:val="hybridMultilevel"/>
    <w:tmpl w:val="2256B59E"/>
    <w:lvl w:ilvl="0" w:tplc="A782A9EE">
      <w:start w:val="1"/>
      <w:numFmt w:val="decimal"/>
      <w:lvlText w:val="%1."/>
      <w:lvlJc w:val="left"/>
      <w:pPr>
        <w:ind w:left="1185" w:hanging="555"/>
      </w:pPr>
      <w:rPr>
        <w:rFonts w:hint="default"/>
        <w:color w:val="auto"/>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4">
    <w:nsid w:val="2447755B"/>
    <w:multiLevelType w:val="hybridMultilevel"/>
    <w:tmpl w:val="B06497CC"/>
    <w:lvl w:ilvl="0" w:tplc="0419000F">
      <w:start w:val="1"/>
      <w:numFmt w:val="decimal"/>
      <w:lvlText w:val="%1."/>
      <w:lvlJc w:val="left"/>
      <w:pPr>
        <w:ind w:left="1359" w:hanging="360"/>
      </w:p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25">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2B8F3B22"/>
    <w:multiLevelType w:val="hybridMultilevel"/>
    <w:tmpl w:val="52444B5A"/>
    <w:lvl w:ilvl="0" w:tplc="31304F46">
      <w:start w:val="1"/>
      <w:numFmt w:val="decimal"/>
      <w:lvlText w:val="%1)"/>
      <w:lvlJc w:val="left"/>
      <w:pPr>
        <w:ind w:left="927" w:hanging="360"/>
      </w:pPr>
      <w:rPr>
        <w:rFonts w:hint="default"/>
      </w:rPr>
    </w:lvl>
    <w:lvl w:ilvl="1" w:tplc="506EF842">
      <w:start w:val="1"/>
      <w:numFmt w:val="decimal"/>
      <w:lvlText w:val="%2."/>
      <w:lvlJc w:val="left"/>
      <w:pPr>
        <w:ind w:left="2217"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CC82D6C"/>
    <w:multiLevelType w:val="hybridMultilevel"/>
    <w:tmpl w:val="5096F5D4"/>
    <w:lvl w:ilvl="0" w:tplc="B07AA64A">
      <w:start w:val="1"/>
      <w:numFmt w:val="decimal"/>
      <w:lvlText w:val="%1)"/>
      <w:lvlJc w:val="left"/>
      <w:pPr>
        <w:ind w:left="1437" w:hanging="870"/>
      </w:pPr>
      <w:rPr>
        <w:rFonts w:hint="default"/>
      </w:rPr>
    </w:lvl>
    <w:lvl w:ilvl="1" w:tplc="8898D9F8">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31623A70"/>
    <w:multiLevelType w:val="hybridMultilevel"/>
    <w:tmpl w:val="EBC46D32"/>
    <w:lvl w:ilvl="0" w:tplc="570AB0C0">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38E606B9"/>
    <w:multiLevelType w:val="hybridMultilevel"/>
    <w:tmpl w:val="1AC2D914"/>
    <w:lvl w:ilvl="0" w:tplc="570AB0C0">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3D692B20"/>
    <w:multiLevelType w:val="hybridMultilevel"/>
    <w:tmpl w:val="9C9EF4E4"/>
    <w:lvl w:ilvl="0" w:tplc="5A4CA5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42C37C40"/>
    <w:multiLevelType w:val="hybridMultilevel"/>
    <w:tmpl w:val="3A949BB6"/>
    <w:lvl w:ilvl="0" w:tplc="4664D9F8">
      <w:start w:val="1"/>
      <w:numFmt w:val="decimal"/>
      <w:lvlText w:val="%1."/>
      <w:lvlJc w:val="left"/>
      <w:pPr>
        <w:ind w:left="1230" w:hanging="52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nsid w:val="44565623"/>
    <w:multiLevelType w:val="hybridMultilevel"/>
    <w:tmpl w:val="DD4C6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4B056E1"/>
    <w:multiLevelType w:val="hybridMultilevel"/>
    <w:tmpl w:val="C840BB26"/>
    <w:lvl w:ilvl="0" w:tplc="7ED88E28">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44FA67FA"/>
    <w:multiLevelType w:val="hybridMultilevel"/>
    <w:tmpl w:val="D8BAD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9E6410C"/>
    <w:multiLevelType w:val="hybridMultilevel"/>
    <w:tmpl w:val="59C67AAC"/>
    <w:lvl w:ilvl="0" w:tplc="0419000F">
      <w:start w:val="1"/>
      <w:numFmt w:val="decimal"/>
      <w:lvlText w:val="%1."/>
      <w:lvlJc w:val="left"/>
      <w:pPr>
        <w:ind w:left="1359" w:hanging="360"/>
      </w:p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36">
    <w:nsid w:val="516D1957"/>
    <w:multiLevelType w:val="hybridMultilevel"/>
    <w:tmpl w:val="4B44F6E6"/>
    <w:lvl w:ilvl="0" w:tplc="04190011">
      <w:start w:val="1"/>
      <w:numFmt w:val="decimal"/>
      <w:lvlText w:val="%1)"/>
      <w:lvlJc w:val="left"/>
      <w:pPr>
        <w:ind w:left="720" w:hanging="360"/>
      </w:pPr>
      <w:rPr>
        <w:rFonts w:cs="Times New Roman" w:hint="default"/>
      </w:rPr>
    </w:lvl>
    <w:lvl w:ilvl="1" w:tplc="757211B0">
      <w:start w:val="1"/>
      <w:numFmt w:val="decimal"/>
      <w:lvlText w:val="%2."/>
      <w:lvlJc w:val="left"/>
      <w:pPr>
        <w:ind w:left="2220" w:hanging="114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2250D7D"/>
    <w:multiLevelType w:val="hybridMultilevel"/>
    <w:tmpl w:val="5B7C3ED0"/>
    <w:lvl w:ilvl="0" w:tplc="0419000F">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525D727B"/>
    <w:multiLevelType w:val="hybridMultilevel"/>
    <w:tmpl w:val="77E29312"/>
    <w:lvl w:ilvl="0" w:tplc="1820C8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54B3178C"/>
    <w:multiLevelType w:val="hybridMultilevel"/>
    <w:tmpl w:val="349E0788"/>
    <w:lvl w:ilvl="0" w:tplc="0419000F">
      <w:start w:val="1"/>
      <w:numFmt w:val="decimal"/>
      <w:lvlText w:val="%1."/>
      <w:lvlJc w:val="left"/>
      <w:pPr>
        <w:ind w:left="1484" w:hanging="360"/>
      </w:p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40">
    <w:nsid w:val="575F0DA4"/>
    <w:multiLevelType w:val="hybridMultilevel"/>
    <w:tmpl w:val="A5BA4634"/>
    <w:lvl w:ilvl="0" w:tplc="56CEA6F6">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58160476"/>
    <w:multiLevelType w:val="hybridMultilevel"/>
    <w:tmpl w:val="C080A532"/>
    <w:lvl w:ilvl="0" w:tplc="9E2EC63E">
      <w:start w:val="1"/>
      <w:numFmt w:val="decimal"/>
      <w:lvlText w:val="%1)"/>
      <w:lvlJc w:val="left"/>
      <w:pPr>
        <w:ind w:left="1719" w:hanging="360"/>
      </w:pPr>
      <w:rPr>
        <w:rFonts w:hint="default"/>
        <w:color w:val="auto"/>
      </w:rPr>
    </w:lvl>
    <w:lvl w:ilvl="1" w:tplc="04190019" w:tentative="1">
      <w:start w:val="1"/>
      <w:numFmt w:val="lowerLetter"/>
      <w:lvlText w:val="%2."/>
      <w:lvlJc w:val="left"/>
      <w:pPr>
        <w:ind w:left="2439" w:hanging="360"/>
      </w:pPr>
    </w:lvl>
    <w:lvl w:ilvl="2" w:tplc="0419001B" w:tentative="1">
      <w:start w:val="1"/>
      <w:numFmt w:val="lowerRoman"/>
      <w:lvlText w:val="%3."/>
      <w:lvlJc w:val="right"/>
      <w:pPr>
        <w:ind w:left="3159" w:hanging="180"/>
      </w:pPr>
    </w:lvl>
    <w:lvl w:ilvl="3" w:tplc="0419000F" w:tentative="1">
      <w:start w:val="1"/>
      <w:numFmt w:val="decimal"/>
      <w:lvlText w:val="%4."/>
      <w:lvlJc w:val="left"/>
      <w:pPr>
        <w:ind w:left="3879" w:hanging="360"/>
      </w:pPr>
    </w:lvl>
    <w:lvl w:ilvl="4" w:tplc="04190019" w:tentative="1">
      <w:start w:val="1"/>
      <w:numFmt w:val="lowerLetter"/>
      <w:lvlText w:val="%5."/>
      <w:lvlJc w:val="left"/>
      <w:pPr>
        <w:ind w:left="4599" w:hanging="360"/>
      </w:pPr>
    </w:lvl>
    <w:lvl w:ilvl="5" w:tplc="0419001B" w:tentative="1">
      <w:start w:val="1"/>
      <w:numFmt w:val="lowerRoman"/>
      <w:lvlText w:val="%6."/>
      <w:lvlJc w:val="right"/>
      <w:pPr>
        <w:ind w:left="5319" w:hanging="180"/>
      </w:pPr>
    </w:lvl>
    <w:lvl w:ilvl="6" w:tplc="0419000F" w:tentative="1">
      <w:start w:val="1"/>
      <w:numFmt w:val="decimal"/>
      <w:lvlText w:val="%7."/>
      <w:lvlJc w:val="left"/>
      <w:pPr>
        <w:ind w:left="6039" w:hanging="360"/>
      </w:pPr>
    </w:lvl>
    <w:lvl w:ilvl="7" w:tplc="04190019" w:tentative="1">
      <w:start w:val="1"/>
      <w:numFmt w:val="lowerLetter"/>
      <w:lvlText w:val="%8."/>
      <w:lvlJc w:val="left"/>
      <w:pPr>
        <w:ind w:left="6759" w:hanging="360"/>
      </w:pPr>
    </w:lvl>
    <w:lvl w:ilvl="8" w:tplc="0419001B" w:tentative="1">
      <w:start w:val="1"/>
      <w:numFmt w:val="lowerRoman"/>
      <w:lvlText w:val="%9."/>
      <w:lvlJc w:val="right"/>
      <w:pPr>
        <w:ind w:left="7479" w:hanging="180"/>
      </w:pPr>
    </w:lvl>
  </w:abstractNum>
  <w:abstractNum w:abstractNumId="42">
    <w:nsid w:val="5CB971E7"/>
    <w:multiLevelType w:val="hybridMultilevel"/>
    <w:tmpl w:val="77964B54"/>
    <w:lvl w:ilvl="0" w:tplc="74185C20">
      <w:start w:val="1"/>
      <w:numFmt w:val="decimal"/>
      <w:lvlText w:val="%1)"/>
      <w:lvlJc w:val="left"/>
      <w:pPr>
        <w:ind w:left="927" w:hanging="360"/>
      </w:pPr>
      <w:rPr>
        <w:rFonts w:hint="default"/>
      </w:rPr>
    </w:lvl>
    <w:lvl w:ilvl="1" w:tplc="9314F500">
      <w:start w:val="1"/>
      <w:numFmt w:val="decimal"/>
      <w:lvlText w:val="%2."/>
      <w:lvlJc w:val="left"/>
      <w:pPr>
        <w:ind w:left="2307" w:hanging="102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602C44CD"/>
    <w:multiLevelType w:val="hybridMultilevel"/>
    <w:tmpl w:val="4E4659B0"/>
    <w:lvl w:ilvl="0" w:tplc="CA3CD7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66547084"/>
    <w:multiLevelType w:val="hybridMultilevel"/>
    <w:tmpl w:val="A1C46EDE"/>
    <w:lvl w:ilvl="0" w:tplc="2304BE34">
      <w:start w:val="1"/>
      <w:numFmt w:val="decimal"/>
      <w:lvlText w:val="%1."/>
      <w:lvlJc w:val="left"/>
      <w:pPr>
        <w:ind w:left="1290" w:hanging="525"/>
      </w:pPr>
      <w:rPr>
        <w:rFonts w:cs="Times New Roman" w:hint="default"/>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45">
    <w:nsid w:val="67F459E6"/>
    <w:multiLevelType w:val="multilevel"/>
    <w:tmpl w:val="AAF4D0AE"/>
    <w:lvl w:ilvl="0">
      <w:start w:val="1"/>
      <w:numFmt w:val="decimal"/>
      <w:lvlText w:val="%1."/>
      <w:lvlJc w:val="left"/>
      <w:pPr>
        <w:ind w:left="927" w:hanging="360"/>
      </w:pPr>
      <w:rPr>
        <w:rFonts w:hint="default"/>
      </w:rPr>
    </w:lvl>
    <w:lvl w:ilvl="1">
      <w:start w:val="1"/>
      <w:numFmt w:val="decimal"/>
      <w:isLgl/>
      <w:lvlText w:val="%2)"/>
      <w:lvlJc w:val="left"/>
      <w:pPr>
        <w:ind w:left="1287" w:hanging="720"/>
      </w:pPr>
      <w:rPr>
        <w:rFonts w:ascii="Times New Roman" w:eastAsiaTheme="minorEastAsia" w:hAnsi="Times New Roman" w:cs="Times New Roman"/>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6">
    <w:nsid w:val="6A2312AF"/>
    <w:multiLevelType w:val="hybridMultilevel"/>
    <w:tmpl w:val="907EC210"/>
    <w:lvl w:ilvl="0" w:tplc="F9804BE2">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CF70BC1"/>
    <w:multiLevelType w:val="multilevel"/>
    <w:tmpl w:val="E92E270E"/>
    <w:lvl w:ilvl="0">
      <w:start w:val="1"/>
      <w:numFmt w:val="decimal"/>
      <w:pStyle w:val="10"/>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nsid w:val="6D291619"/>
    <w:multiLevelType w:val="hybridMultilevel"/>
    <w:tmpl w:val="67D0371A"/>
    <w:lvl w:ilvl="0" w:tplc="026C4916">
      <w:start w:val="1"/>
      <w:numFmt w:val="decimal"/>
      <w:lvlText w:val="%1)"/>
      <w:lvlJc w:val="left"/>
      <w:pPr>
        <w:ind w:left="927" w:hanging="360"/>
      </w:pPr>
      <w:rPr>
        <w:rFonts w:hint="default"/>
      </w:rPr>
    </w:lvl>
    <w:lvl w:ilvl="1" w:tplc="97D8BF22">
      <w:start w:val="1"/>
      <w:numFmt w:val="decimal"/>
      <w:lvlText w:val="%2."/>
      <w:lvlJc w:val="left"/>
      <w:pPr>
        <w:ind w:left="2097" w:hanging="810"/>
      </w:pPr>
      <w:rPr>
        <w:rFonts w:hint="default"/>
        <w:sz w:val="24"/>
        <w:szCs w:val="24"/>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0">
    <w:nsid w:val="716332FC"/>
    <w:multiLevelType w:val="hybridMultilevel"/>
    <w:tmpl w:val="34AAE926"/>
    <w:lvl w:ilvl="0" w:tplc="23A49020">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7527347B"/>
    <w:multiLevelType w:val="hybridMultilevel"/>
    <w:tmpl w:val="D402EBA0"/>
    <w:lvl w:ilvl="0" w:tplc="BDCEFA44">
      <w:start w:val="1"/>
      <w:numFmt w:val="decimal"/>
      <w:lvlText w:val="%1."/>
      <w:lvlJc w:val="left"/>
      <w:pPr>
        <w:ind w:left="1482" w:hanging="91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2">
    <w:nsid w:val="75E77401"/>
    <w:multiLevelType w:val="hybridMultilevel"/>
    <w:tmpl w:val="9836BEE4"/>
    <w:lvl w:ilvl="0" w:tplc="C360D5B8">
      <w:start w:val="1"/>
      <w:numFmt w:val="decimal"/>
      <w:lvlText w:val="%1."/>
      <w:lvlJc w:val="left"/>
      <w:pPr>
        <w:ind w:left="1437" w:hanging="87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3">
    <w:nsid w:val="78384CC3"/>
    <w:multiLevelType w:val="hybridMultilevel"/>
    <w:tmpl w:val="3C6C53D6"/>
    <w:lvl w:ilvl="0" w:tplc="0419000F">
      <w:start w:val="1"/>
      <w:numFmt w:val="decimal"/>
      <w:lvlText w:val="%1."/>
      <w:lvlJc w:val="left"/>
      <w:pPr>
        <w:ind w:left="1359" w:hanging="360"/>
      </w:p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num w:numId="1">
    <w:abstractNumId w:val="0"/>
  </w:num>
  <w:num w:numId="2">
    <w:abstractNumId w:val="47"/>
  </w:num>
  <w:num w:numId="3">
    <w:abstractNumId w:val="19"/>
  </w:num>
  <w:num w:numId="4">
    <w:abstractNumId w:val="49"/>
  </w:num>
  <w:num w:numId="5">
    <w:abstractNumId w:val="12"/>
  </w:num>
  <w:num w:numId="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36"/>
  </w:num>
  <w:num w:numId="10">
    <w:abstractNumId w:val="13"/>
  </w:num>
  <w:num w:numId="11">
    <w:abstractNumId w:val="9"/>
  </w:num>
  <w:num w:numId="12">
    <w:abstractNumId w:val="6"/>
  </w:num>
  <w:num w:numId="13">
    <w:abstractNumId w:val="20"/>
  </w:num>
  <w:num w:numId="14">
    <w:abstractNumId w:val="23"/>
  </w:num>
  <w:num w:numId="15">
    <w:abstractNumId w:val="22"/>
  </w:num>
  <w:num w:numId="16">
    <w:abstractNumId w:val="35"/>
  </w:num>
  <w:num w:numId="17">
    <w:abstractNumId w:val="29"/>
  </w:num>
  <w:num w:numId="18">
    <w:abstractNumId w:val="2"/>
  </w:num>
  <w:num w:numId="19">
    <w:abstractNumId w:val="17"/>
  </w:num>
  <w:num w:numId="20">
    <w:abstractNumId w:val="28"/>
  </w:num>
  <w:num w:numId="21">
    <w:abstractNumId w:val="16"/>
  </w:num>
  <w:num w:numId="22">
    <w:abstractNumId w:val="41"/>
  </w:num>
  <w:num w:numId="23">
    <w:abstractNumId w:val="21"/>
  </w:num>
  <w:num w:numId="24">
    <w:abstractNumId w:val="14"/>
  </w:num>
  <w:num w:numId="25">
    <w:abstractNumId w:val="42"/>
  </w:num>
  <w:num w:numId="26">
    <w:abstractNumId w:val="10"/>
  </w:num>
  <w:num w:numId="27">
    <w:abstractNumId w:val="3"/>
  </w:num>
  <w:num w:numId="28">
    <w:abstractNumId w:val="39"/>
  </w:num>
  <w:num w:numId="29">
    <w:abstractNumId w:val="26"/>
  </w:num>
  <w:num w:numId="30">
    <w:abstractNumId w:val="15"/>
  </w:num>
  <w:num w:numId="31">
    <w:abstractNumId w:val="40"/>
  </w:num>
  <w:num w:numId="32">
    <w:abstractNumId w:val="27"/>
  </w:num>
  <w:num w:numId="33">
    <w:abstractNumId w:val="46"/>
  </w:num>
  <w:num w:numId="34">
    <w:abstractNumId w:val="32"/>
  </w:num>
  <w:num w:numId="35">
    <w:abstractNumId w:val="31"/>
  </w:num>
  <w:num w:numId="36">
    <w:abstractNumId w:val="38"/>
  </w:num>
  <w:num w:numId="37">
    <w:abstractNumId w:val="53"/>
  </w:num>
  <w:num w:numId="38">
    <w:abstractNumId w:val="43"/>
  </w:num>
  <w:num w:numId="39">
    <w:abstractNumId w:val="1"/>
  </w:num>
  <w:num w:numId="40">
    <w:abstractNumId w:val="33"/>
  </w:num>
  <w:num w:numId="41">
    <w:abstractNumId w:val="24"/>
  </w:num>
  <w:num w:numId="42">
    <w:abstractNumId w:val="50"/>
  </w:num>
  <w:num w:numId="43">
    <w:abstractNumId w:val="5"/>
  </w:num>
  <w:num w:numId="44">
    <w:abstractNumId w:val="37"/>
  </w:num>
  <w:num w:numId="45">
    <w:abstractNumId w:val="34"/>
  </w:num>
  <w:num w:numId="46">
    <w:abstractNumId w:val="45"/>
  </w:num>
  <w:num w:numId="47">
    <w:abstractNumId w:val="30"/>
  </w:num>
  <w:num w:numId="48">
    <w:abstractNumId w:val="48"/>
  </w:num>
  <w:num w:numId="49">
    <w:abstractNumId w:val="25"/>
  </w:num>
  <w:num w:numId="50">
    <w:abstractNumId w:val="18"/>
  </w:num>
  <w:num w:numId="5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33E6"/>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87E5E"/>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0C9"/>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970BB"/>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050A"/>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0" w:unhideWhenUsed="0" w:qFormat="1"/>
    <w:lsdException w:name="Subtle Reference" w:locked="0" w:semiHidden="0" w:uiPriority="0" w:unhideWhenUsed="0" w:qFormat="1"/>
    <w:lsdException w:name="Intense Reference" w:locked="0" w:semiHidden="0" w:uiPriority="0" w:unhideWhenUsed="0" w:qFormat="1"/>
    <w:lsdException w:name="Book Title" w:locked="0" w:semiHidden="0" w:uiPriority="0"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link w:val="ConsPlusNormal1"/>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aliases w:val=" Знак1"/>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aliases w:val=" Знак1 Знак"/>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qFormat/>
    <w:rsid w:val="000119E3"/>
    <w:rPr>
      <w:rFonts w:ascii="Times New Roman" w:hAnsi="Times New Roman"/>
      <w:sz w:val="28"/>
      <w:u w:val="none"/>
    </w:rPr>
  </w:style>
  <w:style w:type="character" w:customStyle="1" w:styleId="1c">
    <w:name w:val="Заголовок №1_"/>
    <w:link w:val="1d"/>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0">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rsid w:val="000119E3"/>
    <w:rPr>
      <w:rFonts w:ascii="Courier New" w:hAnsi="Courier New"/>
    </w:rPr>
  </w:style>
  <w:style w:type="character" w:customStyle="1" w:styleId="WW8Num3z2">
    <w:name w:val="WW8Num3z2"/>
    <w:rsid w:val="000119E3"/>
    <w:rPr>
      <w:rFonts w:ascii="Wingdings" w:hAnsi="Wingdings"/>
    </w:rPr>
  </w:style>
  <w:style w:type="character" w:customStyle="1" w:styleId="WW8Num3z3">
    <w:name w:val="WW8Num3z3"/>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rsid w:val="000119E3"/>
    <w:rPr>
      <w:rFonts w:ascii="Courier New" w:hAnsi="Courier New"/>
    </w:rPr>
  </w:style>
  <w:style w:type="character" w:customStyle="1" w:styleId="WW8Num5z2">
    <w:name w:val="WW8Num5z2"/>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rsid w:val="000119E3"/>
    <w:rPr>
      <w:rFonts w:ascii="Courier New" w:hAnsi="Courier New"/>
    </w:rPr>
  </w:style>
  <w:style w:type="character" w:customStyle="1" w:styleId="WW8Num11z2">
    <w:name w:val="WW8Num11z2"/>
    <w:rsid w:val="000119E3"/>
    <w:rPr>
      <w:rFonts w:ascii="Wingdings" w:hAnsi="Wingdings"/>
    </w:rPr>
  </w:style>
  <w:style w:type="character" w:customStyle="1" w:styleId="WW8Num12z0">
    <w:name w:val="WW8Num12z0"/>
    <w:rsid w:val="000119E3"/>
    <w:rPr>
      <w:b/>
    </w:rPr>
  </w:style>
  <w:style w:type="character" w:customStyle="1" w:styleId="WW8Num15z0">
    <w:name w:val="WW8Num15z0"/>
    <w:rsid w:val="000119E3"/>
    <w:rPr>
      <w:b/>
    </w:rPr>
  </w:style>
  <w:style w:type="character" w:customStyle="1" w:styleId="WW8Num16z2">
    <w:name w:val="WW8Num16z2"/>
    <w:rsid w:val="000119E3"/>
    <w:rPr>
      <w:rFonts w:ascii="Symbol" w:hAnsi="Symbol"/>
    </w:rPr>
  </w:style>
  <w:style w:type="character" w:customStyle="1" w:styleId="WW8Num17z0">
    <w:name w:val="WW8Num17z0"/>
    <w:rsid w:val="000119E3"/>
    <w:rPr>
      <w:rFonts w:ascii="Symbol" w:hAnsi="Symbol"/>
    </w:rPr>
  </w:style>
  <w:style w:type="character" w:customStyle="1" w:styleId="WW8Num17z1">
    <w:name w:val="WW8Num17z1"/>
    <w:rsid w:val="000119E3"/>
    <w:rPr>
      <w:rFonts w:ascii="Courier New" w:hAnsi="Courier New"/>
    </w:rPr>
  </w:style>
  <w:style w:type="character" w:customStyle="1" w:styleId="WW8Num17z2">
    <w:name w:val="WW8Num17z2"/>
    <w:rsid w:val="000119E3"/>
    <w:rPr>
      <w:rFonts w:ascii="Wingdings" w:hAnsi="Wingdings"/>
    </w:rPr>
  </w:style>
  <w:style w:type="character" w:customStyle="1" w:styleId="WW8Num18z0">
    <w:name w:val="WW8Num18z0"/>
    <w:rsid w:val="000119E3"/>
    <w:rPr>
      <w:rFonts w:ascii="Symbol" w:hAnsi="Symbol"/>
      <w:color w:val="000000"/>
    </w:rPr>
  </w:style>
  <w:style w:type="character" w:customStyle="1" w:styleId="WW8Num18z1">
    <w:name w:val="WW8Num18z1"/>
    <w:rsid w:val="000119E3"/>
    <w:rPr>
      <w:rFonts w:ascii="Courier New" w:hAnsi="Courier New"/>
    </w:rPr>
  </w:style>
  <w:style w:type="character" w:customStyle="1" w:styleId="WW8Num18z2">
    <w:name w:val="WW8Num18z2"/>
    <w:rsid w:val="000119E3"/>
    <w:rPr>
      <w:rFonts w:ascii="Wingdings" w:hAnsi="Wingdings"/>
    </w:rPr>
  </w:style>
  <w:style w:type="character" w:customStyle="1" w:styleId="WW8Num18z3">
    <w:name w:val="WW8Num18z3"/>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rsid w:val="000119E3"/>
    <w:rPr>
      <w:rFonts w:ascii="Courier New" w:hAnsi="Courier New"/>
    </w:rPr>
  </w:style>
  <w:style w:type="character" w:customStyle="1" w:styleId="WW8Num4z2">
    <w:name w:val="WW8Num4z2"/>
    <w:rsid w:val="000119E3"/>
    <w:rPr>
      <w:rFonts w:ascii="Wingdings" w:hAnsi="Wingdings"/>
    </w:rPr>
  </w:style>
  <w:style w:type="character" w:customStyle="1" w:styleId="WW8Num4z3">
    <w:name w:val="WW8Num4z3"/>
    <w:rsid w:val="000119E3"/>
    <w:rPr>
      <w:rFonts w:ascii="Symbol" w:hAnsi="Symbol"/>
    </w:rPr>
  </w:style>
  <w:style w:type="character" w:customStyle="1" w:styleId="WW8Num9z0">
    <w:name w:val="WW8Num9z0"/>
    <w:rsid w:val="000119E3"/>
    <w:rPr>
      <w:b/>
    </w:rPr>
  </w:style>
  <w:style w:type="character" w:customStyle="1" w:styleId="WW8Num13z2">
    <w:name w:val="WW8Num13z2"/>
    <w:rsid w:val="000119E3"/>
    <w:rPr>
      <w:rFonts w:ascii="Symbol" w:hAnsi="Symbol"/>
    </w:rPr>
  </w:style>
  <w:style w:type="character" w:customStyle="1" w:styleId="WW8Num14z0">
    <w:name w:val="WW8Num14z0"/>
    <w:rsid w:val="000119E3"/>
    <w:rPr>
      <w:rFonts w:ascii="Symbol" w:hAnsi="Symbol"/>
      <w:color w:val="000000"/>
    </w:rPr>
  </w:style>
  <w:style w:type="character" w:customStyle="1" w:styleId="WW8Num14z1">
    <w:name w:val="WW8Num14z1"/>
    <w:rsid w:val="000119E3"/>
    <w:rPr>
      <w:rFonts w:ascii="Courier New" w:hAnsi="Courier New"/>
    </w:rPr>
  </w:style>
  <w:style w:type="character" w:customStyle="1" w:styleId="WW8Num14z2">
    <w:name w:val="WW8Num14z2"/>
    <w:rsid w:val="000119E3"/>
    <w:rPr>
      <w:rFonts w:ascii="Wingdings" w:hAnsi="Wingdings"/>
    </w:rPr>
  </w:style>
  <w:style w:type="character" w:customStyle="1" w:styleId="WW8Num14z3">
    <w:name w:val="WW8Num14z3"/>
    <w:rsid w:val="000119E3"/>
    <w:rPr>
      <w:rFonts w:ascii="Symbol" w:hAnsi="Symbol"/>
    </w:rPr>
  </w:style>
  <w:style w:type="character" w:customStyle="1" w:styleId="WW8Num19z0">
    <w:name w:val="WW8Num19z0"/>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link w:val="11a"/>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2">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b">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c">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d">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e">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f">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e"/>
    <w:next w:val="11e"/>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e"/>
    <w:next w:val="11e"/>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0">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1">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rsid w:val="00B5271B"/>
    <w:rPr>
      <w:rFonts w:ascii="Courier New" w:hAnsi="Courier New"/>
    </w:rPr>
  </w:style>
  <w:style w:type="character" w:customStyle="1" w:styleId="WW8Num7z2">
    <w:name w:val="WW8Num7z2"/>
    <w:rsid w:val="00B5271B"/>
    <w:rPr>
      <w:rFonts w:ascii="Wingdings" w:hAnsi="Wingdings"/>
    </w:rPr>
  </w:style>
  <w:style w:type="character" w:customStyle="1" w:styleId="WW8Num7z3">
    <w:name w:val="WW8Num7z3"/>
    <w:rsid w:val="00B5271B"/>
    <w:rPr>
      <w:rFonts w:ascii="Symbol" w:hAnsi="Symbol"/>
    </w:rPr>
  </w:style>
  <w:style w:type="character" w:customStyle="1" w:styleId="WW8Num11z3">
    <w:name w:val="WW8Num11z3"/>
    <w:rsid w:val="00B5271B"/>
    <w:rPr>
      <w:rFonts w:ascii="Symbol" w:hAnsi="Symbol"/>
    </w:rPr>
  </w:style>
  <w:style w:type="character" w:customStyle="1" w:styleId="WW8Num13z0">
    <w:name w:val="WW8Num13z0"/>
    <w:rsid w:val="00B5271B"/>
  </w:style>
  <w:style w:type="character" w:customStyle="1" w:styleId="WW8Num15z1">
    <w:name w:val="WW8Num15z1"/>
    <w:rsid w:val="00B5271B"/>
    <w:rPr>
      <w:rFonts w:ascii="Courier New" w:hAnsi="Courier New"/>
    </w:rPr>
  </w:style>
  <w:style w:type="character" w:customStyle="1" w:styleId="WW8Num15z2">
    <w:name w:val="WW8Num15z2"/>
    <w:rsid w:val="00B5271B"/>
    <w:rPr>
      <w:rFonts w:ascii="Wingdings" w:hAnsi="Wingdings"/>
    </w:rPr>
  </w:style>
  <w:style w:type="character" w:customStyle="1" w:styleId="WW8Num15z3">
    <w:name w:val="WW8Num15z3"/>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aliases w:val="Знак Знак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rsid w:val="0023146D"/>
    <w:rPr>
      <w:rFonts w:ascii="Times New Roman" w:hAnsi="Times New Roman"/>
    </w:rPr>
  </w:style>
  <w:style w:type="character" w:customStyle="1" w:styleId="WW8Num9z1">
    <w:name w:val="WW8Num9z1"/>
    <w:rsid w:val="0023146D"/>
    <w:rPr>
      <w:rFonts w:ascii="Courier New" w:hAnsi="Courier New"/>
    </w:rPr>
  </w:style>
  <w:style w:type="character" w:customStyle="1" w:styleId="WW8Num9z2">
    <w:name w:val="WW8Num9z2"/>
    <w:rsid w:val="0023146D"/>
    <w:rPr>
      <w:rFonts w:ascii="Wingdings" w:hAnsi="Wingdings"/>
    </w:rPr>
  </w:style>
  <w:style w:type="character" w:customStyle="1" w:styleId="WW8Num9z3">
    <w:name w:val="WW8Num9z3"/>
    <w:rsid w:val="0023146D"/>
    <w:rPr>
      <w:rFonts w:ascii="Symbol" w:hAnsi="Symbol"/>
    </w:rPr>
  </w:style>
  <w:style w:type="character" w:customStyle="1" w:styleId="WW8Num19z1">
    <w:name w:val="WW8Num19z1"/>
    <w:rsid w:val="0023146D"/>
    <w:rPr>
      <w:rFonts w:ascii="Courier New" w:hAnsi="Courier New"/>
    </w:rPr>
  </w:style>
  <w:style w:type="character" w:customStyle="1" w:styleId="WW8Num19z2">
    <w:name w:val="WW8Num19z2"/>
    <w:rsid w:val="0023146D"/>
    <w:rPr>
      <w:rFonts w:ascii="Wingdings" w:hAnsi="Wingdings"/>
    </w:rPr>
  </w:style>
  <w:style w:type="character" w:customStyle="1" w:styleId="WW8Num19z3">
    <w:name w:val="WW8Num19z3"/>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customStyle="1" w:styleId="2fff6">
    <w:name w:val="Основной текст (2) + Курсив"/>
    <w:qFormat/>
    <w:rsid w:val="001D33E6"/>
    <w:rPr>
      <w:rFonts w:ascii="Times New Roman" w:hAnsi="Times New Roman"/>
      <w:i/>
      <w:color w:val="000000"/>
      <w:spacing w:val="0"/>
      <w:w w:val="100"/>
      <w:sz w:val="28"/>
      <w:shd w:val="clear" w:color="auto" w:fill="FFFFFF"/>
      <w:lang w:val="ru-RU" w:eastAsia="ru-RU"/>
    </w:rPr>
  </w:style>
  <w:style w:type="numbering" w:customStyle="1" w:styleId="1fffd">
    <w:name w:val="Нет списка1"/>
    <w:next w:val="a3"/>
    <w:uiPriority w:val="99"/>
    <w:semiHidden/>
    <w:unhideWhenUsed/>
    <w:rsid w:val="001D33E6"/>
  </w:style>
  <w:style w:type="paragraph" w:customStyle="1" w:styleId="c1">
    <w:name w:val="c1"/>
    <w:basedOn w:val="a0"/>
    <w:uiPriority w:val="99"/>
    <w:rsid w:val="00387E5E"/>
    <w:pPr>
      <w:spacing w:before="100" w:beforeAutospacing="1" w:after="100" w:afterAutospacing="1"/>
      <w:ind w:firstLine="0"/>
      <w:jc w:val="left"/>
    </w:pPr>
    <w:rPr>
      <w:rFonts w:eastAsia="Times New Roman"/>
      <w:szCs w:val="24"/>
    </w:rPr>
  </w:style>
  <w:style w:type="character" w:customStyle="1" w:styleId="c0">
    <w:name w:val="c0"/>
    <w:rsid w:val="00387E5E"/>
  </w:style>
  <w:style w:type="paragraph" w:customStyle="1" w:styleId="13b">
    <w:name w:val="13"/>
    <w:basedOn w:val="a0"/>
    <w:uiPriority w:val="99"/>
    <w:rsid w:val="00387E5E"/>
    <w:pPr>
      <w:ind w:firstLine="0"/>
      <w:jc w:val="left"/>
    </w:pPr>
    <w:rPr>
      <w:rFonts w:eastAsia="Times New Roman"/>
      <w:sz w:val="28"/>
      <w:szCs w:val="28"/>
    </w:rPr>
  </w:style>
  <w:style w:type="character" w:customStyle="1" w:styleId="affffffffffa">
    <w:name w:val="Дата Знак"/>
    <w:link w:val="affffffffffb"/>
    <w:uiPriority w:val="99"/>
    <w:rsid w:val="00387E5E"/>
    <w:rPr>
      <w:sz w:val="24"/>
      <w:szCs w:val="24"/>
      <w:lang w:val="x-none" w:eastAsia="x-none"/>
    </w:rPr>
  </w:style>
  <w:style w:type="paragraph" w:styleId="affffffffffb">
    <w:name w:val="Date"/>
    <w:basedOn w:val="a0"/>
    <w:next w:val="a0"/>
    <w:link w:val="affffffffffa"/>
    <w:uiPriority w:val="99"/>
    <w:unhideWhenUsed/>
    <w:locked/>
    <w:rsid w:val="00387E5E"/>
    <w:pPr>
      <w:ind w:firstLine="0"/>
      <w:jc w:val="left"/>
    </w:pPr>
    <w:rPr>
      <w:rFonts w:ascii="Calibri" w:hAnsi="Calibri"/>
      <w:szCs w:val="24"/>
      <w:lang w:val="x-none" w:eastAsia="x-none"/>
    </w:rPr>
  </w:style>
  <w:style w:type="character" w:customStyle="1" w:styleId="1fffe">
    <w:name w:val="Дата Знак1"/>
    <w:basedOn w:val="a1"/>
    <w:uiPriority w:val="99"/>
    <w:semiHidden/>
    <w:rsid w:val="00387E5E"/>
    <w:rPr>
      <w:rFonts w:ascii="Times New Roman" w:hAnsi="Times New Roman"/>
      <w:sz w:val="24"/>
      <w:szCs w:val="20"/>
    </w:rPr>
  </w:style>
  <w:style w:type="character" w:customStyle="1" w:styleId="affffffffffc">
    <w:name w:val="Подпись к картинке_"/>
    <w:link w:val="affffffffffd"/>
    <w:locked/>
    <w:rsid w:val="00387E5E"/>
    <w:rPr>
      <w:sz w:val="23"/>
      <w:szCs w:val="23"/>
      <w:shd w:val="clear" w:color="auto" w:fill="FFFFFF"/>
    </w:rPr>
  </w:style>
  <w:style w:type="paragraph" w:customStyle="1" w:styleId="affffffffffd">
    <w:name w:val="Подпись к картинке"/>
    <w:basedOn w:val="a0"/>
    <w:link w:val="affffffffffc"/>
    <w:rsid w:val="00387E5E"/>
    <w:pPr>
      <w:widowControl w:val="0"/>
      <w:shd w:val="clear" w:color="auto" w:fill="FFFFFF"/>
      <w:spacing w:line="360" w:lineRule="exact"/>
      <w:ind w:firstLine="0"/>
    </w:pPr>
    <w:rPr>
      <w:rFonts w:ascii="Calibri" w:hAnsi="Calibri"/>
      <w:sz w:val="23"/>
      <w:szCs w:val="23"/>
    </w:rPr>
  </w:style>
  <w:style w:type="paragraph" w:styleId="2fff7">
    <w:name w:val="Quote"/>
    <w:basedOn w:val="a0"/>
    <w:next w:val="a0"/>
    <w:link w:val="21f3"/>
    <w:qFormat/>
    <w:rsid w:val="00387E5E"/>
    <w:pPr>
      <w:suppressAutoHyphens/>
      <w:spacing w:after="200" w:line="276" w:lineRule="auto"/>
      <w:ind w:firstLine="0"/>
      <w:jc w:val="left"/>
    </w:pPr>
    <w:rPr>
      <w:rFonts w:ascii="Calibri" w:eastAsia="Times New Roman" w:hAnsi="Calibri" w:cs="Calibri"/>
      <w:i/>
      <w:iCs/>
      <w:color w:val="000000"/>
      <w:sz w:val="22"/>
      <w:szCs w:val="22"/>
      <w:lang w:val="en-US" w:eastAsia="zh-CN" w:bidi="en-US"/>
    </w:rPr>
  </w:style>
  <w:style w:type="character" w:customStyle="1" w:styleId="2fff8">
    <w:name w:val="Цитата 2 Знак"/>
    <w:basedOn w:val="a1"/>
    <w:rsid w:val="00387E5E"/>
    <w:rPr>
      <w:rFonts w:ascii="Times New Roman" w:hAnsi="Times New Roman"/>
      <w:i/>
      <w:iCs/>
      <w:color w:val="000000" w:themeColor="text1"/>
      <w:sz w:val="24"/>
      <w:szCs w:val="20"/>
    </w:rPr>
  </w:style>
  <w:style w:type="character" w:customStyle="1" w:styleId="21f3">
    <w:name w:val="Цитата 2 Знак1"/>
    <w:link w:val="2fff7"/>
    <w:locked/>
    <w:rsid w:val="00387E5E"/>
    <w:rPr>
      <w:rFonts w:eastAsia="Times New Roman" w:cs="Calibri"/>
      <w:i/>
      <w:iCs/>
      <w:color w:val="000000"/>
      <w:lang w:val="en-US" w:eastAsia="zh-CN" w:bidi="en-US"/>
    </w:rPr>
  </w:style>
  <w:style w:type="paragraph" w:styleId="affffffffffe">
    <w:name w:val="Intense Quote"/>
    <w:basedOn w:val="a0"/>
    <w:next w:val="a0"/>
    <w:link w:val="1ffff"/>
    <w:qFormat/>
    <w:rsid w:val="00387E5E"/>
    <w:pPr>
      <w:pBdr>
        <w:bottom w:val="single" w:sz="4" w:space="4" w:color="4F81BD"/>
      </w:pBdr>
      <w:suppressAutoHyphens/>
      <w:spacing w:before="200" w:after="280" w:line="276" w:lineRule="auto"/>
      <w:ind w:left="936" w:right="936" w:firstLine="0"/>
      <w:jc w:val="left"/>
    </w:pPr>
    <w:rPr>
      <w:rFonts w:ascii="Calibri" w:eastAsia="Times New Roman" w:hAnsi="Calibri" w:cs="Calibri"/>
      <w:b/>
      <w:bCs/>
      <w:i/>
      <w:iCs/>
      <w:color w:val="4F81BD"/>
      <w:sz w:val="22"/>
      <w:szCs w:val="22"/>
      <w:lang w:val="en-US" w:eastAsia="zh-CN" w:bidi="en-US"/>
    </w:rPr>
  </w:style>
  <w:style w:type="character" w:customStyle="1" w:styleId="afffffffffff">
    <w:name w:val="Выделенная цитата Знак"/>
    <w:basedOn w:val="a1"/>
    <w:rsid w:val="00387E5E"/>
    <w:rPr>
      <w:rFonts w:ascii="Times New Roman" w:hAnsi="Times New Roman"/>
      <w:b/>
      <w:bCs/>
      <w:i/>
      <w:iCs/>
      <w:color w:val="4F81BD" w:themeColor="accent1"/>
      <w:sz w:val="24"/>
      <w:szCs w:val="20"/>
    </w:rPr>
  </w:style>
  <w:style w:type="character" w:customStyle="1" w:styleId="1ffff">
    <w:name w:val="Выделенная цитата Знак1"/>
    <w:link w:val="affffffffffe"/>
    <w:locked/>
    <w:rsid w:val="00387E5E"/>
    <w:rPr>
      <w:rFonts w:eastAsia="Times New Roman" w:cs="Calibri"/>
      <w:b/>
      <w:bCs/>
      <w:i/>
      <w:iCs/>
      <w:color w:val="4F81BD"/>
      <w:lang w:val="en-US" w:eastAsia="zh-CN" w:bidi="en-US"/>
    </w:rPr>
  </w:style>
  <w:style w:type="paragraph" w:customStyle="1" w:styleId="afffffffffff0">
    <w:name w:val="Верхний и нижний колонтитулы"/>
    <w:basedOn w:val="a0"/>
    <w:rsid w:val="00387E5E"/>
    <w:pPr>
      <w:suppressLineNumbers/>
      <w:tabs>
        <w:tab w:val="center" w:pos="4819"/>
        <w:tab w:val="right" w:pos="9638"/>
      </w:tabs>
      <w:suppressAutoHyphens/>
      <w:spacing w:after="200" w:line="276" w:lineRule="auto"/>
      <w:ind w:firstLine="0"/>
      <w:jc w:val="left"/>
    </w:pPr>
    <w:rPr>
      <w:rFonts w:ascii="Calibri" w:eastAsia="Times New Roman" w:hAnsi="Calibri" w:cs="Calibri"/>
      <w:sz w:val="22"/>
      <w:szCs w:val="22"/>
      <w:lang w:val="en-US" w:eastAsia="zh-CN" w:bidi="en-US"/>
    </w:rPr>
  </w:style>
  <w:style w:type="paragraph" w:customStyle="1" w:styleId="af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387E5E"/>
    <w:pPr>
      <w:widowControl w:val="0"/>
      <w:suppressAutoHyphens/>
      <w:ind w:firstLine="0"/>
    </w:pPr>
    <w:rPr>
      <w:rFonts w:ascii="Tahoma" w:eastAsia="SimSun" w:hAnsi="Tahoma" w:cs="Tahoma"/>
      <w:kern w:val="2"/>
      <w:szCs w:val="24"/>
      <w:lang w:val="en-US" w:eastAsia="zh-CN" w:bidi="en-US"/>
    </w:rPr>
  </w:style>
  <w:style w:type="paragraph" w:customStyle="1" w:styleId="1ffff0">
    <w:name w:val="Заголовок таблицы ссылок1"/>
    <w:basedOn w:val="1"/>
    <w:next w:val="a0"/>
    <w:rsid w:val="00387E5E"/>
    <w:pPr>
      <w:keepNext/>
      <w:keepLines/>
      <w:widowControl/>
      <w:autoSpaceDE/>
      <w:spacing w:before="480" w:line="276" w:lineRule="auto"/>
    </w:pPr>
    <w:rPr>
      <w:rFonts w:ascii="Cambria" w:eastAsia="Times New Roman" w:hAnsi="Cambria"/>
      <w:bCs/>
      <w:color w:val="365F91"/>
      <w:sz w:val="28"/>
      <w:szCs w:val="28"/>
      <w:lang w:val="en-US" w:eastAsia="zh-CN" w:bidi="en-US"/>
    </w:rPr>
  </w:style>
  <w:style w:type="character" w:styleId="afffffffffff2">
    <w:name w:val="Subtle Emphasis"/>
    <w:qFormat/>
    <w:rsid w:val="00387E5E"/>
    <w:rPr>
      <w:i/>
      <w:iCs/>
      <w:color w:val="808080"/>
    </w:rPr>
  </w:style>
  <w:style w:type="character" w:styleId="afffffffffff3">
    <w:name w:val="Intense Emphasis"/>
    <w:qFormat/>
    <w:rsid w:val="00387E5E"/>
    <w:rPr>
      <w:b/>
      <w:bCs/>
      <w:i/>
      <w:iCs/>
      <w:color w:val="4F81BD"/>
    </w:rPr>
  </w:style>
  <w:style w:type="character" w:styleId="afffffffffff4">
    <w:name w:val="Subtle Reference"/>
    <w:qFormat/>
    <w:rsid w:val="00387E5E"/>
    <w:rPr>
      <w:smallCaps/>
      <w:color w:val="C0504D"/>
      <w:u w:val="single"/>
    </w:rPr>
  </w:style>
  <w:style w:type="character" w:styleId="afffffffffff5">
    <w:name w:val="Intense Reference"/>
    <w:qFormat/>
    <w:rsid w:val="00387E5E"/>
    <w:rPr>
      <w:b/>
      <w:bCs/>
      <w:smallCaps/>
      <w:color w:val="C0504D"/>
      <w:spacing w:val="5"/>
      <w:u w:val="single"/>
    </w:rPr>
  </w:style>
  <w:style w:type="character" w:styleId="afffffffffff6">
    <w:name w:val="Book Title"/>
    <w:qFormat/>
    <w:rsid w:val="00387E5E"/>
    <w:rPr>
      <w:b/>
      <w:bCs/>
      <w:smallCaps/>
      <w:spacing w:val="5"/>
    </w:rPr>
  </w:style>
  <w:style w:type="character" w:customStyle="1" w:styleId="copytarget">
    <w:name w:val="copy_target"/>
    <w:rsid w:val="00387E5E"/>
  </w:style>
  <w:style w:type="character" w:customStyle="1" w:styleId="WW8Num1z1">
    <w:name w:val="WW8Num1z1"/>
    <w:rsid w:val="00387E5E"/>
  </w:style>
  <w:style w:type="character" w:customStyle="1" w:styleId="WW8Num1z2">
    <w:name w:val="WW8Num1z2"/>
    <w:rsid w:val="00387E5E"/>
  </w:style>
  <w:style w:type="character" w:customStyle="1" w:styleId="WW8Num1z3">
    <w:name w:val="WW8Num1z3"/>
    <w:rsid w:val="00387E5E"/>
  </w:style>
  <w:style w:type="character" w:customStyle="1" w:styleId="WW8Num1z4">
    <w:name w:val="WW8Num1z4"/>
    <w:rsid w:val="00387E5E"/>
  </w:style>
  <w:style w:type="character" w:customStyle="1" w:styleId="WW8Num1z5">
    <w:name w:val="WW8Num1z5"/>
    <w:rsid w:val="00387E5E"/>
  </w:style>
  <w:style w:type="character" w:customStyle="1" w:styleId="WW8Num1z6">
    <w:name w:val="WW8Num1z6"/>
    <w:rsid w:val="00387E5E"/>
  </w:style>
  <w:style w:type="character" w:customStyle="1" w:styleId="WW8Num1z7">
    <w:name w:val="WW8Num1z7"/>
    <w:rsid w:val="00387E5E"/>
  </w:style>
  <w:style w:type="character" w:customStyle="1" w:styleId="WW8Num1z8">
    <w:name w:val="WW8Num1z8"/>
    <w:rsid w:val="00387E5E"/>
  </w:style>
  <w:style w:type="character" w:customStyle="1" w:styleId="WW8Num2z3">
    <w:name w:val="WW8Num2z3"/>
    <w:rsid w:val="00387E5E"/>
  </w:style>
  <w:style w:type="character" w:customStyle="1" w:styleId="WW8Num2z4">
    <w:name w:val="WW8Num2z4"/>
    <w:rsid w:val="00387E5E"/>
  </w:style>
  <w:style w:type="character" w:customStyle="1" w:styleId="WW8Num2z5">
    <w:name w:val="WW8Num2z5"/>
    <w:rsid w:val="00387E5E"/>
  </w:style>
  <w:style w:type="character" w:customStyle="1" w:styleId="WW8Num2z6">
    <w:name w:val="WW8Num2z6"/>
    <w:rsid w:val="00387E5E"/>
  </w:style>
  <w:style w:type="character" w:customStyle="1" w:styleId="WW8Num2z7">
    <w:name w:val="WW8Num2z7"/>
    <w:rsid w:val="00387E5E"/>
  </w:style>
  <w:style w:type="character" w:customStyle="1" w:styleId="WW8Num2z8">
    <w:name w:val="WW8Num2z8"/>
    <w:rsid w:val="00387E5E"/>
  </w:style>
  <w:style w:type="character" w:customStyle="1" w:styleId="WW8Num3z4">
    <w:name w:val="WW8Num3z4"/>
    <w:rsid w:val="00387E5E"/>
  </w:style>
  <w:style w:type="character" w:customStyle="1" w:styleId="WW8Num3z5">
    <w:name w:val="WW8Num3z5"/>
    <w:rsid w:val="00387E5E"/>
  </w:style>
  <w:style w:type="character" w:customStyle="1" w:styleId="WW8Num3z6">
    <w:name w:val="WW8Num3z6"/>
    <w:rsid w:val="00387E5E"/>
  </w:style>
  <w:style w:type="character" w:customStyle="1" w:styleId="WW8Num3z7">
    <w:name w:val="WW8Num3z7"/>
    <w:rsid w:val="00387E5E"/>
  </w:style>
  <w:style w:type="character" w:customStyle="1" w:styleId="WW8Num3z8">
    <w:name w:val="WW8Num3z8"/>
    <w:rsid w:val="00387E5E"/>
  </w:style>
  <w:style w:type="character" w:customStyle="1" w:styleId="WW8Num4z4">
    <w:name w:val="WW8Num4z4"/>
    <w:rsid w:val="00387E5E"/>
  </w:style>
  <w:style w:type="character" w:customStyle="1" w:styleId="WW8Num4z5">
    <w:name w:val="WW8Num4z5"/>
    <w:rsid w:val="00387E5E"/>
  </w:style>
  <w:style w:type="character" w:customStyle="1" w:styleId="WW8Num4z6">
    <w:name w:val="WW8Num4z6"/>
    <w:rsid w:val="00387E5E"/>
  </w:style>
  <w:style w:type="character" w:customStyle="1" w:styleId="WW8Num4z7">
    <w:name w:val="WW8Num4z7"/>
    <w:rsid w:val="00387E5E"/>
  </w:style>
  <w:style w:type="character" w:customStyle="1" w:styleId="WW8Num4z8">
    <w:name w:val="WW8Num4z8"/>
    <w:rsid w:val="00387E5E"/>
  </w:style>
  <w:style w:type="character" w:customStyle="1" w:styleId="WW8Num5z3">
    <w:name w:val="WW8Num5z3"/>
    <w:rsid w:val="00387E5E"/>
  </w:style>
  <w:style w:type="character" w:customStyle="1" w:styleId="WW8Num5z4">
    <w:name w:val="WW8Num5z4"/>
    <w:rsid w:val="00387E5E"/>
  </w:style>
  <w:style w:type="character" w:customStyle="1" w:styleId="WW8Num5z5">
    <w:name w:val="WW8Num5z5"/>
    <w:rsid w:val="00387E5E"/>
  </w:style>
  <w:style w:type="character" w:customStyle="1" w:styleId="WW8Num5z6">
    <w:name w:val="WW8Num5z6"/>
    <w:rsid w:val="00387E5E"/>
  </w:style>
  <w:style w:type="character" w:customStyle="1" w:styleId="WW8Num5z7">
    <w:name w:val="WW8Num5z7"/>
    <w:rsid w:val="00387E5E"/>
  </w:style>
  <w:style w:type="character" w:customStyle="1" w:styleId="WW8Num5z8">
    <w:name w:val="WW8Num5z8"/>
    <w:rsid w:val="00387E5E"/>
  </w:style>
  <w:style w:type="character" w:customStyle="1" w:styleId="WW8Num6z1">
    <w:name w:val="WW8Num6z1"/>
    <w:rsid w:val="00387E5E"/>
  </w:style>
  <w:style w:type="character" w:customStyle="1" w:styleId="WW8Num6z2">
    <w:name w:val="WW8Num6z2"/>
    <w:rsid w:val="00387E5E"/>
  </w:style>
  <w:style w:type="character" w:customStyle="1" w:styleId="WW8Num6z3">
    <w:name w:val="WW8Num6z3"/>
    <w:rsid w:val="00387E5E"/>
  </w:style>
  <w:style w:type="character" w:customStyle="1" w:styleId="WW8Num6z4">
    <w:name w:val="WW8Num6z4"/>
    <w:rsid w:val="00387E5E"/>
  </w:style>
  <w:style w:type="character" w:customStyle="1" w:styleId="WW8Num6z5">
    <w:name w:val="WW8Num6z5"/>
    <w:rsid w:val="00387E5E"/>
  </w:style>
  <w:style w:type="character" w:customStyle="1" w:styleId="WW8Num6z6">
    <w:name w:val="WW8Num6z6"/>
    <w:rsid w:val="00387E5E"/>
  </w:style>
  <w:style w:type="character" w:customStyle="1" w:styleId="WW8Num6z7">
    <w:name w:val="WW8Num6z7"/>
    <w:rsid w:val="00387E5E"/>
  </w:style>
  <w:style w:type="character" w:customStyle="1" w:styleId="WW8Num6z8">
    <w:name w:val="WW8Num6z8"/>
    <w:rsid w:val="00387E5E"/>
  </w:style>
  <w:style w:type="character" w:customStyle="1" w:styleId="WW8Num7z4">
    <w:name w:val="WW8Num7z4"/>
    <w:rsid w:val="00387E5E"/>
  </w:style>
  <w:style w:type="character" w:customStyle="1" w:styleId="WW8Num7z5">
    <w:name w:val="WW8Num7z5"/>
    <w:rsid w:val="00387E5E"/>
  </w:style>
  <w:style w:type="character" w:customStyle="1" w:styleId="WW8Num7z6">
    <w:name w:val="WW8Num7z6"/>
    <w:rsid w:val="00387E5E"/>
  </w:style>
  <w:style w:type="character" w:customStyle="1" w:styleId="WW8Num7z7">
    <w:name w:val="WW8Num7z7"/>
    <w:rsid w:val="00387E5E"/>
  </w:style>
  <w:style w:type="character" w:customStyle="1" w:styleId="WW8Num7z8">
    <w:name w:val="WW8Num7z8"/>
    <w:rsid w:val="00387E5E"/>
  </w:style>
  <w:style w:type="character" w:customStyle="1" w:styleId="WW8Num8z1">
    <w:name w:val="WW8Num8z1"/>
    <w:rsid w:val="00387E5E"/>
  </w:style>
  <w:style w:type="character" w:customStyle="1" w:styleId="WW8Num8z2">
    <w:name w:val="WW8Num8z2"/>
    <w:rsid w:val="00387E5E"/>
  </w:style>
  <w:style w:type="character" w:customStyle="1" w:styleId="WW8Num8z3">
    <w:name w:val="WW8Num8z3"/>
    <w:rsid w:val="00387E5E"/>
  </w:style>
  <w:style w:type="character" w:customStyle="1" w:styleId="WW8Num8z4">
    <w:name w:val="WW8Num8z4"/>
    <w:rsid w:val="00387E5E"/>
  </w:style>
  <w:style w:type="character" w:customStyle="1" w:styleId="WW8Num8z5">
    <w:name w:val="WW8Num8z5"/>
    <w:rsid w:val="00387E5E"/>
  </w:style>
  <w:style w:type="character" w:customStyle="1" w:styleId="WW8Num8z6">
    <w:name w:val="WW8Num8z6"/>
    <w:rsid w:val="00387E5E"/>
  </w:style>
  <w:style w:type="character" w:customStyle="1" w:styleId="WW8Num8z7">
    <w:name w:val="WW8Num8z7"/>
    <w:rsid w:val="00387E5E"/>
  </w:style>
  <w:style w:type="character" w:customStyle="1" w:styleId="WW8Num8z8">
    <w:name w:val="WW8Num8z8"/>
    <w:rsid w:val="00387E5E"/>
  </w:style>
  <w:style w:type="character" w:customStyle="1" w:styleId="WW8Num9z4">
    <w:name w:val="WW8Num9z4"/>
    <w:rsid w:val="00387E5E"/>
  </w:style>
  <w:style w:type="character" w:customStyle="1" w:styleId="WW8Num9z5">
    <w:name w:val="WW8Num9z5"/>
    <w:rsid w:val="00387E5E"/>
  </w:style>
  <w:style w:type="character" w:customStyle="1" w:styleId="WW8Num9z6">
    <w:name w:val="WW8Num9z6"/>
    <w:rsid w:val="00387E5E"/>
  </w:style>
  <w:style w:type="character" w:customStyle="1" w:styleId="WW8Num9z7">
    <w:name w:val="WW8Num9z7"/>
    <w:rsid w:val="00387E5E"/>
  </w:style>
  <w:style w:type="character" w:customStyle="1" w:styleId="WW8Num9z8">
    <w:name w:val="WW8Num9z8"/>
    <w:rsid w:val="00387E5E"/>
  </w:style>
  <w:style w:type="character" w:customStyle="1" w:styleId="WW8Num10z1">
    <w:name w:val="WW8Num10z1"/>
    <w:rsid w:val="00387E5E"/>
  </w:style>
  <w:style w:type="character" w:customStyle="1" w:styleId="WW8Num10z2">
    <w:name w:val="WW8Num10z2"/>
    <w:rsid w:val="00387E5E"/>
  </w:style>
  <w:style w:type="character" w:customStyle="1" w:styleId="WW8Num10z3">
    <w:name w:val="WW8Num10z3"/>
    <w:rsid w:val="00387E5E"/>
  </w:style>
  <w:style w:type="character" w:customStyle="1" w:styleId="WW8Num10z4">
    <w:name w:val="WW8Num10z4"/>
    <w:rsid w:val="00387E5E"/>
  </w:style>
  <w:style w:type="character" w:customStyle="1" w:styleId="WW8Num10z5">
    <w:name w:val="WW8Num10z5"/>
    <w:rsid w:val="00387E5E"/>
  </w:style>
  <w:style w:type="character" w:customStyle="1" w:styleId="WW8Num10z6">
    <w:name w:val="WW8Num10z6"/>
    <w:rsid w:val="00387E5E"/>
  </w:style>
  <w:style w:type="character" w:customStyle="1" w:styleId="WW8Num10z7">
    <w:name w:val="WW8Num10z7"/>
    <w:rsid w:val="00387E5E"/>
  </w:style>
  <w:style w:type="character" w:customStyle="1" w:styleId="WW8Num10z8">
    <w:name w:val="WW8Num10z8"/>
    <w:rsid w:val="00387E5E"/>
  </w:style>
  <w:style w:type="character" w:customStyle="1" w:styleId="WW8Num11z4">
    <w:name w:val="WW8Num11z4"/>
    <w:rsid w:val="00387E5E"/>
  </w:style>
  <w:style w:type="character" w:customStyle="1" w:styleId="WW8Num11z5">
    <w:name w:val="WW8Num11z5"/>
    <w:rsid w:val="00387E5E"/>
  </w:style>
  <w:style w:type="character" w:customStyle="1" w:styleId="WW8Num11z6">
    <w:name w:val="WW8Num11z6"/>
    <w:rsid w:val="00387E5E"/>
  </w:style>
  <w:style w:type="character" w:customStyle="1" w:styleId="WW8Num11z7">
    <w:name w:val="WW8Num11z7"/>
    <w:rsid w:val="00387E5E"/>
  </w:style>
  <w:style w:type="character" w:customStyle="1" w:styleId="WW8Num11z8">
    <w:name w:val="WW8Num11z8"/>
    <w:rsid w:val="00387E5E"/>
  </w:style>
  <w:style w:type="character" w:customStyle="1" w:styleId="WW8Num12z1">
    <w:name w:val="WW8Num12z1"/>
    <w:rsid w:val="00387E5E"/>
  </w:style>
  <w:style w:type="character" w:customStyle="1" w:styleId="WW8Num12z2">
    <w:name w:val="WW8Num12z2"/>
    <w:rsid w:val="00387E5E"/>
  </w:style>
  <w:style w:type="character" w:customStyle="1" w:styleId="WW8Num12z3">
    <w:name w:val="WW8Num12z3"/>
    <w:rsid w:val="00387E5E"/>
  </w:style>
  <w:style w:type="character" w:customStyle="1" w:styleId="WW8Num12z4">
    <w:name w:val="WW8Num12z4"/>
    <w:rsid w:val="00387E5E"/>
  </w:style>
  <w:style w:type="character" w:customStyle="1" w:styleId="WW8Num12z5">
    <w:name w:val="WW8Num12z5"/>
    <w:rsid w:val="00387E5E"/>
  </w:style>
  <w:style w:type="character" w:customStyle="1" w:styleId="WW8Num12z6">
    <w:name w:val="WW8Num12z6"/>
    <w:rsid w:val="00387E5E"/>
  </w:style>
  <w:style w:type="character" w:customStyle="1" w:styleId="WW8Num12z7">
    <w:name w:val="WW8Num12z7"/>
    <w:rsid w:val="00387E5E"/>
  </w:style>
  <w:style w:type="character" w:customStyle="1" w:styleId="WW8Num12z8">
    <w:name w:val="WW8Num12z8"/>
    <w:rsid w:val="00387E5E"/>
  </w:style>
  <w:style w:type="character" w:customStyle="1" w:styleId="WW8Num13z1">
    <w:name w:val="WW8Num13z1"/>
    <w:rsid w:val="00387E5E"/>
  </w:style>
  <w:style w:type="character" w:customStyle="1" w:styleId="WW8Num13z3">
    <w:name w:val="WW8Num13z3"/>
    <w:rsid w:val="00387E5E"/>
  </w:style>
  <w:style w:type="character" w:customStyle="1" w:styleId="WW8Num13z4">
    <w:name w:val="WW8Num13z4"/>
    <w:rsid w:val="00387E5E"/>
  </w:style>
  <w:style w:type="character" w:customStyle="1" w:styleId="WW8Num13z5">
    <w:name w:val="WW8Num13z5"/>
    <w:rsid w:val="00387E5E"/>
  </w:style>
  <w:style w:type="character" w:customStyle="1" w:styleId="WW8Num13z6">
    <w:name w:val="WW8Num13z6"/>
    <w:rsid w:val="00387E5E"/>
  </w:style>
  <w:style w:type="character" w:customStyle="1" w:styleId="WW8Num13z7">
    <w:name w:val="WW8Num13z7"/>
    <w:rsid w:val="00387E5E"/>
  </w:style>
  <w:style w:type="character" w:customStyle="1" w:styleId="WW8Num13z8">
    <w:name w:val="WW8Num13z8"/>
    <w:rsid w:val="00387E5E"/>
  </w:style>
  <w:style w:type="character" w:customStyle="1" w:styleId="WW8Num16z0">
    <w:name w:val="WW8Num16z0"/>
    <w:rsid w:val="00387E5E"/>
  </w:style>
  <w:style w:type="character" w:customStyle="1" w:styleId="WW8Num16z1">
    <w:name w:val="WW8Num16z1"/>
    <w:rsid w:val="00387E5E"/>
  </w:style>
  <w:style w:type="character" w:customStyle="1" w:styleId="WW8Num16z3">
    <w:name w:val="WW8Num16z3"/>
    <w:rsid w:val="00387E5E"/>
  </w:style>
  <w:style w:type="character" w:customStyle="1" w:styleId="WW8Num16z4">
    <w:name w:val="WW8Num16z4"/>
    <w:rsid w:val="00387E5E"/>
  </w:style>
  <w:style w:type="character" w:customStyle="1" w:styleId="WW8Num16z5">
    <w:name w:val="WW8Num16z5"/>
    <w:rsid w:val="00387E5E"/>
  </w:style>
  <w:style w:type="character" w:customStyle="1" w:styleId="WW8Num16z6">
    <w:name w:val="WW8Num16z6"/>
    <w:rsid w:val="00387E5E"/>
  </w:style>
  <w:style w:type="character" w:customStyle="1" w:styleId="WW8Num16z7">
    <w:name w:val="WW8Num16z7"/>
    <w:rsid w:val="00387E5E"/>
  </w:style>
  <w:style w:type="character" w:customStyle="1" w:styleId="WW8Num16z8">
    <w:name w:val="WW8Num16z8"/>
    <w:rsid w:val="00387E5E"/>
  </w:style>
  <w:style w:type="character" w:customStyle="1" w:styleId="WW8Num17z3">
    <w:name w:val="WW8Num17z3"/>
    <w:rsid w:val="00387E5E"/>
  </w:style>
  <w:style w:type="character" w:customStyle="1" w:styleId="WW8Num17z4">
    <w:name w:val="WW8Num17z4"/>
    <w:rsid w:val="00387E5E"/>
  </w:style>
  <w:style w:type="character" w:customStyle="1" w:styleId="WW8Num17z5">
    <w:name w:val="WW8Num17z5"/>
    <w:rsid w:val="00387E5E"/>
  </w:style>
  <w:style w:type="character" w:customStyle="1" w:styleId="WW8Num17z6">
    <w:name w:val="WW8Num17z6"/>
    <w:rsid w:val="00387E5E"/>
  </w:style>
  <w:style w:type="character" w:customStyle="1" w:styleId="WW8Num17z7">
    <w:name w:val="WW8Num17z7"/>
    <w:rsid w:val="00387E5E"/>
  </w:style>
  <w:style w:type="character" w:customStyle="1" w:styleId="WW8Num17z8">
    <w:name w:val="WW8Num17z8"/>
    <w:rsid w:val="00387E5E"/>
  </w:style>
  <w:style w:type="character" w:customStyle="1" w:styleId="WW8Num18z4">
    <w:name w:val="WW8Num18z4"/>
    <w:rsid w:val="00387E5E"/>
  </w:style>
  <w:style w:type="character" w:customStyle="1" w:styleId="WW8Num18z5">
    <w:name w:val="WW8Num18z5"/>
    <w:rsid w:val="00387E5E"/>
  </w:style>
  <w:style w:type="character" w:customStyle="1" w:styleId="WW8Num18z6">
    <w:name w:val="WW8Num18z6"/>
    <w:rsid w:val="00387E5E"/>
  </w:style>
  <w:style w:type="character" w:customStyle="1" w:styleId="WW8Num18z7">
    <w:name w:val="WW8Num18z7"/>
    <w:rsid w:val="00387E5E"/>
  </w:style>
  <w:style w:type="character" w:customStyle="1" w:styleId="WW8Num18z8">
    <w:name w:val="WW8Num18z8"/>
    <w:rsid w:val="00387E5E"/>
  </w:style>
  <w:style w:type="character" w:customStyle="1" w:styleId="WW8Num19z4">
    <w:name w:val="WW8Num19z4"/>
    <w:rsid w:val="00387E5E"/>
  </w:style>
  <w:style w:type="character" w:customStyle="1" w:styleId="WW8Num19z5">
    <w:name w:val="WW8Num19z5"/>
    <w:rsid w:val="00387E5E"/>
  </w:style>
  <w:style w:type="character" w:customStyle="1" w:styleId="WW8Num19z6">
    <w:name w:val="WW8Num19z6"/>
    <w:rsid w:val="00387E5E"/>
  </w:style>
  <w:style w:type="character" w:customStyle="1" w:styleId="WW8Num19z7">
    <w:name w:val="WW8Num19z7"/>
    <w:rsid w:val="00387E5E"/>
  </w:style>
  <w:style w:type="character" w:customStyle="1" w:styleId="WW8Num19z8">
    <w:name w:val="WW8Num19z8"/>
    <w:rsid w:val="00387E5E"/>
  </w:style>
  <w:style w:type="paragraph" w:customStyle="1" w:styleId="stylet3">
    <w:name w:val="stylet3"/>
    <w:basedOn w:val="a0"/>
    <w:rsid w:val="00387E5E"/>
    <w:pPr>
      <w:spacing w:before="100" w:beforeAutospacing="1" w:after="100" w:afterAutospacing="1"/>
      <w:ind w:firstLine="0"/>
      <w:jc w:val="left"/>
    </w:pPr>
    <w:rPr>
      <w:rFonts w:eastAsia="Times New Roman"/>
      <w:szCs w:val="24"/>
    </w:rPr>
  </w:style>
  <w:style w:type="paragraph" w:customStyle="1" w:styleId="stylet1">
    <w:name w:val="stylet1"/>
    <w:basedOn w:val="a0"/>
    <w:rsid w:val="00387E5E"/>
    <w:pPr>
      <w:spacing w:before="100" w:beforeAutospacing="1" w:after="100" w:afterAutospacing="1"/>
      <w:ind w:firstLine="0"/>
      <w:jc w:val="left"/>
    </w:pPr>
    <w:rPr>
      <w:rFonts w:eastAsia="Times New Roman"/>
      <w:szCs w:val="24"/>
    </w:rPr>
  </w:style>
  <w:style w:type="character" w:customStyle="1" w:styleId="8b">
    <w:name w:val="Основной текст (8)_"/>
    <w:link w:val="8c"/>
    <w:rsid w:val="00387E5E"/>
    <w:rPr>
      <w:rFonts w:ascii="Times New Roman" w:eastAsia="Times New Roman" w:hAnsi="Times New Roman"/>
      <w:sz w:val="20"/>
      <w:szCs w:val="20"/>
      <w:shd w:val="clear" w:color="auto" w:fill="FFFFFF"/>
    </w:rPr>
  </w:style>
  <w:style w:type="character" w:customStyle="1" w:styleId="9b">
    <w:name w:val="Основной текст (9) + Курсив"/>
    <w:rsid w:val="00387E5E"/>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rsid w:val="00387E5E"/>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a">
    <w:name w:val="Основной текст (10)_"/>
    <w:link w:val="10b"/>
    <w:rsid w:val="00387E5E"/>
    <w:rPr>
      <w:rFonts w:ascii="Times New Roman" w:eastAsia="Times New Roman" w:hAnsi="Times New Roman"/>
      <w:b/>
      <w:bCs/>
      <w:i/>
      <w:iCs/>
      <w:sz w:val="28"/>
      <w:szCs w:val="28"/>
      <w:shd w:val="clear" w:color="auto" w:fill="FFFFFF"/>
    </w:rPr>
  </w:style>
  <w:style w:type="character" w:customStyle="1" w:styleId="3ff1">
    <w:name w:val="Заголовок №3_"/>
    <w:link w:val="3ff2"/>
    <w:rsid w:val="00387E5E"/>
    <w:rPr>
      <w:rFonts w:ascii="Times New Roman" w:eastAsia="Times New Roman" w:hAnsi="Times New Roman"/>
      <w:b/>
      <w:bCs/>
      <w:sz w:val="28"/>
      <w:szCs w:val="28"/>
      <w:shd w:val="clear" w:color="auto" w:fill="FFFFFF"/>
    </w:rPr>
  </w:style>
  <w:style w:type="character" w:customStyle="1" w:styleId="2fff9">
    <w:name w:val="Основной текст (2) + Полужирный"/>
    <w:rsid w:val="00387E5E"/>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1a">
    <w:name w:val="Основной текст (11)_"/>
    <w:link w:val="119"/>
    <w:rsid w:val="00387E5E"/>
    <w:rPr>
      <w:rFonts w:ascii="Palatino Linotype" w:hAnsi="Palatino Linotype"/>
      <w:sz w:val="18"/>
      <w:szCs w:val="20"/>
      <w:shd w:val="clear" w:color="auto" w:fill="FFFFFF"/>
    </w:rPr>
  </w:style>
  <w:style w:type="character" w:customStyle="1" w:styleId="11f2">
    <w:name w:val="Основной текст (11) + Не курсив"/>
    <w:rsid w:val="00387E5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rsid w:val="00387E5E"/>
    <w:rPr>
      <w:rFonts w:ascii="Times New Roman" w:eastAsia="Times New Roman" w:hAnsi="Times New Roman" w:cs="Times New Roman"/>
      <w:b w:val="0"/>
      <w:bCs w:val="0"/>
      <w:i w:val="0"/>
      <w:iCs w:val="0"/>
      <w:smallCaps w:val="0"/>
      <w:strike w:val="0"/>
      <w:sz w:val="20"/>
      <w:szCs w:val="20"/>
      <w:u w:val="none"/>
    </w:rPr>
  </w:style>
  <w:style w:type="character" w:customStyle="1" w:styleId="12e">
    <w:name w:val="Основной текст (12)_"/>
    <w:link w:val="12f"/>
    <w:rsid w:val="00387E5E"/>
    <w:rPr>
      <w:rFonts w:ascii="Times New Roman" w:eastAsia="Times New Roman" w:hAnsi="Times New Roman"/>
      <w:shd w:val="clear" w:color="auto" w:fill="FFFFFF"/>
    </w:rPr>
  </w:style>
  <w:style w:type="character" w:customStyle="1" w:styleId="211pt">
    <w:name w:val="Основной текст (2) + 11 pt"/>
    <w:rsid w:val="00387E5E"/>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rsid w:val="00387E5E"/>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8c">
    <w:name w:val="Основной текст (8)"/>
    <w:basedOn w:val="a0"/>
    <w:link w:val="8b"/>
    <w:rsid w:val="00387E5E"/>
    <w:pPr>
      <w:widowControl w:val="0"/>
      <w:shd w:val="clear" w:color="auto" w:fill="FFFFFF"/>
      <w:spacing w:line="259" w:lineRule="exact"/>
      <w:ind w:firstLine="0"/>
      <w:jc w:val="left"/>
    </w:pPr>
    <w:rPr>
      <w:rFonts w:eastAsia="Times New Roman"/>
      <w:sz w:val="20"/>
    </w:rPr>
  </w:style>
  <w:style w:type="paragraph" w:customStyle="1" w:styleId="10b">
    <w:name w:val="Основной текст (10)"/>
    <w:basedOn w:val="a0"/>
    <w:link w:val="10a"/>
    <w:rsid w:val="00387E5E"/>
    <w:pPr>
      <w:widowControl w:val="0"/>
      <w:shd w:val="clear" w:color="auto" w:fill="FFFFFF"/>
      <w:spacing w:after="300" w:line="322" w:lineRule="exact"/>
      <w:ind w:firstLine="0"/>
      <w:jc w:val="center"/>
    </w:pPr>
    <w:rPr>
      <w:rFonts w:eastAsia="Times New Roman"/>
      <w:b/>
      <w:bCs/>
      <w:i/>
      <w:iCs/>
      <w:sz w:val="28"/>
      <w:szCs w:val="28"/>
    </w:rPr>
  </w:style>
  <w:style w:type="paragraph" w:customStyle="1" w:styleId="3ff2">
    <w:name w:val="Заголовок №3"/>
    <w:basedOn w:val="a0"/>
    <w:link w:val="3ff1"/>
    <w:rsid w:val="00387E5E"/>
    <w:pPr>
      <w:widowControl w:val="0"/>
      <w:shd w:val="clear" w:color="auto" w:fill="FFFFFF"/>
      <w:spacing w:before="300" w:after="420" w:line="0" w:lineRule="atLeast"/>
      <w:ind w:firstLine="0"/>
      <w:outlineLvl w:val="2"/>
    </w:pPr>
    <w:rPr>
      <w:rFonts w:eastAsia="Times New Roman"/>
      <w:b/>
      <w:bCs/>
      <w:sz w:val="28"/>
      <w:szCs w:val="28"/>
    </w:rPr>
  </w:style>
  <w:style w:type="paragraph" w:customStyle="1" w:styleId="12f">
    <w:name w:val="Основной текст (12)"/>
    <w:basedOn w:val="a0"/>
    <w:link w:val="12e"/>
    <w:rsid w:val="00387E5E"/>
    <w:pPr>
      <w:widowControl w:val="0"/>
      <w:shd w:val="clear" w:color="auto" w:fill="FFFFFF"/>
      <w:spacing w:before="540" w:after="600" w:line="0" w:lineRule="atLeast"/>
      <w:ind w:firstLine="0"/>
      <w:jc w:val="right"/>
    </w:pPr>
    <w:rPr>
      <w:rFonts w:eastAsia="Times New Roman"/>
      <w:sz w:val="22"/>
      <w:szCs w:val="22"/>
    </w:rPr>
  </w:style>
  <w:style w:type="character" w:customStyle="1" w:styleId="7b">
    <w:name w:val="Основной текст (7)_"/>
    <w:link w:val="7c"/>
    <w:rsid w:val="00387E5E"/>
    <w:rPr>
      <w:rFonts w:ascii="Times New Roman" w:eastAsia="Times New Roman" w:hAnsi="Times New Roman"/>
      <w:i/>
      <w:iCs/>
      <w:shd w:val="clear" w:color="auto" w:fill="FFFFFF"/>
    </w:rPr>
  </w:style>
  <w:style w:type="paragraph" w:customStyle="1" w:styleId="7c">
    <w:name w:val="Основной текст (7)"/>
    <w:basedOn w:val="a0"/>
    <w:link w:val="7b"/>
    <w:rsid w:val="00387E5E"/>
    <w:pPr>
      <w:widowControl w:val="0"/>
      <w:shd w:val="clear" w:color="auto" w:fill="FFFFFF"/>
      <w:spacing w:before="300" w:after="720" w:line="0" w:lineRule="atLeast"/>
      <w:ind w:firstLine="0"/>
      <w:jc w:val="right"/>
    </w:pPr>
    <w:rPr>
      <w:rFonts w:eastAsia="Times New Roman"/>
      <w:i/>
      <w:iCs/>
      <w:sz w:val="22"/>
      <w:szCs w:val="22"/>
    </w:rPr>
  </w:style>
  <w:style w:type="character" w:customStyle="1" w:styleId="5f2">
    <w:name w:val="Основной текст (5)_"/>
    <w:link w:val="5f3"/>
    <w:rsid w:val="00387E5E"/>
    <w:rPr>
      <w:rFonts w:ascii="Times New Roman" w:eastAsia="Times New Roman" w:hAnsi="Times New Roman"/>
      <w:i/>
      <w:iCs/>
      <w:sz w:val="18"/>
      <w:szCs w:val="18"/>
      <w:shd w:val="clear" w:color="auto" w:fill="FFFFFF"/>
    </w:rPr>
  </w:style>
  <w:style w:type="character" w:customStyle="1" w:styleId="14a">
    <w:name w:val="Основной текст (14)_"/>
    <w:link w:val="14b"/>
    <w:rsid w:val="00387E5E"/>
    <w:rPr>
      <w:rFonts w:ascii="Times New Roman" w:eastAsia="Times New Roman" w:hAnsi="Times New Roman"/>
      <w:i/>
      <w:iCs/>
      <w:sz w:val="28"/>
      <w:szCs w:val="28"/>
      <w:shd w:val="clear" w:color="auto" w:fill="FFFFFF"/>
    </w:rPr>
  </w:style>
  <w:style w:type="character" w:customStyle="1" w:styleId="15a">
    <w:name w:val="Основной текст (15)_"/>
    <w:link w:val="15b"/>
    <w:rsid w:val="00387E5E"/>
    <w:rPr>
      <w:rFonts w:ascii="Times New Roman" w:eastAsia="Times New Roman" w:hAnsi="Times New Roman"/>
      <w:i/>
      <w:iCs/>
      <w:sz w:val="28"/>
      <w:szCs w:val="28"/>
      <w:shd w:val="clear" w:color="auto" w:fill="FFFFFF"/>
    </w:rPr>
  </w:style>
  <w:style w:type="character" w:customStyle="1" w:styleId="2Candara13pt-2pt">
    <w:name w:val="Основной текст (2) + Candara;13 pt;Интервал -2 pt"/>
    <w:rsid w:val="00387E5E"/>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rsid w:val="00387E5E"/>
    <w:rPr>
      <w:rFonts w:ascii="Times New Roman" w:eastAsia="Times New Roman" w:hAnsi="Times New Roman" w:cs="Times New Roman"/>
      <w:b w:val="0"/>
      <w:bCs w:val="0"/>
      <w:i w:val="0"/>
      <w:iCs w:val="0"/>
      <w:smallCaps w:val="0"/>
      <w:strike w:val="0"/>
      <w:sz w:val="22"/>
      <w:szCs w:val="22"/>
      <w:u w:val="none"/>
    </w:rPr>
  </w:style>
  <w:style w:type="character" w:customStyle="1" w:styleId="16a">
    <w:name w:val="Основной текст (16)_"/>
    <w:link w:val="16b"/>
    <w:rsid w:val="00387E5E"/>
    <w:rPr>
      <w:rFonts w:ascii="Times New Roman" w:eastAsia="Times New Roman" w:hAnsi="Times New Roman"/>
      <w:i/>
      <w:iCs/>
      <w:shd w:val="clear" w:color="auto" w:fill="FFFFFF"/>
    </w:rPr>
  </w:style>
  <w:style w:type="character" w:customStyle="1" w:styleId="17a">
    <w:name w:val="Основной текст (17)_"/>
    <w:link w:val="17b"/>
    <w:rsid w:val="00387E5E"/>
    <w:rPr>
      <w:rFonts w:ascii="Times New Roman" w:eastAsia="Times New Roman" w:hAnsi="Times New Roman"/>
      <w:shd w:val="clear" w:color="auto" w:fill="FFFFFF"/>
    </w:rPr>
  </w:style>
  <w:style w:type="character" w:customStyle="1" w:styleId="18a">
    <w:name w:val="Основной текст (18)_"/>
    <w:link w:val="18b"/>
    <w:rsid w:val="00387E5E"/>
    <w:rPr>
      <w:rFonts w:ascii="Times New Roman" w:eastAsia="Times New Roman" w:hAnsi="Times New Roman"/>
      <w:b/>
      <w:bCs/>
      <w:shd w:val="clear" w:color="auto" w:fill="FFFFFF"/>
    </w:rPr>
  </w:style>
  <w:style w:type="character" w:customStyle="1" w:styleId="19a">
    <w:name w:val="Основной текст (19)_"/>
    <w:link w:val="19b"/>
    <w:rsid w:val="00387E5E"/>
    <w:rPr>
      <w:rFonts w:ascii="Times New Roman" w:eastAsia="Times New Roman" w:hAnsi="Times New Roman"/>
      <w:sz w:val="20"/>
      <w:szCs w:val="20"/>
      <w:shd w:val="clear" w:color="auto" w:fill="FFFFFF"/>
    </w:rPr>
  </w:style>
  <w:style w:type="character" w:customStyle="1" w:styleId="211pt1">
    <w:name w:val="Основной текст (2) + 11 pt;Полужирный"/>
    <w:rsid w:val="00387E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c">
    <w:name w:val="Основной текст (14) + Не курсив"/>
    <w:rsid w:val="00387E5E"/>
    <w:rPr>
      <w:rFonts w:ascii="Times New Roman" w:eastAsia="Times New Roman" w:hAnsi="Times New Roman" w:cs="Times New Roman"/>
      <w:i/>
      <w:iCs/>
      <w:color w:val="000000"/>
      <w:spacing w:val="0"/>
      <w:w w:val="100"/>
      <w:position w:val="0"/>
      <w:sz w:val="28"/>
      <w:szCs w:val="28"/>
      <w:shd w:val="clear" w:color="auto" w:fill="FFFFFF"/>
    </w:rPr>
  </w:style>
  <w:style w:type="character" w:customStyle="1" w:styleId="142pt">
    <w:name w:val="Основной текст (14) + Интервал 2 pt"/>
    <w:rsid w:val="00387E5E"/>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5f3">
    <w:name w:val="Основной текст (5)"/>
    <w:basedOn w:val="a0"/>
    <w:link w:val="5f2"/>
    <w:rsid w:val="00387E5E"/>
    <w:pPr>
      <w:widowControl w:val="0"/>
      <w:shd w:val="clear" w:color="auto" w:fill="FFFFFF"/>
      <w:spacing w:before="240" w:after="240" w:line="216" w:lineRule="exact"/>
      <w:ind w:firstLine="0"/>
      <w:jc w:val="center"/>
    </w:pPr>
    <w:rPr>
      <w:rFonts w:eastAsia="Times New Roman"/>
      <w:i/>
      <w:iCs/>
      <w:sz w:val="18"/>
      <w:szCs w:val="18"/>
    </w:rPr>
  </w:style>
  <w:style w:type="paragraph" w:customStyle="1" w:styleId="14b">
    <w:name w:val="Основной текст (14)"/>
    <w:basedOn w:val="a0"/>
    <w:link w:val="14a"/>
    <w:rsid w:val="00387E5E"/>
    <w:pPr>
      <w:widowControl w:val="0"/>
      <w:shd w:val="clear" w:color="auto" w:fill="FFFFFF"/>
      <w:spacing w:after="80" w:line="322" w:lineRule="exact"/>
      <w:ind w:firstLine="0"/>
      <w:jc w:val="left"/>
    </w:pPr>
    <w:rPr>
      <w:rFonts w:eastAsia="Times New Roman"/>
      <w:i/>
      <w:iCs/>
      <w:sz w:val="28"/>
      <w:szCs w:val="28"/>
    </w:rPr>
  </w:style>
  <w:style w:type="paragraph" w:customStyle="1" w:styleId="15b">
    <w:name w:val="Основной текст (15)"/>
    <w:basedOn w:val="a0"/>
    <w:link w:val="15a"/>
    <w:rsid w:val="00387E5E"/>
    <w:pPr>
      <w:widowControl w:val="0"/>
      <w:shd w:val="clear" w:color="auto" w:fill="FFFFFF"/>
      <w:spacing w:before="300" w:after="80" w:line="322" w:lineRule="exact"/>
      <w:ind w:firstLine="0"/>
    </w:pPr>
    <w:rPr>
      <w:rFonts w:eastAsia="Times New Roman"/>
      <w:i/>
      <w:iCs/>
      <w:sz w:val="28"/>
      <w:szCs w:val="28"/>
    </w:rPr>
  </w:style>
  <w:style w:type="paragraph" w:customStyle="1" w:styleId="17b">
    <w:name w:val="Основной текст (17)"/>
    <w:basedOn w:val="a0"/>
    <w:link w:val="17a"/>
    <w:rsid w:val="00387E5E"/>
    <w:pPr>
      <w:widowControl w:val="0"/>
      <w:shd w:val="clear" w:color="auto" w:fill="FFFFFF"/>
      <w:spacing w:after="80" w:line="0" w:lineRule="atLeast"/>
      <w:ind w:firstLine="0"/>
      <w:jc w:val="left"/>
    </w:pPr>
    <w:rPr>
      <w:rFonts w:eastAsia="Times New Roman"/>
      <w:sz w:val="22"/>
      <w:szCs w:val="22"/>
    </w:rPr>
  </w:style>
  <w:style w:type="paragraph" w:customStyle="1" w:styleId="16b">
    <w:name w:val="Основной текст (16)"/>
    <w:basedOn w:val="a0"/>
    <w:link w:val="16a"/>
    <w:rsid w:val="00387E5E"/>
    <w:pPr>
      <w:widowControl w:val="0"/>
      <w:shd w:val="clear" w:color="auto" w:fill="FFFFFF"/>
      <w:spacing w:before="120" w:after="360" w:line="0" w:lineRule="atLeast"/>
      <w:ind w:firstLine="0"/>
      <w:jc w:val="left"/>
    </w:pPr>
    <w:rPr>
      <w:rFonts w:eastAsia="Times New Roman"/>
      <w:i/>
      <w:iCs/>
      <w:sz w:val="22"/>
      <w:szCs w:val="22"/>
    </w:rPr>
  </w:style>
  <w:style w:type="paragraph" w:customStyle="1" w:styleId="18b">
    <w:name w:val="Основной текст (18)"/>
    <w:basedOn w:val="a0"/>
    <w:link w:val="18a"/>
    <w:rsid w:val="00387E5E"/>
    <w:pPr>
      <w:widowControl w:val="0"/>
      <w:shd w:val="clear" w:color="auto" w:fill="FFFFFF"/>
      <w:spacing w:before="1620" w:after="80" w:line="322" w:lineRule="exact"/>
      <w:ind w:firstLine="0"/>
      <w:jc w:val="center"/>
    </w:pPr>
    <w:rPr>
      <w:rFonts w:eastAsia="Times New Roman"/>
      <w:b/>
      <w:bCs/>
      <w:sz w:val="22"/>
      <w:szCs w:val="22"/>
    </w:rPr>
  </w:style>
  <w:style w:type="paragraph" w:customStyle="1" w:styleId="19b">
    <w:name w:val="Основной текст (19)"/>
    <w:basedOn w:val="a0"/>
    <w:link w:val="19a"/>
    <w:rsid w:val="00387E5E"/>
    <w:pPr>
      <w:widowControl w:val="0"/>
      <w:shd w:val="clear" w:color="auto" w:fill="FFFFFF"/>
      <w:spacing w:before="480" w:after="80" w:line="230" w:lineRule="exact"/>
      <w:ind w:firstLine="0"/>
      <w:jc w:val="center"/>
    </w:pPr>
    <w:rPr>
      <w:rFonts w:eastAsia="Times New Roman"/>
      <w:sz w:val="20"/>
    </w:rPr>
  </w:style>
  <w:style w:type="character" w:customStyle="1" w:styleId="13c">
    <w:name w:val="Основной текст (13)_"/>
    <w:link w:val="13d"/>
    <w:rsid w:val="00387E5E"/>
    <w:rPr>
      <w:rFonts w:ascii="Times New Roman" w:eastAsia="Times New Roman" w:hAnsi="Times New Roman"/>
      <w:b/>
      <w:bCs/>
      <w:sz w:val="28"/>
      <w:szCs w:val="28"/>
      <w:shd w:val="clear" w:color="auto" w:fill="FFFFFF"/>
    </w:rPr>
  </w:style>
  <w:style w:type="paragraph" w:customStyle="1" w:styleId="13d">
    <w:name w:val="Основной текст (13)"/>
    <w:basedOn w:val="a0"/>
    <w:link w:val="13c"/>
    <w:rsid w:val="00387E5E"/>
    <w:pPr>
      <w:widowControl w:val="0"/>
      <w:shd w:val="clear" w:color="auto" w:fill="FFFFFF"/>
      <w:spacing w:before="1620" w:after="1200" w:line="312" w:lineRule="exact"/>
      <w:ind w:firstLine="0"/>
      <w:jc w:val="center"/>
    </w:pPr>
    <w:rPr>
      <w:rFonts w:eastAsia="Times New Roman"/>
      <w:b/>
      <w:bCs/>
      <w:sz w:val="28"/>
      <w:szCs w:val="28"/>
    </w:rPr>
  </w:style>
  <w:style w:type="character" w:customStyle="1" w:styleId="8d">
    <w:name w:val="Основной текст (8) + Малые прописные"/>
    <w:rsid w:val="00387E5E"/>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numbering" w:customStyle="1" w:styleId="11f3">
    <w:name w:val="Нет списка11"/>
    <w:next w:val="a3"/>
    <w:uiPriority w:val="99"/>
    <w:semiHidden/>
    <w:unhideWhenUsed/>
    <w:rsid w:val="00387E5E"/>
  </w:style>
  <w:style w:type="character" w:customStyle="1" w:styleId="a50">
    <w:name w:val="a5"/>
    <w:basedOn w:val="a1"/>
    <w:rsid w:val="00387E5E"/>
  </w:style>
  <w:style w:type="character" w:customStyle="1" w:styleId="a20">
    <w:name w:val="a2"/>
    <w:basedOn w:val="a1"/>
    <w:rsid w:val="00387E5E"/>
  </w:style>
  <w:style w:type="character" w:customStyle="1" w:styleId="a10">
    <w:name w:val="a1"/>
    <w:basedOn w:val="a1"/>
    <w:rsid w:val="00387E5E"/>
  </w:style>
  <w:style w:type="character" w:customStyle="1" w:styleId="3ff3">
    <w:name w:val="3"/>
    <w:basedOn w:val="a1"/>
    <w:rsid w:val="00387E5E"/>
  </w:style>
  <w:style w:type="numbering" w:customStyle="1" w:styleId="2fffa">
    <w:name w:val="Нет списка2"/>
    <w:next w:val="a3"/>
    <w:uiPriority w:val="99"/>
    <w:semiHidden/>
    <w:unhideWhenUsed/>
    <w:rsid w:val="00387E5E"/>
  </w:style>
  <w:style w:type="paragraph" w:customStyle="1" w:styleId="DocumentMap">
    <w:name w:val="DocumentMap"/>
    <w:rsid w:val="00387E5E"/>
    <w:pPr>
      <w:suppressAutoHyphens/>
    </w:pPr>
    <w:rPr>
      <w:rFonts w:ascii="Times New Roman" w:eastAsia="Cambria Math" w:hAnsi="Times New Roman"/>
      <w:kern w:val="1"/>
      <w:sz w:val="20"/>
      <w:szCs w:val="20"/>
      <w:lang w:eastAsia="ar-SA"/>
    </w:rPr>
  </w:style>
  <w:style w:type="character" w:customStyle="1" w:styleId="ConsPlusNormal1">
    <w:name w:val="ConsPlusNormal1"/>
    <w:link w:val="ConsPlusNormal"/>
    <w:locked/>
    <w:rsid w:val="00387E5E"/>
    <w:rPr>
      <w:rFonts w:cs="Calibri"/>
      <w:szCs w:val="20"/>
    </w:rPr>
  </w:style>
  <w:style w:type="character" w:customStyle="1" w:styleId="4f2">
    <w:name w:val="Основной текст (4)_"/>
    <w:link w:val="4f3"/>
    <w:locked/>
    <w:rsid w:val="00387E5E"/>
    <w:rPr>
      <w:b/>
      <w:bCs/>
      <w:sz w:val="36"/>
      <w:szCs w:val="36"/>
      <w:shd w:val="clear" w:color="auto" w:fill="FFFFFF"/>
    </w:rPr>
  </w:style>
  <w:style w:type="paragraph" w:customStyle="1" w:styleId="4f3">
    <w:name w:val="Основной текст (4)"/>
    <w:basedOn w:val="a0"/>
    <w:link w:val="4f2"/>
    <w:rsid w:val="00387E5E"/>
    <w:pPr>
      <w:widowControl w:val="0"/>
      <w:shd w:val="clear" w:color="auto" w:fill="FFFFFF"/>
      <w:spacing w:before="780" w:line="475" w:lineRule="exact"/>
      <w:ind w:firstLine="0"/>
      <w:jc w:val="center"/>
    </w:pPr>
    <w:rPr>
      <w:rFonts w:ascii="Calibri" w:hAnsi="Calibri"/>
      <w:b/>
      <w:bCs/>
      <w:sz w:val="36"/>
      <w:szCs w:val="36"/>
    </w:rPr>
  </w:style>
  <w:style w:type="paragraph" w:customStyle="1" w:styleId="s16">
    <w:name w:val="s_16"/>
    <w:basedOn w:val="a0"/>
    <w:rsid w:val="00387E5E"/>
    <w:pPr>
      <w:spacing w:before="100" w:beforeAutospacing="1" w:after="100" w:afterAutospacing="1"/>
      <w:ind w:firstLine="0"/>
      <w:jc w:val="left"/>
    </w:pPr>
    <w:rPr>
      <w:rFonts w:eastAsia="Times New Roman"/>
      <w:szCs w:val="24"/>
    </w:rPr>
  </w:style>
  <w:style w:type="character" w:customStyle="1" w:styleId="singlespace4">
    <w:name w:val="single space Знак4"/>
    <w:rsid w:val="00D970BB"/>
    <w:rPr>
      <w:rFonts w:cs="Times New Roman"/>
      <w:lang w:val="x-none"/>
    </w:rPr>
  </w:style>
  <w:style w:type="character" w:customStyle="1" w:styleId="-FN">
    <w:name w:val="Текст сноски-FN Знак"/>
    <w:rsid w:val="00D970BB"/>
    <w:rPr>
      <w:rFonts w:ascii="Cambria" w:hAnsi="Cambria" w:cs="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0" w:unhideWhenUsed="0" w:qFormat="1"/>
    <w:lsdException w:name="Subtle Reference" w:locked="0" w:semiHidden="0" w:uiPriority="0" w:unhideWhenUsed="0" w:qFormat="1"/>
    <w:lsdException w:name="Intense Reference" w:locked="0" w:semiHidden="0" w:uiPriority="0" w:unhideWhenUsed="0" w:qFormat="1"/>
    <w:lsdException w:name="Book Title" w:locked="0" w:semiHidden="0" w:uiPriority="0"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link w:val="ConsPlusNormal1"/>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aliases w:val=" Знак1"/>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aliases w:val=" Знак1 Знак"/>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qFormat/>
    <w:rsid w:val="000119E3"/>
    <w:rPr>
      <w:rFonts w:ascii="Times New Roman" w:hAnsi="Times New Roman"/>
      <w:sz w:val="28"/>
      <w:u w:val="none"/>
    </w:rPr>
  </w:style>
  <w:style w:type="character" w:customStyle="1" w:styleId="1c">
    <w:name w:val="Заголовок №1_"/>
    <w:link w:val="1d"/>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0">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rsid w:val="000119E3"/>
    <w:rPr>
      <w:rFonts w:ascii="Courier New" w:hAnsi="Courier New"/>
    </w:rPr>
  </w:style>
  <w:style w:type="character" w:customStyle="1" w:styleId="WW8Num3z2">
    <w:name w:val="WW8Num3z2"/>
    <w:rsid w:val="000119E3"/>
    <w:rPr>
      <w:rFonts w:ascii="Wingdings" w:hAnsi="Wingdings"/>
    </w:rPr>
  </w:style>
  <w:style w:type="character" w:customStyle="1" w:styleId="WW8Num3z3">
    <w:name w:val="WW8Num3z3"/>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rsid w:val="000119E3"/>
    <w:rPr>
      <w:rFonts w:ascii="Courier New" w:hAnsi="Courier New"/>
    </w:rPr>
  </w:style>
  <w:style w:type="character" w:customStyle="1" w:styleId="WW8Num5z2">
    <w:name w:val="WW8Num5z2"/>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rsid w:val="000119E3"/>
    <w:rPr>
      <w:rFonts w:ascii="Courier New" w:hAnsi="Courier New"/>
    </w:rPr>
  </w:style>
  <w:style w:type="character" w:customStyle="1" w:styleId="WW8Num11z2">
    <w:name w:val="WW8Num11z2"/>
    <w:rsid w:val="000119E3"/>
    <w:rPr>
      <w:rFonts w:ascii="Wingdings" w:hAnsi="Wingdings"/>
    </w:rPr>
  </w:style>
  <w:style w:type="character" w:customStyle="1" w:styleId="WW8Num12z0">
    <w:name w:val="WW8Num12z0"/>
    <w:rsid w:val="000119E3"/>
    <w:rPr>
      <w:b/>
    </w:rPr>
  </w:style>
  <w:style w:type="character" w:customStyle="1" w:styleId="WW8Num15z0">
    <w:name w:val="WW8Num15z0"/>
    <w:rsid w:val="000119E3"/>
    <w:rPr>
      <w:b/>
    </w:rPr>
  </w:style>
  <w:style w:type="character" w:customStyle="1" w:styleId="WW8Num16z2">
    <w:name w:val="WW8Num16z2"/>
    <w:rsid w:val="000119E3"/>
    <w:rPr>
      <w:rFonts w:ascii="Symbol" w:hAnsi="Symbol"/>
    </w:rPr>
  </w:style>
  <w:style w:type="character" w:customStyle="1" w:styleId="WW8Num17z0">
    <w:name w:val="WW8Num17z0"/>
    <w:rsid w:val="000119E3"/>
    <w:rPr>
      <w:rFonts w:ascii="Symbol" w:hAnsi="Symbol"/>
    </w:rPr>
  </w:style>
  <w:style w:type="character" w:customStyle="1" w:styleId="WW8Num17z1">
    <w:name w:val="WW8Num17z1"/>
    <w:rsid w:val="000119E3"/>
    <w:rPr>
      <w:rFonts w:ascii="Courier New" w:hAnsi="Courier New"/>
    </w:rPr>
  </w:style>
  <w:style w:type="character" w:customStyle="1" w:styleId="WW8Num17z2">
    <w:name w:val="WW8Num17z2"/>
    <w:rsid w:val="000119E3"/>
    <w:rPr>
      <w:rFonts w:ascii="Wingdings" w:hAnsi="Wingdings"/>
    </w:rPr>
  </w:style>
  <w:style w:type="character" w:customStyle="1" w:styleId="WW8Num18z0">
    <w:name w:val="WW8Num18z0"/>
    <w:rsid w:val="000119E3"/>
    <w:rPr>
      <w:rFonts w:ascii="Symbol" w:hAnsi="Symbol"/>
      <w:color w:val="000000"/>
    </w:rPr>
  </w:style>
  <w:style w:type="character" w:customStyle="1" w:styleId="WW8Num18z1">
    <w:name w:val="WW8Num18z1"/>
    <w:rsid w:val="000119E3"/>
    <w:rPr>
      <w:rFonts w:ascii="Courier New" w:hAnsi="Courier New"/>
    </w:rPr>
  </w:style>
  <w:style w:type="character" w:customStyle="1" w:styleId="WW8Num18z2">
    <w:name w:val="WW8Num18z2"/>
    <w:rsid w:val="000119E3"/>
    <w:rPr>
      <w:rFonts w:ascii="Wingdings" w:hAnsi="Wingdings"/>
    </w:rPr>
  </w:style>
  <w:style w:type="character" w:customStyle="1" w:styleId="WW8Num18z3">
    <w:name w:val="WW8Num18z3"/>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rsid w:val="000119E3"/>
    <w:rPr>
      <w:rFonts w:ascii="Courier New" w:hAnsi="Courier New"/>
    </w:rPr>
  </w:style>
  <w:style w:type="character" w:customStyle="1" w:styleId="WW8Num4z2">
    <w:name w:val="WW8Num4z2"/>
    <w:rsid w:val="000119E3"/>
    <w:rPr>
      <w:rFonts w:ascii="Wingdings" w:hAnsi="Wingdings"/>
    </w:rPr>
  </w:style>
  <w:style w:type="character" w:customStyle="1" w:styleId="WW8Num4z3">
    <w:name w:val="WW8Num4z3"/>
    <w:rsid w:val="000119E3"/>
    <w:rPr>
      <w:rFonts w:ascii="Symbol" w:hAnsi="Symbol"/>
    </w:rPr>
  </w:style>
  <w:style w:type="character" w:customStyle="1" w:styleId="WW8Num9z0">
    <w:name w:val="WW8Num9z0"/>
    <w:rsid w:val="000119E3"/>
    <w:rPr>
      <w:b/>
    </w:rPr>
  </w:style>
  <w:style w:type="character" w:customStyle="1" w:styleId="WW8Num13z2">
    <w:name w:val="WW8Num13z2"/>
    <w:rsid w:val="000119E3"/>
    <w:rPr>
      <w:rFonts w:ascii="Symbol" w:hAnsi="Symbol"/>
    </w:rPr>
  </w:style>
  <w:style w:type="character" w:customStyle="1" w:styleId="WW8Num14z0">
    <w:name w:val="WW8Num14z0"/>
    <w:rsid w:val="000119E3"/>
    <w:rPr>
      <w:rFonts w:ascii="Symbol" w:hAnsi="Symbol"/>
      <w:color w:val="000000"/>
    </w:rPr>
  </w:style>
  <w:style w:type="character" w:customStyle="1" w:styleId="WW8Num14z1">
    <w:name w:val="WW8Num14z1"/>
    <w:rsid w:val="000119E3"/>
    <w:rPr>
      <w:rFonts w:ascii="Courier New" w:hAnsi="Courier New"/>
    </w:rPr>
  </w:style>
  <w:style w:type="character" w:customStyle="1" w:styleId="WW8Num14z2">
    <w:name w:val="WW8Num14z2"/>
    <w:rsid w:val="000119E3"/>
    <w:rPr>
      <w:rFonts w:ascii="Wingdings" w:hAnsi="Wingdings"/>
    </w:rPr>
  </w:style>
  <w:style w:type="character" w:customStyle="1" w:styleId="WW8Num14z3">
    <w:name w:val="WW8Num14z3"/>
    <w:rsid w:val="000119E3"/>
    <w:rPr>
      <w:rFonts w:ascii="Symbol" w:hAnsi="Symbol"/>
    </w:rPr>
  </w:style>
  <w:style w:type="character" w:customStyle="1" w:styleId="WW8Num19z0">
    <w:name w:val="WW8Num19z0"/>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link w:val="11a"/>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2">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b">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c">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d">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e">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f">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e"/>
    <w:next w:val="11e"/>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e"/>
    <w:next w:val="11e"/>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0">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1">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rsid w:val="00B5271B"/>
    <w:rPr>
      <w:rFonts w:ascii="Courier New" w:hAnsi="Courier New"/>
    </w:rPr>
  </w:style>
  <w:style w:type="character" w:customStyle="1" w:styleId="WW8Num7z2">
    <w:name w:val="WW8Num7z2"/>
    <w:rsid w:val="00B5271B"/>
    <w:rPr>
      <w:rFonts w:ascii="Wingdings" w:hAnsi="Wingdings"/>
    </w:rPr>
  </w:style>
  <w:style w:type="character" w:customStyle="1" w:styleId="WW8Num7z3">
    <w:name w:val="WW8Num7z3"/>
    <w:rsid w:val="00B5271B"/>
    <w:rPr>
      <w:rFonts w:ascii="Symbol" w:hAnsi="Symbol"/>
    </w:rPr>
  </w:style>
  <w:style w:type="character" w:customStyle="1" w:styleId="WW8Num11z3">
    <w:name w:val="WW8Num11z3"/>
    <w:rsid w:val="00B5271B"/>
    <w:rPr>
      <w:rFonts w:ascii="Symbol" w:hAnsi="Symbol"/>
    </w:rPr>
  </w:style>
  <w:style w:type="character" w:customStyle="1" w:styleId="WW8Num13z0">
    <w:name w:val="WW8Num13z0"/>
    <w:rsid w:val="00B5271B"/>
  </w:style>
  <w:style w:type="character" w:customStyle="1" w:styleId="WW8Num15z1">
    <w:name w:val="WW8Num15z1"/>
    <w:rsid w:val="00B5271B"/>
    <w:rPr>
      <w:rFonts w:ascii="Courier New" w:hAnsi="Courier New"/>
    </w:rPr>
  </w:style>
  <w:style w:type="character" w:customStyle="1" w:styleId="WW8Num15z2">
    <w:name w:val="WW8Num15z2"/>
    <w:rsid w:val="00B5271B"/>
    <w:rPr>
      <w:rFonts w:ascii="Wingdings" w:hAnsi="Wingdings"/>
    </w:rPr>
  </w:style>
  <w:style w:type="character" w:customStyle="1" w:styleId="WW8Num15z3">
    <w:name w:val="WW8Num15z3"/>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aliases w:val="Знак Знак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rsid w:val="0023146D"/>
    <w:rPr>
      <w:rFonts w:ascii="Times New Roman" w:hAnsi="Times New Roman"/>
    </w:rPr>
  </w:style>
  <w:style w:type="character" w:customStyle="1" w:styleId="WW8Num9z1">
    <w:name w:val="WW8Num9z1"/>
    <w:rsid w:val="0023146D"/>
    <w:rPr>
      <w:rFonts w:ascii="Courier New" w:hAnsi="Courier New"/>
    </w:rPr>
  </w:style>
  <w:style w:type="character" w:customStyle="1" w:styleId="WW8Num9z2">
    <w:name w:val="WW8Num9z2"/>
    <w:rsid w:val="0023146D"/>
    <w:rPr>
      <w:rFonts w:ascii="Wingdings" w:hAnsi="Wingdings"/>
    </w:rPr>
  </w:style>
  <w:style w:type="character" w:customStyle="1" w:styleId="WW8Num9z3">
    <w:name w:val="WW8Num9z3"/>
    <w:rsid w:val="0023146D"/>
    <w:rPr>
      <w:rFonts w:ascii="Symbol" w:hAnsi="Symbol"/>
    </w:rPr>
  </w:style>
  <w:style w:type="character" w:customStyle="1" w:styleId="WW8Num19z1">
    <w:name w:val="WW8Num19z1"/>
    <w:rsid w:val="0023146D"/>
    <w:rPr>
      <w:rFonts w:ascii="Courier New" w:hAnsi="Courier New"/>
    </w:rPr>
  </w:style>
  <w:style w:type="character" w:customStyle="1" w:styleId="WW8Num19z2">
    <w:name w:val="WW8Num19z2"/>
    <w:rsid w:val="0023146D"/>
    <w:rPr>
      <w:rFonts w:ascii="Wingdings" w:hAnsi="Wingdings"/>
    </w:rPr>
  </w:style>
  <w:style w:type="character" w:customStyle="1" w:styleId="WW8Num19z3">
    <w:name w:val="WW8Num19z3"/>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character" w:customStyle="1" w:styleId="2fff6">
    <w:name w:val="Основной текст (2) + Курсив"/>
    <w:qFormat/>
    <w:rsid w:val="001D33E6"/>
    <w:rPr>
      <w:rFonts w:ascii="Times New Roman" w:hAnsi="Times New Roman"/>
      <w:i/>
      <w:color w:val="000000"/>
      <w:spacing w:val="0"/>
      <w:w w:val="100"/>
      <w:sz w:val="28"/>
      <w:shd w:val="clear" w:color="auto" w:fill="FFFFFF"/>
      <w:lang w:val="ru-RU" w:eastAsia="ru-RU"/>
    </w:rPr>
  </w:style>
  <w:style w:type="numbering" w:customStyle="1" w:styleId="1fffd">
    <w:name w:val="Нет списка1"/>
    <w:next w:val="a3"/>
    <w:uiPriority w:val="99"/>
    <w:semiHidden/>
    <w:unhideWhenUsed/>
    <w:rsid w:val="001D33E6"/>
  </w:style>
  <w:style w:type="paragraph" w:customStyle="1" w:styleId="c1">
    <w:name w:val="c1"/>
    <w:basedOn w:val="a0"/>
    <w:uiPriority w:val="99"/>
    <w:rsid w:val="00387E5E"/>
    <w:pPr>
      <w:spacing w:before="100" w:beforeAutospacing="1" w:after="100" w:afterAutospacing="1"/>
      <w:ind w:firstLine="0"/>
      <w:jc w:val="left"/>
    </w:pPr>
    <w:rPr>
      <w:rFonts w:eastAsia="Times New Roman"/>
      <w:szCs w:val="24"/>
    </w:rPr>
  </w:style>
  <w:style w:type="character" w:customStyle="1" w:styleId="c0">
    <w:name w:val="c0"/>
    <w:rsid w:val="00387E5E"/>
  </w:style>
  <w:style w:type="paragraph" w:customStyle="1" w:styleId="13b">
    <w:name w:val="13"/>
    <w:basedOn w:val="a0"/>
    <w:uiPriority w:val="99"/>
    <w:rsid w:val="00387E5E"/>
    <w:pPr>
      <w:ind w:firstLine="0"/>
      <w:jc w:val="left"/>
    </w:pPr>
    <w:rPr>
      <w:rFonts w:eastAsia="Times New Roman"/>
      <w:sz w:val="28"/>
      <w:szCs w:val="28"/>
    </w:rPr>
  </w:style>
  <w:style w:type="character" w:customStyle="1" w:styleId="affffffffffa">
    <w:name w:val="Дата Знак"/>
    <w:link w:val="affffffffffb"/>
    <w:uiPriority w:val="99"/>
    <w:rsid w:val="00387E5E"/>
    <w:rPr>
      <w:sz w:val="24"/>
      <w:szCs w:val="24"/>
      <w:lang w:val="x-none" w:eastAsia="x-none"/>
    </w:rPr>
  </w:style>
  <w:style w:type="paragraph" w:styleId="affffffffffb">
    <w:name w:val="Date"/>
    <w:basedOn w:val="a0"/>
    <w:next w:val="a0"/>
    <w:link w:val="affffffffffa"/>
    <w:uiPriority w:val="99"/>
    <w:unhideWhenUsed/>
    <w:locked/>
    <w:rsid w:val="00387E5E"/>
    <w:pPr>
      <w:ind w:firstLine="0"/>
      <w:jc w:val="left"/>
    </w:pPr>
    <w:rPr>
      <w:rFonts w:ascii="Calibri" w:hAnsi="Calibri"/>
      <w:szCs w:val="24"/>
      <w:lang w:val="x-none" w:eastAsia="x-none"/>
    </w:rPr>
  </w:style>
  <w:style w:type="character" w:customStyle="1" w:styleId="1fffe">
    <w:name w:val="Дата Знак1"/>
    <w:basedOn w:val="a1"/>
    <w:uiPriority w:val="99"/>
    <w:semiHidden/>
    <w:rsid w:val="00387E5E"/>
    <w:rPr>
      <w:rFonts w:ascii="Times New Roman" w:hAnsi="Times New Roman"/>
      <w:sz w:val="24"/>
      <w:szCs w:val="20"/>
    </w:rPr>
  </w:style>
  <w:style w:type="character" w:customStyle="1" w:styleId="affffffffffc">
    <w:name w:val="Подпись к картинке_"/>
    <w:link w:val="affffffffffd"/>
    <w:locked/>
    <w:rsid w:val="00387E5E"/>
    <w:rPr>
      <w:sz w:val="23"/>
      <w:szCs w:val="23"/>
      <w:shd w:val="clear" w:color="auto" w:fill="FFFFFF"/>
    </w:rPr>
  </w:style>
  <w:style w:type="paragraph" w:customStyle="1" w:styleId="affffffffffd">
    <w:name w:val="Подпись к картинке"/>
    <w:basedOn w:val="a0"/>
    <w:link w:val="affffffffffc"/>
    <w:rsid w:val="00387E5E"/>
    <w:pPr>
      <w:widowControl w:val="0"/>
      <w:shd w:val="clear" w:color="auto" w:fill="FFFFFF"/>
      <w:spacing w:line="360" w:lineRule="exact"/>
      <w:ind w:firstLine="0"/>
    </w:pPr>
    <w:rPr>
      <w:rFonts w:ascii="Calibri" w:hAnsi="Calibri"/>
      <w:sz w:val="23"/>
      <w:szCs w:val="23"/>
    </w:rPr>
  </w:style>
  <w:style w:type="paragraph" w:styleId="2fff7">
    <w:name w:val="Quote"/>
    <w:basedOn w:val="a0"/>
    <w:next w:val="a0"/>
    <w:link w:val="21f3"/>
    <w:qFormat/>
    <w:rsid w:val="00387E5E"/>
    <w:pPr>
      <w:suppressAutoHyphens/>
      <w:spacing w:after="200" w:line="276" w:lineRule="auto"/>
      <w:ind w:firstLine="0"/>
      <w:jc w:val="left"/>
    </w:pPr>
    <w:rPr>
      <w:rFonts w:ascii="Calibri" w:eastAsia="Times New Roman" w:hAnsi="Calibri" w:cs="Calibri"/>
      <w:i/>
      <w:iCs/>
      <w:color w:val="000000"/>
      <w:sz w:val="22"/>
      <w:szCs w:val="22"/>
      <w:lang w:val="en-US" w:eastAsia="zh-CN" w:bidi="en-US"/>
    </w:rPr>
  </w:style>
  <w:style w:type="character" w:customStyle="1" w:styleId="2fff8">
    <w:name w:val="Цитата 2 Знак"/>
    <w:basedOn w:val="a1"/>
    <w:rsid w:val="00387E5E"/>
    <w:rPr>
      <w:rFonts w:ascii="Times New Roman" w:hAnsi="Times New Roman"/>
      <w:i/>
      <w:iCs/>
      <w:color w:val="000000" w:themeColor="text1"/>
      <w:sz w:val="24"/>
      <w:szCs w:val="20"/>
    </w:rPr>
  </w:style>
  <w:style w:type="character" w:customStyle="1" w:styleId="21f3">
    <w:name w:val="Цитата 2 Знак1"/>
    <w:link w:val="2fff7"/>
    <w:locked/>
    <w:rsid w:val="00387E5E"/>
    <w:rPr>
      <w:rFonts w:eastAsia="Times New Roman" w:cs="Calibri"/>
      <w:i/>
      <w:iCs/>
      <w:color w:val="000000"/>
      <w:lang w:val="en-US" w:eastAsia="zh-CN" w:bidi="en-US"/>
    </w:rPr>
  </w:style>
  <w:style w:type="paragraph" w:styleId="affffffffffe">
    <w:name w:val="Intense Quote"/>
    <w:basedOn w:val="a0"/>
    <w:next w:val="a0"/>
    <w:link w:val="1ffff"/>
    <w:qFormat/>
    <w:rsid w:val="00387E5E"/>
    <w:pPr>
      <w:pBdr>
        <w:bottom w:val="single" w:sz="4" w:space="4" w:color="4F81BD"/>
      </w:pBdr>
      <w:suppressAutoHyphens/>
      <w:spacing w:before="200" w:after="280" w:line="276" w:lineRule="auto"/>
      <w:ind w:left="936" w:right="936" w:firstLine="0"/>
      <w:jc w:val="left"/>
    </w:pPr>
    <w:rPr>
      <w:rFonts w:ascii="Calibri" w:eastAsia="Times New Roman" w:hAnsi="Calibri" w:cs="Calibri"/>
      <w:b/>
      <w:bCs/>
      <w:i/>
      <w:iCs/>
      <w:color w:val="4F81BD"/>
      <w:sz w:val="22"/>
      <w:szCs w:val="22"/>
      <w:lang w:val="en-US" w:eastAsia="zh-CN" w:bidi="en-US"/>
    </w:rPr>
  </w:style>
  <w:style w:type="character" w:customStyle="1" w:styleId="afffffffffff">
    <w:name w:val="Выделенная цитата Знак"/>
    <w:basedOn w:val="a1"/>
    <w:rsid w:val="00387E5E"/>
    <w:rPr>
      <w:rFonts w:ascii="Times New Roman" w:hAnsi="Times New Roman"/>
      <w:b/>
      <w:bCs/>
      <w:i/>
      <w:iCs/>
      <w:color w:val="4F81BD" w:themeColor="accent1"/>
      <w:sz w:val="24"/>
      <w:szCs w:val="20"/>
    </w:rPr>
  </w:style>
  <w:style w:type="character" w:customStyle="1" w:styleId="1ffff">
    <w:name w:val="Выделенная цитата Знак1"/>
    <w:link w:val="affffffffffe"/>
    <w:locked/>
    <w:rsid w:val="00387E5E"/>
    <w:rPr>
      <w:rFonts w:eastAsia="Times New Roman" w:cs="Calibri"/>
      <w:b/>
      <w:bCs/>
      <w:i/>
      <w:iCs/>
      <w:color w:val="4F81BD"/>
      <w:lang w:val="en-US" w:eastAsia="zh-CN" w:bidi="en-US"/>
    </w:rPr>
  </w:style>
  <w:style w:type="paragraph" w:customStyle="1" w:styleId="afffffffffff0">
    <w:name w:val="Верхний и нижний колонтитулы"/>
    <w:basedOn w:val="a0"/>
    <w:rsid w:val="00387E5E"/>
    <w:pPr>
      <w:suppressLineNumbers/>
      <w:tabs>
        <w:tab w:val="center" w:pos="4819"/>
        <w:tab w:val="right" w:pos="9638"/>
      </w:tabs>
      <w:suppressAutoHyphens/>
      <w:spacing w:after="200" w:line="276" w:lineRule="auto"/>
      <w:ind w:firstLine="0"/>
      <w:jc w:val="left"/>
    </w:pPr>
    <w:rPr>
      <w:rFonts w:ascii="Calibri" w:eastAsia="Times New Roman" w:hAnsi="Calibri" w:cs="Calibri"/>
      <w:sz w:val="22"/>
      <w:szCs w:val="22"/>
      <w:lang w:val="en-US" w:eastAsia="zh-CN" w:bidi="en-US"/>
    </w:rPr>
  </w:style>
  <w:style w:type="paragraph" w:customStyle="1" w:styleId="af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387E5E"/>
    <w:pPr>
      <w:widowControl w:val="0"/>
      <w:suppressAutoHyphens/>
      <w:ind w:firstLine="0"/>
    </w:pPr>
    <w:rPr>
      <w:rFonts w:ascii="Tahoma" w:eastAsia="SimSun" w:hAnsi="Tahoma" w:cs="Tahoma"/>
      <w:kern w:val="2"/>
      <w:szCs w:val="24"/>
      <w:lang w:val="en-US" w:eastAsia="zh-CN" w:bidi="en-US"/>
    </w:rPr>
  </w:style>
  <w:style w:type="paragraph" w:customStyle="1" w:styleId="1ffff0">
    <w:name w:val="Заголовок таблицы ссылок1"/>
    <w:basedOn w:val="1"/>
    <w:next w:val="a0"/>
    <w:rsid w:val="00387E5E"/>
    <w:pPr>
      <w:keepNext/>
      <w:keepLines/>
      <w:widowControl/>
      <w:autoSpaceDE/>
      <w:spacing w:before="480" w:line="276" w:lineRule="auto"/>
    </w:pPr>
    <w:rPr>
      <w:rFonts w:ascii="Cambria" w:eastAsia="Times New Roman" w:hAnsi="Cambria"/>
      <w:bCs/>
      <w:color w:val="365F91"/>
      <w:sz w:val="28"/>
      <w:szCs w:val="28"/>
      <w:lang w:val="en-US" w:eastAsia="zh-CN" w:bidi="en-US"/>
    </w:rPr>
  </w:style>
  <w:style w:type="character" w:styleId="afffffffffff2">
    <w:name w:val="Subtle Emphasis"/>
    <w:qFormat/>
    <w:rsid w:val="00387E5E"/>
    <w:rPr>
      <w:i/>
      <w:iCs/>
      <w:color w:val="808080"/>
    </w:rPr>
  </w:style>
  <w:style w:type="character" w:styleId="afffffffffff3">
    <w:name w:val="Intense Emphasis"/>
    <w:qFormat/>
    <w:rsid w:val="00387E5E"/>
    <w:rPr>
      <w:b/>
      <w:bCs/>
      <w:i/>
      <w:iCs/>
      <w:color w:val="4F81BD"/>
    </w:rPr>
  </w:style>
  <w:style w:type="character" w:styleId="afffffffffff4">
    <w:name w:val="Subtle Reference"/>
    <w:qFormat/>
    <w:rsid w:val="00387E5E"/>
    <w:rPr>
      <w:smallCaps/>
      <w:color w:val="C0504D"/>
      <w:u w:val="single"/>
    </w:rPr>
  </w:style>
  <w:style w:type="character" w:styleId="afffffffffff5">
    <w:name w:val="Intense Reference"/>
    <w:qFormat/>
    <w:rsid w:val="00387E5E"/>
    <w:rPr>
      <w:b/>
      <w:bCs/>
      <w:smallCaps/>
      <w:color w:val="C0504D"/>
      <w:spacing w:val="5"/>
      <w:u w:val="single"/>
    </w:rPr>
  </w:style>
  <w:style w:type="character" w:styleId="afffffffffff6">
    <w:name w:val="Book Title"/>
    <w:qFormat/>
    <w:rsid w:val="00387E5E"/>
    <w:rPr>
      <w:b/>
      <w:bCs/>
      <w:smallCaps/>
      <w:spacing w:val="5"/>
    </w:rPr>
  </w:style>
  <w:style w:type="character" w:customStyle="1" w:styleId="copytarget">
    <w:name w:val="copy_target"/>
    <w:rsid w:val="00387E5E"/>
  </w:style>
  <w:style w:type="character" w:customStyle="1" w:styleId="WW8Num1z1">
    <w:name w:val="WW8Num1z1"/>
    <w:rsid w:val="00387E5E"/>
  </w:style>
  <w:style w:type="character" w:customStyle="1" w:styleId="WW8Num1z2">
    <w:name w:val="WW8Num1z2"/>
    <w:rsid w:val="00387E5E"/>
  </w:style>
  <w:style w:type="character" w:customStyle="1" w:styleId="WW8Num1z3">
    <w:name w:val="WW8Num1z3"/>
    <w:rsid w:val="00387E5E"/>
  </w:style>
  <w:style w:type="character" w:customStyle="1" w:styleId="WW8Num1z4">
    <w:name w:val="WW8Num1z4"/>
    <w:rsid w:val="00387E5E"/>
  </w:style>
  <w:style w:type="character" w:customStyle="1" w:styleId="WW8Num1z5">
    <w:name w:val="WW8Num1z5"/>
    <w:rsid w:val="00387E5E"/>
  </w:style>
  <w:style w:type="character" w:customStyle="1" w:styleId="WW8Num1z6">
    <w:name w:val="WW8Num1z6"/>
    <w:rsid w:val="00387E5E"/>
  </w:style>
  <w:style w:type="character" w:customStyle="1" w:styleId="WW8Num1z7">
    <w:name w:val="WW8Num1z7"/>
    <w:rsid w:val="00387E5E"/>
  </w:style>
  <w:style w:type="character" w:customStyle="1" w:styleId="WW8Num1z8">
    <w:name w:val="WW8Num1z8"/>
    <w:rsid w:val="00387E5E"/>
  </w:style>
  <w:style w:type="character" w:customStyle="1" w:styleId="WW8Num2z3">
    <w:name w:val="WW8Num2z3"/>
    <w:rsid w:val="00387E5E"/>
  </w:style>
  <w:style w:type="character" w:customStyle="1" w:styleId="WW8Num2z4">
    <w:name w:val="WW8Num2z4"/>
    <w:rsid w:val="00387E5E"/>
  </w:style>
  <w:style w:type="character" w:customStyle="1" w:styleId="WW8Num2z5">
    <w:name w:val="WW8Num2z5"/>
    <w:rsid w:val="00387E5E"/>
  </w:style>
  <w:style w:type="character" w:customStyle="1" w:styleId="WW8Num2z6">
    <w:name w:val="WW8Num2z6"/>
    <w:rsid w:val="00387E5E"/>
  </w:style>
  <w:style w:type="character" w:customStyle="1" w:styleId="WW8Num2z7">
    <w:name w:val="WW8Num2z7"/>
    <w:rsid w:val="00387E5E"/>
  </w:style>
  <w:style w:type="character" w:customStyle="1" w:styleId="WW8Num2z8">
    <w:name w:val="WW8Num2z8"/>
    <w:rsid w:val="00387E5E"/>
  </w:style>
  <w:style w:type="character" w:customStyle="1" w:styleId="WW8Num3z4">
    <w:name w:val="WW8Num3z4"/>
    <w:rsid w:val="00387E5E"/>
  </w:style>
  <w:style w:type="character" w:customStyle="1" w:styleId="WW8Num3z5">
    <w:name w:val="WW8Num3z5"/>
    <w:rsid w:val="00387E5E"/>
  </w:style>
  <w:style w:type="character" w:customStyle="1" w:styleId="WW8Num3z6">
    <w:name w:val="WW8Num3z6"/>
    <w:rsid w:val="00387E5E"/>
  </w:style>
  <w:style w:type="character" w:customStyle="1" w:styleId="WW8Num3z7">
    <w:name w:val="WW8Num3z7"/>
    <w:rsid w:val="00387E5E"/>
  </w:style>
  <w:style w:type="character" w:customStyle="1" w:styleId="WW8Num3z8">
    <w:name w:val="WW8Num3z8"/>
    <w:rsid w:val="00387E5E"/>
  </w:style>
  <w:style w:type="character" w:customStyle="1" w:styleId="WW8Num4z4">
    <w:name w:val="WW8Num4z4"/>
    <w:rsid w:val="00387E5E"/>
  </w:style>
  <w:style w:type="character" w:customStyle="1" w:styleId="WW8Num4z5">
    <w:name w:val="WW8Num4z5"/>
    <w:rsid w:val="00387E5E"/>
  </w:style>
  <w:style w:type="character" w:customStyle="1" w:styleId="WW8Num4z6">
    <w:name w:val="WW8Num4z6"/>
    <w:rsid w:val="00387E5E"/>
  </w:style>
  <w:style w:type="character" w:customStyle="1" w:styleId="WW8Num4z7">
    <w:name w:val="WW8Num4z7"/>
    <w:rsid w:val="00387E5E"/>
  </w:style>
  <w:style w:type="character" w:customStyle="1" w:styleId="WW8Num4z8">
    <w:name w:val="WW8Num4z8"/>
    <w:rsid w:val="00387E5E"/>
  </w:style>
  <w:style w:type="character" w:customStyle="1" w:styleId="WW8Num5z3">
    <w:name w:val="WW8Num5z3"/>
    <w:rsid w:val="00387E5E"/>
  </w:style>
  <w:style w:type="character" w:customStyle="1" w:styleId="WW8Num5z4">
    <w:name w:val="WW8Num5z4"/>
    <w:rsid w:val="00387E5E"/>
  </w:style>
  <w:style w:type="character" w:customStyle="1" w:styleId="WW8Num5z5">
    <w:name w:val="WW8Num5z5"/>
    <w:rsid w:val="00387E5E"/>
  </w:style>
  <w:style w:type="character" w:customStyle="1" w:styleId="WW8Num5z6">
    <w:name w:val="WW8Num5z6"/>
    <w:rsid w:val="00387E5E"/>
  </w:style>
  <w:style w:type="character" w:customStyle="1" w:styleId="WW8Num5z7">
    <w:name w:val="WW8Num5z7"/>
    <w:rsid w:val="00387E5E"/>
  </w:style>
  <w:style w:type="character" w:customStyle="1" w:styleId="WW8Num5z8">
    <w:name w:val="WW8Num5z8"/>
    <w:rsid w:val="00387E5E"/>
  </w:style>
  <w:style w:type="character" w:customStyle="1" w:styleId="WW8Num6z1">
    <w:name w:val="WW8Num6z1"/>
    <w:rsid w:val="00387E5E"/>
  </w:style>
  <w:style w:type="character" w:customStyle="1" w:styleId="WW8Num6z2">
    <w:name w:val="WW8Num6z2"/>
    <w:rsid w:val="00387E5E"/>
  </w:style>
  <w:style w:type="character" w:customStyle="1" w:styleId="WW8Num6z3">
    <w:name w:val="WW8Num6z3"/>
    <w:rsid w:val="00387E5E"/>
  </w:style>
  <w:style w:type="character" w:customStyle="1" w:styleId="WW8Num6z4">
    <w:name w:val="WW8Num6z4"/>
    <w:rsid w:val="00387E5E"/>
  </w:style>
  <w:style w:type="character" w:customStyle="1" w:styleId="WW8Num6z5">
    <w:name w:val="WW8Num6z5"/>
    <w:rsid w:val="00387E5E"/>
  </w:style>
  <w:style w:type="character" w:customStyle="1" w:styleId="WW8Num6z6">
    <w:name w:val="WW8Num6z6"/>
    <w:rsid w:val="00387E5E"/>
  </w:style>
  <w:style w:type="character" w:customStyle="1" w:styleId="WW8Num6z7">
    <w:name w:val="WW8Num6z7"/>
    <w:rsid w:val="00387E5E"/>
  </w:style>
  <w:style w:type="character" w:customStyle="1" w:styleId="WW8Num6z8">
    <w:name w:val="WW8Num6z8"/>
    <w:rsid w:val="00387E5E"/>
  </w:style>
  <w:style w:type="character" w:customStyle="1" w:styleId="WW8Num7z4">
    <w:name w:val="WW8Num7z4"/>
    <w:rsid w:val="00387E5E"/>
  </w:style>
  <w:style w:type="character" w:customStyle="1" w:styleId="WW8Num7z5">
    <w:name w:val="WW8Num7z5"/>
    <w:rsid w:val="00387E5E"/>
  </w:style>
  <w:style w:type="character" w:customStyle="1" w:styleId="WW8Num7z6">
    <w:name w:val="WW8Num7z6"/>
    <w:rsid w:val="00387E5E"/>
  </w:style>
  <w:style w:type="character" w:customStyle="1" w:styleId="WW8Num7z7">
    <w:name w:val="WW8Num7z7"/>
    <w:rsid w:val="00387E5E"/>
  </w:style>
  <w:style w:type="character" w:customStyle="1" w:styleId="WW8Num7z8">
    <w:name w:val="WW8Num7z8"/>
    <w:rsid w:val="00387E5E"/>
  </w:style>
  <w:style w:type="character" w:customStyle="1" w:styleId="WW8Num8z1">
    <w:name w:val="WW8Num8z1"/>
    <w:rsid w:val="00387E5E"/>
  </w:style>
  <w:style w:type="character" w:customStyle="1" w:styleId="WW8Num8z2">
    <w:name w:val="WW8Num8z2"/>
    <w:rsid w:val="00387E5E"/>
  </w:style>
  <w:style w:type="character" w:customStyle="1" w:styleId="WW8Num8z3">
    <w:name w:val="WW8Num8z3"/>
    <w:rsid w:val="00387E5E"/>
  </w:style>
  <w:style w:type="character" w:customStyle="1" w:styleId="WW8Num8z4">
    <w:name w:val="WW8Num8z4"/>
    <w:rsid w:val="00387E5E"/>
  </w:style>
  <w:style w:type="character" w:customStyle="1" w:styleId="WW8Num8z5">
    <w:name w:val="WW8Num8z5"/>
    <w:rsid w:val="00387E5E"/>
  </w:style>
  <w:style w:type="character" w:customStyle="1" w:styleId="WW8Num8z6">
    <w:name w:val="WW8Num8z6"/>
    <w:rsid w:val="00387E5E"/>
  </w:style>
  <w:style w:type="character" w:customStyle="1" w:styleId="WW8Num8z7">
    <w:name w:val="WW8Num8z7"/>
    <w:rsid w:val="00387E5E"/>
  </w:style>
  <w:style w:type="character" w:customStyle="1" w:styleId="WW8Num8z8">
    <w:name w:val="WW8Num8z8"/>
    <w:rsid w:val="00387E5E"/>
  </w:style>
  <w:style w:type="character" w:customStyle="1" w:styleId="WW8Num9z4">
    <w:name w:val="WW8Num9z4"/>
    <w:rsid w:val="00387E5E"/>
  </w:style>
  <w:style w:type="character" w:customStyle="1" w:styleId="WW8Num9z5">
    <w:name w:val="WW8Num9z5"/>
    <w:rsid w:val="00387E5E"/>
  </w:style>
  <w:style w:type="character" w:customStyle="1" w:styleId="WW8Num9z6">
    <w:name w:val="WW8Num9z6"/>
    <w:rsid w:val="00387E5E"/>
  </w:style>
  <w:style w:type="character" w:customStyle="1" w:styleId="WW8Num9z7">
    <w:name w:val="WW8Num9z7"/>
    <w:rsid w:val="00387E5E"/>
  </w:style>
  <w:style w:type="character" w:customStyle="1" w:styleId="WW8Num9z8">
    <w:name w:val="WW8Num9z8"/>
    <w:rsid w:val="00387E5E"/>
  </w:style>
  <w:style w:type="character" w:customStyle="1" w:styleId="WW8Num10z1">
    <w:name w:val="WW8Num10z1"/>
    <w:rsid w:val="00387E5E"/>
  </w:style>
  <w:style w:type="character" w:customStyle="1" w:styleId="WW8Num10z2">
    <w:name w:val="WW8Num10z2"/>
    <w:rsid w:val="00387E5E"/>
  </w:style>
  <w:style w:type="character" w:customStyle="1" w:styleId="WW8Num10z3">
    <w:name w:val="WW8Num10z3"/>
    <w:rsid w:val="00387E5E"/>
  </w:style>
  <w:style w:type="character" w:customStyle="1" w:styleId="WW8Num10z4">
    <w:name w:val="WW8Num10z4"/>
    <w:rsid w:val="00387E5E"/>
  </w:style>
  <w:style w:type="character" w:customStyle="1" w:styleId="WW8Num10z5">
    <w:name w:val="WW8Num10z5"/>
    <w:rsid w:val="00387E5E"/>
  </w:style>
  <w:style w:type="character" w:customStyle="1" w:styleId="WW8Num10z6">
    <w:name w:val="WW8Num10z6"/>
    <w:rsid w:val="00387E5E"/>
  </w:style>
  <w:style w:type="character" w:customStyle="1" w:styleId="WW8Num10z7">
    <w:name w:val="WW8Num10z7"/>
    <w:rsid w:val="00387E5E"/>
  </w:style>
  <w:style w:type="character" w:customStyle="1" w:styleId="WW8Num10z8">
    <w:name w:val="WW8Num10z8"/>
    <w:rsid w:val="00387E5E"/>
  </w:style>
  <w:style w:type="character" w:customStyle="1" w:styleId="WW8Num11z4">
    <w:name w:val="WW8Num11z4"/>
    <w:rsid w:val="00387E5E"/>
  </w:style>
  <w:style w:type="character" w:customStyle="1" w:styleId="WW8Num11z5">
    <w:name w:val="WW8Num11z5"/>
    <w:rsid w:val="00387E5E"/>
  </w:style>
  <w:style w:type="character" w:customStyle="1" w:styleId="WW8Num11z6">
    <w:name w:val="WW8Num11z6"/>
    <w:rsid w:val="00387E5E"/>
  </w:style>
  <w:style w:type="character" w:customStyle="1" w:styleId="WW8Num11z7">
    <w:name w:val="WW8Num11z7"/>
    <w:rsid w:val="00387E5E"/>
  </w:style>
  <w:style w:type="character" w:customStyle="1" w:styleId="WW8Num11z8">
    <w:name w:val="WW8Num11z8"/>
    <w:rsid w:val="00387E5E"/>
  </w:style>
  <w:style w:type="character" w:customStyle="1" w:styleId="WW8Num12z1">
    <w:name w:val="WW8Num12z1"/>
    <w:rsid w:val="00387E5E"/>
  </w:style>
  <w:style w:type="character" w:customStyle="1" w:styleId="WW8Num12z2">
    <w:name w:val="WW8Num12z2"/>
    <w:rsid w:val="00387E5E"/>
  </w:style>
  <w:style w:type="character" w:customStyle="1" w:styleId="WW8Num12z3">
    <w:name w:val="WW8Num12z3"/>
    <w:rsid w:val="00387E5E"/>
  </w:style>
  <w:style w:type="character" w:customStyle="1" w:styleId="WW8Num12z4">
    <w:name w:val="WW8Num12z4"/>
    <w:rsid w:val="00387E5E"/>
  </w:style>
  <w:style w:type="character" w:customStyle="1" w:styleId="WW8Num12z5">
    <w:name w:val="WW8Num12z5"/>
    <w:rsid w:val="00387E5E"/>
  </w:style>
  <w:style w:type="character" w:customStyle="1" w:styleId="WW8Num12z6">
    <w:name w:val="WW8Num12z6"/>
    <w:rsid w:val="00387E5E"/>
  </w:style>
  <w:style w:type="character" w:customStyle="1" w:styleId="WW8Num12z7">
    <w:name w:val="WW8Num12z7"/>
    <w:rsid w:val="00387E5E"/>
  </w:style>
  <w:style w:type="character" w:customStyle="1" w:styleId="WW8Num12z8">
    <w:name w:val="WW8Num12z8"/>
    <w:rsid w:val="00387E5E"/>
  </w:style>
  <w:style w:type="character" w:customStyle="1" w:styleId="WW8Num13z1">
    <w:name w:val="WW8Num13z1"/>
    <w:rsid w:val="00387E5E"/>
  </w:style>
  <w:style w:type="character" w:customStyle="1" w:styleId="WW8Num13z3">
    <w:name w:val="WW8Num13z3"/>
    <w:rsid w:val="00387E5E"/>
  </w:style>
  <w:style w:type="character" w:customStyle="1" w:styleId="WW8Num13z4">
    <w:name w:val="WW8Num13z4"/>
    <w:rsid w:val="00387E5E"/>
  </w:style>
  <w:style w:type="character" w:customStyle="1" w:styleId="WW8Num13z5">
    <w:name w:val="WW8Num13z5"/>
    <w:rsid w:val="00387E5E"/>
  </w:style>
  <w:style w:type="character" w:customStyle="1" w:styleId="WW8Num13z6">
    <w:name w:val="WW8Num13z6"/>
    <w:rsid w:val="00387E5E"/>
  </w:style>
  <w:style w:type="character" w:customStyle="1" w:styleId="WW8Num13z7">
    <w:name w:val="WW8Num13z7"/>
    <w:rsid w:val="00387E5E"/>
  </w:style>
  <w:style w:type="character" w:customStyle="1" w:styleId="WW8Num13z8">
    <w:name w:val="WW8Num13z8"/>
    <w:rsid w:val="00387E5E"/>
  </w:style>
  <w:style w:type="character" w:customStyle="1" w:styleId="WW8Num16z0">
    <w:name w:val="WW8Num16z0"/>
    <w:rsid w:val="00387E5E"/>
  </w:style>
  <w:style w:type="character" w:customStyle="1" w:styleId="WW8Num16z1">
    <w:name w:val="WW8Num16z1"/>
    <w:rsid w:val="00387E5E"/>
  </w:style>
  <w:style w:type="character" w:customStyle="1" w:styleId="WW8Num16z3">
    <w:name w:val="WW8Num16z3"/>
    <w:rsid w:val="00387E5E"/>
  </w:style>
  <w:style w:type="character" w:customStyle="1" w:styleId="WW8Num16z4">
    <w:name w:val="WW8Num16z4"/>
    <w:rsid w:val="00387E5E"/>
  </w:style>
  <w:style w:type="character" w:customStyle="1" w:styleId="WW8Num16z5">
    <w:name w:val="WW8Num16z5"/>
    <w:rsid w:val="00387E5E"/>
  </w:style>
  <w:style w:type="character" w:customStyle="1" w:styleId="WW8Num16z6">
    <w:name w:val="WW8Num16z6"/>
    <w:rsid w:val="00387E5E"/>
  </w:style>
  <w:style w:type="character" w:customStyle="1" w:styleId="WW8Num16z7">
    <w:name w:val="WW8Num16z7"/>
    <w:rsid w:val="00387E5E"/>
  </w:style>
  <w:style w:type="character" w:customStyle="1" w:styleId="WW8Num16z8">
    <w:name w:val="WW8Num16z8"/>
    <w:rsid w:val="00387E5E"/>
  </w:style>
  <w:style w:type="character" w:customStyle="1" w:styleId="WW8Num17z3">
    <w:name w:val="WW8Num17z3"/>
    <w:rsid w:val="00387E5E"/>
  </w:style>
  <w:style w:type="character" w:customStyle="1" w:styleId="WW8Num17z4">
    <w:name w:val="WW8Num17z4"/>
    <w:rsid w:val="00387E5E"/>
  </w:style>
  <w:style w:type="character" w:customStyle="1" w:styleId="WW8Num17z5">
    <w:name w:val="WW8Num17z5"/>
    <w:rsid w:val="00387E5E"/>
  </w:style>
  <w:style w:type="character" w:customStyle="1" w:styleId="WW8Num17z6">
    <w:name w:val="WW8Num17z6"/>
    <w:rsid w:val="00387E5E"/>
  </w:style>
  <w:style w:type="character" w:customStyle="1" w:styleId="WW8Num17z7">
    <w:name w:val="WW8Num17z7"/>
    <w:rsid w:val="00387E5E"/>
  </w:style>
  <w:style w:type="character" w:customStyle="1" w:styleId="WW8Num17z8">
    <w:name w:val="WW8Num17z8"/>
    <w:rsid w:val="00387E5E"/>
  </w:style>
  <w:style w:type="character" w:customStyle="1" w:styleId="WW8Num18z4">
    <w:name w:val="WW8Num18z4"/>
    <w:rsid w:val="00387E5E"/>
  </w:style>
  <w:style w:type="character" w:customStyle="1" w:styleId="WW8Num18z5">
    <w:name w:val="WW8Num18z5"/>
    <w:rsid w:val="00387E5E"/>
  </w:style>
  <w:style w:type="character" w:customStyle="1" w:styleId="WW8Num18z6">
    <w:name w:val="WW8Num18z6"/>
    <w:rsid w:val="00387E5E"/>
  </w:style>
  <w:style w:type="character" w:customStyle="1" w:styleId="WW8Num18z7">
    <w:name w:val="WW8Num18z7"/>
    <w:rsid w:val="00387E5E"/>
  </w:style>
  <w:style w:type="character" w:customStyle="1" w:styleId="WW8Num18z8">
    <w:name w:val="WW8Num18z8"/>
    <w:rsid w:val="00387E5E"/>
  </w:style>
  <w:style w:type="character" w:customStyle="1" w:styleId="WW8Num19z4">
    <w:name w:val="WW8Num19z4"/>
    <w:rsid w:val="00387E5E"/>
  </w:style>
  <w:style w:type="character" w:customStyle="1" w:styleId="WW8Num19z5">
    <w:name w:val="WW8Num19z5"/>
    <w:rsid w:val="00387E5E"/>
  </w:style>
  <w:style w:type="character" w:customStyle="1" w:styleId="WW8Num19z6">
    <w:name w:val="WW8Num19z6"/>
    <w:rsid w:val="00387E5E"/>
  </w:style>
  <w:style w:type="character" w:customStyle="1" w:styleId="WW8Num19z7">
    <w:name w:val="WW8Num19z7"/>
    <w:rsid w:val="00387E5E"/>
  </w:style>
  <w:style w:type="character" w:customStyle="1" w:styleId="WW8Num19z8">
    <w:name w:val="WW8Num19z8"/>
    <w:rsid w:val="00387E5E"/>
  </w:style>
  <w:style w:type="paragraph" w:customStyle="1" w:styleId="stylet3">
    <w:name w:val="stylet3"/>
    <w:basedOn w:val="a0"/>
    <w:rsid w:val="00387E5E"/>
    <w:pPr>
      <w:spacing w:before="100" w:beforeAutospacing="1" w:after="100" w:afterAutospacing="1"/>
      <w:ind w:firstLine="0"/>
      <w:jc w:val="left"/>
    </w:pPr>
    <w:rPr>
      <w:rFonts w:eastAsia="Times New Roman"/>
      <w:szCs w:val="24"/>
    </w:rPr>
  </w:style>
  <w:style w:type="paragraph" w:customStyle="1" w:styleId="stylet1">
    <w:name w:val="stylet1"/>
    <w:basedOn w:val="a0"/>
    <w:rsid w:val="00387E5E"/>
    <w:pPr>
      <w:spacing w:before="100" w:beforeAutospacing="1" w:after="100" w:afterAutospacing="1"/>
      <w:ind w:firstLine="0"/>
      <w:jc w:val="left"/>
    </w:pPr>
    <w:rPr>
      <w:rFonts w:eastAsia="Times New Roman"/>
      <w:szCs w:val="24"/>
    </w:rPr>
  </w:style>
  <w:style w:type="character" w:customStyle="1" w:styleId="8b">
    <w:name w:val="Основной текст (8)_"/>
    <w:link w:val="8c"/>
    <w:rsid w:val="00387E5E"/>
    <w:rPr>
      <w:rFonts w:ascii="Times New Roman" w:eastAsia="Times New Roman" w:hAnsi="Times New Roman"/>
      <w:sz w:val="20"/>
      <w:szCs w:val="20"/>
      <w:shd w:val="clear" w:color="auto" w:fill="FFFFFF"/>
    </w:rPr>
  </w:style>
  <w:style w:type="character" w:customStyle="1" w:styleId="9b">
    <w:name w:val="Основной текст (9) + Курсив"/>
    <w:rsid w:val="00387E5E"/>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27pt">
    <w:name w:val="Основной текст (9) + 27 pt"/>
    <w:rsid w:val="00387E5E"/>
    <w:rPr>
      <w:rFonts w:ascii="Times New Roman" w:eastAsia="Times New Roman" w:hAnsi="Times New Roman" w:cs="Times New Roman"/>
      <w:b/>
      <w:bCs/>
      <w:color w:val="000000"/>
      <w:spacing w:val="0"/>
      <w:w w:val="100"/>
      <w:position w:val="0"/>
      <w:sz w:val="54"/>
      <w:szCs w:val="54"/>
      <w:shd w:val="clear" w:color="auto" w:fill="FFFFFF"/>
      <w:lang w:val="ru-RU" w:eastAsia="ru-RU" w:bidi="ru-RU"/>
    </w:rPr>
  </w:style>
  <w:style w:type="character" w:customStyle="1" w:styleId="10a">
    <w:name w:val="Основной текст (10)_"/>
    <w:link w:val="10b"/>
    <w:rsid w:val="00387E5E"/>
    <w:rPr>
      <w:rFonts w:ascii="Times New Roman" w:eastAsia="Times New Roman" w:hAnsi="Times New Roman"/>
      <w:b/>
      <w:bCs/>
      <w:i/>
      <w:iCs/>
      <w:sz w:val="28"/>
      <w:szCs w:val="28"/>
      <w:shd w:val="clear" w:color="auto" w:fill="FFFFFF"/>
    </w:rPr>
  </w:style>
  <w:style w:type="character" w:customStyle="1" w:styleId="3ff1">
    <w:name w:val="Заголовок №3_"/>
    <w:link w:val="3ff2"/>
    <w:rsid w:val="00387E5E"/>
    <w:rPr>
      <w:rFonts w:ascii="Times New Roman" w:eastAsia="Times New Roman" w:hAnsi="Times New Roman"/>
      <w:b/>
      <w:bCs/>
      <w:sz w:val="28"/>
      <w:szCs w:val="28"/>
      <w:shd w:val="clear" w:color="auto" w:fill="FFFFFF"/>
    </w:rPr>
  </w:style>
  <w:style w:type="character" w:customStyle="1" w:styleId="2fff9">
    <w:name w:val="Основной текст (2) + Полужирный"/>
    <w:rsid w:val="00387E5E"/>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1a">
    <w:name w:val="Основной текст (11)_"/>
    <w:link w:val="119"/>
    <w:rsid w:val="00387E5E"/>
    <w:rPr>
      <w:rFonts w:ascii="Palatino Linotype" w:hAnsi="Palatino Linotype"/>
      <w:sz w:val="18"/>
      <w:szCs w:val="20"/>
      <w:shd w:val="clear" w:color="auto" w:fill="FFFFFF"/>
    </w:rPr>
  </w:style>
  <w:style w:type="character" w:customStyle="1" w:styleId="11f2">
    <w:name w:val="Основной текст (11) + Не курсив"/>
    <w:rsid w:val="00387E5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8Exact">
    <w:name w:val="Основной текст (8) Exact"/>
    <w:rsid w:val="00387E5E"/>
    <w:rPr>
      <w:rFonts w:ascii="Times New Roman" w:eastAsia="Times New Roman" w:hAnsi="Times New Roman" w:cs="Times New Roman"/>
      <w:b w:val="0"/>
      <w:bCs w:val="0"/>
      <w:i w:val="0"/>
      <w:iCs w:val="0"/>
      <w:smallCaps w:val="0"/>
      <w:strike w:val="0"/>
      <w:sz w:val="20"/>
      <w:szCs w:val="20"/>
      <w:u w:val="none"/>
    </w:rPr>
  </w:style>
  <w:style w:type="character" w:customStyle="1" w:styleId="12e">
    <w:name w:val="Основной текст (12)_"/>
    <w:link w:val="12f"/>
    <w:rsid w:val="00387E5E"/>
    <w:rPr>
      <w:rFonts w:ascii="Times New Roman" w:eastAsia="Times New Roman" w:hAnsi="Times New Roman"/>
      <w:shd w:val="clear" w:color="auto" w:fill="FFFFFF"/>
    </w:rPr>
  </w:style>
  <w:style w:type="character" w:customStyle="1" w:styleId="211pt">
    <w:name w:val="Основной текст (2) + 11 pt"/>
    <w:rsid w:val="00387E5E"/>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11pt0">
    <w:name w:val="Основной текст (2) + 11 pt;Курсив"/>
    <w:rsid w:val="00387E5E"/>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8c">
    <w:name w:val="Основной текст (8)"/>
    <w:basedOn w:val="a0"/>
    <w:link w:val="8b"/>
    <w:rsid w:val="00387E5E"/>
    <w:pPr>
      <w:widowControl w:val="0"/>
      <w:shd w:val="clear" w:color="auto" w:fill="FFFFFF"/>
      <w:spacing w:line="259" w:lineRule="exact"/>
      <w:ind w:firstLine="0"/>
      <w:jc w:val="left"/>
    </w:pPr>
    <w:rPr>
      <w:rFonts w:eastAsia="Times New Roman"/>
      <w:sz w:val="20"/>
    </w:rPr>
  </w:style>
  <w:style w:type="paragraph" w:customStyle="1" w:styleId="10b">
    <w:name w:val="Основной текст (10)"/>
    <w:basedOn w:val="a0"/>
    <w:link w:val="10a"/>
    <w:rsid w:val="00387E5E"/>
    <w:pPr>
      <w:widowControl w:val="0"/>
      <w:shd w:val="clear" w:color="auto" w:fill="FFFFFF"/>
      <w:spacing w:after="300" w:line="322" w:lineRule="exact"/>
      <w:ind w:firstLine="0"/>
      <w:jc w:val="center"/>
    </w:pPr>
    <w:rPr>
      <w:rFonts w:eastAsia="Times New Roman"/>
      <w:b/>
      <w:bCs/>
      <w:i/>
      <w:iCs/>
      <w:sz w:val="28"/>
      <w:szCs w:val="28"/>
    </w:rPr>
  </w:style>
  <w:style w:type="paragraph" w:customStyle="1" w:styleId="3ff2">
    <w:name w:val="Заголовок №3"/>
    <w:basedOn w:val="a0"/>
    <w:link w:val="3ff1"/>
    <w:rsid w:val="00387E5E"/>
    <w:pPr>
      <w:widowControl w:val="0"/>
      <w:shd w:val="clear" w:color="auto" w:fill="FFFFFF"/>
      <w:spacing w:before="300" w:after="420" w:line="0" w:lineRule="atLeast"/>
      <w:ind w:firstLine="0"/>
      <w:outlineLvl w:val="2"/>
    </w:pPr>
    <w:rPr>
      <w:rFonts w:eastAsia="Times New Roman"/>
      <w:b/>
      <w:bCs/>
      <w:sz w:val="28"/>
      <w:szCs w:val="28"/>
    </w:rPr>
  </w:style>
  <w:style w:type="paragraph" w:customStyle="1" w:styleId="12f">
    <w:name w:val="Основной текст (12)"/>
    <w:basedOn w:val="a0"/>
    <w:link w:val="12e"/>
    <w:rsid w:val="00387E5E"/>
    <w:pPr>
      <w:widowControl w:val="0"/>
      <w:shd w:val="clear" w:color="auto" w:fill="FFFFFF"/>
      <w:spacing w:before="540" w:after="600" w:line="0" w:lineRule="atLeast"/>
      <w:ind w:firstLine="0"/>
      <w:jc w:val="right"/>
    </w:pPr>
    <w:rPr>
      <w:rFonts w:eastAsia="Times New Roman"/>
      <w:sz w:val="22"/>
      <w:szCs w:val="22"/>
    </w:rPr>
  </w:style>
  <w:style w:type="character" w:customStyle="1" w:styleId="7b">
    <w:name w:val="Основной текст (7)_"/>
    <w:link w:val="7c"/>
    <w:rsid w:val="00387E5E"/>
    <w:rPr>
      <w:rFonts w:ascii="Times New Roman" w:eastAsia="Times New Roman" w:hAnsi="Times New Roman"/>
      <w:i/>
      <w:iCs/>
      <w:shd w:val="clear" w:color="auto" w:fill="FFFFFF"/>
    </w:rPr>
  </w:style>
  <w:style w:type="paragraph" w:customStyle="1" w:styleId="7c">
    <w:name w:val="Основной текст (7)"/>
    <w:basedOn w:val="a0"/>
    <w:link w:val="7b"/>
    <w:rsid w:val="00387E5E"/>
    <w:pPr>
      <w:widowControl w:val="0"/>
      <w:shd w:val="clear" w:color="auto" w:fill="FFFFFF"/>
      <w:spacing w:before="300" w:after="720" w:line="0" w:lineRule="atLeast"/>
      <w:ind w:firstLine="0"/>
      <w:jc w:val="right"/>
    </w:pPr>
    <w:rPr>
      <w:rFonts w:eastAsia="Times New Roman"/>
      <w:i/>
      <w:iCs/>
      <w:sz w:val="22"/>
      <w:szCs w:val="22"/>
    </w:rPr>
  </w:style>
  <w:style w:type="character" w:customStyle="1" w:styleId="5f2">
    <w:name w:val="Основной текст (5)_"/>
    <w:link w:val="5f3"/>
    <w:rsid w:val="00387E5E"/>
    <w:rPr>
      <w:rFonts w:ascii="Times New Roman" w:eastAsia="Times New Roman" w:hAnsi="Times New Roman"/>
      <w:i/>
      <w:iCs/>
      <w:sz w:val="18"/>
      <w:szCs w:val="18"/>
      <w:shd w:val="clear" w:color="auto" w:fill="FFFFFF"/>
    </w:rPr>
  </w:style>
  <w:style w:type="character" w:customStyle="1" w:styleId="14a">
    <w:name w:val="Основной текст (14)_"/>
    <w:link w:val="14b"/>
    <w:rsid w:val="00387E5E"/>
    <w:rPr>
      <w:rFonts w:ascii="Times New Roman" w:eastAsia="Times New Roman" w:hAnsi="Times New Roman"/>
      <w:i/>
      <w:iCs/>
      <w:sz w:val="28"/>
      <w:szCs w:val="28"/>
      <w:shd w:val="clear" w:color="auto" w:fill="FFFFFF"/>
    </w:rPr>
  </w:style>
  <w:style w:type="character" w:customStyle="1" w:styleId="15a">
    <w:name w:val="Основной текст (15)_"/>
    <w:link w:val="15b"/>
    <w:rsid w:val="00387E5E"/>
    <w:rPr>
      <w:rFonts w:ascii="Times New Roman" w:eastAsia="Times New Roman" w:hAnsi="Times New Roman"/>
      <w:i/>
      <w:iCs/>
      <w:sz w:val="28"/>
      <w:szCs w:val="28"/>
      <w:shd w:val="clear" w:color="auto" w:fill="FFFFFF"/>
    </w:rPr>
  </w:style>
  <w:style w:type="character" w:customStyle="1" w:styleId="2Candara13pt-2pt">
    <w:name w:val="Основной текст (2) + Candara;13 pt;Интервал -2 pt"/>
    <w:rsid w:val="00387E5E"/>
    <w:rPr>
      <w:rFonts w:ascii="Candara" w:eastAsia="Candara" w:hAnsi="Candara" w:cs="Candara"/>
      <w:b w:val="0"/>
      <w:bCs w:val="0"/>
      <w:i w:val="0"/>
      <w:iCs w:val="0"/>
      <w:smallCaps w:val="0"/>
      <w:strike w:val="0"/>
      <w:color w:val="000000"/>
      <w:spacing w:val="-50"/>
      <w:w w:val="100"/>
      <w:position w:val="0"/>
      <w:sz w:val="26"/>
      <w:szCs w:val="26"/>
      <w:u w:val="none"/>
      <w:lang w:val="ru-RU" w:eastAsia="ru-RU" w:bidi="ru-RU"/>
    </w:rPr>
  </w:style>
  <w:style w:type="character" w:customStyle="1" w:styleId="17Exact">
    <w:name w:val="Основной текст (17) Exact"/>
    <w:rsid w:val="00387E5E"/>
    <w:rPr>
      <w:rFonts w:ascii="Times New Roman" w:eastAsia="Times New Roman" w:hAnsi="Times New Roman" w:cs="Times New Roman"/>
      <w:b w:val="0"/>
      <w:bCs w:val="0"/>
      <w:i w:val="0"/>
      <w:iCs w:val="0"/>
      <w:smallCaps w:val="0"/>
      <w:strike w:val="0"/>
      <w:sz w:val="22"/>
      <w:szCs w:val="22"/>
      <w:u w:val="none"/>
    </w:rPr>
  </w:style>
  <w:style w:type="character" w:customStyle="1" w:styleId="16a">
    <w:name w:val="Основной текст (16)_"/>
    <w:link w:val="16b"/>
    <w:rsid w:val="00387E5E"/>
    <w:rPr>
      <w:rFonts w:ascii="Times New Roman" w:eastAsia="Times New Roman" w:hAnsi="Times New Roman"/>
      <w:i/>
      <w:iCs/>
      <w:shd w:val="clear" w:color="auto" w:fill="FFFFFF"/>
    </w:rPr>
  </w:style>
  <w:style w:type="character" w:customStyle="1" w:styleId="17a">
    <w:name w:val="Основной текст (17)_"/>
    <w:link w:val="17b"/>
    <w:rsid w:val="00387E5E"/>
    <w:rPr>
      <w:rFonts w:ascii="Times New Roman" w:eastAsia="Times New Roman" w:hAnsi="Times New Roman"/>
      <w:shd w:val="clear" w:color="auto" w:fill="FFFFFF"/>
    </w:rPr>
  </w:style>
  <w:style w:type="character" w:customStyle="1" w:styleId="18a">
    <w:name w:val="Основной текст (18)_"/>
    <w:link w:val="18b"/>
    <w:rsid w:val="00387E5E"/>
    <w:rPr>
      <w:rFonts w:ascii="Times New Roman" w:eastAsia="Times New Roman" w:hAnsi="Times New Roman"/>
      <w:b/>
      <w:bCs/>
      <w:shd w:val="clear" w:color="auto" w:fill="FFFFFF"/>
    </w:rPr>
  </w:style>
  <w:style w:type="character" w:customStyle="1" w:styleId="19a">
    <w:name w:val="Основной текст (19)_"/>
    <w:link w:val="19b"/>
    <w:rsid w:val="00387E5E"/>
    <w:rPr>
      <w:rFonts w:ascii="Times New Roman" w:eastAsia="Times New Roman" w:hAnsi="Times New Roman"/>
      <w:sz w:val="20"/>
      <w:szCs w:val="20"/>
      <w:shd w:val="clear" w:color="auto" w:fill="FFFFFF"/>
    </w:rPr>
  </w:style>
  <w:style w:type="character" w:customStyle="1" w:styleId="211pt1">
    <w:name w:val="Основной текст (2) + 11 pt;Полужирный"/>
    <w:rsid w:val="00387E5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c">
    <w:name w:val="Основной текст (14) + Не курсив"/>
    <w:rsid w:val="00387E5E"/>
    <w:rPr>
      <w:rFonts w:ascii="Times New Roman" w:eastAsia="Times New Roman" w:hAnsi="Times New Roman" w:cs="Times New Roman"/>
      <w:i/>
      <w:iCs/>
      <w:color w:val="000000"/>
      <w:spacing w:val="0"/>
      <w:w w:val="100"/>
      <w:position w:val="0"/>
      <w:sz w:val="28"/>
      <w:szCs w:val="28"/>
      <w:shd w:val="clear" w:color="auto" w:fill="FFFFFF"/>
    </w:rPr>
  </w:style>
  <w:style w:type="character" w:customStyle="1" w:styleId="142pt">
    <w:name w:val="Основной текст (14) + Интервал 2 pt"/>
    <w:rsid w:val="00387E5E"/>
    <w:rPr>
      <w:rFonts w:ascii="Times New Roman" w:eastAsia="Times New Roman" w:hAnsi="Times New Roman" w:cs="Times New Roman"/>
      <w:i/>
      <w:iCs/>
      <w:color w:val="000000"/>
      <w:spacing w:val="40"/>
      <w:w w:val="100"/>
      <w:position w:val="0"/>
      <w:sz w:val="28"/>
      <w:szCs w:val="28"/>
      <w:shd w:val="clear" w:color="auto" w:fill="FFFFFF"/>
      <w:lang w:val="ru-RU" w:eastAsia="ru-RU" w:bidi="ru-RU"/>
    </w:rPr>
  </w:style>
  <w:style w:type="paragraph" w:customStyle="1" w:styleId="5f3">
    <w:name w:val="Основной текст (5)"/>
    <w:basedOn w:val="a0"/>
    <w:link w:val="5f2"/>
    <w:rsid w:val="00387E5E"/>
    <w:pPr>
      <w:widowControl w:val="0"/>
      <w:shd w:val="clear" w:color="auto" w:fill="FFFFFF"/>
      <w:spacing w:before="240" w:after="240" w:line="216" w:lineRule="exact"/>
      <w:ind w:firstLine="0"/>
      <w:jc w:val="center"/>
    </w:pPr>
    <w:rPr>
      <w:rFonts w:eastAsia="Times New Roman"/>
      <w:i/>
      <w:iCs/>
      <w:sz w:val="18"/>
      <w:szCs w:val="18"/>
    </w:rPr>
  </w:style>
  <w:style w:type="paragraph" w:customStyle="1" w:styleId="14b">
    <w:name w:val="Основной текст (14)"/>
    <w:basedOn w:val="a0"/>
    <w:link w:val="14a"/>
    <w:rsid w:val="00387E5E"/>
    <w:pPr>
      <w:widowControl w:val="0"/>
      <w:shd w:val="clear" w:color="auto" w:fill="FFFFFF"/>
      <w:spacing w:after="80" w:line="322" w:lineRule="exact"/>
      <w:ind w:firstLine="0"/>
      <w:jc w:val="left"/>
    </w:pPr>
    <w:rPr>
      <w:rFonts w:eastAsia="Times New Roman"/>
      <w:i/>
      <w:iCs/>
      <w:sz w:val="28"/>
      <w:szCs w:val="28"/>
    </w:rPr>
  </w:style>
  <w:style w:type="paragraph" w:customStyle="1" w:styleId="15b">
    <w:name w:val="Основной текст (15)"/>
    <w:basedOn w:val="a0"/>
    <w:link w:val="15a"/>
    <w:rsid w:val="00387E5E"/>
    <w:pPr>
      <w:widowControl w:val="0"/>
      <w:shd w:val="clear" w:color="auto" w:fill="FFFFFF"/>
      <w:spacing w:before="300" w:after="80" w:line="322" w:lineRule="exact"/>
      <w:ind w:firstLine="0"/>
    </w:pPr>
    <w:rPr>
      <w:rFonts w:eastAsia="Times New Roman"/>
      <w:i/>
      <w:iCs/>
      <w:sz w:val="28"/>
      <w:szCs w:val="28"/>
    </w:rPr>
  </w:style>
  <w:style w:type="paragraph" w:customStyle="1" w:styleId="17b">
    <w:name w:val="Основной текст (17)"/>
    <w:basedOn w:val="a0"/>
    <w:link w:val="17a"/>
    <w:rsid w:val="00387E5E"/>
    <w:pPr>
      <w:widowControl w:val="0"/>
      <w:shd w:val="clear" w:color="auto" w:fill="FFFFFF"/>
      <w:spacing w:after="80" w:line="0" w:lineRule="atLeast"/>
      <w:ind w:firstLine="0"/>
      <w:jc w:val="left"/>
    </w:pPr>
    <w:rPr>
      <w:rFonts w:eastAsia="Times New Roman"/>
      <w:sz w:val="22"/>
      <w:szCs w:val="22"/>
    </w:rPr>
  </w:style>
  <w:style w:type="paragraph" w:customStyle="1" w:styleId="16b">
    <w:name w:val="Основной текст (16)"/>
    <w:basedOn w:val="a0"/>
    <w:link w:val="16a"/>
    <w:rsid w:val="00387E5E"/>
    <w:pPr>
      <w:widowControl w:val="0"/>
      <w:shd w:val="clear" w:color="auto" w:fill="FFFFFF"/>
      <w:spacing w:before="120" w:after="360" w:line="0" w:lineRule="atLeast"/>
      <w:ind w:firstLine="0"/>
      <w:jc w:val="left"/>
    </w:pPr>
    <w:rPr>
      <w:rFonts w:eastAsia="Times New Roman"/>
      <w:i/>
      <w:iCs/>
      <w:sz w:val="22"/>
      <w:szCs w:val="22"/>
    </w:rPr>
  </w:style>
  <w:style w:type="paragraph" w:customStyle="1" w:styleId="18b">
    <w:name w:val="Основной текст (18)"/>
    <w:basedOn w:val="a0"/>
    <w:link w:val="18a"/>
    <w:rsid w:val="00387E5E"/>
    <w:pPr>
      <w:widowControl w:val="0"/>
      <w:shd w:val="clear" w:color="auto" w:fill="FFFFFF"/>
      <w:spacing w:before="1620" w:after="80" w:line="322" w:lineRule="exact"/>
      <w:ind w:firstLine="0"/>
      <w:jc w:val="center"/>
    </w:pPr>
    <w:rPr>
      <w:rFonts w:eastAsia="Times New Roman"/>
      <w:b/>
      <w:bCs/>
      <w:sz w:val="22"/>
      <w:szCs w:val="22"/>
    </w:rPr>
  </w:style>
  <w:style w:type="paragraph" w:customStyle="1" w:styleId="19b">
    <w:name w:val="Основной текст (19)"/>
    <w:basedOn w:val="a0"/>
    <w:link w:val="19a"/>
    <w:rsid w:val="00387E5E"/>
    <w:pPr>
      <w:widowControl w:val="0"/>
      <w:shd w:val="clear" w:color="auto" w:fill="FFFFFF"/>
      <w:spacing w:before="480" w:after="80" w:line="230" w:lineRule="exact"/>
      <w:ind w:firstLine="0"/>
      <w:jc w:val="center"/>
    </w:pPr>
    <w:rPr>
      <w:rFonts w:eastAsia="Times New Roman"/>
      <w:sz w:val="20"/>
    </w:rPr>
  </w:style>
  <w:style w:type="character" w:customStyle="1" w:styleId="13c">
    <w:name w:val="Основной текст (13)_"/>
    <w:link w:val="13d"/>
    <w:rsid w:val="00387E5E"/>
    <w:rPr>
      <w:rFonts w:ascii="Times New Roman" w:eastAsia="Times New Roman" w:hAnsi="Times New Roman"/>
      <w:b/>
      <w:bCs/>
      <w:sz w:val="28"/>
      <w:szCs w:val="28"/>
      <w:shd w:val="clear" w:color="auto" w:fill="FFFFFF"/>
    </w:rPr>
  </w:style>
  <w:style w:type="paragraph" w:customStyle="1" w:styleId="13d">
    <w:name w:val="Основной текст (13)"/>
    <w:basedOn w:val="a0"/>
    <w:link w:val="13c"/>
    <w:rsid w:val="00387E5E"/>
    <w:pPr>
      <w:widowControl w:val="0"/>
      <w:shd w:val="clear" w:color="auto" w:fill="FFFFFF"/>
      <w:spacing w:before="1620" w:after="1200" w:line="312" w:lineRule="exact"/>
      <w:ind w:firstLine="0"/>
      <w:jc w:val="center"/>
    </w:pPr>
    <w:rPr>
      <w:rFonts w:eastAsia="Times New Roman"/>
      <w:b/>
      <w:bCs/>
      <w:sz w:val="28"/>
      <w:szCs w:val="28"/>
    </w:rPr>
  </w:style>
  <w:style w:type="character" w:customStyle="1" w:styleId="8d">
    <w:name w:val="Основной текст (8) + Малые прописные"/>
    <w:rsid w:val="00387E5E"/>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numbering" w:customStyle="1" w:styleId="11f3">
    <w:name w:val="Нет списка11"/>
    <w:next w:val="a3"/>
    <w:uiPriority w:val="99"/>
    <w:semiHidden/>
    <w:unhideWhenUsed/>
    <w:rsid w:val="00387E5E"/>
  </w:style>
  <w:style w:type="character" w:customStyle="1" w:styleId="a50">
    <w:name w:val="a5"/>
    <w:basedOn w:val="a1"/>
    <w:rsid w:val="00387E5E"/>
  </w:style>
  <w:style w:type="character" w:customStyle="1" w:styleId="a20">
    <w:name w:val="a2"/>
    <w:basedOn w:val="a1"/>
    <w:rsid w:val="00387E5E"/>
  </w:style>
  <w:style w:type="character" w:customStyle="1" w:styleId="a10">
    <w:name w:val="a1"/>
    <w:basedOn w:val="a1"/>
    <w:rsid w:val="00387E5E"/>
  </w:style>
  <w:style w:type="character" w:customStyle="1" w:styleId="3ff3">
    <w:name w:val="3"/>
    <w:basedOn w:val="a1"/>
    <w:rsid w:val="00387E5E"/>
  </w:style>
  <w:style w:type="numbering" w:customStyle="1" w:styleId="2fffa">
    <w:name w:val="Нет списка2"/>
    <w:next w:val="a3"/>
    <w:uiPriority w:val="99"/>
    <w:semiHidden/>
    <w:unhideWhenUsed/>
    <w:rsid w:val="00387E5E"/>
  </w:style>
  <w:style w:type="paragraph" w:customStyle="1" w:styleId="DocumentMap">
    <w:name w:val="DocumentMap"/>
    <w:rsid w:val="00387E5E"/>
    <w:pPr>
      <w:suppressAutoHyphens/>
    </w:pPr>
    <w:rPr>
      <w:rFonts w:ascii="Times New Roman" w:eastAsia="Cambria Math" w:hAnsi="Times New Roman"/>
      <w:kern w:val="1"/>
      <w:sz w:val="20"/>
      <w:szCs w:val="20"/>
      <w:lang w:eastAsia="ar-SA"/>
    </w:rPr>
  </w:style>
  <w:style w:type="character" w:customStyle="1" w:styleId="ConsPlusNormal1">
    <w:name w:val="ConsPlusNormal1"/>
    <w:link w:val="ConsPlusNormal"/>
    <w:locked/>
    <w:rsid w:val="00387E5E"/>
    <w:rPr>
      <w:rFonts w:cs="Calibri"/>
      <w:szCs w:val="20"/>
    </w:rPr>
  </w:style>
  <w:style w:type="character" w:customStyle="1" w:styleId="4f2">
    <w:name w:val="Основной текст (4)_"/>
    <w:link w:val="4f3"/>
    <w:locked/>
    <w:rsid w:val="00387E5E"/>
    <w:rPr>
      <w:b/>
      <w:bCs/>
      <w:sz w:val="36"/>
      <w:szCs w:val="36"/>
      <w:shd w:val="clear" w:color="auto" w:fill="FFFFFF"/>
    </w:rPr>
  </w:style>
  <w:style w:type="paragraph" w:customStyle="1" w:styleId="4f3">
    <w:name w:val="Основной текст (4)"/>
    <w:basedOn w:val="a0"/>
    <w:link w:val="4f2"/>
    <w:rsid w:val="00387E5E"/>
    <w:pPr>
      <w:widowControl w:val="0"/>
      <w:shd w:val="clear" w:color="auto" w:fill="FFFFFF"/>
      <w:spacing w:before="780" w:line="475" w:lineRule="exact"/>
      <w:ind w:firstLine="0"/>
      <w:jc w:val="center"/>
    </w:pPr>
    <w:rPr>
      <w:rFonts w:ascii="Calibri" w:hAnsi="Calibri"/>
      <w:b/>
      <w:bCs/>
      <w:sz w:val="36"/>
      <w:szCs w:val="36"/>
    </w:rPr>
  </w:style>
  <w:style w:type="paragraph" w:customStyle="1" w:styleId="s16">
    <w:name w:val="s_16"/>
    <w:basedOn w:val="a0"/>
    <w:rsid w:val="00387E5E"/>
    <w:pPr>
      <w:spacing w:before="100" w:beforeAutospacing="1" w:after="100" w:afterAutospacing="1"/>
      <w:ind w:firstLine="0"/>
      <w:jc w:val="left"/>
    </w:pPr>
    <w:rPr>
      <w:rFonts w:eastAsia="Times New Roman"/>
      <w:szCs w:val="24"/>
    </w:rPr>
  </w:style>
  <w:style w:type="character" w:customStyle="1" w:styleId="singlespace4">
    <w:name w:val="single space Знак4"/>
    <w:rsid w:val="00D970BB"/>
    <w:rPr>
      <w:rFonts w:cs="Times New Roman"/>
      <w:lang w:val="x-none"/>
    </w:rPr>
  </w:style>
  <w:style w:type="character" w:customStyle="1" w:styleId="-FN">
    <w:name w:val="Текст сноски-FN Знак"/>
    <w:rsid w:val="00D970BB"/>
    <w:rPr>
      <w:rFonts w:ascii="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709068">
      <w:bodyDiv w:val="1"/>
      <w:marLeft w:val="0"/>
      <w:marRight w:val="0"/>
      <w:marTop w:val="0"/>
      <w:marBottom w:val="0"/>
      <w:divBdr>
        <w:top w:val="none" w:sz="0" w:space="0" w:color="auto"/>
        <w:left w:val="none" w:sz="0" w:space="0" w:color="auto"/>
        <w:bottom w:val="none" w:sz="0" w:space="0" w:color="auto"/>
        <w:right w:val="none" w:sz="0" w:space="0" w:color="auto"/>
      </w:divBdr>
    </w:div>
    <w:div w:id="635725487">
      <w:bodyDiv w:val="1"/>
      <w:marLeft w:val="0"/>
      <w:marRight w:val="0"/>
      <w:marTop w:val="0"/>
      <w:marBottom w:val="0"/>
      <w:divBdr>
        <w:top w:val="none" w:sz="0" w:space="0" w:color="auto"/>
        <w:left w:val="none" w:sz="0" w:space="0" w:color="auto"/>
        <w:bottom w:val="none" w:sz="0" w:space="0" w:color="auto"/>
        <w:right w:val="none" w:sz="0" w:space="0" w:color="auto"/>
      </w:divBdr>
    </w:div>
    <w:div w:id="1236092555">
      <w:bodyDiv w:val="1"/>
      <w:marLeft w:val="0"/>
      <w:marRight w:val="0"/>
      <w:marTop w:val="0"/>
      <w:marBottom w:val="0"/>
      <w:divBdr>
        <w:top w:val="none" w:sz="0" w:space="0" w:color="auto"/>
        <w:left w:val="none" w:sz="0" w:space="0" w:color="auto"/>
        <w:bottom w:val="none" w:sz="0" w:space="0" w:color="auto"/>
        <w:right w:val="none" w:sz="0" w:space="0" w:color="auto"/>
      </w:divBdr>
    </w:div>
    <w:div w:id="1688485070">
      <w:bodyDiv w:val="1"/>
      <w:marLeft w:val="0"/>
      <w:marRight w:val="0"/>
      <w:marTop w:val="0"/>
      <w:marBottom w:val="0"/>
      <w:divBdr>
        <w:top w:val="none" w:sz="0" w:space="0" w:color="auto"/>
        <w:left w:val="none" w:sz="0" w:space="0" w:color="auto"/>
        <w:bottom w:val="none" w:sz="0" w:space="0" w:color="auto"/>
        <w:right w:val="none" w:sz="0" w:space="0" w:color="auto"/>
      </w:divBdr>
    </w:div>
    <w:div w:id="1850101034">
      <w:bodyDiv w:val="1"/>
      <w:marLeft w:val="0"/>
      <w:marRight w:val="0"/>
      <w:marTop w:val="0"/>
      <w:marBottom w:val="0"/>
      <w:divBdr>
        <w:top w:val="none" w:sz="0" w:space="0" w:color="auto"/>
        <w:left w:val="none" w:sz="0" w:space="0" w:color="auto"/>
        <w:bottom w:val="none" w:sz="0" w:space="0" w:color="auto"/>
        <w:right w:val="none" w:sz="0" w:space="0" w:color="auto"/>
      </w:divBdr>
    </w:div>
    <w:div w:id="201452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41483/1000" TargetMode="External"/><Relationship Id="rId117" Type="http://schemas.openxmlformats.org/officeDocument/2006/relationships/header" Target="header72.xml"/><Relationship Id="rId21"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header" Target="header24.xml"/><Relationship Id="rId63" Type="http://schemas.openxmlformats.org/officeDocument/2006/relationships/header" Target="header40.xml"/><Relationship Id="rId68" Type="http://schemas.openxmlformats.org/officeDocument/2006/relationships/header" Target="header42.xml"/><Relationship Id="rId84" Type="http://schemas.openxmlformats.org/officeDocument/2006/relationships/hyperlink" Target="https://login.consultant.ru/link/?req=doc&amp;base=LAW&amp;n=406224&amp;dst=100352&amp;field=134&amp;date=08.09.2022" TargetMode="External"/><Relationship Id="rId89" Type="http://schemas.openxmlformats.org/officeDocument/2006/relationships/header" Target="header52.xml"/><Relationship Id="rId112" Type="http://schemas.openxmlformats.org/officeDocument/2006/relationships/hyperlink" Target="https://www.internet.garant.ru/" TargetMode="External"/><Relationship Id="rId16" Type="http://schemas.openxmlformats.org/officeDocument/2006/relationships/header" Target="header7.xml"/><Relationship Id="rId107" Type="http://schemas.openxmlformats.org/officeDocument/2006/relationships/hyperlink" Target="https://www.internet.garant.ru/" TargetMode="External"/><Relationship Id="rId11" Type="http://schemas.openxmlformats.org/officeDocument/2006/relationships/header" Target="header2.xml"/><Relationship Id="rId24" Type="http://schemas.openxmlformats.org/officeDocument/2006/relationships/header" Target="header14.xml"/><Relationship Id="rId32" Type="http://schemas.openxmlformats.org/officeDocument/2006/relationships/hyperlink" Target="https://internet.garant.ru/document/redirect/12184522/21" TargetMode="External"/><Relationship Id="rId37" Type="http://schemas.openxmlformats.org/officeDocument/2006/relationships/hyperlink" Target="https://internet.garant.ru/document/redirect/17520999/1068" TargetMode="External"/><Relationship Id="rId40" Type="http://schemas.openxmlformats.org/officeDocument/2006/relationships/header" Target="header17.xml"/><Relationship Id="rId45" Type="http://schemas.openxmlformats.org/officeDocument/2006/relationships/header" Target="header22.xml"/><Relationship Id="rId53" Type="http://schemas.openxmlformats.org/officeDocument/2006/relationships/header" Target="header30.xml"/><Relationship Id="rId58" Type="http://schemas.openxmlformats.org/officeDocument/2006/relationships/header" Target="header35.xml"/><Relationship Id="rId66" Type="http://schemas.openxmlformats.org/officeDocument/2006/relationships/hyperlink" Target="https://internet.garant.ru/document/redirect/12184522/54" TargetMode="External"/><Relationship Id="rId74" Type="http://schemas.openxmlformats.org/officeDocument/2006/relationships/header" Target="header48.xml"/><Relationship Id="rId79" Type="http://schemas.openxmlformats.org/officeDocument/2006/relationships/footer" Target="footer2.xml"/><Relationship Id="rId87" Type="http://schemas.openxmlformats.org/officeDocument/2006/relationships/hyperlink" Target="https://login.consultant.ru/link/?req=doc&amp;base=LAW&amp;n=406224&amp;dst=290&amp;field=134&amp;date=08.09.2022" TargetMode="External"/><Relationship Id="rId102" Type="http://schemas.openxmlformats.org/officeDocument/2006/relationships/hyperlink" Target="mailto:alatr.priem@cap.ru" TargetMode="External"/><Relationship Id="rId110" Type="http://schemas.openxmlformats.org/officeDocument/2006/relationships/header" Target="header68.xml"/><Relationship Id="rId115" Type="http://schemas.openxmlformats.org/officeDocument/2006/relationships/hyperlink" Target="https://alatr-mo.cap.ru/contacts" TargetMode="External"/><Relationship Id="rId5" Type="http://schemas.openxmlformats.org/officeDocument/2006/relationships/webSettings" Target="webSettings.xml"/><Relationship Id="rId61" Type="http://schemas.openxmlformats.org/officeDocument/2006/relationships/header" Target="header38.xml"/><Relationship Id="rId82" Type="http://schemas.openxmlformats.org/officeDocument/2006/relationships/hyperlink" Target="https://login.consultant.ru/link/?req=doc&amp;base=LAW&amp;n=406224&amp;dst=100354&amp;field=134&amp;date=08.09.2022" TargetMode="External"/><Relationship Id="rId90" Type="http://schemas.openxmlformats.org/officeDocument/2006/relationships/header" Target="header53.xml"/><Relationship Id="rId95" Type="http://schemas.openxmlformats.org/officeDocument/2006/relationships/header" Target="header58.xml"/><Relationship Id="rId19" Type="http://schemas.openxmlformats.org/officeDocument/2006/relationships/header" Target="header9.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yperlink" Target="https://internet.garant.ru/document/redirect/17520999/1068" TargetMode="External"/><Relationship Id="rId30" Type="http://schemas.openxmlformats.org/officeDocument/2006/relationships/hyperlink" Target="https://internet.garant.ru/document/redirect/10164504/3" TargetMode="External"/><Relationship Id="rId35" Type="http://schemas.openxmlformats.org/officeDocument/2006/relationships/hyperlink" Target="https://internet.garant.ru/document/redirect/12141483/1000" TargetMode="External"/><Relationship Id="rId43" Type="http://schemas.openxmlformats.org/officeDocument/2006/relationships/header" Target="header20.xml"/><Relationship Id="rId48" Type="http://schemas.openxmlformats.org/officeDocument/2006/relationships/header" Target="header25.xml"/><Relationship Id="rId56" Type="http://schemas.openxmlformats.org/officeDocument/2006/relationships/header" Target="header33.xml"/><Relationship Id="rId64" Type="http://schemas.openxmlformats.org/officeDocument/2006/relationships/hyperlink" Target="https://internet.garant.ru/document/redirect/12184522/21" TargetMode="External"/><Relationship Id="rId69" Type="http://schemas.openxmlformats.org/officeDocument/2006/relationships/header" Target="header43.xml"/><Relationship Id="rId77" Type="http://schemas.openxmlformats.org/officeDocument/2006/relationships/header" Target="header51.xml"/><Relationship Id="rId100" Type="http://schemas.openxmlformats.org/officeDocument/2006/relationships/footer" Target="footer4.xml"/><Relationship Id="rId105" Type="http://schemas.openxmlformats.org/officeDocument/2006/relationships/header" Target="header65.xml"/><Relationship Id="rId113" Type="http://schemas.openxmlformats.org/officeDocument/2006/relationships/header" Target="header70.xml"/><Relationship Id="rId11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8.xml"/><Relationship Id="rId72" Type="http://schemas.openxmlformats.org/officeDocument/2006/relationships/header" Target="header46.xml"/><Relationship Id="rId80" Type="http://schemas.openxmlformats.org/officeDocument/2006/relationships/footer" Target="footer3.xml"/><Relationship Id="rId85" Type="http://schemas.openxmlformats.org/officeDocument/2006/relationships/hyperlink" Target="https://login.consultant.ru/link/?req=doc&amp;base=LAW&amp;n=406224&amp;dst=100354&amp;field=134&amp;date=08.09.2022" TargetMode="External"/><Relationship Id="rId93" Type="http://schemas.openxmlformats.org/officeDocument/2006/relationships/header" Target="header56.xml"/><Relationship Id="rId98" Type="http://schemas.openxmlformats.org/officeDocument/2006/relationships/header" Target="header6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hyperlink" Target="https://internet.garant.ru/document/redirect/12141483/1000" TargetMode="External"/><Relationship Id="rId33" Type="http://schemas.openxmlformats.org/officeDocument/2006/relationships/hyperlink" Target="https://internet.garant.ru/document/redirect/17520999/1068" TargetMode="External"/><Relationship Id="rId38" Type="http://schemas.openxmlformats.org/officeDocument/2006/relationships/header" Target="header15.xml"/><Relationship Id="rId46" Type="http://schemas.openxmlformats.org/officeDocument/2006/relationships/header" Target="header23.xml"/><Relationship Id="rId59" Type="http://schemas.openxmlformats.org/officeDocument/2006/relationships/header" Target="header36.xml"/><Relationship Id="rId67" Type="http://schemas.openxmlformats.org/officeDocument/2006/relationships/header" Target="header41.xml"/><Relationship Id="rId103" Type="http://schemas.openxmlformats.org/officeDocument/2006/relationships/hyperlink" Target="mailto:mfc@cap.ru" TargetMode="External"/><Relationship Id="rId108" Type="http://schemas.openxmlformats.org/officeDocument/2006/relationships/hyperlink" Target="https://internet.garant.ru/" TargetMode="External"/><Relationship Id="rId116" Type="http://schemas.openxmlformats.org/officeDocument/2006/relationships/hyperlink" Target="mailto:alatr.priem@cap.ru" TargetMode="External"/><Relationship Id="rId20" Type="http://schemas.openxmlformats.org/officeDocument/2006/relationships/header" Target="header10.xml"/><Relationship Id="rId41" Type="http://schemas.openxmlformats.org/officeDocument/2006/relationships/header" Target="header18.xml"/><Relationship Id="rId54" Type="http://schemas.openxmlformats.org/officeDocument/2006/relationships/header" Target="header31.xml"/><Relationship Id="rId62" Type="http://schemas.openxmlformats.org/officeDocument/2006/relationships/header" Target="header39.xml"/><Relationship Id="rId70" Type="http://schemas.openxmlformats.org/officeDocument/2006/relationships/header" Target="header44.xml"/><Relationship Id="rId75" Type="http://schemas.openxmlformats.org/officeDocument/2006/relationships/header" Target="header49.xml"/><Relationship Id="rId83" Type="http://schemas.openxmlformats.org/officeDocument/2006/relationships/hyperlink" Target="https://login.consultant.ru/link/?req=doc&amp;base=LAW&amp;n=406224&amp;dst=100354&amp;field=134&amp;date=08.09.2022" TargetMode="External"/><Relationship Id="rId88" Type="http://schemas.openxmlformats.org/officeDocument/2006/relationships/hyperlink" Target="https://login.consultant.ru/link/?req=doc&amp;base=LAW&amp;n=406224&amp;dst=100354&amp;field=134&amp;date=08.09.2022" TargetMode="External"/><Relationship Id="rId91" Type="http://schemas.openxmlformats.org/officeDocument/2006/relationships/header" Target="header54.xml"/><Relationship Id="rId96" Type="http://schemas.openxmlformats.org/officeDocument/2006/relationships/header" Target="header59.xml"/><Relationship Id="rId111" Type="http://schemas.openxmlformats.org/officeDocument/2006/relationships/header" Target="header6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12141483/1000" TargetMode="External"/><Relationship Id="rId49" Type="http://schemas.openxmlformats.org/officeDocument/2006/relationships/header" Target="header26.xml"/><Relationship Id="rId57" Type="http://schemas.openxmlformats.org/officeDocument/2006/relationships/header" Target="header34.xml"/><Relationship Id="rId106" Type="http://schemas.openxmlformats.org/officeDocument/2006/relationships/header" Target="header66.xml"/><Relationship Id="rId114" Type="http://schemas.openxmlformats.org/officeDocument/2006/relationships/header" Target="header71.xml"/><Relationship Id="rId119"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s://internet.garant.ru/document/redirect/17520999/1068" TargetMode="External"/><Relationship Id="rId44" Type="http://schemas.openxmlformats.org/officeDocument/2006/relationships/header" Target="header21.xml"/><Relationship Id="rId52" Type="http://schemas.openxmlformats.org/officeDocument/2006/relationships/header" Target="header29.xml"/><Relationship Id="rId60" Type="http://schemas.openxmlformats.org/officeDocument/2006/relationships/header" Target="header37.xml"/><Relationship Id="rId65" Type="http://schemas.openxmlformats.org/officeDocument/2006/relationships/hyperlink" Target="https://internet.garant.ru/document/redirect/17520999/1068" TargetMode="External"/><Relationship Id="rId73" Type="http://schemas.openxmlformats.org/officeDocument/2006/relationships/header" Target="header47.xml"/><Relationship Id="rId78" Type="http://schemas.openxmlformats.org/officeDocument/2006/relationships/footer" Target="footer1.xml"/><Relationship Id="rId81" Type="http://schemas.openxmlformats.org/officeDocument/2006/relationships/hyperlink" Target="https://login.consultant.ru/link/?req=doc&amp;base=LAW&amp;n=406224&amp;dst=244&amp;field=134&amp;date=08.09.2022" TargetMode="External"/><Relationship Id="rId86" Type="http://schemas.openxmlformats.org/officeDocument/2006/relationships/hyperlink" Target="https://login.consultant.ru/link/?req=doc&amp;base=LAW&amp;n=406224&amp;dst=100354&amp;field=134&amp;date=08.09.2022" TargetMode="External"/><Relationship Id="rId94" Type="http://schemas.openxmlformats.org/officeDocument/2006/relationships/header" Target="header57.xml"/><Relationship Id="rId99" Type="http://schemas.openxmlformats.org/officeDocument/2006/relationships/header" Target="header62.xml"/><Relationship Id="rId101" Type="http://schemas.openxmlformats.org/officeDocument/2006/relationships/header" Target="header63.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eader" Target="header4.xml"/><Relationship Id="rId18" Type="http://schemas.openxmlformats.org/officeDocument/2006/relationships/header" Target="header8.xml"/><Relationship Id="rId39" Type="http://schemas.openxmlformats.org/officeDocument/2006/relationships/header" Target="header16.xml"/><Relationship Id="rId109" Type="http://schemas.openxmlformats.org/officeDocument/2006/relationships/header" Target="header67.xml"/><Relationship Id="rId34" Type="http://schemas.openxmlformats.org/officeDocument/2006/relationships/hyperlink" Target="https://internet.garant.ru/document/redirect/12184522/54" TargetMode="External"/><Relationship Id="rId50" Type="http://schemas.openxmlformats.org/officeDocument/2006/relationships/header" Target="header27.xml"/><Relationship Id="rId55" Type="http://schemas.openxmlformats.org/officeDocument/2006/relationships/header" Target="header32.xml"/><Relationship Id="rId76" Type="http://schemas.openxmlformats.org/officeDocument/2006/relationships/header" Target="header50.xml"/><Relationship Id="rId97" Type="http://schemas.openxmlformats.org/officeDocument/2006/relationships/header" Target="header60.xml"/><Relationship Id="rId104" Type="http://schemas.openxmlformats.org/officeDocument/2006/relationships/header" Target="header64.xml"/><Relationship Id="rId7" Type="http://schemas.openxmlformats.org/officeDocument/2006/relationships/endnotes" Target="endnotes.xml"/><Relationship Id="rId71" Type="http://schemas.openxmlformats.org/officeDocument/2006/relationships/header" Target="header45.xml"/><Relationship Id="rId92" Type="http://schemas.openxmlformats.org/officeDocument/2006/relationships/header" Target="header55.xml"/><Relationship Id="rId2" Type="http://schemas.openxmlformats.org/officeDocument/2006/relationships/styles" Target="styles.xml"/><Relationship Id="rId29" Type="http://schemas.openxmlformats.org/officeDocument/2006/relationships/hyperlink" Target="https://internet.garant.ru/document/redirect/101645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270</Pages>
  <Words>224867</Words>
  <Characters>1281744</Characters>
  <Application>Microsoft Office Word</Application>
  <DocSecurity>0</DocSecurity>
  <Lines>10681</Lines>
  <Paragraphs>3007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2025-12-03T13:19:00Z</dcterms:created>
  <dcterms:modified xsi:type="dcterms:W3CDTF">2025-12-03T13:19:00Z</dcterms:modified>
</cp:coreProperties>
</file>