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459" w:type="dxa"/>
        <w:tblLook w:val="01E0" w:firstRow="1" w:lastRow="1" w:firstColumn="1" w:lastColumn="1" w:noHBand="0" w:noVBand="0"/>
      </w:tblPr>
      <w:tblGrid>
        <w:gridCol w:w="4111"/>
        <w:gridCol w:w="1701"/>
        <w:gridCol w:w="4394"/>
      </w:tblGrid>
      <w:tr w:rsidR="00FB2B25" w:rsidRPr="006F624C" w:rsidTr="00A504A4">
        <w:tc>
          <w:tcPr>
            <w:tcW w:w="4111" w:type="dxa"/>
          </w:tcPr>
          <w:p w:rsidR="00FB2B25" w:rsidRPr="006F624C" w:rsidRDefault="00FB2B25" w:rsidP="00A504A4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8"/>
                <w:lang w:eastAsia="ru-RU"/>
              </w:rPr>
            </w:pPr>
            <w:proofErr w:type="spellStart"/>
            <w:r w:rsidRPr="006F624C">
              <w:rPr>
                <w:rFonts w:ascii="Times New Roman" w:hAnsi="Times New Roman"/>
                <w:b/>
                <w:bCs/>
                <w:iCs/>
                <w:sz w:val="24"/>
                <w:szCs w:val="28"/>
                <w:lang w:eastAsia="ru-RU"/>
              </w:rPr>
              <w:t>Чёваш</w:t>
            </w:r>
            <w:proofErr w:type="spellEnd"/>
            <w:r w:rsidRPr="006F624C">
              <w:rPr>
                <w:rFonts w:ascii="Times New Roman" w:hAnsi="Times New Roman"/>
                <w:b/>
                <w:bCs/>
                <w:iCs/>
                <w:sz w:val="24"/>
                <w:szCs w:val="28"/>
                <w:lang w:eastAsia="ru-RU"/>
              </w:rPr>
              <w:t xml:space="preserve"> Республики</w:t>
            </w:r>
          </w:p>
          <w:p w:rsidR="00FB2B25" w:rsidRPr="006F624C" w:rsidRDefault="00FB2B25" w:rsidP="00A50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proofErr w:type="spellStart"/>
            <w:r w:rsidRPr="006F624C">
              <w:rPr>
                <w:rFonts w:ascii="Times New Roman" w:hAnsi="Times New Roman"/>
                <w:b/>
                <w:bCs/>
                <w:sz w:val="24"/>
                <w:szCs w:val="28"/>
              </w:rPr>
              <w:t>Елч</w:t>
            </w:r>
            <w:proofErr w:type="gramStart"/>
            <w:r w:rsidRPr="006F624C">
              <w:rPr>
                <w:rFonts w:ascii="Times New Roman" w:hAnsi="Times New Roman"/>
                <w:b/>
                <w:bCs/>
                <w:sz w:val="24"/>
                <w:szCs w:val="28"/>
              </w:rPr>
              <w:t>.к</w:t>
            </w:r>
            <w:proofErr w:type="spellEnd"/>
            <w:proofErr w:type="gramEnd"/>
            <w:r w:rsidRPr="006F624C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6F624C">
              <w:rPr>
                <w:rFonts w:ascii="Times New Roman" w:hAnsi="Times New Roman"/>
                <w:b/>
                <w:bCs/>
                <w:sz w:val="24"/>
                <w:szCs w:val="28"/>
              </w:rPr>
              <w:t>муниципаллё</w:t>
            </w:r>
            <w:proofErr w:type="spellEnd"/>
          </w:p>
          <w:p w:rsidR="00FB2B25" w:rsidRPr="006F624C" w:rsidRDefault="00FB2B25" w:rsidP="00A504A4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6F624C">
              <w:rPr>
                <w:rFonts w:ascii="Times New Roman" w:hAnsi="Times New Roman"/>
                <w:b/>
                <w:bCs/>
                <w:sz w:val="24"/>
                <w:szCs w:val="28"/>
              </w:rPr>
              <w:t>округ.</w:t>
            </w:r>
          </w:p>
          <w:p w:rsidR="00FB2B25" w:rsidRPr="006F624C" w:rsidRDefault="00FB2B25" w:rsidP="00A504A4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FB2B25" w:rsidRPr="006F624C" w:rsidRDefault="00FB2B25" w:rsidP="00A50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proofErr w:type="spellStart"/>
            <w:r w:rsidRPr="006F624C">
              <w:rPr>
                <w:rFonts w:ascii="Times New Roman" w:hAnsi="Times New Roman"/>
                <w:b/>
                <w:bCs/>
                <w:sz w:val="24"/>
                <w:szCs w:val="28"/>
              </w:rPr>
              <w:t>Елч</w:t>
            </w:r>
            <w:proofErr w:type="gramStart"/>
            <w:r w:rsidRPr="006F624C">
              <w:rPr>
                <w:rFonts w:ascii="Times New Roman" w:hAnsi="Times New Roman"/>
                <w:b/>
                <w:bCs/>
                <w:sz w:val="24"/>
                <w:szCs w:val="28"/>
              </w:rPr>
              <w:t>.к</w:t>
            </w:r>
            <w:proofErr w:type="spellEnd"/>
            <w:proofErr w:type="gramEnd"/>
            <w:r w:rsidRPr="006F624C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6F624C">
              <w:rPr>
                <w:rFonts w:ascii="Times New Roman" w:hAnsi="Times New Roman"/>
                <w:b/>
                <w:bCs/>
                <w:sz w:val="24"/>
                <w:szCs w:val="28"/>
              </w:rPr>
              <w:t>муниципаллё</w:t>
            </w:r>
            <w:proofErr w:type="spellEnd"/>
          </w:p>
          <w:p w:rsidR="00FB2B25" w:rsidRPr="006F624C" w:rsidRDefault="00FB2B25" w:rsidP="00A504A4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proofErr w:type="spellStart"/>
            <w:r w:rsidRPr="006F624C">
              <w:rPr>
                <w:rFonts w:ascii="Times New Roman" w:hAnsi="Times New Roman"/>
                <w:b/>
                <w:bCs/>
                <w:sz w:val="24"/>
                <w:szCs w:val="28"/>
              </w:rPr>
              <w:t>округ</w:t>
            </w:r>
            <w:proofErr w:type="gramStart"/>
            <w:r w:rsidRPr="006F624C">
              <w:rPr>
                <w:rFonts w:ascii="Times New Roman" w:hAnsi="Times New Roman"/>
                <w:b/>
                <w:bCs/>
                <w:sz w:val="24"/>
                <w:szCs w:val="28"/>
              </w:rPr>
              <w:t>.н</w:t>
            </w:r>
            <w:proofErr w:type="spellEnd"/>
            <w:proofErr w:type="gramEnd"/>
          </w:p>
          <w:p w:rsidR="00FB2B25" w:rsidRPr="006F624C" w:rsidRDefault="00FB2B25" w:rsidP="00A504A4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6F624C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администраций.</w:t>
            </w:r>
          </w:p>
          <w:p w:rsidR="00FB2B25" w:rsidRPr="006F624C" w:rsidRDefault="00FB2B25" w:rsidP="00A504A4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F624C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ЙЫШЁНУ</w:t>
            </w:r>
          </w:p>
          <w:p w:rsidR="00FB2B25" w:rsidRPr="006F624C" w:rsidRDefault="00FB2B25" w:rsidP="00A504A4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FB2B25" w:rsidRPr="006F624C" w:rsidRDefault="00FB2B25" w:rsidP="00A504A4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F624C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2023                        - </w:t>
            </w:r>
            <w:proofErr w:type="spellStart"/>
            <w:r w:rsidRPr="006F624C">
              <w:rPr>
                <w:rFonts w:ascii="Times New Roman" w:hAnsi="Times New Roman"/>
                <w:sz w:val="24"/>
                <w:szCs w:val="28"/>
                <w:lang w:eastAsia="ru-RU"/>
              </w:rPr>
              <w:t>м.ш</w:t>
            </w:r>
            <w:proofErr w:type="spellEnd"/>
            <w:r w:rsidRPr="006F624C">
              <w:rPr>
                <w:rFonts w:ascii="Times New Roman" w:hAnsi="Times New Roman"/>
                <w:sz w:val="24"/>
                <w:szCs w:val="28"/>
                <w:lang w:eastAsia="ru-RU"/>
              </w:rPr>
              <w:t>. №</w:t>
            </w:r>
          </w:p>
          <w:p w:rsidR="00FB2B25" w:rsidRPr="006F624C" w:rsidRDefault="00FB2B25" w:rsidP="00A504A4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FB2B25" w:rsidRPr="006F624C" w:rsidRDefault="00FB2B25" w:rsidP="00A504A4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6F624C">
              <w:rPr>
                <w:rFonts w:ascii="Times New Roman" w:hAnsi="Times New Roman"/>
                <w:sz w:val="24"/>
                <w:szCs w:val="28"/>
                <w:lang w:eastAsia="ru-RU"/>
              </w:rPr>
              <w:t>Елч</w:t>
            </w:r>
            <w:proofErr w:type="gramStart"/>
            <w:r w:rsidRPr="006F624C">
              <w:rPr>
                <w:rFonts w:ascii="Times New Roman" w:hAnsi="Times New Roman"/>
                <w:sz w:val="24"/>
                <w:szCs w:val="28"/>
                <w:lang w:eastAsia="ru-RU"/>
              </w:rPr>
              <w:t>.к</w:t>
            </w:r>
            <w:proofErr w:type="spellEnd"/>
            <w:proofErr w:type="gramEnd"/>
            <w:r w:rsidRPr="006F624C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ял.</w:t>
            </w:r>
          </w:p>
        </w:tc>
        <w:tc>
          <w:tcPr>
            <w:tcW w:w="1701" w:type="dxa"/>
          </w:tcPr>
          <w:p w:rsidR="00FB2B25" w:rsidRPr="006F624C" w:rsidRDefault="00FB2B25" w:rsidP="00A504A4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716280" cy="922020"/>
                  <wp:effectExtent l="0" t="0" r="7620" b="0"/>
                  <wp:docPr id="1" name="Рисунок 1" descr="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FB2B25" w:rsidRPr="006F624C" w:rsidRDefault="00FB2B25" w:rsidP="00A504A4">
            <w:pPr>
              <w:tabs>
                <w:tab w:val="left" w:pos="241"/>
                <w:tab w:val="left" w:pos="896"/>
              </w:tabs>
              <w:spacing w:after="0" w:line="240" w:lineRule="auto"/>
              <w:ind w:left="459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6F624C">
              <w:rPr>
                <w:rFonts w:ascii="Times New Roman" w:hAnsi="Times New Roman"/>
                <w:b/>
                <w:bCs/>
                <w:iCs/>
                <w:sz w:val="24"/>
                <w:szCs w:val="28"/>
                <w:lang w:eastAsia="ru-RU"/>
              </w:rPr>
              <w:t>Чувашская  Республика</w:t>
            </w:r>
          </w:p>
          <w:p w:rsidR="00FB2B25" w:rsidRPr="006F624C" w:rsidRDefault="00FB2B25" w:rsidP="00A504A4">
            <w:pPr>
              <w:tabs>
                <w:tab w:val="left" w:pos="317"/>
                <w:tab w:val="left" w:pos="896"/>
              </w:tabs>
              <w:spacing w:after="0" w:line="240" w:lineRule="auto"/>
              <w:ind w:left="45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proofErr w:type="spellStart"/>
            <w:r w:rsidRPr="006F624C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Яльчикский</w:t>
            </w:r>
            <w:proofErr w:type="spellEnd"/>
            <w:r w:rsidRPr="006F624C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 xml:space="preserve">                                                                         муниципальный округ</w:t>
            </w:r>
          </w:p>
          <w:p w:rsidR="00FB2B25" w:rsidRPr="006F624C" w:rsidRDefault="00FB2B25" w:rsidP="00A504A4">
            <w:pPr>
              <w:tabs>
                <w:tab w:val="left" w:pos="241"/>
                <w:tab w:val="left" w:pos="896"/>
              </w:tabs>
              <w:spacing w:after="0" w:line="240" w:lineRule="auto"/>
              <w:ind w:left="45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  <w:p w:rsidR="00FB2B25" w:rsidRPr="006F624C" w:rsidRDefault="00FB2B25" w:rsidP="00A504A4">
            <w:pPr>
              <w:tabs>
                <w:tab w:val="left" w:pos="241"/>
                <w:tab w:val="left" w:pos="896"/>
              </w:tabs>
              <w:spacing w:after="0" w:line="240" w:lineRule="auto"/>
              <w:ind w:left="45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6F624C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Администрация</w:t>
            </w:r>
          </w:p>
          <w:p w:rsidR="00FB2B25" w:rsidRPr="006F624C" w:rsidRDefault="00FB2B25" w:rsidP="00A504A4">
            <w:pPr>
              <w:tabs>
                <w:tab w:val="left" w:pos="175"/>
                <w:tab w:val="left" w:pos="241"/>
              </w:tabs>
              <w:spacing w:after="0" w:line="240" w:lineRule="auto"/>
              <w:ind w:left="45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proofErr w:type="spellStart"/>
            <w:r w:rsidRPr="006F624C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Яльчикского</w:t>
            </w:r>
            <w:proofErr w:type="spellEnd"/>
            <w:r w:rsidRPr="006F624C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 xml:space="preserve"> муниципального округа</w:t>
            </w:r>
          </w:p>
          <w:p w:rsidR="00FB2B25" w:rsidRPr="006F624C" w:rsidRDefault="00FB2B25" w:rsidP="00A504A4">
            <w:pPr>
              <w:keepNext/>
              <w:tabs>
                <w:tab w:val="left" w:pos="241"/>
                <w:tab w:val="left" w:pos="896"/>
              </w:tabs>
              <w:spacing w:after="0" w:line="240" w:lineRule="auto"/>
              <w:ind w:left="459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6F624C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ПОСТАНОВЛЕНИЕ  </w:t>
            </w:r>
          </w:p>
          <w:p w:rsidR="00FB2B25" w:rsidRPr="006F624C" w:rsidRDefault="00FB2B25" w:rsidP="00A504A4">
            <w:pPr>
              <w:tabs>
                <w:tab w:val="left" w:pos="241"/>
                <w:tab w:val="left" w:pos="896"/>
              </w:tabs>
              <w:spacing w:after="0" w:line="240" w:lineRule="auto"/>
              <w:ind w:left="459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FB2B25" w:rsidRPr="006F624C" w:rsidRDefault="00FB2B25" w:rsidP="00A504A4">
            <w:pPr>
              <w:tabs>
                <w:tab w:val="left" w:pos="241"/>
                <w:tab w:val="left" w:pos="896"/>
              </w:tabs>
              <w:spacing w:after="0" w:line="240" w:lineRule="auto"/>
              <w:ind w:left="459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F624C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«      » января 2023 г. № </w:t>
            </w:r>
          </w:p>
          <w:p w:rsidR="00FB2B25" w:rsidRPr="006F624C" w:rsidRDefault="00FB2B25" w:rsidP="00A504A4">
            <w:pPr>
              <w:tabs>
                <w:tab w:val="left" w:pos="241"/>
                <w:tab w:val="left" w:pos="896"/>
              </w:tabs>
              <w:spacing w:after="0" w:line="240" w:lineRule="auto"/>
              <w:ind w:left="459"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FB2B25" w:rsidRPr="006F624C" w:rsidRDefault="00FB2B25" w:rsidP="00A504A4">
            <w:pPr>
              <w:tabs>
                <w:tab w:val="left" w:pos="241"/>
                <w:tab w:val="left" w:pos="896"/>
              </w:tabs>
              <w:spacing w:after="0" w:line="240" w:lineRule="auto"/>
              <w:ind w:left="459"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F624C">
              <w:rPr>
                <w:rFonts w:ascii="Times New Roman" w:hAnsi="Times New Roman"/>
                <w:sz w:val="24"/>
                <w:szCs w:val="28"/>
                <w:lang w:eastAsia="ru-RU"/>
              </w:rPr>
              <w:t>село Яльчики</w:t>
            </w:r>
          </w:p>
        </w:tc>
      </w:tr>
    </w:tbl>
    <w:p w:rsidR="0083003A" w:rsidRDefault="00123C6D" w:rsidP="0083003A">
      <w:pPr>
        <w:jc w:val="both"/>
        <w:rPr>
          <w:rFonts w:asciiTheme="minorHAnsi" w:hAnsiTheme="minorHAnsi"/>
          <w:sz w:val="20"/>
          <w:szCs w:val="28"/>
        </w:rPr>
      </w:pPr>
      <w:r>
        <w:t xml:space="preserve">                                                         </w:t>
      </w:r>
      <w:r w:rsidRPr="00543E59">
        <w:rPr>
          <w:sz w:val="28"/>
          <w:szCs w:val="28"/>
        </w:rPr>
        <w:t xml:space="preserve"> </w:t>
      </w:r>
    </w:p>
    <w:p w:rsidR="00FB2B25" w:rsidRPr="006F624C" w:rsidRDefault="00FB2B25" w:rsidP="00FB2B25">
      <w:pPr>
        <w:spacing w:after="0" w:line="240" w:lineRule="auto"/>
        <w:ind w:right="4535"/>
        <w:jc w:val="both"/>
        <w:rPr>
          <w:rFonts w:ascii="Times New Roman" w:hAnsi="Times New Roman"/>
          <w:color w:val="000000"/>
          <w:sz w:val="28"/>
          <w:szCs w:val="28"/>
        </w:rPr>
      </w:pPr>
      <w:r w:rsidRPr="006F624C">
        <w:rPr>
          <w:rFonts w:ascii="Times New Roman" w:hAnsi="Times New Roman"/>
          <w:color w:val="000000"/>
          <w:sz w:val="28"/>
          <w:szCs w:val="28"/>
        </w:rPr>
        <w:t xml:space="preserve">О  муниципальной программе </w:t>
      </w:r>
      <w:proofErr w:type="spellStart"/>
      <w:r w:rsidRPr="006F624C">
        <w:rPr>
          <w:rFonts w:ascii="Times New Roman" w:hAnsi="Times New Roman"/>
          <w:color w:val="000000"/>
          <w:sz w:val="28"/>
          <w:szCs w:val="28"/>
        </w:rPr>
        <w:t>Яльчикского</w:t>
      </w:r>
      <w:proofErr w:type="spellEnd"/>
      <w:r w:rsidRPr="006F624C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Чувашской Республики  «</w:t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Обеспечение граждан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Яльчикского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Чувашской Республики доступным и комфортным жильем</w:t>
      </w:r>
      <w:r w:rsidRPr="006F624C">
        <w:rPr>
          <w:rFonts w:ascii="Times New Roman" w:hAnsi="Times New Roman"/>
          <w:color w:val="000000"/>
          <w:sz w:val="28"/>
          <w:szCs w:val="28"/>
        </w:rPr>
        <w:t xml:space="preserve">»  </w:t>
      </w:r>
    </w:p>
    <w:p w:rsidR="00FB2B25" w:rsidRPr="006F624C" w:rsidRDefault="00FB2B25" w:rsidP="00FB2B2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B2B25" w:rsidRDefault="00FB2B25" w:rsidP="00FB2B2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946A0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руководствуясь Уставом </w:t>
      </w:r>
      <w:proofErr w:type="spellStart"/>
      <w:r w:rsidRPr="000946A0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Pr="000946A0">
        <w:rPr>
          <w:rFonts w:ascii="Times New Roman" w:hAnsi="Times New Roman"/>
          <w:sz w:val="28"/>
          <w:szCs w:val="28"/>
        </w:rPr>
        <w:t xml:space="preserve"> муниципального округа Чувашской Республики администрация </w:t>
      </w:r>
      <w:proofErr w:type="spellStart"/>
      <w:r w:rsidRPr="000946A0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Pr="000946A0">
        <w:rPr>
          <w:rFonts w:ascii="Times New Roman" w:hAnsi="Times New Roman"/>
          <w:sz w:val="28"/>
          <w:szCs w:val="28"/>
        </w:rPr>
        <w:t xml:space="preserve"> муниципального округа Чувашской Республики  </w:t>
      </w:r>
      <w:proofErr w:type="gramStart"/>
      <w:r w:rsidRPr="000946A0">
        <w:rPr>
          <w:rFonts w:ascii="Times New Roman" w:hAnsi="Times New Roman"/>
          <w:sz w:val="28"/>
          <w:szCs w:val="28"/>
        </w:rPr>
        <w:t>п</w:t>
      </w:r>
      <w:proofErr w:type="gramEnd"/>
      <w:r w:rsidRPr="000946A0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FB2B25" w:rsidRPr="000946A0" w:rsidRDefault="00FB2B25" w:rsidP="00FB2B2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946A0">
        <w:rPr>
          <w:rFonts w:ascii="Times New Roman" w:hAnsi="Times New Roman"/>
          <w:sz w:val="28"/>
          <w:szCs w:val="28"/>
        </w:rPr>
        <w:t xml:space="preserve">1. Утвердить прилагаемую муниципальную программу </w:t>
      </w:r>
      <w:proofErr w:type="spellStart"/>
      <w:r w:rsidRPr="000946A0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Pr="000946A0">
        <w:rPr>
          <w:rFonts w:ascii="Times New Roman" w:hAnsi="Times New Roman"/>
          <w:sz w:val="28"/>
          <w:szCs w:val="28"/>
        </w:rPr>
        <w:t xml:space="preserve"> муниципального округа Чувашской Республики «</w:t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Обеспечение граждан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Яльчикского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Чувашской Республики доступным и комфортным жильем</w:t>
      </w:r>
      <w:r w:rsidRPr="000946A0">
        <w:rPr>
          <w:rFonts w:ascii="Times New Roman" w:hAnsi="Times New Roman"/>
          <w:sz w:val="28"/>
          <w:szCs w:val="28"/>
        </w:rPr>
        <w:t>» (далее – Муниципальная программа).</w:t>
      </w:r>
    </w:p>
    <w:p w:rsidR="00FB2B25" w:rsidRPr="008D77E7" w:rsidRDefault="00FB2B25" w:rsidP="008D77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46A0">
        <w:rPr>
          <w:rFonts w:ascii="Times New Roman" w:hAnsi="Times New Roman"/>
          <w:sz w:val="28"/>
          <w:szCs w:val="28"/>
        </w:rPr>
        <w:t xml:space="preserve">2. Финансовому отделу администрации </w:t>
      </w:r>
      <w:proofErr w:type="spellStart"/>
      <w:r w:rsidRPr="000946A0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Pr="000946A0">
        <w:rPr>
          <w:rFonts w:ascii="Times New Roman" w:hAnsi="Times New Roman"/>
          <w:sz w:val="28"/>
          <w:szCs w:val="28"/>
        </w:rPr>
        <w:t xml:space="preserve"> муниципального округа Чувашской </w:t>
      </w:r>
      <w:r w:rsidRPr="008D77E7">
        <w:rPr>
          <w:rFonts w:ascii="Times New Roman" w:hAnsi="Times New Roman"/>
          <w:sz w:val="28"/>
          <w:szCs w:val="28"/>
        </w:rPr>
        <w:t xml:space="preserve">Республики при формировании проекта бюджета </w:t>
      </w:r>
      <w:proofErr w:type="spellStart"/>
      <w:r w:rsidRPr="008D77E7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Pr="008D77E7">
        <w:rPr>
          <w:rFonts w:ascii="Times New Roman" w:hAnsi="Times New Roman"/>
          <w:sz w:val="28"/>
          <w:szCs w:val="28"/>
        </w:rPr>
        <w:t xml:space="preserve">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программы.</w:t>
      </w:r>
    </w:p>
    <w:p w:rsidR="00FB2B25" w:rsidRPr="008D77E7" w:rsidRDefault="00FB2B25" w:rsidP="008D77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77E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D77E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D77E7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Управление по благоустройству и развитию территорий администрации </w:t>
      </w:r>
      <w:proofErr w:type="spellStart"/>
      <w:r w:rsidRPr="008D77E7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Pr="008D77E7">
        <w:rPr>
          <w:rFonts w:ascii="Times New Roman" w:hAnsi="Times New Roman"/>
          <w:sz w:val="28"/>
          <w:szCs w:val="28"/>
        </w:rPr>
        <w:t xml:space="preserve"> муниципального округа Чувашской Республики.</w:t>
      </w:r>
    </w:p>
    <w:p w:rsidR="00FB2B25" w:rsidRPr="008D77E7" w:rsidRDefault="00FB2B25" w:rsidP="008D77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77E7">
        <w:rPr>
          <w:rFonts w:ascii="Times New Roman" w:hAnsi="Times New Roman"/>
          <w:sz w:val="28"/>
          <w:szCs w:val="28"/>
        </w:rPr>
        <w:t xml:space="preserve">4. Признать утратившими силу: </w:t>
      </w:r>
    </w:p>
    <w:p w:rsidR="008D77E7" w:rsidRPr="008D77E7" w:rsidRDefault="008D77E7" w:rsidP="008D77E7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62626"/>
          <w:sz w:val="28"/>
          <w:szCs w:val="28"/>
        </w:rPr>
      </w:pPr>
      <w:r w:rsidRPr="008D77E7">
        <w:rPr>
          <w:color w:val="262626"/>
          <w:sz w:val="28"/>
          <w:szCs w:val="28"/>
        </w:rPr>
        <w:t xml:space="preserve">постановление администрации </w:t>
      </w:r>
      <w:proofErr w:type="spellStart"/>
      <w:r w:rsidRPr="008D77E7">
        <w:rPr>
          <w:color w:val="262626"/>
          <w:sz w:val="28"/>
          <w:szCs w:val="28"/>
        </w:rPr>
        <w:t>Яльчикского</w:t>
      </w:r>
      <w:proofErr w:type="spellEnd"/>
      <w:r w:rsidRPr="008D77E7">
        <w:rPr>
          <w:color w:val="262626"/>
          <w:sz w:val="28"/>
          <w:szCs w:val="28"/>
        </w:rPr>
        <w:t xml:space="preserve"> района Чувашской Республики от 13.05.2019 № 322 «О муниципальной программе </w:t>
      </w:r>
      <w:proofErr w:type="spellStart"/>
      <w:r w:rsidRPr="008D77E7">
        <w:rPr>
          <w:color w:val="262626"/>
          <w:sz w:val="28"/>
          <w:szCs w:val="28"/>
        </w:rPr>
        <w:t>Яльчикского</w:t>
      </w:r>
      <w:proofErr w:type="spellEnd"/>
      <w:r w:rsidRPr="008D77E7">
        <w:rPr>
          <w:color w:val="262626"/>
          <w:sz w:val="28"/>
          <w:szCs w:val="28"/>
        </w:rPr>
        <w:t xml:space="preserve"> района Чувашской Республики «Обеспечение граждан </w:t>
      </w:r>
      <w:proofErr w:type="spellStart"/>
      <w:r w:rsidRPr="008D77E7">
        <w:rPr>
          <w:color w:val="262626"/>
          <w:sz w:val="28"/>
          <w:szCs w:val="28"/>
        </w:rPr>
        <w:t>Яльчикского</w:t>
      </w:r>
      <w:proofErr w:type="spellEnd"/>
      <w:r w:rsidRPr="008D77E7">
        <w:rPr>
          <w:color w:val="262626"/>
          <w:sz w:val="28"/>
          <w:szCs w:val="28"/>
        </w:rPr>
        <w:t xml:space="preserve"> района Чувашской Республики доступным и комфортным жильем»;</w:t>
      </w:r>
    </w:p>
    <w:p w:rsidR="008D77E7" w:rsidRPr="008D77E7" w:rsidRDefault="008D77E7" w:rsidP="008D77E7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62626"/>
          <w:sz w:val="28"/>
          <w:szCs w:val="28"/>
        </w:rPr>
      </w:pPr>
      <w:r w:rsidRPr="008D77E7">
        <w:rPr>
          <w:color w:val="262626"/>
          <w:sz w:val="28"/>
          <w:szCs w:val="28"/>
        </w:rPr>
        <w:t xml:space="preserve">постановление администрации </w:t>
      </w:r>
      <w:proofErr w:type="spellStart"/>
      <w:r w:rsidRPr="008D77E7">
        <w:rPr>
          <w:color w:val="262626"/>
          <w:sz w:val="28"/>
          <w:szCs w:val="28"/>
        </w:rPr>
        <w:t>Яльчикского</w:t>
      </w:r>
      <w:proofErr w:type="spellEnd"/>
      <w:r w:rsidRPr="008D77E7">
        <w:rPr>
          <w:color w:val="262626"/>
          <w:sz w:val="28"/>
          <w:szCs w:val="28"/>
        </w:rPr>
        <w:t xml:space="preserve"> района Чувашской Республики от 02.07.2019 № 401 «О внесении изменений в муниципальную программу </w:t>
      </w:r>
      <w:proofErr w:type="spellStart"/>
      <w:r w:rsidRPr="008D77E7">
        <w:rPr>
          <w:color w:val="262626"/>
          <w:sz w:val="28"/>
          <w:szCs w:val="28"/>
        </w:rPr>
        <w:t>Яльчикского</w:t>
      </w:r>
      <w:proofErr w:type="spellEnd"/>
      <w:r w:rsidRPr="008D77E7">
        <w:rPr>
          <w:color w:val="262626"/>
          <w:sz w:val="28"/>
          <w:szCs w:val="28"/>
        </w:rPr>
        <w:t xml:space="preserve"> района  Чувашской Республики «Обеспечение граждан </w:t>
      </w:r>
      <w:proofErr w:type="spellStart"/>
      <w:r w:rsidRPr="008D77E7">
        <w:rPr>
          <w:color w:val="262626"/>
          <w:sz w:val="28"/>
          <w:szCs w:val="28"/>
        </w:rPr>
        <w:t>Яльчикского</w:t>
      </w:r>
      <w:proofErr w:type="spellEnd"/>
      <w:r w:rsidRPr="008D77E7">
        <w:rPr>
          <w:color w:val="262626"/>
          <w:sz w:val="28"/>
          <w:szCs w:val="28"/>
        </w:rPr>
        <w:t xml:space="preserve"> района Чувашской Республики доступным и комфортным жильем»;</w:t>
      </w:r>
    </w:p>
    <w:p w:rsidR="008D77E7" w:rsidRPr="008D77E7" w:rsidRDefault="008D77E7" w:rsidP="008D77E7">
      <w:pPr>
        <w:pStyle w:val="2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62626"/>
          <w:sz w:val="28"/>
          <w:szCs w:val="28"/>
        </w:rPr>
      </w:pPr>
      <w:r w:rsidRPr="008D77E7">
        <w:rPr>
          <w:color w:val="262626"/>
          <w:sz w:val="28"/>
          <w:szCs w:val="28"/>
        </w:rPr>
        <w:lastRenderedPageBreak/>
        <w:t xml:space="preserve">постановление администрации </w:t>
      </w:r>
      <w:proofErr w:type="spellStart"/>
      <w:r w:rsidRPr="008D77E7">
        <w:rPr>
          <w:color w:val="262626"/>
          <w:sz w:val="28"/>
          <w:szCs w:val="28"/>
        </w:rPr>
        <w:t>Яльчикского</w:t>
      </w:r>
      <w:proofErr w:type="spellEnd"/>
      <w:r w:rsidRPr="008D77E7">
        <w:rPr>
          <w:color w:val="262626"/>
          <w:sz w:val="28"/>
          <w:szCs w:val="28"/>
        </w:rPr>
        <w:t xml:space="preserve"> района Чувашской Республики от 17.12.2019 № 760 «О внесении изменений в муниципальную программу </w:t>
      </w:r>
      <w:proofErr w:type="spellStart"/>
      <w:r w:rsidRPr="008D77E7">
        <w:rPr>
          <w:color w:val="262626"/>
          <w:sz w:val="28"/>
          <w:szCs w:val="28"/>
        </w:rPr>
        <w:t>Яльчикского</w:t>
      </w:r>
      <w:proofErr w:type="spellEnd"/>
      <w:r w:rsidRPr="008D77E7">
        <w:rPr>
          <w:color w:val="262626"/>
          <w:sz w:val="28"/>
          <w:szCs w:val="28"/>
        </w:rPr>
        <w:t xml:space="preserve"> района  Чувашской Республики «Обеспечение граждан </w:t>
      </w:r>
      <w:proofErr w:type="spellStart"/>
      <w:r w:rsidRPr="008D77E7">
        <w:rPr>
          <w:color w:val="262626"/>
          <w:sz w:val="28"/>
          <w:szCs w:val="28"/>
        </w:rPr>
        <w:t>Яльчикского</w:t>
      </w:r>
      <w:proofErr w:type="spellEnd"/>
      <w:r w:rsidRPr="008D77E7">
        <w:rPr>
          <w:color w:val="262626"/>
          <w:sz w:val="28"/>
          <w:szCs w:val="28"/>
        </w:rPr>
        <w:t xml:space="preserve"> района Чувашской Республики доступным и комфортным жильем»;</w:t>
      </w:r>
    </w:p>
    <w:p w:rsidR="008D77E7" w:rsidRPr="008D77E7" w:rsidRDefault="008D77E7" w:rsidP="008D77E7">
      <w:pPr>
        <w:pStyle w:val="2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62626"/>
          <w:sz w:val="28"/>
          <w:szCs w:val="28"/>
        </w:rPr>
      </w:pPr>
      <w:r w:rsidRPr="008D77E7">
        <w:rPr>
          <w:color w:val="262626"/>
          <w:sz w:val="28"/>
          <w:szCs w:val="28"/>
        </w:rPr>
        <w:t xml:space="preserve">постановление администрации </w:t>
      </w:r>
      <w:proofErr w:type="spellStart"/>
      <w:r w:rsidRPr="008D77E7">
        <w:rPr>
          <w:color w:val="262626"/>
          <w:sz w:val="28"/>
          <w:szCs w:val="28"/>
        </w:rPr>
        <w:t>Яльчикского</w:t>
      </w:r>
      <w:proofErr w:type="spellEnd"/>
      <w:r w:rsidRPr="008D77E7">
        <w:rPr>
          <w:color w:val="262626"/>
          <w:sz w:val="28"/>
          <w:szCs w:val="28"/>
        </w:rPr>
        <w:t xml:space="preserve"> района Чувашской Республики от 05.02.2020 № 54 «О внесении изменений в муниципальную программу </w:t>
      </w:r>
      <w:proofErr w:type="spellStart"/>
      <w:r w:rsidRPr="008D77E7">
        <w:rPr>
          <w:color w:val="262626"/>
          <w:sz w:val="28"/>
          <w:szCs w:val="28"/>
        </w:rPr>
        <w:t>Яльчикского</w:t>
      </w:r>
      <w:proofErr w:type="spellEnd"/>
      <w:r w:rsidRPr="008D77E7">
        <w:rPr>
          <w:color w:val="262626"/>
          <w:sz w:val="28"/>
          <w:szCs w:val="28"/>
        </w:rPr>
        <w:t xml:space="preserve"> района  Чувашской Республики «Обеспечение граждан </w:t>
      </w:r>
      <w:proofErr w:type="spellStart"/>
      <w:r w:rsidRPr="008D77E7">
        <w:rPr>
          <w:color w:val="262626"/>
          <w:sz w:val="28"/>
          <w:szCs w:val="28"/>
        </w:rPr>
        <w:t>Яльчикского</w:t>
      </w:r>
      <w:proofErr w:type="spellEnd"/>
      <w:r w:rsidRPr="008D77E7">
        <w:rPr>
          <w:color w:val="262626"/>
          <w:sz w:val="28"/>
          <w:szCs w:val="28"/>
        </w:rPr>
        <w:t xml:space="preserve"> района Чувашской Республики доступным и комфортным жильем»;</w:t>
      </w:r>
    </w:p>
    <w:p w:rsidR="008D77E7" w:rsidRPr="008D77E7" w:rsidRDefault="008D77E7" w:rsidP="008D77E7">
      <w:pPr>
        <w:pStyle w:val="2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62626"/>
          <w:sz w:val="28"/>
          <w:szCs w:val="28"/>
        </w:rPr>
      </w:pPr>
      <w:r w:rsidRPr="008D77E7">
        <w:rPr>
          <w:color w:val="262626"/>
          <w:sz w:val="28"/>
          <w:szCs w:val="28"/>
        </w:rPr>
        <w:t xml:space="preserve">постановление администрации </w:t>
      </w:r>
      <w:proofErr w:type="spellStart"/>
      <w:r w:rsidRPr="008D77E7">
        <w:rPr>
          <w:color w:val="262626"/>
          <w:sz w:val="28"/>
          <w:szCs w:val="28"/>
        </w:rPr>
        <w:t>Яльчикского</w:t>
      </w:r>
      <w:proofErr w:type="spellEnd"/>
      <w:r w:rsidRPr="008D77E7">
        <w:rPr>
          <w:color w:val="262626"/>
          <w:sz w:val="28"/>
          <w:szCs w:val="28"/>
        </w:rPr>
        <w:t xml:space="preserve"> района Чувашской Республики от 14.05.2020 № 240 «О внесении изменений в муниципальную программу </w:t>
      </w:r>
      <w:proofErr w:type="spellStart"/>
      <w:r w:rsidRPr="008D77E7">
        <w:rPr>
          <w:color w:val="262626"/>
          <w:sz w:val="28"/>
          <w:szCs w:val="28"/>
        </w:rPr>
        <w:t>Яльчикского</w:t>
      </w:r>
      <w:proofErr w:type="spellEnd"/>
      <w:r w:rsidRPr="008D77E7">
        <w:rPr>
          <w:color w:val="262626"/>
          <w:sz w:val="28"/>
          <w:szCs w:val="28"/>
        </w:rPr>
        <w:t xml:space="preserve"> района  Чувашской Республики «Обеспечение граждан </w:t>
      </w:r>
      <w:proofErr w:type="spellStart"/>
      <w:r w:rsidRPr="008D77E7">
        <w:rPr>
          <w:color w:val="262626"/>
          <w:sz w:val="28"/>
          <w:szCs w:val="28"/>
        </w:rPr>
        <w:t>Яльчикского</w:t>
      </w:r>
      <w:proofErr w:type="spellEnd"/>
      <w:r w:rsidRPr="008D77E7">
        <w:rPr>
          <w:color w:val="262626"/>
          <w:sz w:val="28"/>
          <w:szCs w:val="28"/>
        </w:rPr>
        <w:t xml:space="preserve"> района Чувашской Республики доступным и комфортным жильем»;</w:t>
      </w:r>
    </w:p>
    <w:p w:rsidR="008D77E7" w:rsidRPr="008D77E7" w:rsidRDefault="008D77E7" w:rsidP="008D77E7">
      <w:pPr>
        <w:pStyle w:val="2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62626"/>
          <w:sz w:val="28"/>
          <w:szCs w:val="28"/>
        </w:rPr>
      </w:pPr>
      <w:r w:rsidRPr="008D77E7">
        <w:rPr>
          <w:color w:val="262626"/>
          <w:sz w:val="28"/>
          <w:szCs w:val="28"/>
        </w:rPr>
        <w:t xml:space="preserve">постановление администрации </w:t>
      </w:r>
      <w:proofErr w:type="spellStart"/>
      <w:r w:rsidRPr="008D77E7">
        <w:rPr>
          <w:color w:val="262626"/>
          <w:sz w:val="28"/>
          <w:szCs w:val="28"/>
        </w:rPr>
        <w:t>Яльчикского</w:t>
      </w:r>
      <w:proofErr w:type="spellEnd"/>
      <w:r w:rsidRPr="008D77E7">
        <w:rPr>
          <w:color w:val="262626"/>
          <w:sz w:val="28"/>
          <w:szCs w:val="28"/>
        </w:rPr>
        <w:t xml:space="preserve"> района Чувашской Республики от 20.01.2021 № 29 «О внесении изменений в муниципальную программу </w:t>
      </w:r>
      <w:proofErr w:type="spellStart"/>
      <w:r w:rsidRPr="008D77E7">
        <w:rPr>
          <w:color w:val="262626"/>
          <w:sz w:val="28"/>
          <w:szCs w:val="28"/>
        </w:rPr>
        <w:t>Яльчикского</w:t>
      </w:r>
      <w:proofErr w:type="spellEnd"/>
      <w:r w:rsidRPr="008D77E7">
        <w:rPr>
          <w:color w:val="262626"/>
          <w:sz w:val="28"/>
          <w:szCs w:val="28"/>
        </w:rPr>
        <w:t xml:space="preserve"> района  Чувашской Республики «Обеспечение граждан </w:t>
      </w:r>
      <w:proofErr w:type="spellStart"/>
      <w:r w:rsidRPr="008D77E7">
        <w:rPr>
          <w:color w:val="262626"/>
          <w:sz w:val="28"/>
          <w:szCs w:val="28"/>
        </w:rPr>
        <w:t>Яльчикского</w:t>
      </w:r>
      <w:proofErr w:type="spellEnd"/>
      <w:r w:rsidRPr="008D77E7">
        <w:rPr>
          <w:color w:val="262626"/>
          <w:sz w:val="28"/>
          <w:szCs w:val="28"/>
        </w:rPr>
        <w:t xml:space="preserve"> района Чувашской Республики доступным и комфортным жильем»;</w:t>
      </w:r>
    </w:p>
    <w:p w:rsidR="008D77E7" w:rsidRPr="008D77E7" w:rsidRDefault="008D77E7" w:rsidP="008D77E7">
      <w:pPr>
        <w:pStyle w:val="2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62626"/>
          <w:sz w:val="28"/>
          <w:szCs w:val="28"/>
        </w:rPr>
      </w:pPr>
      <w:r w:rsidRPr="008D77E7">
        <w:rPr>
          <w:color w:val="262626"/>
          <w:sz w:val="28"/>
          <w:szCs w:val="28"/>
        </w:rPr>
        <w:t xml:space="preserve">постановление администрации </w:t>
      </w:r>
      <w:proofErr w:type="spellStart"/>
      <w:r w:rsidRPr="008D77E7">
        <w:rPr>
          <w:color w:val="262626"/>
          <w:sz w:val="28"/>
          <w:szCs w:val="28"/>
        </w:rPr>
        <w:t>Яльчикского</w:t>
      </w:r>
      <w:proofErr w:type="spellEnd"/>
      <w:r w:rsidRPr="008D77E7">
        <w:rPr>
          <w:color w:val="262626"/>
          <w:sz w:val="28"/>
          <w:szCs w:val="28"/>
        </w:rPr>
        <w:t xml:space="preserve"> района Чувашской Республики от 10.03.2021 № 112 «О внесении изменений в муниципальную программу </w:t>
      </w:r>
      <w:proofErr w:type="spellStart"/>
      <w:r w:rsidRPr="008D77E7">
        <w:rPr>
          <w:color w:val="262626"/>
          <w:sz w:val="28"/>
          <w:szCs w:val="28"/>
        </w:rPr>
        <w:t>Яльчикского</w:t>
      </w:r>
      <w:proofErr w:type="spellEnd"/>
      <w:r w:rsidRPr="008D77E7">
        <w:rPr>
          <w:color w:val="262626"/>
          <w:sz w:val="28"/>
          <w:szCs w:val="28"/>
        </w:rPr>
        <w:t xml:space="preserve"> района  Чувашской Республики «Обеспечение граждан </w:t>
      </w:r>
      <w:proofErr w:type="spellStart"/>
      <w:r w:rsidRPr="008D77E7">
        <w:rPr>
          <w:color w:val="262626"/>
          <w:sz w:val="28"/>
          <w:szCs w:val="28"/>
        </w:rPr>
        <w:t>Яльчикского</w:t>
      </w:r>
      <w:proofErr w:type="spellEnd"/>
      <w:r w:rsidRPr="008D77E7">
        <w:rPr>
          <w:color w:val="262626"/>
          <w:sz w:val="28"/>
          <w:szCs w:val="28"/>
        </w:rPr>
        <w:t xml:space="preserve"> района Чувашской Республики доступным и комфортным жильем»;</w:t>
      </w:r>
    </w:p>
    <w:p w:rsidR="008D77E7" w:rsidRPr="008D77E7" w:rsidRDefault="008D77E7" w:rsidP="008D77E7">
      <w:pPr>
        <w:pStyle w:val="2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62626"/>
          <w:sz w:val="28"/>
          <w:szCs w:val="28"/>
        </w:rPr>
      </w:pPr>
      <w:r w:rsidRPr="008D77E7">
        <w:rPr>
          <w:color w:val="262626"/>
          <w:sz w:val="28"/>
          <w:szCs w:val="28"/>
        </w:rPr>
        <w:t xml:space="preserve">постановление администрации </w:t>
      </w:r>
      <w:proofErr w:type="spellStart"/>
      <w:r w:rsidRPr="008D77E7">
        <w:rPr>
          <w:color w:val="262626"/>
          <w:sz w:val="28"/>
          <w:szCs w:val="28"/>
        </w:rPr>
        <w:t>Яльчикского</w:t>
      </w:r>
      <w:proofErr w:type="spellEnd"/>
      <w:r w:rsidRPr="008D77E7">
        <w:rPr>
          <w:color w:val="262626"/>
          <w:sz w:val="28"/>
          <w:szCs w:val="28"/>
        </w:rPr>
        <w:t xml:space="preserve"> района Чувашской Республики от 06.06.2021 № 297 «О внесении изменений в муниципальную программу </w:t>
      </w:r>
      <w:proofErr w:type="spellStart"/>
      <w:r w:rsidRPr="008D77E7">
        <w:rPr>
          <w:color w:val="262626"/>
          <w:sz w:val="28"/>
          <w:szCs w:val="28"/>
        </w:rPr>
        <w:t>Яльчикского</w:t>
      </w:r>
      <w:proofErr w:type="spellEnd"/>
      <w:r w:rsidRPr="008D77E7">
        <w:rPr>
          <w:color w:val="262626"/>
          <w:sz w:val="28"/>
          <w:szCs w:val="28"/>
        </w:rPr>
        <w:t xml:space="preserve"> района  Чувашской Республики «Обеспечение граждан </w:t>
      </w:r>
      <w:proofErr w:type="spellStart"/>
      <w:r w:rsidRPr="008D77E7">
        <w:rPr>
          <w:color w:val="262626"/>
          <w:sz w:val="28"/>
          <w:szCs w:val="28"/>
        </w:rPr>
        <w:t>Яльчикского</w:t>
      </w:r>
      <w:proofErr w:type="spellEnd"/>
      <w:r w:rsidRPr="008D77E7">
        <w:rPr>
          <w:color w:val="262626"/>
          <w:sz w:val="28"/>
          <w:szCs w:val="28"/>
        </w:rPr>
        <w:t xml:space="preserve"> района Чувашской Республики доступным и комфортным жильем»;</w:t>
      </w:r>
    </w:p>
    <w:p w:rsidR="008D77E7" w:rsidRPr="008D77E7" w:rsidRDefault="008D77E7" w:rsidP="008D77E7">
      <w:pPr>
        <w:pStyle w:val="2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62626"/>
          <w:sz w:val="28"/>
          <w:szCs w:val="28"/>
        </w:rPr>
      </w:pPr>
      <w:r w:rsidRPr="008D77E7">
        <w:rPr>
          <w:color w:val="262626"/>
          <w:sz w:val="28"/>
          <w:szCs w:val="28"/>
        </w:rPr>
        <w:t xml:space="preserve">постановление администрации </w:t>
      </w:r>
      <w:proofErr w:type="spellStart"/>
      <w:r w:rsidRPr="008D77E7">
        <w:rPr>
          <w:color w:val="262626"/>
          <w:sz w:val="28"/>
          <w:szCs w:val="28"/>
        </w:rPr>
        <w:t>Яльчикского</w:t>
      </w:r>
      <w:proofErr w:type="spellEnd"/>
      <w:r w:rsidRPr="008D77E7">
        <w:rPr>
          <w:color w:val="262626"/>
          <w:sz w:val="28"/>
          <w:szCs w:val="28"/>
        </w:rPr>
        <w:t xml:space="preserve"> района Чувашской Республики от 14.02.2022 № 85 «О внесении изменений в муниципальную программу </w:t>
      </w:r>
      <w:proofErr w:type="spellStart"/>
      <w:r w:rsidRPr="008D77E7">
        <w:rPr>
          <w:color w:val="262626"/>
          <w:sz w:val="28"/>
          <w:szCs w:val="28"/>
        </w:rPr>
        <w:t>Яльчикского</w:t>
      </w:r>
      <w:proofErr w:type="spellEnd"/>
      <w:r w:rsidRPr="008D77E7">
        <w:rPr>
          <w:color w:val="262626"/>
          <w:sz w:val="28"/>
          <w:szCs w:val="28"/>
        </w:rPr>
        <w:t xml:space="preserve"> района Чувашской Республики «Обеспечение граждан </w:t>
      </w:r>
      <w:proofErr w:type="spellStart"/>
      <w:r w:rsidRPr="008D77E7">
        <w:rPr>
          <w:color w:val="262626"/>
          <w:sz w:val="28"/>
          <w:szCs w:val="28"/>
        </w:rPr>
        <w:t>Яльчикского</w:t>
      </w:r>
      <w:proofErr w:type="spellEnd"/>
      <w:r w:rsidRPr="008D77E7">
        <w:rPr>
          <w:color w:val="262626"/>
          <w:sz w:val="28"/>
          <w:szCs w:val="28"/>
        </w:rPr>
        <w:t xml:space="preserve"> района Чувашской Республики доступным и комфортным жильем»;</w:t>
      </w:r>
    </w:p>
    <w:p w:rsidR="008D77E7" w:rsidRPr="008D77E7" w:rsidRDefault="008D77E7" w:rsidP="008D77E7">
      <w:pPr>
        <w:pStyle w:val="2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62626"/>
          <w:sz w:val="28"/>
          <w:szCs w:val="28"/>
        </w:rPr>
      </w:pPr>
      <w:r w:rsidRPr="008D77E7">
        <w:rPr>
          <w:color w:val="262626"/>
          <w:sz w:val="28"/>
          <w:szCs w:val="28"/>
        </w:rPr>
        <w:t xml:space="preserve">постановление администрации </w:t>
      </w:r>
      <w:proofErr w:type="spellStart"/>
      <w:r w:rsidRPr="008D77E7">
        <w:rPr>
          <w:color w:val="262626"/>
          <w:sz w:val="28"/>
          <w:szCs w:val="28"/>
        </w:rPr>
        <w:t>Яльчикского</w:t>
      </w:r>
      <w:proofErr w:type="spellEnd"/>
      <w:r w:rsidRPr="008D77E7">
        <w:rPr>
          <w:color w:val="262626"/>
          <w:sz w:val="28"/>
          <w:szCs w:val="28"/>
        </w:rPr>
        <w:t xml:space="preserve"> района Чувашской Республики от 29.06.2022 № 389 «О внесении изменений в муниципальную программу </w:t>
      </w:r>
      <w:proofErr w:type="spellStart"/>
      <w:r w:rsidRPr="008D77E7">
        <w:rPr>
          <w:color w:val="262626"/>
          <w:sz w:val="28"/>
          <w:szCs w:val="28"/>
        </w:rPr>
        <w:t>Яльчикского</w:t>
      </w:r>
      <w:proofErr w:type="spellEnd"/>
      <w:r w:rsidRPr="008D77E7">
        <w:rPr>
          <w:color w:val="262626"/>
          <w:sz w:val="28"/>
          <w:szCs w:val="28"/>
        </w:rPr>
        <w:t xml:space="preserve"> района Чувашской Республики «Обеспечение граждан </w:t>
      </w:r>
      <w:proofErr w:type="spellStart"/>
      <w:r w:rsidRPr="008D77E7">
        <w:rPr>
          <w:color w:val="262626"/>
          <w:sz w:val="28"/>
          <w:szCs w:val="28"/>
        </w:rPr>
        <w:t>Яльчикского</w:t>
      </w:r>
      <w:proofErr w:type="spellEnd"/>
      <w:r w:rsidRPr="008D77E7">
        <w:rPr>
          <w:color w:val="262626"/>
          <w:sz w:val="28"/>
          <w:szCs w:val="28"/>
        </w:rPr>
        <w:t xml:space="preserve"> района Чувашской Республики доступным и комфортным жильем».</w:t>
      </w:r>
    </w:p>
    <w:p w:rsidR="00FB2B25" w:rsidRPr="008D77E7" w:rsidRDefault="008D77E7" w:rsidP="008D77E7">
      <w:pPr>
        <w:pStyle w:val="2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D77E7">
        <w:rPr>
          <w:sz w:val="28"/>
          <w:szCs w:val="28"/>
        </w:rPr>
        <w:t xml:space="preserve"> </w:t>
      </w:r>
      <w:r w:rsidR="00FB2B25" w:rsidRPr="008D77E7">
        <w:rPr>
          <w:sz w:val="28"/>
          <w:szCs w:val="28"/>
        </w:rPr>
        <w:t xml:space="preserve">5. 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FB2B25" w:rsidRPr="008D77E7">
        <w:rPr>
          <w:sz w:val="28"/>
          <w:szCs w:val="28"/>
        </w:rPr>
        <w:t>Яльчикского</w:t>
      </w:r>
      <w:proofErr w:type="spellEnd"/>
      <w:r w:rsidR="00FB2B25" w:rsidRPr="008D77E7">
        <w:rPr>
          <w:sz w:val="28"/>
          <w:szCs w:val="28"/>
        </w:rPr>
        <w:t xml:space="preserve"> муниципального округа Чувашской Республики» и распространяется на правоотношения, возникшие с 1 января 2023 года. </w:t>
      </w:r>
    </w:p>
    <w:p w:rsidR="00FB2B25" w:rsidRPr="00A65666" w:rsidRDefault="00FB2B25" w:rsidP="00FB2B25">
      <w:pPr>
        <w:tabs>
          <w:tab w:val="num" w:pos="0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7"/>
          <w:szCs w:val="27"/>
        </w:rPr>
      </w:pPr>
    </w:p>
    <w:p w:rsidR="00FB2B25" w:rsidRPr="00A65666" w:rsidRDefault="00FB2B25" w:rsidP="00FB2B2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65666">
        <w:rPr>
          <w:rFonts w:ascii="Times New Roman" w:hAnsi="Times New Roman"/>
          <w:sz w:val="27"/>
          <w:szCs w:val="27"/>
        </w:rPr>
        <w:t xml:space="preserve">Глава </w:t>
      </w:r>
      <w:proofErr w:type="spellStart"/>
      <w:r w:rsidRPr="00A65666">
        <w:rPr>
          <w:rFonts w:ascii="Times New Roman" w:hAnsi="Times New Roman"/>
          <w:sz w:val="27"/>
          <w:szCs w:val="27"/>
        </w:rPr>
        <w:t>Яльчикского</w:t>
      </w:r>
      <w:proofErr w:type="spellEnd"/>
      <w:r w:rsidRPr="00A65666">
        <w:rPr>
          <w:rFonts w:ascii="Times New Roman" w:hAnsi="Times New Roman"/>
          <w:sz w:val="27"/>
          <w:szCs w:val="27"/>
        </w:rPr>
        <w:t xml:space="preserve"> </w:t>
      </w:r>
    </w:p>
    <w:p w:rsidR="00FB2B25" w:rsidRPr="00A65666" w:rsidRDefault="00FB2B25" w:rsidP="00FB2B2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65666">
        <w:rPr>
          <w:rFonts w:ascii="Times New Roman" w:hAnsi="Times New Roman"/>
          <w:sz w:val="27"/>
          <w:szCs w:val="27"/>
        </w:rPr>
        <w:lastRenderedPageBreak/>
        <w:t>муниципального округа</w:t>
      </w:r>
    </w:p>
    <w:p w:rsidR="00FB2B25" w:rsidRPr="00A65666" w:rsidRDefault="00FB2B25" w:rsidP="00FB2B2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65666">
        <w:rPr>
          <w:rFonts w:ascii="Times New Roman" w:hAnsi="Times New Roman"/>
          <w:sz w:val="27"/>
          <w:szCs w:val="27"/>
        </w:rPr>
        <w:t xml:space="preserve">Чувашской Республики    </w:t>
      </w:r>
      <w:r>
        <w:rPr>
          <w:rFonts w:ascii="Times New Roman" w:hAnsi="Times New Roman"/>
          <w:sz w:val="27"/>
          <w:szCs w:val="27"/>
        </w:rPr>
        <w:t xml:space="preserve"> </w:t>
      </w:r>
      <w:r w:rsidRPr="00A65666">
        <w:rPr>
          <w:rFonts w:ascii="Times New Roman" w:hAnsi="Times New Roman"/>
          <w:sz w:val="27"/>
          <w:szCs w:val="27"/>
        </w:rPr>
        <w:t xml:space="preserve">                 </w:t>
      </w:r>
      <w:r w:rsidRPr="00A65666">
        <w:rPr>
          <w:rFonts w:ascii="Times New Roman" w:hAnsi="Times New Roman"/>
          <w:sz w:val="27"/>
          <w:szCs w:val="27"/>
        </w:rPr>
        <w:tab/>
      </w:r>
      <w:r w:rsidRPr="00A65666">
        <w:rPr>
          <w:rFonts w:ascii="Times New Roman" w:hAnsi="Times New Roman"/>
          <w:sz w:val="27"/>
          <w:szCs w:val="27"/>
        </w:rPr>
        <w:tab/>
      </w:r>
      <w:r w:rsidRPr="00A65666">
        <w:rPr>
          <w:rFonts w:ascii="Times New Roman" w:hAnsi="Times New Roman"/>
          <w:sz w:val="27"/>
          <w:szCs w:val="27"/>
        </w:rPr>
        <w:tab/>
        <w:t xml:space="preserve">                        </w:t>
      </w:r>
      <w:r>
        <w:rPr>
          <w:rFonts w:ascii="Times New Roman" w:hAnsi="Times New Roman"/>
          <w:sz w:val="27"/>
          <w:szCs w:val="27"/>
        </w:rPr>
        <w:t xml:space="preserve">         </w:t>
      </w:r>
      <w:r w:rsidRPr="00A65666">
        <w:rPr>
          <w:rFonts w:ascii="Times New Roman" w:hAnsi="Times New Roman"/>
          <w:sz w:val="27"/>
          <w:szCs w:val="27"/>
        </w:rPr>
        <w:t>Л.В. Левый</w:t>
      </w:r>
    </w:p>
    <w:p w:rsidR="008D77E7" w:rsidRDefault="008D77E7" w:rsidP="00CB2E0A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8D77E7" w:rsidRPr="00A95475" w:rsidRDefault="008D77E7" w:rsidP="008D77E7">
      <w:pPr>
        <w:pStyle w:val="af7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t xml:space="preserve">Приложение </w:t>
      </w:r>
    </w:p>
    <w:p w:rsidR="008D77E7" w:rsidRPr="00A95475" w:rsidRDefault="008D77E7" w:rsidP="008D77E7">
      <w:pPr>
        <w:pStyle w:val="af7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t xml:space="preserve">к постановлению администрации </w:t>
      </w:r>
    </w:p>
    <w:p w:rsidR="008D77E7" w:rsidRDefault="008D77E7" w:rsidP="008D77E7">
      <w:pPr>
        <w:pStyle w:val="af7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proofErr w:type="spellStart"/>
      <w:r>
        <w:rPr>
          <w:rFonts w:ascii="Times New Roman" w:hAnsi="Times New Roman"/>
          <w:color w:val="000000"/>
          <w:sz w:val="24"/>
          <w:szCs w:val="20"/>
        </w:rPr>
        <w:t>Яльчикского</w:t>
      </w:r>
      <w:proofErr w:type="spellEnd"/>
      <w:r w:rsidRPr="00A95475">
        <w:rPr>
          <w:rFonts w:ascii="Times New Roman" w:hAnsi="Times New Roman"/>
          <w:color w:val="000000"/>
          <w:sz w:val="24"/>
          <w:szCs w:val="20"/>
        </w:rPr>
        <w:t xml:space="preserve"> муниципального округа</w:t>
      </w:r>
    </w:p>
    <w:p w:rsidR="008D77E7" w:rsidRPr="00A95475" w:rsidRDefault="008D77E7" w:rsidP="008D77E7">
      <w:pPr>
        <w:pStyle w:val="af7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Чувашской Республики</w:t>
      </w:r>
      <w:r w:rsidRPr="00A95475">
        <w:rPr>
          <w:rFonts w:ascii="Times New Roman" w:hAnsi="Times New Roman"/>
          <w:color w:val="000000"/>
          <w:sz w:val="24"/>
          <w:szCs w:val="20"/>
        </w:rPr>
        <w:t xml:space="preserve"> </w:t>
      </w:r>
    </w:p>
    <w:p w:rsidR="008D77E7" w:rsidRPr="00A95475" w:rsidRDefault="008D77E7" w:rsidP="008D77E7">
      <w:pPr>
        <w:pStyle w:val="af7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t xml:space="preserve">от </w:t>
      </w:r>
      <w:r>
        <w:rPr>
          <w:rFonts w:ascii="Times New Roman" w:hAnsi="Times New Roman"/>
          <w:color w:val="000000"/>
          <w:sz w:val="24"/>
          <w:szCs w:val="20"/>
        </w:rPr>
        <w:t>_____________</w:t>
      </w:r>
      <w:r w:rsidRPr="00A95475">
        <w:rPr>
          <w:rFonts w:ascii="Times New Roman" w:hAnsi="Times New Roman"/>
          <w:color w:val="000000"/>
          <w:sz w:val="24"/>
          <w:szCs w:val="20"/>
        </w:rPr>
        <w:t xml:space="preserve"> №</w:t>
      </w:r>
      <w:r>
        <w:rPr>
          <w:rFonts w:ascii="Times New Roman" w:hAnsi="Times New Roman"/>
          <w:color w:val="000000"/>
          <w:sz w:val="24"/>
          <w:szCs w:val="20"/>
        </w:rPr>
        <w:t xml:space="preserve"> _____</w:t>
      </w:r>
    </w:p>
    <w:p w:rsidR="008D77E7" w:rsidRDefault="008D77E7" w:rsidP="008D77E7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2C75D3">
        <w:rPr>
          <w:rFonts w:ascii="Times New Roman" w:hAnsi="Times New Roman"/>
          <w:color w:val="000000"/>
          <w:sz w:val="26"/>
          <w:szCs w:val="26"/>
        </w:rPr>
        <w:t xml:space="preserve">     </w:t>
      </w: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8D77E7" w:rsidRDefault="0056185E" w:rsidP="0056185E">
      <w:pPr>
        <w:jc w:val="both"/>
        <w:rPr>
          <w:rFonts w:ascii="Times New Roman" w:eastAsiaTheme="minorHAnsi" w:hAnsi="Times New Roman"/>
          <w:sz w:val="26"/>
          <w:szCs w:val="26"/>
        </w:rPr>
      </w:pPr>
    </w:p>
    <w:p w:rsidR="008D77E7" w:rsidRPr="008D77E7" w:rsidRDefault="0056185E" w:rsidP="008D77E7">
      <w:pPr>
        <w:spacing w:after="0"/>
        <w:contextualSpacing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8D77E7">
        <w:rPr>
          <w:rFonts w:ascii="Times New Roman" w:eastAsiaTheme="minorHAnsi" w:hAnsi="Times New Roman"/>
          <w:b/>
          <w:sz w:val="26"/>
          <w:szCs w:val="26"/>
        </w:rPr>
        <w:t xml:space="preserve">МУНИЦИПАЛЬНАЯ ПРОГРАММА </w:t>
      </w:r>
    </w:p>
    <w:p w:rsidR="0056185E" w:rsidRPr="008D77E7" w:rsidRDefault="00C85DDF" w:rsidP="008D77E7">
      <w:pPr>
        <w:spacing w:after="0"/>
        <w:contextualSpacing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8D77E7">
        <w:rPr>
          <w:rFonts w:ascii="Times New Roman" w:eastAsiaTheme="minorHAnsi" w:hAnsi="Times New Roman"/>
          <w:b/>
          <w:sz w:val="26"/>
          <w:szCs w:val="26"/>
        </w:rPr>
        <w:t>ЯЛЬЧИКСКОГО</w:t>
      </w:r>
      <w:r w:rsidR="0056185E" w:rsidRPr="008D77E7">
        <w:rPr>
          <w:rFonts w:ascii="Times New Roman" w:eastAsiaTheme="minorHAnsi" w:hAnsi="Times New Roman"/>
          <w:b/>
          <w:sz w:val="26"/>
          <w:szCs w:val="26"/>
        </w:rPr>
        <w:t xml:space="preserve"> МУНИЦИПАЛЬНОГО ОКРУГА ЧУВАШСКОЙ РЕ</w:t>
      </w:r>
      <w:r w:rsidR="006831FA" w:rsidRPr="008D77E7">
        <w:rPr>
          <w:rFonts w:ascii="Times New Roman" w:eastAsiaTheme="minorHAnsi" w:hAnsi="Times New Roman"/>
          <w:b/>
          <w:sz w:val="26"/>
          <w:szCs w:val="26"/>
        </w:rPr>
        <w:t xml:space="preserve">СПУБЛИКИ «ОБЕСПЕЧЕНИЕ ГРАЖДАН </w:t>
      </w:r>
      <w:r w:rsidRPr="008D77E7">
        <w:rPr>
          <w:rFonts w:ascii="Times New Roman" w:eastAsiaTheme="minorHAnsi" w:hAnsi="Times New Roman"/>
          <w:b/>
          <w:sz w:val="26"/>
          <w:szCs w:val="26"/>
        </w:rPr>
        <w:t>ЯЛЬЧИКСКОГО</w:t>
      </w:r>
      <w:r w:rsidR="006831FA" w:rsidRPr="008D77E7">
        <w:rPr>
          <w:rFonts w:ascii="Times New Roman" w:eastAsiaTheme="minorHAnsi" w:hAnsi="Times New Roman"/>
          <w:b/>
          <w:sz w:val="26"/>
          <w:szCs w:val="26"/>
        </w:rPr>
        <w:t xml:space="preserve"> МУНИЦИПАЛЬНОГО ОКРУГА </w:t>
      </w:r>
      <w:r w:rsidR="0056185E" w:rsidRPr="008D77E7">
        <w:rPr>
          <w:rFonts w:ascii="Times New Roman" w:eastAsiaTheme="minorHAnsi" w:hAnsi="Times New Roman"/>
          <w:b/>
          <w:sz w:val="26"/>
          <w:szCs w:val="26"/>
        </w:rPr>
        <w:t>ЧУВАШСКОЙ РЕСПУБЛИКИ ДОСТУПНЫМ И КОМФОРТНЫМ ЖИЛЬЕМ»</w:t>
      </w:r>
    </w:p>
    <w:p w:rsidR="0056185E" w:rsidRPr="008D77E7" w:rsidRDefault="0056185E" w:rsidP="0056185E">
      <w:pPr>
        <w:jc w:val="center"/>
        <w:rPr>
          <w:rFonts w:ascii="Times New Roman" w:eastAsiaTheme="minorHAnsi" w:hAnsi="Times New Roman"/>
          <w:b/>
          <w:sz w:val="26"/>
          <w:szCs w:val="2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56185E" w:rsidRPr="008D77E7" w:rsidTr="0056185E">
        <w:tc>
          <w:tcPr>
            <w:tcW w:w="3936" w:type="dxa"/>
          </w:tcPr>
          <w:p w:rsidR="0056185E" w:rsidRPr="008D77E7" w:rsidRDefault="0056185E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Ответственный исполнитель:</w:t>
            </w:r>
          </w:p>
        </w:tc>
        <w:tc>
          <w:tcPr>
            <w:tcW w:w="5635" w:type="dxa"/>
          </w:tcPr>
          <w:p w:rsidR="0056185E" w:rsidRPr="008D77E7" w:rsidRDefault="00B51227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hAnsi="Times New Roman"/>
                <w:bCs/>
                <w:sz w:val="26"/>
                <w:szCs w:val="26"/>
              </w:rPr>
              <w:t>Управ</w:t>
            </w:r>
            <w:r w:rsidR="00C85DDF" w:rsidRPr="008D77E7">
              <w:rPr>
                <w:rFonts w:ascii="Times New Roman" w:hAnsi="Times New Roman"/>
                <w:bCs/>
                <w:sz w:val="26"/>
                <w:szCs w:val="26"/>
              </w:rPr>
              <w:t>ление</w:t>
            </w:r>
            <w:r w:rsidRPr="008D77E7">
              <w:rPr>
                <w:rFonts w:ascii="Times New Roman" w:hAnsi="Times New Roman"/>
                <w:bCs/>
                <w:sz w:val="26"/>
                <w:szCs w:val="26"/>
              </w:rPr>
              <w:t xml:space="preserve"> по благоустройству и развитию территорий </w:t>
            </w:r>
            <w:r w:rsidR="0056185E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администрации </w:t>
            </w:r>
            <w:proofErr w:type="spellStart"/>
            <w:r w:rsidR="00C85DDF" w:rsidRPr="008D77E7">
              <w:rPr>
                <w:rFonts w:ascii="Times New Roman" w:eastAsiaTheme="minorHAnsi" w:hAnsi="Times New Roman"/>
                <w:sz w:val="26"/>
                <w:szCs w:val="26"/>
              </w:rPr>
              <w:t>Яльчикского</w:t>
            </w:r>
            <w:proofErr w:type="spellEnd"/>
            <w:r w:rsidR="0056185E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муниципального округа</w:t>
            </w:r>
          </w:p>
          <w:p w:rsidR="0056185E" w:rsidRPr="008D77E7" w:rsidRDefault="0056185E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6185E" w:rsidRPr="008D77E7" w:rsidTr="0056185E">
        <w:tc>
          <w:tcPr>
            <w:tcW w:w="3936" w:type="dxa"/>
          </w:tcPr>
          <w:p w:rsidR="0056185E" w:rsidRPr="008D77E7" w:rsidRDefault="0056185E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Дата составления проекта муниципальной программы:</w:t>
            </w:r>
          </w:p>
        </w:tc>
        <w:tc>
          <w:tcPr>
            <w:tcW w:w="5635" w:type="dxa"/>
          </w:tcPr>
          <w:p w:rsidR="0056185E" w:rsidRPr="008D77E7" w:rsidRDefault="00C85DDF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февраль 2023</w:t>
            </w:r>
            <w:r w:rsidR="0056185E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года</w:t>
            </w:r>
          </w:p>
          <w:p w:rsidR="0056185E" w:rsidRPr="008D77E7" w:rsidRDefault="0056185E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</w:pPr>
          </w:p>
          <w:p w:rsidR="0056185E" w:rsidRPr="008D77E7" w:rsidRDefault="0056185E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</w:pPr>
          </w:p>
        </w:tc>
      </w:tr>
      <w:tr w:rsidR="0056185E" w:rsidRPr="00EF3E0D" w:rsidTr="0056185E">
        <w:tc>
          <w:tcPr>
            <w:tcW w:w="3936" w:type="dxa"/>
          </w:tcPr>
          <w:p w:rsidR="0056185E" w:rsidRPr="008D77E7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77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5635" w:type="dxa"/>
          </w:tcPr>
          <w:p w:rsidR="00C85DDF" w:rsidRPr="008D77E7" w:rsidRDefault="00C85DDF" w:rsidP="00C85DDF">
            <w:pPr>
              <w:ind w:left="33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D77E7">
              <w:rPr>
                <w:rFonts w:ascii="Times New Roman" w:hAnsi="Times New Roman"/>
                <w:sz w:val="26"/>
                <w:szCs w:val="26"/>
              </w:rPr>
              <w:t>Исполняющий</w:t>
            </w:r>
            <w:proofErr w:type="gramEnd"/>
            <w:r w:rsidRPr="008D77E7">
              <w:rPr>
                <w:rFonts w:ascii="Times New Roman" w:hAnsi="Times New Roman"/>
                <w:sz w:val="26"/>
                <w:szCs w:val="26"/>
              </w:rPr>
              <w:t xml:space="preserve"> обязанности заместителя главы администрации МО – начальника Управления по благоустройству и развитию территорий Смирнова Алина Геннадьевна</w:t>
            </w:r>
          </w:p>
          <w:p w:rsidR="00C85DDF" w:rsidRPr="008D77E7" w:rsidRDefault="00C85DDF" w:rsidP="00C85DDF">
            <w:pPr>
              <w:ind w:left="33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D77E7">
              <w:rPr>
                <w:rFonts w:ascii="Times New Roman" w:hAnsi="Times New Roman"/>
                <w:sz w:val="26"/>
                <w:szCs w:val="26"/>
                <w:lang w:val="en-US"/>
              </w:rPr>
              <w:t>(</w:t>
            </w:r>
            <w:r w:rsidRPr="008D77E7">
              <w:rPr>
                <w:rFonts w:ascii="Times New Roman" w:hAnsi="Times New Roman"/>
                <w:sz w:val="26"/>
                <w:szCs w:val="26"/>
              </w:rPr>
              <w:t>т</w:t>
            </w:r>
            <w:r w:rsidRPr="008D77E7">
              <w:rPr>
                <w:rFonts w:ascii="Times New Roman" w:hAnsi="Times New Roman"/>
                <w:sz w:val="26"/>
                <w:szCs w:val="26"/>
                <w:lang w:val="en-US"/>
              </w:rPr>
              <w:t>. 88354925279, e-mail: yaltch_blag@cap.ru)</w:t>
            </w:r>
          </w:p>
          <w:p w:rsidR="0056185E" w:rsidRPr="008D77E7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  <w:p w:rsidR="0056185E" w:rsidRPr="008D77E7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</w:tc>
      </w:tr>
    </w:tbl>
    <w:p w:rsidR="00C85DDF" w:rsidRPr="008D77E7" w:rsidRDefault="00C85DDF" w:rsidP="00C85DDF">
      <w:pPr>
        <w:pStyle w:val="ConsPlusNormal"/>
        <w:outlineLvl w:val="0"/>
        <w:rPr>
          <w:lang w:val="en-US"/>
        </w:rPr>
      </w:pPr>
    </w:p>
    <w:p w:rsidR="00C85DDF" w:rsidRPr="008D77E7" w:rsidRDefault="00C85DDF" w:rsidP="00C85DDF">
      <w:pPr>
        <w:pStyle w:val="ConsPlusNormal"/>
        <w:outlineLvl w:val="0"/>
      </w:pPr>
      <w:r w:rsidRPr="008D77E7">
        <w:t xml:space="preserve">Глава </w:t>
      </w:r>
      <w:proofErr w:type="spellStart"/>
      <w:r w:rsidRPr="008D77E7">
        <w:t>Яльчикского</w:t>
      </w:r>
      <w:proofErr w:type="spellEnd"/>
      <w:r w:rsidRPr="008D77E7">
        <w:t xml:space="preserve"> </w:t>
      </w:r>
      <w:proofErr w:type="gramStart"/>
      <w:r w:rsidRPr="008D77E7">
        <w:t>муниципального</w:t>
      </w:r>
      <w:proofErr w:type="gramEnd"/>
      <w:r w:rsidRPr="008D77E7">
        <w:t xml:space="preserve"> </w:t>
      </w:r>
    </w:p>
    <w:p w:rsidR="00C85DDF" w:rsidRPr="008D77E7" w:rsidRDefault="00C85DDF" w:rsidP="00C85DDF">
      <w:pPr>
        <w:pStyle w:val="ConsPlusNormal"/>
        <w:outlineLvl w:val="0"/>
        <w:rPr>
          <w:color w:val="000000"/>
        </w:rPr>
      </w:pPr>
      <w:r w:rsidRPr="008D77E7">
        <w:t>округа Чувашской Республики                                                                       Л.В. Левый</w:t>
      </w:r>
    </w:p>
    <w:p w:rsidR="00C85DDF" w:rsidRPr="008D77E7" w:rsidRDefault="00C85DDF" w:rsidP="00C85DDF">
      <w:pPr>
        <w:spacing w:after="0"/>
        <w:rPr>
          <w:vanish/>
          <w:sz w:val="26"/>
          <w:szCs w:val="26"/>
        </w:rPr>
      </w:pPr>
    </w:p>
    <w:p w:rsidR="00C85DDF" w:rsidRPr="008D77E7" w:rsidRDefault="00C85DDF" w:rsidP="00C85DDF">
      <w:pPr>
        <w:jc w:val="both"/>
        <w:rPr>
          <w:rFonts w:ascii="Times New Roman" w:hAnsi="Times New Roman"/>
          <w:sz w:val="26"/>
          <w:szCs w:val="26"/>
        </w:rPr>
      </w:pPr>
    </w:p>
    <w:p w:rsidR="0056185E" w:rsidRPr="008D77E7" w:rsidRDefault="0056185E" w:rsidP="0056185E">
      <w:pPr>
        <w:jc w:val="both"/>
        <w:rPr>
          <w:rFonts w:ascii="Times New Roman" w:eastAsiaTheme="minorHAnsi" w:hAnsi="Times New Roman"/>
          <w:sz w:val="26"/>
          <w:szCs w:val="26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EF3E0D" w:rsidRPr="006F624C" w:rsidRDefault="00EF3E0D" w:rsidP="00EF3E0D">
      <w:pPr>
        <w:pStyle w:val="ConsPlusNormal"/>
        <w:ind w:left="426"/>
        <w:jc w:val="right"/>
        <w:rPr>
          <w:color w:val="000000"/>
          <w:sz w:val="24"/>
          <w:szCs w:val="24"/>
        </w:rPr>
      </w:pPr>
      <w:r w:rsidRPr="006F624C">
        <w:rPr>
          <w:color w:val="000000"/>
          <w:sz w:val="24"/>
          <w:szCs w:val="24"/>
        </w:rPr>
        <w:t>УТВЕРЖДЕНА</w:t>
      </w:r>
    </w:p>
    <w:p w:rsidR="00EF3E0D" w:rsidRPr="006F624C" w:rsidRDefault="00EF3E0D" w:rsidP="00EF3E0D">
      <w:pPr>
        <w:pStyle w:val="ConsPlusNormal"/>
        <w:ind w:left="426"/>
        <w:jc w:val="right"/>
        <w:rPr>
          <w:color w:val="000000"/>
          <w:sz w:val="24"/>
          <w:szCs w:val="24"/>
        </w:rPr>
      </w:pPr>
      <w:r w:rsidRPr="006F624C">
        <w:rPr>
          <w:color w:val="000000"/>
          <w:sz w:val="24"/>
          <w:szCs w:val="24"/>
        </w:rPr>
        <w:t xml:space="preserve">постановлением администрации </w:t>
      </w:r>
    </w:p>
    <w:p w:rsidR="00EF3E0D" w:rsidRPr="006F624C" w:rsidRDefault="00EF3E0D" w:rsidP="00EF3E0D">
      <w:pPr>
        <w:pStyle w:val="ConsPlusNormal"/>
        <w:ind w:left="426"/>
        <w:jc w:val="right"/>
        <w:rPr>
          <w:color w:val="000000"/>
          <w:sz w:val="24"/>
          <w:szCs w:val="24"/>
        </w:rPr>
      </w:pPr>
      <w:proofErr w:type="spellStart"/>
      <w:r w:rsidRPr="006F624C">
        <w:rPr>
          <w:color w:val="000000"/>
          <w:sz w:val="24"/>
          <w:szCs w:val="24"/>
        </w:rPr>
        <w:t>Яльчикского</w:t>
      </w:r>
      <w:proofErr w:type="spellEnd"/>
      <w:r w:rsidRPr="006F624C">
        <w:rPr>
          <w:color w:val="000000"/>
          <w:sz w:val="24"/>
          <w:szCs w:val="24"/>
        </w:rPr>
        <w:t xml:space="preserve"> муниципального округ</w:t>
      </w:r>
      <w:r w:rsidRPr="006F624C">
        <w:rPr>
          <w:color w:val="000000"/>
          <w:sz w:val="24"/>
          <w:szCs w:val="24"/>
        </w:rPr>
        <w:t>а</w:t>
      </w:r>
      <w:r w:rsidRPr="006F624C">
        <w:rPr>
          <w:color w:val="000000"/>
          <w:sz w:val="24"/>
          <w:szCs w:val="24"/>
        </w:rPr>
        <w:t xml:space="preserve"> </w:t>
      </w:r>
    </w:p>
    <w:p w:rsidR="00EF3E0D" w:rsidRPr="006F624C" w:rsidRDefault="00EF3E0D" w:rsidP="00EF3E0D">
      <w:pPr>
        <w:pStyle w:val="ConsPlusNormal"/>
        <w:ind w:left="426"/>
        <w:jc w:val="right"/>
        <w:rPr>
          <w:color w:val="000000"/>
          <w:sz w:val="24"/>
          <w:szCs w:val="24"/>
        </w:rPr>
      </w:pPr>
      <w:r w:rsidRPr="006F624C">
        <w:rPr>
          <w:color w:val="000000"/>
          <w:sz w:val="24"/>
          <w:szCs w:val="24"/>
        </w:rPr>
        <w:t>Ч</w:t>
      </w:r>
      <w:r w:rsidRPr="006F624C">
        <w:rPr>
          <w:color w:val="000000"/>
          <w:sz w:val="24"/>
          <w:szCs w:val="24"/>
        </w:rPr>
        <w:t>у</w:t>
      </w:r>
      <w:r w:rsidRPr="006F624C">
        <w:rPr>
          <w:color w:val="000000"/>
          <w:sz w:val="24"/>
          <w:szCs w:val="24"/>
        </w:rPr>
        <w:t>вашской Республики</w:t>
      </w:r>
    </w:p>
    <w:p w:rsidR="00EF3E0D" w:rsidRPr="006F624C" w:rsidRDefault="00EF3E0D" w:rsidP="00EF3E0D">
      <w:pPr>
        <w:pStyle w:val="ConsPlusNormal"/>
        <w:ind w:left="426"/>
        <w:jc w:val="right"/>
        <w:rPr>
          <w:color w:val="000000"/>
          <w:sz w:val="24"/>
          <w:szCs w:val="24"/>
        </w:rPr>
      </w:pPr>
      <w:r w:rsidRPr="006F624C">
        <w:rPr>
          <w:color w:val="000000"/>
          <w:sz w:val="24"/>
          <w:szCs w:val="24"/>
        </w:rPr>
        <w:t>от ___________   № ____</w:t>
      </w:r>
    </w:p>
    <w:p w:rsidR="00EF3E0D" w:rsidRPr="006F624C" w:rsidRDefault="00EF3E0D" w:rsidP="00EF3E0D">
      <w:pPr>
        <w:pStyle w:val="ConsPlusNormal"/>
        <w:ind w:left="426"/>
        <w:jc w:val="both"/>
        <w:rPr>
          <w:color w:val="000000"/>
          <w:sz w:val="24"/>
          <w:szCs w:val="24"/>
        </w:rPr>
      </w:pPr>
    </w:p>
    <w:p w:rsidR="00EF3E0D" w:rsidRPr="00A65666" w:rsidRDefault="00EF3E0D" w:rsidP="00EF3E0D">
      <w:pPr>
        <w:pStyle w:val="ConsPlusNormal"/>
        <w:ind w:left="426"/>
        <w:jc w:val="both"/>
        <w:rPr>
          <w:color w:val="000000"/>
        </w:rPr>
      </w:pPr>
    </w:p>
    <w:p w:rsidR="00EF3E0D" w:rsidRPr="00A65666" w:rsidRDefault="00EF3E0D" w:rsidP="00EF3E0D">
      <w:pPr>
        <w:pStyle w:val="ConsPlusNormal"/>
        <w:ind w:left="426"/>
        <w:jc w:val="both"/>
        <w:rPr>
          <w:color w:val="000000"/>
        </w:rPr>
      </w:pPr>
    </w:p>
    <w:p w:rsidR="00EF3E0D" w:rsidRPr="00A65666" w:rsidRDefault="00EF3E0D" w:rsidP="00EF3E0D">
      <w:pPr>
        <w:pStyle w:val="ConsPlusNormal"/>
        <w:ind w:left="426"/>
        <w:jc w:val="both"/>
        <w:rPr>
          <w:color w:val="000000"/>
        </w:rPr>
      </w:pPr>
    </w:p>
    <w:p w:rsidR="00EF3E0D" w:rsidRPr="00A65666" w:rsidRDefault="00EF3E0D" w:rsidP="00EF3E0D">
      <w:pPr>
        <w:pStyle w:val="ConsPlusNormal"/>
        <w:ind w:left="426"/>
        <w:jc w:val="center"/>
        <w:rPr>
          <w:b/>
          <w:color w:val="000000"/>
        </w:rPr>
      </w:pPr>
    </w:p>
    <w:p w:rsidR="00EF3E0D" w:rsidRPr="00A65666" w:rsidRDefault="00EF3E0D" w:rsidP="00EF3E0D">
      <w:pPr>
        <w:pStyle w:val="ConsPlusNormal"/>
        <w:ind w:left="426"/>
        <w:jc w:val="center"/>
        <w:rPr>
          <w:b/>
          <w:color w:val="000000"/>
        </w:rPr>
      </w:pPr>
    </w:p>
    <w:p w:rsidR="00EF3E0D" w:rsidRPr="00A65666" w:rsidRDefault="00EF3E0D" w:rsidP="00EF3E0D">
      <w:pPr>
        <w:pStyle w:val="ConsPlusNormal"/>
        <w:ind w:left="426"/>
        <w:jc w:val="center"/>
        <w:rPr>
          <w:b/>
          <w:color w:val="000000"/>
        </w:rPr>
      </w:pPr>
      <w:bookmarkStart w:id="0" w:name="_GoBack"/>
      <w:bookmarkEnd w:id="0"/>
    </w:p>
    <w:p w:rsidR="00EF3E0D" w:rsidRPr="00A65666" w:rsidRDefault="00EF3E0D" w:rsidP="00EF3E0D">
      <w:pPr>
        <w:pStyle w:val="ConsPlusNormal"/>
        <w:ind w:left="426"/>
        <w:jc w:val="center"/>
        <w:rPr>
          <w:b/>
          <w:color w:val="000000"/>
        </w:rPr>
      </w:pPr>
    </w:p>
    <w:p w:rsidR="00EF3E0D" w:rsidRPr="00A65666" w:rsidRDefault="00EF3E0D" w:rsidP="00EF3E0D">
      <w:pPr>
        <w:pStyle w:val="ConsPlusNormal"/>
        <w:ind w:left="426"/>
        <w:jc w:val="center"/>
        <w:rPr>
          <w:b/>
          <w:color w:val="000000"/>
        </w:rPr>
      </w:pPr>
    </w:p>
    <w:p w:rsidR="00EF3E0D" w:rsidRDefault="00EF3E0D" w:rsidP="00EF3E0D">
      <w:pPr>
        <w:pStyle w:val="ConsPlusNormal"/>
        <w:ind w:left="426"/>
        <w:jc w:val="center"/>
        <w:rPr>
          <w:b/>
          <w:color w:val="000000"/>
        </w:rPr>
      </w:pPr>
    </w:p>
    <w:p w:rsidR="00EF3E0D" w:rsidRPr="00EF3E0D" w:rsidRDefault="00EF3E0D" w:rsidP="00EF3E0D">
      <w:pPr>
        <w:pStyle w:val="ConsPlusNormal"/>
        <w:ind w:left="426"/>
        <w:jc w:val="center"/>
        <w:rPr>
          <w:b/>
          <w:color w:val="000000"/>
          <w:sz w:val="28"/>
          <w:szCs w:val="28"/>
        </w:rPr>
      </w:pPr>
    </w:p>
    <w:p w:rsidR="00EF3E0D" w:rsidRPr="00EF3E0D" w:rsidRDefault="00EF3E0D" w:rsidP="00EF3E0D">
      <w:pPr>
        <w:pStyle w:val="ConsPlusNormal"/>
        <w:ind w:left="426"/>
        <w:jc w:val="center"/>
        <w:rPr>
          <w:b/>
          <w:color w:val="000000"/>
          <w:sz w:val="28"/>
          <w:szCs w:val="28"/>
        </w:rPr>
      </w:pPr>
    </w:p>
    <w:p w:rsidR="00EF3E0D" w:rsidRPr="00EF3E0D" w:rsidRDefault="00EF3E0D" w:rsidP="00EF3E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3E0D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EF3E0D" w:rsidRPr="00EF3E0D" w:rsidRDefault="00EF3E0D" w:rsidP="00EF3E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3E0D">
        <w:rPr>
          <w:rFonts w:ascii="Times New Roman" w:hAnsi="Times New Roman"/>
          <w:b/>
          <w:sz w:val="28"/>
          <w:szCs w:val="28"/>
        </w:rPr>
        <w:t>ЯЛЬЧИКСКОГО МУНИЦИПАЛЬНОГО ОКРУГА</w:t>
      </w:r>
    </w:p>
    <w:p w:rsidR="00EF3E0D" w:rsidRPr="00EF3E0D" w:rsidRDefault="00EF3E0D" w:rsidP="00EF3E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3E0D">
        <w:rPr>
          <w:rFonts w:ascii="Times New Roman" w:hAnsi="Times New Roman"/>
          <w:b/>
          <w:sz w:val="28"/>
          <w:szCs w:val="28"/>
        </w:rPr>
        <w:t>ЧУВАШСКОЙ РЕСПУБЛИКИ</w:t>
      </w:r>
    </w:p>
    <w:p w:rsidR="00EF3E0D" w:rsidRPr="00EF3E0D" w:rsidRDefault="00EF3E0D" w:rsidP="00EF3E0D">
      <w:pPr>
        <w:pStyle w:val="af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3E0D">
        <w:rPr>
          <w:rFonts w:ascii="Times New Roman" w:hAnsi="Times New Roman"/>
          <w:b/>
          <w:color w:val="000000"/>
          <w:sz w:val="28"/>
          <w:szCs w:val="28"/>
        </w:rPr>
        <w:t>«ОБЕСПЕЧЕНИЕ ГРАЖДАН ЯЛЬЧИКСКОГО  МУНИЦИПАЛЬНОГО ОКРУГА ЧУВАШСКОЙ РЕСПУБЛИК</w:t>
      </w:r>
      <w:r w:rsidRPr="00EF3E0D">
        <w:rPr>
          <w:rFonts w:ascii="Times New Roman" w:hAnsi="Times New Roman"/>
          <w:b/>
          <w:color w:val="000000"/>
          <w:sz w:val="28"/>
          <w:szCs w:val="28"/>
        </w:rPr>
        <w:t>И ДОСТУПНЫМ И КОМФОРТНЫМ ЖИЛЬЕМ</w:t>
      </w:r>
      <w:r w:rsidRPr="00EF3E0D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</w:p>
    <w:p w:rsidR="00EF3E0D" w:rsidRPr="00EF3E0D" w:rsidRDefault="00EF3E0D" w:rsidP="00EF3E0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6185E" w:rsidRPr="00EF3E0D" w:rsidRDefault="0056185E" w:rsidP="0056185E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56185E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EF3E0D" w:rsidRDefault="00EF3E0D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EF3E0D" w:rsidRDefault="00EF3E0D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EF3E0D" w:rsidRDefault="00EF3E0D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EF3E0D" w:rsidRDefault="00EF3E0D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EF3E0D" w:rsidRDefault="00EF3E0D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EF3E0D" w:rsidRDefault="00EF3E0D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EF3E0D" w:rsidRDefault="00EF3E0D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EF3E0D" w:rsidRDefault="00EF3E0D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EF3E0D" w:rsidRDefault="00EF3E0D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EF3E0D" w:rsidRDefault="00EF3E0D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EF3E0D" w:rsidRDefault="00EF3E0D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EF3E0D" w:rsidRDefault="00EF3E0D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EF3E0D" w:rsidRDefault="00EF3E0D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EF3E0D" w:rsidRDefault="00EF3E0D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EF3E0D" w:rsidRDefault="00EF3E0D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EF3E0D" w:rsidRDefault="00EF3E0D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C85DDF" w:rsidRPr="008D77E7" w:rsidRDefault="00C85DDF" w:rsidP="008D77E7">
      <w:pPr>
        <w:pStyle w:val="af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proofErr w:type="gramStart"/>
      <w:r w:rsidRPr="008D77E7">
        <w:rPr>
          <w:rFonts w:ascii="Times New Roman" w:hAnsi="Times New Roman"/>
          <w:b/>
          <w:color w:val="000000"/>
          <w:sz w:val="26"/>
          <w:szCs w:val="26"/>
        </w:rPr>
        <w:t>П</w:t>
      </w:r>
      <w:proofErr w:type="gramEnd"/>
      <w:r w:rsidRPr="008D77E7">
        <w:rPr>
          <w:rFonts w:ascii="Times New Roman" w:hAnsi="Times New Roman"/>
          <w:b/>
          <w:color w:val="000000"/>
          <w:sz w:val="26"/>
          <w:szCs w:val="26"/>
        </w:rPr>
        <w:t xml:space="preserve"> А С П О Р Т</w:t>
      </w:r>
    </w:p>
    <w:p w:rsidR="00C85DDF" w:rsidRPr="008D77E7" w:rsidRDefault="00C85DDF" w:rsidP="008D77E7">
      <w:pPr>
        <w:pStyle w:val="af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8D77E7">
        <w:rPr>
          <w:rFonts w:ascii="Times New Roman" w:hAnsi="Times New Roman"/>
          <w:b/>
          <w:color w:val="000000"/>
          <w:sz w:val="26"/>
          <w:szCs w:val="26"/>
        </w:rPr>
        <w:t>МУНИЦИПАЛЬНОЙ ПРОГРАММЫ ЯЛЬЧИКСКОГО  МУНИЦИПАЛЬНОГО ОКРУГА ЧУВАШСКОЙ РЕСПУБЛИКИ «ОБЕСПЕЧЕНИЕ ГРАЖДАН ЯЛЬЧИКСКОГО  МУНИЦИПАЛЬНОГО ОКРУГА ЧУВАШСКОЙ РЕСПУБЛИК</w:t>
      </w:r>
      <w:r w:rsidR="00EF3E0D">
        <w:rPr>
          <w:rFonts w:ascii="Times New Roman" w:hAnsi="Times New Roman"/>
          <w:b/>
          <w:color w:val="000000"/>
          <w:sz w:val="26"/>
          <w:szCs w:val="26"/>
        </w:rPr>
        <w:t>И ДОСТУПНЫМ И КОМФОРТНЫМ ЖИЛЬЕМ</w:t>
      </w:r>
      <w:r w:rsidRPr="008D77E7">
        <w:rPr>
          <w:rFonts w:ascii="Times New Roman" w:hAnsi="Times New Roman"/>
          <w:b/>
          <w:color w:val="000000"/>
          <w:sz w:val="26"/>
          <w:szCs w:val="26"/>
        </w:rPr>
        <w:t xml:space="preserve">» </w:t>
      </w:r>
    </w:p>
    <w:p w:rsidR="0056185E" w:rsidRPr="008D77E7" w:rsidRDefault="0056185E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C85DDF" w:rsidRPr="008D77E7" w:rsidRDefault="00C85DDF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tbl>
      <w:tblPr>
        <w:tblStyle w:val="af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62"/>
      </w:tblGrid>
      <w:tr w:rsidR="0056185E" w:rsidRPr="008D77E7" w:rsidTr="0056185E">
        <w:tc>
          <w:tcPr>
            <w:tcW w:w="2943" w:type="dxa"/>
          </w:tcPr>
          <w:p w:rsidR="0056185E" w:rsidRPr="008D77E7" w:rsidRDefault="0056185E" w:rsidP="008D77E7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</w:tcPr>
          <w:p w:rsidR="0056185E" w:rsidRPr="008D77E7" w:rsidRDefault="00C85DDF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Управление</w:t>
            </w:r>
            <w:r w:rsidR="00CB2E0A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по благоустройству и развитию территорий </w:t>
            </w:r>
            <w:r w:rsidR="0056185E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администрации </w:t>
            </w:r>
            <w:proofErr w:type="spellStart"/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Яльчикского</w:t>
            </w:r>
            <w:proofErr w:type="spellEnd"/>
            <w:r w:rsidR="0056185E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муниципального округа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Чувашской Республики</w:t>
            </w:r>
          </w:p>
        </w:tc>
      </w:tr>
      <w:tr w:rsidR="0056185E" w:rsidRPr="008D77E7" w:rsidTr="0056185E">
        <w:tc>
          <w:tcPr>
            <w:tcW w:w="2943" w:type="dxa"/>
          </w:tcPr>
          <w:p w:rsidR="0056185E" w:rsidRPr="008D77E7" w:rsidRDefault="0056185E" w:rsidP="008D77E7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6185E" w:rsidRPr="008D77E7" w:rsidTr="0056185E">
        <w:tc>
          <w:tcPr>
            <w:tcW w:w="2943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Сои</w:t>
            </w:r>
            <w:r w:rsidR="00A05A7F" w:rsidRPr="008D77E7">
              <w:rPr>
                <w:rFonts w:ascii="Times New Roman" w:eastAsiaTheme="minorHAnsi" w:hAnsi="Times New Roman"/>
                <w:sz w:val="26"/>
                <w:szCs w:val="26"/>
              </w:rPr>
              <w:t>с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полнители муниципальной программы</w:t>
            </w:r>
          </w:p>
        </w:tc>
        <w:tc>
          <w:tcPr>
            <w:tcW w:w="6662" w:type="dxa"/>
          </w:tcPr>
          <w:p w:rsidR="0056185E" w:rsidRPr="008D77E7" w:rsidRDefault="00C85DDF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Финансовый отдел администрации </w:t>
            </w:r>
            <w:proofErr w:type="spellStart"/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Яльчикского</w:t>
            </w:r>
            <w:proofErr w:type="spellEnd"/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муниципального округа Чувашской Республики</w:t>
            </w:r>
          </w:p>
          <w:p w:rsidR="00C85DDF" w:rsidRPr="008D77E7" w:rsidRDefault="00C85DDF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hAnsi="Times New Roman"/>
                <w:sz w:val="26"/>
                <w:szCs w:val="26"/>
              </w:rPr>
              <w:t xml:space="preserve">Отдел образования и молодёжной политики 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администрации </w:t>
            </w:r>
            <w:proofErr w:type="spellStart"/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Яльчикского</w:t>
            </w:r>
            <w:proofErr w:type="spellEnd"/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муниципального округа Чувашской Республики</w:t>
            </w:r>
          </w:p>
          <w:p w:rsidR="00C85DDF" w:rsidRPr="008D77E7" w:rsidRDefault="00C85DDF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6185E" w:rsidRPr="008D77E7" w:rsidTr="0056185E">
        <w:tc>
          <w:tcPr>
            <w:tcW w:w="2943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6185E" w:rsidRPr="008D77E7" w:rsidTr="0056185E">
        <w:tc>
          <w:tcPr>
            <w:tcW w:w="2943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6662" w:type="dxa"/>
          </w:tcPr>
          <w:p w:rsidR="0056185E" w:rsidRPr="008D77E7" w:rsidRDefault="006831FA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Территориальные отделы </w:t>
            </w:r>
            <w:proofErr w:type="spellStart"/>
            <w:r w:rsidR="00C85DDF" w:rsidRPr="008D77E7">
              <w:rPr>
                <w:rFonts w:ascii="Times New Roman" w:eastAsiaTheme="minorHAnsi" w:hAnsi="Times New Roman"/>
                <w:sz w:val="26"/>
                <w:szCs w:val="26"/>
              </w:rPr>
              <w:t>Яльчикского</w:t>
            </w:r>
            <w:proofErr w:type="spellEnd"/>
            <w:r w:rsidR="00C85DDF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="0056185E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муниципального округа Чувашской Республики </w:t>
            </w:r>
          </w:p>
        </w:tc>
      </w:tr>
      <w:tr w:rsidR="0056185E" w:rsidRPr="008D77E7" w:rsidTr="0056185E">
        <w:tc>
          <w:tcPr>
            <w:tcW w:w="2943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6185E" w:rsidRPr="008D77E7" w:rsidTr="0056185E">
        <w:tc>
          <w:tcPr>
            <w:tcW w:w="2943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6662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«Поддержка строительства жилья в </w:t>
            </w:r>
            <w:proofErr w:type="spellStart"/>
            <w:r w:rsidR="00C85DDF" w:rsidRPr="008D77E7">
              <w:rPr>
                <w:rFonts w:ascii="Times New Roman" w:eastAsiaTheme="minorHAnsi" w:hAnsi="Times New Roman"/>
                <w:sz w:val="26"/>
                <w:szCs w:val="26"/>
              </w:rPr>
              <w:t>Яльчикском</w:t>
            </w:r>
            <w:proofErr w:type="spellEnd"/>
            <w:r w:rsidR="00C85DDF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="00431056" w:rsidRPr="008D77E7">
              <w:rPr>
                <w:rFonts w:ascii="Times New Roman" w:eastAsiaTheme="minorHAnsi" w:hAnsi="Times New Roman"/>
                <w:sz w:val="26"/>
                <w:szCs w:val="26"/>
              </w:rPr>
              <w:t>муниципальном округе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Чувашской Республики»;</w:t>
            </w:r>
          </w:p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«Обеспечение жилыми помещениями детей-сирот и детей, оставшихся без попечения родителей, лиц из числа детей-сирот и </w:t>
            </w:r>
            <w:r w:rsidR="00A05A7F" w:rsidRPr="008D77E7">
              <w:rPr>
                <w:rFonts w:ascii="Times New Roman" w:eastAsiaTheme="minorHAnsi" w:hAnsi="Times New Roman"/>
                <w:sz w:val="26"/>
                <w:szCs w:val="26"/>
              </w:rPr>
              <w:t>детей, оставшихся без попечения родителей»</w:t>
            </w:r>
          </w:p>
        </w:tc>
      </w:tr>
      <w:tr w:rsidR="0056185E" w:rsidRPr="008D77E7" w:rsidTr="0056185E">
        <w:tc>
          <w:tcPr>
            <w:tcW w:w="2943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6185E" w:rsidRPr="008D77E7" w:rsidTr="0056185E">
        <w:tc>
          <w:tcPr>
            <w:tcW w:w="2943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662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Улучшение жилищных условий граждан </w:t>
            </w:r>
            <w:proofErr w:type="spellStart"/>
            <w:r w:rsidR="00C85DDF" w:rsidRPr="008D77E7">
              <w:rPr>
                <w:rFonts w:ascii="Times New Roman" w:eastAsiaTheme="minorHAnsi" w:hAnsi="Times New Roman"/>
                <w:sz w:val="26"/>
                <w:szCs w:val="26"/>
              </w:rPr>
              <w:t>Яльчикского</w:t>
            </w:r>
            <w:proofErr w:type="spellEnd"/>
            <w:r w:rsidR="00C85DDF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="00431056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муниципального округа 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Чувашской Республики путем увеличения объемов ввода жилья и стимулирования спроса на жилье</w:t>
            </w:r>
          </w:p>
        </w:tc>
      </w:tr>
      <w:tr w:rsidR="0056185E" w:rsidRPr="008D77E7" w:rsidTr="0056185E">
        <w:tc>
          <w:tcPr>
            <w:tcW w:w="2943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6185E" w:rsidRPr="008D77E7" w:rsidTr="0056185E">
        <w:tc>
          <w:tcPr>
            <w:tcW w:w="2943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662" w:type="dxa"/>
          </w:tcPr>
          <w:p w:rsidR="0056185E" w:rsidRPr="008D77E7" w:rsidRDefault="00C85DDF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с</w:t>
            </w:r>
            <w:r w:rsidR="0056185E" w:rsidRPr="008D77E7">
              <w:rPr>
                <w:rFonts w:ascii="Times New Roman" w:eastAsiaTheme="minorHAnsi" w:hAnsi="Times New Roman"/>
                <w:sz w:val="26"/>
                <w:szCs w:val="26"/>
              </w:rPr>
              <w:t>овершенствование механизмов финансирования жилищного строительства;</w:t>
            </w:r>
          </w:p>
          <w:p w:rsidR="0056185E" w:rsidRPr="008D77E7" w:rsidRDefault="00C85DDF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п</w:t>
            </w:r>
            <w:r w:rsidR="0056185E" w:rsidRPr="008D77E7">
              <w:rPr>
                <w:rFonts w:ascii="Times New Roman" w:eastAsiaTheme="minorHAnsi" w:hAnsi="Times New Roman"/>
                <w:sz w:val="26"/>
                <w:szCs w:val="26"/>
              </w:rPr>
              <w:t>редоставление государственной поддержки на приобретение жилья отдельным категориям граждан, в том числе молодым семьям и семьям с детьми;</w:t>
            </w:r>
          </w:p>
          <w:p w:rsidR="0056185E" w:rsidRPr="008D77E7" w:rsidRDefault="00C85DDF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о</w:t>
            </w:r>
            <w:r w:rsidR="0056185E" w:rsidRPr="008D77E7">
              <w:rPr>
                <w:rFonts w:ascii="Times New Roman" w:eastAsiaTheme="minorHAnsi" w:hAnsi="Times New Roman"/>
                <w:sz w:val="26"/>
                <w:szCs w:val="26"/>
              </w:rPr>
              <w:t>беспечение эффективного использования земель в целях массового жилищного строительства</w:t>
            </w:r>
          </w:p>
        </w:tc>
      </w:tr>
      <w:tr w:rsidR="0056185E" w:rsidRPr="008D77E7" w:rsidTr="0056185E">
        <w:tc>
          <w:tcPr>
            <w:tcW w:w="2943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6185E" w:rsidRPr="008D77E7" w:rsidTr="0056185E">
        <w:tc>
          <w:tcPr>
            <w:tcW w:w="2943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Целевые </w:t>
            </w:r>
            <w:r w:rsidR="00C85DDF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показатели </w:t>
            </w:r>
            <w:r w:rsidR="00C85DDF" w:rsidRPr="008D77E7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(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индикаторы</w:t>
            </w:r>
            <w:r w:rsidR="00C85DDF" w:rsidRPr="008D77E7">
              <w:rPr>
                <w:rFonts w:ascii="Times New Roman" w:eastAsiaTheme="minorHAnsi" w:hAnsi="Times New Roman"/>
                <w:sz w:val="26"/>
                <w:szCs w:val="26"/>
              </w:rPr>
              <w:t>)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6662" w:type="dxa"/>
          </w:tcPr>
          <w:p w:rsidR="0056185E" w:rsidRPr="008D77E7" w:rsidRDefault="00CB2E0A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к</w:t>
            </w:r>
            <w:r w:rsidR="0056185E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2036 году будут достигнуты следующие показатели:</w:t>
            </w:r>
          </w:p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увеличение объема жилищного строительства</w:t>
            </w:r>
            <w:r w:rsidR="0069725F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до </w:t>
            </w:r>
            <w:r w:rsidR="001E5438" w:rsidRPr="008D77E7">
              <w:rPr>
                <w:rFonts w:ascii="Times New Roman" w:eastAsiaTheme="minorHAnsi" w:hAnsi="Times New Roman"/>
                <w:sz w:val="26"/>
                <w:szCs w:val="26"/>
              </w:rPr>
              <w:t>3,5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тыс. кв. метров в </w:t>
            </w:r>
            <w:r w:rsidR="0069725F" w:rsidRPr="008D77E7">
              <w:rPr>
                <w:rFonts w:ascii="Times New Roman" w:eastAsiaTheme="minorHAnsi" w:hAnsi="Times New Roman"/>
                <w:sz w:val="26"/>
                <w:szCs w:val="26"/>
              </w:rPr>
              <w:t>год</w:t>
            </w:r>
            <w:r w:rsidR="0018415B" w:rsidRPr="008D77E7">
              <w:rPr>
                <w:rFonts w:ascii="Times New Roman" w:eastAsiaTheme="minorHAnsi" w:hAnsi="Times New Roman"/>
                <w:sz w:val="26"/>
                <w:szCs w:val="26"/>
              </w:rPr>
              <w:t>;</w:t>
            </w:r>
          </w:p>
          <w:p w:rsidR="0018415B" w:rsidRPr="008D77E7" w:rsidRDefault="0018415B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количество молодых семей</w:t>
            </w:r>
            <w:r w:rsidR="00C85DDF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, улучшивших жилищные условия </w:t>
            </w:r>
            <w:r w:rsidR="001E5438" w:rsidRPr="008D77E7">
              <w:rPr>
                <w:rFonts w:ascii="Times New Roman" w:eastAsiaTheme="minorHAnsi" w:hAnsi="Times New Roman"/>
                <w:sz w:val="26"/>
                <w:szCs w:val="26"/>
              </w:rPr>
              <w:t>не менее 8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семей в год;</w:t>
            </w:r>
          </w:p>
          <w:p w:rsidR="0018415B" w:rsidRPr="008D77E7" w:rsidRDefault="00C85DDF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об</w:t>
            </w:r>
            <w:r w:rsidR="0018415B" w:rsidRPr="008D77E7">
              <w:rPr>
                <w:rFonts w:ascii="Times New Roman" w:eastAsiaTheme="minorHAnsi" w:hAnsi="Times New Roman"/>
                <w:sz w:val="26"/>
                <w:szCs w:val="26"/>
              </w:rPr>
              <w:t>щая площадь жилых помещений, приходящаяся в среднем на о</w:t>
            </w:r>
            <w:r w:rsidR="001E5438" w:rsidRPr="008D77E7">
              <w:rPr>
                <w:rFonts w:ascii="Times New Roman" w:eastAsiaTheme="minorHAnsi" w:hAnsi="Times New Roman"/>
                <w:sz w:val="26"/>
                <w:szCs w:val="26"/>
              </w:rPr>
              <w:t>дного жителя – не менее 40,0</w:t>
            </w:r>
            <w:r w:rsidR="0018415B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кв. м.;</w:t>
            </w:r>
          </w:p>
          <w:p w:rsidR="0018415B" w:rsidRPr="008D77E7" w:rsidRDefault="0018415B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</w:t>
            </w:r>
            <w:r w:rsidR="001E5438" w:rsidRPr="008D77E7">
              <w:rPr>
                <w:rFonts w:ascii="Times New Roman" w:eastAsiaTheme="minorHAnsi" w:hAnsi="Times New Roman"/>
                <w:sz w:val="26"/>
                <w:szCs w:val="26"/>
              </w:rPr>
              <w:t>ных жилых помещений – не менее 3 претендентов</w:t>
            </w:r>
          </w:p>
          <w:p w:rsidR="0018415B" w:rsidRPr="008D77E7" w:rsidRDefault="0018415B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снижение задолженности по обеспечению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такими жилыми помещениями, </w:t>
            </w:r>
            <w:r w:rsidR="005446B4" w:rsidRPr="008D77E7">
              <w:rPr>
                <w:rFonts w:ascii="Times New Roman" w:eastAsiaTheme="minorHAnsi" w:hAnsi="Times New Roman"/>
                <w:sz w:val="26"/>
                <w:szCs w:val="26"/>
              </w:rPr>
              <w:t>не менее</w:t>
            </w:r>
            <w:r w:rsidR="00C85DDF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5 процентов в год</w:t>
            </w:r>
          </w:p>
        </w:tc>
      </w:tr>
      <w:tr w:rsidR="0056185E" w:rsidRPr="008D77E7" w:rsidTr="0056185E">
        <w:tc>
          <w:tcPr>
            <w:tcW w:w="2943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  <w:highlight w:val="yellow"/>
              </w:rPr>
            </w:pPr>
          </w:p>
        </w:tc>
      </w:tr>
      <w:tr w:rsidR="0056185E" w:rsidRPr="008D77E7" w:rsidTr="0056185E">
        <w:tc>
          <w:tcPr>
            <w:tcW w:w="2943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6662" w:type="dxa"/>
          </w:tcPr>
          <w:p w:rsidR="0056185E" w:rsidRPr="008D77E7" w:rsidRDefault="00C85DDF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2023</w:t>
            </w:r>
            <w:r w:rsidR="0056185E" w:rsidRPr="008D77E7">
              <w:rPr>
                <w:rFonts w:ascii="Times New Roman" w:eastAsiaTheme="minorHAnsi" w:hAnsi="Times New Roman"/>
                <w:sz w:val="26"/>
                <w:szCs w:val="26"/>
              </w:rPr>
              <w:t>-2035 годы</w:t>
            </w:r>
          </w:p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6185E" w:rsidRPr="008D77E7" w:rsidTr="0056185E">
        <w:tc>
          <w:tcPr>
            <w:tcW w:w="2943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6185E" w:rsidRPr="008D77E7" w:rsidTr="0056185E">
        <w:tc>
          <w:tcPr>
            <w:tcW w:w="2943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6662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Прогнозируемые объемы финансирования мероприяти</w:t>
            </w:r>
            <w:r w:rsidR="00883114" w:rsidRPr="008D77E7">
              <w:rPr>
                <w:rFonts w:ascii="Times New Roman" w:eastAsiaTheme="minorHAnsi" w:hAnsi="Times New Roman"/>
                <w:sz w:val="26"/>
                <w:szCs w:val="26"/>
              </w:rPr>
              <w:t>й муниципальной программы в 2023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– 2035 годах составляют </w:t>
            </w:r>
            <w:r w:rsidR="00883114" w:rsidRPr="008D77E7">
              <w:rPr>
                <w:rFonts w:ascii="Times New Roman" w:eastAsiaTheme="minorHAnsi" w:hAnsi="Times New Roman"/>
                <w:sz w:val="26"/>
                <w:szCs w:val="26"/>
              </w:rPr>
              <w:t>86010,7</w:t>
            </w:r>
            <w:r w:rsidR="00D4567A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тыс. рублей, в том числе:</w:t>
            </w:r>
          </w:p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в 2023 году – </w:t>
            </w:r>
            <w:r w:rsidR="00883114" w:rsidRPr="008D77E7">
              <w:rPr>
                <w:rFonts w:ascii="Times New Roman" w:eastAsiaTheme="minorHAnsi" w:hAnsi="Times New Roman"/>
                <w:sz w:val="26"/>
                <w:szCs w:val="26"/>
              </w:rPr>
              <w:t>16315,4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в 2024 году </w:t>
            </w:r>
            <w:r w:rsidR="00D4567A" w:rsidRPr="008D77E7">
              <w:rPr>
                <w:rFonts w:ascii="Times New Roman" w:eastAsiaTheme="minorHAnsi" w:hAnsi="Times New Roman"/>
                <w:sz w:val="26"/>
                <w:szCs w:val="26"/>
              </w:rPr>
              <w:t>–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="00883114" w:rsidRPr="008D77E7">
              <w:rPr>
                <w:rFonts w:ascii="Times New Roman" w:eastAsiaTheme="minorHAnsi" w:hAnsi="Times New Roman"/>
                <w:sz w:val="26"/>
                <w:szCs w:val="26"/>
              </w:rPr>
              <w:t>10315,1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в 2025 году </w:t>
            </w:r>
            <w:r w:rsidR="00D4567A" w:rsidRPr="008D77E7">
              <w:rPr>
                <w:rFonts w:ascii="Times New Roman" w:eastAsiaTheme="minorHAnsi" w:hAnsi="Times New Roman"/>
                <w:sz w:val="26"/>
                <w:szCs w:val="26"/>
              </w:rPr>
              <w:t>–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="00883114" w:rsidRPr="008D77E7">
              <w:rPr>
                <w:rFonts w:ascii="Times New Roman" w:eastAsiaTheme="minorHAnsi" w:hAnsi="Times New Roman"/>
                <w:sz w:val="26"/>
                <w:szCs w:val="26"/>
              </w:rPr>
              <w:t>5398,2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в 2026-2030 годах – </w:t>
            </w:r>
            <w:r w:rsidR="00883114" w:rsidRPr="008D77E7">
              <w:rPr>
                <w:rFonts w:ascii="Times New Roman" w:eastAsiaTheme="minorHAnsi" w:hAnsi="Times New Roman"/>
                <w:sz w:val="26"/>
                <w:szCs w:val="26"/>
              </w:rPr>
              <w:t>26991,0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в 2031-2035 годах – </w:t>
            </w:r>
            <w:r w:rsidR="00883114" w:rsidRPr="008D77E7">
              <w:rPr>
                <w:rFonts w:ascii="Times New Roman" w:eastAsiaTheme="minorHAnsi" w:hAnsi="Times New Roman"/>
                <w:sz w:val="26"/>
                <w:szCs w:val="26"/>
              </w:rPr>
              <w:t>26991,0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</w:t>
            </w:r>
          </w:p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из них средства:</w:t>
            </w:r>
          </w:p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федерального бюджета – </w:t>
            </w:r>
            <w:r w:rsidR="00883114" w:rsidRPr="008D77E7">
              <w:rPr>
                <w:rFonts w:ascii="Times New Roman" w:eastAsiaTheme="minorHAnsi" w:hAnsi="Times New Roman"/>
                <w:sz w:val="26"/>
                <w:szCs w:val="26"/>
              </w:rPr>
              <w:t>51490,3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рублей, в том числе: </w:t>
            </w:r>
          </w:p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в 2023 году – </w:t>
            </w:r>
            <w:r w:rsidR="00883114" w:rsidRPr="008D77E7">
              <w:rPr>
                <w:rFonts w:ascii="Times New Roman" w:eastAsiaTheme="minorHAnsi" w:hAnsi="Times New Roman"/>
                <w:sz w:val="26"/>
                <w:szCs w:val="26"/>
              </w:rPr>
              <w:t>5064,1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в 2024 году – </w:t>
            </w:r>
            <w:r w:rsidR="00883114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3849,6 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тыс. рублей;</w:t>
            </w:r>
          </w:p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в 2025 году – </w:t>
            </w:r>
            <w:r w:rsidR="00883114" w:rsidRPr="008D77E7">
              <w:rPr>
                <w:rFonts w:ascii="Times New Roman" w:eastAsiaTheme="minorHAnsi" w:hAnsi="Times New Roman"/>
                <w:sz w:val="26"/>
                <w:szCs w:val="26"/>
              </w:rPr>
              <w:t>3870,6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в 2026-2030 годах – </w:t>
            </w:r>
            <w:r w:rsidR="00883114" w:rsidRPr="008D77E7">
              <w:rPr>
                <w:rFonts w:ascii="Times New Roman" w:eastAsiaTheme="minorHAnsi" w:hAnsi="Times New Roman"/>
                <w:sz w:val="26"/>
                <w:szCs w:val="26"/>
              </w:rPr>
              <w:t>19353,0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в 2031-2035 годах – </w:t>
            </w:r>
            <w:r w:rsidR="00883114" w:rsidRPr="008D77E7">
              <w:rPr>
                <w:rFonts w:ascii="Times New Roman" w:eastAsiaTheme="minorHAnsi" w:hAnsi="Times New Roman"/>
                <w:sz w:val="26"/>
                <w:szCs w:val="26"/>
              </w:rPr>
              <w:t>19353,0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республиканского бюджета Чувашской Республики – </w:t>
            </w:r>
            <w:r w:rsidR="00883114" w:rsidRPr="008D77E7">
              <w:rPr>
                <w:rFonts w:ascii="Times New Roman" w:eastAsiaTheme="minorHAnsi" w:hAnsi="Times New Roman"/>
                <w:sz w:val="26"/>
                <w:szCs w:val="26"/>
              </w:rPr>
              <w:t>30104,5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рублей, в том числе:</w:t>
            </w:r>
          </w:p>
          <w:p w:rsidR="0056185E" w:rsidRPr="008D77E7" w:rsidRDefault="00343AB1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в 2023 году – </w:t>
            </w:r>
            <w:r w:rsidR="00883114" w:rsidRPr="008D77E7">
              <w:rPr>
                <w:rFonts w:ascii="Times New Roman" w:eastAsiaTheme="minorHAnsi" w:hAnsi="Times New Roman"/>
                <w:sz w:val="26"/>
                <w:szCs w:val="26"/>
              </w:rPr>
              <w:t>10923,3</w:t>
            </w:r>
            <w:r w:rsidR="0056185E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8D77E7" w:rsidRDefault="00883114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в 2024 году – 6117,6</w:t>
            </w:r>
            <w:r w:rsidR="00343AB1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="0056185E" w:rsidRPr="008D77E7">
              <w:rPr>
                <w:rFonts w:ascii="Times New Roman" w:eastAsiaTheme="minorHAnsi" w:hAnsi="Times New Roman"/>
                <w:sz w:val="26"/>
                <w:szCs w:val="26"/>
              </w:rPr>
              <w:t>тыс. рублей;</w:t>
            </w:r>
          </w:p>
          <w:p w:rsidR="0056185E" w:rsidRPr="008D77E7" w:rsidRDefault="00883114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в 2025 году – 1187,6</w:t>
            </w:r>
            <w:r w:rsidR="0056185E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в 2026-2030 годах – </w:t>
            </w:r>
            <w:r w:rsidR="00883114" w:rsidRPr="008D77E7">
              <w:rPr>
                <w:rFonts w:ascii="Times New Roman" w:eastAsiaTheme="minorHAnsi" w:hAnsi="Times New Roman"/>
                <w:sz w:val="26"/>
                <w:szCs w:val="26"/>
              </w:rPr>
              <w:t>5938,0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в 2031-2035 годах – </w:t>
            </w:r>
            <w:r w:rsidR="00883114" w:rsidRPr="008D77E7">
              <w:rPr>
                <w:rFonts w:ascii="Times New Roman" w:eastAsiaTheme="minorHAnsi" w:hAnsi="Times New Roman"/>
                <w:sz w:val="26"/>
                <w:szCs w:val="26"/>
              </w:rPr>
              <w:t>5938,0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бюджет</w:t>
            </w:r>
            <w:r w:rsidR="00883114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а </w:t>
            </w:r>
            <w:proofErr w:type="spellStart"/>
            <w:r w:rsidR="00883114" w:rsidRPr="008D77E7">
              <w:rPr>
                <w:rFonts w:ascii="Times New Roman" w:eastAsiaTheme="minorHAnsi" w:hAnsi="Times New Roman"/>
                <w:sz w:val="26"/>
                <w:szCs w:val="26"/>
              </w:rPr>
              <w:t>Яльчикского</w:t>
            </w:r>
            <w:proofErr w:type="spellEnd"/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муниципального округа Чувашской Республики – </w:t>
            </w:r>
            <w:r w:rsidR="00883114" w:rsidRPr="008D77E7">
              <w:rPr>
                <w:rFonts w:ascii="Times New Roman" w:eastAsiaTheme="minorHAnsi" w:hAnsi="Times New Roman"/>
                <w:sz w:val="26"/>
                <w:szCs w:val="26"/>
              </w:rPr>
              <w:t>4415,9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рублей, в том числе:</w:t>
            </w:r>
          </w:p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в 2023</w:t>
            </w:r>
            <w:r w:rsidR="00343AB1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году – </w:t>
            </w:r>
            <w:r w:rsidR="00883114" w:rsidRPr="008D77E7">
              <w:rPr>
                <w:rFonts w:ascii="Times New Roman" w:eastAsiaTheme="minorHAnsi" w:hAnsi="Times New Roman"/>
                <w:sz w:val="26"/>
                <w:szCs w:val="26"/>
              </w:rPr>
              <w:t>328,0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8D77E7" w:rsidRDefault="00883114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в 2024 году – 347,9</w:t>
            </w:r>
            <w:r w:rsidR="0056185E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8D77E7" w:rsidRDefault="00883114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в 2025 году – 340,0</w:t>
            </w:r>
            <w:r w:rsidR="0056185E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в 2026 – 2030 годах – </w:t>
            </w:r>
            <w:r w:rsidR="00883114" w:rsidRPr="008D77E7">
              <w:rPr>
                <w:rFonts w:ascii="Times New Roman" w:eastAsiaTheme="minorHAnsi" w:hAnsi="Times New Roman"/>
                <w:sz w:val="26"/>
                <w:szCs w:val="26"/>
              </w:rPr>
              <w:t>1700,0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8D77E7" w:rsidRDefault="00883114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в 2031 – 2035 годах – 1700,0</w:t>
            </w:r>
            <w:r w:rsidR="0056185E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рублей.</w:t>
            </w:r>
          </w:p>
          <w:p w:rsidR="00883114" w:rsidRPr="008D77E7" w:rsidRDefault="00883114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внебюджетных источников – 0,00 тыс. рублей в том числе:</w:t>
            </w:r>
          </w:p>
          <w:p w:rsidR="00883114" w:rsidRPr="008D77E7" w:rsidRDefault="00883114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в 2023 году – 0,0 тыс. рублей;</w:t>
            </w:r>
          </w:p>
          <w:p w:rsidR="00883114" w:rsidRPr="008D77E7" w:rsidRDefault="00883114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в 2024 году – 0,0 тыс. рублей;</w:t>
            </w:r>
          </w:p>
          <w:p w:rsidR="00883114" w:rsidRPr="008D77E7" w:rsidRDefault="00883114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в 2025 году – 0,0 тыс. рублей;</w:t>
            </w:r>
          </w:p>
          <w:p w:rsidR="00883114" w:rsidRPr="008D77E7" w:rsidRDefault="00883114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в 2026-2030 годах – 0,0 тыс. рублей;</w:t>
            </w:r>
          </w:p>
          <w:p w:rsidR="0056185E" w:rsidRPr="008D77E7" w:rsidRDefault="00883114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в 2031-2035 годах – 0,0 тыс. рублей.</w:t>
            </w:r>
          </w:p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Объемы финансирования мероприятий программ</w:t>
            </w:r>
            <w:r w:rsidR="00883114" w:rsidRPr="008D77E7">
              <w:rPr>
                <w:rFonts w:ascii="Times New Roman" w:eastAsiaTheme="minorHAnsi" w:hAnsi="Times New Roman"/>
                <w:sz w:val="26"/>
                <w:szCs w:val="26"/>
              </w:rPr>
              <w:t>ы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подлежат ежегодному уточнению исходя из воз</w:t>
            </w:r>
            <w:r w:rsidR="00883114" w:rsidRPr="008D77E7">
              <w:rPr>
                <w:rFonts w:ascii="Times New Roman" w:eastAsiaTheme="minorHAnsi" w:hAnsi="Times New Roman"/>
                <w:sz w:val="26"/>
                <w:szCs w:val="26"/>
              </w:rPr>
              <w:t>можностей бюджетов всех уровней</w:t>
            </w:r>
          </w:p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6185E" w:rsidRPr="008D77E7" w:rsidTr="0056185E">
        <w:tc>
          <w:tcPr>
            <w:tcW w:w="2943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662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Увеличение ежегодного ввода жилья за счет всех источников финансирования;</w:t>
            </w:r>
          </w:p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Увеличение общей площади жилых помещений, приходящейся в среднем на одного жителя</w:t>
            </w:r>
          </w:p>
        </w:tc>
      </w:tr>
    </w:tbl>
    <w:p w:rsidR="0056185E" w:rsidRDefault="0056185E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56185E" w:rsidRPr="008D77E7" w:rsidRDefault="0056185E" w:rsidP="008D77E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8D77E7">
        <w:rPr>
          <w:rFonts w:ascii="Times New Roman" w:eastAsiaTheme="minorHAnsi" w:hAnsi="Times New Roman"/>
          <w:b/>
          <w:sz w:val="26"/>
          <w:szCs w:val="26"/>
        </w:rPr>
        <w:lastRenderedPageBreak/>
        <w:t xml:space="preserve">Раздел </w:t>
      </w:r>
      <w:r w:rsidRPr="008D77E7">
        <w:rPr>
          <w:rFonts w:ascii="Times New Roman" w:eastAsiaTheme="minorHAnsi" w:hAnsi="Times New Roman"/>
          <w:b/>
          <w:sz w:val="26"/>
          <w:szCs w:val="26"/>
          <w:lang w:val="en-US"/>
        </w:rPr>
        <w:t>I</w:t>
      </w:r>
      <w:r w:rsidRPr="008D77E7">
        <w:rPr>
          <w:rFonts w:ascii="Times New Roman" w:eastAsiaTheme="minorHAnsi" w:hAnsi="Times New Roman"/>
          <w:b/>
          <w:sz w:val="26"/>
          <w:szCs w:val="26"/>
        </w:rPr>
        <w:t xml:space="preserve">. Приоритеты реализуемой на территории </w:t>
      </w:r>
      <w:proofErr w:type="spellStart"/>
      <w:r w:rsidR="00C85DDF" w:rsidRPr="008D77E7">
        <w:rPr>
          <w:rFonts w:ascii="Times New Roman" w:eastAsiaTheme="minorHAnsi" w:hAnsi="Times New Roman"/>
          <w:b/>
          <w:sz w:val="26"/>
          <w:szCs w:val="26"/>
        </w:rPr>
        <w:t>Яльчикского</w:t>
      </w:r>
      <w:proofErr w:type="spellEnd"/>
      <w:r w:rsidR="00C85DDF" w:rsidRPr="008D77E7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Pr="008D77E7">
        <w:rPr>
          <w:rFonts w:ascii="Times New Roman" w:eastAsiaTheme="minorHAnsi" w:hAnsi="Times New Roman"/>
          <w:b/>
          <w:sz w:val="26"/>
          <w:szCs w:val="26"/>
        </w:rPr>
        <w:t>муниципального округа политики в сфере реализации муниципальной программы, цели, задачи, описание сроков и этапов реализации программы</w:t>
      </w:r>
    </w:p>
    <w:p w:rsidR="0056185E" w:rsidRPr="008D77E7" w:rsidRDefault="0056185E" w:rsidP="008D77E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6185E" w:rsidRPr="008D77E7" w:rsidRDefault="0056185E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8D77E7">
        <w:rPr>
          <w:rFonts w:ascii="Times New Roman" w:eastAsiaTheme="minorHAnsi" w:hAnsi="Times New Roman"/>
          <w:sz w:val="26"/>
          <w:szCs w:val="26"/>
        </w:rPr>
        <w:t xml:space="preserve">Основным приоритетом политики </w:t>
      </w:r>
      <w:proofErr w:type="spellStart"/>
      <w:r w:rsidR="00C85DDF" w:rsidRPr="008D77E7">
        <w:rPr>
          <w:rFonts w:ascii="Times New Roman" w:eastAsiaTheme="minorHAnsi" w:hAnsi="Times New Roman"/>
          <w:sz w:val="26"/>
          <w:szCs w:val="26"/>
        </w:rPr>
        <w:t>Яльчикского</w:t>
      </w:r>
      <w:proofErr w:type="spellEnd"/>
      <w:r w:rsidR="00C85DDF" w:rsidRPr="008D77E7">
        <w:rPr>
          <w:rFonts w:ascii="Times New Roman" w:eastAsiaTheme="minorHAnsi" w:hAnsi="Times New Roman"/>
          <w:sz w:val="26"/>
          <w:szCs w:val="26"/>
        </w:rPr>
        <w:t xml:space="preserve"> </w:t>
      </w:r>
      <w:r w:rsidRPr="008D77E7">
        <w:rPr>
          <w:rFonts w:ascii="Times New Roman" w:eastAsiaTheme="minorHAnsi" w:hAnsi="Times New Roman"/>
          <w:sz w:val="26"/>
          <w:szCs w:val="26"/>
        </w:rPr>
        <w:t xml:space="preserve">муниципального округа в сфере жилищного строительства являются обеспечение граждан </w:t>
      </w:r>
      <w:proofErr w:type="spellStart"/>
      <w:r w:rsidR="00C85DDF" w:rsidRPr="008D77E7">
        <w:rPr>
          <w:rFonts w:ascii="Times New Roman" w:eastAsiaTheme="minorHAnsi" w:hAnsi="Times New Roman"/>
          <w:sz w:val="26"/>
          <w:szCs w:val="26"/>
        </w:rPr>
        <w:t>Яльчикского</w:t>
      </w:r>
      <w:proofErr w:type="spellEnd"/>
      <w:r w:rsidR="00C85DDF" w:rsidRPr="008D77E7">
        <w:rPr>
          <w:rFonts w:ascii="Times New Roman" w:eastAsiaTheme="minorHAnsi" w:hAnsi="Times New Roman"/>
          <w:sz w:val="26"/>
          <w:szCs w:val="26"/>
        </w:rPr>
        <w:t xml:space="preserve"> </w:t>
      </w:r>
      <w:r w:rsidR="00E31F6A" w:rsidRPr="008D77E7">
        <w:rPr>
          <w:rFonts w:ascii="Times New Roman" w:eastAsiaTheme="minorHAnsi" w:hAnsi="Times New Roman"/>
          <w:sz w:val="26"/>
          <w:szCs w:val="26"/>
        </w:rPr>
        <w:t xml:space="preserve">муниципального округа </w:t>
      </w:r>
      <w:r w:rsidRPr="008D77E7">
        <w:rPr>
          <w:rFonts w:ascii="Times New Roman" w:eastAsiaTheme="minorHAnsi" w:hAnsi="Times New Roman"/>
          <w:sz w:val="26"/>
          <w:szCs w:val="26"/>
        </w:rPr>
        <w:t>Чувашской Республики доступным и качественным жильем, создание комфортной и экологической среды проживания для человека.</w:t>
      </w:r>
    </w:p>
    <w:p w:rsidR="0056185E" w:rsidRPr="008D77E7" w:rsidRDefault="0056185E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8D77E7">
        <w:rPr>
          <w:rFonts w:ascii="Times New Roman" w:eastAsiaTheme="minorHAnsi" w:hAnsi="Times New Roman"/>
          <w:sz w:val="26"/>
          <w:szCs w:val="26"/>
        </w:rPr>
        <w:t>Муниципальная программа направлена на достижение следующей цели – улучшение жилищных условий граждан</w:t>
      </w:r>
      <w:r w:rsidR="00343AB1" w:rsidRPr="008D77E7">
        <w:rPr>
          <w:rFonts w:ascii="Times New Roman" w:eastAsiaTheme="minorHAnsi" w:hAnsi="Times New Roman"/>
          <w:sz w:val="26"/>
          <w:szCs w:val="26"/>
        </w:rPr>
        <w:t xml:space="preserve">  </w:t>
      </w:r>
      <w:proofErr w:type="spellStart"/>
      <w:r w:rsidR="00C85DDF" w:rsidRPr="008D77E7">
        <w:rPr>
          <w:rFonts w:ascii="Times New Roman" w:eastAsiaTheme="minorHAnsi" w:hAnsi="Times New Roman"/>
          <w:sz w:val="26"/>
          <w:szCs w:val="26"/>
        </w:rPr>
        <w:t>Яльчикского</w:t>
      </w:r>
      <w:proofErr w:type="spellEnd"/>
      <w:r w:rsidR="00C85DDF" w:rsidRPr="008D77E7">
        <w:rPr>
          <w:rFonts w:ascii="Times New Roman" w:eastAsiaTheme="minorHAnsi" w:hAnsi="Times New Roman"/>
          <w:sz w:val="26"/>
          <w:szCs w:val="26"/>
        </w:rPr>
        <w:t xml:space="preserve"> </w:t>
      </w:r>
      <w:r w:rsidR="00343AB1" w:rsidRPr="008D77E7">
        <w:rPr>
          <w:rFonts w:ascii="Times New Roman" w:eastAsiaTheme="minorHAnsi" w:hAnsi="Times New Roman"/>
          <w:sz w:val="26"/>
          <w:szCs w:val="26"/>
        </w:rPr>
        <w:t xml:space="preserve">муниципального округа </w:t>
      </w:r>
      <w:r w:rsidRPr="008D77E7">
        <w:rPr>
          <w:rFonts w:ascii="Times New Roman" w:eastAsiaTheme="minorHAnsi" w:hAnsi="Times New Roman"/>
          <w:sz w:val="26"/>
          <w:szCs w:val="26"/>
        </w:rPr>
        <w:t>Чувашской Республики путем увеличения объемов ввода жилья и стимулирования спроса на жилье.</w:t>
      </w:r>
    </w:p>
    <w:p w:rsidR="0056185E" w:rsidRPr="008D77E7" w:rsidRDefault="0056185E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8D77E7">
        <w:rPr>
          <w:rFonts w:ascii="Times New Roman" w:eastAsiaTheme="minorHAnsi" w:hAnsi="Times New Roman"/>
          <w:sz w:val="26"/>
          <w:szCs w:val="26"/>
        </w:rPr>
        <w:t>Для достижения указанной цели в рамках реализации Муниципальной программы предусматривается решение следующих приоритетных задач:</w:t>
      </w:r>
    </w:p>
    <w:p w:rsidR="0056185E" w:rsidRPr="008D77E7" w:rsidRDefault="00C85DDF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8D77E7">
        <w:rPr>
          <w:rFonts w:ascii="Times New Roman" w:eastAsiaTheme="minorHAnsi" w:hAnsi="Times New Roman"/>
          <w:sz w:val="26"/>
          <w:szCs w:val="26"/>
        </w:rPr>
        <w:t>с</w:t>
      </w:r>
      <w:r w:rsidR="0056185E" w:rsidRPr="008D77E7">
        <w:rPr>
          <w:rFonts w:ascii="Times New Roman" w:eastAsiaTheme="minorHAnsi" w:hAnsi="Times New Roman"/>
          <w:sz w:val="26"/>
          <w:szCs w:val="26"/>
        </w:rPr>
        <w:t>овершенствование механизмов финансирования жилищного строительства;</w:t>
      </w:r>
    </w:p>
    <w:p w:rsidR="0056185E" w:rsidRPr="008D77E7" w:rsidRDefault="00C85DDF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8D77E7">
        <w:rPr>
          <w:rFonts w:ascii="Times New Roman" w:eastAsiaTheme="minorHAnsi" w:hAnsi="Times New Roman"/>
          <w:sz w:val="26"/>
          <w:szCs w:val="26"/>
        </w:rPr>
        <w:t>п</w:t>
      </w:r>
      <w:r w:rsidR="0056185E" w:rsidRPr="008D77E7">
        <w:rPr>
          <w:rFonts w:ascii="Times New Roman" w:eastAsiaTheme="minorHAnsi" w:hAnsi="Times New Roman"/>
          <w:sz w:val="26"/>
          <w:szCs w:val="26"/>
        </w:rPr>
        <w:t>редоставление государственной поддержки на приобретение жилья отдельным категориям граждан, в том числе молодым семьям и семьям с детьми;</w:t>
      </w:r>
    </w:p>
    <w:p w:rsidR="0056185E" w:rsidRPr="008D77E7" w:rsidRDefault="00C85DDF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8D77E7">
        <w:rPr>
          <w:rFonts w:ascii="Times New Roman" w:eastAsiaTheme="minorHAnsi" w:hAnsi="Times New Roman"/>
          <w:sz w:val="26"/>
          <w:szCs w:val="26"/>
        </w:rPr>
        <w:t>о</w:t>
      </w:r>
      <w:r w:rsidR="0056185E" w:rsidRPr="008D77E7">
        <w:rPr>
          <w:rFonts w:ascii="Times New Roman" w:eastAsiaTheme="minorHAnsi" w:hAnsi="Times New Roman"/>
          <w:sz w:val="26"/>
          <w:szCs w:val="26"/>
        </w:rPr>
        <w:t>беспечение эффективного использования земель в целях массового жилищного строительства.</w:t>
      </w:r>
    </w:p>
    <w:p w:rsidR="0056185E" w:rsidRPr="008D77E7" w:rsidRDefault="0056185E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8D77E7">
        <w:rPr>
          <w:rFonts w:ascii="Times New Roman" w:eastAsiaTheme="minorHAnsi" w:hAnsi="Times New Roman"/>
          <w:sz w:val="26"/>
          <w:szCs w:val="26"/>
        </w:rPr>
        <w:t>Срок реализаци</w:t>
      </w:r>
      <w:r w:rsidR="00C85DDF" w:rsidRPr="008D77E7">
        <w:rPr>
          <w:rFonts w:ascii="Times New Roman" w:eastAsiaTheme="minorHAnsi" w:hAnsi="Times New Roman"/>
          <w:sz w:val="26"/>
          <w:szCs w:val="26"/>
        </w:rPr>
        <w:t>и Муниципальной программы – 2023</w:t>
      </w:r>
      <w:r w:rsidRPr="008D77E7">
        <w:rPr>
          <w:rFonts w:ascii="Times New Roman" w:eastAsiaTheme="minorHAnsi" w:hAnsi="Times New Roman"/>
          <w:sz w:val="26"/>
          <w:szCs w:val="26"/>
        </w:rPr>
        <w:t xml:space="preserve"> – 2035 годы.</w:t>
      </w:r>
    </w:p>
    <w:p w:rsidR="0056185E" w:rsidRPr="008D77E7" w:rsidRDefault="00B51227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8D77E7">
        <w:rPr>
          <w:rFonts w:ascii="Times New Roman" w:eastAsiaTheme="minorHAnsi" w:hAnsi="Times New Roman"/>
          <w:sz w:val="26"/>
          <w:szCs w:val="26"/>
        </w:rPr>
        <w:t>В соответствии со</w:t>
      </w:r>
      <w:r w:rsidR="0056185E" w:rsidRPr="008D77E7">
        <w:rPr>
          <w:rFonts w:ascii="Times New Roman" w:eastAsiaTheme="minorHAnsi" w:hAnsi="Times New Roman"/>
          <w:sz w:val="26"/>
          <w:szCs w:val="26"/>
        </w:rPr>
        <w:t xml:space="preserve"> срок</w:t>
      </w:r>
      <w:r w:rsidRPr="008D77E7">
        <w:rPr>
          <w:rFonts w:ascii="Times New Roman" w:eastAsiaTheme="minorHAnsi" w:hAnsi="Times New Roman"/>
          <w:sz w:val="26"/>
          <w:szCs w:val="26"/>
        </w:rPr>
        <w:t>ом</w:t>
      </w:r>
      <w:r w:rsidR="0056185E" w:rsidRPr="008D77E7">
        <w:rPr>
          <w:rFonts w:ascii="Times New Roman" w:eastAsiaTheme="minorHAnsi" w:hAnsi="Times New Roman"/>
          <w:sz w:val="26"/>
          <w:szCs w:val="26"/>
        </w:rPr>
        <w:t xml:space="preserve"> реализации государственной программы Чувашской Республики «Обеспечение граждан в Чувашской Республике доступным и комфортным жильем», утвержденной постановлением Кабинета Министров Чувашской Республики от 16.10.2018 № 405, мероприятия Муниципальной программы предусматривают два этапа реализации:</w:t>
      </w:r>
    </w:p>
    <w:p w:rsidR="0056185E" w:rsidRPr="008D77E7" w:rsidRDefault="0056185E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8D77E7">
        <w:rPr>
          <w:rFonts w:ascii="Times New Roman" w:eastAsiaTheme="minorHAnsi" w:hAnsi="Times New Roman"/>
          <w:sz w:val="26"/>
          <w:szCs w:val="26"/>
          <w:lang w:val="en-US"/>
        </w:rPr>
        <w:t>I</w:t>
      </w:r>
      <w:r w:rsidR="00DD7744" w:rsidRPr="008D77E7">
        <w:rPr>
          <w:rFonts w:ascii="Times New Roman" w:eastAsiaTheme="minorHAnsi" w:hAnsi="Times New Roman"/>
          <w:sz w:val="26"/>
          <w:szCs w:val="26"/>
        </w:rPr>
        <w:t xml:space="preserve"> этап – 2023</w:t>
      </w:r>
      <w:r w:rsidRPr="008D77E7">
        <w:rPr>
          <w:rFonts w:ascii="Times New Roman" w:eastAsiaTheme="minorHAnsi" w:hAnsi="Times New Roman"/>
          <w:sz w:val="26"/>
          <w:szCs w:val="26"/>
        </w:rPr>
        <w:t xml:space="preserve"> – 2025 годы;</w:t>
      </w:r>
    </w:p>
    <w:p w:rsidR="0056185E" w:rsidRPr="008D77E7" w:rsidRDefault="0056185E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8D77E7">
        <w:rPr>
          <w:rFonts w:ascii="Times New Roman" w:eastAsiaTheme="minorHAnsi" w:hAnsi="Times New Roman"/>
          <w:sz w:val="26"/>
          <w:szCs w:val="26"/>
          <w:lang w:val="en-US"/>
        </w:rPr>
        <w:t>II</w:t>
      </w:r>
      <w:r w:rsidRPr="008D77E7">
        <w:rPr>
          <w:rFonts w:ascii="Times New Roman" w:eastAsiaTheme="minorHAnsi" w:hAnsi="Times New Roman"/>
          <w:sz w:val="26"/>
          <w:szCs w:val="26"/>
        </w:rPr>
        <w:t xml:space="preserve"> этап – 2026 – 2035 годы.</w:t>
      </w:r>
      <w:proofErr w:type="gramEnd"/>
    </w:p>
    <w:p w:rsidR="0056185E" w:rsidRPr="008D77E7" w:rsidRDefault="0056185E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8D77E7">
        <w:rPr>
          <w:rFonts w:ascii="Times New Roman" w:eastAsiaTheme="minorHAnsi" w:hAnsi="Times New Roman"/>
          <w:sz w:val="26"/>
          <w:szCs w:val="26"/>
        </w:rPr>
        <w:t xml:space="preserve">Сведения о целевых </w:t>
      </w:r>
      <w:r w:rsidR="00DD7744" w:rsidRPr="008D77E7">
        <w:rPr>
          <w:rFonts w:ascii="Times New Roman" w:eastAsiaTheme="minorHAnsi" w:hAnsi="Times New Roman"/>
          <w:sz w:val="26"/>
          <w:szCs w:val="26"/>
        </w:rPr>
        <w:t>показателях (</w:t>
      </w:r>
      <w:r w:rsidRPr="008D77E7">
        <w:rPr>
          <w:rFonts w:ascii="Times New Roman" w:eastAsiaTheme="minorHAnsi" w:hAnsi="Times New Roman"/>
          <w:sz w:val="26"/>
          <w:szCs w:val="26"/>
        </w:rPr>
        <w:t>индикаторах</w:t>
      </w:r>
      <w:r w:rsidR="00DD7744" w:rsidRPr="008D77E7">
        <w:rPr>
          <w:rFonts w:ascii="Times New Roman" w:eastAsiaTheme="minorHAnsi" w:hAnsi="Times New Roman"/>
          <w:sz w:val="26"/>
          <w:szCs w:val="26"/>
        </w:rPr>
        <w:t xml:space="preserve">) </w:t>
      </w:r>
      <w:r w:rsidRPr="008D77E7">
        <w:rPr>
          <w:rFonts w:ascii="Times New Roman" w:eastAsiaTheme="minorHAnsi" w:hAnsi="Times New Roman"/>
          <w:sz w:val="26"/>
          <w:szCs w:val="26"/>
        </w:rPr>
        <w:t>Муниципальной программы, подпрограмм, включенных в состав Муниципальной программы, и их значениях представлены в приложении    № 1 к настоящей Муниципальной программе.</w:t>
      </w:r>
    </w:p>
    <w:p w:rsidR="0056185E" w:rsidRPr="008D77E7" w:rsidRDefault="0056185E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8D77E7">
        <w:rPr>
          <w:rFonts w:ascii="Times New Roman" w:eastAsiaTheme="minorHAnsi" w:hAnsi="Times New Roman"/>
          <w:sz w:val="26"/>
          <w:szCs w:val="26"/>
        </w:rPr>
        <w:t xml:space="preserve">Перечень целевых </w:t>
      </w:r>
      <w:r w:rsidR="00DD7744" w:rsidRPr="008D77E7">
        <w:rPr>
          <w:rFonts w:ascii="Times New Roman" w:eastAsiaTheme="minorHAnsi" w:hAnsi="Times New Roman"/>
          <w:sz w:val="26"/>
          <w:szCs w:val="26"/>
        </w:rPr>
        <w:t>показателей (</w:t>
      </w:r>
      <w:r w:rsidRPr="008D77E7">
        <w:rPr>
          <w:rFonts w:ascii="Times New Roman" w:eastAsiaTheme="minorHAnsi" w:hAnsi="Times New Roman"/>
          <w:sz w:val="26"/>
          <w:szCs w:val="26"/>
        </w:rPr>
        <w:t>индикаторов</w:t>
      </w:r>
      <w:r w:rsidR="00DD7744" w:rsidRPr="008D77E7">
        <w:rPr>
          <w:rFonts w:ascii="Times New Roman" w:eastAsiaTheme="minorHAnsi" w:hAnsi="Times New Roman"/>
          <w:sz w:val="26"/>
          <w:szCs w:val="26"/>
        </w:rPr>
        <w:t>)</w:t>
      </w:r>
      <w:r w:rsidRPr="008D77E7">
        <w:rPr>
          <w:rFonts w:ascii="Times New Roman" w:eastAsiaTheme="minorHAnsi" w:hAnsi="Times New Roman"/>
          <w:sz w:val="26"/>
          <w:szCs w:val="26"/>
        </w:rPr>
        <w:t xml:space="preserve"> носит открытый характер и предусматривает возможность корректировки в случае потери информативности целевого </w:t>
      </w:r>
      <w:r w:rsidR="001C63C8" w:rsidRPr="008D77E7">
        <w:rPr>
          <w:rFonts w:ascii="Times New Roman" w:eastAsiaTheme="minorHAnsi" w:hAnsi="Times New Roman"/>
          <w:sz w:val="26"/>
          <w:szCs w:val="26"/>
        </w:rPr>
        <w:t>показателя (</w:t>
      </w:r>
      <w:r w:rsidRPr="008D77E7">
        <w:rPr>
          <w:rFonts w:ascii="Times New Roman" w:eastAsiaTheme="minorHAnsi" w:hAnsi="Times New Roman"/>
          <w:sz w:val="26"/>
          <w:szCs w:val="26"/>
        </w:rPr>
        <w:t>индикатора</w:t>
      </w:r>
      <w:r w:rsidR="001C63C8" w:rsidRPr="008D77E7">
        <w:rPr>
          <w:rFonts w:ascii="Times New Roman" w:eastAsiaTheme="minorHAnsi" w:hAnsi="Times New Roman"/>
          <w:sz w:val="26"/>
          <w:szCs w:val="26"/>
        </w:rPr>
        <w:t>)</w:t>
      </w:r>
      <w:r w:rsidRPr="008D77E7">
        <w:rPr>
          <w:rFonts w:ascii="Times New Roman" w:eastAsiaTheme="minorHAnsi" w:hAnsi="Times New Roman"/>
          <w:sz w:val="26"/>
          <w:szCs w:val="26"/>
        </w:rPr>
        <w:t xml:space="preserve"> (достижение максимального значения или насыщения), изменения приоритетов политики в жилищной сфере.</w:t>
      </w:r>
    </w:p>
    <w:p w:rsidR="00CB2E0A" w:rsidRPr="008D77E7" w:rsidRDefault="00CB2E0A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</w:p>
    <w:p w:rsidR="0056185E" w:rsidRPr="008D77E7" w:rsidRDefault="0056185E" w:rsidP="008D77E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8D77E7">
        <w:rPr>
          <w:rFonts w:ascii="Times New Roman" w:eastAsiaTheme="minorHAnsi" w:hAnsi="Times New Roman"/>
          <w:b/>
          <w:sz w:val="26"/>
          <w:szCs w:val="26"/>
        </w:rPr>
        <w:t xml:space="preserve">Раздел </w:t>
      </w:r>
      <w:r w:rsidRPr="008D77E7">
        <w:rPr>
          <w:rFonts w:ascii="Times New Roman" w:eastAsiaTheme="minorHAnsi" w:hAnsi="Times New Roman"/>
          <w:b/>
          <w:sz w:val="26"/>
          <w:szCs w:val="26"/>
          <w:lang w:val="en-US"/>
        </w:rPr>
        <w:t>II</w:t>
      </w:r>
      <w:r w:rsidRPr="008D77E7">
        <w:rPr>
          <w:rFonts w:ascii="Times New Roman" w:eastAsiaTheme="minorHAnsi" w:hAnsi="Times New Roman"/>
          <w:b/>
          <w:sz w:val="26"/>
          <w:szCs w:val="26"/>
        </w:rPr>
        <w:t>. Обобщенная характеристика основных мероприятий и подпрограмм Муниципальной программы</w:t>
      </w:r>
    </w:p>
    <w:p w:rsidR="00DD7744" w:rsidRPr="008D77E7" w:rsidRDefault="00DD7744" w:rsidP="008D77E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6185E" w:rsidRPr="008D77E7" w:rsidRDefault="0056185E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8D77E7">
        <w:rPr>
          <w:rFonts w:ascii="Times New Roman" w:eastAsiaTheme="minorHAnsi" w:hAnsi="Times New Roman"/>
          <w:sz w:val="26"/>
          <w:szCs w:val="26"/>
        </w:rPr>
        <w:t>Достижение целей и решение задач Муниципальной программы будут осуществляться в рамках реализации следующих подпрограмм:</w:t>
      </w:r>
    </w:p>
    <w:p w:rsidR="0056185E" w:rsidRPr="008D77E7" w:rsidRDefault="0056185E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8D77E7">
        <w:rPr>
          <w:rFonts w:ascii="Times New Roman" w:eastAsiaTheme="minorHAnsi" w:hAnsi="Times New Roman"/>
          <w:sz w:val="26"/>
          <w:szCs w:val="26"/>
        </w:rPr>
        <w:t>Подпрограмма «</w:t>
      </w:r>
      <w:r w:rsidR="00343AB1" w:rsidRPr="008D77E7">
        <w:rPr>
          <w:rFonts w:ascii="Times New Roman" w:eastAsiaTheme="minorHAnsi" w:hAnsi="Times New Roman"/>
          <w:sz w:val="26"/>
          <w:szCs w:val="26"/>
        </w:rPr>
        <w:t xml:space="preserve">Поддержка строительства жилья в </w:t>
      </w:r>
      <w:proofErr w:type="spellStart"/>
      <w:r w:rsidR="00DD7744" w:rsidRPr="008D77E7">
        <w:rPr>
          <w:rFonts w:ascii="Times New Roman" w:eastAsiaTheme="minorHAnsi" w:hAnsi="Times New Roman"/>
          <w:sz w:val="26"/>
          <w:szCs w:val="26"/>
        </w:rPr>
        <w:t>Яльчикском</w:t>
      </w:r>
      <w:proofErr w:type="spellEnd"/>
      <w:r w:rsidR="00DD7744" w:rsidRPr="008D77E7">
        <w:rPr>
          <w:rFonts w:ascii="Times New Roman" w:eastAsiaTheme="minorHAnsi" w:hAnsi="Times New Roman"/>
          <w:sz w:val="26"/>
          <w:szCs w:val="26"/>
        </w:rPr>
        <w:t xml:space="preserve"> </w:t>
      </w:r>
      <w:r w:rsidR="00343AB1" w:rsidRPr="008D77E7">
        <w:rPr>
          <w:rFonts w:ascii="Times New Roman" w:eastAsiaTheme="minorHAnsi" w:hAnsi="Times New Roman"/>
          <w:sz w:val="26"/>
          <w:szCs w:val="26"/>
        </w:rPr>
        <w:t>муниципальном округе</w:t>
      </w:r>
      <w:r w:rsidRPr="008D77E7">
        <w:rPr>
          <w:rFonts w:ascii="Times New Roman" w:eastAsiaTheme="minorHAnsi" w:hAnsi="Times New Roman"/>
          <w:sz w:val="26"/>
          <w:szCs w:val="26"/>
        </w:rPr>
        <w:t xml:space="preserve"> Чувашской Республики» со следующими основными мероприятиями:</w:t>
      </w:r>
    </w:p>
    <w:p w:rsidR="00ED2675" w:rsidRPr="008D77E7" w:rsidRDefault="0056185E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8D77E7">
        <w:rPr>
          <w:rFonts w:ascii="Times New Roman" w:eastAsiaTheme="minorHAnsi" w:hAnsi="Times New Roman"/>
          <w:sz w:val="26"/>
          <w:szCs w:val="26"/>
        </w:rPr>
        <w:t xml:space="preserve">Основное мероприятие 1. </w:t>
      </w:r>
      <w:r w:rsidR="00ED2675" w:rsidRPr="008D77E7">
        <w:rPr>
          <w:rFonts w:ascii="Times New Roman" w:eastAsiaTheme="minorHAnsi" w:hAnsi="Times New Roman"/>
          <w:sz w:val="26"/>
          <w:szCs w:val="26"/>
        </w:rPr>
        <w:t>Обеспечение граждан доступным жильем.</w:t>
      </w:r>
    </w:p>
    <w:p w:rsidR="00ED2675" w:rsidRPr="008D77E7" w:rsidRDefault="00ED2675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8D77E7">
        <w:rPr>
          <w:rFonts w:ascii="Times New Roman" w:eastAsiaTheme="minorHAnsi" w:hAnsi="Times New Roman"/>
          <w:sz w:val="26"/>
          <w:szCs w:val="26"/>
        </w:rPr>
        <w:t>В рамках данного основного мероприятия предусматривается предоставление гражданам, признанным нуждающимися в жилых помещениях, государственной поддержки в приобретении (строительстве) жилых помещений.</w:t>
      </w:r>
    </w:p>
    <w:p w:rsidR="00C0027E" w:rsidRPr="008D77E7" w:rsidRDefault="00C0027E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8D77E7">
        <w:rPr>
          <w:rFonts w:ascii="Times New Roman" w:eastAsiaTheme="minorHAnsi" w:hAnsi="Times New Roman"/>
          <w:sz w:val="26"/>
          <w:szCs w:val="26"/>
        </w:rPr>
        <w:t xml:space="preserve">В отношении малоимущих и отдельных категорий граждан (молодые семьи, молодые специалисты, ветераны Великой Отечественной войны, инвалиды, многодетные семьи) </w:t>
      </w:r>
      <w:r w:rsidR="001E5438" w:rsidRPr="008D77E7">
        <w:rPr>
          <w:rFonts w:ascii="Times New Roman" w:eastAsiaTheme="minorHAnsi" w:hAnsi="Times New Roman"/>
          <w:sz w:val="26"/>
          <w:szCs w:val="26"/>
        </w:rPr>
        <w:t>–</w:t>
      </w:r>
      <w:r w:rsidRPr="008D77E7">
        <w:rPr>
          <w:rFonts w:ascii="Times New Roman" w:eastAsiaTheme="minorHAnsi" w:hAnsi="Times New Roman"/>
          <w:sz w:val="26"/>
          <w:szCs w:val="26"/>
        </w:rPr>
        <w:t xml:space="preserve"> в создании эффективной системы обеспечения </w:t>
      </w:r>
      <w:proofErr w:type="gramStart"/>
      <w:r w:rsidRPr="008D77E7">
        <w:rPr>
          <w:rFonts w:ascii="Times New Roman" w:eastAsiaTheme="minorHAnsi" w:hAnsi="Times New Roman"/>
          <w:sz w:val="26"/>
          <w:szCs w:val="26"/>
        </w:rPr>
        <w:t>жильем</w:t>
      </w:r>
      <w:proofErr w:type="gramEnd"/>
      <w:r w:rsidRPr="008D77E7">
        <w:rPr>
          <w:rFonts w:ascii="Times New Roman" w:eastAsiaTheme="minorHAnsi" w:hAnsi="Times New Roman"/>
          <w:sz w:val="26"/>
          <w:szCs w:val="26"/>
        </w:rPr>
        <w:t xml:space="preserve"> как </w:t>
      </w:r>
      <w:r w:rsidRPr="008D77E7">
        <w:rPr>
          <w:rFonts w:ascii="Times New Roman" w:eastAsiaTheme="minorHAnsi" w:hAnsi="Times New Roman"/>
          <w:sz w:val="26"/>
          <w:szCs w:val="26"/>
        </w:rPr>
        <w:lastRenderedPageBreak/>
        <w:t xml:space="preserve">на основе социального использования муниципального жилищного фонда, так и с использованием других инструментов, предусмотренных, в частности, указами Президента Чувашской Республики от 6 марта 2002 г. </w:t>
      </w:r>
      <w:r w:rsidR="00B51227" w:rsidRPr="008D77E7">
        <w:rPr>
          <w:rFonts w:ascii="Times New Roman" w:eastAsiaTheme="minorHAnsi" w:hAnsi="Times New Roman"/>
          <w:sz w:val="26"/>
          <w:szCs w:val="26"/>
        </w:rPr>
        <w:t>№</w:t>
      </w:r>
      <w:r w:rsidR="001E5438" w:rsidRPr="008D77E7">
        <w:rPr>
          <w:rFonts w:ascii="Times New Roman" w:eastAsiaTheme="minorHAnsi" w:hAnsi="Times New Roman"/>
          <w:sz w:val="26"/>
          <w:szCs w:val="26"/>
        </w:rPr>
        <w:t xml:space="preserve"> 51 «</w:t>
      </w:r>
      <w:r w:rsidRPr="008D77E7">
        <w:rPr>
          <w:rFonts w:ascii="Times New Roman" w:eastAsiaTheme="minorHAnsi" w:hAnsi="Times New Roman"/>
          <w:sz w:val="26"/>
          <w:szCs w:val="26"/>
        </w:rPr>
        <w:t>О мерах по усилению государственной поддержки молодых</w:t>
      </w:r>
      <w:r w:rsidR="001E5438" w:rsidRPr="008D77E7">
        <w:rPr>
          <w:rFonts w:ascii="Times New Roman" w:eastAsiaTheme="minorHAnsi" w:hAnsi="Times New Roman"/>
          <w:sz w:val="26"/>
          <w:szCs w:val="26"/>
        </w:rPr>
        <w:t xml:space="preserve"> граждан в </w:t>
      </w:r>
      <w:proofErr w:type="gramStart"/>
      <w:r w:rsidR="001E5438" w:rsidRPr="008D77E7">
        <w:rPr>
          <w:rFonts w:ascii="Times New Roman" w:eastAsiaTheme="minorHAnsi" w:hAnsi="Times New Roman"/>
          <w:sz w:val="26"/>
          <w:szCs w:val="26"/>
        </w:rPr>
        <w:t>Чувашской Республике»</w:t>
      </w:r>
      <w:r w:rsidRPr="008D77E7">
        <w:rPr>
          <w:rFonts w:ascii="Times New Roman" w:eastAsiaTheme="minorHAnsi" w:hAnsi="Times New Roman"/>
          <w:sz w:val="26"/>
          <w:szCs w:val="26"/>
        </w:rPr>
        <w:t xml:space="preserve"> и от 3 октября 2011 г. </w:t>
      </w:r>
      <w:r w:rsidR="00B51227" w:rsidRPr="008D77E7">
        <w:rPr>
          <w:rFonts w:ascii="Times New Roman" w:eastAsiaTheme="minorHAnsi" w:hAnsi="Times New Roman"/>
          <w:sz w:val="26"/>
          <w:szCs w:val="26"/>
        </w:rPr>
        <w:t>№</w:t>
      </w:r>
      <w:r w:rsidR="001E5438" w:rsidRPr="008D77E7">
        <w:rPr>
          <w:rFonts w:ascii="Times New Roman" w:eastAsiaTheme="minorHAnsi" w:hAnsi="Times New Roman"/>
          <w:sz w:val="26"/>
          <w:szCs w:val="26"/>
        </w:rPr>
        <w:t xml:space="preserve"> 87 «</w:t>
      </w:r>
      <w:r w:rsidRPr="008D77E7">
        <w:rPr>
          <w:rFonts w:ascii="Times New Roman" w:eastAsiaTheme="minorHAnsi" w:hAnsi="Times New Roman"/>
          <w:sz w:val="26"/>
          <w:szCs w:val="26"/>
        </w:rPr>
        <w:t>О дополнительных мерах по государственной поддержке молодых семей в улучшении жилищных условий</w:t>
      </w:r>
      <w:r w:rsidR="001E5438" w:rsidRPr="008D77E7">
        <w:rPr>
          <w:rFonts w:ascii="Times New Roman" w:eastAsiaTheme="minorHAnsi" w:hAnsi="Times New Roman"/>
          <w:sz w:val="26"/>
          <w:szCs w:val="26"/>
        </w:rPr>
        <w:t>»</w:t>
      </w:r>
      <w:r w:rsidRPr="008D77E7">
        <w:rPr>
          <w:rFonts w:ascii="Times New Roman" w:eastAsiaTheme="minorHAnsi" w:hAnsi="Times New Roman"/>
          <w:sz w:val="26"/>
          <w:szCs w:val="26"/>
        </w:rPr>
        <w:t>, предусматривающих предоставление социальных выплат на приобретение жилья или строительство индивидуального жилья, в том числе с привлечением ипотечных кредитов (займов), а также путем совершенствования механизмов использования гражданами средств материнского (семейного) капитала в целях улучшения жилищных условий;</w:t>
      </w:r>
      <w:proofErr w:type="gramEnd"/>
    </w:p>
    <w:p w:rsidR="00C0027E" w:rsidRPr="008D77E7" w:rsidRDefault="00C0027E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8D77E7">
        <w:rPr>
          <w:rFonts w:ascii="Times New Roman" w:eastAsiaTheme="minorHAnsi" w:hAnsi="Times New Roman"/>
          <w:sz w:val="26"/>
          <w:szCs w:val="26"/>
        </w:rPr>
        <w:t>Формирования жилищного фонда социального использования и жилищного фонда коммерческого использования для предоставления в наем гражданам, нуждающимся в улучшении жилищных условий, строительства объектов инженерной инфраструктуры для земельных участков, предоставленных многодетным семьям для целей жилищного строительства, реализации проектов по развитию территорий, расположенных в границах населенных пунктов, предусматривающих строительство жилья.</w:t>
      </w:r>
    </w:p>
    <w:p w:rsidR="0056185E" w:rsidRPr="008D77E7" w:rsidRDefault="0056185E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8D77E7">
        <w:rPr>
          <w:rFonts w:ascii="Times New Roman" w:eastAsiaTheme="minorHAnsi" w:hAnsi="Times New Roman"/>
          <w:sz w:val="26"/>
          <w:szCs w:val="26"/>
        </w:rPr>
        <w:t>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попечения» со следующими основными мероприятиями:</w:t>
      </w:r>
    </w:p>
    <w:p w:rsidR="0056185E" w:rsidRPr="008D77E7" w:rsidRDefault="0056185E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8D77E7">
        <w:rPr>
          <w:rFonts w:ascii="Times New Roman" w:eastAsiaTheme="minorHAnsi" w:hAnsi="Times New Roman"/>
          <w:sz w:val="26"/>
          <w:szCs w:val="26"/>
        </w:rPr>
        <w:t>Основное мероприятие 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56185E" w:rsidRPr="008D77E7" w:rsidRDefault="0056185E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8D77E7">
        <w:rPr>
          <w:rFonts w:ascii="Times New Roman" w:eastAsiaTheme="minorHAnsi" w:hAnsi="Times New Roman"/>
          <w:sz w:val="26"/>
          <w:szCs w:val="26"/>
        </w:rPr>
        <w:t>Мероприятия направлены на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помещений, создание и предоставление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</w:t>
      </w:r>
      <w:proofErr w:type="gramEnd"/>
      <w:r w:rsidRPr="008D77E7">
        <w:rPr>
          <w:rFonts w:ascii="Times New Roman" w:eastAsiaTheme="minorHAnsi" w:hAnsi="Times New Roman"/>
          <w:sz w:val="26"/>
          <w:szCs w:val="26"/>
        </w:rPr>
        <w:t xml:space="preserve"> специализированного жилищного фонда по договорам найма специализированных жилых помещений,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56185E" w:rsidRPr="008D77E7" w:rsidRDefault="0056185E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</w:p>
    <w:p w:rsidR="0056185E" w:rsidRPr="008D77E7" w:rsidRDefault="0056185E" w:rsidP="008D77E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8D77E7">
        <w:rPr>
          <w:rFonts w:ascii="Times New Roman" w:eastAsiaTheme="minorHAnsi" w:hAnsi="Times New Roman"/>
          <w:b/>
          <w:sz w:val="26"/>
          <w:szCs w:val="26"/>
        </w:rPr>
        <w:t xml:space="preserve">Раздел </w:t>
      </w:r>
      <w:r w:rsidRPr="008D77E7">
        <w:rPr>
          <w:rFonts w:ascii="Times New Roman" w:eastAsiaTheme="minorHAnsi" w:hAnsi="Times New Roman"/>
          <w:b/>
          <w:sz w:val="26"/>
          <w:szCs w:val="26"/>
          <w:lang w:val="en-US"/>
        </w:rPr>
        <w:t>III</w:t>
      </w:r>
      <w:r w:rsidRPr="008D77E7">
        <w:rPr>
          <w:rFonts w:ascii="Times New Roman" w:eastAsiaTheme="minorHAnsi" w:hAnsi="Times New Roman"/>
          <w:b/>
          <w:sz w:val="26"/>
          <w:szCs w:val="26"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программы)</w:t>
      </w:r>
    </w:p>
    <w:p w:rsidR="0056185E" w:rsidRPr="008D77E7" w:rsidRDefault="0056185E" w:rsidP="008D77E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6185E" w:rsidRPr="008D77E7" w:rsidRDefault="0056185E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8D77E7">
        <w:rPr>
          <w:rFonts w:ascii="Times New Roman" w:eastAsiaTheme="minorHAnsi" w:hAnsi="Times New Roman"/>
          <w:sz w:val="26"/>
          <w:szCs w:val="26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бюджет</w:t>
      </w:r>
      <w:r w:rsidR="003D6E6C" w:rsidRPr="008D77E7">
        <w:rPr>
          <w:rFonts w:ascii="Times New Roman" w:eastAsiaTheme="minorHAnsi" w:hAnsi="Times New Roman"/>
          <w:sz w:val="26"/>
          <w:szCs w:val="26"/>
        </w:rPr>
        <w:t xml:space="preserve">а </w:t>
      </w:r>
      <w:proofErr w:type="spellStart"/>
      <w:r w:rsidR="00DD7744" w:rsidRPr="008D77E7">
        <w:rPr>
          <w:rFonts w:ascii="Times New Roman" w:eastAsiaTheme="minorHAnsi" w:hAnsi="Times New Roman"/>
          <w:sz w:val="26"/>
          <w:szCs w:val="26"/>
        </w:rPr>
        <w:t>Яльчикского</w:t>
      </w:r>
      <w:proofErr w:type="spellEnd"/>
      <w:r w:rsidR="00DD7744" w:rsidRPr="008D77E7">
        <w:rPr>
          <w:rFonts w:ascii="Times New Roman" w:eastAsiaTheme="minorHAnsi" w:hAnsi="Times New Roman"/>
          <w:sz w:val="26"/>
          <w:szCs w:val="26"/>
        </w:rPr>
        <w:t xml:space="preserve"> </w:t>
      </w:r>
      <w:r w:rsidR="003D6E6C" w:rsidRPr="008D77E7">
        <w:rPr>
          <w:rFonts w:ascii="Times New Roman" w:eastAsiaTheme="minorHAnsi" w:hAnsi="Times New Roman"/>
          <w:sz w:val="26"/>
          <w:szCs w:val="26"/>
        </w:rPr>
        <w:t>муниципального округа</w:t>
      </w:r>
      <w:r w:rsidRPr="008D77E7">
        <w:rPr>
          <w:rFonts w:ascii="Times New Roman" w:eastAsiaTheme="minorHAnsi" w:hAnsi="Times New Roman"/>
          <w:sz w:val="26"/>
          <w:szCs w:val="26"/>
        </w:rPr>
        <w:t xml:space="preserve"> и внебюджетных источников.</w:t>
      </w:r>
    </w:p>
    <w:p w:rsidR="0056185E" w:rsidRDefault="0056185E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8D77E7">
        <w:rPr>
          <w:rFonts w:ascii="Times New Roman" w:eastAsiaTheme="minorHAnsi" w:hAnsi="Times New Roman"/>
          <w:sz w:val="26"/>
          <w:szCs w:val="26"/>
        </w:rPr>
        <w:t>Общий объем финансировани</w:t>
      </w:r>
      <w:r w:rsidR="004C4CA8" w:rsidRPr="008D77E7">
        <w:rPr>
          <w:rFonts w:ascii="Times New Roman" w:eastAsiaTheme="minorHAnsi" w:hAnsi="Times New Roman"/>
          <w:sz w:val="26"/>
          <w:szCs w:val="26"/>
        </w:rPr>
        <w:t>я Муниципальной</w:t>
      </w:r>
      <w:r w:rsidR="00DD7744" w:rsidRPr="008D77E7">
        <w:rPr>
          <w:rFonts w:ascii="Times New Roman" w:eastAsiaTheme="minorHAnsi" w:hAnsi="Times New Roman"/>
          <w:sz w:val="26"/>
          <w:szCs w:val="26"/>
        </w:rPr>
        <w:t xml:space="preserve"> программы в 2023</w:t>
      </w:r>
      <w:r w:rsidR="004C4CA8" w:rsidRPr="008D77E7">
        <w:rPr>
          <w:rFonts w:ascii="Times New Roman" w:eastAsiaTheme="minorHAnsi" w:hAnsi="Times New Roman"/>
          <w:sz w:val="26"/>
          <w:szCs w:val="26"/>
        </w:rPr>
        <w:t xml:space="preserve"> - 2035 годах составляет </w:t>
      </w:r>
      <w:r w:rsidR="00450BCA" w:rsidRPr="008D77E7">
        <w:rPr>
          <w:rFonts w:ascii="Times New Roman" w:eastAsiaTheme="minorHAnsi" w:hAnsi="Times New Roman"/>
          <w:sz w:val="26"/>
          <w:szCs w:val="26"/>
        </w:rPr>
        <w:t>86010,7</w:t>
      </w:r>
      <w:r w:rsidRPr="008D77E7">
        <w:rPr>
          <w:rFonts w:ascii="Times New Roman" w:eastAsiaTheme="minorHAnsi" w:hAnsi="Times New Roman"/>
          <w:sz w:val="26"/>
          <w:szCs w:val="26"/>
        </w:rPr>
        <w:t xml:space="preserve"> тыс. рублей, в том числе за счет средств федераль</w:t>
      </w:r>
      <w:r w:rsidR="004C4CA8" w:rsidRPr="008D77E7">
        <w:rPr>
          <w:rFonts w:ascii="Times New Roman" w:eastAsiaTheme="minorHAnsi" w:hAnsi="Times New Roman"/>
          <w:sz w:val="26"/>
          <w:szCs w:val="26"/>
        </w:rPr>
        <w:t xml:space="preserve">ного бюджета </w:t>
      </w:r>
      <w:r w:rsidR="00450BCA" w:rsidRPr="008D77E7">
        <w:rPr>
          <w:rFonts w:ascii="Times New Roman" w:eastAsiaTheme="minorHAnsi" w:hAnsi="Times New Roman"/>
          <w:sz w:val="26"/>
          <w:szCs w:val="26"/>
        </w:rPr>
        <w:t xml:space="preserve">– 51490,3 </w:t>
      </w:r>
      <w:r w:rsidRPr="008D77E7">
        <w:rPr>
          <w:rFonts w:ascii="Times New Roman" w:eastAsiaTheme="minorHAnsi" w:hAnsi="Times New Roman"/>
          <w:sz w:val="26"/>
          <w:szCs w:val="26"/>
        </w:rPr>
        <w:t>тыс. рублей, республиканского бюджета</w:t>
      </w:r>
      <w:r w:rsidR="004C4CA8" w:rsidRPr="008D77E7">
        <w:rPr>
          <w:rFonts w:ascii="Times New Roman" w:eastAsiaTheme="minorHAnsi" w:hAnsi="Times New Roman"/>
          <w:sz w:val="26"/>
          <w:szCs w:val="26"/>
        </w:rPr>
        <w:t xml:space="preserve"> Чувашской Республики – </w:t>
      </w:r>
      <w:r w:rsidR="00450BCA" w:rsidRPr="008D77E7">
        <w:rPr>
          <w:rFonts w:ascii="Times New Roman" w:eastAsiaTheme="minorHAnsi" w:hAnsi="Times New Roman"/>
          <w:sz w:val="26"/>
          <w:szCs w:val="26"/>
        </w:rPr>
        <w:t>30104,5</w:t>
      </w:r>
      <w:r w:rsidRPr="008D77E7">
        <w:rPr>
          <w:rFonts w:ascii="Times New Roman" w:eastAsiaTheme="minorHAnsi" w:hAnsi="Times New Roman"/>
          <w:sz w:val="26"/>
          <w:szCs w:val="26"/>
        </w:rPr>
        <w:t xml:space="preserve"> тыс. рублей, бюджет</w:t>
      </w:r>
      <w:r w:rsidR="00450BCA" w:rsidRPr="008D77E7">
        <w:rPr>
          <w:rFonts w:ascii="Times New Roman" w:eastAsiaTheme="minorHAnsi" w:hAnsi="Times New Roman"/>
          <w:sz w:val="26"/>
          <w:szCs w:val="26"/>
        </w:rPr>
        <w:t>а</w:t>
      </w:r>
      <w:r w:rsidRPr="008D77E7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spellStart"/>
      <w:r w:rsidR="00450BCA" w:rsidRPr="008D77E7">
        <w:rPr>
          <w:rFonts w:ascii="Times New Roman" w:eastAsiaTheme="minorHAnsi" w:hAnsi="Times New Roman"/>
          <w:sz w:val="26"/>
          <w:szCs w:val="26"/>
        </w:rPr>
        <w:t>Яльчикскаого</w:t>
      </w:r>
      <w:proofErr w:type="spellEnd"/>
      <w:r w:rsidRPr="008D77E7">
        <w:rPr>
          <w:rFonts w:ascii="Times New Roman" w:eastAsiaTheme="minorHAnsi" w:hAnsi="Times New Roman"/>
          <w:sz w:val="26"/>
          <w:szCs w:val="26"/>
        </w:rPr>
        <w:t xml:space="preserve"> муниципального округа</w:t>
      </w:r>
      <w:r w:rsidR="004C4CA8" w:rsidRPr="008D77E7">
        <w:rPr>
          <w:rFonts w:ascii="Times New Roman" w:eastAsiaTheme="minorHAnsi" w:hAnsi="Times New Roman"/>
          <w:sz w:val="26"/>
          <w:szCs w:val="26"/>
        </w:rPr>
        <w:t xml:space="preserve"> Чувашской Республики – </w:t>
      </w:r>
      <w:r w:rsidR="00450BCA" w:rsidRPr="008D77E7">
        <w:rPr>
          <w:rFonts w:ascii="Times New Roman" w:eastAsiaTheme="minorHAnsi" w:hAnsi="Times New Roman"/>
          <w:sz w:val="26"/>
          <w:szCs w:val="26"/>
        </w:rPr>
        <w:t>4415,9</w:t>
      </w:r>
      <w:r w:rsidRPr="008D77E7">
        <w:rPr>
          <w:rFonts w:ascii="Times New Roman" w:eastAsiaTheme="minorHAnsi" w:hAnsi="Times New Roman"/>
          <w:sz w:val="26"/>
          <w:szCs w:val="26"/>
        </w:rPr>
        <w:t xml:space="preserve"> тыс. рублей</w:t>
      </w:r>
      <w:r w:rsidR="00450BCA" w:rsidRPr="008D77E7">
        <w:rPr>
          <w:rFonts w:ascii="Times New Roman" w:eastAsiaTheme="minorHAnsi" w:hAnsi="Times New Roman"/>
          <w:sz w:val="26"/>
          <w:szCs w:val="26"/>
        </w:rPr>
        <w:t>, внебюджетных источников – 0,0 тыс. рублей</w:t>
      </w:r>
      <w:r w:rsidRPr="008D77E7">
        <w:rPr>
          <w:rFonts w:ascii="Times New Roman" w:eastAsiaTheme="minorHAnsi" w:hAnsi="Times New Roman"/>
          <w:sz w:val="26"/>
          <w:szCs w:val="26"/>
        </w:rPr>
        <w:t>.</w:t>
      </w:r>
    </w:p>
    <w:p w:rsidR="008D77E7" w:rsidRPr="008D77E7" w:rsidRDefault="008D77E7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</w:p>
    <w:p w:rsidR="0056185E" w:rsidRPr="008D77E7" w:rsidRDefault="0056185E" w:rsidP="008D77E7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6"/>
          <w:szCs w:val="26"/>
          <w:highlight w:val="yellow"/>
        </w:rPr>
      </w:pPr>
    </w:p>
    <w:tbl>
      <w:tblPr>
        <w:tblStyle w:val="af"/>
        <w:tblW w:w="9366" w:type="dxa"/>
        <w:tblLayout w:type="fixed"/>
        <w:tblLook w:val="04A0" w:firstRow="1" w:lastRow="0" w:firstColumn="1" w:lastColumn="0" w:noHBand="0" w:noVBand="1"/>
      </w:tblPr>
      <w:tblGrid>
        <w:gridCol w:w="1843"/>
        <w:gridCol w:w="996"/>
        <w:gridCol w:w="1581"/>
        <w:gridCol w:w="1784"/>
        <w:gridCol w:w="1768"/>
        <w:gridCol w:w="1394"/>
      </w:tblGrid>
      <w:tr w:rsidR="0056185E" w:rsidRPr="008D77E7" w:rsidTr="008D77E7">
        <w:tc>
          <w:tcPr>
            <w:tcW w:w="1843" w:type="dxa"/>
            <w:vMerge w:val="restart"/>
          </w:tcPr>
          <w:p w:rsidR="0056185E" w:rsidRPr="008D77E7" w:rsidRDefault="0056185E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Этапы и годы реализации муниципальной программы</w:t>
            </w:r>
          </w:p>
        </w:tc>
        <w:tc>
          <w:tcPr>
            <w:tcW w:w="7523" w:type="dxa"/>
            <w:gridSpan w:val="5"/>
          </w:tcPr>
          <w:p w:rsidR="0056185E" w:rsidRPr="008D77E7" w:rsidRDefault="0056185E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56185E" w:rsidRPr="008D77E7" w:rsidTr="008D77E7">
        <w:tc>
          <w:tcPr>
            <w:tcW w:w="1843" w:type="dxa"/>
            <w:vMerge/>
          </w:tcPr>
          <w:p w:rsidR="0056185E" w:rsidRPr="008D77E7" w:rsidRDefault="0056185E" w:rsidP="008D77E7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6185E" w:rsidRPr="008D77E7" w:rsidRDefault="0056185E" w:rsidP="008D77E7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7" w:type="dxa"/>
            <w:gridSpan w:val="4"/>
          </w:tcPr>
          <w:p w:rsidR="0056185E" w:rsidRPr="008D77E7" w:rsidRDefault="0056185E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</w:tr>
      <w:tr w:rsidR="0056185E" w:rsidRPr="008D77E7" w:rsidTr="008D77E7">
        <w:tc>
          <w:tcPr>
            <w:tcW w:w="1843" w:type="dxa"/>
            <w:vMerge/>
          </w:tcPr>
          <w:p w:rsidR="0056185E" w:rsidRPr="008D77E7" w:rsidRDefault="0056185E" w:rsidP="008D77E7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6185E" w:rsidRPr="008D77E7" w:rsidRDefault="0056185E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  <w:tc>
          <w:tcPr>
            <w:tcW w:w="1581" w:type="dxa"/>
          </w:tcPr>
          <w:p w:rsidR="0056185E" w:rsidRPr="008D77E7" w:rsidRDefault="00450BC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="0056185E" w:rsidRPr="008D77E7">
              <w:rPr>
                <w:rFonts w:ascii="Times New Roman" w:eastAsiaTheme="minorHAnsi" w:hAnsi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784" w:type="dxa"/>
          </w:tcPr>
          <w:p w:rsidR="0056185E" w:rsidRPr="008D77E7" w:rsidRDefault="00450BC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="0056185E" w:rsidRPr="008D77E7">
              <w:rPr>
                <w:rFonts w:ascii="Times New Roman" w:eastAsiaTheme="minorHAnsi" w:hAnsi="Times New Roman"/>
                <w:sz w:val="24"/>
                <w:szCs w:val="24"/>
              </w:rPr>
              <w:t>еспубликанский бюджет Чувашской Республики</w:t>
            </w:r>
          </w:p>
        </w:tc>
        <w:tc>
          <w:tcPr>
            <w:tcW w:w="1768" w:type="dxa"/>
          </w:tcPr>
          <w:p w:rsidR="0056185E" w:rsidRPr="008D77E7" w:rsidRDefault="00450BC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="0056185E" w:rsidRPr="008D77E7">
              <w:rPr>
                <w:rFonts w:ascii="Times New Roman" w:eastAsiaTheme="minorHAnsi" w:hAnsi="Times New Roman"/>
                <w:sz w:val="24"/>
                <w:szCs w:val="24"/>
              </w:rPr>
              <w:t xml:space="preserve">юджет </w:t>
            </w:r>
            <w:proofErr w:type="spellStart"/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Яльчикского</w:t>
            </w:r>
            <w:proofErr w:type="spellEnd"/>
            <w:r w:rsidR="0056185E" w:rsidRPr="008D77E7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  <w:tc>
          <w:tcPr>
            <w:tcW w:w="1394" w:type="dxa"/>
          </w:tcPr>
          <w:p w:rsidR="0056185E" w:rsidRPr="008D77E7" w:rsidRDefault="00450BC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="0056185E" w:rsidRPr="008D77E7">
              <w:rPr>
                <w:rFonts w:ascii="Times New Roman" w:eastAsiaTheme="minorHAnsi" w:hAnsi="Times New Roman"/>
                <w:sz w:val="24"/>
                <w:szCs w:val="24"/>
              </w:rPr>
              <w:t>небюджетные источники</w:t>
            </w:r>
          </w:p>
        </w:tc>
      </w:tr>
      <w:tr w:rsidR="0056185E" w:rsidRPr="008D77E7" w:rsidTr="008D77E7">
        <w:tc>
          <w:tcPr>
            <w:tcW w:w="1843" w:type="dxa"/>
          </w:tcPr>
          <w:p w:rsidR="0056185E" w:rsidRPr="008D77E7" w:rsidRDefault="00450BCA" w:rsidP="008D77E7">
            <w:pPr>
              <w:contextualSpacing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Всего 2023</w:t>
            </w:r>
            <w:r w:rsidR="0056185E" w:rsidRPr="008D77E7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-2035 годы в том числе:</w:t>
            </w:r>
          </w:p>
        </w:tc>
        <w:tc>
          <w:tcPr>
            <w:tcW w:w="996" w:type="dxa"/>
          </w:tcPr>
          <w:p w:rsidR="0056185E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86010,7</w:t>
            </w:r>
          </w:p>
        </w:tc>
        <w:tc>
          <w:tcPr>
            <w:tcW w:w="1581" w:type="dxa"/>
          </w:tcPr>
          <w:p w:rsidR="0056185E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51490,3</w:t>
            </w:r>
          </w:p>
        </w:tc>
        <w:tc>
          <w:tcPr>
            <w:tcW w:w="1784" w:type="dxa"/>
          </w:tcPr>
          <w:p w:rsidR="0056185E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30104,5</w:t>
            </w:r>
          </w:p>
        </w:tc>
        <w:tc>
          <w:tcPr>
            <w:tcW w:w="1768" w:type="dxa"/>
          </w:tcPr>
          <w:p w:rsidR="0056185E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4415,9</w:t>
            </w:r>
          </w:p>
        </w:tc>
        <w:tc>
          <w:tcPr>
            <w:tcW w:w="1394" w:type="dxa"/>
          </w:tcPr>
          <w:p w:rsidR="0056185E" w:rsidRPr="008D77E7" w:rsidRDefault="0056185E" w:rsidP="008D77E7">
            <w:pPr>
              <w:contextualSpacing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0,0</w:t>
            </w:r>
          </w:p>
        </w:tc>
      </w:tr>
      <w:tr w:rsidR="0056185E" w:rsidRPr="008D77E7" w:rsidTr="008D77E7">
        <w:tc>
          <w:tcPr>
            <w:tcW w:w="1843" w:type="dxa"/>
          </w:tcPr>
          <w:p w:rsidR="0056185E" w:rsidRPr="008D77E7" w:rsidRDefault="0056185E" w:rsidP="008D77E7">
            <w:pPr>
              <w:contextualSpacing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  <w:t>I</w:t>
            </w:r>
            <w:r w:rsidR="00575DBA" w:rsidRPr="008D77E7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этап 2023</w:t>
            </w:r>
            <w:r w:rsidRPr="008D77E7">
              <w:rPr>
                <w:rFonts w:ascii="Times New Roman" w:eastAsiaTheme="minorHAnsi" w:hAnsi="Times New Roman"/>
                <w:i/>
                <w:sz w:val="24"/>
                <w:szCs w:val="24"/>
              </w:rPr>
              <w:t>-2025 годы, из них:</w:t>
            </w:r>
          </w:p>
        </w:tc>
        <w:tc>
          <w:tcPr>
            <w:tcW w:w="996" w:type="dxa"/>
          </w:tcPr>
          <w:p w:rsidR="0056185E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i/>
                <w:sz w:val="24"/>
                <w:szCs w:val="24"/>
              </w:rPr>
              <w:t>32028,7</w:t>
            </w:r>
          </w:p>
        </w:tc>
        <w:tc>
          <w:tcPr>
            <w:tcW w:w="1581" w:type="dxa"/>
          </w:tcPr>
          <w:p w:rsidR="0056185E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i/>
                <w:sz w:val="24"/>
                <w:szCs w:val="24"/>
              </w:rPr>
              <w:t>12784,3</w:t>
            </w:r>
          </w:p>
        </w:tc>
        <w:tc>
          <w:tcPr>
            <w:tcW w:w="1784" w:type="dxa"/>
          </w:tcPr>
          <w:p w:rsidR="0056185E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i/>
                <w:sz w:val="24"/>
                <w:szCs w:val="24"/>
              </w:rPr>
              <w:t>18228,5</w:t>
            </w:r>
          </w:p>
        </w:tc>
        <w:tc>
          <w:tcPr>
            <w:tcW w:w="1768" w:type="dxa"/>
          </w:tcPr>
          <w:p w:rsidR="0056185E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i/>
                <w:sz w:val="24"/>
                <w:szCs w:val="24"/>
              </w:rPr>
              <w:t>1015,9</w:t>
            </w:r>
          </w:p>
        </w:tc>
        <w:tc>
          <w:tcPr>
            <w:tcW w:w="1394" w:type="dxa"/>
          </w:tcPr>
          <w:p w:rsidR="0056185E" w:rsidRPr="008D77E7" w:rsidRDefault="0056185E" w:rsidP="008D77E7">
            <w:pPr>
              <w:contextualSpacing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i/>
                <w:sz w:val="24"/>
                <w:szCs w:val="24"/>
              </w:rPr>
              <w:t>0,0</w:t>
            </w:r>
          </w:p>
        </w:tc>
      </w:tr>
      <w:tr w:rsidR="0056185E" w:rsidRPr="008D77E7" w:rsidTr="008D77E7">
        <w:tc>
          <w:tcPr>
            <w:tcW w:w="1843" w:type="dxa"/>
          </w:tcPr>
          <w:p w:rsidR="0056185E" w:rsidRPr="008D77E7" w:rsidRDefault="0056185E" w:rsidP="008D77E7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2023 год</w:t>
            </w:r>
          </w:p>
        </w:tc>
        <w:tc>
          <w:tcPr>
            <w:tcW w:w="996" w:type="dxa"/>
          </w:tcPr>
          <w:p w:rsidR="0056185E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16315,4</w:t>
            </w:r>
          </w:p>
        </w:tc>
        <w:tc>
          <w:tcPr>
            <w:tcW w:w="1581" w:type="dxa"/>
          </w:tcPr>
          <w:p w:rsidR="0056185E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5064,1</w:t>
            </w:r>
          </w:p>
        </w:tc>
        <w:tc>
          <w:tcPr>
            <w:tcW w:w="1784" w:type="dxa"/>
          </w:tcPr>
          <w:p w:rsidR="0056185E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10923,3</w:t>
            </w:r>
          </w:p>
        </w:tc>
        <w:tc>
          <w:tcPr>
            <w:tcW w:w="1768" w:type="dxa"/>
          </w:tcPr>
          <w:p w:rsidR="0056185E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328,0</w:t>
            </w:r>
          </w:p>
        </w:tc>
        <w:tc>
          <w:tcPr>
            <w:tcW w:w="1394" w:type="dxa"/>
          </w:tcPr>
          <w:p w:rsidR="0056185E" w:rsidRPr="008D77E7" w:rsidRDefault="0056185E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56185E" w:rsidRPr="008D77E7" w:rsidTr="008D77E7">
        <w:tc>
          <w:tcPr>
            <w:tcW w:w="1843" w:type="dxa"/>
          </w:tcPr>
          <w:p w:rsidR="0056185E" w:rsidRPr="008D77E7" w:rsidRDefault="0056185E" w:rsidP="008D77E7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2024 год</w:t>
            </w:r>
          </w:p>
        </w:tc>
        <w:tc>
          <w:tcPr>
            <w:tcW w:w="996" w:type="dxa"/>
          </w:tcPr>
          <w:p w:rsidR="0056185E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10315,1</w:t>
            </w:r>
          </w:p>
        </w:tc>
        <w:tc>
          <w:tcPr>
            <w:tcW w:w="1581" w:type="dxa"/>
          </w:tcPr>
          <w:p w:rsidR="0056185E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3849,6</w:t>
            </w:r>
          </w:p>
        </w:tc>
        <w:tc>
          <w:tcPr>
            <w:tcW w:w="1784" w:type="dxa"/>
          </w:tcPr>
          <w:p w:rsidR="0056185E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6117,6</w:t>
            </w:r>
          </w:p>
        </w:tc>
        <w:tc>
          <w:tcPr>
            <w:tcW w:w="1768" w:type="dxa"/>
          </w:tcPr>
          <w:p w:rsidR="0056185E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347,9</w:t>
            </w:r>
          </w:p>
        </w:tc>
        <w:tc>
          <w:tcPr>
            <w:tcW w:w="1394" w:type="dxa"/>
          </w:tcPr>
          <w:p w:rsidR="0056185E" w:rsidRPr="008D77E7" w:rsidRDefault="0056185E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56185E" w:rsidRPr="008D77E7" w:rsidTr="008D77E7">
        <w:tc>
          <w:tcPr>
            <w:tcW w:w="1843" w:type="dxa"/>
          </w:tcPr>
          <w:p w:rsidR="0056185E" w:rsidRPr="008D77E7" w:rsidRDefault="0056185E" w:rsidP="008D77E7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2025 год</w:t>
            </w:r>
          </w:p>
        </w:tc>
        <w:tc>
          <w:tcPr>
            <w:tcW w:w="996" w:type="dxa"/>
          </w:tcPr>
          <w:p w:rsidR="0056185E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5398,2</w:t>
            </w:r>
          </w:p>
        </w:tc>
        <w:tc>
          <w:tcPr>
            <w:tcW w:w="1581" w:type="dxa"/>
          </w:tcPr>
          <w:p w:rsidR="0056185E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3870,6</w:t>
            </w:r>
          </w:p>
        </w:tc>
        <w:tc>
          <w:tcPr>
            <w:tcW w:w="1784" w:type="dxa"/>
          </w:tcPr>
          <w:p w:rsidR="0056185E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1187,6</w:t>
            </w:r>
          </w:p>
        </w:tc>
        <w:tc>
          <w:tcPr>
            <w:tcW w:w="1768" w:type="dxa"/>
          </w:tcPr>
          <w:p w:rsidR="0056185E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340</w:t>
            </w:r>
          </w:p>
        </w:tc>
        <w:tc>
          <w:tcPr>
            <w:tcW w:w="1394" w:type="dxa"/>
          </w:tcPr>
          <w:p w:rsidR="0056185E" w:rsidRPr="008D77E7" w:rsidRDefault="0056185E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56185E" w:rsidRPr="008D77E7" w:rsidTr="008D77E7">
        <w:tc>
          <w:tcPr>
            <w:tcW w:w="1843" w:type="dxa"/>
          </w:tcPr>
          <w:p w:rsidR="0056185E" w:rsidRPr="008D77E7" w:rsidRDefault="0056185E" w:rsidP="008D77E7">
            <w:pPr>
              <w:contextualSpacing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  <w:t>II</w:t>
            </w:r>
            <w:r w:rsidRPr="008D77E7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этап 2026-2035 годы, из них:</w:t>
            </w:r>
          </w:p>
        </w:tc>
        <w:tc>
          <w:tcPr>
            <w:tcW w:w="996" w:type="dxa"/>
          </w:tcPr>
          <w:p w:rsidR="0056185E" w:rsidRPr="008D77E7" w:rsidRDefault="00883114" w:rsidP="008D77E7">
            <w:pPr>
              <w:contextualSpacing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i/>
                <w:sz w:val="24"/>
                <w:szCs w:val="24"/>
              </w:rPr>
              <w:t>53982,0</w:t>
            </w:r>
          </w:p>
        </w:tc>
        <w:tc>
          <w:tcPr>
            <w:tcW w:w="1581" w:type="dxa"/>
          </w:tcPr>
          <w:p w:rsidR="0056185E" w:rsidRPr="008D77E7" w:rsidRDefault="00883114" w:rsidP="008D77E7">
            <w:pPr>
              <w:contextualSpacing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i/>
                <w:sz w:val="24"/>
                <w:szCs w:val="24"/>
              </w:rPr>
              <w:t>38706,0</w:t>
            </w:r>
          </w:p>
        </w:tc>
        <w:tc>
          <w:tcPr>
            <w:tcW w:w="1784" w:type="dxa"/>
          </w:tcPr>
          <w:p w:rsidR="0056185E" w:rsidRPr="008D77E7" w:rsidRDefault="00883114" w:rsidP="008D77E7">
            <w:pPr>
              <w:contextualSpacing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i/>
                <w:sz w:val="24"/>
                <w:szCs w:val="24"/>
              </w:rPr>
              <w:t>11876,0</w:t>
            </w:r>
          </w:p>
        </w:tc>
        <w:tc>
          <w:tcPr>
            <w:tcW w:w="1768" w:type="dxa"/>
          </w:tcPr>
          <w:p w:rsidR="0056185E" w:rsidRPr="008D77E7" w:rsidRDefault="00883114" w:rsidP="008D77E7">
            <w:pPr>
              <w:contextualSpacing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i/>
                <w:sz w:val="24"/>
                <w:szCs w:val="24"/>
              </w:rPr>
              <w:t>3400,0</w:t>
            </w:r>
          </w:p>
        </w:tc>
        <w:tc>
          <w:tcPr>
            <w:tcW w:w="1394" w:type="dxa"/>
          </w:tcPr>
          <w:p w:rsidR="0056185E" w:rsidRPr="008D77E7" w:rsidRDefault="0056185E" w:rsidP="008D77E7">
            <w:pPr>
              <w:contextualSpacing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i/>
                <w:sz w:val="24"/>
                <w:szCs w:val="24"/>
              </w:rPr>
              <w:t>0,0</w:t>
            </w:r>
          </w:p>
        </w:tc>
      </w:tr>
      <w:tr w:rsidR="0056185E" w:rsidRPr="008D77E7" w:rsidTr="008D77E7">
        <w:tc>
          <w:tcPr>
            <w:tcW w:w="1843" w:type="dxa"/>
          </w:tcPr>
          <w:p w:rsidR="0056185E" w:rsidRPr="008D77E7" w:rsidRDefault="0056185E" w:rsidP="008D77E7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2026-2030 годы</w:t>
            </w:r>
          </w:p>
        </w:tc>
        <w:tc>
          <w:tcPr>
            <w:tcW w:w="996" w:type="dxa"/>
          </w:tcPr>
          <w:p w:rsidR="0056185E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26991,0</w:t>
            </w:r>
          </w:p>
        </w:tc>
        <w:tc>
          <w:tcPr>
            <w:tcW w:w="1581" w:type="dxa"/>
          </w:tcPr>
          <w:p w:rsidR="0056185E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19353,0</w:t>
            </w:r>
          </w:p>
        </w:tc>
        <w:tc>
          <w:tcPr>
            <w:tcW w:w="1784" w:type="dxa"/>
          </w:tcPr>
          <w:p w:rsidR="0056185E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5938,0</w:t>
            </w:r>
          </w:p>
        </w:tc>
        <w:tc>
          <w:tcPr>
            <w:tcW w:w="1768" w:type="dxa"/>
          </w:tcPr>
          <w:p w:rsidR="0056185E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1700,0</w:t>
            </w:r>
          </w:p>
        </w:tc>
        <w:tc>
          <w:tcPr>
            <w:tcW w:w="1394" w:type="dxa"/>
          </w:tcPr>
          <w:p w:rsidR="0056185E" w:rsidRPr="008D77E7" w:rsidRDefault="0056185E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575DBA" w:rsidRPr="008D77E7" w:rsidTr="008D77E7">
        <w:tc>
          <w:tcPr>
            <w:tcW w:w="1843" w:type="dxa"/>
          </w:tcPr>
          <w:p w:rsidR="00575DBA" w:rsidRPr="008D77E7" w:rsidRDefault="00575DBA" w:rsidP="008D77E7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2031-2035 годы</w:t>
            </w:r>
          </w:p>
        </w:tc>
        <w:tc>
          <w:tcPr>
            <w:tcW w:w="996" w:type="dxa"/>
          </w:tcPr>
          <w:p w:rsidR="00575DBA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26991,0</w:t>
            </w:r>
          </w:p>
        </w:tc>
        <w:tc>
          <w:tcPr>
            <w:tcW w:w="1581" w:type="dxa"/>
          </w:tcPr>
          <w:p w:rsidR="00575DBA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19353,0</w:t>
            </w:r>
          </w:p>
        </w:tc>
        <w:tc>
          <w:tcPr>
            <w:tcW w:w="1784" w:type="dxa"/>
          </w:tcPr>
          <w:p w:rsidR="00575DBA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5938,0</w:t>
            </w:r>
          </w:p>
        </w:tc>
        <w:tc>
          <w:tcPr>
            <w:tcW w:w="1768" w:type="dxa"/>
          </w:tcPr>
          <w:p w:rsidR="00575DBA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1700,0</w:t>
            </w:r>
          </w:p>
        </w:tc>
        <w:tc>
          <w:tcPr>
            <w:tcW w:w="1394" w:type="dxa"/>
          </w:tcPr>
          <w:p w:rsidR="00575DBA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</w:tbl>
    <w:p w:rsidR="0056185E" w:rsidRPr="008D77E7" w:rsidRDefault="0056185E" w:rsidP="008D77E7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6"/>
          <w:szCs w:val="26"/>
        </w:rPr>
      </w:pPr>
    </w:p>
    <w:p w:rsidR="0056185E" w:rsidRPr="008D77E7" w:rsidRDefault="0056185E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8D77E7">
        <w:rPr>
          <w:rFonts w:ascii="Times New Roman" w:eastAsiaTheme="minorHAnsi" w:hAnsi="Times New Roman"/>
          <w:sz w:val="26"/>
          <w:szCs w:val="26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56185E" w:rsidRPr="008D77E7" w:rsidRDefault="0056185E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8D77E7">
        <w:rPr>
          <w:rFonts w:ascii="Times New Roman" w:eastAsiaTheme="minorHAnsi" w:hAnsi="Times New Roman"/>
          <w:sz w:val="26"/>
          <w:szCs w:val="26"/>
        </w:rPr>
        <w:t>Ресурсное обеспечение реализации Муниципальной программы за счет всех источников финансирования приведены в приложении № 2 к настоящей Муниципальной программе.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5C438C">
          <w:headerReference w:type="default" r:id="rId10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56185E" w:rsidRPr="00421211" w:rsidTr="0056185E">
        <w:tc>
          <w:tcPr>
            <w:tcW w:w="10031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755" w:type="dxa"/>
          </w:tcPr>
          <w:p w:rsidR="0056185E" w:rsidRPr="00421211" w:rsidRDefault="0056185E" w:rsidP="005D6957">
            <w:pPr>
              <w:jc w:val="right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№ 1 </w:t>
            </w:r>
          </w:p>
          <w:p w:rsidR="0056185E" w:rsidRPr="00421211" w:rsidRDefault="0056185E" w:rsidP="005D6957">
            <w:pPr>
              <w:jc w:val="right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к муниципальной программе </w:t>
            </w:r>
            <w:proofErr w:type="spellStart"/>
            <w:r w:rsidR="00DD7744">
              <w:rPr>
                <w:rFonts w:ascii="Times New Roman" w:eastAsiaTheme="minorHAnsi" w:hAnsi="Times New Roman"/>
                <w:sz w:val="22"/>
                <w:szCs w:val="22"/>
              </w:rPr>
              <w:t>Яльчикского</w:t>
            </w:r>
            <w:proofErr w:type="spellEnd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муниципального округа Чувашской Республики «Обеспечение граждан </w:t>
            </w:r>
            <w:proofErr w:type="spellStart"/>
            <w:r w:rsidR="005D6957">
              <w:rPr>
                <w:rFonts w:ascii="Times New Roman" w:eastAsiaTheme="minorHAnsi" w:hAnsi="Times New Roman"/>
                <w:sz w:val="22"/>
                <w:szCs w:val="22"/>
              </w:rPr>
              <w:t>Яльчикского</w:t>
            </w:r>
            <w:proofErr w:type="spellEnd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D7744">
              <w:rPr>
                <w:rFonts w:ascii="Times New Roman" w:eastAsiaTheme="minorHAnsi" w:hAnsi="Times New Roman"/>
                <w:sz w:val="22"/>
                <w:szCs w:val="22"/>
              </w:rPr>
              <w:t>муниципальн</w:t>
            </w:r>
            <w:r w:rsidR="005D6957">
              <w:rPr>
                <w:rFonts w:ascii="Times New Roman" w:eastAsiaTheme="minorHAnsi" w:hAnsi="Times New Roman"/>
                <w:sz w:val="22"/>
                <w:szCs w:val="22"/>
              </w:rPr>
              <w:t>ого округа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 доступным и комфортным жильем»</w:t>
            </w:r>
          </w:p>
        </w:tc>
      </w:tr>
    </w:tbl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DD7744" w:rsidRPr="00A61340" w:rsidRDefault="0056185E" w:rsidP="00A6134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61340">
        <w:rPr>
          <w:rFonts w:ascii="Times New Roman" w:eastAsiaTheme="minorHAnsi" w:hAnsi="Times New Roman"/>
          <w:b/>
          <w:sz w:val="24"/>
          <w:szCs w:val="24"/>
        </w:rPr>
        <w:t xml:space="preserve">Сведения </w:t>
      </w:r>
    </w:p>
    <w:p w:rsidR="0056185E" w:rsidRPr="00A61340" w:rsidRDefault="0056185E" w:rsidP="00A6134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61340">
        <w:rPr>
          <w:rFonts w:ascii="Times New Roman" w:eastAsiaTheme="minorHAnsi" w:hAnsi="Times New Roman"/>
          <w:b/>
          <w:sz w:val="24"/>
          <w:szCs w:val="24"/>
        </w:rPr>
        <w:t xml:space="preserve">о целевых </w:t>
      </w:r>
      <w:r w:rsidR="00DD7744" w:rsidRPr="00A61340">
        <w:rPr>
          <w:rFonts w:ascii="Times New Roman" w:eastAsiaTheme="minorHAnsi" w:hAnsi="Times New Roman"/>
          <w:b/>
          <w:sz w:val="24"/>
          <w:szCs w:val="24"/>
        </w:rPr>
        <w:t>показателях (</w:t>
      </w:r>
      <w:r w:rsidRPr="00A61340">
        <w:rPr>
          <w:rFonts w:ascii="Times New Roman" w:eastAsiaTheme="minorHAnsi" w:hAnsi="Times New Roman"/>
          <w:b/>
          <w:sz w:val="24"/>
          <w:szCs w:val="24"/>
        </w:rPr>
        <w:t>индикаторах</w:t>
      </w:r>
      <w:r w:rsidR="00DD7744" w:rsidRPr="00A61340">
        <w:rPr>
          <w:rFonts w:ascii="Times New Roman" w:eastAsiaTheme="minorHAnsi" w:hAnsi="Times New Roman"/>
          <w:b/>
          <w:sz w:val="24"/>
          <w:szCs w:val="24"/>
        </w:rPr>
        <w:t>)</w:t>
      </w:r>
      <w:r w:rsidRPr="00A61340">
        <w:rPr>
          <w:rFonts w:ascii="Times New Roman" w:eastAsiaTheme="minorHAnsi" w:hAnsi="Times New Roman"/>
          <w:b/>
          <w:sz w:val="24"/>
          <w:szCs w:val="24"/>
        </w:rPr>
        <w:t xml:space="preserve"> муниципальной программы </w:t>
      </w:r>
      <w:proofErr w:type="spellStart"/>
      <w:r w:rsidR="00DD7744" w:rsidRPr="00A61340">
        <w:rPr>
          <w:rFonts w:ascii="Times New Roman" w:eastAsiaTheme="minorHAnsi" w:hAnsi="Times New Roman"/>
          <w:b/>
          <w:sz w:val="24"/>
          <w:szCs w:val="24"/>
        </w:rPr>
        <w:t>Яльчикского</w:t>
      </w:r>
      <w:proofErr w:type="spellEnd"/>
      <w:r w:rsidRPr="00A61340">
        <w:rPr>
          <w:rFonts w:ascii="Times New Roman" w:eastAsiaTheme="minorHAnsi" w:hAnsi="Times New Roman"/>
          <w:b/>
          <w:sz w:val="24"/>
          <w:szCs w:val="24"/>
        </w:rPr>
        <w:t xml:space="preserve"> муниципального округа Чувашской Республики «Обеспечение граждан </w:t>
      </w:r>
      <w:proofErr w:type="spellStart"/>
      <w:r w:rsidR="00DD7744" w:rsidRPr="00A61340">
        <w:rPr>
          <w:rFonts w:ascii="Times New Roman" w:eastAsiaTheme="minorHAnsi" w:hAnsi="Times New Roman"/>
          <w:b/>
          <w:sz w:val="24"/>
          <w:szCs w:val="24"/>
        </w:rPr>
        <w:t>Яльчикского</w:t>
      </w:r>
      <w:proofErr w:type="spellEnd"/>
      <w:r w:rsidR="00876CF1" w:rsidRPr="00A61340">
        <w:rPr>
          <w:rFonts w:ascii="Times New Roman" w:eastAsiaTheme="minorHAnsi" w:hAnsi="Times New Roman"/>
          <w:b/>
          <w:sz w:val="24"/>
          <w:szCs w:val="24"/>
        </w:rPr>
        <w:t xml:space="preserve"> муниципального округа </w:t>
      </w:r>
      <w:r w:rsidRPr="00A61340">
        <w:rPr>
          <w:rFonts w:ascii="Times New Roman" w:eastAsiaTheme="minorHAnsi" w:hAnsi="Times New Roman"/>
          <w:b/>
          <w:sz w:val="24"/>
          <w:szCs w:val="24"/>
        </w:rPr>
        <w:t>Чувашской Республики доступным и комфортным жильем», ее подпрограмм и их значениях</w:t>
      </w:r>
    </w:p>
    <w:p w:rsidR="0056185E" w:rsidRPr="00421211" w:rsidRDefault="0056185E" w:rsidP="00A61340">
      <w:pPr>
        <w:spacing w:after="0" w:line="240" w:lineRule="auto"/>
        <w:jc w:val="center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497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3261"/>
        <w:gridCol w:w="1418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850"/>
        <w:gridCol w:w="941"/>
      </w:tblGrid>
      <w:tr w:rsidR="00A61340" w:rsidRPr="001D48D3" w:rsidTr="00A61340">
        <w:trPr>
          <w:trHeight w:val="230"/>
        </w:trPr>
        <w:tc>
          <w:tcPr>
            <w:tcW w:w="566" w:type="dxa"/>
            <w:vMerge w:val="restart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 xml:space="preserve">№ </w:t>
            </w:r>
            <w:proofErr w:type="gramStart"/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п</w:t>
            </w:r>
            <w:proofErr w:type="gramEnd"/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/п</w:t>
            </w:r>
          </w:p>
        </w:tc>
        <w:tc>
          <w:tcPr>
            <w:tcW w:w="3261" w:type="dxa"/>
            <w:vMerge w:val="restart"/>
          </w:tcPr>
          <w:p w:rsidR="00A61340" w:rsidRPr="001D48D3" w:rsidRDefault="00A61340" w:rsidP="00F51584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Целевой показатель (индикатор) (наименование)</w:t>
            </w:r>
          </w:p>
        </w:tc>
        <w:tc>
          <w:tcPr>
            <w:tcW w:w="1418" w:type="dxa"/>
            <w:vMerge w:val="restart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9729" w:type="dxa"/>
            <w:gridSpan w:val="13"/>
          </w:tcPr>
          <w:p w:rsidR="00A61340" w:rsidRPr="001D48D3" w:rsidRDefault="00A61340" w:rsidP="00A613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hAnsi="Times New Roman"/>
                <w:sz w:val="22"/>
                <w:szCs w:val="22"/>
              </w:rPr>
              <w:t xml:space="preserve">Значения целевых показателей (индикаторов) </w:t>
            </w:r>
          </w:p>
        </w:tc>
      </w:tr>
      <w:tr w:rsidR="00A61340" w:rsidRPr="001D48D3" w:rsidTr="00A61340">
        <w:tc>
          <w:tcPr>
            <w:tcW w:w="566" w:type="dxa"/>
            <w:vMerge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2023 год</w:t>
            </w:r>
          </w:p>
        </w:tc>
        <w:tc>
          <w:tcPr>
            <w:tcW w:w="709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2024 год</w:t>
            </w:r>
          </w:p>
        </w:tc>
        <w:tc>
          <w:tcPr>
            <w:tcW w:w="709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2025 год</w:t>
            </w:r>
          </w:p>
        </w:tc>
        <w:tc>
          <w:tcPr>
            <w:tcW w:w="708" w:type="dxa"/>
          </w:tcPr>
          <w:p w:rsidR="00A61340" w:rsidRPr="001D48D3" w:rsidRDefault="00A61340" w:rsidP="00B050B7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2026 год</w:t>
            </w:r>
          </w:p>
        </w:tc>
        <w:tc>
          <w:tcPr>
            <w:tcW w:w="709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2027 год</w:t>
            </w:r>
          </w:p>
        </w:tc>
        <w:tc>
          <w:tcPr>
            <w:tcW w:w="709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2028 год</w:t>
            </w:r>
          </w:p>
        </w:tc>
        <w:tc>
          <w:tcPr>
            <w:tcW w:w="850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2029 год</w:t>
            </w:r>
          </w:p>
        </w:tc>
        <w:tc>
          <w:tcPr>
            <w:tcW w:w="709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2030 год</w:t>
            </w:r>
          </w:p>
        </w:tc>
        <w:tc>
          <w:tcPr>
            <w:tcW w:w="709" w:type="dxa"/>
          </w:tcPr>
          <w:p w:rsidR="00A61340" w:rsidRPr="001D48D3" w:rsidRDefault="00A61340" w:rsidP="00B050B7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2031 годы</w:t>
            </w:r>
          </w:p>
        </w:tc>
        <w:tc>
          <w:tcPr>
            <w:tcW w:w="709" w:type="dxa"/>
          </w:tcPr>
          <w:p w:rsidR="00A61340" w:rsidRPr="001D48D3" w:rsidRDefault="00A61340" w:rsidP="0095772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2032 год</w:t>
            </w:r>
          </w:p>
        </w:tc>
        <w:tc>
          <w:tcPr>
            <w:tcW w:w="708" w:type="dxa"/>
          </w:tcPr>
          <w:p w:rsidR="00A61340" w:rsidRPr="001D48D3" w:rsidRDefault="00A61340" w:rsidP="00B050B7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2033 год</w:t>
            </w:r>
          </w:p>
        </w:tc>
        <w:tc>
          <w:tcPr>
            <w:tcW w:w="850" w:type="dxa"/>
          </w:tcPr>
          <w:p w:rsidR="00A61340" w:rsidRPr="001D48D3" w:rsidRDefault="00A61340" w:rsidP="00B050B7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2034 год</w:t>
            </w:r>
          </w:p>
        </w:tc>
        <w:tc>
          <w:tcPr>
            <w:tcW w:w="941" w:type="dxa"/>
          </w:tcPr>
          <w:p w:rsidR="00A61340" w:rsidRPr="001D48D3" w:rsidRDefault="00A61340" w:rsidP="00B050B7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2035 год</w:t>
            </w:r>
          </w:p>
        </w:tc>
      </w:tr>
      <w:tr w:rsidR="00A61340" w:rsidRPr="001D48D3" w:rsidTr="00A61340">
        <w:tc>
          <w:tcPr>
            <w:tcW w:w="566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 xml:space="preserve">5 </w:t>
            </w:r>
          </w:p>
        </w:tc>
        <w:tc>
          <w:tcPr>
            <w:tcW w:w="709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 xml:space="preserve">6 </w:t>
            </w:r>
          </w:p>
        </w:tc>
        <w:tc>
          <w:tcPr>
            <w:tcW w:w="709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 xml:space="preserve"> 7</w:t>
            </w:r>
          </w:p>
        </w:tc>
        <w:tc>
          <w:tcPr>
            <w:tcW w:w="708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 xml:space="preserve"> 8</w:t>
            </w:r>
          </w:p>
        </w:tc>
        <w:tc>
          <w:tcPr>
            <w:tcW w:w="709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 xml:space="preserve">9 </w:t>
            </w:r>
          </w:p>
        </w:tc>
        <w:tc>
          <w:tcPr>
            <w:tcW w:w="709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A61340" w:rsidRPr="001D48D3" w:rsidRDefault="00A61340" w:rsidP="0095772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61340" w:rsidRPr="001D48D3" w:rsidRDefault="00A61340" w:rsidP="0095772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A61340" w:rsidRPr="001D48D3" w:rsidRDefault="00A61340" w:rsidP="0095772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A61340" w:rsidRPr="001D48D3" w:rsidRDefault="00A61340" w:rsidP="0095772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16</w:t>
            </w:r>
          </w:p>
        </w:tc>
        <w:tc>
          <w:tcPr>
            <w:tcW w:w="941" w:type="dxa"/>
          </w:tcPr>
          <w:p w:rsidR="00A61340" w:rsidRPr="001D48D3" w:rsidRDefault="00A61340" w:rsidP="0095772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17</w:t>
            </w:r>
          </w:p>
        </w:tc>
      </w:tr>
      <w:tr w:rsidR="001D48D3" w:rsidRPr="001D48D3" w:rsidTr="000536BD">
        <w:tc>
          <w:tcPr>
            <w:tcW w:w="14974" w:type="dxa"/>
            <w:gridSpan w:val="16"/>
          </w:tcPr>
          <w:p w:rsidR="001D48D3" w:rsidRPr="001D48D3" w:rsidRDefault="001D48D3" w:rsidP="001D48D3">
            <w:pPr>
              <w:autoSpaceDE w:val="0"/>
              <w:autoSpaceDN w:val="0"/>
              <w:ind w:left="624" w:right="624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D48D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proofErr w:type="spellStart"/>
            <w:r w:rsidRPr="001D48D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Яльчикского</w:t>
            </w:r>
            <w:proofErr w:type="spellEnd"/>
            <w:r w:rsidRPr="001D48D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 муниципального округа Чувашской Республики</w:t>
            </w:r>
            <w:r w:rsidRPr="001D48D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«Обеспечение граждан </w:t>
            </w:r>
            <w:proofErr w:type="spellStart"/>
            <w:r w:rsidRPr="001D48D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Яльчикского</w:t>
            </w:r>
            <w:proofErr w:type="spellEnd"/>
            <w:r w:rsidRPr="001D48D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1D48D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муниципального округа </w:t>
            </w:r>
            <w:r w:rsidRPr="001D48D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Чувашской Республики доступным и комфортным жильем»</w:t>
            </w:r>
          </w:p>
          <w:p w:rsidR="001D48D3" w:rsidRPr="001D48D3" w:rsidRDefault="001D48D3" w:rsidP="0095772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A61340" w:rsidRPr="001D48D3" w:rsidTr="00A61340">
        <w:tc>
          <w:tcPr>
            <w:tcW w:w="566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1.</w:t>
            </w:r>
          </w:p>
        </w:tc>
        <w:tc>
          <w:tcPr>
            <w:tcW w:w="3261" w:type="dxa"/>
          </w:tcPr>
          <w:p w:rsidR="00A61340" w:rsidRPr="001D48D3" w:rsidRDefault="00A6134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Объем жилищного строительства в год</w:t>
            </w:r>
          </w:p>
        </w:tc>
        <w:tc>
          <w:tcPr>
            <w:tcW w:w="1418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тыс. кв. м.</w:t>
            </w:r>
          </w:p>
        </w:tc>
        <w:tc>
          <w:tcPr>
            <w:tcW w:w="709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2,0</w:t>
            </w:r>
          </w:p>
        </w:tc>
        <w:tc>
          <w:tcPr>
            <w:tcW w:w="709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2,0</w:t>
            </w:r>
          </w:p>
        </w:tc>
        <w:tc>
          <w:tcPr>
            <w:tcW w:w="709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2,0</w:t>
            </w:r>
          </w:p>
        </w:tc>
        <w:tc>
          <w:tcPr>
            <w:tcW w:w="708" w:type="dxa"/>
          </w:tcPr>
          <w:p w:rsidR="00A61340" w:rsidRPr="001D48D3" w:rsidRDefault="00A61340" w:rsidP="0095772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2,0</w:t>
            </w:r>
          </w:p>
        </w:tc>
        <w:tc>
          <w:tcPr>
            <w:tcW w:w="709" w:type="dxa"/>
          </w:tcPr>
          <w:p w:rsidR="00A61340" w:rsidRPr="001D48D3" w:rsidRDefault="00A61340" w:rsidP="0095772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2,0</w:t>
            </w:r>
          </w:p>
        </w:tc>
        <w:tc>
          <w:tcPr>
            <w:tcW w:w="709" w:type="dxa"/>
          </w:tcPr>
          <w:p w:rsidR="00A61340" w:rsidRPr="001D48D3" w:rsidRDefault="00A61340" w:rsidP="0095772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2,5</w:t>
            </w:r>
          </w:p>
        </w:tc>
        <w:tc>
          <w:tcPr>
            <w:tcW w:w="850" w:type="dxa"/>
          </w:tcPr>
          <w:p w:rsidR="00A61340" w:rsidRPr="001D48D3" w:rsidRDefault="00A61340" w:rsidP="0095772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2,5</w:t>
            </w:r>
          </w:p>
        </w:tc>
        <w:tc>
          <w:tcPr>
            <w:tcW w:w="709" w:type="dxa"/>
          </w:tcPr>
          <w:p w:rsidR="00A61340" w:rsidRPr="001D48D3" w:rsidRDefault="00A61340" w:rsidP="0095772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2,5</w:t>
            </w:r>
          </w:p>
        </w:tc>
        <w:tc>
          <w:tcPr>
            <w:tcW w:w="709" w:type="dxa"/>
          </w:tcPr>
          <w:p w:rsidR="00A61340" w:rsidRPr="001D48D3" w:rsidRDefault="00A61340" w:rsidP="0095772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3,0</w:t>
            </w:r>
          </w:p>
        </w:tc>
        <w:tc>
          <w:tcPr>
            <w:tcW w:w="709" w:type="dxa"/>
          </w:tcPr>
          <w:p w:rsidR="00A61340" w:rsidRPr="001D48D3" w:rsidRDefault="00A61340" w:rsidP="0095772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3,0</w:t>
            </w:r>
          </w:p>
        </w:tc>
        <w:tc>
          <w:tcPr>
            <w:tcW w:w="708" w:type="dxa"/>
          </w:tcPr>
          <w:p w:rsidR="00A61340" w:rsidRPr="001D48D3" w:rsidRDefault="00A61340" w:rsidP="0095772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3,0</w:t>
            </w:r>
          </w:p>
        </w:tc>
        <w:tc>
          <w:tcPr>
            <w:tcW w:w="850" w:type="dxa"/>
          </w:tcPr>
          <w:p w:rsidR="00A61340" w:rsidRPr="001D48D3" w:rsidRDefault="00A61340" w:rsidP="0095772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3,0</w:t>
            </w:r>
          </w:p>
        </w:tc>
        <w:tc>
          <w:tcPr>
            <w:tcW w:w="941" w:type="dxa"/>
          </w:tcPr>
          <w:p w:rsidR="00A61340" w:rsidRPr="001D48D3" w:rsidRDefault="00A61340" w:rsidP="0095772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3,5</w:t>
            </w:r>
          </w:p>
        </w:tc>
      </w:tr>
      <w:tr w:rsidR="001D48D3" w:rsidRPr="001D48D3" w:rsidTr="000536BD">
        <w:tc>
          <w:tcPr>
            <w:tcW w:w="14974" w:type="dxa"/>
            <w:gridSpan w:val="16"/>
          </w:tcPr>
          <w:p w:rsidR="001D48D3" w:rsidRPr="001D48D3" w:rsidRDefault="001D48D3" w:rsidP="001D48D3">
            <w:pPr>
              <w:autoSpaceDE w:val="0"/>
              <w:autoSpaceDN w:val="0"/>
              <w:ind w:left="624" w:right="624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D48D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Подпрограмма «Поддержка строительства жилья в </w:t>
            </w:r>
            <w:proofErr w:type="spellStart"/>
            <w:r w:rsidRPr="001D48D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Яльчикском</w:t>
            </w:r>
            <w:proofErr w:type="spellEnd"/>
            <w:r w:rsidRPr="001D48D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муниципальном округе Чувашской Республики»</w:t>
            </w:r>
          </w:p>
          <w:p w:rsidR="001D48D3" w:rsidRPr="001D48D3" w:rsidRDefault="001D48D3" w:rsidP="0095772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A61340" w:rsidRPr="001D48D3" w:rsidTr="00A61340">
        <w:tc>
          <w:tcPr>
            <w:tcW w:w="566" w:type="dxa"/>
          </w:tcPr>
          <w:p w:rsidR="00A61340" w:rsidRPr="001D48D3" w:rsidRDefault="001D48D3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A61340" w:rsidRPr="001D48D3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</w:tc>
        <w:tc>
          <w:tcPr>
            <w:tcW w:w="3261" w:type="dxa"/>
          </w:tcPr>
          <w:p w:rsidR="00A61340" w:rsidRPr="001D48D3" w:rsidRDefault="00A6134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Количество молодых семей, улучшивших жилищные условия</w:t>
            </w:r>
          </w:p>
        </w:tc>
        <w:tc>
          <w:tcPr>
            <w:tcW w:w="1418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семей</w:t>
            </w:r>
          </w:p>
        </w:tc>
        <w:tc>
          <w:tcPr>
            <w:tcW w:w="709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8</w:t>
            </w:r>
          </w:p>
        </w:tc>
        <w:tc>
          <w:tcPr>
            <w:tcW w:w="941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8</w:t>
            </w:r>
          </w:p>
        </w:tc>
      </w:tr>
      <w:tr w:rsidR="00A61340" w:rsidRPr="001D48D3" w:rsidTr="00A61340">
        <w:tc>
          <w:tcPr>
            <w:tcW w:w="566" w:type="dxa"/>
          </w:tcPr>
          <w:p w:rsidR="00A61340" w:rsidRPr="001D48D3" w:rsidRDefault="001D48D3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A61340" w:rsidRPr="001D48D3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</w:tc>
        <w:tc>
          <w:tcPr>
            <w:tcW w:w="3261" w:type="dxa"/>
          </w:tcPr>
          <w:p w:rsidR="00A61340" w:rsidRPr="001D48D3" w:rsidRDefault="00A6134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418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кв. метр</w:t>
            </w:r>
          </w:p>
        </w:tc>
        <w:tc>
          <w:tcPr>
            <w:tcW w:w="709" w:type="dxa"/>
          </w:tcPr>
          <w:p w:rsidR="00A61340" w:rsidRPr="001D48D3" w:rsidRDefault="00A61340" w:rsidP="000536BD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40,0</w:t>
            </w:r>
          </w:p>
        </w:tc>
        <w:tc>
          <w:tcPr>
            <w:tcW w:w="709" w:type="dxa"/>
          </w:tcPr>
          <w:p w:rsidR="00A61340" w:rsidRPr="001D48D3" w:rsidRDefault="00A61340" w:rsidP="000536BD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40,0</w:t>
            </w:r>
          </w:p>
        </w:tc>
        <w:tc>
          <w:tcPr>
            <w:tcW w:w="709" w:type="dxa"/>
          </w:tcPr>
          <w:p w:rsidR="00A61340" w:rsidRPr="001D48D3" w:rsidRDefault="00A61340" w:rsidP="000536BD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40,0</w:t>
            </w:r>
          </w:p>
        </w:tc>
        <w:tc>
          <w:tcPr>
            <w:tcW w:w="708" w:type="dxa"/>
          </w:tcPr>
          <w:p w:rsidR="00A61340" w:rsidRPr="001D48D3" w:rsidRDefault="00A61340" w:rsidP="000536BD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40,0</w:t>
            </w:r>
          </w:p>
        </w:tc>
        <w:tc>
          <w:tcPr>
            <w:tcW w:w="709" w:type="dxa"/>
          </w:tcPr>
          <w:p w:rsidR="00A61340" w:rsidRPr="001D48D3" w:rsidRDefault="00A61340" w:rsidP="000536BD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40,0</w:t>
            </w:r>
          </w:p>
        </w:tc>
        <w:tc>
          <w:tcPr>
            <w:tcW w:w="709" w:type="dxa"/>
          </w:tcPr>
          <w:p w:rsidR="00A61340" w:rsidRPr="001D48D3" w:rsidRDefault="00A61340" w:rsidP="000536BD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40,0</w:t>
            </w:r>
          </w:p>
        </w:tc>
        <w:tc>
          <w:tcPr>
            <w:tcW w:w="850" w:type="dxa"/>
          </w:tcPr>
          <w:p w:rsidR="00A61340" w:rsidRPr="001D48D3" w:rsidRDefault="00A61340" w:rsidP="000536BD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40,0</w:t>
            </w:r>
          </w:p>
        </w:tc>
        <w:tc>
          <w:tcPr>
            <w:tcW w:w="709" w:type="dxa"/>
          </w:tcPr>
          <w:p w:rsidR="00A61340" w:rsidRPr="001D48D3" w:rsidRDefault="00A61340" w:rsidP="000536BD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40,0</w:t>
            </w:r>
          </w:p>
        </w:tc>
        <w:tc>
          <w:tcPr>
            <w:tcW w:w="709" w:type="dxa"/>
          </w:tcPr>
          <w:p w:rsidR="00A61340" w:rsidRPr="001D48D3" w:rsidRDefault="00A61340" w:rsidP="000536BD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40,0</w:t>
            </w:r>
          </w:p>
        </w:tc>
        <w:tc>
          <w:tcPr>
            <w:tcW w:w="709" w:type="dxa"/>
          </w:tcPr>
          <w:p w:rsidR="00A61340" w:rsidRPr="001D48D3" w:rsidRDefault="00A61340" w:rsidP="000536BD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40,0</w:t>
            </w:r>
          </w:p>
        </w:tc>
        <w:tc>
          <w:tcPr>
            <w:tcW w:w="708" w:type="dxa"/>
          </w:tcPr>
          <w:p w:rsidR="00A61340" w:rsidRPr="001D48D3" w:rsidRDefault="00A61340" w:rsidP="000536BD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40,0</w:t>
            </w:r>
          </w:p>
        </w:tc>
        <w:tc>
          <w:tcPr>
            <w:tcW w:w="850" w:type="dxa"/>
          </w:tcPr>
          <w:p w:rsidR="00A61340" w:rsidRPr="001D48D3" w:rsidRDefault="00A61340" w:rsidP="000536BD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40,0</w:t>
            </w:r>
          </w:p>
        </w:tc>
        <w:tc>
          <w:tcPr>
            <w:tcW w:w="941" w:type="dxa"/>
          </w:tcPr>
          <w:p w:rsidR="00A61340" w:rsidRPr="001D48D3" w:rsidRDefault="00A61340" w:rsidP="000536BD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40,0</w:t>
            </w:r>
          </w:p>
        </w:tc>
      </w:tr>
      <w:tr w:rsidR="001D48D3" w:rsidRPr="001D48D3" w:rsidTr="000536BD">
        <w:tc>
          <w:tcPr>
            <w:tcW w:w="14974" w:type="dxa"/>
            <w:gridSpan w:val="16"/>
          </w:tcPr>
          <w:p w:rsidR="001D48D3" w:rsidRPr="001D48D3" w:rsidRDefault="001D48D3" w:rsidP="001D48D3">
            <w:pPr>
              <w:autoSpaceDE w:val="0"/>
              <w:autoSpaceDN w:val="0"/>
              <w:ind w:left="624" w:right="624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D48D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Подпрограмма «Обеспечение жилыми помещениями детей-сирот и детей, оставшихся без попечения родителей, </w:t>
            </w:r>
          </w:p>
          <w:p w:rsidR="001D48D3" w:rsidRPr="001D48D3" w:rsidRDefault="001D48D3" w:rsidP="001D48D3">
            <w:pPr>
              <w:autoSpaceDE w:val="0"/>
              <w:autoSpaceDN w:val="0"/>
              <w:ind w:left="624" w:right="624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D48D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лиц из числа детей-сирот и детей, оставшихся без попечения родителей»</w:t>
            </w:r>
          </w:p>
          <w:p w:rsidR="001D48D3" w:rsidRPr="001D48D3" w:rsidRDefault="001D48D3" w:rsidP="000536BD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A61340" w:rsidRPr="001D48D3" w:rsidTr="00A61340">
        <w:tc>
          <w:tcPr>
            <w:tcW w:w="566" w:type="dxa"/>
          </w:tcPr>
          <w:p w:rsidR="00A61340" w:rsidRPr="001D48D3" w:rsidRDefault="001D48D3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A61340" w:rsidRPr="001D48D3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</w:tc>
        <w:tc>
          <w:tcPr>
            <w:tcW w:w="3261" w:type="dxa"/>
          </w:tcPr>
          <w:p w:rsidR="00A61340" w:rsidRPr="001D48D3" w:rsidRDefault="00A6134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 xml:space="preserve">Численность детей-сирот и детей, оставшихся без попечения родителей, лиц из числа детей-сирот и детей, </w:t>
            </w: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418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709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</w:p>
        </w:tc>
        <w:tc>
          <w:tcPr>
            <w:tcW w:w="941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</w:p>
        </w:tc>
      </w:tr>
    </w:tbl>
    <w:p w:rsidR="00A61340" w:rsidRDefault="00A61340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DD7744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___________________</w:t>
      </w:r>
    </w:p>
    <w:p w:rsidR="0056185E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1D48D3" w:rsidRDefault="001D48D3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1D48D3" w:rsidRDefault="001D48D3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1D48D3" w:rsidRDefault="001D48D3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1D48D3" w:rsidRDefault="001D48D3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1D48D3" w:rsidRDefault="001D48D3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1D48D3" w:rsidRDefault="001D48D3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1D48D3" w:rsidRDefault="001D48D3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1D48D3" w:rsidRDefault="001D48D3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1D48D3" w:rsidRDefault="001D48D3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1D48D3" w:rsidRDefault="001D48D3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1D48D3" w:rsidRDefault="001D48D3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1D48D3" w:rsidRDefault="001D48D3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1D48D3" w:rsidRDefault="001D48D3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1D48D3" w:rsidRDefault="001D48D3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1D48D3" w:rsidRDefault="001D48D3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1D48D3" w:rsidRDefault="001D48D3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1D48D3" w:rsidRDefault="001D48D3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1D48D3" w:rsidRDefault="001D48D3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1D48D3" w:rsidRDefault="001D48D3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1D48D3" w:rsidRDefault="001D48D3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1D48D3" w:rsidRDefault="001D48D3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1D48D3" w:rsidRPr="00421211" w:rsidRDefault="001D48D3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56185E" w:rsidRPr="00421211" w:rsidTr="0056185E">
        <w:tc>
          <w:tcPr>
            <w:tcW w:w="9889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tbl>
            <w:tblPr>
              <w:tblStyle w:val="af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62"/>
            </w:tblGrid>
            <w:tr w:rsidR="005D6957" w:rsidRPr="00421211" w:rsidTr="00A504A4">
              <w:tc>
                <w:tcPr>
                  <w:tcW w:w="4755" w:type="dxa"/>
                </w:tcPr>
                <w:p w:rsidR="005D6957" w:rsidRPr="00421211" w:rsidRDefault="005D6957" w:rsidP="00A504A4">
                  <w:pPr>
                    <w:jc w:val="right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Приложение № 2</w:t>
                  </w:r>
                  <w:r w:rsidRPr="0042121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</w:t>
                  </w:r>
                </w:p>
                <w:p w:rsidR="005D6957" w:rsidRPr="00421211" w:rsidRDefault="005D6957" w:rsidP="00A504A4">
                  <w:pPr>
                    <w:jc w:val="right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42121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к муниципальной программе </w:t>
                  </w:r>
                  <w:proofErr w:type="spellStart"/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Яльчикского</w:t>
                  </w:r>
                  <w:proofErr w:type="spellEnd"/>
                  <w:r w:rsidRPr="0042121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муниципального округа Чувашской Республики «Обеспечение граждан </w:t>
                  </w:r>
                  <w:proofErr w:type="spellStart"/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Яльчикского</w:t>
                  </w:r>
                  <w:proofErr w:type="spellEnd"/>
                  <w:r w:rsidRPr="0042121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муниципального округа</w:t>
                  </w:r>
                  <w:r w:rsidRPr="0042121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Чувашской Республики доступным и комфортным жильем»</w:t>
                  </w:r>
                </w:p>
              </w:tc>
            </w:tr>
          </w:tbl>
          <w:p w:rsidR="0056185E" w:rsidRPr="00421211" w:rsidRDefault="0056185E" w:rsidP="00A61340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</w:tbl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D6957" w:rsidRDefault="0056185E" w:rsidP="00A6134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61340">
        <w:rPr>
          <w:rFonts w:ascii="Times New Roman" w:eastAsiaTheme="minorHAnsi" w:hAnsi="Times New Roman"/>
          <w:b/>
          <w:sz w:val="24"/>
          <w:szCs w:val="24"/>
        </w:rPr>
        <w:t xml:space="preserve">Ресурсное обеспечение </w:t>
      </w:r>
    </w:p>
    <w:p w:rsidR="0056185E" w:rsidRPr="00A61340" w:rsidRDefault="0056185E" w:rsidP="00A6134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61340">
        <w:rPr>
          <w:rFonts w:ascii="Times New Roman" w:eastAsiaTheme="minorHAnsi" w:hAnsi="Times New Roman"/>
          <w:b/>
          <w:sz w:val="24"/>
          <w:szCs w:val="24"/>
        </w:rPr>
        <w:t xml:space="preserve">реализации муниципальной программы </w:t>
      </w:r>
      <w:proofErr w:type="spellStart"/>
      <w:r w:rsidR="00A61340">
        <w:rPr>
          <w:rFonts w:ascii="Times New Roman" w:eastAsiaTheme="minorHAnsi" w:hAnsi="Times New Roman"/>
          <w:b/>
          <w:sz w:val="24"/>
          <w:szCs w:val="24"/>
        </w:rPr>
        <w:t>Яльчикского</w:t>
      </w:r>
      <w:proofErr w:type="spellEnd"/>
      <w:r w:rsidRPr="00A61340">
        <w:rPr>
          <w:rFonts w:ascii="Times New Roman" w:eastAsiaTheme="minorHAnsi" w:hAnsi="Times New Roman"/>
          <w:b/>
          <w:sz w:val="24"/>
          <w:szCs w:val="24"/>
        </w:rPr>
        <w:t xml:space="preserve"> муниципального округа Чувашской Р</w:t>
      </w:r>
      <w:r w:rsidR="001B3C71" w:rsidRPr="00A61340">
        <w:rPr>
          <w:rFonts w:ascii="Times New Roman" w:eastAsiaTheme="minorHAnsi" w:hAnsi="Times New Roman"/>
          <w:b/>
          <w:sz w:val="24"/>
          <w:szCs w:val="24"/>
        </w:rPr>
        <w:t xml:space="preserve">еспублики «Обеспечение граждан </w:t>
      </w:r>
      <w:r w:rsidRPr="00A6134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spellStart"/>
      <w:r w:rsidR="00A61340">
        <w:rPr>
          <w:rFonts w:ascii="Times New Roman" w:eastAsiaTheme="minorHAnsi" w:hAnsi="Times New Roman"/>
          <w:b/>
          <w:sz w:val="24"/>
          <w:szCs w:val="24"/>
        </w:rPr>
        <w:t>Яльчикского</w:t>
      </w:r>
      <w:proofErr w:type="spellEnd"/>
      <w:r w:rsidR="001B3C71" w:rsidRPr="00A61340">
        <w:rPr>
          <w:rFonts w:ascii="Times New Roman" w:eastAsiaTheme="minorHAnsi" w:hAnsi="Times New Roman"/>
          <w:b/>
          <w:sz w:val="24"/>
          <w:szCs w:val="24"/>
        </w:rPr>
        <w:t xml:space="preserve"> муниципального округа </w:t>
      </w:r>
      <w:r w:rsidRPr="00A61340">
        <w:rPr>
          <w:rFonts w:ascii="Times New Roman" w:eastAsiaTheme="minorHAnsi" w:hAnsi="Times New Roman"/>
          <w:b/>
          <w:sz w:val="24"/>
          <w:szCs w:val="24"/>
        </w:rPr>
        <w:t>Чувашской Республики доступным и комфортным жильем» за счет всех источников финансирования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14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268"/>
        <w:gridCol w:w="1275"/>
        <w:gridCol w:w="1417"/>
        <w:gridCol w:w="22"/>
        <w:gridCol w:w="2278"/>
        <w:gridCol w:w="996"/>
        <w:gridCol w:w="993"/>
        <w:gridCol w:w="1134"/>
        <w:gridCol w:w="1559"/>
        <w:gridCol w:w="1421"/>
      </w:tblGrid>
      <w:tr w:rsidR="001C63C8" w:rsidRPr="00212A41" w:rsidTr="001C63C8">
        <w:tc>
          <w:tcPr>
            <w:tcW w:w="1559" w:type="dxa"/>
            <w:vMerge w:val="restart"/>
          </w:tcPr>
          <w:p w:rsidR="001C63C8" w:rsidRPr="00212A41" w:rsidRDefault="001C63C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1C63C8" w:rsidRPr="00212A41" w:rsidRDefault="001C63C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2692" w:type="dxa"/>
            <w:gridSpan w:val="2"/>
          </w:tcPr>
          <w:p w:rsidR="001C63C8" w:rsidRPr="00694B41" w:rsidRDefault="001C63C8" w:rsidP="000536B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94B4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300" w:type="dxa"/>
            <w:gridSpan w:val="2"/>
            <w:vMerge w:val="restart"/>
          </w:tcPr>
          <w:p w:rsidR="001C63C8" w:rsidRPr="00694B41" w:rsidRDefault="001C63C8" w:rsidP="000536B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94B4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6103" w:type="dxa"/>
            <w:gridSpan w:val="5"/>
          </w:tcPr>
          <w:p w:rsidR="001C63C8" w:rsidRPr="00212A41" w:rsidRDefault="001C63C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Расходы по годам, тыс. рублей</w:t>
            </w:r>
          </w:p>
        </w:tc>
      </w:tr>
      <w:tr w:rsidR="001C63C8" w:rsidRPr="00212A41" w:rsidTr="001C63C8">
        <w:tc>
          <w:tcPr>
            <w:tcW w:w="1559" w:type="dxa"/>
            <w:vMerge/>
          </w:tcPr>
          <w:p w:rsidR="001C63C8" w:rsidRPr="00212A41" w:rsidRDefault="001C63C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1C63C8" w:rsidRPr="00212A41" w:rsidRDefault="001C63C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275" w:type="dxa"/>
          </w:tcPr>
          <w:p w:rsidR="001C63C8" w:rsidRPr="00212A41" w:rsidRDefault="001C63C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главный распорядитель бюджетных средств</w:t>
            </w:r>
          </w:p>
        </w:tc>
        <w:tc>
          <w:tcPr>
            <w:tcW w:w="1417" w:type="dxa"/>
          </w:tcPr>
          <w:p w:rsidR="001C63C8" w:rsidRPr="00212A41" w:rsidRDefault="001C63C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целевая статья расходов</w:t>
            </w:r>
          </w:p>
        </w:tc>
        <w:tc>
          <w:tcPr>
            <w:tcW w:w="2300" w:type="dxa"/>
            <w:gridSpan w:val="2"/>
            <w:vMerge/>
          </w:tcPr>
          <w:p w:rsidR="001C63C8" w:rsidRPr="00212A41" w:rsidRDefault="001C63C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996" w:type="dxa"/>
          </w:tcPr>
          <w:p w:rsidR="001C63C8" w:rsidRPr="00212A41" w:rsidRDefault="001C63C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2023</w:t>
            </w:r>
          </w:p>
        </w:tc>
        <w:tc>
          <w:tcPr>
            <w:tcW w:w="993" w:type="dxa"/>
          </w:tcPr>
          <w:p w:rsidR="001C63C8" w:rsidRPr="00212A41" w:rsidRDefault="001C63C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2024</w:t>
            </w:r>
          </w:p>
        </w:tc>
        <w:tc>
          <w:tcPr>
            <w:tcW w:w="1134" w:type="dxa"/>
          </w:tcPr>
          <w:p w:rsidR="001C63C8" w:rsidRPr="00212A41" w:rsidRDefault="001C63C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2025</w:t>
            </w:r>
          </w:p>
        </w:tc>
        <w:tc>
          <w:tcPr>
            <w:tcW w:w="1559" w:type="dxa"/>
          </w:tcPr>
          <w:p w:rsidR="001C63C8" w:rsidRPr="00212A41" w:rsidRDefault="001C63C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2026-2030</w:t>
            </w:r>
          </w:p>
        </w:tc>
        <w:tc>
          <w:tcPr>
            <w:tcW w:w="1421" w:type="dxa"/>
          </w:tcPr>
          <w:p w:rsidR="001C63C8" w:rsidRPr="00212A41" w:rsidRDefault="001C63C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2031-2035</w:t>
            </w:r>
          </w:p>
        </w:tc>
      </w:tr>
      <w:tr w:rsidR="001C63C8" w:rsidRPr="00212A41" w:rsidTr="001C63C8">
        <w:tc>
          <w:tcPr>
            <w:tcW w:w="1559" w:type="dxa"/>
          </w:tcPr>
          <w:p w:rsidR="001C63C8" w:rsidRPr="00212A41" w:rsidRDefault="001C63C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</w:t>
            </w:r>
          </w:p>
        </w:tc>
        <w:tc>
          <w:tcPr>
            <w:tcW w:w="2268" w:type="dxa"/>
          </w:tcPr>
          <w:p w:rsidR="001C63C8" w:rsidRPr="00212A41" w:rsidRDefault="001C63C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</w:p>
        </w:tc>
        <w:tc>
          <w:tcPr>
            <w:tcW w:w="1275" w:type="dxa"/>
          </w:tcPr>
          <w:p w:rsidR="001C63C8" w:rsidRPr="00212A41" w:rsidRDefault="001C63C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5</w:t>
            </w:r>
          </w:p>
        </w:tc>
        <w:tc>
          <w:tcPr>
            <w:tcW w:w="1417" w:type="dxa"/>
          </w:tcPr>
          <w:p w:rsidR="001C63C8" w:rsidRPr="00212A41" w:rsidRDefault="001C63C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7</w:t>
            </w:r>
          </w:p>
        </w:tc>
        <w:tc>
          <w:tcPr>
            <w:tcW w:w="2300" w:type="dxa"/>
            <w:gridSpan w:val="2"/>
          </w:tcPr>
          <w:p w:rsidR="001C63C8" w:rsidRPr="00212A41" w:rsidRDefault="001C63C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9</w:t>
            </w:r>
          </w:p>
        </w:tc>
        <w:tc>
          <w:tcPr>
            <w:tcW w:w="996" w:type="dxa"/>
          </w:tcPr>
          <w:p w:rsidR="001C63C8" w:rsidRPr="00212A41" w:rsidRDefault="001C63C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</w:p>
        </w:tc>
        <w:tc>
          <w:tcPr>
            <w:tcW w:w="993" w:type="dxa"/>
          </w:tcPr>
          <w:p w:rsidR="001C63C8" w:rsidRPr="00212A41" w:rsidRDefault="001C63C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15</w:t>
            </w:r>
          </w:p>
        </w:tc>
        <w:tc>
          <w:tcPr>
            <w:tcW w:w="1134" w:type="dxa"/>
          </w:tcPr>
          <w:p w:rsidR="001C63C8" w:rsidRPr="00212A41" w:rsidRDefault="001C63C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16</w:t>
            </w:r>
          </w:p>
        </w:tc>
        <w:tc>
          <w:tcPr>
            <w:tcW w:w="1559" w:type="dxa"/>
          </w:tcPr>
          <w:p w:rsidR="001C63C8" w:rsidRPr="00212A41" w:rsidRDefault="001C63C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17</w:t>
            </w:r>
          </w:p>
        </w:tc>
        <w:tc>
          <w:tcPr>
            <w:tcW w:w="1421" w:type="dxa"/>
          </w:tcPr>
          <w:p w:rsidR="001C63C8" w:rsidRPr="00212A41" w:rsidRDefault="001C63C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18</w:t>
            </w:r>
          </w:p>
        </w:tc>
      </w:tr>
      <w:tr w:rsidR="001C63C8" w:rsidRPr="00212A41" w:rsidTr="001C63C8">
        <w:tc>
          <w:tcPr>
            <w:tcW w:w="1559" w:type="dxa"/>
            <w:vMerge w:val="restart"/>
          </w:tcPr>
          <w:p w:rsidR="001C63C8" w:rsidRPr="00F939B1" w:rsidRDefault="001C63C8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 xml:space="preserve">Муниципальная программа </w:t>
            </w:r>
          </w:p>
        </w:tc>
        <w:tc>
          <w:tcPr>
            <w:tcW w:w="2268" w:type="dxa"/>
            <w:vMerge w:val="restart"/>
          </w:tcPr>
          <w:p w:rsidR="001C63C8" w:rsidRPr="00F939B1" w:rsidRDefault="001C63C8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 xml:space="preserve">«Обеспечение граждан  </w:t>
            </w:r>
            <w:proofErr w:type="spellStart"/>
            <w:r w:rsidR="00F939B1"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Яльчикского</w:t>
            </w:r>
            <w:proofErr w:type="spellEnd"/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 xml:space="preserve"> муниципального округа Чувашской Республики доступным и комфортным жильем»</w:t>
            </w:r>
          </w:p>
        </w:tc>
        <w:tc>
          <w:tcPr>
            <w:tcW w:w="1275" w:type="dxa"/>
          </w:tcPr>
          <w:p w:rsidR="001C63C8" w:rsidRPr="00F939B1" w:rsidRDefault="001C63C8" w:rsidP="0056185E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1417" w:type="dxa"/>
          </w:tcPr>
          <w:p w:rsidR="001C63C8" w:rsidRPr="00F939B1" w:rsidRDefault="001C63C8" w:rsidP="0056185E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2300" w:type="dxa"/>
            <w:gridSpan w:val="2"/>
          </w:tcPr>
          <w:p w:rsidR="001C63C8" w:rsidRPr="00F939B1" w:rsidRDefault="001C63C8" w:rsidP="00A61340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всего</w:t>
            </w:r>
          </w:p>
        </w:tc>
        <w:tc>
          <w:tcPr>
            <w:tcW w:w="996" w:type="dxa"/>
          </w:tcPr>
          <w:p w:rsidR="001C63C8" w:rsidRPr="00F939B1" w:rsidRDefault="00782FA9" w:rsidP="0056185E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20"/>
              </w:rPr>
              <w:t>16315,4</w:t>
            </w:r>
          </w:p>
        </w:tc>
        <w:tc>
          <w:tcPr>
            <w:tcW w:w="993" w:type="dxa"/>
          </w:tcPr>
          <w:p w:rsidR="001C63C8" w:rsidRPr="00F939B1" w:rsidRDefault="00782FA9" w:rsidP="0056185E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20"/>
              </w:rPr>
              <w:t>10315,1</w:t>
            </w:r>
          </w:p>
        </w:tc>
        <w:tc>
          <w:tcPr>
            <w:tcW w:w="1134" w:type="dxa"/>
          </w:tcPr>
          <w:p w:rsidR="001C63C8" w:rsidRPr="00F939B1" w:rsidRDefault="00782FA9" w:rsidP="0056185E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20"/>
              </w:rPr>
              <w:t>5398,2</w:t>
            </w:r>
          </w:p>
        </w:tc>
        <w:tc>
          <w:tcPr>
            <w:tcW w:w="1559" w:type="dxa"/>
          </w:tcPr>
          <w:p w:rsidR="001C63C8" w:rsidRPr="00F939B1" w:rsidRDefault="00782FA9" w:rsidP="0056185E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20"/>
              </w:rPr>
              <w:t>26991,0</w:t>
            </w:r>
          </w:p>
        </w:tc>
        <w:tc>
          <w:tcPr>
            <w:tcW w:w="1421" w:type="dxa"/>
          </w:tcPr>
          <w:p w:rsidR="001C63C8" w:rsidRPr="00F939B1" w:rsidRDefault="00782FA9" w:rsidP="0056185E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20"/>
              </w:rPr>
              <w:t>26991,0</w:t>
            </w:r>
          </w:p>
        </w:tc>
      </w:tr>
      <w:tr w:rsidR="00F939B1" w:rsidRPr="00212A41" w:rsidTr="001C63C8">
        <w:tc>
          <w:tcPr>
            <w:tcW w:w="1559" w:type="dxa"/>
            <w:vMerge/>
          </w:tcPr>
          <w:p w:rsidR="00F939B1" w:rsidRPr="00F939B1" w:rsidRDefault="00F939B1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F939B1" w:rsidRPr="00F939B1" w:rsidRDefault="00F939B1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</w:p>
        </w:tc>
        <w:tc>
          <w:tcPr>
            <w:tcW w:w="1275" w:type="dxa"/>
          </w:tcPr>
          <w:p w:rsidR="00F939B1" w:rsidRPr="00F939B1" w:rsidRDefault="00F939B1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1417" w:type="dxa"/>
          </w:tcPr>
          <w:p w:rsidR="00F939B1" w:rsidRPr="00F939B1" w:rsidRDefault="00F939B1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2300" w:type="dxa"/>
            <w:gridSpan w:val="2"/>
          </w:tcPr>
          <w:p w:rsidR="00F939B1" w:rsidRPr="00F939B1" w:rsidRDefault="00F939B1" w:rsidP="00A61340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федеральный бюджет</w:t>
            </w:r>
          </w:p>
        </w:tc>
        <w:tc>
          <w:tcPr>
            <w:tcW w:w="996" w:type="dxa"/>
          </w:tcPr>
          <w:p w:rsidR="00F939B1" w:rsidRPr="00F939B1" w:rsidRDefault="00F939B1" w:rsidP="0056185E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20"/>
              </w:rPr>
              <w:t>5064,1</w:t>
            </w:r>
          </w:p>
        </w:tc>
        <w:tc>
          <w:tcPr>
            <w:tcW w:w="993" w:type="dxa"/>
          </w:tcPr>
          <w:p w:rsidR="00F939B1" w:rsidRPr="00F939B1" w:rsidRDefault="00F939B1" w:rsidP="0056185E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20"/>
              </w:rPr>
              <w:t>3849,6</w:t>
            </w:r>
          </w:p>
        </w:tc>
        <w:tc>
          <w:tcPr>
            <w:tcW w:w="1134" w:type="dxa"/>
          </w:tcPr>
          <w:p w:rsidR="00F939B1" w:rsidRPr="00F939B1" w:rsidRDefault="00F939B1" w:rsidP="0056185E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20"/>
              </w:rPr>
              <w:t>3870,6</w:t>
            </w:r>
          </w:p>
        </w:tc>
        <w:tc>
          <w:tcPr>
            <w:tcW w:w="1559" w:type="dxa"/>
          </w:tcPr>
          <w:p w:rsidR="00F939B1" w:rsidRPr="00F939B1" w:rsidRDefault="00F939B1" w:rsidP="00D262C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20"/>
              </w:rPr>
              <w:t>19353,0</w:t>
            </w:r>
          </w:p>
        </w:tc>
        <w:tc>
          <w:tcPr>
            <w:tcW w:w="1421" w:type="dxa"/>
          </w:tcPr>
          <w:p w:rsidR="00F939B1" w:rsidRPr="00F939B1" w:rsidRDefault="00F939B1" w:rsidP="0056185E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20"/>
              </w:rPr>
              <w:t>19353,0</w:t>
            </w:r>
          </w:p>
        </w:tc>
      </w:tr>
      <w:tr w:rsidR="00F939B1" w:rsidRPr="00212A41" w:rsidTr="001C63C8">
        <w:tc>
          <w:tcPr>
            <w:tcW w:w="1559" w:type="dxa"/>
            <w:vMerge/>
          </w:tcPr>
          <w:p w:rsidR="00F939B1" w:rsidRPr="00F939B1" w:rsidRDefault="00F939B1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F939B1" w:rsidRPr="00F939B1" w:rsidRDefault="00F939B1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</w:p>
        </w:tc>
        <w:tc>
          <w:tcPr>
            <w:tcW w:w="1275" w:type="dxa"/>
          </w:tcPr>
          <w:p w:rsidR="00F939B1" w:rsidRPr="00F939B1" w:rsidRDefault="00F939B1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1417" w:type="dxa"/>
          </w:tcPr>
          <w:p w:rsidR="00F939B1" w:rsidRPr="00F939B1" w:rsidRDefault="00F939B1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2300" w:type="dxa"/>
            <w:gridSpan w:val="2"/>
          </w:tcPr>
          <w:p w:rsidR="00F939B1" w:rsidRPr="00F939B1" w:rsidRDefault="00F939B1" w:rsidP="00A61340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6" w:type="dxa"/>
          </w:tcPr>
          <w:p w:rsidR="00F939B1" w:rsidRPr="00F939B1" w:rsidRDefault="00F939B1" w:rsidP="00D262C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20"/>
              </w:rPr>
              <w:t>10923,3</w:t>
            </w:r>
          </w:p>
        </w:tc>
        <w:tc>
          <w:tcPr>
            <w:tcW w:w="993" w:type="dxa"/>
          </w:tcPr>
          <w:p w:rsidR="00F939B1" w:rsidRPr="00F939B1" w:rsidRDefault="00782FA9" w:rsidP="0056185E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20"/>
              </w:rPr>
              <w:t>6117,6</w:t>
            </w:r>
          </w:p>
        </w:tc>
        <w:tc>
          <w:tcPr>
            <w:tcW w:w="1134" w:type="dxa"/>
          </w:tcPr>
          <w:p w:rsidR="00F939B1" w:rsidRPr="00F939B1" w:rsidRDefault="00782FA9" w:rsidP="0056185E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20"/>
              </w:rPr>
              <w:t>1187,6</w:t>
            </w:r>
          </w:p>
        </w:tc>
        <w:tc>
          <w:tcPr>
            <w:tcW w:w="1559" w:type="dxa"/>
          </w:tcPr>
          <w:p w:rsidR="00F939B1" w:rsidRPr="00F939B1" w:rsidRDefault="00782FA9" w:rsidP="0056185E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20"/>
              </w:rPr>
              <w:t>5938,0</w:t>
            </w:r>
          </w:p>
        </w:tc>
        <w:tc>
          <w:tcPr>
            <w:tcW w:w="1421" w:type="dxa"/>
          </w:tcPr>
          <w:p w:rsidR="00F939B1" w:rsidRPr="00F939B1" w:rsidRDefault="00782FA9" w:rsidP="0056185E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20"/>
              </w:rPr>
              <w:t>5938,0</w:t>
            </w:r>
          </w:p>
        </w:tc>
      </w:tr>
      <w:tr w:rsidR="00F939B1" w:rsidRPr="00212A41" w:rsidTr="001C63C8">
        <w:tc>
          <w:tcPr>
            <w:tcW w:w="1559" w:type="dxa"/>
            <w:vMerge/>
          </w:tcPr>
          <w:p w:rsidR="00F939B1" w:rsidRPr="00F939B1" w:rsidRDefault="00F939B1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F939B1" w:rsidRPr="00F939B1" w:rsidRDefault="00F939B1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</w:p>
        </w:tc>
        <w:tc>
          <w:tcPr>
            <w:tcW w:w="1275" w:type="dxa"/>
          </w:tcPr>
          <w:p w:rsidR="00F939B1" w:rsidRPr="00F939B1" w:rsidRDefault="00F939B1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1417" w:type="dxa"/>
          </w:tcPr>
          <w:p w:rsidR="00F939B1" w:rsidRPr="00F939B1" w:rsidRDefault="00F939B1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2300" w:type="dxa"/>
            <w:gridSpan w:val="2"/>
          </w:tcPr>
          <w:p w:rsidR="00F939B1" w:rsidRPr="00F939B1" w:rsidRDefault="00F939B1" w:rsidP="00A61340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 xml:space="preserve">бюджет </w:t>
            </w:r>
            <w:proofErr w:type="spellStart"/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Яльчикского</w:t>
            </w:r>
            <w:proofErr w:type="spellEnd"/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 xml:space="preserve"> муниципального округа</w:t>
            </w:r>
          </w:p>
        </w:tc>
        <w:tc>
          <w:tcPr>
            <w:tcW w:w="996" w:type="dxa"/>
          </w:tcPr>
          <w:p w:rsidR="00F939B1" w:rsidRPr="00F939B1" w:rsidRDefault="00F939B1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328,0</w:t>
            </w:r>
          </w:p>
        </w:tc>
        <w:tc>
          <w:tcPr>
            <w:tcW w:w="993" w:type="dxa"/>
          </w:tcPr>
          <w:p w:rsidR="00F939B1" w:rsidRPr="00F939B1" w:rsidRDefault="00F939B1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347,9</w:t>
            </w:r>
          </w:p>
        </w:tc>
        <w:tc>
          <w:tcPr>
            <w:tcW w:w="1134" w:type="dxa"/>
          </w:tcPr>
          <w:p w:rsidR="00F939B1" w:rsidRPr="00F939B1" w:rsidRDefault="00F939B1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340,0</w:t>
            </w:r>
          </w:p>
        </w:tc>
        <w:tc>
          <w:tcPr>
            <w:tcW w:w="1559" w:type="dxa"/>
          </w:tcPr>
          <w:p w:rsidR="00F939B1" w:rsidRPr="00F939B1" w:rsidRDefault="00F939B1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1700,0</w:t>
            </w:r>
          </w:p>
        </w:tc>
        <w:tc>
          <w:tcPr>
            <w:tcW w:w="1421" w:type="dxa"/>
          </w:tcPr>
          <w:p w:rsidR="00F939B1" w:rsidRPr="00F939B1" w:rsidRDefault="00F939B1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1700,0</w:t>
            </w:r>
          </w:p>
        </w:tc>
      </w:tr>
      <w:tr w:rsidR="00782FA9" w:rsidRPr="00212A41" w:rsidTr="001C63C8">
        <w:tc>
          <w:tcPr>
            <w:tcW w:w="1559" w:type="dxa"/>
            <w:vMerge/>
          </w:tcPr>
          <w:p w:rsidR="00782FA9" w:rsidRPr="00F939B1" w:rsidRDefault="00782FA9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82FA9" w:rsidRPr="00F939B1" w:rsidRDefault="00782FA9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</w:p>
        </w:tc>
        <w:tc>
          <w:tcPr>
            <w:tcW w:w="1275" w:type="dxa"/>
          </w:tcPr>
          <w:p w:rsidR="00782FA9" w:rsidRPr="00F939B1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1417" w:type="dxa"/>
          </w:tcPr>
          <w:p w:rsidR="00782FA9" w:rsidRPr="00F939B1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2300" w:type="dxa"/>
            <w:gridSpan w:val="2"/>
          </w:tcPr>
          <w:p w:rsidR="00782FA9" w:rsidRPr="00F939B1" w:rsidRDefault="00782FA9" w:rsidP="00A61340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внебюджетные источники</w:t>
            </w:r>
          </w:p>
        </w:tc>
        <w:tc>
          <w:tcPr>
            <w:tcW w:w="996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0,0</w:t>
            </w:r>
          </w:p>
        </w:tc>
        <w:tc>
          <w:tcPr>
            <w:tcW w:w="993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0,0</w:t>
            </w:r>
          </w:p>
        </w:tc>
        <w:tc>
          <w:tcPr>
            <w:tcW w:w="1559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0,0</w:t>
            </w:r>
          </w:p>
        </w:tc>
        <w:tc>
          <w:tcPr>
            <w:tcW w:w="1421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0,0</w:t>
            </w:r>
          </w:p>
        </w:tc>
      </w:tr>
      <w:tr w:rsidR="00782FA9" w:rsidRPr="00212A41" w:rsidTr="001C63C8">
        <w:tc>
          <w:tcPr>
            <w:tcW w:w="1559" w:type="dxa"/>
            <w:vMerge w:val="restart"/>
          </w:tcPr>
          <w:p w:rsidR="00782FA9" w:rsidRPr="00F939B1" w:rsidRDefault="00782FA9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 xml:space="preserve">Подпрограмма </w:t>
            </w:r>
          </w:p>
        </w:tc>
        <w:tc>
          <w:tcPr>
            <w:tcW w:w="2268" w:type="dxa"/>
            <w:vMerge w:val="restart"/>
          </w:tcPr>
          <w:p w:rsidR="00782FA9" w:rsidRPr="00F939B1" w:rsidRDefault="00782FA9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 xml:space="preserve">«Поддержка строительства жилья в </w:t>
            </w:r>
            <w:proofErr w:type="spellStart"/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Яльчикском</w:t>
            </w:r>
            <w:proofErr w:type="spellEnd"/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 xml:space="preserve"> муниципальном округе Чувашской Республики»</w:t>
            </w:r>
          </w:p>
        </w:tc>
        <w:tc>
          <w:tcPr>
            <w:tcW w:w="1275" w:type="dxa"/>
          </w:tcPr>
          <w:p w:rsidR="00782FA9" w:rsidRPr="00F939B1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1417" w:type="dxa"/>
          </w:tcPr>
          <w:p w:rsidR="00782FA9" w:rsidRPr="00F939B1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2300" w:type="dxa"/>
            <w:gridSpan w:val="2"/>
          </w:tcPr>
          <w:p w:rsidR="00782FA9" w:rsidRPr="00F939B1" w:rsidRDefault="00782FA9" w:rsidP="00A504A4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всего</w:t>
            </w:r>
          </w:p>
        </w:tc>
        <w:tc>
          <w:tcPr>
            <w:tcW w:w="996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12010,6</w:t>
            </w:r>
          </w:p>
        </w:tc>
        <w:tc>
          <w:tcPr>
            <w:tcW w:w="993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8808,4</w:t>
            </w:r>
          </w:p>
        </w:tc>
        <w:tc>
          <w:tcPr>
            <w:tcW w:w="1134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3816,2</w:t>
            </w:r>
          </w:p>
        </w:tc>
        <w:tc>
          <w:tcPr>
            <w:tcW w:w="1559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19081,0</w:t>
            </w:r>
          </w:p>
        </w:tc>
        <w:tc>
          <w:tcPr>
            <w:tcW w:w="1421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19081,0</w:t>
            </w:r>
          </w:p>
        </w:tc>
      </w:tr>
      <w:tr w:rsidR="00782FA9" w:rsidRPr="00212A41" w:rsidTr="001C63C8">
        <w:tc>
          <w:tcPr>
            <w:tcW w:w="1559" w:type="dxa"/>
            <w:vMerge/>
          </w:tcPr>
          <w:p w:rsidR="00782FA9" w:rsidRPr="00F939B1" w:rsidRDefault="00782FA9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82FA9" w:rsidRPr="00F939B1" w:rsidRDefault="00782FA9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</w:p>
        </w:tc>
        <w:tc>
          <w:tcPr>
            <w:tcW w:w="1275" w:type="dxa"/>
          </w:tcPr>
          <w:p w:rsidR="00782FA9" w:rsidRPr="00F939B1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1417" w:type="dxa"/>
          </w:tcPr>
          <w:p w:rsidR="00782FA9" w:rsidRPr="00F939B1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2300" w:type="dxa"/>
            <w:gridSpan w:val="2"/>
          </w:tcPr>
          <w:p w:rsidR="00782FA9" w:rsidRPr="00F939B1" w:rsidRDefault="00782FA9" w:rsidP="00A504A4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федеральный бюджет</w:t>
            </w:r>
          </w:p>
        </w:tc>
        <w:tc>
          <w:tcPr>
            <w:tcW w:w="996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2222,9</w:t>
            </w:r>
          </w:p>
        </w:tc>
        <w:tc>
          <w:tcPr>
            <w:tcW w:w="993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2357,9</w:t>
            </w:r>
          </w:p>
        </w:tc>
        <w:tc>
          <w:tcPr>
            <w:tcW w:w="1134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2304,4</w:t>
            </w:r>
          </w:p>
        </w:tc>
        <w:tc>
          <w:tcPr>
            <w:tcW w:w="1559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11522,0</w:t>
            </w:r>
          </w:p>
        </w:tc>
        <w:tc>
          <w:tcPr>
            <w:tcW w:w="1421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11522,0</w:t>
            </w:r>
          </w:p>
        </w:tc>
      </w:tr>
      <w:tr w:rsidR="00782FA9" w:rsidRPr="00212A41" w:rsidTr="001C63C8">
        <w:tc>
          <w:tcPr>
            <w:tcW w:w="1559" w:type="dxa"/>
            <w:vMerge/>
          </w:tcPr>
          <w:p w:rsidR="00782FA9" w:rsidRPr="00F939B1" w:rsidRDefault="00782FA9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82FA9" w:rsidRPr="00F939B1" w:rsidRDefault="00782FA9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</w:p>
        </w:tc>
        <w:tc>
          <w:tcPr>
            <w:tcW w:w="1275" w:type="dxa"/>
          </w:tcPr>
          <w:p w:rsidR="00782FA9" w:rsidRPr="00F939B1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1417" w:type="dxa"/>
          </w:tcPr>
          <w:p w:rsidR="00782FA9" w:rsidRPr="00F939B1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2300" w:type="dxa"/>
            <w:gridSpan w:val="2"/>
          </w:tcPr>
          <w:p w:rsidR="00782FA9" w:rsidRPr="00F939B1" w:rsidRDefault="00782FA9" w:rsidP="00A504A4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6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9459,7</w:t>
            </w:r>
          </w:p>
        </w:tc>
        <w:tc>
          <w:tcPr>
            <w:tcW w:w="993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6102,6</w:t>
            </w:r>
          </w:p>
        </w:tc>
        <w:tc>
          <w:tcPr>
            <w:tcW w:w="1134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1171,8</w:t>
            </w:r>
          </w:p>
        </w:tc>
        <w:tc>
          <w:tcPr>
            <w:tcW w:w="1559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5859,0</w:t>
            </w:r>
          </w:p>
        </w:tc>
        <w:tc>
          <w:tcPr>
            <w:tcW w:w="1421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5859,0</w:t>
            </w:r>
          </w:p>
        </w:tc>
      </w:tr>
      <w:tr w:rsidR="00782FA9" w:rsidRPr="00212A41" w:rsidTr="001C63C8">
        <w:tc>
          <w:tcPr>
            <w:tcW w:w="1559" w:type="dxa"/>
            <w:vMerge/>
          </w:tcPr>
          <w:p w:rsidR="00782FA9" w:rsidRPr="00F939B1" w:rsidRDefault="00782FA9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82FA9" w:rsidRPr="00F939B1" w:rsidRDefault="00782FA9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</w:p>
        </w:tc>
        <w:tc>
          <w:tcPr>
            <w:tcW w:w="1275" w:type="dxa"/>
          </w:tcPr>
          <w:p w:rsidR="00782FA9" w:rsidRPr="00F939B1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1417" w:type="dxa"/>
          </w:tcPr>
          <w:p w:rsidR="00782FA9" w:rsidRPr="00F939B1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2300" w:type="dxa"/>
            <w:gridSpan w:val="2"/>
          </w:tcPr>
          <w:p w:rsidR="00782FA9" w:rsidRPr="00F939B1" w:rsidRDefault="00782FA9" w:rsidP="00A504A4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 xml:space="preserve">бюджет </w:t>
            </w:r>
            <w:proofErr w:type="spellStart"/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Яльчикского</w:t>
            </w:r>
            <w:proofErr w:type="spellEnd"/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 xml:space="preserve"> муниципального округа</w:t>
            </w:r>
          </w:p>
        </w:tc>
        <w:tc>
          <w:tcPr>
            <w:tcW w:w="996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328,0</w:t>
            </w:r>
          </w:p>
        </w:tc>
        <w:tc>
          <w:tcPr>
            <w:tcW w:w="993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347,9</w:t>
            </w:r>
          </w:p>
        </w:tc>
        <w:tc>
          <w:tcPr>
            <w:tcW w:w="1134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340,0</w:t>
            </w:r>
          </w:p>
        </w:tc>
        <w:tc>
          <w:tcPr>
            <w:tcW w:w="1559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1700,0</w:t>
            </w:r>
          </w:p>
        </w:tc>
        <w:tc>
          <w:tcPr>
            <w:tcW w:w="1421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1700,0</w:t>
            </w:r>
          </w:p>
        </w:tc>
      </w:tr>
      <w:tr w:rsidR="00782FA9" w:rsidRPr="00212A41" w:rsidTr="001C63C8">
        <w:tc>
          <w:tcPr>
            <w:tcW w:w="1559" w:type="dxa"/>
            <w:vMerge/>
          </w:tcPr>
          <w:p w:rsidR="00782FA9" w:rsidRPr="00F939B1" w:rsidRDefault="00782FA9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82FA9" w:rsidRPr="00F939B1" w:rsidRDefault="00782FA9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</w:p>
        </w:tc>
        <w:tc>
          <w:tcPr>
            <w:tcW w:w="1275" w:type="dxa"/>
          </w:tcPr>
          <w:p w:rsidR="00782FA9" w:rsidRPr="00F939B1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1417" w:type="dxa"/>
          </w:tcPr>
          <w:p w:rsidR="00782FA9" w:rsidRPr="00F939B1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2300" w:type="dxa"/>
            <w:gridSpan w:val="2"/>
          </w:tcPr>
          <w:p w:rsidR="00782FA9" w:rsidRPr="00F939B1" w:rsidRDefault="00782FA9" w:rsidP="00A504A4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внебюджетные источники</w:t>
            </w:r>
          </w:p>
        </w:tc>
        <w:tc>
          <w:tcPr>
            <w:tcW w:w="996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0,0</w:t>
            </w:r>
          </w:p>
        </w:tc>
        <w:tc>
          <w:tcPr>
            <w:tcW w:w="993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0,0</w:t>
            </w:r>
          </w:p>
        </w:tc>
        <w:tc>
          <w:tcPr>
            <w:tcW w:w="1559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0,0</w:t>
            </w:r>
          </w:p>
        </w:tc>
        <w:tc>
          <w:tcPr>
            <w:tcW w:w="1421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0,0</w:t>
            </w:r>
          </w:p>
        </w:tc>
      </w:tr>
      <w:tr w:rsidR="00782FA9" w:rsidRPr="00212A41" w:rsidTr="001C63C8">
        <w:tc>
          <w:tcPr>
            <w:tcW w:w="1559" w:type="dxa"/>
            <w:vMerge w:val="restart"/>
          </w:tcPr>
          <w:p w:rsidR="00782FA9" w:rsidRPr="00212A41" w:rsidRDefault="00782FA9" w:rsidP="00F939B1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1</w:t>
            </w:r>
          </w:p>
        </w:tc>
        <w:tc>
          <w:tcPr>
            <w:tcW w:w="2268" w:type="dxa"/>
            <w:vMerge w:val="restart"/>
          </w:tcPr>
          <w:p w:rsidR="00782FA9" w:rsidRPr="00212A41" w:rsidRDefault="00782FA9" w:rsidP="00F939B1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Обеспечение граждан доступным жильем</w:t>
            </w:r>
          </w:p>
        </w:tc>
        <w:tc>
          <w:tcPr>
            <w:tcW w:w="1275" w:type="dxa"/>
          </w:tcPr>
          <w:p w:rsidR="00782FA9" w:rsidRPr="00212A41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7" w:type="dxa"/>
          </w:tcPr>
          <w:p w:rsidR="00782FA9" w:rsidRPr="00212A41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300" w:type="dxa"/>
            <w:gridSpan w:val="2"/>
          </w:tcPr>
          <w:p w:rsidR="00782FA9" w:rsidRPr="001C63C8" w:rsidRDefault="00782FA9" w:rsidP="00A504A4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1C63C8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6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12010,6</w:t>
            </w:r>
          </w:p>
        </w:tc>
        <w:tc>
          <w:tcPr>
            <w:tcW w:w="993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8808,4</w:t>
            </w:r>
          </w:p>
        </w:tc>
        <w:tc>
          <w:tcPr>
            <w:tcW w:w="1134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3816,2</w:t>
            </w:r>
          </w:p>
        </w:tc>
        <w:tc>
          <w:tcPr>
            <w:tcW w:w="1559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19081,0</w:t>
            </w:r>
          </w:p>
        </w:tc>
        <w:tc>
          <w:tcPr>
            <w:tcW w:w="1421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19081,0</w:t>
            </w:r>
          </w:p>
        </w:tc>
      </w:tr>
      <w:tr w:rsidR="00782FA9" w:rsidRPr="00212A41" w:rsidTr="001C63C8">
        <w:tc>
          <w:tcPr>
            <w:tcW w:w="1559" w:type="dxa"/>
            <w:vMerge/>
          </w:tcPr>
          <w:p w:rsidR="00782FA9" w:rsidRPr="00212A41" w:rsidRDefault="00782FA9" w:rsidP="00F939B1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82FA9" w:rsidRPr="00212A41" w:rsidRDefault="00782FA9" w:rsidP="00F939B1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275" w:type="dxa"/>
          </w:tcPr>
          <w:p w:rsidR="00782FA9" w:rsidRPr="00212A41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7" w:type="dxa"/>
          </w:tcPr>
          <w:p w:rsidR="00782FA9" w:rsidRPr="00212A41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300" w:type="dxa"/>
            <w:gridSpan w:val="2"/>
          </w:tcPr>
          <w:p w:rsidR="00782FA9" w:rsidRPr="001C63C8" w:rsidRDefault="00782FA9" w:rsidP="00A504A4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1C63C8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6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2222,9</w:t>
            </w:r>
          </w:p>
        </w:tc>
        <w:tc>
          <w:tcPr>
            <w:tcW w:w="993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2357,9</w:t>
            </w:r>
          </w:p>
        </w:tc>
        <w:tc>
          <w:tcPr>
            <w:tcW w:w="1134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2304,4</w:t>
            </w:r>
          </w:p>
        </w:tc>
        <w:tc>
          <w:tcPr>
            <w:tcW w:w="1559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11522,0</w:t>
            </w:r>
          </w:p>
        </w:tc>
        <w:tc>
          <w:tcPr>
            <w:tcW w:w="1421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11522,0</w:t>
            </w:r>
          </w:p>
        </w:tc>
      </w:tr>
      <w:tr w:rsidR="00782FA9" w:rsidRPr="00212A41" w:rsidTr="001C63C8">
        <w:tc>
          <w:tcPr>
            <w:tcW w:w="1559" w:type="dxa"/>
            <w:vMerge/>
          </w:tcPr>
          <w:p w:rsidR="00782FA9" w:rsidRPr="00212A41" w:rsidRDefault="00782FA9" w:rsidP="00F939B1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82FA9" w:rsidRPr="00212A41" w:rsidRDefault="00782FA9" w:rsidP="00F939B1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275" w:type="dxa"/>
          </w:tcPr>
          <w:p w:rsidR="00782FA9" w:rsidRPr="00212A41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7" w:type="dxa"/>
          </w:tcPr>
          <w:p w:rsidR="00782FA9" w:rsidRPr="00212A41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300" w:type="dxa"/>
            <w:gridSpan w:val="2"/>
          </w:tcPr>
          <w:p w:rsidR="00782FA9" w:rsidRPr="001C63C8" w:rsidRDefault="00782FA9" w:rsidP="00A504A4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1C63C8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6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9459,7</w:t>
            </w:r>
          </w:p>
        </w:tc>
        <w:tc>
          <w:tcPr>
            <w:tcW w:w="993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6102,6</w:t>
            </w:r>
          </w:p>
        </w:tc>
        <w:tc>
          <w:tcPr>
            <w:tcW w:w="1134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1171,8</w:t>
            </w:r>
          </w:p>
        </w:tc>
        <w:tc>
          <w:tcPr>
            <w:tcW w:w="1559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5859,0</w:t>
            </w:r>
          </w:p>
        </w:tc>
        <w:tc>
          <w:tcPr>
            <w:tcW w:w="1421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5859,0</w:t>
            </w:r>
          </w:p>
        </w:tc>
      </w:tr>
      <w:tr w:rsidR="00782FA9" w:rsidRPr="00212A41" w:rsidTr="001C63C8">
        <w:tc>
          <w:tcPr>
            <w:tcW w:w="1559" w:type="dxa"/>
            <w:vMerge/>
          </w:tcPr>
          <w:p w:rsidR="00782FA9" w:rsidRPr="00212A41" w:rsidRDefault="00782FA9" w:rsidP="00F939B1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82FA9" w:rsidRPr="00212A41" w:rsidRDefault="00782FA9" w:rsidP="00F939B1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275" w:type="dxa"/>
          </w:tcPr>
          <w:p w:rsidR="00782FA9" w:rsidRPr="00212A41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7" w:type="dxa"/>
          </w:tcPr>
          <w:p w:rsidR="00782FA9" w:rsidRPr="00212A41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300" w:type="dxa"/>
            <w:gridSpan w:val="2"/>
          </w:tcPr>
          <w:p w:rsidR="00782FA9" w:rsidRPr="001C63C8" w:rsidRDefault="00782FA9" w:rsidP="00A504A4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1C63C8">
              <w:rPr>
                <w:rFonts w:ascii="Times New Roman" w:eastAsiaTheme="minorHAnsi" w:hAnsi="Times New Roman"/>
                <w:sz w:val="18"/>
                <w:szCs w:val="20"/>
              </w:rPr>
              <w:t xml:space="preserve">бюджет </w:t>
            </w:r>
            <w:proofErr w:type="spellStart"/>
            <w:r w:rsidRPr="001C63C8">
              <w:rPr>
                <w:rFonts w:ascii="Times New Roman" w:eastAsiaTheme="minorHAnsi" w:hAnsi="Times New Roman"/>
                <w:sz w:val="18"/>
                <w:szCs w:val="20"/>
              </w:rPr>
              <w:t>Яльчикского</w:t>
            </w:r>
            <w:proofErr w:type="spellEnd"/>
            <w:r w:rsidRPr="001C63C8">
              <w:rPr>
                <w:rFonts w:ascii="Times New Roman" w:eastAsiaTheme="minorHAnsi" w:hAnsi="Times New Roman"/>
                <w:sz w:val="18"/>
                <w:szCs w:val="20"/>
              </w:rPr>
              <w:t xml:space="preserve"> муниципального округа</w:t>
            </w:r>
          </w:p>
        </w:tc>
        <w:tc>
          <w:tcPr>
            <w:tcW w:w="996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328,0</w:t>
            </w:r>
          </w:p>
        </w:tc>
        <w:tc>
          <w:tcPr>
            <w:tcW w:w="993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347,9</w:t>
            </w:r>
          </w:p>
        </w:tc>
        <w:tc>
          <w:tcPr>
            <w:tcW w:w="1134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340,0</w:t>
            </w:r>
          </w:p>
        </w:tc>
        <w:tc>
          <w:tcPr>
            <w:tcW w:w="1559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1700,0</w:t>
            </w:r>
          </w:p>
        </w:tc>
        <w:tc>
          <w:tcPr>
            <w:tcW w:w="1421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1700,0</w:t>
            </w:r>
          </w:p>
        </w:tc>
      </w:tr>
      <w:tr w:rsidR="00782FA9" w:rsidRPr="00212A41" w:rsidTr="001C63C8">
        <w:tc>
          <w:tcPr>
            <w:tcW w:w="1559" w:type="dxa"/>
          </w:tcPr>
          <w:p w:rsidR="00782FA9" w:rsidRPr="00212A41" w:rsidRDefault="00782FA9" w:rsidP="00F939B1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782FA9" w:rsidRPr="00212A41" w:rsidRDefault="00782FA9" w:rsidP="00F939B1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275" w:type="dxa"/>
          </w:tcPr>
          <w:p w:rsidR="00782FA9" w:rsidRPr="00212A41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7" w:type="dxa"/>
          </w:tcPr>
          <w:p w:rsidR="00782FA9" w:rsidRPr="00212A41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300" w:type="dxa"/>
            <w:gridSpan w:val="2"/>
          </w:tcPr>
          <w:p w:rsidR="00782FA9" w:rsidRPr="001C63C8" w:rsidRDefault="00782FA9" w:rsidP="00A504A4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1C63C8">
              <w:rPr>
                <w:rFonts w:ascii="Times New Roman" w:eastAsiaTheme="minorHAnsi" w:hAnsi="Times New Roman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6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3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559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421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</w:tr>
      <w:tr w:rsidR="00782FA9" w:rsidRPr="00212A41" w:rsidTr="001C63C8">
        <w:tc>
          <w:tcPr>
            <w:tcW w:w="1559" w:type="dxa"/>
            <w:vMerge w:val="restart"/>
          </w:tcPr>
          <w:p w:rsidR="00782FA9" w:rsidRPr="00F939B1" w:rsidRDefault="00782FA9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Подпрограмма</w:t>
            </w:r>
          </w:p>
        </w:tc>
        <w:tc>
          <w:tcPr>
            <w:tcW w:w="2268" w:type="dxa"/>
            <w:vMerge w:val="restart"/>
          </w:tcPr>
          <w:p w:rsidR="00782FA9" w:rsidRPr="00F939B1" w:rsidRDefault="00782FA9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275" w:type="dxa"/>
          </w:tcPr>
          <w:p w:rsidR="00782FA9" w:rsidRPr="00F939B1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1439" w:type="dxa"/>
            <w:gridSpan w:val="2"/>
          </w:tcPr>
          <w:p w:rsidR="00782FA9" w:rsidRPr="00F939B1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2278" w:type="dxa"/>
          </w:tcPr>
          <w:p w:rsidR="00782FA9" w:rsidRPr="009A62A7" w:rsidRDefault="00782FA9" w:rsidP="00A504A4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6" w:type="dxa"/>
          </w:tcPr>
          <w:p w:rsidR="00782FA9" w:rsidRPr="009A62A7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4304,8</w:t>
            </w:r>
          </w:p>
        </w:tc>
        <w:tc>
          <w:tcPr>
            <w:tcW w:w="993" w:type="dxa"/>
          </w:tcPr>
          <w:p w:rsidR="00782FA9" w:rsidRPr="009A62A7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1506,7</w:t>
            </w:r>
          </w:p>
        </w:tc>
        <w:tc>
          <w:tcPr>
            <w:tcW w:w="1134" w:type="dxa"/>
          </w:tcPr>
          <w:p w:rsidR="00782FA9" w:rsidRPr="009A62A7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1582,0</w:t>
            </w:r>
          </w:p>
        </w:tc>
        <w:tc>
          <w:tcPr>
            <w:tcW w:w="1559" w:type="dxa"/>
          </w:tcPr>
          <w:p w:rsidR="00782FA9" w:rsidRPr="009A62A7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7910,0</w:t>
            </w:r>
          </w:p>
        </w:tc>
        <w:tc>
          <w:tcPr>
            <w:tcW w:w="1421" w:type="dxa"/>
          </w:tcPr>
          <w:p w:rsidR="00782FA9" w:rsidRPr="009A62A7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7910,0</w:t>
            </w:r>
          </w:p>
        </w:tc>
      </w:tr>
      <w:tr w:rsidR="00782FA9" w:rsidRPr="00212A41" w:rsidTr="001C63C8">
        <w:tc>
          <w:tcPr>
            <w:tcW w:w="1559" w:type="dxa"/>
            <w:vMerge/>
          </w:tcPr>
          <w:p w:rsidR="00782FA9" w:rsidRPr="00F939B1" w:rsidRDefault="00782FA9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82FA9" w:rsidRPr="00F939B1" w:rsidRDefault="00782FA9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</w:p>
        </w:tc>
        <w:tc>
          <w:tcPr>
            <w:tcW w:w="1275" w:type="dxa"/>
          </w:tcPr>
          <w:p w:rsidR="00782FA9" w:rsidRPr="00F939B1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1439" w:type="dxa"/>
            <w:gridSpan w:val="2"/>
          </w:tcPr>
          <w:p w:rsidR="00782FA9" w:rsidRPr="00F939B1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2278" w:type="dxa"/>
          </w:tcPr>
          <w:p w:rsidR="00782FA9" w:rsidRPr="009A62A7" w:rsidRDefault="00782FA9" w:rsidP="00A504A4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996" w:type="dxa"/>
          </w:tcPr>
          <w:p w:rsidR="00782FA9" w:rsidRPr="009A62A7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2841,2</w:t>
            </w:r>
          </w:p>
        </w:tc>
        <w:tc>
          <w:tcPr>
            <w:tcW w:w="993" w:type="dxa"/>
          </w:tcPr>
          <w:p w:rsidR="00782FA9" w:rsidRPr="009A62A7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1491,7</w:t>
            </w:r>
          </w:p>
        </w:tc>
        <w:tc>
          <w:tcPr>
            <w:tcW w:w="1134" w:type="dxa"/>
          </w:tcPr>
          <w:p w:rsidR="00782FA9" w:rsidRPr="009A62A7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1566,2</w:t>
            </w:r>
          </w:p>
        </w:tc>
        <w:tc>
          <w:tcPr>
            <w:tcW w:w="1559" w:type="dxa"/>
          </w:tcPr>
          <w:p w:rsidR="00782FA9" w:rsidRPr="009A62A7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7831,0</w:t>
            </w:r>
          </w:p>
        </w:tc>
        <w:tc>
          <w:tcPr>
            <w:tcW w:w="1421" w:type="dxa"/>
          </w:tcPr>
          <w:p w:rsidR="00782FA9" w:rsidRPr="009A62A7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7831,0</w:t>
            </w:r>
          </w:p>
        </w:tc>
      </w:tr>
      <w:tr w:rsidR="00782FA9" w:rsidRPr="00212A41" w:rsidTr="001C63C8">
        <w:tc>
          <w:tcPr>
            <w:tcW w:w="1559" w:type="dxa"/>
            <w:vMerge/>
          </w:tcPr>
          <w:p w:rsidR="00782FA9" w:rsidRPr="00F939B1" w:rsidRDefault="00782FA9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82FA9" w:rsidRPr="00F939B1" w:rsidRDefault="00782FA9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</w:p>
        </w:tc>
        <w:tc>
          <w:tcPr>
            <w:tcW w:w="1275" w:type="dxa"/>
          </w:tcPr>
          <w:p w:rsidR="00782FA9" w:rsidRPr="00F939B1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1439" w:type="dxa"/>
            <w:gridSpan w:val="2"/>
          </w:tcPr>
          <w:p w:rsidR="00782FA9" w:rsidRPr="00F939B1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2278" w:type="dxa"/>
          </w:tcPr>
          <w:p w:rsidR="00782FA9" w:rsidRPr="009A62A7" w:rsidRDefault="00782FA9" w:rsidP="00A504A4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6" w:type="dxa"/>
          </w:tcPr>
          <w:p w:rsidR="00782FA9" w:rsidRPr="009A62A7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1463,6</w:t>
            </w:r>
          </w:p>
        </w:tc>
        <w:tc>
          <w:tcPr>
            <w:tcW w:w="993" w:type="dxa"/>
          </w:tcPr>
          <w:p w:rsidR="00782FA9" w:rsidRPr="009A62A7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782FA9" w:rsidRPr="009A62A7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15,8</w:t>
            </w:r>
          </w:p>
        </w:tc>
        <w:tc>
          <w:tcPr>
            <w:tcW w:w="1559" w:type="dxa"/>
          </w:tcPr>
          <w:p w:rsidR="00782FA9" w:rsidRPr="00695776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695776">
              <w:rPr>
                <w:rFonts w:ascii="Times New Roman" w:eastAsiaTheme="minorHAnsi" w:hAnsi="Times New Roman"/>
                <w:b/>
                <w:sz w:val="18"/>
                <w:szCs w:val="18"/>
              </w:rPr>
              <w:t>79,0</w:t>
            </w:r>
          </w:p>
        </w:tc>
        <w:tc>
          <w:tcPr>
            <w:tcW w:w="1421" w:type="dxa"/>
          </w:tcPr>
          <w:p w:rsidR="00782FA9" w:rsidRPr="00695776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695776">
              <w:rPr>
                <w:rFonts w:ascii="Times New Roman" w:eastAsiaTheme="minorHAnsi" w:hAnsi="Times New Roman"/>
                <w:b/>
                <w:sz w:val="18"/>
                <w:szCs w:val="18"/>
              </w:rPr>
              <w:t>79,0</w:t>
            </w:r>
          </w:p>
        </w:tc>
      </w:tr>
      <w:tr w:rsidR="00782FA9" w:rsidRPr="00212A41" w:rsidTr="001C63C8">
        <w:tc>
          <w:tcPr>
            <w:tcW w:w="1559" w:type="dxa"/>
            <w:vMerge/>
          </w:tcPr>
          <w:p w:rsidR="00782FA9" w:rsidRPr="00F939B1" w:rsidRDefault="00782FA9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82FA9" w:rsidRPr="00F939B1" w:rsidRDefault="00782FA9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</w:p>
        </w:tc>
        <w:tc>
          <w:tcPr>
            <w:tcW w:w="1275" w:type="dxa"/>
          </w:tcPr>
          <w:p w:rsidR="00782FA9" w:rsidRPr="00F939B1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1439" w:type="dxa"/>
            <w:gridSpan w:val="2"/>
          </w:tcPr>
          <w:p w:rsidR="00782FA9" w:rsidRPr="00F939B1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2278" w:type="dxa"/>
          </w:tcPr>
          <w:p w:rsidR="00782FA9" w:rsidRPr="009A62A7" w:rsidRDefault="00782FA9" w:rsidP="00A504A4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бюджет </w:t>
            </w:r>
            <w:proofErr w:type="spellStart"/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Яльчикского</w:t>
            </w:r>
            <w:proofErr w:type="spellEnd"/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996" w:type="dxa"/>
          </w:tcPr>
          <w:p w:rsidR="00782FA9" w:rsidRPr="009A62A7" w:rsidRDefault="00782FA9" w:rsidP="00A504A4">
            <w:pPr>
              <w:jc w:val="center"/>
              <w:rPr>
                <w:b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2FA9" w:rsidRPr="009A62A7" w:rsidRDefault="00782FA9" w:rsidP="00A504A4">
            <w:pPr>
              <w:jc w:val="center"/>
              <w:rPr>
                <w:b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82FA9" w:rsidRPr="009A62A7" w:rsidRDefault="00782FA9" w:rsidP="00A504A4">
            <w:pPr>
              <w:jc w:val="center"/>
              <w:rPr>
                <w:b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782FA9" w:rsidRPr="009A62A7" w:rsidRDefault="00782FA9" w:rsidP="00A504A4">
            <w:pPr>
              <w:jc w:val="center"/>
              <w:rPr>
                <w:b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1" w:type="dxa"/>
          </w:tcPr>
          <w:p w:rsidR="00782FA9" w:rsidRPr="009A62A7" w:rsidRDefault="00782FA9" w:rsidP="00A504A4">
            <w:pPr>
              <w:jc w:val="center"/>
              <w:rPr>
                <w:b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782FA9" w:rsidRPr="00212A41" w:rsidTr="001C63C8">
        <w:tc>
          <w:tcPr>
            <w:tcW w:w="1559" w:type="dxa"/>
            <w:vMerge/>
          </w:tcPr>
          <w:p w:rsidR="00782FA9" w:rsidRPr="00F939B1" w:rsidRDefault="00782FA9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82FA9" w:rsidRPr="00F939B1" w:rsidRDefault="00782FA9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</w:p>
        </w:tc>
        <w:tc>
          <w:tcPr>
            <w:tcW w:w="1275" w:type="dxa"/>
          </w:tcPr>
          <w:p w:rsidR="00782FA9" w:rsidRPr="00F939B1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1439" w:type="dxa"/>
            <w:gridSpan w:val="2"/>
          </w:tcPr>
          <w:p w:rsidR="00782FA9" w:rsidRPr="00F939B1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2278" w:type="dxa"/>
          </w:tcPr>
          <w:p w:rsidR="00782FA9" w:rsidRPr="009A62A7" w:rsidRDefault="00782FA9" w:rsidP="00A504A4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996" w:type="dxa"/>
          </w:tcPr>
          <w:p w:rsidR="00782FA9" w:rsidRPr="009A62A7" w:rsidRDefault="00782FA9" w:rsidP="00A504A4">
            <w:pPr>
              <w:jc w:val="center"/>
              <w:rPr>
                <w:b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2FA9" w:rsidRPr="009A62A7" w:rsidRDefault="00782FA9" w:rsidP="00A504A4">
            <w:pPr>
              <w:jc w:val="center"/>
              <w:rPr>
                <w:b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82FA9" w:rsidRPr="009A62A7" w:rsidRDefault="00782FA9" w:rsidP="00A504A4">
            <w:pPr>
              <w:jc w:val="center"/>
              <w:rPr>
                <w:b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782FA9" w:rsidRPr="009A62A7" w:rsidRDefault="00782FA9" w:rsidP="00A504A4">
            <w:pPr>
              <w:jc w:val="center"/>
              <w:rPr>
                <w:b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1" w:type="dxa"/>
          </w:tcPr>
          <w:p w:rsidR="00782FA9" w:rsidRPr="009A62A7" w:rsidRDefault="00782FA9" w:rsidP="00A504A4">
            <w:pPr>
              <w:jc w:val="center"/>
              <w:rPr>
                <w:b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782FA9" w:rsidRPr="00212A41" w:rsidTr="001C63C8">
        <w:tc>
          <w:tcPr>
            <w:tcW w:w="1559" w:type="dxa"/>
            <w:vMerge w:val="restart"/>
          </w:tcPr>
          <w:p w:rsidR="00782FA9" w:rsidRPr="00212A41" w:rsidRDefault="00782FA9" w:rsidP="00F939B1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1</w:t>
            </w:r>
          </w:p>
        </w:tc>
        <w:tc>
          <w:tcPr>
            <w:tcW w:w="2268" w:type="dxa"/>
            <w:vMerge w:val="restart"/>
          </w:tcPr>
          <w:p w:rsidR="00782FA9" w:rsidRPr="00212A41" w:rsidRDefault="00782FA9" w:rsidP="00F939B1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</w:t>
            </w:r>
          </w:p>
        </w:tc>
        <w:tc>
          <w:tcPr>
            <w:tcW w:w="1275" w:type="dxa"/>
          </w:tcPr>
          <w:p w:rsidR="00782FA9" w:rsidRPr="00212A41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39" w:type="dxa"/>
            <w:gridSpan w:val="2"/>
          </w:tcPr>
          <w:p w:rsidR="00782FA9" w:rsidRPr="00212A41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78" w:type="dxa"/>
          </w:tcPr>
          <w:p w:rsidR="00782FA9" w:rsidRPr="001C63C8" w:rsidRDefault="00782FA9" w:rsidP="00A504A4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C63C8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996" w:type="dxa"/>
          </w:tcPr>
          <w:p w:rsidR="00782FA9" w:rsidRPr="001C63C8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C63C8">
              <w:rPr>
                <w:rFonts w:ascii="Times New Roman" w:eastAsiaTheme="minorHAnsi" w:hAnsi="Times New Roman"/>
                <w:sz w:val="18"/>
                <w:szCs w:val="18"/>
              </w:rPr>
              <w:t>4304,8</w:t>
            </w:r>
          </w:p>
        </w:tc>
        <w:tc>
          <w:tcPr>
            <w:tcW w:w="993" w:type="dxa"/>
          </w:tcPr>
          <w:p w:rsidR="00782FA9" w:rsidRPr="001C63C8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C63C8">
              <w:rPr>
                <w:rFonts w:ascii="Times New Roman" w:eastAsiaTheme="minorHAnsi" w:hAnsi="Times New Roman"/>
                <w:sz w:val="18"/>
                <w:szCs w:val="18"/>
              </w:rPr>
              <w:t>1506,7</w:t>
            </w:r>
          </w:p>
        </w:tc>
        <w:tc>
          <w:tcPr>
            <w:tcW w:w="1134" w:type="dxa"/>
          </w:tcPr>
          <w:p w:rsidR="00782FA9" w:rsidRPr="001C63C8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C63C8">
              <w:rPr>
                <w:rFonts w:ascii="Times New Roman" w:eastAsiaTheme="minorHAnsi" w:hAnsi="Times New Roman"/>
                <w:sz w:val="18"/>
                <w:szCs w:val="18"/>
              </w:rPr>
              <w:t>1582,0</w:t>
            </w:r>
          </w:p>
        </w:tc>
        <w:tc>
          <w:tcPr>
            <w:tcW w:w="1559" w:type="dxa"/>
          </w:tcPr>
          <w:p w:rsidR="00782FA9" w:rsidRPr="001C63C8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C63C8">
              <w:rPr>
                <w:rFonts w:ascii="Times New Roman" w:eastAsiaTheme="minorHAnsi" w:hAnsi="Times New Roman"/>
                <w:sz w:val="18"/>
                <w:szCs w:val="18"/>
              </w:rPr>
              <w:t>7910,0</w:t>
            </w:r>
          </w:p>
        </w:tc>
        <w:tc>
          <w:tcPr>
            <w:tcW w:w="1421" w:type="dxa"/>
          </w:tcPr>
          <w:p w:rsidR="00782FA9" w:rsidRPr="001C63C8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C63C8">
              <w:rPr>
                <w:rFonts w:ascii="Times New Roman" w:eastAsiaTheme="minorHAnsi" w:hAnsi="Times New Roman"/>
                <w:sz w:val="18"/>
                <w:szCs w:val="18"/>
              </w:rPr>
              <w:t>7910,0</w:t>
            </w:r>
          </w:p>
        </w:tc>
      </w:tr>
      <w:tr w:rsidR="00782FA9" w:rsidRPr="00212A41" w:rsidTr="001C63C8">
        <w:tc>
          <w:tcPr>
            <w:tcW w:w="1559" w:type="dxa"/>
            <w:vMerge/>
          </w:tcPr>
          <w:p w:rsidR="00782FA9" w:rsidRPr="00212A41" w:rsidRDefault="00782FA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82FA9" w:rsidRPr="00212A41" w:rsidRDefault="00782FA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275" w:type="dxa"/>
          </w:tcPr>
          <w:p w:rsidR="00782FA9" w:rsidRPr="00212A41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39" w:type="dxa"/>
            <w:gridSpan w:val="2"/>
          </w:tcPr>
          <w:p w:rsidR="00782FA9" w:rsidRPr="00212A41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78" w:type="dxa"/>
          </w:tcPr>
          <w:p w:rsidR="00782FA9" w:rsidRPr="001C63C8" w:rsidRDefault="00782FA9" w:rsidP="00A504A4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C63C8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6" w:type="dxa"/>
          </w:tcPr>
          <w:p w:rsidR="00782FA9" w:rsidRPr="001C63C8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C63C8">
              <w:rPr>
                <w:rFonts w:ascii="Times New Roman" w:eastAsiaTheme="minorHAnsi" w:hAnsi="Times New Roman"/>
                <w:sz w:val="18"/>
                <w:szCs w:val="18"/>
              </w:rPr>
              <w:t>2841,2</w:t>
            </w:r>
          </w:p>
        </w:tc>
        <w:tc>
          <w:tcPr>
            <w:tcW w:w="993" w:type="dxa"/>
          </w:tcPr>
          <w:p w:rsidR="00782FA9" w:rsidRPr="001C63C8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C63C8">
              <w:rPr>
                <w:rFonts w:ascii="Times New Roman" w:eastAsiaTheme="minorHAnsi" w:hAnsi="Times New Roman"/>
                <w:sz w:val="18"/>
                <w:szCs w:val="18"/>
              </w:rPr>
              <w:t>1491,7</w:t>
            </w:r>
          </w:p>
        </w:tc>
        <w:tc>
          <w:tcPr>
            <w:tcW w:w="1134" w:type="dxa"/>
          </w:tcPr>
          <w:p w:rsidR="00782FA9" w:rsidRPr="001C63C8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C63C8">
              <w:rPr>
                <w:rFonts w:ascii="Times New Roman" w:eastAsiaTheme="minorHAnsi" w:hAnsi="Times New Roman"/>
                <w:sz w:val="18"/>
                <w:szCs w:val="18"/>
              </w:rPr>
              <w:t>1566,2</w:t>
            </w:r>
          </w:p>
        </w:tc>
        <w:tc>
          <w:tcPr>
            <w:tcW w:w="1559" w:type="dxa"/>
          </w:tcPr>
          <w:p w:rsidR="00782FA9" w:rsidRPr="001C63C8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C63C8">
              <w:rPr>
                <w:rFonts w:ascii="Times New Roman" w:eastAsiaTheme="minorHAnsi" w:hAnsi="Times New Roman"/>
                <w:sz w:val="18"/>
                <w:szCs w:val="18"/>
              </w:rPr>
              <w:t>7831,0</w:t>
            </w:r>
          </w:p>
        </w:tc>
        <w:tc>
          <w:tcPr>
            <w:tcW w:w="1421" w:type="dxa"/>
          </w:tcPr>
          <w:p w:rsidR="00782FA9" w:rsidRPr="001C63C8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C63C8">
              <w:rPr>
                <w:rFonts w:ascii="Times New Roman" w:eastAsiaTheme="minorHAnsi" w:hAnsi="Times New Roman"/>
                <w:sz w:val="18"/>
                <w:szCs w:val="18"/>
              </w:rPr>
              <w:t>7831,0</w:t>
            </w:r>
          </w:p>
        </w:tc>
      </w:tr>
      <w:tr w:rsidR="00782FA9" w:rsidRPr="00212A41" w:rsidTr="001C63C8">
        <w:tc>
          <w:tcPr>
            <w:tcW w:w="1559" w:type="dxa"/>
            <w:vMerge/>
          </w:tcPr>
          <w:p w:rsidR="00782FA9" w:rsidRPr="00212A41" w:rsidRDefault="00782FA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82FA9" w:rsidRPr="00212A41" w:rsidRDefault="00782FA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275" w:type="dxa"/>
          </w:tcPr>
          <w:p w:rsidR="00782FA9" w:rsidRPr="00212A41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39" w:type="dxa"/>
            <w:gridSpan w:val="2"/>
          </w:tcPr>
          <w:p w:rsidR="00782FA9" w:rsidRPr="00212A41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78" w:type="dxa"/>
          </w:tcPr>
          <w:p w:rsidR="00782FA9" w:rsidRPr="001C63C8" w:rsidRDefault="00782FA9" w:rsidP="00A504A4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C63C8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6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3C8">
              <w:rPr>
                <w:rFonts w:ascii="Times New Roman" w:hAnsi="Times New Roman"/>
                <w:sz w:val="18"/>
                <w:szCs w:val="18"/>
              </w:rPr>
              <w:t>1463,6</w:t>
            </w:r>
          </w:p>
        </w:tc>
        <w:tc>
          <w:tcPr>
            <w:tcW w:w="993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3C8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3C8">
              <w:rPr>
                <w:rFonts w:ascii="Times New Roman" w:hAnsi="Times New Roman"/>
                <w:sz w:val="18"/>
                <w:szCs w:val="18"/>
              </w:rPr>
              <w:t>15,8</w:t>
            </w:r>
          </w:p>
        </w:tc>
        <w:tc>
          <w:tcPr>
            <w:tcW w:w="1559" w:type="dxa"/>
          </w:tcPr>
          <w:p w:rsidR="00782FA9" w:rsidRPr="001C63C8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C63C8">
              <w:rPr>
                <w:rFonts w:ascii="Times New Roman" w:eastAsiaTheme="minorHAnsi" w:hAnsi="Times New Roman"/>
                <w:sz w:val="18"/>
                <w:szCs w:val="18"/>
              </w:rPr>
              <w:t>79,0</w:t>
            </w:r>
          </w:p>
        </w:tc>
        <w:tc>
          <w:tcPr>
            <w:tcW w:w="1421" w:type="dxa"/>
          </w:tcPr>
          <w:p w:rsidR="00782FA9" w:rsidRPr="001C63C8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C63C8">
              <w:rPr>
                <w:rFonts w:ascii="Times New Roman" w:eastAsiaTheme="minorHAnsi" w:hAnsi="Times New Roman"/>
                <w:sz w:val="18"/>
                <w:szCs w:val="18"/>
              </w:rPr>
              <w:t>79,0</w:t>
            </w:r>
          </w:p>
        </w:tc>
      </w:tr>
      <w:tr w:rsidR="00782FA9" w:rsidRPr="00212A41" w:rsidTr="001C63C8">
        <w:tc>
          <w:tcPr>
            <w:tcW w:w="1559" w:type="dxa"/>
            <w:vMerge/>
          </w:tcPr>
          <w:p w:rsidR="00782FA9" w:rsidRPr="00212A41" w:rsidRDefault="00782FA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82FA9" w:rsidRPr="00212A41" w:rsidRDefault="00782FA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275" w:type="dxa"/>
          </w:tcPr>
          <w:p w:rsidR="00782FA9" w:rsidRPr="00212A41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39" w:type="dxa"/>
            <w:gridSpan w:val="2"/>
          </w:tcPr>
          <w:p w:rsidR="00782FA9" w:rsidRPr="00212A41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78" w:type="dxa"/>
          </w:tcPr>
          <w:p w:rsidR="00782FA9" w:rsidRPr="001C63C8" w:rsidRDefault="00782FA9" w:rsidP="00A504A4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C63C8">
              <w:rPr>
                <w:rFonts w:ascii="Times New Roman" w:eastAsiaTheme="minorHAnsi" w:hAnsi="Times New Roman"/>
                <w:sz w:val="18"/>
                <w:szCs w:val="18"/>
              </w:rPr>
              <w:t xml:space="preserve">бюджет </w:t>
            </w:r>
            <w:proofErr w:type="spellStart"/>
            <w:r w:rsidRPr="001C63C8">
              <w:rPr>
                <w:rFonts w:ascii="Times New Roman" w:eastAsiaTheme="minorHAnsi" w:hAnsi="Times New Roman"/>
                <w:sz w:val="18"/>
                <w:szCs w:val="18"/>
              </w:rPr>
              <w:t>Яльчикского</w:t>
            </w:r>
            <w:proofErr w:type="spellEnd"/>
            <w:r w:rsidRPr="001C63C8">
              <w:rPr>
                <w:rFonts w:ascii="Times New Roman" w:eastAsiaTheme="minorHAnsi" w:hAnsi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996" w:type="dxa"/>
          </w:tcPr>
          <w:p w:rsidR="00782FA9" w:rsidRPr="001C63C8" w:rsidRDefault="00782FA9" w:rsidP="00A504A4">
            <w:pPr>
              <w:jc w:val="center"/>
            </w:pPr>
            <w:r w:rsidRPr="001C63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2FA9" w:rsidRPr="001C63C8" w:rsidRDefault="00782FA9" w:rsidP="00A504A4">
            <w:pPr>
              <w:jc w:val="center"/>
            </w:pPr>
            <w:r w:rsidRPr="001C63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82FA9" w:rsidRPr="001C63C8" w:rsidRDefault="00782FA9" w:rsidP="00A504A4">
            <w:pPr>
              <w:jc w:val="center"/>
            </w:pPr>
            <w:r w:rsidRPr="001C63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782FA9" w:rsidRPr="001C63C8" w:rsidRDefault="00782FA9" w:rsidP="00A504A4">
            <w:pPr>
              <w:jc w:val="center"/>
            </w:pPr>
            <w:r w:rsidRPr="001C63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21" w:type="dxa"/>
          </w:tcPr>
          <w:p w:rsidR="00782FA9" w:rsidRPr="001C63C8" w:rsidRDefault="00782FA9" w:rsidP="00A504A4">
            <w:pPr>
              <w:jc w:val="center"/>
            </w:pPr>
            <w:r w:rsidRPr="001C63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782FA9" w:rsidRPr="00212A41" w:rsidTr="001C63C8">
        <w:tc>
          <w:tcPr>
            <w:tcW w:w="1559" w:type="dxa"/>
            <w:vMerge/>
          </w:tcPr>
          <w:p w:rsidR="00782FA9" w:rsidRPr="00212A41" w:rsidRDefault="00782FA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82FA9" w:rsidRPr="00212A41" w:rsidRDefault="00782FA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275" w:type="dxa"/>
          </w:tcPr>
          <w:p w:rsidR="00782FA9" w:rsidRPr="00212A41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39" w:type="dxa"/>
            <w:gridSpan w:val="2"/>
          </w:tcPr>
          <w:p w:rsidR="00782FA9" w:rsidRPr="00212A41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78" w:type="dxa"/>
          </w:tcPr>
          <w:p w:rsidR="00782FA9" w:rsidRPr="001C63C8" w:rsidRDefault="00782FA9" w:rsidP="00A504A4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C63C8">
              <w:rPr>
                <w:rFonts w:ascii="Times New Roman" w:eastAsiaTheme="minorHAnsi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6" w:type="dxa"/>
          </w:tcPr>
          <w:p w:rsidR="00782FA9" w:rsidRPr="001C63C8" w:rsidRDefault="00782FA9" w:rsidP="00A504A4">
            <w:pPr>
              <w:jc w:val="center"/>
            </w:pPr>
            <w:r w:rsidRPr="001C63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2FA9" w:rsidRPr="001C63C8" w:rsidRDefault="00782FA9" w:rsidP="00A504A4">
            <w:pPr>
              <w:jc w:val="center"/>
            </w:pPr>
            <w:r w:rsidRPr="001C63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82FA9" w:rsidRPr="001C63C8" w:rsidRDefault="00782FA9" w:rsidP="00A504A4">
            <w:pPr>
              <w:jc w:val="center"/>
            </w:pPr>
            <w:r w:rsidRPr="001C63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782FA9" w:rsidRPr="001C63C8" w:rsidRDefault="00782FA9" w:rsidP="00A504A4">
            <w:pPr>
              <w:jc w:val="center"/>
            </w:pPr>
            <w:r w:rsidRPr="001C63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21" w:type="dxa"/>
          </w:tcPr>
          <w:p w:rsidR="00782FA9" w:rsidRPr="001C63C8" w:rsidRDefault="00782FA9" w:rsidP="00A504A4">
            <w:pPr>
              <w:jc w:val="center"/>
            </w:pPr>
            <w:r w:rsidRPr="001C63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56185E" w:rsidRPr="00421211" w:rsidRDefault="005D6957" w:rsidP="005D6957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  <w:sectPr w:rsidR="0056185E" w:rsidRPr="00421211" w:rsidSect="005618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Theme="minorHAnsi" w:hAnsi="Times New Roman"/>
          <w:sz w:val="22"/>
          <w:szCs w:val="22"/>
        </w:rPr>
        <w:t>__________________________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56185E" w:rsidRPr="004F510B" w:rsidTr="004F510B">
        <w:tc>
          <w:tcPr>
            <w:tcW w:w="4361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56185E" w:rsidRPr="004F510B" w:rsidRDefault="0056185E" w:rsidP="003D6E6C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510B">
              <w:rPr>
                <w:rFonts w:ascii="Times New Roman" w:eastAsiaTheme="minorHAnsi" w:hAnsi="Times New Roman"/>
                <w:sz w:val="24"/>
                <w:szCs w:val="24"/>
              </w:rPr>
              <w:t xml:space="preserve">Приложение № </w:t>
            </w:r>
            <w:r w:rsidR="003D6E6C" w:rsidRPr="004F510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  <w:p w:rsidR="0056185E" w:rsidRPr="004F510B" w:rsidRDefault="0056185E" w:rsidP="004F510B">
            <w:pPr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F510B">
              <w:rPr>
                <w:rFonts w:ascii="Times New Roman" w:eastAsiaTheme="minorHAnsi" w:hAnsi="Times New Roman"/>
                <w:sz w:val="24"/>
                <w:szCs w:val="24"/>
              </w:rPr>
              <w:t xml:space="preserve">к муниципальной программе </w:t>
            </w:r>
            <w:proofErr w:type="spellStart"/>
            <w:r w:rsidR="004F510B" w:rsidRPr="004F510B">
              <w:rPr>
                <w:rFonts w:ascii="Times New Roman" w:eastAsiaTheme="minorHAnsi" w:hAnsi="Times New Roman"/>
                <w:sz w:val="24"/>
                <w:szCs w:val="24"/>
              </w:rPr>
              <w:t>Яльчикского</w:t>
            </w:r>
            <w:proofErr w:type="spellEnd"/>
            <w:r w:rsidRPr="004F510B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округа Чувашской Ре</w:t>
            </w:r>
            <w:r w:rsidR="00F41DAB" w:rsidRPr="004F510B">
              <w:rPr>
                <w:rFonts w:ascii="Times New Roman" w:eastAsiaTheme="minorHAnsi" w:hAnsi="Times New Roman"/>
                <w:sz w:val="24"/>
                <w:szCs w:val="24"/>
              </w:rPr>
              <w:t xml:space="preserve">спублики «Обеспечение граждан </w:t>
            </w:r>
            <w:proofErr w:type="spellStart"/>
            <w:r w:rsidR="004F510B" w:rsidRPr="004F510B">
              <w:rPr>
                <w:rFonts w:ascii="Times New Roman" w:eastAsiaTheme="minorHAnsi" w:hAnsi="Times New Roman"/>
                <w:sz w:val="24"/>
                <w:szCs w:val="24"/>
              </w:rPr>
              <w:t>Яльчикского</w:t>
            </w:r>
            <w:proofErr w:type="spellEnd"/>
            <w:r w:rsidR="004F510B" w:rsidRPr="004F51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41DAB" w:rsidRPr="004F510B">
              <w:rPr>
                <w:rFonts w:ascii="Times New Roman" w:eastAsiaTheme="minorHAnsi" w:hAnsi="Times New Roman"/>
                <w:sz w:val="24"/>
                <w:szCs w:val="24"/>
              </w:rPr>
              <w:t>муниципального округа</w:t>
            </w:r>
            <w:r w:rsidRPr="004F510B">
              <w:rPr>
                <w:rFonts w:ascii="Times New Roman" w:eastAsiaTheme="minorHAnsi" w:hAnsi="Times New Roman"/>
                <w:sz w:val="24"/>
                <w:szCs w:val="24"/>
              </w:rPr>
              <w:t xml:space="preserve"> Чувашской Республики доступным и комфортным жильем»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5D6957" w:rsidRDefault="0056185E" w:rsidP="005D695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5D6957">
        <w:rPr>
          <w:rFonts w:ascii="Times New Roman" w:eastAsiaTheme="minorHAnsi" w:hAnsi="Times New Roman"/>
          <w:b/>
          <w:sz w:val="26"/>
          <w:szCs w:val="26"/>
        </w:rPr>
        <w:t>П</w:t>
      </w:r>
      <w:r w:rsidR="005D6957" w:rsidRPr="005D6957">
        <w:rPr>
          <w:rFonts w:ascii="Times New Roman" w:eastAsiaTheme="minorHAnsi" w:hAnsi="Times New Roman"/>
          <w:b/>
          <w:sz w:val="26"/>
          <w:szCs w:val="26"/>
        </w:rPr>
        <w:t>ОДПРОГРАММА</w:t>
      </w:r>
      <w:r w:rsidRPr="005D6957">
        <w:rPr>
          <w:rFonts w:ascii="Times New Roman" w:eastAsiaTheme="minorHAnsi" w:hAnsi="Times New Roman"/>
          <w:b/>
          <w:sz w:val="26"/>
          <w:szCs w:val="26"/>
        </w:rPr>
        <w:t xml:space="preserve"> </w:t>
      </w:r>
    </w:p>
    <w:p w:rsidR="0056185E" w:rsidRPr="005D6957" w:rsidRDefault="0056185E" w:rsidP="005D695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5D6957">
        <w:rPr>
          <w:rFonts w:ascii="Times New Roman" w:eastAsiaTheme="minorHAnsi" w:hAnsi="Times New Roman"/>
          <w:b/>
          <w:sz w:val="26"/>
          <w:szCs w:val="26"/>
        </w:rPr>
        <w:t xml:space="preserve">«Поддержка строительства жилья в </w:t>
      </w:r>
      <w:proofErr w:type="spellStart"/>
      <w:r w:rsidR="004F510B" w:rsidRPr="005D6957">
        <w:rPr>
          <w:rFonts w:ascii="Times New Roman" w:eastAsiaTheme="minorHAnsi" w:hAnsi="Times New Roman"/>
          <w:b/>
          <w:sz w:val="26"/>
          <w:szCs w:val="26"/>
        </w:rPr>
        <w:t>Яльчикском</w:t>
      </w:r>
      <w:proofErr w:type="spellEnd"/>
      <w:r w:rsidRPr="005D6957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="004C12B8" w:rsidRPr="005D6957">
        <w:rPr>
          <w:rFonts w:ascii="Times New Roman" w:eastAsiaTheme="minorHAnsi" w:hAnsi="Times New Roman"/>
          <w:b/>
          <w:sz w:val="26"/>
          <w:szCs w:val="26"/>
        </w:rPr>
        <w:t xml:space="preserve">муниципальном округе </w:t>
      </w:r>
      <w:r w:rsidRPr="005D6957">
        <w:rPr>
          <w:rFonts w:ascii="Times New Roman" w:eastAsiaTheme="minorHAnsi" w:hAnsi="Times New Roman"/>
          <w:b/>
          <w:sz w:val="26"/>
          <w:szCs w:val="26"/>
        </w:rPr>
        <w:t>Чувашской Республики»</w:t>
      </w:r>
    </w:p>
    <w:p w:rsidR="0056185E" w:rsidRPr="005D6957" w:rsidRDefault="0056185E" w:rsidP="005D695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56185E" w:rsidRPr="005D6957" w:rsidRDefault="0056185E" w:rsidP="005D695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5D6957">
        <w:rPr>
          <w:rFonts w:ascii="Times New Roman" w:eastAsiaTheme="minorHAnsi" w:hAnsi="Times New Roman"/>
          <w:b/>
          <w:sz w:val="26"/>
          <w:szCs w:val="26"/>
        </w:rPr>
        <w:t xml:space="preserve">Паспорт подпрограммы </w:t>
      </w:r>
    </w:p>
    <w:p w:rsidR="0056185E" w:rsidRPr="005D6957" w:rsidRDefault="0056185E" w:rsidP="005D695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56185E" w:rsidRPr="005D6957" w:rsidTr="0056185E">
        <w:tc>
          <w:tcPr>
            <w:tcW w:w="3936" w:type="dxa"/>
          </w:tcPr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5634" w:type="dxa"/>
          </w:tcPr>
          <w:p w:rsidR="0056185E" w:rsidRPr="005D6957" w:rsidRDefault="004F510B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Управление</w:t>
            </w:r>
            <w:r w:rsidR="003D6E6C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по благоустройству и развитию территорий администрации </w:t>
            </w:r>
            <w:proofErr w:type="spellStart"/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Яльчикского</w:t>
            </w:r>
            <w:proofErr w:type="spellEnd"/>
            <w:r w:rsidR="003D6E6C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муниципального округа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Чувашской Республики</w:t>
            </w:r>
          </w:p>
        </w:tc>
      </w:tr>
      <w:tr w:rsidR="0056185E" w:rsidRPr="005D6957" w:rsidTr="0056185E">
        <w:tc>
          <w:tcPr>
            <w:tcW w:w="3936" w:type="dxa"/>
          </w:tcPr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634" w:type="dxa"/>
          </w:tcPr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6185E" w:rsidRPr="005D6957" w:rsidTr="0056185E">
        <w:tc>
          <w:tcPr>
            <w:tcW w:w="3936" w:type="dxa"/>
          </w:tcPr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5634" w:type="dxa"/>
          </w:tcPr>
          <w:p w:rsidR="00600615" w:rsidRPr="005D6957" w:rsidRDefault="00600615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Финансовый отдел администрации </w:t>
            </w:r>
            <w:proofErr w:type="spellStart"/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Яльчикского</w:t>
            </w:r>
            <w:proofErr w:type="spellEnd"/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муниципального округа Чувашской Республики</w:t>
            </w:r>
          </w:p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6185E" w:rsidRPr="005D6957" w:rsidTr="0056185E">
        <w:tc>
          <w:tcPr>
            <w:tcW w:w="3936" w:type="dxa"/>
          </w:tcPr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634" w:type="dxa"/>
          </w:tcPr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6185E" w:rsidRPr="005D6957" w:rsidTr="0056185E">
        <w:tc>
          <w:tcPr>
            <w:tcW w:w="3936" w:type="dxa"/>
          </w:tcPr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Цели подпрограммы</w:t>
            </w:r>
          </w:p>
        </w:tc>
        <w:tc>
          <w:tcPr>
            <w:tcW w:w="5634" w:type="dxa"/>
          </w:tcPr>
          <w:p w:rsidR="0056185E" w:rsidRPr="005D6957" w:rsidRDefault="001E5438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с</w:t>
            </w:r>
            <w:r w:rsidR="0056185E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оздание условий доступности жилья для граждан </w:t>
            </w:r>
            <w:proofErr w:type="spellStart"/>
            <w:r w:rsidR="004F510B" w:rsidRPr="005D6957">
              <w:rPr>
                <w:rFonts w:ascii="Times New Roman" w:eastAsiaTheme="minorHAnsi" w:hAnsi="Times New Roman"/>
                <w:sz w:val="26"/>
                <w:szCs w:val="26"/>
              </w:rPr>
              <w:t>Яльчикского</w:t>
            </w:r>
            <w:proofErr w:type="spellEnd"/>
            <w:r w:rsidR="004F510B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="0056185E" w:rsidRPr="005D6957">
              <w:rPr>
                <w:rFonts w:ascii="Times New Roman" w:eastAsiaTheme="minorHAnsi" w:hAnsi="Times New Roman"/>
                <w:sz w:val="26"/>
                <w:szCs w:val="26"/>
              </w:rPr>
              <w:t>муниципального округа Чувашской Республики</w:t>
            </w:r>
          </w:p>
        </w:tc>
      </w:tr>
      <w:tr w:rsidR="0056185E" w:rsidRPr="005D6957" w:rsidTr="0056185E">
        <w:tc>
          <w:tcPr>
            <w:tcW w:w="3936" w:type="dxa"/>
          </w:tcPr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634" w:type="dxa"/>
          </w:tcPr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6185E" w:rsidRPr="005D6957" w:rsidTr="0056185E">
        <w:tc>
          <w:tcPr>
            <w:tcW w:w="3936" w:type="dxa"/>
          </w:tcPr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5634" w:type="dxa"/>
          </w:tcPr>
          <w:p w:rsidR="0056185E" w:rsidRPr="005D6957" w:rsidRDefault="001E5438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п</w:t>
            </w:r>
            <w:r w:rsidR="0056185E" w:rsidRPr="005D6957">
              <w:rPr>
                <w:rFonts w:ascii="Times New Roman" w:eastAsiaTheme="minorHAnsi" w:hAnsi="Times New Roman"/>
                <w:sz w:val="26"/>
                <w:szCs w:val="26"/>
              </w:rPr>
              <w:t>редоставление государственной поддержки на приобретение жилья отдельным категориям граждан, в том числе молодым семьям и семьям с детьми.</w:t>
            </w:r>
          </w:p>
        </w:tc>
      </w:tr>
      <w:tr w:rsidR="0056185E" w:rsidRPr="005D6957" w:rsidTr="0056185E">
        <w:tc>
          <w:tcPr>
            <w:tcW w:w="3936" w:type="dxa"/>
          </w:tcPr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634" w:type="dxa"/>
          </w:tcPr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6185E" w:rsidRPr="005D6957" w:rsidTr="0056185E">
        <w:tc>
          <w:tcPr>
            <w:tcW w:w="3936" w:type="dxa"/>
          </w:tcPr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Целевые </w:t>
            </w:r>
            <w:r w:rsidR="004F510B" w:rsidRPr="005D6957">
              <w:rPr>
                <w:rFonts w:ascii="Times New Roman" w:eastAsiaTheme="minorHAnsi" w:hAnsi="Times New Roman"/>
                <w:sz w:val="26"/>
                <w:szCs w:val="26"/>
              </w:rPr>
              <w:t>показатели (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индикаторы</w:t>
            </w:r>
            <w:r w:rsidR="004F510B" w:rsidRPr="005D6957">
              <w:rPr>
                <w:rFonts w:ascii="Times New Roman" w:eastAsiaTheme="minorHAnsi" w:hAnsi="Times New Roman"/>
                <w:sz w:val="26"/>
                <w:szCs w:val="26"/>
              </w:rPr>
              <w:t>)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подпрограммы</w:t>
            </w:r>
          </w:p>
        </w:tc>
        <w:tc>
          <w:tcPr>
            <w:tcW w:w="5634" w:type="dxa"/>
          </w:tcPr>
          <w:p w:rsidR="00C30975" w:rsidRPr="005D6957" w:rsidRDefault="00C30975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к 2036 году будут достигнуты следующие показатели:</w:t>
            </w:r>
          </w:p>
          <w:p w:rsidR="00C30975" w:rsidRPr="005D6957" w:rsidRDefault="00C30975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количество молодых семей, улучшивших </w:t>
            </w:r>
            <w:r w:rsidR="001D48D3" w:rsidRPr="005D6957">
              <w:rPr>
                <w:rFonts w:ascii="Times New Roman" w:eastAsiaTheme="minorHAnsi" w:hAnsi="Times New Roman"/>
                <w:sz w:val="26"/>
                <w:szCs w:val="26"/>
              </w:rPr>
              <w:t>жилищные условия – не менее 8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семей в год;</w:t>
            </w:r>
          </w:p>
          <w:p w:rsidR="00C30975" w:rsidRPr="005D6957" w:rsidRDefault="00C30975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общая площадь жилых помещений, приходящаяся в среднем на одного жителя</w:t>
            </w:r>
            <w:r w:rsidR="001D48D3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– не менее 40,0</w:t>
            </w:r>
            <w:r w:rsidR="003A79ED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кв. м.</w:t>
            </w:r>
          </w:p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6185E" w:rsidRPr="005D6957" w:rsidTr="0056185E">
        <w:tc>
          <w:tcPr>
            <w:tcW w:w="3936" w:type="dxa"/>
          </w:tcPr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634" w:type="dxa"/>
          </w:tcPr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6185E" w:rsidRPr="005D6957" w:rsidTr="0056185E">
        <w:tc>
          <w:tcPr>
            <w:tcW w:w="3936" w:type="dxa"/>
          </w:tcPr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5634" w:type="dxa"/>
          </w:tcPr>
          <w:p w:rsidR="0056185E" w:rsidRPr="005D6957" w:rsidRDefault="004F510B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2023</w:t>
            </w:r>
            <w:r w:rsidR="0056185E" w:rsidRPr="005D6957">
              <w:rPr>
                <w:rFonts w:ascii="Times New Roman" w:eastAsiaTheme="minorHAnsi" w:hAnsi="Times New Roman"/>
                <w:sz w:val="26"/>
                <w:szCs w:val="26"/>
              </w:rPr>
              <w:t>-2035 годы:</w:t>
            </w:r>
          </w:p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  <w:t>I</w:t>
            </w:r>
            <w:r w:rsidR="004F510B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этап: 2023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-2025 годы;</w:t>
            </w:r>
          </w:p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  <w:t>II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этап: 2026-2035 годы </w:t>
            </w:r>
          </w:p>
        </w:tc>
      </w:tr>
      <w:tr w:rsidR="0056185E" w:rsidRPr="005D6957" w:rsidTr="0056185E">
        <w:tc>
          <w:tcPr>
            <w:tcW w:w="3936" w:type="dxa"/>
          </w:tcPr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634" w:type="dxa"/>
          </w:tcPr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6185E" w:rsidRPr="005D6957" w:rsidTr="0056185E">
        <w:tc>
          <w:tcPr>
            <w:tcW w:w="3936" w:type="dxa"/>
          </w:tcPr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Объемы финансирования подпрограммы с разбивкой по годам реализации программы </w:t>
            </w:r>
          </w:p>
        </w:tc>
        <w:tc>
          <w:tcPr>
            <w:tcW w:w="5634" w:type="dxa"/>
          </w:tcPr>
          <w:p w:rsidR="0056185E" w:rsidRPr="005D6957" w:rsidRDefault="001E5438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о</w:t>
            </w:r>
            <w:r w:rsidR="0056185E" w:rsidRPr="005D6957">
              <w:rPr>
                <w:rFonts w:ascii="Times New Roman" w:eastAsiaTheme="minorHAnsi" w:hAnsi="Times New Roman"/>
                <w:sz w:val="26"/>
                <w:szCs w:val="26"/>
              </w:rPr>
              <w:t>бщий объем фи</w:t>
            </w:r>
            <w:r w:rsidR="00852212" w:rsidRPr="005D6957">
              <w:rPr>
                <w:rFonts w:ascii="Times New Roman" w:eastAsiaTheme="minorHAnsi" w:hAnsi="Times New Roman"/>
                <w:sz w:val="26"/>
                <w:szCs w:val="26"/>
              </w:rPr>
              <w:t>нансирования подпрограммы в 2023</w:t>
            </w:r>
            <w:r w:rsidR="0056185E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-2035 годах составляет </w:t>
            </w:r>
            <w:r w:rsidR="00852212" w:rsidRPr="005D6957">
              <w:rPr>
                <w:rFonts w:ascii="Times New Roman" w:eastAsiaTheme="minorHAnsi" w:hAnsi="Times New Roman"/>
                <w:sz w:val="26"/>
                <w:szCs w:val="26"/>
              </w:rPr>
              <w:t>62797,2</w:t>
            </w:r>
            <w:r w:rsidR="004C12B8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рублей, в том числе:</w:t>
            </w:r>
          </w:p>
          <w:p w:rsidR="0056185E" w:rsidRPr="005D6957" w:rsidRDefault="004C12B8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в 2023 году – </w:t>
            </w:r>
            <w:r w:rsidR="00DA1F48" w:rsidRPr="005D6957">
              <w:rPr>
                <w:rFonts w:ascii="Times New Roman" w:eastAsiaTheme="minorHAnsi" w:hAnsi="Times New Roman"/>
                <w:sz w:val="26"/>
                <w:szCs w:val="26"/>
              </w:rPr>
              <w:t>12010,6</w:t>
            </w:r>
            <w:r w:rsidR="0056185E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5D6957" w:rsidRDefault="00DA1F48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2024 году – 8808,4</w:t>
            </w:r>
            <w:r w:rsidR="0056185E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 xml:space="preserve">в 2025 году – </w:t>
            </w:r>
            <w:r w:rsidR="00DA1F48" w:rsidRPr="005D6957">
              <w:rPr>
                <w:rFonts w:ascii="Times New Roman" w:eastAsiaTheme="minorHAnsi" w:hAnsi="Times New Roman"/>
                <w:sz w:val="26"/>
                <w:szCs w:val="26"/>
              </w:rPr>
              <w:t>3816,2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5D6957" w:rsidRDefault="004C12B8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в 2026-2030 годах </w:t>
            </w:r>
            <w:r w:rsidR="00DA1F48" w:rsidRPr="005D6957">
              <w:rPr>
                <w:rFonts w:ascii="Times New Roman" w:eastAsiaTheme="minorHAnsi" w:hAnsi="Times New Roman"/>
                <w:sz w:val="26"/>
                <w:szCs w:val="26"/>
              </w:rPr>
              <w:t>– 19081,0</w:t>
            </w:r>
            <w:r w:rsidR="0056185E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в 2031-2035 годах – </w:t>
            </w:r>
            <w:r w:rsidR="00DA1F48" w:rsidRPr="005D6957">
              <w:rPr>
                <w:rFonts w:ascii="Times New Roman" w:eastAsiaTheme="minorHAnsi" w:hAnsi="Times New Roman"/>
                <w:sz w:val="26"/>
                <w:szCs w:val="26"/>
              </w:rPr>
              <w:t>19081,0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из них средства:</w:t>
            </w:r>
          </w:p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федерального бюджета – </w:t>
            </w:r>
            <w:r w:rsidR="00DA1F48" w:rsidRPr="005D6957">
              <w:rPr>
                <w:rFonts w:ascii="Times New Roman" w:eastAsiaTheme="minorHAnsi" w:hAnsi="Times New Roman"/>
                <w:sz w:val="26"/>
                <w:szCs w:val="26"/>
              </w:rPr>
              <w:t>29929,2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рублей, в том числе:</w:t>
            </w:r>
          </w:p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в 2023 году – </w:t>
            </w:r>
            <w:r w:rsidR="00DA1F48" w:rsidRPr="005D6957">
              <w:rPr>
                <w:rFonts w:ascii="Times New Roman" w:eastAsiaTheme="minorHAnsi" w:hAnsi="Times New Roman"/>
                <w:sz w:val="26"/>
                <w:szCs w:val="26"/>
              </w:rPr>
              <w:t>2222,9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в 2024 году – </w:t>
            </w:r>
            <w:r w:rsidR="00DA1F48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2357,9 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тыс. рублей;</w:t>
            </w:r>
          </w:p>
          <w:p w:rsidR="0056185E" w:rsidRPr="005D6957" w:rsidRDefault="004C12B8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2025 году</w:t>
            </w:r>
            <w:r w:rsidR="00DA1F48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– 2304,4</w:t>
            </w:r>
            <w:r w:rsidR="0056185E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в 2026-2030 годах – </w:t>
            </w:r>
            <w:r w:rsidR="00DA1F48" w:rsidRPr="005D6957">
              <w:rPr>
                <w:rFonts w:ascii="Times New Roman" w:eastAsiaTheme="minorHAnsi" w:hAnsi="Times New Roman"/>
                <w:sz w:val="26"/>
                <w:szCs w:val="26"/>
              </w:rPr>
              <w:t>11522,0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в 2031-2035 годах – </w:t>
            </w:r>
            <w:r w:rsidR="00DA1F48" w:rsidRPr="005D6957">
              <w:rPr>
                <w:rFonts w:ascii="Times New Roman" w:eastAsiaTheme="minorHAnsi" w:hAnsi="Times New Roman"/>
                <w:sz w:val="26"/>
                <w:szCs w:val="26"/>
              </w:rPr>
              <w:t>11522,0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республиканского бюджета Чувашской Республики – </w:t>
            </w:r>
            <w:r w:rsidR="00DA1F48" w:rsidRPr="005D6957">
              <w:rPr>
                <w:rFonts w:ascii="Times New Roman" w:eastAsiaTheme="minorHAnsi" w:hAnsi="Times New Roman"/>
                <w:sz w:val="26"/>
                <w:szCs w:val="26"/>
              </w:rPr>
              <w:t>28452,1</w:t>
            </w:r>
            <w:r w:rsidR="00032731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рублей, в том числе:</w:t>
            </w:r>
          </w:p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в 2023 году – </w:t>
            </w:r>
            <w:r w:rsidR="00DA1F48" w:rsidRPr="005D6957">
              <w:rPr>
                <w:rFonts w:ascii="Times New Roman" w:eastAsiaTheme="minorHAnsi" w:hAnsi="Times New Roman"/>
                <w:sz w:val="26"/>
                <w:szCs w:val="26"/>
              </w:rPr>
              <w:t>9459,7</w:t>
            </w:r>
            <w:r w:rsidR="00032731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тыс. рублей;</w:t>
            </w:r>
          </w:p>
          <w:p w:rsidR="0056185E" w:rsidRPr="005D6957" w:rsidRDefault="00DA1F48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2024 году – 6102,6</w:t>
            </w:r>
            <w:r w:rsidR="0056185E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в 2025 году – </w:t>
            </w:r>
            <w:r w:rsidR="00DA1F48" w:rsidRPr="005D6957">
              <w:rPr>
                <w:rFonts w:ascii="Times New Roman" w:eastAsiaTheme="minorHAnsi" w:hAnsi="Times New Roman"/>
                <w:sz w:val="26"/>
                <w:szCs w:val="26"/>
              </w:rPr>
              <w:t>1171,8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в 2026-2030 годах – </w:t>
            </w:r>
            <w:r w:rsidR="00DA1F48" w:rsidRPr="005D6957">
              <w:rPr>
                <w:rFonts w:ascii="Times New Roman" w:eastAsiaTheme="minorHAnsi" w:hAnsi="Times New Roman"/>
                <w:sz w:val="26"/>
                <w:szCs w:val="26"/>
              </w:rPr>
              <w:t>5859,0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в 2031-2035 годах – </w:t>
            </w:r>
            <w:r w:rsidR="00DA1F48" w:rsidRPr="005D6957">
              <w:rPr>
                <w:rFonts w:ascii="Times New Roman" w:eastAsiaTheme="minorHAnsi" w:hAnsi="Times New Roman"/>
                <w:sz w:val="26"/>
                <w:szCs w:val="26"/>
              </w:rPr>
              <w:t>5859,0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852212" w:rsidRPr="005D6957" w:rsidRDefault="00852212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бюджета </w:t>
            </w:r>
            <w:proofErr w:type="spellStart"/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Яльчикского</w:t>
            </w:r>
            <w:proofErr w:type="spellEnd"/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муниципального округа Чувашской Республики – </w:t>
            </w:r>
            <w:r w:rsidR="00DA1F48" w:rsidRPr="005D6957">
              <w:rPr>
                <w:rFonts w:ascii="Times New Roman" w:eastAsiaTheme="minorHAnsi" w:hAnsi="Times New Roman"/>
                <w:sz w:val="26"/>
                <w:szCs w:val="26"/>
              </w:rPr>
              <w:t>4415,9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рублей, в том числе:</w:t>
            </w:r>
          </w:p>
          <w:p w:rsidR="00852212" w:rsidRPr="005D6957" w:rsidRDefault="00852212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в 2023 году – </w:t>
            </w:r>
            <w:r w:rsidR="00DA1F48" w:rsidRPr="005D6957">
              <w:rPr>
                <w:rFonts w:ascii="Times New Roman" w:eastAsiaTheme="minorHAnsi" w:hAnsi="Times New Roman"/>
                <w:sz w:val="26"/>
                <w:szCs w:val="26"/>
              </w:rPr>
              <w:t>328,0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852212" w:rsidRPr="005D6957" w:rsidRDefault="00DA1F48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2024 году – 347,9</w:t>
            </w:r>
            <w:r w:rsidR="00852212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852212" w:rsidRPr="005D6957" w:rsidRDefault="00852212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2025 году –</w:t>
            </w:r>
            <w:r w:rsidR="00DA1F48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340,0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852212" w:rsidRPr="005D6957" w:rsidRDefault="00852212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в 2026-2030 годах – </w:t>
            </w:r>
            <w:r w:rsidR="00DA1F48" w:rsidRPr="005D6957">
              <w:rPr>
                <w:rFonts w:ascii="Times New Roman" w:eastAsiaTheme="minorHAnsi" w:hAnsi="Times New Roman"/>
                <w:sz w:val="26"/>
                <w:szCs w:val="26"/>
              </w:rPr>
              <w:t>1700,0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852212" w:rsidRPr="005D6957" w:rsidRDefault="00DA1F48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2031-2035 годах – 1700,0</w:t>
            </w:r>
            <w:r w:rsidR="00852212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852212" w:rsidRPr="005D6957" w:rsidRDefault="00852212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внебюджетных источников – 0,0 тыс. рублей, в том числе:</w:t>
            </w:r>
          </w:p>
          <w:p w:rsidR="00852212" w:rsidRPr="005D6957" w:rsidRDefault="00852212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2023 году – 0,0 тыс. рублей;</w:t>
            </w:r>
          </w:p>
          <w:p w:rsidR="00852212" w:rsidRPr="005D6957" w:rsidRDefault="00852212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2024 году – 0,0 тыс. рублей;</w:t>
            </w:r>
          </w:p>
          <w:p w:rsidR="00852212" w:rsidRPr="005D6957" w:rsidRDefault="00852212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2025 году – 0,0 тыс. рублей;</w:t>
            </w:r>
          </w:p>
          <w:p w:rsidR="00852212" w:rsidRPr="005D6957" w:rsidRDefault="00852212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2026-2030 годах – 0,0 тыс. рублей;</w:t>
            </w:r>
          </w:p>
          <w:p w:rsidR="00852212" w:rsidRPr="005D6957" w:rsidRDefault="00852212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2031-2035 годах – 0,0 тыс. рублей.</w:t>
            </w:r>
          </w:p>
          <w:p w:rsidR="0056185E" w:rsidRPr="005D6957" w:rsidRDefault="00852212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Объемы бюджетных ассигнований уточняются ежегодно при формировании бюджетов всех уровней на очередной ф</w:t>
            </w:r>
            <w:r w:rsidR="00DA1F48" w:rsidRPr="005D6957">
              <w:rPr>
                <w:rFonts w:ascii="Times New Roman" w:eastAsiaTheme="minorHAnsi" w:hAnsi="Times New Roman"/>
                <w:sz w:val="26"/>
                <w:szCs w:val="26"/>
              </w:rPr>
              <w:t>инансовый год и плановый период</w:t>
            </w:r>
          </w:p>
        </w:tc>
      </w:tr>
      <w:tr w:rsidR="0056185E" w:rsidRPr="005D6957" w:rsidTr="0056185E">
        <w:tc>
          <w:tcPr>
            <w:tcW w:w="3936" w:type="dxa"/>
          </w:tcPr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634" w:type="dxa"/>
          </w:tcPr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6185E" w:rsidRPr="005D6957" w:rsidTr="0056185E">
        <w:tc>
          <w:tcPr>
            <w:tcW w:w="3936" w:type="dxa"/>
          </w:tcPr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5634" w:type="dxa"/>
          </w:tcPr>
          <w:p w:rsidR="0056185E" w:rsidRPr="005D6957" w:rsidRDefault="004F510B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у</w:t>
            </w:r>
            <w:r w:rsidR="0056185E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лучшение жилищных условий граждан в </w:t>
            </w:r>
            <w:proofErr w:type="spellStart"/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Яльчикском</w:t>
            </w:r>
            <w:proofErr w:type="spellEnd"/>
            <w:r w:rsidR="0056185E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мунципальном</w:t>
            </w:r>
            <w:proofErr w:type="spellEnd"/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округе</w:t>
            </w:r>
            <w:r w:rsidR="0056185E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Чувашской Республики;</w:t>
            </w:r>
          </w:p>
          <w:p w:rsidR="0056185E" w:rsidRPr="005D6957" w:rsidRDefault="004F510B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</w:t>
            </w:r>
            <w:r w:rsidR="0056185E" w:rsidRPr="005D6957">
              <w:rPr>
                <w:rFonts w:ascii="Times New Roman" w:eastAsiaTheme="minorHAnsi" w:hAnsi="Times New Roman"/>
                <w:sz w:val="26"/>
                <w:szCs w:val="26"/>
              </w:rPr>
              <w:t>ыполнение государственных обязательств по обеспечению жильем отдельных категорий граждан, установленных федеральным законодательством.</w:t>
            </w:r>
          </w:p>
        </w:tc>
      </w:tr>
    </w:tbl>
    <w:p w:rsidR="0056185E" w:rsidRPr="005D6957" w:rsidRDefault="0056185E" w:rsidP="005D6957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1D48D3" w:rsidRPr="005D6957" w:rsidRDefault="001D48D3" w:rsidP="005D695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6185E" w:rsidRPr="005D6957" w:rsidRDefault="0056185E" w:rsidP="005D695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5D6957">
        <w:rPr>
          <w:rFonts w:ascii="Times New Roman" w:eastAsiaTheme="minorHAnsi" w:hAnsi="Times New Roman"/>
          <w:b/>
          <w:sz w:val="26"/>
          <w:szCs w:val="26"/>
        </w:rPr>
        <w:lastRenderedPageBreak/>
        <w:t xml:space="preserve">Раздел </w:t>
      </w:r>
      <w:r w:rsidRPr="005D6957">
        <w:rPr>
          <w:rFonts w:ascii="Times New Roman" w:eastAsiaTheme="minorHAnsi" w:hAnsi="Times New Roman"/>
          <w:b/>
          <w:sz w:val="26"/>
          <w:szCs w:val="26"/>
          <w:lang w:val="en-US"/>
        </w:rPr>
        <w:t>I</w:t>
      </w:r>
      <w:r w:rsidRPr="005D6957">
        <w:rPr>
          <w:rFonts w:ascii="Times New Roman" w:eastAsiaTheme="minorHAnsi" w:hAnsi="Times New Roman"/>
          <w:b/>
          <w:sz w:val="26"/>
          <w:szCs w:val="26"/>
        </w:rPr>
        <w:t xml:space="preserve">. Приоритеты реализуемой в </w:t>
      </w:r>
      <w:proofErr w:type="spellStart"/>
      <w:r w:rsidR="004F510B" w:rsidRPr="005D6957">
        <w:rPr>
          <w:rFonts w:ascii="Times New Roman" w:eastAsiaTheme="minorHAnsi" w:hAnsi="Times New Roman"/>
          <w:b/>
          <w:sz w:val="26"/>
          <w:szCs w:val="26"/>
        </w:rPr>
        <w:t>Яльчикском</w:t>
      </w:r>
      <w:proofErr w:type="spellEnd"/>
      <w:r w:rsidRPr="005D6957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="00032731" w:rsidRPr="005D6957">
        <w:rPr>
          <w:rFonts w:ascii="Times New Roman" w:eastAsiaTheme="minorHAnsi" w:hAnsi="Times New Roman"/>
          <w:b/>
          <w:sz w:val="26"/>
          <w:szCs w:val="26"/>
        </w:rPr>
        <w:t xml:space="preserve">муниципальном округе </w:t>
      </w:r>
      <w:r w:rsidRPr="005D6957">
        <w:rPr>
          <w:rFonts w:ascii="Times New Roman" w:eastAsiaTheme="minorHAnsi" w:hAnsi="Times New Roman"/>
          <w:b/>
          <w:sz w:val="26"/>
          <w:szCs w:val="26"/>
        </w:rPr>
        <w:t>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</w:t>
      </w:r>
      <w:r w:rsidR="004F510B" w:rsidRPr="005D6957">
        <w:rPr>
          <w:rFonts w:ascii="Times New Roman" w:eastAsiaTheme="minorHAnsi" w:hAnsi="Times New Roman"/>
          <w:b/>
          <w:sz w:val="26"/>
          <w:szCs w:val="26"/>
        </w:rPr>
        <w:t xml:space="preserve"> контрольных этапов реализации п</w:t>
      </w:r>
      <w:r w:rsidRPr="005D6957">
        <w:rPr>
          <w:rFonts w:ascii="Times New Roman" w:eastAsiaTheme="minorHAnsi" w:hAnsi="Times New Roman"/>
          <w:b/>
          <w:sz w:val="26"/>
          <w:szCs w:val="26"/>
        </w:rPr>
        <w:t>одпрограммы</w:t>
      </w:r>
    </w:p>
    <w:p w:rsidR="0056185E" w:rsidRPr="005D6957" w:rsidRDefault="0056185E" w:rsidP="005D695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6185E" w:rsidRPr="005D6957" w:rsidRDefault="0042666A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 xml:space="preserve">Приоритеты и цель подпрограммы определены основными направлениями реализации Стратегии социально-экономического развития Чувашской Республики до 2035 года, утвержденной Законом Чувашской Республики от 26 ноября 2020 г. </w:t>
      </w:r>
      <w:r w:rsidR="00E40513" w:rsidRPr="005D6957">
        <w:rPr>
          <w:rFonts w:ascii="Times New Roman" w:eastAsiaTheme="minorHAnsi" w:hAnsi="Times New Roman"/>
          <w:sz w:val="26"/>
          <w:szCs w:val="26"/>
        </w:rPr>
        <w:t>№</w:t>
      </w:r>
      <w:r w:rsidRPr="005D6957">
        <w:rPr>
          <w:rFonts w:ascii="Times New Roman" w:eastAsiaTheme="minorHAnsi" w:hAnsi="Times New Roman"/>
          <w:sz w:val="26"/>
          <w:szCs w:val="26"/>
        </w:rPr>
        <w:t xml:space="preserve"> 102</w:t>
      </w:r>
      <w:r w:rsidR="000A0017" w:rsidRPr="005D6957">
        <w:rPr>
          <w:rFonts w:ascii="Times New Roman" w:eastAsiaTheme="minorHAnsi" w:hAnsi="Times New Roman"/>
          <w:sz w:val="26"/>
          <w:szCs w:val="26"/>
        </w:rPr>
        <w:t xml:space="preserve">, Стратегии социально-экономического развития </w:t>
      </w:r>
      <w:proofErr w:type="spellStart"/>
      <w:r w:rsidR="004F510B" w:rsidRPr="005D6957">
        <w:rPr>
          <w:rFonts w:ascii="Times New Roman" w:eastAsiaTheme="minorHAnsi" w:hAnsi="Times New Roman"/>
          <w:sz w:val="26"/>
          <w:szCs w:val="26"/>
        </w:rPr>
        <w:t>Яльчикского</w:t>
      </w:r>
      <w:proofErr w:type="spellEnd"/>
      <w:r w:rsidR="004F510B" w:rsidRPr="005D6957">
        <w:rPr>
          <w:rFonts w:ascii="Times New Roman" w:eastAsiaTheme="minorHAnsi" w:hAnsi="Times New Roman"/>
          <w:sz w:val="26"/>
          <w:szCs w:val="26"/>
        </w:rPr>
        <w:t xml:space="preserve"> района </w:t>
      </w:r>
      <w:r w:rsidR="000A0017" w:rsidRPr="005D6957">
        <w:rPr>
          <w:rFonts w:ascii="Times New Roman" w:eastAsiaTheme="minorHAnsi" w:hAnsi="Times New Roman"/>
          <w:sz w:val="26"/>
          <w:szCs w:val="26"/>
        </w:rPr>
        <w:t>Чувашской Республики.</w:t>
      </w:r>
      <w:r w:rsidR="0056185E" w:rsidRPr="005D6957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56185E" w:rsidRPr="005D6957" w:rsidRDefault="0056185E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 xml:space="preserve">Целью подпрограммы является создание условий доступности жилья для граждан </w:t>
      </w:r>
      <w:proofErr w:type="spellStart"/>
      <w:r w:rsidR="004F510B" w:rsidRPr="005D6957">
        <w:rPr>
          <w:rFonts w:ascii="Times New Roman" w:eastAsiaTheme="minorHAnsi" w:hAnsi="Times New Roman"/>
          <w:sz w:val="26"/>
          <w:szCs w:val="26"/>
        </w:rPr>
        <w:t>Яльчикского</w:t>
      </w:r>
      <w:proofErr w:type="spellEnd"/>
      <w:r w:rsidRPr="005D6957">
        <w:rPr>
          <w:rFonts w:ascii="Times New Roman" w:eastAsiaTheme="minorHAnsi" w:hAnsi="Times New Roman"/>
          <w:sz w:val="26"/>
          <w:szCs w:val="26"/>
        </w:rPr>
        <w:t xml:space="preserve"> муниципального округа Чувашской Республики.</w:t>
      </w:r>
    </w:p>
    <w:p w:rsidR="0056185E" w:rsidRPr="005D6957" w:rsidRDefault="0056185E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Для достижения поставленной цели необ</w:t>
      </w:r>
      <w:r w:rsidR="00E719B8" w:rsidRPr="005D6957">
        <w:rPr>
          <w:rFonts w:ascii="Times New Roman" w:eastAsiaTheme="minorHAnsi" w:hAnsi="Times New Roman"/>
          <w:sz w:val="26"/>
          <w:szCs w:val="26"/>
        </w:rPr>
        <w:t>ходимо решение след</w:t>
      </w:r>
      <w:r w:rsidR="004F510B" w:rsidRPr="005D6957">
        <w:rPr>
          <w:rFonts w:ascii="Times New Roman" w:eastAsiaTheme="minorHAnsi" w:hAnsi="Times New Roman"/>
          <w:sz w:val="26"/>
          <w:szCs w:val="26"/>
        </w:rPr>
        <w:t>ующей</w:t>
      </w:r>
      <w:r w:rsidR="00E719B8" w:rsidRPr="005D6957">
        <w:rPr>
          <w:rFonts w:ascii="Times New Roman" w:eastAsiaTheme="minorHAnsi" w:hAnsi="Times New Roman"/>
          <w:sz w:val="26"/>
          <w:szCs w:val="26"/>
        </w:rPr>
        <w:t xml:space="preserve"> задач</w:t>
      </w:r>
      <w:r w:rsidR="004F510B" w:rsidRPr="005D6957">
        <w:rPr>
          <w:rFonts w:ascii="Times New Roman" w:eastAsiaTheme="minorHAnsi" w:hAnsi="Times New Roman"/>
          <w:sz w:val="26"/>
          <w:szCs w:val="26"/>
        </w:rPr>
        <w:t>и</w:t>
      </w:r>
      <w:r w:rsidR="00E719B8" w:rsidRPr="005D6957">
        <w:rPr>
          <w:rFonts w:ascii="Times New Roman" w:eastAsiaTheme="minorHAnsi" w:hAnsi="Times New Roman"/>
          <w:sz w:val="26"/>
          <w:szCs w:val="26"/>
        </w:rPr>
        <w:t>:</w:t>
      </w:r>
    </w:p>
    <w:p w:rsidR="0056185E" w:rsidRPr="005D6957" w:rsidRDefault="004F510B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п</w:t>
      </w:r>
      <w:r w:rsidR="0056185E" w:rsidRPr="005D6957">
        <w:rPr>
          <w:rFonts w:ascii="Times New Roman" w:eastAsiaTheme="minorHAnsi" w:hAnsi="Times New Roman"/>
          <w:sz w:val="26"/>
          <w:szCs w:val="26"/>
        </w:rPr>
        <w:t>редоставление государственной поддержки на приобретение жилья отдельным категориям граждан, в том числе молодым семьям и семьям с детьми.</w:t>
      </w:r>
    </w:p>
    <w:p w:rsidR="0056185E" w:rsidRPr="005D6957" w:rsidRDefault="0056185E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Организационные мероприятия предусматривают:</w:t>
      </w:r>
    </w:p>
    <w:p w:rsidR="0056185E" w:rsidRPr="005D6957" w:rsidRDefault="007A2CBB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е</w:t>
      </w:r>
      <w:r w:rsidR="0056185E" w:rsidRPr="005D6957">
        <w:rPr>
          <w:rFonts w:ascii="Times New Roman" w:eastAsiaTheme="minorHAnsi" w:hAnsi="Times New Roman"/>
          <w:sz w:val="26"/>
          <w:szCs w:val="26"/>
        </w:rPr>
        <w:t>жегодное определение объема бюджетных ассигнований бюджета</w:t>
      </w:r>
      <w:r w:rsidR="000A0017" w:rsidRPr="005D6957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spellStart"/>
      <w:r w:rsidR="004F510B" w:rsidRPr="005D6957">
        <w:rPr>
          <w:rFonts w:ascii="Times New Roman" w:eastAsiaTheme="minorHAnsi" w:hAnsi="Times New Roman"/>
          <w:sz w:val="26"/>
          <w:szCs w:val="26"/>
        </w:rPr>
        <w:t>Яльчикского</w:t>
      </w:r>
      <w:proofErr w:type="spellEnd"/>
      <w:r w:rsidR="000A0017" w:rsidRPr="005D6957">
        <w:rPr>
          <w:rFonts w:ascii="Times New Roman" w:eastAsiaTheme="minorHAnsi" w:hAnsi="Times New Roman"/>
          <w:sz w:val="26"/>
          <w:szCs w:val="26"/>
        </w:rPr>
        <w:t xml:space="preserve"> муниципального округа</w:t>
      </w:r>
      <w:r w:rsidR="0056185E" w:rsidRPr="005D6957">
        <w:rPr>
          <w:rFonts w:ascii="Times New Roman" w:eastAsiaTheme="minorHAnsi" w:hAnsi="Times New Roman"/>
          <w:sz w:val="26"/>
          <w:szCs w:val="26"/>
        </w:rPr>
        <w:t xml:space="preserve">, планируемых к </w:t>
      </w:r>
      <w:proofErr w:type="spellStart"/>
      <w:r w:rsidR="0056185E" w:rsidRPr="005D6957">
        <w:rPr>
          <w:rFonts w:ascii="Times New Roman" w:eastAsiaTheme="minorHAnsi" w:hAnsi="Times New Roman"/>
          <w:sz w:val="26"/>
          <w:szCs w:val="26"/>
        </w:rPr>
        <w:t>софинансированию</w:t>
      </w:r>
      <w:proofErr w:type="spellEnd"/>
      <w:r w:rsidR="0056185E" w:rsidRPr="005D6957">
        <w:rPr>
          <w:rFonts w:ascii="Times New Roman" w:eastAsiaTheme="minorHAnsi" w:hAnsi="Times New Roman"/>
          <w:sz w:val="26"/>
          <w:szCs w:val="26"/>
        </w:rPr>
        <w:t xml:space="preserve"> за счет средств республиканского бюджета Чувашской Республики в рамках мероприятий подпрограммы;</w:t>
      </w:r>
    </w:p>
    <w:p w:rsidR="0056185E" w:rsidRPr="005D6957" w:rsidRDefault="007A2CBB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е</w:t>
      </w:r>
      <w:r w:rsidR="0056185E" w:rsidRPr="005D6957">
        <w:rPr>
          <w:rFonts w:ascii="Times New Roman" w:eastAsiaTheme="minorHAnsi" w:hAnsi="Times New Roman"/>
          <w:sz w:val="26"/>
          <w:szCs w:val="26"/>
        </w:rPr>
        <w:t>жегодную подготовку соответствующих документов для участия в подпрограмме и представление этих документов в установленные сроки ответственному исполнителю подпрограммы в целях получения субсидий из республиканского бюджета Чувашской Республики;</w:t>
      </w:r>
    </w:p>
    <w:p w:rsidR="0056185E" w:rsidRPr="005D6957" w:rsidRDefault="007A2CBB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о</w:t>
      </w:r>
      <w:r w:rsidR="0056185E" w:rsidRPr="005D6957">
        <w:rPr>
          <w:rFonts w:ascii="Times New Roman" w:eastAsiaTheme="minorHAnsi" w:hAnsi="Times New Roman"/>
          <w:sz w:val="26"/>
          <w:szCs w:val="26"/>
        </w:rPr>
        <w:t>рганизацию среди населения информационной и разъяснительной работы, направленной на освещение целей и задач подпрограммы;</w:t>
      </w:r>
    </w:p>
    <w:p w:rsidR="0056185E" w:rsidRPr="005D6957" w:rsidRDefault="007A2CBB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с</w:t>
      </w:r>
      <w:r w:rsidR="0056185E" w:rsidRPr="005D6957">
        <w:rPr>
          <w:rFonts w:ascii="Times New Roman" w:eastAsiaTheme="minorHAnsi" w:hAnsi="Times New Roman"/>
          <w:sz w:val="26"/>
          <w:szCs w:val="26"/>
        </w:rPr>
        <w:t xml:space="preserve">оставление отчетов о расходовании бюджетных и внебюджетных средств, направленных на реализацию подпрограммы, и представление этих отчетов в установленные сроки ответственному исполнителю подпрограммы; </w:t>
      </w:r>
    </w:p>
    <w:p w:rsidR="0056185E" w:rsidRPr="005D6957" w:rsidRDefault="007A2CBB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5D6957">
        <w:rPr>
          <w:rFonts w:ascii="Times New Roman" w:eastAsiaTheme="minorHAnsi" w:hAnsi="Times New Roman"/>
          <w:sz w:val="26"/>
          <w:szCs w:val="26"/>
        </w:rPr>
        <w:t>к</w:t>
      </w:r>
      <w:r w:rsidR="0056185E" w:rsidRPr="005D6957">
        <w:rPr>
          <w:rFonts w:ascii="Times New Roman" w:eastAsiaTheme="minorHAnsi" w:hAnsi="Times New Roman"/>
          <w:sz w:val="26"/>
          <w:szCs w:val="26"/>
        </w:rPr>
        <w:t>онтроль за</w:t>
      </w:r>
      <w:proofErr w:type="gramEnd"/>
      <w:r w:rsidR="0056185E" w:rsidRPr="005D6957">
        <w:rPr>
          <w:rFonts w:ascii="Times New Roman" w:eastAsiaTheme="minorHAnsi" w:hAnsi="Times New Roman"/>
          <w:sz w:val="26"/>
          <w:szCs w:val="26"/>
        </w:rPr>
        <w:t xml:space="preserve"> целевым использованием средств, выделяемых на реализацию подпрограммы.</w:t>
      </w:r>
    </w:p>
    <w:p w:rsidR="0056185E" w:rsidRPr="005D6957" w:rsidRDefault="0056185E" w:rsidP="005D6957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56185E" w:rsidRPr="005D6957" w:rsidRDefault="0056185E" w:rsidP="005D695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5D6957">
        <w:rPr>
          <w:rFonts w:ascii="Times New Roman" w:eastAsiaTheme="minorHAnsi" w:hAnsi="Times New Roman"/>
          <w:b/>
          <w:sz w:val="26"/>
          <w:szCs w:val="26"/>
        </w:rPr>
        <w:t xml:space="preserve">Раздел </w:t>
      </w:r>
      <w:r w:rsidRPr="005D6957">
        <w:rPr>
          <w:rFonts w:ascii="Times New Roman" w:eastAsiaTheme="minorHAnsi" w:hAnsi="Times New Roman"/>
          <w:b/>
          <w:sz w:val="26"/>
          <w:szCs w:val="26"/>
          <w:lang w:val="en-US"/>
        </w:rPr>
        <w:t>II</w:t>
      </w:r>
      <w:r w:rsidRPr="005D6957">
        <w:rPr>
          <w:rFonts w:ascii="Times New Roman" w:eastAsiaTheme="minorHAnsi" w:hAnsi="Times New Roman"/>
          <w:b/>
          <w:sz w:val="26"/>
          <w:szCs w:val="26"/>
        </w:rPr>
        <w:t xml:space="preserve">. Перечень и сведения о целевых </w:t>
      </w:r>
      <w:r w:rsidR="007A2CBB" w:rsidRPr="005D6957">
        <w:rPr>
          <w:rFonts w:ascii="Times New Roman" w:eastAsiaTheme="minorHAnsi" w:hAnsi="Times New Roman"/>
          <w:b/>
          <w:sz w:val="26"/>
          <w:szCs w:val="26"/>
        </w:rPr>
        <w:t>показателях (</w:t>
      </w:r>
      <w:r w:rsidRPr="005D6957">
        <w:rPr>
          <w:rFonts w:ascii="Times New Roman" w:eastAsiaTheme="minorHAnsi" w:hAnsi="Times New Roman"/>
          <w:b/>
          <w:sz w:val="26"/>
          <w:szCs w:val="26"/>
        </w:rPr>
        <w:t>индикаторах</w:t>
      </w:r>
      <w:r w:rsidR="007A2CBB" w:rsidRPr="005D6957">
        <w:rPr>
          <w:rFonts w:ascii="Times New Roman" w:eastAsiaTheme="minorHAnsi" w:hAnsi="Times New Roman"/>
          <w:b/>
          <w:sz w:val="26"/>
          <w:szCs w:val="26"/>
        </w:rPr>
        <w:t>)</w:t>
      </w:r>
      <w:r w:rsidRPr="005D6957">
        <w:rPr>
          <w:rFonts w:ascii="Times New Roman" w:eastAsiaTheme="minorHAnsi" w:hAnsi="Times New Roman"/>
          <w:b/>
          <w:sz w:val="26"/>
          <w:szCs w:val="26"/>
        </w:rPr>
        <w:t xml:space="preserve"> подпрограммы с расшифровкой плановых значениях по годам ее реализации</w:t>
      </w:r>
    </w:p>
    <w:p w:rsidR="0056185E" w:rsidRPr="005D6957" w:rsidRDefault="0056185E" w:rsidP="005D695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6185E" w:rsidRPr="005D6957" w:rsidRDefault="0056185E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 xml:space="preserve">Достижение целей подпрограммы будет обеспечено путем решения задач подпрограммы, а также достижения целевых значений </w:t>
      </w:r>
      <w:r w:rsidR="007A2CBB" w:rsidRPr="005D6957">
        <w:rPr>
          <w:rFonts w:ascii="Times New Roman" w:eastAsiaTheme="minorHAnsi" w:hAnsi="Times New Roman"/>
          <w:sz w:val="26"/>
          <w:szCs w:val="26"/>
        </w:rPr>
        <w:t>показателей (</w:t>
      </w:r>
      <w:r w:rsidRPr="005D6957">
        <w:rPr>
          <w:rFonts w:ascii="Times New Roman" w:eastAsiaTheme="minorHAnsi" w:hAnsi="Times New Roman"/>
          <w:sz w:val="26"/>
          <w:szCs w:val="26"/>
        </w:rPr>
        <w:t>индикаторов</w:t>
      </w:r>
      <w:r w:rsidR="007A2CBB" w:rsidRPr="005D6957">
        <w:rPr>
          <w:rFonts w:ascii="Times New Roman" w:eastAsiaTheme="minorHAnsi" w:hAnsi="Times New Roman"/>
          <w:sz w:val="26"/>
          <w:szCs w:val="26"/>
        </w:rPr>
        <w:t>)</w:t>
      </w:r>
      <w:r w:rsidRPr="005D6957">
        <w:rPr>
          <w:rFonts w:ascii="Times New Roman" w:eastAsiaTheme="minorHAnsi" w:hAnsi="Times New Roman"/>
          <w:sz w:val="26"/>
          <w:szCs w:val="26"/>
        </w:rPr>
        <w:t xml:space="preserve">, которые устанавливаются на каждый год реализации подпрограммы. Состав целевых </w:t>
      </w:r>
      <w:r w:rsidR="001C63C8" w:rsidRPr="005D6957">
        <w:rPr>
          <w:rFonts w:ascii="Times New Roman" w:eastAsiaTheme="minorHAnsi" w:hAnsi="Times New Roman"/>
          <w:sz w:val="26"/>
          <w:szCs w:val="26"/>
        </w:rPr>
        <w:t>показателей (</w:t>
      </w:r>
      <w:r w:rsidRPr="005D6957">
        <w:rPr>
          <w:rFonts w:ascii="Times New Roman" w:eastAsiaTheme="minorHAnsi" w:hAnsi="Times New Roman"/>
          <w:sz w:val="26"/>
          <w:szCs w:val="26"/>
        </w:rPr>
        <w:t>индикаторов</w:t>
      </w:r>
      <w:r w:rsidR="001C63C8" w:rsidRPr="005D6957">
        <w:rPr>
          <w:rFonts w:ascii="Times New Roman" w:eastAsiaTheme="minorHAnsi" w:hAnsi="Times New Roman"/>
          <w:sz w:val="26"/>
          <w:szCs w:val="26"/>
        </w:rPr>
        <w:t>)</w:t>
      </w:r>
      <w:r w:rsidRPr="005D6957">
        <w:rPr>
          <w:rFonts w:ascii="Times New Roman" w:eastAsiaTheme="minorHAnsi" w:hAnsi="Times New Roman"/>
          <w:sz w:val="26"/>
          <w:szCs w:val="26"/>
        </w:rPr>
        <w:t xml:space="preserve">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56185E" w:rsidRPr="005D6957" w:rsidRDefault="0056185E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 xml:space="preserve">Система целевых </w:t>
      </w:r>
      <w:r w:rsidR="007A2CBB" w:rsidRPr="005D6957">
        <w:rPr>
          <w:rFonts w:ascii="Times New Roman" w:eastAsiaTheme="minorHAnsi" w:hAnsi="Times New Roman"/>
          <w:sz w:val="26"/>
          <w:szCs w:val="26"/>
        </w:rPr>
        <w:t>показателей (</w:t>
      </w:r>
      <w:r w:rsidRPr="005D6957">
        <w:rPr>
          <w:rFonts w:ascii="Times New Roman" w:eastAsiaTheme="minorHAnsi" w:hAnsi="Times New Roman"/>
          <w:sz w:val="26"/>
          <w:szCs w:val="26"/>
        </w:rPr>
        <w:t>индикаторов</w:t>
      </w:r>
      <w:r w:rsidR="007A2CBB" w:rsidRPr="005D6957">
        <w:rPr>
          <w:rFonts w:ascii="Times New Roman" w:eastAsiaTheme="minorHAnsi" w:hAnsi="Times New Roman"/>
          <w:sz w:val="26"/>
          <w:szCs w:val="26"/>
        </w:rPr>
        <w:t xml:space="preserve">) </w:t>
      </w:r>
      <w:r w:rsidRPr="005D6957">
        <w:rPr>
          <w:rFonts w:ascii="Times New Roman" w:eastAsiaTheme="minorHAnsi" w:hAnsi="Times New Roman"/>
          <w:sz w:val="26"/>
          <w:szCs w:val="26"/>
        </w:rPr>
        <w:t>реализации подпрограммы включает в себя основные показатели раз</w:t>
      </w:r>
      <w:r w:rsidR="0042666A" w:rsidRPr="005D6957">
        <w:rPr>
          <w:rFonts w:ascii="Times New Roman" w:eastAsiaTheme="minorHAnsi" w:hAnsi="Times New Roman"/>
          <w:sz w:val="26"/>
          <w:szCs w:val="26"/>
        </w:rPr>
        <w:t xml:space="preserve">вития жилищного строительства </w:t>
      </w:r>
      <w:proofErr w:type="spellStart"/>
      <w:r w:rsidR="007A2CBB" w:rsidRPr="005D6957">
        <w:rPr>
          <w:rFonts w:ascii="Times New Roman" w:eastAsiaTheme="minorHAnsi" w:hAnsi="Times New Roman"/>
          <w:sz w:val="26"/>
          <w:szCs w:val="26"/>
        </w:rPr>
        <w:t>Яльчикского</w:t>
      </w:r>
      <w:proofErr w:type="spellEnd"/>
      <w:r w:rsidR="0042666A" w:rsidRPr="005D6957">
        <w:rPr>
          <w:rFonts w:ascii="Times New Roman" w:eastAsiaTheme="minorHAnsi" w:hAnsi="Times New Roman"/>
          <w:sz w:val="26"/>
          <w:szCs w:val="26"/>
        </w:rPr>
        <w:t xml:space="preserve"> муниципального округа </w:t>
      </w:r>
      <w:r w:rsidRPr="005D6957">
        <w:rPr>
          <w:rFonts w:ascii="Times New Roman" w:eastAsiaTheme="minorHAnsi" w:hAnsi="Times New Roman"/>
          <w:sz w:val="26"/>
          <w:szCs w:val="26"/>
        </w:rPr>
        <w:t>Чувашской Республики, обеспечения улучшения жилищных условий граждан, а также эффективности проведения мероприятий.</w:t>
      </w:r>
    </w:p>
    <w:p w:rsidR="001D48D3" w:rsidRPr="005D6957" w:rsidRDefault="0056185E" w:rsidP="005D695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lastRenderedPageBreak/>
        <w:t xml:space="preserve">В подпрограмме предусмотрены следующие целевые </w:t>
      </w:r>
      <w:r w:rsidR="007A2CBB" w:rsidRPr="005D6957">
        <w:rPr>
          <w:rFonts w:ascii="Times New Roman" w:eastAsiaTheme="minorHAnsi" w:hAnsi="Times New Roman"/>
          <w:sz w:val="26"/>
          <w:szCs w:val="26"/>
        </w:rPr>
        <w:t>показатели (</w:t>
      </w:r>
      <w:r w:rsidRPr="005D6957">
        <w:rPr>
          <w:rFonts w:ascii="Times New Roman" w:eastAsiaTheme="minorHAnsi" w:hAnsi="Times New Roman"/>
          <w:sz w:val="26"/>
          <w:szCs w:val="26"/>
        </w:rPr>
        <w:t>индикаторы</w:t>
      </w:r>
      <w:r w:rsidR="007A2CBB" w:rsidRPr="005D6957">
        <w:rPr>
          <w:rFonts w:ascii="Times New Roman" w:eastAsiaTheme="minorHAnsi" w:hAnsi="Times New Roman"/>
          <w:sz w:val="26"/>
          <w:szCs w:val="26"/>
        </w:rPr>
        <w:t>)</w:t>
      </w:r>
      <w:r w:rsidRPr="005D6957">
        <w:rPr>
          <w:rFonts w:ascii="Times New Roman" w:eastAsiaTheme="minorHAnsi" w:hAnsi="Times New Roman"/>
          <w:sz w:val="26"/>
          <w:szCs w:val="26"/>
        </w:rPr>
        <w:t xml:space="preserve"> достижения цел</w:t>
      </w:r>
      <w:r w:rsidR="001D48D3" w:rsidRPr="005D6957">
        <w:rPr>
          <w:rFonts w:ascii="Times New Roman" w:eastAsiaTheme="minorHAnsi" w:hAnsi="Times New Roman"/>
          <w:sz w:val="26"/>
          <w:szCs w:val="26"/>
        </w:rPr>
        <w:t>и и решения задач подпрограммы:</w:t>
      </w:r>
    </w:p>
    <w:p w:rsidR="001D48D3" w:rsidRPr="005D6957" w:rsidRDefault="00C30975" w:rsidP="005D695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к</w:t>
      </w:r>
      <w:r w:rsidR="0056185E" w:rsidRPr="005D6957">
        <w:rPr>
          <w:rFonts w:ascii="Times New Roman" w:eastAsiaTheme="minorHAnsi" w:hAnsi="Times New Roman"/>
          <w:sz w:val="26"/>
          <w:szCs w:val="26"/>
        </w:rPr>
        <w:t>оличество молодых семей</w:t>
      </w:r>
      <w:r w:rsidR="001D48D3" w:rsidRPr="005D6957">
        <w:rPr>
          <w:rFonts w:ascii="Times New Roman" w:eastAsiaTheme="minorHAnsi" w:hAnsi="Times New Roman"/>
          <w:sz w:val="26"/>
          <w:szCs w:val="26"/>
        </w:rPr>
        <w:t xml:space="preserve"> улучшивших жилищные условия – 8</w:t>
      </w:r>
      <w:r w:rsidR="0056185E" w:rsidRPr="005D6957">
        <w:rPr>
          <w:rFonts w:ascii="Times New Roman" w:eastAsiaTheme="minorHAnsi" w:hAnsi="Times New Roman"/>
          <w:sz w:val="26"/>
          <w:szCs w:val="26"/>
        </w:rPr>
        <w:t xml:space="preserve"> семей ежегодно;</w:t>
      </w:r>
    </w:p>
    <w:p w:rsidR="001E5438" w:rsidRPr="005D6957" w:rsidRDefault="00C30975" w:rsidP="005D695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общая площадь жилых помещений, приходящаяся в среднем на одного жителя</w:t>
      </w:r>
      <w:r w:rsidR="001D48D3" w:rsidRPr="005D6957">
        <w:rPr>
          <w:rFonts w:ascii="Times New Roman" w:eastAsiaTheme="minorHAnsi" w:hAnsi="Times New Roman"/>
          <w:sz w:val="26"/>
          <w:szCs w:val="26"/>
        </w:rPr>
        <w:t xml:space="preserve"> – не менее 40,0</w:t>
      </w:r>
      <w:r w:rsidR="003A79ED" w:rsidRPr="005D6957">
        <w:rPr>
          <w:rFonts w:ascii="Times New Roman" w:eastAsiaTheme="minorHAnsi" w:hAnsi="Times New Roman"/>
          <w:sz w:val="26"/>
          <w:szCs w:val="26"/>
        </w:rPr>
        <w:t xml:space="preserve"> кв. м.</w:t>
      </w:r>
    </w:p>
    <w:p w:rsidR="001E5438" w:rsidRPr="005D6957" w:rsidRDefault="001E5438" w:rsidP="005D695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hAnsi="Times New Roman"/>
          <w:color w:val="000000"/>
          <w:sz w:val="26"/>
          <w:szCs w:val="26"/>
        </w:rPr>
        <w:t>В результате реализации мероприятий подпрограммы ожидается достижение следующего целевого показателя (индикатора):</w:t>
      </w:r>
    </w:p>
    <w:p w:rsidR="001E5438" w:rsidRPr="005D6957" w:rsidRDefault="001E5438" w:rsidP="005D695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количество молодых семей улучшивших жилищные условия:</w:t>
      </w:r>
    </w:p>
    <w:p w:rsidR="001E5438" w:rsidRPr="005D6957" w:rsidRDefault="001E5438" w:rsidP="005D695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hAnsi="Times New Roman"/>
          <w:color w:val="000000"/>
          <w:sz w:val="26"/>
          <w:szCs w:val="26"/>
        </w:rPr>
        <w:t>в 2023 году – 8 семей;</w:t>
      </w:r>
    </w:p>
    <w:p w:rsidR="001E5438" w:rsidRPr="005D6957" w:rsidRDefault="001E5438" w:rsidP="005D6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D6957">
        <w:rPr>
          <w:rFonts w:ascii="Times New Roman" w:hAnsi="Times New Roman"/>
          <w:color w:val="000000"/>
          <w:sz w:val="26"/>
          <w:szCs w:val="26"/>
        </w:rPr>
        <w:t>в 2024 году – 8 семей;</w:t>
      </w:r>
    </w:p>
    <w:p w:rsidR="001E5438" w:rsidRPr="005D6957" w:rsidRDefault="001E5438" w:rsidP="005D6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D6957">
        <w:rPr>
          <w:rFonts w:ascii="Times New Roman" w:hAnsi="Times New Roman"/>
          <w:color w:val="000000"/>
          <w:sz w:val="26"/>
          <w:szCs w:val="26"/>
        </w:rPr>
        <w:t>в 2025 году – 8 семей;</w:t>
      </w:r>
    </w:p>
    <w:p w:rsidR="001E5438" w:rsidRPr="005D6957" w:rsidRDefault="001E5438" w:rsidP="005D6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D6957">
        <w:rPr>
          <w:rFonts w:ascii="Times New Roman" w:hAnsi="Times New Roman"/>
          <w:color w:val="000000"/>
          <w:sz w:val="26"/>
          <w:szCs w:val="26"/>
        </w:rPr>
        <w:t>в 2030 году – 8 семей;</w:t>
      </w:r>
    </w:p>
    <w:p w:rsidR="001E5438" w:rsidRPr="005D6957" w:rsidRDefault="001E5438" w:rsidP="005D6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D6957">
        <w:rPr>
          <w:rFonts w:ascii="Times New Roman" w:hAnsi="Times New Roman"/>
          <w:color w:val="000000"/>
          <w:sz w:val="26"/>
          <w:szCs w:val="26"/>
        </w:rPr>
        <w:t>в 2035 году – 8 семей;</w:t>
      </w:r>
    </w:p>
    <w:p w:rsidR="001E5438" w:rsidRPr="005D6957" w:rsidRDefault="001E5438" w:rsidP="005D6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общая площадь жилых помещений, приходящаяся в среднем на одного жителя:</w:t>
      </w:r>
    </w:p>
    <w:p w:rsidR="001E5438" w:rsidRPr="005D6957" w:rsidRDefault="001E5438" w:rsidP="005D695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hAnsi="Times New Roman"/>
          <w:color w:val="000000"/>
          <w:sz w:val="26"/>
          <w:szCs w:val="26"/>
        </w:rPr>
        <w:t>в 2023 году – 40,0 кв. м.;</w:t>
      </w:r>
    </w:p>
    <w:p w:rsidR="001E5438" w:rsidRPr="005D6957" w:rsidRDefault="001E5438" w:rsidP="005D6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D6957">
        <w:rPr>
          <w:rFonts w:ascii="Times New Roman" w:hAnsi="Times New Roman"/>
          <w:color w:val="000000"/>
          <w:sz w:val="26"/>
          <w:szCs w:val="26"/>
        </w:rPr>
        <w:t>в 2024 году – 40,0 кв. м.;</w:t>
      </w:r>
    </w:p>
    <w:p w:rsidR="001E5438" w:rsidRPr="005D6957" w:rsidRDefault="001E5438" w:rsidP="005D6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D6957">
        <w:rPr>
          <w:rFonts w:ascii="Times New Roman" w:hAnsi="Times New Roman"/>
          <w:color w:val="000000"/>
          <w:sz w:val="26"/>
          <w:szCs w:val="26"/>
        </w:rPr>
        <w:t>в 2025 году – 40,0 кв. м.;</w:t>
      </w:r>
    </w:p>
    <w:p w:rsidR="001E5438" w:rsidRPr="005D6957" w:rsidRDefault="001E5438" w:rsidP="005D6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D6957">
        <w:rPr>
          <w:rFonts w:ascii="Times New Roman" w:hAnsi="Times New Roman"/>
          <w:color w:val="000000"/>
          <w:sz w:val="26"/>
          <w:szCs w:val="26"/>
        </w:rPr>
        <w:t>в 2030 году – 40,0 кв. м.;</w:t>
      </w:r>
    </w:p>
    <w:p w:rsidR="001E5438" w:rsidRPr="005D6957" w:rsidRDefault="001E5438" w:rsidP="005D6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D6957">
        <w:rPr>
          <w:rFonts w:ascii="Times New Roman" w:hAnsi="Times New Roman"/>
          <w:color w:val="000000"/>
          <w:sz w:val="26"/>
          <w:szCs w:val="26"/>
        </w:rPr>
        <w:t>в 2035 году – 40,0 кв. м.</w:t>
      </w:r>
    </w:p>
    <w:p w:rsidR="0056185E" w:rsidRPr="005D6957" w:rsidRDefault="0056185E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 xml:space="preserve">Перечень целевых </w:t>
      </w:r>
      <w:r w:rsidR="001D48D3" w:rsidRPr="005D6957">
        <w:rPr>
          <w:rFonts w:ascii="Times New Roman" w:eastAsiaTheme="minorHAnsi" w:hAnsi="Times New Roman"/>
          <w:sz w:val="26"/>
          <w:szCs w:val="26"/>
        </w:rPr>
        <w:t>показателей (</w:t>
      </w:r>
      <w:r w:rsidRPr="005D6957">
        <w:rPr>
          <w:rFonts w:ascii="Times New Roman" w:eastAsiaTheme="minorHAnsi" w:hAnsi="Times New Roman"/>
          <w:sz w:val="26"/>
          <w:szCs w:val="26"/>
        </w:rPr>
        <w:t>индикаторов</w:t>
      </w:r>
      <w:r w:rsidR="001D48D3" w:rsidRPr="005D6957">
        <w:rPr>
          <w:rFonts w:ascii="Times New Roman" w:eastAsiaTheme="minorHAnsi" w:hAnsi="Times New Roman"/>
          <w:sz w:val="26"/>
          <w:szCs w:val="26"/>
        </w:rPr>
        <w:t>)</w:t>
      </w:r>
      <w:r w:rsidRPr="005D6957">
        <w:rPr>
          <w:rFonts w:ascii="Times New Roman" w:eastAsiaTheme="minorHAnsi" w:hAnsi="Times New Roman"/>
          <w:sz w:val="26"/>
          <w:szCs w:val="26"/>
        </w:rPr>
        <w:t xml:space="preserve"> носит открытый характер и предусматривает возможность корректировки в случае потери информативности целевого </w:t>
      </w:r>
      <w:r w:rsidR="001C63C8" w:rsidRPr="005D6957">
        <w:rPr>
          <w:rFonts w:ascii="Times New Roman" w:eastAsiaTheme="minorHAnsi" w:hAnsi="Times New Roman"/>
          <w:sz w:val="26"/>
          <w:szCs w:val="26"/>
        </w:rPr>
        <w:t>показателя (</w:t>
      </w:r>
      <w:r w:rsidRPr="005D6957">
        <w:rPr>
          <w:rFonts w:ascii="Times New Roman" w:eastAsiaTheme="minorHAnsi" w:hAnsi="Times New Roman"/>
          <w:sz w:val="26"/>
          <w:szCs w:val="26"/>
        </w:rPr>
        <w:t>индикатора</w:t>
      </w:r>
      <w:r w:rsidR="001C63C8" w:rsidRPr="005D6957">
        <w:rPr>
          <w:rFonts w:ascii="Times New Roman" w:eastAsiaTheme="minorHAnsi" w:hAnsi="Times New Roman"/>
          <w:sz w:val="26"/>
          <w:szCs w:val="26"/>
        </w:rPr>
        <w:t>)</w:t>
      </w:r>
      <w:r w:rsidRPr="005D6957">
        <w:rPr>
          <w:rFonts w:ascii="Times New Roman" w:eastAsiaTheme="minorHAnsi" w:hAnsi="Times New Roman"/>
          <w:sz w:val="26"/>
          <w:szCs w:val="26"/>
        </w:rPr>
        <w:t xml:space="preserve"> (достижение максимального значения или насыщения), изменения приоритетов в жилищной сфере.</w:t>
      </w:r>
    </w:p>
    <w:p w:rsidR="001D48D3" w:rsidRPr="005D6957" w:rsidRDefault="001D48D3" w:rsidP="005D695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6185E" w:rsidRDefault="0056185E" w:rsidP="005D695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5D6957">
        <w:rPr>
          <w:rFonts w:ascii="Times New Roman" w:eastAsiaTheme="minorHAnsi" w:hAnsi="Times New Roman"/>
          <w:b/>
          <w:sz w:val="26"/>
          <w:szCs w:val="26"/>
        </w:rPr>
        <w:t xml:space="preserve">Раздел </w:t>
      </w:r>
      <w:r w:rsidRPr="005D6957">
        <w:rPr>
          <w:rFonts w:ascii="Times New Roman" w:eastAsiaTheme="minorHAnsi" w:hAnsi="Times New Roman"/>
          <w:b/>
          <w:sz w:val="26"/>
          <w:szCs w:val="26"/>
          <w:lang w:val="en-US"/>
        </w:rPr>
        <w:t>III</w:t>
      </w:r>
      <w:r w:rsidRPr="005D6957">
        <w:rPr>
          <w:rFonts w:ascii="Times New Roman" w:eastAsiaTheme="minorHAnsi" w:hAnsi="Times New Roman"/>
          <w:b/>
          <w:sz w:val="26"/>
          <w:szCs w:val="26"/>
        </w:rPr>
        <w:t>. Характеристика основных мероприятий подпрограммы</w:t>
      </w:r>
    </w:p>
    <w:p w:rsidR="005D6957" w:rsidRPr="005D6957" w:rsidRDefault="005D6957" w:rsidP="005D695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6185E" w:rsidRPr="005D6957" w:rsidRDefault="0056185E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 xml:space="preserve">На реализацию поставленных целей и задач подпрограммы направлены </w:t>
      </w:r>
      <w:r w:rsidR="00A77C9C" w:rsidRPr="005D6957">
        <w:rPr>
          <w:rFonts w:ascii="Times New Roman" w:eastAsiaTheme="minorHAnsi" w:hAnsi="Times New Roman"/>
          <w:sz w:val="26"/>
          <w:szCs w:val="26"/>
        </w:rPr>
        <w:t>одно основное</w:t>
      </w:r>
      <w:r w:rsidRPr="005D6957">
        <w:rPr>
          <w:rFonts w:ascii="Times New Roman" w:eastAsiaTheme="minorHAnsi" w:hAnsi="Times New Roman"/>
          <w:sz w:val="26"/>
          <w:szCs w:val="26"/>
        </w:rPr>
        <w:t xml:space="preserve"> мероприяти</w:t>
      </w:r>
      <w:r w:rsidR="00A77C9C" w:rsidRPr="005D6957">
        <w:rPr>
          <w:rFonts w:ascii="Times New Roman" w:eastAsiaTheme="minorHAnsi" w:hAnsi="Times New Roman"/>
          <w:sz w:val="26"/>
          <w:szCs w:val="26"/>
        </w:rPr>
        <w:t>е</w:t>
      </w:r>
      <w:r w:rsidRPr="005D6957">
        <w:rPr>
          <w:rFonts w:ascii="Times New Roman" w:eastAsiaTheme="minorHAnsi" w:hAnsi="Times New Roman"/>
          <w:sz w:val="26"/>
          <w:szCs w:val="26"/>
        </w:rPr>
        <w:t>. Основные мероприятия подпрограммы подразделяются на отдельные мероприятия.</w:t>
      </w:r>
    </w:p>
    <w:p w:rsidR="00D5778E" w:rsidRPr="005D6957" w:rsidRDefault="000010EB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Основное мероприятие 1</w:t>
      </w:r>
      <w:r w:rsidR="000A02F0" w:rsidRPr="005D6957">
        <w:rPr>
          <w:rFonts w:ascii="Times New Roman" w:eastAsiaTheme="minorHAnsi" w:hAnsi="Times New Roman"/>
          <w:sz w:val="26"/>
          <w:szCs w:val="26"/>
        </w:rPr>
        <w:t>.</w:t>
      </w:r>
      <w:r w:rsidR="000A02F0" w:rsidRPr="005D6957">
        <w:rPr>
          <w:sz w:val="26"/>
          <w:szCs w:val="26"/>
        </w:rPr>
        <w:t xml:space="preserve"> </w:t>
      </w:r>
      <w:r w:rsidR="000A02F0" w:rsidRPr="005D6957">
        <w:rPr>
          <w:rFonts w:ascii="Times New Roman" w:eastAsiaTheme="minorHAnsi" w:hAnsi="Times New Roman"/>
          <w:sz w:val="26"/>
          <w:szCs w:val="26"/>
        </w:rPr>
        <w:t>Обеспечение граждан доступным жильем.</w:t>
      </w:r>
    </w:p>
    <w:p w:rsidR="00D5778E" w:rsidRPr="005D6957" w:rsidRDefault="00D5778E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 xml:space="preserve">Мероприятие 1.1. </w:t>
      </w:r>
      <w:r w:rsidR="002B5164" w:rsidRPr="005D6957">
        <w:rPr>
          <w:rFonts w:ascii="Times New Roman" w:eastAsiaTheme="minorHAnsi" w:hAnsi="Times New Roman"/>
          <w:sz w:val="26"/>
          <w:szCs w:val="26"/>
        </w:rPr>
        <w:t xml:space="preserve"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г. </w:t>
      </w:r>
      <w:r w:rsidR="00E40513" w:rsidRPr="005D6957">
        <w:rPr>
          <w:rFonts w:ascii="Times New Roman" w:eastAsiaTheme="minorHAnsi" w:hAnsi="Times New Roman"/>
          <w:sz w:val="26"/>
          <w:szCs w:val="26"/>
        </w:rPr>
        <w:t>№</w:t>
      </w:r>
      <w:r w:rsidR="00CA1FA6" w:rsidRPr="005D6957">
        <w:rPr>
          <w:rFonts w:ascii="Times New Roman" w:eastAsiaTheme="minorHAnsi" w:hAnsi="Times New Roman"/>
          <w:sz w:val="26"/>
          <w:szCs w:val="26"/>
        </w:rPr>
        <w:t xml:space="preserve"> 42 «</w:t>
      </w:r>
      <w:r w:rsidR="002B5164" w:rsidRPr="005D6957">
        <w:rPr>
          <w:rFonts w:ascii="Times New Roman" w:eastAsiaTheme="minorHAnsi" w:hAnsi="Times New Roman"/>
          <w:sz w:val="26"/>
          <w:szCs w:val="26"/>
        </w:rPr>
        <w:t>О р</w:t>
      </w:r>
      <w:r w:rsidR="00CA1FA6" w:rsidRPr="005D6957">
        <w:rPr>
          <w:rFonts w:ascii="Times New Roman" w:eastAsiaTheme="minorHAnsi" w:hAnsi="Times New Roman"/>
          <w:sz w:val="26"/>
          <w:szCs w:val="26"/>
        </w:rPr>
        <w:t>егулировании жилищных отношений»</w:t>
      </w:r>
      <w:r w:rsidR="002B5164" w:rsidRPr="005D6957">
        <w:rPr>
          <w:rFonts w:ascii="Times New Roman" w:eastAsiaTheme="minorHAnsi" w:hAnsi="Times New Roman"/>
          <w:sz w:val="26"/>
          <w:szCs w:val="26"/>
        </w:rPr>
        <w:t xml:space="preserve"> и состоящих на учете в качестве нуждающихся в жилых помещениях</w:t>
      </w:r>
    </w:p>
    <w:p w:rsidR="00D5778E" w:rsidRPr="005D6957" w:rsidRDefault="00D5778E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 xml:space="preserve">В рамках выполнения данного мероприятия предполагается предоставление субвенций бюджету </w:t>
      </w:r>
      <w:proofErr w:type="spellStart"/>
      <w:r w:rsidR="00CA1FA6" w:rsidRPr="005D6957">
        <w:rPr>
          <w:rFonts w:ascii="Times New Roman" w:eastAsiaTheme="minorHAnsi" w:hAnsi="Times New Roman"/>
          <w:sz w:val="26"/>
          <w:szCs w:val="26"/>
        </w:rPr>
        <w:t>Яльчикского</w:t>
      </w:r>
      <w:proofErr w:type="spellEnd"/>
      <w:r w:rsidRPr="005D6957">
        <w:rPr>
          <w:rFonts w:ascii="Times New Roman" w:eastAsiaTheme="minorHAnsi" w:hAnsi="Times New Roman"/>
          <w:sz w:val="26"/>
          <w:szCs w:val="26"/>
        </w:rPr>
        <w:t xml:space="preserve"> муниципального округа Чувашской Республики на обеспечение жилыми помещениями по договорам социального найма многодетных семей, имеющих пять и более несовершеннолетних детей.</w:t>
      </w:r>
    </w:p>
    <w:p w:rsidR="00D5778E" w:rsidRPr="005D6957" w:rsidRDefault="00D5778E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 xml:space="preserve">Мероприятие 1.2. </w:t>
      </w:r>
      <w:proofErr w:type="gramStart"/>
      <w:r w:rsidR="002B5164" w:rsidRPr="005D6957">
        <w:rPr>
          <w:rFonts w:ascii="Times New Roman" w:eastAsiaTheme="minorHAnsi" w:hAnsi="Times New Roman"/>
          <w:sz w:val="26"/>
          <w:szCs w:val="26"/>
        </w:rPr>
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</w:r>
      <w:proofErr w:type="gramEnd"/>
      <w:r w:rsidR="002B5164" w:rsidRPr="005D6957">
        <w:rPr>
          <w:rFonts w:ascii="Times New Roman" w:eastAsiaTheme="minorHAnsi" w:hAnsi="Times New Roman"/>
          <w:sz w:val="26"/>
          <w:szCs w:val="26"/>
        </w:rPr>
        <w:t xml:space="preserve"> и предоставлению </w:t>
      </w:r>
      <w:r w:rsidR="002B5164" w:rsidRPr="005D6957">
        <w:rPr>
          <w:rFonts w:ascii="Times New Roman" w:eastAsiaTheme="minorHAnsi" w:hAnsi="Times New Roman"/>
          <w:sz w:val="26"/>
          <w:szCs w:val="26"/>
        </w:rPr>
        <w:lastRenderedPageBreak/>
        <w:t>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территорий.</w:t>
      </w:r>
    </w:p>
    <w:p w:rsidR="00947F31" w:rsidRPr="005D6957" w:rsidRDefault="000010EB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Мероприятие 1.3</w:t>
      </w:r>
      <w:r w:rsidR="00D5778E" w:rsidRPr="005D6957">
        <w:rPr>
          <w:rFonts w:ascii="Times New Roman" w:eastAsiaTheme="minorHAnsi" w:hAnsi="Times New Roman"/>
          <w:sz w:val="26"/>
          <w:szCs w:val="26"/>
        </w:rPr>
        <w:t xml:space="preserve">. </w:t>
      </w:r>
      <w:r w:rsidR="00947F31" w:rsidRPr="005D6957">
        <w:rPr>
          <w:rFonts w:ascii="Times New Roman" w:eastAsiaTheme="minorHAnsi" w:hAnsi="Times New Roman"/>
          <w:sz w:val="26"/>
          <w:szCs w:val="26"/>
        </w:rPr>
        <w:t>Обеспечение жильем молодых семей в рамках в</w:t>
      </w:r>
      <w:r w:rsidR="00CA1FA6" w:rsidRPr="005D6957">
        <w:rPr>
          <w:rFonts w:ascii="Times New Roman" w:eastAsiaTheme="minorHAnsi" w:hAnsi="Times New Roman"/>
          <w:sz w:val="26"/>
          <w:szCs w:val="26"/>
        </w:rPr>
        <w:t>едомственной целевой программы «</w:t>
      </w:r>
      <w:r w:rsidR="00947F31" w:rsidRPr="005D6957">
        <w:rPr>
          <w:rFonts w:ascii="Times New Roman" w:eastAsiaTheme="minorHAnsi" w:hAnsi="Times New Roman"/>
          <w:sz w:val="26"/>
          <w:szCs w:val="26"/>
        </w:rPr>
        <w:t xml:space="preserve">Оказание государственной поддержки гражданам в обеспечении жильем и оплате жилищно-коммунальных услуг" государственной </w:t>
      </w:r>
      <w:r w:rsidR="00CA1FA6" w:rsidRPr="005D6957">
        <w:rPr>
          <w:rFonts w:ascii="Times New Roman" w:eastAsiaTheme="minorHAnsi" w:hAnsi="Times New Roman"/>
          <w:sz w:val="26"/>
          <w:szCs w:val="26"/>
        </w:rPr>
        <w:t>программы Российской Федерации «</w:t>
      </w:r>
      <w:r w:rsidR="00947F31" w:rsidRPr="005D6957">
        <w:rPr>
          <w:rFonts w:ascii="Times New Roman" w:eastAsiaTheme="minorHAnsi" w:hAnsi="Times New Roman"/>
          <w:sz w:val="26"/>
          <w:szCs w:val="26"/>
        </w:rPr>
        <w:t>Обеспечение доступным и комфортным жильем и коммунальными услугами граждан Российской Федерации</w:t>
      </w:r>
      <w:r w:rsidR="00CA1FA6" w:rsidRPr="005D6957">
        <w:rPr>
          <w:rFonts w:ascii="Times New Roman" w:eastAsiaTheme="minorHAnsi" w:hAnsi="Times New Roman"/>
          <w:sz w:val="26"/>
          <w:szCs w:val="26"/>
        </w:rPr>
        <w:t>»</w:t>
      </w:r>
      <w:r w:rsidR="00947F31" w:rsidRPr="005D6957">
        <w:rPr>
          <w:rFonts w:ascii="Times New Roman" w:eastAsiaTheme="minorHAnsi" w:hAnsi="Times New Roman"/>
          <w:sz w:val="26"/>
          <w:szCs w:val="26"/>
        </w:rPr>
        <w:t>.</w:t>
      </w:r>
    </w:p>
    <w:p w:rsidR="00D5778E" w:rsidRPr="005D6957" w:rsidRDefault="00D5778E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В рамках данного мероприятия предусматривается предоставление молодым семьям социальных выплат на приобретение (строительство) жилья.</w:t>
      </w:r>
    </w:p>
    <w:p w:rsidR="0056185E" w:rsidRPr="005D6957" w:rsidRDefault="0056185E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Сроки реализации данных мероприятий подпрогра</w:t>
      </w:r>
      <w:r w:rsidR="00CA1FA6" w:rsidRPr="005D6957">
        <w:rPr>
          <w:rFonts w:ascii="Times New Roman" w:eastAsiaTheme="minorHAnsi" w:hAnsi="Times New Roman"/>
          <w:sz w:val="26"/>
          <w:szCs w:val="26"/>
        </w:rPr>
        <w:t>ммы предусмотрены на период 2023</w:t>
      </w:r>
      <w:r w:rsidRPr="005D6957">
        <w:rPr>
          <w:rFonts w:ascii="Times New Roman" w:eastAsiaTheme="minorHAnsi" w:hAnsi="Times New Roman"/>
          <w:sz w:val="26"/>
          <w:szCs w:val="26"/>
        </w:rPr>
        <w:t>-2035 годы.</w:t>
      </w:r>
    </w:p>
    <w:p w:rsidR="0056185E" w:rsidRPr="005D6957" w:rsidRDefault="0056185E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Реализация мероприятий подпрограммы предусмотрена в два этапа:</w:t>
      </w:r>
    </w:p>
    <w:p w:rsidR="0056185E" w:rsidRPr="005D6957" w:rsidRDefault="0056185E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  <w:lang w:val="en-US"/>
        </w:rPr>
        <w:t>I</w:t>
      </w:r>
      <w:r w:rsidR="001D48D3" w:rsidRPr="005D6957">
        <w:rPr>
          <w:rFonts w:ascii="Times New Roman" w:eastAsiaTheme="minorHAnsi" w:hAnsi="Times New Roman"/>
          <w:sz w:val="26"/>
          <w:szCs w:val="26"/>
        </w:rPr>
        <w:t xml:space="preserve"> этап: 2023</w:t>
      </w:r>
      <w:r w:rsidRPr="005D6957">
        <w:rPr>
          <w:rFonts w:ascii="Times New Roman" w:eastAsiaTheme="minorHAnsi" w:hAnsi="Times New Roman"/>
          <w:sz w:val="26"/>
          <w:szCs w:val="26"/>
        </w:rPr>
        <w:t>-2025 годы;</w:t>
      </w:r>
    </w:p>
    <w:p w:rsidR="0056185E" w:rsidRPr="005D6957" w:rsidRDefault="0056185E" w:rsidP="005D6957">
      <w:pPr>
        <w:tabs>
          <w:tab w:val="right" w:pos="9354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  <w:lang w:val="en-US"/>
        </w:rPr>
        <w:t>II</w:t>
      </w:r>
      <w:r w:rsidRPr="005D6957">
        <w:rPr>
          <w:rFonts w:ascii="Times New Roman" w:eastAsiaTheme="minorHAnsi" w:hAnsi="Times New Roman"/>
          <w:sz w:val="26"/>
          <w:szCs w:val="26"/>
        </w:rPr>
        <w:t xml:space="preserve"> этап: 2026-2035 годы.</w:t>
      </w:r>
      <w:r w:rsidR="00760466" w:rsidRPr="005D6957">
        <w:rPr>
          <w:rFonts w:ascii="Times New Roman" w:eastAsiaTheme="minorHAnsi" w:hAnsi="Times New Roman"/>
          <w:sz w:val="26"/>
          <w:szCs w:val="26"/>
        </w:rPr>
        <w:tab/>
      </w:r>
    </w:p>
    <w:p w:rsidR="0056185E" w:rsidRPr="005D6957" w:rsidRDefault="0056185E" w:rsidP="005D6957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56185E" w:rsidRPr="005D6957" w:rsidRDefault="0056185E" w:rsidP="005D695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5D6957">
        <w:rPr>
          <w:rFonts w:ascii="Times New Roman" w:eastAsiaTheme="minorHAnsi" w:hAnsi="Times New Roman"/>
          <w:b/>
          <w:sz w:val="26"/>
          <w:szCs w:val="26"/>
        </w:rPr>
        <w:t xml:space="preserve">Раздел </w:t>
      </w:r>
      <w:r w:rsidRPr="005D6957">
        <w:rPr>
          <w:rFonts w:ascii="Times New Roman" w:eastAsiaTheme="minorHAnsi" w:hAnsi="Times New Roman"/>
          <w:b/>
          <w:sz w:val="26"/>
          <w:szCs w:val="26"/>
          <w:lang w:val="en-US"/>
        </w:rPr>
        <w:t>IV</w:t>
      </w:r>
      <w:r w:rsidRPr="005D6957">
        <w:rPr>
          <w:rFonts w:ascii="Times New Roman" w:eastAsiaTheme="minorHAnsi" w:hAnsi="Times New Roman"/>
          <w:b/>
          <w:sz w:val="26"/>
          <w:szCs w:val="26"/>
        </w:rPr>
        <w:t>. Обоснование объема финансовых ресурсов, необходимых для реализации подпрограммы</w:t>
      </w:r>
    </w:p>
    <w:p w:rsidR="0056185E" w:rsidRPr="005D6957" w:rsidRDefault="0056185E" w:rsidP="005D695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6185E" w:rsidRPr="005D6957" w:rsidRDefault="0056185E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 xml:space="preserve">Финансирование подпрограммы осуществляется за счет средств федерального бюджета, республиканского бюджета Чувашской Республики, бюджета </w:t>
      </w:r>
      <w:proofErr w:type="spellStart"/>
      <w:r w:rsidR="00CA1FA6" w:rsidRPr="005D6957">
        <w:rPr>
          <w:rFonts w:ascii="Times New Roman" w:eastAsiaTheme="minorHAnsi" w:hAnsi="Times New Roman"/>
          <w:sz w:val="26"/>
          <w:szCs w:val="26"/>
        </w:rPr>
        <w:t>Яльчикского</w:t>
      </w:r>
      <w:proofErr w:type="spellEnd"/>
      <w:r w:rsidRPr="005D6957">
        <w:rPr>
          <w:rFonts w:ascii="Times New Roman" w:eastAsiaTheme="minorHAnsi" w:hAnsi="Times New Roman"/>
          <w:sz w:val="26"/>
          <w:szCs w:val="26"/>
        </w:rPr>
        <w:t xml:space="preserve"> муниципального округа Чувашской Республики.</w:t>
      </w:r>
    </w:p>
    <w:p w:rsidR="0056185E" w:rsidRPr="005D6957" w:rsidRDefault="0056185E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Общий объем фи</w:t>
      </w:r>
      <w:r w:rsidR="00CA1FA6" w:rsidRPr="005D6957">
        <w:rPr>
          <w:rFonts w:ascii="Times New Roman" w:eastAsiaTheme="minorHAnsi" w:hAnsi="Times New Roman"/>
          <w:sz w:val="26"/>
          <w:szCs w:val="26"/>
        </w:rPr>
        <w:t>нансирования подпрограммы в 2023</w:t>
      </w:r>
      <w:r w:rsidRPr="005D6957">
        <w:rPr>
          <w:rFonts w:ascii="Times New Roman" w:eastAsiaTheme="minorHAnsi" w:hAnsi="Times New Roman"/>
          <w:sz w:val="26"/>
          <w:szCs w:val="26"/>
        </w:rPr>
        <w:t xml:space="preserve">-2035 годах составляет </w:t>
      </w:r>
      <w:r w:rsidR="00600615" w:rsidRPr="005D6957">
        <w:rPr>
          <w:rFonts w:ascii="Times New Roman" w:eastAsiaTheme="minorHAnsi" w:hAnsi="Times New Roman"/>
          <w:sz w:val="26"/>
          <w:szCs w:val="26"/>
        </w:rPr>
        <w:t>62797,2</w:t>
      </w:r>
      <w:r w:rsidR="0042666A" w:rsidRPr="005D6957">
        <w:rPr>
          <w:rFonts w:ascii="Times New Roman" w:eastAsiaTheme="minorHAnsi" w:hAnsi="Times New Roman"/>
          <w:sz w:val="26"/>
          <w:szCs w:val="26"/>
        </w:rPr>
        <w:t xml:space="preserve"> </w:t>
      </w:r>
      <w:r w:rsidRPr="005D6957">
        <w:rPr>
          <w:rFonts w:ascii="Times New Roman" w:eastAsiaTheme="minorHAnsi" w:hAnsi="Times New Roman"/>
          <w:sz w:val="26"/>
          <w:szCs w:val="26"/>
        </w:rPr>
        <w:t>тыс. рублей, в том числе средства:</w:t>
      </w:r>
    </w:p>
    <w:p w:rsidR="0056185E" w:rsidRPr="005D6957" w:rsidRDefault="00CA1FA6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ф</w:t>
      </w:r>
      <w:r w:rsidR="0056185E" w:rsidRPr="005D6957">
        <w:rPr>
          <w:rFonts w:ascii="Times New Roman" w:eastAsiaTheme="minorHAnsi" w:hAnsi="Times New Roman"/>
          <w:sz w:val="26"/>
          <w:szCs w:val="26"/>
        </w:rPr>
        <w:t xml:space="preserve">едерального бюджета – </w:t>
      </w:r>
      <w:r w:rsidR="00600615" w:rsidRPr="005D6957">
        <w:rPr>
          <w:rFonts w:ascii="Times New Roman" w:eastAsiaTheme="minorHAnsi" w:hAnsi="Times New Roman"/>
          <w:sz w:val="26"/>
          <w:szCs w:val="26"/>
        </w:rPr>
        <w:t>29929,2</w:t>
      </w:r>
      <w:r w:rsidR="0056185E" w:rsidRPr="005D6957">
        <w:rPr>
          <w:rFonts w:ascii="Times New Roman" w:eastAsiaTheme="minorHAnsi" w:hAnsi="Times New Roman"/>
          <w:sz w:val="26"/>
          <w:szCs w:val="26"/>
        </w:rPr>
        <w:t xml:space="preserve"> тыс. рублей;</w:t>
      </w:r>
    </w:p>
    <w:p w:rsidR="0056185E" w:rsidRPr="005D6957" w:rsidRDefault="00CA1FA6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р</w:t>
      </w:r>
      <w:r w:rsidR="0056185E" w:rsidRPr="005D6957">
        <w:rPr>
          <w:rFonts w:ascii="Times New Roman" w:eastAsiaTheme="minorHAnsi" w:hAnsi="Times New Roman"/>
          <w:sz w:val="26"/>
          <w:szCs w:val="26"/>
        </w:rPr>
        <w:t xml:space="preserve">еспубликанского бюджета Чувашской Республики – </w:t>
      </w:r>
      <w:r w:rsidR="00600615" w:rsidRPr="005D6957">
        <w:rPr>
          <w:rFonts w:ascii="Times New Roman" w:eastAsiaTheme="minorHAnsi" w:hAnsi="Times New Roman"/>
          <w:sz w:val="26"/>
          <w:szCs w:val="26"/>
        </w:rPr>
        <w:t>28452,1</w:t>
      </w:r>
      <w:r w:rsidR="0056185E" w:rsidRPr="005D6957">
        <w:rPr>
          <w:rFonts w:ascii="Times New Roman" w:eastAsiaTheme="minorHAnsi" w:hAnsi="Times New Roman"/>
          <w:sz w:val="26"/>
          <w:szCs w:val="26"/>
        </w:rPr>
        <w:t xml:space="preserve"> тыс. рублей;</w:t>
      </w:r>
    </w:p>
    <w:p w:rsidR="0056185E" w:rsidRPr="005D6957" w:rsidRDefault="00CA1FA6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б</w:t>
      </w:r>
      <w:r w:rsidR="0056185E" w:rsidRPr="005D6957">
        <w:rPr>
          <w:rFonts w:ascii="Times New Roman" w:eastAsiaTheme="minorHAnsi" w:hAnsi="Times New Roman"/>
          <w:sz w:val="26"/>
          <w:szCs w:val="26"/>
        </w:rPr>
        <w:t>юджет</w:t>
      </w:r>
      <w:r w:rsidR="00E40513" w:rsidRPr="005D6957">
        <w:rPr>
          <w:rFonts w:ascii="Times New Roman" w:eastAsiaTheme="minorHAnsi" w:hAnsi="Times New Roman"/>
          <w:sz w:val="26"/>
          <w:szCs w:val="26"/>
        </w:rPr>
        <w:t>а</w:t>
      </w:r>
      <w:r w:rsidR="0056185E" w:rsidRPr="005D6957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spellStart"/>
      <w:r w:rsidRPr="005D6957">
        <w:rPr>
          <w:rFonts w:ascii="Times New Roman" w:eastAsiaTheme="minorHAnsi" w:hAnsi="Times New Roman"/>
          <w:sz w:val="26"/>
          <w:szCs w:val="26"/>
        </w:rPr>
        <w:t>Яльчикского</w:t>
      </w:r>
      <w:proofErr w:type="spellEnd"/>
      <w:r w:rsidR="0056185E" w:rsidRPr="005D6957">
        <w:rPr>
          <w:rFonts w:ascii="Times New Roman" w:eastAsiaTheme="minorHAnsi" w:hAnsi="Times New Roman"/>
          <w:sz w:val="26"/>
          <w:szCs w:val="26"/>
        </w:rPr>
        <w:t xml:space="preserve"> муниципального округа Чувашской Республики – </w:t>
      </w:r>
      <w:r w:rsidR="00600615" w:rsidRPr="005D6957">
        <w:rPr>
          <w:rFonts w:ascii="Times New Roman" w:eastAsiaTheme="minorHAnsi" w:hAnsi="Times New Roman"/>
          <w:sz w:val="26"/>
          <w:szCs w:val="26"/>
        </w:rPr>
        <w:t>4415,9 тыс. рублей;</w:t>
      </w:r>
    </w:p>
    <w:p w:rsidR="00600615" w:rsidRPr="005D6957" w:rsidRDefault="00600615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внебюджетных источников – 0,0 тыс. рублей.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6"/>
        <w:gridCol w:w="1199"/>
        <w:gridCol w:w="1378"/>
        <w:gridCol w:w="2000"/>
        <w:gridCol w:w="1932"/>
        <w:gridCol w:w="1491"/>
      </w:tblGrid>
      <w:tr w:rsidR="000F257F" w:rsidRPr="005D6957" w:rsidTr="005D6957">
        <w:trPr>
          <w:tblHeader/>
        </w:trPr>
        <w:tc>
          <w:tcPr>
            <w:tcW w:w="89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F257F" w:rsidRPr="005D6957" w:rsidRDefault="000F257F" w:rsidP="005D69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Этапы и годы реализации подпрограммы</w:t>
            </w:r>
          </w:p>
        </w:tc>
        <w:tc>
          <w:tcPr>
            <w:tcW w:w="41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финансирования, рублей</w:t>
            </w:r>
          </w:p>
        </w:tc>
      </w:tr>
      <w:tr w:rsidR="000F257F" w:rsidRPr="005D6957" w:rsidTr="005D6957">
        <w:trPr>
          <w:tblHeader/>
        </w:trPr>
        <w:tc>
          <w:tcPr>
            <w:tcW w:w="896" w:type="pct"/>
            <w:vMerge/>
            <w:tcBorders>
              <w:left w:val="nil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0F257F" w:rsidRPr="005D6957" w:rsidTr="005D6957">
        <w:trPr>
          <w:tblHeader/>
        </w:trPr>
        <w:tc>
          <w:tcPr>
            <w:tcW w:w="8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0F257F" w:rsidRPr="005D6957" w:rsidTr="005D6957">
        <w:trPr>
          <w:tblHeader/>
        </w:trPr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00615" w:rsidRPr="005D6957" w:rsidTr="005D6957"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2023–2035 годы, </w:t>
            </w:r>
            <w:r w:rsidRPr="005D69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62797,2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600615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29929,2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600615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28452,1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600615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4415,9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57F" w:rsidRPr="005D6957" w:rsidRDefault="00600615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00615" w:rsidRPr="005D6957" w:rsidTr="005D6957"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I этап </w:t>
            </w:r>
          </w:p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2023–2025 годы, из них: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24635,2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6885,2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16734,1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1015,9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00615" w:rsidRPr="005D6957" w:rsidTr="005D6957"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57">
              <w:rPr>
                <w:rFonts w:ascii="Times New Roman" w:hAnsi="Times New Roman"/>
                <w:sz w:val="24"/>
                <w:szCs w:val="24"/>
              </w:rPr>
              <w:t>12010,6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2222,9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57">
              <w:rPr>
                <w:rFonts w:ascii="Times New Roman" w:hAnsi="Times New Roman"/>
                <w:sz w:val="24"/>
                <w:szCs w:val="24"/>
              </w:rPr>
              <w:t>9459,7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328,0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00615" w:rsidRPr="005D6957" w:rsidTr="005D6957"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57">
              <w:rPr>
                <w:rFonts w:ascii="Times New Roman" w:hAnsi="Times New Roman"/>
                <w:sz w:val="24"/>
                <w:szCs w:val="24"/>
              </w:rPr>
              <w:t>8808,4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2357,9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57">
              <w:rPr>
                <w:rFonts w:ascii="Times New Roman" w:hAnsi="Times New Roman"/>
                <w:sz w:val="24"/>
                <w:szCs w:val="24"/>
              </w:rPr>
              <w:t>6102,6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347,9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00615" w:rsidRPr="005D6957" w:rsidTr="005D6957"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2025 год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57">
              <w:rPr>
                <w:rFonts w:ascii="Times New Roman" w:hAnsi="Times New Roman"/>
                <w:sz w:val="24"/>
                <w:szCs w:val="24"/>
              </w:rPr>
              <w:t>3816,2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2304,4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57">
              <w:rPr>
                <w:rFonts w:ascii="Times New Roman" w:hAnsi="Times New Roman"/>
                <w:sz w:val="24"/>
                <w:szCs w:val="24"/>
              </w:rPr>
              <w:t>1171,8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00615" w:rsidRPr="005D6957" w:rsidTr="005D6957"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II этап </w:t>
            </w:r>
          </w:p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2026–2035 годы, из них: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38162,0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23044,0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11718,0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00615" w:rsidRPr="005D6957" w:rsidTr="005D6957"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2026–2030 годы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19081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11522,0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5859,0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1700,0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00615" w:rsidRPr="005D6957" w:rsidTr="005D6957"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2031–2035 годы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19081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11522,0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5859,0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1700,0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CA1FA6" w:rsidRPr="005D6957" w:rsidRDefault="00CA1FA6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</w:p>
    <w:p w:rsidR="0056185E" w:rsidRPr="005D6957" w:rsidRDefault="0056185E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 xml:space="preserve">При составлении </w:t>
      </w:r>
      <w:r w:rsidR="00600615" w:rsidRPr="005D6957">
        <w:rPr>
          <w:rFonts w:ascii="Times New Roman" w:eastAsiaTheme="minorHAnsi" w:hAnsi="Times New Roman"/>
          <w:sz w:val="26"/>
          <w:szCs w:val="26"/>
        </w:rPr>
        <w:t>бюджетов всех уровней</w:t>
      </w:r>
      <w:r w:rsidRPr="005D6957">
        <w:rPr>
          <w:rFonts w:ascii="Times New Roman" w:eastAsiaTheme="minorHAnsi" w:hAnsi="Times New Roman"/>
          <w:sz w:val="26"/>
          <w:szCs w:val="26"/>
        </w:rPr>
        <w:t xml:space="preserve"> на очередной финансовый год и плановый </w:t>
      </w:r>
      <w:proofErr w:type="gramStart"/>
      <w:r w:rsidRPr="005D6957">
        <w:rPr>
          <w:rFonts w:ascii="Times New Roman" w:eastAsiaTheme="minorHAnsi" w:hAnsi="Times New Roman"/>
          <w:sz w:val="26"/>
          <w:szCs w:val="26"/>
        </w:rPr>
        <w:t>период</w:t>
      </w:r>
      <w:proofErr w:type="gramEnd"/>
      <w:r w:rsidRPr="005D6957">
        <w:rPr>
          <w:rFonts w:ascii="Times New Roman" w:eastAsiaTheme="minorHAnsi" w:hAnsi="Times New Roman"/>
          <w:sz w:val="26"/>
          <w:szCs w:val="26"/>
        </w:rPr>
        <w:t xml:space="preserve"> указанные суммы финансирования мероприятий подпрограммы могут быть скорректированы.</w:t>
      </w:r>
    </w:p>
    <w:p w:rsidR="0056185E" w:rsidRPr="005D6957" w:rsidRDefault="0056185E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5618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670"/>
      </w:tblGrid>
      <w:tr w:rsidR="0056185E" w:rsidRPr="00421211" w:rsidTr="004A57AC">
        <w:tc>
          <w:tcPr>
            <w:tcW w:w="9322" w:type="dxa"/>
          </w:tcPr>
          <w:p w:rsidR="0056185E" w:rsidRPr="00421211" w:rsidRDefault="0056185E" w:rsidP="001D48D3">
            <w:pPr>
              <w:jc w:val="right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56185E" w:rsidRPr="004A57AC" w:rsidRDefault="0056185E" w:rsidP="001D48D3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57AC">
              <w:rPr>
                <w:rFonts w:ascii="Times New Roman" w:eastAsiaTheme="minorHAnsi" w:hAnsi="Times New Roman"/>
                <w:sz w:val="24"/>
                <w:szCs w:val="24"/>
              </w:rPr>
              <w:t xml:space="preserve">Приложение </w:t>
            </w:r>
          </w:p>
          <w:p w:rsidR="004A57AC" w:rsidRPr="004A57AC" w:rsidRDefault="0056185E" w:rsidP="004A57AC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57AC">
              <w:rPr>
                <w:rFonts w:ascii="Times New Roman" w:eastAsiaTheme="minorHAnsi" w:hAnsi="Times New Roman"/>
                <w:sz w:val="24"/>
                <w:szCs w:val="24"/>
              </w:rPr>
              <w:t xml:space="preserve">к подпрограмме «Поддержка строительства жилья в </w:t>
            </w:r>
            <w:proofErr w:type="spellStart"/>
            <w:r w:rsidR="001D48D3" w:rsidRPr="004A57AC">
              <w:rPr>
                <w:rFonts w:ascii="Times New Roman" w:eastAsiaTheme="minorHAnsi" w:hAnsi="Times New Roman"/>
                <w:sz w:val="24"/>
                <w:szCs w:val="24"/>
              </w:rPr>
              <w:t>Яльчикском</w:t>
            </w:r>
            <w:proofErr w:type="spellEnd"/>
            <w:r w:rsidRPr="004A57A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2666A" w:rsidRPr="004A57AC">
              <w:rPr>
                <w:rFonts w:ascii="Times New Roman" w:eastAsiaTheme="minorHAnsi" w:hAnsi="Times New Roman"/>
                <w:sz w:val="24"/>
                <w:szCs w:val="24"/>
              </w:rPr>
              <w:t>муниципальном округе</w:t>
            </w:r>
            <w:r w:rsidR="004A57AC">
              <w:rPr>
                <w:rFonts w:ascii="Times New Roman" w:eastAsiaTheme="minorHAnsi" w:hAnsi="Times New Roman"/>
                <w:sz w:val="24"/>
                <w:szCs w:val="24"/>
              </w:rPr>
              <w:t xml:space="preserve"> Чувашской </w:t>
            </w:r>
            <w:r w:rsidRPr="004A57AC">
              <w:rPr>
                <w:rFonts w:ascii="Times New Roman" w:eastAsiaTheme="minorHAnsi" w:hAnsi="Times New Roman"/>
                <w:sz w:val="24"/>
                <w:szCs w:val="24"/>
              </w:rPr>
              <w:t xml:space="preserve">Республики» </w:t>
            </w:r>
            <w:r w:rsidR="004A57AC" w:rsidRPr="004A57AC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муниципальной программы </w:t>
            </w:r>
            <w:proofErr w:type="spellStart"/>
            <w:r w:rsidR="004A57AC" w:rsidRPr="004A57AC">
              <w:rPr>
                <w:rFonts w:ascii="Times New Roman" w:eastAsiaTheme="minorHAnsi" w:hAnsi="Times New Roman"/>
                <w:sz w:val="24"/>
                <w:szCs w:val="24"/>
              </w:rPr>
              <w:t>Яльчикского</w:t>
            </w:r>
            <w:proofErr w:type="spellEnd"/>
            <w:r w:rsidR="004A57AC" w:rsidRPr="004A57AC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округа Чувашской Республики «Обеспечение граждан </w:t>
            </w:r>
            <w:proofErr w:type="spellStart"/>
            <w:r w:rsidR="004A57AC" w:rsidRPr="004A57AC">
              <w:rPr>
                <w:rFonts w:ascii="Times New Roman" w:eastAsiaTheme="minorHAnsi" w:hAnsi="Times New Roman"/>
                <w:sz w:val="24"/>
                <w:szCs w:val="24"/>
              </w:rPr>
              <w:t>Яльчикского</w:t>
            </w:r>
            <w:proofErr w:type="spellEnd"/>
            <w:r w:rsidR="004A57AC" w:rsidRPr="004A57AC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округа Чувашской Республики доступным и комфортным жильем»</w:t>
            </w:r>
          </w:p>
        </w:tc>
      </w:tr>
    </w:tbl>
    <w:p w:rsidR="0056185E" w:rsidRPr="00421211" w:rsidRDefault="0056185E" w:rsidP="001D48D3">
      <w:pPr>
        <w:spacing w:after="0" w:line="240" w:lineRule="auto"/>
        <w:jc w:val="right"/>
        <w:rPr>
          <w:rFonts w:ascii="Times New Roman" w:eastAsiaTheme="minorHAnsi" w:hAnsi="Times New Roman"/>
          <w:sz w:val="22"/>
          <w:szCs w:val="22"/>
        </w:rPr>
      </w:pPr>
    </w:p>
    <w:p w:rsidR="001D48D3" w:rsidRPr="001D48D3" w:rsidRDefault="0056185E" w:rsidP="001D48D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D48D3">
        <w:rPr>
          <w:rFonts w:ascii="Times New Roman" w:eastAsiaTheme="minorHAnsi" w:hAnsi="Times New Roman"/>
          <w:b/>
          <w:sz w:val="24"/>
          <w:szCs w:val="24"/>
        </w:rPr>
        <w:t xml:space="preserve">Ресурсное обеспечение </w:t>
      </w:r>
    </w:p>
    <w:p w:rsidR="0056185E" w:rsidRPr="001D48D3" w:rsidRDefault="0056185E" w:rsidP="001D48D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D48D3">
        <w:rPr>
          <w:rFonts w:ascii="Times New Roman" w:eastAsiaTheme="minorHAnsi" w:hAnsi="Times New Roman"/>
          <w:b/>
          <w:sz w:val="24"/>
          <w:szCs w:val="24"/>
        </w:rPr>
        <w:t xml:space="preserve">реализации подпрограммы «Поддержка строительства жилья в </w:t>
      </w:r>
      <w:proofErr w:type="spellStart"/>
      <w:r w:rsidR="001D48D3">
        <w:rPr>
          <w:rFonts w:ascii="Times New Roman" w:eastAsiaTheme="minorHAnsi" w:hAnsi="Times New Roman"/>
          <w:b/>
          <w:sz w:val="24"/>
          <w:szCs w:val="24"/>
        </w:rPr>
        <w:t>Яльчикском</w:t>
      </w:r>
      <w:proofErr w:type="spellEnd"/>
      <w:r w:rsidRPr="001D48D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42666A" w:rsidRPr="001D48D3">
        <w:rPr>
          <w:rFonts w:ascii="Times New Roman" w:eastAsiaTheme="minorHAnsi" w:hAnsi="Times New Roman"/>
          <w:b/>
          <w:sz w:val="24"/>
          <w:szCs w:val="24"/>
        </w:rPr>
        <w:t>муниципальном округе</w:t>
      </w:r>
      <w:r w:rsidRPr="001D48D3">
        <w:rPr>
          <w:rFonts w:ascii="Times New Roman" w:eastAsiaTheme="minorHAnsi" w:hAnsi="Times New Roman"/>
          <w:b/>
          <w:sz w:val="24"/>
          <w:szCs w:val="24"/>
        </w:rPr>
        <w:t xml:space="preserve"> Чувашской Республики» муниципальной программы </w:t>
      </w:r>
      <w:proofErr w:type="spellStart"/>
      <w:r w:rsidR="001D48D3">
        <w:rPr>
          <w:rFonts w:ascii="Times New Roman" w:eastAsiaTheme="minorHAnsi" w:hAnsi="Times New Roman"/>
          <w:b/>
          <w:sz w:val="24"/>
          <w:szCs w:val="24"/>
        </w:rPr>
        <w:t>Яльчикского</w:t>
      </w:r>
      <w:proofErr w:type="spellEnd"/>
      <w:r w:rsidRPr="001D48D3">
        <w:rPr>
          <w:rFonts w:ascii="Times New Roman" w:eastAsiaTheme="minorHAnsi" w:hAnsi="Times New Roman"/>
          <w:b/>
          <w:sz w:val="24"/>
          <w:szCs w:val="24"/>
        </w:rPr>
        <w:t xml:space="preserve"> муниципального округа Чувашской Ре</w:t>
      </w:r>
      <w:r w:rsidR="0042666A" w:rsidRPr="001D48D3">
        <w:rPr>
          <w:rFonts w:ascii="Times New Roman" w:eastAsiaTheme="minorHAnsi" w:hAnsi="Times New Roman"/>
          <w:b/>
          <w:sz w:val="24"/>
          <w:szCs w:val="24"/>
        </w:rPr>
        <w:t xml:space="preserve">спублики «Обеспечение граждан </w:t>
      </w:r>
      <w:proofErr w:type="spellStart"/>
      <w:r w:rsidR="001D48D3">
        <w:rPr>
          <w:rFonts w:ascii="Times New Roman" w:eastAsiaTheme="minorHAnsi" w:hAnsi="Times New Roman"/>
          <w:b/>
          <w:sz w:val="24"/>
          <w:szCs w:val="24"/>
        </w:rPr>
        <w:t>Яльчикского</w:t>
      </w:r>
      <w:proofErr w:type="spellEnd"/>
      <w:r w:rsidR="0042666A" w:rsidRPr="001D48D3">
        <w:rPr>
          <w:rFonts w:ascii="Times New Roman" w:eastAsiaTheme="minorHAnsi" w:hAnsi="Times New Roman"/>
          <w:b/>
          <w:sz w:val="24"/>
          <w:szCs w:val="24"/>
        </w:rPr>
        <w:t xml:space="preserve"> муниципального округа</w:t>
      </w:r>
      <w:r w:rsidRPr="001D48D3">
        <w:rPr>
          <w:rFonts w:ascii="Times New Roman" w:eastAsiaTheme="minorHAnsi" w:hAnsi="Times New Roman"/>
          <w:b/>
          <w:sz w:val="24"/>
          <w:szCs w:val="24"/>
        </w:rPr>
        <w:t xml:space="preserve"> Чувашской Республики доступным и комфортным жильем» за счет всех источников финансирования</w:t>
      </w:r>
    </w:p>
    <w:tbl>
      <w:tblPr>
        <w:tblStyle w:val="af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9"/>
        <w:gridCol w:w="1981"/>
        <w:gridCol w:w="708"/>
        <w:gridCol w:w="709"/>
        <w:gridCol w:w="141"/>
        <w:gridCol w:w="709"/>
        <w:gridCol w:w="1277"/>
        <w:gridCol w:w="141"/>
        <w:gridCol w:w="712"/>
        <w:gridCol w:w="1562"/>
        <w:gridCol w:w="1275"/>
        <w:gridCol w:w="1134"/>
        <w:gridCol w:w="1134"/>
        <w:gridCol w:w="1134"/>
        <w:gridCol w:w="1134"/>
      </w:tblGrid>
      <w:tr w:rsidR="001C63C8" w:rsidRPr="005D6957" w:rsidTr="001C63C8">
        <w:tc>
          <w:tcPr>
            <w:tcW w:w="849" w:type="dxa"/>
            <w:vMerge w:val="restart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Статус</w:t>
            </w:r>
          </w:p>
        </w:tc>
        <w:tc>
          <w:tcPr>
            <w:tcW w:w="1981" w:type="dxa"/>
            <w:vMerge w:val="restart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4397" w:type="dxa"/>
            <w:gridSpan w:val="7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62" w:type="dxa"/>
            <w:vMerge w:val="restart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811" w:type="dxa"/>
            <w:gridSpan w:val="5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1C63C8" w:rsidRPr="005D6957" w:rsidTr="001C63C8">
        <w:tc>
          <w:tcPr>
            <w:tcW w:w="849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50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277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853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562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63C8" w:rsidRPr="005D6957" w:rsidRDefault="00E1271E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2023</w:t>
            </w:r>
          </w:p>
        </w:tc>
        <w:tc>
          <w:tcPr>
            <w:tcW w:w="1134" w:type="dxa"/>
          </w:tcPr>
          <w:p w:rsidR="001C63C8" w:rsidRPr="005D6957" w:rsidRDefault="00E1271E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</w:tcPr>
          <w:p w:rsidR="001C63C8" w:rsidRPr="005D6957" w:rsidRDefault="00E1271E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2026-2030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2031-2035</w:t>
            </w:r>
          </w:p>
        </w:tc>
      </w:tr>
      <w:tr w:rsidR="001C63C8" w:rsidRPr="005D6957" w:rsidTr="001C63C8">
        <w:tc>
          <w:tcPr>
            <w:tcW w:w="849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1981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4</w:t>
            </w:r>
          </w:p>
        </w:tc>
        <w:tc>
          <w:tcPr>
            <w:tcW w:w="1277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6</w:t>
            </w:r>
          </w:p>
        </w:tc>
        <w:tc>
          <w:tcPr>
            <w:tcW w:w="1562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1C63C8" w:rsidRPr="005D6957" w:rsidRDefault="005D6957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1C63C8" w:rsidRPr="005D6957" w:rsidRDefault="005D6957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</w:t>
            </w:r>
          </w:p>
        </w:tc>
      </w:tr>
      <w:tr w:rsidR="001C63C8" w:rsidRPr="005D6957" w:rsidTr="001C63C8">
        <w:tc>
          <w:tcPr>
            <w:tcW w:w="849" w:type="dxa"/>
            <w:vMerge w:val="restart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981" w:type="dxa"/>
            <w:vMerge w:val="restart"/>
          </w:tcPr>
          <w:p w:rsidR="001C63C8" w:rsidRPr="005D6957" w:rsidRDefault="001C63C8" w:rsidP="00451E15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«Поддержка строительства жилья в </w:t>
            </w:r>
            <w:proofErr w:type="spellStart"/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Яльчикском</w:t>
            </w:r>
            <w:proofErr w:type="spellEnd"/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 муниципальном округе Чувашской Республики»</w:t>
            </w:r>
          </w:p>
        </w:tc>
        <w:tc>
          <w:tcPr>
            <w:tcW w:w="1417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7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853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562" w:type="dxa"/>
          </w:tcPr>
          <w:p w:rsidR="001C63C8" w:rsidRPr="005D6957" w:rsidRDefault="001C63C8" w:rsidP="00451E15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12010,6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8808,4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3816,2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19081,0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19081,0</w:t>
            </w:r>
          </w:p>
        </w:tc>
      </w:tr>
      <w:tr w:rsidR="001C63C8" w:rsidRPr="005D6957" w:rsidTr="001C63C8">
        <w:tc>
          <w:tcPr>
            <w:tcW w:w="849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1981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7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853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562" w:type="dxa"/>
          </w:tcPr>
          <w:p w:rsidR="001C63C8" w:rsidRPr="005D6957" w:rsidRDefault="001C63C8" w:rsidP="00451E15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2222,9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2357,9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2304,4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11522,0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11522,0</w:t>
            </w:r>
          </w:p>
        </w:tc>
      </w:tr>
      <w:tr w:rsidR="001C63C8" w:rsidRPr="005D6957" w:rsidTr="001C63C8">
        <w:tc>
          <w:tcPr>
            <w:tcW w:w="849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1981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7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853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562" w:type="dxa"/>
          </w:tcPr>
          <w:p w:rsidR="001C63C8" w:rsidRPr="005D6957" w:rsidRDefault="001C63C8" w:rsidP="00451E15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9459,7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6102,6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1171,8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5859,0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5859,0</w:t>
            </w:r>
          </w:p>
        </w:tc>
      </w:tr>
      <w:tr w:rsidR="001C63C8" w:rsidRPr="005D6957" w:rsidTr="001C63C8">
        <w:tc>
          <w:tcPr>
            <w:tcW w:w="849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1981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7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853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562" w:type="dxa"/>
          </w:tcPr>
          <w:p w:rsidR="001C63C8" w:rsidRPr="005D6957" w:rsidRDefault="001C63C8" w:rsidP="00451E15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бюджет </w:t>
            </w:r>
            <w:proofErr w:type="spellStart"/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Яльчикского</w:t>
            </w:r>
            <w:proofErr w:type="spellEnd"/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275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328,0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347,9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340,0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1700,0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1700,0</w:t>
            </w:r>
          </w:p>
        </w:tc>
      </w:tr>
      <w:tr w:rsidR="001C63C8" w:rsidRPr="005D6957" w:rsidTr="001C63C8">
        <w:tc>
          <w:tcPr>
            <w:tcW w:w="849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1981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1C63C8" w:rsidRPr="005D6957" w:rsidRDefault="001C63C8" w:rsidP="000536BD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</w:tcPr>
          <w:p w:rsidR="001C63C8" w:rsidRPr="005D6957" w:rsidRDefault="001C63C8" w:rsidP="000536BD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7" w:type="dxa"/>
          </w:tcPr>
          <w:p w:rsidR="001C63C8" w:rsidRPr="005D6957" w:rsidRDefault="001C63C8" w:rsidP="000536BD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853" w:type="dxa"/>
            <w:gridSpan w:val="2"/>
          </w:tcPr>
          <w:p w:rsidR="001C63C8" w:rsidRPr="005D6957" w:rsidRDefault="001C63C8" w:rsidP="000536BD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562" w:type="dxa"/>
          </w:tcPr>
          <w:p w:rsidR="001C63C8" w:rsidRPr="005D6957" w:rsidRDefault="001C63C8" w:rsidP="00451E15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5D6957" w:rsidRPr="005D6957" w:rsidTr="00A504A4">
        <w:tc>
          <w:tcPr>
            <w:tcW w:w="14600" w:type="dxa"/>
            <w:gridSpan w:val="15"/>
          </w:tcPr>
          <w:p w:rsidR="005D6957" w:rsidRPr="005D6957" w:rsidRDefault="005D6957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Цель «</w:t>
            </w: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Создание условий доступности жилья для граждан </w:t>
            </w:r>
            <w:proofErr w:type="spellStart"/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Яльчикского</w:t>
            </w:r>
            <w:proofErr w:type="spellEnd"/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 муниципального округа Чувашской Республики</w:t>
            </w: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1C63C8" w:rsidRPr="005D6957" w:rsidTr="001C63C8">
        <w:tc>
          <w:tcPr>
            <w:tcW w:w="849" w:type="dxa"/>
            <w:vMerge w:val="restart"/>
          </w:tcPr>
          <w:p w:rsidR="001C63C8" w:rsidRPr="005D6957" w:rsidRDefault="001C63C8" w:rsidP="00451E15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981" w:type="dxa"/>
            <w:vMerge w:val="restart"/>
          </w:tcPr>
          <w:p w:rsidR="001C63C8" w:rsidRPr="005D6957" w:rsidRDefault="001C63C8" w:rsidP="00451E15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Обеспечение граждан доступным жильем</w:t>
            </w:r>
          </w:p>
        </w:tc>
        <w:tc>
          <w:tcPr>
            <w:tcW w:w="1417" w:type="dxa"/>
            <w:gridSpan w:val="2"/>
            <w:vMerge w:val="restart"/>
          </w:tcPr>
          <w:p w:rsidR="001C63C8" w:rsidRPr="005D6957" w:rsidRDefault="001C63C8" w:rsidP="00F16A5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Merge w:val="restart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2" w:type="dxa"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12010,6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8808,4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3816,2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19081,0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19081,0</w:t>
            </w:r>
          </w:p>
        </w:tc>
      </w:tr>
      <w:tr w:rsidR="001C63C8" w:rsidRPr="005D6957" w:rsidTr="001C63C8">
        <w:tc>
          <w:tcPr>
            <w:tcW w:w="849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2" w:type="dxa"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2222,9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2357,9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2304,4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11522,0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11522,0</w:t>
            </w:r>
          </w:p>
        </w:tc>
      </w:tr>
      <w:tr w:rsidR="001C63C8" w:rsidRPr="005D6957" w:rsidTr="001C63C8">
        <w:tc>
          <w:tcPr>
            <w:tcW w:w="849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2" w:type="dxa"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 xml:space="preserve">республиканский бюджет </w:t>
            </w: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1275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lastRenderedPageBreak/>
              <w:t>9459,7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6102,6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1171,8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5859,0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5859,0</w:t>
            </w:r>
          </w:p>
        </w:tc>
      </w:tr>
      <w:tr w:rsidR="001C63C8" w:rsidRPr="005D6957" w:rsidTr="001C63C8">
        <w:tc>
          <w:tcPr>
            <w:tcW w:w="849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2" w:type="dxa"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 xml:space="preserve">бюджет </w:t>
            </w:r>
            <w:proofErr w:type="spellStart"/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Яльчикского</w:t>
            </w:r>
            <w:proofErr w:type="spellEnd"/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275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328,0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347,9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340,0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1700,0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1700,0</w:t>
            </w:r>
          </w:p>
        </w:tc>
      </w:tr>
      <w:tr w:rsidR="001C63C8" w:rsidRPr="005D6957" w:rsidTr="001C63C8">
        <w:tc>
          <w:tcPr>
            <w:tcW w:w="849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2" w:type="dxa"/>
          </w:tcPr>
          <w:p w:rsidR="001C63C8" w:rsidRPr="005D6957" w:rsidRDefault="001C63C8" w:rsidP="004A57AC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C63C8" w:rsidRPr="005D6957" w:rsidTr="001C63C8">
        <w:tc>
          <w:tcPr>
            <w:tcW w:w="849" w:type="dxa"/>
            <w:vMerge w:val="restart"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 xml:space="preserve">Целевой показатель (индикатор) муниципальной программы, подпрограммы, увязанные с </w:t>
            </w:r>
            <w:proofErr w:type="gramStart"/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основными</w:t>
            </w:r>
            <w:proofErr w:type="gramEnd"/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 xml:space="preserve"> меропритяиями</w:t>
            </w:r>
          </w:p>
        </w:tc>
        <w:tc>
          <w:tcPr>
            <w:tcW w:w="6378" w:type="dxa"/>
            <w:gridSpan w:val="8"/>
          </w:tcPr>
          <w:p w:rsidR="001C63C8" w:rsidRPr="005D6957" w:rsidRDefault="001C63C8" w:rsidP="004A57AC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 xml:space="preserve">Объём жилищного строительства  в год </w:t>
            </w:r>
          </w:p>
        </w:tc>
        <w:tc>
          <w:tcPr>
            <w:tcW w:w="1562" w:type="dxa"/>
          </w:tcPr>
          <w:p w:rsidR="001C63C8" w:rsidRPr="005D6957" w:rsidRDefault="001C63C8" w:rsidP="004A57AC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тыс. кв. м.</w:t>
            </w:r>
          </w:p>
        </w:tc>
        <w:tc>
          <w:tcPr>
            <w:tcW w:w="1275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2,5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3,5</w:t>
            </w:r>
          </w:p>
        </w:tc>
      </w:tr>
      <w:tr w:rsidR="001C63C8" w:rsidRPr="005D6957" w:rsidTr="001C63C8">
        <w:tc>
          <w:tcPr>
            <w:tcW w:w="849" w:type="dxa"/>
            <w:vMerge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378" w:type="dxa"/>
            <w:gridSpan w:val="8"/>
          </w:tcPr>
          <w:p w:rsidR="001C63C8" w:rsidRPr="005D6957" w:rsidRDefault="001C63C8" w:rsidP="000A02F0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Количество молодых семей, улучшивших жилищные условия</w:t>
            </w:r>
          </w:p>
        </w:tc>
        <w:tc>
          <w:tcPr>
            <w:tcW w:w="1562" w:type="dxa"/>
          </w:tcPr>
          <w:p w:rsidR="001C63C8" w:rsidRPr="005D6957" w:rsidRDefault="001C63C8" w:rsidP="004A57AC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семей</w:t>
            </w:r>
          </w:p>
        </w:tc>
        <w:tc>
          <w:tcPr>
            <w:tcW w:w="1275" w:type="dxa"/>
          </w:tcPr>
          <w:p w:rsidR="001C63C8" w:rsidRPr="005D6957" w:rsidRDefault="001C63C8" w:rsidP="00C309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C63C8" w:rsidRPr="005D6957" w:rsidRDefault="001C63C8" w:rsidP="00C309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C63C8" w:rsidRPr="005D6957" w:rsidRDefault="001C63C8" w:rsidP="00C309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C63C8" w:rsidRPr="005D6957" w:rsidRDefault="001C63C8" w:rsidP="00C309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C63C8" w:rsidRPr="005D6957" w:rsidRDefault="001C63C8" w:rsidP="00C309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1C63C8" w:rsidRPr="005D6957" w:rsidTr="001C63C8">
        <w:tc>
          <w:tcPr>
            <w:tcW w:w="849" w:type="dxa"/>
            <w:vMerge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378" w:type="dxa"/>
            <w:gridSpan w:val="8"/>
          </w:tcPr>
          <w:p w:rsidR="001C63C8" w:rsidRPr="005D6957" w:rsidRDefault="001C63C8" w:rsidP="000A02F0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562" w:type="dxa"/>
          </w:tcPr>
          <w:p w:rsidR="001C63C8" w:rsidRPr="005D6957" w:rsidRDefault="001C63C8" w:rsidP="004A57AC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кв. м.</w:t>
            </w:r>
          </w:p>
        </w:tc>
        <w:tc>
          <w:tcPr>
            <w:tcW w:w="1275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40,0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40,0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40,0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40,0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40,0</w:t>
            </w:r>
          </w:p>
        </w:tc>
      </w:tr>
      <w:tr w:rsidR="001C63C8" w:rsidRPr="005D6957" w:rsidTr="001C63C8">
        <w:tc>
          <w:tcPr>
            <w:tcW w:w="849" w:type="dxa"/>
            <w:vMerge w:val="restart"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Мероприятие 1.1</w:t>
            </w:r>
          </w:p>
        </w:tc>
        <w:tc>
          <w:tcPr>
            <w:tcW w:w="2689" w:type="dxa"/>
            <w:gridSpan w:val="2"/>
            <w:vMerge w:val="restart"/>
          </w:tcPr>
          <w:p w:rsidR="001C63C8" w:rsidRPr="005D6957" w:rsidRDefault="001C63C8" w:rsidP="000A02F0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г. N 42 «О регулировании жилищных отношений» и состоящих на учете в качестве нуждающихся в жилых помещениях</w:t>
            </w:r>
          </w:p>
        </w:tc>
        <w:tc>
          <w:tcPr>
            <w:tcW w:w="850" w:type="dxa"/>
            <w:gridSpan w:val="2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562" w:type="dxa"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8287,9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4930,8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</w:tr>
      <w:tr w:rsidR="001C63C8" w:rsidRPr="005D6957" w:rsidTr="001C63C8">
        <w:tc>
          <w:tcPr>
            <w:tcW w:w="849" w:type="dxa"/>
            <w:vMerge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689" w:type="dxa"/>
            <w:gridSpan w:val="2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562" w:type="dxa"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</w:tr>
      <w:tr w:rsidR="001C63C8" w:rsidRPr="005D6957" w:rsidTr="001C63C8">
        <w:tc>
          <w:tcPr>
            <w:tcW w:w="849" w:type="dxa"/>
            <w:vMerge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689" w:type="dxa"/>
            <w:gridSpan w:val="2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C63C8" w:rsidRPr="005D6957" w:rsidRDefault="001C63C8" w:rsidP="00B92DFB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 xml:space="preserve">  994</w:t>
            </w:r>
          </w:p>
        </w:tc>
        <w:tc>
          <w:tcPr>
            <w:tcW w:w="709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1003</w:t>
            </w:r>
          </w:p>
        </w:tc>
        <w:tc>
          <w:tcPr>
            <w:tcW w:w="1418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А210312940</w:t>
            </w:r>
          </w:p>
        </w:tc>
        <w:tc>
          <w:tcPr>
            <w:tcW w:w="712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414</w:t>
            </w:r>
          </w:p>
        </w:tc>
        <w:tc>
          <w:tcPr>
            <w:tcW w:w="1562" w:type="dxa"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8287,9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4930,8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</w:tr>
      <w:tr w:rsidR="001C63C8" w:rsidRPr="005D6957" w:rsidTr="001C63C8">
        <w:tc>
          <w:tcPr>
            <w:tcW w:w="849" w:type="dxa"/>
            <w:vMerge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689" w:type="dxa"/>
            <w:gridSpan w:val="2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562" w:type="dxa"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 xml:space="preserve">бюджет </w:t>
            </w:r>
            <w:proofErr w:type="spellStart"/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Яльчикского</w:t>
            </w:r>
            <w:proofErr w:type="spellEnd"/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275" w:type="dxa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</w:tr>
      <w:tr w:rsidR="001C63C8" w:rsidRPr="005D6957" w:rsidTr="001C63C8">
        <w:tc>
          <w:tcPr>
            <w:tcW w:w="849" w:type="dxa"/>
            <w:vMerge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689" w:type="dxa"/>
            <w:gridSpan w:val="2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562" w:type="dxa"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</w:tr>
      <w:tr w:rsidR="001C63C8" w:rsidRPr="005D6957" w:rsidTr="001C63C8">
        <w:tc>
          <w:tcPr>
            <w:tcW w:w="849" w:type="dxa"/>
            <w:vMerge w:val="restart"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Мероприятие 1.2</w:t>
            </w:r>
          </w:p>
        </w:tc>
        <w:tc>
          <w:tcPr>
            <w:tcW w:w="2689" w:type="dxa"/>
            <w:gridSpan w:val="2"/>
            <w:vMerge w:val="restart"/>
          </w:tcPr>
          <w:p w:rsidR="001C63C8" w:rsidRPr="005D6957" w:rsidRDefault="001C63C8" w:rsidP="000A02F0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 xml:space="preserve">Осуществление государственных полномочий Чувашской Республики по ведению учета граждан, </w:t>
            </w: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850" w:type="dxa"/>
            <w:gridSpan w:val="2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709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562" w:type="dxa"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1134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1134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1134" w:type="dxa"/>
          </w:tcPr>
          <w:p w:rsidR="001C63C8" w:rsidRPr="005D6957" w:rsidRDefault="001C63C8" w:rsidP="000536B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3,0</w:t>
            </w:r>
          </w:p>
        </w:tc>
        <w:tc>
          <w:tcPr>
            <w:tcW w:w="1134" w:type="dxa"/>
          </w:tcPr>
          <w:p w:rsidR="001C63C8" w:rsidRPr="005D6957" w:rsidRDefault="001C63C8" w:rsidP="000536B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3,0</w:t>
            </w:r>
          </w:p>
        </w:tc>
      </w:tr>
      <w:tr w:rsidR="001C63C8" w:rsidRPr="005D6957" w:rsidTr="001C63C8">
        <w:tc>
          <w:tcPr>
            <w:tcW w:w="849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689" w:type="dxa"/>
            <w:gridSpan w:val="2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562" w:type="dxa"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</w:tr>
      <w:tr w:rsidR="001C63C8" w:rsidRPr="005D6957" w:rsidTr="001C63C8">
        <w:tc>
          <w:tcPr>
            <w:tcW w:w="849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689" w:type="dxa"/>
            <w:gridSpan w:val="2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0505</w:t>
            </w:r>
          </w:p>
        </w:tc>
        <w:tc>
          <w:tcPr>
            <w:tcW w:w="1418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А210312980</w:t>
            </w:r>
          </w:p>
        </w:tc>
        <w:tc>
          <w:tcPr>
            <w:tcW w:w="712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244</w:t>
            </w:r>
          </w:p>
        </w:tc>
        <w:tc>
          <w:tcPr>
            <w:tcW w:w="1562" w:type="dxa"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 xml:space="preserve">республиканский </w:t>
            </w: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бюджет Чувашской Республики</w:t>
            </w:r>
          </w:p>
        </w:tc>
        <w:tc>
          <w:tcPr>
            <w:tcW w:w="1275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lastRenderedPageBreak/>
              <w:t>0,6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3,0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3,0</w:t>
            </w:r>
          </w:p>
        </w:tc>
      </w:tr>
      <w:tr w:rsidR="001C63C8" w:rsidRPr="005D6957" w:rsidTr="001C63C8">
        <w:tc>
          <w:tcPr>
            <w:tcW w:w="849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689" w:type="dxa"/>
            <w:gridSpan w:val="2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562" w:type="dxa"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 xml:space="preserve">бюджет </w:t>
            </w:r>
            <w:proofErr w:type="spellStart"/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Яльчикского</w:t>
            </w:r>
            <w:proofErr w:type="spellEnd"/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275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</w:tr>
      <w:tr w:rsidR="001C63C8" w:rsidRPr="005D6957" w:rsidTr="001C63C8">
        <w:tc>
          <w:tcPr>
            <w:tcW w:w="849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689" w:type="dxa"/>
            <w:gridSpan w:val="2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562" w:type="dxa"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</w:tr>
      <w:tr w:rsidR="001C63C8" w:rsidRPr="005D6957" w:rsidTr="001C63C8">
        <w:tc>
          <w:tcPr>
            <w:tcW w:w="849" w:type="dxa"/>
            <w:vMerge w:val="restart"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Мероприятие 1.3</w:t>
            </w:r>
          </w:p>
        </w:tc>
        <w:tc>
          <w:tcPr>
            <w:tcW w:w="2689" w:type="dxa"/>
            <w:gridSpan w:val="2"/>
            <w:vMerge w:val="restart"/>
          </w:tcPr>
          <w:p w:rsidR="001C63C8" w:rsidRPr="005D6957" w:rsidRDefault="001C63C8" w:rsidP="000A02F0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 xml:space="preserve">Обеспечение жильем молодых семей в рамках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"Обеспечение доступным и </w:t>
            </w: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комфортным жильем и коммунальными услугами граждан Российской Федерации»</w:t>
            </w:r>
          </w:p>
        </w:tc>
        <w:tc>
          <w:tcPr>
            <w:tcW w:w="850" w:type="dxa"/>
            <w:gridSpan w:val="2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709" w:type="dxa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562" w:type="dxa"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3722,1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3877,0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3815,6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19078,0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19078,0</w:t>
            </w:r>
          </w:p>
        </w:tc>
      </w:tr>
      <w:tr w:rsidR="001C63C8" w:rsidRPr="005D6957" w:rsidTr="001C63C8">
        <w:tc>
          <w:tcPr>
            <w:tcW w:w="849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689" w:type="dxa"/>
            <w:gridSpan w:val="2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1004</w:t>
            </w:r>
          </w:p>
        </w:tc>
        <w:tc>
          <w:tcPr>
            <w:tcW w:w="1418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А2103</w:t>
            </w:r>
            <w:r w:rsidRPr="005D6957"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L</w:t>
            </w: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4970</w:t>
            </w:r>
          </w:p>
        </w:tc>
        <w:tc>
          <w:tcPr>
            <w:tcW w:w="712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322</w:t>
            </w:r>
          </w:p>
        </w:tc>
        <w:tc>
          <w:tcPr>
            <w:tcW w:w="1562" w:type="dxa"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2222,9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2357,9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2304,4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11522,0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11522,0</w:t>
            </w:r>
          </w:p>
        </w:tc>
      </w:tr>
      <w:tr w:rsidR="001C63C8" w:rsidRPr="005D6957" w:rsidTr="001C63C8">
        <w:tc>
          <w:tcPr>
            <w:tcW w:w="849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689" w:type="dxa"/>
            <w:gridSpan w:val="2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C63C8" w:rsidRPr="005D6957" w:rsidRDefault="001C63C8" w:rsidP="000536B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1C63C8" w:rsidRPr="005D6957" w:rsidRDefault="001C63C8" w:rsidP="000536B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1004</w:t>
            </w:r>
          </w:p>
        </w:tc>
        <w:tc>
          <w:tcPr>
            <w:tcW w:w="1418" w:type="dxa"/>
            <w:gridSpan w:val="2"/>
          </w:tcPr>
          <w:p w:rsidR="001C63C8" w:rsidRPr="005D6957" w:rsidRDefault="001C63C8" w:rsidP="000536B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А2103</w:t>
            </w:r>
            <w:r w:rsidRPr="005D6957"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L</w:t>
            </w: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4970</w:t>
            </w:r>
          </w:p>
        </w:tc>
        <w:tc>
          <w:tcPr>
            <w:tcW w:w="712" w:type="dxa"/>
          </w:tcPr>
          <w:p w:rsidR="001C63C8" w:rsidRPr="005D6957" w:rsidRDefault="001C63C8" w:rsidP="000536B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322</w:t>
            </w:r>
          </w:p>
        </w:tc>
        <w:tc>
          <w:tcPr>
            <w:tcW w:w="1562" w:type="dxa"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1171,2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1171,2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1171,2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5856,0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5856,0</w:t>
            </w:r>
          </w:p>
        </w:tc>
      </w:tr>
      <w:tr w:rsidR="001C63C8" w:rsidRPr="005D6957" w:rsidTr="001C63C8">
        <w:tc>
          <w:tcPr>
            <w:tcW w:w="849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689" w:type="dxa"/>
            <w:gridSpan w:val="2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C63C8" w:rsidRPr="005D6957" w:rsidRDefault="001C63C8" w:rsidP="000536B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1C63C8" w:rsidRPr="005D6957" w:rsidRDefault="001C63C8" w:rsidP="000536B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1004</w:t>
            </w:r>
          </w:p>
        </w:tc>
        <w:tc>
          <w:tcPr>
            <w:tcW w:w="1418" w:type="dxa"/>
            <w:gridSpan w:val="2"/>
          </w:tcPr>
          <w:p w:rsidR="001C63C8" w:rsidRPr="005D6957" w:rsidRDefault="001C63C8" w:rsidP="000536B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А2103</w:t>
            </w:r>
            <w:r w:rsidRPr="005D6957"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L</w:t>
            </w: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4970</w:t>
            </w:r>
          </w:p>
        </w:tc>
        <w:tc>
          <w:tcPr>
            <w:tcW w:w="712" w:type="dxa"/>
          </w:tcPr>
          <w:p w:rsidR="001C63C8" w:rsidRPr="005D6957" w:rsidRDefault="001C63C8" w:rsidP="000536B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322</w:t>
            </w:r>
          </w:p>
        </w:tc>
        <w:tc>
          <w:tcPr>
            <w:tcW w:w="1562" w:type="dxa"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 xml:space="preserve">бюджет </w:t>
            </w:r>
            <w:proofErr w:type="spellStart"/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Яльчикского</w:t>
            </w:r>
            <w:proofErr w:type="spellEnd"/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 xml:space="preserve"> муниципального </w:t>
            </w: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1275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lastRenderedPageBreak/>
              <w:t>328,0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347,9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340,0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1700,0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1700,0</w:t>
            </w:r>
          </w:p>
        </w:tc>
      </w:tr>
      <w:tr w:rsidR="001C63C8" w:rsidRPr="005D6957" w:rsidTr="001C63C8">
        <w:tc>
          <w:tcPr>
            <w:tcW w:w="849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689" w:type="dxa"/>
            <w:gridSpan w:val="2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562" w:type="dxa"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56185E" w:rsidRPr="00421211" w:rsidRDefault="00CA1FA6" w:rsidP="00CA1FA6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  <w:sectPr w:rsidR="0056185E" w:rsidRPr="00421211" w:rsidSect="005618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Theme="minorHAnsi" w:hAnsi="Times New Roman"/>
          <w:sz w:val="22"/>
          <w:szCs w:val="22"/>
        </w:rPr>
        <w:t>_______________________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56185E" w:rsidRPr="00600615" w:rsidTr="00600615">
        <w:tc>
          <w:tcPr>
            <w:tcW w:w="5070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56185E" w:rsidRPr="00600615" w:rsidRDefault="0056185E" w:rsidP="003A79ED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0615">
              <w:rPr>
                <w:rFonts w:ascii="Times New Roman" w:eastAsiaTheme="minorHAnsi" w:hAnsi="Times New Roman"/>
                <w:sz w:val="24"/>
                <w:szCs w:val="24"/>
              </w:rPr>
              <w:t xml:space="preserve">Приложение № </w:t>
            </w:r>
            <w:r w:rsidR="00A77C9C" w:rsidRPr="00600615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60061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600615" w:rsidRPr="00600615" w:rsidRDefault="0056185E" w:rsidP="003A79ED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0615">
              <w:rPr>
                <w:rFonts w:ascii="Times New Roman" w:eastAsiaTheme="minorHAnsi" w:hAnsi="Times New Roman"/>
                <w:sz w:val="24"/>
                <w:szCs w:val="24"/>
              </w:rPr>
              <w:t xml:space="preserve">к Муниципальной </w:t>
            </w:r>
            <w:r w:rsidR="00A32812" w:rsidRPr="00600615">
              <w:rPr>
                <w:rFonts w:ascii="Times New Roman" w:eastAsiaTheme="minorHAnsi" w:hAnsi="Times New Roman"/>
                <w:sz w:val="24"/>
                <w:szCs w:val="24"/>
              </w:rPr>
              <w:t>программе</w:t>
            </w:r>
          </w:p>
          <w:p w:rsidR="0056185E" w:rsidRPr="00600615" w:rsidRDefault="00600615" w:rsidP="003A79ED">
            <w:pPr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600615">
              <w:rPr>
                <w:rFonts w:ascii="Times New Roman" w:eastAsiaTheme="minorHAnsi" w:hAnsi="Times New Roman"/>
                <w:sz w:val="24"/>
                <w:szCs w:val="24"/>
              </w:rPr>
              <w:t>Яльчикского</w:t>
            </w:r>
            <w:proofErr w:type="spellEnd"/>
            <w:r w:rsidRPr="00600615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округа Чувашской Республики</w:t>
            </w:r>
            <w:r w:rsidR="00A32812" w:rsidRPr="00600615">
              <w:rPr>
                <w:rFonts w:ascii="Times New Roman" w:eastAsiaTheme="minorHAnsi" w:hAnsi="Times New Roman"/>
                <w:sz w:val="24"/>
                <w:szCs w:val="24"/>
              </w:rPr>
              <w:t xml:space="preserve"> «Обеспечение граждан </w:t>
            </w:r>
            <w:r w:rsidR="0056185E" w:rsidRPr="0060061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600615">
              <w:rPr>
                <w:rFonts w:ascii="Times New Roman" w:eastAsiaTheme="minorHAnsi" w:hAnsi="Times New Roman"/>
                <w:sz w:val="24"/>
                <w:szCs w:val="24"/>
              </w:rPr>
              <w:t>Яльчикского</w:t>
            </w:r>
            <w:proofErr w:type="spellEnd"/>
            <w:r w:rsidRPr="0060061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2812" w:rsidRPr="00600615">
              <w:rPr>
                <w:rFonts w:ascii="Times New Roman" w:eastAsiaTheme="minorHAnsi" w:hAnsi="Times New Roman"/>
                <w:sz w:val="24"/>
                <w:szCs w:val="24"/>
              </w:rPr>
              <w:t>муниципального округа</w:t>
            </w:r>
            <w:r w:rsidR="0056185E" w:rsidRPr="00600615">
              <w:rPr>
                <w:rFonts w:ascii="Times New Roman" w:eastAsiaTheme="minorHAnsi" w:hAnsi="Times New Roman"/>
                <w:sz w:val="24"/>
                <w:szCs w:val="24"/>
              </w:rPr>
              <w:t xml:space="preserve"> Чувашской Республики доступным и комфортным жильем»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600615" w:rsidRDefault="0056185E" w:rsidP="0056185E">
      <w:pPr>
        <w:spacing w:after="0"/>
        <w:jc w:val="center"/>
        <w:rPr>
          <w:rFonts w:ascii="Times New Roman" w:eastAsiaTheme="minorHAnsi" w:hAnsi="Times New Roman"/>
          <w:color w:val="FF0000"/>
          <w:sz w:val="22"/>
          <w:szCs w:val="22"/>
        </w:rPr>
      </w:pPr>
    </w:p>
    <w:p w:rsidR="0056185E" w:rsidRPr="005D6957" w:rsidRDefault="0056185E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5D6957">
        <w:rPr>
          <w:rFonts w:ascii="Times New Roman" w:eastAsiaTheme="minorHAnsi" w:hAnsi="Times New Roman"/>
          <w:b/>
          <w:sz w:val="26"/>
          <w:szCs w:val="26"/>
        </w:rPr>
        <w:t>П</w:t>
      </w:r>
      <w:r w:rsidR="005D6957">
        <w:rPr>
          <w:rFonts w:ascii="Times New Roman" w:eastAsiaTheme="minorHAnsi" w:hAnsi="Times New Roman"/>
          <w:b/>
          <w:sz w:val="26"/>
          <w:szCs w:val="26"/>
        </w:rPr>
        <w:t>ОДПРОГРАММА</w:t>
      </w:r>
    </w:p>
    <w:p w:rsidR="0056185E" w:rsidRPr="005D6957" w:rsidRDefault="0056185E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5D6957">
        <w:rPr>
          <w:rFonts w:ascii="Times New Roman" w:eastAsiaTheme="minorHAnsi" w:hAnsi="Times New Roman"/>
          <w:b/>
          <w:sz w:val="26"/>
          <w:szCs w:val="26"/>
        </w:rPr>
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</w:p>
    <w:p w:rsidR="0056185E" w:rsidRPr="005D6957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1E5438" w:rsidRPr="005D6957" w:rsidTr="0056185E">
        <w:tc>
          <w:tcPr>
            <w:tcW w:w="3794" w:type="dxa"/>
          </w:tcPr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5776" w:type="dxa"/>
          </w:tcPr>
          <w:p w:rsidR="00600615" w:rsidRPr="005D6957" w:rsidRDefault="00600615" w:rsidP="00EE2B09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Управление по благоустройству и развитию территорий администрации </w:t>
            </w:r>
            <w:proofErr w:type="spellStart"/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Яльчикского</w:t>
            </w:r>
            <w:proofErr w:type="spellEnd"/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муниципального округа Чувашской Республики</w:t>
            </w:r>
          </w:p>
          <w:p w:rsidR="00600615" w:rsidRPr="005D6957" w:rsidRDefault="00600615" w:rsidP="00EE2B09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600615" w:rsidRPr="005D6957" w:rsidTr="0056185E">
        <w:tc>
          <w:tcPr>
            <w:tcW w:w="3794" w:type="dxa"/>
          </w:tcPr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5776" w:type="dxa"/>
          </w:tcPr>
          <w:p w:rsidR="00600615" w:rsidRPr="005D6957" w:rsidRDefault="00600615" w:rsidP="00600615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Финансовый отдел администрации </w:t>
            </w:r>
            <w:proofErr w:type="spellStart"/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Яльчикского</w:t>
            </w:r>
            <w:proofErr w:type="spellEnd"/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муниципального округа Чувашской Республики</w:t>
            </w:r>
          </w:p>
          <w:p w:rsidR="00600615" w:rsidRPr="005D6957" w:rsidRDefault="00600615" w:rsidP="00600615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hAnsi="Times New Roman"/>
                <w:sz w:val="26"/>
                <w:szCs w:val="26"/>
              </w:rPr>
              <w:t xml:space="preserve">Отдел образования и молодёжной политики 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администрации </w:t>
            </w:r>
            <w:proofErr w:type="spellStart"/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Яльчикского</w:t>
            </w:r>
            <w:proofErr w:type="spellEnd"/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муниципального округа Чувашской Республики</w:t>
            </w:r>
          </w:p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600615" w:rsidRPr="005D6957" w:rsidTr="0056185E">
        <w:tc>
          <w:tcPr>
            <w:tcW w:w="3794" w:type="dxa"/>
          </w:tcPr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600615" w:rsidRPr="005D6957" w:rsidRDefault="00600615" w:rsidP="00600615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Цели подпрограммы </w:t>
            </w:r>
          </w:p>
        </w:tc>
        <w:tc>
          <w:tcPr>
            <w:tcW w:w="5776" w:type="dxa"/>
          </w:tcPr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обеспечение государственных гарантий в решении жилищной проблемы детей-сирот и детей, оставшихся без попечения родителей, проживающих на территории </w:t>
            </w:r>
            <w:proofErr w:type="spellStart"/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Яльчикского</w:t>
            </w:r>
            <w:proofErr w:type="spellEnd"/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муниципального округа;</w:t>
            </w:r>
          </w:p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приведение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лет, в пригодное для проживания состояние</w:t>
            </w:r>
          </w:p>
        </w:tc>
      </w:tr>
      <w:tr w:rsidR="00600615" w:rsidRPr="005D6957" w:rsidTr="0056185E">
        <w:tc>
          <w:tcPr>
            <w:tcW w:w="3794" w:type="dxa"/>
          </w:tcPr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5776" w:type="dxa"/>
          </w:tcPr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gramStart"/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предоставление благоустроенных жилых помещений специализированного жилищного фонда по договорам найма специализированных жилых помещений (далее – специализированные жилые помещения) детям-сиротам и детям, оставшимся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числа</w:t>
            </w:r>
            <w:proofErr w:type="gramEnd"/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600615" w:rsidRPr="005D6957" w:rsidTr="0056185E">
        <w:tc>
          <w:tcPr>
            <w:tcW w:w="3794" w:type="dxa"/>
          </w:tcPr>
          <w:p w:rsidR="00600615" w:rsidRPr="005D6957" w:rsidRDefault="00600615" w:rsidP="00600615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Целевые показатели (индикаторы) подпрограммы</w:t>
            </w:r>
          </w:p>
        </w:tc>
        <w:tc>
          <w:tcPr>
            <w:tcW w:w="5776" w:type="dxa"/>
          </w:tcPr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к 2036 году </w:t>
            </w:r>
            <w:proofErr w:type="gramStart"/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будут</w:t>
            </w:r>
            <w:proofErr w:type="gramEnd"/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достигнут следующие целевые показатели (индикаторы):</w:t>
            </w:r>
          </w:p>
          <w:p w:rsidR="00600615" w:rsidRPr="005D6957" w:rsidRDefault="00600615" w:rsidP="005446B4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 – не менее 3 претендентов</w:t>
            </w:r>
          </w:p>
          <w:p w:rsidR="00600615" w:rsidRPr="005D6957" w:rsidRDefault="00600615" w:rsidP="005446B4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600615" w:rsidRPr="005D6957" w:rsidTr="0056185E">
        <w:tc>
          <w:tcPr>
            <w:tcW w:w="3794" w:type="dxa"/>
          </w:tcPr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5776" w:type="dxa"/>
          </w:tcPr>
          <w:p w:rsidR="00600615" w:rsidRPr="005D6957" w:rsidRDefault="00600615" w:rsidP="00600615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2023-2035 годы</w:t>
            </w:r>
          </w:p>
        </w:tc>
      </w:tr>
      <w:tr w:rsidR="00600615" w:rsidRPr="005D6957" w:rsidTr="0056185E">
        <w:tc>
          <w:tcPr>
            <w:tcW w:w="3794" w:type="dxa"/>
          </w:tcPr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5776" w:type="dxa"/>
          </w:tcPr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Общий объем фи</w:t>
            </w:r>
            <w:r w:rsidR="00852212" w:rsidRPr="005D6957">
              <w:rPr>
                <w:rFonts w:ascii="Times New Roman" w:eastAsiaTheme="minorHAnsi" w:hAnsi="Times New Roman"/>
                <w:sz w:val="26"/>
                <w:szCs w:val="26"/>
              </w:rPr>
              <w:t>нансирования подпрограммы в 2023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-2035 годах составляет </w:t>
            </w:r>
            <w:r w:rsidR="00852212" w:rsidRPr="005D6957">
              <w:rPr>
                <w:rFonts w:ascii="Times New Roman" w:eastAsiaTheme="minorHAnsi" w:hAnsi="Times New Roman"/>
                <w:sz w:val="26"/>
                <w:szCs w:val="26"/>
              </w:rPr>
              <w:t>23213,5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рублей, в том числе:</w:t>
            </w:r>
          </w:p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в 2023 году – </w:t>
            </w:r>
            <w:r w:rsidR="00852212" w:rsidRPr="005D6957">
              <w:rPr>
                <w:rFonts w:ascii="Times New Roman" w:eastAsiaTheme="minorHAnsi" w:hAnsi="Times New Roman"/>
                <w:sz w:val="26"/>
                <w:szCs w:val="26"/>
              </w:rPr>
              <w:t>4304,8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600615" w:rsidRPr="005D6957" w:rsidRDefault="00852212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2024 году – 1506,7</w:t>
            </w:r>
            <w:r w:rsidR="00600615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600615" w:rsidRPr="005D6957" w:rsidRDefault="00852212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2025 году – 1582,0</w:t>
            </w:r>
            <w:r w:rsidR="00600615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в 2026-2030 годах – </w:t>
            </w:r>
            <w:r w:rsidR="00852212" w:rsidRPr="005D6957">
              <w:rPr>
                <w:rFonts w:ascii="Times New Roman" w:eastAsiaTheme="minorHAnsi" w:hAnsi="Times New Roman"/>
                <w:sz w:val="26"/>
                <w:szCs w:val="26"/>
              </w:rPr>
              <w:t>7910,0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600615" w:rsidRPr="005D6957" w:rsidRDefault="00852212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2031-2035 годах – 7910,0</w:t>
            </w:r>
            <w:r w:rsidR="00600615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</w:t>
            </w:r>
          </w:p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из них средства:</w:t>
            </w:r>
          </w:p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федерального бюджета – </w:t>
            </w:r>
            <w:r w:rsidR="00852212" w:rsidRPr="005D6957">
              <w:rPr>
                <w:rFonts w:ascii="Times New Roman" w:eastAsiaTheme="minorHAnsi" w:hAnsi="Times New Roman"/>
                <w:sz w:val="26"/>
                <w:szCs w:val="26"/>
              </w:rPr>
              <w:t>21561,1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рублей, в том числе:</w:t>
            </w:r>
          </w:p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в 2023 году </w:t>
            </w:r>
            <w:r w:rsidR="00852212" w:rsidRPr="005D6957">
              <w:rPr>
                <w:rFonts w:ascii="Times New Roman" w:eastAsiaTheme="minorHAnsi" w:hAnsi="Times New Roman"/>
                <w:sz w:val="26"/>
                <w:szCs w:val="26"/>
              </w:rPr>
              <w:t>–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="00852212" w:rsidRPr="005D6957">
              <w:rPr>
                <w:rFonts w:ascii="Times New Roman" w:eastAsiaTheme="minorHAnsi" w:hAnsi="Times New Roman"/>
                <w:sz w:val="26"/>
                <w:szCs w:val="26"/>
              </w:rPr>
              <w:t>2841,2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600615" w:rsidRPr="005D6957" w:rsidRDefault="00852212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2024 году – 1491,7</w:t>
            </w:r>
            <w:r w:rsidR="00600615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600615" w:rsidRPr="005D6957" w:rsidRDefault="00852212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2025 году – 1566,2</w:t>
            </w:r>
            <w:r w:rsidR="00600615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в 2026-2030 годах – </w:t>
            </w:r>
            <w:r w:rsidR="00852212" w:rsidRPr="005D6957">
              <w:rPr>
                <w:rFonts w:ascii="Times New Roman" w:eastAsiaTheme="minorHAnsi" w:hAnsi="Times New Roman"/>
                <w:sz w:val="26"/>
                <w:szCs w:val="26"/>
              </w:rPr>
              <w:t>7831,0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600615" w:rsidRPr="005D6957" w:rsidRDefault="00852212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2031-2035 годах – 7831,0</w:t>
            </w:r>
            <w:r w:rsidR="00600615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республиканского бюджета Чувашской Республики – </w:t>
            </w:r>
            <w:r w:rsidR="00852212" w:rsidRPr="005D6957">
              <w:rPr>
                <w:rFonts w:ascii="Times New Roman" w:eastAsiaTheme="minorHAnsi" w:hAnsi="Times New Roman"/>
                <w:sz w:val="26"/>
                <w:szCs w:val="26"/>
              </w:rPr>
              <w:t>1652,4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рублей, в том числе:</w:t>
            </w:r>
          </w:p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в 2023 году – </w:t>
            </w:r>
            <w:r w:rsidR="00852212" w:rsidRPr="005D6957">
              <w:rPr>
                <w:rFonts w:ascii="Times New Roman" w:eastAsiaTheme="minorHAnsi" w:hAnsi="Times New Roman"/>
                <w:sz w:val="26"/>
                <w:szCs w:val="26"/>
              </w:rPr>
              <w:t>1463,6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600615" w:rsidRPr="005D6957" w:rsidRDefault="00852212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2024 году – 15,0</w:t>
            </w:r>
            <w:r w:rsidR="00600615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600615" w:rsidRPr="005D6957" w:rsidRDefault="00852212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2025 году – 15,8</w:t>
            </w:r>
            <w:r w:rsidR="00600615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в 2026-2030 годах – </w:t>
            </w:r>
            <w:r w:rsidR="00852212" w:rsidRPr="005D6957">
              <w:rPr>
                <w:rFonts w:ascii="Times New Roman" w:eastAsiaTheme="minorHAnsi" w:hAnsi="Times New Roman"/>
                <w:sz w:val="26"/>
                <w:szCs w:val="26"/>
              </w:rPr>
              <w:t>79,0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600615" w:rsidRPr="005D6957" w:rsidRDefault="00852212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2031-2035 годах – 79,0 тыс. рублей;</w:t>
            </w:r>
          </w:p>
          <w:p w:rsidR="00852212" w:rsidRPr="005D6957" w:rsidRDefault="00852212" w:rsidP="00852212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бюджета </w:t>
            </w:r>
            <w:proofErr w:type="spellStart"/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Яльчикского</w:t>
            </w:r>
            <w:proofErr w:type="spellEnd"/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муниципального округа Чувашской Республики – 0,0 тыс. рублей, в том числе:</w:t>
            </w:r>
          </w:p>
          <w:p w:rsidR="00852212" w:rsidRPr="005D6957" w:rsidRDefault="00852212" w:rsidP="00852212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в 2023 году – 0,0 тыс. рублей;</w:t>
            </w:r>
          </w:p>
          <w:p w:rsidR="00852212" w:rsidRPr="005D6957" w:rsidRDefault="00852212" w:rsidP="00852212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2024 году – 0,0 тыс. рублей;</w:t>
            </w:r>
          </w:p>
          <w:p w:rsidR="00852212" w:rsidRPr="005D6957" w:rsidRDefault="00852212" w:rsidP="00852212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2025 году – 0,0 тыс. рублей;</w:t>
            </w:r>
          </w:p>
          <w:p w:rsidR="00852212" w:rsidRPr="005D6957" w:rsidRDefault="00852212" w:rsidP="00852212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2026-2030 годах – 0,0 тыс. рублей;</w:t>
            </w:r>
          </w:p>
          <w:p w:rsidR="00852212" w:rsidRPr="005D6957" w:rsidRDefault="00852212" w:rsidP="00852212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2031-2035 годах – 0,0 тыс. рублей;</w:t>
            </w:r>
          </w:p>
          <w:p w:rsidR="00852212" w:rsidRPr="005D6957" w:rsidRDefault="00852212" w:rsidP="00852212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внебюджетных источников – 0,0 тыс. рублей, в том числе:</w:t>
            </w:r>
          </w:p>
          <w:p w:rsidR="00852212" w:rsidRPr="005D6957" w:rsidRDefault="00852212" w:rsidP="00852212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2023 году – 0,0 тыс. рублей;</w:t>
            </w:r>
          </w:p>
          <w:p w:rsidR="00852212" w:rsidRPr="005D6957" w:rsidRDefault="00852212" w:rsidP="00852212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2024 году – 0,0 тыс. рублей;</w:t>
            </w:r>
          </w:p>
          <w:p w:rsidR="00852212" w:rsidRPr="005D6957" w:rsidRDefault="00852212" w:rsidP="00852212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2025 году – 0,0 тыс. рублей;</w:t>
            </w:r>
          </w:p>
          <w:p w:rsidR="00852212" w:rsidRPr="005D6957" w:rsidRDefault="00852212" w:rsidP="00852212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2026-2030 годах – 0,0 тыс. рублей;</w:t>
            </w:r>
          </w:p>
          <w:p w:rsidR="00852212" w:rsidRPr="005D6957" w:rsidRDefault="00852212" w:rsidP="00852212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2031-2035 годах – 0,0 тыс. рублей.</w:t>
            </w:r>
          </w:p>
          <w:p w:rsidR="00600615" w:rsidRPr="005D6957" w:rsidRDefault="00600615" w:rsidP="00852212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Объемы бюджетных ассигнований уточняются ежегодно при формировании </w:t>
            </w:r>
            <w:r w:rsidR="00852212" w:rsidRPr="005D6957">
              <w:rPr>
                <w:rFonts w:ascii="Times New Roman" w:eastAsiaTheme="minorHAnsi" w:hAnsi="Times New Roman"/>
                <w:sz w:val="26"/>
                <w:szCs w:val="26"/>
              </w:rPr>
              <w:t>бюджетов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="00852212" w:rsidRPr="005D6957">
              <w:rPr>
                <w:rFonts w:ascii="Times New Roman" w:eastAsiaTheme="minorHAnsi" w:hAnsi="Times New Roman"/>
                <w:sz w:val="26"/>
                <w:szCs w:val="26"/>
              </w:rPr>
              <w:t>всех уровней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на очередной ф</w:t>
            </w:r>
            <w:r w:rsidR="001E5438" w:rsidRPr="005D6957">
              <w:rPr>
                <w:rFonts w:ascii="Times New Roman" w:eastAsiaTheme="minorHAnsi" w:hAnsi="Times New Roman"/>
                <w:sz w:val="26"/>
                <w:szCs w:val="26"/>
              </w:rPr>
              <w:t>инансовый год и плановый период</w:t>
            </w:r>
          </w:p>
        </w:tc>
      </w:tr>
      <w:tr w:rsidR="00600615" w:rsidRPr="005D6957" w:rsidTr="0056185E">
        <w:tc>
          <w:tcPr>
            <w:tcW w:w="3794" w:type="dxa"/>
          </w:tcPr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5776" w:type="dxa"/>
          </w:tcPr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специализированными жилыми помещениями.</w:t>
            </w:r>
          </w:p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56185E" w:rsidRDefault="0056185E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P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6185E" w:rsidRPr="005D6957" w:rsidRDefault="0056185E" w:rsidP="00600615">
      <w:pPr>
        <w:tabs>
          <w:tab w:val="left" w:pos="6112"/>
        </w:tabs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5D6957">
        <w:rPr>
          <w:rFonts w:ascii="Times New Roman" w:eastAsiaTheme="minorHAnsi" w:hAnsi="Times New Roman"/>
          <w:b/>
          <w:sz w:val="26"/>
          <w:szCs w:val="26"/>
        </w:rPr>
        <w:lastRenderedPageBreak/>
        <w:t xml:space="preserve">Раздел I. Приоритеты реализуемой в </w:t>
      </w:r>
      <w:proofErr w:type="spellStart"/>
      <w:r w:rsidR="00600615" w:rsidRPr="005D6957">
        <w:rPr>
          <w:rFonts w:ascii="Times New Roman" w:eastAsiaTheme="minorHAnsi" w:hAnsi="Times New Roman"/>
          <w:b/>
          <w:sz w:val="26"/>
          <w:szCs w:val="26"/>
        </w:rPr>
        <w:t>Я</w:t>
      </w:r>
      <w:r w:rsidR="00A04DF2" w:rsidRPr="005D6957">
        <w:rPr>
          <w:rFonts w:ascii="Times New Roman" w:eastAsiaTheme="minorHAnsi" w:hAnsi="Times New Roman"/>
          <w:b/>
          <w:sz w:val="26"/>
          <w:szCs w:val="26"/>
        </w:rPr>
        <w:t>льчикском</w:t>
      </w:r>
      <w:proofErr w:type="spellEnd"/>
      <w:r w:rsidRPr="005D6957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="00AB1A13" w:rsidRPr="005D6957">
        <w:rPr>
          <w:rFonts w:ascii="Times New Roman" w:eastAsiaTheme="minorHAnsi" w:hAnsi="Times New Roman"/>
          <w:b/>
          <w:sz w:val="26"/>
          <w:szCs w:val="26"/>
        </w:rPr>
        <w:t>муниципальном округе</w:t>
      </w:r>
      <w:r w:rsidRPr="005D6957">
        <w:rPr>
          <w:rFonts w:ascii="Times New Roman" w:eastAsiaTheme="minorHAnsi" w:hAnsi="Times New Roman"/>
          <w:b/>
          <w:sz w:val="26"/>
          <w:szCs w:val="26"/>
        </w:rPr>
        <w:t xml:space="preserve">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</w:t>
      </w:r>
      <w:r w:rsidR="00A04DF2" w:rsidRPr="005D6957">
        <w:rPr>
          <w:rFonts w:ascii="Times New Roman" w:eastAsiaTheme="minorHAnsi" w:hAnsi="Times New Roman"/>
          <w:b/>
          <w:sz w:val="26"/>
          <w:szCs w:val="26"/>
        </w:rPr>
        <w:t xml:space="preserve"> контрольных этапов реализации п</w:t>
      </w:r>
      <w:r w:rsidRPr="005D6957">
        <w:rPr>
          <w:rFonts w:ascii="Times New Roman" w:eastAsiaTheme="minorHAnsi" w:hAnsi="Times New Roman"/>
          <w:b/>
          <w:sz w:val="26"/>
          <w:szCs w:val="26"/>
        </w:rPr>
        <w:t>одпрограммы</w:t>
      </w:r>
    </w:p>
    <w:p w:rsidR="0056185E" w:rsidRPr="005D6957" w:rsidRDefault="0056185E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6185E" w:rsidRPr="005D6957" w:rsidRDefault="0056185E" w:rsidP="0060061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 xml:space="preserve">Приоритетом в сфере реализации подпрограммы является повышение эффективности деятельности органов местного самоуправления по обеспечению жилищных прав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</w:t>
      </w:r>
      <w:proofErr w:type="spellStart"/>
      <w:r w:rsidR="00A04DF2" w:rsidRPr="005D6957">
        <w:rPr>
          <w:rFonts w:ascii="Times New Roman" w:eastAsiaTheme="minorHAnsi" w:hAnsi="Times New Roman"/>
          <w:sz w:val="26"/>
          <w:szCs w:val="26"/>
        </w:rPr>
        <w:t>Яльчикского</w:t>
      </w:r>
      <w:proofErr w:type="spellEnd"/>
      <w:r w:rsidRPr="005D6957">
        <w:rPr>
          <w:rFonts w:ascii="Times New Roman" w:eastAsiaTheme="minorHAnsi" w:hAnsi="Times New Roman"/>
          <w:sz w:val="26"/>
          <w:szCs w:val="26"/>
        </w:rPr>
        <w:t xml:space="preserve"> муниципального округа Чувашской Республики.</w:t>
      </w:r>
    </w:p>
    <w:p w:rsidR="0056185E" w:rsidRPr="005D6957" w:rsidRDefault="0056185E" w:rsidP="0060061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 xml:space="preserve">Основной целью подпрограммы является 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</w:t>
      </w:r>
      <w:proofErr w:type="spellStart"/>
      <w:r w:rsidR="00A04DF2" w:rsidRPr="005D6957">
        <w:rPr>
          <w:rFonts w:ascii="Times New Roman" w:eastAsiaTheme="minorHAnsi" w:hAnsi="Times New Roman"/>
          <w:sz w:val="26"/>
          <w:szCs w:val="26"/>
        </w:rPr>
        <w:t>Яльчикского</w:t>
      </w:r>
      <w:proofErr w:type="spellEnd"/>
      <w:r w:rsidR="00A04DF2" w:rsidRPr="005D6957">
        <w:rPr>
          <w:rFonts w:ascii="Times New Roman" w:eastAsiaTheme="minorHAnsi" w:hAnsi="Times New Roman"/>
          <w:sz w:val="26"/>
          <w:szCs w:val="26"/>
        </w:rPr>
        <w:t xml:space="preserve"> </w:t>
      </w:r>
      <w:r w:rsidRPr="005D6957">
        <w:rPr>
          <w:rFonts w:ascii="Times New Roman" w:eastAsiaTheme="minorHAnsi" w:hAnsi="Times New Roman"/>
          <w:sz w:val="26"/>
          <w:szCs w:val="26"/>
        </w:rPr>
        <w:t>муниципально</w:t>
      </w:r>
      <w:r w:rsidR="00A04DF2" w:rsidRPr="005D6957">
        <w:rPr>
          <w:rFonts w:ascii="Times New Roman" w:eastAsiaTheme="minorHAnsi" w:hAnsi="Times New Roman"/>
          <w:sz w:val="26"/>
          <w:szCs w:val="26"/>
        </w:rPr>
        <w:t>го округа Чувашской Республики.</w:t>
      </w:r>
    </w:p>
    <w:p w:rsidR="0056185E" w:rsidRPr="005D6957" w:rsidRDefault="0056185E" w:rsidP="0060061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5D6957">
        <w:rPr>
          <w:rFonts w:ascii="Times New Roman" w:eastAsiaTheme="minorHAnsi" w:hAnsi="Times New Roman"/>
          <w:sz w:val="26"/>
          <w:szCs w:val="26"/>
        </w:rPr>
        <w:t>Мероприятия подпрограммы, направленные на решение проблемы обеспечения жильем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</w:t>
      </w:r>
      <w:r w:rsidR="00A04DF2" w:rsidRPr="005D6957">
        <w:rPr>
          <w:rFonts w:ascii="Times New Roman" w:eastAsiaTheme="minorHAnsi" w:hAnsi="Times New Roman"/>
          <w:sz w:val="26"/>
          <w:szCs w:val="26"/>
        </w:rPr>
        <w:t xml:space="preserve">циализированных жилых помещений, </w:t>
      </w:r>
      <w:r w:rsidRPr="005D6957">
        <w:rPr>
          <w:rFonts w:ascii="Times New Roman" w:eastAsiaTheme="minorHAnsi" w:hAnsi="Times New Roman"/>
          <w:sz w:val="26"/>
          <w:szCs w:val="26"/>
        </w:rPr>
        <w:t xml:space="preserve">носят комплексный межведомственный характер, и реализуется с участием </w:t>
      </w:r>
      <w:r w:rsidR="00A04DF2" w:rsidRPr="005D6957">
        <w:rPr>
          <w:rFonts w:ascii="Times New Roman" w:eastAsiaTheme="minorHAnsi" w:hAnsi="Times New Roman"/>
          <w:sz w:val="26"/>
          <w:szCs w:val="26"/>
        </w:rPr>
        <w:t>отдела образования и молодежной политики</w:t>
      </w:r>
      <w:r w:rsidRPr="005D6957">
        <w:rPr>
          <w:rFonts w:ascii="Times New Roman" w:eastAsiaTheme="minorHAnsi" w:hAnsi="Times New Roman"/>
          <w:sz w:val="26"/>
          <w:szCs w:val="26"/>
        </w:rPr>
        <w:t xml:space="preserve"> администрации </w:t>
      </w:r>
      <w:proofErr w:type="spellStart"/>
      <w:r w:rsidR="00A04DF2" w:rsidRPr="005D6957">
        <w:rPr>
          <w:rFonts w:ascii="Times New Roman" w:eastAsiaTheme="minorHAnsi" w:hAnsi="Times New Roman"/>
          <w:sz w:val="26"/>
          <w:szCs w:val="26"/>
        </w:rPr>
        <w:t>Яльчикского</w:t>
      </w:r>
      <w:proofErr w:type="spellEnd"/>
      <w:r w:rsidR="00A04DF2" w:rsidRPr="005D6957">
        <w:rPr>
          <w:rFonts w:ascii="Times New Roman" w:eastAsiaTheme="minorHAnsi" w:hAnsi="Times New Roman"/>
          <w:sz w:val="26"/>
          <w:szCs w:val="26"/>
        </w:rPr>
        <w:t xml:space="preserve"> </w:t>
      </w:r>
      <w:r w:rsidRPr="005D6957">
        <w:rPr>
          <w:rFonts w:ascii="Times New Roman" w:eastAsiaTheme="minorHAnsi" w:hAnsi="Times New Roman"/>
          <w:sz w:val="26"/>
          <w:szCs w:val="26"/>
        </w:rPr>
        <w:t>муниципально</w:t>
      </w:r>
      <w:r w:rsidR="00A04DF2" w:rsidRPr="005D6957">
        <w:rPr>
          <w:rFonts w:ascii="Times New Roman" w:eastAsiaTheme="minorHAnsi" w:hAnsi="Times New Roman"/>
          <w:sz w:val="26"/>
          <w:szCs w:val="26"/>
        </w:rPr>
        <w:t>го округа Чувашской Республики.</w:t>
      </w:r>
      <w:proofErr w:type="gramEnd"/>
    </w:p>
    <w:p w:rsidR="0056185E" w:rsidRPr="005D6957" w:rsidRDefault="0056185E" w:rsidP="0060061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5D6957">
        <w:rPr>
          <w:rFonts w:ascii="Times New Roman" w:eastAsiaTheme="minorHAnsi" w:hAnsi="Times New Roman"/>
          <w:sz w:val="26"/>
          <w:szCs w:val="26"/>
        </w:rPr>
        <w:t>В соответствии с Федеральным законом «О дополнительных гарантиях по социальной поддержке детей-сирот и детей, оставшихся без попечения родителей» и закона Чувашской Республики «О регулировании жилищных отношений» специализированные 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в виде жилых домов, квартир, благоустроенных применительно к условиям соответствующего населенного пункта, по</w:t>
      </w:r>
      <w:proofErr w:type="gramEnd"/>
      <w:r w:rsidRPr="005D6957">
        <w:rPr>
          <w:rFonts w:ascii="Times New Roman" w:eastAsiaTheme="minorHAnsi" w:hAnsi="Times New Roman"/>
          <w:sz w:val="26"/>
          <w:szCs w:val="26"/>
        </w:rPr>
        <w:t xml:space="preserve"> нормам предоставления площади жилого помещения по договору социального найма, установленным на территории муниципального образования по месту предоставления жилого помещения.</w:t>
      </w:r>
    </w:p>
    <w:p w:rsidR="0056185E" w:rsidRPr="005D6957" w:rsidRDefault="0056185E" w:rsidP="0060061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В соответствии с Законом Чувашской Республики «О социальной поддержке детей в Чувашской Республике» детям-сиротам и детям, оставшимся без попечения родителей, а также лицам из числа детей-сирот и детей, оставшихся без попечения родителей, в возрасте от 14 до 23 лет однократно по их заявлению производится ремонт жилых помещений. Ремонт производится с целью приведения жилого помещения в состояние, пригодное для проживания, отвечающее установленным санитарным и техническим правилам и нормам, иным требованиям законодательства.</w:t>
      </w:r>
    </w:p>
    <w:p w:rsidR="0056185E" w:rsidRPr="005D6957" w:rsidRDefault="0056185E" w:rsidP="0060061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</w:p>
    <w:p w:rsidR="0056185E" w:rsidRPr="005D6957" w:rsidRDefault="0056185E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5D6957">
        <w:rPr>
          <w:rFonts w:ascii="Times New Roman" w:eastAsiaTheme="minorHAnsi" w:hAnsi="Times New Roman"/>
          <w:b/>
          <w:sz w:val="26"/>
          <w:szCs w:val="26"/>
        </w:rPr>
        <w:t xml:space="preserve">Раздел II. Перечень и сведения о целевых </w:t>
      </w:r>
      <w:r w:rsidR="00A04DF2" w:rsidRPr="005D6957">
        <w:rPr>
          <w:rFonts w:ascii="Times New Roman" w:eastAsiaTheme="minorHAnsi" w:hAnsi="Times New Roman"/>
          <w:b/>
          <w:sz w:val="26"/>
          <w:szCs w:val="26"/>
        </w:rPr>
        <w:t>показателях (</w:t>
      </w:r>
      <w:r w:rsidRPr="005D6957">
        <w:rPr>
          <w:rFonts w:ascii="Times New Roman" w:eastAsiaTheme="minorHAnsi" w:hAnsi="Times New Roman"/>
          <w:b/>
          <w:sz w:val="26"/>
          <w:szCs w:val="26"/>
        </w:rPr>
        <w:t>индикаторах</w:t>
      </w:r>
      <w:r w:rsidR="00A04DF2" w:rsidRPr="005D6957">
        <w:rPr>
          <w:rFonts w:ascii="Times New Roman" w:eastAsiaTheme="minorHAnsi" w:hAnsi="Times New Roman"/>
          <w:b/>
          <w:sz w:val="26"/>
          <w:szCs w:val="26"/>
        </w:rPr>
        <w:t>)</w:t>
      </w:r>
      <w:r w:rsidRPr="005D6957">
        <w:rPr>
          <w:rFonts w:ascii="Times New Roman" w:eastAsiaTheme="minorHAnsi" w:hAnsi="Times New Roman"/>
          <w:b/>
          <w:sz w:val="26"/>
          <w:szCs w:val="26"/>
        </w:rPr>
        <w:t xml:space="preserve"> подпрограммы с расшифровкой плановых значениях по годам ее реализации</w:t>
      </w:r>
    </w:p>
    <w:p w:rsidR="0056185E" w:rsidRPr="005D6957" w:rsidRDefault="0056185E" w:rsidP="00600615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9A62A7" w:rsidRPr="005D6957" w:rsidRDefault="009A62A7" w:rsidP="009A62A7">
      <w:pPr>
        <w:pStyle w:val="ConsPlusNormal"/>
        <w:spacing w:line="244" w:lineRule="auto"/>
        <w:ind w:firstLine="709"/>
        <w:jc w:val="both"/>
        <w:rPr>
          <w:color w:val="000000"/>
        </w:rPr>
      </w:pPr>
      <w:r w:rsidRPr="005D6957">
        <w:rPr>
          <w:color w:val="000000"/>
        </w:rPr>
        <w:t>В подпрограмме предусмотрен следующий целевой показатель (индикатор) достижения цели и решения задач подпрограммы:</w:t>
      </w:r>
    </w:p>
    <w:p w:rsidR="009A62A7" w:rsidRPr="005D6957" w:rsidRDefault="009A62A7" w:rsidP="009A62A7">
      <w:pPr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</w:t>
      </w:r>
      <w:r w:rsidRPr="005D6957">
        <w:rPr>
          <w:rFonts w:ascii="Times New Roman" w:eastAsiaTheme="minorHAnsi" w:hAnsi="Times New Roman"/>
          <w:sz w:val="26"/>
          <w:szCs w:val="26"/>
        </w:rPr>
        <w:lastRenderedPageBreak/>
        <w:t xml:space="preserve">жилыми помещениями специализированного жилищного фонда по договорам найма специализированных жилых помещений. </w:t>
      </w:r>
    </w:p>
    <w:p w:rsidR="009A62A7" w:rsidRPr="005D6957" w:rsidRDefault="009A62A7" w:rsidP="009A62A7">
      <w:pPr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D6957">
        <w:rPr>
          <w:rFonts w:ascii="Times New Roman" w:hAnsi="Times New Roman"/>
          <w:color w:val="000000"/>
          <w:sz w:val="26"/>
          <w:szCs w:val="26"/>
        </w:rPr>
        <w:t>В результате реализации мероприятий подпрограммы ожидается достижение следующего целевого показателя (индикатора):</w:t>
      </w:r>
    </w:p>
    <w:p w:rsidR="009A62A7" w:rsidRPr="005D6957" w:rsidRDefault="009A62A7" w:rsidP="009A62A7">
      <w:pPr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помещений:</w:t>
      </w:r>
    </w:p>
    <w:p w:rsidR="009A62A7" w:rsidRPr="005D6957" w:rsidRDefault="009A62A7" w:rsidP="009A62A7">
      <w:pPr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D6957">
        <w:rPr>
          <w:rFonts w:ascii="Times New Roman" w:hAnsi="Times New Roman"/>
          <w:color w:val="000000"/>
          <w:sz w:val="26"/>
          <w:szCs w:val="26"/>
        </w:rPr>
        <w:t>в 2023 году – 3 человека;</w:t>
      </w:r>
    </w:p>
    <w:p w:rsidR="009A62A7" w:rsidRPr="005D6957" w:rsidRDefault="009A62A7" w:rsidP="009A62A7">
      <w:pPr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D6957">
        <w:rPr>
          <w:rFonts w:ascii="Times New Roman" w:hAnsi="Times New Roman"/>
          <w:color w:val="000000"/>
          <w:sz w:val="26"/>
          <w:szCs w:val="26"/>
        </w:rPr>
        <w:t>в 2024 году – 3 человека;</w:t>
      </w:r>
    </w:p>
    <w:p w:rsidR="009A62A7" w:rsidRPr="005D6957" w:rsidRDefault="009A62A7" w:rsidP="009A62A7">
      <w:pPr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D6957">
        <w:rPr>
          <w:rFonts w:ascii="Times New Roman" w:hAnsi="Times New Roman"/>
          <w:color w:val="000000"/>
          <w:sz w:val="26"/>
          <w:szCs w:val="26"/>
        </w:rPr>
        <w:t>в 2025 году – 3 человека;</w:t>
      </w:r>
    </w:p>
    <w:p w:rsidR="009A62A7" w:rsidRPr="005D6957" w:rsidRDefault="009A62A7" w:rsidP="009A62A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D6957">
        <w:rPr>
          <w:rFonts w:ascii="Times New Roman" w:hAnsi="Times New Roman"/>
          <w:color w:val="000000"/>
          <w:sz w:val="26"/>
          <w:szCs w:val="26"/>
        </w:rPr>
        <w:t>в 2030 году – 3 человека;</w:t>
      </w:r>
    </w:p>
    <w:p w:rsidR="009A62A7" w:rsidRPr="005D6957" w:rsidRDefault="009A62A7" w:rsidP="009A62A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D6957">
        <w:rPr>
          <w:rFonts w:ascii="Times New Roman" w:hAnsi="Times New Roman"/>
          <w:color w:val="000000"/>
          <w:sz w:val="26"/>
          <w:szCs w:val="26"/>
        </w:rPr>
        <w:t>в 2035 году – 3 человека.</w:t>
      </w:r>
    </w:p>
    <w:p w:rsidR="009A62A7" w:rsidRPr="005D6957" w:rsidRDefault="009A62A7" w:rsidP="00A04DF2">
      <w:pPr>
        <w:spacing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</w:p>
    <w:p w:rsidR="0056185E" w:rsidRPr="005D6957" w:rsidRDefault="0056185E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5D6957">
        <w:rPr>
          <w:rFonts w:ascii="Times New Roman" w:eastAsiaTheme="minorHAnsi" w:hAnsi="Times New Roman"/>
          <w:b/>
          <w:sz w:val="26"/>
          <w:szCs w:val="26"/>
        </w:rPr>
        <w:t>Раздел III. Характеристика основных мероприятий подпрограммы</w:t>
      </w:r>
    </w:p>
    <w:p w:rsidR="0056185E" w:rsidRPr="005D6957" w:rsidRDefault="0056185E" w:rsidP="00600615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56185E" w:rsidRPr="005D6957" w:rsidRDefault="0056185E" w:rsidP="0060061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Достижение целей и решение задач подпрограммы осуществляется путем выполнения основн</w:t>
      </w:r>
      <w:r w:rsidR="00A77C9C" w:rsidRPr="005D6957">
        <w:rPr>
          <w:rFonts w:ascii="Times New Roman" w:eastAsiaTheme="minorHAnsi" w:hAnsi="Times New Roman"/>
          <w:sz w:val="26"/>
          <w:szCs w:val="26"/>
        </w:rPr>
        <w:t>ого</w:t>
      </w:r>
      <w:r w:rsidRPr="005D6957">
        <w:rPr>
          <w:rFonts w:ascii="Times New Roman" w:eastAsiaTheme="minorHAnsi" w:hAnsi="Times New Roman"/>
          <w:sz w:val="26"/>
          <w:szCs w:val="26"/>
        </w:rPr>
        <w:t xml:space="preserve"> мероприяти</w:t>
      </w:r>
      <w:r w:rsidR="00A77C9C" w:rsidRPr="005D6957">
        <w:rPr>
          <w:rFonts w:ascii="Times New Roman" w:eastAsiaTheme="minorHAnsi" w:hAnsi="Times New Roman"/>
          <w:sz w:val="26"/>
          <w:szCs w:val="26"/>
        </w:rPr>
        <w:t>я</w:t>
      </w:r>
      <w:r w:rsidRPr="005D6957">
        <w:rPr>
          <w:rFonts w:ascii="Times New Roman" w:eastAsiaTheme="minorHAnsi" w:hAnsi="Times New Roman"/>
          <w:sz w:val="26"/>
          <w:szCs w:val="26"/>
        </w:rPr>
        <w:t>:</w:t>
      </w:r>
    </w:p>
    <w:p w:rsidR="0056185E" w:rsidRPr="005D6957" w:rsidRDefault="0056185E" w:rsidP="0069577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Основное мероприятие 1.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помещений.</w:t>
      </w:r>
    </w:p>
    <w:p w:rsidR="0056185E" w:rsidRPr="005D6957" w:rsidRDefault="0056185E" w:rsidP="00695776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 xml:space="preserve">В рамках выполнения данного основного мероприятия предполагается предоставление субвенций бюджету </w:t>
      </w:r>
      <w:proofErr w:type="spellStart"/>
      <w:r w:rsidR="009A62A7" w:rsidRPr="005D6957">
        <w:rPr>
          <w:rFonts w:ascii="Times New Roman" w:eastAsiaTheme="minorHAnsi" w:hAnsi="Times New Roman"/>
          <w:sz w:val="26"/>
          <w:szCs w:val="26"/>
        </w:rPr>
        <w:t>Яльчикского</w:t>
      </w:r>
      <w:proofErr w:type="spellEnd"/>
      <w:r w:rsidRPr="005D6957">
        <w:rPr>
          <w:rFonts w:ascii="Times New Roman" w:eastAsiaTheme="minorHAnsi" w:hAnsi="Times New Roman"/>
          <w:sz w:val="26"/>
          <w:szCs w:val="26"/>
        </w:rPr>
        <w:t xml:space="preserve"> </w:t>
      </w:r>
      <w:r w:rsidR="00427671" w:rsidRPr="005D6957">
        <w:rPr>
          <w:rFonts w:ascii="Times New Roman" w:eastAsiaTheme="minorHAnsi" w:hAnsi="Times New Roman"/>
          <w:sz w:val="26"/>
          <w:szCs w:val="26"/>
        </w:rPr>
        <w:t>муниципального округа</w:t>
      </w:r>
      <w:r w:rsidRPr="005D6957">
        <w:rPr>
          <w:rFonts w:ascii="Times New Roman" w:eastAsiaTheme="minorHAnsi" w:hAnsi="Times New Roman"/>
          <w:sz w:val="26"/>
          <w:szCs w:val="26"/>
        </w:rPr>
        <w:t xml:space="preserve"> Чувашской Республики  на обеспечение детей-сирот и детей, оставшихся без попечения родителей, лицам из числа детей-сирот и детей, оставшихся без попечения родителей, жилыми помещениями специализированного жилищного фонда по договорам найма специализированных жилых помещений.</w:t>
      </w:r>
    </w:p>
    <w:p w:rsidR="00695776" w:rsidRPr="005D6957" w:rsidRDefault="00695776" w:rsidP="00695776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Мероприятие 1.1.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</w:p>
    <w:p w:rsidR="0056185E" w:rsidRPr="005D6957" w:rsidRDefault="0056185E" w:rsidP="00695776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Мероприятия подпро</w:t>
      </w:r>
      <w:r w:rsidR="00427671" w:rsidRPr="005D6957">
        <w:rPr>
          <w:rFonts w:ascii="Times New Roman" w:eastAsiaTheme="minorHAnsi" w:hAnsi="Times New Roman"/>
          <w:sz w:val="26"/>
          <w:szCs w:val="26"/>
        </w:rPr>
        <w:t>грамм</w:t>
      </w:r>
      <w:r w:rsidR="009A62A7" w:rsidRPr="005D6957">
        <w:rPr>
          <w:rFonts w:ascii="Times New Roman" w:eastAsiaTheme="minorHAnsi" w:hAnsi="Times New Roman"/>
          <w:sz w:val="26"/>
          <w:szCs w:val="26"/>
        </w:rPr>
        <w:t>ы рассчитаны на период 2023</w:t>
      </w:r>
      <w:r w:rsidRPr="005D6957">
        <w:rPr>
          <w:rFonts w:ascii="Times New Roman" w:eastAsiaTheme="minorHAnsi" w:hAnsi="Times New Roman"/>
          <w:sz w:val="26"/>
          <w:szCs w:val="26"/>
        </w:rPr>
        <w:t>-2035 годов.</w:t>
      </w:r>
    </w:p>
    <w:p w:rsidR="0056185E" w:rsidRPr="005D6957" w:rsidRDefault="0056185E" w:rsidP="00600615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56185E" w:rsidRPr="005D6957" w:rsidRDefault="0056185E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5D6957">
        <w:rPr>
          <w:rFonts w:ascii="Times New Roman" w:eastAsiaTheme="minorHAnsi" w:hAnsi="Times New Roman"/>
          <w:b/>
          <w:sz w:val="26"/>
          <w:szCs w:val="26"/>
        </w:rPr>
        <w:t>Раздел IV. Обоснование объема финансовых ресурсов, необходимых для реализации подпрограммы</w:t>
      </w:r>
    </w:p>
    <w:p w:rsidR="0056185E" w:rsidRPr="005D6957" w:rsidRDefault="0056185E" w:rsidP="00600615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56185E" w:rsidRPr="005D6957" w:rsidRDefault="0056185E" w:rsidP="0060061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Финансирование подпрограммы осуществляется за счет средств федерального бюджета и республиканского бюджета Чувашской Республики.</w:t>
      </w:r>
    </w:p>
    <w:p w:rsidR="0056185E" w:rsidRPr="005D6957" w:rsidRDefault="0056185E" w:rsidP="0060061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Общий объем финансирования подпрогра</w:t>
      </w:r>
      <w:r w:rsidR="00695776" w:rsidRPr="005D6957">
        <w:rPr>
          <w:rFonts w:ascii="Times New Roman" w:eastAsiaTheme="minorHAnsi" w:hAnsi="Times New Roman"/>
          <w:sz w:val="26"/>
          <w:szCs w:val="26"/>
        </w:rPr>
        <w:t>ммы в 2023</w:t>
      </w:r>
      <w:r w:rsidRPr="005D6957">
        <w:rPr>
          <w:rFonts w:ascii="Times New Roman" w:eastAsiaTheme="minorHAnsi" w:hAnsi="Times New Roman"/>
          <w:sz w:val="26"/>
          <w:szCs w:val="26"/>
        </w:rPr>
        <w:t xml:space="preserve">-2035 годах составляет </w:t>
      </w:r>
      <w:r w:rsidR="00852212" w:rsidRPr="005D6957">
        <w:rPr>
          <w:rFonts w:ascii="Times New Roman" w:eastAsiaTheme="minorHAnsi" w:hAnsi="Times New Roman"/>
          <w:sz w:val="26"/>
          <w:szCs w:val="26"/>
        </w:rPr>
        <w:t>23213,5</w:t>
      </w:r>
      <w:r w:rsidRPr="005D6957">
        <w:rPr>
          <w:rFonts w:ascii="Times New Roman" w:eastAsiaTheme="minorHAnsi" w:hAnsi="Times New Roman"/>
          <w:sz w:val="26"/>
          <w:szCs w:val="26"/>
        </w:rPr>
        <w:t xml:space="preserve">  тыс. рублей, в том числе средства:</w:t>
      </w:r>
    </w:p>
    <w:p w:rsidR="0056185E" w:rsidRPr="005D6957" w:rsidRDefault="0056185E" w:rsidP="0060061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 xml:space="preserve">федерального бюджета – </w:t>
      </w:r>
      <w:r w:rsidR="00852212" w:rsidRPr="005D6957">
        <w:rPr>
          <w:rFonts w:ascii="Times New Roman" w:eastAsiaTheme="minorHAnsi" w:hAnsi="Times New Roman"/>
          <w:sz w:val="26"/>
          <w:szCs w:val="26"/>
        </w:rPr>
        <w:t>21561,1</w:t>
      </w:r>
      <w:r w:rsidRPr="005D6957">
        <w:rPr>
          <w:rFonts w:ascii="Times New Roman" w:eastAsiaTheme="minorHAnsi" w:hAnsi="Times New Roman"/>
          <w:sz w:val="26"/>
          <w:szCs w:val="26"/>
        </w:rPr>
        <w:t xml:space="preserve"> тыс. рублей;</w:t>
      </w:r>
    </w:p>
    <w:p w:rsidR="0056185E" w:rsidRPr="005D6957" w:rsidRDefault="0056185E" w:rsidP="0060061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 xml:space="preserve">республиканского бюджета Чувашской Республики – </w:t>
      </w:r>
      <w:r w:rsidR="00852212" w:rsidRPr="005D6957">
        <w:rPr>
          <w:rFonts w:ascii="Times New Roman" w:eastAsiaTheme="minorHAnsi" w:hAnsi="Times New Roman"/>
          <w:sz w:val="26"/>
          <w:szCs w:val="26"/>
        </w:rPr>
        <w:t>1652,4 тыс. рублей;</w:t>
      </w:r>
    </w:p>
    <w:p w:rsidR="00852212" w:rsidRPr="005D6957" w:rsidRDefault="00852212" w:rsidP="0060061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 xml:space="preserve">бюджета </w:t>
      </w:r>
      <w:proofErr w:type="spellStart"/>
      <w:r w:rsidRPr="005D6957">
        <w:rPr>
          <w:rFonts w:ascii="Times New Roman" w:eastAsiaTheme="minorHAnsi" w:hAnsi="Times New Roman"/>
          <w:sz w:val="26"/>
          <w:szCs w:val="26"/>
        </w:rPr>
        <w:t>Яльчикского</w:t>
      </w:r>
      <w:proofErr w:type="spellEnd"/>
      <w:r w:rsidRPr="005D6957">
        <w:rPr>
          <w:rFonts w:ascii="Times New Roman" w:eastAsiaTheme="minorHAnsi" w:hAnsi="Times New Roman"/>
          <w:sz w:val="26"/>
          <w:szCs w:val="26"/>
        </w:rPr>
        <w:t xml:space="preserve"> муниципального округа Чувашской Республики – 0,0 тыс. рублей;</w:t>
      </w:r>
    </w:p>
    <w:p w:rsidR="00A04DF2" w:rsidRPr="005D6957" w:rsidRDefault="00A04DF2" w:rsidP="00A04DF2">
      <w:pPr>
        <w:spacing w:after="0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внебюджетных источников – 0,0 тыс. рублей.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7"/>
        <w:gridCol w:w="1199"/>
        <w:gridCol w:w="1378"/>
        <w:gridCol w:w="2000"/>
        <w:gridCol w:w="1932"/>
        <w:gridCol w:w="1491"/>
      </w:tblGrid>
      <w:tr w:rsidR="00A04DF2" w:rsidRPr="005D6957" w:rsidTr="00EE2B09">
        <w:trPr>
          <w:tblHeader/>
        </w:trPr>
        <w:tc>
          <w:tcPr>
            <w:tcW w:w="89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04DF2" w:rsidRPr="005D6957" w:rsidRDefault="00A04DF2" w:rsidP="00EE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Этапы и годы реализации </w:t>
            </w:r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подпрограммы</w:t>
            </w:r>
          </w:p>
        </w:tc>
        <w:tc>
          <w:tcPr>
            <w:tcW w:w="41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Источники финансирования, рублей</w:t>
            </w:r>
          </w:p>
        </w:tc>
      </w:tr>
      <w:tr w:rsidR="00A04DF2" w:rsidRPr="005D6957" w:rsidTr="00EE2B09">
        <w:trPr>
          <w:tblHeader/>
        </w:trPr>
        <w:tc>
          <w:tcPr>
            <w:tcW w:w="896" w:type="pct"/>
            <w:vMerge/>
            <w:tcBorders>
              <w:left w:val="nil"/>
              <w:right w:val="single" w:sz="4" w:space="0" w:color="auto"/>
            </w:tcBorders>
          </w:tcPr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A04DF2" w:rsidRPr="005D6957" w:rsidTr="00EE2B09">
        <w:trPr>
          <w:tblHeader/>
        </w:trPr>
        <w:tc>
          <w:tcPr>
            <w:tcW w:w="8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A04DF2" w:rsidRPr="005D6957" w:rsidTr="00EE2B09">
        <w:trPr>
          <w:tblHeader/>
        </w:trPr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04DF2" w:rsidRPr="005D6957" w:rsidTr="00EE2B09"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2023–2035 годы, </w:t>
            </w:r>
            <w:r w:rsidRPr="005D69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23213,5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21561,1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1652,4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04DF2" w:rsidRPr="005D6957" w:rsidTr="00EE2B09"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I этап </w:t>
            </w:r>
          </w:p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2023–2025 годы, из них: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7393,5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5899,1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1494,4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04DF2" w:rsidRPr="005D6957" w:rsidTr="00EE2B09"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57">
              <w:rPr>
                <w:rFonts w:ascii="Times New Roman" w:hAnsi="Times New Roman"/>
                <w:sz w:val="24"/>
                <w:szCs w:val="24"/>
              </w:rPr>
              <w:t>4304,8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2841,2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57">
              <w:rPr>
                <w:rFonts w:ascii="Times New Roman" w:hAnsi="Times New Roman"/>
                <w:sz w:val="24"/>
                <w:szCs w:val="24"/>
              </w:rPr>
              <w:t>1463,6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04DF2" w:rsidRPr="005D6957" w:rsidTr="00EE2B09"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57">
              <w:rPr>
                <w:rFonts w:ascii="Times New Roman" w:hAnsi="Times New Roman"/>
                <w:sz w:val="24"/>
                <w:szCs w:val="24"/>
              </w:rPr>
              <w:t>1506,7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1491,7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57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04DF2" w:rsidRPr="005D6957" w:rsidTr="00EE2B09"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57">
              <w:rPr>
                <w:rFonts w:ascii="Times New Roman" w:hAnsi="Times New Roman"/>
                <w:sz w:val="24"/>
                <w:szCs w:val="24"/>
              </w:rPr>
              <w:t>1582,0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1566,2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57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04DF2" w:rsidRPr="005D6957" w:rsidTr="00EE2B09"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II этап </w:t>
            </w:r>
          </w:p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2026–2035 годы, из них: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15820,0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15662,0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04DF2" w:rsidRPr="005D6957" w:rsidTr="00EE2B09"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2026–2030 годы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7910,0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7831,0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04DF2" w:rsidRPr="005D6957" w:rsidTr="00EE2B09"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2031–2035 годы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7910,0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7831,0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A04DF2" w:rsidRPr="005D6957" w:rsidRDefault="00A04DF2" w:rsidP="0060061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</w:p>
    <w:p w:rsidR="000A4432" w:rsidRPr="00421211" w:rsidRDefault="0056185E" w:rsidP="0060061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5D6957">
        <w:rPr>
          <w:rFonts w:ascii="Times New Roman" w:eastAsiaTheme="minorHAnsi" w:hAnsi="Times New Roman"/>
          <w:sz w:val="26"/>
          <w:szCs w:val="26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  <w:r w:rsidR="000A4432" w:rsidRPr="00421211">
        <w:rPr>
          <w:rFonts w:ascii="Times New Roman" w:eastAsiaTheme="minorHAnsi" w:hAnsi="Times New Roman"/>
          <w:sz w:val="22"/>
          <w:szCs w:val="22"/>
        </w:rPr>
        <w:br w:type="page"/>
      </w:r>
    </w:p>
    <w:p w:rsidR="000A4432" w:rsidRPr="00421211" w:rsidRDefault="000A4432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0A4432" w:rsidRPr="00421211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Style w:val="af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812"/>
      </w:tblGrid>
      <w:tr w:rsidR="000A4432" w:rsidRPr="00A04DF2" w:rsidTr="00A04DF2">
        <w:tc>
          <w:tcPr>
            <w:tcW w:w="9180" w:type="dxa"/>
          </w:tcPr>
          <w:p w:rsidR="000A4432" w:rsidRPr="00421211" w:rsidRDefault="000A4432" w:rsidP="00A05A7F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812" w:type="dxa"/>
          </w:tcPr>
          <w:p w:rsidR="000A4432" w:rsidRPr="00A04DF2" w:rsidRDefault="000A4432" w:rsidP="00A04DF2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DF2">
              <w:rPr>
                <w:rFonts w:ascii="Times New Roman" w:eastAsiaTheme="minorHAnsi" w:hAnsi="Times New Roman"/>
                <w:sz w:val="24"/>
                <w:szCs w:val="24"/>
              </w:rPr>
              <w:t xml:space="preserve">Приложение </w:t>
            </w:r>
          </w:p>
          <w:p w:rsidR="000A4432" w:rsidRPr="00A04DF2" w:rsidRDefault="000A4432" w:rsidP="00A04DF2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DF2">
              <w:rPr>
                <w:rFonts w:ascii="Times New Roman" w:eastAsiaTheme="minorHAnsi" w:hAnsi="Times New Roman"/>
                <w:sz w:val="24"/>
                <w:szCs w:val="24"/>
              </w:rPr>
              <w:t xml:space="preserve">к подпрограмме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</w:t>
            </w:r>
            <w:r w:rsidR="00A04DF2" w:rsidRPr="00A04DF2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муниципальной программы </w:t>
            </w:r>
            <w:proofErr w:type="spellStart"/>
            <w:r w:rsidR="00A04DF2" w:rsidRPr="00A04DF2">
              <w:rPr>
                <w:rFonts w:ascii="Times New Roman" w:eastAsiaTheme="minorHAnsi" w:hAnsi="Times New Roman"/>
                <w:sz w:val="24"/>
                <w:szCs w:val="24"/>
              </w:rPr>
              <w:t>Яльчикского</w:t>
            </w:r>
            <w:proofErr w:type="spellEnd"/>
            <w:r w:rsidR="00A04DF2" w:rsidRPr="00A04DF2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округа Чувашской Республики «Обеспечение граждан </w:t>
            </w:r>
            <w:proofErr w:type="spellStart"/>
            <w:r w:rsidR="00A04DF2" w:rsidRPr="00A04DF2">
              <w:rPr>
                <w:rFonts w:ascii="Times New Roman" w:eastAsiaTheme="minorHAnsi" w:hAnsi="Times New Roman"/>
                <w:sz w:val="24"/>
                <w:szCs w:val="24"/>
              </w:rPr>
              <w:t>Яльчикского</w:t>
            </w:r>
            <w:proofErr w:type="spellEnd"/>
            <w:r w:rsidR="00A04DF2" w:rsidRPr="00A04DF2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округа Чувашской Республики доступным и комфортным жильем»</w:t>
            </w:r>
          </w:p>
        </w:tc>
      </w:tr>
    </w:tbl>
    <w:p w:rsidR="000A4432" w:rsidRPr="00421211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A04DF2" w:rsidRPr="00A04DF2" w:rsidRDefault="000A4432" w:rsidP="00A04DF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04DF2">
        <w:rPr>
          <w:rFonts w:ascii="Times New Roman" w:eastAsiaTheme="minorHAnsi" w:hAnsi="Times New Roman"/>
          <w:b/>
          <w:sz w:val="24"/>
          <w:szCs w:val="24"/>
        </w:rPr>
        <w:t xml:space="preserve">Ресурсное обеспечение </w:t>
      </w:r>
    </w:p>
    <w:p w:rsidR="000A4432" w:rsidRPr="00421211" w:rsidRDefault="000A4432" w:rsidP="005D6957">
      <w:pPr>
        <w:spacing w:after="0" w:line="240" w:lineRule="auto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A04DF2">
        <w:rPr>
          <w:rFonts w:ascii="Times New Roman" w:eastAsiaTheme="minorHAnsi" w:hAnsi="Times New Roman"/>
          <w:b/>
          <w:sz w:val="24"/>
          <w:szCs w:val="24"/>
        </w:rPr>
        <w:t xml:space="preserve">реализации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муниципальной программы </w:t>
      </w:r>
      <w:proofErr w:type="spellStart"/>
      <w:r w:rsidR="00A04DF2">
        <w:rPr>
          <w:rFonts w:ascii="Times New Roman" w:eastAsiaTheme="minorHAnsi" w:hAnsi="Times New Roman"/>
          <w:b/>
          <w:sz w:val="24"/>
          <w:szCs w:val="24"/>
        </w:rPr>
        <w:t>Яльчикского</w:t>
      </w:r>
      <w:proofErr w:type="spellEnd"/>
      <w:r w:rsidRPr="00A04DF2">
        <w:rPr>
          <w:rFonts w:ascii="Times New Roman" w:eastAsiaTheme="minorHAnsi" w:hAnsi="Times New Roman"/>
          <w:b/>
          <w:sz w:val="24"/>
          <w:szCs w:val="24"/>
        </w:rPr>
        <w:t xml:space="preserve"> муниципального округа Чувашской Республики «Обеспечение граждан </w:t>
      </w:r>
      <w:proofErr w:type="spellStart"/>
      <w:r w:rsidR="00A04DF2">
        <w:rPr>
          <w:rFonts w:ascii="Times New Roman" w:eastAsiaTheme="minorHAnsi" w:hAnsi="Times New Roman"/>
          <w:b/>
          <w:sz w:val="24"/>
          <w:szCs w:val="24"/>
        </w:rPr>
        <w:t>Яльчикского</w:t>
      </w:r>
      <w:proofErr w:type="spellEnd"/>
      <w:r w:rsidR="00A04DF2" w:rsidRPr="00A04DF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A04DF2">
        <w:rPr>
          <w:rFonts w:ascii="Times New Roman" w:eastAsiaTheme="minorHAnsi" w:hAnsi="Times New Roman"/>
          <w:b/>
          <w:sz w:val="24"/>
          <w:szCs w:val="24"/>
        </w:rPr>
        <w:t>муниципального округа Чувашской Республики доступным и комфортным жильем» за счет всех источников финансирования</w:t>
      </w:r>
    </w:p>
    <w:tbl>
      <w:tblPr>
        <w:tblStyle w:val="af"/>
        <w:tblW w:w="1473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28"/>
        <w:gridCol w:w="2571"/>
        <w:gridCol w:w="849"/>
        <w:gridCol w:w="990"/>
        <w:gridCol w:w="1417"/>
        <w:gridCol w:w="854"/>
        <w:gridCol w:w="2267"/>
        <w:gridCol w:w="850"/>
        <w:gridCol w:w="993"/>
        <w:gridCol w:w="992"/>
        <w:gridCol w:w="992"/>
        <w:gridCol w:w="1134"/>
      </w:tblGrid>
      <w:tr w:rsidR="00A04DF2" w:rsidRPr="00212A41" w:rsidTr="00A04DF2">
        <w:tc>
          <w:tcPr>
            <w:tcW w:w="828" w:type="dxa"/>
            <w:vMerge w:val="restart"/>
          </w:tcPr>
          <w:p w:rsidR="00A04DF2" w:rsidRPr="00212A41" w:rsidRDefault="00A04DF2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Статус</w:t>
            </w:r>
          </w:p>
        </w:tc>
        <w:tc>
          <w:tcPr>
            <w:tcW w:w="2571" w:type="dxa"/>
            <w:vMerge w:val="restart"/>
          </w:tcPr>
          <w:p w:rsidR="00A04DF2" w:rsidRPr="00212A41" w:rsidRDefault="00A04DF2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4110" w:type="dxa"/>
            <w:gridSpan w:val="4"/>
          </w:tcPr>
          <w:p w:rsidR="00A04DF2" w:rsidRPr="00212A41" w:rsidRDefault="00A04DF2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267" w:type="dxa"/>
            <w:vMerge w:val="restart"/>
          </w:tcPr>
          <w:p w:rsidR="00A04DF2" w:rsidRPr="00212A41" w:rsidRDefault="00A04DF2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961" w:type="dxa"/>
            <w:gridSpan w:val="5"/>
          </w:tcPr>
          <w:p w:rsidR="00A04DF2" w:rsidRPr="00212A41" w:rsidRDefault="00A04DF2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A04DF2" w:rsidRPr="00212A41" w:rsidTr="00A04DF2">
        <w:tc>
          <w:tcPr>
            <w:tcW w:w="828" w:type="dxa"/>
            <w:vMerge/>
          </w:tcPr>
          <w:p w:rsidR="00A04DF2" w:rsidRPr="00212A41" w:rsidRDefault="00A04DF2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71" w:type="dxa"/>
            <w:vMerge/>
          </w:tcPr>
          <w:p w:rsidR="00A04DF2" w:rsidRPr="00212A41" w:rsidRDefault="00A04DF2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04DF2" w:rsidRPr="00212A41" w:rsidRDefault="00A04DF2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990" w:type="dxa"/>
          </w:tcPr>
          <w:p w:rsidR="00A04DF2" w:rsidRPr="00212A41" w:rsidRDefault="00A04DF2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417" w:type="dxa"/>
          </w:tcPr>
          <w:p w:rsidR="00A04DF2" w:rsidRPr="00212A41" w:rsidRDefault="00A04DF2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854" w:type="dxa"/>
          </w:tcPr>
          <w:p w:rsidR="00A04DF2" w:rsidRPr="00212A41" w:rsidRDefault="00A04DF2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2267" w:type="dxa"/>
            <w:vMerge/>
          </w:tcPr>
          <w:p w:rsidR="00A04DF2" w:rsidRPr="00212A41" w:rsidRDefault="00A04DF2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04DF2" w:rsidRPr="00212A41" w:rsidRDefault="00A04DF2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2023</w:t>
            </w:r>
          </w:p>
        </w:tc>
        <w:tc>
          <w:tcPr>
            <w:tcW w:w="993" w:type="dxa"/>
          </w:tcPr>
          <w:p w:rsidR="00A04DF2" w:rsidRPr="00212A41" w:rsidRDefault="00A04DF2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</w:tcPr>
          <w:p w:rsidR="00A04DF2" w:rsidRPr="00212A41" w:rsidRDefault="00A04DF2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2025</w:t>
            </w:r>
          </w:p>
        </w:tc>
        <w:tc>
          <w:tcPr>
            <w:tcW w:w="992" w:type="dxa"/>
          </w:tcPr>
          <w:p w:rsidR="00A04DF2" w:rsidRPr="00212A41" w:rsidRDefault="00A04DF2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2026-2030</w:t>
            </w:r>
          </w:p>
        </w:tc>
        <w:tc>
          <w:tcPr>
            <w:tcW w:w="1134" w:type="dxa"/>
          </w:tcPr>
          <w:p w:rsidR="00A04DF2" w:rsidRPr="00212A41" w:rsidRDefault="00A04DF2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2031-2035</w:t>
            </w:r>
          </w:p>
        </w:tc>
      </w:tr>
      <w:tr w:rsidR="00A04DF2" w:rsidRPr="00212A41" w:rsidTr="00A04DF2">
        <w:tc>
          <w:tcPr>
            <w:tcW w:w="828" w:type="dxa"/>
          </w:tcPr>
          <w:p w:rsidR="00A04DF2" w:rsidRPr="00212A41" w:rsidRDefault="00A04DF2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2571" w:type="dxa"/>
          </w:tcPr>
          <w:p w:rsidR="00A04DF2" w:rsidRPr="00212A41" w:rsidRDefault="00A04DF2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:rsidR="00A04DF2" w:rsidRPr="00212A41" w:rsidRDefault="005D695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A04DF2" w:rsidRPr="00212A41" w:rsidRDefault="005D695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A04DF2" w:rsidRPr="00212A41" w:rsidRDefault="005D695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:rsidR="00A04DF2" w:rsidRPr="00212A41" w:rsidRDefault="005D695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6</w:t>
            </w:r>
          </w:p>
        </w:tc>
        <w:tc>
          <w:tcPr>
            <w:tcW w:w="2267" w:type="dxa"/>
          </w:tcPr>
          <w:p w:rsidR="00A04DF2" w:rsidRPr="00212A41" w:rsidRDefault="005D695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A04DF2" w:rsidRPr="00212A41" w:rsidRDefault="005D695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A04DF2" w:rsidRPr="00212A41" w:rsidRDefault="005D695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A04DF2" w:rsidRPr="00212A41" w:rsidRDefault="005D695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A04DF2" w:rsidRPr="00212A41" w:rsidRDefault="005D695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A04DF2" w:rsidRPr="00212A41" w:rsidRDefault="005D695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</w:t>
            </w:r>
          </w:p>
        </w:tc>
      </w:tr>
      <w:tr w:rsidR="009A62A7" w:rsidRPr="00212A41" w:rsidTr="00A04DF2">
        <w:tc>
          <w:tcPr>
            <w:tcW w:w="828" w:type="dxa"/>
            <w:vMerge w:val="restart"/>
          </w:tcPr>
          <w:p w:rsidR="009A62A7" w:rsidRPr="009A62A7" w:rsidRDefault="009A62A7" w:rsidP="002B55BA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Подпрограмма</w:t>
            </w:r>
          </w:p>
        </w:tc>
        <w:tc>
          <w:tcPr>
            <w:tcW w:w="2571" w:type="dxa"/>
            <w:vMerge w:val="restart"/>
          </w:tcPr>
          <w:p w:rsidR="009A62A7" w:rsidRPr="009A62A7" w:rsidRDefault="009A62A7" w:rsidP="009A62A7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849" w:type="dxa"/>
          </w:tcPr>
          <w:p w:rsidR="009A62A7" w:rsidRPr="009A62A7" w:rsidRDefault="009A62A7" w:rsidP="002B55BA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0" w:type="dxa"/>
          </w:tcPr>
          <w:p w:rsidR="009A62A7" w:rsidRPr="009A62A7" w:rsidRDefault="009A62A7" w:rsidP="002B55BA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9A62A7" w:rsidRPr="009A62A7" w:rsidRDefault="009A62A7" w:rsidP="002B55BA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854" w:type="dxa"/>
          </w:tcPr>
          <w:p w:rsidR="009A62A7" w:rsidRPr="009A62A7" w:rsidRDefault="009A62A7" w:rsidP="002B55BA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2267" w:type="dxa"/>
          </w:tcPr>
          <w:p w:rsidR="009A62A7" w:rsidRPr="009A62A7" w:rsidRDefault="009A62A7" w:rsidP="00A04DF2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9A62A7" w:rsidRPr="009A62A7" w:rsidRDefault="009A62A7" w:rsidP="001E5438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4304,8</w:t>
            </w:r>
          </w:p>
        </w:tc>
        <w:tc>
          <w:tcPr>
            <w:tcW w:w="993" w:type="dxa"/>
          </w:tcPr>
          <w:p w:rsidR="009A62A7" w:rsidRPr="009A62A7" w:rsidRDefault="009A62A7" w:rsidP="001E5438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1506,7</w:t>
            </w:r>
          </w:p>
        </w:tc>
        <w:tc>
          <w:tcPr>
            <w:tcW w:w="992" w:type="dxa"/>
          </w:tcPr>
          <w:p w:rsidR="009A62A7" w:rsidRPr="009A62A7" w:rsidRDefault="009A62A7" w:rsidP="001E5438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1582,0</w:t>
            </w:r>
          </w:p>
        </w:tc>
        <w:tc>
          <w:tcPr>
            <w:tcW w:w="992" w:type="dxa"/>
          </w:tcPr>
          <w:p w:rsidR="009A62A7" w:rsidRPr="009A62A7" w:rsidRDefault="009A62A7" w:rsidP="001E5438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7910,0</w:t>
            </w:r>
          </w:p>
        </w:tc>
        <w:tc>
          <w:tcPr>
            <w:tcW w:w="1134" w:type="dxa"/>
          </w:tcPr>
          <w:p w:rsidR="009A62A7" w:rsidRPr="009A62A7" w:rsidRDefault="009A62A7" w:rsidP="001E5438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7910,0</w:t>
            </w:r>
          </w:p>
        </w:tc>
      </w:tr>
      <w:tr w:rsidR="009A62A7" w:rsidRPr="00212A41" w:rsidTr="00A04DF2">
        <w:tc>
          <w:tcPr>
            <w:tcW w:w="828" w:type="dxa"/>
            <w:vMerge/>
          </w:tcPr>
          <w:p w:rsidR="009A62A7" w:rsidRPr="009A62A7" w:rsidRDefault="009A62A7" w:rsidP="002B55BA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2571" w:type="dxa"/>
            <w:vMerge/>
          </w:tcPr>
          <w:p w:rsidR="009A62A7" w:rsidRPr="009A62A7" w:rsidRDefault="009A62A7" w:rsidP="002B55BA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9A62A7" w:rsidRPr="009A62A7" w:rsidRDefault="009A62A7" w:rsidP="00EE2B09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0" w:type="dxa"/>
          </w:tcPr>
          <w:p w:rsidR="009A62A7" w:rsidRPr="009A62A7" w:rsidRDefault="009A62A7" w:rsidP="00EE2B09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9A62A7" w:rsidRPr="009A62A7" w:rsidRDefault="009A62A7" w:rsidP="00EE2B09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854" w:type="dxa"/>
          </w:tcPr>
          <w:p w:rsidR="009A62A7" w:rsidRPr="009A62A7" w:rsidRDefault="009A62A7" w:rsidP="00EE2B09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2267" w:type="dxa"/>
          </w:tcPr>
          <w:p w:rsidR="009A62A7" w:rsidRPr="009A62A7" w:rsidRDefault="009A62A7" w:rsidP="00A04DF2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9A62A7" w:rsidRPr="009A62A7" w:rsidRDefault="009A62A7" w:rsidP="001E5438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2841,2</w:t>
            </w:r>
          </w:p>
        </w:tc>
        <w:tc>
          <w:tcPr>
            <w:tcW w:w="993" w:type="dxa"/>
          </w:tcPr>
          <w:p w:rsidR="009A62A7" w:rsidRPr="009A62A7" w:rsidRDefault="009A62A7" w:rsidP="001E5438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1491,7</w:t>
            </w:r>
          </w:p>
        </w:tc>
        <w:tc>
          <w:tcPr>
            <w:tcW w:w="992" w:type="dxa"/>
          </w:tcPr>
          <w:p w:rsidR="009A62A7" w:rsidRPr="009A62A7" w:rsidRDefault="009A62A7" w:rsidP="001E5438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1566,2</w:t>
            </w:r>
          </w:p>
        </w:tc>
        <w:tc>
          <w:tcPr>
            <w:tcW w:w="992" w:type="dxa"/>
          </w:tcPr>
          <w:p w:rsidR="009A62A7" w:rsidRPr="009A62A7" w:rsidRDefault="009A62A7" w:rsidP="001E5438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7831,0</w:t>
            </w:r>
          </w:p>
        </w:tc>
        <w:tc>
          <w:tcPr>
            <w:tcW w:w="1134" w:type="dxa"/>
          </w:tcPr>
          <w:p w:rsidR="009A62A7" w:rsidRPr="009A62A7" w:rsidRDefault="009A62A7" w:rsidP="001E5438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7831,0</w:t>
            </w:r>
          </w:p>
        </w:tc>
      </w:tr>
      <w:tr w:rsidR="00695776" w:rsidRPr="00212A41" w:rsidTr="00A04DF2">
        <w:tc>
          <w:tcPr>
            <w:tcW w:w="828" w:type="dxa"/>
            <w:vMerge/>
          </w:tcPr>
          <w:p w:rsidR="00695776" w:rsidRPr="009A62A7" w:rsidRDefault="00695776" w:rsidP="002B55BA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2571" w:type="dxa"/>
            <w:vMerge/>
          </w:tcPr>
          <w:p w:rsidR="00695776" w:rsidRPr="009A62A7" w:rsidRDefault="00695776" w:rsidP="002B55BA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695776" w:rsidRPr="009A62A7" w:rsidRDefault="00695776" w:rsidP="00EE2B09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0" w:type="dxa"/>
          </w:tcPr>
          <w:p w:rsidR="00695776" w:rsidRPr="009A62A7" w:rsidRDefault="00695776" w:rsidP="00EE2B09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695776" w:rsidRPr="009A62A7" w:rsidRDefault="00695776" w:rsidP="00EE2B09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854" w:type="dxa"/>
          </w:tcPr>
          <w:p w:rsidR="00695776" w:rsidRPr="009A62A7" w:rsidRDefault="00695776" w:rsidP="00EE2B09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2267" w:type="dxa"/>
          </w:tcPr>
          <w:p w:rsidR="00695776" w:rsidRPr="009A62A7" w:rsidRDefault="00695776" w:rsidP="00A04DF2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695776" w:rsidRPr="009A62A7" w:rsidRDefault="00695776" w:rsidP="001E543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1463,6</w:t>
            </w:r>
          </w:p>
        </w:tc>
        <w:tc>
          <w:tcPr>
            <w:tcW w:w="993" w:type="dxa"/>
          </w:tcPr>
          <w:p w:rsidR="00695776" w:rsidRPr="009A62A7" w:rsidRDefault="00695776" w:rsidP="001E543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15,0</w:t>
            </w:r>
          </w:p>
        </w:tc>
        <w:tc>
          <w:tcPr>
            <w:tcW w:w="992" w:type="dxa"/>
          </w:tcPr>
          <w:p w:rsidR="00695776" w:rsidRPr="009A62A7" w:rsidRDefault="00695776" w:rsidP="001E543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15,8</w:t>
            </w:r>
          </w:p>
        </w:tc>
        <w:tc>
          <w:tcPr>
            <w:tcW w:w="992" w:type="dxa"/>
          </w:tcPr>
          <w:p w:rsidR="00695776" w:rsidRPr="00695776" w:rsidRDefault="00695776" w:rsidP="001E5438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695776">
              <w:rPr>
                <w:rFonts w:ascii="Times New Roman" w:eastAsiaTheme="minorHAnsi" w:hAnsi="Times New Roman"/>
                <w:b/>
                <w:sz w:val="18"/>
                <w:szCs w:val="18"/>
              </w:rPr>
              <w:t>79,0</w:t>
            </w:r>
          </w:p>
        </w:tc>
        <w:tc>
          <w:tcPr>
            <w:tcW w:w="1134" w:type="dxa"/>
          </w:tcPr>
          <w:p w:rsidR="00695776" w:rsidRPr="00695776" w:rsidRDefault="00695776" w:rsidP="001E5438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695776">
              <w:rPr>
                <w:rFonts w:ascii="Times New Roman" w:eastAsiaTheme="minorHAnsi" w:hAnsi="Times New Roman"/>
                <w:b/>
                <w:sz w:val="18"/>
                <w:szCs w:val="18"/>
              </w:rPr>
              <w:t>79,0</w:t>
            </w:r>
          </w:p>
        </w:tc>
      </w:tr>
      <w:tr w:rsidR="009A62A7" w:rsidRPr="00212A41" w:rsidTr="00A04DF2">
        <w:tc>
          <w:tcPr>
            <w:tcW w:w="828" w:type="dxa"/>
            <w:vMerge/>
          </w:tcPr>
          <w:p w:rsidR="009A62A7" w:rsidRPr="009A62A7" w:rsidRDefault="009A62A7" w:rsidP="002B55BA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2571" w:type="dxa"/>
            <w:vMerge/>
          </w:tcPr>
          <w:p w:rsidR="009A62A7" w:rsidRPr="009A62A7" w:rsidRDefault="009A62A7" w:rsidP="002B55BA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9A62A7" w:rsidRPr="009A62A7" w:rsidRDefault="009A62A7" w:rsidP="00EE2B09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0" w:type="dxa"/>
          </w:tcPr>
          <w:p w:rsidR="009A62A7" w:rsidRPr="009A62A7" w:rsidRDefault="009A62A7" w:rsidP="00EE2B09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9A62A7" w:rsidRPr="009A62A7" w:rsidRDefault="009A62A7" w:rsidP="00EE2B09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854" w:type="dxa"/>
          </w:tcPr>
          <w:p w:rsidR="009A62A7" w:rsidRPr="009A62A7" w:rsidRDefault="009A62A7" w:rsidP="00EE2B09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2267" w:type="dxa"/>
          </w:tcPr>
          <w:p w:rsidR="009A62A7" w:rsidRPr="009A62A7" w:rsidRDefault="009A62A7" w:rsidP="00A04DF2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бюджет </w:t>
            </w:r>
            <w:proofErr w:type="spellStart"/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Яльчикского</w:t>
            </w:r>
            <w:proofErr w:type="spellEnd"/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50" w:type="dxa"/>
          </w:tcPr>
          <w:p w:rsidR="009A62A7" w:rsidRPr="009A62A7" w:rsidRDefault="009A62A7" w:rsidP="001E5438">
            <w:pPr>
              <w:jc w:val="center"/>
              <w:rPr>
                <w:b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9A62A7" w:rsidRPr="009A62A7" w:rsidRDefault="009A62A7" w:rsidP="001E5438">
            <w:pPr>
              <w:jc w:val="center"/>
              <w:rPr>
                <w:b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A62A7" w:rsidRPr="009A62A7" w:rsidRDefault="009A62A7" w:rsidP="001E5438">
            <w:pPr>
              <w:jc w:val="center"/>
              <w:rPr>
                <w:b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A62A7" w:rsidRPr="009A62A7" w:rsidRDefault="009A62A7" w:rsidP="001E5438">
            <w:pPr>
              <w:jc w:val="center"/>
              <w:rPr>
                <w:b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A62A7" w:rsidRPr="009A62A7" w:rsidRDefault="009A62A7" w:rsidP="001E5438">
            <w:pPr>
              <w:jc w:val="center"/>
              <w:rPr>
                <w:b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9A62A7" w:rsidRPr="00212A41" w:rsidTr="00A04DF2">
        <w:tc>
          <w:tcPr>
            <w:tcW w:w="828" w:type="dxa"/>
            <w:vMerge/>
          </w:tcPr>
          <w:p w:rsidR="009A62A7" w:rsidRPr="009A62A7" w:rsidRDefault="009A62A7" w:rsidP="002B55BA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2571" w:type="dxa"/>
            <w:vMerge/>
          </w:tcPr>
          <w:p w:rsidR="009A62A7" w:rsidRPr="009A62A7" w:rsidRDefault="009A62A7" w:rsidP="002B55BA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9A62A7" w:rsidRPr="009A62A7" w:rsidRDefault="009A62A7" w:rsidP="00EE2B09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0" w:type="dxa"/>
          </w:tcPr>
          <w:p w:rsidR="009A62A7" w:rsidRPr="009A62A7" w:rsidRDefault="009A62A7" w:rsidP="00EE2B09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9A62A7" w:rsidRPr="009A62A7" w:rsidRDefault="009A62A7" w:rsidP="00EE2B09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854" w:type="dxa"/>
          </w:tcPr>
          <w:p w:rsidR="009A62A7" w:rsidRPr="009A62A7" w:rsidRDefault="009A62A7" w:rsidP="00EE2B09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2267" w:type="dxa"/>
          </w:tcPr>
          <w:p w:rsidR="009A62A7" w:rsidRPr="009A62A7" w:rsidRDefault="009A62A7" w:rsidP="00A04DF2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</w:tcPr>
          <w:p w:rsidR="009A62A7" w:rsidRPr="009A62A7" w:rsidRDefault="009A62A7" w:rsidP="001E5438">
            <w:pPr>
              <w:jc w:val="center"/>
              <w:rPr>
                <w:b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9A62A7" w:rsidRPr="009A62A7" w:rsidRDefault="009A62A7" w:rsidP="001E5438">
            <w:pPr>
              <w:jc w:val="center"/>
              <w:rPr>
                <w:b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A62A7" w:rsidRPr="009A62A7" w:rsidRDefault="009A62A7" w:rsidP="001E5438">
            <w:pPr>
              <w:jc w:val="center"/>
              <w:rPr>
                <w:b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A62A7" w:rsidRPr="009A62A7" w:rsidRDefault="009A62A7" w:rsidP="001E5438">
            <w:pPr>
              <w:jc w:val="center"/>
              <w:rPr>
                <w:b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A62A7" w:rsidRPr="009A62A7" w:rsidRDefault="009A62A7" w:rsidP="001E5438">
            <w:pPr>
              <w:jc w:val="center"/>
              <w:rPr>
                <w:b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9A62A7" w:rsidRPr="00212A41" w:rsidTr="00A04DF2">
        <w:tc>
          <w:tcPr>
            <w:tcW w:w="828" w:type="dxa"/>
            <w:vMerge w:val="restart"/>
          </w:tcPr>
          <w:p w:rsidR="009A62A7" w:rsidRPr="00212A41" w:rsidRDefault="009A62A7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571" w:type="dxa"/>
            <w:vMerge w:val="restart"/>
          </w:tcPr>
          <w:p w:rsidR="009A62A7" w:rsidRPr="00212A41" w:rsidRDefault="009A62A7" w:rsidP="009A62A7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родителей жилыми помещениями</w:t>
            </w:r>
          </w:p>
        </w:tc>
        <w:tc>
          <w:tcPr>
            <w:tcW w:w="849" w:type="dxa"/>
          </w:tcPr>
          <w:p w:rsidR="009A62A7" w:rsidRDefault="009A62A7" w:rsidP="009A62A7">
            <w:pPr>
              <w:jc w:val="center"/>
            </w:pPr>
            <w:r w:rsidRPr="00294762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990" w:type="dxa"/>
          </w:tcPr>
          <w:p w:rsidR="009A62A7" w:rsidRDefault="009A62A7" w:rsidP="009A62A7">
            <w:pPr>
              <w:jc w:val="center"/>
            </w:pPr>
            <w:r w:rsidRPr="00294762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9A62A7" w:rsidRDefault="009A62A7" w:rsidP="009A62A7">
            <w:pPr>
              <w:jc w:val="center"/>
            </w:pPr>
            <w:r w:rsidRPr="00294762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854" w:type="dxa"/>
          </w:tcPr>
          <w:p w:rsidR="009A62A7" w:rsidRDefault="009A62A7" w:rsidP="009A62A7">
            <w:pPr>
              <w:jc w:val="center"/>
            </w:pPr>
            <w:r w:rsidRPr="00294762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2267" w:type="dxa"/>
          </w:tcPr>
          <w:p w:rsidR="009A62A7" w:rsidRPr="00212A41" w:rsidRDefault="009A62A7" w:rsidP="00EE2B09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9A62A7" w:rsidRPr="00212A41" w:rsidRDefault="009A62A7" w:rsidP="001E543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4304,8</w:t>
            </w:r>
          </w:p>
        </w:tc>
        <w:tc>
          <w:tcPr>
            <w:tcW w:w="993" w:type="dxa"/>
          </w:tcPr>
          <w:p w:rsidR="009A62A7" w:rsidRPr="00212A41" w:rsidRDefault="009A62A7" w:rsidP="001E543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1506,7</w:t>
            </w:r>
          </w:p>
        </w:tc>
        <w:tc>
          <w:tcPr>
            <w:tcW w:w="992" w:type="dxa"/>
          </w:tcPr>
          <w:p w:rsidR="009A62A7" w:rsidRPr="00212A41" w:rsidRDefault="009A62A7" w:rsidP="001E543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1582,0</w:t>
            </w:r>
          </w:p>
        </w:tc>
        <w:tc>
          <w:tcPr>
            <w:tcW w:w="992" w:type="dxa"/>
          </w:tcPr>
          <w:p w:rsidR="009A62A7" w:rsidRPr="00212A41" w:rsidRDefault="009A62A7" w:rsidP="001E543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7910,0</w:t>
            </w:r>
          </w:p>
        </w:tc>
        <w:tc>
          <w:tcPr>
            <w:tcW w:w="1134" w:type="dxa"/>
          </w:tcPr>
          <w:p w:rsidR="009A62A7" w:rsidRPr="00212A41" w:rsidRDefault="009A62A7" w:rsidP="001E543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7910,0</w:t>
            </w:r>
          </w:p>
        </w:tc>
      </w:tr>
      <w:tr w:rsidR="009A62A7" w:rsidRPr="00212A41" w:rsidTr="00A04DF2">
        <w:tc>
          <w:tcPr>
            <w:tcW w:w="828" w:type="dxa"/>
            <w:vMerge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71" w:type="dxa"/>
            <w:vMerge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9A62A7" w:rsidRDefault="009A62A7" w:rsidP="009A62A7">
            <w:pPr>
              <w:jc w:val="center"/>
            </w:pPr>
            <w:r w:rsidRPr="00294762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990" w:type="dxa"/>
          </w:tcPr>
          <w:p w:rsidR="009A62A7" w:rsidRDefault="009A62A7" w:rsidP="009A62A7">
            <w:pPr>
              <w:jc w:val="center"/>
            </w:pPr>
            <w:r w:rsidRPr="00294762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9A62A7" w:rsidRDefault="009A62A7" w:rsidP="009A62A7">
            <w:pPr>
              <w:jc w:val="center"/>
            </w:pPr>
            <w:r w:rsidRPr="00294762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854" w:type="dxa"/>
          </w:tcPr>
          <w:p w:rsidR="009A62A7" w:rsidRDefault="009A62A7" w:rsidP="009A62A7">
            <w:pPr>
              <w:jc w:val="center"/>
            </w:pPr>
            <w:r w:rsidRPr="00294762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2267" w:type="dxa"/>
          </w:tcPr>
          <w:p w:rsidR="009A62A7" w:rsidRPr="00212A41" w:rsidRDefault="009A62A7" w:rsidP="00EE2B09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ф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едеральный бюджет</w:t>
            </w:r>
          </w:p>
        </w:tc>
        <w:tc>
          <w:tcPr>
            <w:tcW w:w="850" w:type="dxa"/>
          </w:tcPr>
          <w:p w:rsidR="009A62A7" w:rsidRPr="00212A41" w:rsidRDefault="009A62A7" w:rsidP="001E543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2841,2</w:t>
            </w:r>
          </w:p>
        </w:tc>
        <w:tc>
          <w:tcPr>
            <w:tcW w:w="993" w:type="dxa"/>
          </w:tcPr>
          <w:p w:rsidR="009A62A7" w:rsidRPr="00212A41" w:rsidRDefault="009A62A7" w:rsidP="001E543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1491,7</w:t>
            </w:r>
          </w:p>
        </w:tc>
        <w:tc>
          <w:tcPr>
            <w:tcW w:w="992" w:type="dxa"/>
          </w:tcPr>
          <w:p w:rsidR="009A62A7" w:rsidRPr="00212A41" w:rsidRDefault="009A62A7" w:rsidP="001E543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1566,2</w:t>
            </w:r>
          </w:p>
        </w:tc>
        <w:tc>
          <w:tcPr>
            <w:tcW w:w="992" w:type="dxa"/>
          </w:tcPr>
          <w:p w:rsidR="009A62A7" w:rsidRPr="00212A41" w:rsidRDefault="009A62A7" w:rsidP="001E543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7831,0</w:t>
            </w:r>
          </w:p>
        </w:tc>
        <w:tc>
          <w:tcPr>
            <w:tcW w:w="1134" w:type="dxa"/>
          </w:tcPr>
          <w:p w:rsidR="009A62A7" w:rsidRPr="00212A41" w:rsidRDefault="009A62A7" w:rsidP="001E543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7831,0</w:t>
            </w:r>
          </w:p>
        </w:tc>
      </w:tr>
      <w:tr w:rsidR="00695776" w:rsidRPr="00212A41" w:rsidTr="00A04DF2">
        <w:tc>
          <w:tcPr>
            <w:tcW w:w="828" w:type="dxa"/>
            <w:vMerge/>
          </w:tcPr>
          <w:p w:rsidR="00695776" w:rsidRPr="00212A41" w:rsidRDefault="006957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71" w:type="dxa"/>
            <w:vMerge/>
          </w:tcPr>
          <w:p w:rsidR="00695776" w:rsidRPr="00212A41" w:rsidRDefault="006957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695776" w:rsidRDefault="00695776" w:rsidP="009A62A7">
            <w:pPr>
              <w:jc w:val="center"/>
            </w:pPr>
            <w:r w:rsidRPr="00294762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990" w:type="dxa"/>
          </w:tcPr>
          <w:p w:rsidR="00695776" w:rsidRDefault="00695776" w:rsidP="009A62A7">
            <w:pPr>
              <w:jc w:val="center"/>
            </w:pPr>
            <w:r w:rsidRPr="00294762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695776" w:rsidRDefault="00695776" w:rsidP="009A62A7">
            <w:pPr>
              <w:jc w:val="center"/>
            </w:pPr>
            <w:r w:rsidRPr="00294762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854" w:type="dxa"/>
          </w:tcPr>
          <w:p w:rsidR="00695776" w:rsidRDefault="00695776" w:rsidP="009A62A7">
            <w:pPr>
              <w:jc w:val="center"/>
            </w:pPr>
            <w:r w:rsidRPr="00294762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2267" w:type="dxa"/>
          </w:tcPr>
          <w:p w:rsidR="00695776" w:rsidRPr="00212A41" w:rsidRDefault="00695776" w:rsidP="00EE2B09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еспубликанский бюджет Чувашской Республики</w:t>
            </w:r>
          </w:p>
        </w:tc>
        <w:tc>
          <w:tcPr>
            <w:tcW w:w="850" w:type="dxa"/>
          </w:tcPr>
          <w:p w:rsidR="00695776" w:rsidRPr="00212A41" w:rsidRDefault="006957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1463,6</w:t>
            </w:r>
          </w:p>
        </w:tc>
        <w:tc>
          <w:tcPr>
            <w:tcW w:w="993" w:type="dxa"/>
          </w:tcPr>
          <w:p w:rsidR="00695776" w:rsidRPr="00212A41" w:rsidRDefault="006957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992" w:type="dxa"/>
          </w:tcPr>
          <w:p w:rsidR="00695776" w:rsidRPr="00212A41" w:rsidRDefault="006957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15,8</w:t>
            </w:r>
          </w:p>
        </w:tc>
        <w:tc>
          <w:tcPr>
            <w:tcW w:w="992" w:type="dxa"/>
          </w:tcPr>
          <w:p w:rsidR="00695776" w:rsidRDefault="00695776" w:rsidP="001E543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79,0</w:t>
            </w:r>
          </w:p>
        </w:tc>
        <w:tc>
          <w:tcPr>
            <w:tcW w:w="1134" w:type="dxa"/>
          </w:tcPr>
          <w:p w:rsidR="00695776" w:rsidRDefault="00695776" w:rsidP="001E543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79,0</w:t>
            </w:r>
          </w:p>
        </w:tc>
      </w:tr>
      <w:tr w:rsidR="009A62A7" w:rsidRPr="00212A41" w:rsidTr="00A04DF2">
        <w:tc>
          <w:tcPr>
            <w:tcW w:w="828" w:type="dxa"/>
            <w:vMerge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71" w:type="dxa"/>
            <w:vMerge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9A62A7" w:rsidRDefault="009A62A7" w:rsidP="009A62A7">
            <w:pPr>
              <w:jc w:val="center"/>
            </w:pPr>
            <w:r w:rsidRPr="00294762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990" w:type="dxa"/>
          </w:tcPr>
          <w:p w:rsidR="009A62A7" w:rsidRDefault="009A62A7" w:rsidP="009A62A7">
            <w:pPr>
              <w:jc w:val="center"/>
            </w:pPr>
            <w:r w:rsidRPr="00294762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9A62A7" w:rsidRDefault="009A62A7" w:rsidP="009A62A7">
            <w:pPr>
              <w:jc w:val="center"/>
            </w:pPr>
            <w:r w:rsidRPr="00294762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854" w:type="dxa"/>
          </w:tcPr>
          <w:p w:rsidR="009A62A7" w:rsidRDefault="009A62A7" w:rsidP="009A62A7">
            <w:pPr>
              <w:jc w:val="center"/>
            </w:pPr>
            <w:r w:rsidRPr="00294762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2267" w:type="dxa"/>
          </w:tcPr>
          <w:p w:rsidR="009A62A7" w:rsidRPr="00212A41" w:rsidRDefault="009A62A7" w:rsidP="00EE2B09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б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 xml:space="preserve">юджет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Яльчикского</w:t>
            </w:r>
            <w:proofErr w:type="spellEnd"/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муниципального округа</w:t>
            </w:r>
          </w:p>
        </w:tc>
        <w:tc>
          <w:tcPr>
            <w:tcW w:w="850" w:type="dxa"/>
          </w:tcPr>
          <w:p w:rsidR="009A62A7" w:rsidRDefault="009A62A7" w:rsidP="009A62A7">
            <w:pPr>
              <w:jc w:val="center"/>
            </w:pPr>
            <w:r w:rsidRPr="00F32527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3" w:type="dxa"/>
          </w:tcPr>
          <w:p w:rsidR="009A62A7" w:rsidRDefault="009A62A7" w:rsidP="009A62A7">
            <w:pPr>
              <w:jc w:val="center"/>
            </w:pPr>
            <w:r w:rsidRPr="00F32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A62A7" w:rsidRDefault="009A62A7" w:rsidP="009A62A7">
            <w:pPr>
              <w:jc w:val="center"/>
            </w:pPr>
            <w:r w:rsidRPr="00F32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A62A7" w:rsidRDefault="009A62A7" w:rsidP="009A62A7">
            <w:pPr>
              <w:jc w:val="center"/>
            </w:pPr>
            <w:r w:rsidRPr="00F32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A62A7" w:rsidRDefault="009A62A7" w:rsidP="009A62A7">
            <w:pPr>
              <w:jc w:val="center"/>
            </w:pPr>
            <w:r w:rsidRPr="00F32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A62A7" w:rsidRPr="00212A41" w:rsidTr="00A04DF2">
        <w:tc>
          <w:tcPr>
            <w:tcW w:w="828" w:type="dxa"/>
            <w:vMerge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71" w:type="dxa"/>
            <w:vMerge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9A62A7" w:rsidRDefault="009A62A7" w:rsidP="009A62A7">
            <w:pPr>
              <w:jc w:val="center"/>
            </w:pPr>
            <w:r w:rsidRPr="00294762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990" w:type="dxa"/>
          </w:tcPr>
          <w:p w:rsidR="009A62A7" w:rsidRDefault="009A62A7" w:rsidP="009A62A7">
            <w:pPr>
              <w:jc w:val="center"/>
            </w:pPr>
            <w:r w:rsidRPr="00294762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9A62A7" w:rsidRDefault="009A62A7" w:rsidP="009A62A7">
            <w:pPr>
              <w:jc w:val="center"/>
            </w:pPr>
            <w:r w:rsidRPr="00294762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854" w:type="dxa"/>
          </w:tcPr>
          <w:p w:rsidR="009A62A7" w:rsidRDefault="009A62A7" w:rsidP="009A62A7">
            <w:pPr>
              <w:jc w:val="center"/>
            </w:pPr>
            <w:r w:rsidRPr="00294762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2267" w:type="dxa"/>
          </w:tcPr>
          <w:p w:rsidR="009A62A7" w:rsidRPr="00212A41" w:rsidRDefault="009A62A7" w:rsidP="00EE2B09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небюджетные источники</w:t>
            </w:r>
          </w:p>
        </w:tc>
        <w:tc>
          <w:tcPr>
            <w:tcW w:w="850" w:type="dxa"/>
          </w:tcPr>
          <w:p w:rsidR="009A62A7" w:rsidRDefault="009A62A7" w:rsidP="009A62A7">
            <w:pPr>
              <w:jc w:val="center"/>
            </w:pPr>
            <w:r w:rsidRPr="00F32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9A62A7" w:rsidRDefault="009A62A7" w:rsidP="009A62A7">
            <w:pPr>
              <w:jc w:val="center"/>
            </w:pPr>
            <w:r w:rsidRPr="00F32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A62A7" w:rsidRDefault="009A62A7" w:rsidP="009A62A7">
            <w:pPr>
              <w:jc w:val="center"/>
            </w:pPr>
            <w:r w:rsidRPr="00F32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A62A7" w:rsidRDefault="009A62A7" w:rsidP="009A62A7">
            <w:pPr>
              <w:jc w:val="center"/>
            </w:pPr>
            <w:r w:rsidRPr="00F32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A62A7" w:rsidRDefault="009A62A7" w:rsidP="009A62A7">
            <w:pPr>
              <w:jc w:val="center"/>
            </w:pPr>
            <w:r w:rsidRPr="00F32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A62A7" w:rsidRPr="00212A41" w:rsidTr="00EE2B09">
        <w:tc>
          <w:tcPr>
            <w:tcW w:w="828" w:type="dxa"/>
          </w:tcPr>
          <w:p w:rsidR="009A62A7" w:rsidRPr="00212A41" w:rsidRDefault="009A62A7" w:rsidP="001C63C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 xml:space="preserve">Целевой </w:t>
            </w:r>
            <w:r w:rsidR="001C63C8" w:rsidRPr="00212A41">
              <w:rPr>
                <w:rFonts w:ascii="Times New Roman" w:eastAsiaTheme="minorHAnsi" w:hAnsi="Times New Roman"/>
                <w:sz w:val="18"/>
                <w:szCs w:val="18"/>
              </w:rPr>
              <w:t xml:space="preserve">показатель </w:t>
            </w:r>
            <w:r w:rsidR="001C63C8">
              <w:rPr>
                <w:rFonts w:ascii="Times New Roman" w:eastAsiaTheme="minorHAnsi" w:hAnsi="Times New Roman"/>
                <w:sz w:val="18"/>
                <w:szCs w:val="18"/>
              </w:rPr>
              <w:t>(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индикатор</w:t>
            </w:r>
            <w:r w:rsidR="001C63C8">
              <w:rPr>
                <w:rFonts w:ascii="Times New Roman" w:eastAsiaTheme="minorHAnsi" w:hAnsi="Times New Roman"/>
                <w:sz w:val="18"/>
                <w:szCs w:val="18"/>
              </w:rPr>
              <w:t xml:space="preserve">) 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муниципальной программы, подпрограммы, увязанные с основными мероприятиями</w:t>
            </w:r>
          </w:p>
        </w:tc>
        <w:tc>
          <w:tcPr>
            <w:tcW w:w="6681" w:type="dxa"/>
            <w:gridSpan w:val="5"/>
          </w:tcPr>
          <w:p w:rsidR="009A62A7" w:rsidRPr="00212A41" w:rsidRDefault="009A62A7" w:rsidP="00EE2B09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267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человек</w:t>
            </w:r>
          </w:p>
        </w:tc>
        <w:tc>
          <w:tcPr>
            <w:tcW w:w="850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</w:p>
        </w:tc>
      </w:tr>
      <w:tr w:rsidR="009A62A7" w:rsidRPr="00212A41" w:rsidTr="00A04DF2">
        <w:tc>
          <w:tcPr>
            <w:tcW w:w="828" w:type="dxa"/>
            <w:vMerge w:val="restart"/>
          </w:tcPr>
          <w:p w:rsidR="009A62A7" w:rsidRPr="00212A41" w:rsidRDefault="009A62A7" w:rsidP="00A42BBF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Мероприятие 1.1.</w:t>
            </w:r>
          </w:p>
        </w:tc>
        <w:tc>
          <w:tcPr>
            <w:tcW w:w="2571" w:type="dxa"/>
            <w:vMerge w:val="restart"/>
          </w:tcPr>
          <w:p w:rsidR="009A62A7" w:rsidRPr="00212A41" w:rsidRDefault="009A62A7" w:rsidP="00EE2B09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9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990" w:type="dxa"/>
          </w:tcPr>
          <w:p w:rsidR="009A62A7" w:rsidRDefault="009A62A7" w:rsidP="00A42BBF">
            <w:pPr>
              <w:jc w:val="center"/>
            </w:pPr>
            <w:r w:rsidRPr="00F57D63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9A62A7" w:rsidRDefault="009A62A7" w:rsidP="00A42BBF">
            <w:pPr>
              <w:jc w:val="center"/>
            </w:pPr>
            <w:r w:rsidRPr="00F57D63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854" w:type="dxa"/>
          </w:tcPr>
          <w:p w:rsidR="009A62A7" w:rsidRDefault="009A62A7" w:rsidP="00A42BBF">
            <w:pPr>
              <w:jc w:val="center"/>
            </w:pPr>
            <w:r w:rsidRPr="00F57D63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2267" w:type="dxa"/>
          </w:tcPr>
          <w:p w:rsidR="009A62A7" w:rsidRPr="00212A41" w:rsidRDefault="009A62A7" w:rsidP="00EE2B09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4304,8</w:t>
            </w:r>
          </w:p>
        </w:tc>
        <w:tc>
          <w:tcPr>
            <w:tcW w:w="993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1506,7</w:t>
            </w:r>
          </w:p>
        </w:tc>
        <w:tc>
          <w:tcPr>
            <w:tcW w:w="992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1582,0</w:t>
            </w:r>
          </w:p>
        </w:tc>
        <w:tc>
          <w:tcPr>
            <w:tcW w:w="992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7910,0</w:t>
            </w:r>
          </w:p>
        </w:tc>
        <w:tc>
          <w:tcPr>
            <w:tcW w:w="1134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7910,0</w:t>
            </w:r>
          </w:p>
        </w:tc>
      </w:tr>
      <w:tr w:rsidR="009A62A7" w:rsidRPr="00212A41" w:rsidTr="00A04DF2">
        <w:tc>
          <w:tcPr>
            <w:tcW w:w="828" w:type="dxa"/>
            <w:vMerge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71" w:type="dxa"/>
            <w:vMerge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994</w:t>
            </w:r>
          </w:p>
        </w:tc>
        <w:tc>
          <w:tcPr>
            <w:tcW w:w="990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1004</w:t>
            </w:r>
          </w:p>
        </w:tc>
        <w:tc>
          <w:tcPr>
            <w:tcW w:w="1417" w:type="dxa"/>
          </w:tcPr>
          <w:p w:rsidR="009A62A7" w:rsidRPr="00EE2B09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А2201</w:t>
            </w:r>
            <w:r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R0820</w:t>
            </w:r>
          </w:p>
        </w:tc>
        <w:tc>
          <w:tcPr>
            <w:tcW w:w="854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412</w:t>
            </w:r>
          </w:p>
        </w:tc>
        <w:tc>
          <w:tcPr>
            <w:tcW w:w="2267" w:type="dxa"/>
          </w:tcPr>
          <w:p w:rsidR="009A62A7" w:rsidRPr="00212A41" w:rsidRDefault="009A62A7" w:rsidP="00EE2B09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ф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едеральный бюджет</w:t>
            </w:r>
          </w:p>
        </w:tc>
        <w:tc>
          <w:tcPr>
            <w:tcW w:w="850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2841,2</w:t>
            </w:r>
          </w:p>
        </w:tc>
        <w:tc>
          <w:tcPr>
            <w:tcW w:w="993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1491,7</w:t>
            </w:r>
          </w:p>
        </w:tc>
        <w:tc>
          <w:tcPr>
            <w:tcW w:w="992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1566,2</w:t>
            </w:r>
          </w:p>
        </w:tc>
        <w:tc>
          <w:tcPr>
            <w:tcW w:w="992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7831,0</w:t>
            </w:r>
          </w:p>
        </w:tc>
        <w:tc>
          <w:tcPr>
            <w:tcW w:w="1134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7831,0</w:t>
            </w:r>
          </w:p>
        </w:tc>
      </w:tr>
      <w:tr w:rsidR="009A62A7" w:rsidRPr="00212A41" w:rsidTr="00A04DF2">
        <w:tc>
          <w:tcPr>
            <w:tcW w:w="828" w:type="dxa"/>
            <w:vMerge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71" w:type="dxa"/>
            <w:vMerge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994</w:t>
            </w:r>
          </w:p>
        </w:tc>
        <w:tc>
          <w:tcPr>
            <w:tcW w:w="990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1004</w:t>
            </w:r>
          </w:p>
        </w:tc>
        <w:tc>
          <w:tcPr>
            <w:tcW w:w="1417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А22011А820</w:t>
            </w:r>
          </w:p>
        </w:tc>
        <w:tc>
          <w:tcPr>
            <w:tcW w:w="854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412</w:t>
            </w:r>
          </w:p>
        </w:tc>
        <w:tc>
          <w:tcPr>
            <w:tcW w:w="2267" w:type="dxa"/>
            <w:vMerge w:val="restart"/>
          </w:tcPr>
          <w:p w:rsidR="009A62A7" w:rsidRPr="00212A41" w:rsidRDefault="009A62A7" w:rsidP="00EE2B09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еспубликанский бюджет Чувашской Республики</w:t>
            </w:r>
          </w:p>
        </w:tc>
        <w:tc>
          <w:tcPr>
            <w:tcW w:w="850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1434,9</w:t>
            </w:r>
          </w:p>
        </w:tc>
        <w:tc>
          <w:tcPr>
            <w:tcW w:w="993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</w:tr>
      <w:tr w:rsidR="009A62A7" w:rsidRPr="00212A41" w:rsidTr="00A04DF2">
        <w:tc>
          <w:tcPr>
            <w:tcW w:w="828" w:type="dxa"/>
            <w:vMerge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71" w:type="dxa"/>
            <w:vMerge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9A62A7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994</w:t>
            </w:r>
          </w:p>
        </w:tc>
        <w:tc>
          <w:tcPr>
            <w:tcW w:w="990" w:type="dxa"/>
          </w:tcPr>
          <w:p w:rsidR="009A62A7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1004</w:t>
            </w:r>
          </w:p>
        </w:tc>
        <w:tc>
          <w:tcPr>
            <w:tcW w:w="1417" w:type="dxa"/>
          </w:tcPr>
          <w:p w:rsidR="009A62A7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А2201</w:t>
            </w:r>
            <w:r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R0820</w:t>
            </w:r>
          </w:p>
        </w:tc>
        <w:tc>
          <w:tcPr>
            <w:tcW w:w="854" w:type="dxa"/>
          </w:tcPr>
          <w:p w:rsidR="009A62A7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412</w:t>
            </w:r>
          </w:p>
        </w:tc>
        <w:tc>
          <w:tcPr>
            <w:tcW w:w="2267" w:type="dxa"/>
            <w:vMerge/>
          </w:tcPr>
          <w:p w:rsidR="009A62A7" w:rsidRDefault="009A62A7" w:rsidP="00EE2B09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A62A7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28,7</w:t>
            </w:r>
          </w:p>
        </w:tc>
        <w:tc>
          <w:tcPr>
            <w:tcW w:w="993" w:type="dxa"/>
          </w:tcPr>
          <w:p w:rsidR="009A62A7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15,0</w:t>
            </w:r>
          </w:p>
        </w:tc>
        <w:tc>
          <w:tcPr>
            <w:tcW w:w="992" w:type="dxa"/>
          </w:tcPr>
          <w:p w:rsidR="009A62A7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15,8</w:t>
            </w:r>
          </w:p>
        </w:tc>
        <w:tc>
          <w:tcPr>
            <w:tcW w:w="992" w:type="dxa"/>
          </w:tcPr>
          <w:p w:rsidR="009A62A7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79,0</w:t>
            </w:r>
          </w:p>
        </w:tc>
        <w:tc>
          <w:tcPr>
            <w:tcW w:w="1134" w:type="dxa"/>
          </w:tcPr>
          <w:p w:rsidR="009A62A7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79,0</w:t>
            </w:r>
          </w:p>
        </w:tc>
      </w:tr>
      <w:tr w:rsidR="009A62A7" w:rsidRPr="00212A41" w:rsidTr="00A04DF2">
        <w:tc>
          <w:tcPr>
            <w:tcW w:w="828" w:type="dxa"/>
            <w:vMerge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71" w:type="dxa"/>
            <w:vMerge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9A62A7" w:rsidRDefault="009A62A7" w:rsidP="00A42BBF">
            <w:pPr>
              <w:jc w:val="center"/>
            </w:pPr>
            <w:r w:rsidRPr="00533129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990" w:type="dxa"/>
          </w:tcPr>
          <w:p w:rsidR="009A62A7" w:rsidRDefault="009A62A7" w:rsidP="00A42BBF">
            <w:pPr>
              <w:jc w:val="center"/>
            </w:pPr>
            <w:r w:rsidRPr="00533129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9A62A7" w:rsidRDefault="009A62A7" w:rsidP="00A42BBF">
            <w:pPr>
              <w:jc w:val="center"/>
            </w:pPr>
            <w:r w:rsidRPr="00533129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854" w:type="dxa"/>
          </w:tcPr>
          <w:p w:rsidR="009A62A7" w:rsidRDefault="009A62A7" w:rsidP="00A42BBF">
            <w:pPr>
              <w:jc w:val="center"/>
            </w:pPr>
            <w:r w:rsidRPr="00533129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2267" w:type="dxa"/>
          </w:tcPr>
          <w:p w:rsidR="009A62A7" w:rsidRPr="00212A41" w:rsidRDefault="009A62A7" w:rsidP="00EE2B09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б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 xml:space="preserve">юджет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Яльчикского</w:t>
            </w:r>
            <w:proofErr w:type="spellEnd"/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50" w:type="dxa"/>
          </w:tcPr>
          <w:p w:rsidR="009A62A7" w:rsidRDefault="009A62A7" w:rsidP="00A42BBF">
            <w:pPr>
              <w:jc w:val="center"/>
            </w:pPr>
            <w:r w:rsidRPr="002C332A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9A62A7" w:rsidRDefault="009A62A7" w:rsidP="00A42BBF">
            <w:pPr>
              <w:jc w:val="center"/>
            </w:pPr>
            <w:r w:rsidRPr="002C332A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A62A7" w:rsidRDefault="009A62A7" w:rsidP="00A42BBF">
            <w:pPr>
              <w:jc w:val="center"/>
            </w:pPr>
            <w:r w:rsidRPr="002C332A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A62A7" w:rsidRDefault="009A62A7" w:rsidP="00A42BBF">
            <w:pPr>
              <w:jc w:val="center"/>
            </w:pPr>
            <w:r w:rsidRPr="002C332A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A62A7" w:rsidRDefault="009A62A7" w:rsidP="00A42BBF">
            <w:pPr>
              <w:jc w:val="center"/>
            </w:pPr>
            <w:r w:rsidRPr="002C332A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</w:tr>
      <w:tr w:rsidR="009A62A7" w:rsidRPr="00212A41" w:rsidTr="00A04DF2">
        <w:tc>
          <w:tcPr>
            <w:tcW w:w="828" w:type="dxa"/>
            <w:vMerge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71" w:type="dxa"/>
            <w:vMerge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9A62A7" w:rsidRDefault="009A62A7" w:rsidP="00A42BBF">
            <w:pPr>
              <w:jc w:val="center"/>
            </w:pPr>
            <w:r w:rsidRPr="00533129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990" w:type="dxa"/>
          </w:tcPr>
          <w:p w:rsidR="009A62A7" w:rsidRDefault="009A62A7" w:rsidP="00A42BBF">
            <w:pPr>
              <w:jc w:val="center"/>
            </w:pPr>
            <w:r w:rsidRPr="00533129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9A62A7" w:rsidRDefault="009A62A7" w:rsidP="00A42BBF">
            <w:pPr>
              <w:jc w:val="center"/>
            </w:pPr>
            <w:r w:rsidRPr="00533129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854" w:type="dxa"/>
          </w:tcPr>
          <w:p w:rsidR="009A62A7" w:rsidRDefault="009A62A7" w:rsidP="00A42BBF">
            <w:pPr>
              <w:jc w:val="center"/>
            </w:pPr>
            <w:r w:rsidRPr="00533129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2267" w:type="dxa"/>
          </w:tcPr>
          <w:p w:rsidR="009A62A7" w:rsidRPr="00212A41" w:rsidRDefault="009A62A7" w:rsidP="00EE2B09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небюджетные источники</w:t>
            </w:r>
          </w:p>
        </w:tc>
        <w:tc>
          <w:tcPr>
            <w:tcW w:w="850" w:type="dxa"/>
          </w:tcPr>
          <w:p w:rsidR="009A62A7" w:rsidRDefault="009A62A7" w:rsidP="00A42BBF">
            <w:pPr>
              <w:jc w:val="center"/>
            </w:pPr>
            <w:r w:rsidRPr="002C332A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9A62A7" w:rsidRDefault="009A62A7" w:rsidP="00A42BBF">
            <w:pPr>
              <w:jc w:val="center"/>
            </w:pPr>
            <w:r w:rsidRPr="002C332A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A62A7" w:rsidRDefault="009A62A7" w:rsidP="00A42BBF">
            <w:pPr>
              <w:jc w:val="center"/>
            </w:pPr>
            <w:r w:rsidRPr="002C332A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A62A7" w:rsidRDefault="009A62A7" w:rsidP="00A42BBF">
            <w:pPr>
              <w:jc w:val="center"/>
            </w:pPr>
            <w:r w:rsidRPr="002C332A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A62A7" w:rsidRDefault="009A62A7" w:rsidP="00A42BBF">
            <w:pPr>
              <w:jc w:val="center"/>
            </w:pPr>
            <w:r w:rsidRPr="002C332A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</w:tr>
    </w:tbl>
    <w:p w:rsidR="000A4432" w:rsidRPr="0056185E" w:rsidRDefault="00A42BBF" w:rsidP="00A42BBF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_____________________</w:t>
      </w:r>
    </w:p>
    <w:p w:rsidR="000A4432" w:rsidRPr="0056185E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sectPr w:rsidR="000A4432" w:rsidRPr="0056185E" w:rsidSect="000A4432">
      <w:pgSz w:w="16838" w:h="11906" w:orient="landscape"/>
      <w:pgMar w:top="1701" w:right="851" w:bottom="850" w:left="1134" w:header="708" w:footer="708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4A4" w:rsidRDefault="00A504A4">
      <w:pPr>
        <w:spacing w:after="0" w:line="240" w:lineRule="auto"/>
      </w:pPr>
      <w:r>
        <w:separator/>
      </w:r>
    </w:p>
  </w:endnote>
  <w:endnote w:type="continuationSeparator" w:id="0">
    <w:p w:rsidR="00A504A4" w:rsidRDefault="00A50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4A4" w:rsidRDefault="00A504A4">
      <w:pPr>
        <w:spacing w:after="0" w:line="240" w:lineRule="auto"/>
      </w:pPr>
      <w:r>
        <w:separator/>
      </w:r>
    </w:p>
  </w:footnote>
  <w:footnote w:type="continuationSeparator" w:id="0">
    <w:p w:rsidR="00A504A4" w:rsidRDefault="00A50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4A4" w:rsidRPr="005D6957" w:rsidRDefault="00A504A4" w:rsidP="005D6957">
    <w:pPr>
      <w:pStyle w:val="a4"/>
      <w:jc w:val="right"/>
      <w:rPr>
        <w:rFonts w:ascii="Times New Roman" w:hAnsi="Times New Roman"/>
        <w:b/>
        <w:sz w:val="28"/>
        <w:szCs w:val="28"/>
      </w:rPr>
    </w:pPr>
    <w:r w:rsidRPr="005D6957">
      <w:rPr>
        <w:rFonts w:ascii="Times New Roman" w:hAnsi="Times New Roman"/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10EB"/>
    <w:rsid w:val="0002266A"/>
    <w:rsid w:val="00032731"/>
    <w:rsid w:val="00047CF8"/>
    <w:rsid w:val="000536BD"/>
    <w:rsid w:val="00064F26"/>
    <w:rsid w:val="00090AAD"/>
    <w:rsid w:val="000A0017"/>
    <w:rsid w:val="000A02F0"/>
    <w:rsid w:val="000A4432"/>
    <w:rsid w:val="000D126D"/>
    <w:rsid w:val="000E33A6"/>
    <w:rsid w:val="000E664F"/>
    <w:rsid w:val="000F0803"/>
    <w:rsid w:val="000F257F"/>
    <w:rsid w:val="000F56F5"/>
    <w:rsid w:val="0011694E"/>
    <w:rsid w:val="00123C6D"/>
    <w:rsid w:val="00131FCC"/>
    <w:rsid w:val="00134A6A"/>
    <w:rsid w:val="00140114"/>
    <w:rsid w:val="0018415B"/>
    <w:rsid w:val="001A70B0"/>
    <w:rsid w:val="001B3C71"/>
    <w:rsid w:val="001C63C8"/>
    <w:rsid w:val="001D48D3"/>
    <w:rsid w:val="001E5438"/>
    <w:rsid w:val="001F27C3"/>
    <w:rsid w:val="002004E7"/>
    <w:rsid w:val="00207DBA"/>
    <w:rsid w:val="00212A41"/>
    <w:rsid w:val="002445AC"/>
    <w:rsid w:val="00252A0C"/>
    <w:rsid w:val="00257C8D"/>
    <w:rsid w:val="002B5164"/>
    <w:rsid w:val="002B55BA"/>
    <w:rsid w:val="002B5637"/>
    <w:rsid w:val="002E3FF9"/>
    <w:rsid w:val="0033034A"/>
    <w:rsid w:val="00343AB1"/>
    <w:rsid w:val="0037261E"/>
    <w:rsid w:val="003A79ED"/>
    <w:rsid w:val="003B1BA4"/>
    <w:rsid w:val="003C18A0"/>
    <w:rsid w:val="003C1EA9"/>
    <w:rsid w:val="003D6E6C"/>
    <w:rsid w:val="003E024E"/>
    <w:rsid w:val="00421211"/>
    <w:rsid w:val="0042666A"/>
    <w:rsid w:val="00427671"/>
    <w:rsid w:val="00431056"/>
    <w:rsid w:val="00450BCA"/>
    <w:rsid w:val="00451E15"/>
    <w:rsid w:val="00467782"/>
    <w:rsid w:val="00473A17"/>
    <w:rsid w:val="0047737F"/>
    <w:rsid w:val="0048766A"/>
    <w:rsid w:val="00491214"/>
    <w:rsid w:val="004A57AC"/>
    <w:rsid w:val="004C12B8"/>
    <w:rsid w:val="004C4CA8"/>
    <w:rsid w:val="004F1CFD"/>
    <w:rsid w:val="004F510B"/>
    <w:rsid w:val="00543E59"/>
    <w:rsid w:val="005446B4"/>
    <w:rsid w:val="0056185E"/>
    <w:rsid w:val="005742D4"/>
    <w:rsid w:val="00574B88"/>
    <w:rsid w:val="00575DBA"/>
    <w:rsid w:val="0058076D"/>
    <w:rsid w:val="005A10C4"/>
    <w:rsid w:val="005C438C"/>
    <w:rsid w:val="005D6957"/>
    <w:rsid w:val="005F2C40"/>
    <w:rsid w:val="00600615"/>
    <w:rsid w:val="0061496F"/>
    <w:rsid w:val="00617F51"/>
    <w:rsid w:val="00624CED"/>
    <w:rsid w:val="00673E3D"/>
    <w:rsid w:val="006831FA"/>
    <w:rsid w:val="00695776"/>
    <w:rsid w:val="0069725F"/>
    <w:rsid w:val="006E1EE5"/>
    <w:rsid w:val="00760466"/>
    <w:rsid w:val="00782FA9"/>
    <w:rsid w:val="007A2CBB"/>
    <w:rsid w:val="007D701F"/>
    <w:rsid w:val="007F2E5D"/>
    <w:rsid w:val="00821F8E"/>
    <w:rsid w:val="0083003A"/>
    <w:rsid w:val="00852212"/>
    <w:rsid w:val="008548CE"/>
    <w:rsid w:val="00876CF1"/>
    <w:rsid w:val="00883114"/>
    <w:rsid w:val="008A0518"/>
    <w:rsid w:val="008D77E7"/>
    <w:rsid w:val="00943A46"/>
    <w:rsid w:val="00947F31"/>
    <w:rsid w:val="0095772A"/>
    <w:rsid w:val="00962595"/>
    <w:rsid w:val="00980C8B"/>
    <w:rsid w:val="009A62A7"/>
    <w:rsid w:val="009E069A"/>
    <w:rsid w:val="00A04DF2"/>
    <w:rsid w:val="00A05A7F"/>
    <w:rsid w:val="00A273ED"/>
    <w:rsid w:val="00A32812"/>
    <w:rsid w:val="00A35588"/>
    <w:rsid w:val="00A4115C"/>
    <w:rsid w:val="00A42BBF"/>
    <w:rsid w:val="00A504A4"/>
    <w:rsid w:val="00A61340"/>
    <w:rsid w:val="00A77C9C"/>
    <w:rsid w:val="00A93882"/>
    <w:rsid w:val="00AB1A13"/>
    <w:rsid w:val="00B024A2"/>
    <w:rsid w:val="00B046EF"/>
    <w:rsid w:val="00B050B7"/>
    <w:rsid w:val="00B51227"/>
    <w:rsid w:val="00B850A4"/>
    <w:rsid w:val="00B92DFB"/>
    <w:rsid w:val="00BC678F"/>
    <w:rsid w:val="00C0027E"/>
    <w:rsid w:val="00C03F99"/>
    <w:rsid w:val="00C159EA"/>
    <w:rsid w:val="00C30975"/>
    <w:rsid w:val="00C34B0C"/>
    <w:rsid w:val="00C36407"/>
    <w:rsid w:val="00C84B6C"/>
    <w:rsid w:val="00C85DDF"/>
    <w:rsid w:val="00C92042"/>
    <w:rsid w:val="00CA0C91"/>
    <w:rsid w:val="00CA1FA6"/>
    <w:rsid w:val="00CB2E0A"/>
    <w:rsid w:val="00D262C0"/>
    <w:rsid w:val="00D330AC"/>
    <w:rsid w:val="00D4070E"/>
    <w:rsid w:val="00D4298A"/>
    <w:rsid w:val="00D4567A"/>
    <w:rsid w:val="00D5527F"/>
    <w:rsid w:val="00D5778E"/>
    <w:rsid w:val="00DA181D"/>
    <w:rsid w:val="00DA1F48"/>
    <w:rsid w:val="00DD6492"/>
    <w:rsid w:val="00DD7744"/>
    <w:rsid w:val="00DE14E2"/>
    <w:rsid w:val="00E1271E"/>
    <w:rsid w:val="00E31F6A"/>
    <w:rsid w:val="00E40513"/>
    <w:rsid w:val="00E56AA9"/>
    <w:rsid w:val="00E719B8"/>
    <w:rsid w:val="00E87250"/>
    <w:rsid w:val="00ED0475"/>
    <w:rsid w:val="00ED2675"/>
    <w:rsid w:val="00EE2B09"/>
    <w:rsid w:val="00EF3E0D"/>
    <w:rsid w:val="00F16A58"/>
    <w:rsid w:val="00F41DAB"/>
    <w:rsid w:val="00F51584"/>
    <w:rsid w:val="00F73228"/>
    <w:rsid w:val="00F83284"/>
    <w:rsid w:val="00F835BE"/>
    <w:rsid w:val="00F9049A"/>
    <w:rsid w:val="00F939B1"/>
    <w:rsid w:val="00FA62C6"/>
    <w:rsid w:val="00FA6F66"/>
    <w:rsid w:val="00FB2B25"/>
    <w:rsid w:val="00FC6D77"/>
    <w:rsid w:val="00FD5714"/>
    <w:rsid w:val="00F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A9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D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qFormat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FC6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FC6D77"/>
  </w:style>
  <w:style w:type="character" w:styleId="af2">
    <w:name w:val="annotation reference"/>
    <w:basedOn w:val="a0"/>
    <w:uiPriority w:val="99"/>
    <w:semiHidden/>
    <w:unhideWhenUsed/>
    <w:rsid w:val="003D6E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D6E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D6E6C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6E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6E6C"/>
    <w:rPr>
      <w:rFonts w:ascii="TimesET" w:eastAsia="Calibri" w:hAnsi="TimesET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C85DDF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f7">
    <w:name w:val="No Spacing"/>
    <w:uiPriority w:val="1"/>
    <w:qFormat/>
    <w:rsid w:val="00C85DD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85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21"/>
    <w:basedOn w:val="a"/>
    <w:rsid w:val="008D7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A9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D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qFormat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FC6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FC6D77"/>
  </w:style>
  <w:style w:type="character" w:styleId="af2">
    <w:name w:val="annotation reference"/>
    <w:basedOn w:val="a0"/>
    <w:uiPriority w:val="99"/>
    <w:semiHidden/>
    <w:unhideWhenUsed/>
    <w:rsid w:val="003D6E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D6E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D6E6C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6E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6E6C"/>
    <w:rPr>
      <w:rFonts w:ascii="TimesET" w:eastAsia="Calibri" w:hAnsi="TimesET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C85DDF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f7">
    <w:name w:val="No Spacing"/>
    <w:uiPriority w:val="1"/>
    <w:qFormat/>
    <w:rsid w:val="00C85DD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85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21"/>
    <w:basedOn w:val="a"/>
    <w:rsid w:val="008D7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BFA61-D5A0-4503-A966-DC70C0755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32</Pages>
  <Words>7715</Words>
  <Characters>43977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Быковы</cp:lastModifiedBy>
  <cp:revision>20</cp:revision>
  <cp:lastPrinted>2023-02-19T17:49:00Z</cp:lastPrinted>
  <dcterms:created xsi:type="dcterms:W3CDTF">2022-03-22T14:42:00Z</dcterms:created>
  <dcterms:modified xsi:type="dcterms:W3CDTF">2023-02-20T19:14:00Z</dcterms:modified>
</cp:coreProperties>
</file>