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25.01.2023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101</w:t>
                            </w:r>
                          </w:p>
                          <w:bookmarkEnd w:id="0"/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25.01.2023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101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Б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И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25.01.2023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101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25.01.2023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101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5D4BFF" w:rsidRPr="005D4BFF" w:rsidRDefault="005D4BFF" w:rsidP="005D4BFF">
      <w:pPr>
        <w:pStyle w:val="1"/>
        <w:spacing w:before="0" w:after="0"/>
        <w:ind w:right="472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Об утверждении Положения о кадровом резерве для замещения вакантных должн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о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стей муниципальной службы в админ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и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страции Урмарского муниципального окр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у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га Чувашской Республики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5D4BFF">
          <w:rPr>
            <w:rStyle w:val="af8"/>
            <w:color w:val="auto"/>
            <w:sz w:val="24"/>
            <w:szCs w:val="24"/>
          </w:rPr>
          <w:t>Федеральным законом</w:t>
        </w:r>
      </w:hyperlink>
      <w:r w:rsidRPr="005D4BFF">
        <w:rPr>
          <w:rFonts w:ascii="Times New Roman" w:hAnsi="Times New Roman" w:cs="Times New Roman"/>
          <w:sz w:val="24"/>
          <w:szCs w:val="24"/>
        </w:rPr>
        <w:t xml:space="preserve"> от 02.03.2007 № 25-ФЗ «О муниципал</w:t>
      </w:r>
      <w:r w:rsidRPr="005D4BFF">
        <w:rPr>
          <w:rFonts w:ascii="Times New Roman" w:hAnsi="Times New Roman" w:cs="Times New Roman"/>
          <w:sz w:val="24"/>
          <w:szCs w:val="24"/>
        </w:rPr>
        <w:t>ь</w:t>
      </w:r>
      <w:r w:rsidRPr="005D4BFF">
        <w:rPr>
          <w:rFonts w:ascii="Times New Roman" w:hAnsi="Times New Roman" w:cs="Times New Roman"/>
          <w:sz w:val="24"/>
          <w:szCs w:val="24"/>
        </w:rPr>
        <w:t xml:space="preserve">ной службе в Российской Федерации», </w:t>
      </w:r>
      <w:hyperlink r:id="rId12" w:history="1">
        <w:r w:rsidRPr="005D4BFF">
          <w:rPr>
            <w:rStyle w:val="af8"/>
            <w:color w:val="auto"/>
            <w:sz w:val="24"/>
            <w:szCs w:val="24"/>
          </w:rPr>
          <w:t>Законом</w:t>
        </w:r>
      </w:hyperlink>
      <w:r w:rsidRPr="005D4BFF">
        <w:rPr>
          <w:rFonts w:ascii="Times New Roman" w:hAnsi="Times New Roman" w:cs="Times New Roman"/>
          <w:sz w:val="24"/>
          <w:szCs w:val="24"/>
        </w:rPr>
        <w:t xml:space="preserve"> Чувашской Республики от 05.10.2007 № 62 «О муниципальной службе в Чувашской Республики» и в целях формирования кадр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вого резерва для замещения вакантных должностей муниципальной службы в админ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 Чувашской Республики, администрация Урмарского муниципального округа постановляет: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1. Утвердить Положение о кадровом резерве для замещения вакантных должн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стей муниципальной службы в администрации Урмарского муниципального окр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>га Чувашской Республики согласно Приложению № 1 к настоящему постановлению (д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лее - Положение).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 Утвердить состав конкурсной комиссии по формированию кадрового резерва для замещения вакантных должностей муниципальной службы в администрации Урма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ского муниципального округа Чувашской Республики по должностям согласно Прил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жению №  2 к настоящему постановлению.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  Настоящее постановление вступает в силу после его официального опублик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вания.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af9"/>
        <w:ind w:firstLine="720"/>
        <w:jc w:val="both"/>
        <w:rPr>
          <w:rFonts w:ascii="Times New Roman" w:hAnsi="Times New Roman" w:cs="Times New Roman"/>
        </w:rPr>
      </w:pPr>
    </w:p>
    <w:p w:rsidR="005D4BFF" w:rsidRDefault="005D4BFF" w:rsidP="005D4BFF">
      <w:pPr>
        <w:pStyle w:val="af9"/>
        <w:jc w:val="both"/>
        <w:rPr>
          <w:rFonts w:ascii="Times New Roman" w:hAnsi="Times New Roman" w:cs="Times New Roman"/>
        </w:rPr>
      </w:pPr>
    </w:p>
    <w:p w:rsidR="005D4BFF" w:rsidRPr="005D4BFF" w:rsidRDefault="005D4BFF" w:rsidP="005D4BFF">
      <w:pPr>
        <w:pStyle w:val="af9"/>
        <w:jc w:val="both"/>
        <w:rPr>
          <w:rFonts w:ascii="Times New Roman" w:hAnsi="Times New Roman" w:cs="Times New Roman"/>
        </w:rPr>
      </w:pPr>
      <w:r w:rsidRPr="005D4BFF">
        <w:rPr>
          <w:rFonts w:ascii="Times New Roman" w:hAnsi="Times New Roman" w:cs="Times New Roman"/>
        </w:rPr>
        <w:t xml:space="preserve">Глава Урмарского </w:t>
      </w:r>
      <w:r>
        <w:rPr>
          <w:rFonts w:ascii="Times New Roman" w:hAnsi="Times New Roman" w:cs="Times New Roman"/>
        </w:rPr>
        <w:t xml:space="preserve"> </w:t>
      </w:r>
    </w:p>
    <w:p w:rsidR="005D4BFF" w:rsidRDefault="005D4BFF" w:rsidP="005D4BFF">
      <w:pPr>
        <w:pStyle w:val="af9"/>
        <w:jc w:val="both"/>
        <w:rPr>
          <w:rFonts w:ascii="Times New Roman" w:hAnsi="Times New Roman" w:cs="Times New Roman"/>
        </w:rPr>
      </w:pPr>
      <w:r w:rsidRPr="005D4BFF">
        <w:rPr>
          <w:rFonts w:ascii="Times New Roman" w:hAnsi="Times New Roman" w:cs="Times New Roman"/>
        </w:rPr>
        <w:t xml:space="preserve">муниципального округа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D4BFF">
        <w:rPr>
          <w:rFonts w:ascii="Times New Roman" w:hAnsi="Times New Roman" w:cs="Times New Roman"/>
        </w:rPr>
        <w:t>В.В. Шигильдеев</w:t>
      </w:r>
    </w:p>
    <w:p w:rsidR="005D4BFF" w:rsidRPr="005D4BFF" w:rsidRDefault="005D4BFF" w:rsidP="005D4BFF">
      <w:pPr>
        <w:rPr>
          <w:lang w:eastAsia="ru-RU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BFF">
        <w:rPr>
          <w:rFonts w:ascii="Times New Roman" w:hAnsi="Times New Roman" w:cs="Times New Roman"/>
          <w:sz w:val="20"/>
          <w:szCs w:val="20"/>
        </w:rPr>
        <w:t>Михеев Юрий Николаевич</w:t>
      </w:r>
    </w:p>
    <w:p w:rsidR="005D4BFF" w:rsidRPr="005D4BFF" w:rsidRDefault="005D4BFF" w:rsidP="005D4B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BFF">
        <w:rPr>
          <w:rFonts w:ascii="Times New Roman" w:hAnsi="Times New Roman" w:cs="Times New Roman"/>
          <w:sz w:val="20"/>
          <w:szCs w:val="20"/>
        </w:rPr>
        <w:t>8(835-44) 2-14-16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00A10" w:rsidRDefault="005D4BFF" w:rsidP="005D4BFF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D4BFF" w:rsidRPr="00500A10" w:rsidRDefault="005D4BFF" w:rsidP="005D4BF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УТВЕРЖДЕНО</w:t>
      </w:r>
    </w:p>
    <w:p w:rsidR="005D4BFF" w:rsidRPr="00500A10" w:rsidRDefault="005D4BFF" w:rsidP="005D4BFF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D4BFF" w:rsidRDefault="005D4BFF" w:rsidP="005D4BF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D4BFF" w:rsidRPr="00500A10" w:rsidRDefault="005D4BFF" w:rsidP="005D4BF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5D4BFF" w:rsidRDefault="005D4BFF" w:rsidP="005D4BF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101</w:t>
      </w:r>
    </w:p>
    <w:p w:rsidR="005D4BFF" w:rsidRPr="00923298" w:rsidRDefault="005D4BFF" w:rsidP="005D4BFF">
      <w:pPr>
        <w:jc w:val="both"/>
        <w:rPr>
          <w:rFonts w:ascii="Times New Roman" w:hAnsi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Положение</w:t>
      </w: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о кадровом резерве для замещения вакантных должностей муниципальной службы в администрации Урмарского муниципального округа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1. Общие положения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1.1. Настоящее Положение определяет порядок и основные принципы формир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вания, ведения, подготовки и использования кадрового резерва для замещения вакантных должностей муниципальной службы в администрации Урмарского муниципального округа, в том числе в структурных подразделениях администрации, наделенных правами юридического лица (далее - кадровый резерв).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1.2. Кадровый резерв представляет собой сводный перечень должностей и лиц, соответствующих или способных соответствовать в результате дополнительной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подг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товки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установленным квалификационным требованиям и иным требованиям к этим должностям и способных по своим деловым и личностным качествам осуществлять пр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фессиональную деятельность по соответствующей должности.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1.3. Основными задачами кадрового резерва являются: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обеспечение конституционных прав граждан Российской Федерации на равный доступ к муниципальной службе;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реализация приоритетного направления формирования кадрового состава мун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ципальной службы в органах местного самоуправления – «создание кадрового резерва и его эффективное использование», предусмотренного Федеральным законом о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пальной службе;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реализация права граждан на свободу труда, включая право на труд, участие в управлении делами исполнительно-распорядительного органа местного самоуправления и на должностной рост;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обеспечение эффективности использования кадров, своевременного замещения вакантных муниципальных должностей муниципальной службы квалифицированными специалистами;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содействие профессиональному и должностному росту кадров, стимулирование повышения профессионализма кадров, служебной активности;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обеспечение непрерывности, преемственности и эффективности деятельности исполнительно-распорядительного органа местного самоуправления.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1.4. Основными принципами формирования, ведения, подготовки и использования кадрового резерва является: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законности;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доступности информации о кадровом резерве;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добровольности включения граждан в кадровый резерв;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единства основных требований, предъявляемых к кандидатам на вкл</w:t>
      </w:r>
      <w:r w:rsidRPr="005D4BFF">
        <w:rPr>
          <w:rFonts w:ascii="Times New Roman" w:hAnsi="Times New Roman" w:cs="Times New Roman"/>
          <w:sz w:val="24"/>
          <w:szCs w:val="24"/>
        </w:rPr>
        <w:t>ю</w:t>
      </w:r>
      <w:r w:rsidRPr="005D4BFF">
        <w:rPr>
          <w:rFonts w:ascii="Times New Roman" w:hAnsi="Times New Roman" w:cs="Times New Roman"/>
          <w:sz w:val="24"/>
          <w:szCs w:val="24"/>
        </w:rPr>
        <w:t>чение в кадровый резерв и кандидатам на вакантные должности, замещаемые из кадров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го резерва;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объективности оценки кандидатов на включение в кадровый резерв, с учетом их профессионального уровня, заслуг, деловых и личностных качеств;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эффективности использования кадрового резерва;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непрерывности работы с кадровым резервом, постоянного обновления его состава;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- принцип персональной ответственности руководителей исполнительно-распорядительного органа местного самоуправления за работу с кадровым резервом.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2. Формирование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2.1. Кадровый резерв формируется в соответствии с утвержденным Реестром должностей муниципальной службы.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2.2. Персональный список кадрового резерва утверждается правовым актом адм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нистрации Урмарского муниципального округа. Изменения в список кадрового резерва также вносятся администрацией Урмарского муниципального округа.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2.3. Муниципальные служащие (граждане) включаются в кадровый резерв: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по результатам конкурса, проводимого в порядке, установленном настоящим Положением;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по результатам конкурса на замещение вакантной должности муниципальной службы.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2.4. Муниципальный служащий (гражданин) может быть включен в кадровый 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зерв для замещения нескольких должностей. Численный состав кандидатов, состоящих в кадровом резерве по каждой должности, не ограничен.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2.5. Муниципальный служащий (гражданин) включается в кадровый резерв ср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ком на три года.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3. Ведение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3.1. Ведение кадрового резерва осуществляется сектором кадровой работы отдела правового и кадрового обеспечения администрации Урмарского муниципального округа путем: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3.1.1. 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3.1.2. определения потребности в кадровом резерве для замещения соответству</w:t>
      </w:r>
      <w:r w:rsidRPr="005D4BFF">
        <w:rPr>
          <w:rFonts w:ascii="Times New Roman" w:hAnsi="Times New Roman" w:cs="Times New Roman"/>
          <w:sz w:val="24"/>
          <w:szCs w:val="24"/>
        </w:rPr>
        <w:t>ю</w:t>
      </w:r>
      <w:r w:rsidRPr="005D4BFF">
        <w:rPr>
          <w:rFonts w:ascii="Times New Roman" w:hAnsi="Times New Roman" w:cs="Times New Roman"/>
          <w:sz w:val="24"/>
          <w:szCs w:val="24"/>
        </w:rPr>
        <w:t>щих должностей и перспектив его развития;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3.1.3. подготовки проектов правовых актов администрации Урмарского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пального округа, в том числе: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 включении муниципального служащего (гражданина) в кадровый резерв,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об исключении муниципального служащего (гражданина) из кадрового резерва,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иных правовых актов администрации Урмарского муниципального округа по в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просам ведения кадрового резерва;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3.1.4. составления общего списка состоящих в кадровом резерве лиц в соотве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отчества, даты рождения, сведений об образовании, повышении квалификации и пер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подготовке);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3.2. Список кадрового резерва,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в кадровом резерве, оформля</w:t>
      </w:r>
      <w:r w:rsidR="003052C8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тся в с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ответствии с форм</w:t>
      </w:r>
      <w:r w:rsidR="003052C8">
        <w:rPr>
          <w:rFonts w:ascii="Times New Roman" w:hAnsi="Times New Roman" w:cs="Times New Roman"/>
          <w:sz w:val="24"/>
          <w:szCs w:val="24"/>
        </w:rPr>
        <w:t>ой</w:t>
      </w:r>
      <w:r w:rsidRPr="005D4BFF">
        <w:rPr>
          <w:rFonts w:ascii="Times New Roman" w:hAnsi="Times New Roman" w:cs="Times New Roman"/>
          <w:sz w:val="24"/>
          <w:szCs w:val="24"/>
        </w:rPr>
        <w:t>, прилагаем</w:t>
      </w:r>
      <w:r w:rsidR="003052C8">
        <w:rPr>
          <w:rFonts w:ascii="Times New Roman" w:hAnsi="Times New Roman" w:cs="Times New Roman"/>
          <w:sz w:val="24"/>
          <w:szCs w:val="24"/>
        </w:rPr>
        <w:t>ой</w:t>
      </w:r>
      <w:r w:rsidRPr="005D4BFF">
        <w:rPr>
          <w:rFonts w:ascii="Times New Roman" w:hAnsi="Times New Roman" w:cs="Times New Roman"/>
          <w:sz w:val="24"/>
          <w:szCs w:val="24"/>
        </w:rPr>
        <w:t xml:space="preserve"> к настоящему Положению (приложения</w:t>
      </w:r>
      <w:r w:rsidR="005C7B97">
        <w:rPr>
          <w:rFonts w:ascii="Times New Roman" w:hAnsi="Times New Roman" w:cs="Times New Roman"/>
          <w:sz w:val="24"/>
          <w:szCs w:val="24"/>
        </w:rPr>
        <w:t xml:space="preserve"> №</w:t>
      </w:r>
      <w:r w:rsidRPr="005D4BFF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3.3. Сведения, возникающие в связи с пребыванием муниципального служащего (гражданина) в кадровом резерве, носят конфиденциальный характер.</w:t>
      </w: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3.4. Все документы и материалы, представленные кандидатом для участия в ко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 xml:space="preserve">курсе, а также документы и материалы, образованные в результате конкурса и связанные с пребыванием его в кадровом резерве, подшиваются </w:t>
      </w:r>
      <w:r w:rsidR="005C7B97">
        <w:rPr>
          <w:rFonts w:ascii="Times New Roman" w:hAnsi="Times New Roman" w:cs="Times New Roman"/>
          <w:sz w:val="24"/>
          <w:szCs w:val="24"/>
        </w:rPr>
        <w:t>в дело.</w:t>
      </w:r>
    </w:p>
    <w:p w:rsidR="005C7B97" w:rsidRPr="005D4BFF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4. Конкурсная комиссия по формированию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4.1. Для проведения конкурса по формированию кадрового резерва создается ко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курсная комиссия (далее - Комиссия), действующая на постоянной основе. Комиссия с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здается в количестве не менее 7 человек.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Состав комиссии формируется таким образом, чтобы была исключена возмо</w:t>
      </w:r>
      <w:r w:rsidRPr="005D4BFF">
        <w:rPr>
          <w:rFonts w:ascii="Times New Roman" w:hAnsi="Times New Roman" w:cs="Times New Roman"/>
          <w:sz w:val="24"/>
          <w:szCs w:val="24"/>
        </w:rPr>
        <w:t>ж</w:t>
      </w:r>
      <w:r w:rsidRPr="005D4BFF">
        <w:rPr>
          <w:rFonts w:ascii="Times New Roman" w:hAnsi="Times New Roman" w:cs="Times New Roman"/>
          <w:sz w:val="24"/>
          <w:szCs w:val="24"/>
        </w:rPr>
        <w:t>ность возникновения конфликтов интересов, которые могли бы повлиять на принима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мые комиссией решения.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администрации Урмарского м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>ниципального округа в количестве не менее 7 человек.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Работа комиссии проводится в форме заседаний, на которых должно присутств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вать не менее 2/3 членов конкурсной комиссии.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В отсутствие председателя комиссии на заседаниях комиссии председательствует заместитель председателя комиссии.</w:t>
      </w: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</w:t>
      </w:r>
      <w:r w:rsidRPr="005D4BFF">
        <w:rPr>
          <w:rFonts w:ascii="Times New Roman" w:hAnsi="Times New Roman" w:cs="Times New Roman"/>
          <w:sz w:val="24"/>
          <w:szCs w:val="24"/>
        </w:rPr>
        <w:t>ю</w:t>
      </w:r>
      <w:r w:rsidRPr="005D4BFF">
        <w:rPr>
          <w:rFonts w:ascii="Times New Roman" w:hAnsi="Times New Roman" w:cs="Times New Roman"/>
          <w:sz w:val="24"/>
          <w:szCs w:val="24"/>
        </w:rPr>
        <w:t>щих на заседании членов комиссии.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Решения, принимаемые на заседаниях комиссии, оформляются протоколами, к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торые подписывают председательствующий на заседании комиссии и секретарь коми</w:t>
      </w:r>
      <w:r w:rsidRPr="005D4BFF">
        <w:rPr>
          <w:rFonts w:ascii="Times New Roman" w:hAnsi="Times New Roman" w:cs="Times New Roman"/>
          <w:sz w:val="24"/>
          <w:szCs w:val="24"/>
        </w:rPr>
        <w:t>с</w:t>
      </w:r>
      <w:r w:rsidRPr="005D4BFF">
        <w:rPr>
          <w:rFonts w:ascii="Times New Roman" w:hAnsi="Times New Roman" w:cs="Times New Roman"/>
          <w:sz w:val="24"/>
          <w:szCs w:val="24"/>
        </w:rPr>
        <w:t>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4.2. Комиссия руководствуется в своей деятельности </w:t>
      </w:r>
      <w:hyperlink r:id="rId13" w:history="1">
        <w:r w:rsidRPr="005D4BFF">
          <w:rPr>
            <w:rStyle w:val="af8"/>
            <w:color w:val="auto"/>
            <w:sz w:val="24"/>
            <w:szCs w:val="24"/>
          </w:rPr>
          <w:t>Конституцией Российской Федерации</w:t>
        </w:r>
      </w:hyperlink>
      <w:r w:rsidRPr="005D4BFF">
        <w:rPr>
          <w:rFonts w:ascii="Times New Roman" w:hAnsi="Times New Roman" w:cs="Times New Roman"/>
          <w:sz w:val="24"/>
          <w:szCs w:val="24"/>
        </w:rPr>
        <w:t>, федеральными законами, законами Чувашской Республики, Уставом Урма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Республики, нормативными правовыми актами Урмарского муниципального округа, а также настоящим Положением.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4.3. Основной задачей комиссии является обеспечение равного доступа гражданам на участие в отборе в кадровый резерв администрации.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4.4. Комиссия осуществляет следующие функции: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проведение отбора лиц, претендующих на включение в кадровый резерв админ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страции (далее - претенденты);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определение соответствия претендентов квалификационным и иным требованиям к должностям, на которые формируется резерв;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оценка профессиональных и деловых каче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>етендентов на основании пре</w:t>
      </w:r>
      <w:r w:rsidRPr="005D4BFF">
        <w:rPr>
          <w:rFonts w:ascii="Times New Roman" w:hAnsi="Times New Roman" w:cs="Times New Roman"/>
          <w:sz w:val="24"/>
          <w:szCs w:val="24"/>
        </w:rPr>
        <w:t>д</w:t>
      </w:r>
      <w:r w:rsidRPr="005D4BFF">
        <w:rPr>
          <w:rFonts w:ascii="Times New Roman" w:hAnsi="Times New Roman" w:cs="Times New Roman"/>
          <w:sz w:val="24"/>
          <w:szCs w:val="24"/>
        </w:rPr>
        <w:t>ставленных документов на основе оценочных процедур с использованием не противор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чащих федеральным законам и другим нормативным правовым актам Российской Фед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подготовка предложений об исключении из резерва лиц, включенных в резерв (далее - кандидаты).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4.5. Комиссия для решения возложенных на нее основных задач имеет право: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BFF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в установленном порядке необходимую информацию от претендентов;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приглашать на свои заседания депутатов Собрания депутатов Урмарского мун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ципального округа, независимых экспертов.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4.6. Заседания комиссии проводятся по мере необходимости.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5. Порядок проведения конкурса на включение в кадровый резерв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5.1. Целью конкурса на включение в кадровый резерв является отбор лиц, соо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 xml:space="preserve">ветствующих или способных соответствовать в результате дополнительной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установленным квалификационным требованиям и иным требованиям к 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по соответству</w:t>
      </w:r>
      <w:r w:rsidRPr="005D4BFF">
        <w:rPr>
          <w:rFonts w:ascii="Times New Roman" w:hAnsi="Times New Roman" w:cs="Times New Roman"/>
          <w:sz w:val="24"/>
          <w:szCs w:val="24"/>
        </w:rPr>
        <w:t>ю</w:t>
      </w:r>
      <w:r w:rsidRPr="005D4BFF">
        <w:rPr>
          <w:rFonts w:ascii="Times New Roman" w:hAnsi="Times New Roman" w:cs="Times New Roman"/>
          <w:sz w:val="24"/>
          <w:szCs w:val="24"/>
        </w:rPr>
        <w:t>щей должности.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5.2. Конкурс на включение в кадровый резерв объявляется правовым актом адм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нистрации Урмарского муниципального округа, проводится Комиссией.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5.3. 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На основании правового акта администрации Урмарского муниципального округа об объявлении конкурса не позднее, чем через 5 дней после его подписания секр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 xml:space="preserve">тарь Комиссии направляет для опубликования в </w:t>
      </w:r>
      <w:proofErr w:type="spellStart"/>
      <w:r w:rsidRPr="005D4BFF">
        <w:rPr>
          <w:rFonts w:ascii="Times New Roman" w:hAnsi="Times New Roman" w:cs="Times New Roman"/>
          <w:sz w:val="24"/>
          <w:szCs w:val="24"/>
        </w:rPr>
        <w:t>Урмарской</w:t>
      </w:r>
      <w:proofErr w:type="spellEnd"/>
      <w:r w:rsidRPr="005D4BFF">
        <w:rPr>
          <w:rFonts w:ascii="Times New Roman" w:hAnsi="Times New Roman" w:cs="Times New Roman"/>
          <w:sz w:val="24"/>
          <w:szCs w:val="24"/>
        </w:rPr>
        <w:t xml:space="preserve"> районной газете</w:t>
      </w:r>
      <w:r w:rsidR="005C7B97">
        <w:rPr>
          <w:rFonts w:ascii="Times New Roman" w:hAnsi="Times New Roman" w:cs="Times New Roman"/>
          <w:sz w:val="24"/>
          <w:szCs w:val="24"/>
        </w:rPr>
        <w:t xml:space="preserve"> </w:t>
      </w:r>
      <w:r w:rsidRPr="005D4B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4BFF">
        <w:rPr>
          <w:rFonts w:ascii="Times New Roman" w:hAnsi="Times New Roman" w:cs="Times New Roman"/>
          <w:sz w:val="24"/>
          <w:szCs w:val="24"/>
        </w:rPr>
        <w:t>Хĕрлĕ</w:t>
      </w:r>
      <w:proofErr w:type="spellEnd"/>
      <w:r w:rsidRPr="005D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FF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Pr="005D4BFF">
        <w:rPr>
          <w:rFonts w:ascii="Times New Roman" w:hAnsi="Times New Roman" w:cs="Times New Roman"/>
          <w:sz w:val="24"/>
          <w:szCs w:val="24"/>
        </w:rPr>
        <w:t>» объявление о приеме документов для участия в конкурсе, а также размещает и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формацию о проведении конкурса на официальном интернет-сайте администрации У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марского муниципального округа в сети «Интернет».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В объявлении наряду с другими сведениями должны быть указаны: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наименования должностей, по которым проводится конкурс;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требования, предъявляемые к кандидатам на замещение соответствующей дол</w:t>
      </w:r>
      <w:r w:rsidRPr="005D4BFF">
        <w:rPr>
          <w:rFonts w:ascii="Times New Roman" w:hAnsi="Times New Roman" w:cs="Times New Roman"/>
          <w:sz w:val="24"/>
          <w:szCs w:val="24"/>
        </w:rPr>
        <w:t>ж</w:t>
      </w:r>
      <w:r w:rsidRPr="005D4BFF">
        <w:rPr>
          <w:rFonts w:ascii="Times New Roman" w:hAnsi="Times New Roman" w:cs="Times New Roman"/>
          <w:sz w:val="24"/>
          <w:szCs w:val="24"/>
        </w:rPr>
        <w:t>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дата, место и срок приема документов, подлежащих представлению для участия в конкурсе, который не может быть менее 20 дней с момента опубликования объявления о проведении конкурса;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дата, время и место проведения конкурса;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перечень документов и материалов, подлежащих представлению в соответствии с пунктом 5.6 настоящего Положения;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сведения об источнике подробной информации о конкурсе (контактный телефон, электронный адрес сайта в сети «Интернет»).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5.4. 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гра</w:t>
      </w:r>
      <w:r w:rsidRPr="005D4BFF">
        <w:rPr>
          <w:rFonts w:ascii="Times New Roman" w:hAnsi="Times New Roman" w:cs="Times New Roman"/>
          <w:sz w:val="24"/>
          <w:szCs w:val="24"/>
        </w:rPr>
        <w:t>ж</w:t>
      </w:r>
      <w:r w:rsidRPr="005D4BFF">
        <w:rPr>
          <w:rFonts w:ascii="Times New Roman" w:hAnsi="Times New Roman" w:cs="Times New Roman"/>
          <w:sz w:val="24"/>
          <w:szCs w:val="24"/>
        </w:rPr>
        <w:t>дане иностранных государств - участников международных договоров Российской Фед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рации, в соответствии с которыми иностранные граждане имеют право находиться на муниципальной службе, достигшие возраста 18 лет, но не достигшие предельного во</w:t>
      </w:r>
      <w:r w:rsidRPr="005D4BFF">
        <w:rPr>
          <w:rFonts w:ascii="Times New Roman" w:hAnsi="Times New Roman" w:cs="Times New Roman"/>
          <w:sz w:val="24"/>
          <w:szCs w:val="24"/>
        </w:rPr>
        <w:t>з</w:t>
      </w:r>
      <w:r w:rsidRPr="005D4BFF">
        <w:rPr>
          <w:rFonts w:ascii="Times New Roman" w:hAnsi="Times New Roman" w:cs="Times New Roman"/>
          <w:sz w:val="24"/>
          <w:szCs w:val="24"/>
        </w:rPr>
        <w:t>раста - 65 лет, владеющие государственным языком Российской Федерации, соотве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 xml:space="preserve">ствующие квалификационным требованиям, установленным в соответствии с </w:t>
      </w:r>
      <w:hyperlink r:id="rId14" w:history="1">
        <w:r w:rsidRPr="005D4BFF">
          <w:rPr>
            <w:rStyle w:val="af8"/>
            <w:color w:val="auto"/>
            <w:sz w:val="24"/>
            <w:szCs w:val="24"/>
          </w:rPr>
          <w:t>Законом</w:t>
        </w:r>
      </w:hyperlink>
      <w:r w:rsidRPr="005D4BFF">
        <w:rPr>
          <w:rFonts w:ascii="Times New Roman" w:hAnsi="Times New Roman" w:cs="Times New Roman"/>
          <w:sz w:val="24"/>
          <w:szCs w:val="24"/>
        </w:rPr>
        <w:t xml:space="preserve"> Чувашской Республики от 05.10.2007 № 62 «О муниципальной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службе в Чувашской Ре</w:t>
      </w:r>
      <w:r w:rsidRPr="005D4BFF">
        <w:rPr>
          <w:rFonts w:ascii="Times New Roman" w:hAnsi="Times New Roman" w:cs="Times New Roman"/>
          <w:sz w:val="24"/>
          <w:szCs w:val="24"/>
        </w:rPr>
        <w:t>с</w:t>
      </w:r>
      <w:r w:rsidRPr="005D4BFF">
        <w:rPr>
          <w:rFonts w:ascii="Times New Roman" w:hAnsi="Times New Roman" w:cs="Times New Roman"/>
          <w:sz w:val="24"/>
          <w:szCs w:val="24"/>
        </w:rPr>
        <w:t>публике» для замещения должностей муниципальной службы, при отсутствии обсто</w:t>
      </w:r>
      <w:r w:rsidRPr="005D4BFF">
        <w:rPr>
          <w:rFonts w:ascii="Times New Roman" w:hAnsi="Times New Roman" w:cs="Times New Roman"/>
          <w:sz w:val="24"/>
          <w:szCs w:val="24"/>
        </w:rPr>
        <w:t>я</w:t>
      </w:r>
      <w:r w:rsidRPr="005D4BFF">
        <w:rPr>
          <w:rFonts w:ascii="Times New Roman" w:hAnsi="Times New Roman" w:cs="Times New Roman"/>
          <w:sz w:val="24"/>
          <w:szCs w:val="24"/>
        </w:rPr>
        <w:t xml:space="preserve">тельств, указанных в </w:t>
      </w:r>
      <w:hyperlink r:id="rId15" w:history="1">
        <w:r w:rsidRPr="005D4BFF">
          <w:rPr>
            <w:rStyle w:val="af8"/>
            <w:color w:val="auto"/>
            <w:sz w:val="24"/>
            <w:szCs w:val="24"/>
          </w:rPr>
          <w:t>статье 13</w:t>
        </w:r>
      </w:hyperlink>
      <w:r w:rsidRPr="005D4BF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 25-ФЗ «О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пальной службе в Российской Федерации» в качестве ограничений, связанных с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пальной службой.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5.5. Претенденты на участие в конкурсе определяются из числа: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лиц, рекомендованных для включения в кадровый резерв муниципальными сл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>жащими, замещающими в данный момент должность, для которой формируется кадр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вый резерв;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лиц, рекомендованных для включения в кадровый резерв по результатам атт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стации муниципальных служащих;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лиц, лично представивших документы для участия в конкурсе.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5.6. Претендент на включение в кадровый резерв в установленные сроки пре</w:t>
      </w:r>
      <w:r w:rsidRPr="005D4BFF">
        <w:rPr>
          <w:rFonts w:ascii="Times New Roman" w:hAnsi="Times New Roman" w:cs="Times New Roman"/>
          <w:sz w:val="24"/>
          <w:szCs w:val="24"/>
        </w:rPr>
        <w:t>д</w:t>
      </w:r>
      <w:r w:rsidRPr="005D4BFF">
        <w:rPr>
          <w:rFonts w:ascii="Times New Roman" w:hAnsi="Times New Roman" w:cs="Times New Roman"/>
          <w:sz w:val="24"/>
          <w:szCs w:val="24"/>
        </w:rPr>
        <w:t>ставляет секретарю Комиссии личное заявление по форме, представленной в приложении 3 к настоящему Положению, с приложением следующих документов и материалов: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а) собственноручно заполненную и подписанную анкету по форме, утвержденной </w:t>
      </w:r>
      <w:hyperlink r:id="rId16" w:history="1">
        <w:r w:rsidRPr="005D4BFF">
          <w:rPr>
            <w:rStyle w:val="af8"/>
            <w:color w:val="auto"/>
            <w:sz w:val="24"/>
            <w:szCs w:val="24"/>
          </w:rPr>
          <w:t>распоряжением</w:t>
        </w:r>
      </w:hyperlink>
      <w:r w:rsidRPr="005D4BF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26.05.2005 N 667-р, с фотогр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фией;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б) копию паспорта или заменяющего его документа (соответствующий документ предъявляется лично по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прибытии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на конкурс);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в) документы, подтверждающие необходимое профессиональное образование, стаж работы и квалификацию: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деятельности, оформленные в установленном законодательством Российской Федерации порядке, или иные докуме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 xml:space="preserve">нина - о дополнительном профессиональном образовании, о присвоении ученой степени, </w:t>
      </w:r>
      <w:r w:rsidRPr="005D4BFF">
        <w:rPr>
          <w:rFonts w:ascii="Times New Roman" w:hAnsi="Times New Roman" w:cs="Times New Roman"/>
          <w:sz w:val="24"/>
          <w:szCs w:val="24"/>
        </w:rPr>
        <w:lastRenderedPageBreak/>
        <w:t>ученого звания, заверенные нотариально или кадровыми службами по месту работы (службы);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г) 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учетной форме N 001-ГС/У, утвержденной приказом Министерства здравоохранения и социального развития Российской Федерации от 14 декабря 2009 года N 984н;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д) согласие на обработку персональных данных;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е) иные документы, предусмотренные Федеральным законом «О муниципальной службе в Российской Федерации», другими федеральными законами, указами Президе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та Российской Федерации и постановлениями Правительства Российской Федерации.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По желанию претендента дополнительно могут быть представлены другие док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 xml:space="preserve">менты и материалы, которые, по мнению претендента,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подтверждают его професси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нальные заслуги и свидетельствуют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о деловых и личностных качествах (например, о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зыв-характеристика непосредственного руководителя, публикации, дипломы, рекоменд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ции, книги, брошюры, рефераты).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При представлении копий документов претенденту необходимо при себе иметь оригиналы вышеперечисленных документов, если копии нотариально не заверены.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Если представленные копии документов нотариально не заверены, Секретарь К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миссии,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5.7. Муниципальный служащий, замещающий должность муниципальной службы в администрации Урмарского муниципального округа Чувашской Республики, изъяви</w:t>
      </w:r>
      <w:r w:rsidRPr="005D4BFF">
        <w:rPr>
          <w:rFonts w:ascii="Times New Roman" w:hAnsi="Times New Roman" w:cs="Times New Roman"/>
          <w:sz w:val="24"/>
          <w:szCs w:val="24"/>
        </w:rPr>
        <w:t>в</w:t>
      </w:r>
      <w:r w:rsidRPr="005D4BFF">
        <w:rPr>
          <w:rFonts w:ascii="Times New Roman" w:hAnsi="Times New Roman" w:cs="Times New Roman"/>
          <w:sz w:val="24"/>
          <w:szCs w:val="24"/>
        </w:rPr>
        <w:t>ший желание участвовать в конкурсе, проводимом в администрации, подает заявление на имя представителя нанимателя.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5.8. Муниципальный служащий иного органа местного самоуправления, изъяви</w:t>
      </w:r>
      <w:r w:rsidRPr="005D4BFF">
        <w:rPr>
          <w:rFonts w:ascii="Times New Roman" w:hAnsi="Times New Roman" w:cs="Times New Roman"/>
          <w:sz w:val="24"/>
          <w:szCs w:val="24"/>
        </w:rPr>
        <w:t>в</w:t>
      </w:r>
      <w:r w:rsidRPr="005D4BFF">
        <w:rPr>
          <w:rFonts w:ascii="Times New Roman" w:hAnsi="Times New Roman" w:cs="Times New Roman"/>
          <w:sz w:val="24"/>
          <w:szCs w:val="24"/>
        </w:rPr>
        <w:t>ший желание участвовать в конкурсе, проводимом в администрации, представляет зая</w:t>
      </w:r>
      <w:r w:rsidRPr="005D4BFF">
        <w:rPr>
          <w:rFonts w:ascii="Times New Roman" w:hAnsi="Times New Roman" w:cs="Times New Roman"/>
          <w:sz w:val="24"/>
          <w:szCs w:val="24"/>
        </w:rPr>
        <w:t>в</w:t>
      </w:r>
      <w:r w:rsidRPr="005D4BFF">
        <w:rPr>
          <w:rFonts w:ascii="Times New Roman" w:hAnsi="Times New Roman" w:cs="Times New Roman"/>
          <w:sz w:val="24"/>
          <w:szCs w:val="24"/>
        </w:rPr>
        <w:t>ление на имя представителя нанимателя и заполненную, подписанную и заверенную ка</w:t>
      </w:r>
      <w:r w:rsidRPr="005D4BFF">
        <w:rPr>
          <w:rFonts w:ascii="Times New Roman" w:hAnsi="Times New Roman" w:cs="Times New Roman"/>
          <w:sz w:val="24"/>
          <w:szCs w:val="24"/>
        </w:rPr>
        <w:t>д</w:t>
      </w:r>
      <w:r w:rsidRPr="005D4BFF">
        <w:rPr>
          <w:rFonts w:ascii="Times New Roman" w:hAnsi="Times New Roman" w:cs="Times New Roman"/>
          <w:sz w:val="24"/>
          <w:szCs w:val="24"/>
        </w:rPr>
        <w:t>ровой службой органа, в котором он замещает должность муниципальной службы, анк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ту с фотографией.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5.9. Секретарь Комиссии предупреждает муниципального служащего (граждан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на),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</w:t>
      </w:r>
      <w:r w:rsidRPr="005D4BFF">
        <w:rPr>
          <w:rFonts w:ascii="Times New Roman" w:hAnsi="Times New Roman" w:cs="Times New Roman"/>
          <w:sz w:val="24"/>
          <w:szCs w:val="24"/>
        </w:rPr>
        <w:t>д</w:t>
      </w:r>
      <w:r w:rsidRPr="005D4BFF">
        <w:rPr>
          <w:rFonts w:ascii="Times New Roman" w:hAnsi="Times New Roman" w:cs="Times New Roman"/>
          <w:sz w:val="24"/>
          <w:szCs w:val="24"/>
        </w:rPr>
        <w:t>ставляемых для участия в конкурсе, осуществляется секретарем Комиссии.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5.10. Комиссия отказывает претенденту в допуске к участию в конкурсе в связи с: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предоставлением документов после истечения установленного срока;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непредставлением документов или материалов, предусмотренных в пункте 5.6 настоящего Положения;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несоответствием требованиям, предъявляемым к кандидатам на замещение соо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ветствующей должности, указанным в объявлении о проведении конкурса;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нарушением установленных законодательством ограничений для замещения с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ответствующей должности;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наличием обстоятельств, препятствующих замещению соответствующей дол</w:t>
      </w:r>
      <w:r w:rsidRPr="005D4BFF">
        <w:rPr>
          <w:rFonts w:ascii="Times New Roman" w:hAnsi="Times New Roman" w:cs="Times New Roman"/>
          <w:sz w:val="24"/>
          <w:szCs w:val="24"/>
        </w:rPr>
        <w:t>ж</w:t>
      </w:r>
      <w:r w:rsidRPr="005D4BFF">
        <w:rPr>
          <w:rFonts w:ascii="Times New Roman" w:hAnsi="Times New Roman" w:cs="Times New Roman"/>
          <w:sz w:val="24"/>
          <w:szCs w:val="24"/>
        </w:rPr>
        <w:t>ности.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5.11. При принятии Комиссией решения об отказе в допуске к участию в конкурсе гражданин в течение 3 календарных дней после принятия такого решения извещается об этом письмом за подписью председателя Комиссии. Документы, направленные гражд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нином в Комиссию, возвращаются муниципальному служащему (гражданину) по его письменному заявлению.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5.12. Муниципальный служащий (гражданин), не допущенный к участию в ко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курсе на включение в кадровый резерв, вправе обжаловать это решение в соответствии с действующим процессуальным законодательством.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5.13. Конкурс заключается в оценке профессионального уровня допущенных к участию в конкурсе кандидатов, их соответствия квалификационным и другим требов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ниям, предъявляемым к должностям, для замещения которых формируется кадровый 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зерв.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5.14. При проведении конкурса Комиссия оценивает кандидатов на основании представленных ими документов и материалов,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дование по вопросам, связанным с выполнением должностных обязанностей по соотве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ствующей должности, для замещения которой формируется резерв.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5.15. Конкурс проводится в два этапа: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конкурс представленных кандидатом документов и материалов;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индивидуальное собеседование с кандидатом.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5.16. В ходе конкурса изучению подлежат: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документы и дополнительные сведения, представленные кандидатом;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ональными особенностями должности, для замещения которой формируется резерв;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степень развития управленческих качеств и организаторских способностей;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участие в работе по подготовке проектов муниципальных нормативных прав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вых актов и (или) проектов управленческих решений и качество их подготовки (для граждан, состоящих на муниципальной службе в администрации Урмарского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пального округа);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 администрации Урмарского муниципального округа, а также с гражданами и организ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циями;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BFF">
        <w:rPr>
          <w:rFonts w:ascii="Times New Roman" w:hAnsi="Times New Roman" w:cs="Times New Roman"/>
          <w:sz w:val="24"/>
          <w:szCs w:val="24"/>
        </w:rPr>
        <w:t>- личностные качества кандидата (коммуникабельность, принципиальность, чес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ность, исполнительность, ответственность, инициативность и т.д.).</w:t>
      </w:r>
      <w:proofErr w:type="gramEnd"/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5.17. По результатам конкурса Комиссия принимает следующие решения: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включить муниципального служащего (гражданина) в кадровый резерв для з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мещения соответствующей должности;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отказать муниципальному служащему (гражданину) во включении его в кадр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вый резерв.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Лицам, включенным в кадровый резерв, Комиссией даются рекомендации по и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дивидуальной подготовке к замещению должности муниципальной службы.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5.18. Решение Комиссии по результатам проведения конкурса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принимается в о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сутствии кандидатов и является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основанием для включения их в кадровый резерв для з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мещения должностей, на которые проводился конкурс, либо отказа в таком включении.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Кандидат вправе обжаловать решение Комиссии в соответствии с действующим законодательством.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5.19. Лицам,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 официальном сайте администрации Урмарского муниципального округа в сети "Интернет".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5.20. В соответствии с результатами конкурса секретарь Комиссии в течение 10 рабочих дней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готовит проект распоряжения администрации Урмарского муниципального округа об утверждении списка кадрового резерва и направляет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его на утверждение.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5.2</w:t>
      </w:r>
      <w:r w:rsidR="00125574">
        <w:rPr>
          <w:rFonts w:ascii="Times New Roman" w:hAnsi="Times New Roman" w:cs="Times New Roman"/>
          <w:sz w:val="24"/>
          <w:szCs w:val="24"/>
        </w:rPr>
        <w:t>1</w:t>
      </w:r>
      <w:r w:rsidRPr="005D4BFF">
        <w:rPr>
          <w:rFonts w:ascii="Times New Roman" w:hAnsi="Times New Roman" w:cs="Times New Roman"/>
          <w:sz w:val="24"/>
          <w:szCs w:val="24"/>
        </w:rPr>
        <w:t>. Все документы, связанные с проведением конкурса, хранятся в секторе ка</w:t>
      </w:r>
      <w:r w:rsidRPr="005D4BFF">
        <w:rPr>
          <w:rFonts w:ascii="Times New Roman" w:hAnsi="Times New Roman" w:cs="Times New Roman"/>
          <w:sz w:val="24"/>
          <w:szCs w:val="24"/>
        </w:rPr>
        <w:t>д</w:t>
      </w:r>
      <w:r w:rsidRPr="005D4BFF">
        <w:rPr>
          <w:rFonts w:ascii="Times New Roman" w:hAnsi="Times New Roman" w:cs="Times New Roman"/>
          <w:sz w:val="24"/>
          <w:szCs w:val="24"/>
        </w:rPr>
        <w:t>ровой работы отдела правового и кадрового обеспечения администрации Урмарского муниципального округа в течение трех лет.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5.3. Расходы, связанные с участием в конкурсе, осуществляются кандидатом за счет собственных средств.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6. Подготовка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6.1. Подготовка кадрового резерва осуществляется путем проведения меропри</w:t>
      </w:r>
      <w:r w:rsidRPr="005D4BFF">
        <w:rPr>
          <w:rFonts w:ascii="Times New Roman" w:hAnsi="Times New Roman" w:cs="Times New Roman"/>
          <w:sz w:val="24"/>
          <w:szCs w:val="24"/>
        </w:rPr>
        <w:t>я</w:t>
      </w:r>
      <w:r w:rsidRPr="005D4BFF">
        <w:rPr>
          <w:rFonts w:ascii="Times New Roman" w:hAnsi="Times New Roman" w:cs="Times New Roman"/>
          <w:sz w:val="24"/>
          <w:szCs w:val="24"/>
        </w:rPr>
        <w:t>тий, направленных на дальнейшее изучение и развитие профессиональных, деловых и личностных качеств муниципальных служащих (граждан), состоящих в кадровом резе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ве, проверку на практике их компетентности, а также на приобретение ими професси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нальных знаний, умений и опыта по соответствующей должности муниципальной слу</w:t>
      </w:r>
      <w:r w:rsidRPr="005D4BFF">
        <w:rPr>
          <w:rFonts w:ascii="Times New Roman" w:hAnsi="Times New Roman" w:cs="Times New Roman"/>
          <w:sz w:val="24"/>
          <w:szCs w:val="24"/>
        </w:rPr>
        <w:t>ж</w:t>
      </w:r>
      <w:r w:rsidRPr="005D4BFF">
        <w:rPr>
          <w:rFonts w:ascii="Times New Roman" w:hAnsi="Times New Roman" w:cs="Times New Roman"/>
          <w:sz w:val="24"/>
          <w:szCs w:val="24"/>
        </w:rPr>
        <w:t>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6.2. Подготовка муниципальных служащих (граждан), состоящих в кадровом 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зерве, осуществляется в индивидуальном порядке с учетом рекомендаций Комиссии по следующим направлениям: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направление на подготовку, профессиональную переподготовку, повышение квалификации, стажировку на соответствующих должностях муниципальной службы в администрации Урмарского муниципального округа;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направление лица, зачисленного в кадровый резерв, на профессиональную пер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подготовку, повышение квалификации, стажировку на соответствующих должностях м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>ниципальной службы (при наличии такой возможности);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временное замещение соответствующей должности муниципальной службы (при наличии такой возможности).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7. Использование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7.1. 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распоряжением администрации Урмарского муниципального округа.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7.2. Замещение вакантной должности муниципальной службы лицом, состоящим в кадровом резерве, при наличии письменного согласия этого лица на замещение соотве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ствующей вакантной должности, осуществляется в установленном законодательством порядке, в том числе по результатам конкурса на замещение вакантной должности мун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ципальной службы.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7.3. Лицо, состоящее в кадровом резерве, вправе отказаться от предложения о з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7.4. Лицо, состоящее в кадровом резерве на замещение конкретной муниципал</w:t>
      </w:r>
      <w:r w:rsidRPr="005D4BFF">
        <w:rPr>
          <w:rFonts w:ascii="Times New Roman" w:hAnsi="Times New Roman" w:cs="Times New Roman"/>
          <w:sz w:val="24"/>
          <w:szCs w:val="24"/>
        </w:rPr>
        <w:t>ь</w:t>
      </w:r>
      <w:r w:rsidRPr="005D4BFF">
        <w:rPr>
          <w:rFonts w:ascii="Times New Roman" w:hAnsi="Times New Roman" w:cs="Times New Roman"/>
          <w:sz w:val="24"/>
          <w:szCs w:val="24"/>
        </w:rPr>
        <w:t>ной должности муниципальной службы, с его письменного согласия может быть назн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чено на другую муниципальную должность муниципальной службы.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8. Исключение из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 Муниципальный служащий (гражданин) исключается из кадрового резерва в следующих случаях: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8.1.1. в случае замещения соответствующей вакантной должности;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8.1.2. в случае истечения срока нахождения гражданина в резерве;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8.1.3. в случае отказа от предложений для замещения вакантной должности;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8.1.4. на основании личного заявления об исключении из кадрового резерва;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8.1.5. в случае увольнения с места его работы (службы) в связи с расторжением трудового договора по инициативе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работодателя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на основании несоответствия работника занимаемой должности или выполняемой работе вследствие недостаточной квалифик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lastRenderedPageBreak/>
        <w:t>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</w:t>
      </w:r>
      <w:r w:rsidRPr="005D4BFF">
        <w:rPr>
          <w:rFonts w:ascii="Times New Roman" w:hAnsi="Times New Roman" w:cs="Times New Roman"/>
          <w:sz w:val="24"/>
          <w:szCs w:val="24"/>
        </w:rPr>
        <w:t>с</w:t>
      </w:r>
      <w:r w:rsidRPr="005D4BFF">
        <w:rPr>
          <w:rFonts w:ascii="Times New Roman" w:hAnsi="Times New Roman" w:cs="Times New Roman"/>
          <w:sz w:val="24"/>
          <w:szCs w:val="24"/>
        </w:rPr>
        <w:t>циплины, на основании совершения по месту работы хищения (в том числе мелкого) ч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 xml:space="preserve">жого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имущества, растраты, умышленного его уничтожения или повреждения, устано</w:t>
      </w:r>
      <w:r w:rsidRPr="005D4BFF">
        <w:rPr>
          <w:rFonts w:ascii="Times New Roman" w:hAnsi="Times New Roman" w:cs="Times New Roman"/>
          <w:sz w:val="24"/>
          <w:szCs w:val="24"/>
        </w:rPr>
        <w:t>в</w:t>
      </w:r>
      <w:r w:rsidRPr="005D4BFF">
        <w:rPr>
          <w:rFonts w:ascii="Times New Roman" w:hAnsi="Times New Roman" w:cs="Times New Roman"/>
          <w:sz w:val="24"/>
          <w:szCs w:val="24"/>
        </w:rPr>
        <w:t>ленных вступившим в законную силу приговором суда или постановлением судьи, орг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на, должностного лица, уполномоченных рассматривать дела об административных пр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  <w:proofErr w:type="gramEnd"/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8.1.6. 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8.1.7. в случае прекращения гражданства Российской Федерации либо гражда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ства (подданства) иностранного государства - участника международного договора Ро</w:t>
      </w:r>
      <w:r w:rsidRPr="005D4BFF">
        <w:rPr>
          <w:rFonts w:ascii="Times New Roman" w:hAnsi="Times New Roman" w:cs="Times New Roman"/>
          <w:sz w:val="24"/>
          <w:szCs w:val="24"/>
        </w:rPr>
        <w:t>с</w:t>
      </w:r>
      <w:r w:rsidRPr="005D4BFF">
        <w:rPr>
          <w:rFonts w:ascii="Times New Roman" w:hAnsi="Times New Roman" w:cs="Times New Roman"/>
          <w:sz w:val="24"/>
          <w:szCs w:val="24"/>
        </w:rPr>
        <w:t>сийской Федерации, в соответствии с которым иностранный гражданин имеет право находиться на муниципальной службе;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8.1.8. в случае признания судом недееспособным;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8.1.9. в случае достижения предельного возраста, установленного для замещения муниципальных должностей муниципальной службы;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8.1.10. сокращение должности, по которой лицо находится в резерве;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8.1.11. в случае смерти (гибели) либо признание безвестно отсутствующим или объявление его умершим решением суда, вступившим в законную силу.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8.2. Исключение муниципального служащего (гражданина) из кадрового резерва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осуществляется путем внесения изменений в список кадрового резерва и оформляется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Урмарского муниципального округа.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8.3. Решение об исключении из кадрового резерва может быть обжаловано мун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ципальным служащим (гражданином) в установленном законодательством порядке.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7B97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7B97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7B97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7B97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7B97" w:rsidRPr="005D4BFF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4FB" w:rsidRDefault="00B564FB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4FB" w:rsidRDefault="00B564FB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4FB" w:rsidRDefault="00B564FB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4FB" w:rsidRPr="005D4BFF" w:rsidRDefault="00B564FB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5D4BFF" w:rsidRDefault="005D4BFF" w:rsidP="005D4BF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 xml:space="preserve">к Положению о кадровом резерве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FF" w:rsidRPr="005D4BFF" w:rsidRDefault="005D4BFF" w:rsidP="005D4BF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 xml:space="preserve">замещения вакантных должностей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>муниципальной службы в админ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Список</w:t>
      </w: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лиц, включенных в кадровый резерв для замещения</w:t>
      </w: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вакантных должностей муниципальной службы</w:t>
      </w:r>
    </w:p>
    <w:p w:rsid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администрации Урмарского муниципального округа</w:t>
      </w:r>
    </w:p>
    <w:p w:rsidR="00B564FB" w:rsidRPr="00B564FB" w:rsidRDefault="00B564FB" w:rsidP="00B564FB"/>
    <w:tbl>
      <w:tblPr>
        <w:tblW w:w="9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64"/>
        <w:gridCol w:w="779"/>
        <w:gridCol w:w="1322"/>
        <w:gridCol w:w="1149"/>
        <w:gridCol w:w="1560"/>
        <w:gridCol w:w="1275"/>
        <w:gridCol w:w="1111"/>
        <w:gridCol w:w="1157"/>
      </w:tblGrid>
      <w:tr w:rsidR="005D4BFF" w:rsidRPr="005D4BFF" w:rsidTr="005D4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34"/>
              <w:jc w:val="center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N</w:t>
            </w:r>
          </w:p>
          <w:p w:rsidR="005D4BFF" w:rsidRPr="005D4BFF" w:rsidRDefault="005D4BFF" w:rsidP="005D4BFF">
            <w:pPr>
              <w:pStyle w:val="af7"/>
              <w:ind w:firstLine="34"/>
              <w:jc w:val="center"/>
              <w:rPr>
                <w:rFonts w:ascii="Times New Roman" w:hAnsi="Times New Roman"/>
              </w:rPr>
            </w:pPr>
            <w:proofErr w:type="gramStart"/>
            <w:r w:rsidRPr="005D4BFF">
              <w:rPr>
                <w:rFonts w:ascii="Times New Roman" w:hAnsi="Times New Roman"/>
              </w:rPr>
              <w:t>п</w:t>
            </w:r>
            <w:proofErr w:type="gramEnd"/>
            <w:r w:rsidRPr="005D4BFF">
              <w:rPr>
                <w:rFonts w:ascii="Times New Roman" w:hAnsi="Times New Roman"/>
              </w:rPr>
              <w:t>/п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65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Фам</w:t>
            </w:r>
            <w:r w:rsidRPr="005D4BFF">
              <w:rPr>
                <w:rFonts w:ascii="Times New Roman" w:hAnsi="Times New Roman"/>
              </w:rPr>
              <w:t>и</w:t>
            </w:r>
            <w:r w:rsidRPr="005D4BFF">
              <w:rPr>
                <w:rFonts w:ascii="Times New Roman" w:hAnsi="Times New Roman"/>
              </w:rPr>
              <w:t>лия, имя, отч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Год, чи</w:t>
            </w:r>
            <w:r w:rsidRPr="005D4BFF">
              <w:rPr>
                <w:rFonts w:ascii="Times New Roman" w:hAnsi="Times New Roman"/>
              </w:rPr>
              <w:t>с</w:t>
            </w:r>
            <w:r w:rsidRPr="005D4BFF">
              <w:rPr>
                <w:rFonts w:ascii="Times New Roman" w:hAnsi="Times New Roman"/>
              </w:rPr>
              <w:t>ло и м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сяц ро</w:t>
            </w:r>
            <w:r w:rsidRPr="005D4BFF">
              <w:rPr>
                <w:rFonts w:ascii="Times New Roman" w:hAnsi="Times New Roman"/>
              </w:rPr>
              <w:t>ж</w:t>
            </w:r>
            <w:r w:rsidRPr="005D4BFF">
              <w:rPr>
                <w:rFonts w:ascii="Times New Roman" w:hAnsi="Times New Roman"/>
              </w:rPr>
              <w:t>д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Образов</w:t>
            </w:r>
            <w:r w:rsidRPr="005D4BFF">
              <w:rPr>
                <w:rFonts w:ascii="Times New Roman" w:hAnsi="Times New Roman"/>
              </w:rPr>
              <w:t>а</w:t>
            </w:r>
            <w:r w:rsidRPr="005D4BFF">
              <w:rPr>
                <w:rFonts w:ascii="Times New Roman" w:hAnsi="Times New Roman"/>
              </w:rPr>
              <w:t>ние (наимен</w:t>
            </w:r>
            <w:r w:rsidRPr="005D4BFF">
              <w:rPr>
                <w:rFonts w:ascii="Times New Roman" w:hAnsi="Times New Roman"/>
              </w:rPr>
              <w:t>о</w:t>
            </w:r>
            <w:r w:rsidRPr="005D4BFF">
              <w:rPr>
                <w:rFonts w:ascii="Times New Roman" w:hAnsi="Times New Roman"/>
              </w:rPr>
              <w:t>вание учебного заведения, год око</w:t>
            </w:r>
            <w:r w:rsidRPr="005D4BFF">
              <w:rPr>
                <w:rFonts w:ascii="Times New Roman" w:hAnsi="Times New Roman"/>
              </w:rPr>
              <w:t>н</w:t>
            </w:r>
            <w:r w:rsidRPr="005D4BFF">
              <w:rPr>
                <w:rFonts w:ascii="Times New Roman" w:hAnsi="Times New Roman"/>
              </w:rPr>
              <w:t>чания, специал</w:t>
            </w:r>
            <w:r w:rsidRPr="005D4BFF">
              <w:rPr>
                <w:rFonts w:ascii="Times New Roman" w:hAnsi="Times New Roman"/>
              </w:rPr>
              <w:t>ь</w:t>
            </w:r>
            <w:r w:rsidRPr="005D4BFF">
              <w:rPr>
                <w:rFonts w:ascii="Times New Roman" w:hAnsi="Times New Roman"/>
              </w:rPr>
              <w:t>ность и квалиф</w:t>
            </w:r>
            <w:r w:rsidRPr="005D4BFF">
              <w:rPr>
                <w:rFonts w:ascii="Times New Roman" w:hAnsi="Times New Roman"/>
              </w:rPr>
              <w:t>и</w:t>
            </w:r>
            <w:r w:rsidRPr="005D4BFF">
              <w:rPr>
                <w:rFonts w:ascii="Times New Roman" w:hAnsi="Times New Roman"/>
              </w:rPr>
              <w:t>кация по диплому), отметки о наличии ученой степени, ученого звания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hanging="13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Замещ</w:t>
            </w:r>
            <w:r w:rsidRPr="005D4BFF">
              <w:rPr>
                <w:rFonts w:ascii="Times New Roman" w:hAnsi="Times New Roman"/>
              </w:rPr>
              <w:t>а</w:t>
            </w:r>
            <w:r w:rsidRPr="005D4BFF">
              <w:rPr>
                <w:rFonts w:ascii="Times New Roman" w:hAnsi="Times New Roman"/>
              </w:rPr>
              <w:t>емая дол</w:t>
            </w:r>
            <w:r w:rsidRPr="005D4BFF">
              <w:rPr>
                <w:rFonts w:ascii="Times New Roman" w:hAnsi="Times New Roman"/>
              </w:rPr>
              <w:t>ж</w:t>
            </w:r>
            <w:r w:rsidRPr="005D4BFF">
              <w:rPr>
                <w:rFonts w:ascii="Times New Roman" w:hAnsi="Times New Roman"/>
              </w:rPr>
              <w:t>ность и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hanging="13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Стаж мун</w:t>
            </w:r>
            <w:r w:rsidRPr="005D4BFF">
              <w:rPr>
                <w:rFonts w:ascii="Times New Roman" w:hAnsi="Times New Roman"/>
              </w:rPr>
              <w:t>и</w:t>
            </w:r>
            <w:r w:rsidRPr="005D4BFF">
              <w:rPr>
                <w:rFonts w:ascii="Times New Roman" w:hAnsi="Times New Roman"/>
              </w:rPr>
              <w:t>ципальной (госуда</w:t>
            </w:r>
            <w:r w:rsidRPr="005D4BFF">
              <w:rPr>
                <w:rFonts w:ascii="Times New Roman" w:hAnsi="Times New Roman"/>
              </w:rPr>
              <w:t>р</w:t>
            </w:r>
            <w:r w:rsidRPr="005D4BFF">
              <w:rPr>
                <w:rFonts w:ascii="Times New Roman" w:hAnsi="Times New Roman"/>
              </w:rPr>
              <w:t>ственной) службы (стаж раб</w:t>
            </w:r>
            <w:r w:rsidRPr="005D4BFF">
              <w:rPr>
                <w:rFonts w:ascii="Times New Roman" w:hAnsi="Times New Roman"/>
              </w:rPr>
              <w:t>о</w:t>
            </w:r>
            <w:r w:rsidRPr="005D4BFF">
              <w:rPr>
                <w:rFonts w:ascii="Times New Roman" w:hAnsi="Times New Roman"/>
              </w:rPr>
              <w:t>ты по спец</w:t>
            </w:r>
            <w:r w:rsidRPr="005D4BFF">
              <w:rPr>
                <w:rFonts w:ascii="Times New Roman" w:hAnsi="Times New Roman"/>
              </w:rPr>
              <w:t>и</w:t>
            </w:r>
            <w:r w:rsidRPr="005D4BFF">
              <w:rPr>
                <w:rFonts w:ascii="Times New Roman" w:hAnsi="Times New Roman"/>
              </w:rPr>
              <w:t>альности / общий тр</w:t>
            </w:r>
            <w:r w:rsidRPr="005D4BFF">
              <w:rPr>
                <w:rFonts w:ascii="Times New Roman" w:hAnsi="Times New Roman"/>
              </w:rPr>
              <w:t>у</w:t>
            </w:r>
            <w:r w:rsidRPr="005D4BFF">
              <w:rPr>
                <w:rFonts w:ascii="Times New Roman" w:hAnsi="Times New Roman"/>
              </w:rPr>
              <w:t>довой стаж)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Дата и номер распор</w:t>
            </w:r>
            <w:r w:rsidRPr="005D4BFF">
              <w:rPr>
                <w:rFonts w:ascii="Times New Roman" w:hAnsi="Times New Roman"/>
              </w:rPr>
              <w:t>я</w:t>
            </w:r>
            <w:r w:rsidRPr="005D4BFF">
              <w:rPr>
                <w:rFonts w:ascii="Times New Roman" w:hAnsi="Times New Roman"/>
              </w:rPr>
              <w:t>жения о включ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нии в кадровый резерв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Дата и номер расп</w:t>
            </w:r>
            <w:r w:rsidRPr="005D4BFF">
              <w:rPr>
                <w:rFonts w:ascii="Times New Roman" w:hAnsi="Times New Roman"/>
              </w:rPr>
              <w:t>о</w:t>
            </w:r>
            <w:r w:rsidRPr="005D4BFF">
              <w:rPr>
                <w:rFonts w:ascii="Times New Roman" w:hAnsi="Times New Roman"/>
              </w:rPr>
              <w:t>ряжения об и</w:t>
            </w:r>
            <w:r w:rsidRPr="005D4BFF">
              <w:rPr>
                <w:rFonts w:ascii="Times New Roman" w:hAnsi="Times New Roman"/>
              </w:rPr>
              <w:t>с</w:t>
            </w:r>
            <w:r w:rsidRPr="005D4BFF">
              <w:rPr>
                <w:rFonts w:ascii="Times New Roman" w:hAnsi="Times New Roman"/>
              </w:rPr>
              <w:t>ключ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нии из кадр</w:t>
            </w:r>
            <w:r w:rsidRPr="005D4BFF">
              <w:rPr>
                <w:rFonts w:ascii="Times New Roman" w:hAnsi="Times New Roman"/>
              </w:rPr>
              <w:t>о</w:t>
            </w:r>
            <w:r w:rsidRPr="005D4BFF">
              <w:rPr>
                <w:rFonts w:ascii="Times New Roman" w:hAnsi="Times New Roman"/>
              </w:rPr>
              <w:t>вого р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зерва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Наим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нование должн</w:t>
            </w:r>
            <w:r w:rsidRPr="005D4BFF">
              <w:rPr>
                <w:rFonts w:ascii="Times New Roman" w:hAnsi="Times New Roman"/>
              </w:rPr>
              <w:t>о</w:t>
            </w:r>
            <w:r w:rsidRPr="005D4BFF">
              <w:rPr>
                <w:rFonts w:ascii="Times New Roman" w:hAnsi="Times New Roman"/>
              </w:rPr>
              <w:t>сти м</w:t>
            </w:r>
            <w:r w:rsidRPr="005D4BFF">
              <w:rPr>
                <w:rFonts w:ascii="Times New Roman" w:hAnsi="Times New Roman"/>
              </w:rPr>
              <w:t>у</w:t>
            </w:r>
            <w:r w:rsidRPr="005D4BFF">
              <w:rPr>
                <w:rFonts w:ascii="Times New Roman" w:hAnsi="Times New Roman"/>
              </w:rPr>
              <w:t>ниц</w:t>
            </w:r>
            <w:r w:rsidRPr="005D4BFF">
              <w:rPr>
                <w:rFonts w:ascii="Times New Roman" w:hAnsi="Times New Roman"/>
              </w:rPr>
              <w:t>и</w:t>
            </w:r>
            <w:r w:rsidRPr="005D4BFF">
              <w:rPr>
                <w:rFonts w:ascii="Times New Roman" w:hAnsi="Times New Roman"/>
              </w:rPr>
              <w:t>пальной службы для з</w:t>
            </w:r>
            <w:r w:rsidRPr="005D4BFF">
              <w:rPr>
                <w:rFonts w:ascii="Times New Roman" w:hAnsi="Times New Roman"/>
              </w:rPr>
              <w:t>а</w:t>
            </w:r>
            <w:r w:rsidRPr="005D4BFF">
              <w:rPr>
                <w:rFonts w:ascii="Times New Roman" w:hAnsi="Times New Roman"/>
              </w:rPr>
              <w:t>мещения</w:t>
            </w:r>
          </w:p>
        </w:tc>
      </w:tr>
      <w:tr w:rsidR="005D4BFF" w:rsidRPr="005D4BFF" w:rsidTr="005D4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9</w:t>
            </w:r>
          </w:p>
        </w:tc>
      </w:tr>
    </w:tbl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>При</w:t>
      </w:r>
      <w:r w:rsidR="005C7B97">
        <w:rPr>
          <w:rFonts w:ascii="Times New Roman" w:hAnsi="Times New Roman" w:cs="Times New Roman"/>
          <w:sz w:val="24"/>
          <w:szCs w:val="24"/>
        </w:rPr>
        <w:t>ложение № 2</w:t>
      </w:r>
    </w:p>
    <w:p w:rsidR="00595ABC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 xml:space="preserve">к Положению о кадровом резерве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 xml:space="preserve">для замещения вакантных должностей </w:t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5D4BFF" w:rsidRPr="005D4BFF" w:rsidRDefault="00595ABC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BFF" w:rsidRPr="005D4BFF">
        <w:rPr>
          <w:rFonts w:ascii="Times New Roman" w:hAnsi="Times New Roman" w:cs="Times New Roman"/>
          <w:sz w:val="24"/>
          <w:szCs w:val="24"/>
        </w:rPr>
        <w:t>Урмарского муниципального округа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B564FB">
      <w:pPr>
        <w:spacing w:after="0" w:line="240" w:lineRule="auto"/>
        <w:ind w:left="424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В Комиссию по формированию кадрового 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зерва</w:t>
      </w:r>
      <w:r w:rsidR="00B564FB">
        <w:rPr>
          <w:rFonts w:ascii="Times New Roman" w:hAnsi="Times New Roman" w:cs="Times New Roman"/>
          <w:sz w:val="24"/>
          <w:szCs w:val="24"/>
        </w:rPr>
        <w:t xml:space="preserve"> </w:t>
      </w:r>
      <w:r w:rsidRPr="005D4BFF">
        <w:rPr>
          <w:rFonts w:ascii="Times New Roman" w:hAnsi="Times New Roman" w:cs="Times New Roman"/>
          <w:sz w:val="24"/>
          <w:szCs w:val="24"/>
        </w:rPr>
        <w:t>для замещения вакантных должностей муниципальной службы в администрации У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марского муниципального округа</w:t>
      </w:r>
    </w:p>
    <w:p w:rsidR="005D4BFF" w:rsidRPr="005D4BFF" w:rsidRDefault="005D4BFF" w:rsidP="00B564FB">
      <w:pPr>
        <w:spacing w:after="0" w:line="240" w:lineRule="auto"/>
        <w:ind w:left="3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D4BFF" w:rsidRPr="00B564FB" w:rsidRDefault="005D4BFF" w:rsidP="00B564FB">
      <w:pPr>
        <w:spacing w:after="0" w:line="240" w:lineRule="auto"/>
        <w:ind w:left="354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D4BFF">
        <w:rPr>
          <w:rFonts w:ascii="Times New Roman" w:hAnsi="Times New Roman" w:cs="Times New Roman"/>
          <w:sz w:val="24"/>
          <w:szCs w:val="24"/>
        </w:rPr>
        <w:t>(</w:t>
      </w:r>
      <w:r w:rsidRPr="00B564FB">
        <w:rPr>
          <w:rFonts w:ascii="Times New Roman" w:hAnsi="Times New Roman" w:cs="Times New Roman"/>
          <w:sz w:val="18"/>
          <w:szCs w:val="18"/>
        </w:rPr>
        <w:t>фамилия, имя, отчество (последне</w:t>
      </w:r>
      <w:proofErr w:type="gramStart"/>
      <w:r w:rsidRPr="00B564FB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B564FB">
        <w:rPr>
          <w:rFonts w:ascii="Times New Roman" w:hAnsi="Times New Roman" w:cs="Times New Roman"/>
          <w:sz w:val="18"/>
          <w:szCs w:val="18"/>
        </w:rPr>
        <w:t xml:space="preserve"> при наличии))</w:t>
      </w:r>
    </w:p>
    <w:p w:rsidR="003052C8" w:rsidRDefault="003052C8" w:rsidP="00595ABC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95ABC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 Прошу допустить меня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к участию в конкурсе на включение в кадровый резерв для замещения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вакантных должностей муниципальной службы в администрации Урма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ского муниципального округа, для замещения следующей должности муниципальной службы: _______________________________________________________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С положением о кадровом резерве для замещения вакантных должностей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пальной службы в администрации Урмарского муниципального округа, квалификацио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ными и другими требованиями, предъявляемыми к вышеуказанной должности, информ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 xml:space="preserve">цией о конкурсе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Даю свое согласие комиссии по формированию кадрового резерва для замещения вакантной должности муниципальной службы в администрации Урмарского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пального округа на получение, хранение и обработку моих персональных данных в связи с формированием резерва кадров.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4BFF" w:rsidRPr="005D4BFF" w:rsidRDefault="005D4BFF" w:rsidP="005D4BFF">
      <w:pPr>
        <w:pStyle w:val="af9"/>
        <w:ind w:firstLine="720"/>
        <w:jc w:val="both"/>
        <w:rPr>
          <w:rFonts w:ascii="Times New Roman" w:hAnsi="Times New Roman" w:cs="Times New Roman"/>
        </w:rPr>
      </w:pPr>
      <w:r w:rsidRPr="005D4BFF">
        <w:rPr>
          <w:rFonts w:ascii="Times New Roman" w:hAnsi="Times New Roman" w:cs="Times New Roman"/>
        </w:rPr>
        <w:t>_____________ ________________ _________________________</w:t>
      </w:r>
    </w:p>
    <w:p w:rsidR="005D4BFF" w:rsidRPr="00B564FB" w:rsidRDefault="005D4BFF" w:rsidP="005D4BFF">
      <w:pPr>
        <w:pStyle w:val="af9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564FB">
        <w:rPr>
          <w:rFonts w:ascii="Times New Roman" w:hAnsi="Times New Roman" w:cs="Times New Roman"/>
          <w:sz w:val="18"/>
          <w:szCs w:val="18"/>
        </w:rPr>
        <w:t>(дата)</w:t>
      </w:r>
      <w:r w:rsidR="00B564FB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B564FB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="00B564FB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564F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ABC" w:rsidRDefault="00595ABC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ABC" w:rsidRDefault="00595ABC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ABC" w:rsidRDefault="00595ABC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ABC" w:rsidRPr="00500A10" w:rsidRDefault="00595ABC" w:rsidP="00595ABC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595ABC" w:rsidRPr="00500A10" w:rsidRDefault="00595ABC" w:rsidP="00595AB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595ABC" w:rsidRPr="00500A10" w:rsidRDefault="00595ABC" w:rsidP="00595ABC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95ABC" w:rsidRDefault="00595ABC" w:rsidP="00595AB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95ABC" w:rsidRPr="00500A10" w:rsidRDefault="00595ABC" w:rsidP="00595AB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595ABC" w:rsidRDefault="00595ABC" w:rsidP="00595AB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101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ABC" w:rsidRDefault="00595ABC" w:rsidP="00595ABC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95ABC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СОСТАВ</w:t>
      </w:r>
    </w:p>
    <w:p w:rsidR="005D4BFF" w:rsidRDefault="005D4BFF" w:rsidP="00595ABC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конкурсной комиссии по формированию кадрового резерва для замещения вакантных должностей муниципальной службы в администрации Урмарского м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у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ниципального округа по должностям</w:t>
      </w:r>
    </w:p>
    <w:p w:rsidR="00595ABC" w:rsidRDefault="00595ABC" w:rsidP="00595AB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595ABC" w:rsidRDefault="00595ABC" w:rsidP="0059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ABC">
        <w:rPr>
          <w:rFonts w:ascii="Times New Roman" w:hAnsi="Times New Roman" w:cs="Times New Roman"/>
          <w:sz w:val="24"/>
          <w:szCs w:val="24"/>
        </w:rPr>
        <w:t xml:space="preserve">1. </w:t>
      </w:r>
      <w:r w:rsidR="005D4BFF" w:rsidRPr="00595ABC">
        <w:rPr>
          <w:rFonts w:ascii="Times New Roman" w:hAnsi="Times New Roman" w:cs="Times New Roman"/>
          <w:sz w:val="24"/>
          <w:szCs w:val="24"/>
        </w:rPr>
        <w:t>Глава Урмарского муниципального округа - председатель Комиссии;</w:t>
      </w:r>
    </w:p>
    <w:p w:rsidR="00595ABC" w:rsidRDefault="00595ABC" w:rsidP="0059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</w:t>
      </w:r>
      <w:r w:rsidR="005D4BFF" w:rsidRPr="00595ABC">
        <w:rPr>
          <w:rFonts w:ascii="Times New Roman" w:hAnsi="Times New Roman" w:cs="Times New Roman"/>
          <w:sz w:val="24"/>
          <w:szCs w:val="24"/>
        </w:rPr>
        <w:t>Заместитель главы администрации - начальник отдела организационно-контрольной и аналитической работы администрации Урмарского муниципального окр</w:t>
      </w:r>
      <w:r w:rsidR="005D4BFF" w:rsidRPr="00595ABC">
        <w:rPr>
          <w:rFonts w:ascii="Times New Roman" w:hAnsi="Times New Roman" w:cs="Times New Roman"/>
          <w:sz w:val="24"/>
          <w:szCs w:val="24"/>
        </w:rPr>
        <w:t>у</w:t>
      </w:r>
      <w:r w:rsidR="005D4BFF" w:rsidRPr="00595ABC">
        <w:rPr>
          <w:rFonts w:ascii="Times New Roman" w:hAnsi="Times New Roman" w:cs="Times New Roman"/>
          <w:sz w:val="24"/>
          <w:szCs w:val="24"/>
        </w:rPr>
        <w:t>га - заместитель председателя Комиссии;</w:t>
      </w:r>
    </w:p>
    <w:p w:rsidR="005D4BFF" w:rsidRPr="00595ABC" w:rsidRDefault="00595ABC" w:rsidP="0059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</w:t>
      </w:r>
      <w:r w:rsidR="003052C8">
        <w:rPr>
          <w:rFonts w:ascii="Times New Roman" w:hAnsi="Times New Roman" w:cs="Times New Roman"/>
          <w:sz w:val="24"/>
          <w:szCs w:val="24"/>
        </w:rPr>
        <w:t>Главный специалист - эксперт</w:t>
      </w:r>
      <w:r w:rsidR="005D4BFF" w:rsidRPr="00595ABC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3052C8">
        <w:rPr>
          <w:rFonts w:ascii="Times New Roman" w:hAnsi="Times New Roman" w:cs="Times New Roman"/>
          <w:sz w:val="24"/>
          <w:szCs w:val="24"/>
        </w:rPr>
        <w:t>а</w:t>
      </w:r>
      <w:r w:rsidR="005D4BFF" w:rsidRPr="00595ABC">
        <w:rPr>
          <w:rFonts w:ascii="Times New Roman" w:hAnsi="Times New Roman" w:cs="Times New Roman"/>
          <w:sz w:val="24"/>
          <w:szCs w:val="24"/>
        </w:rPr>
        <w:t xml:space="preserve"> кадровой работы отдела правового и ка</w:t>
      </w:r>
      <w:r w:rsidR="005D4BFF" w:rsidRPr="00595ABC">
        <w:rPr>
          <w:rFonts w:ascii="Times New Roman" w:hAnsi="Times New Roman" w:cs="Times New Roman"/>
          <w:sz w:val="24"/>
          <w:szCs w:val="24"/>
        </w:rPr>
        <w:t>д</w:t>
      </w:r>
      <w:r w:rsidR="005D4BFF" w:rsidRPr="00595ABC">
        <w:rPr>
          <w:rFonts w:ascii="Times New Roman" w:hAnsi="Times New Roman" w:cs="Times New Roman"/>
          <w:sz w:val="24"/>
          <w:szCs w:val="24"/>
        </w:rPr>
        <w:t>рового обеспечения администрации</w:t>
      </w:r>
      <w:r w:rsidR="005D4BFF" w:rsidRPr="005D4BFF">
        <w:rPr>
          <w:rFonts w:ascii="Times New Roman" w:hAnsi="Times New Roman" w:cs="Times New Roman"/>
          <w:sz w:val="24"/>
          <w:szCs w:val="24"/>
        </w:rPr>
        <w:t xml:space="preserve"> Урмарского муниципального округа, секретарь К</w:t>
      </w:r>
      <w:r w:rsidR="005D4BFF" w:rsidRPr="005D4BFF">
        <w:rPr>
          <w:rFonts w:ascii="Times New Roman" w:hAnsi="Times New Roman" w:cs="Times New Roman"/>
          <w:sz w:val="24"/>
          <w:szCs w:val="24"/>
        </w:rPr>
        <w:t>о</w:t>
      </w:r>
      <w:r w:rsidR="005D4BFF" w:rsidRPr="005D4BFF">
        <w:rPr>
          <w:rFonts w:ascii="Times New Roman" w:hAnsi="Times New Roman" w:cs="Times New Roman"/>
          <w:sz w:val="24"/>
          <w:szCs w:val="24"/>
        </w:rPr>
        <w:t>миссии;</w:t>
      </w:r>
    </w:p>
    <w:p w:rsidR="00595ABC" w:rsidRDefault="00595ABC" w:rsidP="00595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95ABC" w:rsidRDefault="00595ABC" w:rsidP="00595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4BFF" w:rsidRPr="005D4BFF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- начальник Управления по благ</w:t>
      </w:r>
      <w:r w:rsidR="005D4BFF" w:rsidRPr="005D4BFF">
        <w:rPr>
          <w:rFonts w:ascii="Times New Roman" w:hAnsi="Times New Roman" w:cs="Times New Roman"/>
          <w:sz w:val="24"/>
          <w:szCs w:val="24"/>
        </w:rPr>
        <w:t>о</w:t>
      </w:r>
      <w:r w:rsidR="005D4BFF" w:rsidRPr="005D4BFF">
        <w:rPr>
          <w:rFonts w:ascii="Times New Roman" w:hAnsi="Times New Roman" w:cs="Times New Roman"/>
          <w:sz w:val="24"/>
          <w:szCs w:val="24"/>
        </w:rPr>
        <w:t>устройству и развития территорий администрации Урмарского муниципального окру</w:t>
      </w:r>
      <w:r>
        <w:rPr>
          <w:rFonts w:ascii="Times New Roman" w:hAnsi="Times New Roman" w:cs="Times New Roman"/>
          <w:sz w:val="24"/>
          <w:szCs w:val="24"/>
        </w:rPr>
        <w:t>га;</w:t>
      </w:r>
    </w:p>
    <w:p w:rsidR="00595ABC" w:rsidRDefault="00595ABC" w:rsidP="00595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4BFF" w:rsidRPr="005D4BFF">
        <w:rPr>
          <w:rFonts w:ascii="Times New Roman" w:hAnsi="Times New Roman" w:cs="Times New Roman"/>
          <w:sz w:val="24"/>
          <w:szCs w:val="24"/>
        </w:rPr>
        <w:t>Заместителя главы администрации по вопросам экономики, АПК и имущ</w:t>
      </w:r>
      <w:r w:rsidR="005D4BFF" w:rsidRPr="005D4BFF">
        <w:rPr>
          <w:rFonts w:ascii="Times New Roman" w:hAnsi="Times New Roman" w:cs="Times New Roman"/>
          <w:sz w:val="24"/>
          <w:szCs w:val="24"/>
        </w:rPr>
        <w:t>е</w:t>
      </w:r>
      <w:r w:rsidR="005D4BFF" w:rsidRPr="005D4BFF">
        <w:rPr>
          <w:rFonts w:ascii="Times New Roman" w:hAnsi="Times New Roman" w:cs="Times New Roman"/>
          <w:sz w:val="24"/>
          <w:szCs w:val="24"/>
        </w:rPr>
        <w:t>ственных отношений - начальника отдела развития АПК и экологии администрации У</w:t>
      </w:r>
      <w:r w:rsidR="005D4BFF" w:rsidRPr="005D4BFF">
        <w:rPr>
          <w:rFonts w:ascii="Times New Roman" w:hAnsi="Times New Roman" w:cs="Times New Roman"/>
          <w:sz w:val="24"/>
          <w:szCs w:val="24"/>
        </w:rPr>
        <w:t>р</w:t>
      </w:r>
      <w:r w:rsidR="005D4BFF" w:rsidRPr="005D4BFF">
        <w:rPr>
          <w:rFonts w:ascii="Times New Roman" w:hAnsi="Times New Roman" w:cs="Times New Roman"/>
          <w:sz w:val="24"/>
          <w:szCs w:val="24"/>
        </w:rPr>
        <w:t>мар</w:t>
      </w:r>
      <w:r>
        <w:rPr>
          <w:rFonts w:ascii="Times New Roman" w:hAnsi="Times New Roman" w:cs="Times New Roman"/>
          <w:sz w:val="24"/>
          <w:szCs w:val="24"/>
        </w:rPr>
        <w:t>ского муниципального округа;</w:t>
      </w:r>
    </w:p>
    <w:p w:rsidR="00595ABC" w:rsidRDefault="00595ABC" w:rsidP="00595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4BFF" w:rsidRPr="005D4BFF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Урма</w:t>
      </w:r>
      <w:r w:rsidR="005D4BFF" w:rsidRPr="005D4BFF">
        <w:rPr>
          <w:rFonts w:ascii="Times New Roman" w:hAnsi="Times New Roman" w:cs="Times New Roman"/>
          <w:sz w:val="24"/>
          <w:szCs w:val="24"/>
        </w:rPr>
        <w:t>р</w:t>
      </w:r>
      <w:r w:rsidR="005D4BFF" w:rsidRPr="005D4BFF">
        <w:rPr>
          <w:rFonts w:ascii="Times New Roman" w:hAnsi="Times New Roman" w:cs="Times New Roman"/>
          <w:sz w:val="24"/>
          <w:szCs w:val="24"/>
        </w:rPr>
        <w:t>ского му</w:t>
      </w:r>
      <w:r>
        <w:rPr>
          <w:rFonts w:ascii="Times New Roman" w:hAnsi="Times New Roman" w:cs="Times New Roman"/>
          <w:sz w:val="24"/>
          <w:szCs w:val="24"/>
        </w:rPr>
        <w:t>ниципального округа;</w:t>
      </w:r>
    </w:p>
    <w:p w:rsidR="005D4BFF" w:rsidRPr="005D4BFF" w:rsidRDefault="003052C8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4BFF" w:rsidRPr="005D4BFF">
        <w:rPr>
          <w:rFonts w:ascii="Times New Roman" w:hAnsi="Times New Roman" w:cs="Times New Roman"/>
          <w:sz w:val="24"/>
          <w:szCs w:val="24"/>
        </w:rPr>
        <w:t>. Депутат Собрания депутатов Урмарского муниципального округа по Урма</w:t>
      </w:r>
      <w:r w:rsidR="005D4BFF" w:rsidRPr="005D4BFF">
        <w:rPr>
          <w:rFonts w:ascii="Times New Roman" w:hAnsi="Times New Roman" w:cs="Times New Roman"/>
          <w:sz w:val="24"/>
          <w:szCs w:val="24"/>
        </w:rPr>
        <w:t>р</w:t>
      </w:r>
      <w:r w:rsidR="005D4BFF" w:rsidRPr="005D4BFF">
        <w:rPr>
          <w:rFonts w:ascii="Times New Roman" w:hAnsi="Times New Roman" w:cs="Times New Roman"/>
          <w:sz w:val="24"/>
          <w:szCs w:val="24"/>
        </w:rPr>
        <w:t>скому избирательному округу № 3.</w:t>
      </w: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8485C" w:rsidRPr="005D4BFF" w:rsidRDefault="0078485C" w:rsidP="005D4BFF">
      <w:pPr>
        <w:shd w:val="clear" w:color="auto" w:fill="FFFFFF"/>
        <w:tabs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8485C" w:rsidRPr="005D4BFF" w:rsidSect="008048C1">
      <w:pgSz w:w="11900" w:h="16800"/>
      <w:pgMar w:top="1440" w:right="799" w:bottom="56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57" w:rsidRDefault="00D42C57" w:rsidP="00C65999">
      <w:pPr>
        <w:spacing w:after="0" w:line="240" w:lineRule="auto"/>
      </w:pPr>
      <w:r>
        <w:separator/>
      </w:r>
    </w:p>
  </w:endnote>
  <w:endnote w:type="continuationSeparator" w:id="0">
    <w:p w:rsidR="00D42C57" w:rsidRDefault="00D42C57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57" w:rsidRDefault="00D42C57" w:rsidP="00C65999">
      <w:pPr>
        <w:spacing w:after="0" w:line="240" w:lineRule="auto"/>
      </w:pPr>
      <w:r>
        <w:separator/>
      </w:r>
    </w:p>
  </w:footnote>
  <w:footnote w:type="continuationSeparator" w:id="0">
    <w:p w:rsidR="00D42C57" w:rsidRDefault="00D42C57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25574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A2020"/>
    <w:rsid w:val="002A4093"/>
    <w:rsid w:val="002B7881"/>
    <w:rsid w:val="002D6081"/>
    <w:rsid w:val="003052C8"/>
    <w:rsid w:val="00314532"/>
    <w:rsid w:val="00315E3A"/>
    <w:rsid w:val="00316825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67C44"/>
    <w:rsid w:val="00487B74"/>
    <w:rsid w:val="0049593C"/>
    <w:rsid w:val="004E0B5C"/>
    <w:rsid w:val="004E4C9A"/>
    <w:rsid w:val="00544681"/>
    <w:rsid w:val="00546136"/>
    <w:rsid w:val="00557281"/>
    <w:rsid w:val="00577527"/>
    <w:rsid w:val="00577FC1"/>
    <w:rsid w:val="00595ABC"/>
    <w:rsid w:val="005A0400"/>
    <w:rsid w:val="005A1AB6"/>
    <w:rsid w:val="005B0C14"/>
    <w:rsid w:val="005C3FA1"/>
    <w:rsid w:val="005C7B97"/>
    <w:rsid w:val="005D0F81"/>
    <w:rsid w:val="005D4BFF"/>
    <w:rsid w:val="005E25EB"/>
    <w:rsid w:val="005F4E05"/>
    <w:rsid w:val="00622024"/>
    <w:rsid w:val="00651E23"/>
    <w:rsid w:val="00657678"/>
    <w:rsid w:val="00663D47"/>
    <w:rsid w:val="006D070D"/>
    <w:rsid w:val="006E6ADF"/>
    <w:rsid w:val="00741781"/>
    <w:rsid w:val="0075528C"/>
    <w:rsid w:val="00774138"/>
    <w:rsid w:val="007820C9"/>
    <w:rsid w:val="0078485C"/>
    <w:rsid w:val="0079374A"/>
    <w:rsid w:val="007C71F4"/>
    <w:rsid w:val="007E2802"/>
    <w:rsid w:val="007F3358"/>
    <w:rsid w:val="007F7320"/>
    <w:rsid w:val="008048C1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A64001"/>
    <w:rsid w:val="00A82C9D"/>
    <w:rsid w:val="00A849F7"/>
    <w:rsid w:val="00AA1A20"/>
    <w:rsid w:val="00AA731F"/>
    <w:rsid w:val="00AB019D"/>
    <w:rsid w:val="00AC2E21"/>
    <w:rsid w:val="00AC514A"/>
    <w:rsid w:val="00AD52EA"/>
    <w:rsid w:val="00AD5881"/>
    <w:rsid w:val="00B04BA0"/>
    <w:rsid w:val="00B06A2D"/>
    <w:rsid w:val="00B50EDA"/>
    <w:rsid w:val="00B564FB"/>
    <w:rsid w:val="00B567CA"/>
    <w:rsid w:val="00B56E57"/>
    <w:rsid w:val="00B7013A"/>
    <w:rsid w:val="00B72784"/>
    <w:rsid w:val="00B75F6F"/>
    <w:rsid w:val="00BB0F79"/>
    <w:rsid w:val="00BD0D55"/>
    <w:rsid w:val="00BD1D2F"/>
    <w:rsid w:val="00BF389B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C57"/>
    <w:rsid w:val="00D42EE2"/>
    <w:rsid w:val="00D46E60"/>
    <w:rsid w:val="00D65DB5"/>
    <w:rsid w:val="00D71F5F"/>
    <w:rsid w:val="00D957DF"/>
    <w:rsid w:val="00DB5D22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B3886"/>
    <w:rsid w:val="00EC3086"/>
    <w:rsid w:val="00EC453C"/>
    <w:rsid w:val="00EE4895"/>
    <w:rsid w:val="00EF6019"/>
    <w:rsid w:val="00EF65A8"/>
    <w:rsid w:val="00EF7AE2"/>
    <w:rsid w:val="00F2017A"/>
    <w:rsid w:val="00F22C20"/>
    <w:rsid w:val="00F73507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010300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7624649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214033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52272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12152272/13" TargetMode="Externa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unicipal.garant.ru/document/redirect/1762464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B662-4023-41DF-8F59-A1956619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2023-01-25T11:53:00Z</cp:lastPrinted>
  <dcterms:created xsi:type="dcterms:W3CDTF">2023-04-18T12:46:00Z</dcterms:created>
  <dcterms:modified xsi:type="dcterms:W3CDTF">2023-04-18T12:46:00Z</dcterms:modified>
</cp:coreProperties>
</file>