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6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6527AC" w:rsidRPr="001A56C0" w:rsidTr="001B20C3">
        <w:trPr>
          <w:trHeight w:val="2408"/>
        </w:trPr>
        <w:tc>
          <w:tcPr>
            <w:tcW w:w="4075" w:type="dxa"/>
          </w:tcPr>
          <w:p w:rsidR="006527AC" w:rsidRPr="001A56C0" w:rsidRDefault="006527AC" w:rsidP="001B20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6527AC" w:rsidRPr="001A56C0" w:rsidRDefault="006527AC" w:rsidP="001B20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6527AC" w:rsidRDefault="006527AC" w:rsidP="001B20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6527AC" w:rsidRPr="001A56C0" w:rsidRDefault="006527AC" w:rsidP="001B20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527AC" w:rsidRPr="001A56C0" w:rsidRDefault="006527AC" w:rsidP="001B20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6527AC" w:rsidRPr="001A56C0" w:rsidRDefault="006527AC" w:rsidP="001B20C3">
            <w:pPr>
              <w:pStyle w:val="1"/>
              <w:jc w:val="center"/>
            </w:pPr>
          </w:p>
          <w:p w:rsidR="006527AC" w:rsidRPr="001A56C0" w:rsidRDefault="006527AC" w:rsidP="001B20C3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6527AC" w:rsidRDefault="006527AC" w:rsidP="001B20C3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527AC" w:rsidRPr="00EB09BC" w:rsidRDefault="006527AC" w:rsidP="001B20C3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6527AC" w:rsidRDefault="006527AC" w:rsidP="001B20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527AC" w:rsidRPr="002268AE" w:rsidRDefault="00725B14" w:rsidP="001B20C3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</w:t>
            </w:r>
            <w:r w:rsidR="006527A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19.09</w:t>
            </w:r>
            <w:r w:rsidR="006527A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____</w:t>
            </w:r>
            <w:r w:rsidR="006527AC" w:rsidRPr="002268A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_20</w:t>
            </w:r>
            <w:r w:rsidR="006527A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23</w:t>
            </w:r>
            <w:r w:rsidR="006527A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1789</w:t>
            </w:r>
          </w:p>
          <w:p w:rsidR="006527AC" w:rsidRPr="001A56C0" w:rsidRDefault="006527AC" w:rsidP="001B20C3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6527AC" w:rsidRPr="001A56C0" w:rsidRDefault="006527AC" w:rsidP="001B20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7AC" w:rsidRDefault="006527AC" w:rsidP="006527A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6527AC" w:rsidRPr="006748FC" w:rsidRDefault="006527AC" w:rsidP="006527A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6527AC" w:rsidRPr="006748FC" w:rsidRDefault="006527AC" w:rsidP="006527AC">
      <w:pPr>
        <w:pStyle w:val="headertexttopleveltextcentertext"/>
        <w:tabs>
          <w:tab w:val="left" w:pos="4820"/>
          <w:tab w:val="left" w:pos="9214"/>
        </w:tabs>
        <w:spacing w:before="0" w:beforeAutospacing="0" w:after="0" w:afterAutospacing="0"/>
        <w:ind w:right="4535"/>
        <w:jc w:val="both"/>
      </w:pPr>
      <w:bookmarkStart w:id="0" w:name="_GoBack"/>
      <w:r>
        <w:t xml:space="preserve">  «О внесении изменений в постановление  администрации Моргаушского муниципального округа Чувашской Республики от 28.07.2023г. № 1414 «</w:t>
      </w:r>
      <w:r w:rsidRPr="006748FC">
        <w:t>Об утверждении админ</w:t>
      </w:r>
      <w:r>
        <w:t xml:space="preserve">истративного </w:t>
      </w:r>
      <w:r w:rsidRPr="006748FC">
        <w:t>реглам</w:t>
      </w:r>
      <w:r>
        <w:t>ента администрации Моргаушского муниципального округа</w:t>
      </w:r>
      <w:r w:rsidRPr="006748FC">
        <w:t xml:space="preserve"> Чувашской Республики по предоставлению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</w:t>
      </w:r>
    </w:p>
    <w:bookmarkEnd w:id="0"/>
    <w:p w:rsidR="006527AC" w:rsidRPr="006748FC" w:rsidRDefault="006527AC" w:rsidP="006527AC">
      <w:pPr>
        <w:pStyle w:val="headertexttopleveltextcentertext"/>
        <w:tabs>
          <w:tab w:val="left" w:pos="9214"/>
        </w:tabs>
        <w:spacing w:before="0" w:beforeAutospacing="0" w:after="0" w:afterAutospacing="0"/>
        <w:jc w:val="both"/>
      </w:pPr>
    </w:p>
    <w:p w:rsidR="006527AC" w:rsidRPr="006748FC" w:rsidRDefault="006527AC" w:rsidP="006527AC">
      <w:pPr>
        <w:ind w:right="-5" w:firstLine="567"/>
        <w:jc w:val="both"/>
      </w:pPr>
      <w:r w:rsidRPr="006748FC"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E5461A">
        <w:rPr>
          <w:b/>
        </w:rPr>
        <w:t xml:space="preserve">, </w:t>
      </w:r>
      <w:hyperlink r:id="rId5" w:history="1">
        <w:r w:rsidRPr="006527AC">
          <w:rPr>
            <w:rStyle w:val="a3"/>
            <w:b w:val="0"/>
            <w:color w:val="auto"/>
            <w:sz w:val="24"/>
          </w:rPr>
          <w:t>постановления</w:t>
        </w:r>
      </w:hyperlink>
      <w:r>
        <w:t xml:space="preserve"> Кабинета Министров от 08</w:t>
      </w:r>
      <w:r w:rsidRPr="006748FC">
        <w:t xml:space="preserve"> </w:t>
      </w:r>
      <w:r>
        <w:t>декабря 2021 г. N 645</w:t>
      </w:r>
      <w:r w:rsidRPr="006748FC">
        <w:t xml:space="preserve"> "О</w:t>
      </w:r>
      <w:r>
        <w:t>б утверждении Порядка</w:t>
      </w:r>
      <w:r w:rsidRPr="006748FC">
        <w:t xml:space="preserve"> </w:t>
      </w:r>
      <w:r>
        <w:t>разработки и утверждения административных регламентов предоставления государственных услуг в Чувашской Республике</w:t>
      </w:r>
      <w:r w:rsidRPr="006748FC">
        <w:t xml:space="preserve">"  администрация Моргаушского  </w:t>
      </w:r>
      <w:r>
        <w:t>муниципального округа</w:t>
      </w:r>
      <w:r w:rsidRPr="006748FC">
        <w:t xml:space="preserve"> Чувашской Республики</w:t>
      </w:r>
      <w:r>
        <w:t xml:space="preserve"> </w:t>
      </w:r>
      <w:r w:rsidRPr="006748FC">
        <w:t>постановляет:</w:t>
      </w:r>
    </w:p>
    <w:p w:rsidR="006527AC" w:rsidRDefault="006527AC" w:rsidP="006527AC">
      <w:pPr>
        <w:ind w:right="-5" w:firstLine="567"/>
        <w:jc w:val="both"/>
      </w:pPr>
      <w:r w:rsidRPr="006748FC">
        <w:t xml:space="preserve">  1. </w:t>
      </w:r>
      <w:r>
        <w:t>Внести в постановление  администрации Моргаушского муниципального округа Чувашской Республики от 28.07.2023г. № 1414 «</w:t>
      </w:r>
      <w:r w:rsidRPr="006748FC">
        <w:t>Об утверждении админ</w:t>
      </w:r>
      <w:r>
        <w:t xml:space="preserve">истративного </w:t>
      </w:r>
      <w:r w:rsidRPr="006748FC">
        <w:t>реглам</w:t>
      </w:r>
      <w:r>
        <w:t>ента администрации Моргаушского муниципального округа</w:t>
      </w:r>
      <w:r w:rsidRPr="006748FC">
        <w:t xml:space="preserve"> Чувашской Республики по предоставлению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</w:t>
      </w:r>
      <w:r>
        <w:t xml:space="preserve"> (далее – Административный регламент) </w:t>
      </w:r>
      <w:r w:rsidRPr="006748FC">
        <w:t xml:space="preserve"> </w:t>
      </w:r>
      <w:r>
        <w:t>следующие изменения:</w:t>
      </w:r>
    </w:p>
    <w:p w:rsidR="00FB7C96" w:rsidRDefault="006527AC" w:rsidP="006527AC">
      <w:pPr>
        <w:ind w:right="-5" w:firstLine="567"/>
        <w:jc w:val="both"/>
      </w:pPr>
      <w:r>
        <w:t xml:space="preserve">1.1.  </w:t>
      </w:r>
      <w:r w:rsidR="00FB3AB1">
        <w:t>Абзац 33</w:t>
      </w:r>
      <w:r w:rsidR="00FB7C96">
        <w:t xml:space="preserve"> Приложения</w:t>
      </w:r>
      <w:r>
        <w:t xml:space="preserve"> № 10  к Административному регламенту</w:t>
      </w:r>
      <w:r w:rsidR="00FB7C96">
        <w:t xml:space="preserve"> изложить в новой редакции:</w:t>
      </w:r>
    </w:p>
    <w:p w:rsidR="00FB3AB1" w:rsidRDefault="00FB7C96" w:rsidP="006527AC">
      <w:pPr>
        <w:ind w:right="-5" w:firstLine="567"/>
        <w:jc w:val="both"/>
        <w:rPr>
          <w:color w:val="000000"/>
          <w:shd w:val="clear" w:color="auto" w:fill="FFFFFF"/>
        </w:rPr>
      </w:pPr>
      <w:r>
        <w:t>«</w:t>
      </w:r>
      <w:r w:rsidRPr="00FB7C96">
        <w:rPr>
          <w:color w:val="000000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FB7C96">
        <w:rPr>
          <w:color w:val="000000"/>
          <w:shd w:val="clear" w:color="auto" w:fill="FFFFFF"/>
        </w:rPr>
        <w:t>неполнородные</w:t>
      </w:r>
      <w:proofErr w:type="spellEnd"/>
      <w:r w:rsidRPr="00FB7C96">
        <w:rPr>
          <w:color w:val="000000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dst100903" w:history="1">
        <w:r w:rsidRPr="00FB3AB1">
          <w:rPr>
            <w:rStyle w:val="a5"/>
            <w:color w:val="auto"/>
            <w:u w:val="none"/>
            <w:shd w:val="clear" w:color="auto" w:fill="FFFFFF"/>
          </w:rPr>
          <w:t>частями 5</w:t>
        </w:r>
      </w:hyperlink>
      <w:r w:rsidRPr="00FB3AB1">
        <w:rPr>
          <w:shd w:val="clear" w:color="auto" w:fill="FFFFFF"/>
        </w:rPr>
        <w:t> и </w:t>
      </w:r>
      <w:hyperlink r:id="rId7" w:anchor="dst688" w:history="1">
        <w:r w:rsidRPr="00FB3AB1">
          <w:rPr>
            <w:rStyle w:val="a5"/>
            <w:color w:val="auto"/>
            <w:u w:val="none"/>
            <w:shd w:val="clear" w:color="auto" w:fill="FFFFFF"/>
          </w:rPr>
          <w:t>6</w:t>
        </w:r>
      </w:hyperlink>
      <w:r w:rsidRPr="00FB3AB1">
        <w:rPr>
          <w:shd w:val="clear" w:color="auto" w:fill="FFFFFF"/>
        </w:rPr>
        <w:t xml:space="preserve">  </w:t>
      </w:r>
      <w:r w:rsidRPr="00FB7C96">
        <w:rPr>
          <w:color w:val="000000"/>
          <w:shd w:val="clear" w:color="auto" w:fill="FFFFFF"/>
        </w:rPr>
        <w:t>статьи</w:t>
      </w:r>
      <w:r>
        <w:rPr>
          <w:color w:val="000000"/>
          <w:shd w:val="clear" w:color="auto" w:fill="FFFFFF"/>
        </w:rPr>
        <w:t xml:space="preserve"> 67 Федерального закона</w:t>
      </w:r>
      <w:r w:rsidR="00FB3AB1">
        <w:rPr>
          <w:color w:val="000000"/>
          <w:shd w:val="clear" w:color="auto" w:fill="FFFFFF"/>
        </w:rPr>
        <w:t xml:space="preserve"> №</w:t>
      </w:r>
      <w:r w:rsidRPr="00FB7C96">
        <w:rPr>
          <w:color w:val="000000"/>
          <w:shd w:val="clear" w:color="auto" w:fill="FFFFFF"/>
        </w:rPr>
        <w:t>.</w:t>
      </w:r>
      <w:r w:rsidR="00FB3AB1">
        <w:rPr>
          <w:color w:val="000000"/>
          <w:shd w:val="clear" w:color="auto" w:fill="FFFFFF"/>
        </w:rPr>
        <w:t>273 – ФЗ «Об образовании в Российской Федерации».</w:t>
      </w:r>
    </w:p>
    <w:p w:rsidR="006527AC" w:rsidRPr="00FB7C96" w:rsidRDefault="00FB3AB1" w:rsidP="006527AC">
      <w:pPr>
        <w:ind w:right="-5" w:firstLine="567"/>
        <w:jc w:val="both"/>
      </w:pPr>
      <w:r>
        <w:rPr>
          <w:color w:val="000000"/>
          <w:shd w:val="clear" w:color="auto" w:fill="FFFFFF"/>
        </w:rPr>
        <w:t xml:space="preserve">1.2. </w:t>
      </w:r>
      <w:r w:rsidR="006D7952">
        <w:rPr>
          <w:color w:val="000000"/>
          <w:shd w:val="clear" w:color="auto" w:fill="FFFFFF"/>
        </w:rPr>
        <w:t xml:space="preserve">Абзацы 33 и 34 считать абзацами 34 и 35 соответственно. </w:t>
      </w:r>
      <w:r w:rsidR="00FB7C96" w:rsidRPr="00FB7C96">
        <w:t xml:space="preserve">  </w:t>
      </w:r>
      <w:r w:rsidR="006527AC" w:rsidRPr="00FB7C96">
        <w:t xml:space="preserve"> </w:t>
      </w:r>
    </w:p>
    <w:p w:rsidR="006527AC" w:rsidRPr="001B3719" w:rsidRDefault="006527AC" w:rsidP="006527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6D7952">
        <w:rPr>
          <w:rFonts w:ascii="Times New Roman" w:hAnsi="Times New Roman" w:cs="Times New Roman"/>
          <w:sz w:val="24"/>
          <w:szCs w:val="24"/>
        </w:rPr>
        <w:t>2</w:t>
      </w:r>
      <w:r w:rsidRPr="001B3719">
        <w:rPr>
          <w:rFonts w:ascii="Times New Roman" w:hAnsi="Times New Roman" w:cs="Times New Roman"/>
          <w:sz w:val="24"/>
          <w:szCs w:val="24"/>
        </w:rPr>
        <w:t>.</w:t>
      </w:r>
      <w:r w:rsidRPr="001B3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5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B3719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на отдел образования, молодежной политики, физической культуры и спорта администрации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3719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6527AC" w:rsidRPr="001B3719" w:rsidRDefault="006D7952" w:rsidP="006527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27AC" w:rsidRPr="001B3719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527AC" w:rsidRPr="006748FC" w:rsidRDefault="006527AC" w:rsidP="006527AC">
      <w:pPr>
        <w:jc w:val="both"/>
        <w:rPr>
          <w:sz w:val="28"/>
          <w:szCs w:val="28"/>
        </w:rPr>
      </w:pPr>
    </w:p>
    <w:p w:rsidR="006527AC" w:rsidRPr="006748FC" w:rsidRDefault="006527AC" w:rsidP="006527AC">
      <w:pPr>
        <w:jc w:val="right"/>
        <w:rPr>
          <w:sz w:val="28"/>
          <w:szCs w:val="28"/>
        </w:rPr>
      </w:pPr>
    </w:p>
    <w:p w:rsidR="006527AC" w:rsidRDefault="006527AC" w:rsidP="006527AC">
      <w:r w:rsidRPr="006748FC">
        <w:t xml:space="preserve">Глава  </w:t>
      </w:r>
      <w:r>
        <w:t xml:space="preserve">  </w:t>
      </w:r>
      <w:proofErr w:type="gramStart"/>
      <w:r w:rsidRPr="006748FC">
        <w:t xml:space="preserve">Моргаушского  </w:t>
      </w:r>
      <w:r>
        <w:t>муниципального</w:t>
      </w:r>
      <w:proofErr w:type="gramEnd"/>
      <w:r>
        <w:t xml:space="preserve"> </w:t>
      </w:r>
    </w:p>
    <w:p w:rsidR="006527AC" w:rsidRPr="00D3746D" w:rsidRDefault="006527AC" w:rsidP="006527AC">
      <w:r>
        <w:t xml:space="preserve">округа Чувашской Республики                                            </w:t>
      </w:r>
      <w:r w:rsidRPr="006748FC">
        <w:t xml:space="preserve">      </w:t>
      </w:r>
      <w:r>
        <w:t xml:space="preserve">                          </w:t>
      </w:r>
      <w:proofErr w:type="spellStart"/>
      <w:r>
        <w:t>А</w:t>
      </w:r>
      <w:r w:rsidRPr="006748FC">
        <w:t>.Н.</w:t>
      </w:r>
      <w:r>
        <w:t>Матросов</w:t>
      </w:r>
      <w:proofErr w:type="spellEnd"/>
    </w:p>
    <w:p w:rsidR="006527AC" w:rsidRPr="006748F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6527AC" w:rsidRDefault="006527AC" w:rsidP="006527AC">
      <w:pPr>
        <w:rPr>
          <w:sz w:val="28"/>
          <w:szCs w:val="28"/>
        </w:rPr>
      </w:pPr>
    </w:p>
    <w:p w:rsidR="00984CA7" w:rsidRDefault="00984CA7"/>
    <w:p w:rsidR="006D7952" w:rsidRDefault="006D7952"/>
    <w:p w:rsidR="006D7952" w:rsidRDefault="006D7952"/>
    <w:p w:rsidR="006D7952" w:rsidRDefault="006D7952"/>
    <w:p w:rsidR="006D7952" w:rsidRDefault="006D7952"/>
    <w:p w:rsidR="006D7952" w:rsidRDefault="006D7952"/>
    <w:p w:rsidR="006D7952" w:rsidRDefault="006D7952"/>
    <w:p w:rsidR="006D7952" w:rsidRPr="006D7952" w:rsidRDefault="006D7952">
      <w:pPr>
        <w:rPr>
          <w:sz w:val="20"/>
          <w:szCs w:val="20"/>
        </w:rPr>
      </w:pPr>
      <w:proofErr w:type="spellStart"/>
      <w:r w:rsidRPr="006D7952">
        <w:rPr>
          <w:sz w:val="20"/>
          <w:szCs w:val="20"/>
        </w:rPr>
        <w:t>Исп.Дипломатова</w:t>
      </w:r>
      <w:proofErr w:type="spellEnd"/>
      <w:r w:rsidRPr="006D7952">
        <w:rPr>
          <w:sz w:val="20"/>
          <w:szCs w:val="20"/>
        </w:rPr>
        <w:t xml:space="preserve"> З.Ю.</w:t>
      </w:r>
    </w:p>
    <w:p w:rsidR="006D7952" w:rsidRPr="006D7952" w:rsidRDefault="006D7952">
      <w:pPr>
        <w:rPr>
          <w:sz w:val="20"/>
          <w:szCs w:val="20"/>
        </w:rPr>
      </w:pPr>
      <w:r w:rsidRPr="006D7952">
        <w:rPr>
          <w:sz w:val="20"/>
          <w:szCs w:val="20"/>
        </w:rPr>
        <w:t>8 (83541)62-4-33</w:t>
      </w:r>
    </w:p>
    <w:sectPr w:rsidR="006D7952" w:rsidRPr="006D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AC"/>
    <w:rsid w:val="00022ADE"/>
    <w:rsid w:val="00031C1D"/>
    <w:rsid w:val="00040E53"/>
    <w:rsid w:val="000431E3"/>
    <w:rsid w:val="000648A2"/>
    <w:rsid w:val="00071E42"/>
    <w:rsid w:val="000746B6"/>
    <w:rsid w:val="000763D5"/>
    <w:rsid w:val="0008095F"/>
    <w:rsid w:val="000868EA"/>
    <w:rsid w:val="000A597C"/>
    <w:rsid w:val="000B1447"/>
    <w:rsid w:val="000E07B9"/>
    <w:rsid w:val="000F0CE7"/>
    <w:rsid w:val="00101FA4"/>
    <w:rsid w:val="00102177"/>
    <w:rsid w:val="0011478E"/>
    <w:rsid w:val="00120D51"/>
    <w:rsid w:val="001340D5"/>
    <w:rsid w:val="00141768"/>
    <w:rsid w:val="001431E0"/>
    <w:rsid w:val="001671AF"/>
    <w:rsid w:val="001A170A"/>
    <w:rsid w:val="001A6232"/>
    <w:rsid w:val="001B01B8"/>
    <w:rsid w:val="001C2026"/>
    <w:rsid w:val="002028AE"/>
    <w:rsid w:val="00212098"/>
    <w:rsid w:val="00231C26"/>
    <w:rsid w:val="00236CBA"/>
    <w:rsid w:val="00243707"/>
    <w:rsid w:val="00244C3E"/>
    <w:rsid w:val="002464F7"/>
    <w:rsid w:val="00281C5B"/>
    <w:rsid w:val="002A7980"/>
    <w:rsid w:val="002B05E0"/>
    <w:rsid w:val="00310AFB"/>
    <w:rsid w:val="00327569"/>
    <w:rsid w:val="003317C2"/>
    <w:rsid w:val="00345F6D"/>
    <w:rsid w:val="003773EF"/>
    <w:rsid w:val="00385307"/>
    <w:rsid w:val="00393A82"/>
    <w:rsid w:val="003944B4"/>
    <w:rsid w:val="003A3A9F"/>
    <w:rsid w:val="003A631B"/>
    <w:rsid w:val="00403319"/>
    <w:rsid w:val="004655E6"/>
    <w:rsid w:val="00491AA6"/>
    <w:rsid w:val="004A0102"/>
    <w:rsid w:val="004A0742"/>
    <w:rsid w:val="004B0006"/>
    <w:rsid w:val="004D5461"/>
    <w:rsid w:val="004E766E"/>
    <w:rsid w:val="0050172A"/>
    <w:rsid w:val="00571999"/>
    <w:rsid w:val="0059180A"/>
    <w:rsid w:val="005A7D21"/>
    <w:rsid w:val="005C6AFD"/>
    <w:rsid w:val="005D570A"/>
    <w:rsid w:val="005E377A"/>
    <w:rsid w:val="00617A8C"/>
    <w:rsid w:val="006265B3"/>
    <w:rsid w:val="0063015A"/>
    <w:rsid w:val="00633068"/>
    <w:rsid w:val="006527AC"/>
    <w:rsid w:val="00654FD8"/>
    <w:rsid w:val="006603D1"/>
    <w:rsid w:val="006D7952"/>
    <w:rsid w:val="006E10AA"/>
    <w:rsid w:val="007125C1"/>
    <w:rsid w:val="00725B14"/>
    <w:rsid w:val="00733D89"/>
    <w:rsid w:val="0073429A"/>
    <w:rsid w:val="007655C9"/>
    <w:rsid w:val="00775033"/>
    <w:rsid w:val="007948F8"/>
    <w:rsid w:val="007B4F48"/>
    <w:rsid w:val="007C6855"/>
    <w:rsid w:val="007E0BB1"/>
    <w:rsid w:val="007F1965"/>
    <w:rsid w:val="007F4A70"/>
    <w:rsid w:val="00813DC7"/>
    <w:rsid w:val="00852596"/>
    <w:rsid w:val="00862B97"/>
    <w:rsid w:val="008709DE"/>
    <w:rsid w:val="00876FE4"/>
    <w:rsid w:val="0087723A"/>
    <w:rsid w:val="008A6DDA"/>
    <w:rsid w:val="008B46EA"/>
    <w:rsid w:val="008E4FFD"/>
    <w:rsid w:val="008F0028"/>
    <w:rsid w:val="009211CD"/>
    <w:rsid w:val="00925D81"/>
    <w:rsid w:val="0094755F"/>
    <w:rsid w:val="00966D9D"/>
    <w:rsid w:val="00971305"/>
    <w:rsid w:val="00984CA7"/>
    <w:rsid w:val="0098660C"/>
    <w:rsid w:val="009866EE"/>
    <w:rsid w:val="00993AD1"/>
    <w:rsid w:val="009A70E3"/>
    <w:rsid w:val="009A762C"/>
    <w:rsid w:val="009B4DAE"/>
    <w:rsid w:val="009D7D6E"/>
    <w:rsid w:val="009E53F3"/>
    <w:rsid w:val="009F3BE4"/>
    <w:rsid w:val="009F438E"/>
    <w:rsid w:val="00A520BE"/>
    <w:rsid w:val="00A52F14"/>
    <w:rsid w:val="00A742A8"/>
    <w:rsid w:val="00A90FDE"/>
    <w:rsid w:val="00A9308A"/>
    <w:rsid w:val="00AA1391"/>
    <w:rsid w:val="00AB4C59"/>
    <w:rsid w:val="00AC09DC"/>
    <w:rsid w:val="00AC2E1A"/>
    <w:rsid w:val="00AD2B2E"/>
    <w:rsid w:val="00AD414A"/>
    <w:rsid w:val="00AE6252"/>
    <w:rsid w:val="00B11938"/>
    <w:rsid w:val="00B17E12"/>
    <w:rsid w:val="00B34BC0"/>
    <w:rsid w:val="00B51924"/>
    <w:rsid w:val="00B54C5E"/>
    <w:rsid w:val="00B8187D"/>
    <w:rsid w:val="00BA4E11"/>
    <w:rsid w:val="00BB07B3"/>
    <w:rsid w:val="00BC5689"/>
    <w:rsid w:val="00BD7004"/>
    <w:rsid w:val="00C03BC6"/>
    <w:rsid w:val="00C136F9"/>
    <w:rsid w:val="00C16126"/>
    <w:rsid w:val="00C20DD9"/>
    <w:rsid w:val="00C277BA"/>
    <w:rsid w:val="00C31B65"/>
    <w:rsid w:val="00C465C7"/>
    <w:rsid w:val="00C50013"/>
    <w:rsid w:val="00C5149E"/>
    <w:rsid w:val="00C52BD6"/>
    <w:rsid w:val="00C8741C"/>
    <w:rsid w:val="00C930F0"/>
    <w:rsid w:val="00C93AD6"/>
    <w:rsid w:val="00C96817"/>
    <w:rsid w:val="00CC5AC4"/>
    <w:rsid w:val="00CF250B"/>
    <w:rsid w:val="00CF71AD"/>
    <w:rsid w:val="00D25E7C"/>
    <w:rsid w:val="00D32F67"/>
    <w:rsid w:val="00D52339"/>
    <w:rsid w:val="00D57B39"/>
    <w:rsid w:val="00D73CBA"/>
    <w:rsid w:val="00D76737"/>
    <w:rsid w:val="00D86EEA"/>
    <w:rsid w:val="00D923E4"/>
    <w:rsid w:val="00DA3A97"/>
    <w:rsid w:val="00DC17ED"/>
    <w:rsid w:val="00DD0331"/>
    <w:rsid w:val="00DD30E7"/>
    <w:rsid w:val="00DF3004"/>
    <w:rsid w:val="00E03604"/>
    <w:rsid w:val="00E32B2E"/>
    <w:rsid w:val="00E634F1"/>
    <w:rsid w:val="00E807D0"/>
    <w:rsid w:val="00EA610B"/>
    <w:rsid w:val="00EB2925"/>
    <w:rsid w:val="00EC4DB6"/>
    <w:rsid w:val="00ED4A4C"/>
    <w:rsid w:val="00EF0A98"/>
    <w:rsid w:val="00EF42AC"/>
    <w:rsid w:val="00F26994"/>
    <w:rsid w:val="00F41667"/>
    <w:rsid w:val="00F4389D"/>
    <w:rsid w:val="00F4491C"/>
    <w:rsid w:val="00F63C23"/>
    <w:rsid w:val="00F67CC4"/>
    <w:rsid w:val="00F72B90"/>
    <w:rsid w:val="00FB3AB1"/>
    <w:rsid w:val="00FB7C96"/>
    <w:rsid w:val="00FC0B4C"/>
    <w:rsid w:val="00FC5800"/>
    <w:rsid w:val="00FD7D2A"/>
    <w:rsid w:val="00FE2343"/>
    <w:rsid w:val="00FE2410"/>
    <w:rsid w:val="00FF2D4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8398-E368-4CEA-9C7E-A6E6D3F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6527AC"/>
    <w:pPr>
      <w:spacing w:before="100" w:beforeAutospacing="1" w:after="100" w:afterAutospacing="1"/>
    </w:pPr>
  </w:style>
  <w:style w:type="character" w:customStyle="1" w:styleId="a3">
    <w:name w:val="Гипертекстовая ссылка"/>
    <w:uiPriority w:val="99"/>
    <w:rsid w:val="006527AC"/>
    <w:rPr>
      <w:b/>
      <w:color w:val="106BBE"/>
      <w:sz w:val="20"/>
    </w:rPr>
  </w:style>
  <w:style w:type="paragraph" w:customStyle="1" w:styleId="ConsPlusNormal">
    <w:name w:val="ConsPlusNormal"/>
    <w:link w:val="ConsPlusNormal0"/>
    <w:rsid w:val="00652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7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527A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6527A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6527AC"/>
    <w:pPr>
      <w:keepNext/>
      <w:jc w:val="center"/>
    </w:pPr>
    <w:rPr>
      <w:rFonts w:ascii="Baltica Chv" w:hAnsi="Baltica Chv"/>
      <w:sz w:val="20"/>
    </w:rPr>
  </w:style>
  <w:style w:type="paragraph" w:styleId="a4">
    <w:name w:val="List Paragraph"/>
    <w:basedOn w:val="a"/>
    <w:uiPriority w:val="34"/>
    <w:qFormat/>
    <w:rsid w:val="006527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7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7409/16e2e6dcd017a68bc8b1a445142f9c86a69f3f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7409/16e2e6dcd017a68bc8b1a445142f9c86a69f3ffa/" TargetMode="External"/><Relationship Id="rId5" Type="http://schemas.openxmlformats.org/officeDocument/2006/relationships/hyperlink" Target="http://demo.garant.ru/document/redirect/17578118/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Семенов Николай Юрьевич</cp:lastModifiedBy>
  <cp:revision>2</cp:revision>
  <cp:lastPrinted>2023-09-19T07:29:00Z</cp:lastPrinted>
  <dcterms:created xsi:type="dcterms:W3CDTF">2023-10-04T07:25:00Z</dcterms:created>
  <dcterms:modified xsi:type="dcterms:W3CDTF">2023-10-04T07:25:00Z</dcterms:modified>
</cp:coreProperties>
</file>