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7B7" w:rsidRDefault="007147B7">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7147B7" w:rsidRDefault="007147B7">
      <w:pPr>
        <w:pStyle w:val="ConsPlusNormal"/>
        <w:jc w:val="both"/>
        <w:outlineLvl w:val="0"/>
      </w:pPr>
    </w:p>
    <w:p w:rsidR="007147B7" w:rsidRDefault="007147B7">
      <w:pPr>
        <w:pStyle w:val="ConsPlusNormal"/>
        <w:jc w:val="both"/>
      </w:pPr>
      <w:r>
        <w:t>Зарегистрировано в ГУ Минюста России по Приволжскому федеральному округу 26 декабря 2005 г. N RU213040002005002</w:t>
      </w:r>
    </w:p>
    <w:p w:rsidR="007147B7" w:rsidRDefault="007147B7">
      <w:pPr>
        <w:pStyle w:val="ConsPlusNormal"/>
        <w:pBdr>
          <w:bottom w:val="single" w:sz="6" w:space="0" w:color="auto"/>
        </w:pBdr>
        <w:spacing w:before="100" w:after="100"/>
        <w:jc w:val="both"/>
        <w:rPr>
          <w:sz w:val="2"/>
          <w:szCs w:val="2"/>
        </w:rPr>
      </w:pPr>
    </w:p>
    <w:p w:rsidR="007147B7" w:rsidRDefault="007147B7">
      <w:pPr>
        <w:pStyle w:val="ConsPlusNormal"/>
        <w:jc w:val="both"/>
      </w:pPr>
    </w:p>
    <w:p w:rsidR="007147B7" w:rsidRDefault="007147B7">
      <w:pPr>
        <w:pStyle w:val="ConsPlusTitle"/>
        <w:jc w:val="center"/>
      </w:pPr>
      <w:r>
        <w:t>УСТАВ</w:t>
      </w:r>
    </w:p>
    <w:p w:rsidR="007147B7" w:rsidRDefault="007147B7">
      <w:pPr>
        <w:pStyle w:val="ConsPlusTitle"/>
        <w:jc w:val="center"/>
      </w:pPr>
      <w:r>
        <w:t>ГОРОДСКОГО ОКРУГА ГОРОД ЧЕБОКСАРЫ ЧУВАШСКОЙ РЕСПУБЛИКИ</w:t>
      </w:r>
    </w:p>
    <w:p w:rsidR="007147B7" w:rsidRDefault="007147B7">
      <w:pPr>
        <w:pStyle w:val="ConsPlusNormal"/>
        <w:jc w:val="both"/>
      </w:pPr>
    </w:p>
    <w:p w:rsidR="007147B7" w:rsidRDefault="007147B7">
      <w:pPr>
        <w:pStyle w:val="ConsPlusNormal"/>
        <w:jc w:val="right"/>
      </w:pPr>
      <w:r>
        <w:t>Принят</w:t>
      </w:r>
    </w:p>
    <w:p w:rsidR="007147B7" w:rsidRDefault="007147B7">
      <w:pPr>
        <w:pStyle w:val="ConsPlusNormal"/>
        <w:jc w:val="right"/>
      </w:pPr>
      <w:hyperlink r:id="rId5">
        <w:r>
          <w:rPr>
            <w:color w:val="0000FF"/>
          </w:rPr>
          <w:t>решением</w:t>
        </w:r>
      </w:hyperlink>
    </w:p>
    <w:p w:rsidR="007147B7" w:rsidRDefault="007147B7">
      <w:pPr>
        <w:pStyle w:val="ConsPlusNormal"/>
        <w:jc w:val="right"/>
      </w:pPr>
      <w:r>
        <w:t>Чебоксарского городского</w:t>
      </w:r>
    </w:p>
    <w:p w:rsidR="007147B7" w:rsidRDefault="007147B7">
      <w:pPr>
        <w:pStyle w:val="ConsPlusNormal"/>
        <w:jc w:val="right"/>
      </w:pPr>
      <w:r>
        <w:t>Собрания депутатов</w:t>
      </w:r>
    </w:p>
    <w:p w:rsidR="007147B7" w:rsidRDefault="007147B7">
      <w:pPr>
        <w:pStyle w:val="ConsPlusNormal"/>
        <w:jc w:val="right"/>
      </w:pPr>
      <w:r>
        <w:t>от 30.11.2005 N 40</w:t>
      </w:r>
    </w:p>
    <w:p w:rsidR="007147B7" w:rsidRDefault="007147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center"/>
            </w:pPr>
            <w:r>
              <w:rPr>
                <w:color w:val="392C69"/>
              </w:rPr>
              <w:t>Список изменяющих документов</w:t>
            </w:r>
          </w:p>
          <w:p w:rsidR="007147B7" w:rsidRDefault="007147B7">
            <w:pPr>
              <w:pStyle w:val="ConsPlusNormal"/>
              <w:jc w:val="center"/>
            </w:pPr>
            <w:r>
              <w:rPr>
                <w:color w:val="392C69"/>
              </w:rPr>
              <w:t>(в ред. Решений Чебоксарского городского Собрания депутатов ЧР</w:t>
            </w:r>
          </w:p>
          <w:p w:rsidR="007147B7" w:rsidRDefault="007147B7">
            <w:pPr>
              <w:pStyle w:val="ConsPlusNormal"/>
              <w:jc w:val="center"/>
            </w:pPr>
            <w:r>
              <w:rPr>
                <w:color w:val="392C69"/>
              </w:rPr>
              <w:t xml:space="preserve">от 11.07.2006 </w:t>
            </w:r>
            <w:hyperlink r:id="rId6">
              <w:r>
                <w:rPr>
                  <w:color w:val="0000FF"/>
                </w:rPr>
                <w:t>N 257</w:t>
              </w:r>
            </w:hyperlink>
            <w:r>
              <w:rPr>
                <w:color w:val="392C69"/>
              </w:rPr>
              <w:t xml:space="preserve">, от 27.09.2007 </w:t>
            </w:r>
            <w:hyperlink r:id="rId7">
              <w:r>
                <w:rPr>
                  <w:color w:val="0000FF"/>
                </w:rPr>
                <w:t>N 766</w:t>
              </w:r>
            </w:hyperlink>
            <w:r>
              <w:rPr>
                <w:color w:val="392C69"/>
              </w:rPr>
              <w:t xml:space="preserve">, от 28.10.2008 </w:t>
            </w:r>
            <w:hyperlink r:id="rId8">
              <w:r>
                <w:rPr>
                  <w:color w:val="0000FF"/>
                </w:rPr>
                <w:t>N 1138</w:t>
              </w:r>
            </w:hyperlink>
            <w:r>
              <w:rPr>
                <w:color w:val="392C69"/>
              </w:rPr>
              <w:t>,</w:t>
            </w:r>
          </w:p>
          <w:p w:rsidR="007147B7" w:rsidRDefault="007147B7">
            <w:pPr>
              <w:pStyle w:val="ConsPlusNormal"/>
              <w:jc w:val="center"/>
            </w:pPr>
            <w:r>
              <w:rPr>
                <w:color w:val="392C69"/>
              </w:rPr>
              <w:t xml:space="preserve">от 23.12.2008 </w:t>
            </w:r>
            <w:hyperlink r:id="rId9">
              <w:r>
                <w:rPr>
                  <w:color w:val="0000FF"/>
                </w:rPr>
                <w:t>N 1207</w:t>
              </w:r>
            </w:hyperlink>
            <w:r>
              <w:rPr>
                <w:color w:val="392C69"/>
              </w:rPr>
              <w:t xml:space="preserve"> (ред. 22.06.2010), от 26.06.2009 </w:t>
            </w:r>
            <w:hyperlink r:id="rId10">
              <w:r>
                <w:rPr>
                  <w:color w:val="0000FF"/>
                </w:rPr>
                <w:t>N 1345</w:t>
              </w:r>
            </w:hyperlink>
            <w:r>
              <w:rPr>
                <w:color w:val="392C69"/>
              </w:rPr>
              <w:t>,</w:t>
            </w:r>
          </w:p>
          <w:p w:rsidR="007147B7" w:rsidRDefault="007147B7">
            <w:pPr>
              <w:pStyle w:val="ConsPlusNormal"/>
              <w:jc w:val="center"/>
            </w:pPr>
            <w:r>
              <w:rPr>
                <w:color w:val="392C69"/>
              </w:rPr>
              <w:t xml:space="preserve">от 22.06.2010 </w:t>
            </w:r>
            <w:hyperlink r:id="rId11">
              <w:r>
                <w:rPr>
                  <w:color w:val="0000FF"/>
                </w:rPr>
                <w:t>N 1704</w:t>
              </w:r>
            </w:hyperlink>
            <w:r>
              <w:rPr>
                <w:color w:val="392C69"/>
              </w:rPr>
              <w:t xml:space="preserve">, от 14.04.2011 </w:t>
            </w:r>
            <w:hyperlink r:id="rId12">
              <w:r>
                <w:rPr>
                  <w:color w:val="0000FF"/>
                </w:rPr>
                <w:t>N 144</w:t>
              </w:r>
            </w:hyperlink>
            <w:r>
              <w:rPr>
                <w:color w:val="392C69"/>
              </w:rPr>
              <w:t xml:space="preserve">, от 30.06.2011 </w:t>
            </w:r>
            <w:hyperlink r:id="rId13">
              <w:r>
                <w:rPr>
                  <w:color w:val="0000FF"/>
                </w:rPr>
                <w:t>N 260</w:t>
              </w:r>
            </w:hyperlink>
            <w:r>
              <w:rPr>
                <w:color w:val="392C69"/>
              </w:rPr>
              <w:t>,</w:t>
            </w:r>
          </w:p>
          <w:p w:rsidR="007147B7" w:rsidRDefault="007147B7">
            <w:pPr>
              <w:pStyle w:val="ConsPlusNormal"/>
              <w:jc w:val="center"/>
            </w:pPr>
            <w:r>
              <w:rPr>
                <w:color w:val="392C69"/>
              </w:rPr>
              <w:t xml:space="preserve">от 06.03.2012 </w:t>
            </w:r>
            <w:hyperlink r:id="rId14">
              <w:r>
                <w:rPr>
                  <w:color w:val="0000FF"/>
                </w:rPr>
                <w:t>N 500</w:t>
              </w:r>
            </w:hyperlink>
            <w:r>
              <w:rPr>
                <w:color w:val="392C69"/>
              </w:rPr>
              <w:t xml:space="preserve">, от 25.09.2012 </w:t>
            </w:r>
            <w:hyperlink r:id="rId15">
              <w:r>
                <w:rPr>
                  <w:color w:val="0000FF"/>
                </w:rPr>
                <w:t>N 750</w:t>
              </w:r>
            </w:hyperlink>
            <w:r>
              <w:rPr>
                <w:color w:val="392C69"/>
              </w:rPr>
              <w:t xml:space="preserve">, от 24.09.2013 </w:t>
            </w:r>
            <w:hyperlink r:id="rId16">
              <w:r>
                <w:rPr>
                  <w:color w:val="0000FF"/>
                </w:rPr>
                <w:t>N 1139</w:t>
              </w:r>
            </w:hyperlink>
            <w:r>
              <w:rPr>
                <w:color w:val="392C69"/>
              </w:rPr>
              <w:t>,</w:t>
            </w:r>
          </w:p>
          <w:p w:rsidR="007147B7" w:rsidRDefault="007147B7">
            <w:pPr>
              <w:pStyle w:val="ConsPlusNormal"/>
              <w:jc w:val="center"/>
            </w:pPr>
            <w:r>
              <w:rPr>
                <w:color w:val="392C69"/>
              </w:rPr>
              <w:t xml:space="preserve">от 17.04.2014 </w:t>
            </w:r>
            <w:hyperlink r:id="rId17">
              <w:r>
                <w:rPr>
                  <w:color w:val="0000FF"/>
                </w:rPr>
                <w:t>N 1399</w:t>
              </w:r>
            </w:hyperlink>
            <w:r>
              <w:rPr>
                <w:color w:val="392C69"/>
              </w:rPr>
              <w:t xml:space="preserve">, от 20.11.2014 </w:t>
            </w:r>
            <w:hyperlink r:id="rId18">
              <w:r>
                <w:rPr>
                  <w:color w:val="0000FF"/>
                </w:rPr>
                <w:t>N 1743</w:t>
              </w:r>
            </w:hyperlink>
            <w:r>
              <w:rPr>
                <w:color w:val="392C69"/>
              </w:rPr>
              <w:t xml:space="preserve">, от 17.09.2015 </w:t>
            </w:r>
            <w:hyperlink r:id="rId19">
              <w:r>
                <w:rPr>
                  <w:color w:val="0000FF"/>
                </w:rPr>
                <w:t>N 2151</w:t>
              </w:r>
            </w:hyperlink>
            <w:r>
              <w:rPr>
                <w:color w:val="392C69"/>
              </w:rPr>
              <w:t>,</w:t>
            </w:r>
          </w:p>
          <w:p w:rsidR="007147B7" w:rsidRDefault="007147B7">
            <w:pPr>
              <w:pStyle w:val="ConsPlusNormal"/>
              <w:jc w:val="center"/>
            </w:pPr>
            <w:r>
              <w:rPr>
                <w:color w:val="392C69"/>
              </w:rPr>
              <w:t xml:space="preserve">от 03.03.2016 </w:t>
            </w:r>
            <w:hyperlink r:id="rId20">
              <w:r>
                <w:rPr>
                  <w:color w:val="0000FF"/>
                </w:rPr>
                <w:t>N 185</w:t>
              </w:r>
            </w:hyperlink>
            <w:r>
              <w:rPr>
                <w:color w:val="392C69"/>
              </w:rPr>
              <w:t xml:space="preserve">, от 22.09.2016 </w:t>
            </w:r>
            <w:hyperlink r:id="rId21">
              <w:r>
                <w:rPr>
                  <w:color w:val="0000FF"/>
                </w:rPr>
                <w:t>N 444</w:t>
              </w:r>
            </w:hyperlink>
            <w:r>
              <w:rPr>
                <w:color w:val="392C69"/>
              </w:rPr>
              <w:t xml:space="preserve">, от 15.11.2016 </w:t>
            </w:r>
            <w:hyperlink r:id="rId22">
              <w:r>
                <w:rPr>
                  <w:color w:val="0000FF"/>
                </w:rPr>
                <w:t>N 516</w:t>
              </w:r>
            </w:hyperlink>
            <w:r>
              <w:rPr>
                <w:color w:val="392C69"/>
              </w:rPr>
              <w:t>,</w:t>
            </w:r>
          </w:p>
          <w:p w:rsidR="007147B7" w:rsidRDefault="007147B7">
            <w:pPr>
              <w:pStyle w:val="ConsPlusNormal"/>
              <w:jc w:val="center"/>
            </w:pPr>
            <w:r>
              <w:rPr>
                <w:color w:val="392C69"/>
              </w:rPr>
              <w:t xml:space="preserve">от 25.04.2017 </w:t>
            </w:r>
            <w:hyperlink r:id="rId23">
              <w:r>
                <w:rPr>
                  <w:color w:val="0000FF"/>
                </w:rPr>
                <w:t>N 729</w:t>
              </w:r>
            </w:hyperlink>
            <w:r>
              <w:rPr>
                <w:color w:val="392C69"/>
              </w:rPr>
              <w:t xml:space="preserve">, от 26.09.2017 </w:t>
            </w:r>
            <w:hyperlink r:id="rId24">
              <w:r>
                <w:rPr>
                  <w:color w:val="0000FF"/>
                </w:rPr>
                <w:t>N 887</w:t>
              </w:r>
            </w:hyperlink>
            <w:r>
              <w:rPr>
                <w:color w:val="392C69"/>
              </w:rPr>
              <w:t xml:space="preserve">, от 01.03.2018 </w:t>
            </w:r>
            <w:hyperlink r:id="rId25">
              <w:r>
                <w:rPr>
                  <w:color w:val="0000FF"/>
                </w:rPr>
                <w:t>N 1096</w:t>
              </w:r>
            </w:hyperlink>
            <w:r>
              <w:rPr>
                <w:color w:val="392C69"/>
              </w:rPr>
              <w:t>,</w:t>
            </w:r>
          </w:p>
          <w:p w:rsidR="007147B7" w:rsidRDefault="007147B7">
            <w:pPr>
              <w:pStyle w:val="ConsPlusNormal"/>
              <w:jc w:val="center"/>
            </w:pPr>
            <w:r>
              <w:rPr>
                <w:color w:val="392C69"/>
              </w:rPr>
              <w:t xml:space="preserve">от 25.12.2018 </w:t>
            </w:r>
            <w:hyperlink r:id="rId26">
              <w:r>
                <w:rPr>
                  <w:color w:val="0000FF"/>
                </w:rPr>
                <w:t>N 1510</w:t>
              </w:r>
            </w:hyperlink>
            <w:r>
              <w:rPr>
                <w:color w:val="392C69"/>
              </w:rPr>
              <w:t xml:space="preserve">, от 07.05.2019 </w:t>
            </w:r>
            <w:hyperlink r:id="rId27">
              <w:r>
                <w:rPr>
                  <w:color w:val="0000FF"/>
                </w:rPr>
                <w:t>N 1641</w:t>
              </w:r>
            </w:hyperlink>
            <w:r>
              <w:rPr>
                <w:color w:val="392C69"/>
              </w:rPr>
              <w:t xml:space="preserve">, от 20.08.2019 </w:t>
            </w:r>
            <w:hyperlink r:id="rId28">
              <w:r>
                <w:rPr>
                  <w:color w:val="0000FF"/>
                </w:rPr>
                <w:t>N 1799</w:t>
              </w:r>
            </w:hyperlink>
            <w:r>
              <w:rPr>
                <w:color w:val="392C69"/>
              </w:rPr>
              <w:t>,</w:t>
            </w:r>
          </w:p>
          <w:p w:rsidR="007147B7" w:rsidRDefault="007147B7">
            <w:pPr>
              <w:pStyle w:val="ConsPlusNormal"/>
              <w:jc w:val="center"/>
            </w:pPr>
            <w:r>
              <w:rPr>
                <w:color w:val="392C69"/>
              </w:rPr>
              <w:t xml:space="preserve">от 24.11.2020 </w:t>
            </w:r>
            <w:hyperlink r:id="rId29">
              <w:r>
                <w:rPr>
                  <w:color w:val="0000FF"/>
                </w:rPr>
                <w:t>N 70</w:t>
              </w:r>
            </w:hyperlink>
            <w:r>
              <w:rPr>
                <w:color w:val="392C69"/>
              </w:rPr>
              <w:t xml:space="preserve">, от 25.03.2021 </w:t>
            </w:r>
            <w:hyperlink r:id="rId30">
              <w:r>
                <w:rPr>
                  <w:color w:val="0000FF"/>
                </w:rPr>
                <w:t>N 162</w:t>
              </w:r>
            </w:hyperlink>
            <w:r>
              <w:rPr>
                <w:color w:val="392C69"/>
              </w:rPr>
              <w:t xml:space="preserve">, от 19.10.2021 </w:t>
            </w:r>
            <w:hyperlink r:id="rId31">
              <w:r>
                <w:rPr>
                  <w:color w:val="0000FF"/>
                </w:rPr>
                <w:t>N 504</w:t>
              </w:r>
            </w:hyperlink>
            <w:r>
              <w:rPr>
                <w:color w:val="392C69"/>
              </w:rPr>
              <w:t>,</w:t>
            </w:r>
          </w:p>
          <w:p w:rsidR="007147B7" w:rsidRDefault="007147B7">
            <w:pPr>
              <w:pStyle w:val="ConsPlusNormal"/>
              <w:jc w:val="center"/>
            </w:pPr>
            <w:r>
              <w:rPr>
                <w:color w:val="392C69"/>
              </w:rPr>
              <w:t xml:space="preserve">от 17.05.2022 </w:t>
            </w:r>
            <w:hyperlink r:id="rId32">
              <w:r>
                <w:rPr>
                  <w:color w:val="0000FF"/>
                </w:rPr>
                <w:t>N 745</w:t>
              </w:r>
            </w:hyperlink>
            <w:r>
              <w:rPr>
                <w:color w:val="392C69"/>
              </w:rPr>
              <w:t xml:space="preserve">, от 15.08.2023 </w:t>
            </w:r>
            <w:hyperlink r:id="rId33">
              <w:r>
                <w:rPr>
                  <w:color w:val="0000FF"/>
                </w:rPr>
                <w:t>N 1324</w:t>
              </w:r>
            </w:hyperlink>
            <w:r>
              <w:rPr>
                <w:color w:val="392C69"/>
              </w:rPr>
              <w:t xml:space="preserve">, от 02.10.2023 </w:t>
            </w:r>
            <w:hyperlink r:id="rId34">
              <w:r>
                <w:rPr>
                  <w:color w:val="0000FF"/>
                </w:rPr>
                <w:t>N 1365</w:t>
              </w:r>
            </w:hyperlink>
            <w:r>
              <w:rPr>
                <w:color w:val="392C69"/>
              </w:rPr>
              <w:t>,</w:t>
            </w:r>
          </w:p>
          <w:p w:rsidR="007147B7" w:rsidRDefault="007147B7">
            <w:pPr>
              <w:pStyle w:val="ConsPlusNormal"/>
              <w:jc w:val="center"/>
            </w:pPr>
            <w:r>
              <w:rPr>
                <w:color w:val="392C69"/>
              </w:rPr>
              <w:t xml:space="preserve">от 09.08.2024 </w:t>
            </w:r>
            <w:hyperlink r:id="rId35">
              <w:r>
                <w:rPr>
                  <w:color w:val="0000FF"/>
                </w:rPr>
                <w:t>N 1730</w:t>
              </w:r>
            </w:hyperlink>
            <w:r>
              <w:rPr>
                <w:color w:val="392C69"/>
              </w:rPr>
              <w:t xml:space="preserve">, от 19.12.2024 </w:t>
            </w:r>
            <w:hyperlink r:id="rId36">
              <w:r>
                <w:rPr>
                  <w:color w:val="0000FF"/>
                </w:rPr>
                <w:t>N 1863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Normal"/>
        <w:jc w:val="both"/>
      </w:pPr>
    </w:p>
    <w:p w:rsidR="007147B7" w:rsidRDefault="007147B7">
      <w:pPr>
        <w:pStyle w:val="ConsPlusTitle"/>
        <w:jc w:val="center"/>
        <w:outlineLvl w:val="0"/>
      </w:pPr>
      <w:r>
        <w:t>Глава I. ОБЩИЕ ПОЛОЖЕНИЯ</w:t>
      </w:r>
    </w:p>
    <w:p w:rsidR="007147B7" w:rsidRDefault="007147B7">
      <w:pPr>
        <w:pStyle w:val="ConsPlusNormal"/>
        <w:jc w:val="center"/>
      </w:pPr>
      <w:r>
        <w:t xml:space="preserve">(в ред. </w:t>
      </w:r>
      <w:hyperlink r:id="rId37">
        <w:r>
          <w:rPr>
            <w:color w:val="0000FF"/>
          </w:rPr>
          <w:t>Решения</w:t>
        </w:r>
      </w:hyperlink>
      <w:r>
        <w:t xml:space="preserve"> Чебоксарского городского Собрания депутатов</w:t>
      </w:r>
    </w:p>
    <w:p w:rsidR="007147B7" w:rsidRDefault="007147B7">
      <w:pPr>
        <w:pStyle w:val="ConsPlusNormal"/>
        <w:jc w:val="center"/>
      </w:pPr>
      <w:r>
        <w:t>ЧР от 19.12.2024 N 1863)</w:t>
      </w:r>
    </w:p>
    <w:p w:rsidR="007147B7" w:rsidRDefault="007147B7">
      <w:pPr>
        <w:pStyle w:val="ConsPlusNormal"/>
        <w:jc w:val="both"/>
      </w:pPr>
    </w:p>
    <w:p w:rsidR="007147B7" w:rsidRDefault="007147B7">
      <w:pPr>
        <w:pStyle w:val="ConsPlusTitle"/>
        <w:ind w:firstLine="540"/>
        <w:jc w:val="both"/>
        <w:outlineLvl w:val="1"/>
      </w:pPr>
      <w:r>
        <w:t>Статья 1. Правовой статус городского округа город Чебоксары Чувашской Республики</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38">
        <w:r>
          <w:rPr>
            <w:color w:val="0000FF"/>
          </w:rPr>
          <w:t>Решения</w:t>
        </w:r>
      </w:hyperlink>
      <w:r>
        <w:t xml:space="preserve"> Чебоксарского городского Собрания депутатов ЧР от 19.12.2024 N 1863)</w:t>
      </w:r>
    </w:p>
    <w:p w:rsidR="007147B7" w:rsidRDefault="007147B7">
      <w:pPr>
        <w:pStyle w:val="ConsPlusNormal"/>
        <w:jc w:val="both"/>
      </w:pPr>
    </w:p>
    <w:p w:rsidR="007147B7" w:rsidRDefault="007147B7">
      <w:pPr>
        <w:pStyle w:val="ConsPlusNormal"/>
        <w:ind w:firstLine="540"/>
        <w:jc w:val="both"/>
      </w:pPr>
      <w:r>
        <w:t xml:space="preserve">Городской округ город Чебоксары Чувашской Республики - муниципальное образование, которое наделено статусом городского округа в соответствии с </w:t>
      </w:r>
      <w:hyperlink r:id="rId39">
        <w:r>
          <w:rPr>
            <w:color w:val="0000FF"/>
          </w:rPr>
          <w:t>Законом</w:t>
        </w:r>
      </w:hyperlink>
      <w:r>
        <w:t xml:space="preserve"> Чувашской Республики от 24 ноября 2004 года N 37 "Об установлении границ муниципальных образований Чувашской Республики и наделении их статусом муниципального округа и городского округа".</w:t>
      </w:r>
    </w:p>
    <w:p w:rsidR="007147B7" w:rsidRDefault="007147B7">
      <w:pPr>
        <w:pStyle w:val="ConsPlusNormal"/>
        <w:spacing w:before="220"/>
        <w:ind w:firstLine="540"/>
        <w:jc w:val="both"/>
      </w:pPr>
      <w:r>
        <w:t>Официальное наименование муниципального образования - городской округ город Чебоксары Чувашской Республики.</w:t>
      </w:r>
    </w:p>
    <w:p w:rsidR="007147B7" w:rsidRDefault="007147B7">
      <w:pPr>
        <w:pStyle w:val="ConsPlusNormal"/>
        <w:spacing w:before="220"/>
        <w:ind w:firstLine="540"/>
        <w:jc w:val="both"/>
      </w:pPr>
      <w:r>
        <w:t>Сокращенная форма наименования муниципального образования - город Чебоксары.</w:t>
      </w:r>
    </w:p>
    <w:p w:rsidR="007147B7" w:rsidRDefault="007147B7">
      <w:pPr>
        <w:pStyle w:val="ConsPlusNormal"/>
        <w:spacing w:before="220"/>
        <w:ind w:firstLine="540"/>
        <w:jc w:val="both"/>
      </w:pPr>
      <w:r>
        <w:t>В официальных символах, наименованиях органов местного самоуправления, выборных и иных должностных лиц местного самоуправления, муниципальных правовых актах,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официальным наименованием муниципального образования, определенным частью второй настоящей статьи.</w:t>
      </w:r>
    </w:p>
    <w:p w:rsidR="007147B7" w:rsidRDefault="007147B7">
      <w:pPr>
        <w:pStyle w:val="ConsPlusNormal"/>
        <w:spacing w:before="220"/>
        <w:ind w:firstLine="540"/>
        <w:jc w:val="both"/>
      </w:pPr>
      <w:r>
        <w:lastRenderedPageBreak/>
        <w:t>Использование официального и сокращенного наименования муниципального образования в настоящем Уставе и в муниципальных правовых актах при обозначении города Чебоксары в качестве муниципального образования являются равнозначными.</w:t>
      </w:r>
    </w:p>
    <w:p w:rsidR="007147B7" w:rsidRDefault="007147B7">
      <w:pPr>
        <w:pStyle w:val="ConsPlusNormal"/>
        <w:jc w:val="both"/>
      </w:pPr>
    </w:p>
    <w:p w:rsidR="007147B7" w:rsidRDefault="007147B7">
      <w:pPr>
        <w:pStyle w:val="ConsPlusTitle"/>
        <w:ind w:firstLine="540"/>
        <w:jc w:val="both"/>
        <w:outlineLvl w:val="1"/>
      </w:pPr>
      <w:r>
        <w:t>Статья 2. Состав города Чебоксары</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40">
        <w:r>
          <w:rPr>
            <w:color w:val="0000FF"/>
          </w:rPr>
          <w:t>Решения</w:t>
        </w:r>
      </w:hyperlink>
      <w:r>
        <w:t xml:space="preserve"> Чебоксарского городского Собрания депутатов ЧР от 19.12.2024 N 1863)</w:t>
      </w:r>
    </w:p>
    <w:p w:rsidR="007147B7" w:rsidRDefault="007147B7">
      <w:pPr>
        <w:pStyle w:val="ConsPlusNormal"/>
        <w:jc w:val="both"/>
      </w:pPr>
    </w:p>
    <w:p w:rsidR="007147B7" w:rsidRDefault="007147B7">
      <w:pPr>
        <w:pStyle w:val="ConsPlusNormal"/>
        <w:ind w:firstLine="540"/>
        <w:jc w:val="both"/>
      </w:pPr>
      <w:r>
        <w:t>Территорию города Чебоксары составляют земли населенных пунктов, прилегающие к ним земли общего пользования, земли рекреационного назначения, земли для развития города Чебоксары.</w:t>
      </w:r>
    </w:p>
    <w:p w:rsidR="007147B7" w:rsidRDefault="007147B7">
      <w:pPr>
        <w:pStyle w:val="ConsPlusNormal"/>
        <w:spacing w:before="220"/>
        <w:ind w:firstLine="540"/>
        <w:jc w:val="both"/>
      </w:pPr>
      <w:r>
        <w:t>Территорию городского округа город Чебоксары Чувашской Республики образуют входящие в его состав следующие населенные пункты: город Чебоксары, поселки городского типа Новые Лапсары, Сосновка, поселок Северный, деревня Чандрово.</w:t>
      </w:r>
    </w:p>
    <w:p w:rsidR="007147B7" w:rsidRDefault="007147B7">
      <w:pPr>
        <w:pStyle w:val="ConsPlusNormal"/>
        <w:spacing w:before="220"/>
        <w:ind w:firstLine="540"/>
        <w:jc w:val="both"/>
      </w:pPr>
      <w:r>
        <w:t xml:space="preserve">Административным центром городского округа город Чебоксары Чувашской Республики является город Чебоксары, основанный в 1469 году. В соответствии с </w:t>
      </w:r>
      <w:hyperlink r:id="rId41">
        <w:r>
          <w:rPr>
            <w:color w:val="0000FF"/>
          </w:rPr>
          <w:t>Конституцией</w:t>
        </w:r>
      </w:hyperlink>
      <w:r>
        <w:t xml:space="preserve"> Чувашской Республики город Чебоксары является столицей Чувашской Республики.</w:t>
      </w:r>
    </w:p>
    <w:p w:rsidR="007147B7" w:rsidRDefault="007147B7">
      <w:pPr>
        <w:pStyle w:val="ConsPlusNormal"/>
        <w:jc w:val="both"/>
      </w:pPr>
    </w:p>
    <w:p w:rsidR="007147B7" w:rsidRDefault="007147B7">
      <w:pPr>
        <w:pStyle w:val="ConsPlusTitle"/>
        <w:ind w:firstLine="540"/>
        <w:jc w:val="both"/>
        <w:outlineLvl w:val="1"/>
      </w:pPr>
      <w:r>
        <w:t>Статья 3. Границы города Чебоксары</w:t>
      </w:r>
    </w:p>
    <w:p w:rsidR="007147B7" w:rsidRDefault="007147B7">
      <w:pPr>
        <w:pStyle w:val="ConsPlusNormal"/>
        <w:jc w:val="both"/>
      </w:pPr>
    </w:p>
    <w:p w:rsidR="007147B7" w:rsidRDefault="007147B7">
      <w:pPr>
        <w:pStyle w:val="ConsPlusNormal"/>
        <w:ind w:firstLine="540"/>
        <w:jc w:val="both"/>
      </w:pPr>
      <w:r>
        <w:t xml:space="preserve">Границы города Чебоксары установлены </w:t>
      </w:r>
      <w:hyperlink r:id="rId42">
        <w:r>
          <w:rPr>
            <w:color w:val="0000FF"/>
          </w:rPr>
          <w:t>Законом</w:t>
        </w:r>
      </w:hyperlink>
      <w:r>
        <w:t xml:space="preserve"> Чувашской Республики от 24 ноября 2004 года N 37 "Об установлении границ муниципальных образований Чувашской Республики и наделении их статусом муниципального округа и городского округа".</w:t>
      </w:r>
    </w:p>
    <w:p w:rsidR="007147B7" w:rsidRDefault="007147B7">
      <w:pPr>
        <w:pStyle w:val="ConsPlusNormal"/>
        <w:jc w:val="both"/>
      </w:pPr>
      <w:r>
        <w:t xml:space="preserve">(в ред. Решений Чебоксарского городского Собрания депутатов ЧР от 15.08.2023 </w:t>
      </w:r>
      <w:hyperlink r:id="rId43">
        <w:r>
          <w:rPr>
            <w:color w:val="0000FF"/>
          </w:rPr>
          <w:t>N 1324</w:t>
        </w:r>
      </w:hyperlink>
      <w:r>
        <w:t xml:space="preserve">, от 19.12.2024 </w:t>
      </w:r>
      <w:hyperlink r:id="rId44">
        <w:r>
          <w:rPr>
            <w:color w:val="0000FF"/>
          </w:rPr>
          <w:t>N 1863</w:t>
        </w:r>
      </w:hyperlink>
      <w:r>
        <w:t>)</w:t>
      </w:r>
    </w:p>
    <w:p w:rsidR="007147B7" w:rsidRDefault="007147B7">
      <w:pPr>
        <w:pStyle w:val="ConsPlusNormal"/>
        <w:spacing w:before="220"/>
        <w:ind w:firstLine="540"/>
        <w:jc w:val="both"/>
      </w:pPr>
      <w:r>
        <w:t xml:space="preserve">Изменение границ, преобразование города Чебоксары осуществляются законами Чувашской Республики по инициативе населения, органов местного самоуправления города Чебоксары, органов государственной власти Чувашской Республики, федеральных органов государственной власти в соответствии с федеральным </w:t>
      </w:r>
      <w:hyperlink r:id="rId45">
        <w:r>
          <w:rPr>
            <w:color w:val="0000FF"/>
          </w:rPr>
          <w:t>законом</w:t>
        </w:r>
      </w:hyperlink>
      <w:r>
        <w:t>.</w:t>
      </w:r>
    </w:p>
    <w:p w:rsidR="007147B7" w:rsidRDefault="007147B7">
      <w:pPr>
        <w:pStyle w:val="ConsPlusNormal"/>
        <w:jc w:val="both"/>
      </w:pPr>
      <w:r>
        <w:t xml:space="preserve">(в ред. </w:t>
      </w:r>
      <w:hyperlink r:id="rId46">
        <w:r>
          <w:rPr>
            <w:color w:val="0000FF"/>
          </w:rPr>
          <w:t>Решения</w:t>
        </w:r>
      </w:hyperlink>
      <w:r>
        <w:t xml:space="preserve"> Чебоксарского городского Собрания депутатов ЧР от 20.11.2014 N 1743)</w:t>
      </w:r>
    </w:p>
    <w:p w:rsidR="007147B7" w:rsidRDefault="007147B7">
      <w:pPr>
        <w:pStyle w:val="ConsPlusNormal"/>
        <w:jc w:val="both"/>
      </w:pPr>
    </w:p>
    <w:p w:rsidR="007147B7" w:rsidRDefault="007147B7">
      <w:pPr>
        <w:pStyle w:val="ConsPlusTitle"/>
        <w:ind w:firstLine="540"/>
        <w:jc w:val="both"/>
        <w:outlineLvl w:val="1"/>
      </w:pPr>
      <w:r>
        <w:t>Статья 4. Символика города Чебоксары и порядок ее официального использования</w:t>
      </w:r>
    </w:p>
    <w:p w:rsidR="007147B7" w:rsidRDefault="007147B7">
      <w:pPr>
        <w:pStyle w:val="ConsPlusNormal"/>
        <w:jc w:val="both"/>
      </w:pPr>
    </w:p>
    <w:p w:rsidR="007147B7" w:rsidRDefault="007147B7">
      <w:pPr>
        <w:pStyle w:val="ConsPlusNormal"/>
        <w:ind w:firstLine="540"/>
        <w:jc w:val="both"/>
      </w:pPr>
      <w:r>
        <w:t>Город Чебоксары имеет свой герб, флаг и гимн. Описание и порядок официального использования символики города Чебоксары устанавливается решениями Чебоксарского городского Собрания депутатов.</w:t>
      </w:r>
    </w:p>
    <w:p w:rsidR="007147B7" w:rsidRDefault="007147B7">
      <w:pPr>
        <w:pStyle w:val="ConsPlusNormal"/>
        <w:jc w:val="both"/>
      </w:pPr>
      <w:r>
        <w:t xml:space="preserve">(в ред. </w:t>
      </w:r>
      <w:hyperlink r:id="rId47">
        <w:r>
          <w:rPr>
            <w:color w:val="0000FF"/>
          </w:rPr>
          <w:t>Решения</w:t>
        </w:r>
      </w:hyperlink>
      <w:r>
        <w:t xml:space="preserve"> Чебоксарского городского Собрания депутатов ЧР от 26.06.2009 N 1345)</w:t>
      </w:r>
    </w:p>
    <w:p w:rsidR="007147B7" w:rsidRDefault="007147B7">
      <w:pPr>
        <w:pStyle w:val="ConsPlusNormal"/>
        <w:spacing w:before="220"/>
        <w:ind w:firstLine="540"/>
        <w:jc w:val="both"/>
      </w:pPr>
      <w:r>
        <w:t>Официальные символы города Чебоксары подлежат государственной регистрации в порядке, установленном федеральным законодательством.</w:t>
      </w:r>
    </w:p>
    <w:p w:rsidR="007147B7" w:rsidRDefault="007147B7">
      <w:pPr>
        <w:pStyle w:val="ConsPlusNormal"/>
        <w:jc w:val="both"/>
      </w:pPr>
    </w:p>
    <w:p w:rsidR="007147B7" w:rsidRDefault="007147B7">
      <w:pPr>
        <w:pStyle w:val="ConsPlusTitle"/>
        <w:jc w:val="center"/>
        <w:outlineLvl w:val="0"/>
      </w:pPr>
      <w:r>
        <w:t>Глава II. ОРГАНИЗАЦИОННО-ПРАВОВЫЕ ОСНОВЫ ОСУЩЕСТВЛЕНИЯ</w:t>
      </w:r>
    </w:p>
    <w:p w:rsidR="007147B7" w:rsidRDefault="007147B7">
      <w:pPr>
        <w:pStyle w:val="ConsPlusTitle"/>
        <w:jc w:val="center"/>
      </w:pPr>
      <w:r>
        <w:t>МЕСТНОГО САМОУПРАВЛЕНИЯ В ГОРОДЕ ЧЕБОКСАРЫ</w:t>
      </w:r>
    </w:p>
    <w:p w:rsidR="007147B7" w:rsidRDefault="007147B7">
      <w:pPr>
        <w:pStyle w:val="ConsPlusNormal"/>
        <w:jc w:val="both"/>
      </w:pPr>
    </w:p>
    <w:p w:rsidR="007147B7" w:rsidRDefault="007147B7">
      <w:pPr>
        <w:pStyle w:val="ConsPlusTitle"/>
        <w:ind w:firstLine="540"/>
        <w:jc w:val="both"/>
        <w:outlineLvl w:val="1"/>
      </w:pPr>
      <w:r>
        <w:t>Статья 5. Местное самоуправление города Чебоксары</w:t>
      </w:r>
    </w:p>
    <w:p w:rsidR="007147B7" w:rsidRDefault="007147B7">
      <w:pPr>
        <w:pStyle w:val="ConsPlusNormal"/>
        <w:jc w:val="both"/>
      </w:pPr>
    </w:p>
    <w:p w:rsidR="007147B7" w:rsidRDefault="007147B7">
      <w:pPr>
        <w:pStyle w:val="ConsPlusNormal"/>
        <w:ind w:firstLine="540"/>
        <w:jc w:val="both"/>
      </w:pPr>
      <w:r>
        <w:t xml:space="preserve">Местное самоуправление в городе Чебоксары - форма осуществления народом своей власти, обеспечивающая в пределах, установленных </w:t>
      </w:r>
      <w:hyperlink r:id="rId48">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Чувашской Республики, самостоятельное и под свою ответственность решение населением непосредственно и (или) через органы местного самоуправления города Чебоксары вопросов местного значения исходя из </w:t>
      </w:r>
      <w:r>
        <w:lastRenderedPageBreak/>
        <w:t>интересов населения города Чебоксары с учетом исторических и иных местных традиций.</w:t>
      </w:r>
    </w:p>
    <w:p w:rsidR="007147B7" w:rsidRDefault="007147B7">
      <w:pPr>
        <w:pStyle w:val="ConsPlusNormal"/>
        <w:spacing w:before="220"/>
        <w:ind w:firstLine="540"/>
        <w:jc w:val="both"/>
      </w:pPr>
      <w:r>
        <w:t>Местное самоуправление в городе Чебоксары осуществляется населением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города Чебоксары.</w:t>
      </w:r>
    </w:p>
    <w:p w:rsidR="007147B7" w:rsidRDefault="007147B7">
      <w:pPr>
        <w:pStyle w:val="ConsPlusNormal"/>
        <w:jc w:val="both"/>
      </w:pPr>
      <w:r>
        <w:t xml:space="preserve">(часть вторая в ред. </w:t>
      </w:r>
      <w:hyperlink r:id="rId49">
        <w:r>
          <w:rPr>
            <w:color w:val="0000FF"/>
          </w:rPr>
          <w:t>Решения</w:t>
        </w:r>
      </w:hyperlink>
      <w:r>
        <w:t xml:space="preserve"> Чебоксарского городского Собрания депутатов ЧР от 27.09.2007 N 766)</w:t>
      </w:r>
    </w:p>
    <w:p w:rsidR="007147B7" w:rsidRDefault="007147B7">
      <w:pPr>
        <w:pStyle w:val="ConsPlusNormal"/>
        <w:spacing w:before="220"/>
        <w:ind w:firstLine="540"/>
        <w:jc w:val="both"/>
      </w:pPr>
      <w:r>
        <w:t xml:space="preserve">Органы местного самоуправления города Чебоксары осуществляют свою деятельность в соответствии с общепризнанными принципами и нормами международного права, международными договорами Российской Федерации, </w:t>
      </w:r>
      <w:hyperlink r:id="rId50">
        <w:r>
          <w:rPr>
            <w:color w:val="0000FF"/>
          </w:rPr>
          <w:t>Конституцией</w:t>
        </w:r>
      </w:hyperlink>
      <w:r>
        <w:t xml:space="preserve"> Российской Федерации, федеральными конституционными законами, Федеральным </w:t>
      </w:r>
      <w:hyperlink r:id="rId51">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 издаваемыми в соответствии с ними, иными нормативными правовыми актами Российской Федерации, </w:t>
      </w:r>
      <w:hyperlink r:id="rId52">
        <w:r>
          <w:rPr>
            <w:color w:val="0000FF"/>
          </w:rPr>
          <w:t>Конституцией</w:t>
        </w:r>
      </w:hyperlink>
      <w:r>
        <w:t xml:space="preserve"> Чувашской Республики, </w:t>
      </w:r>
      <w:hyperlink r:id="rId53">
        <w:r>
          <w:rPr>
            <w:color w:val="0000FF"/>
          </w:rPr>
          <w:t>Законом</w:t>
        </w:r>
      </w:hyperlink>
      <w:r>
        <w:t xml:space="preserve"> Чувашской Республики "Об организации местного самоуправления в Чувашской Республике", другими законами и иными нормативными правовыми актами Чувашской Республики, настоящим Уставом, решениями, принятыми на местных референдумах и сходах граждан, и иными муниципальными правовыми актами города Чебоксары.</w:t>
      </w:r>
    </w:p>
    <w:p w:rsidR="007147B7" w:rsidRDefault="007147B7">
      <w:pPr>
        <w:pStyle w:val="ConsPlusNormal"/>
        <w:jc w:val="both"/>
      </w:pPr>
      <w:r>
        <w:t xml:space="preserve">(часть третья в ред. </w:t>
      </w:r>
      <w:hyperlink r:id="rId54">
        <w:r>
          <w:rPr>
            <w:color w:val="0000FF"/>
          </w:rPr>
          <w:t>Решения</w:t>
        </w:r>
      </w:hyperlink>
      <w:r>
        <w:t xml:space="preserve"> Чебоксарского городского Собрания депутатов ЧР от 27.09.2007 N 766)</w:t>
      </w:r>
    </w:p>
    <w:p w:rsidR="007147B7" w:rsidRDefault="007147B7">
      <w:pPr>
        <w:pStyle w:val="ConsPlusNormal"/>
        <w:jc w:val="both"/>
      </w:pPr>
    </w:p>
    <w:p w:rsidR="007147B7" w:rsidRDefault="007147B7">
      <w:pPr>
        <w:pStyle w:val="ConsPlusTitle"/>
        <w:ind w:firstLine="540"/>
        <w:jc w:val="both"/>
        <w:outlineLvl w:val="1"/>
      </w:pPr>
      <w:r>
        <w:t>Статья 6. Муниципальные правовые акты города Чебоксары</w:t>
      </w:r>
    </w:p>
    <w:p w:rsidR="007147B7" w:rsidRDefault="007147B7">
      <w:pPr>
        <w:pStyle w:val="ConsPlusNormal"/>
        <w:jc w:val="both"/>
      </w:pPr>
    </w:p>
    <w:p w:rsidR="007147B7" w:rsidRDefault="007147B7">
      <w:pPr>
        <w:pStyle w:val="ConsPlusNormal"/>
        <w:ind w:firstLine="540"/>
        <w:jc w:val="both"/>
      </w:pPr>
      <w:r>
        <w:t>Систему муниципальных правовых актов города Чебоксары образуют:</w:t>
      </w:r>
    </w:p>
    <w:p w:rsidR="007147B7" w:rsidRDefault="007147B7">
      <w:pPr>
        <w:pStyle w:val="ConsPlusNormal"/>
        <w:spacing w:before="220"/>
        <w:ind w:firstLine="540"/>
        <w:jc w:val="both"/>
      </w:pPr>
      <w:r>
        <w:t>1) Устав города Чебоксары;</w:t>
      </w:r>
    </w:p>
    <w:p w:rsidR="007147B7" w:rsidRDefault="007147B7">
      <w:pPr>
        <w:pStyle w:val="ConsPlusNormal"/>
        <w:jc w:val="both"/>
      </w:pPr>
      <w:r>
        <w:t xml:space="preserve">(в ред. </w:t>
      </w:r>
      <w:hyperlink r:id="rId55">
        <w:r>
          <w:rPr>
            <w:color w:val="0000FF"/>
          </w:rPr>
          <w:t>Решения</w:t>
        </w:r>
      </w:hyperlink>
      <w:r>
        <w:t xml:space="preserve"> Чебоксарского городского Собрания депутатов ЧР от 19.12.2024 N 1863)</w:t>
      </w:r>
    </w:p>
    <w:p w:rsidR="007147B7" w:rsidRDefault="007147B7">
      <w:pPr>
        <w:pStyle w:val="ConsPlusNormal"/>
        <w:spacing w:before="220"/>
        <w:ind w:firstLine="540"/>
        <w:jc w:val="both"/>
      </w:pPr>
      <w:r>
        <w:t>2) правовые акты, принимаемые на местном референдуме города Чебоксары;</w:t>
      </w:r>
    </w:p>
    <w:p w:rsidR="007147B7" w:rsidRDefault="007147B7">
      <w:pPr>
        <w:pStyle w:val="ConsPlusNormal"/>
        <w:jc w:val="both"/>
      </w:pPr>
      <w:r>
        <w:t xml:space="preserve">(в ред. </w:t>
      </w:r>
      <w:hyperlink r:id="rId56">
        <w:r>
          <w:rPr>
            <w:color w:val="0000FF"/>
          </w:rPr>
          <w:t>Решения</w:t>
        </w:r>
      </w:hyperlink>
      <w:r>
        <w:t xml:space="preserve"> Чебоксарского городского Собрания депутатов ЧР от 27.09.2007 N 766)</w:t>
      </w:r>
    </w:p>
    <w:p w:rsidR="007147B7" w:rsidRDefault="007147B7">
      <w:pPr>
        <w:pStyle w:val="ConsPlusNormal"/>
        <w:spacing w:before="220"/>
        <w:ind w:firstLine="540"/>
        <w:jc w:val="both"/>
      </w:pPr>
      <w:r>
        <w:t>3) решения Чебоксарского городского Собрания депутатов;</w:t>
      </w:r>
    </w:p>
    <w:p w:rsidR="007147B7" w:rsidRDefault="007147B7">
      <w:pPr>
        <w:pStyle w:val="ConsPlusNormal"/>
        <w:spacing w:before="220"/>
        <w:ind w:firstLine="540"/>
        <w:jc w:val="both"/>
      </w:pPr>
      <w:r>
        <w:t>4) постановления и распоряжения главы города Чебоксары;</w:t>
      </w:r>
    </w:p>
    <w:p w:rsidR="007147B7" w:rsidRDefault="007147B7">
      <w:pPr>
        <w:pStyle w:val="ConsPlusNormal"/>
        <w:spacing w:before="220"/>
        <w:ind w:firstLine="540"/>
        <w:jc w:val="both"/>
      </w:pPr>
      <w:r>
        <w:t>5) постановления и распоряжения администрации города Чебоксары;</w:t>
      </w:r>
    </w:p>
    <w:p w:rsidR="007147B7" w:rsidRDefault="007147B7">
      <w:pPr>
        <w:pStyle w:val="ConsPlusNormal"/>
        <w:jc w:val="both"/>
      </w:pPr>
      <w:r>
        <w:t xml:space="preserve">(п. 5 в ред. </w:t>
      </w:r>
      <w:hyperlink r:id="rId57">
        <w:r>
          <w:rPr>
            <w:color w:val="0000FF"/>
          </w:rPr>
          <w:t>Решения</w:t>
        </w:r>
      </w:hyperlink>
      <w:r>
        <w:t xml:space="preserve"> Чебоксарского городского Собрания депутатов ЧР от 26.06.2009 N 1345)</w:t>
      </w:r>
    </w:p>
    <w:p w:rsidR="007147B7" w:rsidRDefault="007147B7">
      <w:pPr>
        <w:pStyle w:val="ConsPlusNormal"/>
        <w:spacing w:before="220"/>
        <w:ind w:firstLine="540"/>
        <w:jc w:val="both"/>
      </w:pPr>
      <w:r>
        <w:t>6) постановления Президиума Чебоксарского городского Собрания депутатов;</w:t>
      </w:r>
    </w:p>
    <w:p w:rsidR="007147B7" w:rsidRDefault="007147B7">
      <w:pPr>
        <w:pStyle w:val="ConsPlusNormal"/>
        <w:jc w:val="both"/>
      </w:pPr>
      <w:r>
        <w:t xml:space="preserve">(в ред. Решений Чебоксарского городского Собрания депутатов ЧР от 27.09.2007 </w:t>
      </w:r>
      <w:hyperlink r:id="rId58">
        <w:r>
          <w:rPr>
            <w:color w:val="0000FF"/>
          </w:rPr>
          <w:t>N 766</w:t>
        </w:r>
      </w:hyperlink>
      <w:r>
        <w:t xml:space="preserve">, от 06.03.2012 </w:t>
      </w:r>
      <w:hyperlink r:id="rId59">
        <w:r>
          <w:rPr>
            <w:color w:val="0000FF"/>
          </w:rPr>
          <w:t>N 500</w:t>
        </w:r>
      </w:hyperlink>
      <w:r>
        <w:t>)</w:t>
      </w:r>
    </w:p>
    <w:p w:rsidR="007147B7" w:rsidRDefault="007147B7">
      <w:pPr>
        <w:pStyle w:val="ConsPlusNormal"/>
        <w:spacing w:before="220"/>
        <w:ind w:firstLine="540"/>
        <w:jc w:val="both"/>
      </w:pPr>
      <w:r>
        <w:t xml:space="preserve">7) утратил силу. - </w:t>
      </w:r>
      <w:hyperlink r:id="rId60">
        <w:r>
          <w:rPr>
            <w:color w:val="0000FF"/>
          </w:rPr>
          <w:t>Решение</w:t>
        </w:r>
      </w:hyperlink>
      <w:r>
        <w:t xml:space="preserve"> Чебоксарского городского Собрания депутатов ЧР от 06.03.2012 N 500.</w:t>
      </w:r>
    </w:p>
    <w:p w:rsidR="007147B7" w:rsidRDefault="007147B7">
      <w:pPr>
        <w:pStyle w:val="ConsPlusNormal"/>
        <w:spacing w:before="220"/>
        <w:ind w:firstLine="540"/>
        <w:jc w:val="both"/>
      </w:pPr>
      <w:r>
        <w:t>Устав города Чебоксары принимается Чебоксарским городским Собранием депутатов.</w:t>
      </w:r>
    </w:p>
    <w:p w:rsidR="007147B7" w:rsidRDefault="007147B7">
      <w:pPr>
        <w:pStyle w:val="ConsPlusNormal"/>
        <w:jc w:val="both"/>
      </w:pPr>
      <w:r>
        <w:t xml:space="preserve">(в ред. Решений Чебоксарского городского Собрания депутатов ЧР от 27.09.2007 </w:t>
      </w:r>
      <w:hyperlink r:id="rId61">
        <w:r>
          <w:rPr>
            <w:color w:val="0000FF"/>
          </w:rPr>
          <w:t>N 766</w:t>
        </w:r>
      </w:hyperlink>
      <w:r>
        <w:t xml:space="preserve">, от 19.12.2024 </w:t>
      </w:r>
      <w:hyperlink r:id="rId62">
        <w:r>
          <w:rPr>
            <w:color w:val="0000FF"/>
          </w:rPr>
          <w:t>N 1863</w:t>
        </w:r>
      </w:hyperlink>
      <w:r>
        <w:t>)</w:t>
      </w:r>
    </w:p>
    <w:p w:rsidR="007147B7" w:rsidRDefault="007147B7">
      <w:pPr>
        <w:pStyle w:val="ConsPlusNormal"/>
        <w:spacing w:before="220"/>
        <w:ind w:firstLine="540"/>
        <w:jc w:val="both"/>
      </w:pPr>
      <w:r>
        <w:t>Устав города Чебоксары и оформленные в виде правовых актов решения, принятые на местном референдуме города Чебоксары, являются актами высшей юридической силы в системе муниципальных правовых актов города Чебоксары, имеют прямое действие и применяются на всей территории города Чебоксары. Иные муниципальные правовые акты города Чебоксары не должны противоречить настоящему Уставу и правовым актам, принятым на местном референдуме города Чебоксары.</w:t>
      </w:r>
    </w:p>
    <w:p w:rsidR="007147B7" w:rsidRDefault="007147B7">
      <w:pPr>
        <w:pStyle w:val="ConsPlusNormal"/>
        <w:jc w:val="both"/>
      </w:pPr>
      <w:r>
        <w:t xml:space="preserve">(в ред. Решений Чебоксарского городского Собрания депутатов ЧР от 27.09.2007 </w:t>
      </w:r>
      <w:hyperlink r:id="rId63">
        <w:r>
          <w:rPr>
            <w:color w:val="0000FF"/>
          </w:rPr>
          <w:t>N 766</w:t>
        </w:r>
      </w:hyperlink>
      <w:r>
        <w:t xml:space="preserve">, от </w:t>
      </w:r>
      <w:r>
        <w:lastRenderedPageBreak/>
        <w:t xml:space="preserve">19.12.2024 </w:t>
      </w:r>
      <w:hyperlink r:id="rId64">
        <w:r>
          <w:rPr>
            <w:color w:val="0000FF"/>
          </w:rPr>
          <w:t>N 1863</w:t>
        </w:r>
      </w:hyperlink>
      <w:r>
        <w:t>)</w:t>
      </w:r>
    </w:p>
    <w:p w:rsidR="007147B7" w:rsidRDefault="007147B7">
      <w:pPr>
        <w:pStyle w:val="ConsPlusNormal"/>
        <w:spacing w:before="220"/>
        <w:ind w:firstLine="540"/>
        <w:jc w:val="both"/>
      </w:pPr>
      <w: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 Чебоксары, а также соглашения, заключаемые между органами местного самоуправления, вступают в силу после их официального обнародования путем их официального опубликования.</w:t>
      </w:r>
    </w:p>
    <w:p w:rsidR="007147B7" w:rsidRDefault="007147B7">
      <w:pPr>
        <w:pStyle w:val="ConsPlusNormal"/>
        <w:jc w:val="both"/>
      </w:pPr>
      <w:r>
        <w:t xml:space="preserve">(часть четвертая в ред. </w:t>
      </w:r>
      <w:hyperlink r:id="rId65">
        <w:r>
          <w:rPr>
            <w:color w:val="0000FF"/>
          </w:rPr>
          <w:t>Решения</w:t>
        </w:r>
      </w:hyperlink>
      <w:r>
        <w:t xml:space="preserve"> Чебоксарского городского Собрания депутатов ЧР от 19.12.2024 N 1863)</w:t>
      </w:r>
    </w:p>
    <w:p w:rsidR="007147B7" w:rsidRDefault="007147B7">
      <w:pPr>
        <w:pStyle w:val="ConsPlusNormal"/>
        <w:spacing w:before="220"/>
        <w:ind w:firstLine="540"/>
        <w:jc w:val="both"/>
      </w:pPr>
      <w:r>
        <w:t>Муниципальные правовые акты города Чебоксары публикуются в течение 10 дней со дня их принятия, если иное не установлено настоящим Уставом.</w:t>
      </w:r>
    </w:p>
    <w:p w:rsidR="007147B7" w:rsidRDefault="007147B7">
      <w:pPr>
        <w:pStyle w:val="ConsPlusNormal"/>
        <w:spacing w:before="220"/>
        <w:ind w:firstLine="540"/>
        <w:jc w:val="both"/>
      </w:pPr>
      <w: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"Вестник органов местного самоуправления города Чебоксары" или газете "Чебоксарские новости", распространяемых на территории города Чебоксары.</w:t>
      </w:r>
    </w:p>
    <w:p w:rsidR="007147B7" w:rsidRDefault="007147B7">
      <w:pPr>
        <w:pStyle w:val="ConsPlusNormal"/>
        <w:jc w:val="both"/>
      </w:pPr>
      <w:r>
        <w:t xml:space="preserve">(часть шестая введена </w:t>
      </w:r>
      <w:hyperlink r:id="rId66">
        <w:r>
          <w:rPr>
            <w:color w:val="0000FF"/>
          </w:rPr>
          <w:t>Решением</w:t>
        </w:r>
      </w:hyperlink>
      <w:r>
        <w:t xml:space="preserve"> Чебоксарского городского Собрания депутатов ЧР от 07.05.2019 N 1641; в ред. </w:t>
      </w:r>
      <w:hyperlink r:id="rId67">
        <w:r>
          <w:rPr>
            <w:color w:val="0000FF"/>
          </w:rPr>
          <w:t>Решения</w:t>
        </w:r>
      </w:hyperlink>
      <w:r>
        <w:t xml:space="preserve"> Чебоксарского городского Собрания депутатов ЧР от 19.12.2024 N 1863)</w:t>
      </w:r>
    </w:p>
    <w:p w:rsidR="007147B7" w:rsidRDefault="007147B7">
      <w:pPr>
        <w:pStyle w:val="ConsPlusNormal"/>
        <w:spacing w:before="220"/>
        <w:ind w:firstLine="540"/>
        <w:jc w:val="both"/>
      </w:pPr>
      <w:r>
        <w:t>Официальное опубликование Устава города Чебоксары, решения о внесении изменений и (или) дополнений в Устав города Чебоксары также осуществляется посредством опубликования (размещения) на портале Министерства юстиции Российской Федерации "Нормативные правовые акты в Российской Федерации" (</w:t>
      </w:r>
      <w:hyperlink r:id="rId68">
        <w:r>
          <w:rPr>
            <w:color w:val="0000FF"/>
          </w:rPr>
          <w:t>http://pravo-minjust.ru</w:t>
        </w:r>
      </w:hyperlink>
      <w:r>
        <w:t xml:space="preserve">, </w:t>
      </w:r>
      <w:hyperlink r:id="rId69">
        <w:r>
          <w:rPr>
            <w:color w:val="0000FF"/>
          </w:rPr>
          <w:t>http://право-минюст.рф</w:t>
        </w:r>
      </w:hyperlink>
      <w:r>
        <w:t>, регистрация в качестве сетевого издания: Эл N ФС77-72471 от 5 марта 2018 года) в информационно-телекоммуникационной сети "Интернет".</w:t>
      </w:r>
    </w:p>
    <w:p w:rsidR="007147B7" w:rsidRDefault="007147B7">
      <w:pPr>
        <w:pStyle w:val="ConsPlusNormal"/>
        <w:jc w:val="both"/>
      </w:pPr>
      <w:r>
        <w:t xml:space="preserve">(часть седьмая в ред. </w:t>
      </w:r>
      <w:hyperlink r:id="rId70">
        <w:r>
          <w:rPr>
            <w:color w:val="0000FF"/>
          </w:rPr>
          <w:t>Решения</w:t>
        </w:r>
      </w:hyperlink>
      <w:r>
        <w:t xml:space="preserve"> Чебоксарского городского Собрания депутатов ЧР от 19.12.2024 N 1863)</w:t>
      </w:r>
    </w:p>
    <w:p w:rsidR="007147B7" w:rsidRDefault="007147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 xml:space="preserve">Изменения, внесенные в ч. 8 ст. 6 </w:t>
            </w:r>
            <w:hyperlink r:id="rId71">
              <w:r>
                <w:rPr>
                  <w:color w:val="0000FF"/>
                </w:rPr>
                <w:t>Решением</w:t>
              </w:r>
            </w:hyperlink>
            <w:r>
              <w:rPr>
                <w:color w:val="392C69"/>
              </w:rPr>
              <w:t xml:space="preserve"> Чебоксарского городского Собрания депутатов ЧР от 02.10.2023 N 1365, </w:t>
            </w:r>
            <w:hyperlink r:id="rId72">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73">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Normal"/>
        <w:spacing w:before="280"/>
        <w:ind w:firstLine="540"/>
        <w:jc w:val="both"/>
      </w:pPr>
      <w:r>
        <w:t>Проекты муниципальных правовых актов города Чебоксары могут вноситься:</w:t>
      </w:r>
    </w:p>
    <w:p w:rsidR="007147B7" w:rsidRDefault="007147B7">
      <w:pPr>
        <w:pStyle w:val="ConsPlusNormal"/>
        <w:spacing w:before="220"/>
        <w:ind w:firstLine="540"/>
        <w:jc w:val="both"/>
      </w:pPr>
      <w:r>
        <w:t>депутатами Чебоксарского городского Собрания депутатов;</w:t>
      </w:r>
    </w:p>
    <w:p w:rsidR="007147B7" w:rsidRDefault="007147B7">
      <w:pPr>
        <w:pStyle w:val="ConsPlusNormal"/>
        <w:spacing w:before="220"/>
        <w:ind w:firstLine="540"/>
        <w:jc w:val="both"/>
      </w:pPr>
      <w:r>
        <w:t>главой города Чебоксары;</w:t>
      </w:r>
    </w:p>
    <w:p w:rsidR="007147B7" w:rsidRDefault="007147B7">
      <w:pPr>
        <w:pStyle w:val="ConsPlusNormal"/>
        <w:spacing w:before="220"/>
        <w:ind w:firstLine="540"/>
        <w:jc w:val="both"/>
      </w:pPr>
      <w:r>
        <w:t>председателем Чебоксарского городского Собрания депутатов;</w:t>
      </w:r>
    </w:p>
    <w:p w:rsidR="007147B7" w:rsidRDefault="007147B7">
      <w:pPr>
        <w:pStyle w:val="ConsPlusNormal"/>
        <w:spacing w:before="220"/>
        <w:ind w:firstLine="540"/>
        <w:jc w:val="both"/>
      </w:pPr>
      <w:r>
        <w:t>администрацией города Чебоксары;</w:t>
      </w:r>
    </w:p>
    <w:p w:rsidR="007147B7" w:rsidRDefault="007147B7">
      <w:pPr>
        <w:pStyle w:val="ConsPlusNormal"/>
        <w:spacing w:before="220"/>
        <w:ind w:firstLine="540"/>
        <w:jc w:val="both"/>
      </w:pPr>
      <w:r>
        <w:t>органами территориального общественного самоуправления;</w:t>
      </w:r>
    </w:p>
    <w:p w:rsidR="007147B7" w:rsidRDefault="007147B7">
      <w:pPr>
        <w:pStyle w:val="ConsPlusNormal"/>
        <w:spacing w:before="220"/>
        <w:ind w:firstLine="540"/>
        <w:jc w:val="both"/>
      </w:pPr>
      <w:r>
        <w:t>инициативными группами граждан;</w:t>
      </w:r>
    </w:p>
    <w:p w:rsidR="007147B7" w:rsidRDefault="007147B7">
      <w:pPr>
        <w:pStyle w:val="ConsPlusNormal"/>
        <w:spacing w:before="220"/>
        <w:ind w:firstLine="540"/>
        <w:jc w:val="both"/>
      </w:pPr>
      <w:r>
        <w:t>Советом старейшин при Чебоксарском городском Собрании депутатов;</w:t>
      </w:r>
    </w:p>
    <w:p w:rsidR="007147B7" w:rsidRDefault="007147B7">
      <w:pPr>
        <w:pStyle w:val="ConsPlusNormal"/>
        <w:spacing w:before="220"/>
        <w:ind w:firstLine="540"/>
        <w:jc w:val="both"/>
      </w:pPr>
      <w:r>
        <w:t>прокурорами Чувашской Республики, города Чебоксары и районов города Чебоксары;</w:t>
      </w:r>
    </w:p>
    <w:p w:rsidR="007147B7" w:rsidRDefault="007147B7">
      <w:pPr>
        <w:pStyle w:val="ConsPlusNormal"/>
        <w:spacing w:before="220"/>
        <w:ind w:firstLine="540"/>
        <w:jc w:val="both"/>
      </w:pPr>
      <w:r>
        <w:t xml:space="preserve">руководителями отраслевых и функциональных органов администрации города Чебоксары </w:t>
      </w:r>
      <w:r>
        <w:lastRenderedPageBreak/>
        <w:t>по согласованию с главой города Чебоксары.</w:t>
      </w:r>
    </w:p>
    <w:p w:rsidR="007147B7" w:rsidRDefault="007147B7">
      <w:pPr>
        <w:pStyle w:val="ConsPlusNormal"/>
        <w:jc w:val="both"/>
      </w:pPr>
      <w:r>
        <w:t xml:space="preserve">(часть восьмая в ред. </w:t>
      </w:r>
      <w:hyperlink r:id="rId74">
        <w:r>
          <w:rPr>
            <w:color w:val="0000FF"/>
          </w:rPr>
          <w:t>Решения</w:t>
        </w:r>
      </w:hyperlink>
      <w:r>
        <w:t xml:space="preserve"> Чебоксарского городского Собрания депутатов ЧР от 02.10.2023 N 1365)</w:t>
      </w:r>
    </w:p>
    <w:p w:rsidR="007147B7" w:rsidRDefault="007147B7">
      <w:pPr>
        <w:pStyle w:val="ConsPlusNormal"/>
        <w:spacing w:before="220"/>
        <w:ind w:firstLine="540"/>
        <w:jc w:val="both"/>
      </w:pPr>
      <w:r>
        <w:t>Порядок внесения проектов муниципальных правовых актов города Чебоксары, перечень и форма прилагаемых к ним документов устанавливаются нормативным правовым актом органа местного самоуправления города Чебоксары или должностным лицом местного самоуправления города Чебоксары, на рассмотрение которых вносятся указанные проекты.</w:t>
      </w:r>
    </w:p>
    <w:p w:rsidR="007147B7" w:rsidRDefault="007147B7">
      <w:pPr>
        <w:pStyle w:val="ConsPlusNormal"/>
        <w:jc w:val="both"/>
      </w:pPr>
      <w:r>
        <w:t xml:space="preserve">(часть введена </w:t>
      </w:r>
      <w:hyperlink r:id="rId75">
        <w:r>
          <w:rPr>
            <w:color w:val="0000FF"/>
          </w:rPr>
          <w:t>Решением</w:t>
        </w:r>
      </w:hyperlink>
      <w:r>
        <w:t xml:space="preserve"> Чебоксарского городского Собрания депутатов ЧР от 22.06.2010 N 1704)</w:t>
      </w:r>
    </w:p>
    <w:p w:rsidR="007147B7" w:rsidRDefault="007147B7">
      <w:pPr>
        <w:pStyle w:val="ConsPlusNormal"/>
        <w:spacing w:before="220"/>
        <w:ind w:firstLine="540"/>
        <w:jc w:val="both"/>
      </w:pPr>
      <w:r>
        <w:t>Муниципальные правовые акты города Чебоксары и их проекты направляются в органы прокуратуры для проведения антикоррупционной экспертизы.</w:t>
      </w:r>
    </w:p>
    <w:p w:rsidR="007147B7" w:rsidRDefault="007147B7">
      <w:pPr>
        <w:pStyle w:val="ConsPlusNormal"/>
        <w:jc w:val="both"/>
      </w:pPr>
      <w:r>
        <w:t xml:space="preserve">(часть введена </w:t>
      </w:r>
      <w:hyperlink r:id="rId76">
        <w:r>
          <w:rPr>
            <w:color w:val="0000FF"/>
          </w:rPr>
          <w:t>Решением</w:t>
        </w:r>
      </w:hyperlink>
      <w:r>
        <w:t xml:space="preserve"> Чебоксарского городского Собрания депутатов ЧР от 22.06.2010 N 1704)</w:t>
      </w:r>
    </w:p>
    <w:p w:rsidR="007147B7" w:rsidRDefault="007147B7">
      <w:pPr>
        <w:pStyle w:val="ConsPlusNormal"/>
        <w:spacing w:before="220"/>
        <w:ind w:firstLine="540"/>
        <w:jc w:val="both"/>
      </w:pPr>
      <w:r>
        <w:t>Муниципальные нормативные правовые акты города Чебоксары,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города Чебоксары в порядке, установленном муниципальными нормативными правовыми актами города Чебоксары в соответствии с законом Чувашской Республики.</w:t>
      </w:r>
    </w:p>
    <w:p w:rsidR="007147B7" w:rsidRDefault="007147B7">
      <w:pPr>
        <w:pStyle w:val="ConsPlusNormal"/>
        <w:jc w:val="both"/>
      </w:pPr>
      <w:r>
        <w:t xml:space="preserve">(часть введена </w:t>
      </w:r>
      <w:hyperlink r:id="rId77">
        <w:r>
          <w:rPr>
            <w:color w:val="0000FF"/>
          </w:rPr>
          <w:t>Решением</w:t>
        </w:r>
      </w:hyperlink>
      <w:r>
        <w:t xml:space="preserve"> Чебоксарского городского Собрания депутатов ЧР от 20.11.2014 N 1743)</w:t>
      </w:r>
    </w:p>
    <w:p w:rsidR="007147B7" w:rsidRDefault="007147B7">
      <w:pPr>
        <w:pStyle w:val="ConsPlusNormal"/>
        <w:spacing w:before="220"/>
        <w:ind w:firstLine="540"/>
        <w:jc w:val="both"/>
      </w:pPr>
      <w:r>
        <w:t>Проекты муниципальных нормативных правовых актов города Чебоксары, устанавливающие новые или изменяющие ранее предусмотренные муниципальными нормативными правовыми актами города Чебоксары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города Чебоксары, в порядке, установленном муниципальными нормативными правовыми актами города Чебоксары в соответствии с законом Чувашской Республики, за исключением:</w:t>
      </w:r>
    </w:p>
    <w:p w:rsidR="007147B7" w:rsidRDefault="007147B7">
      <w:pPr>
        <w:pStyle w:val="ConsPlusNormal"/>
        <w:jc w:val="both"/>
      </w:pPr>
      <w:r>
        <w:t xml:space="preserve">(в ред. </w:t>
      </w:r>
      <w:hyperlink r:id="rId78">
        <w:r>
          <w:rPr>
            <w:color w:val="0000FF"/>
          </w:rPr>
          <w:t>Решения</w:t>
        </w:r>
      </w:hyperlink>
      <w:r>
        <w:t xml:space="preserve"> Чебоксарского городского Собрания депутатов ЧР от 19.10.2021 N 504)</w:t>
      </w:r>
    </w:p>
    <w:p w:rsidR="007147B7" w:rsidRDefault="007147B7">
      <w:pPr>
        <w:pStyle w:val="ConsPlusNormal"/>
        <w:spacing w:before="220"/>
        <w:ind w:firstLine="540"/>
        <w:jc w:val="both"/>
      </w:pPr>
      <w:r>
        <w:t>1) проектов решений Чебоксарского городского Собрания депутатов, устанавливающих, изменяющих, приостанавливающих, отменяющих местные налоги и сборы;</w:t>
      </w:r>
    </w:p>
    <w:p w:rsidR="007147B7" w:rsidRDefault="007147B7">
      <w:pPr>
        <w:pStyle w:val="ConsPlusNormal"/>
        <w:spacing w:before="220"/>
        <w:ind w:firstLine="540"/>
        <w:jc w:val="both"/>
      </w:pPr>
      <w:r>
        <w:t>2) проектов решений Чебоксарского городского Собрания депутатов, регулирующих бюджетные правоотношения;</w:t>
      </w:r>
    </w:p>
    <w:p w:rsidR="007147B7" w:rsidRDefault="007147B7">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147B7" w:rsidRDefault="007147B7">
      <w:pPr>
        <w:pStyle w:val="ConsPlusNormal"/>
        <w:jc w:val="both"/>
      </w:pPr>
      <w:r>
        <w:t xml:space="preserve">(пп. 3 введен </w:t>
      </w:r>
      <w:hyperlink r:id="rId79">
        <w:r>
          <w:rPr>
            <w:color w:val="0000FF"/>
          </w:rPr>
          <w:t>Решением</w:t>
        </w:r>
      </w:hyperlink>
      <w:r>
        <w:t xml:space="preserve"> Чебоксарского городского Собрания депутатов ЧР от 19.10.2021 N 504)</w:t>
      </w:r>
    </w:p>
    <w:p w:rsidR="007147B7" w:rsidRDefault="007147B7">
      <w:pPr>
        <w:pStyle w:val="ConsPlusNormal"/>
        <w:jc w:val="both"/>
      </w:pPr>
      <w:r>
        <w:t xml:space="preserve">(часть введена </w:t>
      </w:r>
      <w:hyperlink r:id="rId80">
        <w:r>
          <w:rPr>
            <w:color w:val="0000FF"/>
          </w:rPr>
          <w:t>Решением</w:t>
        </w:r>
      </w:hyperlink>
      <w:r>
        <w:t xml:space="preserve"> Чебоксарского городского Собрания депутатов ЧР от 03.03.2016 N 185)</w:t>
      </w:r>
    </w:p>
    <w:p w:rsidR="007147B7" w:rsidRDefault="007147B7">
      <w:pPr>
        <w:pStyle w:val="ConsPlusNormal"/>
        <w:spacing w:before="220"/>
        <w:ind w:firstLine="540"/>
        <w:jc w:val="both"/>
      </w:pPr>
      <w:r>
        <w:t>Оценка регулирующего воздействия проектов муниципальных нормативных правовых актов города Чебоксары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города Чебоксары.</w:t>
      </w:r>
    </w:p>
    <w:p w:rsidR="007147B7" w:rsidRDefault="007147B7">
      <w:pPr>
        <w:pStyle w:val="ConsPlusNormal"/>
        <w:jc w:val="both"/>
      </w:pPr>
      <w:r>
        <w:t xml:space="preserve">(часть тринадцатая в ред. </w:t>
      </w:r>
      <w:hyperlink r:id="rId81">
        <w:r>
          <w:rPr>
            <w:color w:val="0000FF"/>
          </w:rPr>
          <w:t>Решения</w:t>
        </w:r>
      </w:hyperlink>
      <w:r>
        <w:t xml:space="preserve"> Чебоксарского городского Собрания депутатов ЧР от 19.10.2021 N 504)</w:t>
      </w:r>
    </w:p>
    <w:p w:rsidR="007147B7" w:rsidRDefault="007147B7">
      <w:pPr>
        <w:pStyle w:val="ConsPlusNormal"/>
        <w:spacing w:before="220"/>
        <w:ind w:firstLine="540"/>
        <w:jc w:val="both"/>
      </w:pPr>
      <w:r>
        <w:t xml:space="preserve">Порядок установления и оценки применения содержащихся в муниципальных нормативных правовых актах города Чебоксары обязательных требований, которые связаны с осуществлением предпринимательской и иной экономической деятельности и оценка соблюдения которых </w:t>
      </w:r>
      <w:r>
        <w:lastRenderedPageBreak/>
        <w:t xml:space="preserve">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города Чебоксары с учетом принципов установления и оценки применения обязательных требований, определенных Федеральным </w:t>
      </w:r>
      <w:hyperlink r:id="rId82">
        <w:r>
          <w:rPr>
            <w:color w:val="0000FF"/>
          </w:rPr>
          <w:t>законом</w:t>
        </w:r>
      </w:hyperlink>
      <w:r>
        <w:t xml:space="preserve"> от 31 июля 2020 года N 247-ФЗ "Об обязательных требованиях в Российской Федерации".</w:t>
      </w:r>
    </w:p>
    <w:p w:rsidR="007147B7" w:rsidRDefault="007147B7">
      <w:pPr>
        <w:pStyle w:val="ConsPlusNormal"/>
        <w:jc w:val="both"/>
      </w:pPr>
      <w:r>
        <w:t xml:space="preserve">(часть четырнадцатая введена </w:t>
      </w:r>
      <w:hyperlink r:id="rId83">
        <w:r>
          <w:rPr>
            <w:color w:val="0000FF"/>
          </w:rPr>
          <w:t>Решением</w:t>
        </w:r>
      </w:hyperlink>
      <w:r>
        <w:t xml:space="preserve"> Чебоксарского городского Собрания депутатов ЧР от 19.10.2021 N 504)</w:t>
      </w:r>
    </w:p>
    <w:p w:rsidR="007147B7" w:rsidRDefault="007147B7">
      <w:pPr>
        <w:pStyle w:val="ConsPlusNormal"/>
        <w:jc w:val="both"/>
      </w:pPr>
    </w:p>
    <w:p w:rsidR="007147B7" w:rsidRDefault="007147B7">
      <w:pPr>
        <w:pStyle w:val="ConsPlusTitle"/>
        <w:ind w:firstLine="540"/>
        <w:jc w:val="both"/>
        <w:outlineLvl w:val="1"/>
      </w:pPr>
      <w:r>
        <w:t>Статья 7. Вопросы местного значения</w:t>
      </w:r>
    </w:p>
    <w:p w:rsidR="007147B7" w:rsidRDefault="007147B7">
      <w:pPr>
        <w:pStyle w:val="ConsPlusNormal"/>
        <w:jc w:val="both"/>
      </w:pPr>
      <w:r>
        <w:t xml:space="preserve">(в ред. </w:t>
      </w:r>
      <w:hyperlink r:id="rId84">
        <w:r>
          <w:rPr>
            <w:color w:val="0000FF"/>
          </w:rPr>
          <w:t>Решения</w:t>
        </w:r>
      </w:hyperlink>
      <w:r>
        <w:t xml:space="preserve"> Чебоксарского городского Собрания депутатов ЧР от 27.09.2007 N 766)</w:t>
      </w:r>
    </w:p>
    <w:p w:rsidR="007147B7" w:rsidRDefault="007147B7">
      <w:pPr>
        <w:pStyle w:val="ConsPlusNormal"/>
        <w:jc w:val="both"/>
      </w:pPr>
    </w:p>
    <w:p w:rsidR="007147B7" w:rsidRDefault="007147B7">
      <w:pPr>
        <w:pStyle w:val="ConsPlusNormal"/>
        <w:ind w:firstLine="540"/>
        <w:jc w:val="both"/>
      </w:pPr>
      <w:r>
        <w:t>1. К вопросам местного значения относятся:</w:t>
      </w:r>
    </w:p>
    <w:p w:rsidR="007147B7" w:rsidRDefault="007147B7">
      <w:pPr>
        <w:pStyle w:val="ConsPlusNormal"/>
        <w:spacing w:before="220"/>
        <w:ind w:firstLine="540"/>
        <w:jc w:val="both"/>
      </w:pPr>
      <w:r>
        <w:t>1) составление и рассмотрение проекта бюджета города Чебоксары, утверждение и исполнение бюджета города Чебоксары, осуществление контроля за его исполнением, составление и утверждение отчета об исполнении бюджета города Чебоксары;</w:t>
      </w:r>
    </w:p>
    <w:p w:rsidR="007147B7" w:rsidRDefault="007147B7">
      <w:pPr>
        <w:pStyle w:val="ConsPlusNormal"/>
        <w:jc w:val="both"/>
      </w:pPr>
      <w:r>
        <w:t xml:space="preserve">(п. 1 в ред. </w:t>
      </w:r>
      <w:hyperlink r:id="rId85">
        <w:r>
          <w:rPr>
            <w:color w:val="0000FF"/>
          </w:rPr>
          <w:t>Решения</w:t>
        </w:r>
      </w:hyperlink>
      <w:r>
        <w:t xml:space="preserve"> Чебоксарского городского Собрания депутатов ЧР от 20.11.2014 N 1743)</w:t>
      </w:r>
    </w:p>
    <w:p w:rsidR="007147B7" w:rsidRDefault="007147B7">
      <w:pPr>
        <w:pStyle w:val="ConsPlusNormal"/>
        <w:spacing w:before="220"/>
        <w:ind w:firstLine="540"/>
        <w:jc w:val="both"/>
      </w:pPr>
      <w:r>
        <w:t>2) установление, изменение и отмена местных налогов и сборов города Чебоксары;</w:t>
      </w:r>
    </w:p>
    <w:p w:rsidR="007147B7" w:rsidRDefault="007147B7">
      <w:pPr>
        <w:pStyle w:val="ConsPlusNormal"/>
        <w:spacing w:before="220"/>
        <w:ind w:firstLine="540"/>
        <w:jc w:val="both"/>
      </w:pPr>
      <w:r>
        <w:t>3) владение, пользование и распоряжение имуществом, находящимся в муниципальной собственности города Чебоксары;</w:t>
      </w:r>
    </w:p>
    <w:p w:rsidR="007147B7" w:rsidRDefault="007147B7">
      <w:pPr>
        <w:pStyle w:val="ConsPlusNormal"/>
        <w:spacing w:before="220"/>
        <w:ind w:firstLine="540"/>
        <w:jc w:val="both"/>
      </w:pPr>
      <w:bookmarkStart w:id="1" w:name="P135"/>
      <w:bookmarkEnd w:id="1"/>
      <w:r>
        <w:t>4) организация в границах города Чебоксары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147B7" w:rsidRDefault="007147B7">
      <w:pPr>
        <w:pStyle w:val="ConsPlusNormal"/>
        <w:jc w:val="both"/>
      </w:pPr>
      <w:r>
        <w:t xml:space="preserve">(в ред. </w:t>
      </w:r>
      <w:hyperlink r:id="rId86">
        <w:r>
          <w:rPr>
            <w:color w:val="0000FF"/>
          </w:rPr>
          <w:t>Решения</w:t>
        </w:r>
      </w:hyperlink>
      <w:r>
        <w:t xml:space="preserve"> Чебоксарского городского Собрания депутатов ЧР от 25.09.2012 N 750)</w:t>
      </w:r>
    </w:p>
    <w:p w:rsidR="007147B7" w:rsidRDefault="007147B7">
      <w:pPr>
        <w:pStyle w:val="ConsPlusNormal"/>
        <w:spacing w:before="220"/>
        <w:ind w:firstLine="540"/>
        <w:jc w:val="both"/>
      </w:pPr>
      <w:r>
        <w:t>5) дорожная деятельность в отношении автомобильных дорог местного значения в границах города Чебоксары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 Чебоксары,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147B7" w:rsidRDefault="007147B7">
      <w:pPr>
        <w:pStyle w:val="ConsPlusNormal"/>
        <w:jc w:val="both"/>
      </w:pPr>
      <w:r>
        <w:t xml:space="preserve">(в ред. Решений Чебоксарского городского Собрания депутатов ЧР от 20.11.2014 </w:t>
      </w:r>
      <w:hyperlink r:id="rId87">
        <w:r>
          <w:rPr>
            <w:color w:val="0000FF"/>
          </w:rPr>
          <w:t>N 1743</w:t>
        </w:r>
      </w:hyperlink>
      <w:r>
        <w:t xml:space="preserve">, от 25.12.2018 </w:t>
      </w:r>
      <w:hyperlink r:id="rId88">
        <w:r>
          <w:rPr>
            <w:color w:val="0000FF"/>
          </w:rPr>
          <w:t>N 1510</w:t>
        </w:r>
      </w:hyperlink>
      <w:r>
        <w:t xml:space="preserve">, от 19.10.2021 </w:t>
      </w:r>
      <w:hyperlink r:id="rId89">
        <w:r>
          <w:rPr>
            <w:color w:val="0000FF"/>
          </w:rPr>
          <w:t>N 504</w:t>
        </w:r>
      </w:hyperlink>
      <w:r>
        <w:t xml:space="preserve">, от 19.12.2024 </w:t>
      </w:r>
      <w:hyperlink r:id="rId90">
        <w:r>
          <w:rPr>
            <w:color w:val="0000FF"/>
          </w:rPr>
          <w:t>N 1863</w:t>
        </w:r>
      </w:hyperlink>
      <w:r>
        <w:t>)</w:t>
      </w:r>
    </w:p>
    <w:p w:rsidR="007147B7" w:rsidRDefault="007147B7">
      <w:pPr>
        <w:pStyle w:val="ConsPlusNormal"/>
        <w:spacing w:before="220"/>
        <w:ind w:firstLine="540"/>
        <w:jc w:val="both"/>
      </w:pPr>
      <w:r>
        <w:t>6) обеспечение проживающих в городе Чебоксары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147B7" w:rsidRDefault="007147B7">
      <w:pPr>
        <w:pStyle w:val="ConsPlusNormal"/>
        <w:jc w:val="both"/>
      </w:pPr>
      <w:r>
        <w:t xml:space="preserve">(п. 6 в ред. </w:t>
      </w:r>
      <w:hyperlink r:id="rId91">
        <w:r>
          <w:rPr>
            <w:color w:val="0000FF"/>
          </w:rPr>
          <w:t>Решения</w:t>
        </w:r>
      </w:hyperlink>
      <w:r>
        <w:t xml:space="preserve"> Чебоксарского городского Собрания депутатов ЧР от 25.09.2012 N 750)</w:t>
      </w:r>
    </w:p>
    <w:p w:rsidR="007147B7" w:rsidRDefault="007147B7">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города Чебоксары;</w:t>
      </w:r>
    </w:p>
    <w:p w:rsidR="007147B7" w:rsidRDefault="007147B7">
      <w:pPr>
        <w:pStyle w:val="ConsPlusNormal"/>
        <w:spacing w:before="220"/>
        <w:ind w:firstLine="540"/>
        <w:jc w:val="both"/>
      </w:pPr>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 Чебоксары;</w:t>
      </w:r>
    </w:p>
    <w:p w:rsidR="007147B7" w:rsidRDefault="007147B7">
      <w:pPr>
        <w:pStyle w:val="ConsPlusNormal"/>
        <w:jc w:val="both"/>
      </w:pPr>
      <w:r>
        <w:t xml:space="preserve">(п. 7.1 введен </w:t>
      </w:r>
      <w:hyperlink r:id="rId92">
        <w:r>
          <w:rPr>
            <w:color w:val="0000FF"/>
          </w:rPr>
          <w:t>Решением</w:t>
        </w:r>
      </w:hyperlink>
      <w:r>
        <w:t xml:space="preserve"> Чебоксарского городского Собрания депутатов ЧР от 27.09.2007 N 766)</w:t>
      </w:r>
    </w:p>
    <w:p w:rsidR="007147B7" w:rsidRDefault="007147B7">
      <w:pPr>
        <w:pStyle w:val="ConsPlusNormal"/>
        <w:spacing w:before="220"/>
        <w:ind w:firstLine="540"/>
        <w:jc w:val="both"/>
      </w:pPr>
      <w: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w:t>
      </w:r>
      <w:r>
        <w:lastRenderedPageBreak/>
        <w:t>Федерации, проживающих на территории города Чебоксары,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147B7" w:rsidRDefault="007147B7">
      <w:pPr>
        <w:pStyle w:val="ConsPlusNormal"/>
        <w:jc w:val="both"/>
      </w:pPr>
      <w:r>
        <w:t xml:space="preserve">(п. 7.2 введен </w:t>
      </w:r>
      <w:hyperlink r:id="rId93">
        <w:r>
          <w:rPr>
            <w:color w:val="0000FF"/>
          </w:rPr>
          <w:t>Решением</w:t>
        </w:r>
      </w:hyperlink>
      <w:r>
        <w:t xml:space="preserve"> Чебоксарского городского Собрания депутатов ЧР от 17.04.2014 N 1399; в ред. </w:t>
      </w:r>
      <w:hyperlink r:id="rId94">
        <w:r>
          <w:rPr>
            <w:color w:val="0000FF"/>
          </w:rPr>
          <w:t>Решения</w:t>
        </w:r>
      </w:hyperlink>
      <w:r>
        <w:t xml:space="preserve"> Чебоксарского городского Собрания депутатов ЧР от 07.05.2019 N 1641)</w:t>
      </w:r>
    </w:p>
    <w:p w:rsidR="007147B7" w:rsidRDefault="007147B7">
      <w:pPr>
        <w:pStyle w:val="ConsPlusNormal"/>
        <w:spacing w:before="220"/>
        <w:ind w:firstLine="540"/>
        <w:jc w:val="both"/>
      </w:pPr>
      <w:r>
        <w:t>8) участие в предупреждении и ликвидации последствий чрезвычайных ситуаций в границах города Чебоксары;</w:t>
      </w:r>
    </w:p>
    <w:p w:rsidR="007147B7" w:rsidRDefault="007147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Подпункт 9 вступает в силу в сроки, установленные федеральным законом, определяющим порядок организации и деятельности муниципальной милиции (</w:t>
            </w:r>
            <w:hyperlink w:anchor="P1446">
              <w:r>
                <w:rPr>
                  <w:color w:val="0000FF"/>
                </w:rPr>
                <w:t>абзац четвертый статьи 85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Normal"/>
        <w:spacing w:before="280"/>
        <w:ind w:firstLine="540"/>
        <w:jc w:val="both"/>
      </w:pPr>
      <w:bookmarkStart w:id="2" w:name="P148"/>
      <w:bookmarkEnd w:id="2"/>
      <w:r>
        <w:t>9) организация охраны общественного порядка на территории города Чебоксары муниципальной милицией;</w:t>
      </w:r>
    </w:p>
    <w:p w:rsidR="007147B7" w:rsidRDefault="007147B7">
      <w:pPr>
        <w:pStyle w:val="ConsPlusNormal"/>
        <w:spacing w:before="220"/>
        <w:ind w:firstLine="540"/>
        <w:jc w:val="both"/>
      </w:pPr>
      <w:r>
        <w:t>9.1) предоставление помещения для работы на обслуживаемом административном участке города Чебоксары сотруднику, замещающему должность участкового уполномоченного полиции;</w:t>
      </w:r>
    </w:p>
    <w:p w:rsidR="007147B7" w:rsidRDefault="007147B7">
      <w:pPr>
        <w:pStyle w:val="ConsPlusNormal"/>
        <w:jc w:val="both"/>
      </w:pPr>
      <w:r>
        <w:t xml:space="preserve">(п. 9.1 введен </w:t>
      </w:r>
      <w:hyperlink r:id="rId95">
        <w:r>
          <w:rPr>
            <w:color w:val="0000FF"/>
          </w:rPr>
          <w:t>Решением</w:t>
        </w:r>
      </w:hyperlink>
      <w:r>
        <w:t xml:space="preserve"> Чебоксарского городского Собрания депутатов ЧР от 06.03.2012 N 500)</w:t>
      </w:r>
    </w:p>
    <w:p w:rsidR="007147B7" w:rsidRDefault="007147B7">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147B7" w:rsidRDefault="007147B7">
      <w:pPr>
        <w:pStyle w:val="ConsPlusNormal"/>
        <w:jc w:val="both"/>
      </w:pPr>
      <w:r>
        <w:t xml:space="preserve">(п. 9.2 введен </w:t>
      </w:r>
      <w:hyperlink r:id="rId96">
        <w:r>
          <w:rPr>
            <w:color w:val="0000FF"/>
          </w:rPr>
          <w:t>Решением</w:t>
        </w:r>
      </w:hyperlink>
      <w:r>
        <w:t xml:space="preserve"> Чебоксарского городского Собрания депутатов ЧР от 06.03.2012 N 500)</w:t>
      </w:r>
    </w:p>
    <w:p w:rsidR="007147B7" w:rsidRDefault="007147B7">
      <w:pPr>
        <w:pStyle w:val="ConsPlusNormal"/>
        <w:spacing w:before="220"/>
        <w:ind w:firstLine="540"/>
        <w:jc w:val="both"/>
      </w:pPr>
      <w:r>
        <w:t>10) обеспечение первичных мер пожарной безопасности в границах города Чебоксары;</w:t>
      </w:r>
    </w:p>
    <w:p w:rsidR="007147B7" w:rsidRDefault="007147B7">
      <w:pPr>
        <w:pStyle w:val="ConsPlusNormal"/>
        <w:spacing w:before="220"/>
        <w:ind w:firstLine="540"/>
        <w:jc w:val="both"/>
      </w:pPr>
      <w:r>
        <w:t>11) организация мероприятий по охране окружающей среды в границах города Чебоксары,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 Чебоксары;</w:t>
      </w:r>
    </w:p>
    <w:p w:rsidR="007147B7" w:rsidRDefault="007147B7">
      <w:pPr>
        <w:pStyle w:val="ConsPlusNormal"/>
        <w:jc w:val="both"/>
      </w:pPr>
      <w:r>
        <w:t xml:space="preserve">(в ред. </w:t>
      </w:r>
      <w:hyperlink r:id="rId97">
        <w:r>
          <w:rPr>
            <w:color w:val="0000FF"/>
          </w:rPr>
          <w:t>Решения</w:t>
        </w:r>
      </w:hyperlink>
      <w:r>
        <w:t xml:space="preserve"> Чебоксарского городского Собрания депутатов ЧР от 09.08.2024 N 1730)</w:t>
      </w:r>
    </w:p>
    <w:p w:rsidR="007147B7" w:rsidRDefault="007147B7">
      <w:pPr>
        <w:pStyle w:val="ConsPlusNormal"/>
        <w:spacing w:before="220"/>
        <w:ind w:firstLine="540"/>
        <w:jc w:val="both"/>
      </w:pPr>
      <w:r>
        <w:t xml:space="preserve">12) исключен. - </w:t>
      </w:r>
      <w:hyperlink r:id="rId98">
        <w:r>
          <w:rPr>
            <w:color w:val="0000FF"/>
          </w:rPr>
          <w:t>Решение</w:t>
        </w:r>
      </w:hyperlink>
      <w:r>
        <w:t xml:space="preserve"> Чебоксарского городского Собрания депутатов ЧР от 11.07.2006 N 257;</w:t>
      </w:r>
    </w:p>
    <w:p w:rsidR="007147B7" w:rsidRDefault="007147B7">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города Чебоксары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города Чебоксары (за исключением дополнительного образования детей, финансовое обеспечение которого осуществляется органами государственной власти Чувашской Республики), создание условий для осуществления присмотра и ухода за детьми, содержания детей в муниципальных образовательных организациях города Чебоксары,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147B7" w:rsidRDefault="007147B7">
      <w:pPr>
        <w:pStyle w:val="ConsPlusNormal"/>
        <w:jc w:val="both"/>
      </w:pPr>
      <w:r>
        <w:t xml:space="preserve">(п. 13 в ред. </w:t>
      </w:r>
      <w:hyperlink r:id="rId99">
        <w:r>
          <w:rPr>
            <w:color w:val="0000FF"/>
          </w:rPr>
          <w:t>Решения</w:t>
        </w:r>
      </w:hyperlink>
      <w:r>
        <w:t xml:space="preserve"> Чебоксарского городского Собрания депутатов ЧР от 25.04.2017 N 729)</w:t>
      </w:r>
    </w:p>
    <w:p w:rsidR="007147B7" w:rsidRDefault="007147B7">
      <w:pPr>
        <w:pStyle w:val="ConsPlusNormal"/>
        <w:spacing w:before="220"/>
        <w:ind w:firstLine="540"/>
        <w:jc w:val="both"/>
      </w:pPr>
      <w:r>
        <w:t>14) создание условий для оказания медицинской помощи населению на территории города Чебоксары в соответствии с территориальной программой государственных гарантий бесплатного оказания гражданам медицинской помощи;</w:t>
      </w:r>
    </w:p>
    <w:p w:rsidR="007147B7" w:rsidRDefault="007147B7">
      <w:pPr>
        <w:pStyle w:val="ConsPlusNormal"/>
        <w:jc w:val="both"/>
      </w:pPr>
      <w:r>
        <w:t xml:space="preserve">(в ред. Решений Чебоксарского городского Собрания депутатов ЧР от 06.03.2012 </w:t>
      </w:r>
      <w:hyperlink r:id="rId100">
        <w:r>
          <w:rPr>
            <w:color w:val="0000FF"/>
          </w:rPr>
          <w:t>N 500</w:t>
        </w:r>
      </w:hyperlink>
      <w:r>
        <w:t xml:space="preserve">, от </w:t>
      </w:r>
      <w:r>
        <w:lastRenderedPageBreak/>
        <w:t xml:space="preserve">17.04.2014 </w:t>
      </w:r>
      <w:hyperlink r:id="rId101">
        <w:r>
          <w:rPr>
            <w:color w:val="0000FF"/>
          </w:rPr>
          <w:t>N 1399</w:t>
        </w:r>
      </w:hyperlink>
      <w:r>
        <w:t>)</w:t>
      </w:r>
    </w:p>
    <w:p w:rsidR="007147B7" w:rsidRDefault="007147B7">
      <w:pPr>
        <w:pStyle w:val="ConsPlusNormal"/>
        <w:spacing w:before="220"/>
        <w:ind w:firstLine="540"/>
        <w:jc w:val="both"/>
      </w:pPr>
      <w:r>
        <w:t>15) создание условий для обеспечения жителей города Чебоксары услугами связи, общественного питания, торговли и бытового обслуживания;</w:t>
      </w:r>
    </w:p>
    <w:p w:rsidR="007147B7" w:rsidRDefault="007147B7">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города Чебоксары;</w:t>
      </w:r>
    </w:p>
    <w:p w:rsidR="007147B7" w:rsidRDefault="007147B7">
      <w:pPr>
        <w:pStyle w:val="ConsPlusNormal"/>
        <w:jc w:val="both"/>
      </w:pPr>
      <w:r>
        <w:t xml:space="preserve">(п. 16 в ред. </w:t>
      </w:r>
      <w:hyperlink r:id="rId102">
        <w:r>
          <w:rPr>
            <w:color w:val="0000FF"/>
          </w:rPr>
          <w:t>Решения</w:t>
        </w:r>
      </w:hyperlink>
      <w:r>
        <w:t xml:space="preserve"> Чебоксарского городского Собрания депутатов ЧР от 26.06.2009 N 1345)</w:t>
      </w:r>
    </w:p>
    <w:p w:rsidR="007147B7" w:rsidRDefault="007147B7">
      <w:pPr>
        <w:pStyle w:val="ConsPlusNormal"/>
        <w:spacing w:before="220"/>
        <w:ind w:firstLine="540"/>
        <w:jc w:val="both"/>
      </w:pPr>
      <w:r>
        <w:t>17) создание условий для организации досуга и обеспечения жителей города Чебоксары услугами организаций культуры;</w:t>
      </w:r>
    </w:p>
    <w:p w:rsidR="007147B7" w:rsidRDefault="007147B7">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городе Чебоксары;</w:t>
      </w:r>
    </w:p>
    <w:p w:rsidR="007147B7" w:rsidRDefault="007147B7">
      <w:pPr>
        <w:pStyle w:val="ConsPlusNormal"/>
        <w:jc w:val="both"/>
      </w:pPr>
      <w:r>
        <w:t xml:space="preserve">(пп. 17.1 введен </w:t>
      </w:r>
      <w:hyperlink r:id="rId103">
        <w:r>
          <w:rPr>
            <w:color w:val="0000FF"/>
          </w:rPr>
          <w:t>Решением</w:t>
        </w:r>
      </w:hyperlink>
      <w:r>
        <w:t xml:space="preserve"> Чебоксарского городского Собрания депутатов ЧР от 11.07.2006 N 257)</w:t>
      </w:r>
    </w:p>
    <w:p w:rsidR="007147B7" w:rsidRDefault="007147B7">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города Чебоксары, охрана объектов культурного наследия (памятников истории и культуры) местного (муниципального) значения, расположенных на территории города Чебоксары;</w:t>
      </w:r>
    </w:p>
    <w:p w:rsidR="007147B7" w:rsidRDefault="007147B7">
      <w:pPr>
        <w:pStyle w:val="ConsPlusNormal"/>
        <w:jc w:val="both"/>
      </w:pPr>
      <w:r>
        <w:t xml:space="preserve">(п. 18 в ред. </w:t>
      </w:r>
      <w:hyperlink r:id="rId104">
        <w:r>
          <w:rPr>
            <w:color w:val="0000FF"/>
          </w:rPr>
          <w:t>Решения</w:t>
        </w:r>
      </w:hyperlink>
      <w:r>
        <w:t xml:space="preserve"> Чебоксарского городского Собрания депутатов ЧР от 11.07.2006 N 257)</w:t>
      </w:r>
    </w:p>
    <w:p w:rsidR="007147B7" w:rsidRDefault="007147B7">
      <w:pPr>
        <w:pStyle w:val="ConsPlusNormal"/>
        <w:spacing w:before="220"/>
        <w:ind w:firstLine="540"/>
        <w:jc w:val="both"/>
      </w:pPr>
      <w:r>
        <w:t>19) обеспечение условий для развития на территории города Чебоксары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города Чебоксары;</w:t>
      </w:r>
    </w:p>
    <w:p w:rsidR="007147B7" w:rsidRDefault="007147B7">
      <w:pPr>
        <w:pStyle w:val="ConsPlusNormal"/>
        <w:jc w:val="both"/>
      </w:pPr>
      <w:r>
        <w:t xml:space="preserve">(п. 19 в ред. </w:t>
      </w:r>
      <w:hyperlink r:id="rId105">
        <w:r>
          <w:rPr>
            <w:color w:val="0000FF"/>
          </w:rPr>
          <w:t>Решения</w:t>
        </w:r>
      </w:hyperlink>
      <w:r>
        <w:t xml:space="preserve"> Чебоксарского городского Собрания депутатов ЧР от 03.03.2016 N 185)</w:t>
      </w:r>
    </w:p>
    <w:p w:rsidR="007147B7" w:rsidRDefault="007147B7">
      <w:pPr>
        <w:pStyle w:val="ConsPlusNormal"/>
        <w:spacing w:before="220"/>
        <w:ind w:firstLine="540"/>
        <w:jc w:val="both"/>
      </w:pPr>
      <w:r>
        <w:t>20) создание условий для массового отдыха жителей города Чебоксары и организация обустройства мест массового отдыха населения;</w:t>
      </w:r>
    </w:p>
    <w:p w:rsidR="007147B7" w:rsidRDefault="007147B7">
      <w:pPr>
        <w:pStyle w:val="ConsPlusNormal"/>
        <w:spacing w:before="220"/>
        <w:ind w:firstLine="540"/>
        <w:jc w:val="both"/>
      </w:pPr>
      <w:r>
        <w:t xml:space="preserve">21) утратил силу. - </w:t>
      </w:r>
      <w:hyperlink r:id="rId106">
        <w:r>
          <w:rPr>
            <w:color w:val="0000FF"/>
          </w:rPr>
          <w:t>Решение</w:t>
        </w:r>
      </w:hyperlink>
      <w:r>
        <w:t xml:space="preserve"> Чебоксарского городского Собрания депутатов ЧР от 28.10.2008 N 1138;</w:t>
      </w:r>
    </w:p>
    <w:p w:rsidR="007147B7" w:rsidRDefault="007147B7">
      <w:pPr>
        <w:pStyle w:val="ConsPlusNormal"/>
        <w:spacing w:before="220"/>
        <w:ind w:firstLine="540"/>
        <w:jc w:val="both"/>
      </w:pPr>
      <w:r>
        <w:t>22) формирование и содержание муниципального архива;</w:t>
      </w:r>
    </w:p>
    <w:p w:rsidR="007147B7" w:rsidRDefault="007147B7">
      <w:pPr>
        <w:pStyle w:val="ConsPlusNormal"/>
        <w:spacing w:before="220"/>
        <w:ind w:firstLine="540"/>
        <w:jc w:val="both"/>
      </w:pPr>
      <w:r>
        <w:t>23) организация ритуальных услуг и содержание мест захоронения;</w:t>
      </w:r>
    </w:p>
    <w:p w:rsidR="007147B7" w:rsidRDefault="007147B7">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147B7" w:rsidRDefault="007147B7">
      <w:pPr>
        <w:pStyle w:val="ConsPlusNormal"/>
        <w:jc w:val="both"/>
      </w:pPr>
      <w:r>
        <w:t xml:space="preserve">(п. 24 в ред. </w:t>
      </w:r>
      <w:hyperlink r:id="rId107">
        <w:r>
          <w:rPr>
            <w:color w:val="0000FF"/>
          </w:rPr>
          <w:t>Решения</w:t>
        </w:r>
      </w:hyperlink>
      <w:r>
        <w:t xml:space="preserve"> Чебоксарского городского Собрания депутатов ЧР от 25.12.2018 N 1510)</w:t>
      </w:r>
    </w:p>
    <w:p w:rsidR="007147B7" w:rsidRDefault="007147B7">
      <w:pPr>
        <w:pStyle w:val="ConsPlusNormal"/>
        <w:spacing w:before="220"/>
        <w:ind w:firstLine="540"/>
        <w:jc w:val="both"/>
      </w:pPr>
      <w:r>
        <w:t>25) утверждение правил благоустройства территории города Чебоксары, осуществление муниципального контроля в сфере благоустройства, предметом которого является соблюдение правил благоустройства территории города Чебоксары,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города Чебоксары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города Чебоксары;</w:t>
      </w:r>
    </w:p>
    <w:p w:rsidR="007147B7" w:rsidRDefault="007147B7">
      <w:pPr>
        <w:pStyle w:val="ConsPlusNormal"/>
        <w:jc w:val="both"/>
      </w:pPr>
      <w:r>
        <w:t xml:space="preserve">(в ред. Решений Чебоксарского городского Собрания депутатов ЧР от 01.03.2018 </w:t>
      </w:r>
      <w:hyperlink r:id="rId108">
        <w:r>
          <w:rPr>
            <w:color w:val="0000FF"/>
          </w:rPr>
          <w:t>N 1096</w:t>
        </w:r>
      </w:hyperlink>
      <w:r>
        <w:t xml:space="preserve">, от 19.10.2021 </w:t>
      </w:r>
      <w:hyperlink r:id="rId109">
        <w:r>
          <w:rPr>
            <w:color w:val="0000FF"/>
          </w:rPr>
          <w:t>N 504</w:t>
        </w:r>
      </w:hyperlink>
      <w:r>
        <w:t>)</w:t>
      </w:r>
    </w:p>
    <w:p w:rsidR="007147B7" w:rsidRDefault="007147B7">
      <w:pPr>
        <w:pStyle w:val="ConsPlusNormal"/>
        <w:spacing w:before="220"/>
        <w:ind w:firstLine="540"/>
        <w:jc w:val="both"/>
      </w:pPr>
      <w:bookmarkStart w:id="3" w:name="P179"/>
      <w:bookmarkEnd w:id="3"/>
      <w:r>
        <w:lastRenderedPageBreak/>
        <w:t xml:space="preserve">26) утверждение генеральных планов города Чебоксары, правил землепользования и застройки, утверждение подготовленной на основе генеральных планов города Чебоксары документации по планировке территории, выдача градостроительного плана земельного участка, расположенного в границах города Чебоксары, выдача разрешений на строительство (за исключением случаев, предусмотренных Градостроительным </w:t>
      </w:r>
      <w:hyperlink r:id="rId110">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 Чебоксары, утверждение местных нормативов градостроительного проектирования города Чебоксары, ведение информационной системы обеспечения градостроительной деятельности, осуществляемой на территории города Чебоксары, резервирование земель и изъятие земельных участков в границах города Чебоксары для муниципальных нужд, осуществление муниципального земельного контроля в границах города Чебоксары, осуществление в случаях, предусмотренных Градостроительным </w:t>
      </w:r>
      <w:hyperlink r:id="rId11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города Чебоксары,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2">
        <w:r>
          <w:rPr>
            <w:color w:val="0000FF"/>
          </w:rPr>
          <w:t>кодексом</w:t>
        </w:r>
      </w:hyperlink>
      <w:r>
        <w:t xml:space="preserve"> Российской Федерации;</w:t>
      </w:r>
    </w:p>
    <w:p w:rsidR="007147B7" w:rsidRDefault="007147B7">
      <w:pPr>
        <w:pStyle w:val="ConsPlusNormal"/>
        <w:jc w:val="both"/>
      </w:pPr>
      <w:r>
        <w:t xml:space="preserve">(в ред. Решений Чебоксарского городского Собрания депутатов ЧР от 06.03.2012 </w:t>
      </w:r>
      <w:hyperlink r:id="rId113">
        <w:r>
          <w:rPr>
            <w:color w:val="0000FF"/>
          </w:rPr>
          <w:t>N 500</w:t>
        </w:r>
      </w:hyperlink>
      <w:r>
        <w:t xml:space="preserve">, от 25.09.2012 </w:t>
      </w:r>
      <w:hyperlink r:id="rId114">
        <w:r>
          <w:rPr>
            <w:color w:val="0000FF"/>
          </w:rPr>
          <w:t>N 750</w:t>
        </w:r>
      </w:hyperlink>
      <w:r>
        <w:t xml:space="preserve">, от 20.11.2014 </w:t>
      </w:r>
      <w:hyperlink r:id="rId115">
        <w:r>
          <w:rPr>
            <w:color w:val="0000FF"/>
          </w:rPr>
          <w:t>N 1743</w:t>
        </w:r>
      </w:hyperlink>
      <w:r>
        <w:t xml:space="preserve">, от 17.09.2015 </w:t>
      </w:r>
      <w:hyperlink r:id="rId116">
        <w:r>
          <w:rPr>
            <w:color w:val="0000FF"/>
          </w:rPr>
          <w:t>N 2151</w:t>
        </w:r>
      </w:hyperlink>
      <w:r>
        <w:t xml:space="preserve">, от 25.12.2018 </w:t>
      </w:r>
      <w:hyperlink r:id="rId117">
        <w:r>
          <w:rPr>
            <w:color w:val="0000FF"/>
          </w:rPr>
          <w:t>N 1510</w:t>
        </w:r>
      </w:hyperlink>
      <w:r>
        <w:t xml:space="preserve">, от 20.08.2019 </w:t>
      </w:r>
      <w:hyperlink r:id="rId118">
        <w:r>
          <w:rPr>
            <w:color w:val="0000FF"/>
          </w:rPr>
          <w:t>N 1799</w:t>
        </w:r>
      </w:hyperlink>
      <w:r>
        <w:t xml:space="preserve">, от 19.10.2021 </w:t>
      </w:r>
      <w:hyperlink r:id="rId119">
        <w:r>
          <w:rPr>
            <w:color w:val="0000FF"/>
          </w:rPr>
          <w:t>N 504</w:t>
        </w:r>
      </w:hyperlink>
      <w:r>
        <w:t xml:space="preserve">, от 19.12.2024 </w:t>
      </w:r>
      <w:hyperlink r:id="rId120">
        <w:r>
          <w:rPr>
            <w:color w:val="0000FF"/>
          </w:rPr>
          <w:t>N 1863</w:t>
        </w:r>
      </w:hyperlink>
      <w:r>
        <w:t>)</w:t>
      </w:r>
    </w:p>
    <w:p w:rsidR="007147B7" w:rsidRDefault="007147B7">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города Чебоксары, аннулирование таких разрешений, выдача предписаний о демонтаже самовольно установленных рекламных конструкций на территории города Чебоксары, осуществляемые в соответствии с Федеральным </w:t>
      </w:r>
      <w:hyperlink r:id="rId121">
        <w:r>
          <w:rPr>
            <w:color w:val="0000FF"/>
          </w:rPr>
          <w:t>законом</w:t>
        </w:r>
      </w:hyperlink>
      <w:r>
        <w:t xml:space="preserve"> "О рекламе";</w:t>
      </w:r>
    </w:p>
    <w:p w:rsidR="007147B7" w:rsidRDefault="007147B7">
      <w:pPr>
        <w:pStyle w:val="ConsPlusNormal"/>
        <w:jc w:val="both"/>
      </w:pPr>
      <w:r>
        <w:t xml:space="preserve">(п. 26.1 в ред. </w:t>
      </w:r>
      <w:hyperlink r:id="rId122">
        <w:r>
          <w:rPr>
            <w:color w:val="0000FF"/>
          </w:rPr>
          <w:t>Решения</w:t>
        </w:r>
      </w:hyperlink>
      <w:r>
        <w:t xml:space="preserve"> Чебоксарского городского Собрания депутатов ЧР от 24.09.2013 N 1139)</w:t>
      </w:r>
    </w:p>
    <w:p w:rsidR="007147B7" w:rsidRDefault="007147B7">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города Чебоксары,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7147B7" w:rsidRDefault="007147B7">
      <w:pPr>
        <w:pStyle w:val="ConsPlusNormal"/>
        <w:jc w:val="both"/>
      </w:pPr>
      <w:r>
        <w:t xml:space="preserve">(п. 26.2 введен </w:t>
      </w:r>
      <w:hyperlink r:id="rId123">
        <w:r>
          <w:rPr>
            <w:color w:val="0000FF"/>
          </w:rPr>
          <w:t>Решением</w:t>
        </w:r>
      </w:hyperlink>
      <w:r>
        <w:t xml:space="preserve"> Чебоксарского городского Собрания депутатов ЧР от 19.10.2021 N 504)</w:t>
      </w:r>
    </w:p>
    <w:p w:rsidR="007147B7" w:rsidRDefault="007147B7">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города Чебоксары;</w:t>
      </w:r>
    </w:p>
    <w:p w:rsidR="007147B7" w:rsidRDefault="007147B7">
      <w:pPr>
        <w:pStyle w:val="ConsPlusNormal"/>
        <w:jc w:val="both"/>
      </w:pPr>
      <w:r>
        <w:t xml:space="preserve">(п. 26.3 введен </w:t>
      </w:r>
      <w:hyperlink r:id="rId124">
        <w:r>
          <w:rPr>
            <w:color w:val="0000FF"/>
          </w:rPr>
          <w:t>Решением</w:t>
        </w:r>
      </w:hyperlink>
      <w:r>
        <w:t xml:space="preserve"> Чебоксарского городского Собрания депутатов ЧР от 19.10.2021 N 504)</w:t>
      </w:r>
    </w:p>
    <w:p w:rsidR="007147B7" w:rsidRDefault="007147B7">
      <w:pPr>
        <w:pStyle w:val="ConsPlusNormal"/>
        <w:spacing w:before="220"/>
        <w:ind w:firstLine="540"/>
        <w:jc w:val="both"/>
      </w:pPr>
      <w:r>
        <w:lastRenderedPageBreak/>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Чебоксары, изменение, аннулирование таких наименований, размещение информации в государственном адресном реестре;</w:t>
      </w:r>
    </w:p>
    <w:p w:rsidR="007147B7" w:rsidRDefault="007147B7">
      <w:pPr>
        <w:pStyle w:val="ConsPlusNormal"/>
        <w:jc w:val="both"/>
      </w:pPr>
      <w:r>
        <w:t xml:space="preserve">(п. 27 в ред. </w:t>
      </w:r>
      <w:hyperlink r:id="rId125">
        <w:r>
          <w:rPr>
            <w:color w:val="0000FF"/>
          </w:rPr>
          <w:t>Решения</w:t>
        </w:r>
      </w:hyperlink>
      <w:r>
        <w:t xml:space="preserve"> Чебоксарского городского Собрания депутатов ЧР от 20.11.2014 N 1743)</w:t>
      </w:r>
    </w:p>
    <w:p w:rsidR="007147B7" w:rsidRDefault="007147B7">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на территории города Чебоксары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147B7" w:rsidRDefault="007147B7">
      <w:pPr>
        <w:pStyle w:val="ConsPlusNormal"/>
        <w:jc w:val="both"/>
      </w:pPr>
      <w:r>
        <w:t xml:space="preserve">(в ред. </w:t>
      </w:r>
      <w:hyperlink r:id="rId126">
        <w:r>
          <w:rPr>
            <w:color w:val="0000FF"/>
          </w:rPr>
          <w:t>Решения</w:t>
        </w:r>
      </w:hyperlink>
      <w:r>
        <w:t xml:space="preserve"> Чебоксарского городского Собрания депутатов ЧР от 24.09.2013 N 1139)</w:t>
      </w:r>
    </w:p>
    <w:p w:rsidR="007147B7" w:rsidRDefault="007147B7">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города Чебоксары;</w:t>
      </w:r>
    </w:p>
    <w:p w:rsidR="007147B7" w:rsidRDefault="007147B7">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7147B7" w:rsidRDefault="007147B7">
      <w:pPr>
        <w:pStyle w:val="ConsPlusNormal"/>
        <w:jc w:val="both"/>
      </w:pPr>
      <w:r>
        <w:t xml:space="preserve">(в ред. Решений Чебоксарского городского Собрания депутатов ЧР от 06.03.2012 </w:t>
      </w:r>
      <w:hyperlink r:id="rId127">
        <w:r>
          <w:rPr>
            <w:color w:val="0000FF"/>
          </w:rPr>
          <w:t>N 500</w:t>
        </w:r>
      </w:hyperlink>
      <w:r>
        <w:t xml:space="preserve">, от 19.10.2021 </w:t>
      </w:r>
      <w:hyperlink r:id="rId128">
        <w:r>
          <w:rPr>
            <w:color w:val="0000FF"/>
          </w:rPr>
          <w:t>N 504</w:t>
        </w:r>
      </w:hyperlink>
      <w:r>
        <w:t xml:space="preserve">, от 09.08.2024 </w:t>
      </w:r>
      <w:hyperlink r:id="rId129">
        <w:r>
          <w:rPr>
            <w:color w:val="0000FF"/>
          </w:rPr>
          <w:t>N 1730</w:t>
        </w:r>
      </w:hyperlink>
      <w:r>
        <w:t>)</w:t>
      </w:r>
    </w:p>
    <w:p w:rsidR="007147B7" w:rsidRDefault="007147B7">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города Чебоксары;</w:t>
      </w:r>
    </w:p>
    <w:p w:rsidR="007147B7" w:rsidRDefault="007147B7">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7147B7" w:rsidRDefault="007147B7">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147B7" w:rsidRDefault="007147B7">
      <w:pPr>
        <w:pStyle w:val="ConsPlusNormal"/>
        <w:jc w:val="both"/>
      </w:pPr>
      <w:r>
        <w:t xml:space="preserve">(в ред. Решений Чебоксарского городского Собрания депутатов ЧР от 22.06.2010 </w:t>
      </w:r>
      <w:hyperlink r:id="rId130">
        <w:r>
          <w:rPr>
            <w:color w:val="0000FF"/>
          </w:rPr>
          <w:t>N 1704</w:t>
        </w:r>
      </w:hyperlink>
      <w:r>
        <w:t xml:space="preserve">, от 01.03.2018 </w:t>
      </w:r>
      <w:hyperlink r:id="rId131">
        <w:r>
          <w:rPr>
            <w:color w:val="0000FF"/>
          </w:rPr>
          <w:t>N 1096</w:t>
        </w:r>
      </w:hyperlink>
      <w:r>
        <w:t xml:space="preserve">, от 20.08.2019 </w:t>
      </w:r>
      <w:hyperlink r:id="rId132">
        <w:r>
          <w:rPr>
            <w:color w:val="0000FF"/>
          </w:rPr>
          <w:t>N 1799</w:t>
        </w:r>
      </w:hyperlink>
      <w:r>
        <w:t>)</w:t>
      </w:r>
    </w:p>
    <w:p w:rsidR="007147B7" w:rsidRDefault="007147B7">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городе Чебоксары;</w:t>
      </w:r>
    </w:p>
    <w:p w:rsidR="007147B7" w:rsidRDefault="007147B7">
      <w:pPr>
        <w:pStyle w:val="ConsPlusNormal"/>
        <w:jc w:val="both"/>
      </w:pPr>
      <w:r>
        <w:t xml:space="preserve">(п. 34 в ред. </w:t>
      </w:r>
      <w:hyperlink r:id="rId133">
        <w:r>
          <w:rPr>
            <w:color w:val="0000FF"/>
          </w:rPr>
          <w:t>Решения</w:t>
        </w:r>
      </w:hyperlink>
      <w:r>
        <w:t xml:space="preserve"> Чебоксарского городского Собрания депутатов ЧР от 09.08.2024 N 1730)</w:t>
      </w:r>
    </w:p>
    <w:p w:rsidR="007147B7" w:rsidRDefault="007147B7">
      <w:pPr>
        <w:pStyle w:val="ConsPlusNormal"/>
        <w:spacing w:before="220"/>
        <w:ind w:firstLine="540"/>
        <w:jc w:val="both"/>
      </w:pPr>
      <w:r>
        <w:t xml:space="preserve">35) утратил силу. - </w:t>
      </w:r>
      <w:hyperlink r:id="rId134">
        <w:r>
          <w:rPr>
            <w:color w:val="0000FF"/>
          </w:rPr>
          <w:t>Решение</w:t>
        </w:r>
      </w:hyperlink>
      <w:r>
        <w:t xml:space="preserve"> Чебоксарского городского Собрания депутатов ЧР от 26.06.2009 N 1345;</w:t>
      </w:r>
    </w:p>
    <w:p w:rsidR="007147B7" w:rsidRDefault="007147B7">
      <w:pPr>
        <w:pStyle w:val="ConsPlusNormal"/>
        <w:spacing w:before="220"/>
        <w:ind w:firstLine="540"/>
        <w:jc w:val="both"/>
      </w:pPr>
      <w: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7147B7" w:rsidRDefault="007147B7">
      <w:pPr>
        <w:pStyle w:val="ConsPlusNormal"/>
        <w:jc w:val="both"/>
      </w:pPr>
      <w:r>
        <w:t xml:space="preserve">(в ред. Решений Чебоксарского городского Собрания депутатов ЧР от 06.03.2012 </w:t>
      </w:r>
      <w:hyperlink r:id="rId135">
        <w:r>
          <w:rPr>
            <w:color w:val="0000FF"/>
          </w:rPr>
          <w:t>N 500</w:t>
        </w:r>
      </w:hyperlink>
      <w:r>
        <w:t xml:space="preserve">, от </w:t>
      </w:r>
      <w:r>
        <w:lastRenderedPageBreak/>
        <w:t xml:space="preserve">09.08.2024 </w:t>
      </w:r>
      <w:hyperlink r:id="rId136">
        <w:r>
          <w:rPr>
            <w:color w:val="0000FF"/>
          </w:rPr>
          <w:t>N 1730</w:t>
        </w:r>
      </w:hyperlink>
      <w:r>
        <w:t>)</w:t>
      </w:r>
    </w:p>
    <w:p w:rsidR="007147B7" w:rsidRDefault="007147B7">
      <w:pPr>
        <w:pStyle w:val="ConsPlusNormal"/>
        <w:spacing w:before="220"/>
        <w:ind w:firstLine="540"/>
        <w:jc w:val="both"/>
      </w:pPr>
      <w:r>
        <w:t>37) осуществление муниципального лесного контроля;</w:t>
      </w:r>
    </w:p>
    <w:p w:rsidR="007147B7" w:rsidRDefault="007147B7">
      <w:pPr>
        <w:pStyle w:val="ConsPlusNormal"/>
        <w:jc w:val="both"/>
      </w:pPr>
      <w:r>
        <w:t xml:space="preserve">(п. 37 в ред. </w:t>
      </w:r>
      <w:hyperlink r:id="rId137">
        <w:r>
          <w:rPr>
            <w:color w:val="0000FF"/>
          </w:rPr>
          <w:t>Решения</w:t>
        </w:r>
      </w:hyperlink>
      <w:r>
        <w:t xml:space="preserve"> Чебоксарского городского Собрания депутатов ЧР от 06.03.2012 N 500)</w:t>
      </w:r>
    </w:p>
    <w:p w:rsidR="007147B7" w:rsidRDefault="007147B7">
      <w:pPr>
        <w:pStyle w:val="ConsPlusNormal"/>
        <w:spacing w:before="220"/>
        <w:ind w:firstLine="540"/>
        <w:jc w:val="both"/>
      </w:pPr>
      <w:r>
        <w:t>38)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147B7" w:rsidRDefault="007147B7">
      <w:pPr>
        <w:pStyle w:val="ConsPlusNormal"/>
        <w:jc w:val="both"/>
      </w:pPr>
      <w:r>
        <w:t xml:space="preserve">(п. 38 в ред. </w:t>
      </w:r>
      <w:hyperlink r:id="rId138">
        <w:r>
          <w:rPr>
            <w:color w:val="0000FF"/>
          </w:rPr>
          <w:t>Решения</w:t>
        </w:r>
      </w:hyperlink>
      <w:r>
        <w:t xml:space="preserve"> Чебоксарского городского Собрания депутатов ЧР от 20.11.2014 N 1743)</w:t>
      </w:r>
    </w:p>
    <w:p w:rsidR="007147B7" w:rsidRDefault="007147B7">
      <w:pPr>
        <w:pStyle w:val="ConsPlusNormal"/>
        <w:spacing w:before="220"/>
        <w:ind w:firstLine="540"/>
        <w:jc w:val="both"/>
      </w:pPr>
      <w:r>
        <w:t xml:space="preserve">39) - 40) утратили силу. - </w:t>
      </w:r>
      <w:hyperlink r:id="rId139">
        <w:r>
          <w:rPr>
            <w:color w:val="0000FF"/>
          </w:rPr>
          <w:t>Решение</w:t>
        </w:r>
      </w:hyperlink>
      <w:r>
        <w:t xml:space="preserve"> Чебоксарского городского Собрания депутатов ЧР от 20.11.2014 N 1743;</w:t>
      </w:r>
    </w:p>
    <w:p w:rsidR="007147B7" w:rsidRDefault="007147B7">
      <w:pPr>
        <w:pStyle w:val="ConsPlusNormal"/>
        <w:spacing w:before="220"/>
        <w:ind w:firstLine="540"/>
        <w:jc w:val="both"/>
      </w:pPr>
      <w:r>
        <w:t>41) обеспечение выполнения работ, необходимых для создания искусственных земельных участков для нужд города Чебоксары в соответствии с федеральным законом;</w:t>
      </w:r>
    </w:p>
    <w:p w:rsidR="007147B7" w:rsidRDefault="007147B7">
      <w:pPr>
        <w:pStyle w:val="ConsPlusNormal"/>
        <w:jc w:val="both"/>
      </w:pPr>
      <w:r>
        <w:t xml:space="preserve">(п. 41 введен </w:t>
      </w:r>
      <w:hyperlink r:id="rId140">
        <w:r>
          <w:rPr>
            <w:color w:val="0000FF"/>
          </w:rPr>
          <w:t>Решением</w:t>
        </w:r>
      </w:hyperlink>
      <w:r>
        <w:t xml:space="preserve"> Чебоксарского городского Собрания депутатов ЧР от 06.03.2012 N 500; в ред. </w:t>
      </w:r>
      <w:hyperlink r:id="rId141">
        <w:r>
          <w:rPr>
            <w:color w:val="0000FF"/>
          </w:rPr>
          <w:t>Решения</w:t>
        </w:r>
      </w:hyperlink>
      <w:r>
        <w:t xml:space="preserve"> Чебоксарского городского Собрания депутатов ЧР от 17.05.2022 N 745)</w:t>
      </w:r>
    </w:p>
    <w:p w:rsidR="007147B7" w:rsidRDefault="007147B7">
      <w:pPr>
        <w:pStyle w:val="ConsPlusNormal"/>
        <w:spacing w:before="220"/>
        <w:ind w:firstLine="540"/>
        <w:jc w:val="both"/>
      </w:pPr>
      <w:r>
        <w:t>42) осуществление мер по противодействию коррупции на территории города Чебоксары;</w:t>
      </w:r>
    </w:p>
    <w:p w:rsidR="007147B7" w:rsidRDefault="007147B7">
      <w:pPr>
        <w:pStyle w:val="ConsPlusNormal"/>
        <w:jc w:val="both"/>
      </w:pPr>
      <w:r>
        <w:t xml:space="preserve">(п. 42 введен </w:t>
      </w:r>
      <w:hyperlink r:id="rId142">
        <w:r>
          <w:rPr>
            <w:color w:val="0000FF"/>
          </w:rPr>
          <w:t>Решением</w:t>
        </w:r>
      </w:hyperlink>
      <w:r>
        <w:t xml:space="preserve"> Чебоксарского городского Собрания депутатов ЧР от 06.03.2012 N 500)</w:t>
      </w:r>
    </w:p>
    <w:p w:rsidR="007147B7" w:rsidRDefault="007147B7">
      <w:pPr>
        <w:pStyle w:val="ConsPlusNormal"/>
        <w:spacing w:before="220"/>
        <w:ind w:firstLine="540"/>
        <w:jc w:val="both"/>
      </w:pPr>
      <w:r>
        <w:t>43) организация в соответствии с федеральным законом выполнения комплексных кадастровых работ и утверждение карты-плана территории;</w:t>
      </w:r>
    </w:p>
    <w:p w:rsidR="007147B7" w:rsidRDefault="007147B7">
      <w:pPr>
        <w:pStyle w:val="ConsPlusNormal"/>
        <w:jc w:val="both"/>
      </w:pPr>
      <w:r>
        <w:t xml:space="preserve">(п. 43 в ред. </w:t>
      </w:r>
      <w:hyperlink r:id="rId143">
        <w:r>
          <w:rPr>
            <w:color w:val="0000FF"/>
          </w:rPr>
          <w:t>Решения</w:t>
        </w:r>
      </w:hyperlink>
      <w:r>
        <w:t xml:space="preserve"> Чебоксарского городского Собрания депутатов ЧР от 25.03.2021 N 162)</w:t>
      </w:r>
    </w:p>
    <w:p w:rsidR="007147B7" w:rsidRDefault="007147B7">
      <w:pPr>
        <w:pStyle w:val="ConsPlusNormal"/>
        <w:spacing w:before="220"/>
        <w:ind w:firstLine="540"/>
        <w:jc w:val="both"/>
      </w:pPr>
      <w:r>
        <w:t>44) принятие решений и проведение на территории города Чебоксары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147B7" w:rsidRDefault="007147B7">
      <w:pPr>
        <w:pStyle w:val="ConsPlusNormal"/>
        <w:jc w:val="both"/>
      </w:pPr>
      <w:r>
        <w:t xml:space="preserve">(п. 44 введен </w:t>
      </w:r>
      <w:hyperlink r:id="rId144">
        <w:r>
          <w:rPr>
            <w:color w:val="0000FF"/>
          </w:rPr>
          <w:t>Решением</w:t>
        </w:r>
      </w:hyperlink>
      <w:r>
        <w:t xml:space="preserve"> Чебоксарского городского Собрания депутатов ЧР от 25.03.2021 N 162)</w:t>
      </w:r>
    </w:p>
    <w:p w:rsidR="007147B7" w:rsidRDefault="007147B7">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города Чебоксары;</w:t>
      </w:r>
    </w:p>
    <w:p w:rsidR="007147B7" w:rsidRDefault="007147B7">
      <w:pPr>
        <w:pStyle w:val="ConsPlusNormal"/>
        <w:jc w:val="both"/>
      </w:pPr>
      <w:r>
        <w:t xml:space="preserve">(п. 45 введен </w:t>
      </w:r>
      <w:hyperlink r:id="rId145">
        <w:r>
          <w:rPr>
            <w:color w:val="0000FF"/>
          </w:rPr>
          <w:t>Решением</w:t>
        </w:r>
      </w:hyperlink>
      <w:r>
        <w:t xml:space="preserve"> Чебоксарского городского Собрания депутатов ЧР от 02.10.2023 N 1365)</w:t>
      </w:r>
    </w:p>
    <w:p w:rsidR="007147B7" w:rsidRDefault="007147B7">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146">
        <w:r>
          <w:rPr>
            <w:color w:val="0000FF"/>
          </w:rPr>
          <w:t>законом</w:t>
        </w:r>
      </w:hyperlink>
      <w:r>
        <w:t xml:space="preserve"> от 7 июля 2003 года N 112-ФЗ "О личном подсобном хозяйстве", в похозяйственных книгах.</w:t>
      </w:r>
    </w:p>
    <w:p w:rsidR="007147B7" w:rsidRDefault="007147B7">
      <w:pPr>
        <w:pStyle w:val="ConsPlusNormal"/>
        <w:jc w:val="both"/>
      </w:pPr>
      <w:r>
        <w:t xml:space="preserve">(п. 46 введен </w:t>
      </w:r>
      <w:hyperlink r:id="rId147">
        <w:r>
          <w:rPr>
            <w:color w:val="0000FF"/>
          </w:rPr>
          <w:t>Решением</w:t>
        </w:r>
      </w:hyperlink>
      <w:r>
        <w:t xml:space="preserve"> Чебоксарского городского Собрания депутатов ЧР от 19.12.2024 N 1863)</w:t>
      </w:r>
    </w:p>
    <w:p w:rsidR="007147B7" w:rsidRDefault="007147B7">
      <w:pPr>
        <w:pStyle w:val="ConsPlusNormal"/>
        <w:spacing w:before="220"/>
        <w:ind w:firstLine="540"/>
        <w:jc w:val="both"/>
      </w:pPr>
      <w:r>
        <w:t xml:space="preserve">1.1. Утратила силу. - </w:t>
      </w:r>
      <w:hyperlink r:id="rId148">
        <w:r>
          <w:rPr>
            <w:color w:val="0000FF"/>
          </w:rPr>
          <w:t>Решение</w:t>
        </w:r>
      </w:hyperlink>
      <w:r>
        <w:t xml:space="preserve"> Чебоксарского городского Собрания депутатов ЧР от 27.09.2007 N 766.</w:t>
      </w:r>
    </w:p>
    <w:p w:rsidR="007147B7" w:rsidRDefault="007147B7">
      <w:pPr>
        <w:pStyle w:val="ConsPlusNormal"/>
        <w:spacing w:before="220"/>
        <w:ind w:firstLine="540"/>
        <w:jc w:val="both"/>
      </w:pPr>
      <w:r>
        <w:t xml:space="preserve">2. Утратила силу. - </w:t>
      </w:r>
      <w:hyperlink r:id="rId149">
        <w:r>
          <w:rPr>
            <w:color w:val="0000FF"/>
          </w:rPr>
          <w:t>Решение</w:t>
        </w:r>
      </w:hyperlink>
      <w:r>
        <w:t xml:space="preserve"> Чебоксарского городского Собрания депутатов ЧР от 27.09.2007 N 766.</w:t>
      </w:r>
    </w:p>
    <w:p w:rsidR="007147B7" w:rsidRDefault="007147B7">
      <w:pPr>
        <w:pStyle w:val="ConsPlusNormal"/>
        <w:spacing w:before="220"/>
        <w:ind w:firstLine="540"/>
        <w:jc w:val="both"/>
      </w:pPr>
      <w:r>
        <w:t xml:space="preserve">3. Полномочия органов местного самоуправления города Чебоксары по решению вопросов местного значения, предусмотренных </w:t>
      </w:r>
      <w:hyperlink w:anchor="P135">
        <w:r>
          <w:rPr>
            <w:color w:val="0000FF"/>
          </w:rPr>
          <w:t>пунктом 4 части 1 статьи 7</w:t>
        </w:r>
      </w:hyperlink>
      <w:r>
        <w:t xml:space="preserve"> настоящего Устава (в части организации электроснабжения), осуществляются соответствующими органами государственной власти Чувашской Республики в соответствии с </w:t>
      </w:r>
      <w:hyperlink r:id="rId150">
        <w:r>
          <w:rPr>
            <w:color w:val="0000FF"/>
          </w:rPr>
          <w:t>Законом</w:t>
        </w:r>
      </w:hyperlink>
      <w:r>
        <w:t xml:space="preserve"> Чувашской Республики от 27 апреля 2022 года N 35 "О перераспределении полномочий по организации электроснабжения между органами местного самоуправления в Чувашской Республике и органами государственной власти Чувашской Республики.</w:t>
      </w:r>
    </w:p>
    <w:p w:rsidR="007147B7" w:rsidRDefault="007147B7">
      <w:pPr>
        <w:pStyle w:val="ConsPlusNormal"/>
        <w:spacing w:before="220"/>
        <w:ind w:firstLine="540"/>
        <w:jc w:val="both"/>
      </w:pPr>
      <w:r>
        <w:t xml:space="preserve">Полномочия органов местного самоуправления города Чебоксары по решению вопросов местного значения, предусмотренных </w:t>
      </w:r>
      <w:hyperlink w:anchor="P135">
        <w:r>
          <w:rPr>
            <w:color w:val="0000FF"/>
          </w:rPr>
          <w:t>пунктом 4 части 1 статьи 7</w:t>
        </w:r>
      </w:hyperlink>
      <w:r>
        <w:t xml:space="preserve"> настоящего Устава (в части </w:t>
      </w:r>
      <w:r>
        <w:lastRenderedPageBreak/>
        <w:t xml:space="preserve">организации водоснабжения и водоотведения), осуществляются соответствующими органами государственной власти Чувашской Республики в соответствии с </w:t>
      </w:r>
      <w:hyperlink r:id="rId151">
        <w:r>
          <w:rPr>
            <w:color w:val="0000FF"/>
          </w:rPr>
          <w:t>Законом</w:t>
        </w:r>
      </w:hyperlink>
      <w:r>
        <w:t xml:space="preserve"> Чувашской Республики от 21 декабря 2021 года N 94 "О перераспределении отдельных полномочий в сфере водоснабжения и водоотведения между органами местного самоуправления в Чувашской Республике и органами государственной власти Чувашской Республики".</w:t>
      </w:r>
    </w:p>
    <w:p w:rsidR="007147B7" w:rsidRDefault="007147B7">
      <w:pPr>
        <w:pStyle w:val="ConsPlusNormal"/>
        <w:spacing w:before="220"/>
        <w:ind w:firstLine="540"/>
        <w:jc w:val="both"/>
      </w:pPr>
      <w:r>
        <w:t xml:space="preserve">Полномочия органов местного самоуправления города Чебоксары по решению вопросов местного значения, предусмотренных </w:t>
      </w:r>
      <w:hyperlink w:anchor="P135">
        <w:r>
          <w:rPr>
            <w:color w:val="0000FF"/>
          </w:rPr>
          <w:t>пунктом 7 части 1 статьи 7</w:t>
        </w:r>
      </w:hyperlink>
      <w:r>
        <w:t xml:space="preserve"> настоящего Устава (в части организации регулярных перевозок пассажиров и багажа автомобильным транспортом, городским наземным электрическим транспортом по муниципальным маршрутам регулярных перевозок) осуществляются соответствующими органами государственной власти Чувашской Республики в соответствии с </w:t>
      </w:r>
      <w:hyperlink r:id="rId152">
        <w:r>
          <w:rPr>
            <w:color w:val="0000FF"/>
          </w:rPr>
          <w:t>Законом</w:t>
        </w:r>
      </w:hyperlink>
      <w:r>
        <w:t xml:space="preserve"> Чувашской Республики от 21 декабря 2022 года N 124 "О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отдельных муниципальных образований Чувашской Республики и органами государственной власти Чувашской Республики".</w:t>
      </w:r>
    </w:p>
    <w:p w:rsidR="007147B7" w:rsidRDefault="007147B7">
      <w:pPr>
        <w:pStyle w:val="ConsPlusNormal"/>
        <w:spacing w:before="220"/>
        <w:ind w:firstLine="540"/>
        <w:jc w:val="both"/>
      </w:pPr>
      <w:r>
        <w:t xml:space="preserve">Отдельные полномочия органов местного самоуправления города Чебоксары по решению вопросов местного значения (в области градостроительной деятельности), предусмотренных </w:t>
      </w:r>
      <w:hyperlink w:anchor="P179">
        <w:r>
          <w:rPr>
            <w:color w:val="0000FF"/>
          </w:rPr>
          <w:t>пунктом 26 части 1 статьи 7</w:t>
        </w:r>
      </w:hyperlink>
      <w:r>
        <w:t xml:space="preserve"> настоящего Устава осуществляются соответствующими органами государственной власти Чувашской Республики в соответствии с </w:t>
      </w:r>
      <w:hyperlink r:id="rId153">
        <w:r>
          <w:rPr>
            <w:color w:val="0000FF"/>
          </w:rPr>
          <w:t>Законом</w:t>
        </w:r>
      </w:hyperlink>
      <w:r>
        <w:t xml:space="preserve"> Чувашской Республики от 9 октября 2024 года N 57 "О перераспределении отдельных полномочий в области градостроительной деятельности между органами местного самоуправления отдельных муниципальных образований Чувашской Республики и органами государственной власти Чувашской Республики.</w:t>
      </w:r>
    </w:p>
    <w:p w:rsidR="007147B7" w:rsidRDefault="007147B7">
      <w:pPr>
        <w:pStyle w:val="ConsPlusNormal"/>
        <w:jc w:val="both"/>
      </w:pPr>
      <w:r>
        <w:t xml:space="preserve">(абзац введен </w:t>
      </w:r>
      <w:hyperlink r:id="rId154">
        <w:r>
          <w:rPr>
            <w:color w:val="0000FF"/>
          </w:rPr>
          <w:t>Решением</w:t>
        </w:r>
      </w:hyperlink>
      <w:r>
        <w:t xml:space="preserve"> Чебоксарского городского Собрания депутатов ЧР от 19.12.2024 N 1863)</w:t>
      </w:r>
    </w:p>
    <w:p w:rsidR="007147B7" w:rsidRDefault="007147B7">
      <w:pPr>
        <w:pStyle w:val="ConsPlusNormal"/>
        <w:jc w:val="both"/>
      </w:pPr>
      <w:r>
        <w:t xml:space="preserve">(часть 3 введена </w:t>
      </w:r>
      <w:hyperlink r:id="rId155">
        <w:r>
          <w:rPr>
            <w:color w:val="0000FF"/>
          </w:rPr>
          <w:t>Решением</w:t>
        </w:r>
      </w:hyperlink>
      <w:r>
        <w:t xml:space="preserve"> Чебоксарского городского Собрания депутатов ЧР от 15.08.2023 N 1324)</w:t>
      </w:r>
    </w:p>
    <w:p w:rsidR="007147B7" w:rsidRDefault="007147B7">
      <w:pPr>
        <w:pStyle w:val="ConsPlusNormal"/>
        <w:jc w:val="both"/>
      </w:pPr>
    </w:p>
    <w:p w:rsidR="007147B7" w:rsidRDefault="007147B7">
      <w:pPr>
        <w:pStyle w:val="ConsPlusTitle"/>
        <w:ind w:firstLine="540"/>
        <w:jc w:val="both"/>
        <w:outlineLvl w:val="1"/>
      </w:pPr>
      <w:r>
        <w:t>Статья 7.1. Права органов местного самоуправления города Чебоксары на решение вопросов, не отнесенных к вопросам местного значения</w:t>
      </w:r>
    </w:p>
    <w:p w:rsidR="007147B7" w:rsidRDefault="007147B7">
      <w:pPr>
        <w:pStyle w:val="ConsPlusNormal"/>
        <w:ind w:firstLine="540"/>
        <w:jc w:val="both"/>
      </w:pPr>
    </w:p>
    <w:p w:rsidR="007147B7" w:rsidRDefault="007147B7">
      <w:pPr>
        <w:pStyle w:val="ConsPlusNormal"/>
        <w:ind w:firstLine="540"/>
        <w:jc w:val="both"/>
      </w:pPr>
      <w:r>
        <w:t xml:space="preserve">(введена </w:t>
      </w:r>
      <w:hyperlink r:id="rId156">
        <w:r>
          <w:rPr>
            <w:color w:val="0000FF"/>
          </w:rPr>
          <w:t>Решением</w:t>
        </w:r>
      </w:hyperlink>
      <w:r>
        <w:t xml:space="preserve"> Чебоксарского городского Собрания депутатов ЧР от 27.09.2007 N 766)</w:t>
      </w:r>
    </w:p>
    <w:p w:rsidR="007147B7" w:rsidRDefault="007147B7">
      <w:pPr>
        <w:pStyle w:val="ConsPlusNormal"/>
        <w:jc w:val="both"/>
      </w:pPr>
    </w:p>
    <w:p w:rsidR="007147B7" w:rsidRDefault="007147B7">
      <w:pPr>
        <w:pStyle w:val="ConsPlusNormal"/>
        <w:ind w:firstLine="540"/>
        <w:jc w:val="both"/>
      </w:pPr>
      <w:bookmarkStart w:id="4" w:name="P233"/>
      <w:bookmarkEnd w:id="4"/>
      <w:r>
        <w:t>Органы местного самоуправления города Чебоксары имеют право на:</w:t>
      </w:r>
    </w:p>
    <w:p w:rsidR="007147B7" w:rsidRDefault="007147B7">
      <w:pPr>
        <w:pStyle w:val="ConsPlusNormal"/>
        <w:spacing w:before="220"/>
        <w:ind w:firstLine="540"/>
        <w:jc w:val="both"/>
      </w:pPr>
      <w:r>
        <w:t>1) создание музеев в городе Чебоксары;</w:t>
      </w:r>
    </w:p>
    <w:p w:rsidR="007147B7" w:rsidRDefault="007147B7">
      <w:pPr>
        <w:pStyle w:val="ConsPlusNormal"/>
        <w:spacing w:before="220"/>
        <w:ind w:firstLine="540"/>
        <w:jc w:val="both"/>
      </w:pPr>
      <w:r>
        <w:t xml:space="preserve">2) утратил силу. - </w:t>
      </w:r>
      <w:hyperlink r:id="rId157">
        <w:r>
          <w:rPr>
            <w:color w:val="0000FF"/>
          </w:rPr>
          <w:t>Решение</w:t>
        </w:r>
      </w:hyperlink>
      <w:r>
        <w:t xml:space="preserve"> Чебоксарского городского Собрания депутатов ЧР от 22.06.2010 N 1704;</w:t>
      </w:r>
    </w:p>
    <w:p w:rsidR="007147B7" w:rsidRDefault="007147B7">
      <w:pPr>
        <w:pStyle w:val="ConsPlusNormal"/>
        <w:spacing w:before="220"/>
        <w:ind w:firstLine="540"/>
        <w:jc w:val="both"/>
      </w:pPr>
      <w:r>
        <w:t>3) создание муниципальных образовательных организаций высшего образования;</w:t>
      </w:r>
    </w:p>
    <w:p w:rsidR="007147B7" w:rsidRDefault="007147B7">
      <w:pPr>
        <w:pStyle w:val="ConsPlusNormal"/>
        <w:jc w:val="both"/>
      </w:pPr>
      <w:r>
        <w:t xml:space="preserve">(в ред. </w:t>
      </w:r>
      <w:hyperlink r:id="rId158">
        <w:r>
          <w:rPr>
            <w:color w:val="0000FF"/>
          </w:rPr>
          <w:t>Решения</w:t>
        </w:r>
      </w:hyperlink>
      <w:r>
        <w:t xml:space="preserve"> Чебоксарского городского Собрания депутатов ЧР от 17.04.2014 N 1399)</w:t>
      </w:r>
    </w:p>
    <w:p w:rsidR="007147B7" w:rsidRDefault="007147B7">
      <w:pPr>
        <w:pStyle w:val="ConsPlusNormal"/>
        <w:spacing w:before="220"/>
        <w:ind w:firstLine="540"/>
        <w:jc w:val="both"/>
      </w:pPr>
      <w:r>
        <w:t>4) участие в осуществлении деятельности по опеке и попечительству;</w:t>
      </w:r>
    </w:p>
    <w:p w:rsidR="007147B7" w:rsidRDefault="007147B7">
      <w:pPr>
        <w:pStyle w:val="ConsPlusNormal"/>
        <w:spacing w:before="220"/>
        <w:ind w:firstLine="540"/>
        <w:jc w:val="both"/>
      </w:pPr>
      <w:r>
        <w:t xml:space="preserve">5) утратил силу. - </w:t>
      </w:r>
      <w:hyperlink r:id="rId159">
        <w:r>
          <w:rPr>
            <w:color w:val="0000FF"/>
          </w:rPr>
          <w:t>Решение</w:t>
        </w:r>
      </w:hyperlink>
      <w:r>
        <w:t xml:space="preserve"> Чебоксарского городского Собрания депутатов ЧР от 24.09.2013 N 1139;</w:t>
      </w:r>
    </w:p>
    <w:p w:rsidR="007147B7" w:rsidRDefault="007147B7">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города Чебоксары;</w:t>
      </w:r>
    </w:p>
    <w:p w:rsidR="007147B7" w:rsidRDefault="007147B7">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 Чебоксары;</w:t>
      </w:r>
    </w:p>
    <w:p w:rsidR="007147B7" w:rsidRDefault="007147B7">
      <w:pPr>
        <w:pStyle w:val="ConsPlusNormal"/>
        <w:spacing w:before="220"/>
        <w:ind w:firstLine="540"/>
        <w:jc w:val="both"/>
      </w:pPr>
      <w:r>
        <w:t xml:space="preserve">8) утратил силу. - </w:t>
      </w:r>
      <w:hyperlink r:id="rId160">
        <w:r>
          <w:rPr>
            <w:color w:val="0000FF"/>
          </w:rPr>
          <w:t>Решение</w:t>
        </w:r>
      </w:hyperlink>
      <w:r>
        <w:t xml:space="preserve"> Чебоксарского городского Собрания депутатов ЧР от 06.03.2012 N </w:t>
      </w:r>
      <w:r>
        <w:lastRenderedPageBreak/>
        <w:t>500;</w:t>
      </w:r>
    </w:p>
    <w:p w:rsidR="007147B7" w:rsidRDefault="007147B7">
      <w:pPr>
        <w:pStyle w:val="ConsPlusNormal"/>
        <w:spacing w:before="220"/>
        <w:ind w:firstLine="540"/>
        <w:jc w:val="both"/>
      </w:pPr>
      <w:r>
        <w:t>9) создание условий для развития туризма;</w:t>
      </w:r>
    </w:p>
    <w:p w:rsidR="007147B7" w:rsidRDefault="007147B7">
      <w:pPr>
        <w:pStyle w:val="ConsPlusNormal"/>
        <w:jc w:val="both"/>
      </w:pPr>
      <w:r>
        <w:t xml:space="preserve">(п. 9 введен </w:t>
      </w:r>
      <w:hyperlink r:id="rId161">
        <w:r>
          <w:rPr>
            <w:color w:val="0000FF"/>
          </w:rPr>
          <w:t>Решением</w:t>
        </w:r>
      </w:hyperlink>
      <w:r>
        <w:t xml:space="preserve"> Чебоксарского городского Собрания депутатов ЧР от 26.06.2009 N 1345)</w:t>
      </w:r>
    </w:p>
    <w:p w:rsidR="007147B7" w:rsidRDefault="007147B7">
      <w:pPr>
        <w:pStyle w:val="ConsPlusNormal"/>
        <w:spacing w:before="220"/>
        <w:ind w:firstLine="540"/>
        <w:jc w:val="both"/>
      </w:pPr>
      <w:r>
        <w:t>10) создание муниципальной пожарной охраны;</w:t>
      </w:r>
    </w:p>
    <w:p w:rsidR="007147B7" w:rsidRDefault="007147B7">
      <w:pPr>
        <w:pStyle w:val="ConsPlusNormal"/>
        <w:jc w:val="both"/>
      </w:pPr>
      <w:r>
        <w:t xml:space="preserve">(п. 10 введен </w:t>
      </w:r>
      <w:hyperlink r:id="rId162">
        <w:r>
          <w:rPr>
            <w:color w:val="0000FF"/>
          </w:rPr>
          <w:t>Решением</w:t>
        </w:r>
      </w:hyperlink>
      <w:r>
        <w:t xml:space="preserve"> Чебоксарского городского Собрания депутатов ЧР от 22.06.2010 N 1704)</w:t>
      </w:r>
    </w:p>
    <w:p w:rsidR="007147B7" w:rsidRDefault="007147B7">
      <w:pPr>
        <w:pStyle w:val="ConsPlusNormal"/>
        <w:spacing w:before="220"/>
        <w:ind w:firstLine="540"/>
        <w:jc w:val="both"/>
      </w:pPr>
      <w: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147B7" w:rsidRDefault="007147B7">
      <w:pPr>
        <w:pStyle w:val="ConsPlusNormal"/>
        <w:jc w:val="both"/>
      </w:pPr>
      <w:r>
        <w:t xml:space="preserve">(п. 11 введен </w:t>
      </w:r>
      <w:hyperlink r:id="rId163">
        <w:r>
          <w:rPr>
            <w:color w:val="0000FF"/>
          </w:rPr>
          <w:t>Решением</w:t>
        </w:r>
      </w:hyperlink>
      <w:r>
        <w:t xml:space="preserve"> Чебоксарского городского Собрания депутатов ЧР от 06.03.2012 N 500)</w:t>
      </w:r>
    </w:p>
    <w:p w:rsidR="007147B7" w:rsidRDefault="007147B7">
      <w:pPr>
        <w:pStyle w:val="ConsPlusNormal"/>
        <w:spacing w:before="220"/>
        <w:ind w:firstLine="540"/>
        <w:jc w:val="both"/>
      </w:pPr>
      <w: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64">
        <w:r>
          <w:rPr>
            <w:color w:val="0000FF"/>
          </w:rPr>
          <w:t>законом</w:t>
        </w:r>
      </w:hyperlink>
      <w:r>
        <w:t xml:space="preserve"> от 24 ноября 1995 года N 181-ФЗ "О социальной защите инвалидов в Российской Федерации";</w:t>
      </w:r>
    </w:p>
    <w:p w:rsidR="007147B7" w:rsidRDefault="007147B7">
      <w:pPr>
        <w:pStyle w:val="ConsPlusNormal"/>
        <w:jc w:val="both"/>
      </w:pPr>
      <w:r>
        <w:t xml:space="preserve">(п. 12 введен </w:t>
      </w:r>
      <w:hyperlink r:id="rId165">
        <w:r>
          <w:rPr>
            <w:color w:val="0000FF"/>
          </w:rPr>
          <w:t>Решением</w:t>
        </w:r>
      </w:hyperlink>
      <w:r>
        <w:t xml:space="preserve"> Чебоксарского городского Собрания депутатов ЧР от 25.09.2012 N 750)</w:t>
      </w:r>
    </w:p>
    <w:p w:rsidR="007147B7" w:rsidRDefault="007147B7">
      <w:pPr>
        <w:pStyle w:val="ConsPlusNormal"/>
        <w:spacing w:before="220"/>
        <w:ind w:firstLine="540"/>
        <w:jc w:val="both"/>
      </w:pPr>
      <w:r>
        <w:t xml:space="preserve">13) осуществление мероприятий, предусмотренных Федеральным </w:t>
      </w:r>
      <w:hyperlink r:id="rId166">
        <w:r>
          <w:rPr>
            <w:color w:val="0000FF"/>
          </w:rPr>
          <w:t>законом</w:t>
        </w:r>
      </w:hyperlink>
      <w:r>
        <w:t xml:space="preserve"> "О донорстве крови и ее компонентов";</w:t>
      </w:r>
    </w:p>
    <w:p w:rsidR="007147B7" w:rsidRDefault="007147B7">
      <w:pPr>
        <w:pStyle w:val="ConsPlusNormal"/>
        <w:jc w:val="both"/>
      </w:pPr>
      <w:r>
        <w:t xml:space="preserve">(п. 13 введен </w:t>
      </w:r>
      <w:hyperlink r:id="rId167">
        <w:r>
          <w:rPr>
            <w:color w:val="0000FF"/>
          </w:rPr>
          <w:t>Решением</w:t>
        </w:r>
      </w:hyperlink>
      <w:r>
        <w:t xml:space="preserve"> Чебоксарского городского Собрания депутатов ЧР от 25.09.2012 N 750)</w:t>
      </w:r>
    </w:p>
    <w:p w:rsidR="007147B7" w:rsidRDefault="007147B7">
      <w:pPr>
        <w:pStyle w:val="ConsPlusNormal"/>
        <w:spacing w:before="220"/>
        <w:ind w:firstLine="540"/>
        <w:jc w:val="both"/>
      </w:pPr>
      <w:r>
        <w:t>14)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оценки деятельности руководителей подведомственных организаций и осуществления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147B7" w:rsidRDefault="007147B7">
      <w:pPr>
        <w:pStyle w:val="ConsPlusNormal"/>
        <w:jc w:val="both"/>
      </w:pPr>
      <w:r>
        <w:t xml:space="preserve">(п. 14 в ред. </w:t>
      </w:r>
      <w:hyperlink r:id="rId168">
        <w:r>
          <w:rPr>
            <w:color w:val="0000FF"/>
          </w:rPr>
          <w:t>Решения</w:t>
        </w:r>
      </w:hyperlink>
      <w:r>
        <w:t xml:space="preserve"> Чебоксарского городского Собрания депутатов ЧР от 01.03.2018 N 1096)</w:t>
      </w:r>
    </w:p>
    <w:p w:rsidR="007147B7" w:rsidRDefault="007147B7">
      <w:pPr>
        <w:pStyle w:val="ConsPlusNormal"/>
        <w:spacing w:before="220"/>
        <w:ind w:firstLine="540"/>
        <w:jc w:val="both"/>
      </w:pPr>
      <w:r>
        <w:t>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147B7" w:rsidRDefault="007147B7">
      <w:pPr>
        <w:pStyle w:val="ConsPlusNormal"/>
        <w:jc w:val="both"/>
      </w:pPr>
      <w:r>
        <w:t xml:space="preserve">(п. 15 введен </w:t>
      </w:r>
      <w:hyperlink r:id="rId169">
        <w:r>
          <w:rPr>
            <w:color w:val="0000FF"/>
          </w:rPr>
          <w:t>Решением</w:t>
        </w:r>
      </w:hyperlink>
      <w:r>
        <w:t xml:space="preserve"> Чебоксарского городского Собрания депутатов ЧР от 20.11.2014 N 1743)</w:t>
      </w:r>
    </w:p>
    <w:p w:rsidR="007147B7" w:rsidRDefault="007147B7">
      <w:pPr>
        <w:pStyle w:val="ConsPlusNormal"/>
        <w:spacing w:before="220"/>
        <w:ind w:firstLine="540"/>
        <w:jc w:val="both"/>
      </w:pPr>
      <w:r>
        <w:t>16) осуществление деятельности по обращению с животными без владельцев, обитающими на территории городского округа;</w:t>
      </w:r>
    </w:p>
    <w:p w:rsidR="007147B7" w:rsidRDefault="007147B7">
      <w:pPr>
        <w:pStyle w:val="ConsPlusNormal"/>
        <w:jc w:val="both"/>
      </w:pPr>
      <w:r>
        <w:t xml:space="preserve">(п. 16 введен </w:t>
      </w:r>
      <w:hyperlink r:id="rId170">
        <w:r>
          <w:rPr>
            <w:color w:val="0000FF"/>
          </w:rPr>
          <w:t>Решением</w:t>
        </w:r>
      </w:hyperlink>
      <w:r>
        <w:t xml:space="preserve"> Чебоксарского городского Собрания депутатов ЧР от 17.09.2015 N 2151; в ред. </w:t>
      </w:r>
      <w:hyperlink r:id="rId171">
        <w:r>
          <w:rPr>
            <w:color w:val="0000FF"/>
          </w:rPr>
          <w:t>Решения</w:t>
        </w:r>
      </w:hyperlink>
      <w:r>
        <w:t xml:space="preserve"> Чебоксарского городского Собрания депутатов ЧР от 07.05.2019 N 1641)</w:t>
      </w:r>
    </w:p>
    <w:p w:rsidR="007147B7" w:rsidRDefault="007147B7">
      <w:pPr>
        <w:pStyle w:val="ConsPlusNormal"/>
        <w:spacing w:before="220"/>
        <w:ind w:firstLine="540"/>
        <w:jc w:val="both"/>
      </w:pPr>
      <w:r>
        <w:t xml:space="preserve">17) осуществление мероприятий в сфере профилактики правонарушений, предусмотренных Федеральным </w:t>
      </w:r>
      <w:hyperlink r:id="rId172">
        <w:r>
          <w:rPr>
            <w:color w:val="0000FF"/>
          </w:rPr>
          <w:t>законом</w:t>
        </w:r>
      </w:hyperlink>
      <w:r>
        <w:t xml:space="preserve"> "Об основах системы профилактики правонарушений в Российской Федерации;</w:t>
      </w:r>
    </w:p>
    <w:p w:rsidR="007147B7" w:rsidRDefault="007147B7">
      <w:pPr>
        <w:pStyle w:val="ConsPlusNormal"/>
        <w:jc w:val="both"/>
      </w:pPr>
      <w:r>
        <w:t xml:space="preserve">(п. 17 введен </w:t>
      </w:r>
      <w:hyperlink r:id="rId173">
        <w:r>
          <w:rPr>
            <w:color w:val="0000FF"/>
          </w:rPr>
          <w:t>Решением</w:t>
        </w:r>
      </w:hyperlink>
      <w:r>
        <w:t xml:space="preserve"> Чебоксарского городского Собрания депутатов ЧР от 22.09.2016 N 444)</w:t>
      </w:r>
    </w:p>
    <w:p w:rsidR="007147B7" w:rsidRDefault="007147B7">
      <w:pPr>
        <w:pStyle w:val="ConsPlusNormal"/>
        <w:spacing w:before="220"/>
        <w:ind w:firstLine="540"/>
        <w:jc w:val="both"/>
      </w:pPr>
      <w: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147B7" w:rsidRDefault="007147B7">
      <w:pPr>
        <w:pStyle w:val="ConsPlusNormal"/>
        <w:jc w:val="both"/>
      </w:pPr>
      <w:r>
        <w:t xml:space="preserve">(п. 18 введен </w:t>
      </w:r>
      <w:hyperlink r:id="rId174">
        <w:r>
          <w:rPr>
            <w:color w:val="0000FF"/>
          </w:rPr>
          <w:t>Решением</w:t>
        </w:r>
      </w:hyperlink>
      <w:r>
        <w:t xml:space="preserve"> Чебоксарского городского Собрания депутатов ЧР от 26.09.2017 N 887)</w:t>
      </w:r>
    </w:p>
    <w:p w:rsidR="007147B7" w:rsidRDefault="007147B7">
      <w:pPr>
        <w:pStyle w:val="ConsPlusNormal"/>
        <w:spacing w:before="220"/>
        <w:ind w:firstLine="540"/>
        <w:jc w:val="both"/>
      </w:pPr>
      <w:r>
        <w:t xml:space="preserve">19) осуществление мероприятий по защите прав потребителей, предусмотренных </w:t>
      </w:r>
      <w:hyperlink r:id="rId175">
        <w:r>
          <w:rPr>
            <w:color w:val="0000FF"/>
          </w:rPr>
          <w:t>Законом</w:t>
        </w:r>
      </w:hyperlink>
      <w:r>
        <w:t xml:space="preserve"> Российской Федерации от 7 февраля 1992 года N 2300-I "О защите прав потребителей";</w:t>
      </w:r>
    </w:p>
    <w:p w:rsidR="007147B7" w:rsidRDefault="007147B7">
      <w:pPr>
        <w:pStyle w:val="ConsPlusNormal"/>
        <w:jc w:val="both"/>
      </w:pPr>
      <w:r>
        <w:t xml:space="preserve">(п. 19 введен </w:t>
      </w:r>
      <w:hyperlink r:id="rId176">
        <w:r>
          <w:rPr>
            <w:color w:val="0000FF"/>
          </w:rPr>
          <w:t>Решением</w:t>
        </w:r>
      </w:hyperlink>
      <w:r>
        <w:t xml:space="preserve"> Чебоксарского городского Собрания депутатов ЧР от 25.12.2018 N 1510)</w:t>
      </w:r>
    </w:p>
    <w:p w:rsidR="007147B7" w:rsidRDefault="007147B7">
      <w:pPr>
        <w:pStyle w:val="ConsPlusNormal"/>
        <w:spacing w:before="220"/>
        <w:ind w:firstLine="540"/>
        <w:jc w:val="both"/>
      </w:pPr>
      <w:r>
        <w:t xml:space="preserve">20) совершение нотариальных действий, предусмотренных законодательством, в случае </w:t>
      </w:r>
      <w:r>
        <w:lastRenderedPageBreak/>
        <w:t>отсутствия во входящем в состав территории города Чебоксары и не являющимся его административным центром населенном пункте нотариуса;</w:t>
      </w:r>
    </w:p>
    <w:p w:rsidR="007147B7" w:rsidRDefault="007147B7">
      <w:pPr>
        <w:pStyle w:val="ConsPlusNormal"/>
        <w:jc w:val="both"/>
      </w:pPr>
      <w:r>
        <w:t xml:space="preserve">(п. 20 введен </w:t>
      </w:r>
      <w:hyperlink r:id="rId177">
        <w:r>
          <w:rPr>
            <w:color w:val="0000FF"/>
          </w:rPr>
          <w:t>Решением</w:t>
        </w:r>
      </w:hyperlink>
      <w:r>
        <w:t xml:space="preserve"> Чебоксарского городского Собрания депутатов ЧР от 20.08.2019 N 1799)</w:t>
      </w:r>
    </w:p>
    <w:p w:rsidR="007147B7" w:rsidRDefault="007147B7">
      <w:pPr>
        <w:pStyle w:val="ConsPlusNormal"/>
        <w:spacing w:before="220"/>
        <w:ind w:firstLine="540"/>
        <w:jc w:val="both"/>
      </w:pPr>
      <w:r>
        <w:t>21) оказание содействия в осуществлении нотариусом приема населения в соответствии с графиком приема населения, утвержденным Нотариальной палатой Чувашской Республики;</w:t>
      </w:r>
    </w:p>
    <w:p w:rsidR="007147B7" w:rsidRDefault="007147B7">
      <w:pPr>
        <w:pStyle w:val="ConsPlusNormal"/>
        <w:jc w:val="both"/>
      </w:pPr>
      <w:r>
        <w:t xml:space="preserve">(п. 21 введен </w:t>
      </w:r>
      <w:hyperlink r:id="rId178">
        <w:r>
          <w:rPr>
            <w:color w:val="0000FF"/>
          </w:rPr>
          <w:t>Решением</w:t>
        </w:r>
      </w:hyperlink>
      <w:r>
        <w:t xml:space="preserve"> Чебоксарского городского Собрания депутатов ЧР от 20.08.2019 N 1799)</w:t>
      </w:r>
    </w:p>
    <w:p w:rsidR="007147B7" w:rsidRDefault="007147B7">
      <w:pPr>
        <w:pStyle w:val="ConsPlusNormal"/>
        <w:spacing w:before="220"/>
        <w:ind w:firstLine="540"/>
        <w:jc w:val="both"/>
      </w:pPr>
      <w:r>
        <w:t>22)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147B7" w:rsidRDefault="007147B7">
      <w:pPr>
        <w:pStyle w:val="ConsPlusNormal"/>
        <w:jc w:val="both"/>
      </w:pPr>
      <w:r>
        <w:t xml:space="preserve">(п. 22 введен </w:t>
      </w:r>
      <w:hyperlink r:id="rId179">
        <w:r>
          <w:rPr>
            <w:color w:val="0000FF"/>
          </w:rPr>
          <w:t>Решением</w:t>
        </w:r>
      </w:hyperlink>
      <w:r>
        <w:t xml:space="preserve"> Чебоксарского городского Собрания депутатов ЧР от 25.03.2021 N 162)</w:t>
      </w:r>
    </w:p>
    <w:p w:rsidR="007147B7" w:rsidRDefault="007147B7">
      <w:pPr>
        <w:pStyle w:val="ConsPlusNormal"/>
        <w:spacing w:before="220"/>
        <w:ind w:firstLine="540"/>
        <w:jc w:val="both"/>
      </w:pPr>
      <w:r>
        <w:t>23) осуществление мероприятий по оказанию помощи лицам, находящимся в состоянии алкогольного, наркотического или иного токсического опьянения.</w:t>
      </w:r>
    </w:p>
    <w:p w:rsidR="007147B7" w:rsidRDefault="007147B7">
      <w:pPr>
        <w:pStyle w:val="ConsPlusNormal"/>
        <w:jc w:val="both"/>
      </w:pPr>
      <w:r>
        <w:t xml:space="preserve">(п. 23 введен </w:t>
      </w:r>
      <w:hyperlink r:id="rId180">
        <w:r>
          <w:rPr>
            <w:color w:val="0000FF"/>
          </w:rPr>
          <w:t>Решением</w:t>
        </w:r>
      </w:hyperlink>
      <w:r>
        <w:t xml:space="preserve"> Чебоксарского городского Собрания депутатов ЧР от 25.03.2021 N 162)</w:t>
      </w:r>
    </w:p>
    <w:p w:rsidR="007147B7" w:rsidRDefault="007147B7">
      <w:pPr>
        <w:pStyle w:val="ConsPlusNormal"/>
        <w:spacing w:before="220"/>
        <w:ind w:firstLine="540"/>
        <w:jc w:val="both"/>
      </w:pPr>
      <w:r>
        <w:t xml:space="preserve">Органы местного самоуправления города Чебоксары вправе решать вопросы, указанные в </w:t>
      </w:r>
      <w:hyperlink w:anchor="P233">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r:id="rId181">
        <w:r>
          <w:rPr>
            <w:color w:val="0000FF"/>
          </w:rPr>
          <w:t>статьей 19</w:t>
        </w:r>
      </w:hyperlink>
      <w: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Чувашской Республики, за счет доходов бюджета города Чебоксары, за исключением субвенций, дотаций и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147B7" w:rsidRDefault="007147B7">
      <w:pPr>
        <w:pStyle w:val="ConsPlusNormal"/>
        <w:jc w:val="both"/>
      </w:pPr>
      <w:r>
        <w:t xml:space="preserve">(часть вторая в ред. </w:t>
      </w:r>
      <w:hyperlink r:id="rId182">
        <w:r>
          <w:rPr>
            <w:color w:val="0000FF"/>
          </w:rPr>
          <w:t>Решения</w:t>
        </w:r>
      </w:hyperlink>
      <w:r>
        <w:t xml:space="preserve"> Чебоксарского городского Собрания депутатов ЧР от 06.03.2012 N 500)</w:t>
      </w:r>
    </w:p>
    <w:p w:rsidR="007147B7" w:rsidRDefault="007147B7">
      <w:pPr>
        <w:pStyle w:val="ConsPlusNormal"/>
        <w:jc w:val="both"/>
      </w:pPr>
    </w:p>
    <w:p w:rsidR="007147B7" w:rsidRDefault="007147B7">
      <w:pPr>
        <w:pStyle w:val="ConsPlusTitle"/>
        <w:ind w:firstLine="540"/>
        <w:jc w:val="both"/>
        <w:outlineLvl w:val="1"/>
      </w:pPr>
      <w:r>
        <w:t>Статья 7.2. Муниципальный контроль</w:t>
      </w:r>
    </w:p>
    <w:p w:rsidR="007147B7" w:rsidRDefault="007147B7">
      <w:pPr>
        <w:pStyle w:val="ConsPlusNormal"/>
        <w:ind w:firstLine="540"/>
        <w:jc w:val="both"/>
      </w:pPr>
    </w:p>
    <w:p w:rsidR="007147B7" w:rsidRDefault="007147B7">
      <w:pPr>
        <w:pStyle w:val="ConsPlusNormal"/>
        <w:ind w:firstLine="540"/>
        <w:jc w:val="both"/>
      </w:pPr>
      <w:r>
        <w:t xml:space="preserve">(введена </w:t>
      </w:r>
      <w:hyperlink r:id="rId183">
        <w:r>
          <w:rPr>
            <w:color w:val="0000FF"/>
          </w:rPr>
          <w:t>Решением</w:t>
        </w:r>
      </w:hyperlink>
      <w:r>
        <w:t xml:space="preserve"> Чебоксарского городского Собрания депутатов ЧР от 06.03.2012 N 500)</w:t>
      </w:r>
    </w:p>
    <w:p w:rsidR="007147B7" w:rsidRDefault="007147B7">
      <w:pPr>
        <w:pStyle w:val="ConsPlusNormal"/>
        <w:jc w:val="both"/>
      </w:pPr>
    </w:p>
    <w:p w:rsidR="007147B7" w:rsidRDefault="007147B7">
      <w:pPr>
        <w:pStyle w:val="ConsPlusNormal"/>
        <w:ind w:firstLine="540"/>
        <w:jc w:val="both"/>
      </w:pPr>
      <w:r>
        <w:t>Органы местного самоуправления города Чебоксары организуют и осуществляют муниципальный контроль за соблюдением требований, установленных муниципальными правовыми актами города Чебоксары,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Чувашской Республики.</w:t>
      </w:r>
    </w:p>
    <w:p w:rsidR="007147B7" w:rsidRDefault="007147B7">
      <w:pPr>
        <w:pStyle w:val="ConsPlusNormal"/>
        <w:jc w:val="both"/>
      </w:pPr>
      <w:r>
        <w:t xml:space="preserve">(часть первая в ред. </w:t>
      </w:r>
      <w:hyperlink r:id="rId184">
        <w:r>
          <w:rPr>
            <w:color w:val="0000FF"/>
          </w:rPr>
          <w:t>Решения</w:t>
        </w:r>
      </w:hyperlink>
      <w:r>
        <w:t xml:space="preserve"> Чебоксарского городского Собрания депутатов ЧР от 20.11.2014 N 1743)</w:t>
      </w:r>
    </w:p>
    <w:p w:rsidR="007147B7" w:rsidRDefault="007147B7">
      <w:pPr>
        <w:pStyle w:val="ConsPlusNormal"/>
        <w:spacing w:before="220"/>
        <w:ind w:firstLine="540"/>
        <w:jc w:val="both"/>
      </w:pPr>
      <w:r>
        <w:t xml:space="preserve">Организация и осуществление видов муниципального контроля регулируются Федеральным </w:t>
      </w:r>
      <w:hyperlink r:id="rId18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147B7" w:rsidRDefault="007147B7">
      <w:pPr>
        <w:pStyle w:val="ConsPlusNormal"/>
        <w:jc w:val="both"/>
      </w:pPr>
      <w:r>
        <w:t xml:space="preserve">(часть вторая в ред. </w:t>
      </w:r>
      <w:hyperlink r:id="rId186">
        <w:r>
          <w:rPr>
            <w:color w:val="0000FF"/>
          </w:rPr>
          <w:t>Решения</w:t>
        </w:r>
      </w:hyperlink>
      <w:r>
        <w:t xml:space="preserve"> Чебоксарского городского Собрания депутатов ЧР от 19.10.2021 N 504)</w:t>
      </w:r>
    </w:p>
    <w:p w:rsidR="007147B7" w:rsidRDefault="007147B7">
      <w:pPr>
        <w:pStyle w:val="ConsPlusNormal"/>
        <w:jc w:val="both"/>
      </w:pPr>
    </w:p>
    <w:p w:rsidR="007147B7" w:rsidRDefault="007147B7">
      <w:pPr>
        <w:pStyle w:val="ConsPlusTitle"/>
        <w:ind w:firstLine="540"/>
        <w:jc w:val="both"/>
        <w:outlineLvl w:val="1"/>
      </w:pPr>
      <w:r>
        <w:t>Статья 8. Осуществление органами местного самоуправления города Чебоксары отдельных государственных полномочий</w:t>
      </w:r>
    </w:p>
    <w:p w:rsidR="007147B7" w:rsidRDefault="007147B7">
      <w:pPr>
        <w:pStyle w:val="ConsPlusNormal"/>
        <w:jc w:val="both"/>
      </w:pPr>
    </w:p>
    <w:p w:rsidR="007147B7" w:rsidRDefault="007147B7">
      <w:pPr>
        <w:pStyle w:val="ConsPlusNormal"/>
        <w:ind w:firstLine="540"/>
        <w:jc w:val="both"/>
      </w:pPr>
      <w:r>
        <w:t xml:space="preserve">Наделение органов местного самоуправления города Чебоксары отдельными государственными полномочиями Российской Федерации осуществляется федеральными законами и законами Чувашской Республики, отдельными государственными полномочиями Чувашской Республики - законами Чувашской Республики. Наделение органов местного самоуправления города Чебоксары отдельными государственными полномочиями иными </w:t>
      </w:r>
      <w:r>
        <w:lastRenderedPageBreak/>
        <w:t>нормативными правовыми актами не допускается.</w:t>
      </w:r>
    </w:p>
    <w:p w:rsidR="007147B7" w:rsidRDefault="007147B7">
      <w:pPr>
        <w:pStyle w:val="ConsPlusNormal"/>
        <w:jc w:val="both"/>
      </w:pPr>
      <w:r>
        <w:t xml:space="preserve">(часть первая в ред. </w:t>
      </w:r>
      <w:hyperlink r:id="rId187">
        <w:r>
          <w:rPr>
            <w:color w:val="0000FF"/>
          </w:rPr>
          <w:t>Решения</w:t>
        </w:r>
      </w:hyperlink>
      <w:r>
        <w:t xml:space="preserve"> Чебоксарского городского Собрания депутатов ЧР от 27.09.2007 N 766)</w:t>
      </w:r>
    </w:p>
    <w:p w:rsidR="007147B7" w:rsidRDefault="007147B7">
      <w:pPr>
        <w:pStyle w:val="ConsPlusNormal"/>
        <w:spacing w:before="220"/>
        <w:ind w:firstLine="540"/>
        <w:jc w:val="both"/>
      </w:pPr>
      <w:r>
        <w:t xml:space="preserve">Часть вторая утратила силу. - </w:t>
      </w:r>
      <w:hyperlink r:id="rId188">
        <w:r>
          <w:rPr>
            <w:color w:val="0000FF"/>
          </w:rPr>
          <w:t>Решение</w:t>
        </w:r>
      </w:hyperlink>
      <w:r>
        <w:t xml:space="preserve"> Чебоксарского городского Собрания депутатов ЧР от 27.09.2007 N 766.</w:t>
      </w:r>
    </w:p>
    <w:p w:rsidR="007147B7" w:rsidRDefault="007147B7">
      <w:pPr>
        <w:pStyle w:val="ConsPlusNormal"/>
        <w:spacing w:before="220"/>
        <w:ind w:firstLine="540"/>
        <w:jc w:val="both"/>
      </w:pPr>
      <w:r>
        <w:t>Органы местного самоуправления города Чебоксары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rsidR="007147B7" w:rsidRDefault="007147B7">
      <w:pPr>
        <w:pStyle w:val="ConsPlusNormal"/>
        <w:spacing w:before="220"/>
        <w:ind w:firstLine="540"/>
        <w:jc w:val="both"/>
      </w:pPr>
      <w:r>
        <w:t>Финансовое обеспечение отдельных государственных полномочий, переданных органам местного самоуправления города Чебоксары, осуществляется только за счет предоставляемых бюджету города Чебоксары субвенций из соответствующих бюджетов. Чебоксарское городское Собрание депутатов может принять решение об использовании собственных материальных ресурсов и финансовых средств города Чебоксары для осуществления органами местного самоуправления города Чебоксары отдельных государственных полномочий. Такое решение должно предусматривать допустимый предел использования указанных средств и ресурсов.</w:t>
      </w:r>
    </w:p>
    <w:p w:rsidR="007147B7" w:rsidRDefault="007147B7">
      <w:pPr>
        <w:pStyle w:val="ConsPlusNormal"/>
        <w:jc w:val="both"/>
      </w:pPr>
      <w:r>
        <w:t xml:space="preserve">(в ред. </w:t>
      </w:r>
      <w:hyperlink r:id="rId189">
        <w:r>
          <w:rPr>
            <w:color w:val="0000FF"/>
          </w:rPr>
          <w:t>Решения</w:t>
        </w:r>
      </w:hyperlink>
      <w:r>
        <w:t xml:space="preserve"> Чебоксарского городского Собрания депутатов ЧР от 27.09.2007 N 766)</w:t>
      </w:r>
    </w:p>
    <w:p w:rsidR="007147B7" w:rsidRDefault="007147B7">
      <w:pPr>
        <w:pStyle w:val="ConsPlusNormal"/>
        <w:spacing w:before="220"/>
        <w:ind w:firstLine="540"/>
        <w:jc w:val="both"/>
      </w:pPr>
      <w:r>
        <w:t>Органы местного самоуправления и должностные лица органов местного самоуправления города Чебоксары обязаны предоставлять уполномоченным государственным органам документы, связанные с осуществлением отдельных государственных полномочий.</w:t>
      </w:r>
    </w:p>
    <w:p w:rsidR="007147B7" w:rsidRDefault="007147B7">
      <w:pPr>
        <w:pStyle w:val="ConsPlusNormal"/>
        <w:jc w:val="both"/>
      </w:pPr>
      <w:r>
        <w:t xml:space="preserve">(в ред. </w:t>
      </w:r>
      <w:hyperlink r:id="rId190">
        <w:r>
          <w:rPr>
            <w:color w:val="0000FF"/>
          </w:rPr>
          <w:t>Решения</w:t>
        </w:r>
      </w:hyperlink>
      <w:r>
        <w:t xml:space="preserve"> Чебоксарского городского Собрания депутатов ЧР от 27.09.2007 N 766)</w:t>
      </w:r>
    </w:p>
    <w:p w:rsidR="007147B7" w:rsidRDefault="007147B7">
      <w:pPr>
        <w:pStyle w:val="ConsPlusNormal"/>
        <w:spacing w:before="220"/>
        <w:ind w:firstLine="540"/>
        <w:jc w:val="both"/>
      </w:pPr>
      <w:r>
        <w:t>Органы местного самоуправления города Чебоксары вправе участвовать в осуществлении государственных полномочий, не переданных им в соответствии с законами Российской Федерации и Чувашской Республики, с осуществлением расходов за счет средств бюджета города Чебоксары (за исключением финансовых средств, передаваемых бюджету города Чебоксары на осуществление целевых расходов), если это участие предусмотрено федеральными законами.</w:t>
      </w:r>
    </w:p>
    <w:p w:rsidR="007147B7" w:rsidRDefault="007147B7">
      <w:pPr>
        <w:pStyle w:val="ConsPlusNormal"/>
        <w:jc w:val="both"/>
      </w:pPr>
      <w:r>
        <w:t xml:space="preserve">(часть шестая введена </w:t>
      </w:r>
      <w:hyperlink r:id="rId191">
        <w:r>
          <w:rPr>
            <w:color w:val="0000FF"/>
          </w:rPr>
          <w:t>Решением</w:t>
        </w:r>
      </w:hyperlink>
      <w:r>
        <w:t xml:space="preserve"> Чебоксарского городского Собрания депутатов ЧР от 11.07.2006 N 257)</w:t>
      </w:r>
    </w:p>
    <w:p w:rsidR="007147B7" w:rsidRDefault="007147B7">
      <w:pPr>
        <w:pStyle w:val="ConsPlusNormal"/>
        <w:spacing w:before="220"/>
        <w:ind w:firstLine="540"/>
        <w:jc w:val="both"/>
      </w:pPr>
      <w:r>
        <w:t>Органы местного самоуправления вправе устанавливать за счет средств бюджета города Чебоксары (за исключением финансовых средств, передаваемых бюджету города Чебоксары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147B7" w:rsidRDefault="007147B7">
      <w:pPr>
        <w:pStyle w:val="ConsPlusNormal"/>
        <w:jc w:val="both"/>
      </w:pPr>
      <w:r>
        <w:t xml:space="preserve">(часть седьмая введена </w:t>
      </w:r>
      <w:hyperlink r:id="rId192">
        <w:r>
          <w:rPr>
            <w:color w:val="0000FF"/>
          </w:rPr>
          <w:t>Решением</w:t>
        </w:r>
      </w:hyperlink>
      <w:r>
        <w:t xml:space="preserve"> Чебоксарского городского Собрания депутатов ЧР от 11.07.2006 N 257)</w:t>
      </w:r>
    </w:p>
    <w:p w:rsidR="007147B7" w:rsidRDefault="007147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Ч. 8 ст. 8 вступает в силу с 01.01.2025 (</w:t>
            </w:r>
            <w:hyperlink r:id="rId193">
              <w:r>
                <w:rPr>
                  <w:color w:val="0000FF"/>
                </w:rPr>
                <w:t>Решение</w:t>
              </w:r>
            </w:hyperlink>
            <w:r>
              <w:rPr>
                <w:color w:val="392C69"/>
              </w:rPr>
              <w:t xml:space="preserve"> Чебоксарского городского Собрания депутатов ЧР от 19.12.2024 N 1863).</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Normal"/>
        <w:spacing w:before="280"/>
        <w:ind w:firstLine="540"/>
        <w:jc w:val="both"/>
      </w:pPr>
      <w:r>
        <w:t>Органы местного самоуправления города Чебоксары несут ответственность за осуществление переданных полномочий Российской Федерации, полномочий Чувашской Республики в пределах субвенций, предоставленных местному бюджету в целях финансового обеспечения осуществления соответствующих полномочий.</w:t>
      </w:r>
    </w:p>
    <w:p w:rsidR="007147B7" w:rsidRDefault="007147B7">
      <w:pPr>
        <w:pStyle w:val="ConsPlusNormal"/>
        <w:jc w:val="both"/>
      </w:pPr>
      <w:r>
        <w:t xml:space="preserve">(часть восьмая введена </w:t>
      </w:r>
      <w:hyperlink r:id="rId194">
        <w:r>
          <w:rPr>
            <w:color w:val="0000FF"/>
          </w:rPr>
          <w:t>Решением</w:t>
        </w:r>
      </w:hyperlink>
      <w:r>
        <w:t xml:space="preserve"> Чебоксарского городского Собрания депутатов ЧР от 19.12.2024 N 1863)</w:t>
      </w:r>
    </w:p>
    <w:p w:rsidR="007147B7" w:rsidRDefault="007147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 xml:space="preserve">Изменения, внесенные в ст. 9 </w:t>
            </w:r>
            <w:hyperlink r:id="rId195">
              <w:r>
                <w:rPr>
                  <w:color w:val="0000FF"/>
                </w:rPr>
                <w:t>Решением</w:t>
              </w:r>
            </w:hyperlink>
            <w:r>
              <w:rPr>
                <w:color w:val="392C69"/>
              </w:rPr>
              <w:t xml:space="preserve"> Чебоксарского городского Собрания депутатов ЧР от 02.10.2023 N 1365, </w:t>
            </w:r>
            <w:hyperlink r:id="rId196">
              <w:r>
                <w:rPr>
                  <w:color w:val="0000FF"/>
                </w:rPr>
                <w:t>применяются</w:t>
              </w:r>
            </w:hyperlink>
            <w:r>
              <w:rPr>
                <w:color w:val="392C69"/>
              </w:rPr>
              <w:t xml:space="preserve"> после истечения срока полномочий главы города Чебоксары, </w:t>
            </w:r>
            <w:r>
              <w:rPr>
                <w:color w:val="392C69"/>
              </w:rPr>
              <w:lastRenderedPageBreak/>
              <w:t xml:space="preserve">избранного до дня вступления в силу </w:t>
            </w:r>
            <w:hyperlink r:id="rId197">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Title"/>
        <w:spacing w:before="280"/>
        <w:ind w:firstLine="540"/>
        <w:jc w:val="both"/>
        <w:outlineLvl w:val="1"/>
      </w:pPr>
      <w:r>
        <w:t>Статья 9. Органы местного самоуправления города Чебоксары - юридические лица</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198">
        <w:r>
          <w:rPr>
            <w:color w:val="0000FF"/>
          </w:rPr>
          <w:t>Решения</w:t>
        </w:r>
      </w:hyperlink>
      <w:r>
        <w:t xml:space="preserve"> Чебоксарского городского Собрания депутатов ЧР от 02.10.2023 N 1365)</w:t>
      </w:r>
    </w:p>
    <w:p w:rsidR="007147B7" w:rsidRDefault="007147B7">
      <w:pPr>
        <w:pStyle w:val="ConsPlusNormal"/>
        <w:jc w:val="both"/>
      </w:pPr>
    </w:p>
    <w:p w:rsidR="007147B7" w:rsidRDefault="007147B7">
      <w:pPr>
        <w:pStyle w:val="ConsPlusNormal"/>
        <w:ind w:firstLine="540"/>
        <w:jc w:val="both"/>
      </w:pPr>
      <w:r>
        <w:t>Чебоксарское городское Собрание депутатов, администрация города Чебоксары являются юридическими лицами.</w:t>
      </w:r>
    </w:p>
    <w:p w:rsidR="007147B7" w:rsidRDefault="007147B7">
      <w:pPr>
        <w:pStyle w:val="ConsPlusNormal"/>
        <w:jc w:val="both"/>
      </w:pPr>
    </w:p>
    <w:p w:rsidR="007147B7" w:rsidRDefault="007147B7">
      <w:pPr>
        <w:pStyle w:val="ConsPlusTitle"/>
        <w:ind w:firstLine="540"/>
        <w:jc w:val="both"/>
        <w:outlineLvl w:val="1"/>
      </w:pPr>
      <w:r>
        <w:t xml:space="preserve">Статья 10. Утратила силу. - </w:t>
      </w:r>
      <w:hyperlink r:id="rId199">
        <w:r>
          <w:rPr>
            <w:color w:val="0000FF"/>
          </w:rPr>
          <w:t>Решение</w:t>
        </w:r>
      </w:hyperlink>
      <w:r>
        <w:t xml:space="preserve"> Чебоксарского городского Собрания депутатов ЧР от 27.09.2007 N 766.</w:t>
      </w:r>
    </w:p>
    <w:p w:rsidR="007147B7" w:rsidRDefault="007147B7">
      <w:pPr>
        <w:pStyle w:val="ConsPlusNormal"/>
        <w:jc w:val="both"/>
      </w:pPr>
    </w:p>
    <w:p w:rsidR="007147B7" w:rsidRDefault="007147B7">
      <w:pPr>
        <w:pStyle w:val="ConsPlusTitle"/>
        <w:jc w:val="center"/>
        <w:outlineLvl w:val="0"/>
      </w:pPr>
      <w:r>
        <w:t>Глава III. УЧАСТИЕ ГРАЖДАН В ОСУЩЕСТВЛЕНИИ</w:t>
      </w:r>
    </w:p>
    <w:p w:rsidR="007147B7" w:rsidRDefault="007147B7">
      <w:pPr>
        <w:pStyle w:val="ConsPlusTitle"/>
        <w:jc w:val="center"/>
      </w:pPr>
      <w:r>
        <w:t>МЕСТНОГО САМОУПРАВЛЕНИЯ ГОРОДА ЧЕБОКСАРЫ</w:t>
      </w:r>
    </w:p>
    <w:p w:rsidR="007147B7" w:rsidRDefault="007147B7">
      <w:pPr>
        <w:pStyle w:val="ConsPlusNormal"/>
        <w:jc w:val="both"/>
      </w:pPr>
    </w:p>
    <w:p w:rsidR="007147B7" w:rsidRDefault="007147B7">
      <w:pPr>
        <w:pStyle w:val="ConsPlusTitle"/>
        <w:ind w:firstLine="540"/>
        <w:jc w:val="both"/>
        <w:outlineLvl w:val="1"/>
      </w:pPr>
      <w:r>
        <w:t>Статья 11. Права граждан на участие в осуществлении местного самоуправления города Чебоксары</w:t>
      </w:r>
    </w:p>
    <w:p w:rsidR="007147B7" w:rsidRDefault="007147B7">
      <w:pPr>
        <w:pStyle w:val="ConsPlusNormal"/>
        <w:jc w:val="both"/>
      </w:pPr>
      <w:r>
        <w:t xml:space="preserve">(в ред. </w:t>
      </w:r>
      <w:hyperlink r:id="rId200">
        <w:r>
          <w:rPr>
            <w:color w:val="0000FF"/>
          </w:rPr>
          <w:t>Решения</w:t>
        </w:r>
      </w:hyperlink>
      <w:r>
        <w:t xml:space="preserve"> Чебоксарского городского Собрания депутатов ЧР от 27.09.2007 N 766)</w:t>
      </w:r>
    </w:p>
    <w:p w:rsidR="007147B7" w:rsidRDefault="007147B7">
      <w:pPr>
        <w:pStyle w:val="ConsPlusNormal"/>
        <w:jc w:val="both"/>
      </w:pPr>
    </w:p>
    <w:p w:rsidR="007147B7" w:rsidRDefault="007147B7">
      <w:pPr>
        <w:pStyle w:val="ConsPlusNormal"/>
        <w:ind w:firstLine="540"/>
        <w:jc w:val="both"/>
      </w:pPr>
      <w:r>
        <w:t>Граждане Российской Федерации осуществляют местное самоуправление в городе Чебоксары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города Чебоксары.</w:t>
      </w:r>
    </w:p>
    <w:p w:rsidR="007147B7" w:rsidRDefault="007147B7">
      <w:pPr>
        <w:pStyle w:val="ConsPlusNormal"/>
        <w:jc w:val="both"/>
      </w:pPr>
      <w:r>
        <w:t xml:space="preserve">(часть первая в ред. </w:t>
      </w:r>
      <w:hyperlink r:id="rId201">
        <w:r>
          <w:rPr>
            <w:color w:val="0000FF"/>
          </w:rPr>
          <w:t>Решения</w:t>
        </w:r>
      </w:hyperlink>
      <w:r>
        <w:t xml:space="preserve"> Чебоксарского городского Собрания депутатов ЧР от 27.09.2007 N 766)</w:t>
      </w:r>
    </w:p>
    <w:p w:rsidR="007147B7" w:rsidRDefault="007147B7">
      <w:pPr>
        <w:pStyle w:val="ConsPlusNormal"/>
        <w:spacing w:before="220"/>
        <w:ind w:firstLine="540"/>
        <w:jc w:val="both"/>
      </w:pPr>
      <w:r>
        <w:t>Органы местного самоуправления города Чебоксары и их должностные лица обязаны обеспечить каждому возможность ознакомления с документами и материалами, непосредственно затрагивающими права и свободы человека и гражданина, а также получения гражданами другой информации о деятельности органов местного самоуправления города Чебоксары.</w:t>
      </w:r>
    </w:p>
    <w:p w:rsidR="007147B7" w:rsidRDefault="007147B7">
      <w:pPr>
        <w:pStyle w:val="ConsPlusNormal"/>
        <w:spacing w:before="220"/>
        <w:ind w:firstLine="540"/>
        <w:jc w:val="both"/>
      </w:pPr>
      <w:r>
        <w:t>Граждане имеют равные права на осуществление местного самоуправления города Чебоксары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147B7" w:rsidRDefault="007147B7">
      <w:pPr>
        <w:pStyle w:val="ConsPlusNormal"/>
        <w:jc w:val="both"/>
      </w:pPr>
      <w:r>
        <w:t xml:space="preserve">(часть третья в ред. </w:t>
      </w:r>
      <w:hyperlink r:id="rId202">
        <w:r>
          <w:rPr>
            <w:color w:val="0000FF"/>
          </w:rPr>
          <w:t>Решения</w:t>
        </w:r>
      </w:hyperlink>
      <w:r>
        <w:t xml:space="preserve"> Чебоксарского городского Собрания депутатов ЧР от 27.09.2007 N 766)</w:t>
      </w:r>
    </w:p>
    <w:p w:rsidR="007147B7" w:rsidRDefault="007147B7">
      <w:pPr>
        <w:pStyle w:val="ConsPlusNormal"/>
        <w:spacing w:before="220"/>
        <w:ind w:firstLine="540"/>
        <w:jc w:val="both"/>
      </w:pPr>
      <w:r>
        <w:t>Иностранные граждане, постоянно или преимущественно проживающие на территории города Чебоксары, обладают при осуществлении местного самоуправления в городе Чебоксары правами в соответствии с международными договорами Российской Федерации и федеральными законами.</w:t>
      </w:r>
    </w:p>
    <w:p w:rsidR="007147B7" w:rsidRDefault="007147B7">
      <w:pPr>
        <w:pStyle w:val="ConsPlusNormal"/>
        <w:jc w:val="both"/>
      </w:pPr>
      <w:r>
        <w:t xml:space="preserve">(часть четвертая в ред. </w:t>
      </w:r>
      <w:hyperlink r:id="rId203">
        <w:r>
          <w:rPr>
            <w:color w:val="0000FF"/>
          </w:rPr>
          <w:t>Решения</w:t>
        </w:r>
      </w:hyperlink>
      <w:r>
        <w:t xml:space="preserve"> Чебоксарского городского Собрания депутатов ЧР от 27.09.2007 N 766)</w:t>
      </w:r>
    </w:p>
    <w:p w:rsidR="007147B7" w:rsidRDefault="007147B7">
      <w:pPr>
        <w:pStyle w:val="ConsPlusNormal"/>
        <w:jc w:val="both"/>
      </w:pPr>
    </w:p>
    <w:p w:rsidR="007147B7" w:rsidRDefault="007147B7">
      <w:pPr>
        <w:pStyle w:val="ConsPlusTitle"/>
        <w:ind w:firstLine="540"/>
        <w:jc w:val="both"/>
        <w:outlineLvl w:val="1"/>
      </w:pPr>
      <w:r>
        <w:t>Статья 12. Местный референдум</w:t>
      </w:r>
    </w:p>
    <w:p w:rsidR="007147B7" w:rsidRDefault="007147B7">
      <w:pPr>
        <w:pStyle w:val="ConsPlusNormal"/>
        <w:jc w:val="both"/>
      </w:pPr>
    </w:p>
    <w:p w:rsidR="007147B7" w:rsidRDefault="007147B7">
      <w:pPr>
        <w:pStyle w:val="ConsPlusNormal"/>
        <w:ind w:firstLine="540"/>
        <w:jc w:val="both"/>
      </w:pPr>
      <w:r>
        <w:t xml:space="preserve">Местный референдум города Чебоксары (далее - местный референдум) проводится в целях решения непосредственно населением наиболее важных вопросов местного значения. Местный референдум проводится на всей территории города Чебоксары. В местном референдуме имеют право участвовать граждане Российской Федерации, обладающие правом на участие в референдуме, место жительства, которых расположено в границах города Чебоксары. Граждане Российской Федерации участвуют в местном референдуме на основе всеобщего равного и прямого </w:t>
      </w:r>
      <w:r>
        <w:lastRenderedPageBreak/>
        <w:t>волеизъявления при тайном голосовании.</w:t>
      </w:r>
    </w:p>
    <w:p w:rsidR="007147B7" w:rsidRDefault="007147B7">
      <w:pPr>
        <w:pStyle w:val="ConsPlusNormal"/>
        <w:jc w:val="both"/>
      </w:pPr>
      <w:r>
        <w:t xml:space="preserve">(в ред. Решений Чебоксарского городского Собрания депутатов ЧР от 27.09.2007 </w:t>
      </w:r>
      <w:hyperlink r:id="rId204">
        <w:r>
          <w:rPr>
            <w:color w:val="0000FF"/>
          </w:rPr>
          <w:t>N 766</w:t>
        </w:r>
      </w:hyperlink>
      <w:r>
        <w:t xml:space="preserve">, от 20.11.2014 </w:t>
      </w:r>
      <w:hyperlink r:id="rId205">
        <w:r>
          <w:rPr>
            <w:color w:val="0000FF"/>
          </w:rPr>
          <w:t>N 1743</w:t>
        </w:r>
      </w:hyperlink>
      <w:r>
        <w:t>)</w:t>
      </w:r>
    </w:p>
    <w:p w:rsidR="007147B7" w:rsidRDefault="007147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 xml:space="preserve">Изменения, внесенные в ч. 2 ст. 12 </w:t>
            </w:r>
            <w:hyperlink r:id="rId206">
              <w:r>
                <w:rPr>
                  <w:color w:val="0000FF"/>
                </w:rPr>
                <w:t>Решением</w:t>
              </w:r>
            </w:hyperlink>
            <w:r>
              <w:rPr>
                <w:color w:val="392C69"/>
              </w:rPr>
              <w:t xml:space="preserve"> Чебоксарского городского Собрания депутатов ЧР от 02.10.2023 N 1365, </w:t>
            </w:r>
            <w:hyperlink r:id="rId207">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208">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Normal"/>
        <w:spacing w:before="280"/>
        <w:ind w:firstLine="540"/>
        <w:jc w:val="both"/>
      </w:pPr>
      <w:r>
        <w:t>Решение о назначении местного референдума принимается Чебоксарским городским Собранием депутатов в течение 30 дней со дня поступления документов, на основании которых назначается местный референдум.</w:t>
      </w:r>
    </w:p>
    <w:p w:rsidR="007147B7" w:rsidRDefault="007147B7">
      <w:pPr>
        <w:pStyle w:val="ConsPlusNormal"/>
        <w:jc w:val="both"/>
      </w:pPr>
      <w:r>
        <w:t xml:space="preserve">(часть вторая в ред. </w:t>
      </w:r>
      <w:hyperlink r:id="rId209">
        <w:r>
          <w:rPr>
            <w:color w:val="0000FF"/>
          </w:rPr>
          <w:t>Решения</w:t>
        </w:r>
      </w:hyperlink>
      <w:r>
        <w:t xml:space="preserve"> Чебоксарского городского Собрания депутатов ЧР от 02.10.2023 N 1365)</w:t>
      </w:r>
    </w:p>
    <w:p w:rsidR="007147B7" w:rsidRDefault="007147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 xml:space="preserve">Изменения, внесенные в ч. 3 ст. 12 </w:t>
            </w:r>
            <w:hyperlink r:id="rId210">
              <w:r>
                <w:rPr>
                  <w:color w:val="0000FF"/>
                </w:rPr>
                <w:t>Решением</w:t>
              </w:r>
            </w:hyperlink>
            <w:r>
              <w:rPr>
                <w:color w:val="392C69"/>
              </w:rPr>
              <w:t xml:space="preserve"> Чебоксарского городского Собрания депутатов ЧР от 02.10.2023 N 1365, </w:t>
            </w:r>
            <w:hyperlink r:id="rId211">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212">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Normal"/>
        <w:spacing w:before="280"/>
        <w:ind w:firstLine="540"/>
        <w:jc w:val="both"/>
      </w:pPr>
      <w:r>
        <w:t>Порядок подготовки и проведения местного референдума регулируется законом Чувашской Республики в соответствии с федеральными законами.</w:t>
      </w:r>
    </w:p>
    <w:p w:rsidR="007147B7" w:rsidRDefault="007147B7">
      <w:pPr>
        <w:pStyle w:val="ConsPlusNormal"/>
        <w:jc w:val="both"/>
      </w:pPr>
      <w:r>
        <w:t xml:space="preserve">(часть третья в ред. </w:t>
      </w:r>
      <w:hyperlink r:id="rId213">
        <w:r>
          <w:rPr>
            <w:color w:val="0000FF"/>
          </w:rPr>
          <w:t>Решения</w:t>
        </w:r>
      </w:hyperlink>
      <w:r>
        <w:t xml:space="preserve"> Чебоксарского городского Собрания депутатов ЧР от 02.10.2023 N 1365)</w:t>
      </w:r>
    </w:p>
    <w:p w:rsidR="007147B7" w:rsidRDefault="007147B7">
      <w:pPr>
        <w:pStyle w:val="ConsPlusNormal"/>
        <w:spacing w:before="220"/>
        <w:ind w:firstLine="540"/>
        <w:jc w:val="both"/>
      </w:pPr>
      <w:r>
        <w:t>Принятое на местном референдуме решение подлежит обязательному исполнению на территории города Чебоксары и не нуждается в утверждении какими-либо органами государственной власти, их должностными лицами или органами местного самоуправления города Чебоксары. В случае, если для его реализации требуется издание нормативного правового акта, орган (должностное лицо) местного самоуправления города Чебоксары, в компетенцию которого входит данный вопрос обязан (обязано)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147B7" w:rsidRDefault="007147B7">
      <w:pPr>
        <w:pStyle w:val="ConsPlusNormal"/>
        <w:jc w:val="both"/>
      </w:pPr>
      <w:r>
        <w:t xml:space="preserve">(часть четвертая в ред. </w:t>
      </w:r>
      <w:hyperlink r:id="rId214">
        <w:r>
          <w:rPr>
            <w:color w:val="0000FF"/>
          </w:rPr>
          <w:t>Решения</w:t>
        </w:r>
      </w:hyperlink>
      <w:r>
        <w:t xml:space="preserve"> Чебоксарского городского Собрания депутатов ЧР от 06.03.2012 N 500)</w:t>
      </w:r>
    </w:p>
    <w:p w:rsidR="007147B7" w:rsidRDefault="007147B7">
      <w:pPr>
        <w:pStyle w:val="ConsPlusNormal"/>
        <w:spacing w:before="220"/>
        <w:ind w:firstLine="540"/>
        <w:jc w:val="both"/>
      </w:pPr>
      <w:r>
        <w:t xml:space="preserve">Часть пятая утратила силу. - </w:t>
      </w:r>
      <w:hyperlink r:id="rId215">
        <w:r>
          <w:rPr>
            <w:color w:val="0000FF"/>
          </w:rPr>
          <w:t>Решение</w:t>
        </w:r>
      </w:hyperlink>
      <w:r>
        <w:t xml:space="preserve"> Чебоксарского городского Собрания депутатов ЧР от 06.03.2012 N 500.</w:t>
      </w:r>
    </w:p>
    <w:p w:rsidR="007147B7" w:rsidRDefault="007147B7">
      <w:pPr>
        <w:pStyle w:val="ConsPlusNormal"/>
        <w:jc w:val="both"/>
      </w:pPr>
    </w:p>
    <w:p w:rsidR="007147B7" w:rsidRDefault="007147B7">
      <w:pPr>
        <w:pStyle w:val="ConsPlusTitle"/>
        <w:ind w:firstLine="540"/>
        <w:jc w:val="both"/>
        <w:outlineLvl w:val="1"/>
      </w:pPr>
      <w:r>
        <w:t>Статья 13. Муниципальные выборы</w:t>
      </w:r>
    </w:p>
    <w:p w:rsidR="007147B7" w:rsidRDefault="007147B7">
      <w:pPr>
        <w:pStyle w:val="ConsPlusNormal"/>
        <w:jc w:val="both"/>
      </w:pPr>
    </w:p>
    <w:p w:rsidR="007147B7" w:rsidRDefault="007147B7">
      <w:pPr>
        <w:pStyle w:val="ConsPlusNormal"/>
        <w:ind w:firstLine="540"/>
        <w:jc w:val="both"/>
      </w:pPr>
      <w:r>
        <w:t xml:space="preserve">Выборы депутатов Чебоксарского городского Собрания депутатов проводятся на основе всеобщего, равного и прямого избирательного права при тайном голосовании в порядке, установленном федеральным </w:t>
      </w:r>
      <w:hyperlink r:id="rId216">
        <w:r>
          <w:rPr>
            <w:color w:val="0000FF"/>
          </w:rPr>
          <w:t>законом</w:t>
        </w:r>
      </w:hyperlink>
      <w:r>
        <w:t xml:space="preserve"> и принимаемыми в соответствии с ним законами Чувашской Республики.</w:t>
      </w:r>
    </w:p>
    <w:p w:rsidR="007147B7" w:rsidRDefault="007147B7">
      <w:pPr>
        <w:pStyle w:val="ConsPlusNormal"/>
        <w:jc w:val="both"/>
      </w:pPr>
      <w:r>
        <w:t xml:space="preserve">(в ред. </w:t>
      </w:r>
      <w:hyperlink r:id="rId217">
        <w:r>
          <w:rPr>
            <w:color w:val="0000FF"/>
          </w:rPr>
          <w:t>Решения</w:t>
        </w:r>
      </w:hyperlink>
      <w:r>
        <w:t xml:space="preserve"> Чебоксарского городского Собрания депутатов ЧР от 23.12.2008 N 1207)</w:t>
      </w:r>
    </w:p>
    <w:p w:rsidR="007147B7" w:rsidRDefault="007147B7">
      <w:pPr>
        <w:pStyle w:val="ConsPlusNormal"/>
        <w:spacing w:before="220"/>
        <w:ind w:firstLine="540"/>
        <w:jc w:val="both"/>
      </w:pPr>
      <w:r>
        <w:t>Решение о назначении муниципальных выборов принимает Чебоксарское городское Собрание депутатов не ранее чем за 90 дней и не позднее чем за 80 дней до дня голосования.</w:t>
      </w:r>
    </w:p>
    <w:p w:rsidR="007147B7" w:rsidRDefault="007147B7">
      <w:pPr>
        <w:pStyle w:val="ConsPlusNormal"/>
        <w:jc w:val="both"/>
      </w:pPr>
      <w:r>
        <w:t xml:space="preserve">(часть вторая в ред. </w:t>
      </w:r>
      <w:hyperlink r:id="rId218">
        <w:r>
          <w:rPr>
            <w:color w:val="0000FF"/>
          </w:rPr>
          <w:t>Решения</w:t>
        </w:r>
      </w:hyperlink>
      <w:r>
        <w:t xml:space="preserve"> Чебоксарского городского Собрания депутатов ЧР от 15.08.2023 N 1324)</w:t>
      </w:r>
    </w:p>
    <w:p w:rsidR="007147B7" w:rsidRDefault="007147B7">
      <w:pPr>
        <w:pStyle w:val="ConsPlusNormal"/>
        <w:spacing w:before="220"/>
        <w:ind w:firstLine="540"/>
        <w:jc w:val="both"/>
      </w:pPr>
      <w:r>
        <w:lastRenderedPageBreak/>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Чувашской Республики.</w:t>
      </w:r>
    </w:p>
    <w:p w:rsidR="007147B7" w:rsidRDefault="007147B7">
      <w:pPr>
        <w:pStyle w:val="ConsPlusNormal"/>
        <w:jc w:val="both"/>
      </w:pPr>
      <w:r>
        <w:t xml:space="preserve">(часть третья введена </w:t>
      </w:r>
      <w:hyperlink r:id="rId219">
        <w:r>
          <w:rPr>
            <w:color w:val="0000FF"/>
          </w:rPr>
          <w:t>Решением</w:t>
        </w:r>
      </w:hyperlink>
      <w:r>
        <w:t xml:space="preserve"> Чебоксарского городского Собрания депутатов ЧР от 25.09.2012 N 750)</w:t>
      </w:r>
    </w:p>
    <w:p w:rsidR="007147B7" w:rsidRDefault="007147B7">
      <w:pPr>
        <w:pStyle w:val="ConsPlusNormal"/>
        <w:spacing w:before="220"/>
        <w:ind w:firstLine="540"/>
        <w:jc w:val="both"/>
      </w:pPr>
      <w:r>
        <w:t>При проведении выборов депутатов Чебоксарского городского Собрания депутатов применяется смешанная (мажоритарно-пропорциональная) избирательная система.</w:t>
      </w:r>
    </w:p>
    <w:p w:rsidR="007147B7" w:rsidRDefault="007147B7">
      <w:pPr>
        <w:pStyle w:val="ConsPlusNormal"/>
        <w:jc w:val="both"/>
      </w:pPr>
      <w:r>
        <w:t xml:space="preserve">(часть четвертая введена </w:t>
      </w:r>
      <w:hyperlink r:id="rId220">
        <w:r>
          <w:rPr>
            <w:color w:val="0000FF"/>
          </w:rPr>
          <w:t>Решением</w:t>
        </w:r>
      </w:hyperlink>
      <w:r>
        <w:t xml:space="preserve"> Чебоксарского городского Собрания депутатов ЧР от 25.09.2012 N 750)</w:t>
      </w:r>
    </w:p>
    <w:p w:rsidR="007147B7" w:rsidRDefault="007147B7">
      <w:pPr>
        <w:pStyle w:val="ConsPlusNormal"/>
        <w:spacing w:before="220"/>
        <w:ind w:firstLine="540"/>
        <w:jc w:val="both"/>
      </w:pPr>
      <w:r>
        <w:t>Итоги муниципальных выборов подлежат официальному опубликованию (обнародованию).</w:t>
      </w:r>
    </w:p>
    <w:p w:rsidR="007147B7" w:rsidRDefault="007147B7">
      <w:pPr>
        <w:pStyle w:val="ConsPlusNormal"/>
        <w:jc w:val="both"/>
      </w:pPr>
      <w:r>
        <w:t xml:space="preserve">(часть пятая введена </w:t>
      </w:r>
      <w:hyperlink r:id="rId221">
        <w:r>
          <w:rPr>
            <w:color w:val="0000FF"/>
          </w:rPr>
          <w:t>Решением</w:t>
        </w:r>
      </w:hyperlink>
      <w:r>
        <w:t xml:space="preserve"> Чебоксарского городского Собрания депутатов ЧР от 25.09.2012 N 750)</w:t>
      </w:r>
    </w:p>
    <w:p w:rsidR="007147B7" w:rsidRDefault="007147B7">
      <w:pPr>
        <w:pStyle w:val="ConsPlusNormal"/>
        <w:jc w:val="both"/>
      </w:pPr>
    </w:p>
    <w:p w:rsidR="007147B7" w:rsidRDefault="007147B7">
      <w:pPr>
        <w:pStyle w:val="ConsPlusTitle"/>
        <w:ind w:firstLine="540"/>
        <w:jc w:val="both"/>
        <w:outlineLvl w:val="1"/>
      </w:pPr>
      <w:r>
        <w:t xml:space="preserve">Статья 14. Утратила силу. - </w:t>
      </w:r>
      <w:hyperlink r:id="rId222">
        <w:r>
          <w:rPr>
            <w:color w:val="0000FF"/>
          </w:rPr>
          <w:t>Решение</w:t>
        </w:r>
      </w:hyperlink>
      <w:r>
        <w:t xml:space="preserve"> Чебоксарского городского Собрания депутатов ЧР от 15.08.2023 N 1324.</w:t>
      </w:r>
    </w:p>
    <w:p w:rsidR="007147B7" w:rsidRDefault="007147B7">
      <w:pPr>
        <w:pStyle w:val="ConsPlusNormal"/>
        <w:jc w:val="both"/>
      </w:pPr>
    </w:p>
    <w:p w:rsidR="007147B7" w:rsidRDefault="007147B7">
      <w:pPr>
        <w:pStyle w:val="ConsPlusTitle"/>
        <w:ind w:firstLine="540"/>
        <w:jc w:val="both"/>
        <w:outlineLvl w:val="1"/>
      </w:pPr>
      <w:r>
        <w:t>Статья 15. Правотворческая инициатива граждан</w:t>
      </w:r>
    </w:p>
    <w:p w:rsidR="007147B7" w:rsidRDefault="007147B7">
      <w:pPr>
        <w:pStyle w:val="ConsPlusNormal"/>
        <w:jc w:val="both"/>
      </w:pPr>
    </w:p>
    <w:p w:rsidR="007147B7" w:rsidRDefault="007147B7">
      <w:pPr>
        <w:pStyle w:val="ConsPlusNormal"/>
        <w:ind w:firstLine="540"/>
        <w:jc w:val="both"/>
      </w:pPr>
      <w:r>
        <w:t>Инициативная группа граждан, обладающих избирательным правом, имеет право выступить с правотворческой инициативой в порядке, предусмотренном решением Чебоксарского городского Собрания депутатов. Минимальная численность инициативной группы граждан устанавливается решением Чебоксарского городского Собрания депутатов и не может превышать 3 процента от числа жителей города Чебоксары,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города Чебоксары или должностным лицом органа местного самоуправления города Чебоксары, к компетенции которых относится принятие такого акта, в течение трех месяцев со дня его внесения.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7147B7" w:rsidRDefault="007147B7">
      <w:pPr>
        <w:pStyle w:val="ConsPlusNormal"/>
        <w:jc w:val="both"/>
      </w:pPr>
      <w:r>
        <w:t xml:space="preserve">(в ред. </w:t>
      </w:r>
      <w:hyperlink r:id="rId223">
        <w:r>
          <w:rPr>
            <w:color w:val="0000FF"/>
          </w:rPr>
          <w:t>Решения</w:t>
        </w:r>
      </w:hyperlink>
      <w:r>
        <w:t xml:space="preserve"> Чебоксарского городского Собрания депутатов ЧР от 27.09.2007 N 766)</w:t>
      </w:r>
    </w:p>
    <w:p w:rsidR="007147B7" w:rsidRDefault="007147B7">
      <w:pPr>
        <w:pStyle w:val="ConsPlusNormal"/>
        <w:spacing w:before="220"/>
        <w:ind w:firstLine="540"/>
        <w:jc w:val="both"/>
      </w:pPr>
      <w:r>
        <w:t>Чебоксарское городское Собрание депутатов рассматривает проекты муниципальных правовых актов на открытом заседании.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147B7" w:rsidRDefault="007147B7">
      <w:pPr>
        <w:pStyle w:val="ConsPlusNormal"/>
        <w:jc w:val="both"/>
      </w:pPr>
      <w:r>
        <w:t xml:space="preserve">(часть вторая в ред. </w:t>
      </w:r>
      <w:hyperlink r:id="rId224">
        <w:r>
          <w:rPr>
            <w:color w:val="0000FF"/>
          </w:rPr>
          <w:t>Решения</w:t>
        </w:r>
      </w:hyperlink>
      <w:r>
        <w:t xml:space="preserve"> Чебоксарского городского Собрания депутатов ЧР от 27.09.2007 N 766)</w:t>
      </w:r>
    </w:p>
    <w:p w:rsidR="007147B7" w:rsidRDefault="007147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 xml:space="preserve">Действие положений ст. 15.1 </w:t>
            </w:r>
            <w:hyperlink r:id="rId225">
              <w:r>
                <w:rPr>
                  <w:color w:val="0000FF"/>
                </w:rPr>
                <w:t>не распространяется</w:t>
              </w:r>
            </w:hyperlink>
            <w:r>
              <w:rPr>
                <w:color w:val="392C69"/>
              </w:rPr>
              <w:t xml:space="preserve"> на правоотношения, возникшие до дня </w:t>
            </w:r>
            <w:hyperlink r:id="rId226">
              <w:r>
                <w:rPr>
                  <w:color w:val="0000FF"/>
                </w:rPr>
                <w:t>вступления</w:t>
              </w:r>
            </w:hyperlink>
            <w:r>
              <w:rPr>
                <w:color w:val="392C69"/>
              </w:rPr>
              <w:t xml:space="preserve"> в силу Решения Чебоксарского городского Собрания депутатов ЧР от 24.11.2020 N 70.</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Title"/>
        <w:spacing w:before="280"/>
        <w:ind w:firstLine="540"/>
        <w:jc w:val="both"/>
        <w:outlineLvl w:val="1"/>
      </w:pPr>
      <w:bookmarkStart w:id="5" w:name="P363"/>
      <w:bookmarkEnd w:id="5"/>
      <w:r>
        <w:t>Статья 15.1. Инициативные проекты</w:t>
      </w:r>
    </w:p>
    <w:p w:rsidR="007147B7" w:rsidRDefault="007147B7">
      <w:pPr>
        <w:pStyle w:val="ConsPlusNormal"/>
        <w:ind w:firstLine="540"/>
        <w:jc w:val="both"/>
      </w:pPr>
    </w:p>
    <w:p w:rsidR="007147B7" w:rsidRDefault="007147B7">
      <w:pPr>
        <w:pStyle w:val="ConsPlusNormal"/>
        <w:ind w:firstLine="540"/>
        <w:jc w:val="both"/>
      </w:pPr>
      <w:r>
        <w:t xml:space="preserve">(введена </w:t>
      </w:r>
      <w:hyperlink r:id="rId227">
        <w:r>
          <w:rPr>
            <w:color w:val="0000FF"/>
          </w:rPr>
          <w:t>Решением</w:t>
        </w:r>
      </w:hyperlink>
      <w:r>
        <w:t xml:space="preserve"> Чебоксарского городского Собрания депутатов ЧР от 24.11.2020 N 70)</w:t>
      </w:r>
    </w:p>
    <w:p w:rsidR="007147B7" w:rsidRDefault="007147B7">
      <w:pPr>
        <w:pStyle w:val="ConsPlusNormal"/>
        <w:jc w:val="both"/>
      </w:pPr>
    </w:p>
    <w:p w:rsidR="007147B7" w:rsidRDefault="007147B7">
      <w:pPr>
        <w:pStyle w:val="ConsPlusNormal"/>
        <w:ind w:firstLine="540"/>
        <w:jc w:val="both"/>
      </w:pPr>
      <w:r>
        <w:t xml:space="preserve">1. В целях реализации мероприятий, имеющих приоритетное значение для жителей города Чебоксары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города Чебоксары может быть внесен инициативный проект. Порядок определения части территории города Чебоксары, на которой могут реализовываться инициативные проекты, устанавливается </w:t>
      </w:r>
      <w:r>
        <w:lastRenderedPageBreak/>
        <w:t>нормативным правовым актом Чебоксарского городского Собрания депутатов.</w:t>
      </w:r>
    </w:p>
    <w:p w:rsidR="007147B7" w:rsidRDefault="007147B7">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города Чебоксары,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Чебоксарского городского Собрания депутатов. Право выступить инициатором проекта в соответствии с нормативным правовым актом Чебоксарского городского Собрания депутатов может быть предоставлено также иным лицам, осуществляющим деятельность на территории города Чебоксары.</w:t>
      </w:r>
    </w:p>
    <w:p w:rsidR="007147B7" w:rsidRDefault="007147B7">
      <w:pPr>
        <w:pStyle w:val="ConsPlusNormal"/>
        <w:spacing w:before="220"/>
        <w:ind w:firstLine="540"/>
        <w:jc w:val="both"/>
      </w:pPr>
      <w:bookmarkStart w:id="6" w:name="P369"/>
      <w:bookmarkEnd w:id="6"/>
      <w:r>
        <w:t>3. Инициативный проект должен содержать следующие сведения:</w:t>
      </w:r>
    </w:p>
    <w:p w:rsidR="007147B7" w:rsidRDefault="007147B7">
      <w:pPr>
        <w:pStyle w:val="ConsPlusNormal"/>
        <w:spacing w:before="220"/>
        <w:ind w:firstLine="540"/>
        <w:jc w:val="both"/>
      </w:pPr>
      <w:r>
        <w:t>1) описание проблемы, решение которой имеет приоритетное значение для жителей города Чебоксары или его части;</w:t>
      </w:r>
    </w:p>
    <w:p w:rsidR="007147B7" w:rsidRDefault="007147B7">
      <w:pPr>
        <w:pStyle w:val="ConsPlusNormal"/>
        <w:spacing w:before="220"/>
        <w:ind w:firstLine="540"/>
        <w:jc w:val="both"/>
      </w:pPr>
      <w:r>
        <w:t>2) обоснование предложений по решению указанной проблемы;</w:t>
      </w:r>
    </w:p>
    <w:p w:rsidR="007147B7" w:rsidRDefault="007147B7">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7147B7" w:rsidRDefault="007147B7">
      <w:pPr>
        <w:pStyle w:val="ConsPlusNormal"/>
        <w:spacing w:before="220"/>
        <w:ind w:firstLine="540"/>
        <w:jc w:val="both"/>
      </w:pPr>
      <w:r>
        <w:t>4) предварительный расчет необходимых расходов на реализацию инициативного проекта;</w:t>
      </w:r>
    </w:p>
    <w:p w:rsidR="007147B7" w:rsidRDefault="007147B7">
      <w:pPr>
        <w:pStyle w:val="ConsPlusNormal"/>
        <w:spacing w:before="220"/>
        <w:ind w:firstLine="540"/>
        <w:jc w:val="both"/>
      </w:pPr>
      <w:r>
        <w:t>5) планируемые сроки реализации инициативного проекта;</w:t>
      </w:r>
    </w:p>
    <w:p w:rsidR="007147B7" w:rsidRDefault="007147B7">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7147B7" w:rsidRDefault="007147B7">
      <w:pPr>
        <w:pStyle w:val="ConsPlusNormal"/>
        <w:spacing w:before="220"/>
        <w:ind w:firstLine="540"/>
        <w:jc w:val="both"/>
      </w:pPr>
      <w:r>
        <w:t>7) указание на объем средств бюджета города Чебоксары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147B7" w:rsidRDefault="007147B7">
      <w:pPr>
        <w:pStyle w:val="ConsPlusNormal"/>
        <w:spacing w:before="220"/>
        <w:ind w:firstLine="540"/>
        <w:jc w:val="both"/>
      </w:pPr>
      <w:r>
        <w:t>8) указание на территорию города Чебоксары или его часть, в границах которой будет реализовываться инициативный проект, в соответствии с порядком, установленным нормативным правовым актом Чебоксарского городского Собрания депутатов;</w:t>
      </w:r>
    </w:p>
    <w:p w:rsidR="007147B7" w:rsidRDefault="007147B7">
      <w:pPr>
        <w:pStyle w:val="ConsPlusNormal"/>
        <w:spacing w:before="220"/>
        <w:ind w:firstLine="540"/>
        <w:jc w:val="both"/>
      </w:pPr>
      <w:r>
        <w:t>9) иные сведения, предусмотренные нормативным правовым актом Чебоксарского городского Собрания депутатов.</w:t>
      </w:r>
    </w:p>
    <w:p w:rsidR="007147B7" w:rsidRDefault="007147B7">
      <w:pPr>
        <w:pStyle w:val="ConsPlusNormal"/>
        <w:spacing w:before="220"/>
        <w:ind w:firstLine="540"/>
        <w:jc w:val="both"/>
      </w:pPr>
      <w:r>
        <w:t>4. Инициативный проект до его внесения в администрацию города Чебоксары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города Чебоксары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7147B7" w:rsidRDefault="007147B7">
      <w:pPr>
        <w:pStyle w:val="ConsPlusNormal"/>
        <w:spacing w:before="220"/>
        <w:ind w:firstLine="540"/>
        <w:jc w:val="both"/>
      </w:pPr>
      <w:r>
        <w:t>Нормативным правовым актом Чебоксарского городского Собрания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147B7" w:rsidRDefault="007147B7">
      <w:pPr>
        <w:pStyle w:val="ConsPlusNormal"/>
        <w:spacing w:before="220"/>
        <w:ind w:firstLine="540"/>
        <w:jc w:val="both"/>
      </w:pPr>
      <w:r>
        <w:t xml:space="preserve">Инициаторы проекта при внесении инициативного проекта в администрацию города Чебоксары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w:t>
      </w:r>
      <w:r>
        <w:lastRenderedPageBreak/>
        <w:t>проекта жителями города Чебоксары или его части.</w:t>
      </w:r>
    </w:p>
    <w:p w:rsidR="007147B7" w:rsidRDefault="007147B7">
      <w:pPr>
        <w:pStyle w:val="ConsPlusNormal"/>
        <w:spacing w:before="220"/>
        <w:ind w:firstLine="540"/>
        <w:jc w:val="both"/>
      </w:pPr>
      <w:r>
        <w:t xml:space="preserve">5. Информация о внесении инициативного проекта в администрацию города Чебоксары подлежит опубликованию (обнародованию) и размещению на официальном сайте города Чебоксары в информационно-телекоммуникационной сети "Интернет" в течение трех рабочих дней со дня внесения инициативного проекта в администрацию города Чебоксары и должна содержать сведения, указанные в </w:t>
      </w:r>
      <w:hyperlink w:anchor="P369">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администрацию города Чебоксары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города Чебоксары,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7147B7" w:rsidRDefault="007147B7">
      <w:pPr>
        <w:pStyle w:val="ConsPlusNormal"/>
        <w:spacing w:before="220"/>
        <w:ind w:firstLine="540"/>
        <w:jc w:val="both"/>
      </w:pPr>
      <w:bookmarkStart w:id="7" w:name="P383"/>
      <w:bookmarkEnd w:id="7"/>
      <w:r>
        <w:t>6. Инициативный проект подлежит обязательному рассмотрению администрацией города Чебоксары в течение 30 дней со дня его внесения. Администрация города Чебоксары по результатам рассмотрения инициативного проекта принимает одно из следующих решений:</w:t>
      </w:r>
    </w:p>
    <w:p w:rsidR="007147B7" w:rsidRDefault="007147B7">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бюджете города Чебоксары, на соответствующие цели и (или) в соответствии с порядком составления и рассмотрения проекта бюджета города Чебоксары (внесения изменений в решение о бюджете города Чебоксары);</w:t>
      </w:r>
    </w:p>
    <w:p w:rsidR="007147B7" w:rsidRDefault="007147B7">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147B7" w:rsidRDefault="007147B7">
      <w:pPr>
        <w:pStyle w:val="ConsPlusNormal"/>
        <w:spacing w:before="220"/>
        <w:ind w:firstLine="540"/>
        <w:jc w:val="both"/>
      </w:pPr>
      <w:bookmarkStart w:id="8" w:name="P386"/>
      <w:bookmarkEnd w:id="8"/>
      <w:r>
        <w:t>7. Администрация города Чебоксары принимает решение об отказе в поддержке инициативного проекта в одном из следующих случаев:</w:t>
      </w:r>
    </w:p>
    <w:p w:rsidR="007147B7" w:rsidRDefault="007147B7">
      <w:pPr>
        <w:pStyle w:val="ConsPlusNormal"/>
        <w:spacing w:before="220"/>
        <w:ind w:firstLine="540"/>
        <w:jc w:val="both"/>
      </w:pPr>
      <w:r>
        <w:t>1) несоблюдение установленного порядка внесения инициативного проекта и его рассмотрения;</w:t>
      </w:r>
    </w:p>
    <w:p w:rsidR="007147B7" w:rsidRDefault="007147B7">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Чувашской Республики, настоящему Уставу;</w:t>
      </w:r>
    </w:p>
    <w:p w:rsidR="007147B7" w:rsidRDefault="007147B7">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7147B7" w:rsidRDefault="007147B7">
      <w:pPr>
        <w:pStyle w:val="ConsPlusNormal"/>
        <w:spacing w:before="220"/>
        <w:ind w:firstLine="540"/>
        <w:jc w:val="both"/>
      </w:pPr>
      <w:r>
        <w:t>4) отсутствие средств бюджета города Чебоксары в объеме средств, необходимом для реализации инициативного проекта, источником формирования которых не являются инициативные платежи;</w:t>
      </w:r>
    </w:p>
    <w:p w:rsidR="007147B7" w:rsidRDefault="007147B7">
      <w:pPr>
        <w:pStyle w:val="ConsPlusNormal"/>
        <w:spacing w:before="220"/>
        <w:ind w:firstLine="540"/>
        <w:jc w:val="both"/>
      </w:pPr>
      <w:bookmarkStart w:id="9" w:name="P391"/>
      <w:bookmarkEnd w:id="9"/>
      <w:r>
        <w:t>5) наличие возможности решения описанной в инициативном проекте проблемы более эффективным способом;</w:t>
      </w:r>
    </w:p>
    <w:p w:rsidR="007147B7" w:rsidRDefault="007147B7">
      <w:pPr>
        <w:pStyle w:val="ConsPlusNormal"/>
        <w:spacing w:before="220"/>
        <w:ind w:firstLine="540"/>
        <w:jc w:val="both"/>
      </w:pPr>
      <w:r>
        <w:t>6) признание инициативного проекта не прошедшим конкурсный отбор.</w:t>
      </w:r>
    </w:p>
    <w:p w:rsidR="007147B7" w:rsidRDefault="007147B7">
      <w:pPr>
        <w:pStyle w:val="ConsPlusNormal"/>
        <w:spacing w:before="220"/>
        <w:ind w:firstLine="540"/>
        <w:jc w:val="both"/>
      </w:pPr>
      <w:bookmarkStart w:id="10" w:name="P393"/>
      <w:bookmarkEnd w:id="10"/>
      <w:r>
        <w:t xml:space="preserve">8. Администрация города Чебоксары вправе, а в случае, предусмотренном </w:t>
      </w:r>
      <w:hyperlink w:anchor="P391">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147B7" w:rsidRDefault="007147B7">
      <w:pPr>
        <w:pStyle w:val="ConsPlusNormal"/>
        <w:spacing w:before="220"/>
        <w:ind w:firstLine="540"/>
        <w:jc w:val="both"/>
      </w:pPr>
      <w:bookmarkStart w:id="11" w:name="P394"/>
      <w:bookmarkEnd w:id="11"/>
      <w:r>
        <w:t xml:space="preserve">9. Порядок выдвижения, внесения, обсуждения, рассмотрения инициативных проектов, а также проведения их конкурсного отбора устанавливается Чебоксарским городским Собранием </w:t>
      </w:r>
      <w:r>
        <w:lastRenderedPageBreak/>
        <w:t>депутатов.</w:t>
      </w:r>
    </w:p>
    <w:p w:rsidR="007147B7" w:rsidRDefault="007147B7">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Чувашской Республики,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Чувашской Республики. В этом случае требования </w:t>
      </w:r>
      <w:hyperlink w:anchor="P369">
        <w:r>
          <w:rPr>
            <w:color w:val="0000FF"/>
          </w:rPr>
          <w:t>частей 3</w:t>
        </w:r>
      </w:hyperlink>
      <w:r>
        <w:t xml:space="preserve">, </w:t>
      </w:r>
      <w:hyperlink w:anchor="P383">
        <w:r>
          <w:rPr>
            <w:color w:val="0000FF"/>
          </w:rPr>
          <w:t>6</w:t>
        </w:r>
      </w:hyperlink>
      <w:r>
        <w:t xml:space="preserve">, </w:t>
      </w:r>
      <w:hyperlink w:anchor="P386">
        <w:r>
          <w:rPr>
            <w:color w:val="0000FF"/>
          </w:rPr>
          <w:t>7</w:t>
        </w:r>
      </w:hyperlink>
      <w:r>
        <w:t xml:space="preserve">, </w:t>
      </w:r>
      <w:hyperlink w:anchor="P393">
        <w:r>
          <w:rPr>
            <w:color w:val="0000FF"/>
          </w:rPr>
          <w:t>8</w:t>
        </w:r>
      </w:hyperlink>
      <w:r>
        <w:t xml:space="preserve">, </w:t>
      </w:r>
      <w:hyperlink w:anchor="P394">
        <w:r>
          <w:rPr>
            <w:color w:val="0000FF"/>
          </w:rPr>
          <w:t>9</w:t>
        </w:r>
      </w:hyperlink>
      <w:r>
        <w:t xml:space="preserve">, </w:t>
      </w:r>
      <w:hyperlink w:anchor="P396">
        <w:r>
          <w:rPr>
            <w:color w:val="0000FF"/>
          </w:rPr>
          <w:t>11</w:t>
        </w:r>
      </w:hyperlink>
      <w:r>
        <w:t xml:space="preserve"> и </w:t>
      </w:r>
      <w:hyperlink w:anchor="P397">
        <w:r>
          <w:rPr>
            <w:color w:val="0000FF"/>
          </w:rPr>
          <w:t>12</w:t>
        </w:r>
      </w:hyperlink>
      <w:r>
        <w:t xml:space="preserve"> настоящей статьи не применяются.</w:t>
      </w:r>
    </w:p>
    <w:p w:rsidR="007147B7" w:rsidRDefault="007147B7">
      <w:pPr>
        <w:pStyle w:val="ConsPlusNormal"/>
        <w:spacing w:before="220"/>
        <w:ind w:firstLine="540"/>
        <w:jc w:val="both"/>
      </w:pPr>
      <w:bookmarkStart w:id="12" w:name="P396"/>
      <w:bookmarkEnd w:id="12"/>
      <w:r>
        <w:t>11. В случае, если в администрацию города Чебоксары внесено несколько инициативных проектов, в том числе с описанием аналогичных по содержанию приоритетных проблем, администрация города Чебоксары организует проведение конкурсного отбора и информирует об этом инициаторов проекта.</w:t>
      </w:r>
    </w:p>
    <w:p w:rsidR="007147B7" w:rsidRDefault="007147B7">
      <w:pPr>
        <w:pStyle w:val="ConsPlusNormal"/>
        <w:spacing w:before="220"/>
        <w:ind w:firstLine="540"/>
        <w:jc w:val="both"/>
      </w:pPr>
      <w:bookmarkStart w:id="13" w:name="P397"/>
      <w:bookmarkEnd w:id="13"/>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Чебоксарского городского Собрания депутатов. Состав коллегиального органа (комиссии) формируется администрацией города Чебоксары. При этом половина от общего числа членов коллегиального органа (комиссии) должна быть назначена на основе предложений Чебоксарского городского Собрания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147B7" w:rsidRDefault="007147B7">
      <w:pPr>
        <w:pStyle w:val="ConsPlusNormal"/>
        <w:spacing w:before="220"/>
        <w:ind w:firstLine="540"/>
        <w:jc w:val="both"/>
      </w:pPr>
      <w:r>
        <w:t>13. Инициаторы проекта, другие граждане, проживающие на территории города Чебоксары,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147B7" w:rsidRDefault="007147B7">
      <w:pPr>
        <w:pStyle w:val="ConsPlusNormal"/>
        <w:spacing w:before="220"/>
        <w:ind w:firstLine="540"/>
        <w:jc w:val="both"/>
      </w:pPr>
      <w:r>
        <w:t>14. Информация о рассмотрении инициативного проекта администрацией города Чебоксары,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города Чебоксары в информационно-телекоммуникационной сети "Интернет". Отчет администрации города Чебоксары об итогах реализации инициативного проекта подлежит опубликованию (обнародованию) и размещению на официальном сайте города Чебоксары в информационно-телекоммуникационной сети "Интернет" в течение 30 календарных дней со дня завершения реализации инициативного проекта.</w:t>
      </w:r>
    </w:p>
    <w:p w:rsidR="007147B7" w:rsidRDefault="007147B7">
      <w:pPr>
        <w:pStyle w:val="ConsPlusNormal"/>
        <w:spacing w:before="220"/>
        <w:ind w:firstLine="540"/>
        <w:jc w:val="both"/>
      </w:pPr>
      <w:r>
        <w:t>В сельском населенном пункте указанная информация может доводиться до сведения граждан старостой сельского населенного пункта.</w:t>
      </w:r>
    </w:p>
    <w:p w:rsidR="007147B7" w:rsidRDefault="007147B7">
      <w:pPr>
        <w:pStyle w:val="ConsPlusNormal"/>
        <w:jc w:val="both"/>
      </w:pPr>
    </w:p>
    <w:p w:rsidR="007147B7" w:rsidRDefault="007147B7">
      <w:pPr>
        <w:pStyle w:val="ConsPlusTitle"/>
        <w:ind w:firstLine="540"/>
        <w:jc w:val="both"/>
        <w:outlineLvl w:val="1"/>
      </w:pPr>
      <w:r>
        <w:t>Статья 16. Публичные слушания, общественные обсуждения</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228">
        <w:r>
          <w:rPr>
            <w:color w:val="0000FF"/>
          </w:rPr>
          <w:t>Решения</w:t>
        </w:r>
      </w:hyperlink>
      <w:r>
        <w:t xml:space="preserve"> Чебоксарского городского Собрания депутатов ЧР от 01.03.2018 N 1096)</w:t>
      </w:r>
    </w:p>
    <w:p w:rsidR="007147B7" w:rsidRDefault="007147B7">
      <w:pPr>
        <w:pStyle w:val="ConsPlusNormal"/>
        <w:jc w:val="both"/>
      </w:pPr>
    </w:p>
    <w:p w:rsidR="007147B7" w:rsidRDefault="007147B7">
      <w:pPr>
        <w:pStyle w:val="ConsPlusNormal"/>
        <w:ind w:firstLine="540"/>
        <w:jc w:val="both"/>
      </w:pPr>
      <w:r>
        <w:t>Для обсуждения проектов муниципальных правовых актов по вопросам местного значения с участием жителей города Чебоксары Чебоксарским городским Собранием депутатов или главой города Чебоксары могут проводиться публичные слушания.</w:t>
      </w:r>
    </w:p>
    <w:p w:rsidR="007147B7" w:rsidRDefault="007147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 xml:space="preserve">Изменения, внесенные в ч. 2 ст. 16 </w:t>
            </w:r>
            <w:hyperlink r:id="rId229">
              <w:r>
                <w:rPr>
                  <w:color w:val="0000FF"/>
                </w:rPr>
                <w:t>Решением</w:t>
              </w:r>
            </w:hyperlink>
            <w:r>
              <w:rPr>
                <w:color w:val="392C69"/>
              </w:rPr>
              <w:t xml:space="preserve"> Чебоксарского городского Собрания депутатов ЧР от 02.10.2023 N 1365, </w:t>
            </w:r>
            <w:hyperlink r:id="rId230">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231">
              <w:r>
                <w:rPr>
                  <w:color w:val="0000FF"/>
                </w:rPr>
                <w:t>Закона</w:t>
              </w:r>
            </w:hyperlink>
            <w:r>
              <w:rPr>
                <w:color w:val="392C69"/>
              </w:rPr>
              <w:t xml:space="preserve"> ЧР от 07.07.2023 N 42 "О внесении изменений в </w:t>
            </w:r>
            <w:r>
              <w:rPr>
                <w:color w:val="392C69"/>
              </w:rPr>
              <w:lastRenderedPageBreak/>
              <w:t>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Normal"/>
        <w:spacing w:before="280"/>
        <w:ind w:firstLine="540"/>
        <w:jc w:val="both"/>
      </w:pPr>
      <w:r>
        <w:t>Публичные слушания проводятся по инициативе населения, Чебоксарского городского Собрания депутатов или главы города Чебоксары. Публичные слушания, проводимые по инициативе населения или Чебоксарского городского Собрания депутатов, назначаются Чебоксарским городским Собранием депутатов, а по инициативе главы города Чебоксары - главой города Чебоксары.</w:t>
      </w:r>
    </w:p>
    <w:p w:rsidR="007147B7" w:rsidRDefault="007147B7">
      <w:pPr>
        <w:pStyle w:val="ConsPlusNormal"/>
        <w:jc w:val="both"/>
      </w:pPr>
      <w:r>
        <w:t xml:space="preserve">(часть вторая в ред. </w:t>
      </w:r>
      <w:hyperlink r:id="rId232">
        <w:r>
          <w:rPr>
            <w:color w:val="0000FF"/>
          </w:rPr>
          <w:t>Решения</w:t>
        </w:r>
      </w:hyperlink>
      <w:r>
        <w:t xml:space="preserve"> Чебоксарского городского Собрания депутатов ЧР от 02.10.2023 N 1365)</w:t>
      </w:r>
    </w:p>
    <w:p w:rsidR="007147B7" w:rsidRDefault="007147B7">
      <w:pPr>
        <w:pStyle w:val="ConsPlusNormal"/>
        <w:spacing w:before="220"/>
        <w:ind w:firstLine="540"/>
        <w:jc w:val="both"/>
      </w:pPr>
      <w:r>
        <w:t>На публичные слушания должны выноситься:</w:t>
      </w:r>
    </w:p>
    <w:p w:rsidR="007147B7" w:rsidRDefault="007147B7">
      <w:pPr>
        <w:pStyle w:val="ConsPlusNormal"/>
        <w:spacing w:before="220"/>
        <w:ind w:firstLine="540"/>
        <w:jc w:val="both"/>
      </w:pPr>
      <w:r>
        <w:t xml:space="preserve">1) проект Устава города Чебоксары, а также проект муниципального нормативного правового акта о внесении изменений и дополнений в данный Устав, кроме случаев, когда в Устав города Чебоксары вносятся изменения в форме точного воспроизведения положений </w:t>
      </w:r>
      <w:hyperlink r:id="rId233">
        <w:r>
          <w:rPr>
            <w:color w:val="0000FF"/>
          </w:rPr>
          <w:t>Конституции</w:t>
        </w:r>
      </w:hyperlink>
      <w:r>
        <w:t xml:space="preserve"> Российской Федерации, федеральных законов, </w:t>
      </w:r>
      <w:hyperlink r:id="rId234">
        <w:r>
          <w:rPr>
            <w:color w:val="0000FF"/>
          </w:rPr>
          <w:t>Конституции</w:t>
        </w:r>
      </w:hyperlink>
      <w:r>
        <w:t xml:space="preserve"> Чувашской Республики или законов Чувашской Республики в целях приведения данного устава в соответствие с этими нормативными правовыми актами;</w:t>
      </w:r>
    </w:p>
    <w:p w:rsidR="007147B7" w:rsidRDefault="007147B7">
      <w:pPr>
        <w:pStyle w:val="ConsPlusNormal"/>
        <w:jc w:val="both"/>
      </w:pPr>
      <w:r>
        <w:t xml:space="preserve">(в ред. </w:t>
      </w:r>
      <w:hyperlink r:id="rId235">
        <w:r>
          <w:rPr>
            <w:color w:val="0000FF"/>
          </w:rPr>
          <w:t>Решения</w:t>
        </w:r>
      </w:hyperlink>
      <w:r>
        <w:t xml:space="preserve"> Чебоксарского городского Собрания депутатов ЧР от 19.12.2024 N 1863)</w:t>
      </w:r>
    </w:p>
    <w:p w:rsidR="007147B7" w:rsidRDefault="007147B7">
      <w:pPr>
        <w:pStyle w:val="ConsPlusNormal"/>
        <w:spacing w:before="220"/>
        <w:ind w:firstLine="540"/>
        <w:jc w:val="both"/>
      </w:pPr>
      <w:r>
        <w:t>2) проект бюджета города Чебоксары и отчет о его исполнении;</w:t>
      </w:r>
    </w:p>
    <w:p w:rsidR="007147B7" w:rsidRDefault="007147B7">
      <w:pPr>
        <w:pStyle w:val="ConsPlusNormal"/>
        <w:spacing w:before="220"/>
        <w:ind w:firstLine="540"/>
        <w:jc w:val="both"/>
      </w:pPr>
      <w:r>
        <w:t>3) проект стратегии социально-экономического развития города Чебоксары;</w:t>
      </w:r>
    </w:p>
    <w:p w:rsidR="007147B7" w:rsidRDefault="007147B7">
      <w:pPr>
        <w:pStyle w:val="ConsPlusNormal"/>
        <w:spacing w:before="220"/>
        <w:ind w:firstLine="540"/>
        <w:jc w:val="both"/>
      </w:pPr>
      <w:r>
        <w:t>4) вопросы о преобразовании города Чебоксары.</w:t>
      </w:r>
    </w:p>
    <w:p w:rsidR="007147B7" w:rsidRDefault="007147B7">
      <w:pPr>
        <w:pStyle w:val="ConsPlusNormal"/>
        <w:spacing w:before="220"/>
        <w:ind w:firstLine="540"/>
        <w:jc w:val="both"/>
      </w:pPr>
      <w:r>
        <w:t>Порядок организации и проведения публичных слушаний определяется решением Чебоксарского городского Собрания депутатов.</w:t>
      </w:r>
    </w:p>
    <w:p w:rsidR="007147B7" w:rsidRDefault="007147B7">
      <w:pPr>
        <w:pStyle w:val="ConsPlusNormal"/>
        <w:jc w:val="both"/>
      </w:pPr>
      <w:r>
        <w:t xml:space="preserve">(в ред. </w:t>
      </w:r>
      <w:hyperlink r:id="rId236">
        <w:r>
          <w:rPr>
            <w:color w:val="0000FF"/>
          </w:rPr>
          <w:t>Решения</w:t>
        </w:r>
      </w:hyperlink>
      <w:r>
        <w:t xml:space="preserve"> Чебоксарского городского Собрания депутатов ЧР от 07.05.2019 N 1641)</w:t>
      </w:r>
    </w:p>
    <w:p w:rsidR="007147B7" w:rsidRDefault="007147B7">
      <w:pPr>
        <w:pStyle w:val="ConsPlusNormal"/>
        <w:spacing w:before="220"/>
        <w:ind w:firstLine="540"/>
        <w:jc w:val="both"/>
      </w:pPr>
      <w: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Чебоксарского городского Собрания депутатов с учетом положений законодательства о градостроительной деятельности.</w:t>
      </w:r>
    </w:p>
    <w:p w:rsidR="007147B7" w:rsidRDefault="007147B7">
      <w:pPr>
        <w:pStyle w:val="ConsPlusNormal"/>
        <w:jc w:val="both"/>
      </w:pPr>
    </w:p>
    <w:p w:rsidR="007147B7" w:rsidRDefault="007147B7">
      <w:pPr>
        <w:pStyle w:val="ConsPlusTitle"/>
        <w:ind w:firstLine="540"/>
        <w:jc w:val="both"/>
        <w:outlineLvl w:val="1"/>
      </w:pPr>
      <w:r>
        <w:t>Статья 17. Собрание граждан</w:t>
      </w:r>
    </w:p>
    <w:p w:rsidR="007147B7" w:rsidRDefault="007147B7">
      <w:pPr>
        <w:pStyle w:val="ConsPlusNormal"/>
        <w:jc w:val="both"/>
      </w:pPr>
    </w:p>
    <w:p w:rsidR="007147B7" w:rsidRDefault="007147B7">
      <w:pPr>
        <w:pStyle w:val="ConsPlusNormal"/>
        <w:ind w:firstLine="540"/>
        <w:jc w:val="both"/>
      </w:pPr>
      <w:r>
        <w:t>Для обсуждения вопросов местного значения, информирования населения о деятельности органов местного самоуправления города Чебоксары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города Чебоксары могут проводиться собрания граждан.</w:t>
      </w:r>
    </w:p>
    <w:p w:rsidR="007147B7" w:rsidRDefault="007147B7">
      <w:pPr>
        <w:pStyle w:val="ConsPlusNormal"/>
        <w:jc w:val="both"/>
      </w:pPr>
      <w:r>
        <w:t xml:space="preserve">(в ред. </w:t>
      </w:r>
      <w:hyperlink r:id="rId237">
        <w:r>
          <w:rPr>
            <w:color w:val="0000FF"/>
          </w:rPr>
          <w:t>Решения</w:t>
        </w:r>
      </w:hyperlink>
      <w:r>
        <w:t xml:space="preserve"> Чебоксарского городского Собрания депутатов ЧР от 24.11.2020 N 70)</w:t>
      </w:r>
    </w:p>
    <w:p w:rsidR="007147B7" w:rsidRDefault="007147B7">
      <w:pPr>
        <w:pStyle w:val="ConsPlusNormal"/>
        <w:spacing w:before="220"/>
        <w:ind w:firstLine="540"/>
        <w:jc w:val="both"/>
      </w:pPr>
      <w:r>
        <w:lastRenderedPageBreak/>
        <w:t>Собрание граждан проводится по инициативе населения, Чебоксарского городского Собрания депутатов, главы города Чебоксары, а также в случаях, предусмотренных уставом территориального общественного самоуправления.</w:t>
      </w:r>
    </w:p>
    <w:p w:rsidR="007147B7" w:rsidRDefault="007147B7">
      <w:pPr>
        <w:pStyle w:val="ConsPlusNormal"/>
        <w:spacing w:before="220"/>
        <w:ind w:firstLine="540"/>
        <w:jc w:val="both"/>
      </w:pPr>
      <w:r>
        <w:t>Собрание граждан, проводимое по инициативе Чебоксарского городского Собрания депутатов или главы города Чебоксары, назначается соответственно Чебоксарским городским Собранием депутатов или главой города Чебоксары.</w:t>
      </w:r>
    </w:p>
    <w:p w:rsidR="007147B7" w:rsidRDefault="007147B7">
      <w:pPr>
        <w:pStyle w:val="ConsPlusNormal"/>
        <w:spacing w:before="220"/>
        <w:ind w:firstLine="540"/>
        <w:jc w:val="both"/>
      </w:pPr>
      <w:r>
        <w:t>Собрание граждан, проводимое по инициативе населения, назначается Чебоксарским городским Собранием депутатов в порядке, установленном настоящим Уставом.</w:t>
      </w:r>
    </w:p>
    <w:p w:rsidR="007147B7" w:rsidRDefault="007147B7">
      <w:pPr>
        <w:pStyle w:val="ConsPlusNormal"/>
        <w:jc w:val="both"/>
      </w:pPr>
      <w:r>
        <w:t xml:space="preserve">(в ред. </w:t>
      </w:r>
      <w:hyperlink r:id="rId238">
        <w:r>
          <w:rPr>
            <w:color w:val="0000FF"/>
          </w:rPr>
          <w:t>Решения</w:t>
        </w:r>
      </w:hyperlink>
      <w:r>
        <w:t xml:space="preserve"> Чебоксарского городского Собрания депутатов ЧР от 27.09.2007 N 766)</w:t>
      </w:r>
    </w:p>
    <w:p w:rsidR="007147B7" w:rsidRDefault="007147B7">
      <w:pPr>
        <w:pStyle w:val="ConsPlusNormal"/>
        <w:spacing w:before="220"/>
        <w:ind w:firstLine="540"/>
        <w:jc w:val="both"/>
      </w:pPr>
      <w:r>
        <w:t>Граждане должны быть заблаговременно извещены о времени и месте проведения собрания граждан.</w:t>
      </w:r>
    </w:p>
    <w:p w:rsidR="007147B7" w:rsidRDefault="007147B7">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147B7" w:rsidRDefault="007147B7">
      <w:pPr>
        <w:pStyle w:val="ConsPlusNormal"/>
        <w:spacing w:before="220"/>
        <w:ind w:firstLine="540"/>
        <w:jc w:val="both"/>
      </w:pPr>
      <w:r>
        <w:t>Обращения, принятые собранием граждан, подлежат обязательному рассмотрению органами местного самоуправления города Чебоксары и должностными лицами органов местного самоуправления города Чебоксары, к компетенции которых отнесено решение содержащихся в обращениях вопросов, с направлением письменного ответа.</w:t>
      </w:r>
    </w:p>
    <w:p w:rsidR="007147B7" w:rsidRDefault="007147B7">
      <w:pPr>
        <w:pStyle w:val="ConsPlusNormal"/>
        <w:jc w:val="both"/>
      </w:pPr>
      <w:r>
        <w:t xml:space="preserve">(в ред. </w:t>
      </w:r>
      <w:hyperlink r:id="rId239">
        <w:r>
          <w:rPr>
            <w:color w:val="0000FF"/>
          </w:rPr>
          <w:t>Решения</w:t>
        </w:r>
      </w:hyperlink>
      <w:r>
        <w:t xml:space="preserve"> Чебоксарского городского Собрания депутатов ЧР от 27.09.2007 N 766)</w:t>
      </w:r>
    </w:p>
    <w:p w:rsidR="007147B7" w:rsidRDefault="007147B7">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Чебоксарского городского Собрания депутатов.</w:t>
      </w:r>
    </w:p>
    <w:p w:rsidR="007147B7" w:rsidRDefault="007147B7">
      <w:pPr>
        <w:pStyle w:val="ConsPlusNormal"/>
        <w:jc w:val="both"/>
      </w:pPr>
      <w:r>
        <w:t xml:space="preserve">(часть восьмая введена </w:t>
      </w:r>
      <w:hyperlink r:id="rId240">
        <w:r>
          <w:rPr>
            <w:color w:val="0000FF"/>
          </w:rPr>
          <w:t>Решением</w:t>
        </w:r>
      </w:hyperlink>
      <w:r>
        <w:t xml:space="preserve"> Чебоксарского городского Собрания депутатов ЧР от 24.11.2020 N 70)</w:t>
      </w:r>
    </w:p>
    <w:p w:rsidR="007147B7" w:rsidRDefault="007147B7">
      <w:pPr>
        <w:pStyle w:val="ConsPlusNormal"/>
        <w:spacing w:before="220"/>
        <w:ind w:firstLine="540"/>
        <w:jc w:val="both"/>
      </w:pPr>
      <w:r>
        <w:t xml:space="preserve">Порядок назначения и проведения собрания граждан, а также полномочия собрания граждан в городе Чебоксары определяются Федеральным </w:t>
      </w:r>
      <w:hyperlink r:id="rId241">
        <w:r>
          <w:rPr>
            <w:color w:val="0000FF"/>
          </w:rPr>
          <w:t>законом</w:t>
        </w:r>
      </w:hyperlink>
      <w:r>
        <w:t xml:space="preserve"> "Об общих принципах организации местного самоуправления в Российской Федерации", настоящим Уставом, </w:t>
      </w:r>
      <w:hyperlink r:id="rId242">
        <w:r>
          <w:rPr>
            <w:color w:val="0000FF"/>
          </w:rPr>
          <w:t>Положением</w:t>
        </w:r>
      </w:hyperlink>
      <w:r>
        <w:t xml:space="preserve"> о собрании граждан, утверждаемым Чебоксарским городским Собранием депутатов, уставом территориального общественного самоуправления.</w:t>
      </w:r>
    </w:p>
    <w:p w:rsidR="007147B7" w:rsidRDefault="007147B7">
      <w:pPr>
        <w:pStyle w:val="ConsPlusNormal"/>
        <w:jc w:val="both"/>
      </w:pPr>
      <w:r>
        <w:t xml:space="preserve">(часть в ред. </w:t>
      </w:r>
      <w:hyperlink r:id="rId243">
        <w:r>
          <w:rPr>
            <w:color w:val="0000FF"/>
          </w:rPr>
          <w:t>Решения</w:t>
        </w:r>
      </w:hyperlink>
      <w:r>
        <w:t xml:space="preserve"> Чебоксарского городского Собрания депутатов ЧР от 27.09.2007 N 766)</w:t>
      </w:r>
    </w:p>
    <w:p w:rsidR="007147B7" w:rsidRDefault="007147B7">
      <w:pPr>
        <w:pStyle w:val="ConsPlusNormal"/>
        <w:spacing w:before="220"/>
        <w:ind w:firstLine="540"/>
        <w:jc w:val="both"/>
      </w:pPr>
      <w:r>
        <w:t>Итоги собрания граждан подлежат официальному опубликованию (обнародованию) не позднее чем через 7 дней после проведения собрания граждан.</w:t>
      </w:r>
    </w:p>
    <w:p w:rsidR="007147B7" w:rsidRDefault="007147B7">
      <w:pPr>
        <w:pStyle w:val="ConsPlusNormal"/>
        <w:jc w:val="both"/>
      </w:pPr>
    </w:p>
    <w:p w:rsidR="007147B7" w:rsidRDefault="007147B7">
      <w:pPr>
        <w:pStyle w:val="ConsPlusTitle"/>
        <w:ind w:firstLine="540"/>
        <w:jc w:val="both"/>
        <w:outlineLvl w:val="1"/>
      </w:pPr>
      <w:r>
        <w:t>Статья 18. Конференция граждан (собрание делегатов)</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244">
        <w:r>
          <w:rPr>
            <w:color w:val="0000FF"/>
          </w:rPr>
          <w:t>Решения</w:t>
        </w:r>
      </w:hyperlink>
      <w:r>
        <w:t xml:space="preserve"> Чебоксарского городского Собрания депутатов ЧР от 27.09.2007 N 766)</w:t>
      </w:r>
    </w:p>
    <w:p w:rsidR="007147B7" w:rsidRDefault="007147B7">
      <w:pPr>
        <w:pStyle w:val="ConsPlusNormal"/>
        <w:jc w:val="both"/>
      </w:pPr>
    </w:p>
    <w:p w:rsidR="007147B7" w:rsidRDefault="007147B7">
      <w:pPr>
        <w:pStyle w:val="ConsPlusNormal"/>
        <w:ind w:firstLine="540"/>
        <w:jc w:val="both"/>
      </w:pPr>
      <w:r>
        <w:t>В случаях, предусмотренных решениями Чебоксарского городского Собрания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147B7" w:rsidRDefault="007147B7">
      <w:pPr>
        <w:pStyle w:val="ConsPlusNormal"/>
        <w:spacing w:before="220"/>
        <w:ind w:firstLine="540"/>
        <w:jc w:val="both"/>
      </w:pPr>
      <w:r>
        <w:t>Порядок назначения и проведения конференции граждан (собрания делегатов), избрания делегатов устанавливается решением Чебоксарского городского Собрания депутатов, уставом территориального общественного самоуправления.</w:t>
      </w:r>
    </w:p>
    <w:p w:rsidR="007147B7" w:rsidRDefault="007147B7">
      <w:pPr>
        <w:pStyle w:val="ConsPlusNormal"/>
        <w:spacing w:before="220"/>
        <w:ind w:firstLine="540"/>
        <w:jc w:val="both"/>
      </w:pPr>
      <w:r>
        <w:t xml:space="preserve">Итоги конференции граждан (собрания делегатов) подлежат официальному опубликованию </w:t>
      </w:r>
      <w:r>
        <w:lastRenderedPageBreak/>
        <w:t>(обнародованию).</w:t>
      </w:r>
    </w:p>
    <w:p w:rsidR="007147B7" w:rsidRDefault="007147B7">
      <w:pPr>
        <w:pStyle w:val="ConsPlusNormal"/>
        <w:jc w:val="both"/>
      </w:pPr>
    </w:p>
    <w:p w:rsidR="007147B7" w:rsidRDefault="007147B7">
      <w:pPr>
        <w:pStyle w:val="ConsPlusTitle"/>
        <w:ind w:firstLine="540"/>
        <w:jc w:val="both"/>
        <w:outlineLvl w:val="1"/>
      </w:pPr>
      <w:r>
        <w:t>Статья 19. Опрос граждан</w:t>
      </w:r>
    </w:p>
    <w:p w:rsidR="007147B7" w:rsidRDefault="007147B7">
      <w:pPr>
        <w:pStyle w:val="ConsPlusNormal"/>
        <w:jc w:val="both"/>
      </w:pPr>
    </w:p>
    <w:p w:rsidR="007147B7" w:rsidRDefault="007147B7">
      <w:pPr>
        <w:pStyle w:val="ConsPlusNormal"/>
        <w:ind w:firstLine="540"/>
        <w:jc w:val="both"/>
      </w:pPr>
      <w:r>
        <w:t>Опрос граждан проводится на всей территории города Чебоксары или на ее части для выявления мнения населения и его учета при принятии решений органами местного самоуправления города Чебоксары и должностными лицами местного самоуправления города Чебоксары, а также органами государственной власти. Результаты опроса носят рекомендательный характер. В опросе могут принимать участие жители города Чебоксары,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города Чебоксары или его части, в которых предлагается реализовать инициативный проект, достигшие шестнадцатилетнего возраста.</w:t>
      </w:r>
    </w:p>
    <w:p w:rsidR="007147B7" w:rsidRDefault="007147B7">
      <w:pPr>
        <w:pStyle w:val="ConsPlusNormal"/>
        <w:jc w:val="both"/>
      </w:pPr>
      <w:r>
        <w:t xml:space="preserve">(в ред. </w:t>
      </w:r>
      <w:hyperlink r:id="rId245">
        <w:r>
          <w:rPr>
            <w:color w:val="0000FF"/>
          </w:rPr>
          <w:t>Решения</w:t>
        </w:r>
      </w:hyperlink>
      <w:r>
        <w:t xml:space="preserve"> Чебоксарского городского Собрания депутатов ЧР от 24.11.2020 N 70)</w:t>
      </w:r>
    </w:p>
    <w:p w:rsidR="007147B7" w:rsidRDefault="007147B7">
      <w:pPr>
        <w:pStyle w:val="ConsPlusNormal"/>
        <w:spacing w:before="220"/>
        <w:ind w:firstLine="540"/>
        <w:jc w:val="both"/>
      </w:pPr>
      <w:r>
        <w:t>Опрос граждан проводится по инициативе:</w:t>
      </w:r>
    </w:p>
    <w:p w:rsidR="007147B7" w:rsidRDefault="007147B7">
      <w:pPr>
        <w:pStyle w:val="ConsPlusNormal"/>
        <w:spacing w:before="220"/>
        <w:ind w:firstLine="540"/>
        <w:jc w:val="both"/>
      </w:pPr>
      <w:r>
        <w:t>1) Чебоксарского городского Собрания депутатов или главы города Чебоксары по вопросам местного значения;</w:t>
      </w:r>
    </w:p>
    <w:p w:rsidR="007147B7" w:rsidRDefault="007147B7">
      <w:pPr>
        <w:pStyle w:val="ConsPlusNormal"/>
        <w:spacing w:before="220"/>
        <w:ind w:firstLine="540"/>
        <w:jc w:val="both"/>
      </w:pPr>
      <w:r>
        <w:t>2) органов государственной власти Чувашской Республики - для учета мнения граждан при принятии решений об изменении целевого назначения земель города Чебоксары для объектов регионального и межрегионального значения;</w:t>
      </w:r>
    </w:p>
    <w:p w:rsidR="007147B7" w:rsidRDefault="007147B7">
      <w:pPr>
        <w:pStyle w:val="ConsPlusNormal"/>
        <w:jc w:val="both"/>
      </w:pPr>
      <w:r>
        <w:t xml:space="preserve">(п. 2 в ред. </w:t>
      </w:r>
      <w:hyperlink r:id="rId246">
        <w:r>
          <w:rPr>
            <w:color w:val="0000FF"/>
          </w:rPr>
          <w:t>Решения</w:t>
        </w:r>
      </w:hyperlink>
      <w:r>
        <w:t xml:space="preserve"> Чебоксарского городского Собрания депутатов ЧР от 27.09.2007 N 766)</w:t>
      </w:r>
    </w:p>
    <w:p w:rsidR="007147B7" w:rsidRDefault="007147B7">
      <w:pPr>
        <w:pStyle w:val="ConsPlusNormal"/>
        <w:spacing w:before="220"/>
        <w:ind w:firstLine="540"/>
        <w:jc w:val="both"/>
      </w:pPr>
      <w:r>
        <w:t>3) жителей города Чебоксары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147B7" w:rsidRDefault="007147B7">
      <w:pPr>
        <w:pStyle w:val="ConsPlusNormal"/>
        <w:jc w:val="both"/>
      </w:pPr>
      <w:r>
        <w:t xml:space="preserve">(п. 3 введен </w:t>
      </w:r>
      <w:hyperlink r:id="rId247">
        <w:r>
          <w:rPr>
            <w:color w:val="0000FF"/>
          </w:rPr>
          <w:t>Решением</w:t>
        </w:r>
      </w:hyperlink>
      <w:r>
        <w:t xml:space="preserve"> Чебоксарского городского Собрания депутатов ЧР от 24.11.2020 N 70)</w:t>
      </w:r>
    </w:p>
    <w:p w:rsidR="007147B7" w:rsidRDefault="007147B7">
      <w:pPr>
        <w:pStyle w:val="ConsPlusNormal"/>
        <w:spacing w:before="220"/>
        <w:ind w:firstLine="540"/>
        <w:jc w:val="both"/>
      </w:pPr>
      <w:bookmarkStart w:id="14" w:name="P456"/>
      <w:bookmarkEnd w:id="14"/>
      <w:r>
        <w:t>Такая инициатива выражается в принятии указанными органами или должностным лицом соответствующего акта.</w:t>
      </w:r>
    </w:p>
    <w:p w:rsidR="007147B7" w:rsidRDefault="007147B7">
      <w:pPr>
        <w:pStyle w:val="ConsPlusNormal"/>
        <w:spacing w:before="220"/>
        <w:ind w:firstLine="540"/>
        <w:jc w:val="both"/>
      </w:pPr>
      <w:r>
        <w:t xml:space="preserve">Опрос граждан назначается Чебоксарским городским Собранием депутатов не позднее чем через 30 дней после принятия акта, указанного в </w:t>
      </w:r>
      <w:hyperlink w:anchor="P456">
        <w:r>
          <w:rPr>
            <w:color w:val="0000FF"/>
          </w:rPr>
          <w:t>части 3</w:t>
        </w:r>
      </w:hyperlink>
      <w:r>
        <w:t xml:space="preserve"> настоящей статьи. Опрос граждан должен быть проведен не позднее чем через 20 дней с момента его назначения. Для проведения опроса граждан может использоваться официальный сайт города Чебоксары в информационно-телекоммуникационной сети "Интернет".</w:t>
      </w:r>
    </w:p>
    <w:p w:rsidR="007147B7" w:rsidRDefault="007147B7">
      <w:pPr>
        <w:pStyle w:val="ConsPlusNormal"/>
        <w:jc w:val="both"/>
      </w:pPr>
      <w:r>
        <w:t xml:space="preserve">(в ред. Решений Чебоксарского городского Собрания депутатов ЧР от 27.09.2007 </w:t>
      </w:r>
      <w:hyperlink r:id="rId248">
        <w:r>
          <w:rPr>
            <w:color w:val="0000FF"/>
          </w:rPr>
          <w:t>N 766</w:t>
        </w:r>
      </w:hyperlink>
      <w:r>
        <w:t xml:space="preserve">, от 24.11.2020 </w:t>
      </w:r>
      <w:hyperlink r:id="rId249">
        <w:r>
          <w:rPr>
            <w:color w:val="0000FF"/>
          </w:rPr>
          <w:t>N 70</w:t>
        </w:r>
      </w:hyperlink>
      <w:r>
        <w:t>)</w:t>
      </w:r>
    </w:p>
    <w:p w:rsidR="007147B7" w:rsidRDefault="007147B7">
      <w:pPr>
        <w:pStyle w:val="ConsPlusNormal"/>
        <w:spacing w:before="220"/>
        <w:ind w:firstLine="540"/>
        <w:jc w:val="both"/>
      </w:pPr>
      <w:r>
        <w:t>Жители города Чебоксары должны быть проинформированы о проведении опроса граждан не менее чем за 10 дней до его проведения в соответствии с решением Чебоксарского городского Собрания депутатов о назначении опроса граждан. Такое решение должно определять:</w:t>
      </w:r>
    </w:p>
    <w:p w:rsidR="007147B7" w:rsidRDefault="007147B7">
      <w:pPr>
        <w:pStyle w:val="ConsPlusNormal"/>
        <w:jc w:val="both"/>
      </w:pPr>
      <w:r>
        <w:t xml:space="preserve">(в ред. </w:t>
      </w:r>
      <w:hyperlink r:id="rId250">
        <w:r>
          <w:rPr>
            <w:color w:val="0000FF"/>
          </w:rPr>
          <w:t>Решения</w:t>
        </w:r>
      </w:hyperlink>
      <w:r>
        <w:t xml:space="preserve"> Чебоксарского городского Собрания депутатов ЧР от 27.09.2007 N 766)</w:t>
      </w:r>
    </w:p>
    <w:p w:rsidR="007147B7" w:rsidRDefault="007147B7">
      <w:pPr>
        <w:pStyle w:val="ConsPlusNormal"/>
        <w:spacing w:before="220"/>
        <w:ind w:firstLine="540"/>
        <w:jc w:val="both"/>
      </w:pPr>
      <w:r>
        <w:t>1) дату и сроки проведения опроса;</w:t>
      </w:r>
    </w:p>
    <w:p w:rsidR="007147B7" w:rsidRDefault="007147B7">
      <w:pPr>
        <w:pStyle w:val="ConsPlusNormal"/>
        <w:spacing w:before="220"/>
        <w:ind w:firstLine="540"/>
        <w:jc w:val="both"/>
      </w:pPr>
      <w:r>
        <w:t>2) формулировку вопроса (вопросов), предлагаемого (предлагаемых) при проведении опроса;</w:t>
      </w:r>
    </w:p>
    <w:p w:rsidR="007147B7" w:rsidRDefault="007147B7">
      <w:pPr>
        <w:pStyle w:val="ConsPlusNormal"/>
        <w:spacing w:before="220"/>
        <w:ind w:firstLine="540"/>
        <w:jc w:val="both"/>
      </w:pPr>
      <w:r>
        <w:t>3) методику проведения опроса;</w:t>
      </w:r>
    </w:p>
    <w:p w:rsidR="007147B7" w:rsidRDefault="007147B7">
      <w:pPr>
        <w:pStyle w:val="ConsPlusNormal"/>
        <w:spacing w:before="220"/>
        <w:ind w:firstLine="540"/>
        <w:jc w:val="both"/>
      </w:pPr>
      <w:r>
        <w:t>4) форму опросного листа;</w:t>
      </w:r>
    </w:p>
    <w:p w:rsidR="007147B7" w:rsidRDefault="007147B7">
      <w:pPr>
        <w:pStyle w:val="ConsPlusNormal"/>
        <w:spacing w:before="220"/>
        <w:ind w:firstLine="540"/>
        <w:jc w:val="both"/>
      </w:pPr>
      <w:r>
        <w:t>5) минимальную численность жителей города Чебоксары, участвующих в опросе;</w:t>
      </w:r>
    </w:p>
    <w:p w:rsidR="007147B7" w:rsidRDefault="007147B7">
      <w:pPr>
        <w:pStyle w:val="ConsPlusNormal"/>
        <w:spacing w:before="220"/>
        <w:ind w:firstLine="540"/>
        <w:jc w:val="both"/>
      </w:pPr>
      <w:r>
        <w:lastRenderedPageBreak/>
        <w:t>6) порядок идентификации участников опроса в случае проведения опроса граждан с использованием официального сайта города Чебоксары в информационно-телекоммуникационной сети "Интернет".</w:t>
      </w:r>
    </w:p>
    <w:p w:rsidR="007147B7" w:rsidRDefault="007147B7">
      <w:pPr>
        <w:pStyle w:val="ConsPlusNormal"/>
        <w:jc w:val="both"/>
      </w:pPr>
      <w:r>
        <w:t xml:space="preserve">(п. 6 введен </w:t>
      </w:r>
      <w:hyperlink r:id="rId251">
        <w:r>
          <w:rPr>
            <w:color w:val="0000FF"/>
          </w:rPr>
          <w:t>Решением</w:t>
        </w:r>
      </w:hyperlink>
      <w:r>
        <w:t xml:space="preserve"> Чебоксарского городского Собрания депутатов ЧР от 24.11.2020 N 70)</w:t>
      </w:r>
    </w:p>
    <w:p w:rsidR="007147B7" w:rsidRDefault="007147B7">
      <w:pPr>
        <w:pStyle w:val="ConsPlusNormal"/>
        <w:spacing w:before="220"/>
        <w:ind w:firstLine="540"/>
        <w:jc w:val="both"/>
      </w:pPr>
      <w:r>
        <w:t>Порядок назначения и проведения опроса граждан определяется настоящим Уставом и решением Чебоксарского городского Собрания депутатов в соответствии с законом Чувашской Республики.</w:t>
      </w:r>
    </w:p>
    <w:p w:rsidR="007147B7" w:rsidRDefault="007147B7">
      <w:pPr>
        <w:pStyle w:val="ConsPlusNormal"/>
        <w:jc w:val="both"/>
      </w:pPr>
      <w:r>
        <w:t xml:space="preserve">(часть шестая в ред. </w:t>
      </w:r>
      <w:hyperlink r:id="rId252">
        <w:r>
          <w:rPr>
            <w:color w:val="0000FF"/>
          </w:rPr>
          <w:t>Решения</w:t>
        </w:r>
      </w:hyperlink>
      <w:r>
        <w:t xml:space="preserve"> Чебоксарского городского Собрания депутатов ЧР от 17.09.2015 N 2151)</w:t>
      </w:r>
    </w:p>
    <w:p w:rsidR="007147B7" w:rsidRDefault="007147B7">
      <w:pPr>
        <w:pStyle w:val="ConsPlusNormal"/>
        <w:spacing w:before="220"/>
        <w:ind w:firstLine="540"/>
        <w:jc w:val="both"/>
      </w:pPr>
      <w:r>
        <w:t xml:space="preserve">Часть седьмая утратила силу. - </w:t>
      </w:r>
      <w:hyperlink r:id="rId253">
        <w:r>
          <w:rPr>
            <w:color w:val="0000FF"/>
          </w:rPr>
          <w:t>Решение</w:t>
        </w:r>
      </w:hyperlink>
      <w:r>
        <w:t xml:space="preserve"> Чебоксарского городского Собрания депутатов ЧР от 27.09.2007 N 766.</w:t>
      </w:r>
    </w:p>
    <w:p w:rsidR="007147B7" w:rsidRDefault="007147B7">
      <w:pPr>
        <w:pStyle w:val="ConsPlusNormal"/>
        <w:jc w:val="both"/>
      </w:pPr>
    </w:p>
    <w:p w:rsidR="007147B7" w:rsidRDefault="007147B7">
      <w:pPr>
        <w:pStyle w:val="ConsPlusTitle"/>
        <w:ind w:firstLine="540"/>
        <w:jc w:val="both"/>
        <w:outlineLvl w:val="1"/>
      </w:pPr>
      <w:r>
        <w:t>Статья 20. Обращения граждан в органы местного самоуправления города Чебоксары</w:t>
      </w:r>
    </w:p>
    <w:p w:rsidR="007147B7" w:rsidRDefault="007147B7">
      <w:pPr>
        <w:pStyle w:val="ConsPlusNormal"/>
        <w:jc w:val="both"/>
      </w:pPr>
    </w:p>
    <w:p w:rsidR="007147B7" w:rsidRDefault="007147B7">
      <w:pPr>
        <w:pStyle w:val="ConsPlusNormal"/>
        <w:ind w:firstLine="540"/>
        <w:jc w:val="both"/>
      </w:pPr>
      <w:r>
        <w:t>Граждане имеют право на индивидуальные и коллективные обращения в органы местного самоуправления города Чебоксары и к их должностным лицам.</w:t>
      </w:r>
    </w:p>
    <w:p w:rsidR="007147B7" w:rsidRDefault="007147B7">
      <w:pPr>
        <w:pStyle w:val="ConsPlusNormal"/>
        <w:spacing w:before="220"/>
        <w:ind w:firstLine="540"/>
        <w:jc w:val="both"/>
      </w:pPr>
      <w:r>
        <w:t xml:space="preserve">Обращения граждан подлежат рассмотрению в порядке и сроки, установленные Федеральным </w:t>
      </w:r>
      <w:hyperlink r:id="rId254">
        <w:r>
          <w:rPr>
            <w:color w:val="0000FF"/>
          </w:rPr>
          <w:t>законом</w:t>
        </w:r>
      </w:hyperlink>
      <w:r>
        <w:t xml:space="preserve"> "О порядке рассмотрения обращений граждан Российской Федерации".</w:t>
      </w:r>
    </w:p>
    <w:p w:rsidR="007147B7" w:rsidRDefault="007147B7">
      <w:pPr>
        <w:pStyle w:val="ConsPlusNormal"/>
        <w:jc w:val="both"/>
      </w:pPr>
      <w:r>
        <w:t xml:space="preserve">(часть вторая в ред. </w:t>
      </w:r>
      <w:hyperlink r:id="rId255">
        <w:r>
          <w:rPr>
            <w:color w:val="0000FF"/>
          </w:rPr>
          <w:t>Решения</w:t>
        </w:r>
      </w:hyperlink>
      <w:r>
        <w:t xml:space="preserve"> Чебоксарского городского Собрания депутатов ЧР от 27.09.2007 N 766)</w:t>
      </w:r>
    </w:p>
    <w:p w:rsidR="007147B7" w:rsidRDefault="007147B7">
      <w:pPr>
        <w:pStyle w:val="ConsPlusNormal"/>
        <w:spacing w:before="220"/>
        <w:ind w:firstLine="540"/>
        <w:jc w:val="both"/>
      </w:pPr>
      <w:r>
        <w:t>За нарушение порядка и сроков рассмотрения обращений граждан должностные лица органов местного самоуправления города Чебоксары несут ответственность в соответствии с действующим законодательством.</w:t>
      </w:r>
    </w:p>
    <w:p w:rsidR="007147B7" w:rsidRDefault="007147B7">
      <w:pPr>
        <w:pStyle w:val="ConsPlusNormal"/>
        <w:jc w:val="both"/>
      </w:pPr>
      <w:r>
        <w:t xml:space="preserve">(часть третья в ред. </w:t>
      </w:r>
      <w:hyperlink r:id="rId256">
        <w:r>
          <w:rPr>
            <w:color w:val="0000FF"/>
          </w:rPr>
          <w:t>Решения</w:t>
        </w:r>
      </w:hyperlink>
      <w:r>
        <w:t xml:space="preserve"> Чебоксарского городского Собрания депутатов ЧР от 27.09.2007 N 766)</w:t>
      </w:r>
    </w:p>
    <w:p w:rsidR="007147B7" w:rsidRDefault="007147B7">
      <w:pPr>
        <w:pStyle w:val="ConsPlusNormal"/>
        <w:jc w:val="both"/>
      </w:pPr>
    </w:p>
    <w:p w:rsidR="007147B7" w:rsidRDefault="007147B7">
      <w:pPr>
        <w:pStyle w:val="ConsPlusTitle"/>
        <w:ind w:firstLine="540"/>
        <w:jc w:val="both"/>
        <w:outlineLvl w:val="1"/>
      </w:pPr>
      <w:r>
        <w:t>Статья 21. Публичные мероприятия</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257">
        <w:r>
          <w:rPr>
            <w:color w:val="0000FF"/>
          </w:rPr>
          <w:t>Решения</w:t>
        </w:r>
      </w:hyperlink>
      <w:r>
        <w:t xml:space="preserve"> Чебоксарского городского Собрания депутатов ЧР от 27.09.2007 N 766)</w:t>
      </w:r>
    </w:p>
    <w:p w:rsidR="007147B7" w:rsidRDefault="007147B7">
      <w:pPr>
        <w:pStyle w:val="ConsPlusNormal"/>
        <w:jc w:val="both"/>
      </w:pPr>
    </w:p>
    <w:p w:rsidR="007147B7" w:rsidRDefault="007147B7">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 на территории города Чебоксары в соответствии с требованиями, установленными федеральным законом.</w:t>
      </w:r>
    </w:p>
    <w:p w:rsidR="007147B7" w:rsidRDefault="007147B7">
      <w:pPr>
        <w:pStyle w:val="ConsPlusNormal"/>
        <w:jc w:val="both"/>
      </w:pPr>
    </w:p>
    <w:p w:rsidR="007147B7" w:rsidRDefault="007147B7">
      <w:pPr>
        <w:pStyle w:val="ConsPlusTitle"/>
        <w:ind w:firstLine="540"/>
        <w:jc w:val="both"/>
        <w:outlineLvl w:val="1"/>
      </w:pPr>
      <w:r>
        <w:t>Статья 21.1. Сход граждан</w:t>
      </w:r>
    </w:p>
    <w:p w:rsidR="007147B7" w:rsidRDefault="007147B7">
      <w:pPr>
        <w:pStyle w:val="ConsPlusNormal"/>
        <w:ind w:firstLine="540"/>
        <w:jc w:val="both"/>
      </w:pPr>
    </w:p>
    <w:p w:rsidR="007147B7" w:rsidRDefault="007147B7">
      <w:pPr>
        <w:pStyle w:val="ConsPlusNormal"/>
        <w:ind w:firstLine="540"/>
        <w:jc w:val="both"/>
      </w:pPr>
      <w:r>
        <w:t xml:space="preserve">(введена </w:t>
      </w:r>
      <w:hyperlink r:id="rId258">
        <w:r>
          <w:rPr>
            <w:color w:val="0000FF"/>
          </w:rPr>
          <w:t>Решением</w:t>
        </w:r>
      </w:hyperlink>
      <w:r>
        <w:t xml:space="preserve"> Чебоксарского городского Собрания депутатов ЧР от 20.08.2019 N 1799)</w:t>
      </w:r>
    </w:p>
    <w:p w:rsidR="007147B7" w:rsidRDefault="007147B7">
      <w:pPr>
        <w:pStyle w:val="ConsPlusNormal"/>
        <w:jc w:val="both"/>
      </w:pPr>
    </w:p>
    <w:p w:rsidR="007147B7" w:rsidRDefault="007147B7">
      <w:pPr>
        <w:pStyle w:val="ConsPlusNormal"/>
        <w:ind w:firstLine="540"/>
        <w:jc w:val="both"/>
      </w:pPr>
      <w:r>
        <w:t xml:space="preserve">1. В случаях, предусмотренных Федеральным </w:t>
      </w:r>
      <w:hyperlink r:id="rId259">
        <w:r>
          <w:rPr>
            <w:color w:val="0000FF"/>
          </w:rPr>
          <w:t>законом</w:t>
        </w:r>
      </w:hyperlink>
      <w:r>
        <w:t xml:space="preserve"> "Об общих принципах организации местного самоуправления в Российской Федерации" сход граждан может проводиться:</w:t>
      </w:r>
    </w:p>
    <w:p w:rsidR="007147B7" w:rsidRDefault="007147B7">
      <w:pPr>
        <w:pStyle w:val="ConsPlusNormal"/>
        <w:spacing w:before="220"/>
        <w:ind w:firstLine="540"/>
        <w:jc w:val="both"/>
      </w:pPr>
      <w:r>
        <w:t>в населенном пункте, входящем в состав города Чебоксары, по вопросу введения и использования средств самообложения граждан на территории данного населенного пункта;</w:t>
      </w:r>
    </w:p>
    <w:p w:rsidR="007147B7" w:rsidRDefault="007147B7">
      <w:pPr>
        <w:pStyle w:val="ConsPlusNormal"/>
        <w:spacing w:before="220"/>
        <w:ind w:firstLine="540"/>
        <w:jc w:val="both"/>
      </w:pPr>
      <w: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147B7" w:rsidRDefault="007147B7">
      <w:pPr>
        <w:pStyle w:val="ConsPlusNormal"/>
        <w:spacing w:before="220"/>
        <w:ind w:firstLine="540"/>
        <w:jc w:val="both"/>
      </w:pPr>
      <w:bookmarkStart w:id="15" w:name="P493"/>
      <w:bookmarkEnd w:id="15"/>
      <w:r>
        <w:t>в соответствии с законом Чувашской Республики на части территории населенного пункта, входящего в состав города Чебоксары, по вопросу введения и использования средств самообложения граждан на данной части территории населенного пункта.</w:t>
      </w:r>
    </w:p>
    <w:p w:rsidR="007147B7" w:rsidRDefault="007147B7">
      <w:pPr>
        <w:pStyle w:val="ConsPlusNormal"/>
        <w:jc w:val="both"/>
      </w:pPr>
      <w:r>
        <w:t xml:space="preserve">(абзац введен </w:t>
      </w:r>
      <w:hyperlink r:id="rId260">
        <w:r>
          <w:rPr>
            <w:color w:val="0000FF"/>
          </w:rPr>
          <w:t>Решением</w:t>
        </w:r>
      </w:hyperlink>
      <w:r>
        <w:t xml:space="preserve"> Чебоксарского городского Собрания депутатов ЧР от 19.10.2021 N 504)</w:t>
      </w:r>
    </w:p>
    <w:p w:rsidR="007147B7" w:rsidRDefault="007147B7">
      <w:pPr>
        <w:pStyle w:val="ConsPlusNormal"/>
        <w:spacing w:before="220"/>
        <w:ind w:firstLine="540"/>
        <w:jc w:val="both"/>
      </w:pPr>
      <w:r>
        <w:lastRenderedPageBreak/>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147B7" w:rsidRDefault="007147B7">
      <w:pPr>
        <w:pStyle w:val="ConsPlusNormal"/>
        <w:spacing w:before="220"/>
        <w:ind w:firstLine="540"/>
        <w:jc w:val="both"/>
      </w:pPr>
      <w:r>
        <w:t xml:space="preserve">1.1. Сход граждан, предусмотренный </w:t>
      </w:r>
      <w:hyperlink w:anchor="P493">
        <w:r>
          <w:rPr>
            <w:color w:val="0000FF"/>
          </w:rPr>
          <w:t>абзацем четвертым части 1</w:t>
        </w:r>
      </w:hyperlink>
      <w:r>
        <w:t xml:space="preserve"> настоящей статьи, может созываться Чебоксарским городским Собранием депутатов по инициативе группы жителей соответствующей части территории населенного пункта численностью не менее 10 человек.</w:t>
      </w:r>
    </w:p>
    <w:p w:rsidR="007147B7" w:rsidRDefault="007147B7">
      <w:pPr>
        <w:pStyle w:val="ConsPlusNormal"/>
        <w:jc w:val="both"/>
      </w:pPr>
      <w:r>
        <w:t xml:space="preserve">(часть 1.1 введена </w:t>
      </w:r>
      <w:hyperlink r:id="rId261">
        <w:r>
          <w:rPr>
            <w:color w:val="0000FF"/>
          </w:rPr>
          <w:t>Решением</w:t>
        </w:r>
      </w:hyperlink>
      <w:r>
        <w:t xml:space="preserve"> Чебоксарского городского Собрания депутатов ЧР от 19.10.2021 N 504)</w:t>
      </w:r>
    </w:p>
    <w:p w:rsidR="007147B7" w:rsidRDefault="007147B7">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Решение такого схода граждан считается принятым, если за него проголосовало более половины участников схода граждан.</w:t>
      </w:r>
    </w:p>
    <w:p w:rsidR="007147B7" w:rsidRDefault="007147B7">
      <w:pPr>
        <w:pStyle w:val="ConsPlusNormal"/>
        <w:jc w:val="both"/>
      </w:pPr>
      <w:r>
        <w:t xml:space="preserve">(в ред. </w:t>
      </w:r>
      <w:hyperlink r:id="rId262">
        <w:r>
          <w:rPr>
            <w:color w:val="0000FF"/>
          </w:rPr>
          <w:t>Решения</w:t>
        </w:r>
      </w:hyperlink>
      <w:r>
        <w:t xml:space="preserve"> Чебоксарского городского Собрания депутатов ЧР от 19.10.2021 N 504)</w:t>
      </w:r>
    </w:p>
    <w:p w:rsidR="007147B7" w:rsidRDefault="007147B7">
      <w:pPr>
        <w:pStyle w:val="ConsPlusNormal"/>
        <w:jc w:val="both"/>
      </w:pPr>
    </w:p>
    <w:p w:rsidR="007147B7" w:rsidRDefault="007147B7">
      <w:pPr>
        <w:pStyle w:val="ConsPlusTitle"/>
        <w:ind w:firstLine="540"/>
        <w:jc w:val="both"/>
        <w:outlineLvl w:val="1"/>
      </w:pPr>
      <w:r>
        <w:t>Статья 22. Органы территориального общественного самоуправления</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263">
        <w:r>
          <w:rPr>
            <w:color w:val="0000FF"/>
          </w:rPr>
          <w:t>Решения</w:t>
        </w:r>
      </w:hyperlink>
      <w:r>
        <w:t xml:space="preserve"> Чебоксарского городского Собрания депутатов ЧР от 20.08.2019 N 1799)</w:t>
      </w:r>
    </w:p>
    <w:p w:rsidR="007147B7" w:rsidRDefault="007147B7">
      <w:pPr>
        <w:pStyle w:val="ConsPlusNormal"/>
        <w:jc w:val="both"/>
      </w:pPr>
    </w:p>
    <w:p w:rsidR="007147B7" w:rsidRDefault="007147B7">
      <w:pPr>
        <w:pStyle w:val="ConsPlusNormal"/>
        <w:ind w:firstLine="540"/>
        <w:jc w:val="both"/>
      </w:pPr>
      <w:r>
        <w:t>Под территориальным общественным самоуправлением понимается самоорганизация граждан по месту их жительства на части территории города Чебоксары для самостоятельного и под свою ответственность осуществления собственных инициатив по вопросам местного значения.</w:t>
      </w:r>
    </w:p>
    <w:p w:rsidR="007147B7" w:rsidRDefault="007147B7">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Чебоксарским городским Собранием депутатов по предложению населения, проживающего на соответствующей территории.</w:t>
      </w:r>
    </w:p>
    <w:p w:rsidR="007147B7" w:rsidRDefault="007147B7">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w:t>
      </w:r>
    </w:p>
    <w:p w:rsidR="007147B7" w:rsidRDefault="007147B7">
      <w:pPr>
        <w:pStyle w:val="ConsPlusNormal"/>
        <w:spacing w:before="220"/>
        <w:ind w:firstLine="540"/>
        <w:jc w:val="both"/>
      </w:pPr>
      <w:r>
        <w:t>Порядок организации и осуществления территориального общественного самоуправления, условия и порядок выделения необходимых средств из бюджета города Чебоксары определяются решениями Чебоксарского городского Собрания депутатов.</w:t>
      </w:r>
    </w:p>
    <w:p w:rsidR="007147B7" w:rsidRDefault="007147B7">
      <w:pPr>
        <w:pStyle w:val="ConsPlusNormal"/>
        <w:jc w:val="both"/>
      </w:pPr>
    </w:p>
    <w:p w:rsidR="007147B7" w:rsidRDefault="007147B7">
      <w:pPr>
        <w:pStyle w:val="ConsPlusTitle"/>
        <w:ind w:firstLine="540"/>
        <w:jc w:val="both"/>
        <w:outlineLvl w:val="1"/>
      </w:pPr>
      <w:r>
        <w:t>Статья 22.1. Староста сельского населенного пункта</w:t>
      </w:r>
    </w:p>
    <w:p w:rsidR="007147B7" w:rsidRDefault="007147B7">
      <w:pPr>
        <w:pStyle w:val="ConsPlusNormal"/>
        <w:ind w:firstLine="540"/>
        <w:jc w:val="both"/>
      </w:pPr>
    </w:p>
    <w:p w:rsidR="007147B7" w:rsidRDefault="007147B7">
      <w:pPr>
        <w:pStyle w:val="ConsPlusNormal"/>
        <w:ind w:firstLine="540"/>
        <w:jc w:val="both"/>
      </w:pPr>
      <w:r>
        <w:t xml:space="preserve">(введена </w:t>
      </w:r>
      <w:hyperlink r:id="rId264">
        <w:r>
          <w:rPr>
            <w:color w:val="0000FF"/>
          </w:rPr>
          <w:t>Решением</w:t>
        </w:r>
      </w:hyperlink>
      <w:r>
        <w:t xml:space="preserve"> Чебоксарского городского Собрания депутатов ЧР от 20.08.2019 N 1799)</w:t>
      </w:r>
    </w:p>
    <w:p w:rsidR="007147B7" w:rsidRDefault="007147B7">
      <w:pPr>
        <w:pStyle w:val="ConsPlusNormal"/>
        <w:jc w:val="both"/>
      </w:pPr>
    </w:p>
    <w:p w:rsidR="007147B7" w:rsidRDefault="007147B7">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городе Чебоксары, может назначаться староста сельского населенного пункта.</w:t>
      </w:r>
    </w:p>
    <w:p w:rsidR="007147B7" w:rsidRDefault="007147B7">
      <w:pPr>
        <w:pStyle w:val="ConsPlusNormal"/>
        <w:spacing w:before="220"/>
        <w:ind w:firstLine="540"/>
        <w:jc w:val="both"/>
      </w:pPr>
      <w:r>
        <w:t>2. Староста сельского населенного пункта назначается Чебоксарским городским Собранием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147B7" w:rsidRDefault="007147B7">
      <w:pPr>
        <w:pStyle w:val="ConsPlusNormal"/>
        <w:jc w:val="both"/>
      </w:pPr>
      <w:r>
        <w:t xml:space="preserve">(часть 2 в ред. </w:t>
      </w:r>
      <w:hyperlink r:id="rId265">
        <w:r>
          <w:rPr>
            <w:color w:val="0000FF"/>
          </w:rPr>
          <w:t>Решения</w:t>
        </w:r>
      </w:hyperlink>
      <w:r>
        <w:t xml:space="preserve"> Чебоксарского городского Собрания депутатов ЧР от 15.08.2023 N 1324)</w:t>
      </w:r>
    </w:p>
    <w:p w:rsidR="007147B7" w:rsidRDefault="007147B7">
      <w:pPr>
        <w:pStyle w:val="ConsPlusNormal"/>
        <w:spacing w:before="220"/>
        <w:ind w:firstLine="540"/>
        <w:jc w:val="both"/>
      </w:pPr>
      <w: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Чебоксарского городского Собрания депутатов, </w:t>
      </w:r>
      <w:r>
        <w:lastRenderedPageBreak/>
        <w:t>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147B7" w:rsidRDefault="007147B7">
      <w:pPr>
        <w:pStyle w:val="ConsPlusNormal"/>
        <w:jc w:val="both"/>
      </w:pPr>
      <w:r>
        <w:t xml:space="preserve">(часть 3 в ред. </w:t>
      </w:r>
      <w:hyperlink r:id="rId266">
        <w:r>
          <w:rPr>
            <w:color w:val="0000FF"/>
          </w:rPr>
          <w:t>Решения</w:t>
        </w:r>
      </w:hyperlink>
      <w:r>
        <w:t xml:space="preserve"> Чебоксарского городского Собрания депутатов ЧР от 15.08.2023 N 1324)</w:t>
      </w:r>
    </w:p>
    <w:p w:rsidR="007147B7" w:rsidRDefault="007147B7">
      <w:pPr>
        <w:pStyle w:val="ConsPlusNormal"/>
        <w:spacing w:before="220"/>
        <w:ind w:firstLine="540"/>
        <w:jc w:val="both"/>
      </w:pPr>
      <w:r>
        <w:t>4. Старостой сельского населенного пункта не может быть назначено лицо:</w:t>
      </w:r>
    </w:p>
    <w:p w:rsidR="007147B7" w:rsidRDefault="007147B7">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Чебоксарского городского Собрания депутатов, осуществляющего свои полномочия на непостоянной основе, или должность муниципальной службы;</w:t>
      </w:r>
    </w:p>
    <w:p w:rsidR="007147B7" w:rsidRDefault="007147B7">
      <w:pPr>
        <w:pStyle w:val="ConsPlusNormal"/>
        <w:jc w:val="both"/>
      </w:pPr>
      <w:r>
        <w:t xml:space="preserve">(п. 1 в ред. </w:t>
      </w:r>
      <w:hyperlink r:id="rId267">
        <w:r>
          <w:rPr>
            <w:color w:val="0000FF"/>
          </w:rPr>
          <w:t>Решения</w:t>
        </w:r>
      </w:hyperlink>
      <w:r>
        <w:t xml:space="preserve"> Чебоксарского городского Собрания депутатов ЧР от 15.08.2023 N 1324)</w:t>
      </w:r>
    </w:p>
    <w:p w:rsidR="007147B7" w:rsidRDefault="007147B7">
      <w:pPr>
        <w:pStyle w:val="ConsPlusNormal"/>
        <w:spacing w:before="220"/>
        <w:ind w:firstLine="540"/>
        <w:jc w:val="both"/>
      </w:pPr>
      <w:r>
        <w:t>2) признанное судом недееспособным или ограниченно дееспособным;</w:t>
      </w:r>
    </w:p>
    <w:p w:rsidR="007147B7" w:rsidRDefault="007147B7">
      <w:pPr>
        <w:pStyle w:val="ConsPlusNormal"/>
        <w:spacing w:before="220"/>
        <w:ind w:firstLine="540"/>
        <w:jc w:val="both"/>
      </w:pPr>
      <w:r>
        <w:t>3) имеющее непогашенную или неснятую судимость.</w:t>
      </w:r>
    </w:p>
    <w:p w:rsidR="007147B7" w:rsidRDefault="007147B7">
      <w:pPr>
        <w:pStyle w:val="ConsPlusNormal"/>
        <w:spacing w:before="220"/>
        <w:ind w:firstLine="540"/>
        <w:jc w:val="both"/>
      </w:pPr>
      <w:r>
        <w:t>5. Срок полномочий старосты сельского населенного пункта составляет пять лет.</w:t>
      </w:r>
    </w:p>
    <w:p w:rsidR="007147B7" w:rsidRDefault="007147B7">
      <w:pPr>
        <w:pStyle w:val="ConsPlusNormal"/>
        <w:spacing w:before="220"/>
        <w:ind w:firstLine="540"/>
        <w:jc w:val="both"/>
      </w:pPr>
      <w:r>
        <w:t xml:space="preserve">Полномочия старосты сельского населенного пункта прекращаются досрочно по решению Чебоксарского городского Собрания депутатов по представлению схода граждан сельского населенного пункта, а также в случаях, установленных </w:t>
      </w:r>
      <w:hyperlink r:id="rId268">
        <w:r>
          <w:rPr>
            <w:color w:val="0000FF"/>
          </w:rPr>
          <w:t>пунктами 1</w:t>
        </w:r>
      </w:hyperlink>
      <w:r>
        <w:t xml:space="preserve"> - </w:t>
      </w:r>
      <w:hyperlink r:id="rId269">
        <w:r>
          <w:rPr>
            <w:color w:val="0000FF"/>
          </w:rPr>
          <w:t>7</w:t>
        </w:r>
      </w:hyperlink>
      <w:r>
        <w:t xml:space="preserve"> и </w:t>
      </w:r>
      <w:hyperlink r:id="rId270">
        <w:r>
          <w:rPr>
            <w:color w:val="0000FF"/>
          </w:rPr>
          <w:t>9.2 части 10 статьи 40</w:t>
        </w:r>
      </w:hyperlink>
      <w:r>
        <w:t xml:space="preserve"> Федерального закона "Об общих принципах организации местного самоуправления в Российской Федерации".</w:t>
      </w:r>
    </w:p>
    <w:p w:rsidR="007147B7" w:rsidRDefault="007147B7">
      <w:pPr>
        <w:pStyle w:val="ConsPlusNormal"/>
        <w:jc w:val="both"/>
      </w:pPr>
      <w:r>
        <w:t xml:space="preserve">(в ред. </w:t>
      </w:r>
      <w:hyperlink r:id="rId271">
        <w:r>
          <w:rPr>
            <w:color w:val="0000FF"/>
          </w:rPr>
          <w:t>Решения</w:t>
        </w:r>
      </w:hyperlink>
      <w:r>
        <w:t xml:space="preserve"> Чебоксарского городского Собрания депутатов ЧР от 09.08.2024 N 1730)</w:t>
      </w:r>
    </w:p>
    <w:p w:rsidR="007147B7" w:rsidRDefault="007147B7">
      <w:pPr>
        <w:pStyle w:val="ConsPlusNormal"/>
        <w:spacing w:before="220"/>
        <w:ind w:firstLine="540"/>
        <w:jc w:val="both"/>
      </w:pPr>
      <w:r>
        <w:t>6. Староста сельского населенного пункта для решения возложенных на него задач:</w:t>
      </w:r>
    </w:p>
    <w:p w:rsidR="007147B7" w:rsidRDefault="007147B7">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147B7" w:rsidRDefault="007147B7">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147B7" w:rsidRDefault="007147B7">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147B7" w:rsidRDefault="007147B7">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147B7" w:rsidRDefault="007147B7">
      <w:pPr>
        <w:pStyle w:val="ConsPlusNormal"/>
        <w:spacing w:before="220"/>
        <w:ind w:firstLine="540"/>
        <w:jc w:val="both"/>
      </w:pPr>
      <w:r>
        <w:t>4.1) вправе выступать с инициативой о внесении инициативного проекта по вопросам, имеющим приоритетное значение для жителей сельского населенного пункта;</w:t>
      </w:r>
    </w:p>
    <w:p w:rsidR="007147B7" w:rsidRDefault="007147B7">
      <w:pPr>
        <w:pStyle w:val="ConsPlusNormal"/>
        <w:jc w:val="both"/>
      </w:pPr>
      <w:r>
        <w:t xml:space="preserve">(п. 4.1 введен </w:t>
      </w:r>
      <w:hyperlink r:id="rId272">
        <w:r>
          <w:rPr>
            <w:color w:val="0000FF"/>
          </w:rPr>
          <w:t>Решением</w:t>
        </w:r>
      </w:hyperlink>
      <w:r>
        <w:t xml:space="preserve"> Чебоксарского городского Собрания депутатов ЧР от 24.11.2020 N 70)</w:t>
      </w:r>
    </w:p>
    <w:p w:rsidR="007147B7" w:rsidRDefault="007147B7">
      <w:pPr>
        <w:pStyle w:val="ConsPlusNormal"/>
        <w:spacing w:before="220"/>
        <w:ind w:firstLine="540"/>
        <w:jc w:val="both"/>
      </w:pPr>
      <w:r>
        <w:t>5) осуществляет иные полномочия и права, предусмотренные решением Чебоксарского городского Собрания депутатов в соответствии с законом Чувашской Республики.</w:t>
      </w:r>
    </w:p>
    <w:p w:rsidR="007147B7" w:rsidRDefault="007147B7">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решением Чебоксарского городского Собрания депутатов в соответствии с законом Чувашской Республики.</w:t>
      </w:r>
    </w:p>
    <w:p w:rsidR="007147B7" w:rsidRDefault="007147B7">
      <w:pPr>
        <w:pStyle w:val="ConsPlusNormal"/>
        <w:jc w:val="both"/>
      </w:pPr>
    </w:p>
    <w:p w:rsidR="007147B7" w:rsidRDefault="007147B7">
      <w:pPr>
        <w:pStyle w:val="ConsPlusTitle"/>
        <w:jc w:val="center"/>
        <w:outlineLvl w:val="0"/>
      </w:pPr>
      <w:r>
        <w:lastRenderedPageBreak/>
        <w:t>Глава IV. ОРГАНЫ МЕСТНОГО САМОУПРАВЛЕНИЯ ГОРОДА ЧЕБОКСАРЫ</w:t>
      </w:r>
    </w:p>
    <w:p w:rsidR="007147B7" w:rsidRDefault="007147B7">
      <w:pPr>
        <w:pStyle w:val="ConsPlusTitle"/>
        <w:jc w:val="center"/>
      </w:pPr>
      <w:r>
        <w:t>И ДОЛЖНОСТНЫЕ ЛИЦА МЕСТНОГО САМОУПРАВЛЕНИЯ</w:t>
      </w:r>
    </w:p>
    <w:p w:rsidR="007147B7" w:rsidRDefault="007147B7">
      <w:pPr>
        <w:pStyle w:val="ConsPlusNormal"/>
        <w:jc w:val="both"/>
      </w:pPr>
    </w:p>
    <w:p w:rsidR="007147B7" w:rsidRDefault="007147B7">
      <w:pPr>
        <w:pStyle w:val="ConsPlusTitle"/>
        <w:ind w:firstLine="540"/>
        <w:jc w:val="both"/>
        <w:outlineLvl w:val="1"/>
      </w:pPr>
      <w:r>
        <w:t>Статья 23. Органы местного самоуправления города Чебоксары и должностные лица местного самоуправления города Чебоксары</w:t>
      </w:r>
    </w:p>
    <w:p w:rsidR="007147B7" w:rsidRDefault="007147B7">
      <w:pPr>
        <w:pStyle w:val="ConsPlusNormal"/>
        <w:jc w:val="both"/>
      </w:pPr>
      <w:r>
        <w:t xml:space="preserve">(в ред. </w:t>
      </w:r>
      <w:hyperlink r:id="rId273">
        <w:r>
          <w:rPr>
            <w:color w:val="0000FF"/>
          </w:rPr>
          <w:t>Решения</w:t>
        </w:r>
      </w:hyperlink>
      <w:r>
        <w:t xml:space="preserve"> Чебоксарского городского Собрания депутатов ЧР от 30.06.2011 N 260)</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274">
        <w:r>
          <w:rPr>
            <w:color w:val="0000FF"/>
          </w:rPr>
          <w:t>Решения</w:t>
        </w:r>
      </w:hyperlink>
      <w:r>
        <w:t xml:space="preserve"> Чебоксарского городского Собрания депутатов ЧР от 27.09.2007 N 766)</w:t>
      </w:r>
    </w:p>
    <w:p w:rsidR="007147B7" w:rsidRDefault="007147B7">
      <w:pPr>
        <w:pStyle w:val="ConsPlusNormal"/>
        <w:jc w:val="both"/>
      </w:pPr>
    </w:p>
    <w:p w:rsidR="007147B7" w:rsidRDefault="007147B7">
      <w:pPr>
        <w:pStyle w:val="ConsPlusNormal"/>
        <w:ind w:firstLine="540"/>
        <w:jc w:val="both"/>
      </w:pPr>
      <w:r>
        <w:t>В структуру органов местного самоуправления города Чебоксары входят:</w:t>
      </w:r>
    </w:p>
    <w:p w:rsidR="007147B7" w:rsidRDefault="007147B7">
      <w:pPr>
        <w:pStyle w:val="ConsPlusNormal"/>
        <w:spacing w:before="220"/>
        <w:ind w:firstLine="540"/>
        <w:jc w:val="both"/>
      </w:pPr>
      <w:r>
        <w:t>1) глава города Чебоксары;</w:t>
      </w:r>
    </w:p>
    <w:p w:rsidR="007147B7" w:rsidRDefault="007147B7">
      <w:pPr>
        <w:pStyle w:val="ConsPlusNormal"/>
        <w:jc w:val="both"/>
      </w:pPr>
      <w:r>
        <w:t xml:space="preserve">(п. 1 в ред. </w:t>
      </w:r>
      <w:hyperlink r:id="rId275">
        <w:r>
          <w:rPr>
            <w:color w:val="0000FF"/>
          </w:rPr>
          <w:t>Решения</w:t>
        </w:r>
      </w:hyperlink>
      <w:r>
        <w:t xml:space="preserve"> Чебоксарского городского Собрания депутатов ЧР от 23.12.2008 N 1207)</w:t>
      </w:r>
    </w:p>
    <w:p w:rsidR="007147B7" w:rsidRDefault="007147B7">
      <w:pPr>
        <w:pStyle w:val="ConsPlusNormal"/>
        <w:spacing w:before="220"/>
        <w:ind w:firstLine="540"/>
        <w:jc w:val="both"/>
      </w:pPr>
      <w:r>
        <w:t>2) представительный орган города Чебоксары - Чебоксарское городское Собрание депутатов;</w:t>
      </w:r>
    </w:p>
    <w:p w:rsidR="007147B7" w:rsidRDefault="007147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 xml:space="preserve">Изменения, внесенные в п. 3 ч. 1 ст. 23 </w:t>
            </w:r>
            <w:hyperlink r:id="rId276">
              <w:r>
                <w:rPr>
                  <w:color w:val="0000FF"/>
                </w:rPr>
                <w:t>Решением</w:t>
              </w:r>
            </w:hyperlink>
            <w:r>
              <w:rPr>
                <w:color w:val="392C69"/>
              </w:rPr>
              <w:t xml:space="preserve"> Чебоксарского городского Собрания депутатов ЧР от 02.10.2023 N 1365, </w:t>
            </w:r>
            <w:hyperlink r:id="rId277">
              <w:r>
                <w:rPr>
                  <w:color w:val="0000FF"/>
                </w:rPr>
                <w:t>вступают</w:t>
              </w:r>
            </w:hyperlink>
            <w:r>
              <w:rPr>
                <w:color w:val="392C69"/>
              </w:rPr>
              <w:t xml:space="preserve"> в силу после истечения срока полномочий Чебоксарского городского Собрания депутатов седьмого созыва.</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Normal"/>
        <w:spacing w:before="280"/>
        <w:ind w:firstLine="540"/>
        <w:jc w:val="both"/>
      </w:pPr>
      <w:r>
        <w:t xml:space="preserve">3) утратил силу. - </w:t>
      </w:r>
      <w:hyperlink r:id="rId278">
        <w:r>
          <w:rPr>
            <w:color w:val="0000FF"/>
          </w:rPr>
          <w:t>Решение</w:t>
        </w:r>
      </w:hyperlink>
      <w:r>
        <w:t xml:space="preserve"> Чебоксарского городского Собрания депутатов ЧР от 02.10.2023 N 1365;</w:t>
      </w:r>
    </w:p>
    <w:p w:rsidR="007147B7" w:rsidRDefault="007147B7">
      <w:pPr>
        <w:pStyle w:val="ConsPlusNormal"/>
        <w:spacing w:before="220"/>
        <w:ind w:firstLine="540"/>
        <w:jc w:val="both"/>
      </w:pPr>
      <w:r>
        <w:t>4) исполнительно-распорядительный орган города Чебоксары - администрация города Чебоксары;</w:t>
      </w:r>
    </w:p>
    <w:p w:rsidR="007147B7" w:rsidRDefault="007147B7">
      <w:pPr>
        <w:pStyle w:val="ConsPlusNormal"/>
        <w:jc w:val="both"/>
      </w:pPr>
      <w:r>
        <w:t xml:space="preserve">(п. 4 в ред. </w:t>
      </w:r>
      <w:hyperlink r:id="rId279">
        <w:r>
          <w:rPr>
            <w:color w:val="0000FF"/>
          </w:rPr>
          <w:t>Решения</w:t>
        </w:r>
      </w:hyperlink>
      <w:r>
        <w:t xml:space="preserve"> Чебоксарского городского Собрания депутатов ЧР от 03.03.2016 N 185)</w:t>
      </w:r>
    </w:p>
    <w:p w:rsidR="007147B7" w:rsidRDefault="007147B7">
      <w:pPr>
        <w:pStyle w:val="ConsPlusNormal"/>
        <w:spacing w:before="220"/>
        <w:ind w:firstLine="540"/>
        <w:jc w:val="both"/>
      </w:pPr>
      <w:r>
        <w:t xml:space="preserve">5) утратил силу. - </w:t>
      </w:r>
      <w:hyperlink r:id="rId280">
        <w:r>
          <w:rPr>
            <w:color w:val="0000FF"/>
          </w:rPr>
          <w:t>Решение</w:t>
        </w:r>
      </w:hyperlink>
      <w:r>
        <w:t xml:space="preserve"> Чебоксарского городского Собрания депутатов ЧР от 06.03.2012 N 500.</w:t>
      </w:r>
    </w:p>
    <w:p w:rsidR="007147B7" w:rsidRDefault="007147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 xml:space="preserve">Изменения, внесенные в ч. 2 ст. 23 </w:t>
            </w:r>
            <w:hyperlink r:id="rId281">
              <w:r>
                <w:rPr>
                  <w:color w:val="0000FF"/>
                </w:rPr>
                <w:t>Решением</w:t>
              </w:r>
            </w:hyperlink>
            <w:r>
              <w:rPr>
                <w:color w:val="392C69"/>
              </w:rPr>
              <w:t xml:space="preserve"> Чебоксарского городского Собрания депутатов ЧР от 02.10.2023 N 1365, </w:t>
            </w:r>
            <w:hyperlink r:id="rId282">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283">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Normal"/>
        <w:spacing w:before="280"/>
        <w:ind w:firstLine="540"/>
        <w:jc w:val="both"/>
      </w:pPr>
      <w:r>
        <w:t>Должностным лицом местного самоуправления города Чебоксары является глава города Чебоксары.</w:t>
      </w:r>
    </w:p>
    <w:p w:rsidR="007147B7" w:rsidRDefault="007147B7">
      <w:pPr>
        <w:pStyle w:val="ConsPlusNormal"/>
        <w:jc w:val="both"/>
      </w:pPr>
      <w:r>
        <w:t xml:space="preserve">(часть вторая в ред. </w:t>
      </w:r>
      <w:hyperlink r:id="rId284">
        <w:r>
          <w:rPr>
            <w:color w:val="0000FF"/>
          </w:rPr>
          <w:t>Решения</w:t>
        </w:r>
      </w:hyperlink>
      <w:r>
        <w:t xml:space="preserve"> Чебоксарского городского Собрания депутатов ЧР от 02.10.2023 N 1365)</w:t>
      </w:r>
    </w:p>
    <w:p w:rsidR="007147B7" w:rsidRDefault="007147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 xml:space="preserve">Изменения, внесенные в ч. 3 ст. 23 </w:t>
            </w:r>
            <w:hyperlink r:id="rId285">
              <w:r>
                <w:rPr>
                  <w:color w:val="0000FF"/>
                </w:rPr>
                <w:t>Решением</w:t>
              </w:r>
            </w:hyperlink>
            <w:r>
              <w:rPr>
                <w:color w:val="392C69"/>
              </w:rPr>
              <w:t xml:space="preserve"> Чебоксарского городского Собрания депутатов ЧР от 02.10.2023 N 1365, </w:t>
            </w:r>
            <w:hyperlink r:id="rId286">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287">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Normal"/>
        <w:spacing w:before="280"/>
        <w:ind w:firstLine="540"/>
        <w:jc w:val="both"/>
      </w:pPr>
      <w:r>
        <w:t>Должностными лицами органов местного самоуправления города Чебоксары являются заместители главы администрации города Чебоксары, руководители отраслевых, территориальных и функциональных органов администрации города Чебоксары.</w:t>
      </w:r>
    </w:p>
    <w:p w:rsidR="007147B7" w:rsidRDefault="007147B7">
      <w:pPr>
        <w:pStyle w:val="ConsPlusNormal"/>
        <w:jc w:val="both"/>
      </w:pPr>
      <w:r>
        <w:t xml:space="preserve">(часть третья в ред. </w:t>
      </w:r>
      <w:hyperlink r:id="rId288">
        <w:r>
          <w:rPr>
            <w:color w:val="0000FF"/>
          </w:rPr>
          <w:t>Решения</w:t>
        </w:r>
      </w:hyperlink>
      <w:r>
        <w:t xml:space="preserve"> Чебоксарского городского Собрания депутатов ЧР от 02.10.2023 N 1365)</w:t>
      </w:r>
    </w:p>
    <w:p w:rsidR="007147B7" w:rsidRDefault="007147B7">
      <w:pPr>
        <w:pStyle w:val="ConsPlusNormal"/>
        <w:jc w:val="both"/>
      </w:pPr>
    </w:p>
    <w:p w:rsidR="007147B7" w:rsidRDefault="007147B7">
      <w:pPr>
        <w:pStyle w:val="ConsPlusTitle"/>
        <w:ind w:firstLine="540"/>
        <w:jc w:val="both"/>
        <w:outlineLvl w:val="1"/>
      </w:pPr>
      <w:r>
        <w:t>Статья 24. Наименование органов местного самоуправления и должностных лиц органов местного самоуправления города Чебоксары</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289">
        <w:r>
          <w:rPr>
            <w:color w:val="0000FF"/>
          </w:rPr>
          <w:t>Решения</w:t>
        </w:r>
      </w:hyperlink>
      <w:r>
        <w:t xml:space="preserve"> Чебоксарского городского Собрания депутатов ЧР от 27.09.2007 N 766)</w:t>
      </w:r>
    </w:p>
    <w:p w:rsidR="007147B7" w:rsidRDefault="007147B7">
      <w:pPr>
        <w:pStyle w:val="ConsPlusNormal"/>
        <w:jc w:val="both"/>
      </w:pPr>
    </w:p>
    <w:p w:rsidR="007147B7" w:rsidRDefault="007147B7">
      <w:pPr>
        <w:pStyle w:val="ConsPlusNormal"/>
        <w:ind w:firstLine="540"/>
        <w:jc w:val="both"/>
      </w:pPr>
      <w:r>
        <w:t>Наименования главы города Чебоксары, представительного органа города Чебоксары, исполнительно-распорядительных органов города Чебоксары устанавливаются законом Чувашской Республики с учетом исторических и иных местных традиций.</w:t>
      </w:r>
    </w:p>
    <w:p w:rsidR="007147B7" w:rsidRDefault="007147B7">
      <w:pPr>
        <w:pStyle w:val="ConsPlusNormal"/>
        <w:spacing w:before="220"/>
        <w:ind w:firstLine="540"/>
        <w:jc w:val="both"/>
      </w:pPr>
      <w:r>
        <w:t>Порядок формирования, полномочия, срок полномочий, подотчетность, подконтрольность органов местного самоуправления города Чебоксары, а также иные вопросы организации их деятельности определяются настоящим Уставом в соответствии с законом Чувашской Республики.</w:t>
      </w:r>
    </w:p>
    <w:p w:rsidR="007147B7" w:rsidRDefault="007147B7">
      <w:pPr>
        <w:pStyle w:val="ConsPlusNormal"/>
        <w:jc w:val="both"/>
      </w:pPr>
      <w:r>
        <w:t xml:space="preserve">(часть вторая в ред. </w:t>
      </w:r>
      <w:hyperlink r:id="rId290">
        <w:r>
          <w:rPr>
            <w:color w:val="0000FF"/>
          </w:rPr>
          <w:t>Решения</w:t>
        </w:r>
      </w:hyperlink>
      <w:r>
        <w:t xml:space="preserve"> Чебоксарского городского Собрания депутатов ЧР от 20.11.2014 N 1743)</w:t>
      </w:r>
    </w:p>
    <w:p w:rsidR="007147B7" w:rsidRDefault="007147B7">
      <w:pPr>
        <w:pStyle w:val="ConsPlusNormal"/>
        <w:jc w:val="both"/>
      </w:pPr>
    </w:p>
    <w:p w:rsidR="007147B7" w:rsidRDefault="007147B7">
      <w:pPr>
        <w:pStyle w:val="ConsPlusTitle"/>
        <w:jc w:val="center"/>
        <w:outlineLvl w:val="0"/>
      </w:pPr>
      <w:r>
        <w:t>Глава V. ГЛАВА ГОРОДА ЧЕБОКСАРЫ</w:t>
      </w:r>
    </w:p>
    <w:p w:rsidR="007147B7" w:rsidRDefault="007147B7">
      <w:pPr>
        <w:pStyle w:val="ConsPlusNormal"/>
        <w:jc w:val="center"/>
      </w:pPr>
      <w:r>
        <w:t xml:space="preserve">(в ред. </w:t>
      </w:r>
      <w:hyperlink r:id="rId291">
        <w:r>
          <w:rPr>
            <w:color w:val="0000FF"/>
          </w:rPr>
          <w:t>Решения</w:t>
        </w:r>
      </w:hyperlink>
      <w:r>
        <w:t xml:space="preserve"> Чебоксарского городского Собрания депутатов</w:t>
      </w:r>
    </w:p>
    <w:p w:rsidR="007147B7" w:rsidRDefault="007147B7">
      <w:pPr>
        <w:pStyle w:val="ConsPlusNormal"/>
        <w:jc w:val="center"/>
      </w:pPr>
      <w:r>
        <w:t>ЧР от 27.09.2007 N 766)</w:t>
      </w:r>
    </w:p>
    <w:p w:rsidR="007147B7" w:rsidRDefault="007147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 xml:space="preserve">Изменения, внесенные в ст. 25 </w:t>
            </w:r>
            <w:hyperlink r:id="rId292">
              <w:r>
                <w:rPr>
                  <w:color w:val="0000FF"/>
                </w:rPr>
                <w:t>Решением</w:t>
              </w:r>
            </w:hyperlink>
            <w:r>
              <w:rPr>
                <w:color w:val="392C69"/>
              </w:rPr>
              <w:t xml:space="preserve"> Чебоксарского городского Собрания депутатов ЧР от 02.10.2023 N 1365, </w:t>
            </w:r>
            <w:hyperlink r:id="rId293">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294">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Title"/>
        <w:spacing w:before="280"/>
        <w:ind w:firstLine="540"/>
        <w:jc w:val="both"/>
        <w:outlineLvl w:val="1"/>
      </w:pPr>
      <w:r>
        <w:t>Статья 25. Глава города Чебоксары</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295">
        <w:r>
          <w:rPr>
            <w:color w:val="0000FF"/>
          </w:rPr>
          <w:t>Решения</w:t>
        </w:r>
      </w:hyperlink>
      <w:r>
        <w:t xml:space="preserve"> Чебоксарского городского Собрания депутатов ЧР от 02.10.2023 N 1365)</w:t>
      </w:r>
    </w:p>
    <w:p w:rsidR="007147B7" w:rsidRDefault="007147B7">
      <w:pPr>
        <w:pStyle w:val="ConsPlusNormal"/>
        <w:jc w:val="both"/>
      </w:pPr>
    </w:p>
    <w:p w:rsidR="007147B7" w:rsidRDefault="007147B7">
      <w:pPr>
        <w:pStyle w:val="ConsPlusNormal"/>
        <w:ind w:firstLine="540"/>
        <w:jc w:val="both"/>
      </w:pPr>
      <w:r>
        <w:t>Глава города Чебоксары - высшее должностное лицо местного самоуправления города Чебоксары, наделенное настоящим Уставом собственными полномочиями по решению вопросов местного значения.</w:t>
      </w:r>
    </w:p>
    <w:p w:rsidR="007147B7" w:rsidRDefault="007147B7">
      <w:pPr>
        <w:pStyle w:val="ConsPlusNormal"/>
        <w:spacing w:before="220"/>
        <w:ind w:firstLine="540"/>
        <w:jc w:val="both"/>
      </w:pPr>
      <w:r>
        <w:t>Глава города Чебоксары избирается Чебоксарским городским Собранием депутатов из числа кандидатов, представленных конкурсной комиссией по результатам конкурса и возглавляет администрацию города Чебоксары.</w:t>
      </w:r>
    </w:p>
    <w:p w:rsidR="007147B7" w:rsidRDefault="007147B7">
      <w:pPr>
        <w:pStyle w:val="ConsPlusNormal"/>
        <w:spacing w:before="220"/>
        <w:ind w:firstLine="540"/>
        <w:jc w:val="both"/>
      </w:pPr>
      <w:r>
        <w:t>Порядок проведения конкурса по отбору кандидатур на должность главы города Чебоксары устанавливается Чебоксарским городским Собранием депутатов.</w:t>
      </w:r>
    </w:p>
    <w:p w:rsidR="007147B7" w:rsidRDefault="007147B7">
      <w:pPr>
        <w:pStyle w:val="ConsPlusNormal"/>
        <w:spacing w:before="220"/>
        <w:ind w:firstLine="540"/>
        <w:jc w:val="both"/>
      </w:pPr>
      <w: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147B7" w:rsidRDefault="007147B7">
      <w:pPr>
        <w:pStyle w:val="ConsPlusNormal"/>
        <w:spacing w:before="220"/>
        <w:ind w:firstLine="540"/>
        <w:jc w:val="both"/>
      </w:pPr>
      <w:r>
        <w:t>Общее число членов конкурсной комиссии в городе Чебоксары устанавливается Чебоксарским городским Собранием депутатов.</w:t>
      </w:r>
    </w:p>
    <w:p w:rsidR="007147B7" w:rsidRDefault="007147B7">
      <w:pPr>
        <w:pStyle w:val="ConsPlusNormal"/>
        <w:jc w:val="both"/>
      </w:pPr>
      <w:r>
        <w:t xml:space="preserve">(в ред. </w:t>
      </w:r>
      <w:hyperlink r:id="rId296">
        <w:r>
          <w:rPr>
            <w:color w:val="0000FF"/>
          </w:rPr>
          <w:t>Решения</w:t>
        </w:r>
      </w:hyperlink>
      <w:r>
        <w:t xml:space="preserve"> Чебоксарского городского Собрания депутатов ЧР от 19.12.2024 N 1863)</w:t>
      </w:r>
    </w:p>
    <w:p w:rsidR="007147B7" w:rsidRDefault="007147B7">
      <w:pPr>
        <w:pStyle w:val="ConsPlusNormal"/>
        <w:spacing w:before="220"/>
        <w:ind w:firstLine="540"/>
        <w:jc w:val="both"/>
      </w:pPr>
      <w:r>
        <w:t>Половина членов конкурсной комиссии назначается Чебоксарским городским Собранием депутатов, а другая половина - Главой Чувашской Республики.</w:t>
      </w:r>
    </w:p>
    <w:p w:rsidR="007147B7" w:rsidRDefault="007147B7">
      <w:pPr>
        <w:pStyle w:val="ConsPlusNormal"/>
        <w:spacing w:before="220"/>
        <w:ind w:firstLine="540"/>
        <w:jc w:val="both"/>
      </w:pPr>
      <w:r>
        <w:t>Глава города Чебоксары вступает в должность после принятия решения Чебоксарским городским Собранием депутатов о его избрании.</w:t>
      </w:r>
    </w:p>
    <w:p w:rsidR="007147B7" w:rsidRDefault="007147B7">
      <w:pPr>
        <w:pStyle w:val="ConsPlusNormal"/>
        <w:spacing w:before="220"/>
        <w:ind w:firstLine="540"/>
        <w:jc w:val="both"/>
      </w:pPr>
      <w:r>
        <w:lastRenderedPageBreak/>
        <w:t>При вступлении в должность глава города Чебоксары в торжественной обстановке на заседании Чебоксарского городского Собрания депутатов приносит присягу.</w:t>
      </w:r>
    </w:p>
    <w:p w:rsidR="007147B7" w:rsidRDefault="007147B7">
      <w:pPr>
        <w:pStyle w:val="ConsPlusNormal"/>
        <w:spacing w:before="220"/>
        <w:ind w:firstLine="540"/>
        <w:jc w:val="both"/>
      </w:pPr>
      <w:r>
        <w:t>Срок полномочий главы города Чебоксары составляет 5 лет.</w:t>
      </w:r>
    </w:p>
    <w:p w:rsidR="007147B7" w:rsidRDefault="007147B7">
      <w:pPr>
        <w:pStyle w:val="ConsPlusNormal"/>
        <w:spacing w:before="220"/>
        <w:ind w:firstLine="540"/>
        <w:jc w:val="both"/>
      </w:pPr>
      <w:r>
        <w:t>Глава города Чебоксары подконтролен и подотчетен населению города Чебоксары и Чебоксарскому городскому Собранию депутатов.</w:t>
      </w:r>
    </w:p>
    <w:p w:rsidR="007147B7" w:rsidRDefault="007147B7">
      <w:pPr>
        <w:pStyle w:val="ConsPlusNormal"/>
        <w:spacing w:before="220"/>
        <w:ind w:firstLine="540"/>
        <w:jc w:val="both"/>
      </w:pPr>
      <w:r>
        <w:t xml:space="preserve">Глава города Чебоксары должен соблюдать ограничения, запреты, исполнять обязанности, которые установлены Федеральным </w:t>
      </w:r>
      <w:hyperlink r:id="rId297">
        <w:r>
          <w:rPr>
            <w:color w:val="0000FF"/>
          </w:rPr>
          <w:t>законом</w:t>
        </w:r>
      </w:hyperlink>
      <w:r>
        <w:t xml:space="preserve"> от 25 декабря 2008 года N 273-ФЗ "О противодействии коррупции", Федеральным </w:t>
      </w:r>
      <w:hyperlink r:id="rId29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9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147B7" w:rsidRDefault="007147B7">
      <w:pPr>
        <w:pStyle w:val="ConsPlusNormal"/>
        <w:spacing w:before="220"/>
        <w:ind w:firstLine="540"/>
        <w:jc w:val="both"/>
      </w:pPr>
      <w:r>
        <w:t xml:space="preserve">Глава города Чебоксары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30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01">
        <w:r>
          <w:rPr>
            <w:color w:val="0000FF"/>
          </w:rPr>
          <w:t>частями 3</w:t>
        </w:r>
      </w:hyperlink>
      <w:r>
        <w:t xml:space="preserve"> - </w:t>
      </w:r>
      <w:hyperlink r:id="rId302">
        <w:r>
          <w:rPr>
            <w:color w:val="0000FF"/>
          </w:rPr>
          <w:t>6 статьи 13</w:t>
        </w:r>
      </w:hyperlink>
      <w:r>
        <w:t xml:space="preserve"> Федерального закона от 25 декабря 2008 года N 273-ФЗ "О противодействии коррупции".</w:t>
      </w:r>
    </w:p>
    <w:p w:rsidR="007147B7" w:rsidRDefault="007147B7">
      <w:pPr>
        <w:pStyle w:val="ConsPlusNormal"/>
        <w:spacing w:before="220"/>
        <w:ind w:firstLine="540"/>
        <w:jc w:val="both"/>
      </w:pPr>
      <w:r>
        <w:t>В случае временного отсутствия главы города Чебоксары (нахождения в отпуске, командировке, болезни) полномочия главы города Чебоксары временно исполняет один из заместителей главы администрации города Чебоксары на основании распоряжения главы города Чебоксары.</w:t>
      </w:r>
    </w:p>
    <w:p w:rsidR="007147B7" w:rsidRDefault="007147B7">
      <w:pPr>
        <w:pStyle w:val="ConsPlusNormal"/>
        <w:spacing w:before="220"/>
        <w:ind w:firstLine="540"/>
        <w:jc w:val="both"/>
      </w:pPr>
      <w:r>
        <w:t>В случае досрочного прекращения полномочий главы города Чебоксары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города Чебоксары, назначенный решением Чебоксарского городского Собрания депутатов.</w:t>
      </w:r>
    </w:p>
    <w:p w:rsidR="007147B7" w:rsidRDefault="007147B7">
      <w:pPr>
        <w:pStyle w:val="ConsPlusNormal"/>
        <w:spacing w:before="220"/>
        <w:ind w:firstLine="540"/>
        <w:jc w:val="both"/>
      </w:pPr>
      <w:r>
        <w:t>В случае невозможности исполнения главой города Чебоксары своих полномочий и невозможности принятия им распоряжения (тяжелая болезнь, несчастный случай), полномочия главы города Чебоксары по решению Чебоксарского городского Собрания депутатов временно исполняет один из заместителей главы администрации города Чебоксары. Указанное решение Чебоксарским городским Собранием депутатов должно быть принято не позднее чем в пятидневный срок со дня наступления обстоятельств, повлекших невозможность исполнения главой города Чебоксары своих полномочий. До принятия Чебоксарским городским Собранием депутатов такого решения полномочия главы города Чебоксары временно исполняет заместитель главы администрации города Чебоксары - руководитель аппарата, а в случае его отсутствия - один из заместителей главы администрации города Чебоксары в соответствии с оформленным распределением обязанностей, утвержденным распоряжением главы города Чебоксары, на основании распоряжения главы города Чебоксары о приступлении к исполнению полномочий главы города Чебоксары.</w:t>
      </w:r>
    </w:p>
    <w:p w:rsidR="007147B7" w:rsidRDefault="007147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 xml:space="preserve">Изменения, внесенные в ст. 26 </w:t>
            </w:r>
            <w:hyperlink r:id="rId303">
              <w:r>
                <w:rPr>
                  <w:color w:val="0000FF"/>
                </w:rPr>
                <w:t>Решением</w:t>
              </w:r>
            </w:hyperlink>
            <w:r>
              <w:rPr>
                <w:color w:val="392C69"/>
              </w:rPr>
              <w:t xml:space="preserve"> Чебоксарского городского Собрания депутатов ЧР от 02.10.2023 N 1365, </w:t>
            </w:r>
            <w:hyperlink r:id="rId304">
              <w:r>
                <w:rPr>
                  <w:color w:val="0000FF"/>
                </w:rPr>
                <w:t>применяются</w:t>
              </w:r>
            </w:hyperlink>
            <w:r>
              <w:rPr>
                <w:color w:val="392C69"/>
              </w:rPr>
              <w:t xml:space="preserve"> после истечения срока полномочий главы города Чебоксары, </w:t>
            </w:r>
            <w:r>
              <w:rPr>
                <w:color w:val="392C69"/>
              </w:rPr>
              <w:lastRenderedPageBreak/>
              <w:t xml:space="preserve">избранного до дня вступления в силу </w:t>
            </w:r>
            <w:hyperlink r:id="rId305">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Title"/>
        <w:spacing w:before="280"/>
        <w:ind w:firstLine="540"/>
        <w:jc w:val="both"/>
        <w:outlineLvl w:val="1"/>
      </w:pPr>
      <w:r>
        <w:t>Статья 26. Полномочия главы города Чебоксары</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306">
        <w:r>
          <w:rPr>
            <w:color w:val="0000FF"/>
          </w:rPr>
          <w:t>Решения</w:t>
        </w:r>
      </w:hyperlink>
      <w:r>
        <w:t xml:space="preserve"> Чебоксарского городского Собрания депутатов ЧР от 02.10.2023 N 1365)</w:t>
      </w:r>
    </w:p>
    <w:p w:rsidR="007147B7" w:rsidRDefault="007147B7">
      <w:pPr>
        <w:pStyle w:val="ConsPlusNormal"/>
        <w:jc w:val="both"/>
      </w:pPr>
    </w:p>
    <w:p w:rsidR="007147B7" w:rsidRDefault="007147B7">
      <w:pPr>
        <w:pStyle w:val="ConsPlusNormal"/>
        <w:ind w:firstLine="540"/>
        <w:jc w:val="both"/>
      </w:pPr>
      <w:r>
        <w:t>Глава города Чебоксары как глава муниципального образования:</w:t>
      </w:r>
    </w:p>
    <w:p w:rsidR="007147B7" w:rsidRDefault="007147B7">
      <w:pPr>
        <w:pStyle w:val="ConsPlusNormal"/>
        <w:spacing w:before="220"/>
        <w:ind w:firstLine="540"/>
        <w:jc w:val="both"/>
      </w:pPr>
      <w:r>
        <w:t>1) представляет город Чебоксары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города Чебоксары;</w:t>
      </w:r>
    </w:p>
    <w:p w:rsidR="007147B7" w:rsidRDefault="007147B7">
      <w:pPr>
        <w:pStyle w:val="ConsPlusNormal"/>
        <w:spacing w:before="220"/>
        <w:ind w:firstLine="540"/>
        <w:jc w:val="both"/>
      </w:pPr>
      <w:r>
        <w:t>2) подписывает и обнародует в порядке, установленном настоящим Уставом, нормативные правовые акты, принятые Чебоксарским городским Собранием депутатов;</w:t>
      </w:r>
    </w:p>
    <w:p w:rsidR="007147B7" w:rsidRDefault="007147B7">
      <w:pPr>
        <w:pStyle w:val="ConsPlusNormal"/>
        <w:spacing w:before="220"/>
        <w:ind w:firstLine="540"/>
        <w:jc w:val="both"/>
      </w:pPr>
      <w:r>
        <w:t>3) издает в пределах своих полномочий правовые акты;</w:t>
      </w:r>
    </w:p>
    <w:p w:rsidR="007147B7" w:rsidRDefault="007147B7">
      <w:pPr>
        <w:pStyle w:val="ConsPlusNormal"/>
        <w:spacing w:before="220"/>
        <w:ind w:firstLine="540"/>
        <w:jc w:val="both"/>
      </w:pPr>
      <w:r>
        <w:t>4) вправе требовать созыва внеочередного заседания Чебоксарского городского Собрания депутатов;</w:t>
      </w:r>
    </w:p>
    <w:p w:rsidR="007147B7" w:rsidRDefault="007147B7">
      <w:pPr>
        <w:pStyle w:val="ConsPlusNormal"/>
        <w:spacing w:before="220"/>
        <w:ind w:firstLine="540"/>
        <w:jc w:val="both"/>
      </w:pPr>
      <w:r>
        <w:t>5) обеспечивает осуществление органами местного самоуправления города Чебоксары полномочий по решению вопросов местного значения и отдельных государственных полномочий, переданных органам местного самоуправления города Чебоксары федеральными законами и законами Чувашской Республики;</w:t>
      </w:r>
    </w:p>
    <w:p w:rsidR="007147B7" w:rsidRDefault="007147B7">
      <w:pPr>
        <w:pStyle w:val="ConsPlusNormal"/>
        <w:spacing w:before="220"/>
        <w:ind w:firstLine="540"/>
        <w:jc w:val="both"/>
      </w:pPr>
      <w:r>
        <w:t xml:space="preserve">6) принимает решение о реализации проекта муниципально-частного партнерства, определяет орган местного самоуправления города Чебоксары, уполномоченный на осуществление полномочий, предусмотренных </w:t>
      </w:r>
      <w:hyperlink r:id="rId307">
        <w:r>
          <w:rPr>
            <w:color w:val="0000FF"/>
          </w:rPr>
          <w:t>частью 2 статьи 18</w:t>
        </w:r>
      </w:hyperlink>
      <w:r>
        <w:t xml:space="preserve">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а также осуществляет иные полномочия в сфере муниципально-частного партнерства, предусмотренные действующим законодательством;</w:t>
      </w:r>
    </w:p>
    <w:p w:rsidR="007147B7" w:rsidRDefault="007147B7">
      <w:pPr>
        <w:pStyle w:val="ConsPlusNormal"/>
        <w:spacing w:before="220"/>
        <w:ind w:firstLine="540"/>
        <w:jc w:val="both"/>
      </w:pPr>
      <w:r>
        <w:t>7) вносит на рассмотрение Чебоксарскому городскому Собранию депутатов проекты нормативных муниципальных правовых актов города Чебоксары;</w:t>
      </w:r>
    </w:p>
    <w:p w:rsidR="007147B7" w:rsidRDefault="007147B7">
      <w:pPr>
        <w:pStyle w:val="ConsPlusNormal"/>
        <w:spacing w:before="220"/>
        <w:ind w:firstLine="540"/>
        <w:jc w:val="both"/>
      </w:pPr>
      <w:r>
        <w:t>8) вносит на утверждение Чебоксарского городского Собрания депутатов проекты бюджета города Чебоксары и отчеты о его исполнении;</w:t>
      </w:r>
    </w:p>
    <w:p w:rsidR="007147B7" w:rsidRDefault="007147B7">
      <w:pPr>
        <w:pStyle w:val="ConsPlusNormal"/>
        <w:spacing w:before="220"/>
        <w:ind w:firstLine="540"/>
        <w:jc w:val="both"/>
      </w:pPr>
      <w:r>
        <w:t>9) предлагает вопросы для включения в повестку дня заседаний Чебоксарского городского Собрания депутатов;</w:t>
      </w:r>
    </w:p>
    <w:p w:rsidR="007147B7" w:rsidRDefault="007147B7">
      <w:pPr>
        <w:pStyle w:val="ConsPlusNormal"/>
        <w:spacing w:before="220"/>
        <w:ind w:firstLine="540"/>
        <w:jc w:val="both"/>
      </w:pPr>
      <w:r>
        <w:t>10) представляет на утверждение Чебоксарского городского Собрания депутатов стратегию социально-экономического развития, планы и программы социально-экономического развития города Чебоксары, отчеты об их исполнении.</w:t>
      </w:r>
    </w:p>
    <w:p w:rsidR="007147B7" w:rsidRDefault="007147B7">
      <w:pPr>
        <w:pStyle w:val="ConsPlusNormal"/>
        <w:spacing w:before="220"/>
        <w:ind w:firstLine="540"/>
        <w:jc w:val="both"/>
      </w:pPr>
      <w:r>
        <w:t>Глава города Чебоксары представляет Чебоксарскому городскому Собранию депутатов ежегодные отчеты о результатах своей деятельности, деятельности администрации города Чебоксары, в том числе о решении вопросов, поставленных Чебоксарским городским Собранием депутатов.</w:t>
      </w:r>
    </w:p>
    <w:p w:rsidR="007147B7" w:rsidRDefault="007147B7">
      <w:pPr>
        <w:pStyle w:val="ConsPlusNormal"/>
        <w:spacing w:before="220"/>
        <w:ind w:firstLine="540"/>
        <w:jc w:val="both"/>
      </w:pPr>
      <w:r>
        <w:t>В сфере осуществления исполнительно-распорядительной деятельности администрации города Чебоксары глава города Чебоксары:</w:t>
      </w:r>
    </w:p>
    <w:p w:rsidR="007147B7" w:rsidRDefault="007147B7">
      <w:pPr>
        <w:pStyle w:val="ConsPlusNormal"/>
        <w:spacing w:before="220"/>
        <w:ind w:firstLine="540"/>
        <w:jc w:val="both"/>
      </w:pPr>
      <w:r>
        <w:lastRenderedPageBreak/>
        <w:t>1) осуществляет общее руководство деятельностью администрации города Чебоксары, ее структурных подразделений по решению всех вопросов, отнесенных к компетенции администрации;</w:t>
      </w:r>
    </w:p>
    <w:p w:rsidR="007147B7" w:rsidRDefault="007147B7">
      <w:pPr>
        <w:pStyle w:val="ConsPlusNormal"/>
        <w:spacing w:before="220"/>
        <w:ind w:firstLine="540"/>
        <w:jc w:val="both"/>
      </w:pPr>
      <w:r>
        <w:t>2) заключает от имени администрации города Чебоксары договоры и соглашения в пределах своей компетенции и контролирует их исполнение;</w:t>
      </w:r>
    </w:p>
    <w:p w:rsidR="007147B7" w:rsidRDefault="007147B7">
      <w:pPr>
        <w:pStyle w:val="ConsPlusNormal"/>
        <w:spacing w:before="220"/>
        <w:ind w:firstLine="540"/>
        <w:jc w:val="both"/>
      </w:pPr>
      <w:r>
        <w:t>3) разрабатывает и представляет на утверждение Чебоксарского городского Собрания депутатов структуру администрации города Чебоксары, формирует штат администрации в пределах средств, утвержденных в бюджете города Чебоксары на содержание администрации;</w:t>
      </w:r>
    </w:p>
    <w:p w:rsidR="007147B7" w:rsidRDefault="007147B7">
      <w:pPr>
        <w:pStyle w:val="ConsPlusNormal"/>
        <w:spacing w:before="220"/>
        <w:ind w:firstLine="540"/>
        <w:jc w:val="both"/>
      </w:pPr>
      <w:r>
        <w:t>4) утверждает положения о структурных подразделениях администрации города Чебоксары, не наделенных статусом юридического лица;</w:t>
      </w:r>
    </w:p>
    <w:p w:rsidR="007147B7" w:rsidRDefault="007147B7">
      <w:pPr>
        <w:pStyle w:val="ConsPlusNormal"/>
        <w:spacing w:before="220"/>
        <w:ind w:firstLine="540"/>
        <w:jc w:val="both"/>
      </w:pPr>
      <w:r>
        <w:t>5) назначает на должность и освобождает от должности заместителей главы администрации города Чебоксары, руководителей структурных подразделений администрации города Чебоксары и иных работников администрации города Чебоксары, а также решает вопросы применения к ним мер поощрения и дисциплинарных взысканий;</w:t>
      </w:r>
    </w:p>
    <w:p w:rsidR="007147B7" w:rsidRDefault="007147B7">
      <w:pPr>
        <w:pStyle w:val="ConsPlusNormal"/>
        <w:spacing w:before="220"/>
        <w:ind w:firstLine="540"/>
        <w:jc w:val="both"/>
      </w:pPr>
      <w:r>
        <w:t>6) осуществляет иные полномочия, предусмотренные настоящим Уставом и положением об администрации города Чебоксары.</w:t>
      </w:r>
    </w:p>
    <w:p w:rsidR="007147B7" w:rsidRDefault="007147B7">
      <w:pPr>
        <w:pStyle w:val="ConsPlusNormal"/>
        <w:jc w:val="both"/>
      </w:pPr>
    </w:p>
    <w:p w:rsidR="007147B7" w:rsidRDefault="007147B7">
      <w:pPr>
        <w:pStyle w:val="ConsPlusTitle"/>
        <w:ind w:firstLine="540"/>
        <w:jc w:val="both"/>
        <w:outlineLvl w:val="1"/>
      </w:pPr>
      <w:r>
        <w:t>Статья 27. Досрочное прекращение полномочий главы города Чебоксары</w:t>
      </w:r>
    </w:p>
    <w:p w:rsidR="007147B7" w:rsidRDefault="007147B7">
      <w:pPr>
        <w:pStyle w:val="ConsPlusNormal"/>
        <w:jc w:val="both"/>
      </w:pPr>
    </w:p>
    <w:p w:rsidR="007147B7" w:rsidRDefault="007147B7">
      <w:pPr>
        <w:pStyle w:val="ConsPlusNormal"/>
        <w:ind w:firstLine="540"/>
        <w:jc w:val="both"/>
      </w:pPr>
      <w:r>
        <w:t>Полномочия главы города Чебоксары могут быть прекращены досрочно в случае:</w:t>
      </w:r>
    </w:p>
    <w:p w:rsidR="007147B7" w:rsidRDefault="007147B7">
      <w:pPr>
        <w:pStyle w:val="ConsPlusNormal"/>
        <w:spacing w:before="220"/>
        <w:ind w:firstLine="540"/>
        <w:jc w:val="both"/>
      </w:pPr>
      <w:r>
        <w:t>1) смерти;</w:t>
      </w:r>
    </w:p>
    <w:p w:rsidR="007147B7" w:rsidRDefault="007147B7">
      <w:pPr>
        <w:pStyle w:val="ConsPlusNormal"/>
        <w:spacing w:before="220"/>
        <w:ind w:firstLine="540"/>
        <w:jc w:val="both"/>
      </w:pPr>
      <w:r>
        <w:t>2) отставки по собственному желанию;</w:t>
      </w:r>
    </w:p>
    <w:p w:rsidR="007147B7" w:rsidRDefault="007147B7">
      <w:pPr>
        <w:pStyle w:val="ConsPlusNormal"/>
        <w:spacing w:before="220"/>
        <w:ind w:firstLine="540"/>
        <w:jc w:val="both"/>
      </w:pPr>
      <w:r>
        <w:t xml:space="preserve">2.1) удаления в отставку в соответствии со </w:t>
      </w:r>
      <w:hyperlink w:anchor="P1343">
        <w:r>
          <w:rPr>
            <w:color w:val="0000FF"/>
          </w:rPr>
          <w:t>статьей 78.1</w:t>
        </w:r>
      </w:hyperlink>
      <w:r>
        <w:t xml:space="preserve"> настоящего Устава;</w:t>
      </w:r>
    </w:p>
    <w:p w:rsidR="007147B7" w:rsidRDefault="007147B7">
      <w:pPr>
        <w:pStyle w:val="ConsPlusNormal"/>
        <w:jc w:val="both"/>
      </w:pPr>
      <w:r>
        <w:t xml:space="preserve">(п. 2.1 введен </w:t>
      </w:r>
      <w:hyperlink r:id="rId308">
        <w:r>
          <w:rPr>
            <w:color w:val="0000FF"/>
          </w:rPr>
          <w:t>Решением</w:t>
        </w:r>
      </w:hyperlink>
      <w:r>
        <w:t xml:space="preserve"> Чебоксарского городского Собрания депутатов ЧР от 26.06.2009 N 1345)</w:t>
      </w:r>
    </w:p>
    <w:p w:rsidR="007147B7" w:rsidRDefault="007147B7">
      <w:pPr>
        <w:pStyle w:val="ConsPlusNormal"/>
        <w:spacing w:before="220"/>
        <w:ind w:firstLine="540"/>
        <w:jc w:val="both"/>
      </w:pPr>
      <w:r>
        <w:t xml:space="preserve">3) отрешения от должности в соответствии со </w:t>
      </w:r>
      <w:hyperlink r:id="rId309">
        <w:r>
          <w:rPr>
            <w:color w:val="0000FF"/>
          </w:rPr>
          <w:t>статьей 74</w:t>
        </w:r>
      </w:hyperlink>
      <w:r>
        <w:t xml:space="preserve"> Федерального закона "Об общих принципах организации местного самоуправления в Российской Федерации";</w:t>
      </w:r>
    </w:p>
    <w:p w:rsidR="007147B7" w:rsidRDefault="007147B7">
      <w:pPr>
        <w:pStyle w:val="ConsPlusNormal"/>
        <w:spacing w:before="220"/>
        <w:ind w:firstLine="540"/>
        <w:jc w:val="both"/>
      </w:pPr>
      <w:r>
        <w:t>4) признания гражданина на основании решения суда, вступившего в законную силу, недееспособным или ограниченно дееспособным;</w:t>
      </w:r>
    </w:p>
    <w:p w:rsidR="007147B7" w:rsidRDefault="007147B7">
      <w:pPr>
        <w:pStyle w:val="ConsPlusNormal"/>
        <w:spacing w:before="220"/>
        <w:ind w:firstLine="540"/>
        <w:jc w:val="both"/>
      </w:pPr>
      <w:r>
        <w:t>5) установленной в судебном порядке стойкой неспособности по состоянию здоровья осуществлять полномочия главы города Чебоксары;</w:t>
      </w:r>
    </w:p>
    <w:p w:rsidR="007147B7" w:rsidRDefault="007147B7">
      <w:pPr>
        <w:pStyle w:val="ConsPlusNormal"/>
        <w:spacing w:before="220"/>
        <w:ind w:firstLine="540"/>
        <w:jc w:val="both"/>
      </w:pPr>
      <w:r>
        <w:t>6) признания судом безвестно отсутствующим или объявления умершим;</w:t>
      </w:r>
    </w:p>
    <w:p w:rsidR="007147B7" w:rsidRDefault="007147B7">
      <w:pPr>
        <w:pStyle w:val="ConsPlusNormal"/>
        <w:spacing w:before="220"/>
        <w:ind w:firstLine="540"/>
        <w:jc w:val="both"/>
      </w:pPr>
      <w:r>
        <w:t>7) вступления в отношении его в законную силу обвинительного приговора суда;</w:t>
      </w:r>
    </w:p>
    <w:p w:rsidR="007147B7" w:rsidRDefault="007147B7">
      <w:pPr>
        <w:pStyle w:val="ConsPlusNormal"/>
        <w:spacing w:before="220"/>
        <w:ind w:firstLine="540"/>
        <w:jc w:val="both"/>
      </w:pPr>
      <w:r>
        <w:t>8) выезда за пределы Российской Федерации на постоянное место жительства;</w:t>
      </w:r>
    </w:p>
    <w:p w:rsidR="007147B7" w:rsidRDefault="007147B7">
      <w:pPr>
        <w:pStyle w:val="ConsPlusNormal"/>
        <w:spacing w:before="220"/>
        <w:ind w:firstLine="540"/>
        <w:jc w:val="both"/>
      </w:pPr>
      <w: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lastRenderedPageBreak/>
        <w:t>международным договором Российской Федерации;</w:t>
      </w:r>
    </w:p>
    <w:p w:rsidR="007147B7" w:rsidRDefault="007147B7">
      <w:pPr>
        <w:pStyle w:val="ConsPlusNormal"/>
        <w:jc w:val="both"/>
      </w:pPr>
      <w:r>
        <w:t xml:space="preserve">(п. 9 в ред. </w:t>
      </w:r>
      <w:hyperlink r:id="rId310">
        <w:r>
          <w:rPr>
            <w:color w:val="0000FF"/>
          </w:rPr>
          <w:t>Решения</w:t>
        </w:r>
      </w:hyperlink>
      <w:r>
        <w:t xml:space="preserve"> Чебоксарского городского Собрания депутатов ЧР от 19.10.2021 N 504)</w:t>
      </w:r>
    </w:p>
    <w:p w:rsidR="007147B7" w:rsidRDefault="007147B7">
      <w:pPr>
        <w:pStyle w:val="ConsPlusNormal"/>
        <w:spacing w:before="220"/>
        <w:ind w:firstLine="540"/>
        <w:jc w:val="both"/>
      </w:pPr>
      <w:r>
        <w:t>10) отзыва избирателями;</w:t>
      </w:r>
    </w:p>
    <w:p w:rsidR="007147B7" w:rsidRDefault="007147B7">
      <w:pPr>
        <w:pStyle w:val="ConsPlusNormal"/>
        <w:spacing w:before="220"/>
        <w:ind w:firstLine="540"/>
        <w:jc w:val="both"/>
      </w:pPr>
      <w:r>
        <w:t xml:space="preserve">11) утратил силу. - </w:t>
      </w:r>
      <w:hyperlink r:id="rId311">
        <w:r>
          <w:rPr>
            <w:color w:val="0000FF"/>
          </w:rPr>
          <w:t>Решение</w:t>
        </w:r>
      </w:hyperlink>
      <w:r>
        <w:t xml:space="preserve"> Чебоксарского городского Собрания депутатов ЧР от 06.03.2012 N 500;</w:t>
      </w:r>
    </w:p>
    <w:p w:rsidR="007147B7" w:rsidRDefault="007147B7">
      <w:pPr>
        <w:pStyle w:val="ConsPlusNormal"/>
        <w:spacing w:before="220"/>
        <w:ind w:firstLine="540"/>
        <w:jc w:val="both"/>
      </w:pPr>
      <w:r>
        <w:t xml:space="preserve">12) преобразования муниципального образования, осуществляемого в соответствии с Федеральным </w:t>
      </w:r>
      <w:hyperlink r:id="rId312">
        <w:r>
          <w:rPr>
            <w:color w:val="0000FF"/>
          </w:rPr>
          <w:t>законом</w:t>
        </w:r>
      </w:hyperlink>
      <w:r>
        <w:t xml:space="preserve"> "Об общих принципах организации местного самоуправления в Российской Федерации";</w:t>
      </w:r>
    </w:p>
    <w:p w:rsidR="007147B7" w:rsidRDefault="007147B7">
      <w:pPr>
        <w:pStyle w:val="ConsPlusNormal"/>
        <w:jc w:val="both"/>
      </w:pPr>
      <w:r>
        <w:t xml:space="preserve">(п. 12 введен </w:t>
      </w:r>
      <w:hyperlink r:id="rId313">
        <w:r>
          <w:rPr>
            <w:color w:val="0000FF"/>
          </w:rPr>
          <w:t>Решением</w:t>
        </w:r>
      </w:hyperlink>
      <w:r>
        <w:t xml:space="preserve"> Чебоксарского городского Собрания депутатов ЧР от 28.10.2008 N 1138)</w:t>
      </w:r>
    </w:p>
    <w:p w:rsidR="007147B7" w:rsidRDefault="007147B7">
      <w:pPr>
        <w:pStyle w:val="ConsPlusNormal"/>
        <w:spacing w:before="220"/>
        <w:ind w:firstLine="540"/>
        <w:jc w:val="both"/>
      </w:pPr>
      <w:r>
        <w:t>13) увеличения численности избирателей города Чебоксары более чем на 25 процентов, произошедшего вследствие изменения границ города Чебоксары или объединения города Чебоксары с поселением.</w:t>
      </w:r>
    </w:p>
    <w:p w:rsidR="007147B7" w:rsidRDefault="007147B7">
      <w:pPr>
        <w:pStyle w:val="ConsPlusNormal"/>
        <w:jc w:val="both"/>
      </w:pPr>
      <w:r>
        <w:t xml:space="preserve">(п. 13 введен </w:t>
      </w:r>
      <w:hyperlink r:id="rId314">
        <w:r>
          <w:rPr>
            <w:color w:val="0000FF"/>
          </w:rPr>
          <w:t>Решением</w:t>
        </w:r>
      </w:hyperlink>
      <w:r>
        <w:t xml:space="preserve"> Чебоксарского городского Собрания депутатов ЧР от 28.10.2008 N 1138)</w:t>
      </w:r>
    </w:p>
    <w:p w:rsidR="007147B7" w:rsidRDefault="007147B7">
      <w:pPr>
        <w:pStyle w:val="ConsPlusNormal"/>
        <w:spacing w:before="220"/>
        <w:ind w:firstLine="540"/>
        <w:jc w:val="both"/>
      </w:pPr>
      <w:r>
        <w:t xml:space="preserve">Часть вторая утратила силу. - </w:t>
      </w:r>
      <w:hyperlink r:id="rId315">
        <w:r>
          <w:rPr>
            <w:color w:val="0000FF"/>
          </w:rPr>
          <w:t>Решение</w:t>
        </w:r>
      </w:hyperlink>
      <w:r>
        <w:t xml:space="preserve"> Чебоксарского городского Собрания депутатов ЧР от 27.09.2007 N 766.</w:t>
      </w:r>
    </w:p>
    <w:p w:rsidR="007147B7" w:rsidRDefault="007147B7">
      <w:pPr>
        <w:pStyle w:val="ConsPlusNormal"/>
        <w:spacing w:before="220"/>
        <w:ind w:firstLine="540"/>
        <w:jc w:val="both"/>
      </w:pPr>
      <w:r>
        <w:t xml:space="preserve">Полномочия главы города Чебоксары, прекращаются досрочно также в связи с утратой доверия Президента Российской Федерации в случае несоблюдения главой города Чебоксары, его (ее) супругой (ом) и несовершеннолетними детьми запрета, установленного Федеральным </w:t>
      </w:r>
      <w:hyperlink r:id="rId316">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147B7" w:rsidRDefault="007147B7">
      <w:pPr>
        <w:pStyle w:val="ConsPlusNormal"/>
        <w:jc w:val="both"/>
      </w:pPr>
      <w:r>
        <w:t xml:space="preserve">(часть третья введена </w:t>
      </w:r>
      <w:hyperlink r:id="rId317">
        <w:r>
          <w:rPr>
            <w:color w:val="0000FF"/>
          </w:rPr>
          <w:t>Решением</w:t>
        </w:r>
      </w:hyperlink>
      <w:r>
        <w:t xml:space="preserve"> Чебоксарского городского Собрания депутатов ЧР от 24.09.2013 N 1139)</w:t>
      </w:r>
    </w:p>
    <w:p w:rsidR="007147B7" w:rsidRDefault="007147B7">
      <w:pPr>
        <w:pStyle w:val="ConsPlusNormal"/>
        <w:spacing w:before="220"/>
        <w:ind w:firstLine="540"/>
        <w:jc w:val="both"/>
      </w:pPr>
      <w:r>
        <w:t>В случае, если глава города Чебоксары, полномочия которого прекращены досрочно на основании правового акта Главы Чувашской Республики об отрешении от должности главы города Чебоксары либо на основании решения Чебоксарского городского Собрания депутатов об удалении главы города Чебоксары в отставку, обжалует данные правовой акт или решение в судебном порядке, Чебоксарское городское Собрание депутатов не вправе принимать решение об избрании главы города Чебоксары до вступления решения суда в законную силу.</w:t>
      </w:r>
    </w:p>
    <w:p w:rsidR="007147B7" w:rsidRDefault="007147B7">
      <w:pPr>
        <w:pStyle w:val="ConsPlusNormal"/>
        <w:jc w:val="both"/>
      </w:pPr>
      <w:r>
        <w:t xml:space="preserve">(часть четвертая в ред. </w:t>
      </w:r>
      <w:hyperlink r:id="rId318">
        <w:r>
          <w:rPr>
            <w:color w:val="0000FF"/>
          </w:rPr>
          <w:t>Решения</w:t>
        </w:r>
      </w:hyperlink>
      <w:r>
        <w:t xml:space="preserve"> Чебоксарского городского Собрания депутатов ЧР от 01.03.2018 N 1096)</w:t>
      </w:r>
    </w:p>
    <w:p w:rsidR="007147B7" w:rsidRDefault="007147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 xml:space="preserve">Изменения, внесенные в ч. 5 ст. 27 </w:t>
            </w:r>
            <w:hyperlink r:id="rId319">
              <w:r>
                <w:rPr>
                  <w:color w:val="0000FF"/>
                </w:rPr>
                <w:t>Решением</w:t>
              </w:r>
            </w:hyperlink>
            <w:r>
              <w:rPr>
                <w:color w:val="392C69"/>
              </w:rPr>
              <w:t xml:space="preserve"> Чебоксарского городского Собрания депутатов ЧР от 02.10.2023 N 1365, </w:t>
            </w:r>
            <w:hyperlink r:id="rId320">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321">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Normal"/>
        <w:spacing w:before="280"/>
        <w:ind w:firstLine="540"/>
        <w:jc w:val="both"/>
      </w:pPr>
      <w:r>
        <w:t xml:space="preserve">Часть пятая утратила силу. - </w:t>
      </w:r>
      <w:hyperlink r:id="rId322">
        <w:r>
          <w:rPr>
            <w:color w:val="0000FF"/>
          </w:rPr>
          <w:t>Решение</w:t>
        </w:r>
      </w:hyperlink>
      <w:r>
        <w:t xml:space="preserve"> Чебоксарского городского Собрания депутатов ЧР от 02.10.2023 N 1365.</w:t>
      </w:r>
    </w:p>
    <w:p w:rsidR="007147B7" w:rsidRDefault="007147B7">
      <w:pPr>
        <w:pStyle w:val="ConsPlusNormal"/>
        <w:spacing w:before="220"/>
        <w:ind w:firstLine="540"/>
        <w:jc w:val="both"/>
      </w:pPr>
      <w:r>
        <w:t>В случае досрочного прекращения полномочий главы города Чебоксары избрание главы осуществляется не позднее чем через шесть месяцев со дня такого прекращения полномочий.</w:t>
      </w:r>
    </w:p>
    <w:p w:rsidR="007147B7" w:rsidRDefault="007147B7">
      <w:pPr>
        <w:pStyle w:val="ConsPlusNormal"/>
        <w:jc w:val="both"/>
      </w:pPr>
      <w:r>
        <w:t xml:space="preserve">(часть шестая введена </w:t>
      </w:r>
      <w:hyperlink r:id="rId323">
        <w:r>
          <w:rPr>
            <w:color w:val="0000FF"/>
          </w:rPr>
          <w:t>Решением</w:t>
        </w:r>
      </w:hyperlink>
      <w:r>
        <w:t xml:space="preserve"> Чебоксарского городского Собрания депутатов ЧР от 26.09.2017 N 887)</w:t>
      </w:r>
    </w:p>
    <w:p w:rsidR="007147B7" w:rsidRDefault="007147B7">
      <w:pPr>
        <w:pStyle w:val="ConsPlusNormal"/>
        <w:spacing w:before="220"/>
        <w:ind w:firstLine="540"/>
        <w:jc w:val="both"/>
      </w:pPr>
      <w:r>
        <w:lastRenderedPageBreak/>
        <w:t>При этом если до истечения срока полномочий Чебоксарского городского Собрания депутатов осталось менее шести месяцев, избрание главы города Чебоксары осуществляется на первом заседании вновь избранного Чебоксарского городского Собрания депутатов.</w:t>
      </w:r>
    </w:p>
    <w:p w:rsidR="007147B7" w:rsidRDefault="007147B7">
      <w:pPr>
        <w:pStyle w:val="ConsPlusNormal"/>
        <w:jc w:val="both"/>
      </w:pPr>
      <w:r>
        <w:t xml:space="preserve">(часть седьмая введена </w:t>
      </w:r>
      <w:hyperlink r:id="rId324">
        <w:r>
          <w:rPr>
            <w:color w:val="0000FF"/>
          </w:rPr>
          <w:t>Решением</w:t>
        </w:r>
      </w:hyperlink>
      <w:r>
        <w:t xml:space="preserve"> Чебоксарского городского Собрания депутатов ЧР от 26.09.2017 N 887)</w:t>
      </w:r>
    </w:p>
    <w:p w:rsidR="007147B7" w:rsidRDefault="007147B7">
      <w:pPr>
        <w:pStyle w:val="ConsPlusNormal"/>
        <w:jc w:val="both"/>
      </w:pPr>
    </w:p>
    <w:p w:rsidR="007147B7" w:rsidRDefault="007147B7">
      <w:pPr>
        <w:pStyle w:val="ConsPlusTitle"/>
        <w:ind w:firstLine="540"/>
        <w:jc w:val="both"/>
        <w:outlineLvl w:val="1"/>
      </w:pPr>
      <w:r>
        <w:t>Статья 28. Социальные гарантии главы города Чебоксары</w:t>
      </w:r>
    </w:p>
    <w:p w:rsidR="007147B7" w:rsidRDefault="007147B7">
      <w:pPr>
        <w:pStyle w:val="ConsPlusNormal"/>
        <w:jc w:val="both"/>
      </w:pPr>
    </w:p>
    <w:p w:rsidR="007147B7" w:rsidRDefault="007147B7">
      <w:pPr>
        <w:pStyle w:val="ConsPlusNormal"/>
        <w:ind w:firstLine="540"/>
        <w:jc w:val="both"/>
      </w:pPr>
      <w:r>
        <w:t>Главе города Чебоксары гарантируются социальные гарантии, предусмотренные действующим законодательством.</w:t>
      </w:r>
    </w:p>
    <w:p w:rsidR="007147B7" w:rsidRDefault="007147B7">
      <w:pPr>
        <w:pStyle w:val="ConsPlusNormal"/>
        <w:jc w:val="both"/>
      </w:pPr>
    </w:p>
    <w:p w:rsidR="007147B7" w:rsidRDefault="007147B7">
      <w:pPr>
        <w:pStyle w:val="ConsPlusTitle"/>
        <w:ind w:firstLine="540"/>
        <w:jc w:val="both"/>
        <w:outlineLvl w:val="1"/>
      </w:pPr>
      <w:r>
        <w:t xml:space="preserve">Статья 29. Утратила силу. - </w:t>
      </w:r>
      <w:hyperlink r:id="rId325">
        <w:r>
          <w:rPr>
            <w:color w:val="0000FF"/>
          </w:rPr>
          <w:t>Решение</w:t>
        </w:r>
      </w:hyperlink>
      <w:r>
        <w:t xml:space="preserve"> Чебоксарского городского Собрания депутатов ЧР от 27.09.2007 N 766.</w:t>
      </w:r>
    </w:p>
    <w:p w:rsidR="007147B7" w:rsidRDefault="007147B7">
      <w:pPr>
        <w:pStyle w:val="ConsPlusNormal"/>
        <w:jc w:val="both"/>
      </w:pPr>
    </w:p>
    <w:p w:rsidR="007147B7" w:rsidRDefault="007147B7">
      <w:pPr>
        <w:pStyle w:val="ConsPlusTitle"/>
        <w:jc w:val="center"/>
        <w:outlineLvl w:val="0"/>
      </w:pPr>
      <w:r>
        <w:t>Глава VI. ПРЕДСТАВИТЕЛЬНЫЙ ОРГАН</w:t>
      </w:r>
    </w:p>
    <w:p w:rsidR="007147B7" w:rsidRDefault="007147B7">
      <w:pPr>
        <w:pStyle w:val="ConsPlusTitle"/>
        <w:jc w:val="center"/>
      </w:pPr>
      <w:r>
        <w:t>ГОРОДА ЧЕБОКСАРЫ - ЧЕБОКСАРСКОЕ ГОРОДСКОЕ СОБРАНИЕ ДЕПУТАТОВ</w:t>
      </w:r>
    </w:p>
    <w:p w:rsidR="007147B7" w:rsidRDefault="007147B7">
      <w:pPr>
        <w:pStyle w:val="ConsPlusNormal"/>
        <w:jc w:val="center"/>
      </w:pPr>
      <w:r>
        <w:t xml:space="preserve">(в ред. </w:t>
      </w:r>
      <w:hyperlink r:id="rId326">
        <w:r>
          <w:rPr>
            <w:color w:val="0000FF"/>
          </w:rPr>
          <w:t>Решения</w:t>
        </w:r>
      </w:hyperlink>
      <w:r>
        <w:t xml:space="preserve"> Чебоксарского городского Собрания депутатов</w:t>
      </w:r>
    </w:p>
    <w:p w:rsidR="007147B7" w:rsidRDefault="007147B7">
      <w:pPr>
        <w:pStyle w:val="ConsPlusNormal"/>
        <w:jc w:val="center"/>
      </w:pPr>
      <w:r>
        <w:t>ЧР от 19.12.2024 N 1863)</w:t>
      </w:r>
    </w:p>
    <w:p w:rsidR="007147B7" w:rsidRDefault="007147B7">
      <w:pPr>
        <w:pStyle w:val="ConsPlusNormal"/>
        <w:jc w:val="both"/>
      </w:pPr>
    </w:p>
    <w:p w:rsidR="007147B7" w:rsidRDefault="007147B7">
      <w:pPr>
        <w:pStyle w:val="ConsPlusTitle"/>
        <w:ind w:firstLine="540"/>
        <w:jc w:val="both"/>
        <w:outlineLvl w:val="1"/>
      </w:pPr>
      <w:r>
        <w:t>Статья 30. Чебоксарское городское Собрание депутатов</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327">
        <w:r>
          <w:rPr>
            <w:color w:val="0000FF"/>
          </w:rPr>
          <w:t>Решения</w:t>
        </w:r>
      </w:hyperlink>
      <w:r>
        <w:t xml:space="preserve"> Чебоксарского городского Собрания депутатов ЧР от 27.09.2007 N 766)</w:t>
      </w:r>
    </w:p>
    <w:p w:rsidR="007147B7" w:rsidRDefault="007147B7">
      <w:pPr>
        <w:pStyle w:val="ConsPlusNormal"/>
        <w:jc w:val="both"/>
      </w:pPr>
    </w:p>
    <w:p w:rsidR="007147B7" w:rsidRDefault="007147B7">
      <w:pPr>
        <w:pStyle w:val="ConsPlusNormal"/>
        <w:ind w:firstLine="540"/>
        <w:jc w:val="both"/>
      </w:pPr>
      <w:r>
        <w:t>Представительным органом города Чебоксары, обладающим правом представлять интересы населения, принимать от его имени решения, действующие на территории города Чебоксары, является Чебоксарское городское Собрание депутатов.</w:t>
      </w:r>
    </w:p>
    <w:p w:rsidR="007147B7" w:rsidRDefault="007147B7">
      <w:pPr>
        <w:pStyle w:val="ConsPlusNormal"/>
        <w:spacing w:before="220"/>
        <w:ind w:firstLine="540"/>
        <w:jc w:val="both"/>
      </w:pPr>
      <w:r>
        <w:t>Чебоксарское городское Собрание депутатов состоит из 43 депутатов, избираемых на муниципальных выборах на основе всеобщего равного и прямого избирательного права при тайном голосовании сроком на 5 лет в соответствии с действующим законодательством.</w:t>
      </w:r>
    </w:p>
    <w:p w:rsidR="007147B7" w:rsidRDefault="007147B7">
      <w:pPr>
        <w:pStyle w:val="ConsPlusNormal"/>
        <w:jc w:val="both"/>
      </w:pPr>
      <w:r>
        <w:t xml:space="preserve">(в ред. Решений Чебоксарского городского Собрания депутатов ЧР от 23.12.2008 </w:t>
      </w:r>
      <w:hyperlink r:id="rId328">
        <w:r>
          <w:rPr>
            <w:color w:val="0000FF"/>
          </w:rPr>
          <w:t>N 1207</w:t>
        </w:r>
      </w:hyperlink>
      <w:r>
        <w:t xml:space="preserve">, от 25.09.2012 </w:t>
      </w:r>
      <w:hyperlink r:id="rId329">
        <w:r>
          <w:rPr>
            <w:color w:val="0000FF"/>
          </w:rPr>
          <w:t>N 750</w:t>
        </w:r>
      </w:hyperlink>
      <w:r>
        <w:t>)</w:t>
      </w:r>
    </w:p>
    <w:p w:rsidR="007147B7" w:rsidRDefault="007147B7">
      <w:pPr>
        <w:pStyle w:val="ConsPlusNormal"/>
        <w:spacing w:before="220"/>
        <w:ind w:firstLine="540"/>
        <w:jc w:val="both"/>
      </w:pPr>
      <w:r>
        <w:t>Из 43 депутатов Чебоксарского городского Собрания депутатов 21 депутат избирается по мажоритарной системе относительного большинства по одномандатным избирательным округам, 22 депутата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w:t>
      </w:r>
    </w:p>
    <w:p w:rsidR="007147B7" w:rsidRDefault="007147B7">
      <w:pPr>
        <w:pStyle w:val="ConsPlusNormal"/>
        <w:jc w:val="both"/>
      </w:pPr>
      <w:r>
        <w:t xml:space="preserve">(часть третья введена </w:t>
      </w:r>
      <w:hyperlink r:id="rId330">
        <w:r>
          <w:rPr>
            <w:color w:val="0000FF"/>
          </w:rPr>
          <w:t>Решением</w:t>
        </w:r>
      </w:hyperlink>
      <w:r>
        <w:t xml:space="preserve"> Чебоксарского городского Собрания депутатов ЧР от 25.09.2012 N 750)</w:t>
      </w:r>
    </w:p>
    <w:p w:rsidR="007147B7" w:rsidRDefault="007147B7">
      <w:pPr>
        <w:pStyle w:val="ConsPlusNormal"/>
        <w:spacing w:before="220"/>
        <w:ind w:firstLine="540"/>
        <w:jc w:val="both"/>
      </w:pPr>
      <w:r>
        <w:t>Чебоксарское городское Собрание депутатов может осуществлять свои полномочия в случае избрания не менее двух третей от установленной численности депутатов.</w:t>
      </w:r>
    </w:p>
    <w:p w:rsidR="007147B7" w:rsidRDefault="007147B7">
      <w:pPr>
        <w:pStyle w:val="ConsPlusNormal"/>
        <w:spacing w:before="220"/>
        <w:ind w:firstLine="540"/>
        <w:jc w:val="both"/>
      </w:pPr>
      <w:r>
        <w:t>Расходы на обеспечение деятельности Чебоксарского городского Собрания депутатов предусматриваются в бюджете города Чебоксары отдельной строкой в соответствии с классификацией расходов бюджетов Российской Федерации.</w:t>
      </w:r>
    </w:p>
    <w:p w:rsidR="007147B7" w:rsidRDefault="007147B7">
      <w:pPr>
        <w:pStyle w:val="ConsPlusNormal"/>
        <w:jc w:val="both"/>
      </w:pPr>
    </w:p>
    <w:p w:rsidR="007147B7" w:rsidRDefault="007147B7">
      <w:pPr>
        <w:pStyle w:val="ConsPlusTitle"/>
        <w:ind w:firstLine="540"/>
        <w:jc w:val="both"/>
        <w:outlineLvl w:val="1"/>
      </w:pPr>
      <w:r>
        <w:t>Статья 31. Полномочия Чебоксарского городского Собрания депутатов</w:t>
      </w:r>
    </w:p>
    <w:p w:rsidR="007147B7" w:rsidRDefault="007147B7">
      <w:pPr>
        <w:pStyle w:val="ConsPlusNormal"/>
        <w:jc w:val="both"/>
      </w:pPr>
    </w:p>
    <w:p w:rsidR="007147B7" w:rsidRDefault="007147B7">
      <w:pPr>
        <w:pStyle w:val="ConsPlusNormal"/>
        <w:ind w:firstLine="540"/>
        <w:jc w:val="both"/>
      </w:pPr>
      <w:r>
        <w:t>Чебоксарское городское Собрание депутатов:</w:t>
      </w:r>
    </w:p>
    <w:p w:rsidR="007147B7" w:rsidRDefault="007147B7">
      <w:pPr>
        <w:pStyle w:val="ConsPlusNormal"/>
        <w:spacing w:before="220"/>
        <w:ind w:firstLine="540"/>
        <w:jc w:val="both"/>
      </w:pPr>
      <w:r>
        <w:t>1) принимает Устав города Чебоксары;</w:t>
      </w:r>
    </w:p>
    <w:p w:rsidR="007147B7" w:rsidRDefault="007147B7">
      <w:pPr>
        <w:pStyle w:val="ConsPlusNormal"/>
        <w:jc w:val="both"/>
      </w:pPr>
      <w:r>
        <w:t xml:space="preserve">(в ред. </w:t>
      </w:r>
      <w:hyperlink r:id="rId331">
        <w:r>
          <w:rPr>
            <w:color w:val="0000FF"/>
          </w:rPr>
          <w:t>Решения</w:t>
        </w:r>
      </w:hyperlink>
      <w:r>
        <w:t xml:space="preserve"> Чебоксарского городского Собрания депутатов ЧР от 19.12.2024 N 1863)</w:t>
      </w:r>
    </w:p>
    <w:p w:rsidR="007147B7" w:rsidRDefault="007147B7">
      <w:pPr>
        <w:pStyle w:val="ConsPlusNormal"/>
        <w:spacing w:before="220"/>
        <w:ind w:firstLine="540"/>
        <w:jc w:val="both"/>
      </w:pPr>
      <w:r>
        <w:t>2) вносит изменения и дополнения в Устав города Чебоксары;</w:t>
      </w:r>
    </w:p>
    <w:p w:rsidR="007147B7" w:rsidRDefault="007147B7">
      <w:pPr>
        <w:pStyle w:val="ConsPlusNormal"/>
        <w:spacing w:before="220"/>
        <w:ind w:firstLine="540"/>
        <w:jc w:val="both"/>
      </w:pPr>
      <w:r>
        <w:lastRenderedPageBreak/>
        <w:t>3) утверждает бюджет города Чебоксары и отчет о его исполнении;</w:t>
      </w:r>
    </w:p>
    <w:p w:rsidR="007147B7" w:rsidRDefault="007147B7">
      <w:pPr>
        <w:pStyle w:val="ConsPlusNormal"/>
        <w:spacing w:before="220"/>
        <w:ind w:firstLine="540"/>
        <w:jc w:val="both"/>
      </w:pPr>
      <w:r>
        <w:t>4) устанавливает, изменяет и отменяет местные налоги и сборы в соответствии с законодательством Российской Федерации о налогах и сборах;</w:t>
      </w:r>
    </w:p>
    <w:p w:rsidR="007147B7" w:rsidRDefault="007147B7">
      <w:pPr>
        <w:pStyle w:val="ConsPlusNormal"/>
        <w:jc w:val="both"/>
      </w:pPr>
      <w:r>
        <w:t xml:space="preserve">(п. 4 в ред. </w:t>
      </w:r>
      <w:hyperlink r:id="rId332">
        <w:r>
          <w:rPr>
            <w:color w:val="0000FF"/>
          </w:rPr>
          <w:t>Решения</w:t>
        </w:r>
      </w:hyperlink>
      <w:r>
        <w:t xml:space="preserve"> Чебоксарского городского Собрания депутатов ЧР от 27.09.2007 N 766)</w:t>
      </w:r>
    </w:p>
    <w:p w:rsidR="007147B7" w:rsidRDefault="007147B7">
      <w:pPr>
        <w:pStyle w:val="ConsPlusNormal"/>
        <w:spacing w:before="220"/>
        <w:ind w:firstLine="540"/>
        <w:jc w:val="both"/>
      </w:pPr>
      <w:r>
        <w:t xml:space="preserve">5) утратил силу. - </w:t>
      </w:r>
      <w:hyperlink r:id="rId333">
        <w:r>
          <w:rPr>
            <w:color w:val="0000FF"/>
          </w:rPr>
          <w:t>Решение</w:t>
        </w:r>
      </w:hyperlink>
      <w:r>
        <w:t xml:space="preserve"> Чебоксарского городского Собрания депутатов ЧР от 28.10.2008 N 1138;</w:t>
      </w:r>
    </w:p>
    <w:p w:rsidR="007147B7" w:rsidRDefault="007147B7">
      <w:pPr>
        <w:pStyle w:val="ConsPlusNormal"/>
        <w:spacing w:before="220"/>
        <w:ind w:firstLine="540"/>
        <w:jc w:val="both"/>
      </w:pPr>
      <w:r>
        <w:t>6) утверждает стратегию социально-экономического развития города Чебоксары;</w:t>
      </w:r>
    </w:p>
    <w:p w:rsidR="007147B7" w:rsidRDefault="007147B7">
      <w:pPr>
        <w:pStyle w:val="ConsPlusNormal"/>
        <w:jc w:val="both"/>
      </w:pPr>
      <w:r>
        <w:t xml:space="preserve">(в ред. </w:t>
      </w:r>
      <w:hyperlink r:id="rId334">
        <w:r>
          <w:rPr>
            <w:color w:val="0000FF"/>
          </w:rPr>
          <w:t>Решения</w:t>
        </w:r>
      </w:hyperlink>
      <w:r>
        <w:t xml:space="preserve"> Чебоксарского городского Собрания депутатов ЧР от 01.03.2018 N 1096)</w:t>
      </w:r>
    </w:p>
    <w:p w:rsidR="007147B7" w:rsidRDefault="007147B7">
      <w:pPr>
        <w:pStyle w:val="ConsPlusNormal"/>
        <w:spacing w:before="220"/>
        <w:ind w:firstLine="540"/>
        <w:jc w:val="both"/>
      </w:pPr>
      <w:r>
        <w:t xml:space="preserve">7) утратил силу. - </w:t>
      </w:r>
      <w:hyperlink r:id="rId335">
        <w:r>
          <w:rPr>
            <w:color w:val="0000FF"/>
          </w:rPr>
          <w:t>Решение</w:t>
        </w:r>
      </w:hyperlink>
      <w:r>
        <w:t xml:space="preserve"> Чебоксарского городского Собрания депутатов ЧР от 20.08.2019 N 1799;</w:t>
      </w:r>
    </w:p>
    <w:p w:rsidR="007147B7" w:rsidRDefault="007147B7">
      <w:pPr>
        <w:pStyle w:val="ConsPlusNormal"/>
        <w:spacing w:before="220"/>
        <w:ind w:firstLine="540"/>
        <w:jc w:val="both"/>
      </w:pPr>
      <w:r>
        <w:t>8) устанавливает порядок управления и распоряжения имуществом, находящимся в муниципальной собственности, на основе действующего законодательства;</w:t>
      </w:r>
    </w:p>
    <w:p w:rsidR="007147B7" w:rsidRDefault="007147B7">
      <w:pPr>
        <w:pStyle w:val="ConsPlusNormal"/>
        <w:spacing w:before="220"/>
        <w:ind w:firstLine="540"/>
        <w:jc w:val="both"/>
      </w:pPr>
      <w:r>
        <w:t>9)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147B7" w:rsidRDefault="007147B7">
      <w:pPr>
        <w:pStyle w:val="ConsPlusNormal"/>
        <w:jc w:val="both"/>
      </w:pPr>
      <w:r>
        <w:t xml:space="preserve">(п. 9 в ред. </w:t>
      </w:r>
      <w:hyperlink r:id="rId336">
        <w:r>
          <w:rPr>
            <w:color w:val="0000FF"/>
          </w:rPr>
          <w:t>Решения</w:t>
        </w:r>
      </w:hyperlink>
      <w:r>
        <w:t xml:space="preserve"> Чебоксарского городского Собрания депутатов ЧР от 06.03.2012 N 500)</w:t>
      </w:r>
    </w:p>
    <w:p w:rsidR="007147B7" w:rsidRDefault="007147B7">
      <w:pPr>
        <w:pStyle w:val="ConsPlusNormal"/>
        <w:spacing w:before="220"/>
        <w:ind w:firstLine="540"/>
        <w:jc w:val="both"/>
      </w:pPr>
      <w:r>
        <w:t>10) определяет порядок участия города Чебоксары в организациях межмуниципального сотрудничества;</w:t>
      </w:r>
    </w:p>
    <w:p w:rsidR="007147B7" w:rsidRDefault="007147B7">
      <w:pPr>
        <w:pStyle w:val="ConsPlusNormal"/>
        <w:spacing w:before="220"/>
        <w:ind w:firstLine="540"/>
        <w:jc w:val="both"/>
      </w:pPr>
      <w:r>
        <w:t>11) определяет порядок материально-технического и организационного обеспечения деятельности органов местного самоуправления города Чебоксары;</w:t>
      </w:r>
    </w:p>
    <w:p w:rsidR="007147B7" w:rsidRDefault="007147B7">
      <w:pPr>
        <w:pStyle w:val="ConsPlusNormal"/>
        <w:spacing w:before="220"/>
        <w:ind w:firstLine="540"/>
        <w:jc w:val="both"/>
      </w:pPr>
      <w:r>
        <w:t>12) осуществляет контроль за исполнением органами местного самоуправления и должностными лицами местного самоуправления города Чебоксары полномочий по решению вопросов местного значения;</w:t>
      </w:r>
    </w:p>
    <w:p w:rsidR="007147B7" w:rsidRDefault="007147B7">
      <w:pPr>
        <w:pStyle w:val="ConsPlusNormal"/>
        <w:spacing w:before="220"/>
        <w:ind w:firstLine="540"/>
        <w:jc w:val="both"/>
      </w:pPr>
      <w:r>
        <w:t>13) осуществляет право законодательной инициативы в Государственном Совете Чувашской Республики;</w:t>
      </w:r>
    </w:p>
    <w:p w:rsidR="007147B7" w:rsidRDefault="007147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 xml:space="preserve">Изменения, внесенные в п. 14 ч. 1 ст. 31 </w:t>
            </w:r>
            <w:hyperlink r:id="rId337">
              <w:r>
                <w:rPr>
                  <w:color w:val="0000FF"/>
                </w:rPr>
                <w:t>Решением</w:t>
              </w:r>
            </w:hyperlink>
            <w:r>
              <w:rPr>
                <w:color w:val="392C69"/>
              </w:rPr>
              <w:t xml:space="preserve"> Чебоксарского городского Собрания депутатов ЧР от 02.10.2023 N 1365, </w:t>
            </w:r>
            <w:hyperlink r:id="rId338">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339">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Normal"/>
        <w:spacing w:before="280"/>
        <w:ind w:firstLine="540"/>
        <w:jc w:val="both"/>
      </w:pPr>
      <w:r>
        <w:t>14) заслушивает ежегодные отчеты главы города Чебоксары о результатах его деятельности и деятельности администрации города Чебоксары, иных подведомственных главе города Чебоксары органов местного самоуправления города Чебоксары, в том числе о решении вопросов, поставленных Чебоксарским городским Собранием депутатов;</w:t>
      </w:r>
    </w:p>
    <w:p w:rsidR="007147B7" w:rsidRDefault="007147B7">
      <w:pPr>
        <w:pStyle w:val="ConsPlusNormal"/>
        <w:jc w:val="both"/>
      </w:pPr>
      <w:r>
        <w:t xml:space="preserve">(п. 14 в ред. </w:t>
      </w:r>
      <w:hyperlink r:id="rId340">
        <w:r>
          <w:rPr>
            <w:color w:val="0000FF"/>
          </w:rPr>
          <w:t>Решения</w:t>
        </w:r>
      </w:hyperlink>
      <w:r>
        <w:t xml:space="preserve"> Чебоксарского городского Собрания депутатов ЧР от 02.10.2023 N 1365)</w:t>
      </w:r>
    </w:p>
    <w:p w:rsidR="007147B7" w:rsidRDefault="007147B7">
      <w:pPr>
        <w:pStyle w:val="ConsPlusNormal"/>
        <w:spacing w:before="220"/>
        <w:ind w:firstLine="540"/>
        <w:jc w:val="both"/>
      </w:pPr>
      <w:r>
        <w:t>15) образует Президиум Чебоксарского городского Собрания депутатов;</w:t>
      </w:r>
    </w:p>
    <w:p w:rsidR="007147B7" w:rsidRDefault="007147B7">
      <w:pPr>
        <w:pStyle w:val="ConsPlusNormal"/>
        <w:spacing w:before="220"/>
        <w:ind w:firstLine="540"/>
        <w:jc w:val="both"/>
      </w:pPr>
      <w:r>
        <w:t>16) образует, упраздняет постоянные комиссии, рабочие группы Чебоксарского городского Собрания депутатов и утверждает их состав;</w:t>
      </w:r>
    </w:p>
    <w:p w:rsidR="007147B7" w:rsidRDefault="007147B7">
      <w:pPr>
        <w:pStyle w:val="ConsPlusNormal"/>
        <w:jc w:val="both"/>
      </w:pPr>
      <w:r>
        <w:t xml:space="preserve">(в ред. </w:t>
      </w:r>
      <w:hyperlink r:id="rId341">
        <w:r>
          <w:rPr>
            <w:color w:val="0000FF"/>
          </w:rPr>
          <w:t>Решения</w:t>
        </w:r>
      </w:hyperlink>
      <w:r>
        <w:t xml:space="preserve"> Чебоксарского городского Собрания депутатов ЧР от 27.09.2007 N 766)</w:t>
      </w:r>
    </w:p>
    <w:p w:rsidR="007147B7" w:rsidRDefault="007147B7">
      <w:pPr>
        <w:pStyle w:val="ConsPlusNormal"/>
        <w:spacing w:before="220"/>
        <w:ind w:firstLine="540"/>
        <w:jc w:val="both"/>
      </w:pPr>
      <w:r>
        <w:lastRenderedPageBreak/>
        <w:t>17) назначает местный референдум;</w:t>
      </w:r>
    </w:p>
    <w:p w:rsidR="007147B7" w:rsidRDefault="007147B7">
      <w:pPr>
        <w:pStyle w:val="ConsPlusNormal"/>
        <w:jc w:val="both"/>
      </w:pPr>
      <w:r>
        <w:t xml:space="preserve">(п. 17 в ред. </w:t>
      </w:r>
      <w:hyperlink r:id="rId342">
        <w:r>
          <w:rPr>
            <w:color w:val="0000FF"/>
          </w:rPr>
          <w:t>Решения</w:t>
        </w:r>
      </w:hyperlink>
      <w:r>
        <w:t xml:space="preserve"> Чебоксарского городского Собрания депутатов ЧР от 27.09.2007 N 766)</w:t>
      </w:r>
    </w:p>
    <w:p w:rsidR="007147B7" w:rsidRDefault="007147B7">
      <w:pPr>
        <w:pStyle w:val="ConsPlusNormal"/>
        <w:spacing w:before="220"/>
        <w:ind w:firstLine="540"/>
        <w:jc w:val="both"/>
      </w:pPr>
      <w:r>
        <w:t>18) создает административные комиссии для рассмотрения дел об административных правонарушениях в соответствии с административно-территориальным устройством города Чебоксары, утверждает председателей административных комиссий, утверждает положение об административных комиссиях в городе Чебоксары;</w:t>
      </w:r>
    </w:p>
    <w:p w:rsidR="007147B7" w:rsidRDefault="007147B7">
      <w:pPr>
        <w:pStyle w:val="ConsPlusNormal"/>
        <w:jc w:val="both"/>
      </w:pPr>
      <w:r>
        <w:t xml:space="preserve">(п. 18 в ред. </w:t>
      </w:r>
      <w:hyperlink r:id="rId343">
        <w:r>
          <w:rPr>
            <w:color w:val="0000FF"/>
          </w:rPr>
          <w:t>Решения</w:t>
        </w:r>
      </w:hyperlink>
      <w:r>
        <w:t xml:space="preserve"> Чебоксарского городского Собрания депутатов ЧР от 27.09.2007 N 766)</w:t>
      </w:r>
    </w:p>
    <w:p w:rsidR="007147B7" w:rsidRDefault="007147B7">
      <w:pPr>
        <w:pStyle w:val="ConsPlusNormal"/>
        <w:spacing w:before="220"/>
        <w:ind w:firstLine="540"/>
        <w:jc w:val="both"/>
      </w:pPr>
      <w:r>
        <w:t xml:space="preserve">19) утратил силу. - </w:t>
      </w:r>
      <w:hyperlink r:id="rId344">
        <w:r>
          <w:rPr>
            <w:color w:val="0000FF"/>
          </w:rPr>
          <w:t>Решение</w:t>
        </w:r>
      </w:hyperlink>
      <w:r>
        <w:t xml:space="preserve"> Чебоксарского городского Собрания депутатов ЧР от 15.08.2023 N 1324;</w:t>
      </w:r>
    </w:p>
    <w:p w:rsidR="007147B7" w:rsidRDefault="007147B7">
      <w:pPr>
        <w:pStyle w:val="ConsPlusNormal"/>
        <w:spacing w:before="220"/>
        <w:ind w:firstLine="540"/>
        <w:jc w:val="both"/>
      </w:pPr>
      <w:r>
        <w:t>20) осуществляет организацию профессионального образования и дополнительного профессионального образования выборных должностных лиц местного самоуправления города Чебоксары, членов выборных органов местного самоуправления города Чебоксары, депутатов Чебоксарского городского Собрания депутатов, муниципальных служащих Аппарата Чебоксарского городского Собрания депутатов,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147B7" w:rsidRDefault="007147B7">
      <w:pPr>
        <w:pStyle w:val="ConsPlusNormal"/>
        <w:jc w:val="both"/>
      </w:pPr>
      <w:r>
        <w:t xml:space="preserve">(п. 20 в ред. </w:t>
      </w:r>
      <w:hyperlink r:id="rId345">
        <w:r>
          <w:rPr>
            <w:color w:val="0000FF"/>
          </w:rPr>
          <w:t>Решения</w:t>
        </w:r>
      </w:hyperlink>
      <w:r>
        <w:t xml:space="preserve"> Чебоксарского городского Собрания депутатов ЧР от 17.09.2015 N 2151)</w:t>
      </w:r>
    </w:p>
    <w:p w:rsidR="007147B7" w:rsidRDefault="007147B7">
      <w:pPr>
        <w:pStyle w:val="ConsPlusNormal"/>
        <w:spacing w:before="220"/>
        <w:ind w:firstLine="540"/>
        <w:jc w:val="both"/>
      </w:pPr>
      <w:r>
        <w:t>21) учреждает печатное средство массовой информации и (или) сетевое издание для обнародования муниципальных правовых актов города Чебоксары, доведения до сведения жителей города Чебоксары официальной информации;</w:t>
      </w:r>
    </w:p>
    <w:p w:rsidR="007147B7" w:rsidRDefault="007147B7">
      <w:pPr>
        <w:pStyle w:val="ConsPlusNormal"/>
        <w:jc w:val="both"/>
      </w:pPr>
      <w:r>
        <w:t xml:space="preserve">(п. 21 в ред. </w:t>
      </w:r>
      <w:hyperlink r:id="rId346">
        <w:r>
          <w:rPr>
            <w:color w:val="0000FF"/>
          </w:rPr>
          <w:t>Решения</w:t>
        </w:r>
      </w:hyperlink>
      <w:r>
        <w:t xml:space="preserve"> Чебоксарского городского Собрания депутатов ЧР от 09.08.2024 N 1730)</w:t>
      </w:r>
    </w:p>
    <w:p w:rsidR="007147B7" w:rsidRDefault="007147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 xml:space="preserve">Изменения, внесенные в п. 22 ч. 1 ст. 31 </w:t>
            </w:r>
            <w:hyperlink r:id="rId347">
              <w:r>
                <w:rPr>
                  <w:color w:val="0000FF"/>
                </w:rPr>
                <w:t>Решением</w:t>
              </w:r>
            </w:hyperlink>
            <w:r>
              <w:rPr>
                <w:color w:val="392C69"/>
              </w:rPr>
              <w:t xml:space="preserve"> Чебоксарского городского Собрания депутатов ЧР от 02.10.2023 N 1365, </w:t>
            </w:r>
            <w:hyperlink r:id="rId348">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349">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Normal"/>
        <w:spacing w:before="280"/>
        <w:ind w:firstLine="540"/>
        <w:jc w:val="both"/>
      </w:pPr>
      <w:r>
        <w:t>22) избирает главу города Чебоксары из числа кандидатов, представленных конкурсной комиссией по результатам конкурса;</w:t>
      </w:r>
    </w:p>
    <w:p w:rsidR="007147B7" w:rsidRDefault="007147B7">
      <w:pPr>
        <w:pStyle w:val="ConsPlusNormal"/>
        <w:jc w:val="both"/>
      </w:pPr>
      <w:r>
        <w:t xml:space="preserve">(п. 22 в ред. </w:t>
      </w:r>
      <w:hyperlink r:id="rId350">
        <w:r>
          <w:rPr>
            <w:color w:val="0000FF"/>
          </w:rPr>
          <w:t>Решения</w:t>
        </w:r>
      </w:hyperlink>
      <w:r>
        <w:t xml:space="preserve"> Чебоксарского городского Собрания депутатов ЧР от 02.10.2023 N 1365)</w:t>
      </w:r>
    </w:p>
    <w:p w:rsidR="007147B7" w:rsidRDefault="007147B7">
      <w:pPr>
        <w:pStyle w:val="ConsPlusNormal"/>
        <w:spacing w:before="220"/>
        <w:ind w:firstLine="540"/>
        <w:jc w:val="both"/>
      </w:pPr>
      <w:r>
        <w:t>23) принимает решение об удалении главы города Чебоксары в отставку;</w:t>
      </w:r>
    </w:p>
    <w:p w:rsidR="007147B7" w:rsidRDefault="007147B7">
      <w:pPr>
        <w:pStyle w:val="ConsPlusNormal"/>
        <w:jc w:val="both"/>
      </w:pPr>
      <w:r>
        <w:t xml:space="preserve">(п. 23 введен </w:t>
      </w:r>
      <w:hyperlink r:id="rId351">
        <w:r>
          <w:rPr>
            <w:color w:val="0000FF"/>
          </w:rPr>
          <w:t>Решением</w:t>
        </w:r>
      </w:hyperlink>
      <w:r>
        <w:t xml:space="preserve"> Чебоксарского городского Собрания депутатов ЧР от 26.06.2009 N 1345)</w:t>
      </w:r>
    </w:p>
    <w:p w:rsidR="007147B7" w:rsidRDefault="007147B7">
      <w:pPr>
        <w:pStyle w:val="ConsPlusNormal"/>
        <w:spacing w:before="220"/>
        <w:ind w:firstLine="540"/>
        <w:jc w:val="both"/>
      </w:pPr>
      <w:r>
        <w:t xml:space="preserve">24) утратил силу. - </w:t>
      </w:r>
      <w:hyperlink r:id="rId352">
        <w:r>
          <w:rPr>
            <w:color w:val="0000FF"/>
          </w:rPr>
          <w:t>Решение</w:t>
        </w:r>
      </w:hyperlink>
      <w:r>
        <w:t xml:space="preserve"> Чебоксарского городского Собрания депутатов ЧР от 24.09.2013 N 1139;</w:t>
      </w:r>
    </w:p>
    <w:p w:rsidR="007147B7" w:rsidRDefault="007147B7">
      <w:pPr>
        <w:pStyle w:val="ConsPlusNormal"/>
        <w:spacing w:before="220"/>
        <w:ind w:firstLine="540"/>
        <w:jc w:val="both"/>
      </w:pPr>
      <w:r>
        <w:t xml:space="preserve">25) устанавливает порядок по организации теплоснабжения в соответствии с Федеральным </w:t>
      </w:r>
      <w:hyperlink r:id="rId353">
        <w:r>
          <w:rPr>
            <w:color w:val="0000FF"/>
          </w:rPr>
          <w:t>законом</w:t>
        </w:r>
      </w:hyperlink>
      <w:r>
        <w:t xml:space="preserve"> "О теплоснабжении";</w:t>
      </w:r>
    </w:p>
    <w:p w:rsidR="007147B7" w:rsidRDefault="007147B7">
      <w:pPr>
        <w:pStyle w:val="ConsPlusNormal"/>
        <w:jc w:val="both"/>
      </w:pPr>
      <w:r>
        <w:t xml:space="preserve">(п. 25 введен </w:t>
      </w:r>
      <w:hyperlink r:id="rId354">
        <w:r>
          <w:rPr>
            <w:color w:val="0000FF"/>
          </w:rPr>
          <w:t>Решением</w:t>
        </w:r>
      </w:hyperlink>
      <w:r>
        <w:t xml:space="preserve"> Чебоксарского городского Собрания депутатов ЧР от 14.04.2011 N 144)</w:t>
      </w:r>
    </w:p>
    <w:p w:rsidR="007147B7" w:rsidRDefault="007147B7">
      <w:pPr>
        <w:pStyle w:val="ConsPlusNormal"/>
        <w:spacing w:before="220"/>
        <w:ind w:firstLine="540"/>
        <w:jc w:val="both"/>
      </w:pPr>
      <w:r>
        <w:t>26) утверждает схему размещения нестационарных торговых объектов;</w:t>
      </w:r>
    </w:p>
    <w:p w:rsidR="007147B7" w:rsidRDefault="007147B7">
      <w:pPr>
        <w:pStyle w:val="ConsPlusNormal"/>
        <w:jc w:val="both"/>
      </w:pPr>
      <w:r>
        <w:t xml:space="preserve">(п. 26 введен </w:t>
      </w:r>
      <w:hyperlink r:id="rId355">
        <w:r>
          <w:rPr>
            <w:color w:val="0000FF"/>
          </w:rPr>
          <w:t>Решением</w:t>
        </w:r>
      </w:hyperlink>
      <w:r>
        <w:t xml:space="preserve"> Чебоксарского городского Собрания депутатов ЧР от 14.04.2011 N 144)</w:t>
      </w:r>
    </w:p>
    <w:p w:rsidR="007147B7" w:rsidRDefault="007147B7">
      <w:pPr>
        <w:pStyle w:val="ConsPlusNormal"/>
        <w:spacing w:before="220"/>
        <w:ind w:firstLine="540"/>
        <w:jc w:val="both"/>
      </w:pPr>
      <w:r>
        <w:t>27) назначает на должность председателя, заместителя председателя контрольного органа города Чебоксары - контрольно-счетной палаты;</w:t>
      </w:r>
    </w:p>
    <w:p w:rsidR="007147B7" w:rsidRDefault="007147B7">
      <w:pPr>
        <w:pStyle w:val="ConsPlusNormal"/>
        <w:jc w:val="both"/>
      </w:pPr>
      <w:r>
        <w:t xml:space="preserve">(п. 27 введен </w:t>
      </w:r>
      <w:hyperlink r:id="rId356">
        <w:r>
          <w:rPr>
            <w:color w:val="0000FF"/>
          </w:rPr>
          <w:t>Решением</w:t>
        </w:r>
      </w:hyperlink>
      <w:r>
        <w:t xml:space="preserve"> Чебоксарского городского Собрания депутатов ЧР от 06.03.2012 N 500)</w:t>
      </w:r>
    </w:p>
    <w:p w:rsidR="007147B7" w:rsidRDefault="007147B7">
      <w:pPr>
        <w:pStyle w:val="ConsPlusNormal"/>
        <w:spacing w:before="220"/>
        <w:ind w:firstLine="540"/>
        <w:jc w:val="both"/>
      </w:pPr>
      <w:r>
        <w:t>28) создает консультативные, совещательные и координационные органы (советы, комиссии, группы, коллегии) в установленной сфере деятельности;</w:t>
      </w:r>
    </w:p>
    <w:p w:rsidR="007147B7" w:rsidRDefault="007147B7">
      <w:pPr>
        <w:pStyle w:val="ConsPlusNormal"/>
        <w:jc w:val="both"/>
      </w:pPr>
      <w:r>
        <w:lastRenderedPageBreak/>
        <w:t xml:space="preserve">(п. 28 введен </w:t>
      </w:r>
      <w:hyperlink r:id="rId357">
        <w:r>
          <w:rPr>
            <w:color w:val="0000FF"/>
          </w:rPr>
          <w:t>Решением</w:t>
        </w:r>
      </w:hyperlink>
      <w:r>
        <w:t xml:space="preserve"> Чебоксарского городского Собрания депутатов ЧР от 06.03.2012 N 500)</w:t>
      </w:r>
    </w:p>
    <w:p w:rsidR="007147B7" w:rsidRDefault="007147B7">
      <w:pPr>
        <w:pStyle w:val="ConsPlusNormal"/>
        <w:spacing w:before="220"/>
        <w:ind w:firstLine="540"/>
        <w:jc w:val="both"/>
      </w:pPr>
      <w:r>
        <w:t>29) устанавливает муниципальные награды города Чебоксары и порядок их присвоения;</w:t>
      </w:r>
    </w:p>
    <w:p w:rsidR="007147B7" w:rsidRDefault="007147B7">
      <w:pPr>
        <w:pStyle w:val="ConsPlusNormal"/>
        <w:jc w:val="both"/>
      </w:pPr>
      <w:r>
        <w:t xml:space="preserve">(п. 29 введен </w:t>
      </w:r>
      <w:hyperlink r:id="rId358">
        <w:r>
          <w:rPr>
            <w:color w:val="0000FF"/>
          </w:rPr>
          <w:t>Решением</w:t>
        </w:r>
      </w:hyperlink>
      <w:r>
        <w:t xml:space="preserve"> Чебоксарского городского Собрания депутатов ЧР от 25.09.2012 N 750)</w:t>
      </w:r>
    </w:p>
    <w:p w:rsidR="007147B7" w:rsidRDefault="007147B7">
      <w:pPr>
        <w:pStyle w:val="ConsPlusNormal"/>
        <w:spacing w:before="220"/>
        <w:ind w:firstLine="540"/>
        <w:jc w:val="both"/>
      </w:pPr>
      <w:r>
        <w:t>30) утверждает схему размещения рекламных конструкций на территории города Чебоксары;</w:t>
      </w:r>
    </w:p>
    <w:p w:rsidR="007147B7" w:rsidRDefault="007147B7">
      <w:pPr>
        <w:pStyle w:val="ConsPlusNormal"/>
        <w:jc w:val="both"/>
      </w:pPr>
      <w:r>
        <w:t xml:space="preserve">(п. 30 введен </w:t>
      </w:r>
      <w:hyperlink r:id="rId359">
        <w:r>
          <w:rPr>
            <w:color w:val="0000FF"/>
          </w:rPr>
          <w:t>Решением</w:t>
        </w:r>
      </w:hyperlink>
      <w:r>
        <w:t xml:space="preserve"> Чебоксарского городского Собрания депутатов ЧР от 24.09.2013 N 1139)</w:t>
      </w:r>
    </w:p>
    <w:p w:rsidR="007147B7" w:rsidRDefault="007147B7">
      <w:pPr>
        <w:pStyle w:val="ConsPlusNormal"/>
        <w:spacing w:before="220"/>
        <w:ind w:firstLine="540"/>
        <w:jc w:val="both"/>
      </w:pPr>
      <w:r>
        <w:t xml:space="preserve">31) утратил силу. - </w:t>
      </w:r>
      <w:hyperlink r:id="rId360">
        <w:r>
          <w:rPr>
            <w:color w:val="0000FF"/>
          </w:rPr>
          <w:t>Решение</w:t>
        </w:r>
      </w:hyperlink>
      <w:r>
        <w:t xml:space="preserve"> Чебоксарского городского Собрания депутатов ЧР от 20.08.2019 N 1799;</w:t>
      </w:r>
    </w:p>
    <w:p w:rsidR="007147B7" w:rsidRDefault="007147B7">
      <w:pPr>
        <w:pStyle w:val="ConsPlusNormal"/>
        <w:spacing w:before="220"/>
        <w:ind w:firstLine="540"/>
        <w:jc w:val="both"/>
      </w:pPr>
      <w:r>
        <w:t>32) решает вопросы об образовании, объединении, о преобразовании или упразднении районов города Чебоксары (населенного пункта), установлении или изменении их территорий с учетом мнения населения соответствующей территории по представлению администрации города Чебоксары.</w:t>
      </w:r>
    </w:p>
    <w:p w:rsidR="007147B7" w:rsidRDefault="007147B7">
      <w:pPr>
        <w:pStyle w:val="ConsPlusNormal"/>
        <w:jc w:val="both"/>
      </w:pPr>
      <w:r>
        <w:t xml:space="preserve">(п. 32 введен </w:t>
      </w:r>
      <w:hyperlink r:id="rId361">
        <w:r>
          <w:rPr>
            <w:color w:val="0000FF"/>
          </w:rPr>
          <w:t>Решением</w:t>
        </w:r>
      </w:hyperlink>
      <w:r>
        <w:t xml:space="preserve"> Чебоксарского городского Собрания депутатов ЧР от 19.12.2024 N 1863)</w:t>
      </w:r>
    </w:p>
    <w:p w:rsidR="007147B7" w:rsidRDefault="007147B7">
      <w:pPr>
        <w:pStyle w:val="ConsPlusNormal"/>
        <w:spacing w:before="220"/>
        <w:ind w:firstLine="540"/>
        <w:jc w:val="both"/>
      </w:pPr>
      <w:r>
        <w:t>Чебоксарское городское Собрание депутатов осуществляет иные полномочия, отнесенные к компетенции Чебоксарского городского Собрания депутатов, в соответствии с действующим законодательством.</w:t>
      </w:r>
    </w:p>
    <w:p w:rsidR="007147B7" w:rsidRDefault="007147B7">
      <w:pPr>
        <w:pStyle w:val="ConsPlusNormal"/>
        <w:jc w:val="both"/>
      </w:pPr>
      <w:r>
        <w:t xml:space="preserve">(часть вторая в ред. </w:t>
      </w:r>
      <w:hyperlink r:id="rId362">
        <w:r>
          <w:rPr>
            <w:color w:val="0000FF"/>
          </w:rPr>
          <w:t>Решения</w:t>
        </w:r>
      </w:hyperlink>
      <w:r>
        <w:t xml:space="preserve"> Чебоксарского городского Собрания депутатов ЧР от 27.09.2007 N 766)</w:t>
      </w:r>
    </w:p>
    <w:p w:rsidR="007147B7" w:rsidRDefault="007147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 xml:space="preserve">Изменения, внесенные в ст. 32 </w:t>
            </w:r>
            <w:hyperlink r:id="rId363">
              <w:r>
                <w:rPr>
                  <w:color w:val="0000FF"/>
                </w:rPr>
                <w:t>Решением</w:t>
              </w:r>
            </w:hyperlink>
            <w:r>
              <w:rPr>
                <w:color w:val="392C69"/>
              </w:rPr>
              <w:t xml:space="preserve"> Чебоксарского городского Собрания депутатов ЧР от 02.10.2023 N 1365, </w:t>
            </w:r>
            <w:hyperlink r:id="rId364">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365">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Title"/>
        <w:spacing w:before="280"/>
        <w:ind w:firstLine="540"/>
        <w:jc w:val="both"/>
        <w:outlineLvl w:val="1"/>
      </w:pPr>
      <w:r>
        <w:t>Статья 32. Деятельность Чебоксарского городского Собрания депутатов</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366">
        <w:r>
          <w:rPr>
            <w:color w:val="0000FF"/>
          </w:rPr>
          <w:t>Решения</w:t>
        </w:r>
      </w:hyperlink>
      <w:r>
        <w:t xml:space="preserve"> Чебоксарского городского Собрания депутатов ЧР от 02.10.2023 N 1365)</w:t>
      </w:r>
    </w:p>
    <w:p w:rsidR="007147B7" w:rsidRDefault="007147B7">
      <w:pPr>
        <w:pStyle w:val="ConsPlusNormal"/>
        <w:jc w:val="both"/>
      </w:pPr>
    </w:p>
    <w:p w:rsidR="007147B7" w:rsidRDefault="007147B7">
      <w:pPr>
        <w:pStyle w:val="ConsPlusNormal"/>
        <w:ind w:firstLine="540"/>
        <w:jc w:val="both"/>
      </w:pPr>
      <w:r>
        <w:t>Организацию деятельности Чебоксарского городского Собрания депутатов осуществляет председатель Чебоксарского городского Собрания депутатов, избираемый на заседании из своего состава Чебоксарским городским Собранием депутатов в порядке, предусмотренном в соответствии с настоящим Уставом и осуществляет свои полномочия на непостоянной основе.</w:t>
      </w:r>
    </w:p>
    <w:p w:rsidR="007147B7" w:rsidRDefault="007147B7">
      <w:pPr>
        <w:pStyle w:val="ConsPlusNormal"/>
        <w:spacing w:before="220"/>
        <w:ind w:firstLine="540"/>
        <w:jc w:val="both"/>
      </w:pPr>
      <w:r>
        <w:t>Председатель Чебоксарского городского Собрания депутатов может иметь заместителей, избираемых из числа депутатов Чебоксарского городского Собрания депутатов.</w:t>
      </w:r>
    </w:p>
    <w:p w:rsidR="007147B7" w:rsidRDefault="007147B7">
      <w:pPr>
        <w:pStyle w:val="ConsPlusNormal"/>
        <w:spacing w:before="220"/>
        <w:ind w:firstLine="540"/>
        <w:jc w:val="both"/>
      </w:pPr>
      <w:r>
        <w:t>Порядок деятельности Чебоксарского городского Собрания депутатов устанавливается регламентом Чебоксарского городского Собрания депутатов, утверждаемым решением Чебоксарского городского Собрания депутатов.</w:t>
      </w:r>
    </w:p>
    <w:p w:rsidR="007147B7" w:rsidRDefault="007147B7">
      <w:pPr>
        <w:pStyle w:val="ConsPlusNormal"/>
        <w:spacing w:before="220"/>
        <w:ind w:firstLine="540"/>
        <w:jc w:val="both"/>
      </w:pPr>
      <w:r>
        <w:t>Основной формой деятельности Чебоксарского городского Собрания депутатов является заседание.</w:t>
      </w:r>
    </w:p>
    <w:p w:rsidR="007147B7" w:rsidRDefault="007147B7">
      <w:pPr>
        <w:pStyle w:val="ConsPlusNormal"/>
        <w:spacing w:before="220"/>
        <w:ind w:firstLine="540"/>
        <w:jc w:val="both"/>
      </w:pPr>
      <w:r>
        <w:t>Заседание Чебоксарского городского Собрания депутатов не может считаться правомочным, если на нем присутствует менее 50 процентов от числа избранных депутатов.</w:t>
      </w:r>
    </w:p>
    <w:p w:rsidR="007147B7" w:rsidRDefault="007147B7">
      <w:pPr>
        <w:pStyle w:val="ConsPlusNormal"/>
        <w:spacing w:before="220"/>
        <w:ind w:firstLine="540"/>
        <w:jc w:val="both"/>
      </w:pPr>
      <w:r>
        <w:t>Заседания Чебоксарского городского Собрания депутатов проводятся открыто и гласно. В случаях, предусмотренных регламентом Чебоксарского городского Собрания депутатов, проводятся закрытые заседания.</w:t>
      </w:r>
    </w:p>
    <w:p w:rsidR="007147B7" w:rsidRDefault="007147B7">
      <w:pPr>
        <w:pStyle w:val="ConsPlusNormal"/>
        <w:spacing w:before="220"/>
        <w:ind w:firstLine="540"/>
        <w:jc w:val="both"/>
      </w:pPr>
      <w:r>
        <w:t xml:space="preserve">Вновь избранное Чебоксарское городское Собрание депутатов созывается на первое </w:t>
      </w:r>
      <w:r>
        <w:lastRenderedPageBreak/>
        <w:t>заседание старейшим депутатом нового созыва не позднее чем через 30 дней со дня избрания Чебоксарского городского Собрания депутатов в правомочном составе.</w:t>
      </w:r>
    </w:p>
    <w:p w:rsidR="007147B7" w:rsidRDefault="007147B7">
      <w:pPr>
        <w:pStyle w:val="ConsPlusNormal"/>
        <w:spacing w:before="220"/>
        <w:ind w:firstLine="540"/>
        <w:jc w:val="both"/>
      </w:pPr>
      <w:r>
        <w:t>Очередные заседания созываются председателем Чебоксарского городского Собрания депутатов не реже одного раза в три месяца. Внеочередные заседания созываются председателем Чебоксарского городского Собрания депутатов по собственной инициативе, либо по инициативе главы города Чебоксары, либо по инициативе не менее 1/3 депутатов Чебоксарского городского Собрания депутатов от установленной численности депутатов.</w:t>
      </w:r>
    </w:p>
    <w:p w:rsidR="007147B7" w:rsidRDefault="007147B7">
      <w:pPr>
        <w:pStyle w:val="ConsPlusNormal"/>
        <w:spacing w:before="220"/>
        <w:ind w:firstLine="540"/>
        <w:jc w:val="both"/>
      </w:pPr>
      <w:r>
        <w:t>Заседание Чебоксарского городского Собрания депутатов ведет председатель Чебоксарского городского Собрания депутатов, а в его отсутствие - один из заместителей председателя Чебоксарского городского Собрания депутатов.</w:t>
      </w:r>
    </w:p>
    <w:p w:rsidR="007147B7" w:rsidRDefault="007147B7">
      <w:pPr>
        <w:pStyle w:val="ConsPlusNormal"/>
        <w:spacing w:before="220"/>
        <w:ind w:firstLine="540"/>
        <w:jc w:val="both"/>
      </w:pPr>
      <w:r>
        <w:t>Председательствующий на заседании организует и ведет его, осуществляет контроль за соблюдением регламента и подписывает протокол заседания.</w:t>
      </w:r>
    </w:p>
    <w:p w:rsidR="007147B7" w:rsidRDefault="007147B7">
      <w:pPr>
        <w:pStyle w:val="ConsPlusNormal"/>
        <w:spacing w:before="220"/>
        <w:ind w:firstLine="540"/>
        <w:jc w:val="both"/>
      </w:pPr>
      <w:r>
        <w:t>Для осуществления своей деятельности Чебоксарское городское Собрание депутатов самостоятельно определяет свою структуру. Количество депутатов, работающих на постоянной основе, размер их заработной платы определяются решениями Чебоксарского городского Собрания депутатов.</w:t>
      </w:r>
    </w:p>
    <w:p w:rsidR="007147B7" w:rsidRDefault="007147B7">
      <w:pPr>
        <w:pStyle w:val="ConsPlusNormal"/>
        <w:spacing w:before="220"/>
        <w:ind w:firstLine="540"/>
        <w:jc w:val="both"/>
      </w:pPr>
      <w:r>
        <w:t>Для обеспечения своей деятельности Чебоксарское городское Собрание депутатов может принимать на муниципальную службу муниципальных служащих и иных сотрудников по трудовому договору.</w:t>
      </w:r>
    </w:p>
    <w:p w:rsidR="007147B7" w:rsidRDefault="007147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 xml:space="preserve">Статья 32.1 в редакции </w:t>
            </w:r>
            <w:hyperlink r:id="rId367">
              <w:r>
                <w:rPr>
                  <w:color w:val="0000FF"/>
                </w:rPr>
                <w:t>Решения</w:t>
              </w:r>
            </w:hyperlink>
            <w:r>
              <w:rPr>
                <w:color w:val="392C69"/>
              </w:rPr>
              <w:t xml:space="preserve"> Чебоксарского городского Собрания депутатов ЧР от 25.09.2012 N 750 </w:t>
            </w:r>
            <w:hyperlink r:id="rId368">
              <w:r>
                <w:rPr>
                  <w:color w:val="0000FF"/>
                </w:rPr>
                <w:t>применяется</w:t>
              </w:r>
            </w:hyperlink>
            <w:r>
              <w:rPr>
                <w:color w:val="392C69"/>
              </w:rPr>
              <w:t xml:space="preserve"> к депутатам, входящим во фракции, и к фракциям в Чебоксарском городском Собрании депутатов, голосование на выборах в которое состоялось после дня вступления в силу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Normal"/>
        <w:jc w:val="both"/>
      </w:pPr>
    </w:p>
    <w:p w:rsidR="007147B7" w:rsidRDefault="007147B7">
      <w:pPr>
        <w:pStyle w:val="ConsPlusTitle"/>
        <w:ind w:firstLine="540"/>
        <w:jc w:val="both"/>
        <w:outlineLvl w:val="1"/>
      </w:pPr>
      <w:r>
        <w:t>Статья 32.1. Фракции в Чебоксарском городском Собрании депутатов</w:t>
      </w:r>
    </w:p>
    <w:p w:rsidR="007147B7" w:rsidRDefault="007147B7">
      <w:pPr>
        <w:pStyle w:val="ConsPlusNormal"/>
        <w:ind w:firstLine="540"/>
        <w:jc w:val="both"/>
      </w:pPr>
    </w:p>
    <w:p w:rsidR="007147B7" w:rsidRDefault="007147B7">
      <w:pPr>
        <w:pStyle w:val="ConsPlusNormal"/>
        <w:ind w:firstLine="540"/>
        <w:jc w:val="both"/>
      </w:pPr>
      <w:r>
        <w:t xml:space="preserve">(введена </w:t>
      </w:r>
      <w:hyperlink r:id="rId369">
        <w:r>
          <w:rPr>
            <w:color w:val="0000FF"/>
          </w:rPr>
          <w:t>Решением</w:t>
        </w:r>
      </w:hyperlink>
      <w:r>
        <w:t xml:space="preserve"> Чебоксарского городского Собрания депутатов ЧР от 25.09.2012 N 750)</w:t>
      </w:r>
    </w:p>
    <w:p w:rsidR="007147B7" w:rsidRDefault="007147B7">
      <w:pPr>
        <w:pStyle w:val="ConsPlusNormal"/>
        <w:jc w:val="both"/>
      </w:pPr>
    </w:p>
    <w:p w:rsidR="007147B7" w:rsidRDefault="007147B7">
      <w:pPr>
        <w:pStyle w:val="ConsPlusNormal"/>
        <w:ind w:firstLine="540"/>
        <w:jc w:val="both"/>
      </w:pPr>
      <w:bookmarkStart w:id="16" w:name="P758"/>
      <w:bookmarkEnd w:id="16"/>
      <w:r>
        <w:t xml:space="preserve">Депутаты Чебоксарского городского Собрания депутатов, избранные в составе списков кандидатов, выдвинутых избирательными объединениями, входят в депутатские объединения (во фракции) (далее - фракция), за исключением случая, предусмотренного </w:t>
      </w:r>
      <w:hyperlink w:anchor="P760">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избирательного объединения, указанного в </w:t>
      </w:r>
      <w:hyperlink w:anchor="P760">
        <w:r>
          <w:rPr>
            <w:color w:val="0000FF"/>
          </w:rPr>
          <w:t>части 3</w:t>
        </w:r>
      </w:hyperlink>
      <w:r>
        <w:t xml:space="preserve"> настоящей статьи.</w:t>
      </w:r>
    </w:p>
    <w:p w:rsidR="007147B7" w:rsidRDefault="007147B7">
      <w:pPr>
        <w:pStyle w:val="ConsPlusNormal"/>
        <w:spacing w:before="220"/>
        <w:ind w:firstLine="540"/>
        <w:jc w:val="both"/>
      </w:pPr>
      <w:r>
        <w:t>Порядок деятельности фракций устанавливается законом Чувашской Республики и решением Чебоксарского городского Собрания депутатов.</w:t>
      </w:r>
    </w:p>
    <w:p w:rsidR="007147B7" w:rsidRDefault="007147B7">
      <w:pPr>
        <w:pStyle w:val="ConsPlusNormal"/>
        <w:spacing w:before="220"/>
        <w:ind w:firstLine="540"/>
        <w:jc w:val="both"/>
      </w:pPr>
      <w:bookmarkStart w:id="17" w:name="P760"/>
      <w:bookmarkEnd w:id="17"/>
      <w:r>
        <w:t>В случае прекращения деятельности политической партии в связи с ее ликвидацией или реорганизацией деятельность ее фракции в Чебоксарском городском Собрании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7147B7" w:rsidRDefault="007147B7">
      <w:pPr>
        <w:pStyle w:val="ConsPlusNormal"/>
        <w:spacing w:before="220"/>
        <w:ind w:firstLine="540"/>
        <w:jc w:val="both"/>
      </w:pPr>
      <w:bookmarkStart w:id="18" w:name="P761"/>
      <w:bookmarkEnd w:id="18"/>
      <w:r>
        <w:t xml:space="preserve">Депутат, избранный в составе списка кандидатов, выдвинутого избирательным объединением, не вправе выйти из фракции, в которой он состоит в соответствии с </w:t>
      </w:r>
      <w:hyperlink w:anchor="P758">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7147B7" w:rsidRDefault="007147B7">
      <w:pPr>
        <w:pStyle w:val="ConsPlusNormal"/>
        <w:spacing w:before="220"/>
        <w:ind w:firstLine="540"/>
        <w:jc w:val="both"/>
      </w:pPr>
      <w:r>
        <w:lastRenderedPageBreak/>
        <w:t xml:space="preserve">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760">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7147B7" w:rsidRDefault="007147B7">
      <w:pPr>
        <w:pStyle w:val="ConsPlusNormal"/>
        <w:spacing w:before="220"/>
        <w:ind w:firstLine="540"/>
        <w:jc w:val="both"/>
      </w:pPr>
      <w:bookmarkStart w:id="19" w:name="P763"/>
      <w:bookmarkEnd w:id="19"/>
      <w:r>
        <w:t xml:space="preserve">Депутат, избранный в составе списка кандидатов политической партии, указанной в </w:t>
      </w:r>
      <w:hyperlink w:anchor="P760">
        <w:r>
          <w:rPr>
            <w:color w:val="0000FF"/>
          </w:rPr>
          <w:t>части 3</w:t>
        </w:r>
      </w:hyperlink>
      <w:r>
        <w:t xml:space="preserve"> настоящей статьи, и вступивший в политическую партию, которая имеет свою фракцию в Чебоксарском городском Собрании депутатов, входит в данную фракцию и не вправе выйти из нее.</w:t>
      </w:r>
    </w:p>
    <w:p w:rsidR="007147B7" w:rsidRDefault="007147B7">
      <w:pPr>
        <w:pStyle w:val="ConsPlusNormal"/>
        <w:spacing w:before="220"/>
        <w:ind w:firstLine="540"/>
        <w:jc w:val="both"/>
      </w:pPr>
      <w:r>
        <w:t xml:space="preserve">Несоблюдение требований, предусмотренных </w:t>
      </w:r>
      <w:hyperlink w:anchor="P761">
        <w:r>
          <w:rPr>
            <w:color w:val="0000FF"/>
          </w:rPr>
          <w:t>частями 4</w:t>
        </w:r>
      </w:hyperlink>
      <w:r>
        <w:t xml:space="preserve"> - </w:t>
      </w:r>
      <w:hyperlink w:anchor="P763">
        <w:r>
          <w:rPr>
            <w:color w:val="0000FF"/>
          </w:rPr>
          <w:t>6</w:t>
        </w:r>
      </w:hyperlink>
      <w:r>
        <w:t xml:space="preserve"> настоящей статьи, влечет за собой прекращение депутатских полномочий.</w:t>
      </w:r>
    </w:p>
    <w:p w:rsidR="007147B7" w:rsidRDefault="007147B7">
      <w:pPr>
        <w:pStyle w:val="ConsPlusNormal"/>
        <w:jc w:val="both"/>
      </w:pPr>
    </w:p>
    <w:p w:rsidR="007147B7" w:rsidRDefault="007147B7">
      <w:pPr>
        <w:pStyle w:val="ConsPlusTitle"/>
        <w:ind w:firstLine="540"/>
        <w:jc w:val="both"/>
        <w:outlineLvl w:val="1"/>
      </w:pPr>
      <w:r>
        <w:t>Статья 33. Порядок рассмотрения и принятия Чебоксарским городским Собранием депутатов правовых актов</w:t>
      </w:r>
    </w:p>
    <w:p w:rsidR="007147B7" w:rsidRDefault="007147B7">
      <w:pPr>
        <w:pStyle w:val="ConsPlusNormal"/>
        <w:jc w:val="both"/>
      </w:pPr>
    </w:p>
    <w:p w:rsidR="007147B7" w:rsidRDefault="007147B7">
      <w:pPr>
        <w:pStyle w:val="ConsPlusNormal"/>
        <w:ind w:firstLine="540"/>
        <w:jc w:val="both"/>
      </w:pPr>
      <w:r>
        <w:t xml:space="preserve">Чебоксарское городское Собрание депутатов по вопросам, отнесенным к его компетенции федеральными законами, законами Чувашской Республики, настоящим Уставом, принимает решения, устанавливающие правила, обязательные для исполнения на территории города Чебоксары, решение об удалении главы города Чебоксары в отставку, а также решения по вопросам организации деятельности Чебоксарского городского Собрания депутатов и по иным вопросам, отнесенным к его компетенции федеральными законами, законами Чувашской Республики, настоящим Уставом. Решения Чебоксарского городского Собрания депутатов, устанавливающие правила, обязательные для исполнения на территории города Чебоксары, принимаются большинством голосов от установленной численности депутатов Чебоксарского городского Собрания депутатов, если иное не установлено Федеральным </w:t>
      </w:r>
      <w:hyperlink r:id="rId370">
        <w:r>
          <w:rPr>
            <w:color w:val="0000FF"/>
          </w:rPr>
          <w:t>законом</w:t>
        </w:r>
      </w:hyperlink>
      <w:r>
        <w:t xml:space="preserve"> "Об общих принципах организации местного самоуправления в Российской Федерации".</w:t>
      </w:r>
    </w:p>
    <w:p w:rsidR="007147B7" w:rsidRDefault="007147B7">
      <w:pPr>
        <w:pStyle w:val="ConsPlusNormal"/>
        <w:jc w:val="both"/>
      </w:pPr>
      <w:r>
        <w:t xml:space="preserve">(часть первая в ред. </w:t>
      </w:r>
      <w:hyperlink r:id="rId371">
        <w:r>
          <w:rPr>
            <w:color w:val="0000FF"/>
          </w:rPr>
          <w:t>Решения</w:t>
        </w:r>
      </w:hyperlink>
      <w:r>
        <w:t xml:space="preserve"> Чебоксарского городского Собрания депутатов ЧР от 22.06.2010 N 1704)</w:t>
      </w:r>
    </w:p>
    <w:p w:rsidR="007147B7" w:rsidRDefault="007147B7">
      <w:pPr>
        <w:pStyle w:val="ConsPlusNormal"/>
        <w:spacing w:before="220"/>
        <w:ind w:firstLine="540"/>
        <w:jc w:val="both"/>
      </w:pPr>
      <w:r>
        <w:t xml:space="preserve">Часть вторая утратила силу. - </w:t>
      </w:r>
      <w:hyperlink r:id="rId372">
        <w:r>
          <w:rPr>
            <w:color w:val="0000FF"/>
          </w:rPr>
          <w:t>Решение</w:t>
        </w:r>
      </w:hyperlink>
      <w:r>
        <w:t xml:space="preserve"> Чебоксарского городского Собрания депутатов ЧР от 27.09.2007 N 766.</w:t>
      </w:r>
    </w:p>
    <w:p w:rsidR="007147B7" w:rsidRDefault="007147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 xml:space="preserve">Изменения, внесенные в ч. 3 ст. 33 </w:t>
            </w:r>
            <w:hyperlink r:id="rId373">
              <w:r>
                <w:rPr>
                  <w:color w:val="0000FF"/>
                </w:rPr>
                <w:t>Решением</w:t>
              </w:r>
            </w:hyperlink>
            <w:r>
              <w:rPr>
                <w:color w:val="392C69"/>
              </w:rPr>
              <w:t xml:space="preserve"> Чебоксарского городского Собрания депутатов ЧР от 02.10.2023 N 1365, </w:t>
            </w:r>
            <w:hyperlink r:id="rId374">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375">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Normal"/>
        <w:spacing w:before="280"/>
        <w:ind w:firstLine="540"/>
        <w:jc w:val="both"/>
      </w:pPr>
      <w:r>
        <w:t xml:space="preserve">Нормативные правовые акты Чебоксарского городского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Чебоксарского городского Собрания депутатов в порядке, предусмотренном </w:t>
      </w:r>
      <w:hyperlink r:id="rId376">
        <w:r>
          <w:rPr>
            <w:color w:val="0000FF"/>
          </w:rPr>
          <w:t>частью 12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147B7" w:rsidRDefault="007147B7">
      <w:pPr>
        <w:pStyle w:val="ConsPlusNormal"/>
        <w:jc w:val="both"/>
      </w:pPr>
      <w:r>
        <w:t xml:space="preserve">(часть третья в ред. </w:t>
      </w:r>
      <w:hyperlink r:id="rId377">
        <w:r>
          <w:rPr>
            <w:color w:val="0000FF"/>
          </w:rPr>
          <w:t>Решения</w:t>
        </w:r>
      </w:hyperlink>
      <w:r>
        <w:t xml:space="preserve"> Чебоксарского городского Собрания депутатов ЧР от 02.10.2023 N 1365)</w:t>
      </w:r>
    </w:p>
    <w:p w:rsidR="007147B7" w:rsidRDefault="007147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 xml:space="preserve">Изменения, внесенные в ч. 4 ст. 33 </w:t>
            </w:r>
            <w:hyperlink r:id="rId378">
              <w:r>
                <w:rPr>
                  <w:color w:val="0000FF"/>
                </w:rPr>
                <w:t>Решением</w:t>
              </w:r>
            </w:hyperlink>
            <w:r>
              <w:rPr>
                <w:color w:val="392C69"/>
              </w:rPr>
              <w:t xml:space="preserve"> Чебоксарского городского Собрания депутатов ЧР от 02.10.2023 N 1365, </w:t>
            </w:r>
            <w:hyperlink r:id="rId379">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380">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Normal"/>
        <w:spacing w:before="280"/>
        <w:ind w:firstLine="540"/>
        <w:jc w:val="both"/>
      </w:pPr>
      <w:r>
        <w:lastRenderedPageBreak/>
        <w:t>Нормативный правовой акт, принятый Чебоксарским городским Собранием депутатов, направляется главе города Чебоксары для подписания и обнародования в течение 10 дней. Глава города Чебоксары, исполняющий полномочия главы администрации города Чебоксары, имеет право отклонить нормативный правовой акт, принятый Чебоксарским городским Собранием депутатов. В этом случае указанный нормативный правовой акт в течение 10 дней возвращается в Чебоксарское городское Собрание депутатов с мотивированным обоснованием его отклонения либо с предложениями о внесении в него изменений и дополнений. Если глава города Чебоксары отклонит нормативный правовой акт, он вновь рассматривается Чебоксарским городским Собранием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Чебоксарского городского Собрания депутатов, он подлежит подписанию главой города Чебоксары в течение семи дней и обнародованию.</w:t>
      </w:r>
    </w:p>
    <w:p w:rsidR="007147B7" w:rsidRDefault="007147B7">
      <w:pPr>
        <w:pStyle w:val="ConsPlusNormal"/>
        <w:jc w:val="both"/>
      </w:pPr>
      <w:r>
        <w:t xml:space="preserve">(часть четвертая в ред. </w:t>
      </w:r>
      <w:hyperlink r:id="rId381">
        <w:r>
          <w:rPr>
            <w:color w:val="0000FF"/>
          </w:rPr>
          <w:t>Решения</w:t>
        </w:r>
      </w:hyperlink>
      <w:r>
        <w:t xml:space="preserve"> Чебоксарского городского Собрания депутатов ЧР от 02.10.2023 N 1365)</w:t>
      </w:r>
    </w:p>
    <w:p w:rsidR="007147B7" w:rsidRDefault="007147B7">
      <w:pPr>
        <w:pStyle w:val="ConsPlusNormal"/>
        <w:spacing w:before="220"/>
        <w:ind w:firstLine="540"/>
        <w:jc w:val="both"/>
      </w:pPr>
      <w:r>
        <w:t xml:space="preserve">Часть пятая исключена. - </w:t>
      </w:r>
      <w:hyperlink r:id="rId382">
        <w:r>
          <w:rPr>
            <w:color w:val="0000FF"/>
          </w:rPr>
          <w:t>Решение</w:t>
        </w:r>
      </w:hyperlink>
      <w:r>
        <w:t xml:space="preserve"> Чебоксарского городского Собрания депутатов ЧР от 23.12.2008 N 1207.</w:t>
      </w:r>
    </w:p>
    <w:p w:rsidR="007147B7" w:rsidRDefault="007147B7">
      <w:pPr>
        <w:pStyle w:val="ConsPlusNormal"/>
        <w:jc w:val="both"/>
      </w:pPr>
    </w:p>
    <w:p w:rsidR="007147B7" w:rsidRDefault="007147B7">
      <w:pPr>
        <w:pStyle w:val="ConsPlusTitle"/>
        <w:ind w:firstLine="540"/>
        <w:jc w:val="both"/>
        <w:outlineLvl w:val="1"/>
      </w:pPr>
      <w:r>
        <w:t>Статья 34. Статус депутата Чебоксарского городского Собрания депутатов, социальные гарантии и порядок прекращения его полномочий</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383">
        <w:r>
          <w:rPr>
            <w:color w:val="0000FF"/>
          </w:rPr>
          <w:t>Решения</w:t>
        </w:r>
      </w:hyperlink>
      <w:r>
        <w:t xml:space="preserve"> Чебоксарского городского Собрания депутатов ЧР от 03.03.2016 N 185)</w:t>
      </w:r>
    </w:p>
    <w:p w:rsidR="007147B7" w:rsidRDefault="007147B7">
      <w:pPr>
        <w:pStyle w:val="ConsPlusNormal"/>
        <w:jc w:val="both"/>
      </w:pPr>
    </w:p>
    <w:p w:rsidR="007147B7" w:rsidRDefault="007147B7">
      <w:pPr>
        <w:pStyle w:val="ConsPlusNormal"/>
        <w:ind w:firstLine="540"/>
        <w:jc w:val="both"/>
      </w:pPr>
      <w:r>
        <w:t>Депутату Чебоксарского городского Собрания депутатов обеспечиваются условия для беспрепятственного осуществления своих полномочий.</w:t>
      </w:r>
    </w:p>
    <w:p w:rsidR="007147B7" w:rsidRDefault="007147B7">
      <w:pPr>
        <w:pStyle w:val="ConsPlusNormal"/>
        <w:spacing w:before="220"/>
        <w:ind w:firstLine="540"/>
        <w:jc w:val="both"/>
      </w:pPr>
      <w:r>
        <w:t>Полномочия депутата Чебоксарского городского Собрания депутатов начинаются со дня его избрания и прекращаются со дня начала работы Чебоксарского городского Собрания депутатов нового созыва.</w:t>
      </w:r>
    </w:p>
    <w:p w:rsidR="007147B7" w:rsidRDefault="007147B7">
      <w:pPr>
        <w:pStyle w:val="ConsPlusNormal"/>
        <w:spacing w:before="220"/>
        <w:ind w:firstLine="540"/>
        <w:jc w:val="both"/>
      </w:pPr>
      <w:r>
        <w:t>Срок полномочий депутата не может быть изменен в течение текущего срока полномочий.</w:t>
      </w:r>
    </w:p>
    <w:p w:rsidR="007147B7" w:rsidRDefault="007147B7">
      <w:pPr>
        <w:pStyle w:val="ConsPlusNormal"/>
        <w:spacing w:before="220"/>
        <w:ind w:firstLine="540"/>
        <w:jc w:val="both"/>
      </w:pPr>
      <w:r>
        <w:t>Депутат Чебоксарского городского Собрания депутатов в течение установленного срока полномочий пользуется удостоверением, являющимся документом, подтверждающим правовой статус депутата.</w:t>
      </w:r>
    </w:p>
    <w:p w:rsidR="007147B7" w:rsidRDefault="007147B7">
      <w:pPr>
        <w:pStyle w:val="ConsPlusNormal"/>
        <w:spacing w:before="220"/>
        <w:ind w:firstLine="540"/>
        <w:jc w:val="both"/>
      </w:pPr>
      <w:r>
        <w:t>Положение об удостоверении депутата, его образец утверждаются Чебоксарским городским Собранием депутатов.</w:t>
      </w:r>
    </w:p>
    <w:p w:rsidR="007147B7" w:rsidRDefault="007147B7">
      <w:pPr>
        <w:pStyle w:val="ConsPlusNormal"/>
        <w:spacing w:before="220"/>
        <w:ind w:firstLine="540"/>
        <w:jc w:val="both"/>
      </w:pPr>
      <w:r>
        <w:t>Депутат Чебоксарского городского Собрания депутатов осуществляет свои полномочия, как правило, на не постоянной основе. Депутату Чебоксарского городского Собрания депутатов для осуществления своих полномочий на непостоянной основе гарантируется сохранение места работы (должности) на период, составляющий в совокупности шесть рабочих дней в месяц.</w:t>
      </w:r>
    </w:p>
    <w:p w:rsidR="007147B7" w:rsidRDefault="007147B7">
      <w:pPr>
        <w:pStyle w:val="ConsPlusNormal"/>
        <w:jc w:val="both"/>
      </w:pPr>
      <w:r>
        <w:t xml:space="preserve">(в ред. </w:t>
      </w:r>
      <w:hyperlink r:id="rId384">
        <w:r>
          <w:rPr>
            <w:color w:val="0000FF"/>
          </w:rPr>
          <w:t>Решения</w:t>
        </w:r>
      </w:hyperlink>
      <w:r>
        <w:t xml:space="preserve"> Чебоксарского городского Собрания депутатов ЧР от 24.11.2020 N 70)</w:t>
      </w:r>
    </w:p>
    <w:p w:rsidR="007147B7" w:rsidRDefault="007147B7">
      <w:pPr>
        <w:pStyle w:val="ConsPlusNormal"/>
        <w:spacing w:before="220"/>
        <w:ind w:firstLine="540"/>
        <w:jc w:val="both"/>
      </w:pPr>
      <w:r>
        <w:t>Число депутатов осуществляющих свои полномочия на постоянной основе, устанавливается решением Чебоксарского городского Собрания депутатов и не может составить более четырех депутатов от установленной численности Чебоксарского городского Собрания депутатов.</w:t>
      </w:r>
    </w:p>
    <w:p w:rsidR="007147B7" w:rsidRDefault="007147B7">
      <w:pPr>
        <w:pStyle w:val="ConsPlusNormal"/>
        <w:spacing w:before="220"/>
        <w:ind w:firstLine="540"/>
        <w:jc w:val="both"/>
      </w:pPr>
      <w:r>
        <w:t xml:space="preserve">Часть восьмая утратила силу. - </w:t>
      </w:r>
      <w:hyperlink r:id="rId385">
        <w:r>
          <w:rPr>
            <w:color w:val="0000FF"/>
          </w:rPr>
          <w:t>Решение</w:t>
        </w:r>
      </w:hyperlink>
      <w:r>
        <w:t xml:space="preserve"> Чебоксарского городского Собрания депутатов ЧР от 24.11.2020 N 70.</w:t>
      </w:r>
    </w:p>
    <w:p w:rsidR="007147B7" w:rsidRDefault="007147B7">
      <w:pPr>
        <w:pStyle w:val="ConsPlusNormal"/>
        <w:spacing w:before="220"/>
        <w:ind w:firstLine="540"/>
        <w:jc w:val="both"/>
      </w:pPr>
      <w:r>
        <w:t xml:space="preserve">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w:t>
      </w:r>
      <w:r>
        <w:lastRenderedPageBreak/>
        <w:t>правонарушении.</w:t>
      </w:r>
    </w:p>
    <w:p w:rsidR="007147B7" w:rsidRDefault="007147B7">
      <w:pPr>
        <w:pStyle w:val="ConsPlusNormal"/>
        <w:spacing w:before="220"/>
        <w:ind w:firstLine="540"/>
        <w:jc w:val="both"/>
      </w:pPr>
      <w:r>
        <w:t xml:space="preserve">Депутат Чебоксарского городского Собрания депутатов не может одновременно исполнять полномочия депутата иного муниципального образования, за исключением случаев, установленных Федеральным </w:t>
      </w:r>
      <w:hyperlink r:id="rId386">
        <w:r>
          <w:rPr>
            <w:color w:val="0000FF"/>
          </w:rPr>
          <w:t>законом</w:t>
        </w:r>
      </w:hyperlink>
      <w:r>
        <w:t xml:space="preserve"> "Об общих принципах организации местного самоуправления в Российской Федерации".</w:t>
      </w:r>
    </w:p>
    <w:p w:rsidR="007147B7" w:rsidRDefault="007147B7">
      <w:pPr>
        <w:pStyle w:val="ConsPlusNormal"/>
        <w:spacing w:before="220"/>
        <w:ind w:firstLine="540"/>
        <w:jc w:val="both"/>
      </w:pPr>
      <w:r>
        <w:t xml:space="preserve">Депутат Чебоксарского городского Собрания депутатов должен соблюдать ограничения, запреты, исполнять обязанности, которые установлены Федеральным </w:t>
      </w:r>
      <w:hyperlink r:id="rId387">
        <w:r>
          <w:rPr>
            <w:color w:val="0000FF"/>
          </w:rPr>
          <w:t>законом</w:t>
        </w:r>
      </w:hyperlink>
      <w:r>
        <w:t xml:space="preserve"> от 25 декабря 2008 года N 273-ФЗ "О противодействии коррупции" и другими федеральными законами.</w:t>
      </w:r>
    </w:p>
    <w:p w:rsidR="007147B7" w:rsidRDefault="007147B7">
      <w:pPr>
        <w:pStyle w:val="ConsPlusNormal"/>
        <w:spacing w:before="220"/>
        <w:ind w:firstLine="540"/>
        <w:jc w:val="both"/>
      </w:pPr>
      <w:r>
        <w:t>Депутату Чебоксарского городского Собрания депутатов предоставляются следующие гарантии:</w:t>
      </w:r>
    </w:p>
    <w:p w:rsidR="007147B7" w:rsidRDefault="007147B7">
      <w:pPr>
        <w:pStyle w:val="ConsPlusNormal"/>
        <w:spacing w:before="220"/>
        <w:ind w:firstLine="540"/>
        <w:jc w:val="both"/>
      </w:pPr>
      <w:r>
        <w:t>1) обеспечение условий для осуществления депутатских полномочий;</w:t>
      </w:r>
    </w:p>
    <w:p w:rsidR="007147B7" w:rsidRDefault="007147B7">
      <w:pPr>
        <w:pStyle w:val="ConsPlusNormal"/>
        <w:spacing w:before="220"/>
        <w:ind w:firstLine="540"/>
        <w:jc w:val="both"/>
      </w:pPr>
      <w:r>
        <w:t>2) право правотворческой инициативы;</w:t>
      </w:r>
    </w:p>
    <w:p w:rsidR="007147B7" w:rsidRDefault="007147B7">
      <w:pPr>
        <w:pStyle w:val="ConsPlusNormal"/>
        <w:spacing w:before="220"/>
        <w:ind w:firstLine="540"/>
        <w:jc w:val="both"/>
      </w:pPr>
      <w:r>
        <w:t>3) прием в первоочередном порядке должностными лицами органов местного самоуправления города Чебоксары;</w:t>
      </w:r>
    </w:p>
    <w:p w:rsidR="007147B7" w:rsidRDefault="007147B7">
      <w:pPr>
        <w:pStyle w:val="ConsPlusNormal"/>
        <w:spacing w:before="220"/>
        <w:ind w:firstLine="540"/>
        <w:jc w:val="both"/>
      </w:pPr>
      <w:r>
        <w:t>4) право на обращение по вопросам, связанным с осуществлением депутатских полномочий;</w:t>
      </w:r>
    </w:p>
    <w:p w:rsidR="007147B7" w:rsidRDefault="007147B7">
      <w:pPr>
        <w:pStyle w:val="ConsPlusNormal"/>
        <w:spacing w:before="220"/>
        <w:ind w:firstLine="540"/>
        <w:jc w:val="both"/>
      </w:pPr>
      <w:r>
        <w:t>5) возмещение расходов, связанных с осуществлением депутатских полномочий;</w:t>
      </w:r>
    </w:p>
    <w:p w:rsidR="007147B7" w:rsidRDefault="007147B7">
      <w:pPr>
        <w:pStyle w:val="ConsPlusNormal"/>
        <w:spacing w:before="220"/>
        <w:ind w:firstLine="540"/>
        <w:jc w:val="both"/>
      </w:pPr>
      <w:r>
        <w:t>6) право на депутатский запрос;</w:t>
      </w:r>
    </w:p>
    <w:p w:rsidR="007147B7" w:rsidRDefault="007147B7">
      <w:pPr>
        <w:pStyle w:val="ConsPlusNormal"/>
        <w:spacing w:before="220"/>
        <w:ind w:firstLine="540"/>
        <w:jc w:val="both"/>
      </w:pPr>
      <w:r>
        <w:t>7) обеспечение условий для работы с избирателями;</w:t>
      </w:r>
    </w:p>
    <w:p w:rsidR="007147B7" w:rsidRDefault="007147B7">
      <w:pPr>
        <w:pStyle w:val="ConsPlusNormal"/>
        <w:spacing w:before="220"/>
        <w:ind w:firstLine="540"/>
        <w:jc w:val="both"/>
      </w:pPr>
      <w:r>
        <w:t>8) право на получение информации.</w:t>
      </w:r>
    </w:p>
    <w:p w:rsidR="007147B7" w:rsidRDefault="007147B7">
      <w:pPr>
        <w:pStyle w:val="ConsPlusNormal"/>
        <w:spacing w:before="220"/>
        <w:ind w:firstLine="540"/>
        <w:jc w:val="both"/>
      </w:pPr>
      <w:r>
        <w:t>Депутат Чебоксарского городского Собрания депутатов, осуществляющий свои полномочия на постоянной основе, имеет также трудовые права, в том числе право на ежегодный оплачиваемый отпуск.</w:t>
      </w:r>
    </w:p>
    <w:p w:rsidR="007147B7" w:rsidRDefault="007147B7">
      <w:pPr>
        <w:pStyle w:val="ConsPlusNormal"/>
        <w:spacing w:before="220"/>
        <w:ind w:firstLine="540"/>
        <w:jc w:val="both"/>
      </w:pPr>
      <w: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7147B7" w:rsidRDefault="007147B7">
      <w:pPr>
        <w:pStyle w:val="ConsPlusNormal"/>
        <w:jc w:val="both"/>
      </w:pPr>
      <w:r>
        <w:t xml:space="preserve">(часть четырнадцатая введена </w:t>
      </w:r>
      <w:hyperlink r:id="rId388">
        <w:r>
          <w:rPr>
            <w:color w:val="0000FF"/>
          </w:rPr>
          <w:t>Решением</w:t>
        </w:r>
      </w:hyperlink>
      <w:r>
        <w:t xml:space="preserve"> Чебоксарского городского Собрания депутатов ЧР от 26.09.2017 N 887)</w:t>
      </w:r>
    </w:p>
    <w:p w:rsidR="007147B7" w:rsidRDefault="007147B7">
      <w:pPr>
        <w:pStyle w:val="ConsPlusNormal"/>
        <w:spacing w:before="220"/>
        <w:ind w:firstLine="540"/>
        <w:jc w:val="both"/>
      </w:pPr>
      <w:r>
        <w:t>Администрация города Чебоксары определяют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w:t>
      </w:r>
    </w:p>
    <w:p w:rsidR="007147B7" w:rsidRDefault="007147B7">
      <w:pPr>
        <w:pStyle w:val="ConsPlusNormal"/>
        <w:jc w:val="both"/>
      </w:pPr>
      <w:r>
        <w:t xml:space="preserve">(часть пятнадцатая введена </w:t>
      </w:r>
      <w:hyperlink r:id="rId389">
        <w:r>
          <w:rPr>
            <w:color w:val="0000FF"/>
          </w:rPr>
          <w:t>Решением</w:t>
        </w:r>
      </w:hyperlink>
      <w:r>
        <w:t xml:space="preserve"> Чебоксарского городского Собрания депутатов ЧР от 26.09.2017 N 887)</w:t>
      </w:r>
    </w:p>
    <w:p w:rsidR="007147B7" w:rsidRDefault="007147B7">
      <w:pPr>
        <w:pStyle w:val="ConsPlusNormal"/>
        <w:spacing w:before="220"/>
        <w:ind w:firstLine="540"/>
        <w:jc w:val="both"/>
      </w:pPr>
      <w: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7147B7" w:rsidRDefault="007147B7">
      <w:pPr>
        <w:pStyle w:val="ConsPlusNormal"/>
        <w:jc w:val="both"/>
      </w:pPr>
      <w:r>
        <w:t xml:space="preserve">(часть шестнадцатая введена </w:t>
      </w:r>
      <w:hyperlink r:id="rId390">
        <w:r>
          <w:rPr>
            <w:color w:val="0000FF"/>
          </w:rPr>
          <w:t>Решением</w:t>
        </w:r>
      </w:hyperlink>
      <w:r>
        <w:t xml:space="preserve"> Чебоксарского городского Собрания депутатов ЧР от 26.09.2017 N 887)</w:t>
      </w:r>
    </w:p>
    <w:p w:rsidR="007147B7" w:rsidRDefault="007147B7">
      <w:pPr>
        <w:pStyle w:val="ConsPlusNormal"/>
        <w:spacing w:before="220"/>
        <w:ind w:firstLine="540"/>
        <w:jc w:val="both"/>
      </w:pPr>
      <w:r>
        <w:t>Для реализации своих полномочий депутату:</w:t>
      </w:r>
    </w:p>
    <w:p w:rsidR="007147B7" w:rsidRDefault="007147B7">
      <w:pPr>
        <w:pStyle w:val="ConsPlusNormal"/>
        <w:spacing w:before="220"/>
        <w:ind w:firstLine="540"/>
        <w:jc w:val="both"/>
      </w:pPr>
      <w:r>
        <w:lastRenderedPageBreak/>
        <w:t>1) обеспечиваются необходимые условия для проведения личных приемов, отчетов и встреч с избирателями;</w:t>
      </w:r>
    </w:p>
    <w:p w:rsidR="007147B7" w:rsidRDefault="007147B7">
      <w:pPr>
        <w:pStyle w:val="ConsPlusNormal"/>
        <w:spacing w:before="220"/>
        <w:ind w:firstLine="540"/>
        <w:jc w:val="both"/>
      </w:pPr>
      <w:r>
        <w:t>2) предоставляется право иметь помощников в количестве, определяемом решением Чебоксарского городского Собрания депутатов.</w:t>
      </w:r>
    </w:p>
    <w:p w:rsidR="007147B7" w:rsidRDefault="007147B7">
      <w:pPr>
        <w:pStyle w:val="ConsPlusNormal"/>
        <w:jc w:val="both"/>
      </w:pPr>
      <w:r>
        <w:t xml:space="preserve">(п. 2 в ред. </w:t>
      </w:r>
      <w:hyperlink r:id="rId391">
        <w:r>
          <w:rPr>
            <w:color w:val="0000FF"/>
          </w:rPr>
          <w:t>Решения</w:t>
        </w:r>
      </w:hyperlink>
      <w:r>
        <w:t xml:space="preserve"> Чебоксарского городского Собрания депутатов ЧР от 25.03.2021 N 162)</w:t>
      </w:r>
    </w:p>
    <w:p w:rsidR="007147B7" w:rsidRDefault="007147B7">
      <w:pPr>
        <w:pStyle w:val="ConsPlusNormal"/>
        <w:spacing w:before="220"/>
        <w:ind w:firstLine="540"/>
        <w:jc w:val="both"/>
      </w:pPr>
      <w:r>
        <w:t>Порядок предоставления указанных гарантий, а также порядок их финансирования и размеры денежных выплат, связанных с обеспечением гарантий осуществления полномочий депутата, устанавливаются соответствующими решениями Чебоксарского городского Собрания депутатов, если иное не установлено федеральными законами, законами Чувашской Республики.</w:t>
      </w:r>
    </w:p>
    <w:p w:rsidR="007147B7" w:rsidRDefault="007147B7">
      <w:pPr>
        <w:pStyle w:val="ConsPlusNormal"/>
        <w:spacing w:before="220"/>
        <w:ind w:firstLine="540"/>
        <w:jc w:val="both"/>
      </w:pPr>
      <w: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Чебоксарского городского Собрания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147B7" w:rsidRDefault="007147B7">
      <w:pPr>
        <w:pStyle w:val="ConsPlusNormal"/>
        <w:spacing w:before="220"/>
        <w:ind w:firstLine="540"/>
        <w:jc w:val="both"/>
      </w:pPr>
      <w:r>
        <w:t>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7147B7" w:rsidRDefault="007147B7">
      <w:pPr>
        <w:pStyle w:val="ConsPlusNormal"/>
        <w:spacing w:before="220"/>
        <w:ind w:firstLine="540"/>
        <w:jc w:val="both"/>
      </w:pPr>
      <w:r>
        <w:t>Депутат обязан не реже двух раз в год отчитываться перед избирателями округа о своей работе, о ходе выполнения предвыборной программы.</w:t>
      </w:r>
    </w:p>
    <w:p w:rsidR="007147B7" w:rsidRDefault="007147B7">
      <w:pPr>
        <w:pStyle w:val="ConsPlusNormal"/>
        <w:spacing w:before="220"/>
        <w:ind w:firstLine="540"/>
        <w:jc w:val="both"/>
      </w:pPr>
      <w:r>
        <w:t>Полномочия депутата прекращаются досрочно в случае:</w:t>
      </w:r>
    </w:p>
    <w:p w:rsidR="007147B7" w:rsidRDefault="007147B7">
      <w:pPr>
        <w:pStyle w:val="ConsPlusNormal"/>
        <w:spacing w:before="220"/>
        <w:ind w:firstLine="540"/>
        <w:jc w:val="both"/>
      </w:pPr>
      <w:r>
        <w:t>1) смерти;</w:t>
      </w:r>
    </w:p>
    <w:p w:rsidR="007147B7" w:rsidRDefault="007147B7">
      <w:pPr>
        <w:pStyle w:val="ConsPlusNormal"/>
        <w:spacing w:before="220"/>
        <w:ind w:firstLine="540"/>
        <w:jc w:val="both"/>
      </w:pPr>
      <w:r>
        <w:t>2) отставки по собственному желанию;</w:t>
      </w:r>
    </w:p>
    <w:p w:rsidR="007147B7" w:rsidRDefault="007147B7">
      <w:pPr>
        <w:pStyle w:val="ConsPlusNormal"/>
        <w:spacing w:before="220"/>
        <w:ind w:firstLine="540"/>
        <w:jc w:val="both"/>
      </w:pPr>
      <w:r>
        <w:t>3) признания судом недееспособным или ограниченно дееспособным;</w:t>
      </w:r>
    </w:p>
    <w:p w:rsidR="007147B7" w:rsidRDefault="007147B7">
      <w:pPr>
        <w:pStyle w:val="ConsPlusNormal"/>
        <w:spacing w:before="220"/>
        <w:ind w:firstLine="540"/>
        <w:jc w:val="both"/>
      </w:pPr>
      <w:r>
        <w:t>4) признания судом безвестно отсутствующим или объявления умершим;</w:t>
      </w:r>
    </w:p>
    <w:p w:rsidR="007147B7" w:rsidRDefault="007147B7">
      <w:pPr>
        <w:pStyle w:val="ConsPlusNormal"/>
        <w:spacing w:before="220"/>
        <w:ind w:firstLine="540"/>
        <w:jc w:val="both"/>
      </w:pPr>
      <w:r>
        <w:t>5) вступления в отношении его в законную силу обвинительного приговора суда;</w:t>
      </w:r>
    </w:p>
    <w:p w:rsidR="007147B7" w:rsidRDefault="007147B7">
      <w:pPr>
        <w:pStyle w:val="ConsPlusNormal"/>
        <w:spacing w:before="220"/>
        <w:ind w:firstLine="540"/>
        <w:jc w:val="both"/>
      </w:pPr>
      <w:r>
        <w:t>6) выезда за пределы Российской Федерации на постоянное место жительства;</w:t>
      </w:r>
    </w:p>
    <w:p w:rsidR="007147B7" w:rsidRDefault="007147B7">
      <w:pPr>
        <w:pStyle w:val="ConsPlusNormal"/>
        <w:spacing w:before="220"/>
        <w:ind w:firstLine="540"/>
        <w:jc w:val="both"/>
      </w:pPr>
      <w:r>
        <w:t>7) отзыва избирателями;</w:t>
      </w:r>
    </w:p>
    <w:p w:rsidR="007147B7" w:rsidRDefault="007147B7">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147B7" w:rsidRDefault="007147B7">
      <w:pPr>
        <w:pStyle w:val="ConsPlusNormal"/>
        <w:jc w:val="both"/>
      </w:pPr>
      <w:r>
        <w:t xml:space="preserve">(п. 8 в ред. </w:t>
      </w:r>
      <w:hyperlink r:id="rId392">
        <w:r>
          <w:rPr>
            <w:color w:val="0000FF"/>
          </w:rPr>
          <w:t>Решения</w:t>
        </w:r>
      </w:hyperlink>
      <w:r>
        <w:t xml:space="preserve"> Чебоксарского городского Собрания депутатов ЧР от 19.10.2021 N 504)</w:t>
      </w:r>
    </w:p>
    <w:p w:rsidR="007147B7" w:rsidRDefault="007147B7">
      <w:pPr>
        <w:pStyle w:val="ConsPlusNormal"/>
        <w:spacing w:before="220"/>
        <w:ind w:firstLine="540"/>
        <w:jc w:val="both"/>
      </w:pPr>
      <w:r>
        <w:lastRenderedPageBreak/>
        <w:t>9) досрочного прекращения полномочий Чебоксарского городского Собрания депутатов;</w:t>
      </w:r>
    </w:p>
    <w:p w:rsidR="007147B7" w:rsidRDefault="007147B7">
      <w:pPr>
        <w:pStyle w:val="ConsPlusNormal"/>
        <w:spacing w:before="220"/>
        <w:ind w:firstLine="540"/>
        <w:jc w:val="both"/>
      </w:pPr>
      <w:r>
        <w:t>9.1) приобретения им статуса иностранного агента;</w:t>
      </w:r>
    </w:p>
    <w:p w:rsidR="007147B7" w:rsidRDefault="007147B7">
      <w:pPr>
        <w:pStyle w:val="ConsPlusNormal"/>
        <w:jc w:val="both"/>
      </w:pPr>
      <w:r>
        <w:t xml:space="preserve">(п. 9.1 введен </w:t>
      </w:r>
      <w:hyperlink r:id="rId393">
        <w:r>
          <w:rPr>
            <w:color w:val="0000FF"/>
          </w:rPr>
          <w:t>Решением</w:t>
        </w:r>
      </w:hyperlink>
      <w:r>
        <w:t xml:space="preserve"> Чебоксарского городского Собрания депутатов ЧР от 09.08.2024 N 1730)</w:t>
      </w:r>
    </w:p>
    <w:p w:rsidR="007147B7" w:rsidRDefault="007147B7">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7147B7" w:rsidRDefault="007147B7">
      <w:pPr>
        <w:pStyle w:val="ConsPlusNormal"/>
        <w:spacing w:before="220"/>
        <w:ind w:firstLine="540"/>
        <w:jc w:val="both"/>
      </w:pPr>
      <w:r>
        <w:t xml:space="preserve">11) в иных случаях, установленных Федеральным </w:t>
      </w:r>
      <w:hyperlink r:id="rId394">
        <w:r>
          <w:rPr>
            <w:color w:val="0000FF"/>
          </w:rPr>
          <w:t>законом</w:t>
        </w:r>
      </w:hyperlink>
      <w:r>
        <w:t xml:space="preserve"> "Об общих принципах организации местного самоуправления в Российской Федерации" и иными федеральными законами.</w:t>
      </w:r>
    </w:p>
    <w:p w:rsidR="007147B7" w:rsidRDefault="007147B7">
      <w:pPr>
        <w:pStyle w:val="ConsPlusNormal"/>
        <w:spacing w:before="220"/>
        <w:ind w:firstLine="540"/>
        <w:jc w:val="both"/>
      </w:pPr>
      <w: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395">
        <w:r>
          <w:rPr>
            <w:color w:val="0000FF"/>
          </w:rPr>
          <w:t>законом</w:t>
        </w:r>
      </w:hyperlink>
      <w:r>
        <w:t xml:space="preserve"> от 25 декабря 2008 года N 273-ФЗ "О противодействии коррупции", Федеральным </w:t>
      </w:r>
      <w:hyperlink r:id="rId39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9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398">
        <w:r>
          <w:rPr>
            <w:color w:val="0000FF"/>
          </w:rPr>
          <w:t>законом</w:t>
        </w:r>
      </w:hyperlink>
      <w:r>
        <w:t xml:space="preserve"> "Об общих принципах организации местного самоуправления в Российской Федерации.</w:t>
      </w:r>
    </w:p>
    <w:p w:rsidR="007147B7" w:rsidRDefault="007147B7">
      <w:pPr>
        <w:pStyle w:val="ConsPlusNormal"/>
        <w:jc w:val="both"/>
      </w:pPr>
      <w:r>
        <w:t xml:space="preserve">(в ред. </w:t>
      </w:r>
      <w:hyperlink r:id="rId399">
        <w:r>
          <w:rPr>
            <w:color w:val="0000FF"/>
          </w:rPr>
          <w:t>Решения</w:t>
        </w:r>
      </w:hyperlink>
      <w:r>
        <w:t xml:space="preserve"> Чебоксарского городского Собрания депутатов ЧР от 20.08.2019 N 1799)</w:t>
      </w:r>
    </w:p>
    <w:p w:rsidR="007147B7" w:rsidRDefault="007147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 xml:space="preserve">Действие положений ч. 24 ст. 34 </w:t>
            </w:r>
            <w:hyperlink r:id="rId400">
              <w:r>
                <w:rPr>
                  <w:color w:val="0000FF"/>
                </w:rPr>
                <w:t>не распространяется</w:t>
              </w:r>
            </w:hyperlink>
            <w:r>
              <w:rPr>
                <w:color w:val="392C69"/>
              </w:rPr>
              <w:t xml:space="preserve"> на правоотношения, возникшие до дня вступления в силу Федерального </w:t>
            </w:r>
            <w:hyperlink r:id="rId401">
              <w:r>
                <w:rPr>
                  <w:color w:val="0000FF"/>
                </w:rPr>
                <w:t>закона</w:t>
              </w:r>
            </w:hyperlink>
            <w:r>
              <w:rPr>
                <w:color w:val="392C69"/>
              </w:rPr>
              <w:t xml:space="preserve"> от 06.02.2023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Исчисление срока, предусмотренного ч. 24 ст. 34, начинается не ранее дня вступления в силу Федерального закона от 06.02.2023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Normal"/>
        <w:spacing w:before="280"/>
        <w:ind w:firstLine="540"/>
        <w:jc w:val="both"/>
      </w:pPr>
      <w:r>
        <w:t>Полномочия депутата Чебоксарского городского Собрания депутатов прекращаются досрочно решением Чебоксарского городского Собрания депутатов в случае отсутствия депутата без уважительных причин на всех заседаниях Чебоксарского городского Собрания депутатов в течение шести месяцев подряд.</w:t>
      </w:r>
    </w:p>
    <w:p w:rsidR="007147B7" w:rsidRDefault="007147B7">
      <w:pPr>
        <w:pStyle w:val="ConsPlusNormal"/>
        <w:jc w:val="both"/>
      </w:pPr>
      <w:r>
        <w:t xml:space="preserve">(часть двадцать четвертая введена </w:t>
      </w:r>
      <w:hyperlink r:id="rId402">
        <w:r>
          <w:rPr>
            <w:color w:val="0000FF"/>
          </w:rPr>
          <w:t>Решением</w:t>
        </w:r>
      </w:hyperlink>
      <w:r>
        <w:t xml:space="preserve"> Чебоксарского городского Собрания депутатов ЧР от 15.08.2023 N 1324)</w:t>
      </w:r>
    </w:p>
    <w:p w:rsidR="007147B7" w:rsidRDefault="007147B7">
      <w:pPr>
        <w:pStyle w:val="ConsPlusNormal"/>
        <w:spacing w:before="220"/>
        <w:ind w:firstLine="540"/>
        <w:jc w:val="both"/>
      </w:pPr>
      <w:r>
        <w:t xml:space="preserve">К депутату Чебоксарского городского Собрания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w:t>
      </w:r>
      <w:hyperlink r:id="rId403">
        <w:r>
          <w:rPr>
            <w:color w:val="0000FF"/>
          </w:rPr>
          <w:t>частью 7.3-1 статьи 40</w:t>
        </w:r>
      </w:hyperlink>
      <w:r>
        <w:t xml:space="preserve"> Федерального закона "Об общих принципах организации местного самоуправления в Российской Федерации".</w:t>
      </w:r>
    </w:p>
    <w:p w:rsidR="007147B7" w:rsidRDefault="007147B7">
      <w:pPr>
        <w:pStyle w:val="ConsPlusNormal"/>
        <w:jc w:val="both"/>
      </w:pPr>
      <w:r>
        <w:t xml:space="preserve">(часть двадцать пятая введена </w:t>
      </w:r>
      <w:hyperlink r:id="rId404">
        <w:r>
          <w:rPr>
            <w:color w:val="0000FF"/>
          </w:rPr>
          <w:t>Решением</w:t>
        </w:r>
      </w:hyperlink>
      <w:r>
        <w:t xml:space="preserve"> Чебоксарского городского Собрания депутатов ЧР от 20.08.2019 N 1799)</w:t>
      </w:r>
    </w:p>
    <w:p w:rsidR="007147B7" w:rsidRDefault="007147B7">
      <w:pPr>
        <w:pStyle w:val="ConsPlusNormal"/>
        <w:spacing w:before="220"/>
        <w:ind w:firstLine="540"/>
        <w:jc w:val="both"/>
      </w:pPr>
      <w:r>
        <w:t>Порядок принятия решения о применении к депутату Чебоксарского городского Собрания депутатов мер ответственности, указанных в части 24 настоящей статьи, определяется муниципальным правовым актом города Чебоксары в соответствии с законом Чувашской Республики.</w:t>
      </w:r>
    </w:p>
    <w:p w:rsidR="007147B7" w:rsidRDefault="007147B7">
      <w:pPr>
        <w:pStyle w:val="ConsPlusNormal"/>
        <w:jc w:val="both"/>
      </w:pPr>
      <w:r>
        <w:t xml:space="preserve">(часть двадцать шестая введена </w:t>
      </w:r>
      <w:hyperlink r:id="rId405">
        <w:r>
          <w:rPr>
            <w:color w:val="0000FF"/>
          </w:rPr>
          <w:t>Решением</w:t>
        </w:r>
      </w:hyperlink>
      <w:r>
        <w:t xml:space="preserve"> Чебоксарского городского Собрания депутатов ЧР от </w:t>
      </w:r>
      <w:r>
        <w:lastRenderedPageBreak/>
        <w:t>20.08.2019 N 1799)</w:t>
      </w:r>
    </w:p>
    <w:p w:rsidR="007147B7" w:rsidRDefault="007147B7">
      <w:pPr>
        <w:pStyle w:val="ConsPlusNormal"/>
        <w:spacing w:before="220"/>
        <w:ind w:firstLine="540"/>
        <w:jc w:val="both"/>
      </w:pPr>
      <w:r>
        <w:t xml:space="preserve">Депутат Чебоксарского городского Собрания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40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407">
        <w:r>
          <w:rPr>
            <w:color w:val="0000FF"/>
          </w:rPr>
          <w:t>частями 3</w:t>
        </w:r>
      </w:hyperlink>
      <w:r>
        <w:t xml:space="preserve"> - </w:t>
      </w:r>
      <w:hyperlink r:id="rId408">
        <w:r>
          <w:rPr>
            <w:color w:val="0000FF"/>
          </w:rPr>
          <w:t>6 статьи 13</w:t>
        </w:r>
      </w:hyperlink>
      <w:r>
        <w:t xml:space="preserve"> Федерального закона от 25 декабря 2008 года N 273-ФЗ "О противодействии коррупции".</w:t>
      </w:r>
    </w:p>
    <w:p w:rsidR="007147B7" w:rsidRDefault="007147B7">
      <w:pPr>
        <w:pStyle w:val="ConsPlusNormal"/>
        <w:jc w:val="both"/>
      </w:pPr>
      <w:r>
        <w:t xml:space="preserve">(часть двадцать седьмая введена </w:t>
      </w:r>
      <w:hyperlink r:id="rId409">
        <w:r>
          <w:rPr>
            <w:color w:val="0000FF"/>
          </w:rPr>
          <w:t>Решением</w:t>
        </w:r>
      </w:hyperlink>
      <w:r>
        <w:t xml:space="preserve"> Чебоксарского городского Собрания депутатов ЧР от 02.10.2023 N 1365)</w:t>
      </w:r>
    </w:p>
    <w:p w:rsidR="007147B7" w:rsidRDefault="007147B7">
      <w:pPr>
        <w:pStyle w:val="ConsPlusNormal"/>
        <w:spacing w:before="220"/>
        <w:ind w:firstLine="540"/>
        <w:jc w:val="both"/>
      </w:pPr>
      <w:r>
        <w:t xml:space="preserve">Полномочия депутата Чебоксарского городского Собрания депутатов, замещающего муниципальную должность, прекращаются досрочно в случае несоблюдения ограничений, установленных Федеральным </w:t>
      </w:r>
      <w:hyperlink r:id="rId410">
        <w:r>
          <w:rPr>
            <w:color w:val="0000FF"/>
          </w:rPr>
          <w:t>законом</w:t>
        </w:r>
      </w:hyperlink>
      <w:r>
        <w:t xml:space="preserve"> "Об общих принципах организации местного самоуправления в Российской Федерации".</w:t>
      </w:r>
    </w:p>
    <w:p w:rsidR="007147B7" w:rsidRDefault="007147B7">
      <w:pPr>
        <w:pStyle w:val="ConsPlusNormal"/>
        <w:spacing w:before="220"/>
        <w:ind w:firstLine="540"/>
        <w:jc w:val="both"/>
      </w:pPr>
      <w:r>
        <w:t>Решение Чебоксарского городского Собрания депутатов о досрочном прекращении полномочий депутата Чебоксарского городского Собрания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Чебоксарского городского Собрания депутатов, - не позднее чем через три месяца со дня появления такого основания.</w:t>
      </w:r>
    </w:p>
    <w:p w:rsidR="007147B7" w:rsidRDefault="007147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 xml:space="preserve">Изменения, внесенные в ст. 35 </w:t>
            </w:r>
            <w:hyperlink r:id="rId411">
              <w:r>
                <w:rPr>
                  <w:color w:val="0000FF"/>
                </w:rPr>
                <w:t>Решением</w:t>
              </w:r>
            </w:hyperlink>
            <w:r>
              <w:rPr>
                <w:color w:val="392C69"/>
              </w:rPr>
              <w:t xml:space="preserve"> Чебоксарского городского Собрания депутатов ЧР от 02.10.2023 N 1365, </w:t>
            </w:r>
            <w:hyperlink r:id="rId412">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413">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Title"/>
        <w:spacing w:before="280"/>
        <w:ind w:firstLine="540"/>
        <w:jc w:val="both"/>
        <w:outlineLvl w:val="1"/>
      </w:pPr>
      <w:r>
        <w:t>Статья 35. Полномочия председателя Чебоксарского городского Собрания депутатов по организации деятельности Чебоксарского городского Собрания депутатов</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414">
        <w:r>
          <w:rPr>
            <w:color w:val="0000FF"/>
          </w:rPr>
          <w:t>Решения</w:t>
        </w:r>
      </w:hyperlink>
      <w:r>
        <w:t xml:space="preserve"> Чебоксарского городского Собрания депутатов ЧР от 02.10.2023 N 1365)</w:t>
      </w:r>
    </w:p>
    <w:p w:rsidR="007147B7" w:rsidRDefault="007147B7">
      <w:pPr>
        <w:pStyle w:val="ConsPlusNormal"/>
        <w:jc w:val="both"/>
      </w:pPr>
    </w:p>
    <w:p w:rsidR="007147B7" w:rsidRDefault="007147B7">
      <w:pPr>
        <w:pStyle w:val="ConsPlusNormal"/>
        <w:ind w:firstLine="540"/>
        <w:jc w:val="both"/>
      </w:pPr>
      <w:r>
        <w:t>Председатель Чебоксарского городского Собрания депутатов:</w:t>
      </w:r>
    </w:p>
    <w:p w:rsidR="007147B7" w:rsidRDefault="007147B7">
      <w:pPr>
        <w:pStyle w:val="ConsPlusNormal"/>
        <w:spacing w:before="220"/>
        <w:ind w:firstLine="540"/>
        <w:jc w:val="both"/>
      </w:pPr>
      <w:r>
        <w:t>1) представляет Чебоксарское городское Собрание депутатов в отношениях с населением города Чебоксары, органами государственной власти, органами местного самоуправления и их должностными лицами, предприятиями, учреждениями и организациями всех форм собственности;</w:t>
      </w:r>
    </w:p>
    <w:p w:rsidR="007147B7" w:rsidRDefault="007147B7">
      <w:pPr>
        <w:pStyle w:val="ConsPlusNormal"/>
        <w:spacing w:before="220"/>
        <w:ind w:firstLine="540"/>
        <w:jc w:val="both"/>
      </w:pPr>
      <w:r>
        <w:t>2) созывает заседания Чебоксарского городского Собрания депутатов и Президиума, доводит до сведения депутатов и населения время и место их проведения, а также проект повестки дня заседания Чебоксарского городского Собрания депутатов;</w:t>
      </w:r>
    </w:p>
    <w:p w:rsidR="007147B7" w:rsidRDefault="007147B7">
      <w:pPr>
        <w:pStyle w:val="ConsPlusNormal"/>
        <w:spacing w:before="220"/>
        <w:ind w:firstLine="540"/>
        <w:jc w:val="both"/>
      </w:pPr>
      <w:r>
        <w:t>3) осуществляет руководство подготовкой заседаний Чебоксарского городского Собрания депутатов, Президиума и вопросов, выносимых на рассмотрение Чебоксарского городского Собрания депутатов;</w:t>
      </w:r>
    </w:p>
    <w:p w:rsidR="007147B7" w:rsidRDefault="007147B7">
      <w:pPr>
        <w:pStyle w:val="ConsPlusNormal"/>
        <w:spacing w:before="220"/>
        <w:ind w:firstLine="540"/>
        <w:jc w:val="both"/>
      </w:pPr>
      <w:r>
        <w:t>4) председательствует на заседаниях Чебоксарского городского Собрания депутатов и Президиума;</w:t>
      </w:r>
    </w:p>
    <w:p w:rsidR="007147B7" w:rsidRDefault="007147B7">
      <w:pPr>
        <w:pStyle w:val="ConsPlusNormal"/>
        <w:spacing w:before="220"/>
        <w:ind w:firstLine="540"/>
        <w:jc w:val="both"/>
      </w:pPr>
      <w:r>
        <w:lastRenderedPageBreak/>
        <w:t>5) издает постановления и распоряжения по вопросам организации деятельности Чебоксарского городского Собрания депутатов;</w:t>
      </w:r>
    </w:p>
    <w:p w:rsidR="007147B7" w:rsidRDefault="007147B7">
      <w:pPr>
        <w:pStyle w:val="ConsPlusNormal"/>
        <w:spacing w:before="220"/>
        <w:ind w:firstLine="540"/>
        <w:jc w:val="both"/>
      </w:pPr>
      <w:r>
        <w:t>6) подписывает решения, принимаемые Чебоксарским городским Собранием депутатов, протоколы заседаний Чебоксарского городского Собрания депутатов и другие документы Чебоксарского городского Собрания депутатов;</w:t>
      </w:r>
    </w:p>
    <w:p w:rsidR="007147B7" w:rsidRDefault="007147B7">
      <w:pPr>
        <w:pStyle w:val="ConsPlusNormal"/>
        <w:spacing w:before="220"/>
        <w:ind w:firstLine="540"/>
        <w:jc w:val="both"/>
      </w:pPr>
      <w:r>
        <w:t>7) координирует деятельность постоянных комиссий и рабочих групп Чебоксарского городского Собрания депутатов и дает поручения по вопросам их ведения;</w:t>
      </w:r>
    </w:p>
    <w:p w:rsidR="007147B7" w:rsidRDefault="007147B7">
      <w:pPr>
        <w:pStyle w:val="ConsPlusNormal"/>
        <w:spacing w:before="220"/>
        <w:ind w:firstLine="540"/>
        <w:jc w:val="both"/>
      </w:pPr>
      <w:r>
        <w:t>8) организует прием граждан и должностных лиц предприятий, учреждений, организаций всех форм собственности в Чебоксарском городском Собрании депутатов;</w:t>
      </w:r>
    </w:p>
    <w:p w:rsidR="007147B7" w:rsidRDefault="007147B7">
      <w:pPr>
        <w:pStyle w:val="ConsPlusNormal"/>
        <w:spacing w:before="220"/>
        <w:ind w:firstLine="540"/>
        <w:jc w:val="both"/>
      </w:pPr>
      <w:r>
        <w:t>9) оказывает содействие депутатам Чебоксарского городского Собрания депутатов в осуществлении ими своих полномочий, организует обеспечение их необходимой информацией;</w:t>
      </w:r>
    </w:p>
    <w:p w:rsidR="007147B7" w:rsidRDefault="007147B7">
      <w:pPr>
        <w:pStyle w:val="ConsPlusNormal"/>
        <w:spacing w:before="220"/>
        <w:ind w:firstLine="540"/>
        <w:jc w:val="both"/>
      </w:pPr>
      <w:r>
        <w:t>10) принимает меры по обеспечению гласности и учету общественного мнения в работе Чебоксарского городского Собрания депутатов;</w:t>
      </w:r>
    </w:p>
    <w:p w:rsidR="007147B7" w:rsidRDefault="007147B7">
      <w:pPr>
        <w:pStyle w:val="ConsPlusNormal"/>
        <w:spacing w:before="220"/>
        <w:ind w:firstLine="540"/>
        <w:jc w:val="both"/>
      </w:pPr>
      <w:r>
        <w:t>11) заключает договоры и соглашения от имени Чебоксарского городского Собрания депутатов;</w:t>
      </w:r>
    </w:p>
    <w:p w:rsidR="007147B7" w:rsidRDefault="007147B7">
      <w:pPr>
        <w:pStyle w:val="ConsPlusNormal"/>
        <w:spacing w:before="220"/>
        <w:ind w:firstLine="540"/>
        <w:jc w:val="both"/>
      </w:pPr>
      <w:r>
        <w:t>12) открывает и закрывает расчетные счета Чебоксарского городского Собрания депутатов, распоряжается средствами Чебоксарского городского Собрания депутатов согласно утвержденной смете расходов;</w:t>
      </w:r>
    </w:p>
    <w:p w:rsidR="007147B7" w:rsidRDefault="007147B7">
      <w:pPr>
        <w:pStyle w:val="ConsPlusNormal"/>
        <w:spacing w:before="220"/>
        <w:ind w:firstLine="540"/>
        <w:jc w:val="both"/>
      </w:pPr>
      <w:r>
        <w:t>13) действует без доверенности от имени Чебоксарского городского Собрания депутатов;</w:t>
      </w:r>
    </w:p>
    <w:p w:rsidR="007147B7" w:rsidRDefault="007147B7">
      <w:pPr>
        <w:pStyle w:val="ConsPlusNormal"/>
        <w:spacing w:before="220"/>
        <w:ind w:firstLine="540"/>
        <w:jc w:val="both"/>
      </w:pPr>
      <w:r>
        <w:t>14) принимает меры по обеспечению защиты интересов Чебоксарского городского Собрания депутатов в судах, в том числе направляет в суды исковые и иные заявления, жалобы;</w:t>
      </w:r>
    </w:p>
    <w:p w:rsidR="007147B7" w:rsidRDefault="007147B7">
      <w:pPr>
        <w:pStyle w:val="ConsPlusNormal"/>
        <w:spacing w:before="220"/>
        <w:ind w:firstLine="540"/>
        <w:jc w:val="both"/>
      </w:pPr>
      <w:r>
        <w:t>15) осуществляет общее руководство работой Аппарата Чебоксарского городского Собрания депутатов и обладает правом приема на работу и увольнения работников Аппарата Чебоксарского городского Собрания депутатов;</w:t>
      </w:r>
    </w:p>
    <w:p w:rsidR="007147B7" w:rsidRDefault="007147B7">
      <w:pPr>
        <w:pStyle w:val="ConsPlusNormal"/>
        <w:spacing w:before="220"/>
        <w:ind w:firstLine="540"/>
        <w:jc w:val="both"/>
      </w:pPr>
      <w:r>
        <w:t>16) осуществляет иные полномочия, порученные ему Чебоксарским городским Собранием депутатов и возложенные на него федеральными законами, законами Чувашской Республики и настоящим Уставом.</w:t>
      </w:r>
    </w:p>
    <w:p w:rsidR="007147B7" w:rsidRDefault="007147B7">
      <w:pPr>
        <w:pStyle w:val="ConsPlusNormal"/>
        <w:spacing w:before="220"/>
        <w:ind w:firstLine="540"/>
        <w:jc w:val="both"/>
      </w:pPr>
      <w:r>
        <w:t>Председатель Чебоксарского городского Собрания депутатов имеет заместителей, количество которых определяется решением Чебоксарского городского Собрания депутатов. Заместители выполняют функции в соответствии с обязанностями, установленными решением Чебоксарского городского Собрания депутатов.</w:t>
      </w:r>
    </w:p>
    <w:p w:rsidR="007147B7" w:rsidRDefault="007147B7">
      <w:pPr>
        <w:pStyle w:val="ConsPlusNormal"/>
        <w:spacing w:before="220"/>
        <w:ind w:firstLine="540"/>
        <w:jc w:val="both"/>
      </w:pPr>
      <w:r>
        <w:t>Заместители избираются из числа депутатов Чебоксарского городского Собрания депутатов в порядке, предусмотренном регламентом Чебоксарского городского Собрания депутатов.</w:t>
      </w:r>
    </w:p>
    <w:p w:rsidR="007147B7" w:rsidRDefault="007147B7">
      <w:pPr>
        <w:pStyle w:val="ConsPlusNormal"/>
        <w:spacing w:before="220"/>
        <w:ind w:firstLine="540"/>
        <w:jc w:val="both"/>
      </w:pPr>
      <w:r>
        <w:t>В случае временного отсутствия (болезнь, отпуск, командировка) председателя Чебоксарского городского Собрания депутатов его полномочия временно осуществляет один из заместителей на основании распоряжения председателя Чебоксарского городского Собрания депутатов.</w:t>
      </w:r>
    </w:p>
    <w:p w:rsidR="007147B7" w:rsidRDefault="007147B7">
      <w:pPr>
        <w:pStyle w:val="ConsPlusNormal"/>
        <w:spacing w:before="220"/>
        <w:ind w:firstLine="540"/>
        <w:jc w:val="both"/>
      </w:pPr>
      <w:r>
        <w:t xml:space="preserve">В случае невозможности исполнения председателем Чебоксарского городского Собрания депутатов своих полномочий и невозможности издания им соответствующего распоряжения (тяжелая болезнь, несчастный случай), его полномочия по решению Чебоксарского городского Собрания депутатов временно осуществляет один из заместителей председателя Чебоксарского </w:t>
      </w:r>
      <w:r>
        <w:lastRenderedPageBreak/>
        <w:t>городского Собрания депутатов. Указанное решение Чебоксарское городское Собрание депутатов должно принять не позднее чем в пятидневный срок со дня наступления обстоятельств, повлекших невозможность исполнения председателем Чебоксарского городского Собрания депутатов своих полномочий.</w:t>
      </w:r>
    </w:p>
    <w:p w:rsidR="007147B7" w:rsidRDefault="007147B7">
      <w:pPr>
        <w:pStyle w:val="ConsPlusNormal"/>
        <w:spacing w:before="220"/>
        <w:ind w:firstLine="540"/>
        <w:jc w:val="both"/>
      </w:pPr>
      <w:r>
        <w:t>В случае досрочного прекращении полномочий председателя Чебоксарского городского Собрания депутатов его полномочия временно осуществляет один из заместителей председателя Чебоксарского городского Собрания депутатов, назначенный решением Чебоксарского городского Собрания депутатов.</w:t>
      </w:r>
    </w:p>
    <w:p w:rsidR="007147B7" w:rsidRDefault="007147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 xml:space="preserve">Изменения, внесенные в ст. 36 </w:t>
            </w:r>
            <w:hyperlink r:id="rId415">
              <w:r>
                <w:rPr>
                  <w:color w:val="0000FF"/>
                </w:rPr>
                <w:t>Решением</w:t>
              </w:r>
            </w:hyperlink>
            <w:r>
              <w:rPr>
                <w:color w:val="392C69"/>
              </w:rPr>
              <w:t xml:space="preserve"> Чебоксарского городского Собрания депутатов ЧР от 02.10.2023 N 1365, </w:t>
            </w:r>
            <w:hyperlink r:id="rId416">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417">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Title"/>
        <w:spacing w:before="280"/>
        <w:ind w:firstLine="540"/>
        <w:jc w:val="both"/>
        <w:outlineLvl w:val="1"/>
      </w:pPr>
      <w:r>
        <w:t>Статья 36. Порядок избрания председателя Чебоксарского городского Собрания депутатов</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418">
        <w:r>
          <w:rPr>
            <w:color w:val="0000FF"/>
          </w:rPr>
          <w:t>Решения</w:t>
        </w:r>
      </w:hyperlink>
      <w:r>
        <w:t xml:space="preserve"> Чебоксарского городского Собрания депутатов ЧР от 02.10.2023 N 1365)</w:t>
      </w:r>
    </w:p>
    <w:p w:rsidR="007147B7" w:rsidRDefault="007147B7">
      <w:pPr>
        <w:pStyle w:val="ConsPlusNormal"/>
        <w:jc w:val="both"/>
      </w:pPr>
    </w:p>
    <w:p w:rsidR="007147B7" w:rsidRDefault="007147B7">
      <w:pPr>
        <w:pStyle w:val="ConsPlusNormal"/>
        <w:ind w:firstLine="540"/>
        <w:jc w:val="both"/>
      </w:pPr>
      <w:r>
        <w:t>Предложения о кандидатуре (кандидатурах) на должность председателя Чебоксарского городского Собрания депутатов вносятся депутатами или в порядке самовыдвижения на очередном (внеочередном) заседании Чебоксарского городского Собрания депутатов.</w:t>
      </w:r>
    </w:p>
    <w:p w:rsidR="007147B7" w:rsidRDefault="007147B7">
      <w:pPr>
        <w:pStyle w:val="ConsPlusNormal"/>
        <w:spacing w:before="220"/>
        <w:ind w:firstLine="540"/>
        <w:jc w:val="both"/>
      </w:pPr>
      <w:r>
        <w:t>Кандидатура на должность председателя Чебоксарского городского Собрания депутатов подлежит обсуждению депутатами.</w:t>
      </w:r>
    </w:p>
    <w:p w:rsidR="007147B7" w:rsidRDefault="007147B7">
      <w:pPr>
        <w:pStyle w:val="ConsPlusNormal"/>
        <w:spacing w:before="220"/>
        <w:ind w:firstLine="540"/>
        <w:jc w:val="both"/>
      </w:pPr>
      <w:r>
        <w:t>Кандидат на должность председателя Чебоксарского городского Собрания депутатов имеет право на самоотвод. Самоотвод принимается без голосования.</w:t>
      </w:r>
    </w:p>
    <w:p w:rsidR="007147B7" w:rsidRDefault="007147B7">
      <w:pPr>
        <w:pStyle w:val="ConsPlusNormal"/>
        <w:spacing w:before="220"/>
        <w:ind w:firstLine="540"/>
        <w:jc w:val="both"/>
      </w:pPr>
      <w:r>
        <w:t>Председатель Чебоксарского городского Собрания депутатов избирается тайным голосованием, проводимым в соответствии с регламентом Чебоксарского городского Собрания депутатов.</w:t>
      </w:r>
    </w:p>
    <w:p w:rsidR="007147B7" w:rsidRDefault="007147B7">
      <w:pPr>
        <w:pStyle w:val="ConsPlusNormal"/>
        <w:spacing w:before="220"/>
        <w:ind w:firstLine="540"/>
        <w:jc w:val="both"/>
      </w:pPr>
      <w:r>
        <w:t>Кандидат на должность председателя Чебоксарского городского Собрания депутатов считается избранным, если за него проголосовало большинство от установленного числа депутатов Чебоксарского городского Собрания депутатов.</w:t>
      </w:r>
    </w:p>
    <w:p w:rsidR="007147B7" w:rsidRDefault="007147B7">
      <w:pPr>
        <w:pStyle w:val="ConsPlusNormal"/>
        <w:spacing w:before="220"/>
        <w:ind w:firstLine="540"/>
        <w:jc w:val="both"/>
      </w:pPr>
      <w:r>
        <w:t>В случае, если предложенная кандидатура на должность председателя Чебоксарского городского Собрания депутатов не набрала необходимого для избрания числа голосов депутатов Чебоксарского городского Собрания депутатов, депутаты не позднее чем в семидневный срок со дня подведения итогов голосования вносят в Чебоксарское городское Собрание депутатов предложения о новой кандидатуре на должность председателя Чебоксарского городского Собрания депутатов. Повторное избрание председателя Чебоксарского городского Собрания депутатов проводится Чебоксарским городским Собранием депутатов в семидневный срок со дня внесения соответствующего предложения.</w:t>
      </w:r>
    </w:p>
    <w:p w:rsidR="007147B7" w:rsidRDefault="007147B7">
      <w:pPr>
        <w:pStyle w:val="ConsPlusNormal"/>
        <w:spacing w:before="220"/>
        <w:ind w:firstLine="540"/>
        <w:jc w:val="both"/>
      </w:pPr>
      <w:r>
        <w:t>Рассмотрение предложений о новой кандидатуре и выборы председателя Чебоксарского городского Собрания депутатов могут состояться на том же заседании Чебоксарского городского Собрания депутатов.</w:t>
      </w:r>
    </w:p>
    <w:p w:rsidR="007147B7" w:rsidRDefault="007147B7">
      <w:pPr>
        <w:pStyle w:val="ConsPlusNormal"/>
        <w:spacing w:before="220"/>
        <w:ind w:firstLine="540"/>
        <w:jc w:val="both"/>
      </w:pPr>
      <w:r>
        <w:t xml:space="preserve">Избрание председателя Чебоксарского городского Собрания депутатов оформляется решением Чебоксарского городского Собрания депутатов. Решение об избрании председателя Чебоксарского городского Собрания депутатов публикуется Чебоксарским городским Собранием </w:t>
      </w:r>
      <w:r>
        <w:lastRenderedPageBreak/>
        <w:t>депутатов в местной печати не позднее семи дней со дня его избрания.</w:t>
      </w:r>
    </w:p>
    <w:p w:rsidR="007147B7" w:rsidRDefault="007147B7">
      <w:pPr>
        <w:pStyle w:val="ConsPlusNormal"/>
        <w:jc w:val="both"/>
      </w:pPr>
    </w:p>
    <w:p w:rsidR="007147B7" w:rsidRDefault="007147B7">
      <w:pPr>
        <w:pStyle w:val="ConsPlusTitle"/>
        <w:ind w:firstLine="540"/>
        <w:jc w:val="both"/>
        <w:outlineLvl w:val="1"/>
      </w:pPr>
      <w:r>
        <w:t>Статья 37. Президиум, постоянные комиссии и рабочие группы Чебоксарского городского Собрания депутатов</w:t>
      </w:r>
    </w:p>
    <w:p w:rsidR="007147B7" w:rsidRDefault="007147B7">
      <w:pPr>
        <w:pStyle w:val="ConsPlusNormal"/>
        <w:jc w:val="both"/>
      </w:pPr>
      <w:r>
        <w:t xml:space="preserve">(в ред. </w:t>
      </w:r>
      <w:hyperlink r:id="rId419">
        <w:r>
          <w:rPr>
            <w:color w:val="0000FF"/>
          </w:rPr>
          <w:t>Решения</w:t>
        </w:r>
      </w:hyperlink>
      <w:r>
        <w:t xml:space="preserve"> Чебоксарского городского Собрания депутатов ЧР от 23.12.2008 N 1207)</w:t>
      </w:r>
    </w:p>
    <w:p w:rsidR="007147B7" w:rsidRDefault="007147B7">
      <w:pPr>
        <w:pStyle w:val="ConsPlusNormal"/>
        <w:jc w:val="both"/>
      </w:pPr>
    </w:p>
    <w:p w:rsidR="007147B7" w:rsidRDefault="007147B7">
      <w:pPr>
        <w:pStyle w:val="ConsPlusNormal"/>
        <w:ind w:firstLine="540"/>
        <w:jc w:val="both"/>
      </w:pPr>
      <w:r>
        <w:t>Для решения текущих вопросов и принятия предварительных организационных решений, касающихся деятельности Чебоксарского городского Собрания депутатов, избирается Президиум.</w:t>
      </w:r>
    </w:p>
    <w:p w:rsidR="007147B7" w:rsidRDefault="007147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 xml:space="preserve">Изменения, внесенные в ч. 2 ст. 37 </w:t>
            </w:r>
            <w:hyperlink r:id="rId420">
              <w:r>
                <w:rPr>
                  <w:color w:val="0000FF"/>
                </w:rPr>
                <w:t>Решением</w:t>
              </w:r>
            </w:hyperlink>
            <w:r>
              <w:rPr>
                <w:color w:val="392C69"/>
              </w:rPr>
              <w:t xml:space="preserve"> Чебоксарского городского Собрания депутатов ЧР от 02.10.2023 N 1365, </w:t>
            </w:r>
            <w:hyperlink r:id="rId421">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422">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Normal"/>
        <w:spacing w:before="280"/>
        <w:ind w:firstLine="540"/>
        <w:jc w:val="both"/>
      </w:pPr>
      <w:r>
        <w:t>В состав Президиума входят председатель Чебоксарского городского Собрания депутатов, его заместители, председатели постоянных комиссий Чебоксарского городского Собрания депутатов, руководитель секретариата Чебоксарского городского Собрания депутатов.</w:t>
      </w:r>
    </w:p>
    <w:p w:rsidR="007147B7" w:rsidRDefault="007147B7">
      <w:pPr>
        <w:pStyle w:val="ConsPlusNormal"/>
        <w:jc w:val="both"/>
      </w:pPr>
      <w:r>
        <w:t xml:space="preserve">(в ред. Решений Чебоксарского городского Собрания депутатов ЧР от 15.11.2016 </w:t>
      </w:r>
      <w:hyperlink r:id="rId423">
        <w:r>
          <w:rPr>
            <w:color w:val="0000FF"/>
          </w:rPr>
          <w:t>N 516</w:t>
        </w:r>
      </w:hyperlink>
      <w:r>
        <w:t xml:space="preserve">, от 02.10.2023 </w:t>
      </w:r>
      <w:hyperlink r:id="rId424">
        <w:r>
          <w:rPr>
            <w:color w:val="0000FF"/>
          </w:rPr>
          <w:t>N 1365</w:t>
        </w:r>
      </w:hyperlink>
      <w:r>
        <w:t>)</w:t>
      </w:r>
    </w:p>
    <w:p w:rsidR="007147B7" w:rsidRDefault="007147B7">
      <w:pPr>
        <w:pStyle w:val="ConsPlusNormal"/>
        <w:spacing w:before="220"/>
        <w:ind w:firstLine="540"/>
        <w:jc w:val="both"/>
      </w:pPr>
      <w:r>
        <w:t>По отдельным направлениям своей деятельности Чебоксарское городское Собрание депутатов образует из своего состава постоянные комиссии, рабочие группы.</w:t>
      </w:r>
    </w:p>
    <w:p w:rsidR="007147B7" w:rsidRDefault="007147B7">
      <w:pPr>
        <w:pStyle w:val="ConsPlusNormal"/>
        <w:jc w:val="both"/>
      </w:pPr>
      <w:r>
        <w:t xml:space="preserve">(часть третья в ред. </w:t>
      </w:r>
      <w:hyperlink r:id="rId425">
        <w:r>
          <w:rPr>
            <w:color w:val="0000FF"/>
          </w:rPr>
          <w:t>Решения</w:t>
        </w:r>
      </w:hyperlink>
      <w:r>
        <w:t xml:space="preserve"> Чебоксарского городского Собрания депутатов ЧР от 27.09.2007 N 766)</w:t>
      </w:r>
    </w:p>
    <w:p w:rsidR="007147B7" w:rsidRDefault="007147B7">
      <w:pPr>
        <w:pStyle w:val="ConsPlusNormal"/>
        <w:spacing w:before="220"/>
        <w:ind w:firstLine="540"/>
        <w:jc w:val="both"/>
      </w:pPr>
      <w:r>
        <w:t>Количественный и персональный состав постоянных комиссий определяется на основании личных заявлений депутатов и утверждается Чебоксарским городским Собранием депутатов.</w:t>
      </w:r>
    </w:p>
    <w:p w:rsidR="007147B7" w:rsidRDefault="007147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 xml:space="preserve">Изменения, внесенные в ст. 38 </w:t>
            </w:r>
            <w:hyperlink r:id="rId426">
              <w:r>
                <w:rPr>
                  <w:color w:val="0000FF"/>
                </w:rPr>
                <w:t>Решением</w:t>
              </w:r>
            </w:hyperlink>
            <w:r>
              <w:rPr>
                <w:color w:val="392C69"/>
              </w:rPr>
              <w:t xml:space="preserve"> Чебоксарского городского Собрания депутатов ЧР от 02.10.2023 N 1365, </w:t>
            </w:r>
            <w:hyperlink r:id="rId427">
              <w:r>
                <w:rPr>
                  <w:color w:val="0000FF"/>
                </w:rPr>
                <w:t>вступают</w:t>
              </w:r>
            </w:hyperlink>
            <w:r>
              <w:rPr>
                <w:color w:val="392C69"/>
              </w:rPr>
              <w:t xml:space="preserve"> в силу после истечения срока полномочий Чебоксарского городского Собрания депутатов седьмого созыва.</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Title"/>
        <w:spacing w:before="280"/>
        <w:ind w:firstLine="540"/>
        <w:jc w:val="both"/>
        <w:outlineLvl w:val="1"/>
      </w:pPr>
      <w:r>
        <w:t>Статья 38. Контрольный орган города Чебоксары - контрольно-счетная палата</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428">
        <w:r>
          <w:rPr>
            <w:color w:val="0000FF"/>
          </w:rPr>
          <w:t>Решения</w:t>
        </w:r>
      </w:hyperlink>
      <w:r>
        <w:t xml:space="preserve"> Чебоксарского городского Собрания депутатов ЧР от 02.10.2023 N 1365)</w:t>
      </w:r>
    </w:p>
    <w:p w:rsidR="007147B7" w:rsidRDefault="007147B7">
      <w:pPr>
        <w:pStyle w:val="ConsPlusNormal"/>
        <w:jc w:val="both"/>
      </w:pPr>
    </w:p>
    <w:p w:rsidR="007147B7" w:rsidRDefault="007147B7">
      <w:pPr>
        <w:pStyle w:val="ConsPlusNormal"/>
        <w:ind w:firstLine="540"/>
        <w:jc w:val="both"/>
      </w:pPr>
      <w:r>
        <w:t xml:space="preserve">В целях осуществления внешнего муниципального финансового контроля Чебоксарское городское Собрание депутатов в соответствии с федеральными законами от 6 октября 2003 года </w:t>
      </w:r>
      <w:hyperlink r:id="rId429">
        <w:r>
          <w:rPr>
            <w:color w:val="0000FF"/>
          </w:rPr>
          <w:t>N 131-ФЗ</w:t>
        </w:r>
      </w:hyperlink>
      <w:r>
        <w:t xml:space="preserve"> "Об общих принципах организации местного самоуправления в Российской Федерации" и от 7 февраля 2011 года </w:t>
      </w:r>
      <w:hyperlink r:id="rId430">
        <w:r>
          <w:rPr>
            <w:color w:val="0000FF"/>
          </w:rPr>
          <w:t>N 6-ФЗ</w:t>
        </w:r>
      </w:hyperlink>
      <w:r>
        <w:t xml:space="preserve"> "Об общих принципах организации и деятельности контрольно-счетных органов субъектов Российской Федерации и муниципальных образований" вправе образовать Контрольный орган города Чебоксары - контрольно-счетную палату города Чебоксары либо заключить соглашение с Контрольно-счетной палатой Чувашской Республики о передаче ей полномочий по осуществлению внешнего муниципального финансового контроля в порядке, установленном </w:t>
      </w:r>
      <w:hyperlink r:id="rId431">
        <w:r>
          <w:rPr>
            <w:color w:val="0000FF"/>
          </w:rPr>
          <w:t>Законом</w:t>
        </w:r>
      </w:hyperlink>
      <w:r>
        <w:t xml:space="preserve"> Чувашской Республики от 13 сентября 2011 года N 58 "О Контрольно-счетной палате Чувашской Республики".</w:t>
      </w:r>
    </w:p>
    <w:p w:rsidR="007147B7" w:rsidRDefault="007147B7">
      <w:pPr>
        <w:pStyle w:val="ConsPlusNormal"/>
        <w:jc w:val="both"/>
      </w:pPr>
      <w:r>
        <w:t xml:space="preserve">(в ред. Решений Чебоксарского городского Собрания депутатов ЧР от 09.08.2024 </w:t>
      </w:r>
      <w:hyperlink r:id="rId432">
        <w:r>
          <w:rPr>
            <w:color w:val="0000FF"/>
          </w:rPr>
          <w:t>N 1730</w:t>
        </w:r>
      </w:hyperlink>
      <w:r>
        <w:t xml:space="preserve">, от 19.12.2024 </w:t>
      </w:r>
      <w:hyperlink r:id="rId433">
        <w:r>
          <w:rPr>
            <w:color w:val="0000FF"/>
          </w:rPr>
          <w:t>N 1863</w:t>
        </w:r>
      </w:hyperlink>
      <w:r>
        <w:t>)</w:t>
      </w:r>
    </w:p>
    <w:p w:rsidR="007147B7" w:rsidRDefault="007147B7">
      <w:pPr>
        <w:pStyle w:val="ConsPlusNormal"/>
        <w:jc w:val="both"/>
      </w:pPr>
    </w:p>
    <w:p w:rsidR="007147B7" w:rsidRDefault="007147B7">
      <w:pPr>
        <w:pStyle w:val="ConsPlusTitle"/>
        <w:ind w:firstLine="540"/>
        <w:jc w:val="both"/>
        <w:outlineLvl w:val="1"/>
      </w:pPr>
      <w:r>
        <w:t>Статья 39. Досрочное прекращение полномочий представительного органа города Чебоксары - Чебоксарского городского Собрания депутатов</w:t>
      </w:r>
    </w:p>
    <w:p w:rsidR="007147B7" w:rsidRDefault="007147B7">
      <w:pPr>
        <w:pStyle w:val="ConsPlusNormal"/>
        <w:jc w:val="both"/>
      </w:pPr>
      <w:r>
        <w:t xml:space="preserve">(в ред. </w:t>
      </w:r>
      <w:hyperlink r:id="rId434">
        <w:r>
          <w:rPr>
            <w:color w:val="0000FF"/>
          </w:rPr>
          <w:t>Решения</w:t>
        </w:r>
      </w:hyperlink>
      <w:r>
        <w:t xml:space="preserve"> Чебоксарского городского Собрания депутатов ЧР от 19.12.2024 N 1863)</w:t>
      </w:r>
    </w:p>
    <w:p w:rsidR="007147B7" w:rsidRDefault="007147B7">
      <w:pPr>
        <w:pStyle w:val="ConsPlusNormal"/>
        <w:jc w:val="both"/>
      </w:pPr>
    </w:p>
    <w:p w:rsidR="007147B7" w:rsidRDefault="007147B7">
      <w:pPr>
        <w:pStyle w:val="ConsPlusNormal"/>
        <w:ind w:firstLine="540"/>
        <w:jc w:val="both"/>
      </w:pPr>
      <w:r>
        <w:t xml:space="preserve">Полномочия Чебоксарского городского Собрания депутатов могут быть прекращены досрочно в порядке и по основаниям, которые предусмотрены </w:t>
      </w:r>
      <w:hyperlink r:id="rId435">
        <w:r>
          <w:rPr>
            <w:color w:val="0000FF"/>
          </w:rPr>
          <w:t>статьей 73</w:t>
        </w:r>
      </w:hyperlink>
      <w:r>
        <w:t xml:space="preserve"> Федерального закона "Об общих принципах организации местного самоуправления в Российской Федерации".</w:t>
      </w:r>
    </w:p>
    <w:p w:rsidR="007147B7" w:rsidRDefault="007147B7">
      <w:pPr>
        <w:pStyle w:val="ConsPlusNormal"/>
        <w:jc w:val="both"/>
      </w:pPr>
      <w:r>
        <w:t xml:space="preserve">(в ред. Решений Чебоксарского городского Собрания депутатов ЧР от 22.06.2010 </w:t>
      </w:r>
      <w:hyperlink r:id="rId436">
        <w:r>
          <w:rPr>
            <w:color w:val="0000FF"/>
          </w:rPr>
          <w:t>N 1704</w:t>
        </w:r>
      </w:hyperlink>
      <w:r>
        <w:t xml:space="preserve">, от 20.11.2014 </w:t>
      </w:r>
      <w:hyperlink r:id="rId437">
        <w:r>
          <w:rPr>
            <w:color w:val="0000FF"/>
          </w:rPr>
          <w:t>N 1743</w:t>
        </w:r>
      </w:hyperlink>
      <w:r>
        <w:t>)</w:t>
      </w:r>
    </w:p>
    <w:p w:rsidR="007147B7" w:rsidRDefault="007147B7">
      <w:pPr>
        <w:pStyle w:val="ConsPlusNormal"/>
        <w:spacing w:before="220"/>
        <w:ind w:firstLine="540"/>
        <w:jc w:val="both"/>
      </w:pPr>
      <w:r>
        <w:t>Полномочия Чебоксарского городского Собрания депутатов также прекращаются в случае:</w:t>
      </w:r>
    </w:p>
    <w:p w:rsidR="007147B7" w:rsidRDefault="007147B7">
      <w:pPr>
        <w:pStyle w:val="ConsPlusNormal"/>
        <w:jc w:val="both"/>
      </w:pPr>
      <w:r>
        <w:t xml:space="preserve">(в ред. </w:t>
      </w:r>
      <w:hyperlink r:id="rId438">
        <w:r>
          <w:rPr>
            <w:color w:val="0000FF"/>
          </w:rPr>
          <w:t>Решения</w:t>
        </w:r>
      </w:hyperlink>
      <w:r>
        <w:t xml:space="preserve"> Чебоксарского городского Собрания депутатов ЧР от 22.06.2010 N 1704)</w:t>
      </w:r>
    </w:p>
    <w:p w:rsidR="007147B7" w:rsidRDefault="007147B7">
      <w:pPr>
        <w:pStyle w:val="ConsPlusNormal"/>
        <w:spacing w:before="220"/>
        <w:ind w:firstLine="540"/>
        <w:jc w:val="both"/>
      </w:pPr>
      <w:r>
        <w:t>1) принятия Чебоксарским городским Собранием депутатов решения о самороспуске;</w:t>
      </w:r>
    </w:p>
    <w:p w:rsidR="007147B7" w:rsidRDefault="007147B7">
      <w:pPr>
        <w:pStyle w:val="ConsPlusNormal"/>
        <w:spacing w:before="220"/>
        <w:ind w:firstLine="540"/>
        <w:jc w:val="both"/>
      </w:pPr>
      <w:r>
        <w:t>2) вступления в силу решения Верховного суда Чувашской Республики о неправомочности данного состава депутатов Чебоксарского городского Собрания депутатов, в том числе в связи со сложением депутатами своих полномочий;</w:t>
      </w:r>
    </w:p>
    <w:p w:rsidR="007147B7" w:rsidRDefault="007147B7">
      <w:pPr>
        <w:pStyle w:val="ConsPlusNormal"/>
        <w:spacing w:before="220"/>
        <w:ind w:firstLine="540"/>
        <w:jc w:val="both"/>
      </w:pPr>
      <w:r>
        <w:t xml:space="preserve">3) преобразования муниципального образования, осуществляемого в соответствии с </w:t>
      </w:r>
      <w:hyperlink r:id="rId439">
        <w:r>
          <w:rPr>
            <w:color w:val="0000FF"/>
          </w:rPr>
          <w:t>частями 3.3</w:t>
        </w:r>
      </w:hyperlink>
      <w:r>
        <w:t xml:space="preserve">, </w:t>
      </w:r>
      <w:hyperlink r:id="rId440">
        <w:r>
          <w:rPr>
            <w:color w:val="0000FF"/>
          </w:rPr>
          <w:t>5.1</w:t>
        </w:r>
      </w:hyperlink>
      <w:r>
        <w:t xml:space="preserve">, </w:t>
      </w:r>
      <w:hyperlink r:id="rId441">
        <w:r>
          <w:rPr>
            <w:color w:val="0000FF"/>
          </w:rPr>
          <w:t>7.1 статьи 13</w:t>
        </w:r>
      </w:hyperlink>
      <w:r>
        <w:t xml:space="preserve"> Федерального закона "Об общих принципах организации местного самоуправления в Российской Федерации";</w:t>
      </w:r>
    </w:p>
    <w:p w:rsidR="007147B7" w:rsidRDefault="007147B7">
      <w:pPr>
        <w:pStyle w:val="ConsPlusNormal"/>
        <w:jc w:val="both"/>
      </w:pPr>
      <w:r>
        <w:t xml:space="preserve">(в ред. Решений Чебоксарского городского Собрания депутатов ЧР от 06.03.2012 </w:t>
      </w:r>
      <w:hyperlink r:id="rId442">
        <w:r>
          <w:rPr>
            <w:color w:val="0000FF"/>
          </w:rPr>
          <w:t>N 500</w:t>
        </w:r>
      </w:hyperlink>
      <w:r>
        <w:t xml:space="preserve">, от 20.08.2019 </w:t>
      </w:r>
      <w:hyperlink r:id="rId443">
        <w:r>
          <w:rPr>
            <w:color w:val="0000FF"/>
          </w:rPr>
          <w:t>N 1799</w:t>
        </w:r>
      </w:hyperlink>
      <w:r>
        <w:t>)</w:t>
      </w:r>
    </w:p>
    <w:p w:rsidR="007147B7" w:rsidRDefault="007147B7">
      <w:pPr>
        <w:pStyle w:val="ConsPlusNormal"/>
        <w:spacing w:before="220"/>
        <w:ind w:firstLine="540"/>
        <w:jc w:val="both"/>
      </w:pPr>
      <w:r>
        <w:t xml:space="preserve">4) роспуска в предусмотренном федеральным </w:t>
      </w:r>
      <w:hyperlink r:id="rId444">
        <w:r>
          <w:rPr>
            <w:color w:val="0000FF"/>
          </w:rPr>
          <w:t>законом</w:t>
        </w:r>
      </w:hyperlink>
      <w:r>
        <w:t xml:space="preserve"> порядке и основаниях;</w:t>
      </w:r>
    </w:p>
    <w:p w:rsidR="007147B7" w:rsidRDefault="007147B7">
      <w:pPr>
        <w:pStyle w:val="ConsPlusNormal"/>
        <w:spacing w:before="220"/>
        <w:ind w:firstLine="540"/>
        <w:jc w:val="both"/>
      </w:pPr>
      <w:r>
        <w:t>5) в случае увеличения численности избирателей города Чебоксары более чем на 25 процентов, произошедшего вследствие изменения границ города Чебоксары или объединения города Чебоксары с поселением.</w:t>
      </w:r>
    </w:p>
    <w:p w:rsidR="007147B7" w:rsidRDefault="007147B7">
      <w:pPr>
        <w:pStyle w:val="ConsPlusNormal"/>
        <w:jc w:val="both"/>
      </w:pPr>
      <w:r>
        <w:t xml:space="preserve">(п. 5 введен </w:t>
      </w:r>
      <w:hyperlink r:id="rId445">
        <w:r>
          <w:rPr>
            <w:color w:val="0000FF"/>
          </w:rPr>
          <w:t>Решением</w:t>
        </w:r>
      </w:hyperlink>
      <w:r>
        <w:t xml:space="preserve"> Чебоксарского городского Собрания депутатов ЧР от 28.10.2008 N 1138)</w:t>
      </w:r>
    </w:p>
    <w:p w:rsidR="007147B7" w:rsidRDefault="007147B7">
      <w:pPr>
        <w:pStyle w:val="ConsPlusNormal"/>
        <w:spacing w:before="220"/>
        <w:ind w:firstLine="540"/>
        <w:jc w:val="both"/>
      </w:pPr>
      <w:r>
        <w:t>Решение о самороспуске принимается не менее 2/3 от установленного числа депутатов Чебоксарского городского Собрания депутатов. С инициативой о самороспуске может выйти любой депутат или группа депутатов.</w:t>
      </w:r>
    </w:p>
    <w:p w:rsidR="007147B7" w:rsidRDefault="007147B7">
      <w:pPr>
        <w:pStyle w:val="ConsPlusNormal"/>
        <w:spacing w:before="220"/>
        <w:ind w:firstLine="540"/>
        <w:jc w:val="both"/>
      </w:pPr>
      <w:r>
        <w:t>Досрочное прекращение полномочий Чебоксарского городского Собрания депутатов влечет досрочное прекращение полномочий его депутатов.</w:t>
      </w:r>
    </w:p>
    <w:p w:rsidR="007147B7" w:rsidRDefault="007147B7">
      <w:pPr>
        <w:pStyle w:val="ConsPlusNormal"/>
        <w:spacing w:before="220"/>
        <w:ind w:firstLine="540"/>
        <w:jc w:val="both"/>
      </w:pPr>
      <w:r>
        <w:t>В случае досрочного прекращения полномочий Чебоксарского городского Собрания депутатов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Сроки, указанные в настоящем пункте могут быть сокращены, но не более чем на 1/3.</w:t>
      </w:r>
    </w:p>
    <w:p w:rsidR="007147B7" w:rsidRDefault="007147B7">
      <w:pPr>
        <w:pStyle w:val="ConsPlusNormal"/>
        <w:jc w:val="both"/>
      </w:pPr>
      <w:r>
        <w:t xml:space="preserve">(часть пятая в ред. </w:t>
      </w:r>
      <w:hyperlink r:id="rId446">
        <w:r>
          <w:rPr>
            <w:color w:val="0000FF"/>
          </w:rPr>
          <w:t>Решения</w:t>
        </w:r>
      </w:hyperlink>
      <w:r>
        <w:t xml:space="preserve"> Чебоксарского городского Собрания депутатов ЧР от 27.09.2007 N 766)</w:t>
      </w:r>
    </w:p>
    <w:p w:rsidR="007147B7" w:rsidRDefault="007147B7">
      <w:pPr>
        <w:pStyle w:val="ConsPlusNormal"/>
        <w:jc w:val="both"/>
      </w:pPr>
    </w:p>
    <w:p w:rsidR="007147B7" w:rsidRDefault="007147B7">
      <w:pPr>
        <w:pStyle w:val="ConsPlusTitle"/>
        <w:ind w:firstLine="540"/>
        <w:jc w:val="both"/>
        <w:outlineLvl w:val="1"/>
      </w:pPr>
      <w:r>
        <w:t>Статья 40. Отзыв депутата Чебоксарского городского Собрания депутатов, главы города Чебоксары</w:t>
      </w:r>
    </w:p>
    <w:p w:rsidR="007147B7" w:rsidRDefault="007147B7">
      <w:pPr>
        <w:pStyle w:val="ConsPlusNormal"/>
        <w:jc w:val="both"/>
      </w:pPr>
    </w:p>
    <w:p w:rsidR="007147B7" w:rsidRDefault="007147B7">
      <w:pPr>
        <w:pStyle w:val="ConsPlusNormal"/>
        <w:ind w:firstLine="540"/>
        <w:jc w:val="both"/>
      </w:pPr>
      <w:r>
        <w:t>Основаниями отзыва депутата Чебоксарского городского Собрания депутатов, главы города Чебоксары являются их конкретные противоправные решения или действия (бездействия) в случае их подтверждения в судебном порядке.</w:t>
      </w:r>
    </w:p>
    <w:p w:rsidR="007147B7" w:rsidRDefault="007147B7">
      <w:pPr>
        <w:pStyle w:val="ConsPlusNormal"/>
        <w:spacing w:before="220"/>
        <w:ind w:firstLine="540"/>
        <w:jc w:val="both"/>
      </w:pPr>
      <w:r>
        <w:t>Правом на возбуждение вопроса об отзыве депутата Чебоксарского городского Собрания депутатов, главы города Чебоксары обладают граждане Российской Федерации, постоянно или преимущественно проживающие на территории соответствующего избирательного округа (на территории города Чебоксары) и обладающие активным избирательным правом.</w:t>
      </w:r>
    </w:p>
    <w:p w:rsidR="007147B7" w:rsidRDefault="007147B7">
      <w:pPr>
        <w:pStyle w:val="ConsPlusNormal"/>
        <w:spacing w:before="220"/>
        <w:ind w:firstLine="540"/>
        <w:jc w:val="both"/>
      </w:pPr>
      <w:r>
        <w:lastRenderedPageBreak/>
        <w:t>Граждане - инициаторы отзыва депутата Чебоксарского городского Собрания депутатов, главы города Чебоксары подают коллективное ходатайство о возбуждении вопроса об отзыве депутата Чебоксарского городского Собрания депутатов, главы города Чебоксары в избирательную комиссию, организующую подготовку и проведение выборов в органы местного самоуправления, местного референдума.</w:t>
      </w:r>
    </w:p>
    <w:p w:rsidR="007147B7" w:rsidRDefault="007147B7">
      <w:pPr>
        <w:pStyle w:val="ConsPlusNormal"/>
        <w:jc w:val="both"/>
      </w:pPr>
      <w:r>
        <w:t xml:space="preserve">(в ред. Решений Чебоксарского городского Собрания депутатов ЧР от 11.07.2006 </w:t>
      </w:r>
      <w:hyperlink r:id="rId447">
        <w:r>
          <w:rPr>
            <w:color w:val="0000FF"/>
          </w:rPr>
          <w:t>N 257</w:t>
        </w:r>
      </w:hyperlink>
      <w:r>
        <w:t xml:space="preserve">, от 15.08.2023 </w:t>
      </w:r>
      <w:hyperlink r:id="rId448">
        <w:r>
          <w:rPr>
            <w:color w:val="0000FF"/>
          </w:rPr>
          <w:t>N 1324</w:t>
        </w:r>
      </w:hyperlink>
      <w:r>
        <w:t>)</w:t>
      </w:r>
    </w:p>
    <w:p w:rsidR="007147B7" w:rsidRDefault="007147B7">
      <w:pPr>
        <w:pStyle w:val="ConsPlusNormal"/>
        <w:spacing w:before="220"/>
        <w:ind w:firstLine="540"/>
        <w:jc w:val="both"/>
      </w:pPr>
      <w: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Чебоксарского городского Собрания депутатов, главы города Чебоксары, отзыв которых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rsidR="007147B7" w:rsidRDefault="007147B7">
      <w:pPr>
        <w:pStyle w:val="ConsPlusNormal"/>
        <w:jc w:val="both"/>
      </w:pPr>
      <w:r>
        <w:t xml:space="preserve">(часть четвертая в ред. </w:t>
      </w:r>
      <w:hyperlink r:id="rId449">
        <w:r>
          <w:rPr>
            <w:color w:val="0000FF"/>
          </w:rPr>
          <w:t>Решения</w:t>
        </w:r>
      </w:hyperlink>
      <w:r>
        <w:t xml:space="preserve"> Чебоксарского городского Собрания депутатов ЧР от 11.07.2006 N 257)</w:t>
      </w:r>
    </w:p>
    <w:p w:rsidR="007147B7" w:rsidRDefault="007147B7">
      <w:pPr>
        <w:pStyle w:val="ConsPlusNormal"/>
        <w:spacing w:before="220"/>
        <w:ind w:firstLine="540"/>
        <w:jc w:val="both"/>
      </w:pPr>
      <w:r>
        <w:t>В ходатайстве должны содержаться обоснование предложения об отзыве депутата Чебоксарского городского Собрания депутатов, главы города Чебоксары; изложение мотивов возбуждения вопроса об отзыве.</w:t>
      </w:r>
    </w:p>
    <w:p w:rsidR="007147B7" w:rsidRDefault="007147B7">
      <w:pPr>
        <w:pStyle w:val="ConsPlusNormal"/>
        <w:jc w:val="both"/>
      </w:pPr>
      <w:r>
        <w:t xml:space="preserve">(в ред. </w:t>
      </w:r>
      <w:hyperlink r:id="rId450">
        <w:r>
          <w:rPr>
            <w:color w:val="0000FF"/>
          </w:rPr>
          <w:t>Решения</w:t>
        </w:r>
      </w:hyperlink>
      <w:r>
        <w:t xml:space="preserve"> Чебоксарского городского Собрания депутатов ЧР от 11.07.2006 N 257)</w:t>
      </w:r>
    </w:p>
    <w:p w:rsidR="007147B7" w:rsidRDefault="007147B7">
      <w:pPr>
        <w:pStyle w:val="ConsPlusNormal"/>
        <w:spacing w:before="220"/>
        <w:ind w:firstLine="540"/>
        <w:jc w:val="both"/>
      </w:pPr>
      <w:r>
        <w:t>К ходатайству должны быть приложены документы (официально заверенные копии документов), подтверждающие наличие оснований для возбуждения вопроса об отзыве депутата Чебоксарского городского Собрания депутатов, главы города Чебоксары, а также протокол собрания инициативной группы.</w:t>
      </w:r>
    </w:p>
    <w:p w:rsidR="007147B7" w:rsidRDefault="007147B7">
      <w:pPr>
        <w:pStyle w:val="ConsPlusNormal"/>
        <w:jc w:val="both"/>
      </w:pPr>
      <w:r>
        <w:t xml:space="preserve">(в ред. </w:t>
      </w:r>
      <w:hyperlink r:id="rId451">
        <w:r>
          <w:rPr>
            <w:color w:val="0000FF"/>
          </w:rPr>
          <w:t>Решения</w:t>
        </w:r>
      </w:hyperlink>
      <w:r>
        <w:t xml:space="preserve"> Чебоксарского городского Собрания депутатов ЧР от 11.07.2006 N 257)</w:t>
      </w:r>
    </w:p>
    <w:p w:rsidR="007147B7" w:rsidRDefault="007147B7">
      <w:pPr>
        <w:pStyle w:val="ConsPlusNormal"/>
        <w:spacing w:before="220"/>
        <w:ind w:firstLine="540"/>
        <w:jc w:val="both"/>
      </w:pPr>
      <w:r>
        <w:t>Ходатайство инициативной группы граждан (далее по тексту - инициаторы отзыва) о возбуждении вопроса об отзыве должно быть рассмотрено избирательной комиссией в течение 15 дней со дня получения ходатайства.</w:t>
      </w:r>
    </w:p>
    <w:p w:rsidR="007147B7" w:rsidRDefault="007147B7">
      <w:pPr>
        <w:pStyle w:val="ConsPlusNormal"/>
        <w:jc w:val="both"/>
      </w:pPr>
      <w:r>
        <w:t xml:space="preserve">(в ред. Решений Чебоксарского городского Собрания депутатов ЧР от 11.07.2006 </w:t>
      </w:r>
      <w:hyperlink r:id="rId452">
        <w:r>
          <w:rPr>
            <w:color w:val="0000FF"/>
          </w:rPr>
          <w:t>N 257</w:t>
        </w:r>
      </w:hyperlink>
      <w:r>
        <w:t xml:space="preserve">, от 15.08.2023 </w:t>
      </w:r>
      <w:hyperlink r:id="rId453">
        <w:r>
          <w:rPr>
            <w:color w:val="0000FF"/>
          </w:rPr>
          <w:t>N 1324</w:t>
        </w:r>
      </w:hyperlink>
      <w:r>
        <w:t>)</w:t>
      </w:r>
    </w:p>
    <w:p w:rsidR="007147B7" w:rsidRDefault="007147B7">
      <w:pPr>
        <w:pStyle w:val="ConsPlusNormal"/>
        <w:spacing w:before="220"/>
        <w:ind w:firstLine="540"/>
        <w:jc w:val="both"/>
      </w:pPr>
      <w:r>
        <w:t>При получении ходатайства избирательная комиссия незамедлительно информирует о нем депутата Чебоксарского городского Собрания депутатов, главу города Чебоксары и представляет им копии ходатайства и приложенных к нему документов. Депутат Чебоксарского городского Собрания депутатов, глава города Чебоксары вправе представить в избирательную комиссию аргументы в свою защиту в письменном виде.</w:t>
      </w:r>
    </w:p>
    <w:p w:rsidR="007147B7" w:rsidRDefault="007147B7">
      <w:pPr>
        <w:pStyle w:val="ConsPlusNormal"/>
        <w:jc w:val="both"/>
      </w:pPr>
      <w:r>
        <w:t xml:space="preserve">(в ред. Решений Чебоксарского городского Собрания депутатов ЧР от 11.07.2006 </w:t>
      </w:r>
      <w:hyperlink r:id="rId454">
        <w:r>
          <w:rPr>
            <w:color w:val="0000FF"/>
          </w:rPr>
          <w:t>N 257</w:t>
        </w:r>
      </w:hyperlink>
      <w:r>
        <w:t xml:space="preserve">, от 15.08.2023 </w:t>
      </w:r>
      <w:hyperlink r:id="rId455">
        <w:r>
          <w:rPr>
            <w:color w:val="0000FF"/>
          </w:rPr>
          <w:t>N 1324</w:t>
        </w:r>
      </w:hyperlink>
      <w:r>
        <w:t>)</w:t>
      </w:r>
    </w:p>
    <w:p w:rsidR="007147B7" w:rsidRDefault="007147B7">
      <w:pPr>
        <w:pStyle w:val="ConsPlusNormal"/>
        <w:spacing w:before="220"/>
        <w:ind w:firstLine="540"/>
        <w:jc w:val="both"/>
      </w:pPr>
      <w:r>
        <w:t>Избирательная комиссия рассматривает поступившее ходатайство с приглашением соответствующего уполномоченного представителя и принимает решение о разрешении сбора подписей избирателей в поддержку проведения голосования об отзыве либо об отказе в таком разрешении. Избирательная комиссия принимает решение об отказе в разрешении сбора подписей избирателей в поддержку проведения голосования об отзыве депутата Чебоксарского городского Собрания депутатов, главы города Чебоксары только при несоблюдении инициатором отзыва требований настоящей статьи. Решение избирательной комиссии должно быть мотивированным.</w:t>
      </w:r>
    </w:p>
    <w:p w:rsidR="007147B7" w:rsidRDefault="007147B7">
      <w:pPr>
        <w:pStyle w:val="ConsPlusNormal"/>
        <w:jc w:val="both"/>
      </w:pPr>
      <w:r>
        <w:t xml:space="preserve">(в ред. </w:t>
      </w:r>
      <w:hyperlink r:id="rId456">
        <w:r>
          <w:rPr>
            <w:color w:val="0000FF"/>
          </w:rPr>
          <w:t>Решения</w:t>
        </w:r>
      </w:hyperlink>
      <w:r>
        <w:t xml:space="preserve"> Чебоксарского городского Собрания депутатов ЧР от 11.07.2006 N 257)</w:t>
      </w:r>
    </w:p>
    <w:p w:rsidR="007147B7" w:rsidRDefault="007147B7">
      <w:pPr>
        <w:pStyle w:val="ConsPlusNormal"/>
        <w:spacing w:before="220"/>
        <w:ind w:firstLine="540"/>
        <w:jc w:val="both"/>
      </w:pPr>
      <w:r>
        <w:t xml:space="preserve">Если избирательная комиссия разрешает сбор подписей, она принимает решение о </w:t>
      </w:r>
      <w:r>
        <w:lastRenderedPageBreak/>
        <w:t>регистрации инициативной группы граждан как уполномоченной организовать сбор подписей и выдает регистрационное свидетельство уполномоченным представителям.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Чебоксарского городского Собрания депутатов, главы города Чебоксары, собранных разными инициаторами отзыва, не допускается.</w:t>
      </w:r>
    </w:p>
    <w:p w:rsidR="007147B7" w:rsidRDefault="007147B7">
      <w:pPr>
        <w:pStyle w:val="ConsPlusNormal"/>
        <w:spacing w:before="220"/>
        <w:ind w:firstLine="540"/>
        <w:jc w:val="both"/>
      </w:pPr>
      <w:r>
        <w:t>О принятом решении избирательная комиссия информирует инициатора отзыва и депутата Чебоксарского городского Собрания депутатов, главу города Чебоксары, отзыв которых инициируется.</w:t>
      </w:r>
    </w:p>
    <w:p w:rsidR="007147B7" w:rsidRDefault="007147B7">
      <w:pPr>
        <w:pStyle w:val="ConsPlusNormal"/>
        <w:spacing w:before="220"/>
        <w:ind w:firstLine="540"/>
        <w:jc w:val="both"/>
      </w:pPr>
      <w:r>
        <w:t>Сбор подписей граждан в поддержку проведения голосования об отзыве депутата Чебоксарского городского Собрания депутатов, главы города Чебоксары организует зарегистрированный инициатор отзыва.</w:t>
      </w:r>
    </w:p>
    <w:p w:rsidR="007147B7" w:rsidRDefault="007147B7">
      <w:pPr>
        <w:pStyle w:val="ConsPlusNormal"/>
        <w:spacing w:before="220"/>
        <w:ind w:firstLine="540"/>
        <w:jc w:val="both"/>
      </w:pPr>
      <w:r>
        <w:t>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города Чебоксары для проведения голосования об отзыве главы города Чебоксары.</w:t>
      </w:r>
    </w:p>
    <w:p w:rsidR="007147B7" w:rsidRDefault="007147B7">
      <w:pPr>
        <w:pStyle w:val="ConsPlusNormal"/>
        <w:spacing w:before="220"/>
        <w:ind w:firstLine="540"/>
        <w:jc w:val="both"/>
      </w:pPr>
      <w:r>
        <w:t>Право сбора подписей в поддержку проведения голосования об отзыве принадлежит совершеннолетнему дееспособному гражданину Российской Федерации.</w:t>
      </w:r>
    </w:p>
    <w:p w:rsidR="007147B7" w:rsidRDefault="007147B7">
      <w:pPr>
        <w:pStyle w:val="ConsPlusNormal"/>
        <w:spacing w:before="220"/>
        <w:ind w:firstLine="540"/>
        <w:jc w:val="both"/>
      </w:pPr>
      <w:r>
        <w:t>Подписи в поддержку проведения голосования по отзыву депутата Чебоксарского городского Собрания депутатов, главы города Чебоксары собираются посредством внесения их в подписные листы, форма которых предусмотрена законом Чувашской Республики.</w:t>
      </w:r>
    </w:p>
    <w:p w:rsidR="007147B7" w:rsidRDefault="007147B7">
      <w:pPr>
        <w:pStyle w:val="ConsPlusNormal"/>
        <w:jc w:val="both"/>
      </w:pPr>
      <w:r>
        <w:t xml:space="preserve">(часть пятнадцатая в ред. </w:t>
      </w:r>
      <w:hyperlink r:id="rId457">
        <w:r>
          <w:rPr>
            <w:color w:val="0000FF"/>
          </w:rPr>
          <w:t>Решения</w:t>
        </w:r>
      </w:hyperlink>
      <w:r>
        <w:t xml:space="preserve"> Чебоксарского городского Собрания депутатов ЧР от 11.07.2006 N 257)</w:t>
      </w:r>
    </w:p>
    <w:p w:rsidR="007147B7" w:rsidRDefault="007147B7">
      <w:pPr>
        <w:pStyle w:val="ConsPlusNormal"/>
        <w:spacing w:before="220"/>
        <w:ind w:firstLine="540"/>
        <w:jc w:val="both"/>
      </w:pPr>
      <w:r>
        <w:t>Граждане участвуют в сборе подписей в поддержку проведения голосования об отзыве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w:t>
      </w:r>
    </w:p>
    <w:p w:rsidR="007147B7" w:rsidRDefault="007147B7">
      <w:pPr>
        <w:pStyle w:val="ConsPlusNormal"/>
        <w:spacing w:before="220"/>
        <w:ind w:firstLine="540"/>
        <w:jc w:val="both"/>
      </w:pPr>
      <w:r>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 Подпись и дату ее внесения граждане ставят собственноручно.</w:t>
      </w:r>
    </w:p>
    <w:p w:rsidR="007147B7" w:rsidRDefault="007147B7">
      <w:pPr>
        <w:pStyle w:val="ConsPlusNormal"/>
        <w:jc w:val="both"/>
      </w:pPr>
      <w:r>
        <w:t xml:space="preserve">(в ред. </w:t>
      </w:r>
      <w:hyperlink r:id="rId458">
        <w:r>
          <w:rPr>
            <w:color w:val="0000FF"/>
          </w:rPr>
          <w:t>Решения</w:t>
        </w:r>
      </w:hyperlink>
      <w:r>
        <w:t xml:space="preserve"> Чебоксарского городского Собрания депутатов ЧР от 11.07.2006 N 257)</w:t>
      </w:r>
    </w:p>
    <w:p w:rsidR="007147B7" w:rsidRDefault="007147B7">
      <w:pPr>
        <w:pStyle w:val="ConsPlusNormal"/>
        <w:spacing w:before="220"/>
        <w:ind w:firstLine="540"/>
        <w:jc w:val="both"/>
      </w:pPr>
      <w:r>
        <w:t>Каждый подписной лист подписывается лицом, собиравшим подписи, а также уполномоченным представителем инициатора отзыва с указанием их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и даты его выдачи, а также даты удостоверения подписного листа.</w:t>
      </w:r>
    </w:p>
    <w:p w:rsidR="007147B7" w:rsidRDefault="007147B7">
      <w:pPr>
        <w:pStyle w:val="ConsPlusNormal"/>
        <w:spacing w:before="220"/>
        <w:ind w:firstLine="540"/>
        <w:jc w:val="both"/>
      </w:pPr>
      <w:r>
        <w:t>Сбор подписей в поддержку проведения голосования об отзыве начинается со дня, следующего за днем регистрации инициативной группы, и заканчивается по истечении 30 дней со дня начала сбора подписей.</w:t>
      </w:r>
    </w:p>
    <w:p w:rsidR="007147B7" w:rsidRDefault="007147B7">
      <w:pPr>
        <w:pStyle w:val="ConsPlusNormal"/>
        <w:jc w:val="both"/>
      </w:pPr>
      <w:r>
        <w:t xml:space="preserve">(в ред. </w:t>
      </w:r>
      <w:hyperlink r:id="rId459">
        <w:r>
          <w:rPr>
            <w:color w:val="0000FF"/>
          </w:rPr>
          <w:t>Решения</w:t>
        </w:r>
      </w:hyperlink>
      <w:r>
        <w:t xml:space="preserve"> Чебоксарского городского Собрания депутатов ЧР от 11.07.2006 N 257)</w:t>
      </w:r>
    </w:p>
    <w:p w:rsidR="007147B7" w:rsidRDefault="007147B7">
      <w:pPr>
        <w:pStyle w:val="ConsPlusNormal"/>
        <w:spacing w:before="220"/>
        <w:ind w:firstLine="540"/>
        <w:jc w:val="both"/>
      </w:pPr>
      <w:r>
        <w:t xml:space="preserve">Количество подписей, которое необходимо собрать в поддержку инициативы проведения голосования по отзыву депутата Чебоксарского городского Собрания депутатов (главы города Чебоксары), составляет 5 процентов от числа участников голосования, зарегистрированных на территории соответствующего избирательного округа города Чебоксары.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w:t>
      </w:r>
      <w:r>
        <w:lastRenderedPageBreak/>
        <w:t>более чем на 25 процентов.</w:t>
      </w:r>
    </w:p>
    <w:p w:rsidR="007147B7" w:rsidRDefault="007147B7">
      <w:pPr>
        <w:pStyle w:val="ConsPlusNormal"/>
        <w:jc w:val="both"/>
      </w:pPr>
      <w:r>
        <w:t xml:space="preserve">(часть двадцатая в ред. </w:t>
      </w:r>
      <w:hyperlink r:id="rId460">
        <w:r>
          <w:rPr>
            <w:color w:val="0000FF"/>
          </w:rPr>
          <w:t>Решения</w:t>
        </w:r>
      </w:hyperlink>
      <w:r>
        <w:t xml:space="preserve"> Чебоксарского городского Собрания депутатов ЧР от 11.07.2006 N 257)</w:t>
      </w:r>
    </w:p>
    <w:p w:rsidR="007147B7" w:rsidRDefault="007147B7">
      <w:pPr>
        <w:pStyle w:val="ConsPlusNormal"/>
        <w:spacing w:before="220"/>
        <w:ind w:firstLine="540"/>
        <w:jc w:val="both"/>
      </w:pPr>
      <w:r>
        <w:t>Предельное количество представляемых подписей в поддержку проведения голосования об отзыве может превышать количество подписей, указанных в настоящей статье, не более чем на 15 процентов.</w:t>
      </w:r>
    </w:p>
    <w:p w:rsidR="007147B7" w:rsidRDefault="007147B7">
      <w:pPr>
        <w:pStyle w:val="ConsPlusNormal"/>
        <w:spacing w:before="220"/>
        <w:ind w:firstLine="540"/>
        <w:jc w:val="both"/>
      </w:pPr>
      <w:r>
        <w:t>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сброшюрованные подписные листы.</w:t>
      </w:r>
    </w:p>
    <w:p w:rsidR="007147B7" w:rsidRDefault="007147B7">
      <w:pPr>
        <w:pStyle w:val="ConsPlusNormal"/>
        <w:spacing w:before="220"/>
        <w:ind w:firstLine="540"/>
        <w:jc w:val="both"/>
      </w:pPr>
      <w:r>
        <w:t>Избирательная комиссия обязана провести проверку представленных документов в поддержку проведения голосования об отзыве.</w:t>
      </w:r>
    </w:p>
    <w:p w:rsidR="007147B7" w:rsidRDefault="007147B7">
      <w:pPr>
        <w:pStyle w:val="ConsPlusNormal"/>
        <w:jc w:val="both"/>
      </w:pPr>
      <w:r>
        <w:t xml:space="preserve">(в ред. </w:t>
      </w:r>
      <w:hyperlink r:id="rId461">
        <w:r>
          <w:rPr>
            <w:color w:val="0000FF"/>
          </w:rPr>
          <w:t>Решения</w:t>
        </w:r>
      </w:hyperlink>
      <w:r>
        <w:t xml:space="preserve"> Чебоксарского городского Собрания депутатов ЧР от 11.07.2006 N 257)</w:t>
      </w:r>
    </w:p>
    <w:p w:rsidR="007147B7" w:rsidRDefault="007147B7">
      <w:pPr>
        <w:pStyle w:val="ConsPlusNormal"/>
        <w:spacing w:before="220"/>
        <w:ind w:firstLine="540"/>
        <w:jc w:val="both"/>
      </w:pPr>
      <w: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решение об отказе в проведении голосования.</w:t>
      </w:r>
    </w:p>
    <w:p w:rsidR="007147B7" w:rsidRDefault="007147B7">
      <w:pPr>
        <w:pStyle w:val="ConsPlusNormal"/>
        <w:jc w:val="both"/>
      </w:pPr>
      <w:r>
        <w:t xml:space="preserve">(часть двадцать четвертая в ред. </w:t>
      </w:r>
      <w:hyperlink r:id="rId462">
        <w:r>
          <w:rPr>
            <w:color w:val="0000FF"/>
          </w:rPr>
          <w:t>Решения</w:t>
        </w:r>
      </w:hyperlink>
      <w:r>
        <w:t xml:space="preserve"> Чебоксарского городского Собрания депутатов ЧР от 11.07.2006 N 257)</w:t>
      </w:r>
    </w:p>
    <w:p w:rsidR="007147B7" w:rsidRDefault="007147B7">
      <w:pPr>
        <w:pStyle w:val="ConsPlusNormal"/>
        <w:spacing w:before="220"/>
        <w:ind w:firstLine="540"/>
        <w:jc w:val="both"/>
      </w:pPr>
      <w:r>
        <w:t xml:space="preserve">Части двадцать пятая - тридцатая исключены. - </w:t>
      </w:r>
      <w:hyperlink r:id="rId463">
        <w:r>
          <w:rPr>
            <w:color w:val="0000FF"/>
          </w:rPr>
          <w:t>Решение</w:t>
        </w:r>
      </w:hyperlink>
      <w:r>
        <w:t xml:space="preserve"> Чебоксарского городского Собрания депутатов ЧР от 11.07.2006 N 257.</w:t>
      </w:r>
    </w:p>
    <w:p w:rsidR="007147B7" w:rsidRDefault="007147B7">
      <w:pPr>
        <w:pStyle w:val="ConsPlusNormal"/>
        <w:spacing w:before="220"/>
        <w:ind w:firstLine="540"/>
        <w:jc w:val="both"/>
      </w:pPr>
      <w:r>
        <w:t xml:space="preserve">Голосование по отзыву депутата Чебоксарского городского Собрания депутатов, главы города Чебоксары проводится по инициативе населения в порядке, установленном федеральным </w:t>
      </w:r>
      <w:hyperlink r:id="rId464">
        <w:r>
          <w:rPr>
            <w:color w:val="0000FF"/>
          </w:rPr>
          <w:t>законом</w:t>
        </w:r>
      </w:hyperlink>
      <w:r>
        <w:t xml:space="preserve"> и принимаемым в соответствии с ним </w:t>
      </w:r>
      <w:hyperlink r:id="rId465">
        <w:r>
          <w:rPr>
            <w:color w:val="0000FF"/>
          </w:rPr>
          <w:t>законом</w:t>
        </w:r>
      </w:hyperlink>
      <w:r>
        <w:t xml:space="preserve"> Чувашской Республики для проведения местного референдума.</w:t>
      </w:r>
    </w:p>
    <w:p w:rsidR="007147B7" w:rsidRDefault="007147B7">
      <w:pPr>
        <w:pStyle w:val="ConsPlusNormal"/>
        <w:spacing w:before="220"/>
        <w:ind w:firstLine="540"/>
        <w:jc w:val="both"/>
      </w:pPr>
      <w:r>
        <w:t>Финансирование деятельности избирательной комиссии и участковых комиссий, связанной с подготовкой и проведением голосования об отзыве депутата Чебоксарского городского Собрания депутатов, главы города Чебоксары осуществляется за счет средств бюджета города Чебоксары.</w:t>
      </w:r>
    </w:p>
    <w:p w:rsidR="007147B7" w:rsidRDefault="007147B7">
      <w:pPr>
        <w:pStyle w:val="ConsPlusNormal"/>
        <w:spacing w:before="220"/>
        <w:ind w:firstLine="540"/>
        <w:jc w:val="both"/>
      </w:pPr>
      <w:r>
        <w:t>Депутат Чебоксарского городского Собрания депутатов, глава города Чебоксары считаются отозванными, если за отзыв проголосовало не менее половины избирателей, зарегистрированных в городе Чебоксары (избирательном округе).</w:t>
      </w:r>
    </w:p>
    <w:p w:rsidR="007147B7" w:rsidRDefault="007147B7">
      <w:pPr>
        <w:pStyle w:val="ConsPlusNormal"/>
        <w:jc w:val="both"/>
      </w:pPr>
      <w:r>
        <w:t xml:space="preserve">(в ред. </w:t>
      </w:r>
      <w:hyperlink r:id="rId466">
        <w:r>
          <w:rPr>
            <w:color w:val="0000FF"/>
          </w:rPr>
          <w:t>Решения</w:t>
        </w:r>
      </w:hyperlink>
      <w:r>
        <w:t xml:space="preserve"> Чебоксарского городского Собрания депутатов ЧР от 14.04.2011 N 144)</w:t>
      </w:r>
    </w:p>
    <w:p w:rsidR="007147B7" w:rsidRDefault="007147B7">
      <w:pPr>
        <w:pStyle w:val="ConsPlusNormal"/>
        <w:spacing w:before="220"/>
        <w:ind w:firstLine="540"/>
        <w:jc w:val="both"/>
      </w:pPr>
      <w:r>
        <w:t>Полномочия депутата Чебоксарского городского Собрания депутатов, главы города Чебоксары прекращаются с ноля часов дня, следующего за днем установления избирательной комиссией итогов и результатов голосования об отзыве депутата Чебоксарского городского Собрания депутатов, главы города Чебоксары, если избирательной комиссией установлено, что необходимым количеством голосов депутат Чебоксарского городского Собрания депутатов, глава города Чебоксары отозваны.</w:t>
      </w:r>
    </w:p>
    <w:p w:rsidR="007147B7" w:rsidRDefault="007147B7">
      <w:pPr>
        <w:pStyle w:val="ConsPlusNormal"/>
        <w:spacing w:before="220"/>
        <w:ind w:firstLine="540"/>
        <w:jc w:val="both"/>
      </w:pPr>
      <w:r>
        <w:t>К депутатам Чебоксарского городского Собрания депутатов, избранным в составе списков кандидатов, выдвинутых избирательными объединениями, отзыв депутата не применяется.</w:t>
      </w:r>
    </w:p>
    <w:p w:rsidR="007147B7" w:rsidRDefault="007147B7">
      <w:pPr>
        <w:pStyle w:val="ConsPlusNormal"/>
        <w:jc w:val="both"/>
      </w:pPr>
      <w:r>
        <w:t xml:space="preserve">(часть тридцать пятая введена </w:t>
      </w:r>
      <w:hyperlink r:id="rId467">
        <w:r>
          <w:rPr>
            <w:color w:val="0000FF"/>
          </w:rPr>
          <w:t>Решением</w:t>
        </w:r>
      </w:hyperlink>
      <w:r>
        <w:t xml:space="preserve"> Чебоксарского городского Собрания депутатов ЧР от 25.09.2012 N 750)</w:t>
      </w:r>
    </w:p>
    <w:p w:rsidR="007147B7" w:rsidRDefault="007147B7">
      <w:pPr>
        <w:pStyle w:val="ConsPlusNormal"/>
        <w:jc w:val="both"/>
      </w:pPr>
    </w:p>
    <w:p w:rsidR="007147B7" w:rsidRDefault="007147B7">
      <w:pPr>
        <w:pStyle w:val="ConsPlusTitle"/>
        <w:jc w:val="center"/>
        <w:outlineLvl w:val="0"/>
      </w:pPr>
      <w:r>
        <w:t>Глава VII. АДМИНИСТРАЦИЯ ГОРОДА ЧЕБОКСАРЫ</w:t>
      </w:r>
    </w:p>
    <w:p w:rsidR="007147B7" w:rsidRDefault="007147B7">
      <w:pPr>
        <w:pStyle w:val="ConsPlusTitle"/>
        <w:jc w:val="center"/>
      </w:pPr>
      <w:r>
        <w:t>В СИСТЕМЕ САМОУПРАВЛЕНИЯ ГОРОДА ЧЕБОКСАРЫ</w:t>
      </w:r>
    </w:p>
    <w:p w:rsidR="007147B7" w:rsidRDefault="007147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 xml:space="preserve">Изменения, внесенные в ст. 41 </w:t>
            </w:r>
            <w:hyperlink r:id="rId468">
              <w:r>
                <w:rPr>
                  <w:color w:val="0000FF"/>
                </w:rPr>
                <w:t>Решением</w:t>
              </w:r>
            </w:hyperlink>
            <w:r>
              <w:rPr>
                <w:color w:val="392C69"/>
              </w:rPr>
              <w:t xml:space="preserve"> Чебоксарского городского Собрания депутатов ЧР от 02.10.2023 N 1365, </w:t>
            </w:r>
            <w:hyperlink r:id="rId469">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470">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Title"/>
        <w:spacing w:before="280"/>
        <w:ind w:firstLine="540"/>
        <w:jc w:val="both"/>
        <w:outlineLvl w:val="1"/>
      </w:pPr>
      <w:r>
        <w:t>Статья 41. Администрация города Чебоксары</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471">
        <w:r>
          <w:rPr>
            <w:color w:val="0000FF"/>
          </w:rPr>
          <w:t>Решения</w:t>
        </w:r>
      </w:hyperlink>
      <w:r>
        <w:t xml:space="preserve"> Чебоксарского городского Собрания депутатов ЧР от 02.10.2023 N 1365)</w:t>
      </w:r>
    </w:p>
    <w:p w:rsidR="007147B7" w:rsidRDefault="007147B7">
      <w:pPr>
        <w:pStyle w:val="ConsPlusNormal"/>
        <w:jc w:val="both"/>
      </w:pPr>
    </w:p>
    <w:p w:rsidR="007147B7" w:rsidRDefault="007147B7">
      <w:pPr>
        <w:pStyle w:val="ConsPlusNormal"/>
        <w:ind w:firstLine="540"/>
        <w:jc w:val="both"/>
      </w:pPr>
      <w:r>
        <w:t>Администрация города Чебоксары является исполнительно-распорядительным органом местного самоуправления, наделенным настоящим Уставом собственными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города федеральными законами и законами Чувашской Республики.</w:t>
      </w:r>
    </w:p>
    <w:p w:rsidR="007147B7" w:rsidRDefault="007147B7">
      <w:pPr>
        <w:pStyle w:val="ConsPlusNormal"/>
        <w:spacing w:before="220"/>
        <w:ind w:firstLine="540"/>
        <w:jc w:val="both"/>
      </w:pPr>
      <w:r>
        <w:t>Структура администрации города Чебоксары утверждается Чебоксарским городским Собранием депутатов по представлению главы города Чебоксары.</w:t>
      </w:r>
    </w:p>
    <w:p w:rsidR="007147B7" w:rsidRDefault="007147B7">
      <w:pPr>
        <w:pStyle w:val="ConsPlusNormal"/>
        <w:spacing w:before="220"/>
        <w:ind w:firstLine="540"/>
        <w:jc w:val="both"/>
      </w:pPr>
      <w:r>
        <w:t>Администрацией города Чебоксары руководит глава города Чебоксары на принципах единоначалия.</w:t>
      </w:r>
    </w:p>
    <w:p w:rsidR="007147B7" w:rsidRDefault="007147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 xml:space="preserve">Изменения, внесенные в ст. 42 - 43 </w:t>
            </w:r>
            <w:hyperlink r:id="rId472">
              <w:r>
                <w:rPr>
                  <w:color w:val="0000FF"/>
                </w:rPr>
                <w:t>Решением</w:t>
              </w:r>
            </w:hyperlink>
            <w:r>
              <w:rPr>
                <w:color w:val="392C69"/>
              </w:rPr>
              <w:t xml:space="preserve"> Чебоксарского городского Собрания депутатов ЧР от 02.10.2023 N 1365, </w:t>
            </w:r>
            <w:hyperlink r:id="rId473">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474">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Title"/>
        <w:spacing w:before="280"/>
        <w:ind w:firstLine="540"/>
        <w:jc w:val="both"/>
        <w:outlineLvl w:val="1"/>
      </w:pPr>
      <w:r>
        <w:t xml:space="preserve">Статьи 42 - 43. Утратили силу. - </w:t>
      </w:r>
      <w:hyperlink r:id="rId475">
        <w:r>
          <w:rPr>
            <w:color w:val="0000FF"/>
          </w:rPr>
          <w:t>Решение</w:t>
        </w:r>
      </w:hyperlink>
      <w:r>
        <w:t xml:space="preserve"> Чебоксарского городского Собрания депутатов ЧР от 02.10.2023 N 1365.</w:t>
      </w:r>
    </w:p>
    <w:p w:rsidR="007147B7" w:rsidRDefault="007147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 xml:space="preserve">Изменения, внесенные в ст. 44 </w:t>
            </w:r>
            <w:hyperlink r:id="rId476">
              <w:r>
                <w:rPr>
                  <w:color w:val="0000FF"/>
                </w:rPr>
                <w:t>Решением</w:t>
              </w:r>
            </w:hyperlink>
            <w:r>
              <w:rPr>
                <w:color w:val="392C69"/>
              </w:rPr>
              <w:t xml:space="preserve"> Чебоксарского городского Собрания депутатов ЧР от 02.10.2023 N 1365, </w:t>
            </w:r>
            <w:hyperlink r:id="rId477">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478">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Title"/>
        <w:spacing w:before="280"/>
        <w:ind w:firstLine="540"/>
        <w:jc w:val="both"/>
        <w:outlineLvl w:val="1"/>
      </w:pPr>
      <w:r>
        <w:t>Статья 44. Территориальные органы администрации города Чебоксары</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479">
        <w:r>
          <w:rPr>
            <w:color w:val="0000FF"/>
          </w:rPr>
          <w:t>Решения</w:t>
        </w:r>
      </w:hyperlink>
      <w:r>
        <w:t xml:space="preserve"> Чебоксарского городского Собрания депутатов ЧР от 02.10.2023 N 1365)</w:t>
      </w:r>
    </w:p>
    <w:p w:rsidR="007147B7" w:rsidRDefault="007147B7">
      <w:pPr>
        <w:pStyle w:val="ConsPlusNormal"/>
        <w:jc w:val="both"/>
      </w:pPr>
    </w:p>
    <w:p w:rsidR="007147B7" w:rsidRDefault="007147B7">
      <w:pPr>
        <w:pStyle w:val="ConsPlusNormal"/>
        <w:ind w:firstLine="540"/>
        <w:jc w:val="both"/>
      </w:pPr>
      <w:r>
        <w:t>Территориальные органы администрации города Чебоксары входят в общую структуру администрации города Чебоксары без образования юридического лица.</w:t>
      </w:r>
    </w:p>
    <w:p w:rsidR="007147B7" w:rsidRDefault="007147B7">
      <w:pPr>
        <w:pStyle w:val="ConsPlusNormal"/>
        <w:spacing w:before="220"/>
        <w:ind w:firstLine="540"/>
        <w:jc w:val="both"/>
      </w:pPr>
      <w:r>
        <w:t>Территориальные органы администрации города создаются для управления соответствующими территориями, осуществления функций управления и контроля за хозяйственной деятельностью, жилищно-коммунального и социально-культурного обслуживания населения, осуществления других полномочий, в соответствии с Положением о территориальных органах администрации города, утверждаемым администрацией города Чебоксары.</w:t>
      </w:r>
    </w:p>
    <w:p w:rsidR="007147B7" w:rsidRDefault="007147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 xml:space="preserve">Изменения, внесенные в ст. 45 </w:t>
            </w:r>
            <w:hyperlink r:id="rId480">
              <w:r>
                <w:rPr>
                  <w:color w:val="0000FF"/>
                </w:rPr>
                <w:t>Решением</w:t>
              </w:r>
            </w:hyperlink>
            <w:r>
              <w:rPr>
                <w:color w:val="392C69"/>
              </w:rPr>
              <w:t xml:space="preserve"> Чебоксарского городского Собрания депутатов ЧР от </w:t>
            </w:r>
            <w:r>
              <w:rPr>
                <w:color w:val="392C69"/>
              </w:rPr>
              <w:lastRenderedPageBreak/>
              <w:t xml:space="preserve">02.10.2023 N 1365, </w:t>
            </w:r>
            <w:hyperlink r:id="rId481">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482">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Title"/>
        <w:spacing w:before="280"/>
        <w:ind w:firstLine="540"/>
        <w:jc w:val="both"/>
        <w:outlineLvl w:val="1"/>
      </w:pPr>
      <w:r>
        <w:t>Статья 45. Руководители территориальных органов администрации города Чебоксары</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483">
        <w:r>
          <w:rPr>
            <w:color w:val="0000FF"/>
          </w:rPr>
          <w:t>Решения</w:t>
        </w:r>
      </w:hyperlink>
      <w:r>
        <w:t xml:space="preserve"> Чебоксарского городского Собрания депутатов ЧР от 02.10.2023 N 1365)</w:t>
      </w:r>
    </w:p>
    <w:p w:rsidR="007147B7" w:rsidRDefault="007147B7">
      <w:pPr>
        <w:pStyle w:val="ConsPlusNormal"/>
        <w:jc w:val="both"/>
      </w:pPr>
    </w:p>
    <w:p w:rsidR="007147B7" w:rsidRDefault="007147B7">
      <w:pPr>
        <w:pStyle w:val="ConsPlusNormal"/>
        <w:ind w:firstLine="540"/>
        <w:jc w:val="both"/>
      </w:pPr>
      <w:r>
        <w:t>Руководители территориальных органов администрации города Чебоксары назначаются и освобождаются от должности главой города Чебоксары.</w:t>
      </w:r>
    </w:p>
    <w:p w:rsidR="007147B7" w:rsidRDefault="007147B7">
      <w:pPr>
        <w:pStyle w:val="ConsPlusNormal"/>
        <w:jc w:val="both"/>
      </w:pPr>
    </w:p>
    <w:p w:rsidR="007147B7" w:rsidRDefault="007147B7">
      <w:pPr>
        <w:pStyle w:val="ConsPlusTitle"/>
        <w:ind w:firstLine="540"/>
        <w:jc w:val="both"/>
        <w:outlineLvl w:val="1"/>
      </w:pPr>
      <w:r>
        <w:t xml:space="preserve">Статья 46. Утратила силу. - </w:t>
      </w:r>
      <w:hyperlink r:id="rId484">
        <w:r>
          <w:rPr>
            <w:color w:val="0000FF"/>
          </w:rPr>
          <w:t>Решение</w:t>
        </w:r>
      </w:hyperlink>
      <w:r>
        <w:t xml:space="preserve"> Чебоксарского городского Собрания депутатов ЧР от 27.09.2007 N 766.</w:t>
      </w:r>
    </w:p>
    <w:p w:rsidR="007147B7" w:rsidRDefault="007147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 xml:space="preserve">Изменения, внесенные в ст. 47 </w:t>
            </w:r>
            <w:hyperlink r:id="rId485">
              <w:r>
                <w:rPr>
                  <w:color w:val="0000FF"/>
                </w:rPr>
                <w:t>Решением</w:t>
              </w:r>
            </w:hyperlink>
            <w:r>
              <w:rPr>
                <w:color w:val="392C69"/>
              </w:rPr>
              <w:t xml:space="preserve"> Чебоксарского городского Собрания депутатов ЧР от 02.10.2023 N 1365, </w:t>
            </w:r>
            <w:hyperlink r:id="rId486">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487">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Title"/>
        <w:spacing w:before="280"/>
        <w:ind w:firstLine="540"/>
        <w:jc w:val="both"/>
        <w:outlineLvl w:val="1"/>
      </w:pPr>
      <w:r>
        <w:t>Статья 47. Отраслевые и функциональные органы администрации города Чебоксары</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488">
        <w:r>
          <w:rPr>
            <w:color w:val="0000FF"/>
          </w:rPr>
          <w:t>Решения</w:t>
        </w:r>
      </w:hyperlink>
      <w:r>
        <w:t xml:space="preserve"> Чебоксарского городского Собрания депутатов ЧР от 02.10.2023 N 1365)</w:t>
      </w:r>
    </w:p>
    <w:p w:rsidR="007147B7" w:rsidRDefault="007147B7">
      <w:pPr>
        <w:pStyle w:val="ConsPlusNormal"/>
        <w:jc w:val="both"/>
      </w:pPr>
    </w:p>
    <w:p w:rsidR="007147B7" w:rsidRDefault="007147B7">
      <w:pPr>
        <w:pStyle w:val="ConsPlusNormal"/>
        <w:ind w:firstLine="540"/>
        <w:jc w:val="both"/>
      </w:pPr>
      <w:r>
        <w:t>Отраслевые и функциональные органы администрации города Чебоксары входят в общую структуру администрации города Чебоксары.</w:t>
      </w:r>
    </w:p>
    <w:p w:rsidR="007147B7" w:rsidRDefault="007147B7">
      <w:pPr>
        <w:pStyle w:val="ConsPlusNormal"/>
        <w:spacing w:before="220"/>
        <w:ind w:firstLine="540"/>
        <w:jc w:val="both"/>
      </w:pPr>
      <w:r>
        <w:t>Отраслевые органы администрации города Чебоксары являются юридическими лицами и осуществляют в пределах своей компетенции исполнительно-распорядительные функции, установленные Положением, утвержденным Чебоксарским городским Собранием депутатов.</w:t>
      </w:r>
    </w:p>
    <w:p w:rsidR="007147B7" w:rsidRDefault="007147B7">
      <w:pPr>
        <w:pStyle w:val="ConsPlusNormal"/>
        <w:spacing w:before="220"/>
        <w:ind w:firstLine="540"/>
        <w:jc w:val="both"/>
      </w:pPr>
      <w:r>
        <w:t>К отраслевым органам администрации города Чебоксары относятся:</w:t>
      </w:r>
    </w:p>
    <w:p w:rsidR="007147B7" w:rsidRDefault="007147B7">
      <w:pPr>
        <w:pStyle w:val="ConsPlusNormal"/>
        <w:spacing w:before="220"/>
        <w:ind w:firstLine="540"/>
        <w:jc w:val="both"/>
      </w:pPr>
      <w:r>
        <w:t>управление архитектуры и градостроительства администрации города Чебоксары;</w:t>
      </w:r>
    </w:p>
    <w:p w:rsidR="007147B7" w:rsidRDefault="007147B7">
      <w:pPr>
        <w:pStyle w:val="ConsPlusNormal"/>
        <w:spacing w:before="220"/>
        <w:ind w:firstLine="540"/>
        <w:jc w:val="both"/>
      </w:pPr>
      <w:r>
        <w:t>управление образования администрации города Чебоксары;</w:t>
      </w:r>
    </w:p>
    <w:p w:rsidR="007147B7" w:rsidRDefault="007147B7">
      <w:pPr>
        <w:pStyle w:val="ConsPlusNormal"/>
        <w:spacing w:before="220"/>
        <w:ind w:firstLine="540"/>
        <w:jc w:val="both"/>
      </w:pPr>
      <w:r>
        <w:t>управление культуры и развития туризма администрации города Чебоксары;</w:t>
      </w:r>
    </w:p>
    <w:p w:rsidR="007147B7" w:rsidRDefault="007147B7">
      <w:pPr>
        <w:pStyle w:val="ConsPlusNormal"/>
        <w:spacing w:before="220"/>
        <w:ind w:firstLine="540"/>
        <w:jc w:val="both"/>
      </w:pPr>
      <w:r>
        <w:t>управление физкультуры и спорта администрации города Чебоксары;</w:t>
      </w:r>
    </w:p>
    <w:p w:rsidR="007147B7" w:rsidRDefault="007147B7">
      <w:pPr>
        <w:pStyle w:val="ConsPlusNormal"/>
        <w:spacing w:before="220"/>
        <w:ind w:firstLine="540"/>
        <w:jc w:val="both"/>
      </w:pPr>
      <w:r>
        <w:t>управление ЖКХ, энергетики, транспорта и связи администрации города Чебоксары.</w:t>
      </w:r>
    </w:p>
    <w:p w:rsidR="007147B7" w:rsidRDefault="007147B7">
      <w:pPr>
        <w:pStyle w:val="ConsPlusNormal"/>
        <w:spacing w:before="220"/>
        <w:ind w:firstLine="540"/>
        <w:jc w:val="both"/>
      </w:pPr>
      <w:r>
        <w:t>К функциональным органам администрации города Чебоксары относятся:</w:t>
      </w:r>
    </w:p>
    <w:p w:rsidR="007147B7" w:rsidRDefault="007147B7">
      <w:pPr>
        <w:pStyle w:val="ConsPlusNormal"/>
        <w:spacing w:before="220"/>
        <w:ind w:firstLine="540"/>
        <w:jc w:val="both"/>
      </w:pPr>
      <w:r>
        <w:t>финансовое управление администрации города Чебоксары, которое является юридическим лицом и осуществляет в пределах своей компетенции исполнительно-распорядительные функции, установленные Положением, утвержденным Чебоксарским городским Собранием депутатов.</w:t>
      </w:r>
    </w:p>
    <w:p w:rsidR="007147B7" w:rsidRDefault="007147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 xml:space="preserve">Изменения, внесенные в ст. 48 </w:t>
            </w:r>
            <w:hyperlink r:id="rId489">
              <w:r>
                <w:rPr>
                  <w:color w:val="0000FF"/>
                </w:rPr>
                <w:t>Решением</w:t>
              </w:r>
            </w:hyperlink>
            <w:r>
              <w:rPr>
                <w:color w:val="392C69"/>
              </w:rPr>
              <w:t xml:space="preserve"> Чебоксарского городского Собрания депутатов ЧР от 02.10.2023 N 1365, </w:t>
            </w:r>
            <w:hyperlink r:id="rId490">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491">
              <w:r>
                <w:rPr>
                  <w:color w:val="0000FF"/>
                </w:rPr>
                <w:t>Закона</w:t>
              </w:r>
            </w:hyperlink>
            <w:r>
              <w:rPr>
                <w:color w:val="392C69"/>
              </w:rPr>
              <w:t xml:space="preserve"> ЧР от 07.07.2023 N 42 "О внесении изменений в </w:t>
            </w:r>
            <w:r>
              <w:rPr>
                <w:color w:val="392C69"/>
              </w:rPr>
              <w:lastRenderedPageBreak/>
              <w:t>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Title"/>
        <w:spacing w:before="280"/>
        <w:ind w:firstLine="540"/>
        <w:jc w:val="both"/>
        <w:outlineLvl w:val="1"/>
      </w:pPr>
      <w:r>
        <w:t>Статья 48. Руководители отраслевых и функциональных органов администрации города Чебоксары и их полномочия</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492">
        <w:r>
          <w:rPr>
            <w:color w:val="0000FF"/>
          </w:rPr>
          <w:t>Решения</w:t>
        </w:r>
      </w:hyperlink>
      <w:r>
        <w:t xml:space="preserve"> Чебоксарского городского Собрания депутатов ЧР от 30.06.2011 N 260)</w:t>
      </w:r>
    </w:p>
    <w:p w:rsidR="007147B7" w:rsidRDefault="007147B7">
      <w:pPr>
        <w:pStyle w:val="ConsPlusNormal"/>
        <w:jc w:val="both"/>
      </w:pPr>
    </w:p>
    <w:p w:rsidR="007147B7" w:rsidRDefault="007147B7">
      <w:pPr>
        <w:pStyle w:val="ConsPlusNormal"/>
        <w:ind w:firstLine="540"/>
        <w:jc w:val="both"/>
      </w:pPr>
      <w:r>
        <w:t>Руководители отраслевых и функциональных органов администрации города Чебоксары назначаются на должность и освобождаются от должности главой города Чебоксары.</w:t>
      </w:r>
    </w:p>
    <w:p w:rsidR="007147B7" w:rsidRDefault="007147B7">
      <w:pPr>
        <w:pStyle w:val="ConsPlusNormal"/>
        <w:jc w:val="both"/>
      </w:pPr>
      <w:r>
        <w:t xml:space="preserve">(в ред. Решений Чебоксарского городского Собрания депутатов ЧР от 20.08.2019 </w:t>
      </w:r>
      <w:hyperlink r:id="rId493">
        <w:r>
          <w:rPr>
            <w:color w:val="0000FF"/>
          </w:rPr>
          <w:t>N 1799</w:t>
        </w:r>
      </w:hyperlink>
      <w:r>
        <w:t xml:space="preserve">, от 02.10.2023 </w:t>
      </w:r>
      <w:hyperlink r:id="rId494">
        <w:r>
          <w:rPr>
            <w:color w:val="0000FF"/>
          </w:rPr>
          <w:t>N 1365</w:t>
        </w:r>
      </w:hyperlink>
      <w:r>
        <w:t>)</w:t>
      </w:r>
    </w:p>
    <w:p w:rsidR="007147B7" w:rsidRDefault="007147B7">
      <w:pPr>
        <w:pStyle w:val="ConsPlusNormal"/>
        <w:spacing w:before="220"/>
        <w:ind w:firstLine="540"/>
        <w:jc w:val="both"/>
      </w:pPr>
      <w:r>
        <w:t>Руководители отраслевых и функциональных органов администрации города Чебоксары осуществляют общее руководство структурными подразделениями и подотчетны главе города Чебоксары.</w:t>
      </w:r>
    </w:p>
    <w:p w:rsidR="007147B7" w:rsidRDefault="007147B7">
      <w:pPr>
        <w:pStyle w:val="ConsPlusNormal"/>
        <w:jc w:val="both"/>
      </w:pPr>
      <w:r>
        <w:t xml:space="preserve">(в ред. </w:t>
      </w:r>
      <w:hyperlink r:id="rId495">
        <w:r>
          <w:rPr>
            <w:color w:val="0000FF"/>
          </w:rPr>
          <w:t>Решения</w:t>
        </w:r>
      </w:hyperlink>
      <w:r>
        <w:t xml:space="preserve"> Чебоксарского городского Собрания депутатов ЧР от 02.10.2023 N 1365)</w:t>
      </w:r>
    </w:p>
    <w:p w:rsidR="007147B7" w:rsidRDefault="007147B7">
      <w:pPr>
        <w:pStyle w:val="ConsPlusNormal"/>
        <w:jc w:val="both"/>
      </w:pPr>
    </w:p>
    <w:p w:rsidR="007147B7" w:rsidRDefault="007147B7">
      <w:pPr>
        <w:pStyle w:val="ConsPlusTitle"/>
        <w:ind w:firstLine="540"/>
        <w:jc w:val="both"/>
        <w:outlineLvl w:val="1"/>
      </w:pPr>
      <w:r>
        <w:t>Статья 49. Иные органы самоуправления города Чебоксары</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496">
        <w:r>
          <w:rPr>
            <w:color w:val="0000FF"/>
          </w:rPr>
          <w:t>Решения</w:t>
        </w:r>
      </w:hyperlink>
      <w:r>
        <w:t xml:space="preserve"> Чебоксарского городского Собрания депутатов ЧР от 14.04.2011 N 144)</w:t>
      </w:r>
    </w:p>
    <w:p w:rsidR="007147B7" w:rsidRDefault="007147B7">
      <w:pPr>
        <w:pStyle w:val="ConsPlusNormal"/>
        <w:jc w:val="both"/>
      </w:pPr>
    </w:p>
    <w:p w:rsidR="007147B7" w:rsidRDefault="007147B7">
      <w:pPr>
        <w:pStyle w:val="ConsPlusNormal"/>
        <w:ind w:firstLine="540"/>
        <w:jc w:val="both"/>
      </w:pPr>
      <w:r>
        <w:t>Полномочия, статус и функции иных органов местного самоуправления города Чебоксары устанавливаются законодательством Российской Федерации и Чувашской Республики и настоящим Уставом.</w:t>
      </w:r>
    </w:p>
    <w:p w:rsidR="007147B7" w:rsidRDefault="007147B7">
      <w:pPr>
        <w:pStyle w:val="ConsPlusNormal"/>
        <w:jc w:val="both"/>
      </w:pPr>
    </w:p>
    <w:p w:rsidR="007147B7" w:rsidRDefault="007147B7">
      <w:pPr>
        <w:pStyle w:val="ConsPlusTitle"/>
        <w:ind w:firstLine="540"/>
        <w:jc w:val="both"/>
        <w:outlineLvl w:val="1"/>
      </w:pPr>
      <w:r>
        <w:t>Статья 50. Полномочия администрации города Чебоксары</w:t>
      </w:r>
    </w:p>
    <w:p w:rsidR="007147B7" w:rsidRDefault="007147B7">
      <w:pPr>
        <w:pStyle w:val="ConsPlusNormal"/>
        <w:jc w:val="both"/>
      </w:pPr>
    </w:p>
    <w:p w:rsidR="007147B7" w:rsidRDefault="007147B7">
      <w:pPr>
        <w:pStyle w:val="ConsPlusNormal"/>
        <w:ind w:firstLine="540"/>
        <w:jc w:val="both"/>
      </w:pPr>
      <w:r>
        <w:t>Администрация города Чебоксары как исполнительно-распорядительный орган местного самоуправления:</w:t>
      </w:r>
    </w:p>
    <w:p w:rsidR="007147B7" w:rsidRDefault="007147B7">
      <w:pPr>
        <w:pStyle w:val="ConsPlusNormal"/>
        <w:spacing w:before="220"/>
        <w:ind w:firstLine="540"/>
        <w:jc w:val="both"/>
      </w:pPr>
      <w:r>
        <w:t>1) выступает эмитентом ценных бумаг города Чебоксары;</w:t>
      </w:r>
    </w:p>
    <w:p w:rsidR="007147B7" w:rsidRDefault="007147B7">
      <w:pPr>
        <w:pStyle w:val="ConsPlusNormal"/>
        <w:jc w:val="both"/>
      </w:pPr>
      <w:r>
        <w:t xml:space="preserve">(в ред. </w:t>
      </w:r>
      <w:hyperlink r:id="rId497">
        <w:r>
          <w:rPr>
            <w:color w:val="0000FF"/>
          </w:rPr>
          <w:t>Решения</w:t>
        </w:r>
      </w:hyperlink>
      <w:r>
        <w:t xml:space="preserve"> Чебоксарского городского Собрания депутатов ЧР от 19.12.2024 N 1863)</w:t>
      </w:r>
    </w:p>
    <w:p w:rsidR="007147B7" w:rsidRDefault="007147B7">
      <w:pPr>
        <w:pStyle w:val="ConsPlusNormal"/>
        <w:spacing w:before="220"/>
        <w:ind w:firstLine="540"/>
        <w:jc w:val="both"/>
      </w:pPr>
      <w:r>
        <w:t>2) осуществляет муниципальные внутренние заимствования от имени города Чебоксары, выдает муниципальные гарантии другим заемщикам для привлечения кредитов (займов);</w:t>
      </w:r>
    </w:p>
    <w:p w:rsidR="007147B7" w:rsidRDefault="007147B7">
      <w:pPr>
        <w:pStyle w:val="ConsPlusNormal"/>
        <w:jc w:val="both"/>
      </w:pPr>
      <w:r>
        <w:t xml:space="preserve">(в ред. Решений Чебоксарского городского Собрания депутатов ЧР от 27.09.2007 </w:t>
      </w:r>
      <w:hyperlink r:id="rId498">
        <w:r>
          <w:rPr>
            <w:color w:val="0000FF"/>
          </w:rPr>
          <w:t>N 766</w:t>
        </w:r>
      </w:hyperlink>
      <w:r>
        <w:t xml:space="preserve">, от 19.12.2024 </w:t>
      </w:r>
      <w:hyperlink r:id="rId499">
        <w:r>
          <w:rPr>
            <w:color w:val="0000FF"/>
          </w:rPr>
          <w:t>N 1863</w:t>
        </w:r>
      </w:hyperlink>
      <w:r>
        <w:t>)</w:t>
      </w:r>
    </w:p>
    <w:p w:rsidR="007147B7" w:rsidRDefault="007147B7">
      <w:pPr>
        <w:pStyle w:val="ConsPlusNormal"/>
        <w:spacing w:before="220"/>
        <w:ind w:firstLine="540"/>
        <w:jc w:val="both"/>
      </w:pPr>
      <w:r>
        <w:t>3) организует сбор статистических показателей, характеризующих состояние экономики и социальной сферы города Чебоксары, и представляет указанные данные органам государственной власти в порядке, установленном Правительством Российской Федерации;</w:t>
      </w:r>
    </w:p>
    <w:p w:rsidR="007147B7" w:rsidRDefault="007147B7">
      <w:pPr>
        <w:pStyle w:val="ConsPlusNormal"/>
        <w:jc w:val="both"/>
      </w:pPr>
      <w:r>
        <w:t xml:space="preserve">(п. 3 в ред. </w:t>
      </w:r>
      <w:hyperlink r:id="rId500">
        <w:r>
          <w:rPr>
            <w:color w:val="0000FF"/>
          </w:rPr>
          <w:t>Решения</w:t>
        </w:r>
      </w:hyperlink>
      <w:r>
        <w:t xml:space="preserve"> Чебоксарского городского Собрания депутатов ЧР от 01.03.2018 N 1096)</w:t>
      </w:r>
    </w:p>
    <w:p w:rsidR="007147B7" w:rsidRDefault="007147B7">
      <w:pPr>
        <w:pStyle w:val="ConsPlusNormal"/>
        <w:spacing w:before="220"/>
        <w:ind w:firstLine="540"/>
        <w:jc w:val="both"/>
      </w:pPr>
      <w:r>
        <w:t>4) составляет бюджет и обеспечивает его исполнение;</w:t>
      </w:r>
    </w:p>
    <w:p w:rsidR="007147B7" w:rsidRDefault="007147B7">
      <w:pPr>
        <w:pStyle w:val="ConsPlusNormal"/>
        <w:spacing w:before="220"/>
        <w:ind w:firstLine="540"/>
        <w:jc w:val="both"/>
      </w:pPr>
      <w:r>
        <w:t>5) обеспечивает проведение единой финансовой и налоговой политики;</w:t>
      </w:r>
    </w:p>
    <w:p w:rsidR="007147B7" w:rsidRDefault="007147B7">
      <w:pPr>
        <w:pStyle w:val="ConsPlusNormal"/>
        <w:spacing w:before="220"/>
        <w:ind w:firstLine="540"/>
        <w:jc w:val="both"/>
      </w:pPr>
      <w:r>
        <w:t>6) организует разработку, осуществление, а также внесение предложений по изменению и дополнению в генеральный план города Чебоксары, Правила землепользования и застройки, проекты планировки и застройки, планы землеустройства на территории города Чебоксары;</w:t>
      </w:r>
    </w:p>
    <w:p w:rsidR="007147B7" w:rsidRDefault="007147B7">
      <w:pPr>
        <w:pStyle w:val="ConsPlusNormal"/>
        <w:spacing w:before="220"/>
        <w:ind w:firstLine="540"/>
        <w:jc w:val="both"/>
      </w:pPr>
      <w:r>
        <w:t>7) выступает заказчиком и выдает разрешение на строительство объектов социальной и производственной инфраструктуры на территории города Чебоксары;</w:t>
      </w:r>
    </w:p>
    <w:p w:rsidR="007147B7" w:rsidRDefault="007147B7">
      <w:pPr>
        <w:pStyle w:val="ConsPlusNormal"/>
        <w:spacing w:before="220"/>
        <w:ind w:firstLine="540"/>
        <w:jc w:val="both"/>
      </w:pPr>
      <w:r>
        <w:lastRenderedPageBreak/>
        <w:t xml:space="preserve">8) регулирует земельные отношения в соответствии с действующим законодательством и </w:t>
      </w:r>
      <w:hyperlink r:id="rId501">
        <w:r>
          <w:rPr>
            <w:color w:val="0000FF"/>
          </w:rPr>
          <w:t>Правилами</w:t>
        </w:r>
      </w:hyperlink>
      <w:r>
        <w:t xml:space="preserve"> землепользования и застройки, утвержденными Чебоксарским городским Собранием депутатов, организует мероприятия по охране окружающей среды в границах города Чебоксары;</w:t>
      </w:r>
    </w:p>
    <w:p w:rsidR="007147B7" w:rsidRDefault="007147B7">
      <w:pPr>
        <w:pStyle w:val="ConsPlusNormal"/>
        <w:jc w:val="both"/>
      </w:pPr>
      <w:r>
        <w:t xml:space="preserve">(п. 8 в ред. </w:t>
      </w:r>
      <w:hyperlink r:id="rId502">
        <w:r>
          <w:rPr>
            <w:color w:val="0000FF"/>
          </w:rPr>
          <w:t>Решения</w:t>
        </w:r>
      </w:hyperlink>
      <w:r>
        <w:t xml:space="preserve"> Чебоксарского городского Собрания депутатов ЧР от 11.07.2006 N 257)</w:t>
      </w:r>
    </w:p>
    <w:p w:rsidR="007147B7" w:rsidRDefault="007147B7">
      <w:pPr>
        <w:pStyle w:val="ConsPlusNormal"/>
        <w:spacing w:before="220"/>
        <w:ind w:firstLine="540"/>
        <w:jc w:val="both"/>
      </w:pPr>
      <w:r>
        <w:t xml:space="preserve">9) управляет и распоряжается имуществом, находящимся в муниципальной собственности, в соответствии с </w:t>
      </w:r>
      <w:hyperlink r:id="rId503">
        <w:r>
          <w:rPr>
            <w:color w:val="0000FF"/>
          </w:rPr>
          <w:t>порядком</w:t>
        </w:r>
      </w:hyperlink>
      <w:r>
        <w:t>, установленным Чебоксарским городским Собранием депутатов;</w:t>
      </w:r>
    </w:p>
    <w:p w:rsidR="007147B7" w:rsidRDefault="007147B7">
      <w:pPr>
        <w:pStyle w:val="ConsPlusNormal"/>
        <w:jc w:val="both"/>
      </w:pPr>
      <w:r>
        <w:t xml:space="preserve">(п. 9 в ред. </w:t>
      </w:r>
      <w:hyperlink r:id="rId504">
        <w:r>
          <w:rPr>
            <w:color w:val="0000FF"/>
          </w:rPr>
          <w:t>Решения</w:t>
        </w:r>
      </w:hyperlink>
      <w:r>
        <w:t xml:space="preserve"> Чебоксарского городского Собрания депутатов ЧР от 11.07.2006 N 257)</w:t>
      </w:r>
    </w:p>
    <w:p w:rsidR="007147B7" w:rsidRDefault="007147B7">
      <w:pPr>
        <w:pStyle w:val="ConsPlusNormal"/>
        <w:spacing w:before="220"/>
        <w:ind w:firstLine="540"/>
        <w:jc w:val="both"/>
      </w:pPr>
      <w:r>
        <w:t>10) определяет условия договора аренды земельных участков на территории города Чебоксары;</w:t>
      </w:r>
    </w:p>
    <w:p w:rsidR="007147B7" w:rsidRDefault="007147B7">
      <w:pPr>
        <w:pStyle w:val="ConsPlusNormal"/>
        <w:jc w:val="both"/>
      </w:pPr>
      <w:r>
        <w:t xml:space="preserve">(в ред. </w:t>
      </w:r>
      <w:hyperlink r:id="rId505">
        <w:r>
          <w:rPr>
            <w:color w:val="0000FF"/>
          </w:rPr>
          <w:t>Решения</w:t>
        </w:r>
      </w:hyperlink>
      <w:r>
        <w:t xml:space="preserve"> Чебоксарского городского Собрания депутатов ЧР от 19.12.2024 N 1863)</w:t>
      </w:r>
    </w:p>
    <w:p w:rsidR="007147B7" w:rsidRDefault="007147B7">
      <w:pPr>
        <w:pStyle w:val="ConsPlusNormal"/>
        <w:spacing w:before="220"/>
        <w:ind w:firstLine="540"/>
        <w:jc w:val="both"/>
      </w:pPr>
      <w:r>
        <w:t>11) управляет муниципальным жилищным фондом, коммунально-бытовым хозяйством, службами благоустройства в соответствии с порядком, установленным Чебоксарским городским Собранием депутатов;</w:t>
      </w:r>
    </w:p>
    <w:p w:rsidR="007147B7" w:rsidRDefault="007147B7">
      <w:pPr>
        <w:pStyle w:val="ConsPlusNormal"/>
        <w:jc w:val="both"/>
      </w:pPr>
      <w:r>
        <w:t xml:space="preserve">(в ред. </w:t>
      </w:r>
      <w:hyperlink r:id="rId506">
        <w:r>
          <w:rPr>
            <w:color w:val="0000FF"/>
          </w:rPr>
          <w:t>Решения</w:t>
        </w:r>
      </w:hyperlink>
      <w:r>
        <w:t xml:space="preserve"> Чебоксарского городского Собрания депутатов ЧР от 11.07.2006 N 257)</w:t>
      </w:r>
    </w:p>
    <w:p w:rsidR="007147B7" w:rsidRDefault="007147B7">
      <w:pPr>
        <w:pStyle w:val="ConsPlusNormal"/>
        <w:spacing w:before="220"/>
        <w:ind w:firstLine="540"/>
        <w:jc w:val="both"/>
      </w:pPr>
      <w:r>
        <w:t>12)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в соответствии с порядком, установленным Чебоксарским городским Собранием депутатов;</w:t>
      </w:r>
    </w:p>
    <w:p w:rsidR="007147B7" w:rsidRDefault="007147B7">
      <w:pPr>
        <w:pStyle w:val="ConsPlusNormal"/>
        <w:jc w:val="both"/>
      </w:pPr>
      <w:r>
        <w:t xml:space="preserve">(п. 12 в ред. </w:t>
      </w:r>
      <w:hyperlink r:id="rId507">
        <w:r>
          <w:rPr>
            <w:color w:val="0000FF"/>
          </w:rPr>
          <w:t>Решения</w:t>
        </w:r>
      </w:hyperlink>
      <w:r>
        <w:t xml:space="preserve"> Чебоксарского городского Собрания депутатов ЧР от 06.03.2012 N 500)</w:t>
      </w:r>
    </w:p>
    <w:p w:rsidR="007147B7" w:rsidRDefault="007147B7">
      <w:pPr>
        <w:pStyle w:val="ConsPlusNormal"/>
        <w:spacing w:before="220"/>
        <w:ind w:firstLine="540"/>
        <w:jc w:val="both"/>
      </w:pPr>
      <w:r>
        <w:t xml:space="preserve">12.1) утратил силу. - </w:t>
      </w:r>
      <w:hyperlink r:id="rId508">
        <w:r>
          <w:rPr>
            <w:color w:val="0000FF"/>
          </w:rPr>
          <w:t>Решение</w:t>
        </w:r>
      </w:hyperlink>
      <w:r>
        <w:t xml:space="preserve"> Чебоксарского городского Собрания депутатов ЧР от 20.08.2019 N 1799;</w:t>
      </w:r>
    </w:p>
    <w:p w:rsidR="007147B7" w:rsidRDefault="007147B7">
      <w:pPr>
        <w:pStyle w:val="ConsPlusNormal"/>
        <w:spacing w:before="220"/>
        <w:ind w:firstLine="540"/>
        <w:jc w:val="both"/>
      </w:pPr>
      <w:r>
        <w:t>13) управляет муниципальным долгом города Чебоксары;</w:t>
      </w:r>
    </w:p>
    <w:p w:rsidR="007147B7" w:rsidRDefault="007147B7">
      <w:pPr>
        <w:pStyle w:val="ConsPlusNormal"/>
        <w:spacing w:before="220"/>
        <w:ind w:firstLine="540"/>
        <w:jc w:val="both"/>
      </w:pPr>
      <w:r>
        <w:t xml:space="preserve">14) - 15) утратили силу. - </w:t>
      </w:r>
      <w:hyperlink r:id="rId509">
        <w:r>
          <w:rPr>
            <w:color w:val="0000FF"/>
          </w:rPr>
          <w:t>Решение</w:t>
        </w:r>
      </w:hyperlink>
      <w:r>
        <w:t xml:space="preserve"> Чебоксарского городского Собрания депутатов ЧР от 06.03.2012 N 500;</w:t>
      </w:r>
    </w:p>
    <w:p w:rsidR="007147B7" w:rsidRDefault="007147B7">
      <w:pPr>
        <w:pStyle w:val="ConsPlusNormal"/>
        <w:spacing w:before="220"/>
        <w:ind w:firstLine="540"/>
        <w:jc w:val="both"/>
      </w:pPr>
      <w:r>
        <w:t>16) управляет муниципальными учреждениями образования, культуры, социального обеспечения, физкультуры и спорта;</w:t>
      </w:r>
    </w:p>
    <w:p w:rsidR="007147B7" w:rsidRDefault="007147B7">
      <w:pPr>
        <w:pStyle w:val="ConsPlusNormal"/>
        <w:jc w:val="both"/>
      </w:pPr>
      <w:r>
        <w:t xml:space="preserve">(в ред. </w:t>
      </w:r>
      <w:hyperlink r:id="rId510">
        <w:r>
          <w:rPr>
            <w:color w:val="0000FF"/>
          </w:rPr>
          <w:t>Решения</w:t>
        </w:r>
      </w:hyperlink>
      <w:r>
        <w:t xml:space="preserve"> Чебоксарского городского Собрания депутатов ЧР от 20.11.2014 N 1743)</w:t>
      </w:r>
    </w:p>
    <w:p w:rsidR="007147B7" w:rsidRDefault="007147B7">
      <w:pPr>
        <w:pStyle w:val="ConsPlusNormal"/>
        <w:spacing w:before="220"/>
        <w:ind w:firstLine="540"/>
        <w:jc w:val="both"/>
      </w:pPr>
      <w:r>
        <w:t>17) осуществляет меры по обеспечению законности, прав и свобод граждан, их занятости, охране собственности и общественного порядка, борьбе с преступностью на территории города Чебоксары;</w:t>
      </w:r>
    </w:p>
    <w:p w:rsidR="007147B7" w:rsidRDefault="007147B7">
      <w:pPr>
        <w:pStyle w:val="ConsPlusNormal"/>
        <w:spacing w:before="220"/>
        <w:ind w:firstLine="540"/>
        <w:jc w:val="both"/>
      </w:pPr>
      <w:r>
        <w:t>18) осуществляет иные исполнительно-распорядительные функции в соответствии с действующим законодательством;</w:t>
      </w:r>
    </w:p>
    <w:p w:rsidR="007147B7" w:rsidRDefault="007147B7">
      <w:pPr>
        <w:pStyle w:val="ConsPlusNormal"/>
        <w:spacing w:before="220"/>
        <w:ind w:firstLine="540"/>
        <w:jc w:val="both"/>
      </w:pPr>
      <w:r>
        <w:t>19) осуществляет муниципальный контроль (земельный, лесной и иной, установленный действующим законодательством) в порядке, установленном Чебоксарским городским Собранием депутатов;</w:t>
      </w:r>
    </w:p>
    <w:p w:rsidR="007147B7" w:rsidRDefault="007147B7">
      <w:pPr>
        <w:pStyle w:val="ConsPlusNormal"/>
        <w:jc w:val="both"/>
      </w:pPr>
      <w:r>
        <w:t xml:space="preserve">(п. 19 введен </w:t>
      </w:r>
      <w:hyperlink r:id="rId511">
        <w:r>
          <w:rPr>
            <w:color w:val="0000FF"/>
          </w:rPr>
          <w:t>Решением</w:t>
        </w:r>
      </w:hyperlink>
      <w:r>
        <w:t xml:space="preserve"> Чебоксарского городского Собрания депутатов ЧР от 22.06.2010 N 1704)</w:t>
      </w:r>
    </w:p>
    <w:p w:rsidR="007147B7" w:rsidRDefault="007147B7">
      <w:pPr>
        <w:pStyle w:val="ConsPlusNormal"/>
        <w:spacing w:before="220"/>
        <w:ind w:firstLine="540"/>
        <w:jc w:val="both"/>
      </w:pPr>
      <w:r>
        <w:t>20)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города Чебоксары, организует и проводит иные мероприятия, предусмотренные законодательством об энергосбережении и о повышении энергетической эффективности;</w:t>
      </w:r>
    </w:p>
    <w:p w:rsidR="007147B7" w:rsidRDefault="007147B7">
      <w:pPr>
        <w:pStyle w:val="ConsPlusNormal"/>
        <w:jc w:val="both"/>
      </w:pPr>
      <w:r>
        <w:t xml:space="preserve">(п. 20 введен </w:t>
      </w:r>
      <w:hyperlink r:id="rId512">
        <w:r>
          <w:rPr>
            <w:color w:val="0000FF"/>
          </w:rPr>
          <w:t>Решением</w:t>
        </w:r>
      </w:hyperlink>
      <w:r>
        <w:t xml:space="preserve"> Чебоксарского городского Собрания депутатов ЧР от 22.06.2010 N 1704)</w:t>
      </w:r>
    </w:p>
    <w:p w:rsidR="007147B7" w:rsidRDefault="007147B7">
      <w:pPr>
        <w:pStyle w:val="ConsPlusNormal"/>
        <w:spacing w:before="220"/>
        <w:ind w:firstLine="540"/>
        <w:jc w:val="both"/>
      </w:pPr>
      <w:r>
        <w:t>21) разрабатывает схему размещения нестационарных торговых объектов;</w:t>
      </w:r>
    </w:p>
    <w:p w:rsidR="007147B7" w:rsidRDefault="007147B7">
      <w:pPr>
        <w:pStyle w:val="ConsPlusNormal"/>
        <w:jc w:val="both"/>
      </w:pPr>
      <w:r>
        <w:lastRenderedPageBreak/>
        <w:t xml:space="preserve">(п. 21 введен </w:t>
      </w:r>
      <w:hyperlink r:id="rId513">
        <w:r>
          <w:rPr>
            <w:color w:val="0000FF"/>
          </w:rPr>
          <w:t>Решением</w:t>
        </w:r>
      </w:hyperlink>
      <w:r>
        <w:t xml:space="preserve"> Чебоксарского городского Собрания депутатов ЧР от 14.04.2011 N 144)</w:t>
      </w:r>
    </w:p>
    <w:p w:rsidR="007147B7" w:rsidRDefault="007147B7">
      <w:pPr>
        <w:pStyle w:val="ConsPlusNormal"/>
        <w:spacing w:before="220"/>
        <w:ind w:firstLine="540"/>
        <w:jc w:val="both"/>
      </w:pPr>
      <w:r>
        <w:t xml:space="preserve">22) осуществляет организацию теплоснабжения в соответствии с Федеральным </w:t>
      </w:r>
      <w:hyperlink r:id="rId514">
        <w:r>
          <w:rPr>
            <w:color w:val="0000FF"/>
          </w:rPr>
          <w:t>законом</w:t>
        </w:r>
      </w:hyperlink>
      <w:r>
        <w:t xml:space="preserve"> "О теплоснабжении" и порядком, установленным Чебоксарским городским Собранием депутатов;</w:t>
      </w:r>
    </w:p>
    <w:p w:rsidR="007147B7" w:rsidRDefault="007147B7">
      <w:pPr>
        <w:pStyle w:val="ConsPlusNormal"/>
        <w:jc w:val="both"/>
      </w:pPr>
      <w:r>
        <w:t xml:space="preserve">(п. 22 введен </w:t>
      </w:r>
      <w:hyperlink r:id="rId515">
        <w:r>
          <w:rPr>
            <w:color w:val="0000FF"/>
          </w:rPr>
          <w:t>Решением</w:t>
        </w:r>
      </w:hyperlink>
      <w:r>
        <w:t xml:space="preserve"> Чебоксарского городского Собрания депутатов ЧР от 14.04.2011 N 144)</w:t>
      </w:r>
    </w:p>
    <w:p w:rsidR="007147B7" w:rsidRDefault="007147B7">
      <w:pPr>
        <w:pStyle w:val="ConsPlusNormal"/>
        <w:spacing w:before="220"/>
        <w:ind w:firstLine="540"/>
        <w:jc w:val="both"/>
      </w:pPr>
      <w:r>
        <w:t xml:space="preserve">23) осуществляет полномочия в сфере водоснабжения и водоотведения, предусмотренные Федеральным </w:t>
      </w:r>
      <w:hyperlink r:id="rId516">
        <w:r>
          <w:rPr>
            <w:color w:val="0000FF"/>
          </w:rPr>
          <w:t>законом</w:t>
        </w:r>
      </w:hyperlink>
      <w:r>
        <w:t xml:space="preserve"> "О водоснабжении и водоотведении";</w:t>
      </w:r>
    </w:p>
    <w:p w:rsidR="007147B7" w:rsidRDefault="007147B7">
      <w:pPr>
        <w:pStyle w:val="ConsPlusNormal"/>
        <w:jc w:val="both"/>
      </w:pPr>
      <w:r>
        <w:t xml:space="preserve">(п. 23 введен </w:t>
      </w:r>
      <w:hyperlink r:id="rId517">
        <w:r>
          <w:rPr>
            <w:color w:val="0000FF"/>
          </w:rPr>
          <w:t>Решением</w:t>
        </w:r>
      </w:hyperlink>
      <w:r>
        <w:t xml:space="preserve"> Чебоксарского городского Собрания депутатов ЧР от 25.09.2012 N 750)</w:t>
      </w:r>
    </w:p>
    <w:p w:rsidR="007147B7" w:rsidRDefault="007147B7">
      <w:pPr>
        <w:pStyle w:val="ConsPlusNormal"/>
        <w:spacing w:before="220"/>
        <w:ind w:firstLine="540"/>
        <w:jc w:val="both"/>
      </w:pPr>
      <w:r>
        <w:t>24) разрабатывает и утверждает программы комплексного развития систем коммунальной инфраструктуры города Чебоксары, программы комплексного развития транспортной инфраструктуры города Чебоксары, программы комплексного развития социальной инфраструктуры города Чебоксары, требования к которым устанавливаются Правительством Российской Федерации;</w:t>
      </w:r>
    </w:p>
    <w:p w:rsidR="007147B7" w:rsidRDefault="007147B7">
      <w:pPr>
        <w:pStyle w:val="ConsPlusNormal"/>
        <w:jc w:val="both"/>
      </w:pPr>
      <w:r>
        <w:t xml:space="preserve">(п. 24 в ред. </w:t>
      </w:r>
      <w:hyperlink r:id="rId518">
        <w:r>
          <w:rPr>
            <w:color w:val="0000FF"/>
          </w:rPr>
          <w:t>Решения</w:t>
        </w:r>
      </w:hyperlink>
      <w:r>
        <w:t xml:space="preserve"> Чебоксарского городского Собрания депутатов ЧР от 17.09.2015 N 2151)</w:t>
      </w:r>
    </w:p>
    <w:p w:rsidR="007147B7" w:rsidRDefault="007147B7">
      <w:pPr>
        <w:pStyle w:val="ConsPlusNormal"/>
        <w:spacing w:before="220"/>
        <w:ind w:firstLine="540"/>
        <w:jc w:val="both"/>
      </w:pPr>
      <w:r>
        <w:t xml:space="preserve">25) разрабатывает схему размещения рекламных конструкций, выдает разрешения на установку и эксплуатацию рекламных конструкций на территории города Чебоксары, аннулирует такие разрешения, выдает предписания о демонтаже самовольно установленных рекламных конструкций на территории города Чебоксары, осуществляемые в соответствии с Федеральным </w:t>
      </w:r>
      <w:hyperlink r:id="rId519">
        <w:r>
          <w:rPr>
            <w:color w:val="0000FF"/>
          </w:rPr>
          <w:t>законом</w:t>
        </w:r>
      </w:hyperlink>
      <w:r>
        <w:t xml:space="preserve"> "О рекламе";</w:t>
      </w:r>
    </w:p>
    <w:p w:rsidR="007147B7" w:rsidRDefault="007147B7">
      <w:pPr>
        <w:pStyle w:val="ConsPlusNormal"/>
        <w:jc w:val="both"/>
      </w:pPr>
      <w:r>
        <w:t xml:space="preserve">(п. 25 введен </w:t>
      </w:r>
      <w:hyperlink r:id="rId520">
        <w:r>
          <w:rPr>
            <w:color w:val="0000FF"/>
          </w:rPr>
          <w:t>Решением</w:t>
        </w:r>
      </w:hyperlink>
      <w:r>
        <w:t xml:space="preserve"> Чебоксарского городского Собрания депутатов ЧР от 24.09.2013 N 1139)</w:t>
      </w:r>
    </w:p>
    <w:p w:rsidR="007147B7" w:rsidRDefault="007147B7">
      <w:pPr>
        <w:pStyle w:val="ConsPlusNormal"/>
        <w:spacing w:before="220"/>
        <w:ind w:firstLine="540"/>
        <w:jc w:val="both"/>
      </w:pPr>
      <w:r>
        <w:t>26) разрабатывает и утверждает муниципальные программы в области энергосбережения и повышения энергетической эффективности;</w:t>
      </w:r>
    </w:p>
    <w:p w:rsidR="007147B7" w:rsidRDefault="007147B7">
      <w:pPr>
        <w:pStyle w:val="ConsPlusNormal"/>
        <w:jc w:val="both"/>
      </w:pPr>
      <w:r>
        <w:t xml:space="preserve">(п. 26 введен </w:t>
      </w:r>
      <w:hyperlink r:id="rId521">
        <w:r>
          <w:rPr>
            <w:color w:val="0000FF"/>
          </w:rPr>
          <w:t>Решением</w:t>
        </w:r>
      </w:hyperlink>
      <w:r>
        <w:t xml:space="preserve"> Чебоксарского городского Собрания депутатов ЧР от 24.09.2013 N 1139)</w:t>
      </w:r>
    </w:p>
    <w:p w:rsidR="007147B7" w:rsidRDefault="007147B7">
      <w:pPr>
        <w:pStyle w:val="ConsPlusNormal"/>
        <w:spacing w:before="220"/>
        <w:ind w:firstLine="540"/>
        <w:jc w:val="both"/>
      </w:pPr>
      <w:r>
        <w:t xml:space="preserve">27) в соответствие с </w:t>
      </w:r>
      <w:hyperlink r:id="rId522">
        <w:r>
          <w:rPr>
            <w:color w:val="0000FF"/>
          </w:rPr>
          <w:t>пунктом 4 части 1 статьи 22</w:t>
        </w:r>
      </w:hyperlink>
      <w:r>
        <w:t xml:space="preserve"> Федерального закона Российской Федерации от 21 июля 2005 года N 115-ФЗ "О концессионных соглашениях" принимает решение о заключении концессионного соглашения с учетом требований, установленных бюджетным законодательством Российской Федерации, в отношении объектов концессионного соглашения, права собственности на которые принадлежат городу Чебоксары, а также осуществляет иные полномочия в рамках концессионного соглашения, предусмотренные действующим законодательством;</w:t>
      </w:r>
    </w:p>
    <w:p w:rsidR="007147B7" w:rsidRDefault="007147B7">
      <w:pPr>
        <w:pStyle w:val="ConsPlusNormal"/>
        <w:jc w:val="both"/>
      </w:pPr>
      <w:r>
        <w:t xml:space="preserve">(п. 27 введен </w:t>
      </w:r>
      <w:hyperlink r:id="rId523">
        <w:r>
          <w:rPr>
            <w:color w:val="0000FF"/>
          </w:rPr>
          <w:t>Решением</w:t>
        </w:r>
      </w:hyperlink>
      <w:r>
        <w:t xml:space="preserve"> Чебоксарского городского Собрания депутатов ЧР от 01.03.2018 N 1096; в ред. </w:t>
      </w:r>
      <w:hyperlink r:id="rId524">
        <w:r>
          <w:rPr>
            <w:color w:val="0000FF"/>
          </w:rPr>
          <w:t>Решения</w:t>
        </w:r>
      </w:hyperlink>
      <w:r>
        <w:t xml:space="preserve"> Чебоксарского городского Собрания депутатов ЧР от 19.12.2024 N 1863)</w:t>
      </w:r>
    </w:p>
    <w:p w:rsidR="007147B7" w:rsidRDefault="007147B7">
      <w:pPr>
        <w:pStyle w:val="ConsPlusNormal"/>
        <w:spacing w:before="220"/>
        <w:ind w:firstLine="540"/>
        <w:jc w:val="both"/>
      </w:pPr>
      <w:r>
        <w:t>28) устанавливает порядок заключения специального инвестиционного контракта с учетом порядка заключения специального инвестиционного контракта, установленного Правительством Российской Федерации, и типовых форм, утвержденных Правительством Российской Федерации;</w:t>
      </w:r>
    </w:p>
    <w:p w:rsidR="007147B7" w:rsidRDefault="007147B7">
      <w:pPr>
        <w:pStyle w:val="ConsPlusNormal"/>
        <w:jc w:val="both"/>
      </w:pPr>
      <w:r>
        <w:t xml:space="preserve">(п. 28 введен </w:t>
      </w:r>
      <w:hyperlink r:id="rId525">
        <w:r>
          <w:rPr>
            <w:color w:val="0000FF"/>
          </w:rPr>
          <w:t>Решением</w:t>
        </w:r>
      </w:hyperlink>
      <w:r>
        <w:t xml:space="preserve"> Чебоксарского городского Собрания депутатов ЧР от 01.03.2018 N 1096)</w:t>
      </w:r>
    </w:p>
    <w:p w:rsidR="007147B7" w:rsidRDefault="007147B7">
      <w:pPr>
        <w:pStyle w:val="ConsPlusNormal"/>
        <w:spacing w:before="220"/>
        <w:ind w:firstLine="540"/>
        <w:jc w:val="both"/>
      </w:pPr>
      <w:r>
        <w:t xml:space="preserve">29) осуществляет меры стимулирования деятельности в сфере промышленности на территории города Чебоксары, в соответствии с Федеральным </w:t>
      </w:r>
      <w:hyperlink r:id="rId526">
        <w:r>
          <w:rPr>
            <w:color w:val="0000FF"/>
          </w:rPr>
          <w:t>законом</w:t>
        </w:r>
      </w:hyperlink>
      <w:r>
        <w:t xml:space="preserve"> от 31 декабря 2014 года N 488-ФЗ "О промышленной политике в Российской Федерации" и законами Чувашской Республики, за счет доходов бюджета города Чебоксары,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147B7" w:rsidRDefault="007147B7">
      <w:pPr>
        <w:pStyle w:val="ConsPlusNormal"/>
        <w:jc w:val="both"/>
      </w:pPr>
      <w:r>
        <w:t xml:space="preserve">(п. 29 введен </w:t>
      </w:r>
      <w:hyperlink r:id="rId527">
        <w:r>
          <w:rPr>
            <w:color w:val="0000FF"/>
          </w:rPr>
          <w:t>Решением</w:t>
        </w:r>
      </w:hyperlink>
      <w:r>
        <w:t xml:space="preserve"> Чебоксарского городского Собрания депутатов ЧР от 01.03.2018 N 1096)</w:t>
      </w:r>
    </w:p>
    <w:p w:rsidR="007147B7" w:rsidRDefault="007147B7">
      <w:pPr>
        <w:pStyle w:val="ConsPlusNormal"/>
        <w:spacing w:before="220"/>
        <w:ind w:firstLine="540"/>
        <w:jc w:val="both"/>
      </w:pPr>
      <w:r>
        <w:t xml:space="preserve">30) осуществляет полномочия в сфере стратегического планирования, предусмотренные Федеральным </w:t>
      </w:r>
      <w:hyperlink r:id="rId528">
        <w:r>
          <w:rPr>
            <w:color w:val="0000FF"/>
          </w:rPr>
          <w:t>законом</w:t>
        </w:r>
      </w:hyperlink>
      <w:r>
        <w:t xml:space="preserve"> от 28 июня 2014 года N 172-ФЗ "О стратегическом планировании в Российской Федерации;</w:t>
      </w:r>
    </w:p>
    <w:p w:rsidR="007147B7" w:rsidRDefault="007147B7">
      <w:pPr>
        <w:pStyle w:val="ConsPlusNormal"/>
        <w:jc w:val="both"/>
      </w:pPr>
      <w:r>
        <w:t xml:space="preserve">(п. 30 введен </w:t>
      </w:r>
      <w:hyperlink r:id="rId529">
        <w:r>
          <w:rPr>
            <w:color w:val="0000FF"/>
          </w:rPr>
          <w:t>Решением</w:t>
        </w:r>
      </w:hyperlink>
      <w:r>
        <w:t xml:space="preserve"> Чебоксарского городского Собрания депутатов ЧР от 01.03.2018 N 1096)</w:t>
      </w:r>
    </w:p>
    <w:p w:rsidR="007147B7" w:rsidRDefault="007147B7">
      <w:pPr>
        <w:pStyle w:val="ConsPlusNormal"/>
        <w:spacing w:before="220"/>
        <w:ind w:firstLine="540"/>
        <w:jc w:val="both"/>
      </w:pPr>
      <w:r>
        <w:t xml:space="preserve">31) в соответствии с </w:t>
      </w:r>
      <w:hyperlink r:id="rId530">
        <w:r>
          <w:rPr>
            <w:color w:val="0000FF"/>
          </w:rPr>
          <w:t>пунктом 2 статьи 16</w:t>
        </w:r>
      </w:hyperlink>
      <w:r>
        <w:t xml:space="preserve"> Федерального закона Российской Федерации от 31 </w:t>
      </w:r>
      <w:r>
        <w:lastRenderedPageBreak/>
        <w:t>декабря 2014 года N 488-ФЗ "О промышленной политике в Российской Федерации" заключает от имени города Чебоксары специальный инвестиционный контракт;</w:t>
      </w:r>
    </w:p>
    <w:p w:rsidR="007147B7" w:rsidRDefault="007147B7">
      <w:pPr>
        <w:pStyle w:val="ConsPlusNormal"/>
        <w:jc w:val="both"/>
      </w:pPr>
      <w:r>
        <w:t xml:space="preserve">(п. 31 введен </w:t>
      </w:r>
      <w:hyperlink r:id="rId531">
        <w:r>
          <w:rPr>
            <w:color w:val="0000FF"/>
          </w:rPr>
          <w:t>Решением</w:t>
        </w:r>
      </w:hyperlink>
      <w:r>
        <w:t xml:space="preserve"> Чебоксарского городского Собрания депутатов ЧР от 07.05.2019 N 1641; в ред. </w:t>
      </w:r>
      <w:hyperlink r:id="rId532">
        <w:r>
          <w:rPr>
            <w:color w:val="0000FF"/>
          </w:rPr>
          <w:t>Решения</w:t>
        </w:r>
      </w:hyperlink>
      <w:r>
        <w:t xml:space="preserve"> Чебоксарского городского Собрания депутатов ЧР от 19.12.2024 N 1863)</w:t>
      </w:r>
    </w:p>
    <w:p w:rsidR="007147B7" w:rsidRDefault="007147B7">
      <w:pPr>
        <w:pStyle w:val="ConsPlusNormal"/>
        <w:spacing w:before="220"/>
        <w:ind w:firstLine="540"/>
        <w:jc w:val="both"/>
      </w:pPr>
      <w:r>
        <w:t>32)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147B7" w:rsidRDefault="007147B7">
      <w:pPr>
        <w:pStyle w:val="ConsPlusNormal"/>
        <w:jc w:val="both"/>
      </w:pPr>
      <w:r>
        <w:t xml:space="preserve">(п. 32 введен </w:t>
      </w:r>
      <w:hyperlink r:id="rId533">
        <w:r>
          <w:rPr>
            <w:color w:val="0000FF"/>
          </w:rPr>
          <w:t>Решением</w:t>
        </w:r>
      </w:hyperlink>
      <w:r>
        <w:t xml:space="preserve"> Чебоксарского городского Собрания депутатов ЧР от 07.05.2019 N 1641)</w:t>
      </w:r>
    </w:p>
    <w:p w:rsidR="007147B7" w:rsidRDefault="007147B7">
      <w:pPr>
        <w:pStyle w:val="ConsPlusNormal"/>
        <w:spacing w:before="220"/>
        <w:ind w:firstLine="540"/>
        <w:jc w:val="both"/>
      </w:pPr>
      <w:r>
        <w:t>33) определяет схемы размещения мест (площадок) накопления твердых коммунальных отходов и осуществляет ведение реестра мест (площадок) накопления твердых коммунальных отходов;</w:t>
      </w:r>
    </w:p>
    <w:p w:rsidR="007147B7" w:rsidRDefault="007147B7">
      <w:pPr>
        <w:pStyle w:val="ConsPlusNormal"/>
        <w:jc w:val="both"/>
      </w:pPr>
      <w:r>
        <w:t xml:space="preserve">(п. 33 введен </w:t>
      </w:r>
      <w:hyperlink r:id="rId534">
        <w:r>
          <w:rPr>
            <w:color w:val="0000FF"/>
          </w:rPr>
          <w:t>Решением</w:t>
        </w:r>
      </w:hyperlink>
      <w:r>
        <w:t xml:space="preserve"> Чебоксарского городского Собрания депутатов ЧР от 07.05.2019 N 1641)</w:t>
      </w:r>
    </w:p>
    <w:p w:rsidR="007147B7" w:rsidRDefault="007147B7">
      <w:pPr>
        <w:pStyle w:val="ConsPlusNormal"/>
        <w:spacing w:before="220"/>
        <w:ind w:firstLine="540"/>
        <w:jc w:val="both"/>
      </w:pPr>
      <w:r>
        <w:t>34) создает консультативные, совещательные органы (советы, комиссии, рабочие группы) в установленной сфере деятельности.</w:t>
      </w:r>
    </w:p>
    <w:p w:rsidR="007147B7" w:rsidRDefault="007147B7">
      <w:pPr>
        <w:pStyle w:val="ConsPlusNormal"/>
        <w:jc w:val="both"/>
      </w:pPr>
      <w:r>
        <w:t xml:space="preserve">(п. 34 введен </w:t>
      </w:r>
      <w:hyperlink r:id="rId535">
        <w:r>
          <w:rPr>
            <w:color w:val="0000FF"/>
          </w:rPr>
          <w:t>Решением</w:t>
        </w:r>
      </w:hyperlink>
      <w:r>
        <w:t xml:space="preserve"> Чебоксарского городского Собрания депутатов ЧР от 07.05.2019 N 1641)</w:t>
      </w:r>
    </w:p>
    <w:p w:rsidR="007147B7" w:rsidRDefault="007147B7">
      <w:pPr>
        <w:pStyle w:val="ConsPlusNormal"/>
        <w:spacing w:before="220"/>
        <w:ind w:firstLine="540"/>
        <w:jc w:val="both"/>
      </w:pPr>
      <w:r>
        <w:t>Администрация города Чебоксары вправе принимать к своему рассмотрению иные вопросы, отнесенные к вопросам местного значения законами Чувашской Республики.</w:t>
      </w:r>
    </w:p>
    <w:p w:rsidR="007147B7" w:rsidRDefault="007147B7">
      <w:pPr>
        <w:pStyle w:val="ConsPlusNormal"/>
        <w:spacing w:before="220"/>
        <w:ind w:firstLine="540"/>
        <w:jc w:val="both"/>
      </w:pPr>
      <w:r>
        <w:t xml:space="preserve">Часть третья утратила силу. - </w:t>
      </w:r>
      <w:hyperlink r:id="rId536">
        <w:r>
          <w:rPr>
            <w:color w:val="0000FF"/>
          </w:rPr>
          <w:t>Решение</w:t>
        </w:r>
      </w:hyperlink>
      <w:r>
        <w:t xml:space="preserve"> Чебоксарского городского Собрания депутатов ЧР от 26.06.2009 N 1345.</w:t>
      </w:r>
    </w:p>
    <w:p w:rsidR="007147B7" w:rsidRDefault="007147B7">
      <w:pPr>
        <w:pStyle w:val="ConsPlusNormal"/>
        <w:spacing w:before="220"/>
        <w:ind w:firstLine="540"/>
        <w:jc w:val="both"/>
      </w:pPr>
      <w:r>
        <w:t xml:space="preserve">Часть четвертая утратила силу. - </w:t>
      </w:r>
      <w:hyperlink r:id="rId537">
        <w:r>
          <w:rPr>
            <w:color w:val="0000FF"/>
          </w:rPr>
          <w:t>Решение</w:t>
        </w:r>
      </w:hyperlink>
      <w:r>
        <w:t xml:space="preserve"> Чебоксарского городского Собрания депутатов ЧР от 26.06.2009 N 1345.</w:t>
      </w:r>
    </w:p>
    <w:p w:rsidR="007147B7" w:rsidRDefault="007147B7">
      <w:pPr>
        <w:pStyle w:val="ConsPlusNormal"/>
        <w:spacing w:before="220"/>
        <w:ind w:firstLine="540"/>
        <w:jc w:val="both"/>
      </w:pPr>
      <w:r>
        <w:t xml:space="preserve">Часть пятая утратила силу. - </w:t>
      </w:r>
      <w:hyperlink r:id="rId538">
        <w:r>
          <w:rPr>
            <w:color w:val="0000FF"/>
          </w:rPr>
          <w:t>Решение</w:t>
        </w:r>
      </w:hyperlink>
      <w:r>
        <w:t xml:space="preserve"> Чебоксарского городского Собрания депутатов ЧР от 26.06.2009 N 1345.</w:t>
      </w:r>
    </w:p>
    <w:p w:rsidR="007147B7" w:rsidRDefault="007147B7">
      <w:pPr>
        <w:pStyle w:val="ConsPlusNormal"/>
        <w:jc w:val="both"/>
      </w:pPr>
    </w:p>
    <w:p w:rsidR="007147B7" w:rsidRDefault="007147B7">
      <w:pPr>
        <w:pStyle w:val="ConsPlusTitle"/>
        <w:ind w:firstLine="540"/>
        <w:jc w:val="both"/>
        <w:outlineLvl w:val="1"/>
      </w:pPr>
      <w:r>
        <w:t>Статья 51. Финансовый орган администрации города Чебоксары и его полномочия</w:t>
      </w:r>
    </w:p>
    <w:p w:rsidR="007147B7" w:rsidRDefault="007147B7">
      <w:pPr>
        <w:pStyle w:val="ConsPlusNormal"/>
        <w:jc w:val="both"/>
      </w:pPr>
    </w:p>
    <w:p w:rsidR="007147B7" w:rsidRDefault="007147B7">
      <w:pPr>
        <w:pStyle w:val="ConsPlusNormal"/>
        <w:ind w:firstLine="540"/>
        <w:jc w:val="both"/>
      </w:pPr>
      <w:r>
        <w:t>Финансовым органом администрации города Чебоксары является финансовое управление администрации города Чебоксары, входит в общую структуру администрации города Чебоксары, является юридическим лицом, имеет лицевые счета в Управлении Федерального казначейства по Чувашской Республике, печать с изображением герба Чувашской Республики и со своим наименованием.</w:t>
      </w:r>
    </w:p>
    <w:p w:rsidR="007147B7" w:rsidRDefault="007147B7">
      <w:pPr>
        <w:pStyle w:val="ConsPlusNormal"/>
        <w:jc w:val="both"/>
      </w:pPr>
      <w:r>
        <w:t xml:space="preserve">(в ред. </w:t>
      </w:r>
      <w:hyperlink r:id="rId539">
        <w:r>
          <w:rPr>
            <w:color w:val="0000FF"/>
          </w:rPr>
          <w:t>Решения</w:t>
        </w:r>
      </w:hyperlink>
      <w:r>
        <w:t xml:space="preserve"> Чебоксарского городского Собрания депутатов ЧР от 09.08.2024 N 1730)</w:t>
      </w:r>
    </w:p>
    <w:p w:rsidR="007147B7" w:rsidRDefault="007147B7">
      <w:pPr>
        <w:pStyle w:val="ConsPlusNormal"/>
        <w:spacing w:before="220"/>
        <w:ind w:firstLine="540"/>
        <w:jc w:val="both"/>
      </w:pPr>
      <w:r>
        <w:t>Финансовое управление администрации города Чебоксары в пределах предоставленных администрацией города Чебоксары полномочий вправе:</w:t>
      </w:r>
    </w:p>
    <w:p w:rsidR="007147B7" w:rsidRDefault="007147B7">
      <w:pPr>
        <w:pStyle w:val="ConsPlusNormal"/>
        <w:spacing w:before="220"/>
        <w:ind w:firstLine="540"/>
        <w:jc w:val="both"/>
      </w:pPr>
      <w:r>
        <w:t>1) осуществлять методическое руководство в области составления проекта бюджета города Чебоксары и исполнения бюджета города Чебоксары;</w:t>
      </w:r>
    </w:p>
    <w:p w:rsidR="007147B7" w:rsidRDefault="007147B7">
      <w:pPr>
        <w:pStyle w:val="ConsPlusNormal"/>
        <w:spacing w:before="220"/>
        <w:ind w:firstLine="540"/>
        <w:jc w:val="both"/>
      </w:pPr>
      <w:r>
        <w:t>2) составлять и утверждать сводную бюджетную роспись бюджета города Чебоксары;</w:t>
      </w:r>
    </w:p>
    <w:p w:rsidR="007147B7" w:rsidRDefault="007147B7">
      <w:pPr>
        <w:pStyle w:val="ConsPlusNormal"/>
        <w:spacing w:before="220"/>
        <w:ind w:firstLine="540"/>
        <w:jc w:val="both"/>
      </w:pPr>
      <w:r>
        <w:t>3) проводить проверки финансового состояния получателей бюджетных средств, в том числе получателей бюджетных кредитов и муниципальных гарантий;</w:t>
      </w:r>
    </w:p>
    <w:p w:rsidR="007147B7" w:rsidRDefault="007147B7">
      <w:pPr>
        <w:pStyle w:val="ConsPlusNormal"/>
        <w:spacing w:before="220"/>
        <w:ind w:firstLine="540"/>
        <w:jc w:val="both"/>
      </w:pPr>
      <w:r>
        <w:t>4) организовывать исполнение бюджета города Чебоксары в установленном порядке;</w:t>
      </w:r>
    </w:p>
    <w:p w:rsidR="007147B7" w:rsidRDefault="007147B7">
      <w:pPr>
        <w:pStyle w:val="ConsPlusNormal"/>
        <w:spacing w:before="220"/>
        <w:ind w:firstLine="540"/>
        <w:jc w:val="both"/>
      </w:pPr>
      <w:r>
        <w:t>5) осуществлять в пределах компетенции финансовый контроль;</w:t>
      </w:r>
    </w:p>
    <w:p w:rsidR="007147B7" w:rsidRDefault="007147B7">
      <w:pPr>
        <w:pStyle w:val="ConsPlusNormal"/>
        <w:spacing w:before="220"/>
        <w:ind w:firstLine="540"/>
        <w:jc w:val="both"/>
      </w:pPr>
      <w:r>
        <w:t xml:space="preserve">6) осуществляет иные полномочия, предусмотренные в соответствии с действующим </w:t>
      </w:r>
      <w:r>
        <w:lastRenderedPageBreak/>
        <w:t>законодательством.</w:t>
      </w:r>
    </w:p>
    <w:p w:rsidR="007147B7" w:rsidRDefault="007147B7">
      <w:pPr>
        <w:pStyle w:val="ConsPlusNormal"/>
        <w:jc w:val="both"/>
      </w:pPr>
    </w:p>
    <w:p w:rsidR="007147B7" w:rsidRDefault="007147B7">
      <w:pPr>
        <w:pStyle w:val="ConsPlusTitle"/>
        <w:ind w:firstLine="540"/>
        <w:jc w:val="both"/>
        <w:outlineLvl w:val="1"/>
      </w:pPr>
      <w:r>
        <w:t>Статья 52. Взаимодействие администрации города Чебоксары и Чебоксарского городского Собрания депутатов</w:t>
      </w:r>
    </w:p>
    <w:p w:rsidR="007147B7" w:rsidRDefault="007147B7">
      <w:pPr>
        <w:pStyle w:val="ConsPlusNormal"/>
        <w:jc w:val="both"/>
      </w:pPr>
    </w:p>
    <w:p w:rsidR="007147B7" w:rsidRDefault="007147B7">
      <w:pPr>
        <w:pStyle w:val="ConsPlusNormal"/>
        <w:ind w:firstLine="540"/>
        <w:jc w:val="both"/>
      </w:pPr>
      <w:r>
        <w:t>Администрация города Чебоксары и Чебоксарское городское Собрание депутатов взаимодействуют исходя из интересов населения города.</w:t>
      </w:r>
    </w:p>
    <w:p w:rsidR="007147B7" w:rsidRDefault="007147B7">
      <w:pPr>
        <w:pStyle w:val="ConsPlusNormal"/>
        <w:jc w:val="both"/>
      </w:pPr>
    </w:p>
    <w:p w:rsidR="007147B7" w:rsidRDefault="007147B7">
      <w:pPr>
        <w:pStyle w:val="ConsPlusTitle"/>
        <w:ind w:firstLine="540"/>
        <w:jc w:val="both"/>
        <w:outlineLvl w:val="1"/>
      </w:pPr>
      <w:r>
        <w:t>Статья 53. Разрешение споров между администрацией города Чебоксары и Чебоксарским городским Собранием депутатов</w:t>
      </w:r>
    </w:p>
    <w:p w:rsidR="007147B7" w:rsidRDefault="007147B7">
      <w:pPr>
        <w:pStyle w:val="ConsPlusNormal"/>
        <w:jc w:val="both"/>
      </w:pPr>
    </w:p>
    <w:p w:rsidR="007147B7" w:rsidRDefault="007147B7">
      <w:pPr>
        <w:pStyle w:val="ConsPlusNormal"/>
        <w:ind w:firstLine="540"/>
        <w:jc w:val="both"/>
      </w:pPr>
      <w:r>
        <w:t>Споры между администрацией города Чебоксары и Чебоксарским городским Собранием депутатов, возникающие по вопросам осуществления их полномочий, принятым актам и иным вопросам, решаются путем создания на паритетной основе согласительных комиссий на срок не более одного месяца. При отсутствии согласия в решении возникающих проблем по истечении установленного срока рассмотрение спора может быть передано в суд.</w:t>
      </w:r>
    </w:p>
    <w:p w:rsidR="007147B7" w:rsidRDefault="007147B7">
      <w:pPr>
        <w:pStyle w:val="ConsPlusNormal"/>
        <w:jc w:val="both"/>
      </w:pPr>
    </w:p>
    <w:p w:rsidR="007147B7" w:rsidRDefault="007147B7">
      <w:pPr>
        <w:pStyle w:val="ConsPlusTitle"/>
        <w:ind w:firstLine="540"/>
        <w:jc w:val="both"/>
        <w:outlineLvl w:val="1"/>
      </w:pPr>
      <w:r>
        <w:t>Статья 54. Муниципальные средства массовой информации</w:t>
      </w:r>
    </w:p>
    <w:p w:rsidR="007147B7" w:rsidRDefault="007147B7">
      <w:pPr>
        <w:pStyle w:val="ConsPlusNormal"/>
        <w:jc w:val="both"/>
      </w:pPr>
    </w:p>
    <w:p w:rsidR="007147B7" w:rsidRDefault="007147B7">
      <w:pPr>
        <w:pStyle w:val="ConsPlusNormal"/>
        <w:ind w:firstLine="540"/>
        <w:jc w:val="both"/>
      </w:pPr>
      <w:r>
        <w:t>Органы местного самоуправления города Чебоксары в целях информирования населения города Чебоксары по вопросам осуществления местного самоуправления могут учреждать средства массовой информации.</w:t>
      </w:r>
    </w:p>
    <w:p w:rsidR="007147B7" w:rsidRDefault="007147B7">
      <w:pPr>
        <w:pStyle w:val="ConsPlusNormal"/>
        <w:jc w:val="both"/>
      </w:pPr>
    </w:p>
    <w:p w:rsidR="007147B7" w:rsidRDefault="007147B7">
      <w:pPr>
        <w:pStyle w:val="ConsPlusTitle"/>
        <w:jc w:val="center"/>
        <w:outlineLvl w:val="0"/>
      </w:pPr>
      <w:r>
        <w:t>Глава VIII. МУНИЦИПАЛЬНАЯ СЛУЖБА ГОРОДА ЧЕБОКСАРЫ</w:t>
      </w:r>
    </w:p>
    <w:p w:rsidR="007147B7" w:rsidRDefault="007147B7">
      <w:pPr>
        <w:pStyle w:val="ConsPlusNormal"/>
        <w:jc w:val="both"/>
      </w:pPr>
    </w:p>
    <w:p w:rsidR="007147B7" w:rsidRDefault="007147B7">
      <w:pPr>
        <w:pStyle w:val="ConsPlusTitle"/>
        <w:ind w:firstLine="540"/>
        <w:jc w:val="both"/>
        <w:outlineLvl w:val="1"/>
      </w:pPr>
      <w:r>
        <w:t>Статья 55. Муниципальная служба</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540">
        <w:r>
          <w:rPr>
            <w:color w:val="0000FF"/>
          </w:rPr>
          <w:t>Решения</w:t>
        </w:r>
      </w:hyperlink>
      <w:r>
        <w:t xml:space="preserve"> Чебоксарского городского Собрания депутатов ЧР от 27.09.2007 N 766)</w:t>
      </w:r>
    </w:p>
    <w:p w:rsidR="007147B7" w:rsidRDefault="007147B7">
      <w:pPr>
        <w:pStyle w:val="ConsPlusNormal"/>
        <w:jc w:val="both"/>
      </w:pPr>
    </w:p>
    <w:p w:rsidR="007147B7" w:rsidRDefault="007147B7">
      <w:pPr>
        <w:pStyle w:val="ConsPlusNormal"/>
        <w:ind w:firstLine="540"/>
        <w:jc w:val="both"/>
      </w:pPr>
      <w: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147B7" w:rsidRDefault="007147B7">
      <w:pPr>
        <w:pStyle w:val="ConsPlusNormal"/>
        <w:spacing w:before="220"/>
        <w:ind w:firstLine="540"/>
        <w:jc w:val="both"/>
      </w:pPr>
      <w:r>
        <w:t>На муниципальных служащих распространяется действие трудового законодательства с особенностями, предусмотренными законодательством о муниципальной службе.</w:t>
      </w:r>
    </w:p>
    <w:p w:rsidR="007147B7" w:rsidRDefault="007147B7">
      <w:pPr>
        <w:pStyle w:val="ConsPlusNormal"/>
        <w:jc w:val="both"/>
      </w:pPr>
    </w:p>
    <w:p w:rsidR="007147B7" w:rsidRDefault="007147B7">
      <w:pPr>
        <w:pStyle w:val="ConsPlusTitle"/>
        <w:ind w:firstLine="540"/>
        <w:jc w:val="both"/>
        <w:outlineLvl w:val="1"/>
      </w:pPr>
      <w:r>
        <w:t>Статья 56. Статус муниципального служащего города Чебоксары</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541">
        <w:r>
          <w:rPr>
            <w:color w:val="0000FF"/>
          </w:rPr>
          <w:t>Решения</w:t>
        </w:r>
      </w:hyperlink>
      <w:r>
        <w:t xml:space="preserve"> Чебоксарского городского Собрания депутатов ЧР от 27.09.2007 N 766)</w:t>
      </w:r>
    </w:p>
    <w:p w:rsidR="007147B7" w:rsidRDefault="007147B7">
      <w:pPr>
        <w:pStyle w:val="ConsPlusNormal"/>
        <w:jc w:val="both"/>
      </w:pPr>
    </w:p>
    <w:p w:rsidR="007147B7" w:rsidRDefault="007147B7">
      <w:pPr>
        <w:pStyle w:val="ConsPlusNormal"/>
        <w:ind w:firstLine="540"/>
        <w:jc w:val="both"/>
      </w:pPr>
      <w:r>
        <w:t>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Чувашской Республики, обязанности по должности муниципальной службы за денежное содержание, выплачиваемое за счет средств бюджета города Чебоксары.</w:t>
      </w:r>
    </w:p>
    <w:p w:rsidR="007147B7" w:rsidRDefault="007147B7">
      <w:pPr>
        <w:pStyle w:val="ConsPlusNormal"/>
        <w:spacing w:before="220"/>
        <w:ind w:firstLine="540"/>
        <w:jc w:val="both"/>
      </w:pPr>
      <w:r>
        <w:t>Лица, исполняющие обязанности по техническому обеспечению деятельности органов местного самоуправления города Чебоксары, не замещают должности муниципальной службы и не являются муниципальными служащими.</w:t>
      </w:r>
    </w:p>
    <w:p w:rsidR="007147B7" w:rsidRDefault="007147B7">
      <w:pPr>
        <w:pStyle w:val="ConsPlusNormal"/>
        <w:spacing w:before="220"/>
        <w:ind w:firstLine="540"/>
        <w:jc w:val="both"/>
      </w:pPr>
      <w:r>
        <w:t>Права, обязанности, меры поощрения и ответственность муниципального служащего города Чебоксары устанавливаются действующим законодательством.</w:t>
      </w:r>
    </w:p>
    <w:p w:rsidR="007147B7" w:rsidRDefault="007147B7">
      <w:pPr>
        <w:pStyle w:val="ConsPlusNormal"/>
        <w:jc w:val="both"/>
      </w:pPr>
    </w:p>
    <w:p w:rsidR="007147B7" w:rsidRDefault="007147B7">
      <w:pPr>
        <w:pStyle w:val="ConsPlusTitle"/>
        <w:ind w:firstLine="540"/>
        <w:jc w:val="both"/>
        <w:outlineLvl w:val="1"/>
      </w:pPr>
      <w:r>
        <w:t>Статья 57. Реестр муниципальных должностей муниципальной службы города Чебоксары</w:t>
      </w:r>
    </w:p>
    <w:p w:rsidR="007147B7" w:rsidRDefault="007147B7">
      <w:pPr>
        <w:pStyle w:val="ConsPlusNormal"/>
        <w:jc w:val="both"/>
      </w:pPr>
    </w:p>
    <w:p w:rsidR="007147B7" w:rsidRDefault="007147B7">
      <w:pPr>
        <w:pStyle w:val="ConsPlusNormal"/>
        <w:ind w:firstLine="540"/>
        <w:jc w:val="both"/>
      </w:pPr>
      <w:r>
        <w:lastRenderedPageBreak/>
        <w:t xml:space="preserve">Должности муниципальной службы города Чебоксары устанавливаются муниципальными правовыми актами в соответствии с </w:t>
      </w:r>
      <w:hyperlink r:id="rId542">
        <w:r>
          <w:rPr>
            <w:color w:val="0000FF"/>
          </w:rPr>
          <w:t>Реестром</w:t>
        </w:r>
      </w:hyperlink>
      <w:r>
        <w:t xml:space="preserve"> должностей муниципальной службы в Чувашской Республике.</w:t>
      </w:r>
    </w:p>
    <w:p w:rsidR="007147B7" w:rsidRDefault="007147B7">
      <w:pPr>
        <w:pStyle w:val="ConsPlusNormal"/>
        <w:jc w:val="both"/>
      </w:pPr>
      <w:r>
        <w:t xml:space="preserve">(часть первая в ред. </w:t>
      </w:r>
      <w:hyperlink r:id="rId543">
        <w:r>
          <w:rPr>
            <w:color w:val="0000FF"/>
          </w:rPr>
          <w:t>Решения</w:t>
        </w:r>
      </w:hyperlink>
      <w:r>
        <w:t xml:space="preserve"> Чебоксарского городского Собрания депутатов ЧР от 14.04.2011 N 144)</w:t>
      </w:r>
    </w:p>
    <w:p w:rsidR="007147B7" w:rsidRDefault="007147B7">
      <w:pPr>
        <w:pStyle w:val="ConsPlusNormal"/>
        <w:spacing w:before="220"/>
        <w:ind w:firstLine="540"/>
        <w:jc w:val="both"/>
      </w:pPr>
      <w:r>
        <w:t>Реестр должностей муниципальной службы в Чувашской Республике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7147B7" w:rsidRDefault="007147B7">
      <w:pPr>
        <w:pStyle w:val="ConsPlusNormal"/>
        <w:jc w:val="both"/>
      </w:pPr>
      <w:r>
        <w:t xml:space="preserve">(часть вторая в ред. </w:t>
      </w:r>
      <w:hyperlink r:id="rId544">
        <w:r>
          <w:rPr>
            <w:color w:val="0000FF"/>
          </w:rPr>
          <w:t>Решения</w:t>
        </w:r>
      </w:hyperlink>
      <w:r>
        <w:t xml:space="preserve"> Чебоксарского городского Собрания депутатов ЧР от 27.09.2007 N 766)</w:t>
      </w:r>
    </w:p>
    <w:p w:rsidR="007147B7" w:rsidRDefault="007147B7">
      <w:pPr>
        <w:pStyle w:val="ConsPlusNormal"/>
        <w:jc w:val="both"/>
      </w:pPr>
    </w:p>
    <w:p w:rsidR="007147B7" w:rsidRDefault="007147B7">
      <w:pPr>
        <w:pStyle w:val="ConsPlusTitle"/>
        <w:ind w:firstLine="540"/>
        <w:jc w:val="both"/>
        <w:outlineLvl w:val="1"/>
      </w:pPr>
      <w:r>
        <w:t>Статья 58. Денежное содержание муниципального служащего города Чебоксары</w:t>
      </w:r>
    </w:p>
    <w:p w:rsidR="007147B7" w:rsidRDefault="007147B7">
      <w:pPr>
        <w:pStyle w:val="ConsPlusNormal"/>
        <w:jc w:val="both"/>
      </w:pPr>
    </w:p>
    <w:p w:rsidR="007147B7" w:rsidRDefault="007147B7">
      <w:pPr>
        <w:pStyle w:val="ConsPlusNormal"/>
        <w:ind w:firstLine="540"/>
        <w:jc w:val="both"/>
      </w:pPr>
      <w:r>
        <w:t>Размер должностного оклада, а также размер ежемесячных и иных дополнительных выплат и порядок их осуществления устанавливаются решением Чебоксарского городского Собрания депутатов в соответствии с действующим законодательством.</w:t>
      </w:r>
    </w:p>
    <w:p w:rsidR="007147B7" w:rsidRDefault="007147B7">
      <w:pPr>
        <w:pStyle w:val="ConsPlusNormal"/>
        <w:jc w:val="both"/>
      </w:pPr>
      <w:r>
        <w:t xml:space="preserve">(часть первая в ред. </w:t>
      </w:r>
      <w:hyperlink r:id="rId545">
        <w:r>
          <w:rPr>
            <w:color w:val="0000FF"/>
          </w:rPr>
          <w:t>Решения</w:t>
        </w:r>
      </w:hyperlink>
      <w:r>
        <w:t xml:space="preserve"> Чебоксарского городского Собрания депутатов ЧР от 27.09.2007 N 766)</w:t>
      </w:r>
    </w:p>
    <w:p w:rsidR="007147B7" w:rsidRDefault="007147B7">
      <w:pPr>
        <w:pStyle w:val="ConsPlusNormal"/>
        <w:spacing w:before="220"/>
        <w:ind w:firstLine="540"/>
        <w:jc w:val="both"/>
      </w:pPr>
      <w:r>
        <w:t>Финансирование расходов на денежное содержание и иные выплаты лицам, замещающим муниципальные должности и лицам, замещающим муниципальные должности муниципальной службы, осуществляется за счет средств бюджета города Чебоксары.</w:t>
      </w:r>
    </w:p>
    <w:p w:rsidR="007147B7" w:rsidRDefault="007147B7">
      <w:pPr>
        <w:pStyle w:val="ConsPlusNormal"/>
        <w:jc w:val="both"/>
      </w:pPr>
    </w:p>
    <w:p w:rsidR="007147B7" w:rsidRDefault="007147B7">
      <w:pPr>
        <w:pStyle w:val="ConsPlusTitle"/>
        <w:jc w:val="center"/>
        <w:outlineLvl w:val="0"/>
      </w:pPr>
      <w:r>
        <w:t>Глава IX. МУНИЦИПАЛЬНАЯ СОБСТВЕННОСТЬ И ФИНАНСОВЫЕ СРЕДСТВА</w:t>
      </w:r>
    </w:p>
    <w:p w:rsidR="007147B7" w:rsidRDefault="007147B7">
      <w:pPr>
        <w:pStyle w:val="ConsPlusTitle"/>
        <w:jc w:val="center"/>
      </w:pPr>
      <w:r>
        <w:t>МЕСТНОГО САМОУПРАВЛЕНИЯ ГОРОДА ЧЕБОКСАРЫ</w:t>
      </w:r>
    </w:p>
    <w:p w:rsidR="007147B7" w:rsidRDefault="007147B7">
      <w:pPr>
        <w:pStyle w:val="ConsPlusNormal"/>
        <w:jc w:val="both"/>
      </w:pPr>
    </w:p>
    <w:p w:rsidR="007147B7" w:rsidRDefault="007147B7">
      <w:pPr>
        <w:pStyle w:val="ConsPlusTitle"/>
        <w:ind w:firstLine="540"/>
        <w:jc w:val="both"/>
        <w:outlineLvl w:val="1"/>
      </w:pPr>
      <w:r>
        <w:t>Статья 59. Экономическая основа самоуправления города Чебоксары</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546">
        <w:r>
          <w:rPr>
            <w:color w:val="0000FF"/>
          </w:rPr>
          <w:t>Решения</w:t>
        </w:r>
      </w:hyperlink>
      <w:r>
        <w:t xml:space="preserve"> Чебоксарского городского Собрания депутатов ЧР от 27.09.2007 N 766)</w:t>
      </w:r>
    </w:p>
    <w:p w:rsidR="007147B7" w:rsidRDefault="007147B7">
      <w:pPr>
        <w:pStyle w:val="ConsPlusNormal"/>
        <w:jc w:val="both"/>
      </w:pPr>
    </w:p>
    <w:p w:rsidR="007147B7" w:rsidRDefault="007147B7">
      <w:pPr>
        <w:pStyle w:val="ConsPlusNormal"/>
        <w:ind w:firstLine="540"/>
        <w:jc w:val="both"/>
      </w:pPr>
      <w:r>
        <w:t>Экономическую основу местного самоуправления города Чебоксары составляют находящееся в муниципальной собственности имущество, средства бюджета города Чебоксары, а также имущественные права города Чебоксары.</w:t>
      </w:r>
    </w:p>
    <w:p w:rsidR="007147B7" w:rsidRDefault="007147B7">
      <w:pPr>
        <w:pStyle w:val="ConsPlusNormal"/>
        <w:spacing w:before="220"/>
        <w:ind w:firstLine="540"/>
        <w:jc w:val="both"/>
      </w:pPr>
      <w:r>
        <w:t>Муниципальная собственность города Чебоксары признается и защищается государством наравне с иными формами собственности.</w:t>
      </w:r>
    </w:p>
    <w:p w:rsidR="007147B7" w:rsidRDefault="007147B7">
      <w:pPr>
        <w:pStyle w:val="ConsPlusNormal"/>
        <w:jc w:val="both"/>
      </w:pPr>
    </w:p>
    <w:p w:rsidR="007147B7" w:rsidRDefault="007147B7">
      <w:pPr>
        <w:pStyle w:val="ConsPlusTitle"/>
        <w:ind w:firstLine="540"/>
        <w:jc w:val="both"/>
        <w:outlineLvl w:val="1"/>
      </w:pPr>
      <w:r>
        <w:t>Статья 60. Муниципальная собственность</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547">
        <w:r>
          <w:rPr>
            <w:color w:val="0000FF"/>
          </w:rPr>
          <w:t>Решения</w:t>
        </w:r>
      </w:hyperlink>
      <w:r>
        <w:t xml:space="preserve"> Чебоксарского городского Собрания депутатов ЧР от 20.11.2014 N 1743)</w:t>
      </w:r>
    </w:p>
    <w:p w:rsidR="007147B7" w:rsidRDefault="007147B7">
      <w:pPr>
        <w:pStyle w:val="ConsPlusNormal"/>
        <w:jc w:val="both"/>
      </w:pPr>
    </w:p>
    <w:p w:rsidR="007147B7" w:rsidRDefault="007147B7">
      <w:pPr>
        <w:pStyle w:val="ConsPlusNormal"/>
        <w:ind w:firstLine="540"/>
        <w:jc w:val="both"/>
      </w:pPr>
      <w:r>
        <w:t>В муниципальной собственности города Чебоксары может находиться:</w:t>
      </w:r>
    </w:p>
    <w:p w:rsidR="007147B7" w:rsidRDefault="007147B7">
      <w:pPr>
        <w:pStyle w:val="ConsPlusNormal"/>
        <w:spacing w:before="220"/>
        <w:ind w:firstLine="540"/>
        <w:jc w:val="both"/>
      </w:pPr>
      <w:r>
        <w:t xml:space="preserve">1) имущество, предназначенное для решения установленных Федеральным </w:t>
      </w:r>
      <w:hyperlink r:id="rId548">
        <w:r>
          <w:rPr>
            <w:color w:val="0000FF"/>
          </w:rPr>
          <w:t>законом</w:t>
        </w:r>
      </w:hyperlink>
      <w:r>
        <w:t xml:space="preserve"> вопросов местного значения;</w:t>
      </w:r>
    </w:p>
    <w:p w:rsidR="007147B7" w:rsidRDefault="007147B7">
      <w:pPr>
        <w:pStyle w:val="ConsPlusNormal"/>
        <w:spacing w:before="220"/>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города Чебоксары, в случаях, установленных федеральными законами и законами Чувашской Республики;</w:t>
      </w:r>
    </w:p>
    <w:p w:rsidR="007147B7" w:rsidRDefault="007147B7">
      <w:pPr>
        <w:pStyle w:val="ConsPlusNormal"/>
        <w:spacing w:before="220"/>
        <w:ind w:firstLine="540"/>
        <w:jc w:val="both"/>
      </w:pPr>
      <w:r>
        <w:t>3) имущество, предназначенное для обеспечения деятельности органов местного самоуправления города Чебоксары, их должностных лиц, муниципальных служащих, работников муниципальных предприятий и учреждений города Чебоксары в соответствии с нормативными правовыми актами Чебоксарского городского Собрания депутатов;</w:t>
      </w:r>
    </w:p>
    <w:p w:rsidR="007147B7" w:rsidRDefault="007147B7">
      <w:pPr>
        <w:pStyle w:val="ConsPlusNormal"/>
        <w:spacing w:before="220"/>
        <w:ind w:firstLine="540"/>
        <w:jc w:val="both"/>
      </w:pPr>
      <w:r>
        <w:t xml:space="preserve">4) имущество, необходимое для решения вопросов, право решения которых предоставлено </w:t>
      </w:r>
      <w:r>
        <w:lastRenderedPageBreak/>
        <w:t>органам местного самоуправления города Чебоксары федеральными законами и которые не отнесены к вопросам местного значения;</w:t>
      </w:r>
    </w:p>
    <w:p w:rsidR="007147B7" w:rsidRDefault="007147B7">
      <w:pPr>
        <w:pStyle w:val="ConsPlusNormal"/>
        <w:spacing w:before="220"/>
        <w:ind w:firstLine="540"/>
        <w:jc w:val="both"/>
      </w:pPr>
      <w:r>
        <w:t xml:space="preserve">5) имущество, предназначенное для осуществления полномочий по решению вопросов местного значения в соответствии с </w:t>
      </w:r>
      <w:hyperlink r:id="rId549">
        <w:r>
          <w:rPr>
            <w:color w:val="0000FF"/>
          </w:rPr>
          <w:t>частями 1</w:t>
        </w:r>
      </w:hyperlink>
      <w:r>
        <w:t xml:space="preserve"> и </w:t>
      </w:r>
      <w:hyperlink r:id="rId550">
        <w:r>
          <w:rPr>
            <w:color w:val="0000FF"/>
          </w:rPr>
          <w:t>1.1 статьи 17</w:t>
        </w:r>
      </w:hyperlink>
      <w:r>
        <w:t xml:space="preserve"> Федерального закона.</w:t>
      </w:r>
    </w:p>
    <w:p w:rsidR="007147B7" w:rsidRDefault="007147B7">
      <w:pPr>
        <w:pStyle w:val="ConsPlusNormal"/>
        <w:spacing w:before="220"/>
        <w:ind w:firstLine="540"/>
        <w:jc w:val="both"/>
      </w:pPr>
      <w:r>
        <w:t>В случаях возникновения у муниципальных образований права собственности на имущество, не соответствующее требованиям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147B7" w:rsidRDefault="007147B7">
      <w:pPr>
        <w:pStyle w:val="ConsPlusNormal"/>
        <w:jc w:val="both"/>
      </w:pPr>
    </w:p>
    <w:p w:rsidR="007147B7" w:rsidRDefault="007147B7">
      <w:pPr>
        <w:pStyle w:val="ConsPlusTitle"/>
        <w:ind w:firstLine="540"/>
        <w:jc w:val="both"/>
        <w:outlineLvl w:val="1"/>
      </w:pPr>
      <w:r>
        <w:t>Статья 61. Порядок владения, пользования и распоряжения муниципальным имуществом города Чебоксары</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551">
        <w:r>
          <w:rPr>
            <w:color w:val="0000FF"/>
          </w:rPr>
          <w:t>Решения</w:t>
        </w:r>
      </w:hyperlink>
      <w:r>
        <w:t xml:space="preserve"> Чебоксарского городского Собрания депутатов ЧР от 27.09.2007 N 766)</w:t>
      </w:r>
    </w:p>
    <w:p w:rsidR="007147B7" w:rsidRDefault="007147B7">
      <w:pPr>
        <w:pStyle w:val="ConsPlusNormal"/>
        <w:jc w:val="both"/>
      </w:pPr>
    </w:p>
    <w:p w:rsidR="007147B7" w:rsidRDefault="007147B7">
      <w:pPr>
        <w:pStyle w:val="ConsPlusNormal"/>
        <w:ind w:firstLine="540"/>
        <w:jc w:val="both"/>
      </w:pPr>
      <w:r>
        <w:t>Органы местного самоуправления города Чебоксары от имени города Чебоксары самостоятельно владеют, пользуются и распоряжаются муниципальным имуществом города Чебоксары в соответствии с действующим законодательством.</w:t>
      </w:r>
    </w:p>
    <w:p w:rsidR="007147B7" w:rsidRDefault="007147B7">
      <w:pPr>
        <w:pStyle w:val="ConsPlusNormal"/>
        <w:spacing w:before="220"/>
        <w:ind w:firstLine="540"/>
        <w:jc w:val="both"/>
      </w:pPr>
      <w:r>
        <w:t>Органы местного самоуправления города Чебоксары вправе передавать муниципальное имущество города Чебоксары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Чувашской Республики и органам местного самоуправления иных муниципальных образований, отчуждать, совершать иные сделки в соответствии с федеральными законами.</w:t>
      </w:r>
    </w:p>
    <w:p w:rsidR="007147B7" w:rsidRDefault="007147B7">
      <w:pPr>
        <w:pStyle w:val="ConsPlusNormal"/>
        <w:jc w:val="both"/>
      </w:pPr>
      <w:r>
        <w:t xml:space="preserve">(в ред. </w:t>
      </w:r>
      <w:hyperlink r:id="rId552">
        <w:r>
          <w:rPr>
            <w:color w:val="0000FF"/>
          </w:rPr>
          <w:t>Решения</w:t>
        </w:r>
      </w:hyperlink>
      <w:r>
        <w:t xml:space="preserve"> Чебоксарского городского Собрания депутатов ЧР от 06.03.2012 N 500)</w:t>
      </w:r>
    </w:p>
    <w:p w:rsidR="007147B7" w:rsidRDefault="007147B7">
      <w:pPr>
        <w:pStyle w:val="ConsPlusNormal"/>
        <w:spacing w:before="220"/>
        <w:ind w:firstLine="540"/>
        <w:jc w:val="both"/>
      </w:pPr>
      <w:r>
        <w:t>Порядок управления и распоряжения имуществом, находящимся в муниципальной собственности города Чебоксары, устанавливается Чебоксарским городским Собранием депутатов в соответствии с действующим законодательством.</w:t>
      </w:r>
    </w:p>
    <w:p w:rsidR="007147B7" w:rsidRDefault="007147B7">
      <w:pPr>
        <w:pStyle w:val="ConsPlusNormal"/>
        <w:spacing w:before="220"/>
        <w:ind w:firstLine="540"/>
        <w:jc w:val="both"/>
      </w:pPr>
      <w:r>
        <w:t>Порядок и условия приватизации муниципального имущества города Чебоксары устанавливаются Чебоксарским городским Собранием депутатов в соответствии с федеральными законами.</w:t>
      </w:r>
    </w:p>
    <w:p w:rsidR="007147B7" w:rsidRDefault="007147B7">
      <w:pPr>
        <w:pStyle w:val="ConsPlusNormal"/>
        <w:jc w:val="both"/>
      </w:pPr>
      <w:r>
        <w:t xml:space="preserve">(в ред. </w:t>
      </w:r>
      <w:hyperlink r:id="rId553">
        <w:r>
          <w:rPr>
            <w:color w:val="0000FF"/>
          </w:rPr>
          <w:t>Решения</w:t>
        </w:r>
      </w:hyperlink>
      <w:r>
        <w:t xml:space="preserve"> Чебоксарского городского Собрания депутатов ЧР от 06.03.2012 N 500)</w:t>
      </w:r>
    </w:p>
    <w:p w:rsidR="007147B7" w:rsidRDefault="007147B7">
      <w:pPr>
        <w:pStyle w:val="ConsPlusNormal"/>
        <w:spacing w:before="220"/>
        <w:ind w:firstLine="540"/>
        <w:jc w:val="both"/>
      </w:pPr>
      <w:r>
        <w:t>Доходы от использования и приватизации муниципального имущества поступают в бюджет города Чебоксары.</w:t>
      </w:r>
    </w:p>
    <w:p w:rsidR="007147B7" w:rsidRDefault="007147B7">
      <w:pPr>
        <w:pStyle w:val="ConsPlusNormal"/>
        <w:jc w:val="both"/>
      </w:pPr>
    </w:p>
    <w:p w:rsidR="007147B7" w:rsidRDefault="007147B7">
      <w:pPr>
        <w:pStyle w:val="ConsPlusTitle"/>
        <w:ind w:firstLine="540"/>
        <w:jc w:val="both"/>
        <w:outlineLvl w:val="1"/>
      </w:pPr>
      <w:r>
        <w:t>Статья 62. Право органов местного самоуправления на создание предприятий, учреждений и некоммерческих организаций</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554">
        <w:r>
          <w:rPr>
            <w:color w:val="0000FF"/>
          </w:rPr>
          <w:t>Решения</w:t>
        </w:r>
      </w:hyperlink>
      <w:r>
        <w:t xml:space="preserve"> Чебоксарского городского Собрания депутатов ЧР от 27.09.2007 N 766)</w:t>
      </w:r>
    </w:p>
    <w:p w:rsidR="007147B7" w:rsidRDefault="007147B7">
      <w:pPr>
        <w:pStyle w:val="ConsPlusNormal"/>
        <w:jc w:val="both"/>
      </w:pPr>
    </w:p>
    <w:p w:rsidR="007147B7" w:rsidRDefault="007147B7">
      <w:pPr>
        <w:pStyle w:val="ConsPlusNormal"/>
        <w:ind w:firstLine="540"/>
        <w:jc w:val="both"/>
      </w:pPr>
      <w:r>
        <w:t>Город Чебоксары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147B7" w:rsidRDefault="007147B7">
      <w:pPr>
        <w:pStyle w:val="ConsPlusNormal"/>
        <w:jc w:val="both"/>
      </w:pPr>
      <w:r>
        <w:t xml:space="preserve">(в ред. Решений Чебоксарского городского Собрания депутатов ЧР от 14.04.2011 </w:t>
      </w:r>
      <w:hyperlink r:id="rId555">
        <w:r>
          <w:rPr>
            <w:color w:val="0000FF"/>
          </w:rPr>
          <w:t>N 144</w:t>
        </w:r>
      </w:hyperlink>
      <w:r>
        <w:t xml:space="preserve">, от 19.12.2024 </w:t>
      </w:r>
      <w:hyperlink r:id="rId556">
        <w:r>
          <w:rPr>
            <w:color w:val="0000FF"/>
          </w:rPr>
          <w:t>N 1863</w:t>
        </w:r>
      </w:hyperlink>
      <w:r>
        <w:t>)</w:t>
      </w:r>
    </w:p>
    <w:p w:rsidR="007147B7" w:rsidRDefault="007147B7">
      <w:pPr>
        <w:pStyle w:val="ConsPlusNormal"/>
        <w:spacing w:before="220"/>
        <w:ind w:firstLine="540"/>
        <w:jc w:val="both"/>
      </w:pPr>
      <w:r>
        <w:t xml:space="preserve">Органы местного самоуправления города Чебоксары,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и не реже 1 раза в год заслушивают </w:t>
      </w:r>
      <w:r>
        <w:lastRenderedPageBreak/>
        <w:t>отчеты об их деятельности.</w:t>
      </w:r>
    </w:p>
    <w:p w:rsidR="007147B7" w:rsidRDefault="007147B7">
      <w:pPr>
        <w:pStyle w:val="ConsPlusNormal"/>
        <w:jc w:val="both"/>
      </w:pPr>
      <w:r>
        <w:t xml:space="preserve">(в ред. Решений Чебоксарского городского Собрания депутатов ЧР от 14.04.2011 </w:t>
      </w:r>
      <w:hyperlink r:id="rId557">
        <w:r>
          <w:rPr>
            <w:color w:val="0000FF"/>
          </w:rPr>
          <w:t>N 144</w:t>
        </w:r>
      </w:hyperlink>
      <w:r>
        <w:t xml:space="preserve">, от 25.12.2018 </w:t>
      </w:r>
      <w:hyperlink r:id="rId558">
        <w:r>
          <w:rPr>
            <w:color w:val="0000FF"/>
          </w:rPr>
          <w:t>N 1510</w:t>
        </w:r>
      </w:hyperlink>
      <w:r>
        <w:t>)</w:t>
      </w:r>
    </w:p>
    <w:p w:rsidR="007147B7" w:rsidRDefault="007147B7">
      <w:pPr>
        <w:pStyle w:val="ConsPlusNormal"/>
        <w:spacing w:before="220"/>
        <w:ind w:firstLine="540"/>
        <w:jc w:val="both"/>
      </w:pPr>
      <w:r>
        <w:t>Органы местного самоуправления города Чебоксары от имени города Чебоксары субсидиарно отвечают по обязательствам муниципальных предприятий и казенных учреждений и обеспечивают их исполнение в порядке, установленном действующим законодательством.</w:t>
      </w:r>
    </w:p>
    <w:p w:rsidR="007147B7" w:rsidRDefault="007147B7">
      <w:pPr>
        <w:pStyle w:val="ConsPlusNormal"/>
        <w:jc w:val="both"/>
      </w:pPr>
      <w:r>
        <w:t xml:space="preserve">(в ред. Решений Чебоксарского городского Собрания депутатов ЧР от 14.04.2011 </w:t>
      </w:r>
      <w:hyperlink r:id="rId559">
        <w:r>
          <w:rPr>
            <w:color w:val="0000FF"/>
          </w:rPr>
          <w:t>N 144</w:t>
        </w:r>
      </w:hyperlink>
      <w:r>
        <w:t xml:space="preserve">, от 19.12.2024 </w:t>
      </w:r>
      <w:hyperlink r:id="rId560">
        <w:r>
          <w:rPr>
            <w:color w:val="0000FF"/>
          </w:rPr>
          <w:t>N 1863</w:t>
        </w:r>
      </w:hyperlink>
      <w:r>
        <w:t>)</w:t>
      </w:r>
    </w:p>
    <w:p w:rsidR="007147B7" w:rsidRDefault="007147B7">
      <w:pPr>
        <w:pStyle w:val="ConsPlusNormal"/>
        <w:jc w:val="both"/>
      </w:pPr>
    </w:p>
    <w:p w:rsidR="007147B7" w:rsidRDefault="007147B7">
      <w:pPr>
        <w:pStyle w:val="ConsPlusTitle"/>
        <w:ind w:firstLine="540"/>
        <w:jc w:val="both"/>
        <w:outlineLvl w:val="1"/>
      </w:pPr>
      <w:r>
        <w:t>Статья 63. Межмуниципальные и некоммерческие организации</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561">
        <w:r>
          <w:rPr>
            <w:color w:val="0000FF"/>
          </w:rPr>
          <w:t>Решения</w:t>
        </w:r>
      </w:hyperlink>
      <w:r>
        <w:t xml:space="preserve"> Чебоксарского городского Собрания депутатов ЧР от 27.09.2007 N 766)</w:t>
      </w:r>
    </w:p>
    <w:p w:rsidR="007147B7" w:rsidRDefault="007147B7">
      <w:pPr>
        <w:pStyle w:val="ConsPlusNormal"/>
        <w:jc w:val="both"/>
      </w:pPr>
    </w:p>
    <w:p w:rsidR="007147B7" w:rsidRDefault="007147B7">
      <w:pPr>
        <w:pStyle w:val="ConsPlusNormal"/>
        <w:ind w:firstLine="540"/>
        <w:jc w:val="both"/>
      </w:pPr>
      <w:r>
        <w:t>Межмуниципальные хозяйственные общества могут учреждаться в форме непубличных акционерных обществ и обществ с ограниченной ответственностью.</w:t>
      </w:r>
    </w:p>
    <w:p w:rsidR="007147B7" w:rsidRDefault="007147B7">
      <w:pPr>
        <w:pStyle w:val="ConsPlusNormal"/>
        <w:jc w:val="both"/>
      </w:pPr>
      <w:r>
        <w:t xml:space="preserve">(в ред. </w:t>
      </w:r>
      <w:hyperlink r:id="rId562">
        <w:r>
          <w:rPr>
            <w:color w:val="0000FF"/>
          </w:rPr>
          <w:t>Решения</w:t>
        </w:r>
      </w:hyperlink>
      <w:r>
        <w:t xml:space="preserve"> Чебоксарского городского Собрания депутатов ЧР от 25.12.2018 N 1510)</w:t>
      </w:r>
    </w:p>
    <w:p w:rsidR="007147B7" w:rsidRDefault="007147B7">
      <w:pPr>
        <w:pStyle w:val="ConsPlusNormal"/>
        <w:spacing w:before="220"/>
        <w:ind w:firstLine="540"/>
        <w:jc w:val="both"/>
      </w:pPr>
      <w:r>
        <w:t>Органы местного самоуправления города Чебоксары могут выступать соучредителями межмуниципального печатного средства массовой информации и сетевого издания.</w:t>
      </w:r>
    </w:p>
    <w:p w:rsidR="007147B7" w:rsidRDefault="007147B7">
      <w:pPr>
        <w:pStyle w:val="ConsPlusNormal"/>
        <w:jc w:val="both"/>
      </w:pPr>
      <w:r>
        <w:t xml:space="preserve">(в ред. </w:t>
      </w:r>
      <w:hyperlink r:id="rId563">
        <w:r>
          <w:rPr>
            <w:color w:val="0000FF"/>
          </w:rPr>
          <w:t>Решения</w:t>
        </w:r>
      </w:hyperlink>
      <w:r>
        <w:t xml:space="preserve"> Чебоксарского городского Собрания депутатов ЧР от 19.12.2024 N 1863)</w:t>
      </w:r>
    </w:p>
    <w:p w:rsidR="007147B7" w:rsidRDefault="007147B7">
      <w:pPr>
        <w:pStyle w:val="ConsPlusNormal"/>
        <w:spacing w:before="220"/>
        <w:ind w:firstLine="540"/>
        <w:jc w:val="both"/>
      </w:pPr>
      <w:r>
        <w:t xml:space="preserve">Часть третья утратила силу. - </w:t>
      </w:r>
      <w:hyperlink r:id="rId564">
        <w:r>
          <w:rPr>
            <w:color w:val="0000FF"/>
          </w:rPr>
          <w:t>Решение</w:t>
        </w:r>
      </w:hyperlink>
      <w:r>
        <w:t xml:space="preserve"> Чебоксарского городского Собрания депутатов ЧР от 22.06.2010 N 1704.</w:t>
      </w:r>
    </w:p>
    <w:p w:rsidR="007147B7" w:rsidRDefault="007147B7">
      <w:pPr>
        <w:pStyle w:val="ConsPlusNormal"/>
        <w:spacing w:before="220"/>
        <w:ind w:firstLine="540"/>
        <w:jc w:val="both"/>
      </w:pPr>
      <w:r>
        <w:t>Межмуниципальные хозяйственные общества и некоммерческие организации города Чебоксары осуществляют свою деятельность в соответствии с федеральными законами.</w:t>
      </w:r>
    </w:p>
    <w:p w:rsidR="007147B7" w:rsidRDefault="007147B7">
      <w:pPr>
        <w:pStyle w:val="ConsPlusNormal"/>
        <w:jc w:val="both"/>
      </w:pPr>
      <w:r>
        <w:t xml:space="preserve">(в ред. </w:t>
      </w:r>
      <w:hyperlink r:id="rId565">
        <w:r>
          <w:rPr>
            <w:color w:val="0000FF"/>
          </w:rPr>
          <w:t>Решения</w:t>
        </w:r>
      </w:hyperlink>
      <w:r>
        <w:t xml:space="preserve"> Чебоксарского городского Собрания депутатов ЧР от 06.03.2012 N 500)</w:t>
      </w:r>
    </w:p>
    <w:p w:rsidR="007147B7" w:rsidRDefault="007147B7">
      <w:pPr>
        <w:pStyle w:val="ConsPlusNormal"/>
        <w:spacing w:before="220"/>
        <w:ind w:firstLine="540"/>
        <w:jc w:val="both"/>
      </w:pPr>
      <w:r>
        <w:t>Участие города Чебоксары в межмуниципальных хозяйственных обществах и некоммерческих организациях осуществляется в порядке, предусмотренном федеральным законодательством.</w:t>
      </w:r>
    </w:p>
    <w:p w:rsidR="007147B7" w:rsidRDefault="007147B7">
      <w:pPr>
        <w:pStyle w:val="ConsPlusNormal"/>
        <w:jc w:val="both"/>
      </w:pPr>
      <w:r>
        <w:t xml:space="preserve">(часть пятая введена </w:t>
      </w:r>
      <w:hyperlink r:id="rId566">
        <w:r>
          <w:rPr>
            <w:color w:val="0000FF"/>
          </w:rPr>
          <w:t>Решением</w:t>
        </w:r>
      </w:hyperlink>
      <w:r>
        <w:t xml:space="preserve"> Чебоксарского городского Собрания депутатов ЧР от 19.12.2024 N 1863)</w:t>
      </w:r>
    </w:p>
    <w:p w:rsidR="007147B7" w:rsidRDefault="007147B7">
      <w:pPr>
        <w:pStyle w:val="ConsPlusNormal"/>
        <w:jc w:val="both"/>
      </w:pPr>
    </w:p>
    <w:p w:rsidR="007147B7" w:rsidRDefault="007147B7">
      <w:pPr>
        <w:pStyle w:val="ConsPlusTitle"/>
        <w:ind w:firstLine="540"/>
        <w:jc w:val="both"/>
        <w:outlineLvl w:val="1"/>
      </w:pPr>
      <w:r>
        <w:t>Статья 64. Взаимоотношение администрации города Чебоксары с предприятиями, учреждениями и организациями, не входящими в состав муниципальной собственности, и иными участниками правовых отношений</w:t>
      </w:r>
    </w:p>
    <w:p w:rsidR="007147B7" w:rsidRDefault="007147B7">
      <w:pPr>
        <w:pStyle w:val="ConsPlusNormal"/>
        <w:jc w:val="both"/>
      </w:pPr>
    </w:p>
    <w:p w:rsidR="007147B7" w:rsidRDefault="007147B7">
      <w:pPr>
        <w:pStyle w:val="ConsPlusNormal"/>
        <w:ind w:firstLine="540"/>
        <w:jc w:val="both"/>
      </w:pPr>
      <w:r>
        <w:t>Отношения с предприятиями, учреждениями и организациями и иными участниками правовых отношений на территории города Чебоксары могут строиться на договорной основе.</w:t>
      </w:r>
    </w:p>
    <w:p w:rsidR="007147B7" w:rsidRDefault="007147B7">
      <w:pPr>
        <w:pStyle w:val="ConsPlusNormal"/>
        <w:spacing w:before="220"/>
        <w:ind w:firstLine="540"/>
        <w:jc w:val="both"/>
      </w:pPr>
      <w:r>
        <w:t>Органы самоуправления города Чебоксары в соответствии с действующим законодательством вправе осуществлять координационную деятельность в отношении указанных в настоящей статье лиц по их участию в комплексном социально-экономическом развитии города Чебоксары.</w:t>
      </w:r>
    </w:p>
    <w:p w:rsidR="007147B7" w:rsidRDefault="007147B7">
      <w:pPr>
        <w:pStyle w:val="ConsPlusNormal"/>
        <w:spacing w:before="220"/>
        <w:ind w:firstLine="540"/>
        <w:jc w:val="both"/>
      </w:pPr>
      <w:r>
        <w:t xml:space="preserve">Органы самоуправления города Чебоксары вправе устанавливать ограничения деятельности хозяйствующих субъектов только в случаях, предусмотренных Конституциями </w:t>
      </w:r>
      <w:hyperlink r:id="rId567">
        <w:r>
          <w:rPr>
            <w:color w:val="0000FF"/>
          </w:rPr>
          <w:t>Российской Федерации</w:t>
        </w:r>
      </w:hyperlink>
      <w:r>
        <w:t xml:space="preserve"> и </w:t>
      </w:r>
      <w:hyperlink r:id="rId568">
        <w:r>
          <w:rPr>
            <w:color w:val="0000FF"/>
          </w:rPr>
          <w:t>Чувашской Республики</w:t>
        </w:r>
      </w:hyperlink>
      <w:r>
        <w:t>, федеральными законами и законами Чувашской Республики.</w:t>
      </w:r>
    </w:p>
    <w:p w:rsidR="007147B7" w:rsidRDefault="007147B7">
      <w:pPr>
        <w:pStyle w:val="ConsPlusNormal"/>
        <w:spacing w:before="220"/>
        <w:ind w:firstLine="540"/>
        <w:jc w:val="both"/>
      </w:pPr>
      <w:r>
        <w:t xml:space="preserve">Предприятиям, учреждениям, организациям и другим хозяйствующим субъектам независимо от организационно-правовых форм и форм собственности, осуществляющим свою деятельность в пределах города, рекомендуется предоставлять органам местного самоуправления города Чебоксары сведения, необходимые для разработки планов и программ социально-экономического </w:t>
      </w:r>
      <w:r>
        <w:lastRenderedPageBreak/>
        <w:t>развития города Чебоксары или затрагивающие законные интересы населения города или отдельных его жителей, а также иные сведения, необходимые в соответствии с его компетенцией.</w:t>
      </w:r>
    </w:p>
    <w:p w:rsidR="007147B7" w:rsidRDefault="007147B7">
      <w:pPr>
        <w:pStyle w:val="ConsPlusNormal"/>
        <w:jc w:val="both"/>
      </w:pPr>
    </w:p>
    <w:p w:rsidR="007147B7" w:rsidRDefault="007147B7">
      <w:pPr>
        <w:pStyle w:val="ConsPlusTitle"/>
        <w:ind w:firstLine="540"/>
        <w:jc w:val="both"/>
        <w:outlineLvl w:val="1"/>
      </w:pPr>
      <w:r>
        <w:t>Статья 65. Полномочия органов местного самоуправления города Чебоксары в сфере международных и внешнеэкономических связей</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569">
        <w:r>
          <w:rPr>
            <w:color w:val="0000FF"/>
          </w:rPr>
          <w:t>Решения</w:t>
        </w:r>
      </w:hyperlink>
      <w:r>
        <w:t xml:space="preserve"> Чебоксарского городского Собрания депутатов ЧР от 09.08.2024 N 1730)</w:t>
      </w:r>
    </w:p>
    <w:p w:rsidR="007147B7" w:rsidRDefault="007147B7">
      <w:pPr>
        <w:pStyle w:val="ConsPlusNormal"/>
        <w:jc w:val="both"/>
      </w:pPr>
    </w:p>
    <w:p w:rsidR="007147B7" w:rsidRDefault="007147B7">
      <w:pPr>
        <w:pStyle w:val="ConsPlusNormal"/>
        <w:ind w:firstLine="540"/>
        <w:jc w:val="both"/>
      </w:pPr>
      <w:r>
        <w:t>Международные и внешнеэкономические связи осуществляются органами местного самоуправления города Чебоксары в целях решения вопросов местного значения по согласованию с органами государственной власти Чувашской Республики в порядке, установленном законом Чувашской Республики.</w:t>
      </w:r>
    </w:p>
    <w:p w:rsidR="007147B7" w:rsidRDefault="007147B7">
      <w:pPr>
        <w:pStyle w:val="ConsPlusNormal"/>
        <w:spacing w:before="220"/>
        <w:ind w:firstLine="540"/>
        <w:jc w:val="both"/>
      </w:pPr>
      <w:r>
        <w:t>К полномочиям органов местного самоуправления города Чебоксары в сфере международных и внешнеэкономических связей относятся:</w:t>
      </w:r>
    </w:p>
    <w:p w:rsidR="007147B7" w:rsidRDefault="007147B7">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7147B7" w:rsidRDefault="007147B7">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города Чебоксары с органами местного самоуправления иностранных государств;</w:t>
      </w:r>
    </w:p>
    <w:p w:rsidR="007147B7" w:rsidRDefault="007147B7">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7147B7" w:rsidRDefault="007147B7">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7147B7" w:rsidRDefault="007147B7">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города Чебоксары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Чувашской Республики.</w:t>
      </w:r>
    </w:p>
    <w:p w:rsidR="007147B7" w:rsidRDefault="007147B7">
      <w:pPr>
        <w:pStyle w:val="ConsPlusNormal"/>
        <w:jc w:val="both"/>
      </w:pPr>
    </w:p>
    <w:p w:rsidR="007147B7" w:rsidRDefault="007147B7">
      <w:pPr>
        <w:pStyle w:val="ConsPlusTitle"/>
        <w:jc w:val="center"/>
        <w:outlineLvl w:val="0"/>
      </w:pPr>
      <w:r>
        <w:t>Глава X. ФИНАНСОВАЯ ОСНОВА МЕСТНОГО САМОУПРАВЛЕНИЯ</w:t>
      </w:r>
    </w:p>
    <w:p w:rsidR="007147B7" w:rsidRDefault="007147B7">
      <w:pPr>
        <w:pStyle w:val="ConsPlusTitle"/>
        <w:jc w:val="center"/>
      </w:pPr>
      <w:r>
        <w:t>ГОРОДА ЧЕБОКСАРЫ</w:t>
      </w:r>
    </w:p>
    <w:p w:rsidR="007147B7" w:rsidRDefault="007147B7">
      <w:pPr>
        <w:pStyle w:val="ConsPlusNormal"/>
        <w:jc w:val="both"/>
      </w:pPr>
    </w:p>
    <w:p w:rsidR="007147B7" w:rsidRDefault="007147B7">
      <w:pPr>
        <w:pStyle w:val="ConsPlusTitle"/>
        <w:ind w:firstLine="540"/>
        <w:jc w:val="both"/>
        <w:outlineLvl w:val="1"/>
      </w:pPr>
      <w:r>
        <w:t>Статья 66. Доходы и расходы бюджета города Чебоксары</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570">
        <w:r>
          <w:rPr>
            <w:color w:val="0000FF"/>
          </w:rPr>
          <w:t>Решения</w:t>
        </w:r>
      </w:hyperlink>
      <w:r>
        <w:t xml:space="preserve"> Чебоксарского городского Собрания депутатов ЧР от 20.11.2014 N 1743)</w:t>
      </w:r>
    </w:p>
    <w:p w:rsidR="007147B7" w:rsidRDefault="007147B7">
      <w:pPr>
        <w:pStyle w:val="ConsPlusNormal"/>
        <w:jc w:val="both"/>
      </w:pPr>
    </w:p>
    <w:p w:rsidR="007147B7" w:rsidRDefault="007147B7">
      <w:pPr>
        <w:pStyle w:val="ConsPlusNormal"/>
        <w:ind w:firstLine="540"/>
        <w:jc w:val="both"/>
      </w:pPr>
      <w:r>
        <w:t>Формирование доходов бюджета города Чебоксары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147B7" w:rsidRDefault="007147B7">
      <w:pPr>
        <w:pStyle w:val="ConsPlusNormal"/>
        <w:spacing w:before="220"/>
        <w:ind w:firstLine="540"/>
        <w:jc w:val="both"/>
      </w:pPr>
      <w:r>
        <w:t xml:space="preserve">Формирование расходов бюджета города Чебоксары осуществляется в соответствии с расходными обязательствами города Чебоксары, устанавливаемыми и исполняемыми органами местного самоуправления города Чебоксары в соответствии с требованиями Бюджетного </w:t>
      </w:r>
      <w:hyperlink r:id="rId571">
        <w:r>
          <w:rPr>
            <w:color w:val="0000FF"/>
          </w:rPr>
          <w:t>кодекса</w:t>
        </w:r>
      </w:hyperlink>
      <w:r>
        <w:t xml:space="preserve"> Российской Федерации.</w:t>
      </w:r>
    </w:p>
    <w:p w:rsidR="007147B7" w:rsidRDefault="007147B7">
      <w:pPr>
        <w:pStyle w:val="ConsPlusNormal"/>
        <w:spacing w:before="220"/>
        <w:ind w:firstLine="540"/>
        <w:jc w:val="both"/>
      </w:pPr>
      <w:r>
        <w:t xml:space="preserve">Исполнение расходных обязательств города Чебоксары осуществляется за счет средств бюджета города Чебоксары в соответствии с требованиями Бюджетного </w:t>
      </w:r>
      <w:hyperlink r:id="rId572">
        <w:r>
          <w:rPr>
            <w:color w:val="0000FF"/>
          </w:rPr>
          <w:t>кодекса</w:t>
        </w:r>
      </w:hyperlink>
      <w:r>
        <w:t xml:space="preserve"> Российской Федерации.</w:t>
      </w:r>
    </w:p>
    <w:p w:rsidR="007147B7" w:rsidRDefault="007147B7">
      <w:pPr>
        <w:pStyle w:val="ConsPlusNormal"/>
        <w:spacing w:before="220"/>
        <w:ind w:firstLine="540"/>
        <w:jc w:val="both"/>
      </w:pPr>
      <w:r>
        <w:lastRenderedPageBreak/>
        <w:t xml:space="preserve">Чебоксарское городское Собрание депутатов самостоятельно определяет размеры и условия оплаты труда депутатов, выборных должностных лиц местного самоуправления города Чебоксары, осуществляющих свои полномочия на постоянной основе, муниципальных служащих города Чебоксары с соблюдением требований, установленных Бюджетным </w:t>
      </w:r>
      <w:hyperlink r:id="rId573">
        <w:r>
          <w:rPr>
            <w:color w:val="0000FF"/>
          </w:rPr>
          <w:t>кодексом</w:t>
        </w:r>
      </w:hyperlink>
      <w:r>
        <w:t xml:space="preserve"> Российской Федерации.</w:t>
      </w:r>
    </w:p>
    <w:p w:rsidR="007147B7" w:rsidRDefault="007147B7">
      <w:pPr>
        <w:pStyle w:val="ConsPlusNormal"/>
        <w:spacing w:before="220"/>
        <w:ind w:firstLine="540"/>
        <w:jc w:val="both"/>
      </w:pPr>
      <w:r>
        <w:t xml:space="preserve">Администрация города Чебоксары самостоятельно определяет размеры и условия оплаты труда работников муниципальных учреждений города Чебоксары с соблюдением требований, установленных Бюджетным </w:t>
      </w:r>
      <w:hyperlink r:id="rId574">
        <w:r>
          <w:rPr>
            <w:color w:val="0000FF"/>
          </w:rPr>
          <w:t>кодексом</w:t>
        </w:r>
      </w:hyperlink>
      <w:r>
        <w:t xml:space="preserve"> Российской Федерации.</w:t>
      </w:r>
    </w:p>
    <w:p w:rsidR="007147B7" w:rsidRDefault="007147B7">
      <w:pPr>
        <w:pStyle w:val="ConsPlusNormal"/>
        <w:jc w:val="both"/>
      </w:pPr>
    </w:p>
    <w:p w:rsidR="007147B7" w:rsidRDefault="007147B7">
      <w:pPr>
        <w:pStyle w:val="ConsPlusTitle"/>
        <w:ind w:firstLine="540"/>
        <w:jc w:val="both"/>
        <w:outlineLvl w:val="1"/>
      </w:pPr>
      <w:r>
        <w:t xml:space="preserve">Статья 67. Утратила силу. - </w:t>
      </w:r>
      <w:hyperlink r:id="rId575">
        <w:r>
          <w:rPr>
            <w:color w:val="0000FF"/>
          </w:rPr>
          <w:t>Решение</w:t>
        </w:r>
      </w:hyperlink>
      <w:r>
        <w:t xml:space="preserve"> Чебоксарского городского Собрания депутатов ЧР от 20.11.2014 N 1743.</w:t>
      </w:r>
    </w:p>
    <w:p w:rsidR="007147B7" w:rsidRDefault="007147B7">
      <w:pPr>
        <w:pStyle w:val="ConsPlusNormal"/>
        <w:jc w:val="both"/>
      </w:pPr>
    </w:p>
    <w:p w:rsidR="007147B7" w:rsidRDefault="007147B7">
      <w:pPr>
        <w:pStyle w:val="ConsPlusTitle"/>
        <w:ind w:firstLine="540"/>
        <w:jc w:val="both"/>
        <w:outlineLvl w:val="1"/>
      </w:pPr>
      <w:r>
        <w:t>Статья 68. Самообложение граждан города Чебоксары</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576">
        <w:r>
          <w:rPr>
            <w:color w:val="0000FF"/>
          </w:rPr>
          <w:t>Решения</w:t>
        </w:r>
      </w:hyperlink>
      <w:r>
        <w:t xml:space="preserve"> Чебоксарского городского Собрания депутатов ЧР от 25.12.2018 N 1510)</w:t>
      </w:r>
    </w:p>
    <w:p w:rsidR="007147B7" w:rsidRDefault="007147B7">
      <w:pPr>
        <w:pStyle w:val="ConsPlusNormal"/>
        <w:jc w:val="both"/>
      </w:pPr>
    </w:p>
    <w:p w:rsidR="007147B7" w:rsidRDefault="007147B7">
      <w:pPr>
        <w:pStyle w:val="ConsPlusNormal"/>
        <w:ind w:firstLine="540"/>
        <w:jc w:val="both"/>
      </w:pPr>
      <w:bookmarkStart w:id="20" w:name="P1258"/>
      <w:bookmarkEnd w:id="20"/>
      <w:r>
        <w:t>Для решения конкретных вопросов местного значения города Чебоксары могут привлекаться разовые платежи граждан - средства самообложения граждан. Размер таких платежей устанавливается в абсолютной величине, равной для всех жителей города Чебоксары (населенного пункта (либо части его территории), входящего в состав городского округа город Чебоксары Чувашской Республики) за исключением отдельных категорий граждан, численность которых не может превышать 30% от общего числа жителей города Чебоксары (населенного пункта (либо части его территории), входящего в состав городского округа город Чебоксары Чувашской Республики) и для которых размер платежей может быть уменьшен.</w:t>
      </w:r>
    </w:p>
    <w:p w:rsidR="007147B7" w:rsidRDefault="007147B7">
      <w:pPr>
        <w:pStyle w:val="ConsPlusNormal"/>
        <w:jc w:val="both"/>
      </w:pPr>
      <w:r>
        <w:t xml:space="preserve">(в ред. Решений Чебоксарского городского Собрания депутатов ЧР от 19.10.2021 </w:t>
      </w:r>
      <w:hyperlink r:id="rId577">
        <w:r>
          <w:rPr>
            <w:color w:val="0000FF"/>
          </w:rPr>
          <w:t>N 504</w:t>
        </w:r>
      </w:hyperlink>
      <w:r>
        <w:t xml:space="preserve">, от 19.12.2024 </w:t>
      </w:r>
      <w:hyperlink r:id="rId578">
        <w:r>
          <w:rPr>
            <w:color w:val="0000FF"/>
          </w:rPr>
          <w:t>N 1863</w:t>
        </w:r>
      </w:hyperlink>
      <w:r>
        <w:t>)</w:t>
      </w:r>
    </w:p>
    <w:p w:rsidR="007147B7" w:rsidRDefault="007147B7">
      <w:pPr>
        <w:pStyle w:val="ConsPlusNormal"/>
        <w:spacing w:before="220"/>
        <w:ind w:firstLine="540"/>
        <w:jc w:val="both"/>
      </w:pPr>
      <w:r>
        <w:t xml:space="preserve">Вопросы введения и использования указанных в </w:t>
      </w:r>
      <w:hyperlink w:anchor="P1258">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r:id="rId579">
        <w:r>
          <w:rPr>
            <w:color w:val="0000FF"/>
          </w:rPr>
          <w:t>пунктами 4.1</w:t>
        </w:r>
      </w:hyperlink>
      <w:r>
        <w:t xml:space="preserve"> и </w:t>
      </w:r>
      <w:hyperlink r:id="rId580">
        <w:r>
          <w:rPr>
            <w:color w:val="0000FF"/>
          </w:rPr>
          <w:t>4.3 части 1 статьи 25.1</w:t>
        </w:r>
      </w:hyperlink>
      <w:r>
        <w:t xml:space="preserve"> Федерального закона "Об общих принципах организации местного самоуправления в Российской Федерации", на сходе граждан.</w:t>
      </w:r>
    </w:p>
    <w:p w:rsidR="007147B7" w:rsidRDefault="007147B7">
      <w:pPr>
        <w:pStyle w:val="ConsPlusNormal"/>
        <w:jc w:val="both"/>
      </w:pPr>
      <w:r>
        <w:t xml:space="preserve">(в ред. </w:t>
      </w:r>
      <w:hyperlink r:id="rId581">
        <w:r>
          <w:rPr>
            <w:color w:val="0000FF"/>
          </w:rPr>
          <w:t>Решения</w:t>
        </w:r>
      </w:hyperlink>
      <w:r>
        <w:t xml:space="preserve"> Чебоксарского городского Собрания депутатов ЧР от 19.10.2021 N 504)</w:t>
      </w:r>
    </w:p>
    <w:p w:rsidR="007147B7" w:rsidRDefault="007147B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 xml:space="preserve">Действие положений ст. 68.1 </w:t>
            </w:r>
            <w:hyperlink r:id="rId582">
              <w:r>
                <w:rPr>
                  <w:color w:val="0000FF"/>
                </w:rPr>
                <w:t>не распространяется</w:t>
              </w:r>
            </w:hyperlink>
            <w:r>
              <w:rPr>
                <w:color w:val="392C69"/>
              </w:rPr>
              <w:t xml:space="preserve"> на правоотношения, возникшие до дня </w:t>
            </w:r>
            <w:hyperlink r:id="rId583">
              <w:r>
                <w:rPr>
                  <w:color w:val="0000FF"/>
                </w:rPr>
                <w:t>вступления</w:t>
              </w:r>
            </w:hyperlink>
            <w:r>
              <w:rPr>
                <w:color w:val="392C69"/>
              </w:rPr>
              <w:t xml:space="preserve"> в силу Решения Чебоксарского городского Собрания депутатов ЧР от 24.11.2020 N 70.</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Title"/>
        <w:spacing w:before="280"/>
        <w:ind w:firstLine="540"/>
        <w:jc w:val="both"/>
        <w:outlineLvl w:val="1"/>
      </w:pPr>
      <w:r>
        <w:t>Статья 68.1. Финансовое и иное обеспечение реализации инициативных проектов</w:t>
      </w:r>
    </w:p>
    <w:p w:rsidR="007147B7" w:rsidRDefault="007147B7">
      <w:pPr>
        <w:pStyle w:val="ConsPlusNormal"/>
        <w:ind w:firstLine="540"/>
        <w:jc w:val="both"/>
      </w:pPr>
    </w:p>
    <w:p w:rsidR="007147B7" w:rsidRDefault="007147B7">
      <w:pPr>
        <w:pStyle w:val="ConsPlusNormal"/>
        <w:ind w:firstLine="540"/>
        <w:jc w:val="both"/>
      </w:pPr>
      <w:r>
        <w:t xml:space="preserve">(введена </w:t>
      </w:r>
      <w:hyperlink r:id="rId584">
        <w:r>
          <w:rPr>
            <w:color w:val="0000FF"/>
          </w:rPr>
          <w:t>Решением</w:t>
        </w:r>
      </w:hyperlink>
      <w:r>
        <w:t xml:space="preserve"> Чебоксарского городского Собрания депутатов ЧР от 24.11.2020 N 70)</w:t>
      </w:r>
    </w:p>
    <w:p w:rsidR="007147B7" w:rsidRDefault="007147B7">
      <w:pPr>
        <w:pStyle w:val="ConsPlusNormal"/>
        <w:jc w:val="both"/>
      </w:pPr>
    </w:p>
    <w:p w:rsidR="007147B7" w:rsidRDefault="007147B7">
      <w:pPr>
        <w:pStyle w:val="ConsPlusNormal"/>
        <w:ind w:firstLine="540"/>
        <w:jc w:val="both"/>
      </w:pPr>
      <w:r>
        <w:t xml:space="preserve">1. Источником финансового обеспечения реализации инициативных проектов, предусмотренных </w:t>
      </w:r>
      <w:hyperlink w:anchor="P363">
        <w:r>
          <w:rPr>
            <w:color w:val="0000FF"/>
          </w:rPr>
          <w:t>статьей 15.1</w:t>
        </w:r>
      </w:hyperlink>
      <w:r>
        <w:t xml:space="preserve"> настоящего Устава, являются предусмотренные решением о бюджете города Чебоксары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Чувашской Республики, предоставленных в целях финансового обеспечения соответствующих расходных обязательств муниципального образования.</w:t>
      </w:r>
    </w:p>
    <w:p w:rsidR="007147B7" w:rsidRDefault="007147B7">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585">
        <w:r>
          <w:rPr>
            <w:color w:val="0000FF"/>
          </w:rPr>
          <w:t>кодексом</w:t>
        </w:r>
      </w:hyperlink>
      <w:r>
        <w:t xml:space="preserve"> Российской Федерации в бюджет города Чебоксары в целях реализации конкретных инициативных проектов.</w:t>
      </w:r>
    </w:p>
    <w:p w:rsidR="007147B7" w:rsidRDefault="007147B7">
      <w:pPr>
        <w:pStyle w:val="ConsPlusNormal"/>
        <w:spacing w:before="220"/>
        <w:ind w:firstLine="540"/>
        <w:jc w:val="both"/>
      </w:pPr>
      <w:r>
        <w:lastRenderedPageBreak/>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города Чебоксары.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города Чебоксары.</w:t>
      </w:r>
    </w:p>
    <w:p w:rsidR="007147B7" w:rsidRDefault="007147B7">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бюджет города Чебоксары, определяется нормативным правовым актом Чебоксарского городского Собрания депутатов.</w:t>
      </w:r>
    </w:p>
    <w:p w:rsidR="007147B7" w:rsidRDefault="007147B7">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147B7" w:rsidRDefault="007147B7">
      <w:pPr>
        <w:pStyle w:val="ConsPlusNormal"/>
        <w:jc w:val="both"/>
      </w:pPr>
    </w:p>
    <w:p w:rsidR="007147B7" w:rsidRDefault="007147B7">
      <w:pPr>
        <w:pStyle w:val="ConsPlusTitle"/>
        <w:ind w:firstLine="540"/>
        <w:jc w:val="both"/>
        <w:outlineLvl w:val="1"/>
      </w:pPr>
      <w:r>
        <w:t>Статья 69. Порядок финансирования отдельных государственных полномочий</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586">
        <w:r>
          <w:rPr>
            <w:color w:val="0000FF"/>
          </w:rPr>
          <w:t>Решения</w:t>
        </w:r>
      </w:hyperlink>
      <w:r>
        <w:t xml:space="preserve"> Чебоксарского городского Собрания депутатов ЧР от 20.11.2014 N 1743)</w:t>
      </w:r>
    </w:p>
    <w:p w:rsidR="007147B7" w:rsidRDefault="007147B7">
      <w:pPr>
        <w:pStyle w:val="ConsPlusNormal"/>
        <w:jc w:val="both"/>
      </w:pPr>
    </w:p>
    <w:p w:rsidR="007147B7" w:rsidRDefault="007147B7">
      <w:pPr>
        <w:pStyle w:val="ConsPlusNormal"/>
        <w:ind w:firstLine="540"/>
        <w:jc w:val="both"/>
      </w:pPr>
      <w:r>
        <w:t xml:space="preserve">Финансовое обеспечение расходных обязательств города Чебоксары возникающих при выполнении государственных полномочий Российской Федерации, переданных для осуществления органам местного самоуправления города Чебоксары, осуществляется за счет средств федерального бюджета путем предоставления субвенций бюджету города Чебоксары из бюджета Чувашской Республики в соответствии с Бюджетным </w:t>
      </w:r>
      <w:hyperlink r:id="rId587">
        <w:r>
          <w:rPr>
            <w:color w:val="0000FF"/>
          </w:rPr>
          <w:t>кодексом</w:t>
        </w:r>
      </w:hyperlink>
      <w:r>
        <w:t xml:space="preserve"> Российской Федерации.</w:t>
      </w:r>
    </w:p>
    <w:p w:rsidR="007147B7" w:rsidRDefault="007147B7">
      <w:pPr>
        <w:pStyle w:val="ConsPlusNormal"/>
        <w:spacing w:before="220"/>
        <w:ind w:firstLine="540"/>
        <w:jc w:val="both"/>
      </w:pPr>
      <w:r>
        <w:t xml:space="preserve">Финансовое обеспечение расходных обязательств города Чебоксары, возникающих при выполнении государственных полномочий Чувашской Республикой, переданных для осуществления органам местного самоуправления города Чебоксары законами Чувашской Республики, осуществляется за счет средств бюджета Чувашской Республики путем предоставления субвенций бюджету города Чебоксары из бюджета Чувашской Республики в соответствии с Бюджетным </w:t>
      </w:r>
      <w:hyperlink r:id="rId588">
        <w:r>
          <w:rPr>
            <w:color w:val="0000FF"/>
          </w:rPr>
          <w:t>кодексом</w:t>
        </w:r>
      </w:hyperlink>
      <w:r>
        <w:t xml:space="preserve"> Российской Федерации и принимаемыми в соответствии с ним законами Чувашской Республики.</w:t>
      </w:r>
    </w:p>
    <w:p w:rsidR="007147B7" w:rsidRDefault="007147B7">
      <w:pPr>
        <w:pStyle w:val="ConsPlusNormal"/>
        <w:jc w:val="both"/>
      </w:pPr>
    </w:p>
    <w:p w:rsidR="007147B7" w:rsidRDefault="007147B7">
      <w:pPr>
        <w:pStyle w:val="ConsPlusTitle"/>
        <w:ind w:firstLine="540"/>
        <w:jc w:val="both"/>
        <w:outlineLvl w:val="1"/>
      </w:pPr>
      <w:r>
        <w:t>Статья 69.1. Субсидии и иные межбюджетные трансферты, предоставляемые бюджету города Чебоксары из бюджета Чувашской Республики</w:t>
      </w:r>
    </w:p>
    <w:p w:rsidR="007147B7" w:rsidRDefault="007147B7">
      <w:pPr>
        <w:pStyle w:val="ConsPlusNormal"/>
        <w:ind w:firstLine="540"/>
        <w:jc w:val="both"/>
      </w:pPr>
    </w:p>
    <w:p w:rsidR="007147B7" w:rsidRDefault="007147B7">
      <w:pPr>
        <w:pStyle w:val="ConsPlusNormal"/>
        <w:ind w:firstLine="540"/>
        <w:jc w:val="both"/>
      </w:pPr>
      <w:r>
        <w:t xml:space="preserve">(введена </w:t>
      </w:r>
      <w:hyperlink r:id="rId589">
        <w:r>
          <w:rPr>
            <w:color w:val="0000FF"/>
          </w:rPr>
          <w:t>Решением</w:t>
        </w:r>
      </w:hyperlink>
      <w:r>
        <w:t xml:space="preserve"> Чебоксарского городского Собрания депутатов ЧР от 20.11.2014 N 1743)</w:t>
      </w:r>
    </w:p>
    <w:p w:rsidR="007147B7" w:rsidRDefault="007147B7">
      <w:pPr>
        <w:pStyle w:val="ConsPlusNormal"/>
        <w:jc w:val="both"/>
      </w:pPr>
    </w:p>
    <w:p w:rsidR="007147B7" w:rsidRDefault="007147B7">
      <w:pPr>
        <w:pStyle w:val="ConsPlusNormal"/>
        <w:ind w:firstLine="540"/>
        <w:jc w:val="both"/>
      </w:pPr>
      <w:r>
        <w:t xml:space="preserve">В целях софинансирования расходных обязательств, возникающих при выполнении полномочий органов местного самоуправления города Чебоксары по вопросам местного значения, из бюджета Чувашской Республики предоставляются субсидии бюджету города Чебоксары в соответствии с Бюджетным </w:t>
      </w:r>
      <w:hyperlink r:id="rId590">
        <w:r>
          <w:rPr>
            <w:color w:val="0000FF"/>
          </w:rPr>
          <w:t>кодексом</w:t>
        </w:r>
      </w:hyperlink>
      <w:r>
        <w:t xml:space="preserve"> Российской Федерации и принимаемыми в соответствии с ним законами Чувашской Республики.</w:t>
      </w:r>
    </w:p>
    <w:p w:rsidR="007147B7" w:rsidRDefault="007147B7">
      <w:pPr>
        <w:pStyle w:val="ConsPlusNormal"/>
        <w:spacing w:before="220"/>
        <w:ind w:firstLine="540"/>
        <w:jc w:val="both"/>
      </w:pPr>
      <w:r>
        <w:t xml:space="preserve">В случаях и порядке, установленных законами Чувашской Республики в соответствии с Бюджетным </w:t>
      </w:r>
      <w:hyperlink r:id="rId59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Чувашской Республики, бюджету города Чебоксары могут быть предоставлены иные межбюджетные трансферты из бюджета Чувашской Республики.</w:t>
      </w:r>
    </w:p>
    <w:p w:rsidR="007147B7" w:rsidRDefault="007147B7">
      <w:pPr>
        <w:pStyle w:val="ConsPlusNormal"/>
        <w:jc w:val="both"/>
      </w:pPr>
    </w:p>
    <w:p w:rsidR="007147B7" w:rsidRDefault="007147B7">
      <w:pPr>
        <w:pStyle w:val="ConsPlusTitle"/>
        <w:ind w:firstLine="540"/>
        <w:jc w:val="both"/>
        <w:outlineLvl w:val="1"/>
      </w:pPr>
      <w:r>
        <w:t>Статья 70. Муниципальные заимствования</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592">
        <w:r>
          <w:rPr>
            <w:color w:val="0000FF"/>
          </w:rPr>
          <w:t>Решения</w:t>
        </w:r>
      </w:hyperlink>
      <w:r>
        <w:t xml:space="preserve"> Чебоксарского городского Собрания депутатов ЧР от 26.06.2009 N 1345)</w:t>
      </w:r>
    </w:p>
    <w:p w:rsidR="007147B7" w:rsidRDefault="007147B7">
      <w:pPr>
        <w:pStyle w:val="ConsPlusNormal"/>
        <w:jc w:val="both"/>
      </w:pPr>
    </w:p>
    <w:p w:rsidR="007147B7" w:rsidRDefault="007147B7">
      <w:pPr>
        <w:pStyle w:val="ConsPlusNormal"/>
        <w:ind w:firstLine="540"/>
        <w:jc w:val="both"/>
      </w:pPr>
      <w:r>
        <w:t xml:space="preserve">Город Чебоксары вправе осуществлять муниципальные заимствования, в том числе путем </w:t>
      </w:r>
      <w:r>
        <w:lastRenderedPageBreak/>
        <w:t xml:space="preserve">выпуска муниципальных ценных бумаг, в соответствии с Бюджетным </w:t>
      </w:r>
      <w:hyperlink r:id="rId593">
        <w:r>
          <w:rPr>
            <w:color w:val="0000FF"/>
          </w:rPr>
          <w:t>кодексом</w:t>
        </w:r>
      </w:hyperlink>
      <w:r>
        <w:t xml:space="preserve"> Российской Федерации и настоящим Уставом.</w:t>
      </w:r>
    </w:p>
    <w:p w:rsidR="007147B7" w:rsidRDefault="007147B7">
      <w:pPr>
        <w:pStyle w:val="ConsPlusNormal"/>
        <w:jc w:val="both"/>
      </w:pPr>
    </w:p>
    <w:p w:rsidR="007147B7" w:rsidRDefault="007147B7">
      <w:pPr>
        <w:pStyle w:val="ConsPlusTitle"/>
        <w:ind w:firstLine="540"/>
        <w:jc w:val="both"/>
        <w:outlineLvl w:val="1"/>
      </w:pPr>
      <w:r>
        <w:t>Статья 71. Бюджет города Чебоксары</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594">
        <w:r>
          <w:rPr>
            <w:color w:val="0000FF"/>
          </w:rPr>
          <w:t>Решения</w:t>
        </w:r>
      </w:hyperlink>
      <w:r>
        <w:t xml:space="preserve"> Чебоксарского городского Собрания депутатов ЧР от 27.09.2007 N 766)</w:t>
      </w:r>
    </w:p>
    <w:p w:rsidR="007147B7" w:rsidRDefault="007147B7">
      <w:pPr>
        <w:pStyle w:val="ConsPlusNormal"/>
        <w:jc w:val="both"/>
      </w:pPr>
    </w:p>
    <w:p w:rsidR="007147B7" w:rsidRDefault="007147B7">
      <w:pPr>
        <w:pStyle w:val="ConsPlusNormal"/>
        <w:ind w:firstLine="540"/>
        <w:jc w:val="both"/>
      </w:pPr>
      <w:r>
        <w:t>Город Чебоксары имеет собственный бюджет (бюджет города Чебоксары).</w:t>
      </w:r>
    </w:p>
    <w:p w:rsidR="007147B7" w:rsidRDefault="007147B7">
      <w:pPr>
        <w:pStyle w:val="ConsPlusNormal"/>
        <w:spacing w:before="220"/>
        <w:ind w:firstLine="540"/>
        <w:jc w:val="both"/>
      </w:pPr>
      <w:r>
        <w:t>Бюджет города Чебоксары представляет собой форму образования и расходования денежных средств в расчете на финансовый год, предназначенных для исполнения расходных обязательств города Чебоксары.</w:t>
      </w:r>
    </w:p>
    <w:p w:rsidR="007147B7" w:rsidRDefault="007147B7">
      <w:pPr>
        <w:pStyle w:val="ConsPlusNormal"/>
        <w:spacing w:before="220"/>
        <w:ind w:firstLine="540"/>
        <w:jc w:val="both"/>
      </w:pPr>
      <w:r>
        <w:t xml:space="preserve">Составление и рассмотрение проекта бюджета города Чебоксары, утверждение и исполнение бюджета города Чебоксары, осуществление контроля за его исполнением, составление и утверждение отчета об исполнении бюджета осуществляются органами местного самоуправления города Чебоксары самостоятельно с соблюдением требований, установленных Бюджетным </w:t>
      </w:r>
      <w:hyperlink r:id="rId595">
        <w:r>
          <w:rPr>
            <w:color w:val="0000FF"/>
          </w:rPr>
          <w:t>кодексом</w:t>
        </w:r>
      </w:hyperlink>
      <w:r>
        <w:t xml:space="preserve"> Российской Федерации.</w:t>
      </w:r>
    </w:p>
    <w:p w:rsidR="007147B7" w:rsidRDefault="007147B7">
      <w:pPr>
        <w:pStyle w:val="ConsPlusNormal"/>
        <w:jc w:val="both"/>
      </w:pPr>
      <w:r>
        <w:t xml:space="preserve">(часть третья в ред. </w:t>
      </w:r>
      <w:hyperlink r:id="rId596">
        <w:r>
          <w:rPr>
            <w:color w:val="0000FF"/>
          </w:rPr>
          <w:t>Решения</w:t>
        </w:r>
      </w:hyperlink>
      <w:r>
        <w:t xml:space="preserve"> Чебоксарского городского Собрания депутатов ЧР от 20.11.2014 N 1743)</w:t>
      </w:r>
    </w:p>
    <w:p w:rsidR="007147B7" w:rsidRDefault="007147B7">
      <w:pPr>
        <w:pStyle w:val="ConsPlusNormal"/>
        <w:spacing w:before="220"/>
        <w:ind w:firstLine="540"/>
        <w:jc w:val="both"/>
      </w:pPr>
      <w:r>
        <w:t>В бюджете города Чебоксары раздельно предусматриваются доходы, направляемые на осуществление полномочий органов местного самоуправления города Чебоксары по решению вопросов местного значения, и субвенции, предоставленные для обеспечения осуществления органами местного самоуправления города Чебоксары отдельных государственных полномочий, переданных им федеральными законами и законами Чувашской Республики, а также осуществляемые за счет указанных доходов и субвенций соответствующие расходы бюджета города Чебоксары.</w:t>
      </w:r>
    </w:p>
    <w:p w:rsidR="007147B7" w:rsidRDefault="007147B7">
      <w:pPr>
        <w:pStyle w:val="ConsPlusNormal"/>
        <w:spacing w:before="220"/>
        <w:ind w:firstLine="540"/>
        <w:jc w:val="both"/>
      </w:pPr>
      <w:r>
        <w:t>Проект бюджета города Чебоксары, решение об утверждении бюджета города Чебоксары, годовой отчет о его исполнении, ежеквартальные сведения о ходе исполнения бюджета Чебоксары и о численности муниципальных служащих органов местного самоуправления города Чебоксары, работников муниципальных учреждений с указанием фактических затрат на их денежное содержание подлежат официальному опубликованию.</w:t>
      </w:r>
    </w:p>
    <w:p w:rsidR="007147B7" w:rsidRDefault="007147B7">
      <w:pPr>
        <w:pStyle w:val="ConsPlusNormal"/>
        <w:jc w:val="both"/>
      </w:pPr>
    </w:p>
    <w:p w:rsidR="007147B7" w:rsidRDefault="007147B7">
      <w:pPr>
        <w:pStyle w:val="ConsPlusTitle"/>
        <w:ind w:firstLine="540"/>
        <w:jc w:val="both"/>
        <w:outlineLvl w:val="1"/>
      </w:pPr>
      <w:r>
        <w:t>Статья 72. Резервный Фонд</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597">
        <w:r>
          <w:rPr>
            <w:color w:val="0000FF"/>
          </w:rPr>
          <w:t>Решения</w:t>
        </w:r>
      </w:hyperlink>
      <w:r>
        <w:t xml:space="preserve"> Чебоксарского городского Собрания депутатов ЧР от 06.03.2012 N 500)</w:t>
      </w:r>
    </w:p>
    <w:p w:rsidR="007147B7" w:rsidRDefault="007147B7">
      <w:pPr>
        <w:pStyle w:val="ConsPlusNormal"/>
        <w:jc w:val="both"/>
      </w:pPr>
    </w:p>
    <w:p w:rsidR="007147B7" w:rsidRDefault="007147B7">
      <w:pPr>
        <w:pStyle w:val="ConsPlusNormal"/>
        <w:ind w:firstLine="540"/>
        <w:jc w:val="both"/>
      </w:pPr>
      <w:r>
        <w:t>В составе бюджета города Чебоксары образуется резервный фонд для непредвиденных расходов, размер которого ежегодно устанавливается решением Чебоксарского городского Собрания депутатов о бюджете города Чебоксары и не может превышать 3 процента утвержденного указанным решением общего объема расходов. Резервный фонд используется администрацией города Чебоксары в соответствии с порядком формирования и использования средств резервного фонда. Отчет о расходовании резервного фонда включается в отчет об исполнении бюджета города.</w:t>
      </w:r>
    </w:p>
    <w:p w:rsidR="007147B7" w:rsidRDefault="007147B7">
      <w:pPr>
        <w:pStyle w:val="ConsPlusNormal"/>
        <w:jc w:val="both"/>
      </w:pPr>
    </w:p>
    <w:p w:rsidR="007147B7" w:rsidRDefault="007147B7">
      <w:pPr>
        <w:pStyle w:val="ConsPlusTitle"/>
        <w:ind w:firstLine="540"/>
        <w:jc w:val="both"/>
        <w:outlineLvl w:val="1"/>
      </w:pPr>
      <w:r>
        <w:t xml:space="preserve">Статья 73. Утратила силу. - </w:t>
      </w:r>
      <w:hyperlink r:id="rId598">
        <w:r>
          <w:rPr>
            <w:color w:val="0000FF"/>
          </w:rPr>
          <w:t>Решение</w:t>
        </w:r>
      </w:hyperlink>
      <w:r>
        <w:t xml:space="preserve"> Чебоксарского городского Собрания депутатов ЧР от 27.09.2007 N 766.</w:t>
      </w:r>
    </w:p>
    <w:p w:rsidR="007147B7" w:rsidRDefault="007147B7">
      <w:pPr>
        <w:pStyle w:val="ConsPlusNormal"/>
        <w:jc w:val="both"/>
      </w:pPr>
    </w:p>
    <w:p w:rsidR="007147B7" w:rsidRDefault="007147B7">
      <w:pPr>
        <w:pStyle w:val="ConsPlusTitle"/>
        <w:ind w:firstLine="540"/>
        <w:jc w:val="both"/>
        <w:outlineLvl w:val="1"/>
      </w:pPr>
      <w:r>
        <w:t>Статья 74. Реестры расходных обязательств</w:t>
      </w:r>
    </w:p>
    <w:p w:rsidR="007147B7" w:rsidRDefault="007147B7">
      <w:pPr>
        <w:pStyle w:val="ConsPlusNormal"/>
        <w:jc w:val="both"/>
      </w:pPr>
    </w:p>
    <w:p w:rsidR="007147B7" w:rsidRDefault="007147B7">
      <w:pPr>
        <w:pStyle w:val="ConsPlusNormal"/>
        <w:ind w:firstLine="540"/>
        <w:jc w:val="both"/>
      </w:pPr>
      <w:r>
        <w:t>Органы местного самоуправления города Чебоксары обязаны вести реестры расходных обязательств.</w:t>
      </w:r>
    </w:p>
    <w:p w:rsidR="007147B7" w:rsidRDefault="007147B7">
      <w:pPr>
        <w:pStyle w:val="ConsPlusNormal"/>
        <w:spacing w:before="220"/>
        <w:ind w:firstLine="540"/>
        <w:jc w:val="both"/>
      </w:pPr>
      <w:r>
        <w:lastRenderedPageBreak/>
        <w:t>Под реестром расходных обязательств понимается используемый при составлении проекта бюджета города Чебоксары свод (перечень)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7147B7" w:rsidRDefault="007147B7">
      <w:pPr>
        <w:pStyle w:val="ConsPlusNormal"/>
        <w:jc w:val="both"/>
      </w:pPr>
      <w:r>
        <w:t xml:space="preserve">(часть вторая в ред. </w:t>
      </w:r>
      <w:hyperlink r:id="rId599">
        <w:r>
          <w:rPr>
            <w:color w:val="0000FF"/>
          </w:rPr>
          <w:t>Решения</w:t>
        </w:r>
      </w:hyperlink>
      <w:r>
        <w:t xml:space="preserve"> Чебоксарского городского Собрания депутатов ЧР от 06.03.2012 N 500)</w:t>
      </w:r>
    </w:p>
    <w:p w:rsidR="007147B7" w:rsidRDefault="007147B7">
      <w:pPr>
        <w:pStyle w:val="ConsPlusNormal"/>
        <w:spacing w:before="220"/>
        <w:ind w:firstLine="540"/>
        <w:jc w:val="both"/>
      </w:pPr>
      <w:r>
        <w:t>Реестр расходных обязательств города Чебоксары ведется в порядке, установленном администрацией города Чебоксары. Реестр расходных обязательств города Чебоксары предоставляется финансовым управлением администрации города Чебоксары в Министерство финансов Чувашской Республики в порядке, установленном Министерством финансов Чувашской Республики.</w:t>
      </w:r>
    </w:p>
    <w:p w:rsidR="007147B7" w:rsidRDefault="007147B7">
      <w:pPr>
        <w:pStyle w:val="ConsPlusNormal"/>
        <w:jc w:val="both"/>
      </w:pPr>
      <w:r>
        <w:t xml:space="preserve">(в ред. </w:t>
      </w:r>
      <w:hyperlink r:id="rId600">
        <w:r>
          <w:rPr>
            <w:color w:val="0000FF"/>
          </w:rPr>
          <w:t>Решения</w:t>
        </w:r>
      </w:hyperlink>
      <w:r>
        <w:t xml:space="preserve"> Чебоксарского городского Собрания депутатов ЧР от 06.03.2012 N 500)</w:t>
      </w:r>
    </w:p>
    <w:p w:rsidR="007147B7" w:rsidRDefault="007147B7">
      <w:pPr>
        <w:pStyle w:val="ConsPlusNormal"/>
        <w:jc w:val="both"/>
      </w:pPr>
    </w:p>
    <w:p w:rsidR="007147B7" w:rsidRDefault="007147B7">
      <w:pPr>
        <w:pStyle w:val="ConsPlusTitle"/>
        <w:ind w:firstLine="540"/>
        <w:jc w:val="both"/>
        <w:outlineLvl w:val="1"/>
      </w:pPr>
      <w:r>
        <w:t xml:space="preserve">Статьи 75 - 76. Утратили силу. - </w:t>
      </w:r>
      <w:hyperlink r:id="rId601">
        <w:r>
          <w:rPr>
            <w:color w:val="0000FF"/>
          </w:rPr>
          <w:t>Решение</w:t>
        </w:r>
      </w:hyperlink>
      <w:r>
        <w:t xml:space="preserve"> Чебоксарского городского Собрания депутатов ЧР от 27.09.2007 N 766.</w:t>
      </w:r>
    </w:p>
    <w:p w:rsidR="007147B7" w:rsidRDefault="007147B7">
      <w:pPr>
        <w:pStyle w:val="ConsPlusNormal"/>
        <w:jc w:val="both"/>
      </w:pPr>
    </w:p>
    <w:p w:rsidR="007147B7" w:rsidRDefault="007147B7">
      <w:pPr>
        <w:pStyle w:val="ConsPlusTitle"/>
        <w:ind w:firstLine="540"/>
        <w:jc w:val="both"/>
        <w:outlineLvl w:val="1"/>
      </w:pPr>
      <w:r>
        <w:t>Статья 77. Закупки для обеспечения муниципальных нужд города Чебоксары</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602">
        <w:r>
          <w:rPr>
            <w:color w:val="0000FF"/>
          </w:rPr>
          <w:t>Решения</w:t>
        </w:r>
      </w:hyperlink>
      <w:r>
        <w:t xml:space="preserve"> Чебоксарского городского Собрания депутатов ЧР от 17.04.2014 N 1399)</w:t>
      </w:r>
    </w:p>
    <w:p w:rsidR="007147B7" w:rsidRDefault="007147B7">
      <w:pPr>
        <w:pStyle w:val="ConsPlusNormal"/>
        <w:jc w:val="both"/>
      </w:pPr>
    </w:p>
    <w:p w:rsidR="007147B7" w:rsidRDefault="007147B7">
      <w:pPr>
        <w:pStyle w:val="ConsPlusNormal"/>
        <w:ind w:firstLine="540"/>
        <w:jc w:val="both"/>
      </w:pPr>
      <w:r>
        <w:t>Закупки товаров, работ, услуг для обеспечения муниципальных нужд города Чебоксары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147B7" w:rsidRDefault="007147B7">
      <w:pPr>
        <w:pStyle w:val="ConsPlusNormal"/>
        <w:spacing w:before="220"/>
        <w:ind w:firstLine="540"/>
        <w:jc w:val="both"/>
      </w:pPr>
      <w:r>
        <w:t>Закупки товаров, работ, услуг для обеспечения муниципальных нужд города Чебоксары осуществляются за счет средств местного бюджета.</w:t>
      </w:r>
    </w:p>
    <w:p w:rsidR="007147B7" w:rsidRDefault="007147B7">
      <w:pPr>
        <w:pStyle w:val="ConsPlusNormal"/>
        <w:jc w:val="both"/>
      </w:pPr>
    </w:p>
    <w:p w:rsidR="007147B7" w:rsidRDefault="007147B7">
      <w:pPr>
        <w:pStyle w:val="ConsPlusTitle"/>
        <w:jc w:val="center"/>
        <w:outlineLvl w:val="0"/>
      </w:pPr>
      <w:r>
        <w:t>Глава XI. ОТВЕТСТВЕННОСТЬ ОРГАНОВ МЕСТНОГО САМОУПРАВЛЕНИЯ</w:t>
      </w:r>
    </w:p>
    <w:p w:rsidR="007147B7" w:rsidRDefault="007147B7">
      <w:pPr>
        <w:pStyle w:val="ConsPlusTitle"/>
        <w:jc w:val="center"/>
      </w:pPr>
      <w:r>
        <w:t>ГОРОДА ЧЕБОКСАРЫ И ДОЛЖНОСТНЫХ ЛИЦ МЕСТНОГО САМОУПРАВЛЕНИЯ</w:t>
      </w:r>
    </w:p>
    <w:p w:rsidR="007147B7" w:rsidRDefault="007147B7">
      <w:pPr>
        <w:pStyle w:val="ConsPlusNormal"/>
        <w:jc w:val="both"/>
      </w:pPr>
    </w:p>
    <w:p w:rsidR="007147B7" w:rsidRDefault="007147B7">
      <w:pPr>
        <w:pStyle w:val="ConsPlusTitle"/>
        <w:ind w:firstLine="540"/>
        <w:jc w:val="both"/>
        <w:outlineLvl w:val="1"/>
      </w:pPr>
      <w:r>
        <w:t>Статья 78. Ответственность органов местного самоуправления города Чебоксары и должностных лиц местного самоуправления города Чебоксары перед государством</w:t>
      </w:r>
    </w:p>
    <w:p w:rsidR="007147B7" w:rsidRDefault="007147B7">
      <w:pPr>
        <w:pStyle w:val="ConsPlusNormal"/>
        <w:jc w:val="both"/>
      </w:pPr>
    </w:p>
    <w:p w:rsidR="007147B7" w:rsidRDefault="007147B7">
      <w:pPr>
        <w:pStyle w:val="ConsPlusNormal"/>
        <w:ind w:firstLine="540"/>
        <w:jc w:val="both"/>
      </w:pPr>
      <w:r>
        <w:t xml:space="preserve">Ответственность органов местного самоуправления города Чебоксары и должностных лиц местного самоуправления города Чебоксары перед государством наступает на основании решения соответствующего суда в случае нарушения ими </w:t>
      </w:r>
      <w:hyperlink r:id="rId603">
        <w:r>
          <w:rPr>
            <w:color w:val="0000FF"/>
          </w:rPr>
          <w:t>Конституции</w:t>
        </w:r>
      </w:hyperlink>
      <w:r>
        <w:t xml:space="preserve"> Российской Федерации, федеральных конституционных законов, федеральных законов, </w:t>
      </w:r>
      <w:hyperlink r:id="rId604">
        <w:r>
          <w:rPr>
            <w:color w:val="0000FF"/>
          </w:rPr>
          <w:t>Конституции</w:t>
        </w:r>
      </w:hyperlink>
      <w:r>
        <w:t xml:space="preserve"> Чувашской Республики, законов Чувашской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147B7" w:rsidRDefault="007147B7">
      <w:pPr>
        <w:pStyle w:val="ConsPlusNormal"/>
        <w:jc w:val="both"/>
      </w:pPr>
      <w:r>
        <w:t xml:space="preserve">(часть первая в ред. </w:t>
      </w:r>
      <w:hyperlink r:id="rId605">
        <w:r>
          <w:rPr>
            <w:color w:val="0000FF"/>
          </w:rPr>
          <w:t>Решения</w:t>
        </w:r>
      </w:hyperlink>
      <w:r>
        <w:t xml:space="preserve"> Чебоксарского городского Собрания депутатов ЧР от 27.09.2007 N 766)</w:t>
      </w:r>
    </w:p>
    <w:p w:rsidR="007147B7" w:rsidRDefault="007147B7">
      <w:pPr>
        <w:pStyle w:val="ConsPlusNormal"/>
        <w:spacing w:before="220"/>
        <w:ind w:firstLine="540"/>
        <w:jc w:val="both"/>
      </w:pPr>
      <w:r>
        <w:t>Глава города Чебоксары в соответствии с законом может быть отрешен от должности Главой Чувашской Республики в случае:</w:t>
      </w:r>
    </w:p>
    <w:p w:rsidR="007147B7" w:rsidRDefault="007147B7">
      <w:pPr>
        <w:pStyle w:val="ConsPlusNormal"/>
        <w:jc w:val="both"/>
      </w:pPr>
      <w:r>
        <w:t xml:space="preserve">(в ред. Решений Чебоксарского городского Собрания депутатов ЧР от 06.03.2012 </w:t>
      </w:r>
      <w:hyperlink r:id="rId606">
        <w:r>
          <w:rPr>
            <w:color w:val="0000FF"/>
          </w:rPr>
          <w:t>N 500</w:t>
        </w:r>
      </w:hyperlink>
      <w:r>
        <w:t xml:space="preserve">, от 02.10.2023 </w:t>
      </w:r>
      <w:hyperlink r:id="rId607">
        <w:r>
          <w:rPr>
            <w:color w:val="0000FF"/>
          </w:rPr>
          <w:t>N 1365</w:t>
        </w:r>
      </w:hyperlink>
      <w:r>
        <w:t xml:space="preserve">, от 09.08.2024 </w:t>
      </w:r>
      <w:hyperlink r:id="rId608">
        <w:r>
          <w:rPr>
            <w:color w:val="0000FF"/>
          </w:rPr>
          <w:t>N 1730</w:t>
        </w:r>
      </w:hyperlink>
      <w:r>
        <w:t>)</w:t>
      </w:r>
    </w:p>
    <w:p w:rsidR="007147B7" w:rsidRDefault="007147B7">
      <w:pPr>
        <w:pStyle w:val="ConsPlusNormal"/>
        <w:spacing w:before="220"/>
        <w:ind w:firstLine="540"/>
        <w:jc w:val="both"/>
      </w:pPr>
      <w:r>
        <w:t xml:space="preserve">1) издания указанным должностным лицом нормативных правовых актов, противоречащих </w:t>
      </w:r>
      <w:hyperlink r:id="rId609">
        <w:r>
          <w:rPr>
            <w:color w:val="0000FF"/>
          </w:rPr>
          <w:t>Конституции</w:t>
        </w:r>
      </w:hyperlink>
      <w:r>
        <w:t xml:space="preserve"> Российской Федерации, федеральным законам, </w:t>
      </w:r>
      <w:hyperlink r:id="rId610">
        <w:r>
          <w:rPr>
            <w:color w:val="0000FF"/>
          </w:rPr>
          <w:t>Конституции</w:t>
        </w:r>
      </w:hyperlink>
      <w:r>
        <w:t xml:space="preserve"> Чувашской Республики, законам Чувашской Республики, настоящему Уставу, если такие противоречия установлены соответствующим судом, а указанное должностное лицо в течение 2 месяцев со дня вступления в </w:t>
      </w:r>
      <w:r>
        <w:lastRenderedPageBreak/>
        <w:t>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147B7" w:rsidRDefault="007147B7">
      <w:pPr>
        <w:pStyle w:val="ConsPlusNormal"/>
        <w:spacing w:before="220"/>
        <w:ind w:firstLine="540"/>
        <w:jc w:val="both"/>
      </w:pPr>
      <w: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147B7" w:rsidRDefault="007147B7">
      <w:pPr>
        <w:pStyle w:val="ConsPlusNormal"/>
        <w:jc w:val="both"/>
      </w:pPr>
      <w:r>
        <w:t xml:space="preserve">(п. 2 в ред. </w:t>
      </w:r>
      <w:hyperlink r:id="rId611">
        <w:r>
          <w:rPr>
            <w:color w:val="0000FF"/>
          </w:rPr>
          <w:t>Решения</w:t>
        </w:r>
      </w:hyperlink>
      <w:r>
        <w:t xml:space="preserve"> Чебоксарского городского Собрания депутатов ЧР от 22.09.2016 N 444)</w:t>
      </w:r>
    </w:p>
    <w:p w:rsidR="007147B7" w:rsidRDefault="007147B7">
      <w:pPr>
        <w:pStyle w:val="ConsPlusNormal"/>
        <w:jc w:val="both"/>
      </w:pPr>
    </w:p>
    <w:p w:rsidR="007147B7" w:rsidRDefault="007147B7">
      <w:pPr>
        <w:pStyle w:val="ConsPlusTitle"/>
        <w:ind w:firstLine="540"/>
        <w:jc w:val="both"/>
        <w:outlineLvl w:val="1"/>
      </w:pPr>
      <w:bookmarkStart w:id="21" w:name="P1343"/>
      <w:bookmarkEnd w:id="21"/>
      <w:r>
        <w:t>Статья 78.1. Удаление главы муниципального образования в отставку</w:t>
      </w:r>
    </w:p>
    <w:p w:rsidR="007147B7" w:rsidRDefault="007147B7">
      <w:pPr>
        <w:pStyle w:val="ConsPlusNormal"/>
        <w:ind w:firstLine="540"/>
        <w:jc w:val="both"/>
      </w:pPr>
    </w:p>
    <w:p w:rsidR="007147B7" w:rsidRDefault="007147B7">
      <w:pPr>
        <w:pStyle w:val="ConsPlusNormal"/>
        <w:ind w:firstLine="540"/>
        <w:jc w:val="both"/>
      </w:pPr>
      <w:r>
        <w:t xml:space="preserve">(введена </w:t>
      </w:r>
      <w:hyperlink r:id="rId612">
        <w:r>
          <w:rPr>
            <w:color w:val="0000FF"/>
          </w:rPr>
          <w:t>Решением</w:t>
        </w:r>
      </w:hyperlink>
      <w:r>
        <w:t xml:space="preserve"> Чебоксарского городского Собрания депутатов ЧР от 26.06.2009 N 1345)</w:t>
      </w:r>
    </w:p>
    <w:p w:rsidR="007147B7" w:rsidRDefault="007147B7">
      <w:pPr>
        <w:pStyle w:val="ConsPlusNormal"/>
        <w:jc w:val="both"/>
      </w:pPr>
    </w:p>
    <w:p w:rsidR="007147B7" w:rsidRDefault="007147B7">
      <w:pPr>
        <w:pStyle w:val="ConsPlusNormal"/>
        <w:ind w:firstLine="540"/>
        <w:jc w:val="both"/>
      </w:pPr>
      <w:r>
        <w:t xml:space="preserve">Чебоксарское городское Собрание депутатов в соответствии с Федеральным </w:t>
      </w:r>
      <w:hyperlink r:id="rId613">
        <w:r>
          <w:rPr>
            <w:color w:val="0000FF"/>
          </w:rPr>
          <w:t>законом</w:t>
        </w:r>
      </w:hyperlink>
      <w:r>
        <w:t xml:space="preserve"> "Об общих принципах организации местного самоуправления в Российской Федерации" вправе удалить главу города Чебоксары в отставку по инициативе депутатов Чебоксарского городского Собрания депутатов или по инициативе Главы Чувашской Республики.</w:t>
      </w:r>
    </w:p>
    <w:p w:rsidR="007147B7" w:rsidRDefault="007147B7">
      <w:pPr>
        <w:pStyle w:val="ConsPlusNormal"/>
        <w:jc w:val="both"/>
      </w:pPr>
      <w:r>
        <w:t xml:space="preserve">(в ред. </w:t>
      </w:r>
      <w:hyperlink r:id="rId614">
        <w:r>
          <w:rPr>
            <w:color w:val="0000FF"/>
          </w:rPr>
          <w:t>Решения</w:t>
        </w:r>
      </w:hyperlink>
      <w:r>
        <w:t xml:space="preserve"> Чебоксарского городского Собрания депутатов ЧР от 06.03.2012 N 500)</w:t>
      </w:r>
    </w:p>
    <w:p w:rsidR="007147B7" w:rsidRDefault="007147B7">
      <w:pPr>
        <w:pStyle w:val="ConsPlusNormal"/>
        <w:spacing w:before="220"/>
        <w:ind w:firstLine="540"/>
        <w:jc w:val="both"/>
      </w:pPr>
      <w:r>
        <w:t>Основаниями для удаления главы города Чебоксары в отставку являются:</w:t>
      </w:r>
    </w:p>
    <w:p w:rsidR="007147B7" w:rsidRDefault="007147B7">
      <w:pPr>
        <w:pStyle w:val="ConsPlusNormal"/>
        <w:spacing w:before="220"/>
        <w:ind w:firstLine="540"/>
        <w:jc w:val="both"/>
      </w:pPr>
      <w:r>
        <w:t xml:space="preserve">1) решения, действия (бездействие) главы города Чебоксары, повлекшие (повлекшее) наступление последствий, предусмотренных </w:t>
      </w:r>
      <w:hyperlink r:id="rId615">
        <w:r>
          <w:rPr>
            <w:color w:val="0000FF"/>
          </w:rPr>
          <w:t>пунктами 2</w:t>
        </w:r>
      </w:hyperlink>
      <w:r>
        <w:t xml:space="preserve"> и </w:t>
      </w:r>
      <w:hyperlink r:id="rId616">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w:t>
      </w:r>
    </w:p>
    <w:p w:rsidR="007147B7" w:rsidRDefault="007147B7">
      <w:pPr>
        <w:pStyle w:val="ConsPlusNormal"/>
        <w:spacing w:before="220"/>
        <w:ind w:firstLine="540"/>
        <w:jc w:val="both"/>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617">
        <w:r>
          <w:rPr>
            <w:color w:val="0000FF"/>
          </w:rPr>
          <w:t>законом</w:t>
        </w:r>
      </w:hyperlink>
      <w:r>
        <w:t xml:space="preserve">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города Чебоксары отдельных государственных полномочий, переданных органам местного самоуправления города Чебоксары федеральными законами и законами Чувашской Республики;</w:t>
      </w:r>
    </w:p>
    <w:p w:rsidR="007147B7" w:rsidRDefault="007147B7">
      <w:pPr>
        <w:pStyle w:val="ConsPlusNormal"/>
        <w:spacing w:before="220"/>
        <w:ind w:firstLine="540"/>
        <w:jc w:val="both"/>
      </w:pPr>
      <w:r>
        <w:t>3) неудовлетворительная оценка деятельности главы города Чебоксары Чебоксарским городским Собранием депутатов по результатам его ежегодного отчета перед Чебоксарским городским Собранием депутатов, данная два раза подряд;</w:t>
      </w:r>
    </w:p>
    <w:p w:rsidR="007147B7" w:rsidRDefault="007147B7">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618">
        <w:r>
          <w:rPr>
            <w:color w:val="0000FF"/>
          </w:rPr>
          <w:t>законом</w:t>
        </w:r>
      </w:hyperlink>
      <w:r>
        <w:t xml:space="preserve"> от 25 декабря 2008 года N 273-ФЗ "О противодействии коррупции", Федеральным </w:t>
      </w:r>
      <w:hyperlink r:id="rId61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2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147B7" w:rsidRDefault="007147B7">
      <w:pPr>
        <w:pStyle w:val="ConsPlusNormal"/>
        <w:jc w:val="both"/>
      </w:pPr>
      <w:r>
        <w:t xml:space="preserve">(п. 4 в ред. </w:t>
      </w:r>
      <w:hyperlink r:id="rId621">
        <w:r>
          <w:rPr>
            <w:color w:val="0000FF"/>
          </w:rPr>
          <w:t>Решения</w:t>
        </w:r>
      </w:hyperlink>
      <w:r>
        <w:t xml:space="preserve"> Чебоксарского городского Собрания депутатов ЧР от 25.04.2017 N 729)</w:t>
      </w:r>
    </w:p>
    <w:p w:rsidR="007147B7" w:rsidRDefault="007147B7">
      <w:pPr>
        <w:pStyle w:val="ConsPlusNormal"/>
        <w:spacing w:before="220"/>
        <w:ind w:firstLine="540"/>
        <w:jc w:val="both"/>
      </w:pPr>
      <w:r>
        <w:t>4.1) приобретение им статуса иностранного агента;</w:t>
      </w:r>
    </w:p>
    <w:p w:rsidR="007147B7" w:rsidRDefault="007147B7">
      <w:pPr>
        <w:pStyle w:val="ConsPlusNormal"/>
        <w:jc w:val="both"/>
      </w:pPr>
      <w:r>
        <w:t xml:space="preserve">(п. 4.1 введен </w:t>
      </w:r>
      <w:hyperlink r:id="rId622">
        <w:r>
          <w:rPr>
            <w:color w:val="0000FF"/>
          </w:rPr>
          <w:t>Решением</w:t>
        </w:r>
      </w:hyperlink>
      <w:r>
        <w:t xml:space="preserve"> Чебоксарского городского Собрания депутатов ЧР от 09.08.2024 N 1730)</w:t>
      </w:r>
    </w:p>
    <w:p w:rsidR="007147B7" w:rsidRDefault="007147B7">
      <w:pPr>
        <w:pStyle w:val="ConsPlusNormal"/>
        <w:spacing w:before="220"/>
        <w:ind w:firstLine="540"/>
        <w:jc w:val="both"/>
      </w:pPr>
      <w:r>
        <w:lastRenderedPageBreak/>
        <w:t>5) допущение главой города Чебоксары, администрацией города Чебоксары, иными органами и должностными лицами органов местного самоуправления города Чебоксары и подведомственными организациями города Чебоксары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147B7" w:rsidRDefault="007147B7">
      <w:pPr>
        <w:pStyle w:val="ConsPlusNormal"/>
        <w:jc w:val="both"/>
      </w:pPr>
      <w:r>
        <w:t xml:space="preserve">(п. 5 введен </w:t>
      </w:r>
      <w:hyperlink r:id="rId623">
        <w:r>
          <w:rPr>
            <w:color w:val="0000FF"/>
          </w:rPr>
          <w:t>Решением</w:t>
        </w:r>
      </w:hyperlink>
      <w:r>
        <w:t xml:space="preserve"> Чебоксарского городского Собрания депутатов ЧР от 20.11.2014 N 1743)</w:t>
      </w:r>
    </w:p>
    <w:p w:rsidR="007147B7" w:rsidRDefault="007147B7">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7147B7" w:rsidRDefault="007147B7">
      <w:pPr>
        <w:pStyle w:val="ConsPlusNormal"/>
        <w:jc w:val="both"/>
      </w:pPr>
      <w:r>
        <w:t xml:space="preserve">(п. 6 введен </w:t>
      </w:r>
      <w:hyperlink r:id="rId624">
        <w:r>
          <w:rPr>
            <w:color w:val="0000FF"/>
          </w:rPr>
          <w:t>Решением</w:t>
        </w:r>
      </w:hyperlink>
      <w:r>
        <w:t xml:space="preserve"> Чебоксарского городского Собрания депутатов ЧР от 19.12.2024 N 1863)</w:t>
      </w:r>
    </w:p>
    <w:p w:rsidR="007147B7" w:rsidRDefault="007147B7">
      <w:pPr>
        <w:pStyle w:val="ConsPlusNormal"/>
        <w:spacing w:before="220"/>
        <w:ind w:firstLine="540"/>
        <w:jc w:val="both"/>
      </w:pPr>
      <w:r>
        <w:t>Инициатива депутатов Чебоксарского городского Собрания депутатов об удалении главы города Чебоксары в отставку, выдвинутая не менее чем одной третью от установленной численности депутатов Чебоксарского городского Собрания депутатов, оформляется в виде обращения, которое вносится в Чебоксарское городское Собрание депутатов. Указанное обращение вносится вместе с проектом решения Чебоксарского городского Собрания депутатов об удалении главы города Чебоксары в отставку. О выдвижении данной инициативы глава города Чебоксары и Глава Чувашской Республики уведомляются не позднее дня, следующего за днем внесения указанного обращения в Чебоксарское городское Собрание депутатов.</w:t>
      </w:r>
    </w:p>
    <w:p w:rsidR="007147B7" w:rsidRDefault="007147B7">
      <w:pPr>
        <w:pStyle w:val="ConsPlusNormal"/>
        <w:jc w:val="both"/>
      </w:pPr>
      <w:r>
        <w:t xml:space="preserve">(в ред. </w:t>
      </w:r>
      <w:hyperlink r:id="rId625">
        <w:r>
          <w:rPr>
            <w:color w:val="0000FF"/>
          </w:rPr>
          <w:t>Решения</w:t>
        </w:r>
      </w:hyperlink>
      <w:r>
        <w:t xml:space="preserve"> Чебоксарского городского Собрания депутатов ЧР от 06.03.2012 N 500)</w:t>
      </w:r>
    </w:p>
    <w:p w:rsidR="007147B7" w:rsidRDefault="007147B7">
      <w:pPr>
        <w:pStyle w:val="ConsPlusNormal"/>
        <w:spacing w:before="220"/>
        <w:ind w:firstLine="540"/>
        <w:jc w:val="both"/>
      </w:pPr>
      <w:r>
        <w:t>Рассмотрение инициативы депутатов Чебоксарского городского Собрания депутатов об удалении главы города Чебоксары в отставку осуществляется с учетом мнения Главы Чувашской Республики.</w:t>
      </w:r>
    </w:p>
    <w:p w:rsidR="007147B7" w:rsidRDefault="007147B7">
      <w:pPr>
        <w:pStyle w:val="ConsPlusNormal"/>
        <w:jc w:val="both"/>
      </w:pPr>
      <w:r>
        <w:t xml:space="preserve">(в ред. </w:t>
      </w:r>
      <w:hyperlink r:id="rId626">
        <w:r>
          <w:rPr>
            <w:color w:val="0000FF"/>
          </w:rPr>
          <w:t>Решения</w:t>
        </w:r>
      </w:hyperlink>
      <w:r>
        <w:t xml:space="preserve"> Чебоксарского городского Собрания депутатов ЧР от 06.03.2012 N 500)</w:t>
      </w:r>
    </w:p>
    <w:p w:rsidR="007147B7" w:rsidRDefault="007147B7">
      <w:pPr>
        <w:pStyle w:val="ConsPlusNormal"/>
        <w:spacing w:before="220"/>
        <w:ind w:firstLine="540"/>
        <w:jc w:val="both"/>
      </w:pPr>
      <w:r>
        <w:t xml:space="preserve">В случае если при рассмотрении инициативы депутатов Чебоксарского городского Собрания депутатов об удалении главы города Чебоксары в отставку предполагается рассмотрение вопросов, касающихся обеспечения осуществления органами местного самоуправления города Чебоксары отдельных государственных полномочий, переданных органам местного самоуправления города Чебоксары федеральными законами и законами Чувашской Республики, и (или) решений, действий (бездействия) главы города Чебоксары, повлекших (повлекшего) наступление последствий, предусмотренных </w:t>
      </w:r>
      <w:hyperlink r:id="rId627">
        <w:r>
          <w:rPr>
            <w:color w:val="0000FF"/>
          </w:rPr>
          <w:t>пунктами 2</w:t>
        </w:r>
      </w:hyperlink>
      <w:r>
        <w:t xml:space="preserve"> и </w:t>
      </w:r>
      <w:hyperlink r:id="rId628">
        <w:r>
          <w:rPr>
            <w:color w:val="0000FF"/>
          </w:rPr>
          <w:t>3 части 1 статьи 75</w:t>
        </w:r>
      </w:hyperlink>
      <w:r>
        <w:t xml:space="preserve"> Федерального закона "Об общих принципах организации местного самоуправления в Российской Федерации", решение об удалении главы города Чебоксары в отставку может быть принято только при согласии Главы Чувашской Республики.</w:t>
      </w:r>
    </w:p>
    <w:p w:rsidR="007147B7" w:rsidRDefault="007147B7">
      <w:pPr>
        <w:pStyle w:val="ConsPlusNormal"/>
        <w:jc w:val="both"/>
      </w:pPr>
      <w:r>
        <w:t xml:space="preserve">(в ред. </w:t>
      </w:r>
      <w:hyperlink r:id="rId629">
        <w:r>
          <w:rPr>
            <w:color w:val="0000FF"/>
          </w:rPr>
          <w:t>Решения</w:t>
        </w:r>
      </w:hyperlink>
      <w:r>
        <w:t xml:space="preserve"> Чебоксарского городского Собрания депутатов ЧР от 06.03.2012 N 500)</w:t>
      </w:r>
    </w:p>
    <w:p w:rsidR="007147B7" w:rsidRDefault="007147B7">
      <w:pPr>
        <w:pStyle w:val="ConsPlusNormal"/>
        <w:spacing w:before="220"/>
        <w:ind w:firstLine="540"/>
        <w:jc w:val="both"/>
      </w:pPr>
      <w:r>
        <w:t>Инициатива Главы Чувашской Республики об удалении главы муниципального образования в отставку оформляется в виде обращения, которое вносится в Чебоксарское городское Собрание депутатов вместе с проектом соответствующего решения Чебоксарского городского Собрания депутатов. О выдвижении данной инициативы глава города Чебоксары уведомляется не позднее дня, следующего за днем внесения указанного обращения в Чебоксарское городское Собрание депутатов.</w:t>
      </w:r>
    </w:p>
    <w:p w:rsidR="007147B7" w:rsidRDefault="007147B7">
      <w:pPr>
        <w:pStyle w:val="ConsPlusNormal"/>
        <w:jc w:val="both"/>
      </w:pPr>
      <w:r>
        <w:t xml:space="preserve">(в ред. </w:t>
      </w:r>
      <w:hyperlink r:id="rId630">
        <w:r>
          <w:rPr>
            <w:color w:val="0000FF"/>
          </w:rPr>
          <w:t>Решения</w:t>
        </w:r>
      </w:hyperlink>
      <w:r>
        <w:t xml:space="preserve"> Чебоксарского городского Собрания депутатов ЧР от 06.03.2012 N 500)</w:t>
      </w:r>
    </w:p>
    <w:p w:rsidR="007147B7" w:rsidRDefault="007147B7">
      <w:pPr>
        <w:pStyle w:val="ConsPlusNormal"/>
        <w:spacing w:before="220"/>
        <w:ind w:firstLine="540"/>
        <w:jc w:val="both"/>
      </w:pPr>
      <w:r>
        <w:t>Рассмотрение инициативы депутатов Чебоксарского городского Собрания депутатов или Главы Чувашской Республики об удалении главы города Чебоксары осуществляется Чебоксарским городским Собранием депутатов в течение одного месяца со дня внесения соответствующего обращения.</w:t>
      </w:r>
    </w:p>
    <w:p w:rsidR="007147B7" w:rsidRDefault="007147B7">
      <w:pPr>
        <w:pStyle w:val="ConsPlusNormal"/>
        <w:jc w:val="both"/>
      </w:pPr>
      <w:r>
        <w:t xml:space="preserve">(в ред. </w:t>
      </w:r>
      <w:hyperlink r:id="rId631">
        <w:r>
          <w:rPr>
            <w:color w:val="0000FF"/>
          </w:rPr>
          <w:t>Решения</w:t>
        </w:r>
      </w:hyperlink>
      <w:r>
        <w:t xml:space="preserve"> Чебоксарского городского Собрания депутатов ЧР от 06.03.2012 N 500)</w:t>
      </w:r>
    </w:p>
    <w:p w:rsidR="007147B7" w:rsidRDefault="007147B7">
      <w:pPr>
        <w:pStyle w:val="ConsPlusNormal"/>
        <w:spacing w:before="220"/>
        <w:ind w:firstLine="540"/>
        <w:jc w:val="both"/>
      </w:pPr>
      <w:r>
        <w:lastRenderedPageBreak/>
        <w:t>Решение Чебоксарского городского Собрания депутатов об удалении главы города Чебоксары в отставку считается принятым, если за него проголосовало не менее двух третей от установленной численности депутатов Чебоксарского городского Собрания депутатов.</w:t>
      </w:r>
    </w:p>
    <w:p w:rsidR="007147B7" w:rsidRDefault="007147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 xml:space="preserve">Изменения, внесенные в ч. 9 ст. 78.1 </w:t>
            </w:r>
            <w:hyperlink r:id="rId632">
              <w:r>
                <w:rPr>
                  <w:color w:val="0000FF"/>
                </w:rPr>
                <w:t>Решением</w:t>
              </w:r>
            </w:hyperlink>
            <w:r>
              <w:rPr>
                <w:color w:val="392C69"/>
              </w:rPr>
              <w:t xml:space="preserve"> Чебоксарского городского Собрания депутатов ЧР от 02.10.2023 N 1365, </w:t>
            </w:r>
            <w:hyperlink r:id="rId633">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634">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Normal"/>
        <w:spacing w:before="280"/>
        <w:ind w:firstLine="540"/>
        <w:jc w:val="both"/>
      </w:pPr>
      <w:r>
        <w:t>Решение Чебоксарского городского Собрания депутатов об удалении главы города Чебоксары в отставку подписывается председателем Чебоксарского городского Собрания депутатов.</w:t>
      </w:r>
    </w:p>
    <w:p w:rsidR="007147B7" w:rsidRDefault="007147B7">
      <w:pPr>
        <w:pStyle w:val="ConsPlusNormal"/>
        <w:jc w:val="both"/>
      </w:pPr>
      <w:r>
        <w:t xml:space="preserve">(часть девятая в ред. </w:t>
      </w:r>
      <w:hyperlink r:id="rId635">
        <w:r>
          <w:rPr>
            <w:color w:val="0000FF"/>
          </w:rPr>
          <w:t>Решения</w:t>
        </w:r>
      </w:hyperlink>
      <w:r>
        <w:t xml:space="preserve"> Чебоксарского городского Собрания депутатов ЧР от 02.10.2023 N 1365)</w:t>
      </w:r>
    </w:p>
    <w:p w:rsidR="007147B7" w:rsidRDefault="007147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147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147B7" w:rsidRDefault="007147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147B7" w:rsidRDefault="007147B7">
            <w:pPr>
              <w:pStyle w:val="ConsPlusNormal"/>
              <w:jc w:val="both"/>
            </w:pPr>
            <w:r>
              <w:rPr>
                <w:color w:val="392C69"/>
              </w:rPr>
              <w:t xml:space="preserve">Изменения, внесенные в ч. 10 ст. 78.1 </w:t>
            </w:r>
            <w:hyperlink r:id="rId636">
              <w:r>
                <w:rPr>
                  <w:color w:val="0000FF"/>
                </w:rPr>
                <w:t>Решением</w:t>
              </w:r>
            </w:hyperlink>
            <w:r>
              <w:rPr>
                <w:color w:val="392C69"/>
              </w:rPr>
              <w:t xml:space="preserve"> Чебоксарского городского Собрания депутатов ЧР от 02.10.2023 N 1365, </w:t>
            </w:r>
            <w:hyperlink r:id="rId637">
              <w:r>
                <w:rPr>
                  <w:color w:val="0000FF"/>
                </w:rPr>
                <w:t>применяются</w:t>
              </w:r>
            </w:hyperlink>
            <w:r>
              <w:rPr>
                <w:color w:val="392C69"/>
              </w:rPr>
              <w:t xml:space="preserve"> после истечения срока полномочий главы города Чебоксары, избранного до дня вступления в силу </w:t>
            </w:r>
            <w:hyperlink r:id="rId638">
              <w:r>
                <w:rPr>
                  <w:color w:val="0000FF"/>
                </w:rPr>
                <w:t>Закона</w:t>
              </w:r>
            </w:hyperlink>
            <w:r>
              <w:rPr>
                <w:color w:val="392C69"/>
              </w:rPr>
              <w:t xml:space="preserve"> ЧР от 07.07.2023 N 42 "О внесении изменений в статью 31 Закона Чувашской Республики "Об организации местного самоуправления в Чувашской Республике" и указанного решения.</w:t>
            </w:r>
          </w:p>
        </w:tc>
        <w:tc>
          <w:tcPr>
            <w:tcW w:w="113" w:type="dxa"/>
            <w:tcBorders>
              <w:top w:val="nil"/>
              <w:left w:val="nil"/>
              <w:bottom w:val="nil"/>
              <w:right w:val="nil"/>
            </w:tcBorders>
            <w:shd w:val="clear" w:color="auto" w:fill="F4F3F8"/>
            <w:tcMar>
              <w:top w:w="0" w:type="dxa"/>
              <w:left w:w="0" w:type="dxa"/>
              <w:bottom w:w="0" w:type="dxa"/>
              <w:right w:w="0" w:type="dxa"/>
            </w:tcMar>
          </w:tcPr>
          <w:p w:rsidR="007147B7" w:rsidRDefault="007147B7">
            <w:pPr>
              <w:pStyle w:val="ConsPlusNormal"/>
            </w:pPr>
          </w:p>
        </w:tc>
      </w:tr>
    </w:tbl>
    <w:p w:rsidR="007147B7" w:rsidRDefault="007147B7">
      <w:pPr>
        <w:pStyle w:val="ConsPlusNormal"/>
        <w:spacing w:before="280"/>
        <w:ind w:firstLine="540"/>
        <w:jc w:val="both"/>
      </w:pPr>
      <w:r>
        <w:t xml:space="preserve">Часть десятая утратила силу. - </w:t>
      </w:r>
      <w:hyperlink r:id="rId639">
        <w:r>
          <w:rPr>
            <w:color w:val="0000FF"/>
          </w:rPr>
          <w:t>Решение</w:t>
        </w:r>
      </w:hyperlink>
      <w:r>
        <w:t xml:space="preserve"> Чебоксарского городского Собрания депутатов ЧР от 02.10.2023 N 1365.</w:t>
      </w:r>
    </w:p>
    <w:p w:rsidR="007147B7" w:rsidRDefault="007147B7">
      <w:pPr>
        <w:pStyle w:val="ConsPlusNormal"/>
        <w:spacing w:before="220"/>
        <w:ind w:firstLine="540"/>
        <w:jc w:val="both"/>
      </w:pPr>
      <w:r>
        <w:t>При рассмотрении и принятии Чебоксарским городским Собранием депутатов решения об удалении главы города Чебоксары в отставку должны быть обеспечены:</w:t>
      </w:r>
    </w:p>
    <w:p w:rsidR="007147B7" w:rsidRDefault="007147B7">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Чебоксарского городского Собрания депутатов или Главы Чувашской Республики с проектом решения Чебоксарского городского Собрания депутатов об удалении его в отставку;</w:t>
      </w:r>
    </w:p>
    <w:p w:rsidR="007147B7" w:rsidRDefault="007147B7">
      <w:pPr>
        <w:pStyle w:val="ConsPlusNormal"/>
        <w:jc w:val="both"/>
      </w:pPr>
      <w:r>
        <w:t xml:space="preserve">(в ред. </w:t>
      </w:r>
      <w:hyperlink r:id="rId640">
        <w:r>
          <w:rPr>
            <w:color w:val="0000FF"/>
          </w:rPr>
          <w:t>Решения</w:t>
        </w:r>
      </w:hyperlink>
      <w:r>
        <w:t xml:space="preserve"> Чебоксарского городского Собрания депутатов ЧР от 06.03.2012 N 500)</w:t>
      </w:r>
    </w:p>
    <w:p w:rsidR="007147B7" w:rsidRDefault="007147B7">
      <w:pPr>
        <w:pStyle w:val="ConsPlusNormal"/>
        <w:spacing w:before="220"/>
        <w:ind w:firstLine="540"/>
        <w:jc w:val="both"/>
      </w:pPr>
      <w:r>
        <w:t>2) предоставление ему возможности дать депутатам Чебоксарского городского Собрания депутатов объяснения по поводу обстоятельств, выдвигаемых в качестве основания для удаления в отставку.</w:t>
      </w:r>
    </w:p>
    <w:p w:rsidR="007147B7" w:rsidRDefault="007147B7">
      <w:pPr>
        <w:pStyle w:val="ConsPlusNormal"/>
        <w:spacing w:before="220"/>
        <w:ind w:firstLine="540"/>
        <w:jc w:val="both"/>
      </w:pPr>
      <w:r>
        <w:t>В случае, если глава города Чебоксары не согласен с решением Чебоксарского городского Собрания депутатов об удалении его в отставку, он вправе в письменном виде изложить свое особое мнение.</w:t>
      </w:r>
    </w:p>
    <w:p w:rsidR="007147B7" w:rsidRDefault="007147B7">
      <w:pPr>
        <w:pStyle w:val="ConsPlusNormal"/>
        <w:spacing w:before="220"/>
        <w:ind w:firstLine="540"/>
        <w:jc w:val="both"/>
      </w:pPr>
      <w:r>
        <w:t>Решение Чебоксарского городского Собрания депутатов об удалении главы города Чебоксары в отставку подлежит официальному опубликованию (обнародованию) не позднее чем через пять дней со дня его принятия. В случае если глава города Чебоксары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Чебоксарского городского Собрания депутатов.</w:t>
      </w:r>
    </w:p>
    <w:p w:rsidR="007147B7" w:rsidRDefault="007147B7">
      <w:pPr>
        <w:pStyle w:val="ConsPlusNormal"/>
        <w:spacing w:before="220"/>
        <w:ind w:firstLine="540"/>
        <w:jc w:val="both"/>
      </w:pPr>
      <w:r>
        <w:t xml:space="preserve">В случае если инициатива депутатов Чебоксарского городского Собрания депутатов или Главы Чувашской Республики об удалении главы города Чебоксары в отставку отклонена Чебоксарским городским Собранием депутатов, вопрос об удалении главы города Чебоксары в отставку может быть вынесен на повторное рассмотрение Чебоксарского городского Собрания депутатов не ранее </w:t>
      </w:r>
      <w:r>
        <w:lastRenderedPageBreak/>
        <w:t>чем через два месяца со дня проведения заседания Чебоксарского городского Собрания депутатов, на котором рассматривался указанный вопрос.</w:t>
      </w:r>
    </w:p>
    <w:p w:rsidR="007147B7" w:rsidRDefault="007147B7">
      <w:pPr>
        <w:pStyle w:val="ConsPlusNormal"/>
        <w:jc w:val="both"/>
      </w:pPr>
      <w:r>
        <w:t xml:space="preserve">(в ред. </w:t>
      </w:r>
      <w:hyperlink r:id="rId641">
        <w:r>
          <w:rPr>
            <w:color w:val="0000FF"/>
          </w:rPr>
          <w:t>Решения</w:t>
        </w:r>
      </w:hyperlink>
      <w:r>
        <w:t xml:space="preserve"> Чебоксарского городского Собрания депутатов ЧР от 06.03.2012 N 500)</w:t>
      </w:r>
    </w:p>
    <w:p w:rsidR="007147B7" w:rsidRDefault="007147B7">
      <w:pPr>
        <w:pStyle w:val="ConsPlusNormal"/>
        <w:spacing w:before="220"/>
        <w:ind w:firstLine="540"/>
        <w:jc w:val="both"/>
      </w:pPr>
      <w:r>
        <w:t>Глава города Чебоксары, в отношении которого Чебоксарским городским Собранием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147B7" w:rsidRDefault="007147B7">
      <w:pPr>
        <w:pStyle w:val="ConsPlusNormal"/>
        <w:jc w:val="both"/>
      </w:pPr>
      <w:r>
        <w:t xml:space="preserve">(часть пятнадцатая введена </w:t>
      </w:r>
      <w:hyperlink r:id="rId642">
        <w:r>
          <w:rPr>
            <w:color w:val="0000FF"/>
          </w:rPr>
          <w:t>Решением</w:t>
        </w:r>
      </w:hyperlink>
      <w:r>
        <w:t xml:space="preserve"> Чебоксарского городского Собрания депутатов ЧР от 17.09.2015 N 2151)</w:t>
      </w:r>
    </w:p>
    <w:p w:rsidR="007147B7" w:rsidRDefault="007147B7">
      <w:pPr>
        <w:pStyle w:val="ConsPlusNormal"/>
        <w:jc w:val="both"/>
      </w:pPr>
    </w:p>
    <w:p w:rsidR="007147B7" w:rsidRDefault="007147B7">
      <w:pPr>
        <w:pStyle w:val="ConsPlusTitle"/>
        <w:ind w:firstLine="540"/>
        <w:jc w:val="both"/>
        <w:outlineLvl w:val="1"/>
      </w:pPr>
      <w:r>
        <w:t>Статья 79. Ответственность органов местного самоуправления города Чебоксары и должностных лиц органов местного самоуправления города Чебоксары перед населением города Чебоксары, физическими и юридическими лицами</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643">
        <w:r>
          <w:rPr>
            <w:color w:val="0000FF"/>
          </w:rPr>
          <w:t>Решения</w:t>
        </w:r>
      </w:hyperlink>
      <w:r>
        <w:t xml:space="preserve"> Чебоксарского городского Собрания депутатов ЧР от 27.09.2007 N 766)</w:t>
      </w:r>
    </w:p>
    <w:p w:rsidR="007147B7" w:rsidRDefault="007147B7">
      <w:pPr>
        <w:pStyle w:val="ConsPlusNormal"/>
        <w:jc w:val="both"/>
      </w:pPr>
    </w:p>
    <w:p w:rsidR="007147B7" w:rsidRDefault="007147B7">
      <w:pPr>
        <w:pStyle w:val="ConsPlusNormal"/>
        <w:ind w:firstLine="540"/>
        <w:jc w:val="both"/>
      </w:pPr>
      <w:r>
        <w:t>Органы местного самоуправления города Чебоксары и должностные лица органов местного самоуправления города Чебоксары несут ответственность перед населением города Чебоксары, физическими и юридическими лицами в соответствии с действующим законодательством.</w:t>
      </w:r>
    </w:p>
    <w:p w:rsidR="007147B7" w:rsidRDefault="007147B7">
      <w:pPr>
        <w:pStyle w:val="ConsPlusNormal"/>
        <w:jc w:val="both"/>
      </w:pPr>
    </w:p>
    <w:p w:rsidR="007147B7" w:rsidRDefault="007147B7">
      <w:pPr>
        <w:pStyle w:val="ConsPlusTitle"/>
        <w:ind w:firstLine="540"/>
        <w:jc w:val="both"/>
        <w:outlineLvl w:val="1"/>
      </w:pPr>
      <w:r>
        <w:t>Статья 80. Контроль и надзор за деятельностью органов местного самоуправления города Чебоксары и должностных лиц местного самоуправления города Чебоксары</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644">
        <w:r>
          <w:rPr>
            <w:color w:val="0000FF"/>
          </w:rPr>
          <w:t>Решения</w:t>
        </w:r>
      </w:hyperlink>
      <w:r>
        <w:t xml:space="preserve"> Чебоксарского городского Собрания депутатов ЧР от 15.11.2016 N 516)</w:t>
      </w:r>
    </w:p>
    <w:p w:rsidR="007147B7" w:rsidRDefault="007147B7">
      <w:pPr>
        <w:pStyle w:val="ConsPlusNormal"/>
        <w:jc w:val="both"/>
      </w:pPr>
    </w:p>
    <w:p w:rsidR="007147B7" w:rsidRDefault="007147B7">
      <w:pPr>
        <w:pStyle w:val="ConsPlusNormal"/>
        <w:ind w:firstLine="540"/>
        <w:jc w:val="both"/>
      </w:pPr>
      <w:r>
        <w:t>Органы местного самоуправления города Чебоксары и должностные лица местного самоуправления города Чебоксары,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города Чебоксары и должностных лиц местного самоуправления города Чебоксары в соответствии с настоящим Уставом и принятыми с ним нормативными правовыми актами Чебоксарского городского Собрания депутатов.</w:t>
      </w:r>
    </w:p>
    <w:p w:rsidR="007147B7" w:rsidRDefault="007147B7">
      <w:pPr>
        <w:pStyle w:val="ConsPlusNormal"/>
        <w:spacing w:before="220"/>
        <w:ind w:firstLine="540"/>
        <w:jc w:val="both"/>
      </w:pPr>
      <w:r>
        <w:t>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города Чебоксары и должностных лиц местного самоуправления города Чебоксары, а также и мероприятиям по контролю (надзору), проводимым должностными лицами органов федеральной службы безопасности.</w:t>
      </w:r>
    </w:p>
    <w:p w:rsidR="007147B7" w:rsidRDefault="007147B7">
      <w:pPr>
        <w:pStyle w:val="ConsPlusNormal"/>
        <w:jc w:val="both"/>
      </w:pPr>
    </w:p>
    <w:p w:rsidR="007147B7" w:rsidRDefault="007147B7">
      <w:pPr>
        <w:pStyle w:val="ConsPlusTitle"/>
        <w:jc w:val="center"/>
        <w:outlineLvl w:val="0"/>
      </w:pPr>
      <w:r>
        <w:t>Глава XII. ГАРАНТИИ ОРГАНОВ МЕСТНОГО САМОУПРАВЛЕНИЯ</w:t>
      </w:r>
    </w:p>
    <w:p w:rsidR="007147B7" w:rsidRDefault="007147B7">
      <w:pPr>
        <w:pStyle w:val="ConsPlusTitle"/>
        <w:jc w:val="center"/>
      </w:pPr>
      <w:r>
        <w:t>ГОРОДА ЧЕБОКСАРЫ</w:t>
      </w:r>
    </w:p>
    <w:p w:rsidR="007147B7" w:rsidRDefault="007147B7">
      <w:pPr>
        <w:pStyle w:val="ConsPlusNormal"/>
        <w:jc w:val="center"/>
      </w:pPr>
      <w:r>
        <w:t xml:space="preserve">(в ред. </w:t>
      </w:r>
      <w:hyperlink r:id="rId645">
        <w:r>
          <w:rPr>
            <w:color w:val="0000FF"/>
          </w:rPr>
          <w:t>Решения</w:t>
        </w:r>
      </w:hyperlink>
      <w:r>
        <w:t xml:space="preserve"> Чебоксарского городского Собрания депутатов</w:t>
      </w:r>
    </w:p>
    <w:p w:rsidR="007147B7" w:rsidRDefault="007147B7">
      <w:pPr>
        <w:pStyle w:val="ConsPlusNormal"/>
        <w:jc w:val="center"/>
      </w:pPr>
      <w:r>
        <w:t>ЧР от 27.09.2007 N 766)</w:t>
      </w:r>
    </w:p>
    <w:p w:rsidR="007147B7" w:rsidRDefault="007147B7">
      <w:pPr>
        <w:pStyle w:val="ConsPlusNormal"/>
        <w:jc w:val="both"/>
      </w:pPr>
    </w:p>
    <w:p w:rsidR="007147B7" w:rsidRDefault="007147B7">
      <w:pPr>
        <w:pStyle w:val="ConsPlusTitle"/>
        <w:ind w:firstLine="540"/>
        <w:jc w:val="both"/>
        <w:outlineLvl w:val="1"/>
      </w:pPr>
      <w:r>
        <w:t>Статья 81. Обязательность решений, принятых путем прямого волеизъявления граждан, решений органов местного самоуправления города Чебоксары и должностных лиц органов местного самоуправления города Чебоксары</w:t>
      </w:r>
    </w:p>
    <w:p w:rsidR="007147B7" w:rsidRDefault="007147B7">
      <w:pPr>
        <w:pStyle w:val="ConsPlusNormal"/>
        <w:ind w:firstLine="540"/>
        <w:jc w:val="both"/>
      </w:pPr>
    </w:p>
    <w:p w:rsidR="007147B7" w:rsidRDefault="007147B7">
      <w:pPr>
        <w:pStyle w:val="ConsPlusNormal"/>
        <w:ind w:firstLine="540"/>
        <w:jc w:val="both"/>
      </w:pPr>
      <w:r>
        <w:t xml:space="preserve">(в ред. </w:t>
      </w:r>
      <w:hyperlink r:id="rId646">
        <w:r>
          <w:rPr>
            <w:color w:val="0000FF"/>
          </w:rPr>
          <w:t>Решения</w:t>
        </w:r>
      </w:hyperlink>
      <w:r>
        <w:t xml:space="preserve"> Чебоксарского городского Собрания депутатов ЧР от 27.09.2007 N 766)</w:t>
      </w:r>
    </w:p>
    <w:p w:rsidR="007147B7" w:rsidRDefault="007147B7">
      <w:pPr>
        <w:pStyle w:val="ConsPlusNormal"/>
        <w:jc w:val="both"/>
      </w:pPr>
    </w:p>
    <w:p w:rsidR="007147B7" w:rsidRDefault="007147B7">
      <w:pPr>
        <w:pStyle w:val="ConsPlusNormal"/>
        <w:ind w:firstLine="540"/>
        <w:jc w:val="both"/>
      </w:pPr>
      <w:r>
        <w:t xml:space="preserve">Решения, принятые путем прямого волеизъявления граждан, решения органов местного самоуправления города Чебоксары и должностных лиц органов местного самоуправления города Чебоксары, принятые в пределах их полномочий, обязательны для исполнения всеми расположенными на территории города Чебоксары юридическими лицами независимо от их </w:t>
      </w:r>
      <w:r>
        <w:lastRenderedPageBreak/>
        <w:t>организационно-правовых форм, а также физическими лицами.</w:t>
      </w:r>
    </w:p>
    <w:p w:rsidR="007147B7" w:rsidRDefault="007147B7">
      <w:pPr>
        <w:pStyle w:val="ConsPlusNormal"/>
        <w:spacing w:before="220"/>
        <w:ind w:firstLine="540"/>
        <w:jc w:val="both"/>
      </w:pPr>
      <w:r>
        <w:t>Решения органов местного самоуправления города Чебоксары и должностных лиц органов местного самоуправления города Чебоксары могут быть отменены органами и должностными лицами, их принявшими, либо признаны недействительными по решению суда.</w:t>
      </w:r>
    </w:p>
    <w:p w:rsidR="007147B7" w:rsidRDefault="007147B7">
      <w:pPr>
        <w:pStyle w:val="ConsPlusNormal"/>
        <w:spacing w:before="220"/>
        <w:ind w:firstLine="540"/>
        <w:jc w:val="both"/>
      </w:pPr>
      <w:r>
        <w:t>Неисполнение или ненадлежащее исполнение решений, принятых путем прямого волеизъявления граждан, решений органов местного самоуправления города Чебоксары и должностных лиц органов местного самоуправления города Чебоксары влечет ответственность в соответствии с действующим законодательством.</w:t>
      </w:r>
    </w:p>
    <w:p w:rsidR="007147B7" w:rsidRDefault="007147B7">
      <w:pPr>
        <w:pStyle w:val="ConsPlusNormal"/>
        <w:jc w:val="both"/>
      </w:pPr>
    </w:p>
    <w:p w:rsidR="007147B7" w:rsidRDefault="007147B7">
      <w:pPr>
        <w:pStyle w:val="ConsPlusTitle"/>
        <w:ind w:firstLine="540"/>
        <w:jc w:val="both"/>
        <w:outlineLvl w:val="1"/>
      </w:pPr>
      <w:r>
        <w:t>Статья 82. Обеспечение прав граждан на территории города Чебоксары</w:t>
      </w:r>
    </w:p>
    <w:p w:rsidR="007147B7" w:rsidRDefault="007147B7">
      <w:pPr>
        <w:pStyle w:val="ConsPlusNormal"/>
        <w:jc w:val="both"/>
      </w:pPr>
    </w:p>
    <w:p w:rsidR="007147B7" w:rsidRDefault="007147B7">
      <w:pPr>
        <w:pStyle w:val="ConsPlusNormal"/>
        <w:ind w:firstLine="540"/>
        <w:jc w:val="both"/>
      </w:pPr>
      <w:r>
        <w:t>Органы самоуправления города Чебоксары обеспечивают защиту прав и законных интересов граждан.</w:t>
      </w:r>
    </w:p>
    <w:p w:rsidR="007147B7" w:rsidRDefault="007147B7">
      <w:pPr>
        <w:pStyle w:val="ConsPlusNormal"/>
        <w:spacing w:before="220"/>
        <w:ind w:firstLine="540"/>
        <w:jc w:val="both"/>
      </w:pPr>
      <w:r>
        <w:t>Граждане вправе обжаловать в суд и органы самоуправления города Чебоксары действия должностных лиц самоуправления города Чебоксары, если эти действия противоречат федеральным законам и законам Чувашской Республики, настоящему Уставу, нарушают права и законные интересы граждан.</w:t>
      </w:r>
    </w:p>
    <w:p w:rsidR="007147B7" w:rsidRDefault="007147B7">
      <w:pPr>
        <w:pStyle w:val="ConsPlusNormal"/>
        <w:jc w:val="both"/>
      </w:pPr>
    </w:p>
    <w:p w:rsidR="007147B7" w:rsidRDefault="007147B7">
      <w:pPr>
        <w:pStyle w:val="ConsPlusTitle"/>
        <w:jc w:val="center"/>
        <w:outlineLvl w:val="0"/>
      </w:pPr>
      <w:r>
        <w:t>Глава XIII. ЗАКЛЮЧИТЕЛЬНЫЕ ПОЛОЖЕНИЯ</w:t>
      </w:r>
    </w:p>
    <w:p w:rsidR="007147B7" w:rsidRDefault="007147B7">
      <w:pPr>
        <w:pStyle w:val="ConsPlusNormal"/>
        <w:jc w:val="both"/>
      </w:pPr>
    </w:p>
    <w:p w:rsidR="007147B7" w:rsidRDefault="007147B7">
      <w:pPr>
        <w:pStyle w:val="ConsPlusTitle"/>
        <w:ind w:firstLine="540"/>
        <w:jc w:val="both"/>
        <w:outlineLvl w:val="1"/>
      </w:pPr>
      <w:r>
        <w:t>Статья 83. Принятие Устава города Чебоксары, решения о внесении изменений и (или) дополнений в Устав города Чебоксары</w:t>
      </w:r>
    </w:p>
    <w:p w:rsidR="007147B7" w:rsidRDefault="007147B7">
      <w:pPr>
        <w:pStyle w:val="ConsPlusNormal"/>
        <w:jc w:val="both"/>
      </w:pPr>
      <w:r>
        <w:t xml:space="preserve">(в ред. </w:t>
      </w:r>
      <w:hyperlink r:id="rId647">
        <w:r>
          <w:rPr>
            <w:color w:val="0000FF"/>
          </w:rPr>
          <w:t>Решения</w:t>
        </w:r>
      </w:hyperlink>
      <w:r>
        <w:t xml:space="preserve"> Чебоксарского городского Собрания депутатов ЧР от 19.12.2024 N 1863)</w:t>
      </w:r>
    </w:p>
    <w:p w:rsidR="007147B7" w:rsidRDefault="007147B7">
      <w:pPr>
        <w:pStyle w:val="ConsPlusNormal"/>
        <w:jc w:val="both"/>
      </w:pPr>
    </w:p>
    <w:p w:rsidR="007147B7" w:rsidRDefault="007147B7">
      <w:pPr>
        <w:pStyle w:val="ConsPlusNormal"/>
        <w:ind w:firstLine="540"/>
        <w:jc w:val="both"/>
      </w:pPr>
      <w:r>
        <w:t>Инициатива по внесению на рассмотрение Чебоксарского городского Собрания депутатов проекта нового Устава города Чебоксары, а также проекта решения о внесении изменений и (или) дополнений в Устав города Чебоксары может исходить от главы города Чебоксары или от депутатов Чебоксарского городского Собрания депутатов, численностью не менее одной трети от установленного числа или от иных, предусмотренных федеральным законом субъектов правотворческой инициативы.</w:t>
      </w:r>
    </w:p>
    <w:p w:rsidR="007147B7" w:rsidRDefault="007147B7">
      <w:pPr>
        <w:pStyle w:val="ConsPlusNormal"/>
        <w:spacing w:before="220"/>
        <w:ind w:firstLine="540"/>
        <w:jc w:val="both"/>
      </w:pPr>
      <w:r>
        <w:t xml:space="preserve">Проект Устава города Чебоксары, проект решения о внесении изменений и (или) дополнений в Устав города Чебоксары подлежат официальному опубликованию не позднее чем за 30 дней до дня его рассмотрения с одновременным опубликованием установленного Чебоксарским городским Собранием депутатов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(обнародование) порядка учета предложений по проекту решения о внесении изменений и дополнений в Устав города Чебоксары, а также порядка участия граждан в его обсуждении в случае, когда в Устав города Чебоксары вносятся изменения в форме точного воспроизведения положений </w:t>
      </w:r>
      <w:hyperlink r:id="rId648">
        <w:r>
          <w:rPr>
            <w:color w:val="0000FF"/>
          </w:rPr>
          <w:t>Конституции</w:t>
        </w:r>
      </w:hyperlink>
      <w:r>
        <w:t xml:space="preserve"> Российской Федерации, федеральных законов, </w:t>
      </w:r>
      <w:hyperlink r:id="rId649">
        <w:r>
          <w:rPr>
            <w:color w:val="0000FF"/>
          </w:rPr>
          <w:t>Конституции</w:t>
        </w:r>
      </w:hyperlink>
      <w:r>
        <w:t xml:space="preserve"> Чувашской Республики или законов Чувашской Республики в целях приведения его в соответствие с этими нормативными правовыми актами.</w:t>
      </w:r>
    </w:p>
    <w:p w:rsidR="007147B7" w:rsidRDefault="007147B7">
      <w:pPr>
        <w:pStyle w:val="ConsPlusNormal"/>
        <w:jc w:val="both"/>
      </w:pPr>
      <w:r>
        <w:t xml:space="preserve">(в ред. Решений Чебоксарского городского Собрания депутатов ЧР от 22.06.2010 </w:t>
      </w:r>
      <w:hyperlink r:id="rId650">
        <w:r>
          <w:rPr>
            <w:color w:val="0000FF"/>
          </w:rPr>
          <w:t>N 1704</w:t>
        </w:r>
      </w:hyperlink>
      <w:r>
        <w:t xml:space="preserve">, от 25.04.2017 </w:t>
      </w:r>
      <w:hyperlink r:id="rId651">
        <w:r>
          <w:rPr>
            <w:color w:val="0000FF"/>
          </w:rPr>
          <w:t>N 729</w:t>
        </w:r>
      </w:hyperlink>
      <w:r>
        <w:t>)</w:t>
      </w:r>
    </w:p>
    <w:p w:rsidR="007147B7" w:rsidRDefault="007147B7">
      <w:pPr>
        <w:pStyle w:val="ConsPlusNormal"/>
        <w:spacing w:before="220"/>
        <w:ind w:firstLine="540"/>
        <w:jc w:val="both"/>
      </w:pPr>
      <w:r>
        <w:t>Решение Чебоксарского городского Собрания депутатов о принятии Устава и решение о внесении изменений и (или) дополнений в него принимаются большинством в две трети голосов от установленной численности депутатов Чебоксарского городского Собрания депутатов.</w:t>
      </w:r>
    </w:p>
    <w:p w:rsidR="007147B7" w:rsidRDefault="007147B7">
      <w:pPr>
        <w:pStyle w:val="ConsPlusNormal"/>
        <w:jc w:val="both"/>
      </w:pPr>
    </w:p>
    <w:p w:rsidR="007147B7" w:rsidRDefault="007147B7">
      <w:pPr>
        <w:pStyle w:val="ConsPlusTitle"/>
        <w:ind w:firstLine="540"/>
        <w:jc w:val="both"/>
        <w:outlineLvl w:val="1"/>
      </w:pPr>
      <w:r>
        <w:t>Статья 84. Государственная регистрация Устава города Чебоксары</w:t>
      </w:r>
    </w:p>
    <w:p w:rsidR="007147B7" w:rsidRDefault="007147B7">
      <w:pPr>
        <w:pStyle w:val="ConsPlusNormal"/>
        <w:jc w:val="both"/>
      </w:pPr>
      <w:r>
        <w:t xml:space="preserve">(в ред. </w:t>
      </w:r>
      <w:hyperlink r:id="rId652">
        <w:r>
          <w:rPr>
            <w:color w:val="0000FF"/>
          </w:rPr>
          <w:t>Решения</w:t>
        </w:r>
      </w:hyperlink>
      <w:r>
        <w:t xml:space="preserve"> Чебоксарского городского Собрания депутатов ЧР от 19.12.2024 N 1863)</w:t>
      </w:r>
    </w:p>
    <w:p w:rsidR="007147B7" w:rsidRDefault="007147B7">
      <w:pPr>
        <w:pStyle w:val="ConsPlusNormal"/>
        <w:ind w:firstLine="540"/>
        <w:jc w:val="both"/>
      </w:pPr>
    </w:p>
    <w:p w:rsidR="007147B7" w:rsidRDefault="007147B7">
      <w:pPr>
        <w:pStyle w:val="ConsPlusNormal"/>
        <w:ind w:firstLine="540"/>
        <w:jc w:val="both"/>
      </w:pPr>
      <w:r>
        <w:lastRenderedPageBreak/>
        <w:t xml:space="preserve">(в ред. </w:t>
      </w:r>
      <w:hyperlink r:id="rId653">
        <w:r>
          <w:rPr>
            <w:color w:val="0000FF"/>
          </w:rPr>
          <w:t>Решения</w:t>
        </w:r>
      </w:hyperlink>
      <w:r>
        <w:t xml:space="preserve"> Чебоксарского городского Собрания депутатов ЧР от 06.03.2012 N 500)</w:t>
      </w:r>
    </w:p>
    <w:p w:rsidR="007147B7" w:rsidRDefault="007147B7">
      <w:pPr>
        <w:pStyle w:val="ConsPlusNormal"/>
        <w:jc w:val="both"/>
      </w:pPr>
    </w:p>
    <w:p w:rsidR="007147B7" w:rsidRDefault="007147B7">
      <w:pPr>
        <w:pStyle w:val="ConsPlusNormal"/>
        <w:ind w:firstLine="540"/>
        <w:jc w:val="both"/>
      </w:pPr>
      <w:r>
        <w:t>Устав, решение о внесении изменений и (или)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7147B7" w:rsidRDefault="007147B7">
      <w:pPr>
        <w:pStyle w:val="ConsPlusNormal"/>
        <w:jc w:val="both"/>
      </w:pPr>
    </w:p>
    <w:p w:rsidR="007147B7" w:rsidRDefault="007147B7">
      <w:pPr>
        <w:pStyle w:val="ConsPlusTitle"/>
        <w:ind w:firstLine="540"/>
        <w:jc w:val="both"/>
        <w:outlineLvl w:val="1"/>
      </w:pPr>
      <w:r>
        <w:t>Статья 85. Вступление в силу Устава города Чебоксары</w:t>
      </w:r>
    </w:p>
    <w:p w:rsidR="007147B7" w:rsidRDefault="007147B7">
      <w:pPr>
        <w:pStyle w:val="ConsPlusNormal"/>
        <w:jc w:val="both"/>
      </w:pPr>
      <w:r>
        <w:t xml:space="preserve">(в ред. </w:t>
      </w:r>
      <w:hyperlink r:id="rId654">
        <w:r>
          <w:rPr>
            <w:color w:val="0000FF"/>
          </w:rPr>
          <w:t>Решения</w:t>
        </w:r>
      </w:hyperlink>
      <w:r>
        <w:t xml:space="preserve"> Чебоксарского городского Собрания депутатов ЧР от 19.12.2024 N 1863)</w:t>
      </w:r>
    </w:p>
    <w:p w:rsidR="007147B7" w:rsidRDefault="007147B7">
      <w:pPr>
        <w:pStyle w:val="ConsPlusNormal"/>
        <w:jc w:val="both"/>
      </w:pPr>
    </w:p>
    <w:p w:rsidR="007147B7" w:rsidRDefault="007147B7">
      <w:pPr>
        <w:pStyle w:val="ConsPlusNormal"/>
        <w:ind w:firstLine="540"/>
        <w:jc w:val="both"/>
      </w:pPr>
      <w:r>
        <w:t>Устав города Чебоксары, решение о внесении изменений и дополнений в Устав города Чебоксары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7147B7" w:rsidRDefault="007147B7">
      <w:pPr>
        <w:pStyle w:val="ConsPlusNormal"/>
        <w:jc w:val="both"/>
      </w:pPr>
      <w:r>
        <w:t xml:space="preserve">(часть первая в ред. </w:t>
      </w:r>
      <w:hyperlink r:id="rId655">
        <w:r>
          <w:rPr>
            <w:color w:val="0000FF"/>
          </w:rPr>
          <w:t>Решения</w:t>
        </w:r>
      </w:hyperlink>
      <w:r>
        <w:t xml:space="preserve"> Чебоксарского городского Собрания депутатов ЧР от 22.06.2010 N 1704)</w:t>
      </w:r>
    </w:p>
    <w:p w:rsidR="007147B7" w:rsidRDefault="007147B7">
      <w:pPr>
        <w:pStyle w:val="ConsPlusNormal"/>
        <w:spacing w:before="220"/>
        <w:ind w:firstLine="540"/>
        <w:jc w:val="both"/>
      </w:pPr>
      <w:r>
        <w:t xml:space="preserve">Часть вторая утратила силу. - </w:t>
      </w:r>
      <w:hyperlink r:id="rId656">
        <w:r>
          <w:rPr>
            <w:color w:val="0000FF"/>
          </w:rPr>
          <w:t>Решение</w:t>
        </w:r>
      </w:hyperlink>
      <w:r>
        <w:t xml:space="preserve"> Чебоксарского городского Собрания депутатов ЧР от 19.12.2024 N 1863.</w:t>
      </w:r>
    </w:p>
    <w:p w:rsidR="007147B7" w:rsidRDefault="007147B7">
      <w:pPr>
        <w:pStyle w:val="ConsPlusNormal"/>
        <w:spacing w:before="220"/>
        <w:ind w:firstLine="540"/>
        <w:jc w:val="both"/>
      </w:pPr>
      <w:r>
        <w:t xml:space="preserve">Глава города Чебоксары обязан опубликовать (обнародовать) зарегистрированные Устав города Чебоксары, решения о внесении изменений и дополнений в Устав города Чебоксары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657">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7147B7" w:rsidRDefault="007147B7">
      <w:pPr>
        <w:pStyle w:val="ConsPlusNormal"/>
        <w:jc w:val="both"/>
      </w:pPr>
      <w:r>
        <w:t xml:space="preserve">(в ред. Решений Чебоксарского городского Собрания депутатов ЧР от 06.03.2012 </w:t>
      </w:r>
      <w:hyperlink r:id="rId658">
        <w:r>
          <w:rPr>
            <w:color w:val="0000FF"/>
          </w:rPr>
          <w:t>N 500</w:t>
        </w:r>
      </w:hyperlink>
      <w:r>
        <w:t xml:space="preserve">, от 25.03.2021 </w:t>
      </w:r>
      <w:hyperlink r:id="rId659">
        <w:r>
          <w:rPr>
            <w:color w:val="0000FF"/>
          </w:rPr>
          <w:t>N 162</w:t>
        </w:r>
      </w:hyperlink>
      <w:r>
        <w:t>)</w:t>
      </w:r>
    </w:p>
    <w:p w:rsidR="007147B7" w:rsidRDefault="007147B7">
      <w:pPr>
        <w:pStyle w:val="ConsPlusNormal"/>
        <w:spacing w:before="220"/>
        <w:ind w:firstLine="540"/>
        <w:jc w:val="both"/>
      </w:pPr>
      <w:r>
        <w:t>Изменения и дополнения, внесенные в Устав города Чебоксары и изменяющие структуру органов местного самоуправления города Чебоксары, разграничение полномочий между органами местного самоуправления города Чебоксары (за исключением случаев приведения Устава города Чебоксары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города Чебоксары), вступают в силу после истечения срока полномочий Чебоксарского городского Собрания депутатов, принявшего решение о внесении указанных изменений и дополнений в Устав города Чебоксары.</w:t>
      </w:r>
    </w:p>
    <w:p w:rsidR="007147B7" w:rsidRDefault="007147B7">
      <w:pPr>
        <w:pStyle w:val="ConsPlusNormal"/>
        <w:jc w:val="both"/>
      </w:pPr>
      <w:r>
        <w:t xml:space="preserve">(часть в ред. </w:t>
      </w:r>
      <w:hyperlink r:id="rId660">
        <w:r>
          <w:rPr>
            <w:color w:val="0000FF"/>
          </w:rPr>
          <w:t>Решения</w:t>
        </w:r>
      </w:hyperlink>
      <w:r>
        <w:t xml:space="preserve"> Чебоксарского городского Собрания депутатов ЧР от 26.09.2017 N 887)</w:t>
      </w:r>
    </w:p>
    <w:p w:rsidR="007147B7" w:rsidRDefault="007147B7">
      <w:pPr>
        <w:pStyle w:val="ConsPlusNormal"/>
        <w:spacing w:before="220"/>
        <w:ind w:firstLine="540"/>
        <w:jc w:val="both"/>
      </w:pPr>
      <w:bookmarkStart w:id="22" w:name="P1446"/>
      <w:bookmarkEnd w:id="22"/>
      <w:r>
        <w:t xml:space="preserve">В соответствии со </w:t>
      </w:r>
      <w:hyperlink r:id="rId661">
        <w:r>
          <w:rPr>
            <w:color w:val="0000FF"/>
          </w:rPr>
          <w:t>ст. 83</w:t>
        </w:r>
      </w:hyperlink>
      <w:r>
        <w:t xml:space="preserve"> Федерального закона от 06.10.2003 N 131-ФЗ "Об общих принципах организации местного самоуправления в Российской Федерации" </w:t>
      </w:r>
      <w:hyperlink w:anchor="P148">
        <w:r>
          <w:rPr>
            <w:color w:val="0000FF"/>
          </w:rPr>
          <w:t>подпункт 9 пункта 1 статьи 7</w:t>
        </w:r>
      </w:hyperlink>
      <w:r>
        <w:t xml:space="preserve"> Устава вступает в силу в сроки, установленные федеральным законом, определяющим порядок организации и деятельности муниципальной милиции.</w:t>
      </w:r>
    </w:p>
    <w:p w:rsidR="007147B7" w:rsidRDefault="007147B7">
      <w:pPr>
        <w:pStyle w:val="ConsPlusNormal"/>
        <w:jc w:val="both"/>
      </w:pPr>
    </w:p>
    <w:p w:rsidR="007147B7" w:rsidRDefault="007147B7">
      <w:pPr>
        <w:pStyle w:val="ConsPlusNormal"/>
        <w:jc w:val="both"/>
      </w:pPr>
    </w:p>
    <w:p w:rsidR="007147B7" w:rsidRDefault="007147B7">
      <w:pPr>
        <w:pStyle w:val="ConsPlusNormal"/>
        <w:pBdr>
          <w:bottom w:val="single" w:sz="6" w:space="0" w:color="auto"/>
        </w:pBdr>
        <w:spacing w:before="100" w:after="100"/>
        <w:jc w:val="both"/>
        <w:rPr>
          <w:sz w:val="2"/>
          <w:szCs w:val="2"/>
        </w:rPr>
      </w:pPr>
    </w:p>
    <w:p w:rsidR="00B86220" w:rsidRDefault="00B86220"/>
    <w:sectPr w:rsidR="00B86220" w:rsidSect="00A819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7B7"/>
    <w:rsid w:val="007147B7"/>
    <w:rsid w:val="00B86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7FF26-90CB-46F3-A368-3A886AEB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47B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147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147B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147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147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147B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147B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147B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8&amp;n=110290&amp;dst=100010" TargetMode="External"/><Relationship Id="rId299" Type="http://schemas.openxmlformats.org/officeDocument/2006/relationships/hyperlink" Target="https://login.consultant.ru/link/?req=doc&amp;base=LAW&amp;n=451740" TargetMode="External"/><Relationship Id="rId21" Type="http://schemas.openxmlformats.org/officeDocument/2006/relationships/hyperlink" Target="https://login.consultant.ru/link/?req=doc&amp;base=RLAW098&amp;n=88950&amp;dst=100005" TargetMode="External"/><Relationship Id="rId63" Type="http://schemas.openxmlformats.org/officeDocument/2006/relationships/hyperlink" Target="https://login.consultant.ru/link/?req=doc&amp;base=RLAW098&amp;n=24514&amp;dst=100021" TargetMode="External"/><Relationship Id="rId159" Type="http://schemas.openxmlformats.org/officeDocument/2006/relationships/hyperlink" Target="https://login.consultant.ru/link/?req=doc&amp;base=RLAW098&amp;n=62332&amp;dst=100011" TargetMode="External"/><Relationship Id="rId324" Type="http://schemas.openxmlformats.org/officeDocument/2006/relationships/hyperlink" Target="https://login.consultant.ru/link/?req=doc&amp;base=RLAW098&amp;n=98518&amp;dst=100015" TargetMode="External"/><Relationship Id="rId366" Type="http://schemas.openxmlformats.org/officeDocument/2006/relationships/hyperlink" Target="https://login.consultant.ru/link/?req=doc&amp;base=RLAW098&amp;n=168458&amp;dst=100077" TargetMode="External"/><Relationship Id="rId531" Type="http://schemas.openxmlformats.org/officeDocument/2006/relationships/hyperlink" Target="https://login.consultant.ru/link/?req=doc&amp;base=RLAW098&amp;n=114092&amp;dst=100018" TargetMode="External"/><Relationship Id="rId573" Type="http://schemas.openxmlformats.org/officeDocument/2006/relationships/hyperlink" Target="https://login.consultant.ru/link/?req=doc&amp;base=LAW&amp;n=466790" TargetMode="External"/><Relationship Id="rId629" Type="http://schemas.openxmlformats.org/officeDocument/2006/relationships/hyperlink" Target="https://login.consultant.ru/link/?req=doc&amp;base=RLAW098&amp;n=49952&amp;dst=100170" TargetMode="External"/><Relationship Id="rId170" Type="http://schemas.openxmlformats.org/officeDocument/2006/relationships/hyperlink" Target="https://login.consultant.ru/link/?req=doc&amp;base=RLAW098&amp;n=81681&amp;dst=100012" TargetMode="External"/><Relationship Id="rId226" Type="http://schemas.openxmlformats.org/officeDocument/2006/relationships/hyperlink" Target="https://login.consultant.ru/link/?req=doc&amp;base=RLAW098&amp;n=133026&amp;dst=100071" TargetMode="External"/><Relationship Id="rId433" Type="http://schemas.openxmlformats.org/officeDocument/2006/relationships/hyperlink" Target="https://login.consultant.ru/link/?req=doc&amp;base=RLAW098&amp;n=184180&amp;dst=100046" TargetMode="External"/><Relationship Id="rId268" Type="http://schemas.openxmlformats.org/officeDocument/2006/relationships/hyperlink" Target="https://login.consultant.ru/link/?req=doc&amp;base=LAW&amp;n=480999&amp;dst=100515" TargetMode="External"/><Relationship Id="rId475" Type="http://schemas.openxmlformats.org/officeDocument/2006/relationships/hyperlink" Target="https://login.consultant.ru/link/?req=doc&amp;base=RLAW098&amp;n=168458&amp;dst=100142" TargetMode="External"/><Relationship Id="rId640" Type="http://schemas.openxmlformats.org/officeDocument/2006/relationships/hyperlink" Target="https://login.consultant.ru/link/?req=doc&amp;base=RLAW098&amp;n=49952&amp;dst=100170" TargetMode="External"/><Relationship Id="rId32" Type="http://schemas.openxmlformats.org/officeDocument/2006/relationships/hyperlink" Target="https://login.consultant.ru/link/?req=doc&amp;base=RLAW098&amp;n=151201&amp;dst=100007" TargetMode="External"/><Relationship Id="rId74" Type="http://schemas.openxmlformats.org/officeDocument/2006/relationships/hyperlink" Target="https://login.consultant.ru/link/?req=doc&amp;base=RLAW098&amp;n=168458&amp;dst=100007" TargetMode="External"/><Relationship Id="rId128" Type="http://schemas.openxmlformats.org/officeDocument/2006/relationships/hyperlink" Target="https://login.consultant.ru/link/?req=doc&amp;base=RLAW098&amp;n=144231&amp;dst=100023" TargetMode="External"/><Relationship Id="rId335" Type="http://schemas.openxmlformats.org/officeDocument/2006/relationships/hyperlink" Target="https://login.consultant.ru/link/?req=doc&amp;base=RLAW098&amp;n=117813&amp;dst=100048" TargetMode="External"/><Relationship Id="rId377" Type="http://schemas.openxmlformats.org/officeDocument/2006/relationships/hyperlink" Target="https://login.consultant.ru/link/?req=doc&amp;base=RLAW098&amp;n=168458&amp;dst=100092" TargetMode="External"/><Relationship Id="rId500" Type="http://schemas.openxmlformats.org/officeDocument/2006/relationships/hyperlink" Target="https://login.consultant.ru/link/?req=doc&amp;base=RLAW098&amp;n=102890&amp;dst=100033" TargetMode="External"/><Relationship Id="rId542" Type="http://schemas.openxmlformats.org/officeDocument/2006/relationships/hyperlink" Target="https://login.consultant.ru/link/?req=doc&amp;base=RLAW098&amp;n=181954&amp;dst=100103" TargetMode="External"/><Relationship Id="rId584" Type="http://schemas.openxmlformats.org/officeDocument/2006/relationships/hyperlink" Target="https://login.consultant.ru/link/?req=doc&amp;base=RLAW098&amp;n=133026&amp;dst=100064" TargetMode="External"/><Relationship Id="rId5" Type="http://schemas.openxmlformats.org/officeDocument/2006/relationships/hyperlink" Target="https://login.consultant.ru/link/?req=doc&amp;base=RLAW098&amp;n=17820&amp;dst=100005" TargetMode="External"/><Relationship Id="rId181" Type="http://schemas.openxmlformats.org/officeDocument/2006/relationships/hyperlink" Target="https://login.consultant.ru/link/?req=doc&amp;base=LAW&amp;n=480999&amp;dst=100216" TargetMode="External"/><Relationship Id="rId237" Type="http://schemas.openxmlformats.org/officeDocument/2006/relationships/hyperlink" Target="https://login.consultant.ru/link/?req=doc&amp;base=RLAW098&amp;n=133026&amp;dst=100044" TargetMode="External"/><Relationship Id="rId402" Type="http://schemas.openxmlformats.org/officeDocument/2006/relationships/hyperlink" Target="https://login.consultant.ru/link/?req=doc&amp;base=RLAW098&amp;n=166142&amp;dst=100021" TargetMode="External"/><Relationship Id="rId279" Type="http://schemas.openxmlformats.org/officeDocument/2006/relationships/hyperlink" Target="https://login.consultant.ru/link/?req=doc&amp;base=RLAW098&amp;n=84953&amp;dst=100013" TargetMode="External"/><Relationship Id="rId444" Type="http://schemas.openxmlformats.org/officeDocument/2006/relationships/hyperlink" Target="https://login.consultant.ru/link/?req=doc&amp;base=LAW&amp;n=480999&amp;dst=100432" TargetMode="External"/><Relationship Id="rId486" Type="http://schemas.openxmlformats.org/officeDocument/2006/relationships/hyperlink" Target="https://login.consultant.ru/link/?req=doc&amp;base=RLAW098&amp;n=168458&amp;dst=100169" TargetMode="External"/><Relationship Id="rId651" Type="http://schemas.openxmlformats.org/officeDocument/2006/relationships/hyperlink" Target="https://login.consultant.ru/link/?req=doc&amp;base=RLAW098&amp;n=94119&amp;dst=100026" TargetMode="External"/><Relationship Id="rId43" Type="http://schemas.openxmlformats.org/officeDocument/2006/relationships/hyperlink" Target="https://login.consultant.ru/link/?req=doc&amp;base=RLAW098&amp;n=166142&amp;dst=100006" TargetMode="External"/><Relationship Id="rId139" Type="http://schemas.openxmlformats.org/officeDocument/2006/relationships/hyperlink" Target="https://login.consultant.ru/link/?req=doc&amp;base=RLAW098&amp;n=75385&amp;dst=100023" TargetMode="External"/><Relationship Id="rId290" Type="http://schemas.openxmlformats.org/officeDocument/2006/relationships/hyperlink" Target="https://login.consultant.ru/link/?req=doc&amp;base=RLAW098&amp;n=75385&amp;dst=100034" TargetMode="External"/><Relationship Id="rId304" Type="http://schemas.openxmlformats.org/officeDocument/2006/relationships/hyperlink" Target="https://login.consultant.ru/link/?req=doc&amp;base=RLAW098&amp;n=168458&amp;dst=100169" TargetMode="External"/><Relationship Id="rId346" Type="http://schemas.openxmlformats.org/officeDocument/2006/relationships/hyperlink" Target="https://login.consultant.ru/link/?req=doc&amp;base=RLAW098&amp;n=180306&amp;dst=100015" TargetMode="External"/><Relationship Id="rId388" Type="http://schemas.openxmlformats.org/officeDocument/2006/relationships/hyperlink" Target="https://login.consultant.ru/link/?req=doc&amp;base=RLAW098&amp;n=98518&amp;dst=100017" TargetMode="External"/><Relationship Id="rId511" Type="http://schemas.openxmlformats.org/officeDocument/2006/relationships/hyperlink" Target="https://login.consultant.ru/link/?req=doc&amp;base=RLAW098&amp;n=38345&amp;dst=100049" TargetMode="External"/><Relationship Id="rId553" Type="http://schemas.openxmlformats.org/officeDocument/2006/relationships/hyperlink" Target="https://login.consultant.ru/link/?req=doc&amp;base=RLAW098&amp;n=49952&amp;dst=100150" TargetMode="External"/><Relationship Id="rId609" Type="http://schemas.openxmlformats.org/officeDocument/2006/relationships/hyperlink" Target="https://login.consultant.ru/link/?req=doc&amp;base=LAW&amp;n=2875" TargetMode="External"/><Relationship Id="rId85" Type="http://schemas.openxmlformats.org/officeDocument/2006/relationships/hyperlink" Target="https://login.consultant.ru/link/?req=doc&amp;base=RLAW098&amp;n=75385&amp;dst=100014" TargetMode="External"/><Relationship Id="rId150" Type="http://schemas.openxmlformats.org/officeDocument/2006/relationships/hyperlink" Target="https://login.consultant.ru/link/?req=doc&amp;base=RLAW098&amp;n=149837" TargetMode="External"/><Relationship Id="rId192" Type="http://schemas.openxmlformats.org/officeDocument/2006/relationships/hyperlink" Target="https://login.consultant.ru/link/?req=doc&amp;base=RLAW098&amp;n=19624&amp;dst=100024" TargetMode="External"/><Relationship Id="rId206" Type="http://schemas.openxmlformats.org/officeDocument/2006/relationships/hyperlink" Target="https://login.consultant.ru/link/?req=doc&amp;base=RLAW098&amp;n=168458&amp;dst=100023" TargetMode="External"/><Relationship Id="rId413" Type="http://schemas.openxmlformats.org/officeDocument/2006/relationships/hyperlink" Target="https://login.consultant.ru/link/?req=doc&amp;base=RLAW098&amp;n=164256" TargetMode="External"/><Relationship Id="rId595" Type="http://schemas.openxmlformats.org/officeDocument/2006/relationships/hyperlink" Target="https://login.consultant.ru/link/?req=doc&amp;base=LAW&amp;n=466790" TargetMode="External"/><Relationship Id="rId248" Type="http://schemas.openxmlformats.org/officeDocument/2006/relationships/hyperlink" Target="https://login.consultant.ru/link/?req=doc&amp;base=RLAW098&amp;n=24514&amp;dst=100104" TargetMode="External"/><Relationship Id="rId455" Type="http://schemas.openxmlformats.org/officeDocument/2006/relationships/hyperlink" Target="https://login.consultant.ru/link/?req=doc&amp;base=RLAW098&amp;n=166142&amp;dst=100026" TargetMode="External"/><Relationship Id="rId497" Type="http://schemas.openxmlformats.org/officeDocument/2006/relationships/hyperlink" Target="https://login.consultant.ru/link/?req=doc&amp;base=RLAW098&amp;n=184180&amp;dst=100049" TargetMode="External"/><Relationship Id="rId620" Type="http://schemas.openxmlformats.org/officeDocument/2006/relationships/hyperlink" Target="https://login.consultant.ru/link/?req=doc&amp;base=LAW&amp;n=451740" TargetMode="External"/><Relationship Id="rId662" Type="http://schemas.openxmlformats.org/officeDocument/2006/relationships/fontTable" Target="fontTable.xml"/><Relationship Id="rId12" Type="http://schemas.openxmlformats.org/officeDocument/2006/relationships/hyperlink" Target="https://login.consultant.ru/link/?req=doc&amp;base=RLAW098&amp;n=44550&amp;dst=100007" TargetMode="External"/><Relationship Id="rId108" Type="http://schemas.openxmlformats.org/officeDocument/2006/relationships/hyperlink" Target="https://login.consultant.ru/link/?req=doc&amp;base=RLAW098&amp;n=102890&amp;dst=100011" TargetMode="External"/><Relationship Id="rId315" Type="http://schemas.openxmlformats.org/officeDocument/2006/relationships/hyperlink" Target="https://login.consultant.ru/link/?req=doc&amp;base=RLAW098&amp;n=24514&amp;dst=100146" TargetMode="External"/><Relationship Id="rId357" Type="http://schemas.openxmlformats.org/officeDocument/2006/relationships/hyperlink" Target="https://login.consultant.ru/link/?req=doc&amp;base=RLAW098&amp;n=49952&amp;dst=100070" TargetMode="External"/><Relationship Id="rId522" Type="http://schemas.openxmlformats.org/officeDocument/2006/relationships/hyperlink" Target="https://login.consultant.ru/link/?req=doc&amp;base=LAW&amp;n=492049&amp;dst=100163" TargetMode="External"/><Relationship Id="rId54" Type="http://schemas.openxmlformats.org/officeDocument/2006/relationships/hyperlink" Target="https://login.consultant.ru/link/?req=doc&amp;base=RLAW098&amp;n=24514&amp;dst=100011" TargetMode="External"/><Relationship Id="rId96" Type="http://schemas.openxmlformats.org/officeDocument/2006/relationships/hyperlink" Target="https://login.consultant.ru/link/?req=doc&amp;base=RLAW098&amp;n=49952&amp;dst=100015" TargetMode="External"/><Relationship Id="rId161" Type="http://schemas.openxmlformats.org/officeDocument/2006/relationships/hyperlink" Target="https://login.consultant.ru/link/?req=doc&amp;base=RLAW098&amp;n=38421&amp;dst=100017" TargetMode="External"/><Relationship Id="rId217" Type="http://schemas.openxmlformats.org/officeDocument/2006/relationships/hyperlink" Target="https://login.consultant.ru/link/?req=doc&amp;base=RLAW098&amp;n=38420&amp;dst=100006" TargetMode="External"/><Relationship Id="rId399" Type="http://schemas.openxmlformats.org/officeDocument/2006/relationships/hyperlink" Target="https://login.consultant.ru/link/?req=doc&amp;base=RLAW098&amp;n=117813&amp;dst=100050" TargetMode="External"/><Relationship Id="rId564" Type="http://schemas.openxmlformats.org/officeDocument/2006/relationships/hyperlink" Target="https://login.consultant.ru/link/?req=doc&amp;base=RLAW098&amp;n=38345&amp;dst=100052" TargetMode="External"/><Relationship Id="rId259" Type="http://schemas.openxmlformats.org/officeDocument/2006/relationships/hyperlink" Target="https://login.consultant.ru/link/?req=doc&amp;base=LAW&amp;n=480999" TargetMode="External"/><Relationship Id="rId424" Type="http://schemas.openxmlformats.org/officeDocument/2006/relationships/hyperlink" Target="https://login.consultant.ru/link/?req=doc&amp;base=RLAW098&amp;n=168458&amp;dst=100133" TargetMode="External"/><Relationship Id="rId466" Type="http://schemas.openxmlformats.org/officeDocument/2006/relationships/hyperlink" Target="https://login.consultant.ru/link/?req=doc&amp;base=RLAW098&amp;n=44550&amp;dst=100046" TargetMode="External"/><Relationship Id="rId631" Type="http://schemas.openxmlformats.org/officeDocument/2006/relationships/hyperlink" Target="https://login.consultant.ru/link/?req=doc&amp;base=RLAW098&amp;n=49952&amp;dst=100170" TargetMode="External"/><Relationship Id="rId23" Type="http://schemas.openxmlformats.org/officeDocument/2006/relationships/hyperlink" Target="https://login.consultant.ru/link/?req=doc&amp;base=RLAW098&amp;n=94119&amp;dst=100007" TargetMode="External"/><Relationship Id="rId119" Type="http://schemas.openxmlformats.org/officeDocument/2006/relationships/hyperlink" Target="https://login.consultant.ru/link/?req=doc&amp;base=RLAW098&amp;n=144231&amp;dst=100019" TargetMode="External"/><Relationship Id="rId270" Type="http://schemas.openxmlformats.org/officeDocument/2006/relationships/hyperlink" Target="https://login.consultant.ru/link/?req=doc&amp;base=LAW&amp;n=480999&amp;dst=1108" TargetMode="External"/><Relationship Id="rId326" Type="http://schemas.openxmlformats.org/officeDocument/2006/relationships/hyperlink" Target="https://login.consultant.ru/link/?req=doc&amp;base=RLAW098&amp;n=184180&amp;dst=100041" TargetMode="External"/><Relationship Id="rId533" Type="http://schemas.openxmlformats.org/officeDocument/2006/relationships/hyperlink" Target="https://login.consultant.ru/link/?req=doc&amp;base=RLAW098&amp;n=114092&amp;dst=100020" TargetMode="External"/><Relationship Id="rId65" Type="http://schemas.openxmlformats.org/officeDocument/2006/relationships/hyperlink" Target="https://login.consultant.ru/link/?req=doc&amp;base=RLAW098&amp;n=184180&amp;dst=100026" TargetMode="External"/><Relationship Id="rId130" Type="http://schemas.openxmlformats.org/officeDocument/2006/relationships/hyperlink" Target="https://login.consultant.ru/link/?req=doc&amp;base=RLAW098&amp;n=38345&amp;dst=100021" TargetMode="External"/><Relationship Id="rId368" Type="http://schemas.openxmlformats.org/officeDocument/2006/relationships/hyperlink" Target="https://login.consultant.ru/link/?req=doc&amp;base=RLAW098&amp;n=52521&amp;dst=100049" TargetMode="External"/><Relationship Id="rId575" Type="http://schemas.openxmlformats.org/officeDocument/2006/relationships/hyperlink" Target="https://login.consultant.ru/link/?req=doc&amp;base=RLAW098&amp;n=75385&amp;dst=100055" TargetMode="External"/><Relationship Id="rId172" Type="http://schemas.openxmlformats.org/officeDocument/2006/relationships/hyperlink" Target="https://login.consultant.ru/link/?req=doc&amp;base=LAW&amp;n=482875" TargetMode="External"/><Relationship Id="rId228" Type="http://schemas.openxmlformats.org/officeDocument/2006/relationships/hyperlink" Target="https://login.consultant.ru/link/?req=doc&amp;base=RLAW098&amp;n=102890&amp;dst=100016" TargetMode="External"/><Relationship Id="rId435" Type="http://schemas.openxmlformats.org/officeDocument/2006/relationships/hyperlink" Target="https://login.consultant.ru/link/?req=doc&amp;base=LAW&amp;n=480999&amp;dst=100788" TargetMode="External"/><Relationship Id="rId477" Type="http://schemas.openxmlformats.org/officeDocument/2006/relationships/hyperlink" Target="https://login.consultant.ru/link/?req=doc&amp;base=RLAW098&amp;n=168458&amp;dst=100169" TargetMode="External"/><Relationship Id="rId600" Type="http://schemas.openxmlformats.org/officeDocument/2006/relationships/hyperlink" Target="https://login.consultant.ru/link/?req=doc&amp;base=RLAW098&amp;n=49952&amp;dst=100160" TargetMode="External"/><Relationship Id="rId642" Type="http://schemas.openxmlformats.org/officeDocument/2006/relationships/hyperlink" Target="https://login.consultant.ru/link/?req=doc&amp;base=RLAW098&amp;n=81681&amp;dst=100027" TargetMode="External"/><Relationship Id="rId281" Type="http://schemas.openxmlformats.org/officeDocument/2006/relationships/hyperlink" Target="https://login.consultant.ru/link/?req=doc&amp;base=RLAW098&amp;n=168458&amp;dst=100030" TargetMode="External"/><Relationship Id="rId337" Type="http://schemas.openxmlformats.org/officeDocument/2006/relationships/hyperlink" Target="https://login.consultant.ru/link/?req=doc&amp;base=RLAW098&amp;n=168458&amp;dst=100073" TargetMode="External"/><Relationship Id="rId502" Type="http://schemas.openxmlformats.org/officeDocument/2006/relationships/hyperlink" Target="https://login.consultant.ru/link/?req=doc&amp;base=RLAW098&amp;n=19624&amp;dst=100054" TargetMode="External"/><Relationship Id="rId34" Type="http://schemas.openxmlformats.org/officeDocument/2006/relationships/hyperlink" Target="https://login.consultant.ru/link/?req=doc&amp;base=RLAW098&amp;n=168458&amp;dst=100006" TargetMode="External"/><Relationship Id="rId76" Type="http://schemas.openxmlformats.org/officeDocument/2006/relationships/hyperlink" Target="https://login.consultant.ru/link/?req=doc&amp;base=RLAW098&amp;n=38345&amp;dst=100017" TargetMode="External"/><Relationship Id="rId141" Type="http://schemas.openxmlformats.org/officeDocument/2006/relationships/hyperlink" Target="https://login.consultant.ru/link/?req=doc&amp;base=RLAW098&amp;n=151201&amp;dst=100007" TargetMode="External"/><Relationship Id="rId379" Type="http://schemas.openxmlformats.org/officeDocument/2006/relationships/hyperlink" Target="https://login.consultant.ru/link/?req=doc&amp;base=RLAW098&amp;n=168458&amp;dst=100169" TargetMode="External"/><Relationship Id="rId544" Type="http://schemas.openxmlformats.org/officeDocument/2006/relationships/hyperlink" Target="https://login.consultant.ru/link/?req=doc&amp;base=RLAW098&amp;n=24514&amp;dst=100244" TargetMode="External"/><Relationship Id="rId586" Type="http://schemas.openxmlformats.org/officeDocument/2006/relationships/hyperlink" Target="https://login.consultant.ru/link/?req=doc&amp;base=RLAW098&amp;n=75385&amp;dst=100056" TargetMode="External"/><Relationship Id="rId7" Type="http://schemas.openxmlformats.org/officeDocument/2006/relationships/hyperlink" Target="https://login.consultant.ru/link/?req=doc&amp;base=RLAW098&amp;n=24514&amp;dst=100005" TargetMode="External"/><Relationship Id="rId183" Type="http://schemas.openxmlformats.org/officeDocument/2006/relationships/hyperlink" Target="https://login.consultant.ru/link/?req=doc&amp;base=RLAW098&amp;n=49952&amp;dst=100044" TargetMode="External"/><Relationship Id="rId239" Type="http://schemas.openxmlformats.org/officeDocument/2006/relationships/hyperlink" Target="https://login.consultant.ru/link/?req=doc&amp;base=RLAW098&amp;n=24514&amp;dst=100093" TargetMode="External"/><Relationship Id="rId390" Type="http://schemas.openxmlformats.org/officeDocument/2006/relationships/hyperlink" Target="https://login.consultant.ru/link/?req=doc&amp;base=RLAW098&amp;n=98518&amp;dst=100020" TargetMode="External"/><Relationship Id="rId404" Type="http://schemas.openxmlformats.org/officeDocument/2006/relationships/hyperlink" Target="https://login.consultant.ru/link/?req=doc&amp;base=RLAW098&amp;n=117813&amp;dst=100051" TargetMode="External"/><Relationship Id="rId446" Type="http://schemas.openxmlformats.org/officeDocument/2006/relationships/hyperlink" Target="https://login.consultant.ru/link/?req=doc&amp;base=RLAW098&amp;n=24514&amp;dst=100221" TargetMode="External"/><Relationship Id="rId611" Type="http://schemas.openxmlformats.org/officeDocument/2006/relationships/hyperlink" Target="https://login.consultant.ru/link/?req=doc&amp;base=RLAW098&amp;n=88950&amp;dst=100014" TargetMode="External"/><Relationship Id="rId653" Type="http://schemas.openxmlformats.org/officeDocument/2006/relationships/hyperlink" Target="https://login.consultant.ru/link/?req=doc&amp;base=RLAW098&amp;n=49952&amp;dst=100163" TargetMode="External"/><Relationship Id="rId250" Type="http://schemas.openxmlformats.org/officeDocument/2006/relationships/hyperlink" Target="https://login.consultant.ru/link/?req=doc&amp;base=RLAW098&amp;n=24514&amp;dst=100106" TargetMode="External"/><Relationship Id="rId292" Type="http://schemas.openxmlformats.org/officeDocument/2006/relationships/hyperlink" Target="https://login.consultant.ru/link/?req=doc&amp;base=RLAW098&amp;n=168458&amp;dst=100033" TargetMode="External"/><Relationship Id="rId306" Type="http://schemas.openxmlformats.org/officeDocument/2006/relationships/hyperlink" Target="https://login.consultant.ru/link/?req=doc&amp;base=RLAW098&amp;n=168458&amp;dst=100050" TargetMode="External"/><Relationship Id="rId488" Type="http://schemas.openxmlformats.org/officeDocument/2006/relationships/hyperlink" Target="https://login.consultant.ru/link/?req=doc&amp;base=RLAW098&amp;n=168458&amp;dst=100150" TargetMode="External"/><Relationship Id="rId45" Type="http://schemas.openxmlformats.org/officeDocument/2006/relationships/hyperlink" Target="https://login.consultant.ru/link/?req=doc&amp;base=LAW&amp;n=480999&amp;dst=100099" TargetMode="External"/><Relationship Id="rId87" Type="http://schemas.openxmlformats.org/officeDocument/2006/relationships/hyperlink" Target="https://login.consultant.ru/link/?req=doc&amp;base=RLAW098&amp;n=75385&amp;dst=100016" TargetMode="External"/><Relationship Id="rId110" Type="http://schemas.openxmlformats.org/officeDocument/2006/relationships/hyperlink" Target="https://login.consultant.ru/link/?req=doc&amp;base=LAW&amp;n=494926&amp;dst=100082" TargetMode="External"/><Relationship Id="rId348" Type="http://schemas.openxmlformats.org/officeDocument/2006/relationships/hyperlink" Target="https://login.consultant.ru/link/?req=doc&amp;base=RLAW098&amp;n=168458&amp;dst=100169" TargetMode="External"/><Relationship Id="rId513" Type="http://schemas.openxmlformats.org/officeDocument/2006/relationships/hyperlink" Target="https://login.consultant.ru/link/?req=doc&amp;base=RLAW098&amp;n=44550&amp;dst=100064" TargetMode="External"/><Relationship Id="rId555" Type="http://schemas.openxmlformats.org/officeDocument/2006/relationships/hyperlink" Target="https://login.consultant.ru/link/?req=doc&amp;base=RLAW098&amp;n=44550&amp;dst=100074" TargetMode="External"/><Relationship Id="rId597" Type="http://schemas.openxmlformats.org/officeDocument/2006/relationships/hyperlink" Target="https://login.consultant.ru/link/?req=doc&amp;base=RLAW098&amp;n=49952&amp;dst=100155" TargetMode="External"/><Relationship Id="rId152" Type="http://schemas.openxmlformats.org/officeDocument/2006/relationships/hyperlink" Target="https://login.consultant.ru/link/?req=doc&amp;base=RLAW098&amp;n=157743" TargetMode="External"/><Relationship Id="rId194" Type="http://schemas.openxmlformats.org/officeDocument/2006/relationships/hyperlink" Target="https://login.consultant.ru/link/?req=doc&amp;base=RLAW098&amp;n=184180&amp;dst=100037" TargetMode="External"/><Relationship Id="rId208" Type="http://schemas.openxmlformats.org/officeDocument/2006/relationships/hyperlink" Target="https://login.consultant.ru/link/?req=doc&amp;base=RLAW098&amp;n=164256" TargetMode="External"/><Relationship Id="rId415" Type="http://schemas.openxmlformats.org/officeDocument/2006/relationships/hyperlink" Target="https://login.consultant.ru/link/?req=doc&amp;base=RLAW098&amp;n=168458&amp;dst=100123" TargetMode="External"/><Relationship Id="rId457" Type="http://schemas.openxmlformats.org/officeDocument/2006/relationships/hyperlink" Target="https://login.consultant.ru/link/?req=doc&amp;base=RLAW098&amp;n=19624&amp;dst=100042" TargetMode="External"/><Relationship Id="rId622" Type="http://schemas.openxmlformats.org/officeDocument/2006/relationships/hyperlink" Target="https://login.consultant.ru/link/?req=doc&amp;base=RLAW098&amp;n=180306&amp;dst=100031" TargetMode="External"/><Relationship Id="rId261" Type="http://schemas.openxmlformats.org/officeDocument/2006/relationships/hyperlink" Target="https://login.consultant.ru/link/?req=doc&amp;base=RLAW098&amp;n=144231&amp;dst=100029" TargetMode="External"/><Relationship Id="rId499" Type="http://schemas.openxmlformats.org/officeDocument/2006/relationships/hyperlink" Target="https://login.consultant.ru/link/?req=doc&amp;base=RLAW098&amp;n=184180&amp;dst=100050" TargetMode="External"/><Relationship Id="rId14" Type="http://schemas.openxmlformats.org/officeDocument/2006/relationships/hyperlink" Target="https://login.consultant.ru/link/?req=doc&amp;base=RLAW098&amp;n=49952&amp;dst=100006" TargetMode="External"/><Relationship Id="rId56" Type="http://schemas.openxmlformats.org/officeDocument/2006/relationships/hyperlink" Target="https://login.consultant.ru/link/?req=doc&amp;base=RLAW098&amp;n=24514&amp;dst=100013" TargetMode="External"/><Relationship Id="rId317" Type="http://schemas.openxmlformats.org/officeDocument/2006/relationships/hyperlink" Target="https://login.consultant.ru/link/?req=doc&amp;base=RLAW098&amp;n=62332&amp;dst=100012" TargetMode="External"/><Relationship Id="rId359" Type="http://schemas.openxmlformats.org/officeDocument/2006/relationships/hyperlink" Target="https://login.consultant.ru/link/?req=doc&amp;base=RLAW098&amp;n=62332&amp;dst=100016" TargetMode="External"/><Relationship Id="rId524" Type="http://schemas.openxmlformats.org/officeDocument/2006/relationships/hyperlink" Target="https://login.consultant.ru/link/?req=doc&amp;base=RLAW098&amp;n=184180&amp;dst=100052" TargetMode="External"/><Relationship Id="rId566" Type="http://schemas.openxmlformats.org/officeDocument/2006/relationships/hyperlink" Target="https://login.consultant.ru/link/?req=doc&amp;base=RLAW098&amp;n=184180&amp;dst=100059" TargetMode="External"/><Relationship Id="rId98" Type="http://schemas.openxmlformats.org/officeDocument/2006/relationships/hyperlink" Target="https://login.consultant.ru/link/?req=doc&amp;base=RLAW098&amp;n=19624&amp;dst=100006" TargetMode="External"/><Relationship Id="rId121" Type="http://schemas.openxmlformats.org/officeDocument/2006/relationships/hyperlink" Target="https://login.consultant.ru/link/?req=doc&amp;base=LAW&amp;n=481354" TargetMode="External"/><Relationship Id="rId163" Type="http://schemas.openxmlformats.org/officeDocument/2006/relationships/hyperlink" Target="https://login.consultant.ru/link/?req=doc&amp;base=RLAW098&amp;n=49952&amp;dst=100040" TargetMode="External"/><Relationship Id="rId219" Type="http://schemas.openxmlformats.org/officeDocument/2006/relationships/hyperlink" Target="https://login.consultant.ru/link/?req=doc&amp;base=RLAW098&amp;n=52521&amp;dst=100017" TargetMode="External"/><Relationship Id="rId370" Type="http://schemas.openxmlformats.org/officeDocument/2006/relationships/hyperlink" Target="https://login.consultant.ru/link/?req=doc&amp;base=LAW&amp;n=480999" TargetMode="External"/><Relationship Id="rId426" Type="http://schemas.openxmlformats.org/officeDocument/2006/relationships/hyperlink" Target="https://login.consultant.ru/link/?req=doc&amp;base=RLAW098&amp;n=168458&amp;dst=100134" TargetMode="External"/><Relationship Id="rId633" Type="http://schemas.openxmlformats.org/officeDocument/2006/relationships/hyperlink" Target="https://login.consultant.ru/link/?req=doc&amp;base=RLAW098&amp;n=168458&amp;dst=100169" TargetMode="External"/><Relationship Id="rId230" Type="http://schemas.openxmlformats.org/officeDocument/2006/relationships/hyperlink" Target="https://login.consultant.ru/link/?req=doc&amp;base=RLAW098&amp;n=168458&amp;dst=100169" TargetMode="External"/><Relationship Id="rId468" Type="http://schemas.openxmlformats.org/officeDocument/2006/relationships/hyperlink" Target="https://login.consultant.ru/link/?req=doc&amp;base=RLAW098&amp;n=168458&amp;dst=100137" TargetMode="External"/><Relationship Id="rId25" Type="http://schemas.openxmlformats.org/officeDocument/2006/relationships/hyperlink" Target="https://login.consultant.ru/link/?req=doc&amp;base=RLAW098&amp;n=102890&amp;dst=100007" TargetMode="External"/><Relationship Id="rId67" Type="http://schemas.openxmlformats.org/officeDocument/2006/relationships/hyperlink" Target="https://login.consultant.ru/link/?req=doc&amp;base=RLAW098&amp;n=184180&amp;dst=100028" TargetMode="External"/><Relationship Id="rId272" Type="http://schemas.openxmlformats.org/officeDocument/2006/relationships/hyperlink" Target="https://login.consultant.ru/link/?req=doc&amp;base=RLAW098&amp;n=133026&amp;dst=100056" TargetMode="External"/><Relationship Id="rId328" Type="http://schemas.openxmlformats.org/officeDocument/2006/relationships/hyperlink" Target="https://login.consultant.ru/link/?req=doc&amp;base=RLAW098&amp;n=38420&amp;dst=100018" TargetMode="External"/><Relationship Id="rId535" Type="http://schemas.openxmlformats.org/officeDocument/2006/relationships/hyperlink" Target="https://login.consultant.ru/link/?req=doc&amp;base=RLAW098&amp;n=114092&amp;dst=100022" TargetMode="External"/><Relationship Id="rId577" Type="http://schemas.openxmlformats.org/officeDocument/2006/relationships/hyperlink" Target="https://login.consultant.ru/link/?req=doc&amp;base=RLAW098&amp;n=144231&amp;dst=100043" TargetMode="External"/><Relationship Id="rId132" Type="http://schemas.openxmlformats.org/officeDocument/2006/relationships/hyperlink" Target="https://login.consultant.ru/link/?req=doc&amp;base=RLAW098&amp;n=117813&amp;dst=100012" TargetMode="External"/><Relationship Id="rId174" Type="http://schemas.openxmlformats.org/officeDocument/2006/relationships/hyperlink" Target="https://login.consultant.ru/link/?req=doc&amp;base=RLAW098&amp;n=98518&amp;dst=100010" TargetMode="External"/><Relationship Id="rId381" Type="http://schemas.openxmlformats.org/officeDocument/2006/relationships/hyperlink" Target="https://login.consultant.ru/link/?req=doc&amp;base=RLAW098&amp;n=168458&amp;dst=100094" TargetMode="External"/><Relationship Id="rId602" Type="http://schemas.openxmlformats.org/officeDocument/2006/relationships/hyperlink" Target="https://login.consultant.ru/link/?req=doc&amp;base=RLAW098&amp;n=67853&amp;dst=100014" TargetMode="External"/><Relationship Id="rId241" Type="http://schemas.openxmlformats.org/officeDocument/2006/relationships/hyperlink" Target="https://login.consultant.ru/link/?req=doc&amp;base=LAW&amp;n=480999&amp;dst=100335" TargetMode="External"/><Relationship Id="rId437" Type="http://schemas.openxmlformats.org/officeDocument/2006/relationships/hyperlink" Target="https://login.consultant.ru/link/?req=doc&amp;base=RLAW098&amp;n=75385&amp;dst=100037" TargetMode="External"/><Relationship Id="rId479" Type="http://schemas.openxmlformats.org/officeDocument/2006/relationships/hyperlink" Target="https://login.consultant.ru/link/?req=doc&amp;base=RLAW098&amp;n=168458&amp;dst=100143" TargetMode="External"/><Relationship Id="rId644" Type="http://schemas.openxmlformats.org/officeDocument/2006/relationships/hyperlink" Target="https://login.consultant.ru/link/?req=doc&amp;base=RLAW098&amp;n=91010&amp;dst=100019" TargetMode="External"/><Relationship Id="rId36" Type="http://schemas.openxmlformats.org/officeDocument/2006/relationships/hyperlink" Target="https://login.consultant.ru/link/?req=doc&amp;base=RLAW098&amp;n=184180&amp;dst=100006" TargetMode="External"/><Relationship Id="rId283" Type="http://schemas.openxmlformats.org/officeDocument/2006/relationships/hyperlink" Target="https://login.consultant.ru/link/?req=doc&amp;base=RLAW098&amp;n=164256" TargetMode="External"/><Relationship Id="rId339" Type="http://schemas.openxmlformats.org/officeDocument/2006/relationships/hyperlink" Target="https://login.consultant.ru/link/?req=doc&amp;base=RLAW098&amp;n=164256" TargetMode="External"/><Relationship Id="rId490" Type="http://schemas.openxmlformats.org/officeDocument/2006/relationships/hyperlink" Target="https://login.consultant.ru/link/?req=doc&amp;base=RLAW098&amp;n=168458&amp;dst=100169" TargetMode="External"/><Relationship Id="rId504" Type="http://schemas.openxmlformats.org/officeDocument/2006/relationships/hyperlink" Target="https://login.consultant.ru/link/?req=doc&amp;base=RLAW098&amp;n=19624&amp;dst=100056" TargetMode="External"/><Relationship Id="rId546" Type="http://schemas.openxmlformats.org/officeDocument/2006/relationships/hyperlink" Target="https://login.consultant.ru/link/?req=doc&amp;base=RLAW098&amp;n=24514&amp;dst=100248" TargetMode="External"/><Relationship Id="rId78" Type="http://schemas.openxmlformats.org/officeDocument/2006/relationships/hyperlink" Target="https://login.consultant.ru/link/?req=doc&amp;base=RLAW098&amp;n=144231&amp;dst=100009" TargetMode="External"/><Relationship Id="rId101" Type="http://schemas.openxmlformats.org/officeDocument/2006/relationships/hyperlink" Target="https://login.consultant.ru/link/?req=doc&amp;base=RLAW098&amp;n=67853&amp;dst=100011" TargetMode="External"/><Relationship Id="rId143" Type="http://schemas.openxmlformats.org/officeDocument/2006/relationships/hyperlink" Target="https://login.consultant.ru/link/?req=doc&amp;base=RLAW098&amp;n=138326&amp;dst=100009" TargetMode="External"/><Relationship Id="rId185" Type="http://schemas.openxmlformats.org/officeDocument/2006/relationships/hyperlink" Target="https://login.consultant.ru/link/?req=doc&amp;base=LAW&amp;n=495001" TargetMode="External"/><Relationship Id="rId350" Type="http://schemas.openxmlformats.org/officeDocument/2006/relationships/hyperlink" Target="https://login.consultant.ru/link/?req=doc&amp;base=RLAW098&amp;n=168458&amp;dst=100075" TargetMode="External"/><Relationship Id="rId406" Type="http://schemas.openxmlformats.org/officeDocument/2006/relationships/hyperlink" Target="https://login.consultant.ru/link/?req=doc&amp;base=LAW&amp;n=480999" TargetMode="External"/><Relationship Id="rId588" Type="http://schemas.openxmlformats.org/officeDocument/2006/relationships/hyperlink" Target="https://login.consultant.ru/link/?req=doc&amp;base=LAW&amp;n=466790" TargetMode="External"/><Relationship Id="rId9" Type="http://schemas.openxmlformats.org/officeDocument/2006/relationships/hyperlink" Target="https://login.consultant.ru/link/?req=doc&amp;base=RLAW098&amp;n=38420&amp;dst=100005" TargetMode="External"/><Relationship Id="rId210" Type="http://schemas.openxmlformats.org/officeDocument/2006/relationships/hyperlink" Target="https://login.consultant.ru/link/?req=doc&amp;base=RLAW098&amp;n=168458&amp;dst=100025" TargetMode="External"/><Relationship Id="rId392" Type="http://schemas.openxmlformats.org/officeDocument/2006/relationships/hyperlink" Target="https://login.consultant.ru/link/?req=doc&amp;base=RLAW098&amp;n=144231&amp;dst=100034" TargetMode="External"/><Relationship Id="rId448" Type="http://schemas.openxmlformats.org/officeDocument/2006/relationships/hyperlink" Target="https://login.consultant.ru/link/?req=doc&amp;base=RLAW098&amp;n=166142&amp;dst=100025" TargetMode="External"/><Relationship Id="rId613" Type="http://schemas.openxmlformats.org/officeDocument/2006/relationships/hyperlink" Target="https://login.consultant.ru/link/?req=doc&amp;base=LAW&amp;n=480999&amp;dst=101155" TargetMode="External"/><Relationship Id="rId655" Type="http://schemas.openxmlformats.org/officeDocument/2006/relationships/hyperlink" Target="https://login.consultant.ru/link/?req=doc&amp;base=RLAW098&amp;n=38345&amp;dst=100056" TargetMode="External"/><Relationship Id="rId252" Type="http://schemas.openxmlformats.org/officeDocument/2006/relationships/hyperlink" Target="https://login.consultant.ru/link/?req=doc&amp;base=RLAW098&amp;n=81681&amp;dst=100014" TargetMode="External"/><Relationship Id="rId294" Type="http://schemas.openxmlformats.org/officeDocument/2006/relationships/hyperlink" Target="https://login.consultant.ru/link/?req=doc&amp;base=RLAW098&amp;n=164256" TargetMode="External"/><Relationship Id="rId308" Type="http://schemas.openxmlformats.org/officeDocument/2006/relationships/hyperlink" Target="https://login.consultant.ru/link/?req=doc&amp;base=RLAW098&amp;n=38421&amp;dst=100025" TargetMode="External"/><Relationship Id="rId515" Type="http://schemas.openxmlformats.org/officeDocument/2006/relationships/hyperlink" Target="https://login.consultant.ru/link/?req=doc&amp;base=RLAW098&amp;n=44550&amp;dst=100066" TargetMode="External"/><Relationship Id="rId47" Type="http://schemas.openxmlformats.org/officeDocument/2006/relationships/hyperlink" Target="https://login.consultant.ru/link/?req=doc&amp;base=RLAW098&amp;n=38421&amp;dst=100006" TargetMode="External"/><Relationship Id="rId89" Type="http://schemas.openxmlformats.org/officeDocument/2006/relationships/hyperlink" Target="https://login.consultant.ru/link/?req=doc&amp;base=RLAW098&amp;n=144231&amp;dst=100017" TargetMode="External"/><Relationship Id="rId112" Type="http://schemas.openxmlformats.org/officeDocument/2006/relationships/hyperlink" Target="https://login.consultant.ru/link/?req=doc&amp;base=LAW&amp;n=494926" TargetMode="External"/><Relationship Id="rId154" Type="http://schemas.openxmlformats.org/officeDocument/2006/relationships/hyperlink" Target="https://login.consultant.ru/link/?req=doc&amp;base=RLAW098&amp;n=184180&amp;dst=100035" TargetMode="External"/><Relationship Id="rId361" Type="http://schemas.openxmlformats.org/officeDocument/2006/relationships/hyperlink" Target="https://login.consultant.ru/link/?req=doc&amp;base=RLAW098&amp;n=184180&amp;dst=100044" TargetMode="External"/><Relationship Id="rId557" Type="http://schemas.openxmlformats.org/officeDocument/2006/relationships/hyperlink" Target="https://login.consultant.ru/link/?req=doc&amp;base=RLAW098&amp;n=44550&amp;dst=100075" TargetMode="External"/><Relationship Id="rId599" Type="http://schemas.openxmlformats.org/officeDocument/2006/relationships/hyperlink" Target="https://login.consultant.ru/link/?req=doc&amp;base=RLAW098&amp;n=49952&amp;dst=100158" TargetMode="External"/><Relationship Id="rId196" Type="http://schemas.openxmlformats.org/officeDocument/2006/relationships/hyperlink" Target="https://login.consultant.ru/link/?req=doc&amp;base=RLAW098&amp;n=168458&amp;dst=100169" TargetMode="External"/><Relationship Id="rId417" Type="http://schemas.openxmlformats.org/officeDocument/2006/relationships/hyperlink" Target="https://login.consultant.ru/link/?req=doc&amp;base=RLAW098&amp;n=164256" TargetMode="External"/><Relationship Id="rId459" Type="http://schemas.openxmlformats.org/officeDocument/2006/relationships/hyperlink" Target="https://login.consultant.ru/link/?req=doc&amp;base=RLAW098&amp;n=19624&amp;dst=100045" TargetMode="External"/><Relationship Id="rId624" Type="http://schemas.openxmlformats.org/officeDocument/2006/relationships/hyperlink" Target="https://login.consultant.ru/link/?req=doc&amp;base=RLAW098&amp;n=184180&amp;dst=100062" TargetMode="External"/><Relationship Id="rId16" Type="http://schemas.openxmlformats.org/officeDocument/2006/relationships/hyperlink" Target="https://login.consultant.ru/link/?req=doc&amp;base=RLAW098&amp;n=62332&amp;dst=100005" TargetMode="External"/><Relationship Id="rId221" Type="http://schemas.openxmlformats.org/officeDocument/2006/relationships/hyperlink" Target="https://login.consultant.ru/link/?req=doc&amp;base=RLAW098&amp;n=52521&amp;dst=100020" TargetMode="External"/><Relationship Id="rId263" Type="http://schemas.openxmlformats.org/officeDocument/2006/relationships/hyperlink" Target="https://login.consultant.ru/link/?req=doc&amp;base=RLAW098&amp;n=117813&amp;dst=100024" TargetMode="External"/><Relationship Id="rId319" Type="http://schemas.openxmlformats.org/officeDocument/2006/relationships/hyperlink" Target="https://login.consultant.ru/link/?req=doc&amp;base=RLAW098&amp;n=168458&amp;dst=100071" TargetMode="External"/><Relationship Id="rId470" Type="http://schemas.openxmlformats.org/officeDocument/2006/relationships/hyperlink" Target="https://login.consultant.ru/link/?req=doc&amp;base=RLAW098&amp;n=164256" TargetMode="External"/><Relationship Id="rId526" Type="http://schemas.openxmlformats.org/officeDocument/2006/relationships/hyperlink" Target="https://login.consultant.ru/link/?req=doc&amp;base=LAW&amp;n=479337" TargetMode="External"/><Relationship Id="rId58" Type="http://schemas.openxmlformats.org/officeDocument/2006/relationships/hyperlink" Target="https://login.consultant.ru/link/?req=doc&amp;base=RLAW098&amp;n=24514&amp;dst=100015" TargetMode="External"/><Relationship Id="rId123" Type="http://schemas.openxmlformats.org/officeDocument/2006/relationships/hyperlink" Target="https://login.consultant.ru/link/?req=doc&amp;base=RLAW098&amp;n=144231&amp;dst=100020" TargetMode="External"/><Relationship Id="rId330" Type="http://schemas.openxmlformats.org/officeDocument/2006/relationships/hyperlink" Target="https://login.consultant.ru/link/?req=doc&amp;base=RLAW098&amp;n=52521&amp;dst=100023" TargetMode="External"/><Relationship Id="rId568" Type="http://schemas.openxmlformats.org/officeDocument/2006/relationships/hyperlink" Target="https://login.consultant.ru/link/?req=doc&amp;base=RLAW098&amp;n=177711" TargetMode="External"/><Relationship Id="rId165" Type="http://schemas.openxmlformats.org/officeDocument/2006/relationships/hyperlink" Target="https://login.consultant.ru/link/?req=doc&amp;base=RLAW098&amp;n=52521&amp;dst=100013" TargetMode="External"/><Relationship Id="rId372" Type="http://schemas.openxmlformats.org/officeDocument/2006/relationships/hyperlink" Target="https://login.consultant.ru/link/?req=doc&amp;base=RLAW098&amp;n=24514&amp;dst=100183" TargetMode="External"/><Relationship Id="rId428" Type="http://schemas.openxmlformats.org/officeDocument/2006/relationships/hyperlink" Target="https://login.consultant.ru/link/?req=doc&amp;base=RLAW098&amp;n=168458&amp;dst=100134" TargetMode="External"/><Relationship Id="rId635" Type="http://schemas.openxmlformats.org/officeDocument/2006/relationships/hyperlink" Target="https://login.consultant.ru/link/?req=doc&amp;base=RLAW098&amp;n=168458&amp;dst=100165" TargetMode="External"/><Relationship Id="rId232" Type="http://schemas.openxmlformats.org/officeDocument/2006/relationships/hyperlink" Target="https://login.consultant.ru/link/?req=doc&amp;base=RLAW098&amp;n=168458&amp;dst=100026" TargetMode="External"/><Relationship Id="rId274" Type="http://schemas.openxmlformats.org/officeDocument/2006/relationships/hyperlink" Target="https://login.consultant.ru/link/?req=doc&amp;base=RLAW098&amp;n=24514&amp;dst=100120" TargetMode="External"/><Relationship Id="rId481" Type="http://schemas.openxmlformats.org/officeDocument/2006/relationships/hyperlink" Target="https://login.consultant.ru/link/?req=doc&amp;base=RLAW098&amp;n=168458&amp;dst=100169" TargetMode="External"/><Relationship Id="rId27" Type="http://schemas.openxmlformats.org/officeDocument/2006/relationships/hyperlink" Target="https://login.consultant.ru/link/?req=doc&amp;base=RLAW098&amp;n=114092&amp;dst=100007" TargetMode="External"/><Relationship Id="rId69" Type="http://schemas.openxmlformats.org/officeDocument/2006/relationships/hyperlink" Target="http://&#1087;&#1088;&#1072;&#1074;&#1086;-&#1084;&#1080;&#1085;&#1102;&#1089;&#1090;.&#1088;&#1092;" TargetMode="External"/><Relationship Id="rId134" Type="http://schemas.openxmlformats.org/officeDocument/2006/relationships/hyperlink" Target="https://login.consultant.ru/link/?req=doc&amp;base=RLAW098&amp;n=38421&amp;dst=100012" TargetMode="External"/><Relationship Id="rId537" Type="http://schemas.openxmlformats.org/officeDocument/2006/relationships/hyperlink" Target="https://login.consultant.ru/link/?req=doc&amp;base=RLAW098&amp;n=38421&amp;dst=100040" TargetMode="External"/><Relationship Id="rId579" Type="http://schemas.openxmlformats.org/officeDocument/2006/relationships/hyperlink" Target="https://login.consultant.ru/link/?req=doc&amp;base=LAW&amp;n=480999&amp;dst=101405" TargetMode="External"/><Relationship Id="rId80" Type="http://schemas.openxmlformats.org/officeDocument/2006/relationships/hyperlink" Target="https://login.consultant.ru/link/?req=doc&amp;base=RLAW098&amp;n=84953&amp;dst=100006" TargetMode="External"/><Relationship Id="rId176" Type="http://schemas.openxmlformats.org/officeDocument/2006/relationships/hyperlink" Target="https://login.consultant.ru/link/?req=doc&amp;base=RLAW098&amp;n=110290&amp;dst=100011" TargetMode="External"/><Relationship Id="rId341" Type="http://schemas.openxmlformats.org/officeDocument/2006/relationships/hyperlink" Target="https://login.consultant.ru/link/?req=doc&amp;base=RLAW098&amp;n=24514&amp;dst=100160" TargetMode="External"/><Relationship Id="rId383" Type="http://schemas.openxmlformats.org/officeDocument/2006/relationships/hyperlink" Target="https://login.consultant.ru/link/?req=doc&amp;base=RLAW098&amp;n=84953&amp;dst=100019" TargetMode="External"/><Relationship Id="rId439" Type="http://schemas.openxmlformats.org/officeDocument/2006/relationships/hyperlink" Target="https://login.consultant.ru/link/?req=doc&amp;base=LAW&amp;n=480999&amp;dst=101350" TargetMode="External"/><Relationship Id="rId590" Type="http://schemas.openxmlformats.org/officeDocument/2006/relationships/hyperlink" Target="https://login.consultant.ru/link/?req=doc&amp;base=LAW&amp;n=466790" TargetMode="External"/><Relationship Id="rId604" Type="http://schemas.openxmlformats.org/officeDocument/2006/relationships/hyperlink" Target="https://login.consultant.ru/link/?req=doc&amp;base=RLAW098&amp;n=177711" TargetMode="External"/><Relationship Id="rId646" Type="http://schemas.openxmlformats.org/officeDocument/2006/relationships/hyperlink" Target="https://login.consultant.ru/link/?req=doc&amp;base=RLAW098&amp;n=24514&amp;dst=100328" TargetMode="External"/><Relationship Id="rId201" Type="http://schemas.openxmlformats.org/officeDocument/2006/relationships/hyperlink" Target="https://login.consultant.ru/link/?req=doc&amp;base=RLAW098&amp;n=24514&amp;dst=100057" TargetMode="External"/><Relationship Id="rId243" Type="http://schemas.openxmlformats.org/officeDocument/2006/relationships/hyperlink" Target="https://login.consultant.ru/link/?req=doc&amp;base=RLAW098&amp;n=24514&amp;dst=100094" TargetMode="External"/><Relationship Id="rId285" Type="http://schemas.openxmlformats.org/officeDocument/2006/relationships/hyperlink" Target="https://login.consultant.ru/link/?req=doc&amp;base=RLAW098&amp;n=168458&amp;dst=100032" TargetMode="External"/><Relationship Id="rId450" Type="http://schemas.openxmlformats.org/officeDocument/2006/relationships/hyperlink" Target="https://login.consultant.ru/link/?req=doc&amp;base=RLAW098&amp;n=19624&amp;dst=100041" TargetMode="External"/><Relationship Id="rId506" Type="http://schemas.openxmlformats.org/officeDocument/2006/relationships/hyperlink" Target="https://login.consultant.ru/link/?req=doc&amp;base=RLAW098&amp;n=19624&amp;dst=100058" TargetMode="External"/><Relationship Id="rId38" Type="http://schemas.openxmlformats.org/officeDocument/2006/relationships/hyperlink" Target="https://login.consultant.ru/link/?req=doc&amp;base=RLAW098&amp;n=184180&amp;dst=100011" TargetMode="External"/><Relationship Id="rId103" Type="http://schemas.openxmlformats.org/officeDocument/2006/relationships/hyperlink" Target="https://login.consultant.ru/link/?req=doc&amp;base=RLAW098&amp;n=19624&amp;dst=100008" TargetMode="External"/><Relationship Id="rId310" Type="http://schemas.openxmlformats.org/officeDocument/2006/relationships/hyperlink" Target="https://login.consultant.ru/link/?req=doc&amp;base=RLAW098&amp;n=144231&amp;dst=100032" TargetMode="External"/><Relationship Id="rId492" Type="http://schemas.openxmlformats.org/officeDocument/2006/relationships/hyperlink" Target="https://login.consultant.ru/link/?req=doc&amp;base=RLAW098&amp;n=45445&amp;dst=100041" TargetMode="External"/><Relationship Id="rId548" Type="http://schemas.openxmlformats.org/officeDocument/2006/relationships/hyperlink" Target="https://login.consultant.ru/link/?req=doc&amp;base=LAW&amp;n=480999" TargetMode="External"/><Relationship Id="rId91" Type="http://schemas.openxmlformats.org/officeDocument/2006/relationships/hyperlink" Target="https://login.consultant.ru/link/?req=doc&amp;base=RLAW098&amp;n=52521&amp;dst=100008" TargetMode="External"/><Relationship Id="rId145" Type="http://schemas.openxmlformats.org/officeDocument/2006/relationships/hyperlink" Target="https://login.consultant.ru/link/?req=doc&amp;base=RLAW098&amp;n=168458&amp;dst=100018" TargetMode="External"/><Relationship Id="rId187" Type="http://schemas.openxmlformats.org/officeDocument/2006/relationships/hyperlink" Target="https://login.consultant.ru/link/?req=doc&amp;base=RLAW098&amp;n=24514&amp;dst=100047" TargetMode="External"/><Relationship Id="rId352" Type="http://schemas.openxmlformats.org/officeDocument/2006/relationships/hyperlink" Target="https://login.consultant.ru/link/?req=doc&amp;base=RLAW098&amp;n=62332&amp;dst=100015" TargetMode="External"/><Relationship Id="rId394" Type="http://schemas.openxmlformats.org/officeDocument/2006/relationships/hyperlink" Target="https://login.consultant.ru/link/?req=doc&amp;base=LAW&amp;n=480999&amp;dst=101226" TargetMode="External"/><Relationship Id="rId408" Type="http://schemas.openxmlformats.org/officeDocument/2006/relationships/hyperlink" Target="https://login.consultant.ru/link/?req=doc&amp;base=LAW&amp;n=482878&amp;dst=339" TargetMode="External"/><Relationship Id="rId615" Type="http://schemas.openxmlformats.org/officeDocument/2006/relationships/hyperlink" Target="https://login.consultant.ru/link/?req=doc&amp;base=LAW&amp;n=480999&amp;dst=100802" TargetMode="External"/><Relationship Id="rId212" Type="http://schemas.openxmlformats.org/officeDocument/2006/relationships/hyperlink" Target="https://login.consultant.ru/link/?req=doc&amp;base=RLAW098&amp;n=164256" TargetMode="External"/><Relationship Id="rId254" Type="http://schemas.openxmlformats.org/officeDocument/2006/relationships/hyperlink" Target="https://login.consultant.ru/link/?req=doc&amp;base=LAW&amp;n=454103&amp;dst=100051" TargetMode="External"/><Relationship Id="rId657" Type="http://schemas.openxmlformats.org/officeDocument/2006/relationships/hyperlink" Target="https://login.consultant.ru/link/?req=doc&amp;base=LAW&amp;n=370300&amp;dst=20" TargetMode="External"/><Relationship Id="rId49" Type="http://schemas.openxmlformats.org/officeDocument/2006/relationships/hyperlink" Target="https://login.consultant.ru/link/?req=doc&amp;base=RLAW098&amp;n=24514&amp;dst=100009" TargetMode="External"/><Relationship Id="rId114" Type="http://schemas.openxmlformats.org/officeDocument/2006/relationships/hyperlink" Target="https://login.consultant.ru/link/?req=doc&amp;base=RLAW098&amp;n=52521&amp;dst=100011" TargetMode="External"/><Relationship Id="rId296" Type="http://schemas.openxmlformats.org/officeDocument/2006/relationships/hyperlink" Target="https://login.consultant.ru/link/?req=doc&amp;base=RLAW098&amp;n=184180&amp;dst=100040" TargetMode="External"/><Relationship Id="rId461" Type="http://schemas.openxmlformats.org/officeDocument/2006/relationships/hyperlink" Target="https://login.consultant.ru/link/?req=doc&amp;base=RLAW098&amp;n=19624&amp;dst=100048" TargetMode="External"/><Relationship Id="rId517" Type="http://schemas.openxmlformats.org/officeDocument/2006/relationships/hyperlink" Target="https://login.consultant.ru/link/?req=doc&amp;base=RLAW098&amp;n=52521&amp;dst=100039" TargetMode="External"/><Relationship Id="rId559" Type="http://schemas.openxmlformats.org/officeDocument/2006/relationships/hyperlink" Target="https://login.consultant.ru/link/?req=doc&amp;base=RLAW098&amp;n=44550&amp;dst=100076" TargetMode="External"/><Relationship Id="rId60" Type="http://schemas.openxmlformats.org/officeDocument/2006/relationships/hyperlink" Target="https://login.consultant.ru/link/?req=doc&amp;base=RLAW098&amp;n=49952&amp;dst=100009" TargetMode="External"/><Relationship Id="rId156" Type="http://schemas.openxmlformats.org/officeDocument/2006/relationships/hyperlink" Target="https://login.consultant.ru/link/?req=doc&amp;base=RLAW098&amp;n=24514&amp;dst=100036" TargetMode="External"/><Relationship Id="rId198" Type="http://schemas.openxmlformats.org/officeDocument/2006/relationships/hyperlink" Target="https://login.consultant.ru/link/?req=doc&amp;base=RLAW098&amp;n=168458&amp;dst=100020" TargetMode="External"/><Relationship Id="rId321" Type="http://schemas.openxmlformats.org/officeDocument/2006/relationships/hyperlink" Target="https://login.consultant.ru/link/?req=doc&amp;base=RLAW098&amp;n=164256" TargetMode="External"/><Relationship Id="rId363" Type="http://schemas.openxmlformats.org/officeDocument/2006/relationships/hyperlink" Target="https://login.consultant.ru/link/?req=doc&amp;base=RLAW098&amp;n=168458&amp;dst=100077" TargetMode="External"/><Relationship Id="rId419" Type="http://schemas.openxmlformats.org/officeDocument/2006/relationships/hyperlink" Target="https://login.consultant.ru/link/?req=doc&amp;base=RLAW098&amp;n=38420&amp;dst=100045" TargetMode="External"/><Relationship Id="rId570" Type="http://schemas.openxmlformats.org/officeDocument/2006/relationships/hyperlink" Target="https://login.consultant.ru/link/?req=doc&amp;base=RLAW098&amp;n=75385&amp;dst=100049" TargetMode="External"/><Relationship Id="rId626" Type="http://schemas.openxmlformats.org/officeDocument/2006/relationships/hyperlink" Target="https://login.consultant.ru/link/?req=doc&amp;base=RLAW098&amp;n=49952&amp;dst=100170" TargetMode="External"/><Relationship Id="rId202" Type="http://schemas.openxmlformats.org/officeDocument/2006/relationships/hyperlink" Target="https://login.consultant.ru/link/?req=doc&amp;base=RLAW098&amp;n=24514&amp;dst=100059" TargetMode="External"/><Relationship Id="rId223" Type="http://schemas.openxmlformats.org/officeDocument/2006/relationships/hyperlink" Target="https://login.consultant.ru/link/?req=doc&amp;base=RLAW098&amp;n=24514&amp;dst=100078" TargetMode="External"/><Relationship Id="rId244" Type="http://schemas.openxmlformats.org/officeDocument/2006/relationships/hyperlink" Target="https://login.consultant.ru/link/?req=doc&amp;base=RLAW098&amp;n=24514&amp;dst=100098" TargetMode="External"/><Relationship Id="rId430" Type="http://schemas.openxmlformats.org/officeDocument/2006/relationships/hyperlink" Target="https://login.consultant.ru/link/?req=doc&amp;base=LAW&amp;n=482853" TargetMode="External"/><Relationship Id="rId647" Type="http://schemas.openxmlformats.org/officeDocument/2006/relationships/hyperlink" Target="https://login.consultant.ru/link/?req=doc&amp;base=RLAW098&amp;n=184180&amp;dst=100064" TargetMode="External"/><Relationship Id="rId18" Type="http://schemas.openxmlformats.org/officeDocument/2006/relationships/hyperlink" Target="https://login.consultant.ru/link/?req=doc&amp;base=RLAW098&amp;n=75385&amp;dst=100007" TargetMode="External"/><Relationship Id="rId39" Type="http://schemas.openxmlformats.org/officeDocument/2006/relationships/hyperlink" Target="https://login.consultant.ru/link/?req=doc&amp;base=RLAW098&amp;n=183231" TargetMode="External"/><Relationship Id="rId265" Type="http://schemas.openxmlformats.org/officeDocument/2006/relationships/hyperlink" Target="https://login.consultant.ru/link/?req=doc&amp;base=RLAW098&amp;n=166142&amp;dst=100015" TargetMode="External"/><Relationship Id="rId286" Type="http://schemas.openxmlformats.org/officeDocument/2006/relationships/hyperlink" Target="https://login.consultant.ru/link/?req=doc&amp;base=RLAW098&amp;n=168458&amp;dst=100169" TargetMode="External"/><Relationship Id="rId451" Type="http://schemas.openxmlformats.org/officeDocument/2006/relationships/hyperlink" Target="https://login.consultant.ru/link/?req=doc&amp;base=RLAW098&amp;n=19624&amp;dst=100038" TargetMode="External"/><Relationship Id="rId472" Type="http://schemas.openxmlformats.org/officeDocument/2006/relationships/hyperlink" Target="https://login.consultant.ru/link/?req=doc&amp;base=RLAW098&amp;n=168458&amp;dst=100142" TargetMode="External"/><Relationship Id="rId493" Type="http://schemas.openxmlformats.org/officeDocument/2006/relationships/hyperlink" Target="https://login.consultant.ru/link/?req=doc&amp;base=RLAW098&amp;n=117813&amp;dst=100060" TargetMode="External"/><Relationship Id="rId507" Type="http://schemas.openxmlformats.org/officeDocument/2006/relationships/hyperlink" Target="https://login.consultant.ru/link/?req=doc&amp;base=RLAW098&amp;n=49952&amp;dst=100142" TargetMode="External"/><Relationship Id="rId528" Type="http://schemas.openxmlformats.org/officeDocument/2006/relationships/hyperlink" Target="https://login.consultant.ru/link/?req=doc&amp;base=LAW&amp;n=480785" TargetMode="External"/><Relationship Id="rId549" Type="http://schemas.openxmlformats.org/officeDocument/2006/relationships/hyperlink" Target="https://login.consultant.ru/link/?req=doc&amp;base=LAW&amp;n=480999&amp;dst=459" TargetMode="External"/><Relationship Id="rId50" Type="http://schemas.openxmlformats.org/officeDocument/2006/relationships/hyperlink" Target="https://login.consultant.ru/link/?req=doc&amp;base=LAW&amp;n=2875&amp;dst=100575" TargetMode="External"/><Relationship Id="rId104" Type="http://schemas.openxmlformats.org/officeDocument/2006/relationships/hyperlink" Target="https://login.consultant.ru/link/?req=doc&amp;base=RLAW098&amp;n=19624&amp;dst=100010" TargetMode="External"/><Relationship Id="rId125" Type="http://schemas.openxmlformats.org/officeDocument/2006/relationships/hyperlink" Target="https://login.consultant.ru/link/?req=doc&amp;base=RLAW098&amp;n=75385&amp;dst=100019" TargetMode="External"/><Relationship Id="rId146" Type="http://schemas.openxmlformats.org/officeDocument/2006/relationships/hyperlink" Target="https://login.consultant.ru/link/?req=doc&amp;base=LAW&amp;n=454116" TargetMode="External"/><Relationship Id="rId167" Type="http://schemas.openxmlformats.org/officeDocument/2006/relationships/hyperlink" Target="https://login.consultant.ru/link/?req=doc&amp;base=RLAW098&amp;n=52521&amp;dst=100015" TargetMode="External"/><Relationship Id="rId188" Type="http://schemas.openxmlformats.org/officeDocument/2006/relationships/hyperlink" Target="https://login.consultant.ru/link/?req=doc&amp;base=RLAW098&amp;n=24514&amp;dst=100049" TargetMode="External"/><Relationship Id="rId311" Type="http://schemas.openxmlformats.org/officeDocument/2006/relationships/hyperlink" Target="https://login.consultant.ru/link/?req=doc&amp;base=RLAW098&amp;n=49952&amp;dst=100064" TargetMode="External"/><Relationship Id="rId332" Type="http://schemas.openxmlformats.org/officeDocument/2006/relationships/hyperlink" Target="https://login.consultant.ru/link/?req=doc&amp;base=RLAW098&amp;n=24514&amp;dst=100155" TargetMode="External"/><Relationship Id="rId353" Type="http://schemas.openxmlformats.org/officeDocument/2006/relationships/hyperlink" Target="https://login.consultant.ru/link/?req=doc&amp;base=LAW&amp;n=479724&amp;dst=100107" TargetMode="External"/><Relationship Id="rId374" Type="http://schemas.openxmlformats.org/officeDocument/2006/relationships/hyperlink" Target="https://login.consultant.ru/link/?req=doc&amp;base=RLAW098&amp;n=168458&amp;dst=100169" TargetMode="External"/><Relationship Id="rId395" Type="http://schemas.openxmlformats.org/officeDocument/2006/relationships/hyperlink" Target="https://login.consultant.ru/link/?req=doc&amp;base=LAW&amp;n=482878&amp;dst=35" TargetMode="External"/><Relationship Id="rId409" Type="http://schemas.openxmlformats.org/officeDocument/2006/relationships/hyperlink" Target="https://login.consultant.ru/link/?req=doc&amp;base=RLAW098&amp;n=168458&amp;dst=100096" TargetMode="External"/><Relationship Id="rId560" Type="http://schemas.openxmlformats.org/officeDocument/2006/relationships/hyperlink" Target="https://login.consultant.ru/link/?req=doc&amp;base=RLAW098&amp;n=184180&amp;dst=100056" TargetMode="External"/><Relationship Id="rId581" Type="http://schemas.openxmlformats.org/officeDocument/2006/relationships/hyperlink" Target="https://login.consultant.ru/link/?req=doc&amp;base=RLAW098&amp;n=144231&amp;dst=100044" TargetMode="External"/><Relationship Id="rId71" Type="http://schemas.openxmlformats.org/officeDocument/2006/relationships/hyperlink" Target="https://login.consultant.ru/link/?req=doc&amp;base=RLAW098&amp;n=168458&amp;dst=100007" TargetMode="External"/><Relationship Id="rId92" Type="http://schemas.openxmlformats.org/officeDocument/2006/relationships/hyperlink" Target="https://login.consultant.ru/link/?req=doc&amp;base=RLAW098&amp;n=24514&amp;dst=100025" TargetMode="External"/><Relationship Id="rId213" Type="http://schemas.openxmlformats.org/officeDocument/2006/relationships/hyperlink" Target="https://login.consultant.ru/link/?req=doc&amp;base=RLAW098&amp;n=168458&amp;dst=100025" TargetMode="External"/><Relationship Id="rId234" Type="http://schemas.openxmlformats.org/officeDocument/2006/relationships/hyperlink" Target="https://login.consultant.ru/link/?req=doc&amp;base=RLAW098&amp;n=177711" TargetMode="External"/><Relationship Id="rId420" Type="http://schemas.openxmlformats.org/officeDocument/2006/relationships/hyperlink" Target="https://login.consultant.ru/link/?req=doc&amp;base=RLAW098&amp;n=168458&amp;dst=100133" TargetMode="External"/><Relationship Id="rId616" Type="http://schemas.openxmlformats.org/officeDocument/2006/relationships/hyperlink" Target="https://login.consultant.ru/link/?req=doc&amp;base=LAW&amp;n=480999&amp;dst=100803" TargetMode="External"/><Relationship Id="rId637" Type="http://schemas.openxmlformats.org/officeDocument/2006/relationships/hyperlink" Target="https://login.consultant.ru/link/?req=doc&amp;base=RLAW098&amp;n=168458&amp;dst=100169" TargetMode="External"/><Relationship Id="rId658" Type="http://schemas.openxmlformats.org/officeDocument/2006/relationships/hyperlink" Target="https://login.consultant.ru/link/?req=doc&amp;base=RLAW098&amp;n=49952&amp;dst=100166" TargetMode="External"/><Relationship Id="rId2" Type="http://schemas.openxmlformats.org/officeDocument/2006/relationships/settings" Target="settings.xml"/><Relationship Id="rId29" Type="http://schemas.openxmlformats.org/officeDocument/2006/relationships/hyperlink" Target="https://login.consultant.ru/link/?req=doc&amp;base=RLAW098&amp;n=133026&amp;dst=100006" TargetMode="External"/><Relationship Id="rId255" Type="http://schemas.openxmlformats.org/officeDocument/2006/relationships/hyperlink" Target="https://login.consultant.ru/link/?req=doc&amp;base=RLAW098&amp;n=24514&amp;dst=100109" TargetMode="External"/><Relationship Id="rId276" Type="http://schemas.openxmlformats.org/officeDocument/2006/relationships/hyperlink" Target="https://login.consultant.ru/link/?req=doc&amp;base=RLAW098&amp;n=168458&amp;dst=100029" TargetMode="External"/><Relationship Id="rId297" Type="http://schemas.openxmlformats.org/officeDocument/2006/relationships/hyperlink" Target="https://login.consultant.ru/link/?req=doc&amp;base=LAW&amp;n=482878" TargetMode="External"/><Relationship Id="rId441" Type="http://schemas.openxmlformats.org/officeDocument/2006/relationships/hyperlink" Target="https://login.consultant.ru/link/?req=doc&amp;base=LAW&amp;n=480999&amp;dst=533" TargetMode="External"/><Relationship Id="rId462" Type="http://schemas.openxmlformats.org/officeDocument/2006/relationships/hyperlink" Target="https://login.consultant.ru/link/?req=doc&amp;base=RLAW098&amp;n=19624&amp;dst=100049" TargetMode="External"/><Relationship Id="rId483" Type="http://schemas.openxmlformats.org/officeDocument/2006/relationships/hyperlink" Target="https://login.consultant.ru/link/?req=doc&amp;base=RLAW098&amp;n=168458&amp;dst=100147" TargetMode="External"/><Relationship Id="rId518" Type="http://schemas.openxmlformats.org/officeDocument/2006/relationships/hyperlink" Target="https://login.consultant.ru/link/?req=doc&amp;base=RLAW098&amp;n=81681&amp;dst=100024" TargetMode="External"/><Relationship Id="rId539" Type="http://schemas.openxmlformats.org/officeDocument/2006/relationships/hyperlink" Target="https://login.consultant.ru/link/?req=doc&amp;base=RLAW098&amp;n=180306&amp;dst=100020" TargetMode="External"/><Relationship Id="rId40" Type="http://schemas.openxmlformats.org/officeDocument/2006/relationships/hyperlink" Target="https://login.consultant.ru/link/?req=doc&amp;base=RLAW098&amp;n=184180&amp;dst=100018" TargetMode="External"/><Relationship Id="rId115" Type="http://schemas.openxmlformats.org/officeDocument/2006/relationships/hyperlink" Target="https://login.consultant.ru/link/?req=doc&amp;base=RLAW098&amp;n=75385&amp;dst=100018" TargetMode="External"/><Relationship Id="rId136" Type="http://schemas.openxmlformats.org/officeDocument/2006/relationships/hyperlink" Target="https://login.consultant.ru/link/?req=doc&amp;base=RLAW098&amp;n=180306&amp;dst=100013" TargetMode="External"/><Relationship Id="rId157" Type="http://schemas.openxmlformats.org/officeDocument/2006/relationships/hyperlink" Target="https://login.consultant.ru/link/?req=doc&amp;base=RLAW098&amp;n=38345&amp;dst=100024" TargetMode="External"/><Relationship Id="rId178" Type="http://schemas.openxmlformats.org/officeDocument/2006/relationships/hyperlink" Target="https://login.consultant.ru/link/?req=doc&amp;base=RLAW098&amp;n=117813&amp;dst=100016" TargetMode="External"/><Relationship Id="rId301" Type="http://schemas.openxmlformats.org/officeDocument/2006/relationships/hyperlink" Target="https://login.consultant.ru/link/?req=doc&amp;base=LAW&amp;n=482878&amp;dst=336" TargetMode="External"/><Relationship Id="rId322" Type="http://schemas.openxmlformats.org/officeDocument/2006/relationships/hyperlink" Target="https://login.consultant.ru/link/?req=doc&amp;base=RLAW098&amp;n=168458&amp;dst=100071" TargetMode="External"/><Relationship Id="rId343" Type="http://schemas.openxmlformats.org/officeDocument/2006/relationships/hyperlink" Target="https://login.consultant.ru/link/?req=doc&amp;base=RLAW098&amp;n=24514&amp;dst=100163" TargetMode="External"/><Relationship Id="rId364" Type="http://schemas.openxmlformats.org/officeDocument/2006/relationships/hyperlink" Target="https://login.consultant.ru/link/?req=doc&amp;base=RLAW098&amp;n=168458&amp;dst=100169" TargetMode="External"/><Relationship Id="rId550" Type="http://schemas.openxmlformats.org/officeDocument/2006/relationships/hyperlink" Target="https://login.consultant.ru/link/?req=doc&amp;base=LAW&amp;n=480999&amp;dst=460" TargetMode="External"/><Relationship Id="rId61" Type="http://schemas.openxmlformats.org/officeDocument/2006/relationships/hyperlink" Target="https://login.consultant.ru/link/?req=doc&amp;base=RLAW098&amp;n=24514&amp;dst=100019" TargetMode="External"/><Relationship Id="rId82" Type="http://schemas.openxmlformats.org/officeDocument/2006/relationships/hyperlink" Target="https://login.consultant.ru/link/?req=doc&amp;base=LAW&amp;n=482876" TargetMode="External"/><Relationship Id="rId199" Type="http://schemas.openxmlformats.org/officeDocument/2006/relationships/hyperlink" Target="https://login.consultant.ru/link/?req=doc&amp;base=RLAW098&amp;n=24514&amp;dst=100054" TargetMode="External"/><Relationship Id="rId203" Type="http://schemas.openxmlformats.org/officeDocument/2006/relationships/hyperlink" Target="https://login.consultant.ru/link/?req=doc&amp;base=RLAW098&amp;n=24514&amp;dst=100061" TargetMode="External"/><Relationship Id="rId385" Type="http://schemas.openxmlformats.org/officeDocument/2006/relationships/hyperlink" Target="https://login.consultant.ru/link/?req=doc&amp;base=RLAW098&amp;n=133026&amp;dst=100061" TargetMode="External"/><Relationship Id="rId571" Type="http://schemas.openxmlformats.org/officeDocument/2006/relationships/hyperlink" Target="https://login.consultant.ru/link/?req=doc&amp;base=LAW&amp;n=466790" TargetMode="External"/><Relationship Id="rId592" Type="http://schemas.openxmlformats.org/officeDocument/2006/relationships/hyperlink" Target="https://login.consultant.ru/link/?req=doc&amp;base=RLAW098&amp;n=38421&amp;dst=100045" TargetMode="External"/><Relationship Id="rId606" Type="http://schemas.openxmlformats.org/officeDocument/2006/relationships/hyperlink" Target="https://login.consultant.ru/link/?req=doc&amp;base=RLAW098&amp;n=49952&amp;dst=100170" TargetMode="External"/><Relationship Id="rId627" Type="http://schemas.openxmlformats.org/officeDocument/2006/relationships/hyperlink" Target="https://login.consultant.ru/link/?req=doc&amp;base=LAW&amp;n=480999&amp;dst=100802" TargetMode="External"/><Relationship Id="rId648"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RLAW098&amp;n=81681&amp;dst=100005" TargetMode="External"/><Relationship Id="rId224" Type="http://schemas.openxmlformats.org/officeDocument/2006/relationships/hyperlink" Target="https://login.consultant.ru/link/?req=doc&amp;base=RLAW098&amp;n=24514&amp;dst=100082" TargetMode="External"/><Relationship Id="rId245" Type="http://schemas.openxmlformats.org/officeDocument/2006/relationships/hyperlink" Target="https://login.consultant.ru/link/?req=doc&amp;base=RLAW098&amp;n=133026&amp;dst=100049" TargetMode="External"/><Relationship Id="rId266" Type="http://schemas.openxmlformats.org/officeDocument/2006/relationships/hyperlink" Target="https://login.consultant.ru/link/?req=doc&amp;base=RLAW098&amp;n=166142&amp;dst=100017" TargetMode="External"/><Relationship Id="rId287" Type="http://schemas.openxmlformats.org/officeDocument/2006/relationships/hyperlink" Target="https://login.consultant.ru/link/?req=doc&amp;base=RLAW098&amp;n=164256" TargetMode="External"/><Relationship Id="rId410" Type="http://schemas.openxmlformats.org/officeDocument/2006/relationships/hyperlink" Target="https://login.consultant.ru/link/?req=doc&amp;base=LAW&amp;n=480999&amp;dst=100514" TargetMode="External"/><Relationship Id="rId431" Type="http://schemas.openxmlformats.org/officeDocument/2006/relationships/hyperlink" Target="https://login.consultant.ru/link/?req=doc&amp;base=RLAW098&amp;n=149863" TargetMode="External"/><Relationship Id="rId452" Type="http://schemas.openxmlformats.org/officeDocument/2006/relationships/hyperlink" Target="https://login.consultant.ru/link/?req=doc&amp;base=RLAW098&amp;n=19624&amp;dst=100038" TargetMode="External"/><Relationship Id="rId473" Type="http://schemas.openxmlformats.org/officeDocument/2006/relationships/hyperlink" Target="https://login.consultant.ru/link/?req=doc&amp;base=RLAW098&amp;n=168458&amp;dst=100169" TargetMode="External"/><Relationship Id="rId494" Type="http://schemas.openxmlformats.org/officeDocument/2006/relationships/hyperlink" Target="https://login.consultant.ru/link/?req=doc&amp;base=RLAW098&amp;n=168458&amp;dst=100162" TargetMode="External"/><Relationship Id="rId508" Type="http://schemas.openxmlformats.org/officeDocument/2006/relationships/hyperlink" Target="https://login.consultant.ru/link/?req=doc&amp;base=RLAW098&amp;n=117813&amp;dst=100062" TargetMode="External"/><Relationship Id="rId529" Type="http://schemas.openxmlformats.org/officeDocument/2006/relationships/hyperlink" Target="https://login.consultant.ru/link/?req=doc&amp;base=RLAW098&amp;n=102890&amp;dst=100039" TargetMode="External"/><Relationship Id="rId30" Type="http://schemas.openxmlformats.org/officeDocument/2006/relationships/hyperlink" Target="https://login.consultant.ru/link/?req=doc&amp;base=RLAW098&amp;n=138326&amp;dst=100007" TargetMode="External"/><Relationship Id="rId105" Type="http://schemas.openxmlformats.org/officeDocument/2006/relationships/hyperlink" Target="https://login.consultant.ru/link/?req=doc&amp;base=RLAW098&amp;n=84953&amp;dst=100011" TargetMode="External"/><Relationship Id="rId126" Type="http://schemas.openxmlformats.org/officeDocument/2006/relationships/hyperlink" Target="https://login.consultant.ru/link/?req=doc&amp;base=RLAW098&amp;n=62332&amp;dst=100010" TargetMode="External"/><Relationship Id="rId147" Type="http://schemas.openxmlformats.org/officeDocument/2006/relationships/hyperlink" Target="https://login.consultant.ru/link/?req=doc&amp;base=RLAW098&amp;n=184180&amp;dst=100033" TargetMode="External"/><Relationship Id="rId168" Type="http://schemas.openxmlformats.org/officeDocument/2006/relationships/hyperlink" Target="https://login.consultant.ru/link/?req=doc&amp;base=RLAW098&amp;n=102890&amp;dst=100014" TargetMode="External"/><Relationship Id="rId312" Type="http://schemas.openxmlformats.org/officeDocument/2006/relationships/hyperlink" Target="https://login.consultant.ru/link/?req=doc&amp;base=LAW&amp;n=480999" TargetMode="External"/><Relationship Id="rId333" Type="http://schemas.openxmlformats.org/officeDocument/2006/relationships/hyperlink" Target="https://login.consultant.ru/link/?req=doc&amp;base=RLAW098&amp;n=29453&amp;dst=100022" TargetMode="External"/><Relationship Id="rId354" Type="http://schemas.openxmlformats.org/officeDocument/2006/relationships/hyperlink" Target="https://login.consultant.ru/link/?req=doc&amp;base=RLAW098&amp;n=44550&amp;dst=100012" TargetMode="External"/><Relationship Id="rId540" Type="http://schemas.openxmlformats.org/officeDocument/2006/relationships/hyperlink" Target="https://login.consultant.ru/link/?req=doc&amp;base=RLAW098&amp;n=24514&amp;dst=100237" TargetMode="External"/><Relationship Id="rId51" Type="http://schemas.openxmlformats.org/officeDocument/2006/relationships/hyperlink" Target="https://login.consultant.ru/link/?req=doc&amp;base=LAW&amp;n=480999" TargetMode="External"/><Relationship Id="rId72" Type="http://schemas.openxmlformats.org/officeDocument/2006/relationships/hyperlink" Target="https://login.consultant.ru/link/?req=doc&amp;base=RLAW098&amp;n=168458&amp;dst=100169" TargetMode="External"/><Relationship Id="rId93" Type="http://schemas.openxmlformats.org/officeDocument/2006/relationships/hyperlink" Target="https://login.consultant.ru/link/?req=doc&amp;base=RLAW098&amp;n=67853&amp;dst=100007" TargetMode="External"/><Relationship Id="rId189" Type="http://schemas.openxmlformats.org/officeDocument/2006/relationships/hyperlink" Target="https://login.consultant.ru/link/?req=doc&amp;base=RLAW098&amp;n=24514&amp;dst=100050" TargetMode="External"/><Relationship Id="rId375" Type="http://schemas.openxmlformats.org/officeDocument/2006/relationships/hyperlink" Target="https://login.consultant.ru/link/?req=doc&amp;base=RLAW098&amp;n=164256" TargetMode="External"/><Relationship Id="rId396" Type="http://schemas.openxmlformats.org/officeDocument/2006/relationships/hyperlink" Target="https://login.consultant.ru/link/?req=doc&amp;base=LAW&amp;n=442435" TargetMode="External"/><Relationship Id="rId561" Type="http://schemas.openxmlformats.org/officeDocument/2006/relationships/hyperlink" Target="https://login.consultant.ru/link/?req=doc&amp;base=RLAW098&amp;n=24514&amp;dst=100290" TargetMode="External"/><Relationship Id="rId582" Type="http://schemas.openxmlformats.org/officeDocument/2006/relationships/hyperlink" Target="https://login.consultant.ru/link/?req=doc&amp;base=RLAW098&amp;n=133026&amp;dst=100073" TargetMode="External"/><Relationship Id="rId617" Type="http://schemas.openxmlformats.org/officeDocument/2006/relationships/hyperlink" Target="https://login.consultant.ru/link/?req=doc&amp;base=LAW&amp;n=480999" TargetMode="External"/><Relationship Id="rId638" Type="http://schemas.openxmlformats.org/officeDocument/2006/relationships/hyperlink" Target="https://login.consultant.ru/link/?req=doc&amp;base=RLAW098&amp;n=164256" TargetMode="External"/><Relationship Id="rId659" Type="http://schemas.openxmlformats.org/officeDocument/2006/relationships/hyperlink" Target="https://login.consultant.ru/link/?req=doc&amp;base=RLAW098&amp;n=138326&amp;dst=100018" TargetMode="External"/><Relationship Id="rId3" Type="http://schemas.openxmlformats.org/officeDocument/2006/relationships/webSettings" Target="webSettings.xml"/><Relationship Id="rId214" Type="http://schemas.openxmlformats.org/officeDocument/2006/relationships/hyperlink" Target="https://login.consultant.ru/link/?req=doc&amp;base=RLAW098&amp;n=49952&amp;dst=100051" TargetMode="External"/><Relationship Id="rId235" Type="http://schemas.openxmlformats.org/officeDocument/2006/relationships/hyperlink" Target="https://login.consultant.ru/link/?req=doc&amp;base=RLAW098&amp;n=184180&amp;dst=100039" TargetMode="External"/><Relationship Id="rId256" Type="http://schemas.openxmlformats.org/officeDocument/2006/relationships/hyperlink" Target="https://login.consultant.ru/link/?req=doc&amp;base=RLAW098&amp;n=24514&amp;dst=100111" TargetMode="External"/><Relationship Id="rId277" Type="http://schemas.openxmlformats.org/officeDocument/2006/relationships/hyperlink" Target="https://login.consultant.ru/link/?req=doc&amp;base=RLAW098&amp;n=168458&amp;dst=100170" TargetMode="External"/><Relationship Id="rId298" Type="http://schemas.openxmlformats.org/officeDocument/2006/relationships/hyperlink" Target="https://login.consultant.ru/link/?req=doc&amp;base=LAW&amp;n=442435" TargetMode="External"/><Relationship Id="rId400" Type="http://schemas.openxmlformats.org/officeDocument/2006/relationships/hyperlink" Target="https://login.consultant.ru/link/?req=doc&amp;base=RLAW098&amp;n=166142&amp;dst=100028" TargetMode="External"/><Relationship Id="rId421" Type="http://schemas.openxmlformats.org/officeDocument/2006/relationships/hyperlink" Target="https://login.consultant.ru/link/?req=doc&amp;base=RLAW098&amp;n=168458&amp;dst=100169" TargetMode="External"/><Relationship Id="rId442" Type="http://schemas.openxmlformats.org/officeDocument/2006/relationships/hyperlink" Target="https://login.consultant.ru/link/?req=doc&amp;base=RLAW098&amp;n=49952&amp;dst=100131" TargetMode="External"/><Relationship Id="rId463" Type="http://schemas.openxmlformats.org/officeDocument/2006/relationships/hyperlink" Target="https://login.consultant.ru/link/?req=doc&amp;base=RLAW098&amp;n=19624&amp;dst=100051" TargetMode="External"/><Relationship Id="rId484" Type="http://schemas.openxmlformats.org/officeDocument/2006/relationships/hyperlink" Target="https://login.consultant.ru/link/?req=doc&amp;base=RLAW098&amp;n=24514&amp;dst=100229" TargetMode="External"/><Relationship Id="rId519" Type="http://schemas.openxmlformats.org/officeDocument/2006/relationships/hyperlink" Target="https://login.consultant.ru/link/?req=doc&amp;base=LAW&amp;n=481354" TargetMode="External"/><Relationship Id="rId116" Type="http://schemas.openxmlformats.org/officeDocument/2006/relationships/hyperlink" Target="https://login.consultant.ru/link/?req=doc&amp;base=RLAW098&amp;n=81681&amp;dst=100009" TargetMode="External"/><Relationship Id="rId137" Type="http://schemas.openxmlformats.org/officeDocument/2006/relationships/hyperlink" Target="https://login.consultant.ru/link/?req=doc&amp;base=RLAW098&amp;n=49952&amp;dst=100028" TargetMode="External"/><Relationship Id="rId158" Type="http://schemas.openxmlformats.org/officeDocument/2006/relationships/hyperlink" Target="https://login.consultant.ru/link/?req=doc&amp;base=RLAW098&amp;n=67853&amp;dst=100012" TargetMode="External"/><Relationship Id="rId302" Type="http://schemas.openxmlformats.org/officeDocument/2006/relationships/hyperlink" Target="https://login.consultant.ru/link/?req=doc&amp;base=LAW&amp;n=482878&amp;dst=339" TargetMode="External"/><Relationship Id="rId323" Type="http://schemas.openxmlformats.org/officeDocument/2006/relationships/hyperlink" Target="https://login.consultant.ru/link/?req=doc&amp;base=RLAW098&amp;n=98518&amp;dst=100014" TargetMode="External"/><Relationship Id="rId344" Type="http://schemas.openxmlformats.org/officeDocument/2006/relationships/hyperlink" Target="https://login.consultant.ru/link/?req=doc&amp;base=RLAW098&amp;n=166142&amp;dst=100020" TargetMode="External"/><Relationship Id="rId530" Type="http://schemas.openxmlformats.org/officeDocument/2006/relationships/hyperlink" Target="https://login.consultant.ru/link/?req=doc&amp;base=LAW&amp;n=479337&amp;dst=100172" TargetMode="External"/><Relationship Id="rId20" Type="http://schemas.openxmlformats.org/officeDocument/2006/relationships/hyperlink" Target="https://login.consultant.ru/link/?req=doc&amp;base=RLAW098&amp;n=84953&amp;dst=100005" TargetMode="External"/><Relationship Id="rId41" Type="http://schemas.openxmlformats.org/officeDocument/2006/relationships/hyperlink" Target="https://login.consultant.ru/link/?req=doc&amp;base=RLAW098&amp;n=177711" TargetMode="External"/><Relationship Id="rId62" Type="http://schemas.openxmlformats.org/officeDocument/2006/relationships/hyperlink" Target="https://login.consultant.ru/link/?req=doc&amp;base=RLAW098&amp;n=184180&amp;dst=100025" TargetMode="External"/><Relationship Id="rId83" Type="http://schemas.openxmlformats.org/officeDocument/2006/relationships/hyperlink" Target="https://login.consultant.ru/link/?req=doc&amp;base=RLAW098&amp;n=144231&amp;dst=100014" TargetMode="External"/><Relationship Id="rId179" Type="http://schemas.openxmlformats.org/officeDocument/2006/relationships/hyperlink" Target="https://login.consultant.ru/link/?req=doc&amp;base=RLAW098&amp;n=138326&amp;dst=100013" TargetMode="External"/><Relationship Id="rId365" Type="http://schemas.openxmlformats.org/officeDocument/2006/relationships/hyperlink" Target="https://login.consultant.ru/link/?req=doc&amp;base=RLAW098&amp;n=164256" TargetMode="External"/><Relationship Id="rId386" Type="http://schemas.openxmlformats.org/officeDocument/2006/relationships/hyperlink" Target="https://login.consultant.ru/link/?req=doc&amp;base=LAW&amp;n=480999&amp;dst=101081" TargetMode="External"/><Relationship Id="rId551" Type="http://schemas.openxmlformats.org/officeDocument/2006/relationships/hyperlink" Target="https://login.consultant.ru/link/?req=doc&amp;base=RLAW098&amp;n=24514&amp;dst=100278" TargetMode="External"/><Relationship Id="rId572" Type="http://schemas.openxmlformats.org/officeDocument/2006/relationships/hyperlink" Target="https://login.consultant.ru/link/?req=doc&amp;base=LAW&amp;n=466790" TargetMode="External"/><Relationship Id="rId593" Type="http://schemas.openxmlformats.org/officeDocument/2006/relationships/hyperlink" Target="https://login.consultant.ru/link/?req=doc&amp;base=LAW&amp;n=466790" TargetMode="External"/><Relationship Id="rId607" Type="http://schemas.openxmlformats.org/officeDocument/2006/relationships/hyperlink" Target="https://login.consultant.ru/link/?req=doc&amp;base=RLAW098&amp;n=168458&amp;dst=100163" TargetMode="External"/><Relationship Id="rId628" Type="http://schemas.openxmlformats.org/officeDocument/2006/relationships/hyperlink" Target="https://login.consultant.ru/link/?req=doc&amp;base=LAW&amp;n=480999&amp;dst=100803" TargetMode="External"/><Relationship Id="rId649" Type="http://schemas.openxmlformats.org/officeDocument/2006/relationships/hyperlink" Target="https://login.consultant.ru/link/?req=doc&amp;base=RLAW098&amp;n=177711" TargetMode="External"/><Relationship Id="rId190" Type="http://schemas.openxmlformats.org/officeDocument/2006/relationships/hyperlink" Target="https://login.consultant.ru/link/?req=doc&amp;base=RLAW098&amp;n=24514&amp;dst=100051" TargetMode="External"/><Relationship Id="rId204" Type="http://schemas.openxmlformats.org/officeDocument/2006/relationships/hyperlink" Target="https://login.consultant.ru/link/?req=doc&amp;base=RLAW098&amp;n=24514&amp;dst=100063" TargetMode="External"/><Relationship Id="rId225" Type="http://schemas.openxmlformats.org/officeDocument/2006/relationships/hyperlink" Target="https://login.consultant.ru/link/?req=doc&amp;base=RLAW098&amp;n=133026&amp;dst=100073" TargetMode="External"/><Relationship Id="rId246" Type="http://schemas.openxmlformats.org/officeDocument/2006/relationships/hyperlink" Target="https://login.consultant.ru/link/?req=doc&amp;base=RLAW098&amp;n=24514&amp;dst=100102" TargetMode="External"/><Relationship Id="rId267" Type="http://schemas.openxmlformats.org/officeDocument/2006/relationships/hyperlink" Target="https://login.consultant.ru/link/?req=doc&amp;base=RLAW098&amp;n=166142&amp;dst=100018" TargetMode="External"/><Relationship Id="rId288" Type="http://schemas.openxmlformats.org/officeDocument/2006/relationships/hyperlink" Target="https://login.consultant.ru/link/?req=doc&amp;base=RLAW098&amp;n=168458&amp;dst=100032" TargetMode="External"/><Relationship Id="rId411" Type="http://schemas.openxmlformats.org/officeDocument/2006/relationships/hyperlink" Target="https://login.consultant.ru/link/?req=doc&amp;base=RLAW098&amp;n=168458&amp;dst=100099" TargetMode="External"/><Relationship Id="rId432" Type="http://schemas.openxmlformats.org/officeDocument/2006/relationships/hyperlink" Target="https://login.consultant.ru/link/?req=doc&amp;base=RLAW098&amp;n=180306&amp;dst=100019" TargetMode="External"/><Relationship Id="rId453" Type="http://schemas.openxmlformats.org/officeDocument/2006/relationships/hyperlink" Target="https://login.consultant.ru/link/?req=doc&amp;base=RLAW098&amp;n=166142&amp;dst=100026" TargetMode="External"/><Relationship Id="rId474" Type="http://schemas.openxmlformats.org/officeDocument/2006/relationships/hyperlink" Target="https://login.consultant.ru/link/?req=doc&amp;base=RLAW098&amp;n=164256" TargetMode="External"/><Relationship Id="rId509" Type="http://schemas.openxmlformats.org/officeDocument/2006/relationships/hyperlink" Target="https://login.consultant.ru/link/?req=doc&amp;base=RLAW098&amp;n=49952&amp;dst=100144" TargetMode="External"/><Relationship Id="rId660" Type="http://schemas.openxmlformats.org/officeDocument/2006/relationships/hyperlink" Target="https://login.consultant.ru/link/?req=doc&amp;base=RLAW098&amp;n=98518&amp;dst=100027" TargetMode="External"/><Relationship Id="rId106" Type="http://schemas.openxmlformats.org/officeDocument/2006/relationships/hyperlink" Target="https://login.consultant.ru/link/?req=doc&amp;base=RLAW098&amp;n=29453&amp;dst=100011" TargetMode="External"/><Relationship Id="rId127" Type="http://schemas.openxmlformats.org/officeDocument/2006/relationships/hyperlink" Target="https://login.consultant.ru/link/?req=doc&amp;base=RLAW098&amp;n=49952&amp;dst=100024" TargetMode="External"/><Relationship Id="rId313" Type="http://schemas.openxmlformats.org/officeDocument/2006/relationships/hyperlink" Target="https://login.consultant.ru/link/?req=doc&amp;base=RLAW098&amp;n=29453&amp;dst=100018" TargetMode="External"/><Relationship Id="rId495" Type="http://schemas.openxmlformats.org/officeDocument/2006/relationships/hyperlink" Target="https://login.consultant.ru/link/?req=doc&amp;base=RLAW098&amp;n=168458&amp;dst=100162" TargetMode="External"/><Relationship Id="rId10" Type="http://schemas.openxmlformats.org/officeDocument/2006/relationships/hyperlink" Target="https://login.consultant.ru/link/?req=doc&amp;base=RLAW098&amp;n=38421&amp;dst=100005" TargetMode="External"/><Relationship Id="rId31" Type="http://schemas.openxmlformats.org/officeDocument/2006/relationships/hyperlink" Target="https://login.consultant.ru/link/?req=doc&amp;base=RLAW098&amp;n=144231&amp;dst=100006" TargetMode="External"/><Relationship Id="rId52" Type="http://schemas.openxmlformats.org/officeDocument/2006/relationships/hyperlink" Target="https://login.consultant.ru/link/?req=doc&amp;base=RLAW098&amp;n=177711&amp;dst=100456" TargetMode="External"/><Relationship Id="rId73" Type="http://schemas.openxmlformats.org/officeDocument/2006/relationships/hyperlink" Target="https://login.consultant.ru/link/?req=doc&amp;base=RLAW098&amp;n=164256" TargetMode="External"/><Relationship Id="rId94" Type="http://schemas.openxmlformats.org/officeDocument/2006/relationships/hyperlink" Target="https://login.consultant.ru/link/?req=doc&amp;base=RLAW098&amp;n=114092&amp;dst=100015" TargetMode="External"/><Relationship Id="rId148" Type="http://schemas.openxmlformats.org/officeDocument/2006/relationships/hyperlink" Target="https://login.consultant.ru/link/?req=doc&amp;base=RLAW098&amp;n=24514&amp;dst=100034" TargetMode="External"/><Relationship Id="rId169" Type="http://schemas.openxmlformats.org/officeDocument/2006/relationships/hyperlink" Target="https://login.consultant.ru/link/?req=doc&amp;base=RLAW098&amp;n=75385&amp;dst=100028" TargetMode="External"/><Relationship Id="rId334" Type="http://schemas.openxmlformats.org/officeDocument/2006/relationships/hyperlink" Target="https://login.consultant.ru/link/?req=doc&amp;base=RLAW098&amp;n=102890&amp;dst=100029" TargetMode="External"/><Relationship Id="rId355" Type="http://schemas.openxmlformats.org/officeDocument/2006/relationships/hyperlink" Target="https://login.consultant.ru/link/?req=doc&amp;base=RLAW098&amp;n=44550&amp;dst=100014" TargetMode="External"/><Relationship Id="rId376" Type="http://schemas.openxmlformats.org/officeDocument/2006/relationships/hyperlink" Target="https://login.consultant.ru/link/?req=doc&amp;base=LAW&amp;n=480999&amp;dst=100427" TargetMode="External"/><Relationship Id="rId397" Type="http://schemas.openxmlformats.org/officeDocument/2006/relationships/hyperlink" Target="https://login.consultant.ru/link/?req=doc&amp;base=LAW&amp;n=451740" TargetMode="External"/><Relationship Id="rId520" Type="http://schemas.openxmlformats.org/officeDocument/2006/relationships/hyperlink" Target="https://login.consultant.ru/link/?req=doc&amp;base=RLAW098&amp;n=62332&amp;dst=100024" TargetMode="External"/><Relationship Id="rId541" Type="http://schemas.openxmlformats.org/officeDocument/2006/relationships/hyperlink" Target="https://login.consultant.ru/link/?req=doc&amp;base=RLAW098&amp;n=24514&amp;dst=100240" TargetMode="External"/><Relationship Id="rId562" Type="http://schemas.openxmlformats.org/officeDocument/2006/relationships/hyperlink" Target="https://login.consultant.ru/link/?req=doc&amp;base=RLAW098&amp;n=110290&amp;dst=100018" TargetMode="External"/><Relationship Id="rId583" Type="http://schemas.openxmlformats.org/officeDocument/2006/relationships/hyperlink" Target="https://login.consultant.ru/link/?req=doc&amp;base=RLAW098&amp;n=133026&amp;dst=100071" TargetMode="External"/><Relationship Id="rId618" Type="http://schemas.openxmlformats.org/officeDocument/2006/relationships/hyperlink" Target="https://login.consultant.ru/link/?req=doc&amp;base=LAW&amp;n=482878" TargetMode="External"/><Relationship Id="rId639" Type="http://schemas.openxmlformats.org/officeDocument/2006/relationships/hyperlink" Target="https://login.consultant.ru/link/?req=doc&amp;base=RLAW098&amp;n=168458&amp;dst=10016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98&amp;n=138326&amp;dst=100015" TargetMode="External"/><Relationship Id="rId215" Type="http://schemas.openxmlformats.org/officeDocument/2006/relationships/hyperlink" Target="https://login.consultant.ru/link/?req=doc&amp;base=RLAW098&amp;n=49952&amp;dst=100053" TargetMode="External"/><Relationship Id="rId236" Type="http://schemas.openxmlformats.org/officeDocument/2006/relationships/hyperlink" Target="https://login.consultant.ru/link/?req=doc&amp;base=RLAW098&amp;n=114092&amp;dst=100017" TargetMode="External"/><Relationship Id="rId257" Type="http://schemas.openxmlformats.org/officeDocument/2006/relationships/hyperlink" Target="https://login.consultant.ru/link/?req=doc&amp;base=RLAW098&amp;n=24514&amp;dst=100114" TargetMode="External"/><Relationship Id="rId278" Type="http://schemas.openxmlformats.org/officeDocument/2006/relationships/hyperlink" Target="https://login.consultant.ru/link/?req=doc&amp;base=RLAW098&amp;n=168458&amp;dst=100029" TargetMode="External"/><Relationship Id="rId401" Type="http://schemas.openxmlformats.org/officeDocument/2006/relationships/hyperlink" Target="https://login.consultant.ru/link/?req=doc&amp;base=LAW&amp;n=476453" TargetMode="External"/><Relationship Id="rId422" Type="http://schemas.openxmlformats.org/officeDocument/2006/relationships/hyperlink" Target="https://login.consultant.ru/link/?req=doc&amp;base=RLAW098&amp;n=164256" TargetMode="External"/><Relationship Id="rId443" Type="http://schemas.openxmlformats.org/officeDocument/2006/relationships/hyperlink" Target="https://login.consultant.ru/link/?req=doc&amp;base=RLAW098&amp;n=117813&amp;dst=100055" TargetMode="External"/><Relationship Id="rId464" Type="http://schemas.openxmlformats.org/officeDocument/2006/relationships/hyperlink" Target="https://login.consultant.ru/link/?req=doc&amp;base=LAW&amp;n=480999&amp;dst=100265" TargetMode="External"/><Relationship Id="rId650" Type="http://schemas.openxmlformats.org/officeDocument/2006/relationships/hyperlink" Target="https://login.consultant.ru/link/?req=doc&amp;base=RLAW098&amp;n=38345&amp;dst=100053" TargetMode="External"/><Relationship Id="rId303" Type="http://schemas.openxmlformats.org/officeDocument/2006/relationships/hyperlink" Target="https://login.consultant.ru/link/?req=doc&amp;base=RLAW098&amp;n=168458&amp;dst=100050" TargetMode="External"/><Relationship Id="rId485" Type="http://schemas.openxmlformats.org/officeDocument/2006/relationships/hyperlink" Target="https://login.consultant.ru/link/?req=doc&amp;base=RLAW098&amp;n=168458&amp;dst=100150" TargetMode="External"/><Relationship Id="rId42" Type="http://schemas.openxmlformats.org/officeDocument/2006/relationships/hyperlink" Target="https://login.consultant.ru/link/?req=doc&amp;base=RLAW098&amp;n=183231&amp;dst=110515" TargetMode="External"/><Relationship Id="rId84" Type="http://schemas.openxmlformats.org/officeDocument/2006/relationships/hyperlink" Target="https://login.consultant.ru/link/?req=doc&amp;base=RLAW098&amp;n=24514&amp;dst=100023" TargetMode="External"/><Relationship Id="rId138" Type="http://schemas.openxmlformats.org/officeDocument/2006/relationships/hyperlink" Target="https://login.consultant.ru/link/?req=doc&amp;base=RLAW098&amp;n=75385&amp;dst=100021" TargetMode="External"/><Relationship Id="rId345" Type="http://schemas.openxmlformats.org/officeDocument/2006/relationships/hyperlink" Target="https://login.consultant.ru/link/?req=doc&amp;base=RLAW098&amp;n=81681&amp;dst=100018" TargetMode="External"/><Relationship Id="rId387" Type="http://schemas.openxmlformats.org/officeDocument/2006/relationships/hyperlink" Target="https://login.consultant.ru/link/?req=doc&amp;base=LAW&amp;n=482878&amp;dst=35" TargetMode="External"/><Relationship Id="rId510" Type="http://schemas.openxmlformats.org/officeDocument/2006/relationships/hyperlink" Target="https://login.consultant.ru/link/?req=doc&amp;base=RLAW098&amp;n=75385&amp;dst=100040" TargetMode="External"/><Relationship Id="rId552" Type="http://schemas.openxmlformats.org/officeDocument/2006/relationships/hyperlink" Target="https://login.consultant.ru/link/?req=doc&amp;base=RLAW098&amp;n=49952&amp;dst=100149" TargetMode="External"/><Relationship Id="rId594" Type="http://schemas.openxmlformats.org/officeDocument/2006/relationships/hyperlink" Target="https://login.consultant.ru/link/?req=doc&amp;base=RLAW098&amp;n=24514&amp;dst=100305" TargetMode="External"/><Relationship Id="rId608" Type="http://schemas.openxmlformats.org/officeDocument/2006/relationships/hyperlink" Target="https://login.consultant.ru/link/?req=doc&amp;base=RLAW098&amp;n=180306&amp;dst=100030" TargetMode="External"/><Relationship Id="rId191" Type="http://schemas.openxmlformats.org/officeDocument/2006/relationships/hyperlink" Target="https://login.consultant.ru/link/?req=doc&amp;base=RLAW098&amp;n=19624&amp;dst=100023" TargetMode="External"/><Relationship Id="rId205" Type="http://schemas.openxmlformats.org/officeDocument/2006/relationships/hyperlink" Target="https://login.consultant.ru/link/?req=doc&amp;base=RLAW098&amp;n=75385&amp;dst=100032" TargetMode="External"/><Relationship Id="rId247" Type="http://schemas.openxmlformats.org/officeDocument/2006/relationships/hyperlink" Target="https://login.consultant.ru/link/?req=doc&amp;base=RLAW098&amp;n=133026&amp;dst=100050" TargetMode="External"/><Relationship Id="rId412" Type="http://schemas.openxmlformats.org/officeDocument/2006/relationships/hyperlink" Target="https://login.consultant.ru/link/?req=doc&amp;base=RLAW098&amp;n=168458&amp;dst=100169" TargetMode="External"/><Relationship Id="rId107" Type="http://schemas.openxmlformats.org/officeDocument/2006/relationships/hyperlink" Target="https://login.consultant.ru/link/?req=doc&amp;base=RLAW098&amp;n=110290&amp;dst=100008" TargetMode="External"/><Relationship Id="rId289" Type="http://schemas.openxmlformats.org/officeDocument/2006/relationships/hyperlink" Target="https://login.consultant.ru/link/?req=doc&amp;base=RLAW098&amp;n=24514&amp;dst=100128" TargetMode="External"/><Relationship Id="rId454" Type="http://schemas.openxmlformats.org/officeDocument/2006/relationships/hyperlink" Target="https://login.consultant.ru/link/?req=doc&amp;base=RLAW098&amp;n=19624&amp;dst=100038" TargetMode="External"/><Relationship Id="rId496" Type="http://schemas.openxmlformats.org/officeDocument/2006/relationships/hyperlink" Target="https://login.consultant.ru/link/?req=doc&amp;base=RLAW098&amp;n=44550&amp;dst=100059" TargetMode="External"/><Relationship Id="rId661" Type="http://schemas.openxmlformats.org/officeDocument/2006/relationships/hyperlink" Target="https://login.consultant.ru/link/?req=doc&amp;base=LAW&amp;n=480999&amp;dst=100843" TargetMode="External"/><Relationship Id="rId11" Type="http://schemas.openxmlformats.org/officeDocument/2006/relationships/hyperlink" Target="https://login.consultant.ru/link/?req=doc&amp;base=RLAW098&amp;n=38345&amp;dst=100005" TargetMode="External"/><Relationship Id="rId53" Type="http://schemas.openxmlformats.org/officeDocument/2006/relationships/hyperlink" Target="https://login.consultant.ru/link/?req=doc&amp;base=RLAW098&amp;n=181950" TargetMode="External"/><Relationship Id="rId149" Type="http://schemas.openxmlformats.org/officeDocument/2006/relationships/hyperlink" Target="https://login.consultant.ru/link/?req=doc&amp;base=RLAW098&amp;n=24514&amp;dst=100035" TargetMode="External"/><Relationship Id="rId314" Type="http://schemas.openxmlformats.org/officeDocument/2006/relationships/hyperlink" Target="https://login.consultant.ru/link/?req=doc&amp;base=RLAW098&amp;n=29453&amp;dst=100020" TargetMode="External"/><Relationship Id="rId356" Type="http://schemas.openxmlformats.org/officeDocument/2006/relationships/hyperlink" Target="https://login.consultant.ru/link/?req=doc&amp;base=RLAW098&amp;n=49952&amp;dst=100068" TargetMode="External"/><Relationship Id="rId398" Type="http://schemas.openxmlformats.org/officeDocument/2006/relationships/hyperlink" Target="https://login.consultant.ru/link/?req=doc&amp;base=LAW&amp;n=480999" TargetMode="External"/><Relationship Id="rId521" Type="http://schemas.openxmlformats.org/officeDocument/2006/relationships/hyperlink" Target="https://login.consultant.ru/link/?req=doc&amp;base=RLAW098&amp;n=62332&amp;dst=100027" TargetMode="External"/><Relationship Id="rId563" Type="http://schemas.openxmlformats.org/officeDocument/2006/relationships/hyperlink" Target="https://login.consultant.ru/link/?req=doc&amp;base=RLAW098&amp;n=184180&amp;dst=100058" TargetMode="External"/><Relationship Id="rId619" Type="http://schemas.openxmlformats.org/officeDocument/2006/relationships/hyperlink" Target="https://login.consultant.ru/link/?req=doc&amp;base=LAW&amp;n=442435" TargetMode="External"/><Relationship Id="rId95" Type="http://schemas.openxmlformats.org/officeDocument/2006/relationships/hyperlink" Target="https://login.consultant.ru/link/?req=doc&amp;base=RLAW098&amp;n=49952&amp;dst=100013" TargetMode="External"/><Relationship Id="rId160" Type="http://schemas.openxmlformats.org/officeDocument/2006/relationships/hyperlink" Target="https://login.consultant.ru/link/?req=doc&amp;base=RLAW098&amp;n=49952&amp;dst=100039" TargetMode="External"/><Relationship Id="rId216" Type="http://schemas.openxmlformats.org/officeDocument/2006/relationships/hyperlink" Target="https://login.consultant.ru/link/?req=doc&amp;base=LAW&amp;n=480999&amp;dst=16" TargetMode="External"/><Relationship Id="rId423" Type="http://schemas.openxmlformats.org/officeDocument/2006/relationships/hyperlink" Target="https://login.consultant.ru/link/?req=doc&amp;base=RLAW098&amp;n=91010&amp;dst=100017" TargetMode="External"/><Relationship Id="rId258" Type="http://schemas.openxmlformats.org/officeDocument/2006/relationships/hyperlink" Target="https://login.consultant.ru/link/?req=doc&amp;base=RLAW098&amp;n=117813&amp;dst=100017" TargetMode="External"/><Relationship Id="rId465" Type="http://schemas.openxmlformats.org/officeDocument/2006/relationships/hyperlink" Target="https://login.consultant.ru/link/?req=doc&amp;base=RLAW098&amp;n=181950&amp;dst=100173" TargetMode="External"/><Relationship Id="rId630" Type="http://schemas.openxmlformats.org/officeDocument/2006/relationships/hyperlink" Target="https://login.consultant.ru/link/?req=doc&amp;base=RLAW098&amp;n=49952&amp;dst=100170" TargetMode="External"/><Relationship Id="rId22" Type="http://schemas.openxmlformats.org/officeDocument/2006/relationships/hyperlink" Target="https://login.consultant.ru/link/?req=doc&amp;base=RLAW098&amp;n=91010&amp;dst=100006" TargetMode="External"/><Relationship Id="rId64" Type="http://schemas.openxmlformats.org/officeDocument/2006/relationships/hyperlink" Target="https://login.consultant.ru/link/?req=doc&amp;base=RLAW098&amp;n=184180&amp;dst=100025" TargetMode="External"/><Relationship Id="rId118" Type="http://schemas.openxmlformats.org/officeDocument/2006/relationships/hyperlink" Target="https://login.consultant.ru/link/?req=doc&amp;base=RLAW098&amp;n=117813&amp;dst=100011" TargetMode="External"/><Relationship Id="rId325" Type="http://schemas.openxmlformats.org/officeDocument/2006/relationships/hyperlink" Target="https://login.consultant.ru/link/?req=doc&amp;base=RLAW098&amp;n=24514&amp;dst=100147" TargetMode="External"/><Relationship Id="rId367" Type="http://schemas.openxmlformats.org/officeDocument/2006/relationships/hyperlink" Target="https://login.consultant.ru/link/?req=doc&amp;base=RLAW098&amp;n=52521&amp;dst=100028" TargetMode="External"/><Relationship Id="rId532" Type="http://schemas.openxmlformats.org/officeDocument/2006/relationships/hyperlink" Target="https://login.consultant.ru/link/?req=doc&amp;base=RLAW098&amp;n=184180&amp;dst=100053" TargetMode="External"/><Relationship Id="rId574" Type="http://schemas.openxmlformats.org/officeDocument/2006/relationships/hyperlink" Target="https://login.consultant.ru/link/?req=doc&amp;base=LAW&amp;n=466790" TargetMode="External"/><Relationship Id="rId171" Type="http://schemas.openxmlformats.org/officeDocument/2006/relationships/hyperlink" Target="https://login.consultant.ru/link/?req=doc&amp;base=RLAW098&amp;n=114092&amp;dst=100016" TargetMode="External"/><Relationship Id="rId227" Type="http://schemas.openxmlformats.org/officeDocument/2006/relationships/hyperlink" Target="https://login.consultant.ru/link/?req=doc&amp;base=RLAW098&amp;n=133026&amp;dst=100007" TargetMode="External"/><Relationship Id="rId269" Type="http://schemas.openxmlformats.org/officeDocument/2006/relationships/hyperlink" Target="https://login.consultant.ru/link/?req=doc&amp;base=LAW&amp;n=480999&amp;dst=52" TargetMode="External"/><Relationship Id="rId434" Type="http://schemas.openxmlformats.org/officeDocument/2006/relationships/hyperlink" Target="https://login.consultant.ru/link/?req=doc&amp;base=RLAW098&amp;n=184180&amp;dst=100047" TargetMode="External"/><Relationship Id="rId476" Type="http://schemas.openxmlformats.org/officeDocument/2006/relationships/hyperlink" Target="https://login.consultant.ru/link/?req=doc&amp;base=RLAW098&amp;n=168458&amp;dst=100143" TargetMode="External"/><Relationship Id="rId641" Type="http://schemas.openxmlformats.org/officeDocument/2006/relationships/hyperlink" Target="https://login.consultant.ru/link/?req=doc&amp;base=RLAW098&amp;n=49952&amp;dst=100170" TargetMode="External"/><Relationship Id="rId33" Type="http://schemas.openxmlformats.org/officeDocument/2006/relationships/hyperlink" Target="https://login.consultant.ru/link/?req=doc&amp;base=RLAW098&amp;n=166142&amp;dst=100005" TargetMode="External"/><Relationship Id="rId129" Type="http://schemas.openxmlformats.org/officeDocument/2006/relationships/hyperlink" Target="https://login.consultant.ru/link/?req=doc&amp;base=RLAW098&amp;n=180306&amp;dst=100010" TargetMode="External"/><Relationship Id="rId280" Type="http://schemas.openxmlformats.org/officeDocument/2006/relationships/hyperlink" Target="https://login.consultant.ru/link/?req=doc&amp;base=RLAW098&amp;n=49952&amp;dst=100056" TargetMode="External"/><Relationship Id="rId336" Type="http://schemas.openxmlformats.org/officeDocument/2006/relationships/hyperlink" Target="https://login.consultant.ru/link/?req=doc&amp;base=RLAW098&amp;n=49952&amp;dst=100066" TargetMode="External"/><Relationship Id="rId501" Type="http://schemas.openxmlformats.org/officeDocument/2006/relationships/hyperlink" Target="https://login.consultant.ru/link/?req=doc&amp;base=RLAW098&amp;n=74179&amp;dst=100011" TargetMode="External"/><Relationship Id="rId543" Type="http://schemas.openxmlformats.org/officeDocument/2006/relationships/hyperlink" Target="https://login.consultant.ru/link/?req=doc&amp;base=RLAW098&amp;n=44550&amp;dst=100068" TargetMode="External"/><Relationship Id="rId75" Type="http://schemas.openxmlformats.org/officeDocument/2006/relationships/hyperlink" Target="https://login.consultant.ru/link/?req=doc&amp;base=RLAW098&amp;n=38345&amp;dst=100016" TargetMode="External"/><Relationship Id="rId140" Type="http://schemas.openxmlformats.org/officeDocument/2006/relationships/hyperlink" Target="https://login.consultant.ru/link/?req=doc&amp;base=RLAW098&amp;n=49952&amp;dst=100034" TargetMode="External"/><Relationship Id="rId182" Type="http://schemas.openxmlformats.org/officeDocument/2006/relationships/hyperlink" Target="https://login.consultant.ru/link/?req=doc&amp;base=RLAW098&amp;n=49952&amp;dst=100042" TargetMode="External"/><Relationship Id="rId378" Type="http://schemas.openxmlformats.org/officeDocument/2006/relationships/hyperlink" Target="https://login.consultant.ru/link/?req=doc&amp;base=RLAW098&amp;n=168458&amp;dst=100094" TargetMode="External"/><Relationship Id="rId403" Type="http://schemas.openxmlformats.org/officeDocument/2006/relationships/hyperlink" Target="https://login.consultant.ru/link/?req=doc&amp;base=LAW&amp;n=480999&amp;dst=880" TargetMode="External"/><Relationship Id="rId585" Type="http://schemas.openxmlformats.org/officeDocument/2006/relationships/hyperlink" Target="https://login.consultant.ru/link/?req=doc&amp;base=LAW&amp;n=466790" TargetMode="External"/><Relationship Id="rId6" Type="http://schemas.openxmlformats.org/officeDocument/2006/relationships/hyperlink" Target="https://login.consultant.ru/link/?req=doc&amp;base=RLAW098&amp;n=19624&amp;dst=100005" TargetMode="External"/><Relationship Id="rId238" Type="http://schemas.openxmlformats.org/officeDocument/2006/relationships/hyperlink" Target="https://login.consultant.ru/link/?req=doc&amp;base=RLAW098&amp;n=24514&amp;dst=100092" TargetMode="External"/><Relationship Id="rId445" Type="http://schemas.openxmlformats.org/officeDocument/2006/relationships/hyperlink" Target="https://login.consultant.ru/link/?req=doc&amp;base=RLAW098&amp;n=29453&amp;dst=100035" TargetMode="External"/><Relationship Id="rId487" Type="http://schemas.openxmlformats.org/officeDocument/2006/relationships/hyperlink" Target="https://login.consultant.ru/link/?req=doc&amp;base=RLAW098&amp;n=164256" TargetMode="External"/><Relationship Id="rId610" Type="http://schemas.openxmlformats.org/officeDocument/2006/relationships/hyperlink" Target="https://login.consultant.ru/link/?req=doc&amp;base=RLAW098&amp;n=177711" TargetMode="External"/><Relationship Id="rId652" Type="http://schemas.openxmlformats.org/officeDocument/2006/relationships/hyperlink" Target="https://login.consultant.ru/link/?req=doc&amp;base=RLAW098&amp;n=184180&amp;dst=100064" TargetMode="External"/><Relationship Id="rId291" Type="http://schemas.openxmlformats.org/officeDocument/2006/relationships/hyperlink" Target="https://login.consultant.ru/link/?req=doc&amp;base=RLAW098&amp;n=24514&amp;dst=100131" TargetMode="External"/><Relationship Id="rId305" Type="http://schemas.openxmlformats.org/officeDocument/2006/relationships/hyperlink" Target="https://login.consultant.ru/link/?req=doc&amp;base=RLAW098&amp;n=164256" TargetMode="External"/><Relationship Id="rId347" Type="http://schemas.openxmlformats.org/officeDocument/2006/relationships/hyperlink" Target="https://login.consultant.ru/link/?req=doc&amp;base=RLAW098&amp;n=168458&amp;dst=100075" TargetMode="External"/><Relationship Id="rId512" Type="http://schemas.openxmlformats.org/officeDocument/2006/relationships/hyperlink" Target="https://login.consultant.ru/link/?req=doc&amp;base=RLAW098&amp;n=38345&amp;dst=100051" TargetMode="External"/><Relationship Id="rId44" Type="http://schemas.openxmlformats.org/officeDocument/2006/relationships/hyperlink" Target="https://login.consultant.ru/link/?req=doc&amp;base=RLAW098&amp;n=184180&amp;dst=100023" TargetMode="External"/><Relationship Id="rId86" Type="http://schemas.openxmlformats.org/officeDocument/2006/relationships/hyperlink" Target="https://login.consultant.ru/link/?req=doc&amp;base=RLAW098&amp;n=52521&amp;dst=100007" TargetMode="External"/><Relationship Id="rId151" Type="http://schemas.openxmlformats.org/officeDocument/2006/relationships/hyperlink" Target="https://login.consultant.ru/link/?req=doc&amp;base=RLAW098&amp;n=157761" TargetMode="External"/><Relationship Id="rId389" Type="http://schemas.openxmlformats.org/officeDocument/2006/relationships/hyperlink" Target="https://login.consultant.ru/link/?req=doc&amp;base=RLAW098&amp;n=98518&amp;dst=100019" TargetMode="External"/><Relationship Id="rId554" Type="http://schemas.openxmlformats.org/officeDocument/2006/relationships/hyperlink" Target="https://login.consultant.ru/link/?req=doc&amp;base=RLAW098&amp;n=24514&amp;dst=100284" TargetMode="External"/><Relationship Id="rId596" Type="http://schemas.openxmlformats.org/officeDocument/2006/relationships/hyperlink" Target="https://login.consultant.ru/link/?req=doc&amp;base=RLAW098&amp;n=75385&amp;dst=100063" TargetMode="External"/><Relationship Id="rId193" Type="http://schemas.openxmlformats.org/officeDocument/2006/relationships/hyperlink" Target="https://login.consultant.ru/link/?req=doc&amp;base=RLAW098&amp;n=184180&amp;dst=100068" TargetMode="External"/><Relationship Id="rId207" Type="http://schemas.openxmlformats.org/officeDocument/2006/relationships/hyperlink" Target="https://login.consultant.ru/link/?req=doc&amp;base=RLAW098&amp;n=168458&amp;dst=100169" TargetMode="External"/><Relationship Id="rId249" Type="http://schemas.openxmlformats.org/officeDocument/2006/relationships/hyperlink" Target="https://login.consultant.ru/link/?req=doc&amp;base=RLAW098&amp;n=133026&amp;dst=100052" TargetMode="External"/><Relationship Id="rId414" Type="http://schemas.openxmlformats.org/officeDocument/2006/relationships/hyperlink" Target="https://login.consultant.ru/link/?req=doc&amp;base=RLAW098&amp;n=168458&amp;dst=100099" TargetMode="External"/><Relationship Id="rId456" Type="http://schemas.openxmlformats.org/officeDocument/2006/relationships/hyperlink" Target="https://login.consultant.ru/link/?req=doc&amp;base=RLAW098&amp;n=19624&amp;dst=100038" TargetMode="External"/><Relationship Id="rId498" Type="http://schemas.openxmlformats.org/officeDocument/2006/relationships/hyperlink" Target="https://login.consultant.ru/link/?req=doc&amp;base=RLAW098&amp;n=24514&amp;dst=100230" TargetMode="External"/><Relationship Id="rId621" Type="http://schemas.openxmlformats.org/officeDocument/2006/relationships/hyperlink" Target="https://login.consultant.ru/link/?req=doc&amp;base=RLAW098&amp;n=94119&amp;dst=100024" TargetMode="External"/><Relationship Id="rId663" Type="http://schemas.openxmlformats.org/officeDocument/2006/relationships/theme" Target="theme/theme1.xml"/><Relationship Id="rId13" Type="http://schemas.openxmlformats.org/officeDocument/2006/relationships/hyperlink" Target="https://login.consultant.ru/link/?req=doc&amp;base=RLAW098&amp;n=45445&amp;dst=100005" TargetMode="External"/><Relationship Id="rId109" Type="http://schemas.openxmlformats.org/officeDocument/2006/relationships/hyperlink" Target="https://login.consultant.ru/link/?req=doc&amp;base=RLAW098&amp;n=144231&amp;dst=100018" TargetMode="External"/><Relationship Id="rId260" Type="http://schemas.openxmlformats.org/officeDocument/2006/relationships/hyperlink" Target="https://login.consultant.ru/link/?req=doc&amp;base=RLAW098&amp;n=144231&amp;dst=100027" TargetMode="External"/><Relationship Id="rId316" Type="http://schemas.openxmlformats.org/officeDocument/2006/relationships/hyperlink" Target="https://login.consultant.ru/link/?req=doc&amp;base=LAW&amp;n=451740" TargetMode="External"/><Relationship Id="rId523" Type="http://schemas.openxmlformats.org/officeDocument/2006/relationships/hyperlink" Target="https://login.consultant.ru/link/?req=doc&amp;base=RLAW098&amp;n=102890&amp;dst=100035" TargetMode="External"/><Relationship Id="rId55" Type="http://schemas.openxmlformats.org/officeDocument/2006/relationships/hyperlink" Target="https://login.consultant.ru/link/?req=doc&amp;base=RLAW098&amp;n=184180&amp;dst=100025" TargetMode="External"/><Relationship Id="rId97" Type="http://schemas.openxmlformats.org/officeDocument/2006/relationships/hyperlink" Target="https://login.consultant.ru/link/?req=doc&amp;base=RLAW098&amp;n=180306&amp;dst=100009" TargetMode="External"/><Relationship Id="rId120" Type="http://schemas.openxmlformats.org/officeDocument/2006/relationships/hyperlink" Target="https://login.consultant.ru/link/?req=doc&amp;base=RLAW098&amp;n=184180&amp;dst=100032" TargetMode="External"/><Relationship Id="rId358" Type="http://schemas.openxmlformats.org/officeDocument/2006/relationships/hyperlink" Target="https://login.consultant.ru/link/?req=doc&amp;base=RLAW098&amp;n=52521&amp;dst=100026" TargetMode="External"/><Relationship Id="rId565" Type="http://schemas.openxmlformats.org/officeDocument/2006/relationships/hyperlink" Target="https://login.consultant.ru/link/?req=doc&amp;base=RLAW098&amp;n=49952&amp;dst=100151" TargetMode="External"/><Relationship Id="rId162" Type="http://schemas.openxmlformats.org/officeDocument/2006/relationships/hyperlink" Target="https://login.consultant.ru/link/?req=doc&amp;base=RLAW098&amp;n=38345&amp;dst=100025" TargetMode="External"/><Relationship Id="rId218" Type="http://schemas.openxmlformats.org/officeDocument/2006/relationships/hyperlink" Target="https://login.consultant.ru/link/?req=doc&amp;base=RLAW098&amp;n=166142&amp;dst=100011" TargetMode="External"/><Relationship Id="rId425" Type="http://schemas.openxmlformats.org/officeDocument/2006/relationships/hyperlink" Target="https://login.consultant.ru/link/?req=doc&amp;base=RLAW098&amp;n=24514&amp;dst=100210" TargetMode="External"/><Relationship Id="rId467" Type="http://schemas.openxmlformats.org/officeDocument/2006/relationships/hyperlink" Target="https://login.consultant.ru/link/?req=doc&amp;base=RLAW098&amp;n=52521&amp;dst=100037" TargetMode="External"/><Relationship Id="rId632" Type="http://schemas.openxmlformats.org/officeDocument/2006/relationships/hyperlink" Target="https://login.consultant.ru/link/?req=doc&amp;base=RLAW098&amp;n=168458&amp;dst=100165" TargetMode="External"/><Relationship Id="rId271" Type="http://schemas.openxmlformats.org/officeDocument/2006/relationships/hyperlink" Target="https://login.consultant.ru/link/?req=doc&amp;base=RLAW098&amp;n=180306&amp;dst=100014" TargetMode="External"/><Relationship Id="rId24" Type="http://schemas.openxmlformats.org/officeDocument/2006/relationships/hyperlink" Target="https://login.consultant.ru/link/?req=doc&amp;base=RLAW098&amp;n=98518&amp;dst=100007" TargetMode="External"/><Relationship Id="rId66" Type="http://schemas.openxmlformats.org/officeDocument/2006/relationships/hyperlink" Target="https://login.consultant.ru/link/?req=doc&amp;base=RLAW098&amp;n=114092&amp;dst=100009" TargetMode="External"/><Relationship Id="rId131" Type="http://schemas.openxmlformats.org/officeDocument/2006/relationships/hyperlink" Target="https://login.consultant.ru/link/?req=doc&amp;base=RLAW098&amp;n=102890&amp;dst=100013" TargetMode="External"/><Relationship Id="rId327" Type="http://schemas.openxmlformats.org/officeDocument/2006/relationships/hyperlink" Target="https://login.consultant.ru/link/?req=doc&amp;base=RLAW098&amp;n=24514&amp;dst=100150" TargetMode="External"/><Relationship Id="rId369" Type="http://schemas.openxmlformats.org/officeDocument/2006/relationships/hyperlink" Target="https://login.consultant.ru/link/?req=doc&amp;base=RLAW098&amp;n=52521&amp;dst=100028" TargetMode="External"/><Relationship Id="rId534" Type="http://schemas.openxmlformats.org/officeDocument/2006/relationships/hyperlink" Target="https://login.consultant.ru/link/?req=doc&amp;base=RLAW098&amp;n=114092&amp;dst=100021" TargetMode="External"/><Relationship Id="rId576" Type="http://schemas.openxmlformats.org/officeDocument/2006/relationships/hyperlink" Target="https://login.consultant.ru/link/?req=doc&amp;base=RLAW098&amp;n=110290&amp;dst=100019" TargetMode="External"/><Relationship Id="rId173" Type="http://schemas.openxmlformats.org/officeDocument/2006/relationships/hyperlink" Target="https://login.consultant.ru/link/?req=doc&amp;base=RLAW098&amp;n=88950&amp;dst=100006" TargetMode="External"/><Relationship Id="rId229" Type="http://schemas.openxmlformats.org/officeDocument/2006/relationships/hyperlink" Target="https://login.consultant.ru/link/?req=doc&amp;base=RLAW098&amp;n=168458&amp;dst=100026" TargetMode="External"/><Relationship Id="rId380" Type="http://schemas.openxmlformats.org/officeDocument/2006/relationships/hyperlink" Target="https://login.consultant.ru/link/?req=doc&amp;base=RLAW098&amp;n=164256" TargetMode="External"/><Relationship Id="rId436" Type="http://schemas.openxmlformats.org/officeDocument/2006/relationships/hyperlink" Target="https://login.consultant.ru/link/?req=doc&amp;base=RLAW098&amp;n=38345&amp;dst=100039" TargetMode="External"/><Relationship Id="rId601" Type="http://schemas.openxmlformats.org/officeDocument/2006/relationships/hyperlink" Target="https://login.consultant.ru/link/?req=doc&amp;base=RLAW098&amp;n=24514&amp;dst=100312" TargetMode="External"/><Relationship Id="rId643" Type="http://schemas.openxmlformats.org/officeDocument/2006/relationships/hyperlink" Target="https://login.consultant.ru/link/?req=doc&amp;base=RLAW098&amp;n=24514&amp;dst=100319" TargetMode="External"/><Relationship Id="rId240" Type="http://schemas.openxmlformats.org/officeDocument/2006/relationships/hyperlink" Target="https://login.consultant.ru/link/?req=doc&amp;base=RLAW098&amp;n=133026&amp;dst=100045" TargetMode="External"/><Relationship Id="rId478" Type="http://schemas.openxmlformats.org/officeDocument/2006/relationships/hyperlink" Target="https://login.consultant.ru/link/?req=doc&amp;base=RLAW098&amp;n=164256" TargetMode="External"/><Relationship Id="rId35" Type="http://schemas.openxmlformats.org/officeDocument/2006/relationships/hyperlink" Target="https://login.consultant.ru/link/?req=doc&amp;base=RLAW098&amp;n=180306&amp;dst=100007" TargetMode="External"/><Relationship Id="rId77" Type="http://schemas.openxmlformats.org/officeDocument/2006/relationships/hyperlink" Target="https://login.consultant.ru/link/?req=doc&amp;base=RLAW098&amp;n=75385&amp;dst=100011" TargetMode="External"/><Relationship Id="rId100" Type="http://schemas.openxmlformats.org/officeDocument/2006/relationships/hyperlink" Target="https://login.consultant.ru/link/?req=doc&amp;base=RLAW098&amp;n=49952&amp;dst=100016" TargetMode="External"/><Relationship Id="rId282" Type="http://schemas.openxmlformats.org/officeDocument/2006/relationships/hyperlink" Target="https://login.consultant.ru/link/?req=doc&amp;base=RLAW098&amp;n=168458&amp;dst=100169" TargetMode="External"/><Relationship Id="rId338" Type="http://schemas.openxmlformats.org/officeDocument/2006/relationships/hyperlink" Target="https://login.consultant.ru/link/?req=doc&amp;base=RLAW098&amp;n=168458&amp;dst=100169" TargetMode="External"/><Relationship Id="rId503" Type="http://schemas.openxmlformats.org/officeDocument/2006/relationships/hyperlink" Target="https://login.consultant.ru/link/?req=doc&amp;base=RLAW098&amp;n=168816&amp;dst=100013" TargetMode="External"/><Relationship Id="rId545" Type="http://schemas.openxmlformats.org/officeDocument/2006/relationships/hyperlink" Target="https://login.consultant.ru/link/?req=doc&amp;base=RLAW098&amp;n=24514&amp;dst=100246" TargetMode="External"/><Relationship Id="rId587" Type="http://schemas.openxmlformats.org/officeDocument/2006/relationships/hyperlink" Target="https://login.consultant.ru/link/?req=doc&amp;base=LAW&amp;n=466790" TargetMode="External"/><Relationship Id="rId8" Type="http://schemas.openxmlformats.org/officeDocument/2006/relationships/hyperlink" Target="https://login.consultant.ru/link/?req=doc&amp;base=RLAW098&amp;n=29453&amp;dst=100005" TargetMode="External"/><Relationship Id="rId142" Type="http://schemas.openxmlformats.org/officeDocument/2006/relationships/hyperlink" Target="https://login.consultant.ru/link/?req=doc&amp;base=RLAW098&amp;n=49952&amp;dst=100036" TargetMode="External"/><Relationship Id="rId184" Type="http://schemas.openxmlformats.org/officeDocument/2006/relationships/hyperlink" Target="https://login.consultant.ru/link/?req=doc&amp;base=RLAW098&amp;n=75385&amp;dst=100030" TargetMode="External"/><Relationship Id="rId391" Type="http://schemas.openxmlformats.org/officeDocument/2006/relationships/hyperlink" Target="https://login.consultant.ru/link/?req=doc&amp;base=RLAW098&amp;n=138326&amp;dst=100016" TargetMode="External"/><Relationship Id="rId405" Type="http://schemas.openxmlformats.org/officeDocument/2006/relationships/hyperlink" Target="https://login.consultant.ru/link/?req=doc&amp;base=RLAW098&amp;n=117813&amp;dst=100053" TargetMode="External"/><Relationship Id="rId447" Type="http://schemas.openxmlformats.org/officeDocument/2006/relationships/hyperlink" Target="https://login.consultant.ru/link/?req=doc&amp;base=RLAW098&amp;n=19624&amp;dst=100038" TargetMode="External"/><Relationship Id="rId612" Type="http://schemas.openxmlformats.org/officeDocument/2006/relationships/hyperlink" Target="https://login.consultant.ru/link/?req=doc&amp;base=RLAW098&amp;n=38421&amp;dst=100047" TargetMode="External"/><Relationship Id="rId251" Type="http://schemas.openxmlformats.org/officeDocument/2006/relationships/hyperlink" Target="https://login.consultant.ru/link/?req=doc&amp;base=RLAW098&amp;n=133026&amp;dst=100054" TargetMode="External"/><Relationship Id="rId489" Type="http://schemas.openxmlformats.org/officeDocument/2006/relationships/hyperlink" Target="https://login.consultant.ru/link/?req=doc&amp;base=RLAW098&amp;n=168458&amp;dst=100162" TargetMode="External"/><Relationship Id="rId654" Type="http://schemas.openxmlformats.org/officeDocument/2006/relationships/hyperlink" Target="https://login.consultant.ru/link/?req=doc&amp;base=RLAW098&amp;n=184180&amp;dst=100066" TargetMode="External"/><Relationship Id="rId46" Type="http://schemas.openxmlformats.org/officeDocument/2006/relationships/hyperlink" Target="https://login.consultant.ru/link/?req=doc&amp;base=RLAW098&amp;n=75385&amp;dst=100008" TargetMode="External"/><Relationship Id="rId293" Type="http://schemas.openxmlformats.org/officeDocument/2006/relationships/hyperlink" Target="https://login.consultant.ru/link/?req=doc&amp;base=RLAW098&amp;n=168458&amp;dst=100169" TargetMode="External"/><Relationship Id="rId307" Type="http://schemas.openxmlformats.org/officeDocument/2006/relationships/hyperlink" Target="https://login.consultant.ru/link/?req=doc&amp;base=LAW&amp;n=492035&amp;dst=100315" TargetMode="External"/><Relationship Id="rId349" Type="http://schemas.openxmlformats.org/officeDocument/2006/relationships/hyperlink" Target="https://login.consultant.ru/link/?req=doc&amp;base=RLAW098&amp;n=164256" TargetMode="External"/><Relationship Id="rId514" Type="http://schemas.openxmlformats.org/officeDocument/2006/relationships/hyperlink" Target="https://login.consultant.ru/link/?req=doc&amp;base=LAW&amp;n=479724&amp;dst=100108" TargetMode="External"/><Relationship Id="rId556" Type="http://schemas.openxmlformats.org/officeDocument/2006/relationships/hyperlink" Target="https://login.consultant.ru/link/?req=doc&amp;base=RLAW098&amp;n=184180&amp;dst=100055" TargetMode="External"/><Relationship Id="rId88" Type="http://schemas.openxmlformats.org/officeDocument/2006/relationships/hyperlink" Target="https://login.consultant.ru/link/?req=doc&amp;base=RLAW098&amp;n=110290&amp;dst=100007" TargetMode="External"/><Relationship Id="rId111" Type="http://schemas.openxmlformats.org/officeDocument/2006/relationships/hyperlink" Target="https://login.consultant.ru/link/?req=doc&amp;base=LAW&amp;n=494926" TargetMode="External"/><Relationship Id="rId153" Type="http://schemas.openxmlformats.org/officeDocument/2006/relationships/hyperlink" Target="https://login.consultant.ru/link/?req=doc&amp;base=RLAW098&amp;n=181420" TargetMode="External"/><Relationship Id="rId195" Type="http://schemas.openxmlformats.org/officeDocument/2006/relationships/hyperlink" Target="https://login.consultant.ru/link/?req=doc&amp;base=RLAW098&amp;n=168458&amp;dst=100020" TargetMode="External"/><Relationship Id="rId209" Type="http://schemas.openxmlformats.org/officeDocument/2006/relationships/hyperlink" Target="https://login.consultant.ru/link/?req=doc&amp;base=RLAW098&amp;n=168458&amp;dst=100023" TargetMode="External"/><Relationship Id="rId360" Type="http://schemas.openxmlformats.org/officeDocument/2006/relationships/hyperlink" Target="https://login.consultant.ru/link/?req=doc&amp;base=RLAW098&amp;n=117813&amp;dst=100048" TargetMode="External"/><Relationship Id="rId416" Type="http://schemas.openxmlformats.org/officeDocument/2006/relationships/hyperlink" Target="https://login.consultant.ru/link/?req=doc&amp;base=RLAW098&amp;n=168458&amp;dst=100169" TargetMode="External"/><Relationship Id="rId598" Type="http://schemas.openxmlformats.org/officeDocument/2006/relationships/hyperlink" Target="https://login.consultant.ru/link/?req=doc&amp;base=RLAW098&amp;n=24514&amp;dst=100311" TargetMode="External"/><Relationship Id="rId220" Type="http://schemas.openxmlformats.org/officeDocument/2006/relationships/hyperlink" Target="https://login.consultant.ru/link/?req=doc&amp;base=RLAW098&amp;n=52521&amp;dst=100019" TargetMode="External"/><Relationship Id="rId458" Type="http://schemas.openxmlformats.org/officeDocument/2006/relationships/hyperlink" Target="https://login.consultant.ru/link/?req=doc&amp;base=RLAW098&amp;n=19624&amp;dst=100044" TargetMode="External"/><Relationship Id="rId623" Type="http://schemas.openxmlformats.org/officeDocument/2006/relationships/hyperlink" Target="https://login.consultant.ru/link/?req=doc&amp;base=RLAW098&amp;n=75385&amp;dst=100065" TargetMode="External"/><Relationship Id="rId15" Type="http://schemas.openxmlformats.org/officeDocument/2006/relationships/hyperlink" Target="https://login.consultant.ru/link/?req=doc&amp;base=RLAW098&amp;n=52521&amp;dst=100005" TargetMode="External"/><Relationship Id="rId57" Type="http://schemas.openxmlformats.org/officeDocument/2006/relationships/hyperlink" Target="https://login.consultant.ru/link/?req=doc&amp;base=RLAW098&amp;n=38421&amp;dst=100007" TargetMode="External"/><Relationship Id="rId262" Type="http://schemas.openxmlformats.org/officeDocument/2006/relationships/hyperlink" Target="https://login.consultant.ru/link/?req=doc&amp;base=RLAW098&amp;n=144231&amp;dst=100031" TargetMode="External"/><Relationship Id="rId318" Type="http://schemas.openxmlformats.org/officeDocument/2006/relationships/hyperlink" Target="https://login.consultant.ru/link/?req=doc&amp;base=RLAW098&amp;n=102890&amp;dst=100027" TargetMode="External"/><Relationship Id="rId525" Type="http://schemas.openxmlformats.org/officeDocument/2006/relationships/hyperlink" Target="https://login.consultant.ru/link/?req=doc&amp;base=RLAW098&amp;n=102890&amp;dst=100037" TargetMode="External"/><Relationship Id="rId567" Type="http://schemas.openxmlformats.org/officeDocument/2006/relationships/hyperlink" Target="https://login.consultant.ru/link/?req=doc&amp;base=LAW&amp;n=2875" TargetMode="External"/><Relationship Id="rId99" Type="http://schemas.openxmlformats.org/officeDocument/2006/relationships/hyperlink" Target="https://login.consultant.ru/link/?req=doc&amp;base=RLAW098&amp;n=94119&amp;dst=100008" TargetMode="External"/><Relationship Id="rId122" Type="http://schemas.openxmlformats.org/officeDocument/2006/relationships/hyperlink" Target="https://login.consultant.ru/link/?req=doc&amp;base=RLAW098&amp;n=62332&amp;dst=100007" TargetMode="External"/><Relationship Id="rId164" Type="http://schemas.openxmlformats.org/officeDocument/2006/relationships/hyperlink" Target="https://login.consultant.ru/link/?req=doc&amp;base=LAW&amp;n=489344" TargetMode="External"/><Relationship Id="rId371" Type="http://schemas.openxmlformats.org/officeDocument/2006/relationships/hyperlink" Target="https://login.consultant.ru/link/?req=doc&amp;base=RLAW098&amp;n=38345&amp;dst=100032" TargetMode="External"/><Relationship Id="rId427" Type="http://schemas.openxmlformats.org/officeDocument/2006/relationships/hyperlink" Target="https://login.consultant.ru/link/?req=doc&amp;base=RLAW098&amp;n=168458&amp;dst=100170" TargetMode="External"/><Relationship Id="rId469" Type="http://schemas.openxmlformats.org/officeDocument/2006/relationships/hyperlink" Target="https://login.consultant.ru/link/?req=doc&amp;base=RLAW098&amp;n=168458&amp;dst=100169" TargetMode="External"/><Relationship Id="rId634" Type="http://schemas.openxmlformats.org/officeDocument/2006/relationships/hyperlink" Target="https://login.consultant.ru/link/?req=doc&amp;base=RLAW098&amp;n=164256" TargetMode="External"/><Relationship Id="rId26" Type="http://schemas.openxmlformats.org/officeDocument/2006/relationships/hyperlink" Target="https://login.consultant.ru/link/?req=doc&amp;base=RLAW098&amp;n=110290&amp;dst=100005" TargetMode="External"/><Relationship Id="rId231" Type="http://schemas.openxmlformats.org/officeDocument/2006/relationships/hyperlink" Target="https://login.consultant.ru/link/?req=doc&amp;base=RLAW098&amp;n=164256" TargetMode="External"/><Relationship Id="rId273" Type="http://schemas.openxmlformats.org/officeDocument/2006/relationships/hyperlink" Target="https://login.consultant.ru/link/?req=doc&amp;base=RLAW098&amp;n=45445&amp;dst=100008" TargetMode="External"/><Relationship Id="rId329" Type="http://schemas.openxmlformats.org/officeDocument/2006/relationships/hyperlink" Target="https://login.consultant.ru/link/?req=doc&amp;base=RLAW098&amp;n=52521&amp;dst=100022" TargetMode="External"/><Relationship Id="rId480" Type="http://schemas.openxmlformats.org/officeDocument/2006/relationships/hyperlink" Target="https://login.consultant.ru/link/?req=doc&amp;base=RLAW098&amp;n=168458&amp;dst=100147" TargetMode="External"/><Relationship Id="rId536" Type="http://schemas.openxmlformats.org/officeDocument/2006/relationships/hyperlink" Target="https://login.consultant.ru/link/?req=doc&amp;base=RLAW098&amp;n=38421&amp;dst=100040" TargetMode="External"/><Relationship Id="rId68" Type="http://schemas.openxmlformats.org/officeDocument/2006/relationships/hyperlink" Target="http://pravo-minjust.ru" TargetMode="External"/><Relationship Id="rId133" Type="http://schemas.openxmlformats.org/officeDocument/2006/relationships/hyperlink" Target="https://login.consultant.ru/link/?req=doc&amp;base=RLAW098&amp;n=180306&amp;dst=100011" TargetMode="External"/><Relationship Id="rId175" Type="http://schemas.openxmlformats.org/officeDocument/2006/relationships/hyperlink" Target="https://login.consultant.ru/link/?req=doc&amp;base=LAW&amp;n=482748" TargetMode="External"/><Relationship Id="rId340" Type="http://schemas.openxmlformats.org/officeDocument/2006/relationships/hyperlink" Target="https://login.consultant.ru/link/?req=doc&amp;base=RLAW098&amp;n=168458&amp;dst=100073" TargetMode="External"/><Relationship Id="rId578" Type="http://schemas.openxmlformats.org/officeDocument/2006/relationships/hyperlink" Target="https://login.consultant.ru/link/?req=doc&amp;base=RLAW098&amp;n=184180&amp;dst=100061" TargetMode="External"/><Relationship Id="rId200" Type="http://schemas.openxmlformats.org/officeDocument/2006/relationships/hyperlink" Target="https://login.consultant.ru/link/?req=doc&amp;base=RLAW098&amp;n=24514&amp;dst=100055" TargetMode="External"/><Relationship Id="rId382" Type="http://schemas.openxmlformats.org/officeDocument/2006/relationships/hyperlink" Target="https://login.consultant.ru/link/?req=doc&amp;base=RLAW098&amp;n=38420&amp;dst=100020" TargetMode="External"/><Relationship Id="rId438" Type="http://schemas.openxmlformats.org/officeDocument/2006/relationships/hyperlink" Target="https://login.consultant.ru/link/?req=doc&amp;base=RLAW098&amp;n=38345&amp;dst=100041" TargetMode="External"/><Relationship Id="rId603" Type="http://schemas.openxmlformats.org/officeDocument/2006/relationships/hyperlink" Target="https://login.consultant.ru/link/?req=doc&amp;base=LAW&amp;n=2875" TargetMode="External"/><Relationship Id="rId645" Type="http://schemas.openxmlformats.org/officeDocument/2006/relationships/hyperlink" Target="https://login.consultant.ru/link/?req=doc&amp;base=RLAW098&amp;n=24514&amp;dst=100325" TargetMode="External"/><Relationship Id="rId242" Type="http://schemas.openxmlformats.org/officeDocument/2006/relationships/hyperlink" Target="https://login.consultant.ru/link/?req=doc&amp;base=RLAW098&amp;n=19263&amp;dst=100010" TargetMode="External"/><Relationship Id="rId284" Type="http://schemas.openxmlformats.org/officeDocument/2006/relationships/hyperlink" Target="https://login.consultant.ru/link/?req=doc&amp;base=RLAW098&amp;n=168458&amp;dst=100030" TargetMode="External"/><Relationship Id="rId491" Type="http://schemas.openxmlformats.org/officeDocument/2006/relationships/hyperlink" Target="https://login.consultant.ru/link/?req=doc&amp;base=RLAW098&amp;n=164256" TargetMode="External"/><Relationship Id="rId505" Type="http://schemas.openxmlformats.org/officeDocument/2006/relationships/hyperlink" Target="https://login.consultant.ru/link/?req=doc&amp;base=RLAW098&amp;n=184180&amp;dst=100051" TargetMode="External"/><Relationship Id="rId37" Type="http://schemas.openxmlformats.org/officeDocument/2006/relationships/hyperlink" Target="https://login.consultant.ru/link/?req=doc&amp;base=RLAW098&amp;n=184180&amp;dst=100009" TargetMode="External"/><Relationship Id="rId79" Type="http://schemas.openxmlformats.org/officeDocument/2006/relationships/hyperlink" Target="https://login.consultant.ru/link/?req=doc&amp;base=RLAW098&amp;n=144231&amp;dst=100010" TargetMode="External"/><Relationship Id="rId102" Type="http://schemas.openxmlformats.org/officeDocument/2006/relationships/hyperlink" Target="https://login.consultant.ru/link/?req=doc&amp;base=RLAW098&amp;n=38421&amp;dst=100010" TargetMode="External"/><Relationship Id="rId144" Type="http://schemas.openxmlformats.org/officeDocument/2006/relationships/hyperlink" Target="https://login.consultant.ru/link/?req=doc&amp;base=RLAW098&amp;n=138326&amp;dst=100011" TargetMode="External"/><Relationship Id="rId547" Type="http://schemas.openxmlformats.org/officeDocument/2006/relationships/hyperlink" Target="https://login.consultant.ru/link/?req=doc&amp;base=RLAW098&amp;n=75385&amp;dst=100041" TargetMode="External"/><Relationship Id="rId589" Type="http://schemas.openxmlformats.org/officeDocument/2006/relationships/hyperlink" Target="https://login.consultant.ru/link/?req=doc&amp;base=RLAW098&amp;n=75385&amp;dst=100059" TargetMode="External"/><Relationship Id="rId90" Type="http://schemas.openxmlformats.org/officeDocument/2006/relationships/hyperlink" Target="https://login.consultant.ru/link/?req=doc&amp;base=RLAW098&amp;n=184180&amp;dst=100032" TargetMode="External"/><Relationship Id="rId186" Type="http://schemas.openxmlformats.org/officeDocument/2006/relationships/hyperlink" Target="https://login.consultant.ru/link/?req=doc&amp;base=RLAW098&amp;n=144231&amp;dst=100024" TargetMode="External"/><Relationship Id="rId351" Type="http://schemas.openxmlformats.org/officeDocument/2006/relationships/hyperlink" Target="https://login.consultant.ru/link/?req=doc&amp;base=RLAW098&amp;n=38421&amp;dst=100029" TargetMode="External"/><Relationship Id="rId393" Type="http://schemas.openxmlformats.org/officeDocument/2006/relationships/hyperlink" Target="https://login.consultant.ru/link/?req=doc&amp;base=RLAW098&amp;n=180306&amp;dst=100017" TargetMode="External"/><Relationship Id="rId407" Type="http://schemas.openxmlformats.org/officeDocument/2006/relationships/hyperlink" Target="https://login.consultant.ru/link/?req=doc&amp;base=LAW&amp;n=482878&amp;dst=336" TargetMode="External"/><Relationship Id="rId449" Type="http://schemas.openxmlformats.org/officeDocument/2006/relationships/hyperlink" Target="https://login.consultant.ru/link/?req=doc&amp;base=RLAW098&amp;n=19624&amp;dst=100039" TargetMode="External"/><Relationship Id="rId614" Type="http://schemas.openxmlformats.org/officeDocument/2006/relationships/hyperlink" Target="https://login.consultant.ru/link/?req=doc&amp;base=RLAW098&amp;n=49952&amp;dst=100170" TargetMode="External"/><Relationship Id="rId656" Type="http://schemas.openxmlformats.org/officeDocument/2006/relationships/hyperlink" Target="https://login.consultant.ru/link/?req=doc&amp;base=RLAW098&amp;n=184180&amp;dst=100067" TargetMode="External"/><Relationship Id="rId211" Type="http://schemas.openxmlformats.org/officeDocument/2006/relationships/hyperlink" Target="https://login.consultant.ru/link/?req=doc&amp;base=RLAW098&amp;n=168458&amp;dst=100169" TargetMode="External"/><Relationship Id="rId253" Type="http://schemas.openxmlformats.org/officeDocument/2006/relationships/hyperlink" Target="https://login.consultant.ru/link/?req=doc&amp;base=RLAW098&amp;n=24514&amp;dst=100108" TargetMode="External"/><Relationship Id="rId295" Type="http://schemas.openxmlformats.org/officeDocument/2006/relationships/hyperlink" Target="https://login.consultant.ru/link/?req=doc&amp;base=RLAW098&amp;n=168458&amp;dst=100033" TargetMode="External"/><Relationship Id="rId309" Type="http://schemas.openxmlformats.org/officeDocument/2006/relationships/hyperlink" Target="https://login.consultant.ru/link/?req=doc&amp;base=LAW&amp;n=480999&amp;dst=100792" TargetMode="External"/><Relationship Id="rId460" Type="http://schemas.openxmlformats.org/officeDocument/2006/relationships/hyperlink" Target="https://login.consultant.ru/link/?req=doc&amp;base=RLAW098&amp;n=19624&amp;dst=100046" TargetMode="External"/><Relationship Id="rId516" Type="http://schemas.openxmlformats.org/officeDocument/2006/relationships/hyperlink" Target="https://login.consultant.ru/link/?req=doc&amp;base=LAW&amp;n=479640&amp;dst=100119" TargetMode="External"/><Relationship Id="rId48" Type="http://schemas.openxmlformats.org/officeDocument/2006/relationships/hyperlink" Target="https://login.consultant.ru/link/?req=doc&amp;base=LAW&amp;n=2875&amp;dst=100575" TargetMode="External"/><Relationship Id="rId113" Type="http://schemas.openxmlformats.org/officeDocument/2006/relationships/hyperlink" Target="https://login.consultant.ru/link/?req=doc&amp;base=RLAW098&amp;n=49952&amp;dst=100020" TargetMode="External"/><Relationship Id="rId320" Type="http://schemas.openxmlformats.org/officeDocument/2006/relationships/hyperlink" Target="https://login.consultant.ru/link/?req=doc&amp;base=RLAW098&amp;n=168458&amp;dst=100169" TargetMode="External"/><Relationship Id="rId558" Type="http://schemas.openxmlformats.org/officeDocument/2006/relationships/hyperlink" Target="https://login.consultant.ru/link/?req=doc&amp;base=RLAW098&amp;n=110290&amp;dst=100017" TargetMode="External"/><Relationship Id="rId155" Type="http://schemas.openxmlformats.org/officeDocument/2006/relationships/hyperlink" Target="https://login.consultant.ru/link/?req=doc&amp;base=RLAW098&amp;n=166142&amp;dst=100007" TargetMode="External"/><Relationship Id="rId197" Type="http://schemas.openxmlformats.org/officeDocument/2006/relationships/hyperlink" Target="https://login.consultant.ru/link/?req=doc&amp;base=RLAW098&amp;n=164256" TargetMode="External"/><Relationship Id="rId362" Type="http://schemas.openxmlformats.org/officeDocument/2006/relationships/hyperlink" Target="https://login.consultant.ru/link/?req=doc&amp;base=RLAW098&amp;n=24514&amp;dst=100167" TargetMode="External"/><Relationship Id="rId418" Type="http://schemas.openxmlformats.org/officeDocument/2006/relationships/hyperlink" Target="https://login.consultant.ru/link/?req=doc&amp;base=RLAW098&amp;n=168458&amp;dst=100123" TargetMode="External"/><Relationship Id="rId625" Type="http://schemas.openxmlformats.org/officeDocument/2006/relationships/hyperlink" Target="https://login.consultant.ru/link/?req=doc&amp;base=RLAW098&amp;n=49952&amp;dst=100170" TargetMode="External"/><Relationship Id="rId222" Type="http://schemas.openxmlformats.org/officeDocument/2006/relationships/hyperlink" Target="https://login.consultant.ru/link/?req=doc&amp;base=RLAW098&amp;n=166142&amp;dst=100013" TargetMode="External"/><Relationship Id="rId264" Type="http://schemas.openxmlformats.org/officeDocument/2006/relationships/hyperlink" Target="https://login.consultant.ru/link/?req=doc&amp;base=RLAW098&amp;n=117813&amp;dst=100030" TargetMode="External"/><Relationship Id="rId471" Type="http://schemas.openxmlformats.org/officeDocument/2006/relationships/hyperlink" Target="https://login.consultant.ru/link/?req=doc&amp;base=RLAW098&amp;n=168458&amp;dst=100137" TargetMode="External"/><Relationship Id="rId17" Type="http://schemas.openxmlformats.org/officeDocument/2006/relationships/hyperlink" Target="https://login.consultant.ru/link/?req=doc&amp;base=RLAW098&amp;n=67853&amp;dst=100005" TargetMode="External"/><Relationship Id="rId59" Type="http://schemas.openxmlformats.org/officeDocument/2006/relationships/hyperlink" Target="https://login.consultant.ru/link/?req=doc&amp;base=RLAW098&amp;n=49952&amp;dst=100008" TargetMode="External"/><Relationship Id="rId124" Type="http://schemas.openxmlformats.org/officeDocument/2006/relationships/hyperlink" Target="https://login.consultant.ru/link/?req=doc&amp;base=RLAW098&amp;n=144231&amp;dst=100022" TargetMode="External"/><Relationship Id="rId527" Type="http://schemas.openxmlformats.org/officeDocument/2006/relationships/hyperlink" Target="https://login.consultant.ru/link/?req=doc&amp;base=RLAW098&amp;n=102890&amp;dst=100038" TargetMode="External"/><Relationship Id="rId569" Type="http://schemas.openxmlformats.org/officeDocument/2006/relationships/hyperlink" Target="https://login.consultant.ru/link/?req=doc&amp;base=RLAW098&amp;n=180306&amp;dst=100021" TargetMode="External"/><Relationship Id="rId70" Type="http://schemas.openxmlformats.org/officeDocument/2006/relationships/hyperlink" Target="https://login.consultant.ru/link/?req=doc&amp;base=RLAW098&amp;n=184180&amp;dst=100029" TargetMode="External"/><Relationship Id="rId166" Type="http://schemas.openxmlformats.org/officeDocument/2006/relationships/hyperlink" Target="https://login.consultant.ru/link/?req=doc&amp;base=LAW&amp;n=90002" TargetMode="External"/><Relationship Id="rId331" Type="http://schemas.openxmlformats.org/officeDocument/2006/relationships/hyperlink" Target="https://login.consultant.ru/link/?req=doc&amp;base=RLAW098&amp;n=184180&amp;dst=100043" TargetMode="External"/><Relationship Id="rId373" Type="http://schemas.openxmlformats.org/officeDocument/2006/relationships/hyperlink" Target="https://login.consultant.ru/link/?req=doc&amp;base=RLAW098&amp;n=168458&amp;dst=100092" TargetMode="External"/><Relationship Id="rId429" Type="http://schemas.openxmlformats.org/officeDocument/2006/relationships/hyperlink" Target="https://login.consultant.ru/link/?req=doc&amp;base=LAW&amp;n=480999" TargetMode="External"/><Relationship Id="rId580" Type="http://schemas.openxmlformats.org/officeDocument/2006/relationships/hyperlink" Target="https://login.consultant.ru/link/?req=doc&amp;base=LAW&amp;n=480999&amp;dst=971" TargetMode="External"/><Relationship Id="rId636" Type="http://schemas.openxmlformats.org/officeDocument/2006/relationships/hyperlink" Target="https://login.consultant.ru/link/?req=doc&amp;base=RLAW098&amp;n=168458&amp;dst=100167" TargetMode="External"/><Relationship Id="rId1" Type="http://schemas.openxmlformats.org/officeDocument/2006/relationships/styles" Target="styles.xml"/><Relationship Id="rId233" Type="http://schemas.openxmlformats.org/officeDocument/2006/relationships/hyperlink" Target="https://login.consultant.ru/link/?req=doc&amp;base=LAW&amp;n=2875" TargetMode="External"/><Relationship Id="rId440" Type="http://schemas.openxmlformats.org/officeDocument/2006/relationships/hyperlink" Target="https://login.consultant.ru/link/?req=doc&amp;base=LAW&amp;n=480999&amp;dst=101351" TargetMode="External"/><Relationship Id="rId28" Type="http://schemas.openxmlformats.org/officeDocument/2006/relationships/hyperlink" Target="https://login.consultant.ru/link/?req=doc&amp;base=RLAW098&amp;n=117813&amp;dst=100007" TargetMode="External"/><Relationship Id="rId275" Type="http://schemas.openxmlformats.org/officeDocument/2006/relationships/hyperlink" Target="https://login.consultant.ru/link/?req=doc&amp;base=RLAW098&amp;n=38420&amp;dst=100008" TargetMode="External"/><Relationship Id="rId300" Type="http://schemas.openxmlformats.org/officeDocument/2006/relationships/hyperlink" Target="https://login.consultant.ru/link/?req=doc&amp;base=LAW&amp;n=480999" TargetMode="External"/><Relationship Id="rId482" Type="http://schemas.openxmlformats.org/officeDocument/2006/relationships/hyperlink" Target="https://login.consultant.ru/link/?req=doc&amp;base=RLAW098&amp;n=164256" TargetMode="External"/><Relationship Id="rId538" Type="http://schemas.openxmlformats.org/officeDocument/2006/relationships/hyperlink" Target="https://login.consultant.ru/link/?req=doc&amp;base=RLAW098&amp;n=38421&amp;dst=100040" TargetMode="External"/><Relationship Id="rId81" Type="http://schemas.openxmlformats.org/officeDocument/2006/relationships/hyperlink" Target="https://login.consultant.ru/link/?req=doc&amp;base=RLAW098&amp;n=144231&amp;dst=100012" TargetMode="External"/><Relationship Id="rId135" Type="http://schemas.openxmlformats.org/officeDocument/2006/relationships/hyperlink" Target="https://login.consultant.ru/link/?req=doc&amp;base=RLAW098&amp;n=49952&amp;dst=100026" TargetMode="External"/><Relationship Id="rId177" Type="http://schemas.openxmlformats.org/officeDocument/2006/relationships/hyperlink" Target="https://login.consultant.ru/link/?req=doc&amp;base=RLAW098&amp;n=117813&amp;dst=100014" TargetMode="External"/><Relationship Id="rId342" Type="http://schemas.openxmlformats.org/officeDocument/2006/relationships/hyperlink" Target="https://login.consultant.ru/link/?req=doc&amp;base=RLAW098&amp;n=24514&amp;dst=100161" TargetMode="External"/><Relationship Id="rId384" Type="http://schemas.openxmlformats.org/officeDocument/2006/relationships/hyperlink" Target="https://login.consultant.ru/link/?req=doc&amp;base=RLAW098&amp;n=133026&amp;dst=100059" TargetMode="External"/><Relationship Id="rId591" Type="http://schemas.openxmlformats.org/officeDocument/2006/relationships/hyperlink" Target="https://login.consultant.ru/link/?req=doc&amp;base=LAW&amp;n=466790" TargetMode="External"/><Relationship Id="rId605" Type="http://schemas.openxmlformats.org/officeDocument/2006/relationships/hyperlink" Target="https://login.consultant.ru/link/?req=doc&amp;base=RLAW098&amp;n=24514&amp;dst=1003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72</Pages>
  <Words>41948</Words>
  <Characters>239109</Characters>
  <Application>Microsoft Office Word</Application>
  <DocSecurity>0</DocSecurity>
  <Lines>1992</Lines>
  <Paragraphs>560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Сёмина Кристина Александровна</dc:creator>
  <cp:keywords/>
  <dc:description/>
  <cp:lastModifiedBy>Сёмина Кристина Александровна</cp:lastModifiedBy>
  <cp:revision>2</cp:revision>
  <dcterms:created xsi:type="dcterms:W3CDTF">2025-01-17T08:15:00Z</dcterms:created>
  <dcterms:modified xsi:type="dcterms:W3CDTF">2025-01-17T08:15:00Z</dcterms:modified>
</cp:coreProperties>
</file>