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Layout w:type="fixed"/>
        <w:tblLook w:val="01E0" w:firstRow="1" w:lastRow="1" w:firstColumn="1" w:lastColumn="1" w:noHBand="0" w:noVBand="0"/>
      </w:tblPr>
      <w:tblGrid>
        <w:gridCol w:w="4503"/>
        <w:gridCol w:w="425"/>
        <w:gridCol w:w="4863"/>
      </w:tblGrid>
      <w:tr w:rsidR="007D5728" w:rsidTr="00065760">
        <w:trPr>
          <w:trHeight w:val="709"/>
        </w:trPr>
        <w:tc>
          <w:tcPr>
            <w:tcW w:w="4503" w:type="dxa"/>
            <w:hideMark/>
          </w:tcPr>
          <w:p w:rsidR="007D5728" w:rsidRPr="00D651B2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7D5728" w:rsidRDefault="007D5728" w:rsidP="00065760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7D5728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5728" w:rsidRPr="00E20981" w:rsidTr="00065760">
        <w:trPr>
          <w:trHeight w:val="416"/>
        </w:trPr>
        <w:tc>
          <w:tcPr>
            <w:tcW w:w="4503" w:type="dxa"/>
            <w:hideMark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7D5728" w:rsidRPr="00E20981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7D5728" w:rsidRPr="00A8091C" w:rsidTr="00065760">
        <w:tc>
          <w:tcPr>
            <w:tcW w:w="4503" w:type="dxa"/>
            <w:hideMark/>
          </w:tcPr>
          <w:p w:rsidR="007D5728" w:rsidRPr="00A8091C" w:rsidRDefault="007D5728" w:rsidP="008B607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05.08.2020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124/4</w:t>
            </w:r>
            <w:r w:rsidR="008B607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7D5728" w:rsidRPr="00A8091C" w:rsidRDefault="007D5728" w:rsidP="008B607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05.08.2020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124/4</w:t>
            </w:r>
            <w:r w:rsidR="008B607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7D5728" w:rsidRPr="00C13864" w:rsidTr="00065760">
        <w:tc>
          <w:tcPr>
            <w:tcW w:w="4503" w:type="dxa"/>
            <w:hideMark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7D5728" w:rsidRPr="00C13864" w:rsidRDefault="007D5728" w:rsidP="0006576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7D5728" w:rsidRDefault="007D5728" w:rsidP="007D57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7D5728" w:rsidRDefault="007D5728" w:rsidP="007D57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регистрации кандидатов в депутаты </w:t>
      </w:r>
    </w:p>
    <w:p w:rsidR="007D5728" w:rsidRDefault="007D5728" w:rsidP="007D57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Собрания депутатов </w:t>
      </w:r>
      <w:r w:rsidRPr="007D5728">
        <w:rPr>
          <w:rFonts w:ascii="Times New Roman" w:hAnsi="Times New Roman"/>
          <w:b/>
          <w:sz w:val="28"/>
        </w:rPr>
        <w:t xml:space="preserve">Пандиковского </w:t>
      </w:r>
      <w:r>
        <w:rPr>
          <w:rFonts w:ascii="Times New Roman" w:hAnsi="Times New Roman"/>
          <w:b/>
          <w:sz w:val="28"/>
        </w:rPr>
        <w:t xml:space="preserve">сельского поселения </w:t>
      </w:r>
    </w:p>
    <w:p w:rsidR="007D5728" w:rsidRDefault="007D5728" w:rsidP="007D57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Красночетайского района Чувашской Республики четвертого созыва</w:t>
      </w:r>
    </w:p>
    <w:p w:rsidR="007D5728" w:rsidRDefault="007D5728" w:rsidP="007D57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D5728" w:rsidRPr="004C5DC2" w:rsidRDefault="007D5728" w:rsidP="007D57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C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4C5DC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ов</w:t>
      </w:r>
      <w:r w:rsidRPr="004C5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Пандиковского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>
        <w:rPr>
          <w:rFonts w:ascii="Times New Roman" w:hAnsi="Times New Roman"/>
          <w:sz w:val="28"/>
          <w:szCs w:val="28"/>
        </w:rPr>
        <w:t>четвертого</w:t>
      </w:r>
      <w:r w:rsidRPr="004C5DC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</w:t>
      </w:r>
      <w:r>
        <w:rPr>
          <w:rFonts w:ascii="Times New Roman" w:hAnsi="Times New Roman"/>
          <w:sz w:val="28"/>
          <w:szCs w:val="28"/>
        </w:rPr>
        <w:t xml:space="preserve"> кандидатов</w:t>
      </w:r>
      <w:r w:rsidRPr="004C5DC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</w:t>
      </w:r>
      <w:r w:rsidRPr="004C5DC2">
        <w:rPr>
          <w:rFonts w:ascii="Times New Roman" w:hAnsi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7D5728" w:rsidRPr="004C5DC2" w:rsidRDefault="007D5728" w:rsidP="007D57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выдвижения списка кандидатов</w:t>
      </w:r>
      <w:r w:rsidRPr="004C5DC2">
        <w:rPr>
          <w:rFonts w:ascii="Times New Roman" w:hAnsi="Times New Roman"/>
          <w:sz w:val="28"/>
          <w:szCs w:val="28"/>
        </w:rPr>
        <w:t xml:space="preserve"> в депутаты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</w:rPr>
        <w:t xml:space="preserve">Пандиковского 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>
        <w:rPr>
          <w:rFonts w:ascii="Times New Roman" w:hAnsi="Times New Roman"/>
          <w:sz w:val="28"/>
          <w:szCs w:val="28"/>
        </w:rPr>
        <w:t>четвертого созыва,</w:t>
      </w:r>
      <w:r w:rsidRPr="004C5DC2">
        <w:rPr>
          <w:rFonts w:ascii="Times New Roman" w:hAnsi="Times New Roman"/>
          <w:sz w:val="28"/>
          <w:szCs w:val="28"/>
        </w:rPr>
        <w:t xml:space="preserve">  документы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>
        <w:rPr>
          <w:rFonts w:ascii="Times New Roman" w:hAnsi="Times New Roman"/>
          <w:sz w:val="28"/>
          <w:szCs w:val="28"/>
        </w:rPr>
        <w:t>в</w:t>
      </w:r>
      <w:r w:rsidRPr="004C5DC2">
        <w:rPr>
          <w:rFonts w:ascii="Times New Roman" w:hAnsi="Times New Roman"/>
          <w:sz w:val="28"/>
          <w:szCs w:val="28"/>
        </w:rPr>
        <w:t>, соответс</w:t>
      </w:r>
      <w:r>
        <w:rPr>
          <w:rFonts w:ascii="Times New Roman" w:hAnsi="Times New Roman"/>
          <w:sz w:val="28"/>
          <w:szCs w:val="28"/>
        </w:rPr>
        <w:t>твуют требованиям статей 19-22, 23</w:t>
      </w:r>
      <w:r w:rsidRPr="004C5DC2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7D5728" w:rsidRDefault="007D5728" w:rsidP="007D5728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 ш и л а: </w:t>
      </w:r>
    </w:p>
    <w:p w:rsidR="007D5728" w:rsidRPr="004D1A6C" w:rsidRDefault="007D5728" w:rsidP="008B6079">
      <w:pPr>
        <w:pStyle w:val="a8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Граченова</w:t>
      </w:r>
      <w:proofErr w:type="spellEnd"/>
      <w:r>
        <w:rPr>
          <w:rFonts w:ascii="Times New Roman" w:hAnsi="Times New Roman"/>
          <w:sz w:val="28"/>
        </w:rPr>
        <w:t xml:space="preserve"> Василия Васильевича, 1960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временно не работающего</w:t>
      </w:r>
      <w:r w:rsidRPr="00932DA1">
        <w:rPr>
          <w:rFonts w:ascii="Times New Roman" w:hAnsi="Times New Roman"/>
          <w:sz w:val="28"/>
        </w:rPr>
        <w:t xml:space="preserve">, проживающего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с. </w:t>
      </w:r>
      <w:proofErr w:type="spellStart"/>
      <w:r>
        <w:rPr>
          <w:rFonts w:ascii="Times New Roman" w:hAnsi="Times New Roman"/>
          <w:sz w:val="28"/>
        </w:rPr>
        <w:t>Пандиково</w:t>
      </w:r>
      <w:proofErr w:type="spellEnd"/>
      <w:r w:rsidRPr="00932DA1">
        <w:rPr>
          <w:rFonts w:ascii="Times New Roman" w:hAnsi="Times New Roman"/>
          <w:sz w:val="28"/>
        </w:rPr>
        <w:t xml:space="preserve"> Красночетайского </w:t>
      </w:r>
      <w:proofErr w:type="gramStart"/>
      <w:r w:rsidRPr="00932DA1">
        <w:rPr>
          <w:rFonts w:ascii="Times New Roman" w:hAnsi="Times New Roman"/>
          <w:sz w:val="28"/>
        </w:rPr>
        <w:t>района</w:t>
      </w:r>
      <w:proofErr w:type="gramEnd"/>
      <w:r w:rsidRPr="00932DA1">
        <w:rPr>
          <w:rFonts w:ascii="Times New Roman" w:hAnsi="Times New Roman"/>
          <w:sz w:val="28"/>
        </w:rPr>
        <w:t xml:space="preserve">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</w:t>
      </w:r>
      <w:r w:rsidRPr="00932DA1">
        <w:rPr>
          <w:rFonts w:ascii="Times New Roman" w:hAnsi="Times New Roman"/>
          <w:sz w:val="28"/>
        </w:rPr>
        <w:lastRenderedPageBreak/>
        <w:t xml:space="preserve">депутаты по </w:t>
      </w:r>
      <w:r>
        <w:rPr>
          <w:rFonts w:ascii="Times New Roman" w:hAnsi="Times New Roman"/>
          <w:sz w:val="28"/>
        </w:rPr>
        <w:t>Пандиковскому одномандатному избирательному округу № 1 в  1</w:t>
      </w:r>
      <w:r w:rsidR="0024305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час. </w:t>
      </w:r>
      <w:r w:rsidR="0024305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 мин.  05 августа 2020 года.</w:t>
      </w:r>
    </w:p>
    <w:p w:rsidR="007D5728" w:rsidRPr="004D1A6C" w:rsidRDefault="007D5728" w:rsidP="008B6079">
      <w:pPr>
        <w:pStyle w:val="a8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Падейкину</w:t>
      </w:r>
      <w:proofErr w:type="spellEnd"/>
      <w:r>
        <w:rPr>
          <w:rFonts w:ascii="Times New Roman" w:hAnsi="Times New Roman"/>
          <w:sz w:val="28"/>
        </w:rPr>
        <w:t xml:space="preserve"> Альбину Александровну, 1961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 w:rsidR="00BF5254">
        <w:rPr>
          <w:rFonts w:ascii="Times New Roman" w:hAnsi="Times New Roman"/>
          <w:sz w:val="28"/>
        </w:rPr>
        <w:t>пенсионера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 w:rsidR="00BF5254">
        <w:rPr>
          <w:rFonts w:ascii="Times New Roman" w:hAnsi="Times New Roman"/>
          <w:sz w:val="28"/>
        </w:rPr>
        <w:t xml:space="preserve">в д. </w:t>
      </w:r>
      <w:proofErr w:type="spellStart"/>
      <w:r w:rsidR="00BF5254">
        <w:rPr>
          <w:rFonts w:ascii="Times New Roman" w:hAnsi="Times New Roman"/>
          <w:sz w:val="28"/>
        </w:rPr>
        <w:t>Кошкильдино</w:t>
      </w:r>
      <w:proofErr w:type="spellEnd"/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 xml:space="preserve">Пандиковскому одномандатному избирательному округу </w:t>
      </w:r>
      <w:r w:rsidR="00BF5254">
        <w:rPr>
          <w:rFonts w:ascii="Times New Roman" w:hAnsi="Times New Roman"/>
          <w:sz w:val="28"/>
        </w:rPr>
        <w:t>№ 2</w:t>
      </w:r>
      <w:r>
        <w:rPr>
          <w:rFonts w:ascii="Times New Roman" w:hAnsi="Times New Roman"/>
          <w:sz w:val="28"/>
        </w:rPr>
        <w:t xml:space="preserve"> в  1</w:t>
      </w:r>
      <w:r w:rsidR="0024305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час. </w:t>
      </w:r>
      <w:r w:rsidR="00243055">
        <w:rPr>
          <w:rFonts w:ascii="Times New Roman" w:hAnsi="Times New Roman"/>
          <w:sz w:val="28"/>
        </w:rPr>
        <w:t>4</w:t>
      </w:r>
      <w:r w:rsidR="00BF525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мин.  05 августа 2020 года.</w:t>
      </w:r>
    </w:p>
    <w:p w:rsidR="00BF5254" w:rsidRPr="004D1A6C" w:rsidRDefault="00BF5254" w:rsidP="008B6079">
      <w:pPr>
        <w:pStyle w:val="a8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Данилова Владимира Валерьевича, 1980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временно не работающего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 с. </w:t>
      </w:r>
      <w:proofErr w:type="spellStart"/>
      <w:r>
        <w:rPr>
          <w:rFonts w:ascii="Times New Roman" w:hAnsi="Times New Roman"/>
          <w:sz w:val="28"/>
        </w:rPr>
        <w:t>Мижеркасы</w:t>
      </w:r>
      <w:proofErr w:type="spellEnd"/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Пандиковскому одномандатному избирательному округу № 3 в  1</w:t>
      </w:r>
      <w:r w:rsidR="0024305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час. </w:t>
      </w:r>
      <w:r w:rsidR="0024305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0 мин.  05 августа 2020 года.</w:t>
      </w:r>
    </w:p>
    <w:p w:rsidR="00BF5254" w:rsidRPr="004D1A6C" w:rsidRDefault="00BF5254" w:rsidP="008B6079">
      <w:pPr>
        <w:pStyle w:val="a8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Долгова Юрия Федоровича, 1965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временно не работающего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 с. </w:t>
      </w:r>
      <w:proofErr w:type="spellStart"/>
      <w:r>
        <w:rPr>
          <w:rFonts w:ascii="Times New Roman" w:hAnsi="Times New Roman"/>
          <w:sz w:val="28"/>
        </w:rPr>
        <w:t>Мижеркасы</w:t>
      </w:r>
      <w:proofErr w:type="spellEnd"/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Пандиковскому одномандатному избирательному округу № 4 в  1</w:t>
      </w:r>
      <w:r w:rsidR="0024305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час. </w:t>
      </w:r>
      <w:r w:rsidR="0024305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5 мин.  05 августа 2020 года.</w:t>
      </w:r>
    </w:p>
    <w:p w:rsidR="00BF5254" w:rsidRPr="00BF5254" w:rsidRDefault="00BF5254" w:rsidP="008B6079">
      <w:pPr>
        <w:pStyle w:val="a8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Иванову Светлану Геннадьевну, 1967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временно не работающего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>в д. Питишево</w:t>
      </w:r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 xml:space="preserve">Пандиковскому одномандатному избирательному округу № 5 в  </w:t>
      </w:r>
      <w:r w:rsidR="00150AF4">
        <w:rPr>
          <w:rFonts w:ascii="Times New Roman" w:hAnsi="Times New Roman"/>
          <w:sz w:val="28"/>
        </w:rPr>
        <w:t>1</w:t>
      </w:r>
      <w:r w:rsidR="0024305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час. </w:t>
      </w:r>
      <w:r w:rsidR="0024305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</w:t>
      </w:r>
      <w:r w:rsidR="009355EF">
        <w:rPr>
          <w:rFonts w:ascii="Times New Roman" w:hAnsi="Times New Roman"/>
          <w:sz w:val="28"/>
        </w:rPr>
        <w:t xml:space="preserve"> мин.  10</w:t>
      </w:r>
      <w:r>
        <w:rPr>
          <w:rFonts w:ascii="Times New Roman" w:hAnsi="Times New Roman"/>
          <w:sz w:val="28"/>
        </w:rPr>
        <w:t xml:space="preserve"> августа 2020 года.</w:t>
      </w:r>
      <w:r w:rsidRPr="00BF5254">
        <w:rPr>
          <w:rFonts w:ascii="Times New Roman" w:hAnsi="Times New Roman"/>
          <w:sz w:val="28"/>
        </w:rPr>
        <w:t xml:space="preserve"> </w:t>
      </w:r>
    </w:p>
    <w:p w:rsidR="00BF5254" w:rsidRPr="004D1A6C" w:rsidRDefault="00BF5254" w:rsidP="008B6079">
      <w:pPr>
        <w:pStyle w:val="a8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lastRenderedPageBreak/>
        <w:t xml:space="preserve">Зарегистрировать </w:t>
      </w:r>
      <w:proofErr w:type="spellStart"/>
      <w:r w:rsidR="009355EF">
        <w:rPr>
          <w:rFonts w:ascii="Times New Roman" w:hAnsi="Times New Roman"/>
          <w:sz w:val="28"/>
        </w:rPr>
        <w:t>Михатайкина</w:t>
      </w:r>
      <w:proofErr w:type="spellEnd"/>
      <w:r w:rsidR="009355EF">
        <w:rPr>
          <w:rFonts w:ascii="Times New Roman" w:hAnsi="Times New Roman"/>
          <w:sz w:val="28"/>
        </w:rPr>
        <w:t xml:space="preserve"> Геннадия Александровича</w:t>
      </w:r>
      <w:r>
        <w:rPr>
          <w:rFonts w:ascii="Times New Roman" w:hAnsi="Times New Roman"/>
          <w:sz w:val="28"/>
        </w:rPr>
        <w:t>, 1960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 w:rsidR="009355EF">
        <w:rPr>
          <w:rFonts w:ascii="Times New Roman" w:hAnsi="Times New Roman"/>
          <w:sz w:val="28"/>
        </w:rPr>
        <w:t xml:space="preserve">аккомпаниатора </w:t>
      </w:r>
      <w:proofErr w:type="spellStart"/>
      <w:r w:rsidR="009355EF">
        <w:rPr>
          <w:rFonts w:ascii="Times New Roman" w:hAnsi="Times New Roman"/>
          <w:sz w:val="28"/>
        </w:rPr>
        <w:t>Мижеркасинского</w:t>
      </w:r>
      <w:proofErr w:type="spellEnd"/>
      <w:r w:rsidR="009355EF">
        <w:rPr>
          <w:rFonts w:ascii="Times New Roman" w:hAnsi="Times New Roman"/>
          <w:sz w:val="28"/>
        </w:rPr>
        <w:t xml:space="preserve"> сельского Дома культуры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 w:rsidR="009355EF">
        <w:rPr>
          <w:rFonts w:ascii="Times New Roman" w:hAnsi="Times New Roman"/>
          <w:sz w:val="28"/>
        </w:rPr>
        <w:t>в с. Питишево</w:t>
      </w:r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 xml:space="preserve">Пандиковскому одномандатному избирательному округу </w:t>
      </w:r>
      <w:r w:rsidR="009355EF">
        <w:rPr>
          <w:rFonts w:ascii="Times New Roman" w:hAnsi="Times New Roman"/>
          <w:sz w:val="28"/>
        </w:rPr>
        <w:t>№ 6</w:t>
      </w:r>
      <w:r>
        <w:rPr>
          <w:rFonts w:ascii="Times New Roman" w:hAnsi="Times New Roman"/>
          <w:sz w:val="28"/>
        </w:rPr>
        <w:t xml:space="preserve"> в  </w:t>
      </w:r>
      <w:r w:rsidR="00150AF4">
        <w:rPr>
          <w:rFonts w:ascii="Times New Roman" w:hAnsi="Times New Roman"/>
          <w:sz w:val="28"/>
        </w:rPr>
        <w:t>1</w:t>
      </w:r>
      <w:r w:rsidR="0024305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час. </w:t>
      </w:r>
      <w:r w:rsidR="00243055">
        <w:rPr>
          <w:rFonts w:ascii="Times New Roman" w:hAnsi="Times New Roman"/>
          <w:sz w:val="28"/>
        </w:rPr>
        <w:t>0</w:t>
      </w:r>
      <w:r w:rsidR="00150AF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мин.  05 августа 2020 года.</w:t>
      </w:r>
    </w:p>
    <w:p w:rsidR="00150AF4" w:rsidRPr="004D1A6C" w:rsidRDefault="00150AF4" w:rsidP="008B6079">
      <w:pPr>
        <w:pStyle w:val="a8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Петрова Эдуарда Николаевича, 1977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временно не работающего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 д. </w:t>
      </w:r>
      <w:proofErr w:type="spellStart"/>
      <w:r>
        <w:rPr>
          <w:rFonts w:ascii="Times New Roman" w:hAnsi="Times New Roman"/>
          <w:sz w:val="28"/>
        </w:rPr>
        <w:t>Хвадукасы</w:t>
      </w:r>
      <w:proofErr w:type="spellEnd"/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Пандиковскому одномандатному избирательному округу № 7 в  1</w:t>
      </w:r>
      <w:r w:rsidR="0024305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час. </w:t>
      </w:r>
      <w:r w:rsidR="00243055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 мин.  05 августа 2020 года.</w:t>
      </w:r>
    </w:p>
    <w:p w:rsidR="00150AF4" w:rsidRPr="004D1A6C" w:rsidRDefault="00150AF4" w:rsidP="008B6079">
      <w:pPr>
        <w:pStyle w:val="a8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Ярусова</w:t>
      </w:r>
      <w:proofErr w:type="spellEnd"/>
      <w:r>
        <w:rPr>
          <w:rFonts w:ascii="Times New Roman" w:hAnsi="Times New Roman"/>
          <w:sz w:val="28"/>
        </w:rPr>
        <w:t xml:space="preserve"> Владимира Александровича, 1969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временно не работающего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 д. </w:t>
      </w:r>
      <w:proofErr w:type="spellStart"/>
      <w:r>
        <w:rPr>
          <w:rFonts w:ascii="Times New Roman" w:hAnsi="Times New Roman"/>
          <w:sz w:val="28"/>
        </w:rPr>
        <w:t>Хвадукасы</w:t>
      </w:r>
      <w:proofErr w:type="spellEnd"/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Пандиковскому одномандатному избирательному округу № 8 в  1</w:t>
      </w:r>
      <w:r w:rsidR="0024305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час. </w:t>
      </w:r>
      <w:r w:rsidR="00243055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 мин.  05 августа 2020 года.</w:t>
      </w:r>
    </w:p>
    <w:p w:rsidR="00150AF4" w:rsidRPr="004D1A6C" w:rsidRDefault="00150AF4" w:rsidP="008B6079">
      <w:pPr>
        <w:pStyle w:val="a8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Дагакову</w:t>
      </w:r>
      <w:proofErr w:type="spellEnd"/>
      <w:r>
        <w:rPr>
          <w:rFonts w:ascii="Times New Roman" w:hAnsi="Times New Roman"/>
          <w:sz w:val="28"/>
        </w:rPr>
        <w:t xml:space="preserve"> Светлану Александровну, 1967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 w:rsidR="008A21A3">
        <w:rPr>
          <w:rFonts w:ascii="Times New Roman" w:hAnsi="Times New Roman"/>
          <w:sz w:val="28"/>
        </w:rPr>
        <w:t>учителя – дефектолога МБОУ Большеатменская СОШ»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 w:rsidR="008A21A3">
        <w:rPr>
          <w:rFonts w:ascii="Times New Roman" w:hAnsi="Times New Roman"/>
          <w:sz w:val="28"/>
        </w:rPr>
        <w:t xml:space="preserve">в д. </w:t>
      </w:r>
      <w:proofErr w:type="spellStart"/>
      <w:r w:rsidR="008A21A3">
        <w:rPr>
          <w:rFonts w:ascii="Times New Roman" w:hAnsi="Times New Roman"/>
          <w:sz w:val="28"/>
        </w:rPr>
        <w:t>Хирлукасы</w:t>
      </w:r>
      <w:proofErr w:type="spellEnd"/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 xml:space="preserve">Пандиковскому одномандатному избирательному округу </w:t>
      </w:r>
      <w:r w:rsidR="008A21A3">
        <w:rPr>
          <w:rFonts w:ascii="Times New Roman" w:hAnsi="Times New Roman"/>
          <w:sz w:val="28"/>
        </w:rPr>
        <w:t>№ 9</w:t>
      </w:r>
      <w:r>
        <w:rPr>
          <w:rFonts w:ascii="Times New Roman" w:hAnsi="Times New Roman"/>
          <w:sz w:val="28"/>
        </w:rPr>
        <w:t xml:space="preserve"> в  </w:t>
      </w:r>
      <w:r w:rsidR="008A21A3">
        <w:rPr>
          <w:rFonts w:ascii="Times New Roman" w:hAnsi="Times New Roman"/>
          <w:sz w:val="28"/>
        </w:rPr>
        <w:t>1</w:t>
      </w:r>
      <w:r w:rsidR="0024305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час. </w:t>
      </w:r>
      <w:r w:rsidR="0024305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 мин.  05 августа 2020 года.</w:t>
      </w:r>
    </w:p>
    <w:p w:rsidR="008A21A3" w:rsidRPr="004D1A6C" w:rsidRDefault="008A21A3" w:rsidP="008B6079">
      <w:pPr>
        <w:pStyle w:val="a8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lastRenderedPageBreak/>
        <w:t xml:space="preserve">Зарегистрировать </w:t>
      </w:r>
      <w:r>
        <w:rPr>
          <w:rFonts w:ascii="Times New Roman" w:hAnsi="Times New Roman"/>
          <w:sz w:val="28"/>
        </w:rPr>
        <w:t>Кузнецову Надежду Александровну, 1964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медсестра бюджетного учреждения «Красночетайская районная больница»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 д. </w:t>
      </w:r>
      <w:proofErr w:type="spellStart"/>
      <w:r>
        <w:rPr>
          <w:rFonts w:ascii="Times New Roman" w:hAnsi="Times New Roman"/>
          <w:sz w:val="28"/>
        </w:rPr>
        <w:t>Хирлукасы</w:t>
      </w:r>
      <w:proofErr w:type="spellEnd"/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Красночетайским районным Чувашской Республики местным отделением Всероссийской политической партии "ЕДИНАЯ РОССИЯ" кандидатом в депутаты по </w:t>
      </w:r>
      <w:r>
        <w:rPr>
          <w:rFonts w:ascii="Times New Roman" w:hAnsi="Times New Roman"/>
          <w:sz w:val="28"/>
        </w:rPr>
        <w:t>Пандиковскому одномандатному избирательному округу № 10 в  1</w:t>
      </w:r>
      <w:r w:rsidR="0024305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час. </w:t>
      </w:r>
      <w:r w:rsidR="0024305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 мин.  05 августа 2020 года.</w:t>
      </w:r>
    </w:p>
    <w:p w:rsidR="004D1A6C" w:rsidRDefault="004D1A6C" w:rsidP="008A21A3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73A41" w:rsidTr="00F73A41">
        <w:tc>
          <w:tcPr>
            <w:tcW w:w="4785" w:type="dxa"/>
            <w:hideMark/>
          </w:tcPr>
          <w:p w:rsidR="00F73A41" w:rsidRDefault="00F7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F73A41" w:rsidRDefault="00F7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  <w:proofErr w:type="spellEnd"/>
          </w:p>
        </w:tc>
      </w:tr>
      <w:tr w:rsidR="00F73A41" w:rsidTr="00F73A41">
        <w:tc>
          <w:tcPr>
            <w:tcW w:w="4785" w:type="dxa"/>
          </w:tcPr>
          <w:p w:rsidR="00F73A41" w:rsidRDefault="00F7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A41" w:rsidRDefault="00F7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F73A41" w:rsidRDefault="00F73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3A41" w:rsidRDefault="00F73A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F73A41" w:rsidRPr="004D1A6C" w:rsidRDefault="00F73A41" w:rsidP="008A21A3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F73A41" w:rsidRPr="004D1A6C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1B0" w:rsidRDefault="000F71B0" w:rsidP="00E12276">
      <w:pPr>
        <w:spacing w:after="0" w:line="240" w:lineRule="auto"/>
      </w:pPr>
      <w:r>
        <w:separator/>
      </w:r>
    </w:p>
  </w:endnote>
  <w:endnote w:type="continuationSeparator" w:id="0">
    <w:p w:rsidR="000F71B0" w:rsidRDefault="000F71B0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1B0" w:rsidRDefault="000F71B0" w:rsidP="00E12276">
      <w:pPr>
        <w:spacing w:after="0" w:line="240" w:lineRule="auto"/>
      </w:pPr>
      <w:r>
        <w:separator/>
      </w:r>
    </w:p>
  </w:footnote>
  <w:footnote w:type="continuationSeparator" w:id="0">
    <w:p w:rsidR="000F71B0" w:rsidRDefault="000F71B0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4F3550D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76"/>
    <w:rsid w:val="000D7239"/>
    <w:rsid w:val="000F71B0"/>
    <w:rsid w:val="00150AF4"/>
    <w:rsid w:val="001C4727"/>
    <w:rsid w:val="00227F8A"/>
    <w:rsid w:val="00243055"/>
    <w:rsid w:val="004738BF"/>
    <w:rsid w:val="004D1A6C"/>
    <w:rsid w:val="004F343A"/>
    <w:rsid w:val="005631DB"/>
    <w:rsid w:val="00586113"/>
    <w:rsid w:val="005911F9"/>
    <w:rsid w:val="005E6254"/>
    <w:rsid w:val="007D5728"/>
    <w:rsid w:val="007E5F94"/>
    <w:rsid w:val="00812FA9"/>
    <w:rsid w:val="008A21A3"/>
    <w:rsid w:val="008B6079"/>
    <w:rsid w:val="008E51F4"/>
    <w:rsid w:val="00932DA1"/>
    <w:rsid w:val="009355EF"/>
    <w:rsid w:val="00947248"/>
    <w:rsid w:val="009E389F"/>
    <w:rsid w:val="00A85F02"/>
    <w:rsid w:val="00A87B2F"/>
    <w:rsid w:val="00B96886"/>
    <w:rsid w:val="00BD4746"/>
    <w:rsid w:val="00BF5254"/>
    <w:rsid w:val="00CD489A"/>
    <w:rsid w:val="00D30176"/>
    <w:rsid w:val="00DF42E7"/>
    <w:rsid w:val="00E12276"/>
    <w:rsid w:val="00E56411"/>
    <w:rsid w:val="00E9063B"/>
    <w:rsid w:val="00EA59B6"/>
    <w:rsid w:val="00F7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4</cp:revision>
  <dcterms:created xsi:type="dcterms:W3CDTF">2020-08-05T14:15:00Z</dcterms:created>
  <dcterms:modified xsi:type="dcterms:W3CDTF">2020-08-05T14:51:00Z</dcterms:modified>
</cp:coreProperties>
</file>