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1" w:type="dxa"/>
        <w:jc w:val="center"/>
        <w:tblInd w:w="108" w:type="dxa"/>
        <w:tblLook w:val="04A0" w:firstRow="1" w:lastRow="0" w:firstColumn="1" w:lastColumn="0" w:noHBand="0" w:noVBand="1"/>
      </w:tblPr>
      <w:tblGrid>
        <w:gridCol w:w="3975"/>
        <w:gridCol w:w="1854"/>
        <w:gridCol w:w="3842"/>
      </w:tblGrid>
      <w:tr w:rsidR="00B31747" w:rsidRPr="00B31747" w:rsidTr="003B1DB0">
        <w:trPr>
          <w:trHeight w:val="854"/>
          <w:jc w:val="center"/>
        </w:trPr>
        <w:tc>
          <w:tcPr>
            <w:tcW w:w="3975" w:type="dxa"/>
          </w:tcPr>
          <w:p w:rsidR="00B31747" w:rsidRPr="00B31747" w:rsidRDefault="00B31747" w:rsidP="00B31747">
            <w:pPr>
              <w:tabs>
                <w:tab w:val="center" w:pos="2018"/>
                <w:tab w:val="left" w:pos="3206"/>
              </w:tabs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854" w:type="dxa"/>
          </w:tcPr>
          <w:p w:rsidR="00B31747" w:rsidRPr="00B31747" w:rsidRDefault="00B31747" w:rsidP="00B31747">
            <w:pPr>
              <w:ind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B31747">
              <w:rPr>
                <w:rFonts w:ascii="Calibri" w:hAnsi="Calibri"/>
                <w:sz w:val="22"/>
                <w:szCs w:val="22"/>
              </w:rPr>
              <w:t xml:space="preserve">   </w:t>
            </w:r>
            <w:r w:rsidR="00A43030">
              <w:rPr>
                <w:noProof/>
                <w:sz w:val="28"/>
              </w:rPr>
              <w:drawing>
                <wp:inline distT="0" distB="0" distL="0" distR="0">
                  <wp:extent cx="437515" cy="604520"/>
                  <wp:effectExtent l="0" t="0" r="63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515" cy="60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2" w:type="dxa"/>
          </w:tcPr>
          <w:p w:rsidR="00B31747" w:rsidRPr="00B31747" w:rsidRDefault="00B31747" w:rsidP="00B31747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B31747" w:rsidRPr="00B31747" w:rsidTr="003B1DB0">
        <w:trPr>
          <w:trHeight w:val="2126"/>
          <w:jc w:val="center"/>
        </w:trPr>
        <w:tc>
          <w:tcPr>
            <w:tcW w:w="3975" w:type="dxa"/>
          </w:tcPr>
          <w:p w:rsidR="00B31747" w:rsidRPr="00B31747" w:rsidRDefault="00B31747" w:rsidP="00B31747">
            <w:pPr>
              <w:ind w:firstLine="0"/>
              <w:jc w:val="center"/>
              <w:rPr>
                <w:sz w:val="24"/>
              </w:rPr>
            </w:pPr>
            <w:r w:rsidRPr="00B31747">
              <w:rPr>
                <w:sz w:val="24"/>
              </w:rPr>
              <w:t>АДМИНИСТРАЦИЯ АЛАТЫРСКОГО МУНИЦИПАЛЬНОГО ОКРУГА</w:t>
            </w:r>
          </w:p>
          <w:p w:rsidR="00B31747" w:rsidRPr="00B31747" w:rsidRDefault="00B31747" w:rsidP="00B31747">
            <w:pPr>
              <w:ind w:firstLine="0"/>
              <w:jc w:val="center"/>
              <w:rPr>
                <w:sz w:val="24"/>
              </w:rPr>
            </w:pPr>
            <w:r w:rsidRPr="00B31747">
              <w:rPr>
                <w:sz w:val="24"/>
              </w:rPr>
              <w:t>ЧУВАШСКОЙ РЕСПУБЛИКИ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4"/>
              </w:rPr>
            </w:pPr>
          </w:p>
          <w:p w:rsidR="00B31747" w:rsidRPr="00EB245D" w:rsidRDefault="00B31747" w:rsidP="00B31747">
            <w:pPr>
              <w:ind w:firstLine="0"/>
              <w:jc w:val="center"/>
              <w:rPr>
                <w:b/>
                <w:sz w:val="24"/>
              </w:rPr>
            </w:pPr>
            <w:r w:rsidRPr="00EB245D">
              <w:rPr>
                <w:b/>
                <w:sz w:val="24"/>
              </w:rPr>
              <w:t>ПОСТАНОВЛЕНИЕ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4"/>
              </w:rPr>
            </w:pPr>
          </w:p>
          <w:p w:rsidR="00B31747" w:rsidRPr="00EB245D" w:rsidRDefault="002E1E84" w:rsidP="00B31747">
            <w:pPr>
              <w:ind w:firstLine="0"/>
              <w:jc w:val="center"/>
              <w:rPr>
                <w:sz w:val="24"/>
              </w:rPr>
            </w:pPr>
            <w:r w:rsidRPr="00EB245D">
              <w:rPr>
                <w:sz w:val="24"/>
              </w:rPr>
              <w:t>20.03.2026 № 221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4"/>
              </w:rPr>
            </w:pPr>
          </w:p>
          <w:p w:rsidR="00B31747" w:rsidRPr="00B31747" w:rsidRDefault="00B31747" w:rsidP="00EB245D">
            <w:pPr>
              <w:ind w:firstLine="0"/>
              <w:jc w:val="center"/>
              <w:rPr>
                <w:sz w:val="24"/>
              </w:rPr>
            </w:pPr>
            <w:r w:rsidRPr="00EB245D">
              <w:rPr>
                <w:sz w:val="24"/>
              </w:rPr>
              <w:t>г</w:t>
            </w:r>
            <w:r w:rsidR="00EB245D" w:rsidRPr="00EB245D">
              <w:rPr>
                <w:sz w:val="24"/>
              </w:rPr>
              <w:t>ород</w:t>
            </w:r>
            <w:r w:rsidRPr="00EB245D">
              <w:rPr>
                <w:sz w:val="24"/>
              </w:rPr>
              <w:t xml:space="preserve"> Алатырь</w:t>
            </w:r>
          </w:p>
        </w:tc>
        <w:tc>
          <w:tcPr>
            <w:tcW w:w="1854" w:type="dxa"/>
          </w:tcPr>
          <w:p w:rsidR="00B31747" w:rsidRPr="00B31747" w:rsidRDefault="00B31747" w:rsidP="00B31747">
            <w:pPr>
              <w:spacing w:after="200" w:line="276" w:lineRule="auto"/>
              <w:ind w:firstLine="0"/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842" w:type="dxa"/>
          </w:tcPr>
          <w:p w:rsidR="00B31747" w:rsidRPr="00B31747" w:rsidRDefault="00B31747" w:rsidP="00B31747">
            <w:pPr>
              <w:ind w:firstLine="0"/>
              <w:jc w:val="center"/>
              <w:rPr>
                <w:sz w:val="24"/>
              </w:rPr>
            </w:pPr>
            <w:r w:rsidRPr="00B31747">
              <w:rPr>
                <w:sz w:val="24"/>
              </w:rPr>
              <w:t xml:space="preserve">УЛАТӐР </w:t>
            </w:r>
          </w:p>
          <w:p w:rsidR="00B31747" w:rsidRPr="00B31747" w:rsidRDefault="00B31747" w:rsidP="00B31747">
            <w:pPr>
              <w:ind w:firstLine="0"/>
              <w:jc w:val="center"/>
              <w:rPr>
                <w:sz w:val="24"/>
              </w:rPr>
            </w:pPr>
            <w:r w:rsidRPr="00B31747">
              <w:rPr>
                <w:sz w:val="24"/>
              </w:rPr>
              <w:t>МУНИЦИПАЛИТЕТ ОКРУГӖН АДМИНИСТРАЦИЙӖ</w:t>
            </w:r>
          </w:p>
          <w:p w:rsidR="00B31747" w:rsidRPr="00B31747" w:rsidRDefault="00B31747" w:rsidP="00B31747">
            <w:pPr>
              <w:ind w:firstLine="0"/>
              <w:jc w:val="center"/>
              <w:rPr>
                <w:sz w:val="24"/>
              </w:rPr>
            </w:pPr>
            <w:r w:rsidRPr="00B31747">
              <w:rPr>
                <w:sz w:val="24"/>
              </w:rPr>
              <w:t>ЧӐВАШ РЕСПУБЛИКИН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4"/>
              </w:rPr>
            </w:pPr>
          </w:p>
          <w:p w:rsidR="00B31747" w:rsidRPr="00EB245D" w:rsidRDefault="00B31747" w:rsidP="00B31747">
            <w:pPr>
              <w:ind w:firstLine="0"/>
              <w:jc w:val="center"/>
              <w:rPr>
                <w:b/>
                <w:sz w:val="24"/>
              </w:rPr>
            </w:pPr>
            <w:r w:rsidRPr="00EB245D">
              <w:rPr>
                <w:b/>
                <w:sz w:val="24"/>
              </w:rPr>
              <w:t>ЙЫШĂНУ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4"/>
              </w:rPr>
            </w:pPr>
          </w:p>
          <w:p w:rsidR="00B31747" w:rsidRPr="00EB245D" w:rsidRDefault="002E1E84" w:rsidP="00B31747">
            <w:pPr>
              <w:ind w:firstLine="0"/>
              <w:jc w:val="center"/>
              <w:rPr>
                <w:sz w:val="24"/>
              </w:rPr>
            </w:pPr>
            <w:r w:rsidRPr="00EB245D">
              <w:rPr>
                <w:sz w:val="24"/>
              </w:rPr>
              <w:t>20.03.2026 № 221</w:t>
            </w:r>
          </w:p>
          <w:p w:rsidR="00B31747" w:rsidRPr="00EB245D" w:rsidRDefault="00B31747" w:rsidP="00B31747">
            <w:pPr>
              <w:ind w:firstLine="0"/>
              <w:jc w:val="center"/>
              <w:rPr>
                <w:sz w:val="22"/>
                <w:szCs w:val="22"/>
              </w:rPr>
            </w:pPr>
          </w:p>
          <w:p w:rsidR="00B31747" w:rsidRPr="00B31747" w:rsidRDefault="00B31747" w:rsidP="00EB245D">
            <w:pPr>
              <w:ind w:firstLine="0"/>
              <w:jc w:val="center"/>
              <w:rPr>
                <w:sz w:val="24"/>
              </w:rPr>
            </w:pPr>
            <w:r w:rsidRPr="00EB245D">
              <w:rPr>
                <w:sz w:val="24"/>
              </w:rPr>
              <w:t xml:space="preserve">Улатӑр </w:t>
            </w:r>
            <w:r w:rsidR="00EB245D">
              <w:rPr>
                <w:sz w:val="24"/>
              </w:rPr>
              <w:t>хули</w:t>
            </w:r>
          </w:p>
        </w:tc>
      </w:tr>
    </w:tbl>
    <w:p w:rsidR="00B31747" w:rsidRPr="00B31747" w:rsidRDefault="00B31747" w:rsidP="00B31747">
      <w:pPr>
        <w:shd w:val="clear" w:color="auto" w:fill="FFFFFF"/>
        <w:ind w:firstLine="0"/>
        <w:jc w:val="left"/>
        <w:rPr>
          <w:color w:val="000000"/>
          <w:sz w:val="24"/>
        </w:rPr>
      </w:pPr>
    </w:p>
    <w:p w:rsidR="00B31747" w:rsidRPr="00B31747" w:rsidRDefault="00B31747" w:rsidP="00B31747">
      <w:pPr>
        <w:shd w:val="clear" w:color="auto" w:fill="FFFFFF"/>
        <w:ind w:firstLine="0"/>
        <w:jc w:val="left"/>
        <w:rPr>
          <w:color w:val="000000"/>
          <w:sz w:val="24"/>
        </w:rPr>
      </w:pPr>
    </w:p>
    <w:p w:rsidR="00EB245D" w:rsidRDefault="00EB245D" w:rsidP="00B31747">
      <w:pPr>
        <w:shd w:val="clear" w:color="auto" w:fill="FFFFFF"/>
        <w:ind w:firstLine="0"/>
        <w:jc w:val="center"/>
        <w:rPr>
          <w:b/>
          <w:color w:val="000000"/>
          <w:szCs w:val="26"/>
        </w:rPr>
      </w:pPr>
      <w:r>
        <w:rPr>
          <w:b/>
          <w:color w:val="000000"/>
          <w:szCs w:val="26"/>
        </w:rPr>
        <w:t>Об утверждении П</w:t>
      </w:r>
      <w:r w:rsidR="00B31747" w:rsidRPr="00B31747">
        <w:rPr>
          <w:b/>
          <w:color w:val="000000"/>
          <w:szCs w:val="26"/>
        </w:rPr>
        <w:t>еречня 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Алатырском муниципальном округе</w:t>
      </w:r>
    </w:p>
    <w:p w:rsidR="00B31747" w:rsidRPr="00B31747" w:rsidRDefault="00B31747" w:rsidP="00B31747">
      <w:pPr>
        <w:shd w:val="clear" w:color="auto" w:fill="FFFFFF"/>
        <w:ind w:firstLine="0"/>
        <w:jc w:val="center"/>
        <w:rPr>
          <w:b/>
          <w:color w:val="000000"/>
          <w:szCs w:val="26"/>
        </w:rPr>
      </w:pPr>
      <w:r w:rsidRPr="00B31747">
        <w:rPr>
          <w:b/>
          <w:color w:val="000000"/>
          <w:szCs w:val="26"/>
        </w:rPr>
        <w:t>Чувашской Республики</w:t>
      </w:r>
    </w:p>
    <w:p w:rsidR="00B31747" w:rsidRPr="00A43030" w:rsidRDefault="00B31747" w:rsidP="00B31747">
      <w:pPr>
        <w:shd w:val="clear" w:color="auto" w:fill="FFFFFF"/>
        <w:ind w:firstLine="0"/>
        <w:jc w:val="center"/>
        <w:rPr>
          <w:snapToGrid w:val="0"/>
          <w:color w:val="000000"/>
          <w:sz w:val="24"/>
        </w:rPr>
      </w:pPr>
    </w:p>
    <w:p w:rsidR="002E1E84" w:rsidRPr="00A43030" w:rsidRDefault="002E1E84" w:rsidP="00B31747">
      <w:pPr>
        <w:shd w:val="clear" w:color="auto" w:fill="FFFFFF"/>
        <w:ind w:firstLine="0"/>
        <w:jc w:val="center"/>
        <w:rPr>
          <w:snapToGrid w:val="0"/>
          <w:color w:val="000000"/>
          <w:sz w:val="24"/>
        </w:rPr>
      </w:pPr>
    </w:p>
    <w:p w:rsidR="002E1E84" w:rsidRPr="00A43030" w:rsidRDefault="002E1E84" w:rsidP="00B31747">
      <w:pPr>
        <w:shd w:val="clear" w:color="auto" w:fill="FFFFFF"/>
        <w:ind w:firstLine="0"/>
        <w:jc w:val="center"/>
        <w:rPr>
          <w:snapToGrid w:val="0"/>
          <w:color w:val="000000"/>
          <w:sz w:val="24"/>
        </w:rPr>
      </w:pPr>
    </w:p>
    <w:p w:rsidR="00666305" w:rsidRPr="00666305" w:rsidRDefault="00666305" w:rsidP="00666305">
      <w:pPr>
        <w:widowControl w:val="0"/>
        <w:ind w:right="-1"/>
        <w:rPr>
          <w:b/>
          <w:snapToGrid w:val="0"/>
          <w:color w:val="000000"/>
          <w:szCs w:val="26"/>
        </w:rPr>
      </w:pPr>
      <w:r w:rsidRPr="00666305">
        <w:rPr>
          <w:rFonts w:eastAsia="Calibri"/>
          <w:szCs w:val="26"/>
          <w:lang w:eastAsia="en-US"/>
        </w:rPr>
        <w:t>В</w:t>
      </w:r>
      <w:r w:rsidRPr="00666305">
        <w:rPr>
          <w:szCs w:val="26"/>
        </w:rPr>
        <w:t xml:space="preserve"> целях реализации Указа Президента Российской Федерации от 23</w:t>
      </w:r>
      <w:r w:rsidR="00A932A9">
        <w:rPr>
          <w:szCs w:val="26"/>
        </w:rPr>
        <w:t xml:space="preserve">.11.2020 </w:t>
      </w:r>
      <w:r w:rsidRPr="00666305">
        <w:rPr>
          <w:szCs w:val="26"/>
        </w:rPr>
        <w:t xml:space="preserve">№ 733 «Об утверждении Стратегии государственной антинаркотической политики Российской Федерации на период до 2030 года», </w:t>
      </w:r>
      <w:r w:rsidRPr="00B31747">
        <w:rPr>
          <w:snapToGrid w:val="0"/>
          <w:color w:val="000000"/>
          <w:szCs w:val="26"/>
        </w:rPr>
        <w:t>администрация Алатырского муниципального округа</w:t>
      </w:r>
    </w:p>
    <w:p w:rsidR="00666305" w:rsidRPr="00B31747" w:rsidRDefault="00666305" w:rsidP="00EB245D">
      <w:pPr>
        <w:widowControl w:val="0"/>
        <w:ind w:right="-1" w:firstLine="0"/>
        <w:jc w:val="center"/>
        <w:rPr>
          <w:b/>
          <w:snapToGrid w:val="0"/>
          <w:color w:val="000000"/>
          <w:szCs w:val="26"/>
        </w:rPr>
      </w:pPr>
      <w:r w:rsidRPr="00666305">
        <w:rPr>
          <w:b/>
          <w:snapToGrid w:val="0"/>
          <w:color w:val="000000"/>
          <w:szCs w:val="26"/>
        </w:rPr>
        <w:t>постановляет:</w:t>
      </w:r>
    </w:p>
    <w:p w:rsidR="003A6BCA" w:rsidRDefault="00666305" w:rsidP="00EB245D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rFonts w:eastAsia="Calibri"/>
          <w:szCs w:val="26"/>
          <w:lang w:eastAsia="en-US"/>
        </w:rPr>
      </w:pPr>
      <w:r w:rsidRPr="00666305">
        <w:rPr>
          <w:rFonts w:eastAsia="Calibri"/>
          <w:szCs w:val="26"/>
          <w:lang w:eastAsia="en-US"/>
        </w:rPr>
        <w:t xml:space="preserve">Утвердить </w:t>
      </w:r>
      <w:r w:rsidR="00EB245D">
        <w:rPr>
          <w:rFonts w:eastAsia="Calibri"/>
          <w:szCs w:val="26"/>
          <w:lang w:eastAsia="en-US"/>
        </w:rPr>
        <w:t xml:space="preserve">прилагаемый </w:t>
      </w:r>
      <w:r w:rsidRPr="00666305">
        <w:rPr>
          <w:rFonts w:eastAsia="Calibri"/>
          <w:szCs w:val="26"/>
          <w:lang w:eastAsia="en-US"/>
        </w:rPr>
        <w:t>Перечень 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Алатырском муниципальном округе Чув</w:t>
      </w:r>
      <w:r>
        <w:rPr>
          <w:rFonts w:eastAsia="Calibri"/>
          <w:szCs w:val="26"/>
          <w:lang w:eastAsia="en-US"/>
        </w:rPr>
        <w:t>ашской Республики</w:t>
      </w:r>
      <w:r w:rsidRPr="00666305">
        <w:rPr>
          <w:rFonts w:eastAsia="Calibri"/>
          <w:szCs w:val="26"/>
          <w:lang w:eastAsia="en-US"/>
        </w:rPr>
        <w:t>.</w:t>
      </w:r>
    </w:p>
    <w:p w:rsidR="003A6BCA" w:rsidRDefault="00666305" w:rsidP="00EB245D">
      <w:pPr>
        <w:numPr>
          <w:ilvl w:val="0"/>
          <w:numId w:val="23"/>
        </w:numPr>
        <w:tabs>
          <w:tab w:val="left" w:pos="0"/>
          <w:tab w:val="left" w:pos="1134"/>
        </w:tabs>
        <w:suppressAutoHyphens/>
        <w:ind w:left="0" w:firstLine="567"/>
        <w:rPr>
          <w:rFonts w:eastAsia="Calibri"/>
          <w:szCs w:val="26"/>
          <w:lang w:eastAsia="en-US"/>
        </w:rPr>
      </w:pPr>
      <w:r w:rsidRPr="00666305">
        <w:rPr>
          <w:rFonts w:eastAsia="Calibri"/>
          <w:szCs w:val="26"/>
          <w:lang w:eastAsia="en-US"/>
        </w:rPr>
        <w:t>Признать утратившими силу:</w:t>
      </w:r>
    </w:p>
    <w:p w:rsidR="00EE5B63" w:rsidRDefault="00EE5B63" w:rsidP="00EB245D">
      <w:pPr>
        <w:tabs>
          <w:tab w:val="left" w:pos="1134"/>
        </w:tabs>
        <w:suppressAutoHyphens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>1</w:t>
      </w:r>
      <w:r w:rsidRPr="00EE5B63">
        <w:rPr>
          <w:rFonts w:eastAsia="Calibri"/>
          <w:szCs w:val="26"/>
          <w:lang w:eastAsia="en-US"/>
        </w:rPr>
        <w:t>)</w:t>
      </w:r>
      <w:r w:rsidRPr="00666305">
        <w:rPr>
          <w:rFonts w:eastAsia="Calibri"/>
          <w:szCs w:val="26"/>
          <w:lang w:eastAsia="en-US"/>
        </w:rPr>
        <w:tab/>
      </w:r>
      <w:r w:rsidRPr="00EE5B63">
        <w:rPr>
          <w:rFonts w:eastAsia="Calibri"/>
          <w:szCs w:val="26"/>
          <w:lang w:eastAsia="en-US"/>
        </w:rPr>
        <w:t>постановление администрации города Алатыря Чувашской Республики от 20.01.2021 № 38 «Об утверждении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город</w:t>
      </w:r>
      <w:r w:rsidR="00BB2D69">
        <w:rPr>
          <w:rFonts w:eastAsia="Calibri"/>
          <w:szCs w:val="26"/>
          <w:lang w:eastAsia="en-US"/>
        </w:rPr>
        <w:t>е Алатыре Чувашской Республики»;</w:t>
      </w:r>
    </w:p>
    <w:p w:rsidR="002E2428" w:rsidRDefault="00EE5B63" w:rsidP="00EB245D">
      <w:pPr>
        <w:tabs>
          <w:tab w:val="left" w:pos="1134"/>
        </w:tabs>
        <w:suppressAutoHyphens/>
        <w:rPr>
          <w:rFonts w:eastAsia="Calibri"/>
          <w:szCs w:val="26"/>
          <w:lang w:eastAsia="en-US"/>
        </w:rPr>
      </w:pPr>
      <w:r>
        <w:rPr>
          <w:rFonts w:eastAsia="Calibri"/>
          <w:szCs w:val="26"/>
          <w:lang w:eastAsia="en-US"/>
        </w:rPr>
        <w:t>2</w:t>
      </w:r>
      <w:r w:rsidR="00666305" w:rsidRPr="00666305">
        <w:rPr>
          <w:rFonts w:eastAsia="Calibri"/>
          <w:szCs w:val="26"/>
          <w:lang w:eastAsia="en-US"/>
        </w:rPr>
        <w:t>)</w:t>
      </w:r>
      <w:r w:rsidR="00666305" w:rsidRPr="00666305">
        <w:rPr>
          <w:rFonts w:eastAsia="Calibri"/>
          <w:szCs w:val="26"/>
          <w:lang w:eastAsia="en-US"/>
        </w:rPr>
        <w:tab/>
      </w:r>
      <w:r w:rsidR="002E2428">
        <w:rPr>
          <w:rFonts w:eastAsia="Calibri"/>
          <w:szCs w:val="26"/>
          <w:lang w:eastAsia="en-US"/>
        </w:rPr>
        <w:t>постановление а</w:t>
      </w:r>
      <w:r w:rsidR="002E2428" w:rsidRPr="002E2428">
        <w:rPr>
          <w:rFonts w:eastAsia="Calibri"/>
          <w:szCs w:val="26"/>
          <w:lang w:eastAsia="en-US"/>
        </w:rPr>
        <w:t>дминистрации Алатырского района Чув</w:t>
      </w:r>
      <w:r w:rsidR="002E2428">
        <w:rPr>
          <w:rFonts w:eastAsia="Calibri"/>
          <w:szCs w:val="26"/>
          <w:lang w:eastAsia="en-US"/>
        </w:rPr>
        <w:t>ашс</w:t>
      </w:r>
      <w:r w:rsidR="002D6F58">
        <w:rPr>
          <w:rFonts w:eastAsia="Calibri"/>
          <w:szCs w:val="26"/>
          <w:lang w:eastAsia="en-US"/>
        </w:rPr>
        <w:t xml:space="preserve">кой Республики от 10.02.2021 </w:t>
      </w:r>
      <w:r w:rsidR="002E2428">
        <w:rPr>
          <w:rFonts w:eastAsia="Calibri"/>
          <w:szCs w:val="26"/>
          <w:lang w:eastAsia="en-US"/>
        </w:rPr>
        <w:t>№</w:t>
      </w:r>
      <w:r w:rsidR="002E2428" w:rsidRPr="002E2428">
        <w:rPr>
          <w:rFonts w:eastAsia="Calibri"/>
          <w:szCs w:val="26"/>
          <w:lang w:eastAsia="en-US"/>
        </w:rPr>
        <w:t xml:space="preserve"> 57</w:t>
      </w:r>
      <w:r w:rsidR="006420FD">
        <w:rPr>
          <w:rFonts w:eastAsia="Calibri"/>
          <w:szCs w:val="26"/>
          <w:lang w:eastAsia="en-US"/>
        </w:rPr>
        <w:t xml:space="preserve"> «</w:t>
      </w:r>
      <w:r w:rsidR="002E2428" w:rsidRPr="002E2428">
        <w:rPr>
          <w:rFonts w:eastAsia="Calibri"/>
          <w:szCs w:val="26"/>
          <w:lang w:eastAsia="en-US"/>
        </w:rPr>
        <w:t>Об утверждении перечня 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Алатырс</w:t>
      </w:r>
      <w:r w:rsidR="006420FD">
        <w:rPr>
          <w:rFonts w:eastAsia="Calibri"/>
          <w:szCs w:val="26"/>
          <w:lang w:eastAsia="en-US"/>
        </w:rPr>
        <w:t>к</w:t>
      </w:r>
      <w:r w:rsidR="00EB245D">
        <w:rPr>
          <w:rFonts w:eastAsia="Calibri"/>
          <w:szCs w:val="26"/>
          <w:lang w:eastAsia="en-US"/>
        </w:rPr>
        <w:t>ом районе Чувашской Республики».</w:t>
      </w:r>
    </w:p>
    <w:p w:rsidR="00EB245D" w:rsidRPr="00EB245D" w:rsidRDefault="00EB245D" w:rsidP="00EB245D">
      <w:pPr>
        <w:numPr>
          <w:ilvl w:val="0"/>
          <w:numId w:val="23"/>
        </w:numPr>
        <w:tabs>
          <w:tab w:val="left" w:pos="1134"/>
        </w:tabs>
        <w:ind w:left="0" w:firstLine="567"/>
        <w:rPr>
          <w:rFonts w:eastAsia="Calibri"/>
          <w:szCs w:val="26"/>
          <w:lang w:eastAsia="en-US"/>
        </w:rPr>
      </w:pPr>
      <w:r w:rsidRPr="00EB245D">
        <w:rPr>
          <w:rFonts w:eastAsia="Calibri"/>
          <w:szCs w:val="26"/>
          <w:lang w:eastAsia="en-US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3A6BCA" w:rsidRDefault="00666305" w:rsidP="00EB245D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rFonts w:eastAsia="Calibri"/>
          <w:szCs w:val="26"/>
          <w:lang w:eastAsia="en-US"/>
        </w:rPr>
      </w:pPr>
      <w:r w:rsidRPr="00666305">
        <w:rPr>
          <w:rFonts w:eastAsia="Calibri"/>
          <w:szCs w:val="26"/>
          <w:lang w:eastAsia="en-US"/>
        </w:rPr>
        <w:t>Контроль за исполнением настоящего постановления возложить на заместителя главы администрации по социальным вопросам</w:t>
      </w:r>
      <w:r w:rsidRPr="00666305">
        <w:rPr>
          <w:szCs w:val="26"/>
        </w:rPr>
        <w:t xml:space="preserve"> </w:t>
      </w:r>
      <w:r w:rsidRPr="00666305">
        <w:rPr>
          <w:rFonts w:eastAsia="Calibri"/>
          <w:szCs w:val="26"/>
          <w:lang w:eastAsia="en-US"/>
        </w:rPr>
        <w:t>администрации Алатырского муниципального округа.</w:t>
      </w:r>
    </w:p>
    <w:p w:rsidR="003A6BCA" w:rsidRPr="00B31747" w:rsidRDefault="003A6BCA" w:rsidP="00EB245D">
      <w:pPr>
        <w:numPr>
          <w:ilvl w:val="0"/>
          <w:numId w:val="23"/>
        </w:numPr>
        <w:tabs>
          <w:tab w:val="left" w:pos="1134"/>
        </w:tabs>
        <w:suppressAutoHyphens/>
        <w:ind w:left="0" w:firstLine="567"/>
        <w:rPr>
          <w:rFonts w:eastAsia="Calibri"/>
          <w:szCs w:val="26"/>
          <w:lang w:eastAsia="en-US"/>
        </w:rPr>
      </w:pPr>
      <w:r w:rsidRPr="00B31747">
        <w:rPr>
          <w:color w:val="000000"/>
          <w:szCs w:val="26"/>
        </w:rPr>
        <w:t>Настоящее постановление вступает в силу после его официального опубликования.</w:t>
      </w:r>
    </w:p>
    <w:p w:rsidR="00B31747" w:rsidRDefault="00B31747" w:rsidP="00B31747">
      <w:pPr>
        <w:ind w:right="-1"/>
        <w:rPr>
          <w:sz w:val="24"/>
        </w:rPr>
      </w:pPr>
    </w:p>
    <w:p w:rsidR="00A43030" w:rsidRPr="00B31747" w:rsidRDefault="00A43030" w:rsidP="00B31747">
      <w:pPr>
        <w:ind w:right="-1"/>
        <w:rPr>
          <w:sz w:val="24"/>
        </w:rPr>
      </w:pPr>
      <w:bookmarkStart w:id="0" w:name="_GoBack"/>
      <w:bookmarkEnd w:id="0"/>
    </w:p>
    <w:p w:rsidR="00B31747" w:rsidRPr="00B31747" w:rsidRDefault="00EB245D" w:rsidP="00B31747">
      <w:pPr>
        <w:ind w:right="-1" w:firstLine="0"/>
        <w:rPr>
          <w:szCs w:val="26"/>
        </w:rPr>
      </w:pPr>
      <w:r>
        <w:rPr>
          <w:szCs w:val="26"/>
        </w:rPr>
        <w:t>Врио главы Алатырского</w:t>
      </w:r>
    </w:p>
    <w:p w:rsidR="00EB245D" w:rsidRDefault="00B31747" w:rsidP="00B31747">
      <w:pPr>
        <w:tabs>
          <w:tab w:val="left" w:pos="8647"/>
        </w:tabs>
        <w:ind w:right="-1" w:firstLine="0"/>
        <w:rPr>
          <w:szCs w:val="26"/>
        </w:rPr>
        <w:sectPr w:rsidR="00EB245D" w:rsidSect="00A43030">
          <w:headerReference w:type="even" r:id="rId10"/>
          <w:headerReference w:type="default" r:id="rId11"/>
          <w:footerReference w:type="first" r:id="rId12"/>
          <w:pgSz w:w="11906" w:h="16838"/>
          <w:pgMar w:top="567" w:right="567" w:bottom="567" w:left="1134" w:header="426" w:footer="234" w:gutter="0"/>
          <w:cols w:space="708"/>
          <w:titlePg/>
          <w:docGrid w:linePitch="360"/>
        </w:sectPr>
      </w:pPr>
      <w:r w:rsidRPr="00B31747">
        <w:rPr>
          <w:szCs w:val="26"/>
        </w:rPr>
        <w:t xml:space="preserve">муниципального округа     </w:t>
      </w:r>
      <w:r w:rsidR="006420FD">
        <w:rPr>
          <w:szCs w:val="26"/>
        </w:rPr>
        <w:t xml:space="preserve">                              </w:t>
      </w:r>
      <w:r w:rsidR="00EB245D">
        <w:rPr>
          <w:szCs w:val="26"/>
        </w:rPr>
        <w:t xml:space="preserve">                </w:t>
      </w:r>
      <w:r w:rsidR="006420FD">
        <w:rPr>
          <w:szCs w:val="26"/>
        </w:rPr>
        <w:t xml:space="preserve">                                 </w:t>
      </w:r>
      <w:r w:rsidR="00D339BD">
        <w:rPr>
          <w:szCs w:val="26"/>
        </w:rPr>
        <w:t xml:space="preserve">        </w:t>
      </w:r>
      <w:r w:rsidR="006420FD">
        <w:rPr>
          <w:szCs w:val="26"/>
        </w:rPr>
        <w:t xml:space="preserve"> </w:t>
      </w:r>
      <w:r w:rsidRPr="00B31747">
        <w:rPr>
          <w:szCs w:val="26"/>
        </w:rPr>
        <w:t xml:space="preserve"> С.В. Фролов</w:t>
      </w:r>
    </w:p>
    <w:p w:rsidR="005A5A0F" w:rsidRPr="00EB245D" w:rsidRDefault="00514B0D" w:rsidP="00EB245D">
      <w:pPr>
        <w:autoSpaceDE w:val="0"/>
        <w:autoSpaceDN w:val="0"/>
        <w:adjustRightInd w:val="0"/>
        <w:ind w:left="6521" w:firstLine="0"/>
        <w:jc w:val="left"/>
        <w:rPr>
          <w:sz w:val="22"/>
          <w:szCs w:val="22"/>
        </w:rPr>
      </w:pPr>
      <w:r w:rsidRPr="00EB245D">
        <w:rPr>
          <w:sz w:val="22"/>
          <w:szCs w:val="22"/>
        </w:rPr>
        <w:lastRenderedPageBreak/>
        <w:t>У</w:t>
      </w:r>
      <w:r w:rsidR="00EB245D">
        <w:rPr>
          <w:sz w:val="22"/>
          <w:szCs w:val="22"/>
        </w:rPr>
        <w:t>ТВЕРЖДЕН</w:t>
      </w:r>
    </w:p>
    <w:p w:rsidR="00856248" w:rsidRPr="00EB245D" w:rsidRDefault="00856248" w:rsidP="00EB245D">
      <w:pPr>
        <w:autoSpaceDE w:val="0"/>
        <w:autoSpaceDN w:val="0"/>
        <w:adjustRightInd w:val="0"/>
        <w:ind w:left="6521" w:firstLine="0"/>
        <w:jc w:val="left"/>
        <w:rPr>
          <w:sz w:val="22"/>
          <w:szCs w:val="22"/>
        </w:rPr>
      </w:pPr>
      <w:r w:rsidRPr="00EB245D">
        <w:rPr>
          <w:sz w:val="22"/>
          <w:szCs w:val="22"/>
        </w:rPr>
        <w:t>постановлени</w:t>
      </w:r>
      <w:r w:rsidR="00514B0D" w:rsidRPr="00EB245D">
        <w:rPr>
          <w:sz w:val="22"/>
          <w:szCs w:val="22"/>
        </w:rPr>
        <w:t>ем</w:t>
      </w:r>
      <w:r w:rsidRPr="00EB245D">
        <w:rPr>
          <w:sz w:val="22"/>
          <w:szCs w:val="22"/>
        </w:rPr>
        <w:t xml:space="preserve"> администр</w:t>
      </w:r>
      <w:r w:rsidRPr="00EB245D">
        <w:rPr>
          <w:sz w:val="22"/>
          <w:szCs w:val="22"/>
        </w:rPr>
        <w:t>а</w:t>
      </w:r>
      <w:r w:rsidRPr="00EB245D">
        <w:rPr>
          <w:sz w:val="22"/>
          <w:szCs w:val="22"/>
        </w:rPr>
        <w:t>ции</w:t>
      </w:r>
    </w:p>
    <w:p w:rsidR="00B14D91" w:rsidRPr="00EB245D" w:rsidRDefault="00B14D91" w:rsidP="00EB245D">
      <w:pPr>
        <w:autoSpaceDE w:val="0"/>
        <w:autoSpaceDN w:val="0"/>
        <w:adjustRightInd w:val="0"/>
        <w:ind w:left="6521" w:firstLine="0"/>
        <w:jc w:val="left"/>
        <w:rPr>
          <w:bCs/>
          <w:sz w:val="22"/>
          <w:szCs w:val="22"/>
        </w:rPr>
      </w:pPr>
      <w:r w:rsidRPr="00EB245D">
        <w:rPr>
          <w:bCs/>
          <w:sz w:val="22"/>
          <w:szCs w:val="22"/>
        </w:rPr>
        <w:t>Алатырского муниципального округа</w:t>
      </w:r>
    </w:p>
    <w:p w:rsidR="00856248" w:rsidRPr="00EB245D" w:rsidRDefault="002E1E84" w:rsidP="00EB245D">
      <w:pPr>
        <w:autoSpaceDE w:val="0"/>
        <w:autoSpaceDN w:val="0"/>
        <w:adjustRightInd w:val="0"/>
        <w:ind w:left="6521" w:firstLine="0"/>
        <w:jc w:val="left"/>
        <w:rPr>
          <w:sz w:val="22"/>
          <w:szCs w:val="22"/>
        </w:rPr>
      </w:pPr>
      <w:r w:rsidRPr="00EB245D">
        <w:rPr>
          <w:sz w:val="22"/>
          <w:szCs w:val="22"/>
        </w:rPr>
        <w:t>от 20</w:t>
      </w:r>
      <w:r w:rsidR="00800738" w:rsidRPr="00EB245D">
        <w:rPr>
          <w:sz w:val="22"/>
          <w:szCs w:val="22"/>
        </w:rPr>
        <w:t>.</w:t>
      </w:r>
      <w:r w:rsidR="00B14D91" w:rsidRPr="00EB245D">
        <w:rPr>
          <w:sz w:val="22"/>
          <w:szCs w:val="22"/>
        </w:rPr>
        <w:t>03.2026</w:t>
      </w:r>
      <w:r w:rsidR="00856248" w:rsidRPr="00EB245D">
        <w:rPr>
          <w:sz w:val="22"/>
          <w:szCs w:val="22"/>
        </w:rPr>
        <w:t xml:space="preserve"> № </w:t>
      </w:r>
      <w:r w:rsidRPr="00EB245D">
        <w:rPr>
          <w:sz w:val="22"/>
          <w:szCs w:val="22"/>
        </w:rPr>
        <w:t>221</w:t>
      </w:r>
    </w:p>
    <w:p w:rsidR="00740426" w:rsidRPr="002A2973" w:rsidRDefault="00740426" w:rsidP="00740426">
      <w:pPr>
        <w:autoSpaceDE w:val="0"/>
        <w:autoSpaceDN w:val="0"/>
        <w:adjustRightInd w:val="0"/>
        <w:ind w:firstLine="0"/>
        <w:jc w:val="center"/>
        <w:rPr>
          <w:szCs w:val="26"/>
        </w:rPr>
      </w:pPr>
    </w:p>
    <w:p w:rsidR="00740426" w:rsidRPr="002E1E84" w:rsidRDefault="00514B0D" w:rsidP="00740426">
      <w:pPr>
        <w:autoSpaceDE w:val="0"/>
        <w:autoSpaceDN w:val="0"/>
        <w:adjustRightInd w:val="0"/>
        <w:ind w:firstLine="0"/>
        <w:jc w:val="center"/>
        <w:rPr>
          <w:b/>
          <w:sz w:val="24"/>
        </w:rPr>
      </w:pPr>
      <w:r w:rsidRPr="002E1E84">
        <w:rPr>
          <w:b/>
          <w:sz w:val="24"/>
        </w:rPr>
        <w:t>П</w:t>
      </w:r>
      <w:r w:rsidR="00EB245D">
        <w:rPr>
          <w:b/>
          <w:sz w:val="24"/>
        </w:rPr>
        <w:t>ЕРЕЧЕНЬ</w:t>
      </w:r>
    </w:p>
    <w:p w:rsidR="001620A7" w:rsidRPr="002E1E84" w:rsidRDefault="001620A7" w:rsidP="001620A7">
      <w:pPr>
        <w:shd w:val="clear" w:color="auto" w:fill="FFFFFF"/>
        <w:ind w:firstLine="0"/>
        <w:jc w:val="center"/>
        <w:rPr>
          <w:b/>
          <w:color w:val="000000"/>
          <w:sz w:val="24"/>
        </w:rPr>
      </w:pPr>
      <w:r w:rsidRPr="002E1E84">
        <w:rPr>
          <w:b/>
          <w:color w:val="000000"/>
          <w:sz w:val="24"/>
        </w:rPr>
        <w:t>приоритетных направлений (план мероприятий) реализации Стратегии государственной Антинаркотической политики Российской Федерации на период до 2030 года в Алатырском муниципальном округе Чувашской Республики</w:t>
      </w:r>
    </w:p>
    <w:p w:rsidR="001620A7" w:rsidRPr="00EB245D" w:rsidRDefault="001620A7" w:rsidP="00514B0D">
      <w:pPr>
        <w:autoSpaceDE w:val="0"/>
        <w:autoSpaceDN w:val="0"/>
        <w:adjustRightInd w:val="0"/>
        <w:ind w:left="1080" w:firstLine="0"/>
        <w:rPr>
          <w:sz w:val="24"/>
        </w:rPr>
      </w:pPr>
    </w:p>
    <w:p w:rsidR="00740426" w:rsidRPr="002E1E84" w:rsidRDefault="006369D9" w:rsidP="00EB245D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b/>
          <w:sz w:val="24"/>
        </w:rPr>
      </w:pPr>
      <w:r w:rsidRPr="002E1E84">
        <w:rPr>
          <w:b/>
          <w:sz w:val="24"/>
        </w:rPr>
        <w:t>Стратегические цели антинакотической политики</w:t>
      </w:r>
    </w:p>
    <w:p w:rsidR="00740426" w:rsidRPr="002E1E84" w:rsidRDefault="00740426" w:rsidP="00740426">
      <w:pPr>
        <w:autoSpaceDE w:val="0"/>
        <w:autoSpaceDN w:val="0"/>
        <w:adjustRightInd w:val="0"/>
        <w:ind w:firstLine="0"/>
        <w:rPr>
          <w:sz w:val="24"/>
        </w:rPr>
      </w:pPr>
    </w:p>
    <w:p w:rsidR="003611CF" w:rsidRPr="002E1E84" w:rsidRDefault="006369D9" w:rsidP="006369D9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1E84">
        <w:rPr>
          <w:rFonts w:ascii="Times New Roman" w:hAnsi="Times New Roman" w:cs="Times New Roman"/>
          <w:b w:val="0"/>
          <w:sz w:val="24"/>
          <w:szCs w:val="24"/>
        </w:rPr>
        <w:t xml:space="preserve">Разработка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</w:t>
      </w:r>
      <w:r w:rsidR="00540BA1" w:rsidRPr="002E1E84">
        <w:rPr>
          <w:rFonts w:ascii="Times New Roman" w:hAnsi="Times New Roman" w:cs="Times New Roman"/>
          <w:b w:val="0"/>
          <w:sz w:val="24"/>
          <w:szCs w:val="24"/>
        </w:rPr>
        <w:t xml:space="preserve">Алатырском муниципальном округе </w:t>
      </w:r>
      <w:r w:rsidRPr="002E1E84">
        <w:rPr>
          <w:rFonts w:ascii="Times New Roman" w:hAnsi="Times New Roman" w:cs="Times New Roman"/>
          <w:b w:val="0"/>
          <w:sz w:val="24"/>
          <w:szCs w:val="24"/>
        </w:rPr>
        <w:t>Чувашской Республике (далее – Перечень приоритетных направлений) осуществляется в рамках реализации Указа Президента Ро</w:t>
      </w:r>
      <w:r w:rsidR="00F737E6" w:rsidRPr="002E1E84">
        <w:rPr>
          <w:rFonts w:ascii="Times New Roman" w:hAnsi="Times New Roman" w:cs="Times New Roman"/>
          <w:b w:val="0"/>
          <w:sz w:val="24"/>
          <w:szCs w:val="24"/>
        </w:rPr>
        <w:t xml:space="preserve">ссийской Федерации от 23.11.2020 </w:t>
      </w:r>
      <w:r w:rsidRPr="002E1E84">
        <w:rPr>
          <w:rFonts w:ascii="Times New Roman" w:hAnsi="Times New Roman" w:cs="Times New Roman"/>
          <w:b w:val="0"/>
          <w:sz w:val="24"/>
          <w:szCs w:val="24"/>
        </w:rPr>
        <w:t>№ 733 «Об утверждении Стратегии государственной антинаркотической политики Российской Федерации на период до 2030 года»</w:t>
      </w:r>
      <w:r w:rsidR="005E1E81">
        <w:rPr>
          <w:rFonts w:ascii="Times New Roman" w:hAnsi="Times New Roman" w:cs="Times New Roman"/>
          <w:b w:val="0"/>
          <w:sz w:val="24"/>
          <w:szCs w:val="24"/>
        </w:rPr>
        <w:t xml:space="preserve"> (далее – Стратегия)</w:t>
      </w:r>
      <w:r w:rsidRPr="002E1E84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3611CF" w:rsidRPr="002E1E84" w:rsidRDefault="006369D9" w:rsidP="003611C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1E84">
        <w:rPr>
          <w:rFonts w:ascii="Times New Roman" w:hAnsi="Times New Roman" w:cs="Times New Roman"/>
          <w:b w:val="0"/>
          <w:sz w:val="24"/>
          <w:szCs w:val="24"/>
        </w:rPr>
        <w:t xml:space="preserve">Стратегическими целями антинаркотической политики и разрабатываемого для ее реализации в </w:t>
      </w:r>
      <w:r w:rsidR="00CF446B" w:rsidRPr="002E1E84">
        <w:rPr>
          <w:rFonts w:ascii="Times New Roman" w:hAnsi="Times New Roman" w:cs="Times New Roman"/>
          <w:b w:val="0"/>
          <w:sz w:val="24"/>
          <w:szCs w:val="24"/>
        </w:rPr>
        <w:t>Алатырском муниципальном округе Чувашской Республики</w:t>
      </w:r>
      <w:r w:rsidRPr="002E1E84">
        <w:rPr>
          <w:rFonts w:ascii="Times New Roman" w:hAnsi="Times New Roman" w:cs="Times New Roman"/>
          <w:b w:val="0"/>
          <w:sz w:val="24"/>
          <w:szCs w:val="24"/>
        </w:rPr>
        <w:t xml:space="preserve"> Перечня приоритетных направлений являются:</w:t>
      </w:r>
    </w:p>
    <w:p w:rsidR="006369D9" w:rsidRPr="002E1E84" w:rsidRDefault="006369D9" w:rsidP="003611C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E1E84">
        <w:rPr>
          <w:rFonts w:ascii="Times New Roman" w:hAnsi="Times New Roman" w:cs="Times New Roman"/>
          <w:b w:val="0"/>
          <w:sz w:val="24"/>
          <w:szCs w:val="24"/>
        </w:rPr>
        <w:t>а) сокращение незаконного оборота и доступности наркотических средств и психотропных веществ, включенных в Перечень наркотических средств и психотропных веществ и их прекурсоров, подлежащих контролю в Российской Федерации, аналогов наркотических средств и психотропных веществ, новых потенциально опасных психоактивных веществ, а также растений, содержащих наркотические средства и психотропные вещества либо их прекурсоры, включенных в Перечень растений, содержащих наркотические средства или психотропные вещества либо их прекурсоры и подлежащие контролю в Российской Федерации (далее – наркотики) для их незаконного потребления;</w:t>
      </w:r>
    </w:p>
    <w:p w:rsidR="006369D9" w:rsidRPr="002E1E84" w:rsidRDefault="006369D9" w:rsidP="006369D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E84">
        <w:rPr>
          <w:rFonts w:ascii="Times New Roman" w:hAnsi="Times New Roman" w:cs="Times New Roman"/>
          <w:sz w:val="24"/>
          <w:szCs w:val="24"/>
        </w:rPr>
        <w:t>б) снижение тяжести последствий незаконного потребления наркотиков;</w:t>
      </w:r>
    </w:p>
    <w:p w:rsidR="006369D9" w:rsidRPr="002E1E84" w:rsidRDefault="006369D9" w:rsidP="006369D9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E84">
        <w:rPr>
          <w:rFonts w:ascii="Times New Roman" w:hAnsi="Times New Roman" w:cs="Times New Roman"/>
          <w:sz w:val="24"/>
          <w:szCs w:val="24"/>
        </w:rPr>
        <w:t>в) формирование в обществе осознанного негативного отношения к незаконному потреблению наркотиков и участию в их незаконном обороте.</w:t>
      </w:r>
    </w:p>
    <w:p w:rsidR="007412A3" w:rsidRPr="002E1E84" w:rsidRDefault="007412A3" w:rsidP="007412A3">
      <w:pPr>
        <w:autoSpaceDE w:val="0"/>
        <w:autoSpaceDN w:val="0"/>
        <w:adjustRightInd w:val="0"/>
        <w:ind w:firstLine="0"/>
        <w:rPr>
          <w:sz w:val="24"/>
        </w:rPr>
      </w:pPr>
    </w:p>
    <w:p w:rsidR="00390D55" w:rsidRPr="002E1E84" w:rsidRDefault="00390D55" w:rsidP="007412A3">
      <w:pPr>
        <w:autoSpaceDE w:val="0"/>
        <w:autoSpaceDN w:val="0"/>
        <w:adjustRightInd w:val="0"/>
        <w:ind w:firstLine="0"/>
        <w:rPr>
          <w:sz w:val="24"/>
        </w:rPr>
      </w:pPr>
    </w:p>
    <w:p w:rsidR="00390D55" w:rsidRPr="00EB245D" w:rsidRDefault="00424986" w:rsidP="005E1E81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b/>
          <w:sz w:val="24"/>
        </w:rPr>
      </w:pPr>
      <w:r w:rsidRPr="00EB245D">
        <w:rPr>
          <w:b/>
          <w:sz w:val="24"/>
        </w:rPr>
        <w:t xml:space="preserve">Анализ наркоситуации в </w:t>
      </w:r>
      <w:r w:rsidR="00D564C4" w:rsidRPr="00EB245D">
        <w:rPr>
          <w:b/>
          <w:sz w:val="24"/>
        </w:rPr>
        <w:t>Алатырском муниципальном округе Чувашской Республики</w:t>
      </w:r>
    </w:p>
    <w:p w:rsidR="00424986" w:rsidRPr="002E1E84" w:rsidRDefault="00424986" w:rsidP="002629BE">
      <w:pPr>
        <w:rPr>
          <w:sz w:val="24"/>
        </w:rPr>
      </w:pPr>
    </w:p>
    <w:p w:rsidR="006709B7" w:rsidRPr="002E1E84" w:rsidRDefault="00DC6C41" w:rsidP="006709B7">
      <w:pPr>
        <w:rPr>
          <w:sz w:val="24"/>
        </w:rPr>
      </w:pPr>
      <w:r w:rsidRPr="002E1E84">
        <w:rPr>
          <w:sz w:val="24"/>
        </w:rPr>
        <w:t xml:space="preserve">В настоящее время в </w:t>
      </w:r>
      <w:r w:rsidR="002C0AC7" w:rsidRPr="002E1E84">
        <w:rPr>
          <w:sz w:val="24"/>
        </w:rPr>
        <w:t xml:space="preserve">Алатырском муниципальном округе Чувашской Республики </w:t>
      </w:r>
      <w:r w:rsidRPr="002E1E84">
        <w:rPr>
          <w:sz w:val="24"/>
        </w:rPr>
        <w:t>наркоситуация характеризуется следующими показателями:</w:t>
      </w:r>
    </w:p>
    <w:p w:rsidR="006709B7" w:rsidRPr="002E1E84" w:rsidRDefault="006709B7" w:rsidP="005E1E81">
      <w:pPr>
        <w:rPr>
          <w:sz w:val="24"/>
        </w:rPr>
      </w:pPr>
      <w:r w:rsidRPr="002E1E84">
        <w:rPr>
          <w:sz w:val="24"/>
        </w:rPr>
        <w:t xml:space="preserve">По состоянию на 2025 год на территории Алатырского муниципального округа в сфере незаконного оборота наркотиков зарегистрировано 67 </w:t>
      </w:r>
      <w:r w:rsidRPr="002E1E84">
        <w:rPr>
          <w:bCs/>
          <w:sz w:val="24"/>
        </w:rPr>
        <w:t xml:space="preserve">преступления (АППГ- </w:t>
      </w:r>
      <w:r w:rsidRPr="002E1E84">
        <w:rPr>
          <w:sz w:val="24"/>
        </w:rPr>
        <w:t>60), из которых:</w:t>
      </w:r>
    </w:p>
    <w:p w:rsidR="006709B7" w:rsidRPr="002E1E84" w:rsidRDefault="006709B7" w:rsidP="005E1E81">
      <w:pPr>
        <w:numPr>
          <w:ilvl w:val="0"/>
          <w:numId w:val="21"/>
        </w:numPr>
        <w:rPr>
          <w:bCs/>
          <w:sz w:val="24"/>
        </w:rPr>
      </w:pPr>
      <w:r w:rsidRPr="002E1E84">
        <w:rPr>
          <w:bCs/>
          <w:sz w:val="24"/>
        </w:rPr>
        <w:t xml:space="preserve"> небольшой </w:t>
      </w:r>
      <w:r w:rsidRPr="002E1E84">
        <w:rPr>
          <w:sz w:val="24"/>
        </w:rPr>
        <w:t>тяжести (ст.228 ч,1) - 5 (АППГ-11)</w:t>
      </w:r>
      <w:r w:rsidR="00873DEB" w:rsidRPr="002E1E84">
        <w:rPr>
          <w:sz w:val="24"/>
        </w:rPr>
        <w:t>;</w:t>
      </w:r>
    </w:p>
    <w:p w:rsidR="006709B7" w:rsidRPr="002E1E84" w:rsidRDefault="006709B7" w:rsidP="005E1E81">
      <w:pPr>
        <w:numPr>
          <w:ilvl w:val="0"/>
          <w:numId w:val="21"/>
        </w:numPr>
        <w:rPr>
          <w:bCs/>
          <w:sz w:val="24"/>
        </w:rPr>
      </w:pPr>
      <w:r w:rsidRPr="002E1E84">
        <w:rPr>
          <w:bCs/>
          <w:sz w:val="24"/>
        </w:rPr>
        <w:t xml:space="preserve"> тяжких </w:t>
      </w:r>
      <w:r w:rsidRPr="002E1E84">
        <w:rPr>
          <w:sz w:val="24"/>
        </w:rPr>
        <w:t>(ст.228 ч.2; ст.228.1 ч. 1) - 8 (АППГ -11)</w:t>
      </w:r>
      <w:r w:rsidR="00873DEB" w:rsidRPr="002E1E84">
        <w:rPr>
          <w:sz w:val="24"/>
        </w:rPr>
        <w:t>;</w:t>
      </w:r>
    </w:p>
    <w:p w:rsidR="006709B7" w:rsidRPr="002E1E84" w:rsidRDefault="006709B7" w:rsidP="005E1E81">
      <w:pPr>
        <w:numPr>
          <w:ilvl w:val="0"/>
          <w:numId w:val="21"/>
        </w:numPr>
        <w:rPr>
          <w:b/>
          <w:bCs/>
          <w:sz w:val="24"/>
        </w:rPr>
      </w:pPr>
      <w:r w:rsidRPr="002E1E84">
        <w:rPr>
          <w:bCs/>
          <w:sz w:val="24"/>
        </w:rPr>
        <w:t xml:space="preserve"> особо тяжких </w:t>
      </w:r>
      <w:r w:rsidRPr="002E1E84">
        <w:rPr>
          <w:sz w:val="24"/>
        </w:rPr>
        <w:t>(ст.228.1</w:t>
      </w:r>
      <w:r w:rsidR="00AD78CF" w:rsidRPr="002E1E84">
        <w:rPr>
          <w:sz w:val="24"/>
        </w:rPr>
        <w:t xml:space="preserve"> ч.3</w:t>
      </w:r>
      <w:r w:rsidRPr="002E1E84">
        <w:rPr>
          <w:sz w:val="24"/>
        </w:rPr>
        <w:t>, ч. 3 ст. 30 - ч. 5 ст. 228.1 УК РФ)</w:t>
      </w:r>
      <w:r w:rsidRPr="002E1E84">
        <w:rPr>
          <w:sz w:val="24"/>
        </w:rPr>
        <w:tab/>
        <w:t xml:space="preserve">- </w:t>
      </w:r>
      <w:r w:rsidRPr="002E1E84">
        <w:rPr>
          <w:bCs/>
          <w:sz w:val="24"/>
        </w:rPr>
        <w:t>53</w:t>
      </w:r>
      <w:r w:rsidR="00A529C6" w:rsidRPr="002E1E84">
        <w:rPr>
          <w:bCs/>
          <w:sz w:val="24"/>
        </w:rPr>
        <w:t xml:space="preserve"> </w:t>
      </w:r>
      <w:r w:rsidRPr="002E1E84">
        <w:rPr>
          <w:bCs/>
          <w:sz w:val="24"/>
        </w:rPr>
        <w:t>(АППГ</w:t>
      </w:r>
      <w:r w:rsidRPr="002E1E84">
        <w:rPr>
          <w:b/>
          <w:bCs/>
          <w:sz w:val="24"/>
        </w:rPr>
        <w:tab/>
      </w:r>
      <w:r w:rsidRPr="002E1E84">
        <w:rPr>
          <w:sz w:val="24"/>
        </w:rPr>
        <w:t>37).</w:t>
      </w:r>
    </w:p>
    <w:p w:rsidR="006709B7" w:rsidRPr="002E1E84" w:rsidRDefault="006709B7" w:rsidP="005E1E81">
      <w:pPr>
        <w:rPr>
          <w:sz w:val="24"/>
        </w:rPr>
      </w:pPr>
      <w:r w:rsidRPr="002E1E84">
        <w:rPr>
          <w:sz w:val="24"/>
        </w:rPr>
        <w:t xml:space="preserve">Во взаимодействии с ФКУ КП-8 </w:t>
      </w:r>
      <w:r w:rsidRPr="002E1E84">
        <w:rPr>
          <w:bCs/>
          <w:sz w:val="24"/>
        </w:rPr>
        <w:t>УФСИН</w:t>
      </w:r>
      <w:r w:rsidR="00372FDA" w:rsidRPr="002E1E84">
        <w:rPr>
          <w:bCs/>
          <w:sz w:val="24"/>
        </w:rPr>
        <w:t xml:space="preserve"> </w:t>
      </w:r>
      <w:r w:rsidR="00372FDA" w:rsidRPr="002E1E84">
        <w:rPr>
          <w:sz w:val="24"/>
        </w:rPr>
        <w:t xml:space="preserve">России </w:t>
      </w:r>
      <w:r w:rsidR="00372FDA" w:rsidRPr="002E1E84">
        <w:rPr>
          <w:bCs/>
          <w:sz w:val="24"/>
        </w:rPr>
        <w:t xml:space="preserve">по </w:t>
      </w:r>
      <w:r w:rsidRPr="002E1E84">
        <w:rPr>
          <w:bCs/>
          <w:sz w:val="24"/>
        </w:rPr>
        <w:t>ЧР</w:t>
      </w:r>
      <w:r w:rsidR="00372FDA" w:rsidRPr="002E1E84">
        <w:rPr>
          <w:b/>
          <w:bCs/>
          <w:sz w:val="24"/>
        </w:rPr>
        <w:t xml:space="preserve"> </w:t>
      </w:r>
      <w:r w:rsidRPr="002E1E84">
        <w:rPr>
          <w:sz w:val="24"/>
        </w:rPr>
        <w:t xml:space="preserve">выявлено </w:t>
      </w:r>
      <w:r w:rsidRPr="002E1E84">
        <w:rPr>
          <w:bCs/>
          <w:sz w:val="24"/>
        </w:rPr>
        <w:t>1</w:t>
      </w:r>
      <w:r w:rsidR="00372FDA" w:rsidRPr="002E1E84">
        <w:rPr>
          <w:sz w:val="24"/>
        </w:rPr>
        <w:t xml:space="preserve"> </w:t>
      </w:r>
      <w:r w:rsidRPr="002E1E84">
        <w:rPr>
          <w:bCs/>
          <w:sz w:val="24"/>
        </w:rPr>
        <w:t>преступление</w:t>
      </w:r>
      <w:r w:rsidRPr="002E1E84">
        <w:rPr>
          <w:b/>
          <w:bCs/>
          <w:sz w:val="24"/>
        </w:rPr>
        <w:t xml:space="preserve"> </w:t>
      </w:r>
      <w:r w:rsidRPr="002E1E84">
        <w:rPr>
          <w:sz w:val="24"/>
        </w:rPr>
        <w:t xml:space="preserve">(п. а ч. 2 ст. 228.1 УК </w:t>
      </w:r>
      <w:r w:rsidRPr="002E1E84">
        <w:rPr>
          <w:spacing w:val="10"/>
          <w:sz w:val="24"/>
        </w:rPr>
        <w:t>РФ).</w:t>
      </w:r>
    </w:p>
    <w:p w:rsidR="006709B7" w:rsidRPr="002E1E84" w:rsidRDefault="006709B7" w:rsidP="005E1E81">
      <w:pPr>
        <w:rPr>
          <w:sz w:val="24"/>
        </w:rPr>
      </w:pPr>
      <w:r w:rsidRPr="002E1E84">
        <w:rPr>
          <w:sz w:val="24"/>
        </w:rPr>
        <w:t>За отчетный период 2025 года сотрудниками МО МВД России «Алатырский» составлено 21 административных протокола (АППГ-22) из них:</w:t>
      </w:r>
    </w:p>
    <w:p w:rsidR="006709B7" w:rsidRPr="002E1E84" w:rsidRDefault="006709B7" w:rsidP="005E1E81">
      <w:pPr>
        <w:numPr>
          <w:ilvl w:val="0"/>
          <w:numId w:val="21"/>
        </w:numPr>
        <w:rPr>
          <w:sz w:val="24"/>
        </w:rPr>
      </w:pPr>
      <w:r w:rsidRPr="002E1E84">
        <w:rPr>
          <w:sz w:val="24"/>
        </w:rPr>
        <w:t xml:space="preserve"> ст. 6.9 КоАП </w:t>
      </w:r>
      <w:r w:rsidRPr="002E1E84">
        <w:rPr>
          <w:spacing w:val="10"/>
          <w:sz w:val="24"/>
        </w:rPr>
        <w:t xml:space="preserve">РФ </w:t>
      </w:r>
      <w:r w:rsidRPr="002E1E84">
        <w:rPr>
          <w:sz w:val="24"/>
        </w:rPr>
        <w:t>- 19 (АППГ- 20)</w:t>
      </w:r>
    </w:p>
    <w:p w:rsidR="006709B7" w:rsidRPr="002E1E84" w:rsidRDefault="006709B7" w:rsidP="005E1E81">
      <w:pPr>
        <w:numPr>
          <w:ilvl w:val="0"/>
          <w:numId w:val="21"/>
        </w:numPr>
        <w:rPr>
          <w:sz w:val="24"/>
        </w:rPr>
      </w:pPr>
      <w:r w:rsidRPr="002E1E84">
        <w:rPr>
          <w:sz w:val="24"/>
        </w:rPr>
        <w:t xml:space="preserve"> ст. 6.9.1 КоАП РФ - 2 (АППГ-2)</w:t>
      </w:r>
    </w:p>
    <w:p w:rsidR="006709B7" w:rsidRPr="002E1E84" w:rsidRDefault="006709B7" w:rsidP="005E1E81">
      <w:pPr>
        <w:numPr>
          <w:ilvl w:val="0"/>
          <w:numId w:val="21"/>
        </w:numPr>
        <w:rPr>
          <w:sz w:val="24"/>
        </w:rPr>
      </w:pPr>
      <w:r w:rsidRPr="002E1E84">
        <w:rPr>
          <w:sz w:val="24"/>
        </w:rPr>
        <w:t xml:space="preserve"> ст. 6.8 КоАП </w:t>
      </w:r>
      <w:r w:rsidRPr="002E1E84">
        <w:rPr>
          <w:spacing w:val="10"/>
          <w:sz w:val="24"/>
        </w:rPr>
        <w:t xml:space="preserve">РФ </w:t>
      </w:r>
      <w:r w:rsidRPr="002E1E84">
        <w:rPr>
          <w:sz w:val="24"/>
        </w:rPr>
        <w:t>- 0 (АППГ-0)</w:t>
      </w:r>
    </w:p>
    <w:p w:rsidR="00536B32" w:rsidRPr="002E1E84" w:rsidRDefault="00A529C6" w:rsidP="005E1E81">
      <w:pPr>
        <w:rPr>
          <w:iCs/>
          <w:sz w:val="24"/>
        </w:rPr>
      </w:pPr>
      <w:r w:rsidRPr="002E1E84">
        <w:rPr>
          <w:sz w:val="24"/>
        </w:rPr>
        <w:t>За 2025 год</w:t>
      </w:r>
      <w:r w:rsidR="006709B7" w:rsidRPr="002E1E84">
        <w:rPr>
          <w:sz w:val="24"/>
        </w:rPr>
        <w:t xml:space="preserve"> выявлено 17 лиц (АППГ - 25) совершившие преступления связанные с незаконным оборотом наркотических средств, в том числе в составе группы </w:t>
      </w:r>
      <w:r w:rsidR="006709B7" w:rsidRPr="002E1E84">
        <w:rPr>
          <w:bCs/>
          <w:sz w:val="24"/>
        </w:rPr>
        <w:t>лиц</w:t>
      </w:r>
      <w:r w:rsidR="006709B7" w:rsidRPr="002E1E84">
        <w:rPr>
          <w:b/>
          <w:bCs/>
          <w:sz w:val="24"/>
        </w:rPr>
        <w:t xml:space="preserve"> </w:t>
      </w:r>
      <w:r w:rsidR="006709B7" w:rsidRPr="002E1E84">
        <w:rPr>
          <w:sz w:val="24"/>
        </w:rPr>
        <w:t xml:space="preserve">9 (АППГ -12), привлечено к уголовной ответственности </w:t>
      </w:r>
      <w:r w:rsidR="006709B7" w:rsidRPr="002E1E84">
        <w:rPr>
          <w:bCs/>
          <w:sz w:val="24"/>
        </w:rPr>
        <w:t xml:space="preserve">17 лиц (АППГ </w:t>
      </w:r>
      <w:r w:rsidR="00AD78CF" w:rsidRPr="002E1E84">
        <w:rPr>
          <w:iCs/>
          <w:sz w:val="24"/>
        </w:rPr>
        <w:t xml:space="preserve">- </w:t>
      </w:r>
      <w:r w:rsidR="006709B7" w:rsidRPr="002E1E84">
        <w:rPr>
          <w:iCs/>
          <w:spacing w:val="10"/>
          <w:sz w:val="24"/>
        </w:rPr>
        <w:t>24</w:t>
      </w:r>
      <w:r w:rsidR="006709B7" w:rsidRPr="002E1E84">
        <w:rPr>
          <w:iCs/>
          <w:sz w:val="24"/>
        </w:rPr>
        <w:t>).</w:t>
      </w:r>
    </w:p>
    <w:p w:rsidR="00536B32" w:rsidRPr="002E1E84" w:rsidRDefault="00536B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Наркологическая помощь жителям Алатырского муниципального округа оказывается амбулаторно врачом - психиатром-наркологом БУ «ЦРБ Алатырского района» Минздрава Чувашии</w:t>
      </w:r>
      <w:r w:rsidR="00AD78CF" w:rsidRPr="002E1E84">
        <w:rPr>
          <w:rFonts w:ascii="Times New Roman" w:hAnsi="Times New Roman"/>
          <w:sz w:val="24"/>
          <w:szCs w:val="24"/>
        </w:rPr>
        <w:t>.</w:t>
      </w:r>
    </w:p>
    <w:p w:rsidR="00536B32" w:rsidRPr="002E1E84" w:rsidRDefault="00536B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lastRenderedPageBreak/>
        <w:t>Стационарн</w:t>
      </w:r>
      <w:r w:rsidR="00A529C6" w:rsidRPr="002E1E84">
        <w:rPr>
          <w:rFonts w:ascii="Times New Roman" w:hAnsi="Times New Roman"/>
          <w:sz w:val="24"/>
          <w:szCs w:val="24"/>
        </w:rPr>
        <w:t xml:space="preserve">ая наркологическая помощь </w:t>
      </w:r>
      <w:r w:rsidRPr="002E1E84">
        <w:rPr>
          <w:rFonts w:ascii="Times New Roman" w:hAnsi="Times New Roman"/>
          <w:sz w:val="24"/>
          <w:szCs w:val="24"/>
        </w:rPr>
        <w:t xml:space="preserve">оказывается в структурном подразделении № 4 г. Шумерля БУ «Республиканский наркологический диспансер» </w:t>
      </w:r>
      <w:r w:rsidR="00A529C6" w:rsidRPr="002E1E84">
        <w:rPr>
          <w:rFonts w:ascii="Times New Roman" w:hAnsi="Times New Roman"/>
          <w:sz w:val="24"/>
          <w:szCs w:val="24"/>
        </w:rPr>
        <w:t>Минздрава Чувашии</w:t>
      </w:r>
      <w:r w:rsidRPr="002E1E84">
        <w:rPr>
          <w:rFonts w:ascii="Times New Roman" w:hAnsi="Times New Roman"/>
          <w:sz w:val="24"/>
          <w:szCs w:val="24"/>
        </w:rPr>
        <w:t>.</w:t>
      </w:r>
    </w:p>
    <w:p w:rsidR="00A529C6" w:rsidRPr="002E1E84" w:rsidRDefault="00A529C6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В 2025 году</w:t>
      </w:r>
      <w:r w:rsidR="00D52232" w:rsidRPr="002E1E84">
        <w:rPr>
          <w:rFonts w:ascii="Times New Roman" w:hAnsi="Times New Roman"/>
          <w:sz w:val="24"/>
          <w:szCs w:val="24"/>
        </w:rPr>
        <w:t xml:space="preserve"> под диспансерным наблюдением вра</w:t>
      </w:r>
      <w:r w:rsidRPr="002E1E84">
        <w:rPr>
          <w:rFonts w:ascii="Times New Roman" w:hAnsi="Times New Roman"/>
          <w:sz w:val="24"/>
          <w:szCs w:val="24"/>
        </w:rPr>
        <w:t>ча-психиатра-нарколога находились</w:t>
      </w:r>
      <w:r w:rsidR="00D52232" w:rsidRPr="002E1E84">
        <w:rPr>
          <w:rFonts w:ascii="Times New Roman" w:hAnsi="Times New Roman"/>
          <w:sz w:val="24"/>
          <w:szCs w:val="24"/>
        </w:rPr>
        <w:t>:</w:t>
      </w:r>
    </w:p>
    <w:p w:rsidR="00A529C6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- зависимых от наркотиков (больных наркоманией) - 19 человек, из них - 3 женщины, несовершеннолетних лиц - нет.</w:t>
      </w:r>
    </w:p>
    <w:p w:rsidR="00D52232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- потребителей наркотиков – 41 человек, из них – 6 женщин, несовершеннолетних лиц – нет.</w:t>
      </w:r>
    </w:p>
    <w:p w:rsidR="00D52232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Впервые взятых зависимых от наркотиков (больных наркоманией)  за 12 месяцев 2025 года – 3 чел.</w:t>
      </w:r>
    </w:p>
    <w:p w:rsidR="00D52232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ab/>
        <w:t>Впервые взятых потребителей наркотиков за 12 месяцев 2025 года – 6 человека, несовершеннолетних лиц - нет.</w:t>
      </w:r>
    </w:p>
    <w:p w:rsidR="00D52232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ab/>
        <w:t>Среди потребителей психоактивных веществ в основном выявляются потребители каннабиноидов (марихуана).</w:t>
      </w:r>
    </w:p>
    <w:p w:rsidR="00D52232" w:rsidRPr="002E1E84" w:rsidRDefault="00D52232" w:rsidP="005E1E81">
      <w:pPr>
        <w:pStyle w:val="af1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2E1E84">
        <w:rPr>
          <w:rFonts w:ascii="Times New Roman" w:hAnsi="Times New Roman"/>
          <w:sz w:val="24"/>
          <w:szCs w:val="24"/>
        </w:rPr>
        <w:t>Случаев отравления метадоном с летальным</w:t>
      </w:r>
      <w:r w:rsidR="00A529C6" w:rsidRPr="002E1E84">
        <w:rPr>
          <w:rFonts w:ascii="Times New Roman" w:hAnsi="Times New Roman"/>
          <w:sz w:val="24"/>
          <w:szCs w:val="24"/>
        </w:rPr>
        <w:t xml:space="preserve"> исходом за 12 месяцев 2025 года </w:t>
      </w:r>
      <w:r w:rsidRPr="002E1E84">
        <w:rPr>
          <w:rFonts w:ascii="Times New Roman" w:hAnsi="Times New Roman"/>
          <w:sz w:val="24"/>
          <w:szCs w:val="24"/>
        </w:rPr>
        <w:t>— 2 человека.</w:t>
      </w:r>
    </w:p>
    <w:p w:rsidR="00D52232" w:rsidRPr="002E1E84" w:rsidRDefault="00D52232" w:rsidP="00D657AE">
      <w:pPr>
        <w:autoSpaceDE w:val="0"/>
        <w:autoSpaceDN w:val="0"/>
        <w:adjustRightInd w:val="0"/>
        <w:rPr>
          <w:sz w:val="24"/>
        </w:rPr>
      </w:pPr>
    </w:p>
    <w:p w:rsidR="00D657AE" w:rsidRPr="002E1E84" w:rsidRDefault="003A73F2" w:rsidP="005E1E81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b/>
          <w:sz w:val="24"/>
        </w:rPr>
      </w:pPr>
      <w:r w:rsidRPr="002E1E84">
        <w:rPr>
          <w:b/>
          <w:sz w:val="24"/>
        </w:rPr>
        <w:t>Основные направления, задачи и меры по реализации антинаркотической политики</w:t>
      </w:r>
    </w:p>
    <w:p w:rsidR="003B63AC" w:rsidRPr="002E1E84" w:rsidRDefault="003B63AC" w:rsidP="00C00884">
      <w:pPr>
        <w:autoSpaceDE w:val="0"/>
        <w:autoSpaceDN w:val="0"/>
        <w:adjustRightInd w:val="0"/>
        <w:jc w:val="left"/>
        <w:rPr>
          <w:sz w:val="24"/>
        </w:rPr>
      </w:pP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 xml:space="preserve">Основные направления, задачи и меры по реализации государственной антинаркотической политики в </w:t>
      </w:r>
      <w:r w:rsidR="002E6748" w:rsidRPr="002E1E84">
        <w:rPr>
          <w:sz w:val="24"/>
        </w:rPr>
        <w:t>Алатырском</w:t>
      </w:r>
      <w:r w:rsidR="006A42E1" w:rsidRPr="002E1E84">
        <w:rPr>
          <w:sz w:val="24"/>
        </w:rPr>
        <w:t xml:space="preserve"> муниципальном округе Ч</w:t>
      </w:r>
      <w:r w:rsidRPr="002E1E84">
        <w:rPr>
          <w:sz w:val="24"/>
        </w:rPr>
        <w:t>увашской Республики соответствуют установленн</w:t>
      </w:r>
      <w:r w:rsidR="005E1E81">
        <w:rPr>
          <w:sz w:val="24"/>
        </w:rPr>
        <w:t>ой</w:t>
      </w:r>
      <w:r w:rsidRPr="002E1E84">
        <w:rPr>
          <w:sz w:val="24"/>
        </w:rPr>
        <w:t xml:space="preserve"> </w:t>
      </w:r>
      <w:hyperlink r:id="rId13" w:history="1">
        <w:r w:rsidRPr="002E1E84">
          <w:rPr>
            <w:rStyle w:val="ae"/>
            <w:color w:val="auto"/>
            <w:sz w:val="24"/>
          </w:rPr>
          <w:t>Стратегией</w:t>
        </w:r>
      </w:hyperlink>
      <w:r w:rsidRPr="002E1E84">
        <w:rPr>
          <w:sz w:val="24"/>
        </w:rPr>
        <w:t>.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 xml:space="preserve">Антинаркотическая политика в </w:t>
      </w:r>
      <w:r w:rsidR="002E6748" w:rsidRPr="002E1E84">
        <w:rPr>
          <w:sz w:val="24"/>
        </w:rPr>
        <w:t>Алатырском</w:t>
      </w:r>
      <w:r w:rsidR="002B161C" w:rsidRPr="002E1E84">
        <w:rPr>
          <w:sz w:val="24"/>
        </w:rPr>
        <w:t xml:space="preserve"> муниципальном округе </w:t>
      </w:r>
      <w:r w:rsidRPr="002E1E84">
        <w:rPr>
          <w:sz w:val="24"/>
        </w:rPr>
        <w:t>Чувашской Республики реализуется по следующим основным направлениям:</w:t>
      </w:r>
    </w:p>
    <w:p w:rsidR="00C00884" w:rsidRPr="002E1E84" w:rsidRDefault="00C00884" w:rsidP="00C00884">
      <w:pPr>
        <w:rPr>
          <w:sz w:val="24"/>
        </w:rPr>
      </w:pPr>
      <w:bookmarkStart w:id="1" w:name="sub_31"/>
      <w:r w:rsidRPr="002E1E84">
        <w:rPr>
          <w:sz w:val="24"/>
        </w:rPr>
        <w:t>а) совершенствование антинаркотической деятельности и государственного контроля за оборотом наркотиков;</w:t>
      </w:r>
    </w:p>
    <w:p w:rsidR="00C00884" w:rsidRPr="002E1E84" w:rsidRDefault="00C00884" w:rsidP="00C00884">
      <w:pPr>
        <w:rPr>
          <w:sz w:val="24"/>
        </w:rPr>
      </w:pPr>
      <w:bookmarkStart w:id="2" w:name="sub_32"/>
      <w:bookmarkEnd w:id="1"/>
      <w:r w:rsidRPr="002E1E84">
        <w:rPr>
          <w:sz w:val="24"/>
        </w:rPr>
        <w:t>б) профилактика и раннее выявление незаконного потребления наркотиков;</w:t>
      </w:r>
    </w:p>
    <w:p w:rsidR="00C00884" w:rsidRPr="002E1E84" w:rsidRDefault="00C00884" w:rsidP="00C00884">
      <w:pPr>
        <w:rPr>
          <w:sz w:val="24"/>
        </w:rPr>
      </w:pPr>
      <w:bookmarkStart w:id="3" w:name="sub_33"/>
      <w:bookmarkEnd w:id="2"/>
      <w:r w:rsidRPr="002E1E84">
        <w:rPr>
          <w:sz w:val="24"/>
        </w:rPr>
        <w:t xml:space="preserve">в) </w:t>
      </w:r>
      <w:r w:rsidR="005E1E81" w:rsidRPr="005E1E81">
        <w:rPr>
          <w:sz w:val="24"/>
        </w:rPr>
        <w:t>сокращение числа наркопотребителей</w:t>
      </w:r>
      <w:r w:rsidRPr="002E1E84">
        <w:rPr>
          <w:sz w:val="24"/>
        </w:rPr>
        <w:t>;</w:t>
      </w:r>
    </w:p>
    <w:p w:rsidR="00C00884" w:rsidRPr="002E1E84" w:rsidRDefault="00C00884" w:rsidP="00C00884">
      <w:pPr>
        <w:rPr>
          <w:sz w:val="24"/>
        </w:rPr>
      </w:pPr>
      <w:bookmarkStart w:id="4" w:name="sub_34"/>
      <w:bookmarkEnd w:id="3"/>
      <w:r w:rsidRPr="002E1E84">
        <w:rPr>
          <w:sz w:val="24"/>
        </w:rPr>
        <w:t>г) сокращение количества преступлений и правонарушений, связанных с незаконным оборотом наркотиков.</w:t>
      </w:r>
    </w:p>
    <w:bookmarkEnd w:id="4"/>
    <w:p w:rsidR="00C00884" w:rsidRPr="002E1E84" w:rsidRDefault="00B3710B" w:rsidP="00C00884">
      <w:pPr>
        <w:rPr>
          <w:sz w:val="24"/>
        </w:rPr>
      </w:pPr>
      <w:r w:rsidRPr="002E1E84">
        <w:rPr>
          <w:sz w:val="24"/>
        </w:rPr>
        <w:t>В рамках направления «</w:t>
      </w:r>
      <w:r w:rsidR="00C00884" w:rsidRPr="002E1E84">
        <w:rPr>
          <w:sz w:val="24"/>
        </w:rPr>
        <w:t xml:space="preserve">Совершенствование антинаркотической деятельности и государственного </w:t>
      </w:r>
      <w:r w:rsidRPr="002E1E84">
        <w:rPr>
          <w:sz w:val="24"/>
        </w:rPr>
        <w:t>контроля за оборотом наркотиков»</w:t>
      </w:r>
      <w:r w:rsidR="00C00884" w:rsidRPr="002E1E84">
        <w:rPr>
          <w:sz w:val="24"/>
        </w:rPr>
        <w:t xml:space="preserve"> обеспечивается решение следующих задач: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(с учетом анализа наркоситуации, социологических исследований) нормативно-правового регулирования антинаркотической деятельности;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обеспечение эффективной координации антинаркотической деятельности;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системы мониторинга наркоситуации, повышение оперативности и объективности исследований в сфере контроля за оборотом наркотиков.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Для решения вышеуказанных задач принимаются следующие меры: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нормативно-правового регулирования в сфере антинаркотической деятельности, включая вопросы профилактики потребления наркотических средств и психотропных веществ;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осуществление контроля за культивированием наркосодержащих растений;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осуществление контроля за деятельностью организаций, осуществляющих изготовление и реализацию прекурсоров;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методическое обеспечение деятельности органов местного самоуправления по вопросам реализации антинаркотической политики;</w:t>
      </w:r>
    </w:p>
    <w:p w:rsidR="00C00884" w:rsidRPr="002E1E84" w:rsidRDefault="00B3710B" w:rsidP="00C00884">
      <w:pPr>
        <w:rPr>
          <w:sz w:val="24"/>
        </w:rPr>
      </w:pPr>
      <w:r w:rsidRPr="002E1E84">
        <w:rPr>
          <w:sz w:val="24"/>
        </w:rPr>
        <w:t>В рамках направления «</w:t>
      </w:r>
      <w:r w:rsidR="00C00884" w:rsidRPr="002E1E84">
        <w:rPr>
          <w:sz w:val="24"/>
        </w:rPr>
        <w:t>Профилактика и раннее выявление незаконного потребления наркотиков</w:t>
      </w:r>
      <w:r w:rsidRPr="002E1E84">
        <w:rPr>
          <w:sz w:val="24"/>
        </w:rPr>
        <w:t>»</w:t>
      </w:r>
      <w:r w:rsidR="00C00884" w:rsidRPr="002E1E84">
        <w:rPr>
          <w:sz w:val="24"/>
        </w:rPr>
        <w:t xml:space="preserve"> обеспечивается решение следующих задач: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формирование на общих методологических основаниях единой системы комплексной антинаркотической профилактической деятельности;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создание с учетом традиционных российских духовно-нравственных и культурных ценностей условий для формирования в обществе осознанного негативного отношения к незаконному потреблению наркотиков.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Для решения вышеуказанных задач принимаются следующие меры: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развитие инфраструктуры, форм и методов первичной профилактики незаконного потребления наркотиков;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педагогических программ и методик профилактики противоправного поведения несовершеннолетних и включение таких программ и методик в электронные образовательные ресурсы;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lastRenderedPageBreak/>
        <w:t>- расширение практики использования универсальных педагогических методик;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включение профилактических мероприятий в образовательные программы, внеурочную и воспитательную работу, федеральные и региональные программы, проекты, практики гражданско-патриотического, духовно-нравственного воспитания граждан, в особенности детей и молодежи;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уделение особого внимания духовно-нравственному воспитанию в образовательных организациях, формирующему у обучающихся устойчивое неприятие незаконного потребления наркотиков;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активное привлечение добровольцев (волонтеров) к участию в реализации антинаркотической политики;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механизма раннего выявления незаконного потребления наркотиков в образовательных организациях, создание условий обязательного участия обучающихся в мероприятиях по раннему выявлению незаконного потребления наркотиков;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организация сотрудничества со средствами массовой информации по вопросам антинаркотической пропаганды, направленного на повышение уровня осведомленности граждан, в первую очередь несовершеннолетних и их родителей (законных представителей), о рисках, связанных с незаконным потреблением наркотиков, и последствиях такого потребления;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выявление и пресечение функционирования в информационно-т</w:t>
      </w:r>
      <w:r w:rsidR="00B3710B" w:rsidRPr="002E1E84">
        <w:rPr>
          <w:sz w:val="24"/>
        </w:rPr>
        <w:t>елекоммуникационной сети «</w:t>
      </w:r>
      <w:r w:rsidRPr="002E1E84">
        <w:rPr>
          <w:sz w:val="24"/>
        </w:rPr>
        <w:t>Интернет</w:t>
      </w:r>
      <w:r w:rsidR="00B3710B" w:rsidRPr="002E1E84">
        <w:rPr>
          <w:sz w:val="24"/>
        </w:rPr>
        <w:t>»</w:t>
      </w:r>
      <w:r w:rsidRPr="002E1E84">
        <w:rPr>
          <w:sz w:val="24"/>
        </w:rPr>
        <w:t xml:space="preserve"> ресурсов, используемых для пропаганды незаконных потребления и распространения наркотиков.</w:t>
      </w:r>
    </w:p>
    <w:p w:rsidR="00C00884" w:rsidRPr="002E1E84" w:rsidRDefault="00B3710B" w:rsidP="00C00884">
      <w:pPr>
        <w:rPr>
          <w:sz w:val="24"/>
        </w:rPr>
      </w:pPr>
      <w:r w:rsidRPr="002E1E84">
        <w:rPr>
          <w:sz w:val="24"/>
        </w:rPr>
        <w:t>В рамках направления «</w:t>
      </w:r>
      <w:r w:rsidR="00C00884" w:rsidRPr="002E1E84">
        <w:rPr>
          <w:sz w:val="24"/>
        </w:rPr>
        <w:t>Сокращение числа лиц, у которых диагностированы наркомания или пагубное (с негативными последствиями) потре</w:t>
      </w:r>
      <w:r w:rsidRPr="002E1E84">
        <w:rPr>
          <w:sz w:val="24"/>
        </w:rPr>
        <w:t>бление наркотиков»</w:t>
      </w:r>
      <w:r w:rsidR="00C00884" w:rsidRPr="002E1E84">
        <w:rPr>
          <w:sz w:val="24"/>
        </w:rPr>
        <w:t xml:space="preserve"> обеспечивается решение следующих задач: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повышение эффективности функционирования наркологической службы, предупреждение случаев незаконного лечения больных наркоманией;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повышение доступности для наркопотребителей профилактики, диагностики и лечения инфекционных заболеваний (ВИЧ-инфекции, вирусных гепатитов, туберкулеза, инфекций, передающихся половым путем);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повышение доступности ресоциализации и социальной реабилитации для наркопотребителей, включая лиц, освободившихся из мест лишения свободы, и лиц без определенного места жительства;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правового механизма побуждения наркопотребителей к прохождению по решению суда лечения наркотической зависимости, медицинской и социальной реабилитации.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Для решения вышеуказанных задач принимаются следующие меры: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сокращение количества случаев отравления людей и снижение уровня смертности населения в результате незаконного потребления наркотиков;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обеспечение взаимодействия медицинских организаций с организациями, осуществляющими мероприятия по социальной реабилитации и ресоциализации больных наркоманией;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раннего выявления (на уровне первичного звена здравоохранения) незаконного потребления наркотиков и лекарственных препаратов с психоактивным действием;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развитие системы социальной реабилитации больных наркоманией, а также ресоциализации наркопотребителей.</w:t>
      </w:r>
    </w:p>
    <w:p w:rsidR="00C00884" w:rsidRPr="002E1E84" w:rsidRDefault="00B3710B" w:rsidP="00C00884">
      <w:pPr>
        <w:rPr>
          <w:sz w:val="24"/>
        </w:rPr>
      </w:pPr>
      <w:r w:rsidRPr="002E1E84">
        <w:rPr>
          <w:sz w:val="24"/>
        </w:rPr>
        <w:t>В рамках направления «</w:t>
      </w:r>
      <w:r w:rsidR="00C00884" w:rsidRPr="002E1E84">
        <w:rPr>
          <w:sz w:val="24"/>
        </w:rPr>
        <w:t>Сокращение количества преступлений и правонарушений, связанных с</w:t>
      </w:r>
      <w:r w:rsidRPr="002E1E84">
        <w:rPr>
          <w:sz w:val="24"/>
        </w:rPr>
        <w:t xml:space="preserve"> незаконным оборотом наркотиков»</w:t>
      </w:r>
      <w:r w:rsidR="00C00884" w:rsidRPr="002E1E84">
        <w:rPr>
          <w:sz w:val="24"/>
        </w:rPr>
        <w:t xml:space="preserve"> обеспечивается решение следующих задач: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противодействия организованной преступности, связанной с незаконным оборотом наркотиков;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 xml:space="preserve">- уничтожение инфраструктуры незаконных производства, транспортировки и распространения наркотиков, существенное сокращение сырьевой базы незаконного производства наркотиков на территории </w:t>
      </w:r>
      <w:r w:rsidR="002B161C" w:rsidRPr="002E1E84">
        <w:rPr>
          <w:sz w:val="24"/>
        </w:rPr>
        <w:t xml:space="preserve">Алатырского муниципального округа </w:t>
      </w:r>
      <w:r w:rsidRPr="002E1E84">
        <w:rPr>
          <w:sz w:val="24"/>
        </w:rPr>
        <w:t>Чувашской Республики.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Для решения вышеуказанных задач принимаются следующие меры: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осуществление эффективного контроля за незаконным транзитом наркотиков на объектах транспортной инфраструктуры, с использованием международной почтовой связи и служб курьерской доставки;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t>- совершенствование методов выявления, предупреждения и пресечения преступлений, связанных с незаконным оборотом наркотиков, совершаемых организованными преступными группами и преступными сообществами (преступными организациями);</w:t>
      </w:r>
    </w:p>
    <w:p w:rsidR="00C00884" w:rsidRPr="002E1E84" w:rsidRDefault="00C00884" w:rsidP="00C00884">
      <w:pPr>
        <w:rPr>
          <w:sz w:val="24"/>
        </w:rPr>
      </w:pPr>
      <w:r w:rsidRPr="002E1E84">
        <w:rPr>
          <w:sz w:val="24"/>
        </w:rPr>
        <w:lastRenderedPageBreak/>
        <w:t>- развитие механизмов выявления и пресечения преступлений, связанных с незаконным оборотом наркотиков и совершаемых с использованием современных информационных технологий, в том числе организованными преступными группами и преступными сообществами (преступными организациями).</w:t>
      </w:r>
    </w:p>
    <w:p w:rsidR="00C00884" w:rsidRPr="002E1E84" w:rsidRDefault="00C00884" w:rsidP="00C00884">
      <w:pPr>
        <w:autoSpaceDE w:val="0"/>
        <w:autoSpaceDN w:val="0"/>
        <w:adjustRightInd w:val="0"/>
        <w:jc w:val="left"/>
        <w:rPr>
          <w:sz w:val="24"/>
        </w:rPr>
      </w:pPr>
    </w:p>
    <w:p w:rsidR="000E0908" w:rsidRPr="002E1E84" w:rsidRDefault="000E0908" w:rsidP="005E1E81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b/>
          <w:sz w:val="24"/>
        </w:rPr>
      </w:pPr>
      <w:r w:rsidRPr="002E1E84">
        <w:rPr>
          <w:b/>
          <w:sz w:val="24"/>
        </w:rPr>
        <w:t>Механизмы реализации Перечня приоритетных направлений</w:t>
      </w:r>
    </w:p>
    <w:p w:rsidR="000E0908" w:rsidRPr="002E1E84" w:rsidRDefault="000E0908" w:rsidP="00C00884">
      <w:pPr>
        <w:autoSpaceDE w:val="0"/>
        <w:autoSpaceDN w:val="0"/>
        <w:adjustRightInd w:val="0"/>
        <w:jc w:val="left"/>
        <w:rPr>
          <w:sz w:val="24"/>
        </w:rPr>
      </w:pPr>
    </w:p>
    <w:p w:rsidR="008272A9" w:rsidRPr="002E1E84" w:rsidRDefault="008272A9" w:rsidP="008272A9">
      <w:pPr>
        <w:rPr>
          <w:sz w:val="24"/>
        </w:rPr>
      </w:pPr>
      <w:r w:rsidRPr="002E1E84">
        <w:rPr>
          <w:sz w:val="24"/>
        </w:rPr>
        <w:t>Перечень приоритетных направлений реализуется</w:t>
      </w:r>
      <w:r w:rsidR="00C5421C" w:rsidRPr="002E1E84">
        <w:rPr>
          <w:sz w:val="24"/>
        </w:rPr>
        <w:t xml:space="preserve"> администрацией Алатырского муниципального округа Чувашской Республики</w:t>
      </w:r>
      <w:r w:rsidRPr="002E1E84">
        <w:rPr>
          <w:sz w:val="24"/>
        </w:rPr>
        <w:t>, антинаркотическо</w:t>
      </w:r>
      <w:r w:rsidR="00C5421C" w:rsidRPr="002E1E84">
        <w:rPr>
          <w:sz w:val="24"/>
        </w:rPr>
        <w:t xml:space="preserve">й комиссией в Алатырском муниципальном округе </w:t>
      </w:r>
      <w:r w:rsidRPr="002E1E84">
        <w:rPr>
          <w:sz w:val="24"/>
        </w:rPr>
        <w:t xml:space="preserve">Чувашской Республики, МО МВД России «Алатырский» (по согласованию), БУ «ЦРБ Алатырского района» Минздрава Чувашии (по согласованию), </w:t>
      </w:r>
      <w:r w:rsidR="00C5421C" w:rsidRPr="002E1E84">
        <w:rPr>
          <w:sz w:val="24"/>
        </w:rPr>
        <w:t>отделом КУ ЦЗН Чувашской Республики «г. Алатырь»</w:t>
      </w:r>
      <w:r w:rsidRPr="002E1E84">
        <w:rPr>
          <w:sz w:val="24"/>
        </w:rPr>
        <w:t xml:space="preserve"> (по согласованию), </w:t>
      </w:r>
      <w:r w:rsidR="00C5421C" w:rsidRPr="002E1E84">
        <w:rPr>
          <w:sz w:val="24"/>
        </w:rPr>
        <w:t xml:space="preserve">АУ «Редакция газеты «Алатырские Вести» Минцифры Чувашии </w:t>
      </w:r>
      <w:r w:rsidRPr="002E1E84">
        <w:rPr>
          <w:sz w:val="24"/>
        </w:rPr>
        <w:t xml:space="preserve">(по согласованию), </w:t>
      </w:r>
      <w:r w:rsidR="00BB1FE9" w:rsidRPr="002E1E84">
        <w:rPr>
          <w:sz w:val="24"/>
        </w:rPr>
        <w:t>АНО Центр «Нечаянная Радость»</w:t>
      </w:r>
      <w:r w:rsidR="00C5421C" w:rsidRPr="002E1E84">
        <w:rPr>
          <w:sz w:val="24"/>
        </w:rPr>
        <w:t xml:space="preserve"> (по согласованию) </w:t>
      </w:r>
      <w:r w:rsidRPr="002E1E84">
        <w:rPr>
          <w:sz w:val="24"/>
        </w:rPr>
        <w:t xml:space="preserve">в пределах установленной компетенции в соответствии с Планом мероприятий по реализации Перечня приоритетных направлений (плана мероприятий) реализации </w:t>
      </w:r>
      <w:hyperlink r:id="rId14" w:history="1">
        <w:r w:rsidRPr="002E1E84">
          <w:rPr>
            <w:rStyle w:val="ae"/>
            <w:color w:val="auto"/>
            <w:sz w:val="24"/>
          </w:rPr>
          <w:t>Стратегии</w:t>
        </w:r>
      </w:hyperlink>
      <w:r w:rsidRPr="002E1E84">
        <w:rPr>
          <w:sz w:val="24"/>
        </w:rPr>
        <w:t xml:space="preserve"> государственной антинаркотической политики Российской Федерации на период до 2030 года в </w:t>
      </w:r>
      <w:r w:rsidR="009F6849" w:rsidRPr="002E1E84">
        <w:rPr>
          <w:sz w:val="24"/>
        </w:rPr>
        <w:t>Алатырском</w:t>
      </w:r>
      <w:r w:rsidR="00C5421C" w:rsidRPr="002E1E84">
        <w:rPr>
          <w:sz w:val="24"/>
        </w:rPr>
        <w:t xml:space="preserve"> муниципальном округе </w:t>
      </w:r>
      <w:r w:rsidRPr="002E1E84">
        <w:rPr>
          <w:sz w:val="24"/>
        </w:rPr>
        <w:t>Чувашской Республики (</w:t>
      </w:r>
      <w:hyperlink w:anchor="sub_1100" w:history="1">
        <w:r w:rsidRPr="002E1E84">
          <w:rPr>
            <w:rStyle w:val="ae"/>
            <w:color w:val="auto"/>
            <w:sz w:val="24"/>
          </w:rPr>
          <w:t>приложение</w:t>
        </w:r>
      </w:hyperlink>
      <w:r w:rsidRPr="002E1E84">
        <w:rPr>
          <w:sz w:val="24"/>
        </w:rPr>
        <w:t xml:space="preserve"> к Перечню приоритетных направлений).</w:t>
      </w:r>
    </w:p>
    <w:p w:rsidR="008272A9" w:rsidRPr="002E1E84" w:rsidRDefault="008272A9" w:rsidP="008272A9">
      <w:pPr>
        <w:rPr>
          <w:sz w:val="24"/>
        </w:rPr>
      </w:pPr>
      <w:r w:rsidRPr="002E1E84">
        <w:rPr>
          <w:sz w:val="24"/>
        </w:rPr>
        <w:t>Реализация Перечня приоритетных направлений осуществляется за счет средств бюджетов бюджетной системы Российской Федерации, а также за счет внебюджетных источников, в том числе в рамках государственно-частного партнерства, с учетом ограничений, предусмотренных законодательством Российской Федерации.</w:t>
      </w:r>
    </w:p>
    <w:p w:rsidR="008272A9" w:rsidRPr="002E1E84" w:rsidRDefault="008272A9" w:rsidP="008272A9">
      <w:pPr>
        <w:rPr>
          <w:sz w:val="24"/>
        </w:rPr>
      </w:pPr>
      <w:r w:rsidRPr="002E1E84">
        <w:rPr>
          <w:sz w:val="24"/>
        </w:rPr>
        <w:t xml:space="preserve">Мероприятия, предусмотренные Перечнем приоритетных направлений, включаются в </w:t>
      </w:r>
      <w:r w:rsidR="00A86049" w:rsidRPr="002E1E84">
        <w:rPr>
          <w:sz w:val="24"/>
        </w:rPr>
        <w:t xml:space="preserve">муниципальные </w:t>
      </w:r>
      <w:r w:rsidRPr="002E1E84">
        <w:rPr>
          <w:sz w:val="24"/>
        </w:rPr>
        <w:t xml:space="preserve">программы </w:t>
      </w:r>
      <w:r w:rsidR="000E46B4" w:rsidRPr="002E1E84">
        <w:rPr>
          <w:sz w:val="24"/>
        </w:rPr>
        <w:t>Алатырского</w:t>
      </w:r>
      <w:r w:rsidR="00A86049" w:rsidRPr="002E1E84">
        <w:rPr>
          <w:sz w:val="24"/>
        </w:rPr>
        <w:t xml:space="preserve"> муниципального округа </w:t>
      </w:r>
      <w:r w:rsidRPr="002E1E84">
        <w:rPr>
          <w:sz w:val="24"/>
        </w:rPr>
        <w:t>Чувашской Республики.</w:t>
      </w:r>
    </w:p>
    <w:p w:rsidR="000E0908" w:rsidRPr="002E1E84" w:rsidRDefault="008272A9" w:rsidP="008272A9">
      <w:pPr>
        <w:autoSpaceDE w:val="0"/>
        <w:autoSpaceDN w:val="0"/>
        <w:adjustRightInd w:val="0"/>
        <w:rPr>
          <w:sz w:val="24"/>
        </w:rPr>
      </w:pPr>
      <w:r w:rsidRPr="002E1E84">
        <w:rPr>
          <w:sz w:val="24"/>
        </w:rPr>
        <w:t xml:space="preserve">Антинаркотическая комиссия </w:t>
      </w:r>
      <w:r w:rsidR="001B3F88" w:rsidRPr="002E1E84">
        <w:rPr>
          <w:sz w:val="24"/>
        </w:rPr>
        <w:t xml:space="preserve">в Алатырском муниципальном округе </w:t>
      </w:r>
      <w:r w:rsidRPr="002E1E84">
        <w:rPr>
          <w:sz w:val="24"/>
        </w:rPr>
        <w:t xml:space="preserve">Чувашской Республики заслушивает на своих заседаниях </w:t>
      </w:r>
      <w:r w:rsidR="001B3F88" w:rsidRPr="002E1E84">
        <w:rPr>
          <w:sz w:val="24"/>
        </w:rPr>
        <w:t xml:space="preserve">отделы администрации Алатырского муниципального округа Чувашской Республики, членов </w:t>
      </w:r>
      <w:r w:rsidR="00CA6CA9" w:rsidRPr="002E1E84">
        <w:rPr>
          <w:sz w:val="24"/>
        </w:rPr>
        <w:t>антинаркотической комиссии</w:t>
      </w:r>
      <w:r w:rsidR="001B3F88" w:rsidRPr="002E1E84">
        <w:rPr>
          <w:sz w:val="24"/>
        </w:rPr>
        <w:t xml:space="preserve"> в Алатырском муниципальном округе Чувашской Республики, МО МВД России «Алатырский» (по согласованию), БУ «ЦРБ Алатырского района» Минздрава Чу</w:t>
      </w:r>
      <w:r w:rsidR="00CA6CA9" w:rsidRPr="002E1E84">
        <w:rPr>
          <w:sz w:val="24"/>
        </w:rPr>
        <w:t>вашии (по согласованию), отдел</w:t>
      </w:r>
      <w:r w:rsidR="001B3F88" w:rsidRPr="002E1E84">
        <w:rPr>
          <w:sz w:val="24"/>
        </w:rPr>
        <w:t xml:space="preserve"> КУ ЦЗН Чувашской Республики «г. Алатырь» (по согласованию), АУ «Редакция газеты «Алатырские Вести» Минцифры Чувашии (по согл</w:t>
      </w:r>
      <w:r w:rsidR="00CA6CA9" w:rsidRPr="002E1E84">
        <w:rPr>
          <w:sz w:val="24"/>
        </w:rPr>
        <w:t xml:space="preserve">асованию), </w:t>
      </w:r>
      <w:r w:rsidR="00BB1FE9" w:rsidRPr="002E1E84">
        <w:rPr>
          <w:sz w:val="24"/>
        </w:rPr>
        <w:t xml:space="preserve">АНО Центр «Нечаянная Радость» </w:t>
      </w:r>
      <w:r w:rsidR="001B3F88" w:rsidRPr="002E1E84">
        <w:rPr>
          <w:sz w:val="24"/>
        </w:rPr>
        <w:t>(по согласованию)</w:t>
      </w:r>
      <w:r w:rsidR="00CA6CA9" w:rsidRPr="002E1E84">
        <w:rPr>
          <w:sz w:val="24"/>
        </w:rPr>
        <w:t xml:space="preserve"> </w:t>
      </w:r>
      <w:r w:rsidRPr="002E1E84">
        <w:rPr>
          <w:sz w:val="24"/>
        </w:rPr>
        <w:t>по вопросам выполнения Перечня приоритетных направлений.</w:t>
      </w:r>
    </w:p>
    <w:p w:rsidR="00525139" w:rsidRPr="002E1E84" w:rsidRDefault="00525139" w:rsidP="008272A9">
      <w:pPr>
        <w:autoSpaceDE w:val="0"/>
        <w:autoSpaceDN w:val="0"/>
        <w:adjustRightInd w:val="0"/>
        <w:rPr>
          <w:sz w:val="24"/>
        </w:rPr>
      </w:pPr>
    </w:p>
    <w:p w:rsidR="005C5C4E" w:rsidRPr="00916275" w:rsidRDefault="005C5C4E" w:rsidP="005E1E81">
      <w:pPr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ind w:left="0" w:firstLine="0"/>
        <w:jc w:val="center"/>
        <w:rPr>
          <w:b/>
          <w:sz w:val="24"/>
        </w:rPr>
      </w:pPr>
      <w:r w:rsidRPr="002E1E84">
        <w:rPr>
          <w:b/>
          <w:sz w:val="24"/>
        </w:rPr>
        <w:t xml:space="preserve">Ожидаемые результаты реализации </w:t>
      </w:r>
      <w:r w:rsidRPr="00916275">
        <w:rPr>
          <w:b/>
          <w:sz w:val="24"/>
        </w:rPr>
        <w:t>Перечня приоритетных направлений</w:t>
      </w:r>
    </w:p>
    <w:p w:rsidR="00B13BE6" w:rsidRPr="002E1E84" w:rsidRDefault="00B13BE6" w:rsidP="008272A9">
      <w:pPr>
        <w:autoSpaceDE w:val="0"/>
        <w:autoSpaceDN w:val="0"/>
        <w:adjustRightInd w:val="0"/>
        <w:rPr>
          <w:sz w:val="24"/>
        </w:rPr>
      </w:pP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Оценка результатов реализации Перечня приоритетных направлений осуществляется на основании следующих показателей: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 xml:space="preserve">а) вовлеченность населения в незаконный оборот наркотиков (количество случаев привлечения к уголовной и административной ответственности за нарушения </w:t>
      </w:r>
      <w:hyperlink r:id="rId15" w:history="1">
        <w:r w:rsidRPr="002E1E84">
          <w:rPr>
            <w:kern w:val="3"/>
            <w:sz w:val="24"/>
          </w:rPr>
          <w:t>законодательства</w:t>
        </w:r>
      </w:hyperlink>
      <w:r w:rsidRPr="002E1E84">
        <w:rPr>
          <w:kern w:val="3"/>
          <w:sz w:val="24"/>
        </w:rPr>
        <w:t xml:space="preserve"> Российской Федерации о наркотических средствах и психотропных веществах на 100 тыс. человек);</w:t>
      </w:r>
    </w:p>
    <w:p w:rsidR="00B13BE6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б) криминогенность наркомании (соотношение количества наркопотребителей, привлеченных к уголовной ответственности, и наркопотребителей, привлеченных к административной ответственности за потребление наркотиков, на 100 тыс. человек);</w:t>
      </w:r>
    </w:p>
    <w:p w:rsidR="005E1E81" w:rsidRPr="002E1E84" w:rsidRDefault="005E1E81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>
        <w:rPr>
          <w:kern w:val="3"/>
          <w:sz w:val="24"/>
        </w:rPr>
        <w:t xml:space="preserve">в) </w:t>
      </w:r>
      <w:r w:rsidRPr="005E1E81">
        <w:rPr>
          <w:kern w:val="3"/>
          <w:sz w:val="24"/>
        </w:rPr>
        <w:t>первичная заболеваемость психическими расстройствами, связанными с потреблением наркотиков (количество лиц, в том числе несовершеннолетних, с впервые установленными диагнозами "синдром зависимости" и (или) "пагубное употребление" наркотиков в расчете на 100 тыс. человек);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в) количество случаев отравления наркотиками, в том числе среди несовершеннолетних (на 100 тыс. человек);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г) количество случаев смерти в результате</w:t>
      </w:r>
      <w:r w:rsidR="00943DDC" w:rsidRPr="002E1E84">
        <w:rPr>
          <w:kern w:val="3"/>
          <w:sz w:val="24"/>
        </w:rPr>
        <w:t xml:space="preserve"> потребления наркотиков (на 100 тыс. </w:t>
      </w:r>
      <w:r w:rsidRPr="002E1E84">
        <w:rPr>
          <w:kern w:val="3"/>
          <w:sz w:val="24"/>
        </w:rPr>
        <w:t>человек);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д) общая оценка нарк</w:t>
      </w:r>
      <w:r w:rsidR="00996EF5" w:rsidRPr="002E1E84">
        <w:rPr>
          <w:kern w:val="3"/>
          <w:sz w:val="24"/>
        </w:rPr>
        <w:t>оситуации в Чувашской Республике</w:t>
      </w:r>
      <w:r w:rsidRPr="002E1E84">
        <w:rPr>
          <w:kern w:val="3"/>
          <w:sz w:val="24"/>
        </w:rPr>
        <w:t xml:space="preserve"> (по данным системы мониторинга наркоситуации).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В 2026 году планируется достижение следующих значений показателей состояния наркоситуации в Алатырском муниципальном округе: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lastRenderedPageBreak/>
        <w:t>а) удельный вес наркопреступлений в общем количестве зарегистрированных преступных деяний - 1,2 процента;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б) доля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</w:t>
      </w:r>
      <w:r w:rsidR="00996EF5" w:rsidRPr="002E1E84">
        <w:rPr>
          <w:kern w:val="3"/>
          <w:sz w:val="24"/>
        </w:rPr>
        <w:t>тических средств - 35,0 процентов</w:t>
      </w:r>
      <w:r w:rsidRPr="002E1E84">
        <w:rPr>
          <w:kern w:val="3"/>
          <w:sz w:val="24"/>
        </w:rPr>
        <w:t>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в) доля детей, подростков и лиц до 25 лет, вовлеченных в мероприятия по профилактике незаконного потребления наркотиков, в общей численности указанной кат</w:t>
      </w:r>
      <w:r w:rsidR="0036505C" w:rsidRPr="002E1E84">
        <w:rPr>
          <w:kern w:val="3"/>
          <w:sz w:val="24"/>
        </w:rPr>
        <w:t>егории населения - 60,0 процентов</w:t>
      </w:r>
      <w:r w:rsidRPr="002E1E84">
        <w:rPr>
          <w:kern w:val="3"/>
          <w:sz w:val="24"/>
        </w:rPr>
        <w:t>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г) доля больных злоупотребляющих наркотическими веществами, привлеченных к мероприятиям медицинской и социальной реабилитации, в общем числе больных наркоманией, пролеченных стационарно - 20,5 процента;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д) число больных наркоманией, находящихся в ремиссии свыше двух лет, на 100 больных среднегодового контингента - 6,5 процента.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 xml:space="preserve">Ожидаемыми результатами реализации настоящей </w:t>
      </w:r>
      <w:hyperlink r:id="rId16" w:history="1">
        <w:r w:rsidRPr="002E1E84">
          <w:rPr>
            <w:kern w:val="3"/>
            <w:sz w:val="24"/>
          </w:rPr>
          <w:t>Стратегии</w:t>
        </w:r>
      </w:hyperlink>
      <w:r w:rsidRPr="002E1E84">
        <w:rPr>
          <w:kern w:val="3"/>
          <w:sz w:val="24"/>
        </w:rPr>
        <w:t xml:space="preserve"> к 2030 году являются: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 xml:space="preserve">а) снижение наркопреступлений в общем количестве зарегистрированных </w:t>
      </w:r>
      <w:r w:rsidR="0036505C" w:rsidRPr="002E1E84">
        <w:rPr>
          <w:kern w:val="3"/>
          <w:sz w:val="24"/>
        </w:rPr>
        <w:t>преступных деяний - 1,0 процент</w:t>
      </w:r>
      <w:r w:rsidRPr="002E1E84">
        <w:rPr>
          <w:kern w:val="3"/>
          <w:sz w:val="24"/>
        </w:rPr>
        <w:t>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б) снижение доли выявленных тяжких и особо тяжких преступлений, связанных с незаконным оборотом наркотических средств, в общем количестве зарегистрированных преступлений, связанных с незаконным оборотом наркотических средств - 25,0 процента;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в) увеличение доли детей, подростков и лиц до 25 лет, вовлеченных в мероприятия по профилактике незаконного потребления наркотиков, в общей численности указанной кат</w:t>
      </w:r>
      <w:r w:rsidR="0036505C" w:rsidRPr="002E1E84">
        <w:rPr>
          <w:kern w:val="3"/>
          <w:sz w:val="24"/>
        </w:rPr>
        <w:t>егории населения - 70,0 процентов</w:t>
      </w:r>
      <w:r w:rsidRPr="002E1E84">
        <w:rPr>
          <w:kern w:val="3"/>
          <w:sz w:val="24"/>
        </w:rPr>
        <w:t>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г) доля больных злоупотребляющих наркотическими веществами, привлеченных к мероприятиям медицинской и социальной реабилитации, в общем числе больных наркоманией, пролеченных стационарно - 30,</w:t>
      </w:r>
      <w:r w:rsidR="0036505C" w:rsidRPr="002E1E84">
        <w:rPr>
          <w:kern w:val="3"/>
          <w:sz w:val="24"/>
        </w:rPr>
        <w:t>0 процентов</w:t>
      </w:r>
      <w:r w:rsidRPr="002E1E84">
        <w:rPr>
          <w:kern w:val="3"/>
          <w:sz w:val="24"/>
        </w:rPr>
        <w:t>;</w:t>
      </w:r>
    </w:p>
    <w:p w:rsidR="00B13BE6" w:rsidRPr="002E1E84" w:rsidRDefault="00B13BE6" w:rsidP="005E1E81">
      <w:pPr>
        <w:suppressAutoHyphens/>
        <w:overflowPunct w:val="0"/>
        <w:autoSpaceDE w:val="0"/>
        <w:autoSpaceDN w:val="0"/>
        <w:textAlignment w:val="baseline"/>
        <w:rPr>
          <w:kern w:val="3"/>
          <w:sz w:val="24"/>
        </w:rPr>
      </w:pPr>
      <w:r w:rsidRPr="002E1E84">
        <w:rPr>
          <w:kern w:val="3"/>
          <w:sz w:val="24"/>
        </w:rPr>
        <w:t>д) число больных наркоманией, находящихся в ремиссии свыше двух лет, на 100 больных среднегод</w:t>
      </w:r>
      <w:r w:rsidR="0036505C" w:rsidRPr="002E1E84">
        <w:rPr>
          <w:kern w:val="3"/>
          <w:sz w:val="24"/>
        </w:rPr>
        <w:t>ового контингента - 8,0 процентов</w:t>
      </w:r>
      <w:r w:rsidRPr="002E1E84">
        <w:rPr>
          <w:kern w:val="3"/>
          <w:sz w:val="24"/>
        </w:rPr>
        <w:t>.</w:t>
      </w:r>
    </w:p>
    <w:p w:rsidR="00B13BE6" w:rsidRPr="002E1E84" w:rsidRDefault="00B13BE6" w:rsidP="008272A9">
      <w:pPr>
        <w:autoSpaceDE w:val="0"/>
        <w:autoSpaceDN w:val="0"/>
        <w:adjustRightInd w:val="0"/>
        <w:rPr>
          <w:sz w:val="24"/>
        </w:rPr>
      </w:pPr>
    </w:p>
    <w:p w:rsidR="00840EF9" w:rsidRDefault="00840EF9" w:rsidP="005C5C4E">
      <w:pPr>
        <w:autoSpaceDE w:val="0"/>
        <w:autoSpaceDN w:val="0"/>
        <w:adjustRightInd w:val="0"/>
        <w:rPr>
          <w:szCs w:val="26"/>
        </w:rPr>
        <w:sectPr w:rsidR="00840EF9" w:rsidSect="005E1E81">
          <w:headerReference w:type="first" r:id="rId17"/>
          <w:pgSz w:w="11906" w:h="16838"/>
          <w:pgMar w:top="567" w:right="567" w:bottom="567" w:left="1134" w:header="426" w:footer="234" w:gutter="0"/>
          <w:cols w:space="708"/>
          <w:titlePg/>
          <w:docGrid w:linePitch="360"/>
        </w:sectPr>
      </w:pP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lastRenderedPageBreak/>
        <w:t xml:space="preserve">Приложение </w:t>
      </w: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t xml:space="preserve">к Перечню приоритетных направлений </w:t>
      </w: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t>(плану мероприятий)</w:t>
      </w: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t>реализации Стратегии государственной антинаркотической политики</w:t>
      </w: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t>Российской Федерации на период</w:t>
      </w:r>
    </w:p>
    <w:p w:rsidR="00C97476" w:rsidRPr="006A567F" w:rsidRDefault="00C97476" w:rsidP="005E1E81">
      <w:pPr>
        <w:ind w:left="9639" w:firstLine="0"/>
        <w:jc w:val="left"/>
        <w:rPr>
          <w:sz w:val="22"/>
          <w:szCs w:val="22"/>
        </w:rPr>
      </w:pPr>
      <w:r w:rsidRPr="006A567F">
        <w:rPr>
          <w:sz w:val="22"/>
          <w:szCs w:val="22"/>
        </w:rPr>
        <w:t xml:space="preserve">до 2030 года в </w:t>
      </w:r>
      <w:r w:rsidR="009B3420" w:rsidRPr="006A567F">
        <w:rPr>
          <w:sz w:val="22"/>
          <w:szCs w:val="22"/>
        </w:rPr>
        <w:t xml:space="preserve">Алатырском муниципальном округе </w:t>
      </w:r>
      <w:r w:rsidR="009C37E5" w:rsidRPr="006A567F">
        <w:rPr>
          <w:sz w:val="22"/>
          <w:szCs w:val="22"/>
        </w:rPr>
        <w:t>Чувашской Республики</w:t>
      </w:r>
    </w:p>
    <w:p w:rsidR="00C97476" w:rsidRPr="006A567F" w:rsidRDefault="00C97476" w:rsidP="00C97476">
      <w:pPr>
        <w:ind w:left="11340"/>
        <w:jc w:val="center"/>
        <w:rPr>
          <w:sz w:val="22"/>
          <w:szCs w:val="22"/>
        </w:rPr>
      </w:pPr>
    </w:p>
    <w:p w:rsidR="00A43030" w:rsidRDefault="00C97476" w:rsidP="00C97476">
      <w:pPr>
        <w:jc w:val="center"/>
        <w:rPr>
          <w:b/>
          <w:sz w:val="24"/>
        </w:rPr>
      </w:pPr>
      <w:r w:rsidRPr="000D180C">
        <w:rPr>
          <w:b/>
          <w:sz w:val="24"/>
        </w:rPr>
        <w:t>П</w:t>
      </w:r>
      <w:r w:rsidR="00A43030">
        <w:rPr>
          <w:b/>
          <w:sz w:val="24"/>
        </w:rPr>
        <w:t>ЛАН</w:t>
      </w:r>
    </w:p>
    <w:p w:rsidR="00996EF5" w:rsidRPr="000D180C" w:rsidRDefault="00C97476" w:rsidP="00C97476">
      <w:pPr>
        <w:jc w:val="center"/>
        <w:rPr>
          <w:b/>
          <w:sz w:val="24"/>
        </w:rPr>
      </w:pPr>
      <w:r w:rsidRPr="000D180C">
        <w:rPr>
          <w:b/>
          <w:sz w:val="24"/>
        </w:rPr>
        <w:t xml:space="preserve">мероприятий по реализации Перечня приоритетных направлений (плана мероприятий) реализации Стратегии государственной антинаркотической политики Российской Федерации на период до 2030 года в </w:t>
      </w:r>
      <w:r w:rsidR="00AB1D28" w:rsidRPr="000D180C">
        <w:rPr>
          <w:b/>
          <w:sz w:val="24"/>
        </w:rPr>
        <w:t xml:space="preserve">Алатырском муниципальном округе </w:t>
      </w:r>
    </w:p>
    <w:p w:rsidR="00C97476" w:rsidRPr="000D180C" w:rsidRDefault="00C97476" w:rsidP="00C97476">
      <w:pPr>
        <w:jc w:val="center"/>
        <w:rPr>
          <w:b/>
          <w:sz w:val="24"/>
        </w:rPr>
      </w:pPr>
      <w:r w:rsidRPr="000D180C">
        <w:rPr>
          <w:b/>
          <w:sz w:val="24"/>
        </w:rPr>
        <w:t>Чувашской Республик</w:t>
      </w:r>
      <w:r w:rsidR="00324DDE" w:rsidRPr="000D180C">
        <w:rPr>
          <w:b/>
          <w:sz w:val="24"/>
        </w:rPr>
        <w:t>и</w:t>
      </w:r>
    </w:p>
    <w:p w:rsidR="00996EF5" w:rsidRPr="000D180C" w:rsidRDefault="00996EF5" w:rsidP="00C97476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7102"/>
        <w:gridCol w:w="3722"/>
        <w:gridCol w:w="2171"/>
      </w:tblGrid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200B79">
            <w:pPr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№№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200B79">
            <w:pPr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Описание мероприятия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200B79">
            <w:pPr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Исполнители</w:t>
            </w:r>
          </w:p>
        </w:tc>
        <w:tc>
          <w:tcPr>
            <w:tcW w:w="707" w:type="pct"/>
            <w:shd w:val="clear" w:color="auto" w:fill="auto"/>
          </w:tcPr>
          <w:p w:rsidR="00A26814" w:rsidRPr="00A43030" w:rsidRDefault="00A26814" w:rsidP="009D61B6">
            <w:pPr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Реализация</w:t>
            </w:r>
          </w:p>
        </w:tc>
      </w:tr>
      <w:tr w:rsidR="00C97476" w:rsidRPr="00A43030" w:rsidTr="00A43030">
        <w:tc>
          <w:tcPr>
            <w:tcW w:w="5000" w:type="pct"/>
            <w:gridSpan w:val="4"/>
            <w:shd w:val="clear" w:color="auto" w:fill="auto"/>
          </w:tcPr>
          <w:p w:rsidR="00C97476" w:rsidRPr="00A43030" w:rsidRDefault="00C97476" w:rsidP="00200B79">
            <w:pPr>
              <w:jc w:val="center"/>
              <w:rPr>
                <w:b/>
                <w:sz w:val="20"/>
                <w:szCs w:val="20"/>
              </w:rPr>
            </w:pPr>
            <w:r w:rsidRPr="00A43030">
              <w:rPr>
                <w:b/>
                <w:sz w:val="20"/>
                <w:szCs w:val="20"/>
              </w:rPr>
              <w:t>Направление 1. Совершенствование антинаркотической деятельности и государственного контроля за оборотом наркотиков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CC25B5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1.1.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Нормативное правовое регулирование антинаркотической деятельности в </w:t>
            </w:r>
            <w:r w:rsidR="00B53014" w:rsidRPr="00A43030">
              <w:rPr>
                <w:sz w:val="20"/>
                <w:szCs w:val="20"/>
              </w:rPr>
              <w:t xml:space="preserve">Алатырском муниципальном округе </w:t>
            </w:r>
            <w:r w:rsidRPr="00A43030">
              <w:rPr>
                <w:sz w:val="20"/>
                <w:szCs w:val="20"/>
              </w:rPr>
              <w:t>Чувашской Республики в части совершенствования единой системы профилактики немедицинского потребления наркотических средств и психотропных веществ, организационного и ресурсного обеспечения мер по сокращению спроса на наркотики и развитию системы социальной реабилитации и ресоциализации наркопотребителей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B53014" w:rsidP="00A43030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Администрация Алатырского </w:t>
            </w:r>
            <w:r w:rsidR="00A43030">
              <w:rPr>
                <w:sz w:val="20"/>
                <w:szCs w:val="20"/>
              </w:rPr>
              <w:t>МО</w:t>
            </w:r>
          </w:p>
        </w:tc>
        <w:tc>
          <w:tcPr>
            <w:tcW w:w="707" w:type="pct"/>
          </w:tcPr>
          <w:p w:rsidR="00A26814" w:rsidRPr="00A43030" w:rsidRDefault="00A26814" w:rsidP="00BD5734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43030" w:rsidRPr="00A43030" w:rsidTr="00A43030">
        <w:tc>
          <w:tcPr>
            <w:tcW w:w="768" w:type="pct"/>
            <w:shd w:val="clear" w:color="auto" w:fill="auto"/>
          </w:tcPr>
          <w:p w:rsidR="00A43030" w:rsidRPr="00A43030" w:rsidRDefault="00A43030" w:rsidP="00CC25B5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1.2.</w:t>
            </w:r>
          </w:p>
        </w:tc>
        <w:tc>
          <w:tcPr>
            <w:tcW w:w="2313" w:type="pct"/>
            <w:shd w:val="clear" w:color="auto" w:fill="auto"/>
          </w:tcPr>
          <w:p w:rsidR="00A43030" w:rsidRPr="00A43030" w:rsidRDefault="00A43030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Реализация мероприятий отраслевых программ  Алатырского муниципального округа Чувашской Республики </w:t>
            </w:r>
          </w:p>
        </w:tc>
        <w:tc>
          <w:tcPr>
            <w:tcW w:w="1212" w:type="pct"/>
            <w:shd w:val="clear" w:color="auto" w:fill="auto"/>
          </w:tcPr>
          <w:p w:rsidR="00A43030" w:rsidRPr="00A43030" w:rsidRDefault="00A43030" w:rsidP="00D82F93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Администрация Алатырского </w:t>
            </w:r>
            <w:r>
              <w:rPr>
                <w:sz w:val="20"/>
                <w:szCs w:val="20"/>
              </w:rPr>
              <w:t>МО</w:t>
            </w:r>
          </w:p>
        </w:tc>
        <w:tc>
          <w:tcPr>
            <w:tcW w:w="707" w:type="pct"/>
          </w:tcPr>
          <w:p w:rsidR="00A43030" w:rsidRPr="00A43030" w:rsidRDefault="00A43030" w:rsidP="00591C9A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06719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1.3.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pStyle w:val="ConsPlusNormal"/>
              <w:rPr>
                <w:rFonts w:ascii="Times New Roman" w:hAnsi="Times New Roman" w:cs="Times New Roman"/>
              </w:rPr>
            </w:pPr>
            <w:r w:rsidRPr="00A43030">
              <w:rPr>
                <w:rFonts w:ascii="Times New Roman" w:hAnsi="Times New Roman" w:cs="Times New Roman"/>
              </w:rPr>
              <w:t>Осуществление контроля за культивированием наркосодержащих растений в промышленных целях, не связанных с производством или изготовлением наркотиков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06719B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МО МВД России «Алатырский»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06719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06719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1.4.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Осуществление контроля за деятельностью юридических лиц и индивидуальных предпринимателей, осуществляющих изготовление и реализацию прекурсоров, наркотических средств и психотропных веществ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1D05E1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МО МВД России «Алатырский»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1D05E1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390811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1.5.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Обеспечение безопасности легального оборота наркотиков за счет совершенствования механизма контроля за его осуществлением, в том числе за оборотом прекурсоров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200B79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МО МВД России «Алатырский»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390811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672EC2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1.6.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Организация методического обеспечения деятельности органов местного са</w:t>
            </w:r>
            <w:r w:rsidR="00B53014" w:rsidRPr="00A43030">
              <w:rPr>
                <w:sz w:val="20"/>
                <w:szCs w:val="20"/>
              </w:rPr>
              <w:t>моуправления в Алатырском муниципальном округе</w:t>
            </w:r>
            <w:r w:rsidRPr="00A43030">
              <w:rPr>
                <w:sz w:val="20"/>
                <w:szCs w:val="20"/>
              </w:rPr>
              <w:t xml:space="preserve"> Чувашской Республики по организации системы профилактики наркомании и правонарушений, связанных с незаконным оборотом наркотиков, лечения и реабилитации лиц, незаконно потребляющих наркотические средства и психотропные вещества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A4303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>Антинаркот</w:t>
            </w:r>
            <w:r w:rsidR="00B53014"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ическая комиссия в Алатырском </w:t>
            </w:r>
            <w:r w:rsidR="00A43030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707" w:type="pct"/>
          </w:tcPr>
          <w:p w:rsidR="00A26814" w:rsidRPr="00A43030" w:rsidRDefault="00A26814" w:rsidP="00672EC2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F96648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1.7.</w:t>
            </w:r>
          </w:p>
        </w:tc>
        <w:tc>
          <w:tcPr>
            <w:tcW w:w="2313" w:type="pct"/>
            <w:shd w:val="clear" w:color="auto" w:fill="auto"/>
          </w:tcPr>
          <w:p w:rsidR="00BB1FE9" w:rsidRPr="00A43030" w:rsidRDefault="00A26814" w:rsidP="00A43030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9A50C8" w:rsidRPr="00A43030">
              <w:rPr>
                <w:rFonts w:ascii="Times New Roman" w:hAnsi="Times New Roman" w:cs="Times New Roman"/>
                <w:sz w:val="20"/>
                <w:szCs w:val="20"/>
              </w:rPr>
              <w:t>овершенствование взаимодействия администрации Алатырского муниципального округа, членов</w:t>
            </w: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 антинаркотичес</w:t>
            </w:r>
            <w:r w:rsidR="009A50C8" w:rsidRPr="00A43030">
              <w:rPr>
                <w:rFonts w:ascii="Times New Roman" w:hAnsi="Times New Roman" w:cs="Times New Roman"/>
                <w:sz w:val="20"/>
                <w:szCs w:val="20"/>
              </w:rPr>
              <w:t>кой комиссии в Алатырском муниципальном округе</w:t>
            </w: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 Чувашской Республики, </w:t>
            </w:r>
            <w:r w:rsidR="009A50C8"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МО МВД России «Алатырский» (по согласованию), БУ «ЦРБ Алатырского района» Минздрава </w:t>
            </w:r>
            <w:r w:rsidR="009A50C8" w:rsidRPr="00A430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Чувашии (по согласованию), отдела КУ ЦЗН Чувашской Республики «г. Алатырь» (по согласованию), АУ «Редакция газеты «Алатырские Вести» Минцифры Чувашии (по согласованию), </w:t>
            </w:r>
            <w:r w:rsidR="00060B66" w:rsidRPr="00A43030">
              <w:rPr>
                <w:rFonts w:ascii="Times New Roman" w:hAnsi="Times New Roman" w:cs="Times New Roman"/>
                <w:sz w:val="20"/>
                <w:szCs w:val="20"/>
              </w:rPr>
              <w:t>АНО Центр «Нечаянная Радость» (по согласованию)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B53014" w:rsidP="00A43030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Антинаркотическая комиссия в Алатырском </w:t>
            </w:r>
            <w:r w:rsidR="00A43030">
              <w:rPr>
                <w:rFonts w:ascii="Times New Roman" w:hAnsi="Times New Roman" w:cs="Times New Roman"/>
                <w:sz w:val="20"/>
                <w:szCs w:val="20"/>
              </w:rPr>
              <w:t>МО</w:t>
            </w:r>
          </w:p>
        </w:tc>
        <w:tc>
          <w:tcPr>
            <w:tcW w:w="707" w:type="pct"/>
          </w:tcPr>
          <w:p w:rsidR="00A26814" w:rsidRPr="00A43030" w:rsidRDefault="00A26814" w:rsidP="00F96648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572406" w:rsidRPr="00A43030" w:rsidTr="00A43030">
        <w:tc>
          <w:tcPr>
            <w:tcW w:w="5000" w:type="pct"/>
            <w:gridSpan w:val="4"/>
            <w:shd w:val="clear" w:color="auto" w:fill="auto"/>
          </w:tcPr>
          <w:p w:rsidR="00572406" w:rsidRPr="00A43030" w:rsidRDefault="00572406" w:rsidP="00572406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b/>
                <w:sz w:val="20"/>
                <w:szCs w:val="20"/>
              </w:rPr>
              <w:lastRenderedPageBreak/>
              <w:t>Направление 2. Профилактика и раннее выявление незаконного потребления наркотиков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BD64C1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2.1.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Проведение информационной кампании, направленной на информирование населения о последствиях употребления наркотических средств и психотропных веществ для здоровья человека, а также об ответственности за их употребление и незаконный оборот</w:t>
            </w:r>
          </w:p>
        </w:tc>
        <w:tc>
          <w:tcPr>
            <w:tcW w:w="1212" w:type="pct"/>
            <w:shd w:val="clear" w:color="auto" w:fill="auto"/>
          </w:tcPr>
          <w:p w:rsidR="004959C3" w:rsidRPr="00A43030" w:rsidRDefault="004959C3" w:rsidP="00060775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>БУ «ЦРБ Алатырского района» Минздрава Чувашии (по согласованию),</w:t>
            </w:r>
            <w:r w:rsidR="00060775"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26814" w:rsidRPr="00A43030">
              <w:rPr>
                <w:rFonts w:ascii="Times New Roman" w:hAnsi="Times New Roman" w:cs="Times New Roman"/>
                <w:sz w:val="20"/>
                <w:szCs w:val="20"/>
              </w:rPr>
              <w:t>МО МВД России «Алатырский»</w:t>
            </w: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 (по согласованию), отдел образования администрации Алатырского муниципального округа, отдел физической культуры, спорта и молодежной политики администрации Алатырского муниципального округа, </w:t>
            </w:r>
            <w:r w:rsidR="00060775" w:rsidRPr="00A43030">
              <w:rPr>
                <w:rFonts w:ascii="Times New Roman" w:hAnsi="Times New Roman" w:cs="Times New Roman"/>
                <w:sz w:val="20"/>
                <w:szCs w:val="20"/>
              </w:rPr>
              <w:t>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07" w:type="pct"/>
          </w:tcPr>
          <w:p w:rsidR="00A26814" w:rsidRPr="00A43030" w:rsidRDefault="00A26814" w:rsidP="00BD64C1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705A0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2.2.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Организация социально-психологического тестирования обучающихся образовательных организаций, направленное на раннее выявление немедицинского потребления наркотических средств и психотропных веществ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303C73" w:rsidP="00705A0E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образования администрации Алатырского муниципального округа</w:t>
            </w:r>
          </w:p>
        </w:tc>
        <w:tc>
          <w:tcPr>
            <w:tcW w:w="707" w:type="pct"/>
          </w:tcPr>
          <w:p w:rsidR="00A26814" w:rsidRPr="00A43030" w:rsidRDefault="00A26814" w:rsidP="00705A0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131429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2.3.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A43030">
              <w:rPr>
                <w:bCs/>
                <w:sz w:val="20"/>
                <w:szCs w:val="20"/>
              </w:rPr>
              <w:t>Повышение эффективности работы единого профилактического пространства при сопровождении несовершеннолетних лиц, допускающих потребление наркотических средств и психотропных веществ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303C73" w:rsidP="00200B79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образования администрации Алатырского муниципального округа, отдел физической культуры, спорта и молодежной политики администрации Алатырского муниципального округа, отдел культуры, туризма и архивного дела администрации Алатырского муниципального округа</w:t>
            </w:r>
            <w:r w:rsidR="00A26814" w:rsidRPr="00A43030">
              <w:rPr>
                <w:sz w:val="20"/>
                <w:szCs w:val="20"/>
              </w:rPr>
              <w:t xml:space="preserve">, </w:t>
            </w:r>
          </w:p>
          <w:p w:rsidR="00A26814" w:rsidRPr="00A43030" w:rsidRDefault="00EF6E21" w:rsidP="00131429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 xml:space="preserve">БУ «ЦРБ Алатырского района» </w:t>
            </w:r>
            <w:r w:rsidR="00A26814" w:rsidRPr="00A43030">
              <w:rPr>
                <w:rFonts w:ascii="Times New Roman" w:hAnsi="Times New Roman" w:cs="Times New Roman"/>
                <w:sz w:val="20"/>
                <w:szCs w:val="20"/>
              </w:rPr>
              <w:t>Минздрава Чувашии (по согласованию),</w:t>
            </w:r>
          </w:p>
          <w:p w:rsidR="00EF6E21" w:rsidRPr="00A43030" w:rsidRDefault="00A26814" w:rsidP="007C3E0B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>МО МВД России «Алатырский»</w:t>
            </w:r>
            <w:r w:rsidR="00EF6E21" w:rsidRPr="00A43030">
              <w:rPr>
                <w:rFonts w:ascii="Times New Roman" w:hAnsi="Times New Roman" w:cs="Times New Roman"/>
                <w:sz w:val="20"/>
                <w:szCs w:val="20"/>
              </w:rPr>
              <w:t>, АНО Центр «Нечаянная Радость»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131429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632FA6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2.4.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bCs/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Проведение в образовательных организациях профилактических мероприятий, направленных на предупреждение негативных процессов, происходящих в молодежной среде в связи с потреблением наркотических средств и психотропных веществ</w:t>
            </w:r>
          </w:p>
        </w:tc>
        <w:tc>
          <w:tcPr>
            <w:tcW w:w="1212" w:type="pct"/>
            <w:shd w:val="clear" w:color="auto" w:fill="auto"/>
          </w:tcPr>
          <w:p w:rsidR="004D4A6D" w:rsidRPr="00A43030" w:rsidRDefault="004D4A6D" w:rsidP="004D4A6D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Отдел образования администрации Алатырского муниципального округа, отдел физической культуры, спорта и молодежной политики администрации Алатырского муниципального округа, отдел культуры, туризма и архивного дела администрации Алатырского муниципального округа, </w:t>
            </w:r>
          </w:p>
          <w:p w:rsidR="004D4A6D" w:rsidRPr="00A43030" w:rsidRDefault="004D4A6D" w:rsidP="004D4A6D">
            <w:pPr>
              <w:pStyle w:val="af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3030">
              <w:rPr>
                <w:rFonts w:ascii="Times New Roman" w:hAnsi="Times New Roman" w:cs="Times New Roman"/>
                <w:sz w:val="20"/>
                <w:szCs w:val="20"/>
              </w:rPr>
              <w:t>БУ «ЦРБ Алатырского района» Минздрава Чувашии (по согласованию),</w:t>
            </w:r>
          </w:p>
          <w:p w:rsidR="00A26814" w:rsidRPr="00A43030" w:rsidRDefault="004D4A6D" w:rsidP="004D4A6D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МО МВД России «Алатырский», АНО Центр «Нечаянная Радость» (по </w:t>
            </w:r>
            <w:r w:rsidRPr="00A43030">
              <w:rPr>
                <w:sz w:val="20"/>
                <w:szCs w:val="20"/>
              </w:rPr>
              <w:lastRenderedPageBreak/>
              <w:t>согласованию)</w:t>
            </w:r>
          </w:p>
        </w:tc>
        <w:tc>
          <w:tcPr>
            <w:tcW w:w="707" w:type="pct"/>
          </w:tcPr>
          <w:p w:rsidR="00A26814" w:rsidRPr="00A43030" w:rsidRDefault="00A26814" w:rsidP="00632FA6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lastRenderedPageBreak/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D737CA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lastRenderedPageBreak/>
              <w:t>Мероприятие 2.5.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Организация и проведение в учреждениях культуры мероприятий, направленных на первичную профилактику незаконного потребления наркотиков и противоправного поведения несовершеннолетних 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243058" w:rsidP="00A43030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07" w:type="pct"/>
          </w:tcPr>
          <w:p w:rsidR="00A26814" w:rsidRPr="00A43030" w:rsidRDefault="00A26814" w:rsidP="00D737CA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C24C7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2.6.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Разработка методических рекомендаций по правовому, духовно-нравственному воспитанию граждан и формированию здорового образа жизни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04355C" w:rsidP="00C24C7B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культуры, туризма и архивного дела администрации Алатырского муниципального округа</w:t>
            </w:r>
          </w:p>
        </w:tc>
        <w:tc>
          <w:tcPr>
            <w:tcW w:w="707" w:type="pct"/>
          </w:tcPr>
          <w:p w:rsidR="00A26814" w:rsidRPr="00A43030" w:rsidRDefault="00A26814" w:rsidP="00C24C7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223C9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2.7.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Проведение мероприятий для вовлечения населения в систематические занятия физической культурой и спортом. Повышение доступности объектов спорта для населения, в том числе для несовершеннолетних лиц, находящихся социальной группе риска 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495498" w:rsidP="00200B79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образования администрации Алатырского муниципального округа, отдел физической культуры, спорта и молодежной политики администрации Алатырского муниципального округа</w:t>
            </w:r>
          </w:p>
        </w:tc>
        <w:tc>
          <w:tcPr>
            <w:tcW w:w="707" w:type="pct"/>
          </w:tcPr>
          <w:p w:rsidR="00A26814" w:rsidRPr="00A43030" w:rsidRDefault="00A26814" w:rsidP="00223C9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200B79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2.8.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jc w:val="left"/>
              <w:rPr>
                <w:bCs/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Формирование доступности системы медицинской профилактики потребления психоактивных веществ, включая организацию деятельности кабинетов профилактики наркологических расстройств, в том числе в составе многопрофильных медицинских организаций, с использованием принципа межрайонного функционирования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8E4B2D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БУ «ЦРБ Алатырского района» Минздрава Чувашии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6E7909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B42A3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2.9.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Совершенствование системы раннего наркологического консультирования лиц, имеющих факторы риска употребления наркотических средств и психотропных веществ 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855505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БУ «ЦРБ Алатырского района» Минздрава Чувашии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B42A3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A05D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2.10.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spacing w:line="230" w:lineRule="auto"/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color w:val="000000"/>
                <w:sz w:val="20"/>
                <w:szCs w:val="20"/>
                <w:shd w:val="clear" w:color="auto" w:fill="FFFFFF"/>
              </w:rPr>
              <w:t xml:space="preserve">Совершенствование системы социальной реабилитации и ресоциализации лиц, находящихся в трудной жизненной ситуации, </w:t>
            </w:r>
            <w:r w:rsidRPr="00A43030">
              <w:rPr>
                <w:color w:val="000000"/>
                <w:spacing w:val="-4"/>
                <w:sz w:val="20"/>
                <w:szCs w:val="20"/>
                <w:shd w:val="clear" w:color="auto" w:fill="FFFFFF"/>
              </w:rPr>
              <w:t>потребляющих наркотические средства и психотропные вещества в немедицинских целях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9D4A2D" w:rsidP="00A05DAE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КУ ЦЗН Чувашской Республики</w:t>
            </w:r>
            <w:r w:rsidR="00703208" w:rsidRPr="00A43030">
              <w:rPr>
                <w:sz w:val="20"/>
                <w:szCs w:val="20"/>
              </w:rPr>
              <w:t xml:space="preserve"> «г. Алатырь» (по согласованию)</w:t>
            </w:r>
            <w:r w:rsidRPr="00A43030">
              <w:rPr>
                <w:sz w:val="20"/>
                <w:szCs w:val="20"/>
              </w:rPr>
              <w:t>, АНО Центр «Нечаянная Радость»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A05D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C649DC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2.11.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  <w:r w:rsidRPr="00A43030">
              <w:rPr>
                <w:bCs/>
                <w:sz w:val="20"/>
                <w:szCs w:val="20"/>
              </w:rPr>
              <w:t>Оказание помощи в трудоустройстве лиц, потребляющих наркотические средства и психотропные вещества в немедицинских целях, прошедших курс лечения от наркомании</w:t>
            </w:r>
          </w:p>
        </w:tc>
        <w:tc>
          <w:tcPr>
            <w:tcW w:w="1212" w:type="pct"/>
            <w:shd w:val="clear" w:color="auto" w:fill="auto"/>
          </w:tcPr>
          <w:p w:rsidR="009D4A2D" w:rsidRPr="00A43030" w:rsidRDefault="009D4A2D" w:rsidP="00855505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Отдел КУ ЦЗН Чувашской Республики «г. Алатырь»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67351B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125B2B" w:rsidRPr="00A43030" w:rsidTr="00A43030">
        <w:tc>
          <w:tcPr>
            <w:tcW w:w="5000" w:type="pct"/>
            <w:gridSpan w:val="4"/>
            <w:shd w:val="clear" w:color="auto" w:fill="auto"/>
          </w:tcPr>
          <w:p w:rsidR="00125B2B" w:rsidRPr="00A43030" w:rsidRDefault="00125B2B" w:rsidP="00125B2B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b/>
                <w:sz w:val="20"/>
                <w:szCs w:val="20"/>
              </w:rPr>
              <w:t>Направление 3. Сокращение числа лиц, у которых диагностированы наркомания или пагубное (с негативными последствиями) потребление наркотиков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312142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3.1.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Организация работы с лицами, на которых по решению суда при назначении административного наказания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B821CE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БУ «ЦРБ Алатырского района» Минздрава Чувашии (по согласованию), МО МВД России «Алатырский» </w:t>
            </w:r>
            <w:r w:rsidR="00B821CE" w:rsidRPr="00A43030">
              <w:rPr>
                <w:sz w:val="20"/>
                <w:szCs w:val="20"/>
              </w:rPr>
              <w:t xml:space="preserve">(по </w:t>
            </w:r>
            <w:r w:rsidRPr="00A43030">
              <w:rPr>
                <w:sz w:val="20"/>
                <w:szCs w:val="20"/>
              </w:rPr>
              <w:t>согласованию)</w:t>
            </w:r>
          </w:p>
        </w:tc>
        <w:tc>
          <w:tcPr>
            <w:tcW w:w="707" w:type="pct"/>
          </w:tcPr>
          <w:p w:rsidR="00A26814" w:rsidRPr="00A43030" w:rsidRDefault="00A26814" w:rsidP="00312142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EA4083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3.2.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autoSpaceDE w:val="0"/>
              <w:autoSpaceDN w:val="0"/>
              <w:adjustRightInd w:val="0"/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C71E57" w:rsidP="00EA4083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Администрация Алатырского муниципального округа, отдел КУ ЦЗН Чувашской Республики «г. Алатырь» (по согласованию), МО МВД России «Алатырский»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EA4083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851AC" w:rsidRPr="00A43030" w:rsidTr="00A43030">
        <w:tc>
          <w:tcPr>
            <w:tcW w:w="5000" w:type="pct"/>
            <w:gridSpan w:val="4"/>
            <w:shd w:val="clear" w:color="auto" w:fill="auto"/>
          </w:tcPr>
          <w:p w:rsidR="00A851AC" w:rsidRPr="00A43030" w:rsidRDefault="00A851AC" w:rsidP="001C6F46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b/>
                <w:sz w:val="20"/>
                <w:szCs w:val="20"/>
              </w:rPr>
              <w:t>Направление 4. Сокращение количества преступлений и правонарушений, связанных с незаконным оборотом наркотиков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3915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4.1.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left="52"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Осуществление мер, направленных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212" w:type="pct"/>
            <w:shd w:val="clear" w:color="auto" w:fill="auto"/>
          </w:tcPr>
          <w:p w:rsidR="00DE7E29" w:rsidRPr="00A43030" w:rsidRDefault="00DE7E29" w:rsidP="00855505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Администрация Алатырского муниципального округа, </w:t>
            </w:r>
          </w:p>
          <w:p w:rsidR="00DE7E29" w:rsidRPr="00A43030" w:rsidRDefault="00DE7E29" w:rsidP="00855505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МО МВД России «Алатырский»</w:t>
            </w:r>
          </w:p>
          <w:p w:rsidR="00A26814" w:rsidRPr="00A43030" w:rsidRDefault="00DE7E29" w:rsidP="00855505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3915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3915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lastRenderedPageBreak/>
              <w:t>Мероприятие 4.2.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left="52"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Осуществление комплекса согласованных межведомственных мер по пресечению деятельности организованных групп и преступных сообществ, специализирующихся на незаконном обороте наркотиков и их прекурсоров, а также лиц, задействованных в налаживании каналов поставок наркотических средств и психотропных в</w:t>
            </w:r>
            <w:r w:rsidR="0028321C" w:rsidRPr="00A43030">
              <w:rPr>
                <w:sz w:val="20"/>
                <w:szCs w:val="20"/>
              </w:rPr>
              <w:t xml:space="preserve">еществ на территорию Алатырского муниципального округа </w:t>
            </w:r>
            <w:r w:rsidRPr="00A43030">
              <w:rPr>
                <w:sz w:val="20"/>
                <w:szCs w:val="20"/>
              </w:rPr>
              <w:t xml:space="preserve"> Чувашской Республики, в том числе с использованием ресурсов информаци</w:t>
            </w:r>
            <w:r w:rsidR="0028321C" w:rsidRPr="00A43030">
              <w:rPr>
                <w:sz w:val="20"/>
                <w:szCs w:val="20"/>
              </w:rPr>
              <w:t>онно-телекоммуникационной сети «</w:t>
            </w:r>
            <w:r w:rsidRPr="00A43030">
              <w:rPr>
                <w:sz w:val="20"/>
                <w:szCs w:val="20"/>
              </w:rPr>
              <w:t>Интернет</w:t>
            </w:r>
            <w:r w:rsidR="0028321C" w:rsidRPr="00A43030">
              <w:rPr>
                <w:sz w:val="20"/>
                <w:szCs w:val="20"/>
              </w:rPr>
              <w:t>»</w:t>
            </w:r>
          </w:p>
        </w:tc>
        <w:tc>
          <w:tcPr>
            <w:tcW w:w="1212" w:type="pct"/>
            <w:shd w:val="clear" w:color="auto" w:fill="auto"/>
          </w:tcPr>
          <w:p w:rsidR="00A26814" w:rsidRPr="00A43030" w:rsidRDefault="00A26814" w:rsidP="003915AE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МО МВД  России «Алатырский» 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3915AE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  <w:tr w:rsidR="00A26814" w:rsidRPr="00A43030" w:rsidTr="00A43030">
        <w:tc>
          <w:tcPr>
            <w:tcW w:w="768" w:type="pct"/>
            <w:shd w:val="clear" w:color="auto" w:fill="auto"/>
          </w:tcPr>
          <w:p w:rsidR="00A26814" w:rsidRPr="00A43030" w:rsidRDefault="00A26814" w:rsidP="002B1468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Мероприятие 4.3.</w:t>
            </w:r>
          </w:p>
        </w:tc>
        <w:tc>
          <w:tcPr>
            <w:tcW w:w="2313" w:type="pct"/>
            <w:shd w:val="clear" w:color="auto" w:fill="auto"/>
          </w:tcPr>
          <w:p w:rsidR="00A26814" w:rsidRPr="00A43030" w:rsidRDefault="00A26814" w:rsidP="00A43030">
            <w:pPr>
              <w:ind w:left="52" w:firstLine="0"/>
              <w:jc w:val="left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Организация и проведение мероприятий в местах компактного проживания и работы ли</w:t>
            </w:r>
            <w:r w:rsidR="0028321C" w:rsidRPr="00A43030">
              <w:rPr>
                <w:sz w:val="20"/>
                <w:szCs w:val="20"/>
              </w:rPr>
              <w:t xml:space="preserve">ц, прибывших в Алатырский муниципальный округ </w:t>
            </w:r>
            <w:r w:rsidRPr="00A43030">
              <w:rPr>
                <w:sz w:val="20"/>
                <w:szCs w:val="20"/>
              </w:rPr>
              <w:t>Чувашскую Республику из наркоопасных регионов, с целью выявления мигрантов, представляющих оперативный интерес</w:t>
            </w:r>
          </w:p>
        </w:tc>
        <w:tc>
          <w:tcPr>
            <w:tcW w:w="1212" w:type="pct"/>
            <w:shd w:val="clear" w:color="auto" w:fill="auto"/>
          </w:tcPr>
          <w:p w:rsidR="0028321C" w:rsidRPr="00A43030" w:rsidRDefault="00A26814" w:rsidP="002B1468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 xml:space="preserve">МО МВД России «Алатырский» </w:t>
            </w:r>
          </w:p>
          <w:p w:rsidR="00A26814" w:rsidRPr="00A43030" w:rsidRDefault="00A26814" w:rsidP="002B1468">
            <w:pPr>
              <w:ind w:firstLine="0"/>
              <w:jc w:val="center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(по согласованию)</w:t>
            </w:r>
          </w:p>
        </w:tc>
        <w:tc>
          <w:tcPr>
            <w:tcW w:w="707" w:type="pct"/>
          </w:tcPr>
          <w:p w:rsidR="00A26814" w:rsidRPr="00A43030" w:rsidRDefault="00A26814" w:rsidP="002B1468">
            <w:pPr>
              <w:ind w:firstLine="0"/>
              <w:rPr>
                <w:sz w:val="20"/>
                <w:szCs w:val="20"/>
              </w:rPr>
            </w:pPr>
            <w:r w:rsidRPr="00A43030">
              <w:rPr>
                <w:sz w:val="20"/>
                <w:szCs w:val="20"/>
              </w:rPr>
              <w:t>2026 - 2030 гг.</w:t>
            </w:r>
          </w:p>
        </w:tc>
      </w:tr>
    </w:tbl>
    <w:p w:rsidR="00840EF9" w:rsidRPr="000D180C" w:rsidRDefault="00840EF9" w:rsidP="00294745">
      <w:pPr>
        <w:autoSpaceDE w:val="0"/>
        <w:autoSpaceDN w:val="0"/>
        <w:adjustRightInd w:val="0"/>
        <w:rPr>
          <w:sz w:val="24"/>
        </w:rPr>
      </w:pPr>
    </w:p>
    <w:sectPr w:rsidR="00840EF9" w:rsidRPr="000D180C" w:rsidSect="00A43030">
      <w:pgSz w:w="16838" w:h="11906" w:orient="landscape"/>
      <w:pgMar w:top="707" w:right="567" w:bottom="567" w:left="1134" w:header="426" w:footer="2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E81" w:rsidRDefault="005E1E81">
      <w:r>
        <w:separator/>
      </w:r>
    </w:p>
  </w:endnote>
  <w:endnote w:type="continuationSeparator" w:id="0">
    <w:p w:rsidR="005E1E81" w:rsidRDefault="005E1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Source Han Sans CN Regular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E81" w:rsidRPr="00A43030" w:rsidRDefault="005E1E81">
    <w:pPr>
      <w:pStyle w:val="a6"/>
      <w:ind w:firstLine="0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E81" w:rsidRDefault="005E1E81">
      <w:r>
        <w:separator/>
      </w:r>
    </w:p>
  </w:footnote>
  <w:footnote w:type="continuationSeparator" w:id="0">
    <w:p w:rsidR="005E1E81" w:rsidRDefault="005E1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1E81" w:rsidRDefault="005E1E81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:rsidR="005E1E81" w:rsidRDefault="005E1E8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030" w:rsidRPr="00A43030" w:rsidRDefault="00A43030" w:rsidP="00A43030">
    <w:pPr>
      <w:pStyle w:val="a4"/>
      <w:ind w:firstLine="0"/>
      <w:jc w:val="center"/>
      <w:rPr>
        <w:sz w:val="24"/>
      </w:rPr>
    </w:pPr>
    <w:r w:rsidRPr="00A43030">
      <w:rPr>
        <w:sz w:val="24"/>
      </w:rPr>
      <w:fldChar w:fldCharType="begin"/>
    </w:r>
    <w:r w:rsidRPr="00A43030">
      <w:rPr>
        <w:sz w:val="24"/>
      </w:rPr>
      <w:instrText>PAGE   \* MERGEFORMAT</w:instrText>
    </w:r>
    <w:r w:rsidRPr="00A43030">
      <w:rPr>
        <w:sz w:val="24"/>
      </w:rPr>
      <w:fldChar w:fldCharType="separate"/>
    </w:r>
    <w:r w:rsidR="00044E27">
      <w:rPr>
        <w:noProof/>
        <w:sz w:val="24"/>
      </w:rPr>
      <w:t>10</w:t>
    </w:r>
    <w:r w:rsidRPr="00A43030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030" w:rsidRPr="00A43030" w:rsidRDefault="00A43030" w:rsidP="00A43030">
    <w:pPr>
      <w:pStyle w:val="a4"/>
      <w:ind w:firstLine="0"/>
      <w:jc w:val="center"/>
      <w:rPr>
        <w:sz w:val="24"/>
      </w:rPr>
    </w:pPr>
    <w:r w:rsidRPr="00A43030">
      <w:rPr>
        <w:sz w:val="24"/>
      </w:rPr>
      <w:fldChar w:fldCharType="begin"/>
    </w:r>
    <w:r w:rsidRPr="00A43030">
      <w:rPr>
        <w:sz w:val="24"/>
      </w:rPr>
      <w:instrText>PAGE   \* MERGEFORMAT</w:instrText>
    </w:r>
    <w:r w:rsidRPr="00A43030">
      <w:rPr>
        <w:sz w:val="24"/>
      </w:rPr>
      <w:fldChar w:fldCharType="separate"/>
    </w:r>
    <w:r w:rsidR="00044E27">
      <w:rPr>
        <w:noProof/>
        <w:sz w:val="24"/>
      </w:rPr>
      <w:t>2</w:t>
    </w:r>
    <w:r w:rsidRPr="00A43030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64E1758"/>
    <w:multiLevelType w:val="hybridMultilevel"/>
    <w:tmpl w:val="4DD09CC6"/>
    <w:lvl w:ilvl="0" w:tplc="203288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CC00F3"/>
    <w:multiLevelType w:val="hybridMultilevel"/>
    <w:tmpl w:val="12E41CB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093D0950"/>
    <w:multiLevelType w:val="hybridMultilevel"/>
    <w:tmpl w:val="BD54D386"/>
    <w:lvl w:ilvl="0" w:tplc="7680719A">
      <w:start w:val="1"/>
      <w:numFmt w:val="decimal"/>
      <w:lvlText w:val="%1."/>
      <w:lvlJc w:val="left"/>
      <w:pPr>
        <w:ind w:left="1502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7" w:hanging="360"/>
      </w:pPr>
    </w:lvl>
    <w:lvl w:ilvl="2" w:tplc="0419001B" w:tentative="1">
      <w:start w:val="1"/>
      <w:numFmt w:val="lowerRoman"/>
      <w:lvlText w:val="%3."/>
      <w:lvlJc w:val="right"/>
      <w:pPr>
        <w:ind w:left="2327" w:hanging="180"/>
      </w:pPr>
    </w:lvl>
    <w:lvl w:ilvl="3" w:tplc="0419000F" w:tentative="1">
      <w:start w:val="1"/>
      <w:numFmt w:val="decimal"/>
      <w:lvlText w:val="%4."/>
      <w:lvlJc w:val="left"/>
      <w:pPr>
        <w:ind w:left="3047" w:hanging="360"/>
      </w:pPr>
    </w:lvl>
    <w:lvl w:ilvl="4" w:tplc="04190019" w:tentative="1">
      <w:start w:val="1"/>
      <w:numFmt w:val="lowerLetter"/>
      <w:lvlText w:val="%5."/>
      <w:lvlJc w:val="left"/>
      <w:pPr>
        <w:ind w:left="3767" w:hanging="360"/>
      </w:pPr>
    </w:lvl>
    <w:lvl w:ilvl="5" w:tplc="0419001B" w:tentative="1">
      <w:start w:val="1"/>
      <w:numFmt w:val="lowerRoman"/>
      <w:lvlText w:val="%6."/>
      <w:lvlJc w:val="right"/>
      <w:pPr>
        <w:ind w:left="4487" w:hanging="180"/>
      </w:pPr>
    </w:lvl>
    <w:lvl w:ilvl="6" w:tplc="0419000F" w:tentative="1">
      <w:start w:val="1"/>
      <w:numFmt w:val="decimal"/>
      <w:lvlText w:val="%7."/>
      <w:lvlJc w:val="left"/>
      <w:pPr>
        <w:ind w:left="5207" w:hanging="360"/>
      </w:pPr>
    </w:lvl>
    <w:lvl w:ilvl="7" w:tplc="04190019" w:tentative="1">
      <w:start w:val="1"/>
      <w:numFmt w:val="lowerLetter"/>
      <w:lvlText w:val="%8."/>
      <w:lvlJc w:val="left"/>
      <w:pPr>
        <w:ind w:left="5927" w:hanging="360"/>
      </w:pPr>
    </w:lvl>
    <w:lvl w:ilvl="8" w:tplc="0419001B" w:tentative="1">
      <w:start w:val="1"/>
      <w:numFmt w:val="lowerRoman"/>
      <w:lvlText w:val="%9."/>
      <w:lvlJc w:val="right"/>
      <w:pPr>
        <w:ind w:left="6647" w:hanging="180"/>
      </w:pPr>
    </w:lvl>
  </w:abstractNum>
  <w:abstractNum w:abstractNumId="4">
    <w:nsid w:val="0F7243F4"/>
    <w:multiLevelType w:val="multilevel"/>
    <w:tmpl w:val="7D64D56C"/>
    <w:lvl w:ilvl="0">
      <w:start w:val="2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>
    <w:nsid w:val="1B2802F7"/>
    <w:multiLevelType w:val="hybridMultilevel"/>
    <w:tmpl w:val="842C191A"/>
    <w:lvl w:ilvl="0" w:tplc="248094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A755C7"/>
    <w:multiLevelType w:val="hybridMultilevel"/>
    <w:tmpl w:val="A5809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5364DE"/>
    <w:multiLevelType w:val="hybridMultilevel"/>
    <w:tmpl w:val="0DB0703E"/>
    <w:lvl w:ilvl="0" w:tplc="73920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DC642C8"/>
    <w:multiLevelType w:val="singleLevel"/>
    <w:tmpl w:val="F30A58E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9">
    <w:nsid w:val="33AB6DA5"/>
    <w:multiLevelType w:val="hybridMultilevel"/>
    <w:tmpl w:val="7DD83F04"/>
    <w:lvl w:ilvl="0" w:tplc="F30CC2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D1D396D"/>
    <w:multiLevelType w:val="hybridMultilevel"/>
    <w:tmpl w:val="E3F843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DF117D3"/>
    <w:multiLevelType w:val="multilevel"/>
    <w:tmpl w:val="9DB829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1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9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2">
    <w:nsid w:val="4EFF4172"/>
    <w:multiLevelType w:val="hybridMultilevel"/>
    <w:tmpl w:val="F014B0DE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3">
    <w:nsid w:val="5F0C2811"/>
    <w:multiLevelType w:val="singleLevel"/>
    <w:tmpl w:val="7FAE9CA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4">
    <w:nsid w:val="642D593B"/>
    <w:multiLevelType w:val="hybridMultilevel"/>
    <w:tmpl w:val="CD12A588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65972FA4"/>
    <w:multiLevelType w:val="multilevel"/>
    <w:tmpl w:val="47E4663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>
    <w:nsid w:val="687927D5"/>
    <w:multiLevelType w:val="hybridMultilevel"/>
    <w:tmpl w:val="D70C6616"/>
    <w:lvl w:ilvl="0" w:tplc="C48A9A5A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</w:rPr>
    </w:lvl>
    <w:lvl w:ilvl="2" w:tplc="EA16F61A">
      <w:start w:val="10"/>
      <w:numFmt w:val="bullet"/>
      <w:lvlText w:val="-"/>
      <w:lvlJc w:val="left"/>
      <w:pPr>
        <w:tabs>
          <w:tab w:val="num" w:pos="2580"/>
        </w:tabs>
        <w:ind w:left="2580" w:hanging="360"/>
      </w:pPr>
      <w:rPr>
        <w:rFonts w:ascii="TimesET" w:eastAsia="Times New Roman" w:hAnsi="TimesET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7">
    <w:nsid w:val="6C0E17F2"/>
    <w:multiLevelType w:val="singleLevel"/>
    <w:tmpl w:val="8596429E"/>
    <w:lvl w:ilvl="0">
      <w:start w:val="7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>
    <w:nsid w:val="6E65551D"/>
    <w:multiLevelType w:val="multilevel"/>
    <w:tmpl w:val="F7C60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9">
    <w:nsid w:val="73A55670"/>
    <w:multiLevelType w:val="hybridMultilevel"/>
    <w:tmpl w:val="D4A68B6C"/>
    <w:lvl w:ilvl="0" w:tplc="4B4E5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454A29"/>
    <w:multiLevelType w:val="hybridMultilevel"/>
    <w:tmpl w:val="842C1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D253851"/>
    <w:multiLevelType w:val="hybridMultilevel"/>
    <w:tmpl w:val="D4A68B6C"/>
    <w:lvl w:ilvl="0" w:tplc="4B4E53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E8565F"/>
    <w:multiLevelType w:val="hybridMultilevel"/>
    <w:tmpl w:val="FDFC55E0"/>
    <w:lvl w:ilvl="0" w:tplc="D4844A62">
      <w:start w:val="1"/>
      <w:numFmt w:val="upperRoman"/>
      <w:lvlText w:val="%1."/>
      <w:lvlJc w:val="left"/>
      <w:pPr>
        <w:tabs>
          <w:tab w:val="num" w:pos="761"/>
        </w:tabs>
        <w:ind w:left="7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1"/>
        </w:tabs>
        <w:ind w:left="1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1"/>
        </w:tabs>
        <w:ind w:left="18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1"/>
        </w:tabs>
        <w:ind w:left="25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1"/>
        </w:tabs>
        <w:ind w:left="32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1"/>
        </w:tabs>
        <w:ind w:left="47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1"/>
        </w:tabs>
        <w:ind w:left="54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1"/>
        </w:tabs>
        <w:ind w:left="6161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8"/>
  </w:num>
  <w:num w:numId="5">
    <w:abstractNumId w:val="10"/>
  </w:num>
  <w:num w:numId="6">
    <w:abstractNumId w:val="20"/>
  </w:num>
  <w:num w:numId="7">
    <w:abstractNumId w:val="6"/>
  </w:num>
  <w:num w:numId="8">
    <w:abstractNumId w:val="22"/>
  </w:num>
  <w:num w:numId="9">
    <w:abstractNumId w:val="1"/>
  </w:num>
  <w:num w:numId="10">
    <w:abstractNumId w:val="15"/>
  </w:num>
  <w:num w:numId="11">
    <w:abstractNumId w:val="4"/>
  </w:num>
  <w:num w:numId="12">
    <w:abstractNumId w:val="5"/>
  </w:num>
  <w:num w:numId="13">
    <w:abstractNumId w:val="8"/>
  </w:num>
  <w:num w:numId="14">
    <w:abstractNumId w:val="17"/>
  </w:num>
  <w:num w:numId="15">
    <w:abstractNumId w:val="13"/>
  </w:num>
  <w:num w:numId="16">
    <w:abstractNumId w:val="3"/>
  </w:num>
  <w:num w:numId="17">
    <w:abstractNumId w:val="19"/>
  </w:num>
  <w:num w:numId="18">
    <w:abstractNumId w:val="21"/>
  </w:num>
  <w:num w:numId="19">
    <w:abstractNumId w:val="9"/>
  </w:num>
  <w:num w:numId="20">
    <w:abstractNumId w:val="11"/>
  </w:num>
  <w:num w:numId="21">
    <w:abstractNumId w:val="0"/>
  </w:num>
  <w:num w:numId="22">
    <w:abstractNumId w:val="12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3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6C"/>
    <w:rsid w:val="00007B5C"/>
    <w:rsid w:val="00017BE7"/>
    <w:rsid w:val="0004355C"/>
    <w:rsid w:val="00044E27"/>
    <w:rsid w:val="00053C5D"/>
    <w:rsid w:val="00060775"/>
    <w:rsid w:val="00060B66"/>
    <w:rsid w:val="00063BD0"/>
    <w:rsid w:val="000644FB"/>
    <w:rsid w:val="00065E9C"/>
    <w:rsid w:val="00065FFC"/>
    <w:rsid w:val="00066D9E"/>
    <w:rsid w:val="0006719B"/>
    <w:rsid w:val="00084787"/>
    <w:rsid w:val="00084E3E"/>
    <w:rsid w:val="0008507F"/>
    <w:rsid w:val="00087BCF"/>
    <w:rsid w:val="00094353"/>
    <w:rsid w:val="000A0D4C"/>
    <w:rsid w:val="000A4C39"/>
    <w:rsid w:val="000B150E"/>
    <w:rsid w:val="000B4F58"/>
    <w:rsid w:val="000B7577"/>
    <w:rsid w:val="000B7E51"/>
    <w:rsid w:val="000D180C"/>
    <w:rsid w:val="000D351A"/>
    <w:rsid w:val="000E0908"/>
    <w:rsid w:val="000E2555"/>
    <w:rsid w:val="000E38DB"/>
    <w:rsid w:val="000E46B4"/>
    <w:rsid w:val="000F69DD"/>
    <w:rsid w:val="00103D57"/>
    <w:rsid w:val="00105442"/>
    <w:rsid w:val="00111EC1"/>
    <w:rsid w:val="00125B2B"/>
    <w:rsid w:val="00131429"/>
    <w:rsid w:val="001317AC"/>
    <w:rsid w:val="001354B7"/>
    <w:rsid w:val="0015086C"/>
    <w:rsid w:val="00152AB7"/>
    <w:rsid w:val="001620A7"/>
    <w:rsid w:val="00173CED"/>
    <w:rsid w:val="00175BE6"/>
    <w:rsid w:val="00182074"/>
    <w:rsid w:val="001919F4"/>
    <w:rsid w:val="00195597"/>
    <w:rsid w:val="001974A7"/>
    <w:rsid w:val="001B3F88"/>
    <w:rsid w:val="001C04F2"/>
    <w:rsid w:val="001C6F46"/>
    <w:rsid w:val="001D05E1"/>
    <w:rsid w:val="001D0C4E"/>
    <w:rsid w:val="001F308E"/>
    <w:rsid w:val="00200B79"/>
    <w:rsid w:val="002046DA"/>
    <w:rsid w:val="00221D18"/>
    <w:rsid w:val="00223C9E"/>
    <w:rsid w:val="00223DF0"/>
    <w:rsid w:val="00231458"/>
    <w:rsid w:val="002407E8"/>
    <w:rsid w:val="00243058"/>
    <w:rsid w:val="00246D77"/>
    <w:rsid w:val="00252169"/>
    <w:rsid w:val="002537DF"/>
    <w:rsid w:val="00254715"/>
    <w:rsid w:val="0025589A"/>
    <w:rsid w:val="002629BE"/>
    <w:rsid w:val="00263D8D"/>
    <w:rsid w:val="002664C8"/>
    <w:rsid w:val="0027114D"/>
    <w:rsid w:val="002734E3"/>
    <w:rsid w:val="002744BE"/>
    <w:rsid w:val="00277C66"/>
    <w:rsid w:val="0028321C"/>
    <w:rsid w:val="00294745"/>
    <w:rsid w:val="002951CF"/>
    <w:rsid w:val="002A192A"/>
    <w:rsid w:val="002A2973"/>
    <w:rsid w:val="002A3B2D"/>
    <w:rsid w:val="002B0489"/>
    <w:rsid w:val="002B1468"/>
    <w:rsid w:val="002B161C"/>
    <w:rsid w:val="002C0AC7"/>
    <w:rsid w:val="002C10F6"/>
    <w:rsid w:val="002D0144"/>
    <w:rsid w:val="002D6F58"/>
    <w:rsid w:val="002D79AB"/>
    <w:rsid w:val="002D7E82"/>
    <w:rsid w:val="002E1E84"/>
    <w:rsid w:val="002E2428"/>
    <w:rsid w:val="002E6748"/>
    <w:rsid w:val="003017A4"/>
    <w:rsid w:val="00302D95"/>
    <w:rsid w:val="00303C73"/>
    <w:rsid w:val="003044A9"/>
    <w:rsid w:val="00306466"/>
    <w:rsid w:val="00310F0E"/>
    <w:rsid w:val="00312142"/>
    <w:rsid w:val="00315F7D"/>
    <w:rsid w:val="00316C17"/>
    <w:rsid w:val="00317F32"/>
    <w:rsid w:val="003223B5"/>
    <w:rsid w:val="00324DDE"/>
    <w:rsid w:val="0033545C"/>
    <w:rsid w:val="003467D7"/>
    <w:rsid w:val="0035357E"/>
    <w:rsid w:val="003611CF"/>
    <w:rsid w:val="0036505C"/>
    <w:rsid w:val="00372FDA"/>
    <w:rsid w:val="003773A0"/>
    <w:rsid w:val="00390206"/>
    <w:rsid w:val="00390811"/>
    <w:rsid w:val="00390D55"/>
    <w:rsid w:val="003915AE"/>
    <w:rsid w:val="003A6BCA"/>
    <w:rsid w:val="003A73F2"/>
    <w:rsid w:val="003B0B64"/>
    <w:rsid w:val="003B1DB0"/>
    <w:rsid w:val="003B63AC"/>
    <w:rsid w:val="003C0222"/>
    <w:rsid w:val="003C192D"/>
    <w:rsid w:val="003C7CCA"/>
    <w:rsid w:val="003D4065"/>
    <w:rsid w:val="003E4D5C"/>
    <w:rsid w:val="00402C8C"/>
    <w:rsid w:val="00402DE1"/>
    <w:rsid w:val="0042309C"/>
    <w:rsid w:val="00424986"/>
    <w:rsid w:val="00445015"/>
    <w:rsid w:val="00457821"/>
    <w:rsid w:val="004860B9"/>
    <w:rsid w:val="00486F12"/>
    <w:rsid w:val="0048760E"/>
    <w:rsid w:val="00495498"/>
    <w:rsid w:val="004959C3"/>
    <w:rsid w:val="004A69C7"/>
    <w:rsid w:val="004C6046"/>
    <w:rsid w:val="004C6E89"/>
    <w:rsid w:val="004D2CFB"/>
    <w:rsid w:val="004D4A6D"/>
    <w:rsid w:val="004E1AFC"/>
    <w:rsid w:val="00510295"/>
    <w:rsid w:val="00510501"/>
    <w:rsid w:val="0051439D"/>
    <w:rsid w:val="00514B0D"/>
    <w:rsid w:val="00515608"/>
    <w:rsid w:val="00525139"/>
    <w:rsid w:val="00530301"/>
    <w:rsid w:val="00535993"/>
    <w:rsid w:val="00536162"/>
    <w:rsid w:val="00536B32"/>
    <w:rsid w:val="00540BA1"/>
    <w:rsid w:val="00541F03"/>
    <w:rsid w:val="0054583B"/>
    <w:rsid w:val="00551B2D"/>
    <w:rsid w:val="00555934"/>
    <w:rsid w:val="0055782D"/>
    <w:rsid w:val="0056224A"/>
    <w:rsid w:val="005626E4"/>
    <w:rsid w:val="00572406"/>
    <w:rsid w:val="00573E72"/>
    <w:rsid w:val="00584B17"/>
    <w:rsid w:val="00591C9A"/>
    <w:rsid w:val="005A5A0F"/>
    <w:rsid w:val="005B3B92"/>
    <w:rsid w:val="005C5C4E"/>
    <w:rsid w:val="005D042C"/>
    <w:rsid w:val="005D176C"/>
    <w:rsid w:val="005D5081"/>
    <w:rsid w:val="005E1E81"/>
    <w:rsid w:val="005E71C7"/>
    <w:rsid w:val="005F645A"/>
    <w:rsid w:val="00607CC5"/>
    <w:rsid w:val="00620913"/>
    <w:rsid w:val="00625186"/>
    <w:rsid w:val="00632FA6"/>
    <w:rsid w:val="006369D9"/>
    <w:rsid w:val="006420FD"/>
    <w:rsid w:val="00653121"/>
    <w:rsid w:val="00660A31"/>
    <w:rsid w:val="006632A7"/>
    <w:rsid w:val="00665250"/>
    <w:rsid w:val="0066583B"/>
    <w:rsid w:val="00666305"/>
    <w:rsid w:val="00666807"/>
    <w:rsid w:val="0066686A"/>
    <w:rsid w:val="006709B7"/>
    <w:rsid w:val="00672EC2"/>
    <w:rsid w:val="006731CF"/>
    <w:rsid w:val="0067351B"/>
    <w:rsid w:val="00675EAA"/>
    <w:rsid w:val="0069610D"/>
    <w:rsid w:val="006A42E1"/>
    <w:rsid w:val="006A567F"/>
    <w:rsid w:val="006A6BAF"/>
    <w:rsid w:val="006B2FE7"/>
    <w:rsid w:val="006B5040"/>
    <w:rsid w:val="006C20FC"/>
    <w:rsid w:val="006C59FC"/>
    <w:rsid w:val="006E3AD7"/>
    <w:rsid w:val="006E7909"/>
    <w:rsid w:val="00703208"/>
    <w:rsid w:val="007054C8"/>
    <w:rsid w:val="00705A0E"/>
    <w:rsid w:val="007115FF"/>
    <w:rsid w:val="007118DD"/>
    <w:rsid w:val="00727011"/>
    <w:rsid w:val="00740426"/>
    <w:rsid w:val="007412A3"/>
    <w:rsid w:val="00744153"/>
    <w:rsid w:val="00751F75"/>
    <w:rsid w:val="007644C2"/>
    <w:rsid w:val="00767E9F"/>
    <w:rsid w:val="00775D3A"/>
    <w:rsid w:val="007908FF"/>
    <w:rsid w:val="007928BE"/>
    <w:rsid w:val="007A4343"/>
    <w:rsid w:val="007C2DAC"/>
    <w:rsid w:val="007C3E0B"/>
    <w:rsid w:val="007D40B8"/>
    <w:rsid w:val="007E0275"/>
    <w:rsid w:val="007E036C"/>
    <w:rsid w:val="007F2604"/>
    <w:rsid w:val="00800738"/>
    <w:rsid w:val="00823C71"/>
    <w:rsid w:val="0082689E"/>
    <w:rsid w:val="008272A9"/>
    <w:rsid w:val="00840EF9"/>
    <w:rsid w:val="00847182"/>
    <w:rsid w:val="00855505"/>
    <w:rsid w:val="008558B0"/>
    <w:rsid w:val="00856248"/>
    <w:rsid w:val="0085763B"/>
    <w:rsid w:val="0086386A"/>
    <w:rsid w:val="00873A5D"/>
    <w:rsid w:val="00873DEB"/>
    <w:rsid w:val="00880506"/>
    <w:rsid w:val="008A0A94"/>
    <w:rsid w:val="008A156A"/>
    <w:rsid w:val="008A20CB"/>
    <w:rsid w:val="008A687E"/>
    <w:rsid w:val="008B058D"/>
    <w:rsid w:val="008B3DBE"/>
    <w:rsid w:val="008C113A"/>
    <w:rsid w:val="008D16E1"/>
    <w:rsid w:val="008E4B2D"/>
    <w:rsid w:val="008F69CC"/>
    <w:rsid w:val="0090088A"/>
    <w:rsid w:val="0090496E"/>
    <w:rsid w:val="009138D2"/>
    <w:rsid w:val="00913F3F"/>
    <w:rsid w:val="00916275"/>
    <w:rsid w:val="00921178"/>
    <w:rsid w:val="0092303A"/>
    <w:rsid w:val="0093040F"/>
    <w:rsid w:val="00933F7E"/>
    <w:rsid w:val="00941BBC"/>
    <w:rsid w:val="00943DDC"/>
    <w:rsid w:val="00957B6A"/>
    <w:rsid w:val="00963AA1"/>
    <w:rsid w:val="00971F5D"/>
    <w:rsid w:val="00983DC7"/>
    <w:rsid w:val="00994C89"/>
    <w:rsid w:val="0099645B"/>
    <w:rsid w:val="00996EF5"/>
    <w:rsid w:val="009A1986"/>
    <w:rsid w:val="009A1988"/>
    <w:rsid w:val="009A50C8"/>
    <w:rsid w:val="009B0429"/>
    <w:rsid w:val="009B3420"/>
    <w:rsid w:val="009B61B5"/>
    <w:rsid w:val="009B7DC1"/>
    <w:rsid w:val="009C37E5"/>
    <w:rsid w:val="009D4A2D"/>
    <w:rsid w:val="009D61B6"/>
    <w:rsid w:val="009F44BE"/>
    <w:rsid w:val="009F6849"/>
    <w:rsid w:val="00A022FE"/>
    <w:rsid w:val="00A03970"/>
    <w:rsid w:val="00A05DAE"/>
    <w:rsid w:val="00A14F71"/>
    <w:rsid w:val="00A26814"/>
    <w:rsid w:val="00A43030"/>
    <w:rsid w:val="00A44657"/>
    <w:rsid w:val="00A529C6"/>
    <w:rsid w:val="00A56685"/>
    <w:rsid w:val="00A6551D"/>
    <w:rsid w:val="00A75D86"/>
    <w:rsid w:val="00A8069B"/>
    <w:rsid w:val="00A851AC"/>
    <w:rsid w:val="00A86049"/>
    <w:rsid w:val="00A92C52"/>
    <w:rsid w:val="00A932A9"/>
    <w:rsid w:val="00A97F27"/>
    <w:rsid w:val="00AA0012"/>
    <w:rsid w:val="00AA3D2C"/>
    <w:rsid w:val="00AA70A5"/>
    <w:rsid w:val="00AB1D28"/>
    <w:rsid w:val="00AB24AC"/>
    <w:rsid w:val="00AB2F93"/>
    <w:rsid w:val="00AC4783"/>
    <w:rsid w:val="00AC6C54"/>
    <w:rsid w:val="00AD0E1A"/>
    <w:rsid w:val="00AD0FED"/>
    <w:rsid w:val="00AD2BB0"/>
    <w:rsid w:val="00AD46DC"/>
    <w:rsid w:val="00AD78CF"/>
    <w:rsid w:val="00AE7B6E"/>
    <w:rsid w:val="00AF316E"/>
    <w:rsid w:val="00B1158C"/>
    <w:rsid w:val="00B11DC2"/>
    <w:rsid w:val="00B13BE6"/>
    <w:rsid w:val="00B14D91"/>
    <w:rsid w:val="00B24706"/>
    <w:rsid w:val="00B2514D"/>
    <w:rsid w:val="00B26DFA"/>
    <w:rsid w:val="00B30100"/>
    <w:rsid w:val="00B31747"/>
    <w:rsid w:val="00B320BC"/>
    <w:rsid w:val="00B35D61"/>
    <w:rsid w:val="00B3710B"/>
    <w:rsid w:val="00B40A2E"/>
    <w:rsid w:val="00B42A3B"/>
    <w:rsid w:val="00B4525A"/>
    <w:rsid w:val="00B4532D"/>
    <w:rsid w:val="00B53014"/>
    <w:rsid w:val="00B550FD"/>
    <w:rsid w:val="00B65CC9"/>
    <w:rsid w:val="00B665C6"/>
    <w:rsid w:val="00B675FB"/>
    <w:rsid w:val="00B72818"/>
    <w:rsid w:val="00B75658"/>
    <w:rsid w:val="00B7661A"/>
    <w:rsid w:val="00B821CE"/>
    <w:rsid w:val="00B90943"/>
    <w:rsid w:val="00B961D1"/>
    <w:rsid w:val="00BA026E"/>
    <w:rsid w:val="00BA3C20"/>
    <w:rsid w:val="00BB1A07"/>
    <w:rsid w:val="00BB1FE9"/>
    <w:rsid w:val="00BB2D69"/>
    <w:rsid w:val="00BB3979"/>
    <w:rsid w:val="00BB7552"/>
    <w:rsid w:val="00BD0888"/>
    <w:rsid w:val="00BD2626"/>
    <w:rsid w:val="00BD2A30"/>
    <w:rsid w:val="00BD5734"/>
    <w:rsid w:val="00BD64C1"/>
    <w:rsid w:val="00BF1C3D"/>
    <w:rsid w:val="00C00884"/>
    <w:rsid w:val="00C07412"/>
    <w:rsid w:val="00C10AC4"/>
    <w:rsid w:val="00C2390E"/>
    <w:rsid w:val="00C24C7B"/>
    <w:rsid w:val="00C2607D"/>
    <w:rsid w:val="00C31FF0"/>
    <w:rsid w:val="00C353C9"/>
    <w:rsid w:val="00C5421C"/>
    <w:rsid w:val="00C56CE3"/>
    <w:rsid w:val="00C649DC"/>
    <w:rsid w:val="00C71E57"/>
    <w:rsid w:val="00C73D7A"/>
    <w:rsid w:val="00C81DCE"/>
    <w:rsid w:val="00C82347"/>
    <w:rsid w:val="00C83427"/>
    <w:rsid w:val="00C851D8"/>
    <w:rsid w:val="00C85BCE"/>
    <w:rsid w:val="00C86BBD"/>
    <w:rsid w:val="00C87271"/>
    <w:rsid w:val="00C97476"/>
    <w:rsid w:val="00CA6CA9"/>
    <w:rsid w:val="00CC25B5"/>
    <w:rsid w:val="00CD21BF"/>
    <w:rsid w:val="00CD42AA"/>
    <w:rsid w:val="00CD6E84"/>
    <w:rsid w:val="00CD7E08"/>
    <w:rsid w:val="00CE5826"/>
    <w:rsid w:val="00CE6A41"/>
    <w:rsid w:val="00CE6EBD"/>
    <w:rsid w:val="00CE7AF8"/>
    <w:rsid w:val="00CF446B"/>
    <w:rsid w:val="00CF7431"/>
    <w:rsid w:val="00D07687"/>
    <w:rsid w:val="00D07C9A"/>
    <w:rsid w:val="00D26F34"/>
    <w:rsid w:val="00D32D2E"/>
    <w:rsid w:val="00D339BD"/>
    <w:rsid w:val="00D34DFE"/>
    <w:rsid w:val="00D37096"/>
    <w:rsid w:val="00D52232"/>
    <w:rsid w:val="00D53335"/>
    <w:rsid w:val="00D564C4"/>
    <w:rsid w:val="00D57E8F"/>
    <w:rsid w:val="00D60F95"/>
    <w:rsid w:val="00D62553"/>
    <w:rsid w:val="00D64D41"/>
    <w:rsid w:val="00D657AE"/>
    <w:rsid w:val="00D70DCC"/>
    <w:rsid w:val="00D737CA"/>
    <w:rsid w:val="00D82A0A"/>
    <w:rsid w:val="00D87B06"/>
    <w:rsid w:val="00D9075B"/>
    <w:rsid w:val="00D91610"/>
    <w:rsid w:val="00D938B2"/>
    <w:rsid w:val="00D9720B"/>
    <w:rsid w:val="00DA00AB"/>
    <w:rsid w:val="00DA6766"/>
    <w:rsid w:val="00DA69BC"/>
    <w:rsid w:val="00DC6C41"/>
    <w:rsid w:val="00DD5144"/>
    <w:rsid w:val="00DE3A17"/>
    <w:rsid w:val="00DE7E29"/>
    <w:rsid w:val="00E20C6C"/>
    <w:rsid w:val="00E2366A"/>
    <w:rsid w:val="00E62E1D"/>
    <w:rsid w:val="00E64B6C"/>
    <w:rsid w:val="00E67DB1"/>
    <w:rsid w:val="00E71919"/>
    <w:rsid w:val="00E753FF"/>
    <w:rsid w:val="00E77BD3"/>
    <w:rsid w:val="00E951AA"/>
    <w:rsid w:val="00E971BA"/>
    <w:rsid w:val="00EA4083"/>
    <w:rsid w:val="00EB245D"/>
    <w:rsid w:val="00EC0C7E"/>
    <w:rsid w:val="00EC5B0A"/>
    <w:rsid w:val="00ED0FAB"/>
    <w:rsid w:val="00EE29A7"/>
    <w:rsid w:val="00EE5B63"/>
    <w:rsid w:val="00EF6E21"/>
    <w:rsid w:val="00F04623"/>
    <w:rsid w:val="00F108BD"/>
    <w:rsid w:val="00F12C30"/>
    <w:rsid w:val="00F13CAA"/>
    <w:rsid w:val="00F14FE1"/>
    <w:rsid w:val="00F306B6"/>
    <w:rsid w:val="00F40A18"/>
    <w:rsid w:val="00F421B8"/>
    <w:rsid w:val="00F55BCD"/>
    <w:rsid w:val="00F62B64"/>
    <w:rsid w:val="00F7332E"/>
    <w:rsid w:val="00F737E6"/>
    <w:rsid w:val="00F76E63"/>
    <w:rsid w:val="00F80F2F"/>
    <w:rsid w:val="00F910DE"/>
    <w:rsid w:val="00F92A6D"/>
    <w:rsid w:val="00F93F70"/>
    <w:rsid w:val="00F96648"/>
    <w:rsid w:val="00FB1837"/>
    <w:rsid w:val="00FB3210"/>
    <w:rsid w:val="00FC32AA"/>
    <w:rsid w:val="00FD1BF8"/>
    <w:rsid w:val="00FD1F00"/>
    <w:rsid w:val="00FD2D55"/>
    <w:rsid w:val="00FE381F"/>
    <w:rsid w:val="00FF753F"/>
    <w:rsid w:val="00F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BCA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NormalWeb">
    <w:name w:val="Normal (Web)"/>
    <w:basedOn w:val="Normal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Normal">
    <w:name w:val="Normal"/>
    <w:pPr>
      <w:ind w:firstLine="567"/>
      <w:jc w:val="both"/>
    </w:pPr>
    <w:rPr>
      <w:sz w:val="24"/>
    </w:rPr>
  </w:style>
  <w:style w:type="paragraph" w:customStyle="1" w:styleId="BodyText2">
    <w:name w:val="Body Text 2"/>
    <w:basedOn w:val="Normal"/>
  </w:style>
  <w:style w:type="paragraph" w:customStyle="1" w:styleId="BodyTextIndent2">
    <w:name w:val="Body Text Indent 2"/>
    <w:basedOn w:val="Normal"/>
    <w:pPr>
      <w:ind w:left="57" w:firstLine="640"/>
    </w:pPr>
    <w:rPr>
      <w:rFonts w:ascii="TimesET" w:hAnsi="TimesET"/>
    </w:rPr>
  </w:style>
  <w:style w:type="paragraph" w:styleId="a8">
    <w:name w:val="Normal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9">
    <w:name w:val="page number"/>
    <w:basedOn w:val="a0"/>
  </w:style>
  <w:style w:type="paragraph" w:styleId="aa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1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b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c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d">
    <w:name w:val="Balloon Text"/>
    <w:basedOn w:val="a"/>
    <w:semiHidden/>
    <w:rsid w:val="000E38DB"/>
    <w:rPr>
      <w:rFonts w:ascii="Tahoma" w:hAnsi="Tahoma" w:cs="Tahoma"/>
      <w:sz w:val="16"/>
      <w:szCs w:val="16"/>
    </w:rPr>
  </w:style>
  <w:style w:type="character" w:customStyle="1" w:styleId="ae">
    <w:name w:val="Гипертекстовая ссылка"/>
    <w:uiPriority w:val="99"/>
    <w:rsid w:val="0069610D"/>
    <w:rPr>
      <w:rFonts w:cs="Times New Roman"/>
      <w:b w:val="0"/>
      <w:color w:val="106BBE"/>
    </w:rPr>
  </w:style>
  <w:style w:type="paragraph" w:customStyle="1" w:styleId="ConsPlusNormal">
    <w:name w:val="ConsPlusNormal"/>
    <w:rsid w:val="006369D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rsid w:val="006369D9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">
    <w:name w:val="Прижатый влево"/>
    <w:basedOn w:val="a"/>
    <w:next w:val="a"/>
    <w:uiPriority w:val="99"/>
    <w:rsid w:val="00672EC2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 w:val="24"/>
    </w:rPr>
  </w:style>
  <w:style w:type="character" w:styleId="af0">
    <w:name w:val="Hyperlink"/>
    <w:rsid w:val="00B31747"/>
    <w:rPr>
      <w:color w:val="0000FF"/>
      <w:u w:val="single"/>
    </w:rPr>
  </w:style>
  <w:style w:type="paragraph" w:styleId="af1">
    <w:name w:val="No Spacing"/>
    <w:rsid w:val="00D52232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customStyle="1" w:styleId="Standard">
    <w:name w:val="Standard"/>
    <w:rsid w:val="00536B32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</w:rPr>
  </w:style>
  <w:style w:type="paragraph" w:customStyle="1" w:styleId="af2">
    <w:name w:val="Нормальный"/>
    <w:basedOn w:val="Standard"/>
    <w:rsid w:val="00B72818"/>
    <w:pPr>
      <w:widowControl/>
      <w:overflowPunct w:val="0"/>
      <w:autoSpaceDE w:val="0"/>
      <w:ind w:firstLine="720"/>
      <w:jc w:val="both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a5">
    <w:name w:val="Верхний колонтитул Знак"/>
    <w:link w:val="a4"/>
    <w:uiPriority w:val="99"/>
    <w:rsid w:val="00A43030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BCA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qFormat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ind w:firstLine="0"/>
      <w:jc w:val="center"/>
      <w:outlineLvl w:val="1"/>
    </w:pPr>
    <w:rPr>
      <w:rFonts w:ascii="Journal Chv" w:hAnsi="Journal Chv"/>
      <w:color w:val="000000"/>
      <w:szCs w:val="26"/>
    </w:rPr>
  </w:style>
  <w:style w:type="paragraph" w:styleId="3">
    <w:name w:val="heading 3"/>
    <w:basedOn w:val="a"/>
    <w:next w:val="a"/>
    <w:qFormat/>
    <w:pPr>
      <w:keepNext/>
      <w:ind w:firstLine="0"/>
      <w:jc w:val="left"/>
      <w:outlineLvl w:val="2"/>
    </w:pPr>
    <w:rPr>
      <w:i/>
      <w:iCs/>
      <w:sz w:val="24"/>
    </w:rPr>
  </w:style>
  <w:style w:type="paragraph" w:styleId="4">
    <w:name w:val="heading 4"/>
    <w:basedOn w:val="a"/>
    <w:next w:val="a"/>
    <w:qFormat/>
    <w:pPr>
      <w:keepNext/>
      <w:numPr>
        <w:numId w:val="11"/>
      </w:numPr>
      <w:tabs>
        <w:tab w:val="clear" w:pos="1080"/>
      </w:tabs>
      <w:jc w:val="center"/>
      <w:outlineLvl w:val="3"/>
    </w:pPr>
    <w:rPr>
      <w:b/>
      <w:b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30">
    <w:name w:val="Body Text 3"/>
    <w:basedOn w:val="a"/>
    <w:pPr>
      <w:shd w:val="clear" w:color="auto" w:fill="FFFFFF"/>
      <w:autoSpaceDE w:val="0"/>
      <w:autoSpaceDN w:val="0"/>
      <w:adjustRightInd w:val="0"/>
      <w:ind w:right="4251" w:firstLine="0"/>
      <w:jc w:val="left"/>
    </w:pPr>
    <w:rPr>
      <w:sz w:val="24"/>
      <w:szCs w:val="20"/>
    </w:rPr>
  </w:style>
  <w:style w:type="paragraph" w:styleId="a3">
    <w:name w:val="Body Text"/>
    <w:basedOn w:val="a"/>
    <w:pPr>
      <w:shd w:val="clear" w:color="auto" w:fill="FFFFFF"/>
      <w:autoSpaceDE w:val="0"/>
      <w:autoSpaceDN w:val="0"/>
      <w:adjustRightInd w:val="0"/>
      <w:ind w:firstLine="0"/>
    </w:pPr>
    <w:rPr>
      <w:color w:val="000000"/>
      <w:sz w:val="24"/>
      <w:szCs w:val="20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8"/>
      <w:szCs w:val="18"/>
    </w:rPr>
  </w:style>
  <w:style w:type="paragraph" w:styleId="a7">
    <w:name w:val="caption"/>
    <w:basedOn w:val="a"/>
    <w:next w:val="a"/>
    <w:qFormat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paragraph" w:customStyle="1" w:styleId="NormalWeb">
    <w:name w:val="Normal (Web)"/>
    <w:basedOn w:val="Normal"/>
    <w:pPr>
      <w:spacing w:before="100" w:after="100"/>
      <w:ind w:firstLine="0"/>
      <w:jc w:val="left"/>
    </w:pPr>
    <w:rPr>
      <w:rFonts w:ascii="Verdana" w:hAnsi="Verdana"/>
      <w:color w:val="000000"/>
      <w:sz w:val="18"/>
    </w:rPr>
  </w:style>
  <w:style w:type="paragraph" w:customStyle="1" w:styleId="Normal">
    <w:name w:val="Normal"/>
    <w:pPr>
      <w:ind w:firstLine="567"/>
      <w:jc w:val="both"/>
    </w:pPr>
    <w:rPr>
      <w:sz w:val="24"/>
    </w:rPr>
  </w:style>
  <w:style w:type="paragraph" w:customStyle="1" w:styleId="BodyText2">
    <w:name w:val="Body Text 2"/>
    <w:basedOn w:val="Normal"/>
  </w:style>
  <w:style w:type="paragraph" w:customStyle="1" w:styleId="BodyTextIndent2">
    <w:name w:val="Body Text Indent 2"/>
    <w:basedOn w:val="Normal"/>
    <w:pPr>
      <w:ind w:left="57" w:firstLine="640"/>
    </w:pPr>
    <w:rPr>
      <w:rFonts w:ascii="TimesET" w:hAnsi="TimesET"/>
    </w:rPr>
  </w:style>
  <w:style w:type="paragraph" w:styleId="a8">
    <w:name w:val="Normal (Web)"/>
    <w:basedOn w:val="a"/>
    <w:pPr>
      <w:spacing w:before="100" w:beforeAutospacing="1" w:after="100" w:afterAutospacing="1"/>
      <w:ind w:firstLine="0"/>
      <w:jc w:val="left"/>
    </w:pPr>
    <w:rPr>
      <w:rFonts w:ascii="Arial Unicode MS" w:eastAsia="Arial Unicode MS" w:hAnsi="Arial Unicode MS"/>
      <w:sz w:val="24"/>
    </w:rPr>
  </w:style>
  <w:style w:type="paragraph" w:styleId="20">
    <w:name w:val="Body Text 2"/>
    <w:basedOn w:val="a"/>
    <w:pPr>
      <w:ind w:firstLine="0"/>
      <w:jc w:val="center"/>
    </w:pPr>
    <w:rPr>
      <w:b/>
      <w:bCs/>
      <w:sz w:val="24"/>
    </w:rPr>
  </w:style>
  <w:style w:type="character" w:styleId="a9">
    <w:name w:val="page number"/>
    <w:basedOn w:val="a0"/>
  </w:style>
  <w:style w:type="paragraph" w:styleId="aa">
    <w:name w:val="Title"/>
    <w:basedOn w:val="a"/>
    <w:qFormat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 w:val="24"/>
      <w:szCs w:val="16"/>
    </w:rPr>
  </w:style>
  <w:style w:type="paragraph" w:styleId="21">
    <w:name w:val="Body Text Indent 2"/>
    <w:basedOn w:val="a"/>
    <w:pPr>
      <w:autoSpaceDE w:val="0"/>
      <w:autoSpaceDN w:val="0"/>
      <w:adjustRightInd w:val="0"/>
      <w:ind w:left="2760" w:hanging="2040"/>
    </w:pPr>
    <w:rPr>
      <w:rFonts w:ascii="TimesET" w:hAnsi="TimesET"/>
      <w:sz w:val="24"/>
    </w:rPr>
  </w:style>
  <w:style w:type="paragraph" w:styleId="ab">
    <w:name w:val="Body Text Indent"/>
    <w:basedOn w:val="a"/>
    <w:pPr>
      <w:autoSpaceDE w:val="0"/>
      <w:autoSpaceDN w:val="0"/>
      <w:ind w:left="34" w:firstLine="0"/>
    </w:pPr>
    <w:rPr>
      <w:sz w:val="24"/>
    </w:rPr>
  </w:style>
  <w:style w:type="paragraph" w:styleId="31">
    <w:name w:val="Body Text Indent 3"/>
    <w:basedOn w:val="a"/>
    <w:pPr>
      <w:spacing w:line="235" w:lineRule="auto"/>
      <w:ind w:firstLine="28"/>
    </w:pPr>
    <w:rPr>
      <w:color w:val="000000"/>
      <w:szCs w:val="26"/>
    </w:rPr>
  </w:style>
  <w:style w:type="paragraph" w:customStyle="1" w:styleId="9">
    <w:name w:val="заголовок 9"/>
    <w:basedOn w:val="a"/>
    <w:next w:val="a"/>
    <w:pPr>
      <w:keepNext/>
      <w:widowControl w:val="0"/>
      <w:autoSpaceDE w:val="0"/>
      <w:autoSpaceDN w:val="0"/>
      <w:ind w:firstLine="0"/>
      <w:jc w:val="center"/>
    </w:pPr>
    <w:rPr>
      <w:rFonts w:ascii="Arial" w:hAnsi="Arial" w:cs="Arial"/>
      <w:sz w:val="24"/>
    </w:rPr>
  </w:style>
  <w:style w:type="paragraph" w:styleId="ac">
    <w:name w:val="Subtitle"/>
    <w:basedOn w:val="a"/>
    <w:qFormat/>
    <w:pPr>
      <w:widowControl w:val="0"/>
      <w:autoSpaceDE w:val="0"/>
      <w:autoSpaceDN w:val="0"/>
      <w:ind w:firstLine="0"/>
      <w:jc w:val="center"/>
    </w:pPr>
    <w:rPr>
      <w:rFonts w:ascii="Journal Chv" w:hAnsi="Journal Chv"/>
      <w:color w:val="000000"/>
      <w:szCs w:val="26"/>
    </w:rPr>
  </w:style>
  <w:style w:type="paragraph" w:styleId="ad">
    <w:name w:val="Balloon Text"/>
    <w:basedOn w:val="a"/>
    <w:semiHidden/>
    <w:rsid w:val="000E38DB"/>
    <w:rPr>
      <w:rFonts w:ascii="Tahoma" w:hAnsi="Tahoma" w:cs="Tahoma"/>
      <w:sz w:val="16"/>
      <w:szCs w:val="16"/>
    </w:rPr>
  </w:style>
  <w:style w:type="character" w:customStyle="1" w:styleId="ae">
    <w:name w:val="Гипертекстовая ссылка"/>
    <w:uiPriority w:val="99"/>
    <w:rsid w:val="0069610D"/>
    <w:rPr>
      <w:rFonts w:cs="Times New Roman"/>
      <w:b w:val="0"/>
      <w:color w:val="106BBE"/>
    </w:rPr>
  </w:style>
  <w:style w:type="paragraph" w:customStyle="1" w:styleId="ConsPlusNormal">
    <w:name w:val="ConsPlusNormal"/>
    <w:rsid w:val="006369D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itle">
    <w:name w:val="ConsPlusTitle"/>
    <w:rsid w:val="006369D9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af">
    <w:name w:val="Прижатый влево"/>
    <w:basedOn w:val="a"/>
    <w:next w:val="a"/>
    <w:uiPriority w:val="99"/>
    <w:rsid w:val="00672EC2"/>
    <w:pPr>
      <w:widowControl w:val="0"/>
      <w:autoSpaceDE w:val="0"/>
      <w:autoSpaceDN w:val="0"/>
      <w:adjustRightInd w:val="0"/>
      <w:ind w:firstLine="0"/>
      <w:jc w:val="left"/>
    </w:pPr>
    <w:rPr>
      <w:rFonts w:ascii="Times New Roman CYR" w:hAnsi="Times New Roman CYR" w:cs="Times New Roman CYR"/>
      <w:sz w:val="24"/>
    </w:rPr>
  </w:style>
  <w:style w:type="character" w:styleId="af0">
    <w:name w:val="Hyperlink"/>
    <w:rsid w:val="00B31747"/>
    <w:rPr>
      <w:color w:val="0000FF"/>
      <w:u w:val="single"/>
    </w:rPr>
  </w:style>
  <w:style w:type="paragraph" w:styleId="af1">
    <w:name w:val="No Spacing"/>
    <w:rsid w:val="00D52232"/>
    <w:pPr>
      <w:suppressAutoHyphens/>
      <w:autoSpaceDN w:val="0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paragraph" w:customStyle="1" w:styleId="Standard">
    <w:name w:val="Standard"/>
    <w:rsid w:val="00536B32"/>
    <w:pPr>
      <w:widowControl w:val="0"/>
      <w:suppressAutoHyphens/>
      <w:autoSpaceDN w:val="0"/>
      <w:jc w:val="center"/>
      <w:textAlignment w:val="baseline"/>
    </w:pPr>
    <w:rPr>
      <w:rFonts w:ascii="PT Astra Serif" w:eastAsia="Source Han Sans CN Regular" w:hAnsi="PT Astra Serif" w:cs="Lohit Devanagari"/>
      <w:kern w:val="3"/>
      <w:sz w:val="28"/>
      <w:szCs w:val="24"/>
    </w:rPr>
  </w:style>
  <w:style w:type="paragraph" w:customStyle="1" w:styleId="af2">
    <w:name w:val="Нормальный"/>
    <w:basedOn w:val="Standard"/>
    <w:rsid w:val="00B72818"/>
    <w:pPr>
      <w:widowControl/>
      <w:overflowPunct w:val="0"/>
      <w:autoSpaceDE w:val="0"/>
      <w:ind w:firstLine="720"/>
      <w:jc w:val="both"/>
    </w:pPr>
    <w:rPr>
      <w:rFonts w:ascii="Times New Roman" w:eastAsia="Times New Roman" w:hAnsi="Times New Roman" w:cs="Times New Roman"/>
      <w:sz w:val="24"/>
      <w:szCs w:val="22"/>
    </w:rPr>
  </w:style>
  <w:style w:type="character" w:customStyle="1" w:styleId="a5">
    <w:name w:val="Верхний колонтитул Знак"/>
    <w:link w:val="a4"/>
    <w:uiPriority w:val="99"/>
    <w:rsid w:val="00A43030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5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89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14070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614308">
                          <w:marLeft w:val="150"/>
                          <w:marRight w:val="150"/>
                          <w:marTop w:val="15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8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74938781/100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74938781/1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2107402/3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74938781/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F598C-DCE9-48FD-B52A-32A5AAF25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3200</Words>
  <Characters>25303</Characters>
  <Application>Microsoft Office Word</Application>
  <DocSecurity>0</DocSecurity>
  <Lines>210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 исполнение постановления Кабинета Министров Чувашской Республики от _______  № _______ «Об обеспечении доступа граждан и ор</vt:lpstr>
    </vt:vector>
  </TitlesOfParts>
  <Company>CAP</Company>
  <LinksUpToDate>false</LinksUpToDate>
  <CharactersWithSpaces>28447</CharactersWithSpaces>
  <SharedDoc>false</SharedDoc>
  <HLinks>
    <vt:vector size="36" baseType="variant">
      <vt:variant>
        <vt:i4>3604590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https://internet.garant.ru/document/redirect/74938781/1000</vt:lpwstr>
      </vt:variant>
      <vt:variant>
        <vt:lpwstr/>
      </vt:variant>
      <vt:variant>
        <vt:i4>4063338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https://internet.garant.ru/document/redirect/12107402/3</vt:lpwstr>
      </vt:variant>
      <vt:variant>
        <vt:lpwstr/>
      </vt:variant>
      <vt:variant>
        <vt:i4>2818064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sub_1100</vt:lpwstr>
      </vt:variant>
      <vt:variant>
        <vt:i4>327711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http://internet.garant.ru/document/redirect/74938781/1000</vt:lpwstr>
      </vt:variant>
      <vt:variant>
        <vt:lpwstr/>
      </vt:variant>
      <vt:variant>
        <vt:i4>3407919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http://internet.garant.ru/document/redirect/74938781/0</vt:lpwstr>
      </vt:variant>
      <vt:variant>
        <vt:lpwstr/>
      </vt:variant>
      <vt:variant>
        <vt:i4>327711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http://internet.garant.ru/document/redirect/74938781/1000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 исполнение постановления Кабинета Министров Чувашской Республики от _______  № _______ «Об обеспечении доступа граждан и ор</dc:title>
  <dc:creator>Администратор</dc:creator>
  <cp:lastModifiedBy>alatr_just</cp:lastModifiedBy>
  <cp:revision>2</cp:revision>
  <cp:lastPrinted>2026-03-30T13:31:00Z</cp:lastPrinted>
  <dcterms:created xsi:type="dcterms:W3CDTF">2026-03-30T13:35:00Z</dcterms:created>
  <dcterms:modified xsi:type="dcterms:W3CDTF">2026-03-30T13:35:00Z</dcterms:modified>
</cp:coreProperties>
</file>