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bookmarkStart w:id="0" w:name="_GoBack"/>
      <w:bookmarkEnd w:id="0"/>
      <w:r w:rsidRPr="004513CA">
        <w:rPr>
          <w:b/>
          <w:sz w:val="22"/>
          <w:szCs w:val="22"/>
        </w:rPr>
        <w:t xml:space="preserve">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07352" w:rsidRPr="00AB1C04">
        <w:rPr>
          <w:sz w:val="22"/>
          <w:szCs w:val="22"/>
        </w:rPr>
        <w:t xml:space="preserve">Прогнозным планом (программой) приватизации муниципального имущества </w:t>
      </w:r>
      <w:r w:rsidR="00875C2C" w:rsidRPr="00875C2C">
        <w:rPr>
          <w:sz w:val="22"/>
          <w:szCs w:val="22"/>
        </w:rPr>
        <w:t>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207352" w:rsidRPr="00294D75">
        <w:rPr>
          <w:sz w:val="22"/>
          <w:szCs w:val="22"/>
        </w:rPr>
        <w:t xml:space="preserve">, решением </w:t>
      </w:r>
      <w:r w:rsidR="00207352" w:rsidRPr="00397422">
        <w:rPr>
          <w:sz w:val="22"/>
          <w:szCs w:val="22"/>
        </w:rPr>
        <w:t xml:space="preserve">об условиях приватизации </w:t>
      </w:r>
      <w:r w:rsidR="00207352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</w:t>
      </w:r>
      <w:r w:rsidR="009F4060" w:rsidRPr="009F4060">
        <w:rPr>
          <w:sz w:val="22"/>
          <w:szCs w:val="22"/>
        </w:rPr>
        <w:t>г. Новочебок</w:t>
      </w:r>
      <w:r w:rsidR="009F4060">
        <w:rPr>
          <w:sz w:val="22"/>
          <w:szCs w:val="22"/>
        </w:rPr>
        <w:t>сарск, ул. Коммунистическая, д.</w:t>
      </w:r>
      <w:r w:rsidR="009F4060">
        <w:rPr>
          <w:sz w:val="22"/>
          <w:szCs w:val="22"/>
          <w:lang w:val="ru-RU"/>
        </w:rPr>
        <w:t> </w:t>
      </w:r>
      <w:r w:rsidR="009F4060" w:rsidRPr="009F4060">
        <w:rPr>
          <w:sz w:val="22"/>
          <w:szCs w:val="22"/>
        </w:rPr>
        <w:t xml:space="preserve">9, пом. </w:t>
      </w:r>
      <w:r w:rsidR="009F4060">
        <w:rPr>
          <w:sz w:val="22"/>
          <w:szCs w:val="22"/>
          <w:lang w:val="ru-RU"/>
        </w:rPr>
        <w:t>___</w:t>
      </w:r>
      <w:r w:rsidR="00207352">
        <w:rPr>
          <w:sz w:val="22"/>
          <w:szCs w:val="22"/>
          <w:lang w:val="ru-RU"/>
        </w:rPr>
        <w:t>,</w:t>
      </w:r>
      <w:r w:rsidR="00207352" w:rsidRPr="00294D75">
        <w:rPr>
          <w:sz w:val="22"/>
          <w:szCs w:val="22"/>
        </w:rPr>
        <w:t xml:space="preserve"> утвержденным постановлением администрации города Новочебоксарска Чувашской Республики от </w:t>
      </w:r>
      <w:r w:rsidR="009F4060">
        <w:rPr>
          <w:sz w:val="22"/>
          <w:szCs w:val="22"/>
          <w:lang w:val="ru-RU"/>
        </w:rPr>
        <w:t>30</w:t>
      </w:r>
      <w:r w:rsidR="00875C2C">
        <w:rPr>
          <w:sz w:val="22"/>
          <w:szCs w:val="22"/>
          <w:lang w:val="ru-RU"/>
        </w:rPr>
        <w:t xml:space="preserve">.09.2025 № </w:t>
      </w:r>
      <w:r w:rsidR="009F4060">
        <w:rPr>
          <w:sz w:val="22"/>
          <w:szCs w:val="22"/>
          <w:lang w:val="ru-RU"/>
        </w:rPr>
        <w:t>______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1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875C2C">
        <w:rPr>
          <w:sz w:val="22"/>
          <w:szCs w:val="22"/>
          <w:lang w:val="ru-RU"/>
        </w:rPr>
        <w:t>5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0A560E" w:rsidRPr="000A560E">
        <w:rPr>
          <w:sz w:val="22"/>
          <w:szCs w:val="22"/>
        </w:rPr>
        <w:t>Чувашская Респу</w:t>
      </w:r>
      <w:r w:rsidR="000A560E" w:rsidRPr="000A560E">
        <w:rPr>
          <w:sz w:val="22"/>
          <w:szCs w:val="22"/>
        </w:rPr>
        <w:t>б</w:t>
      </w:r>
      <w:r w:rsidR="000A560E" w:rsidRPr="000A560E">
        <w:rPr>
          <w:sz w:val="22"/>
          <w:szCs w:val="22"/>
        </w:rPr>
        <w:t xml:space="preserve">лика, </w:t>
      </w:r>
      <w:r w:rsidR="009F4060" w:rsidRPr="009F4060">
        <w:rPr>
          <w:sz w:val="22"/>
          <w:szCs w:val="22"/>
        </w:rPr>
        <w:t>г. Новочебоксарск, ул</w:t>
      </w:r>
      <w:r w:rsidR="009F4060">
        <w:rPr>
          <w:sz w:val="22"/>
          <w:szCs w:val="22"/>
        </w:rPr>
        <w:t>. Коммунистическая, д. 9, пом. ___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276"/>
        <w:gridCol w:w="2551"/>
      </w:tblGrid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9F4060" w:rsidP="00FC13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F4060">
              <w:rPr>
                <w:rFonts w:ascii="Times New Roman" w:hAnsi="Times New Roman" w:cs="Times New Roman"/>
                <w:sz w:val="22"/>
                <w:szCs w:val="22"/>
              </w:rPr>
              <w:t>Помещение, назначение: нежилое (гараж)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0A3201" w:rsidRPr="004513CA" w:rsidRDefault="000A3201" w:rsidP="00207352">
            <w:pPr>
              <w:widowControl/>
              <w:jc w:val="center"/>
              <w:rPr>
                <w:sz w:val="22"/>
                <w:szCs w:val="22"/>
              </w:rPr>
            </w:pPr>
          </w:p>
        </w:tc>
      </w:tr>
    </w:tbl>
    <w:p w:rsidR="001C7F6B" w:rsidRPr="001C7F6B" w:rsidRDefault="001C7F6B" w:rsidP="001C7F6B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1.3</w:t>
      </w:r>
      <w:r w:rsidRPr="001C7F6B">
        <w:rPr>
          <w:sz w:val="22"/>
          <w:szCs w:val="22"/>
        </w:rPr>
        <w:t>. Одновременно с передачей прав</w:t>
      </w:r>
      <w:r>
        <w:rPr>
          <w:sz w:val="22"/>
          <w:szCs w:val="22"/>
        </w:rPr>
        <w:t>а</w:t>
      </w:r>
      <w:r w:rsidRPr="001C7F6B">
        <w:rPr>
          <w:sz w:val="22"/>
          <w:szCs w:val="22"/>
        </w:rPr>
        <w:t xml:space="preserve"> </w:t>
      </w:r>
      <w:r>
        <w:rPr>
          <w:sz w:val="22"/>
          <w:szCs w:val="22"/>
        </w:rPr>
        <w:t>собственности на</w:t>
      </w:r>
      <w:r w:rsidRPr="001C7F6B">
        <w:rPr>
          <w:sz w:val="22"/>
          <w:szCs w:val="22"/>
        </w:rPr>
        <w:t xml:space="preserve"> объект </w:t>
      </w:r>
      <w:r w:rsidR="00556DE9">
        <w:rPr>
          <w:sz w:val="22"/>
          <w:szCs w:val="22"/>
        </w:rPr>
        <w:t xml:space="preserve">недвижимости </w:t>
      </w:r>
      <w:r w:rsidRPr="001C7F6B">
        <w:rPr>
          <w:sz w:val="22"/>
          <w:szCs w:val="22"/>
        </w:rPr>
        <w:t>по настоящ</w:t>
      </w:r>
      <w:r w:rsidRPr="001C7F6B">
        <w:rPr>
          <w:sz w:val="22"/>
          <w:szCs w:val="22"/>
        </w:rPr>
        <w:t>е</w:t>
      </w:r>
      <w:r w:rsidRPr="001C7F6B">
        <w:rPr>
          <w:sz w:val="22"/>
          <w:szCs w:val="22"/>
        </w:rPr>
        <w:t xml:space="preserve">му договору передается право </w:t>
      </w:r>
      <w:r w:rsidR="00556DE9">
        <w:rPr>
          <w:sz w:val="22"/>
          <w:szCs w:val="22"/>
        </w:rPr>
        <w:t xml:space="preserve">на заключение договора </w:t>
      </w:r>
      <w:r>
        <w:rPr>
          <w:sz w:val="22"/>
          <w:szCs w:val="22"/>
        </w:rPr>
        <w:t>аренды</w:t>
      </w:r>
      <w:r w:rsidRPr="001C7F6B">
        <w:rPr>
          <w:sz w:val="22"/>
          <w:szCs w:val="22"/>
        </w:rPr>
        <w:t xml:space="preserve"> части земельного участка с кадас</w:t>
      </w:r>
      <w:r w:rsidRPr="001C7F6B">
        <w:rPr>
          <w:sz w:val="22"/>
          <w:szCs w:val="22"/>
        </w:rPr>
        <w:t>т</w:t>
      </w:r>
      <w:r w:rsidRPr="001C7F6B">
        <w:rPr>
          <w:sz w:val="22"/>
          <w:szCs w:val="22"/>
        </w:rPr>
        <w:t>ровым номером 21:02:</w:t>
      </w:r>
      <w:r>
        <w:rPr>
          <w:sz w:val="22"/>
          <w:szCs w:val="22"/>
        </w:rPr>
        <w:t>010302</w:t>
      </w:r>
      <w:r w:rsidRPr="001C7F6B">
        <w:rPr>
          <w:sz w:val="22"/>
          <w:szCs w:val="22"/>
        </w:rPr>
        <w:t>:</w:t>
      </w:r>
      <w:r>
        <w:rPr>
          <w:sz w:val="22"/>
          <w:szCs w:val="22"/>
        </w:rPr>
        <w:t>1355</w:t>
      </w:r>
      <w:r w:rsidRPr="001C7F6B">
        <w:rPr>
          <w:sz w:val="22"/>
          <w:szCs w:val="22"/>
        </w:rPr>
        <w:t xml:space="preserve"> площадью 593 кв. м в размере </w:t>
      </w:r>
      <w:r w:rsidR="00556DE9">
        <w:rPr>
          <w:sz w:val="22"/>
          <w:szCs w:val="22"/>
        </w:rPr>
        <w:t>___</w:t>
      </w:r>
      <w:r w:rsidRPr="001C7F6B">
        <w:rPr>
          <w:sz w:val="22"/>
          <w:szCs w:val="22"/>
        </w:rPr>
        <w:t>/5128 доли</w:t>
      </w:r>
      <w:r>
        <w:rPr>
          <w:sz w:val="22"/>
          <w:szCs w:val="22"/>
        </w:rPr>
        <w:t xml:space="preserve"> в праве</w:t>
      </w:r>
      <w:r w:rsidRPr="001C7F6B">
        <w:rPr>
          <w:sz w:val="22"/>
          <w:szCs w:val="22"/>
        </w:rPr>
        <w:t>, который занят объектом и необходим для его использования.</w:t>
      </w:r>
    </w:p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lastRenderedPageBreak/>
        <w:t>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счет </w:t>
      </w:r>
      <w:r w:rsidR="001B33F8" w:rsidRPr="00760EB6">
        <w:rPr>
          <w:sz w:val="22"/>
          <w:szCs w:val="22"/>
        </w:rPr>
        <w:lastRenderedPageBreak/>
        <w:t>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headerReference w:type="even" r:id="rId11"/>
      <w:headerReference w:type="default" r:id="rId12"/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BBD" w:rsidRDefault="00542BBD">
      <w:r>
        <w:separator/>
      </w:r>
    </w:p>
  </w:endnote>
  <w:endnote w:type="continuationSeparator" w:id="0">
    <w:p w:rsidR="00542BBD" w:rsidRDefault="00542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0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BBD" w:rsidRDefault="00542BBD">
      <w:r>
        <w:separator/>
      </w:r>
    </w:p>
  </w:footnote>
  <w:footnote w:type="continuationSeparator" w:id="0">
    <w:p w:rsidR="00542BBD" w:rsidRDefault="00542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017" w:rsidRDefault="00364017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64017" w:rsidRDefault="00364017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4017" w:rsidRDefault="00364017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1A295F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364017" w:rsidRDefault="00364017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  <w:num w:numId="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391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3B20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B4E0B"/>
    <w:rsid w:val="000C21D1"/>
    <w:rsid w:val="000E25A2"/>
    <w:rsid w:val="000E670C"/>
    <w:rsid w:val="000F2C6F"/>
    <w:rsid w:val="00102B01"/>
    <w:rsid w:val="0010604A"/>
    <w:rsid w:val="0011194E"/>
    <w:rsid w:val="00112E92"/>
    <w:rsid w:val="00114036"/>
    <w:rsid w:val="00121652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295F"/>
    <w:rsid w:val="001A5C92"/>
    <w:rsid w:val="001B33F8"/>
    <w:rsid w:val="001C03AC"/>
    <w:rsid w:val="001C49E0"/>
    <w:rsid w:val="001C7F6B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1F7FCE"/>
    <w:rsid w:val="002018A4"/>
    <w:rsid w:val="00202350"/>
    <w:rsid w:val="00203B8F"/>
    <w:rsid w:val="00205641"/>
    <w:rsid w:val="00207352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0FB9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4017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825D4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C562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2BBD"/>
    <w:rsid w:val="00543D78"/>
    <w:rsid w:val="0054505A"/>
    <w:rsid w:val="00546FC3"/>
    <w:rsid w:val="00555BC7"/>
    <w:rsid w:val="00556DE9"/>
    <w:rsid w:val="00561C4E"/>
    <w:rsid w:val="00562D5A"/>
    <w:rsid w:val="005677BD"/>
    <w:rsid w:val="005747A1"/>
    <w:rsid w:val="0057574D"/>
    <w:rsid w:val="00577B19"/>
    <w:rsid w:val="005843EF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265F"/>
    <w:rsid w:val="005C336E"/>
    <w:rsid w:val="005C4B8D"/>
    <w:rsid w:val="005C6E32"/>
    <w:rsid w:val="005D019C"/>
    <w:rsid w:val="005D1BD2"/>
    <w:rsid w:val="005D5410"/>
    <w:rsid w:val="005E1094"/>
    <w:rsid w:val="005F15E4"/>
    <w:rsid w:val="005F2A61"/>
    <w:rsid w:val="00601E98"/>
    <w:rsid w:val="006023CE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042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7F41FA"/>
    <w:rsid w:val="0080771A"/>
    <w:rsid w:val="00810623"/>
    <w:rsid w:val="008169AB"/>
    <w:rsid w:val="00817831"/>
    <w:rsid w:val="00826725"/>
    <w:rsid w:val="008344B2"/>
    <w:rsid w:val="0084305E"/>
    <w:rsid w:val="008454D3"/>
    <w:rsid w:val="008507F1"/>
    <w:rsid w:val="008513FC"/>
    <w:rsid w:val="00852608"/>
    <w:rsid w:val="008539E9"/>
    <w:rsid w:val="00853C69"/>
    <w:rsid w:val="00857D52"/>
    <w:rsid w:val="00871EAD"/>
    <w:rsid w:val="00875C2C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359D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9F4060"/>
    <w:rsid w:val="009F6C19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2AFA"/>
    <w:rsid w:val="00A753D9"/>
    <w:rsid w:val="00A76698"/>
    <w:rsid w:val="00A8467A"/>
    <w:rsid w:val="00A93812"/>
    <w:rsid w:val="00A94993"/>
    <w:rsid w:val="00A97125"/>
    <w:rsid w:val="00AA5FB9"/>
    <w:rsid w:val="00AB1C04"/>
    <w:rsid w:val="00AB22E2"/>
    <w:rsid w:val="00AC2BF8"/>
    <w:rsid w:val="00AC7EFD"/>
    <w:rsid w:val="00AD1D97"/>
    <w:rsid w:val="00AD2415"/>
    <w:rsid w:val="00AD3D3D"/>
    <w:rsid w:val="00AF0DE0"/>
    <w:rsid w:val="00AF6EEB"/>
    <w:rsid w:val="00AF7810"/>
    <w:rsid w:val="00B055D4"/>
    <w:rsid w:val="00B10AB1"/>
    <w:rsid w:val="00B33DAD"/>
    <w:rsid w:val="00B4070E"/>
    <w:rsid w:val="00B425B9"/>
    <w:rsid w:val="00B43E4E"/>
    <w:rsid w:val="00B56E16"/>
    <w:rsid w:val="00B72A90"/>
    <w:rsid w:val="00B845FF"/>
    <w:rsid w:val="00B8780D"/>
    <w:rsid w:val="00B90CF3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795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D1F"/>
    <w:rsid w:val="00CA0E6F"/>
    <w:rsid w:val="00CA7094"/>
    <w:rsid w:val="00CA7D06"/>
    <w:rsid w:val="00CB0217"/>
    <w:rsid w:val="00CB6B38"/>
    <w:rsid w:val="00CC4104"/>
    <w:rsid w:val="00CD6490"/>
    <w:rsid w:val="00CE124F"/>
    <w:rsid w:val="00CE241C"/>
    <w:rsid w:val="00CF3E1D"/>
    <w:rsid w:val="00D068C6"/>
    <w:rsid w:val="00D103B6"/>
    <w:rsid w:val="00D12FC7"/>
    <w:rsid w:val="00D13BA5"/>
    <w:rsid w:val="00D15AAD"/>
    <w:rsid w:val="00D16DBB"/>
    <w:rsid w:val="00D27718"/>
    <w:rsid w:val="00D44F6B"/>
    <w:rsid w:val="00D50AEB"/>
    <w:rsid w:val="00D53210"/>
    <w:rsid w:val="00D55F84"/>
    <w:rsid w:val="00D6322B"/>
    <w:rsid w:val="00D7309A"/>
    <w:rsid w:val="00D8004B"/>
    <w:rsid w:val="00D8117A"/>
    <w:rsid w:val="00D8693F"/>
    <w:rsid w:val="00D93891"/>
    <w:rsid w:val="00DA501A"/>
    <w:rsid w:val="00DB5CD0"/>
    <w:rsid w:val="00DD4F63"/>
    <w:rsid w:val="00DE0842"/>
    <w:rsid w:val="00DE346F"/>
    <w:rsid w:val="00DE53B6"/>
    <w:rsid w:val="00DE5DBF"/>
    <w:rsid w:val="00DF30D2"/>
    <w:rsid w:val="00DF4E4C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F5E"/>
    <w:rsid w:val="00E8539F"/>
    <w:rsid w:val="00E928B2"/>
    <w:rsid w:val="00E95A7B"/>
    <w:rsid w:val="00E95EB8"/>
    <w:rsid w:val="00E964EA"/>
    <w:rsid w:val="00EA1A43"/>
    <w:rsid w:val="00EA3DAF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07F0"/>
    <w:rsid w:val="00F23341"/>
    <w:rsid w:val="00F25C80"/>
    <w:rsid w:val="00F30540"/>
    <w:rsid w:val="00F316FD"/>
    <w:rsid w:val="00F43DAB"/>
    <w:rsid w:val="00F511C2"/>
    <w:rsid w:val="00F531C5"/>
    <w:rsid w:val="00F53EAC"/>
    <w:rsid w:val="00F55748"/>
    <w:rsid w:val="00F56203"/>
    <w:rsid w:val="00F639C1"/>
    <w:rsid w:val="00F664E2"/>
    <w:rsid w:val="00F70448"/>
    <w:rsid w:val="00F81F7B"/>
    <w:rsid w:val="00F90E12"/>
    <w:rsid w:val="00F9486B"/>
    <w:rsid w:val="00F9505B"/>
    <w:rsid w:val="00F9759D"/>
    <w:rsid w:val="00FA189B"/>
    <w:rsid w:val="00FB3162"/>
    <w:rsid w:val="00FB4A64"/>
    <w:rsid w:val="00FB5AEA"/>
    <w:rsid w:val="00FB6392"/>
    <w:rsid w:val="00FC13F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68736-3383-401D-9BC3-9D8A424F9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1739</Words>
  <Characters>9916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2023-11-22T08:41:00Z</cp:lastPrinted>
  <dcterms:created xsi:type="dcterms:W3CDTF">2025-10-10T11:55:00Z</dcterms:created>
  <dcterms:modified xsi:type="dcterms:W3CDTF">2025-10-10T11:55:00Z</dcterms:modified>
</cp:coreProperties>
</file>