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0C1D" w:rsidRPr="00110F5B" w:rsidRDefault="00BA0C1D" w:rsidP="007977A2">
      <w:pPr>
        <w:tabs>
          <w:tab w:val="left" w:pos="720"/>
        </w:tabs>
        <w:ind w:right="3677" w:firstLine="0"/>
        <w:rPr>
          <w:rFonts w:ascii="Times New Roman" w:hAnsi="Times New Roman" w:cs="Times New Roman"/>
          <w:sz w:val="28"/>
          <w:szCs w:val="28"/>
          <w:lang w:eastAsia="ko-KR"/>
        </w:rPr>
      </w:pPr>
    </w:p>
    <w:p w:rsidR="00BA0C1D" w:rsidRPr="00110F5B" w:rsidRDefault="00BA0C1D" w:rsidP="007977A2">
      <w:pPr>
        <w:tabs>
          <w:tab w:val="left" w:pos="720"/>
        </w:tabs>
        <w:ind w:right="3677" w:firstLine="0"/>
        <w:rPr>
          <w:rFonts w:ascii="Times New Roman" w:hAnsi="Times New Roman" w:cs="Times New Roman"/>
          <w:sz w:val="28"/>
          <w:szCs w:val="28"/>
          <w:lang w:eastAsia="ko-KR"/>
        </w:rPr>
      </w:pPr>
    </w:p>
    <w:p w:rsidR="00BA0C1D" w:rsidRPr="00110F5B" w:rsidRDefault="00BA0C1D" w:rsidP="007977A2">
      <w:pPr>
        <w:tabs>
          <w:tab w:val="left" w:pos="720"/>
        </w:tabs>
        <w:ind w:right="3677" w:firstLine="0"/>
        <w:rPr>
          <w:rFonts w:ascii="Times New Roman" w:hAnsi="Times New Roman" w:cs="Times New Roman"/>
          <w:sz w:val="28"/>
          <w:szCs w:val="28"/>
          <w:lang w:eastAsia="ko-KR"/>
        </w:rPr>
      </w:pPr>
    </w:p>
    <w:p w:rsidR="00BA0C1D" w:rsidRPr="00110F5B" w:rsidRDefault="00BA0C1D" w:rsidP="007977A2">
      <w:pPr>
        <w:tabs>
          <w:tab w:val="left" w:pos="720"/>
        </w:tabs>
        <w:ind w:right="3677" w:firstLine="0"/>
        <w:rPr>
          <w:rFonts w:ascii="Times New Roman" w:hAnsi="Times New Roman" w:cs="Times New Roman"/>
          <w:sz w:val="28"/>
          <w:szCs w:val="28"/>
          <w:lang w:eastAsia="ko-KR"/>
        </w:rPr>
      </w:pPr>
    </w:p>
    <w:p w:rsidR="00BA0C1D" w:rsidRPr="00110F5B" w:rsidRDefault="00BA0C1D" w:rsidP="007977A2">
      <w:pPr>
        <w:tabs>
          <w:tab w:val="left" w:pos="720"/>
        </w:tabs>
        <w:ind w:right="3677" w:firstLine="0"/>
        <w:rPr>
          <w:rFonts w:ascii="Times New Roman" w:hAnsi="Times New Roman" w:cs="Times New Roman"/>
          <w:sz w:val="28"/>
          <w:szCs w:val="28"/>
          <w:lang w:eastAsia="ko-KR"/>
        </w:rPr>
      </w:pPr>
    </w:p>
    <w:p w:rsidR="00BA0C1D" w:rsidRPr="00110F5B" w:rsidRDefault="00BA0C1D" w:rsidP="007977A2">
      <w:pPr>
        <w:tabs>
          <w:tab w:val="left" w:pos="720"/>
        </w:tabs>
        <w:ind w:right="3677" w:firstLine="0"/>
        <w:rPr>
          <w:rFonts w:ascii="Times New Roman" w:hAnsi="Times New Roman" w:cs="Times New Roman"/>
          <w:sz w:val="28"/>
          <w:szCs w:val="28"/>
          <w:lang w:eastAsia="ko-KR"/>
        </w:rPr>
      </w:pPr>
    </w:p>
    <w:p w:rsidR="00A1203E" w:rsidRPr="00110F5B" w:rsidRDefault="00A1203E" w:rsidP="007977A2">
      <w:pPr>
        <w:tabs>
          <w:tab w:val="left" w:pos="720"/>
        </w:tabs>
        <w:ind w:right="3677" w:firstLine="0"/>
        <w:rPr>
          <w:rFonts w:ascii="Times New Roman" w:hAnsi="Times New Roman" w:cs="Times New Roman"/>
          <w:sz w:val="28"/>
          <w:szCs w:val="28"/>
          <w:lang w:eastAsia="ko-KR"/>
        </w:rPr>
      </w:pPr>
    </w:p>
    <w:p w:rsidR="00EF378F" w:rsidRPr="00110F5B" w:rsidRDefault="00EF378F" w:rsidP="007560E8">
      <w:pPr>
        <w:tabs>
          <w:tab w:val="left" w:pos="0"/>
        </w:tabs>
        <w:ind w:right="3961" w:firstLine="0"/>
        <w:rPr>
          <w:rFonts w:ascii="Times New Roman" w:hAnsi="Times New Roman" w:cs="Times New Roman"/>
          <w:sz w:val="28"/>
          <w:szCs w:val="28"/>
        </w:rPr>
      </w:pPr>
      <w:r w:rsidRPr="00110F5B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2955D0" w:rsidRPr="00110F5B">
        <w:rPr>
          <w:rFonts w:ascii="Times New Roman" w:hAnsi="Times New Roman" w:cs="Times New Roman"/>
          <w:sz w:val="28"/>
          <w:szCs w:val="28"/>
        </w:rPr>
        <w:t>й</w:t>
      </w:r>
      <w:r w:rsidR="007560E8">
        <w:rPr>
          <w:rFonts w:ascii="Times New Roman" w:hAnsi="Times New Roman" w:cs="Times New Roman"/>
          <w:sz w:val="28"/>
          <w:szCs w:val="28"/>
        </w:rPr>
        <w:t xml:space="preserve"> в</w:t>
      </w:r>
      <w:r w:rsidR="007560E8" w:rsidRPr="007560E8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администрации города Чебоксары предоставления муниципальной услуги «Выдача разрешения на право организации розничного рынка», утвержденный постановлением администрации города Чебоксары от 17.04.2023 № 1286</w:t>
      </w:r>
      <w:r w:rsidR="007560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2E03" w:rsidRPr="00110F5B" w:rsidRDefault="00FE2E03" w:rsidP="0078303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560E8" w:rsidRDefault="007560E8" w:rsidP="00B5630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55A4D" w:rsidRPr="00110F5B" w:rsidRDefault="00055A4D" w:rsidP="00B5630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10F5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B32629" w:rsidRPr="00110F5B">
        <w:rPr>
          <w:rFonts w:ascii="Times New Roman" w:hAnsi="Times New Roman" w:cs="Times New Roman"/>
          <w:sz w:val="28"/>
          <w:szCs w:val="28"/>
        </w:rPr>
        <w:t>Ф</w:t>
      </w:r>
      <w:r w:rsidRPr="00110F5B">
        <w:rPr>
          <w:rFonts w:ascii="Times New Roman" w:hAnsi="Times New Roman" w:cs="Times New Roman"/>
          <w:sz w:val="28"/>
          <w:szCs w:val="28"/>
        </w:rPr>
        <w:t>едеральным</w:t>
      </w:r>
      <w:r w:rsidR="00C937CF" w:rsidRPr="00110F5B">
        <w:rPr>
          <w:rFonts w:ascii="Times New Roman" w:hAnsi="Times New Roman" w:cs="Times New Roman"/>
          <w:sz w:val="28"/>
          <w:szCs w:val="28"/>
        </w:rPr>
        <w:t>и</w:t>
      </w:r>
      <w:r w:rsidRPr="00110F5B">
        <w:rPr>
          <w:rFonts w:ascii="Times New Roman" w:hAnsi="Times New Roman" w:cs="Times New Roman"/>
          <w:sz w:val="28"/>
          <w:szCs w:val="28"/>
        </w:rPr>
        <w:t xml:space="preserve"> законами от 06.10.2003 № 131-ФЗ «Об общих принципах организации местного самоуправления в</w:t>
      </w:r>
      <w:r w:rsidR="00410DCB" w:rsidRPr="00110F5B">
        <w:rPr>
          <w:rFonts w:ascii="Times New Roman" w:hAnsi="Times New Roman" w:cs="Times New Roman"/>
          <w:sz w:val="28"/>
          <w:szCs w:val="28"/>
        </w:rPr>
        <w:t> </w:t>
      </w:r>
      <w:r w:rsidRPr="00110F5B">
        <w:rPr>
          <w:rFonts w:ascii="Times New Roman" w:hAnsi="Times New Roman" w:cs="Times New Roman"/>
          <w:sz w:val="28"/>
          <w:szCs w:val="28"/>
        </w:rPr>
        <w:t xml:space="preserve">Российской Федерации», </w:t>
      </w:r>
      <w:r w:rsidR="00B32629" w:rsidRPr="00110F5B">
        <w:rPr>
          <w:rFonts w:ascii="Times New Roman" w:hAnsi="Times New Roman" w:cs="Times New Roman"/>
          <w:sz w:val="28"/>
          <w:szCs w:val="28"/>
        </w:rPr>
        <w:t>от 20.03.2025 № 33-ФЗ «Об общих принципах организации местного самоуправления в единой системе публичной власти»,</w:t>
      </w:r>
      <w:r w:rsidR="00C937CF" w:rsidRPr="00110F5B">
        <w:rPr>
          <w:rFonts w:ascii="Times New Roman" w:hAnsi="Times New Roman" w:cs="Times New Roman"/>
          <w:sz w:val="28"/>
          <w:szCs w:val="28"/>
        </w:rPr>
        <w:t xml:space="preserve"> </w:t>
      </w:r>
      <w:r w:rsidRPr="00110F5B">
        <w:rPr>
          <w:rFonts w:ascii="Times New Roman" w:hAnsi="Times New Roman" w:cs="Times New Roman"/>
          <w:sz w:val="28"/>
          <w:szCs w:val="28"/>
        </w:rPr>
        <w:t xml:space="preserve">от 27.07.2010 № 210-ФЗ «Об организации предоставления государственных и муниципальных услуг», </w:t>
      </w:r>
      <w:r w:rsidR="00C937CF" w:rsidRPr="00110F5B">
        <w:rPr>
          <w:rFonts w:ascii="Times New Roman" w:hAnsi="Times New Roman" w:cs="Times New Roman"/>
          <w:sz w:val="28"/>
          <w:szCs w:val="28"/>
        </w:rPr>
        <w:t xml:space="preserve">от 27.07.2006 № 152-ФЗ «О персональных данных», </w:t>
      </w:r>
      <w:r w:rsidR="00B32629" w:rsidRPr="00110F5B">
        <w:rPr>
          <w:rFonts w:ascii="Times New Roman" w:hAnsi="Times New Roman" w:cs="Times New Roman"/>
          <w:sz w:val="28"/>
          <w:szCs w:val="28"/>
        </w:rPr>
        <w:t>распоряжением администрации г</w:t>
      </w:r>
      <w:r w:rsidR="00C937CF" w:rsidRPr="00110F5B">
        <w:rPr>
          <w:rFonts w:ascii="Times New Roman" w:hAnsi="Times New Roman" w:cs="Times New Roman"/>
          <w:sz w:val="28"/>
          <w:szCs w:val="28"/>
        </w:rPr>
        <w:t xml:space="preserve">орода </w:t>
      </w:r>
      <w:r w:rsidR="00B32629" w:rsidRPr="00110F5B">
        <w:rPr>
          <w:rFonts w:ascii="Times New Roman" w:hAnsi="Times New Roman" w:cs="Times New Roman"/>
          <w:sz w:val="28"/>
          <w:szCs w:val="28"/>
        </w:rPr>
        <w:t>Чебоксары от 18.01.2024 № 43-р «Об утверждении нормативных актов по делопроизводству в администрации города Чебоксары и ее отраслевых и функциональных органах»</w:t>
      </w:r>
      <w:r w:rsidR="00C937CF" w:rsidRPr="00110F5B">
        <w:rPr>
          <w:rFonts w:ascii="Times New Roman" w:hAnsi="Times New Roman" w:cs="Times New Roman"/>
          <w:sz w:val="28"/>
          <w:szCs w:val="28"/>
        </w:rPr>
        <w:t xml:space="preserve">, </w:t>
      </w:r>
      <w:r w:rsidRPr="00110F5B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BA0C1D" w:rsidRPr="00110F5B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110F5B">
        <w:rPr>
          <w:rFonts w:ascii="Times New Roman" w:hAnsi="Times New Roman" w:cs="Times New Roman"/>
          <w:sz w:val="28"/>
          <w:szCs w:val="28"/>
        </w:rPr>
        <w:t xml:space="preserve"> город Чебоксары Чувашской Республики, принятым решением Чебоксарского городского Собрания депутатов от 30.11.2005 №</w:t>
      </w:r>
      <w:r w:rsidR="00C937CF" w:rsidRPr="00110F5B">
        <w:rPr>
          <w:rFonts w:ascii="Times New Roman" w:hAnsi="Times New Roman" w:cs="Times New Roman"/>
          <w:sz w:val="28"/>
          <w:szCs w:val="28"/>
        </w:rPr>
        <w:t xml:space="preserve"> </w:t>
      </w:r>
      <w:r w:rsidRPr="00110F5B">
        <w:rPr>
          <w:rFonts w:ascii="Times New Roman" w:hAnsi="Times New Roman" w:cs="Times New Roman"/>
          <w:sz w:val="28"/>
          <w:szCs w:val="28"/>
        </w:rPr>
        <w:t>40, в целях приведения муниципальн</w:t>
      </w:r>
      <w:r w:rsidR="00C937CF" w:rsidRPr="00110F5B">
        <w:rPr>
          <w:rFonts w:ascii="Times New Roman" w:hAnsi="Times New Roman" w:cs="Times New Roman"/>
          <w:sz w:val="28"/>
          <w:szCs w:val="28"/>
        </w:rPr>
        <w:t xml:space="preserve">ого </w:t>
      </w:r>
      <w:r w:rsidRPr="00110F5B">
        <w:rPr>
          <w:rFonts w:ascii="Times New Roman" w:hAnsi="Times New Roman" w:cs="Times New Roman"/>
          <w:sz w:val="28"/>
          <w:szCs w:val="28"/>
        </w:rPr>
        <w:t>правов</w:t>
      </w:r>
      <w:r w:rsidR="00C937CF" w:rsidRPr="00110F5B">
        <w:rPr>
          <w:rFonts w:ascii="Times New Roman" w:hAnsi="Times New Roman" w:cs="Times New Roman"/>
          <w:sz w:val="28"/>
          <w:szCs w:val="28"/>
        </w:rPr>
        <w:t xml:space="preserve">ого </w:t>
      </w:r>
      <w:r w:rsidRPr="00110F5B">
        <w:rPr>
          <w:rFonts w:ascii="Times New Roman" w:hAnsi="Times New Roman" w:cs="Times New Roman"/>
          <w:sz w:val="28"/>
          <w:szCs w:val="28"/>
        </w:rPr>
        <w:t>акт</w:t>
      </w:r>
      <w:r w:rsidR="007560E8">
        <w:rPr>
          <w:rFonts w:ascii="Times New Roman" w:hAnsi="Times New Roman" w:cs="Times New Roman"/>
          <w:sz w:val="28"/>
          <w:szCs w:val="28"/>
        </w:rPr>
        <w:t>а</w:t>
      </w:r>
      <w:r w:rsidRPr="00110F5B">
        <w:rPr>
          <w:rFonts w:ascii="Times New Roman" w:hAnsi="Times New Roman" w:cs="Times New Roman"/>
          <w:sz w:val="28"/>
          <w:szCs w:val="28"/>
        </w:rPr>
        <w:t xml:space="preserve"> в соответствие действующ</w:t>
      </w:r>
      <w:r w:rsidR="00C937CF" w:rsidRPr="00110F5B">
        <w:rPr>
          <w:rFonts w:ascii="Times New Roman" w:hAnsi="Times New Roman" w:cs="Times New Roman"/>
          <w:sz w:val="28"/>
          <w:szCs w:val="28"/>
        </w:rPr>
        <w:t xml:space="preserve">ему </w:t>
      </w:r>
      <w:r w:rsidRPr="00110F5B">
        <w:rPr>
          <w:rFonts w:ascii="Times New Roman" w:hAnsi="Times New Roman" w:cs="Times New Roman"/>
          <w:sz w:val="28"/>
          <w:szCs w:val="28"/>
        </w:rPr>
        <w:t>законодательств</w:t>
      </w:r>
      <w:r w:rsidR="00C937CF" w:rsidRPr="00110F5B">
        <w:rPr>
          <w:rFonts w:ascii="Times New Roman" w:hAnsi="Times New Roman" w:cs="Times New Roman"/>
          <w:sz w:val="28"/>
          <w:szCs w:val="28"/>
        </w:rPr>
        <w:t>у</w:t>
      </w:r>
      <w:r w:rsidRPr="00110F5B">
        <w:rPr>
          <w:rFonts w:ascii="Times New Roman" w:hAnsi="Times New Roman" w:cs="Times New Roman"/>
          <w:sz w:val="28"/>
          <w:szCs w:val="28"/>
        </w:rPr>
        <w:t xml:space="preserve"> адми</w:t>
      </w:r>
      <w:r w:rsidR="00385AED" w:rsidRPr="00110F5B">
        <w:rPr>
          <w:rFonts w:ascii="Times New Roman" w:hAnsi="Times New Roman" w:cs="Times New Roman"/>
          <w:sz w:val="28"/>
          <w:szCs w:val="28"/>
        </w:rPr>
        <w:t xml:space="preserve">нистрация города Чебоксары </w:t>
      </w:r>
      <w:r w:rsidRPr="00110F5B">
        <w:rPr>
          <w:rFonts w:ascii="Times New Roman" w:hAnsi="Times New Roman" w:cs="Times New Roman"/>
          <w:sz w:val="28"/>
          <w:szCs w:val="28"/>
        </w:rPr>
        <w:t>п</w:t>
      </w:r>
      <w:r w:rsidR="0079132D" w:rsidRPr="00110F5B">
        <w:rPr>
          <w:rFonts w:ascii="Times New Roman" w:hAnsi="Times New Roman" w:cs="Times New Roman"/>
          <w:sz w:val="28"/>
          <w:szCs w:val="28"/>
        </w:rPr>
        <w:t> </w:t>
      </w:r>
      <w:r w:rsidRPr="00110F5B">
        <w:rPr>
          <w:rFonts w:ascii="Times New Roman" w:hAnsi="Times New Roman" w:cs="Times New Roman"/>
          <w:sz w:val="28"/>
          <w:szCs w:val="28"/>
        </w:rPr>
        <w:t>о</w:t>
      </w:r>
      <w:r w:rsidR="0079132D" w:rsidRPr="00110F5B">
        <w:rPr>
          <w:rFonts w:ascii="Times New Roman" w:hAnsi="Times New Roman" w:cs="Times New Roman"/>
          <w:sz w:val="28"/>
          <w:szCs w:val="28"/>
        </w:rPr>
        <w:t> </w:t>
      </w:r>
      <w:r w:rsidRPr="00110F5B">
        <w:rPr>
          <w:rFonts w:ascii="Times New Roman" w:hAnsi="Times New Roman" w:cs="Times New Roman"/>
          <w:sz w:val="28"/>
          <w:szCs w:val="28"/>
        </w:rPr>
        <w:t>с</w:t>
      </w:r>
      <w:r w:rsidR="0079132D" w:rsidRPr="00110F5B">
        <w:rPr>
          <w:rFonts w:ascii="Times New Roman" w:hAnsi="Times New Roman" w:cs="Times New Roman"/>
          <w:sz w:val="28"/>
          <w:szCs w:val="28"/>
        </w:rPr>
        <w:t> </w:t>
      </w:r>
      <w:r w:rsidRPr="00110F5B">
        <w:rPr>
          <w:rFonts w:ascii="Times New Roman" w:hAnsi="Times New Roman" w:cs="Times New Roman"/>
          <w:sz w:val="28"/>
          <w:szCs w:val="28"/>
        </w:rPr>
        <w:t>т</w:t>
      </w:r>
      <w:r w:rsidR="0079132D" w:rsidRPr="00110F5B">
        <w:rPr>
          <w:rFonts w:ascii="Times New Roman" w:hAnsi="Times New Roman" w:cs="Times New Roman"/>
          <w:sz w:val="28"/>
          <w:szCs w:val="28"/>
        </w:rPr>
        <w:t> </w:t>
      </w:r>
      <w:r w:rsidRPr="00110F5B">
        <w:rPr>
          <w:rFonts w:ascii="Times New Roman" w:hAnsi="Times New Roman" w:cs="Times New Roman"/>
          <w:sz w:val="28"/>
          <w:szCs w:val="28"/>
        </w:rPr>
        <w:t>а</w:t>
      </w:r>
      <w:r w:rsidR="0079132D" w:rsidRPr="00110F5B">
        <w:rPr>
          <w:rFonts w:ascii="Times New Roman" w:hAnsi="Times New Roman" w:cs="Times New Roman"/>
          <w:sz w:val="28"/>
          <w:szCs w:val="28"/>
        </w:rPr>
        <w:t> </w:t>
      </w:r>
      <w:r w:rsidRPr="00110F5B">
        <w:rPr>
          <w:rFonts w:ascii="Times New Roman" w:hAnsi="Times New Roman" w:cs="Times New Roman"/>
          <w:sz w:val="28"/>
          <w:szCs w:val="28"/>
        </w:rPr>
        <w:t>н</w:t>
      </w:r>
      <w:r w:rsidR="0079132D" w:rsidRPr="00110F5B">
        <w:rPr>
          <w:rFonts w:ascii="Times New Roman" w:hAnsi="Times New Roman" w:cs="Times New Roman"/>
          <w:sz w:val="28"/>
          <w:szCs w:val="28"/>
        </w:rPr>
        <w:t> </w:t>
      </w:r>
      <w:r w:rsidRPr="00110F5B">
        <w:rPr>
          <w:rFonts w:ascii="Times New Roman" w:hAnsi="Times New Roman" w:cs="Times New Roman"/>
          <w:sz w:val="28"/>
          <w:szCs w:val="28"/>
        </w:rPr>
        <w:t>о</w:t>
      </w:r>
      <w:r w:rsidR="0079132D" w:rsidRPr="00110F5B">
        <w:rPr>
          <w:rFonts w:ascii="Times New Roman" w:hAnsi="Times New Roman" w:cs="Times New Roman"/>
          <w:sz w:val="28"/>
          <w:szCs w:val="28"/>
        </w:rPr>
        <w:t> </w:t>
      </w:r>
      <w:r w:rsidRPr="00110F5B">
        <w:rPr>
          <w:rFonts w:ascii="Times New Roman" w:hAnsi="Times New Roman" w:cs="Times New Roman"/>
          <w:sz w:val="28"/>
          <w:szCs w:val="28"/>
        </w:rPr>
        <w:t>в</w:t>
      </w:r>
      <w:r w:rsidR="0079132D" w:rsidRPr="00110F5B">
        <w:rPr>
          <w:rFonts w:ascii="Times New Roman" w:hAnsi="Times New Roman" w:cs="Times New Roman"/>
          <w:sz w:val="28"/>
          <w:szCs w:val="28"/>
        </w:rPr>
        <w:t> </w:t>
      </w:r>
      <w:r w:rsidRPr="00110F5B">
        <w:rPr>
          <w:rFonts w:ascii="Times New Roman" w:hAnsi="Times New Roman" w:cs="Times New Roman"/>
          <w:sz w:val="28"/>
          <w:szCs w:val="28"/>
        </w:rPr>
        <w:t>л</w:t>
      </w:r>
      <w:r w:rsidR="0079132D" w:rsidRPr="00110F5B">
        <w:rPr>
          <w:rFonts w:ascii="Times New Roman" w:hAnsi="Times New Roman" w:cs="Times New Roman"/>
          <w:sz w:val="28"/>
          <w:szCs w:val="28"/>
        </w:rPr>
        <w:t> </w:t>
      </w:r>
      <w:r w:rsidRPr="00110F5B">
        <w:rPr>
          <w:rFonts w:ascii="Times New Roman" w:hAnsi="Times New Roman" w:cs="Times New Roman"/>
          <w:sz w:val="28"/>
          <w:szCs w:val="28"/>
        </w:rPr>
        <w:t>я</w:t>
      </w:r>
      <w:r w:rsidR="0079132D" w:rsidRPr="00110F5B">
        <w:rPr>
          <w:rFonts w:ascii="Times New Roman" w:hAnsi="Times New Roman" w:cs="Times New Roman"/>
          <w:sz w:val="28"/>
          <w:szCs w:val="28"/>
        </w:rPr>
        <w:t> </w:t>
      </w:r>
      <w:r w:rsidRPr="00110F5B">
        <w:rPr>
          <w:rFonts w:ascii="Times New Roman" w:hAnsi="Times New Roman" w:cs="Times New Roman"/>
          <w:sz w:val="28"/>
          <w:szCs w:val="28"/>
        </w:rPr>
        <w:t>е</w:t>
      </w:r>
      <w:r w:rsidR="0079132D" w:rsidRPr="00110F5B">
        <w:rPr>
          <w:rFonts w:ascii="Times New Roman" w:hAnsi="Times New Roman" w:cs="Times New Roman"/>
          <w:sz w:val="28"/>
          <w:szCs w:val="28"/>
        </w:rPr>
        <w:t> </w:t>
      </w:r>
      <w:r w:rsidRPr="00110F5B">
        <w:rPr>
          <w:rFonts w:ascii="Times New Roman" w:hAnsi="Times New Roman" w:cs="Times New Roman"/>
          <w:sz w:val="28"/>
          <w:szCs w:val="28"/>
        </w:rPr>
        <w:t>т:</w:t>
      </w:r>
    </w:p>
    <w:p w:rsidR="0079132D" w:rsidRPr="00110F5B" w:rsidRDefault="00C65BE6" w:rsidP="00B5630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10F5B">
        <w:rPr>
          <w:rFonts w:ascii="Times New Roman" w:hAnsi="Times New Roman" w:cs="Times New Roman"/>
          <w:sz w:val="28"/>
          <w:szCs w:val="28"/>
        </w:rPr>
        <w:t>1.</w:t>
      </w:r>
      <w:r w:rsidR="0079132D" w:rsidRPr="00110F5B">
        <w:rPr>
          <w:rFonts w:ascii="Times New Roman" w:hAnsi="Times New Roman" w:cs="Times New Roman"/>
          <w:sz w:val="28"/>
          <w:szCs w:val="28"/>
        </w:rPr>
        <w:t xml:space="preserve"> </w:t>
      </w:r>
      <w:r w:rsidR="00B32629" w:rsidRPr="00110F5B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7560E8">
        <w:rPr>
          <w:rFonts w:ascii="Times New Roman" w:hAnsi="Times New Roman" w:cs="Times New Roman"/>
          <w:sz w:val="28"/>
          <w:szCs w:val="28"/>
        </w:rPr>
        <w:t>административный</w:t>
      </w:r>
      <w:r w:rsidR="007560E8" w:rsidRPr="00110F5B">
        <w:rPr>
          <w:rFonts w:ascii="Times New Roman" w:hAnsi="Times New Roman" w:cs="Times New Roman"/>
          <w:sz w:val="28"/>
          <w:szCs w:val="28"/>
        </w:rPr>
        <w:t xml:space="preserve"> регламент администрации города Чебоксары предоставления муниципальной услуги «Выдача разрешения на право организации розничного рынка»</w:t>
      </w:r>
      <w:r w:rsidR="007560E8"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</w:t>
      </w:r>
      <w:r w:rsidR="007560E8" w:rsidRPr="00110F5B">
        <w:rPr>
          <w:rFonts w:ascii="Times New Roman" w:hAnsi="Times New Roman" w:cs="Times New Roman"/>
          <w:sz w:val="28"/>
          <w:szCs w:val="28"/>
        </w:rPr>
        <w:t>администрации города Чебоксары от 17.04.2023 № 1286</w:t>
      </w:r>
      <w:r w:rsidR="007560E8">
        <w:rPr>
          <w:rFonts w:ascii="Times New Roman" w:hAnsi="Times New Roman" w:cs="Times New Roman"/>
          <w:sz w:val="28"/>
          <w:szCs w:val="28"/>
        </w:rPr>
        <w:t>,</w:t>
      </w:r>
      <w:r w:rsidR="007560E8" w:rsidRPr="00110F5B">
        <w:rPr>
          <w:rFonts w:ascii="Times New Roman" w:hAnsi="Times New Roman" w:cs="Times New Roman"/>
          <w:sz w:val="28"/>
          <w:szCs w:val="28"/>
        </w:rPr>
        <w:t xml:space="preserve"> </w:t>
      </w:r>
      <w:r w:rsidR="0079132D" w:rsidRPr="00110F5B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7560E8" w:rsidRPr="007560E8" w:rsidRDefault="003E1AF9" w:rsidP="007560E8">
      <w:pPr>
        <w:pStyle w:val="21"/>
        <w:tabs>
          <w:tab w:val="left" w:pos="0"/>
        </w:tabs>
        <w:suppressAutoHyphens/>
        <w:spacing w:after="0" w:line="360" w:lineRule="auto"/>
        <w:ind w:left="0" w:firstLine="709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10F5B">
        <w:rPr>
          <w:rFonts w:ascii="Times New Roman" w:hAnsi="Times New Roman" w:cs="Times New Roman"/>
          <w:sz w:val="28"/>
          <w:szCs w:val="28"/>
        </w:rPr>
        <w:lastRenderedPageBreak/>
        <w:t>1.1.</w:t>
      </w:r>
      <w:r w:rsidR="007560E8">
        <w:rPr>
          <w:rFonts w:ascii="Times New Roman" w:hAnsi="Times New Roman" w:cs="Times New Roman"/>
          <w:sz w:val="28"/>
          <w:szCs w:val="28"/>
        </w:rPr>
        <w:t xml:space="preserve"> абзац третий </w:t>
      </w:r>
      <w:r w:rsidRPr="00110F5B">
        <w:rPr>
          <w:rFonts w:ascii="Times New Roman" w:hAnsi="Times New Roman" w:cs="Times New Roman"/>
          <w:sz w:val="28"/>
          <w:szCs w:val="28"/>
        </w:rPr>
        <w:t>пункт</w:t>
      </w:r>
      <w:r w:rsidR="007560E8">
        <w:rPr>
          <w:rFonts w:ascii="Times New Roman" w:hAnsi="Times New Roman" w:cs="Times New Roman"/>
          <w:sz w:val="28"/>
          <w:szCs w:val="28"/>
        </w:rPr>
        <w:t>а</w:t>
      </w:r>
      <w:r w:rsidRPr="00110F5B">
        <w:rPr>
          <w:rFonts w:ascii="Times New Roman" w:hAnsi="Times New Roman" w:cs="Times New Roman"/>
          <w:sz w:val="28"/>
          <w:szCs w:val="28"/>
        </w:rPr>
        <w:t xml:space="preserve"> 3.3.6.1 </w:t>
      </w:r>
      <w:r w:rsidR="007560E8" w:rsidRPr="007560E8">
        <w:rPr>
          <w:rFonts w:ascii="Times New Roman" w:eastAsia="Times New Roman" w:hAnsi="Times New Roman" w:cs="Times New Roman"/>
          <w:bCs/>
          <w:sz w:val="28"/>
          <w:szCs w:val="28"/>
        </w:rPr>
        <w:t xml:space="preserve">подраздела 3.3 раздела </w:t>
      </w:r>
      <w:r w:rsidR="007560E8" w:rsidRPr="007560E8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III</w:t>
      </w:r>
      <w:r w:rsidR="007560E8" w:rsidRPr="007560E8">
        <w:rPr>
          <w:rFonts w:ascii="Times New Roman" w:eastAsia="Times New Roman" w:hAnsi="Times New Roman" w:cs="Times New Roman"/>
          <w:bCs/>
          <w:sz w:val="28"/>
          <w:szCs w:val="28"/>
        </w:rPr>
        <w:t xml:space="preserve"> «Состав, последовательность и сроки выполнения административных процедур» изложить в следующей редакции:</w:t>
      </w:r>
    </w:p>
    <w:p w:rsidR="003E1AF9" w:rsidRPr="00110F5B" w:rsidRDefault="003E1AF9" w:rsidP="003E1AF9">
      <w:pPr>
        <w:spacing w:line="360" w:lineRule="auto"/>
        <w:rPr>
          <w:rFonts w:ascii="Times New Roman" w:hAnsi="Times New Roman" w:cs="Times New Roman"/>
          <w:spacing w:val="-2"/>
          <w:sz w:val="28"/>
          <w:szCs w:val="28"/>
        </w:rPr>
      </w:pPr>
      <w:r w:rsidRPr="00110F5B">
        <w:rPr>
          <w:rFonts w:ascii="Times New Roman" w:hAnsi="Times New Roman" w:cs="Times New Roman"/>
          <w:spacing w:val="-2"/>
          <w:sz w:val="28"/>
          <w:szCs w:val="28"/>
        </w:rPr>
        <w:t>«Установление личности заявителя может осуществляться в ходе личного приема в администрации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государственные услуги, органах, предоставляющих муниципальные услуги, многофункциональных центрах с использованием информационных технологий, предусмотренных статьями 9, 10 и 14 Федерального закона от 29.12.2022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Федерации».»</w:t>
      </w:r>
      <w:r w:rsidR="00CE3AE0">
        <w:rPr>
          <w:rFonts w:ascii="Times New Roman" w:hAnsi="Times New Roman" w:cs="Times New Roman"/>
          <w:spacing w:val="-2"/>
          <w:sz w:val="28"/>
          <w:szCs w:val="28"/>
        </w:rPr>
        <w:t>;</w:t>
      </w:r>
    </w:p>
    <w:p w:rsidR="003E1AF9" w:rsidRPr="00110F5B" w:rsidRDefault="00D51332" w:rsidP="00C937C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10F5B">
        <w:rPr>
          <w:rFonts w:ascii="Times New Roman" w:hAnsi="Times New Roman" w:cs="Times New Roman"/>
          <w:sz w:val="28"/>
          <w:szCs w:val="28"/>
        </w:rPr>
        <w:t>1.</w:t>
      </w:r>
      <w:r w:rsidR="003E1AF9" w:rsidRPr="00110F5B">
        <w:rPr>
          <w:rFonts w:ascii="Times New Roman" w:hAnsi="Times New Roman" w:cs="Times New Roman"/>
          <w:sz w:val="28"/>
          <w:szCs w:val="28"/>
        </w:rPr>
        <w:t>2</w:t>
      </w:r>
      <w:r w:rsidRPr="00110F5B">
        <w:rPr>
          <w:rFonts w:ascii="Times New Roman" w:hAnsi="Times New Roman" w:cs="Times New Roman"/>
          <w:sz w:val="28"/>
          <w:szCs w:val="28"/>
        </w:rPr>
        <w:t xml:space="preserve">. </w:t>
      </w:r>
      <w:r w:rsidR="00B32629" w:rsidRPr="00110F5B">
        <w:rPr>
          <w:rFonts w:ascii="Times New Roman" w:hAnsi="Times New Roman" w:cs="Times New Roman"/>
          <w:sz w:val="28"/>
          <w:szCs w:val="28"/>
        </w:rPr>
        <w:t>Приложени</w:t>
      </w:r>
      <w:r w:rsidR="003E1AF9" w:rsidRPr="00110F5B">
        <w:rPr>
          <w:rFonts w:ascii="Times New Roman" w:hAnsi="Times New Roman" w:cs="Times New Roman"/>
          <w:sz w:val="28"/>
          <w:szCs w:val="28"/>
        </w:rPr>
        <w:t>е</w:t>
      </w:r>
      <w:r w:rsidR="00B32629" w:rsidRPr="00110F5B">
        <w:rPr>
          <w:rFonts w:ascii="Times New Roman" w:hAnsi="Times New Roman" w:cs="Times New Roman"/>
          <w:sz w:val="28"/>
          <w:szCs w:val="28"/>
        </w:rPr>
        <w:t xml:space="preserve"> № 1 к Административному регламенту администрации города Чебоксары </w:t>
      </w:r>
      <w:r w:rsidR="003E1AF9" w:rsidRPr="00110F5B">
        <w:rPr>
          <w:rFonts w:ascii="Times New Roman" w:hAnsi="Times New Roman" w:cs="Times New Roman"/>
          <w:sz w:val="28"/>
          <w:szCs w:val="28"/>
        </w:rPr>
        <w:t xml:space="preserve">изложить в редакции согласно </w:t>
      </w:r>
      <w:proofErr w:type="gramStart"/>
      <w:r w:rsidR="003E1AF9" w:rsidRPr="00110F5B">
        <w:rPr>
          <w:rFonts w:ascii="Times New Roman" w:hAnsi="Times New Roman" w:cs="Times New Roman"/>
          <w:sz w:val="28"/>
          <w:szCs w:val="28"/>
        </w:rPr>
        <w:t>приложению</w:t>
      </w:r>
      <w:proofErr w:type="gramEnd"/>
      <w:r w:rsidR="003E1AF9" w:rsidRPr="00110F5B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</w:p>
    <w:p w:rsidR="001336F1" w:rsidRPr="00110F5B" w:rsidRDefault="00DA0610" w:rsidP="00B5630D">
      <w:pPr>
        <w:pStyle w:val="affff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10F5B">
        <w:rPr>
          <w:rFonts w:ascii="Times New Roman" w:hAnsi="Times New Roman" w:cs="Times New Roman"/>
          <w:sz w:val="28"/>
          <w:szCs w:val="28"/>
        </w:rPr>
        <w:t>2</w:t>
      </w:r>
      <w:r w:rsidR="001336F1" w:rsidRPr="00110F5B">
        <w:rPr>
          <w:rFonts w:ascii="Times New Roman" w:hAnsi="Times New Roman" w:cs="Times New Roman"/>
          <w:sz w:val="28"/>
          <w:szCs w:val="28"/>
        </w:rPr>
        <w:t>.</w:t>
      </w:r>
      <w:r w:rsidR="00773B8B" w:rsidRPr="00110F5B">
        <w:rPr>
          <w:rFonts w:ascii="Times New Roman" w:hAnsi="Times New Roman" w:cs="Times New Roman"/>
          <w:sz w:val="28"/>
          <w:szCs w:val="28"/>
        </w:rPr>
        <w:t> </w:t>
      </w:r>
      <w:r w:rsidR="001336F1" w:rsidRPr="00110F5B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764DC7" w:rsidRPr="00110F5B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1336F1" w:rsidRPr="00110F5B">
        <w:rPr>
          <w:rFonts w:ascii="Times New Roman" w:hAnsi="Times New Roman" w:cs="Times New Roman"/>
          <w:sz w:val="28"/>
          <w:szCs w:val="28"/>
        </w:rPr>
        <w:t xml:space="preserve">вступает в силу со дня его </w:t>
      </w:r>
      <w:r w:rsidR="00764DC7" w:rsidRPr="00110F5B"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</w:p>
    <w:p w:rsidR="001336F1" w:rsidRPr="00110F5B" w:rsidRDefault="00DA0610" w:rsidP="00B5630D">
      <w:pPr>
        <w:pStyle w:val="affff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10F5B">
        <w:rPr>
          <w:rFonts w:ascii="Times New Roman" w:hAnsi="Times New Roman" w:cs="Times New Roman"/>
          <w:sz w:val="28"/>
          <w:szCs w:val="28"/>
        </w:rPr>
        <w:t>3</w:t>
      </w:r>
      <w:r w:rsidR="001336F1" w:rsidRPr="00110F5B">
        <w:rPr>
          <w:rFonts w:ascii="Times New Roman" w:hAnsi="Times New Roman" w:cs="Times New Roman"/>
          <w:sz w:val="28"/>
          <w:szCs w:val="28"/>
        </w:rPr>
        <w:t>.</w:t>
      </w:r>
      <w:r w:rsidR="002F5289" w:rsidRPr="00110F5B">
        <w:rPr>
          <w:rFonts w:ascii="Times New Roman" w:hAnsi="Times New Roman" w:cs="Times New Roman"/>
          <w:sz w:val="28"/>
          <w:szCs w:val="28"/>
        </w:rPr>
        <w:t> </w:t>
      </w:r>
      <w:r w:rsidR="001336F1" w:rsidRPr="00110F5B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="00764DC7" w:rsidRPr="00110F5B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1336F1" w:rsidRPr="00110F5B">
        <w:rPr>
          <w:rFonts w:ascii="Times New Roman" w:hAnsi="Times New Roman" w:cs="Times New Roman"/>
          <w:sz w:val="28"/>
          <w:szCs w:val="28"/>
        </w:rPr>
        <w:t>возложить на</w:t>
      </w:r>
      <w:r w:rsidR="002F5289" w:rsidRPr="00110F5B">
        <w:rPr>
          <w:rFonts w:ascii="Times New Roman" w:hAnsi="Times New Roman" w:cs="Times New Roman"/>
          <w:sz w:val="28"/>
          <w:szCs w:val="28"/>
        </w:rPr>
        <w:t> </w:t>
      </w:r>
      <w:r w:rsidR="001336F1" w:rsidRPr="00110F5B">
        <w:rPr>
          <w:rFonts w:ascii="Times New Roman" w:hAnsi="Times New Roman" w:cs="Times New Roman"/>
          <w:sz w:val="28"/>
          <w:szCs w:val="28"/>
        </w:rPr>
        <w:t>заместителя главы администрации</w:t>
      </w:r>
      <w:r w:rsidR="00CF100C" w:rsidRPr="00110F5B">
        <w:rPr>
          <w:rFonts w:ascii="Times New Roman" w:hAnsi="Times New Roman" w:cs="Times New Roman"/>
          <w:sz w:val="28"/>
          <w:szCs w:val="28"/>
        </w:rPr>
        <w:t xml:space="preserve"> города </w:t>
      </w:r>
      <w:r w:rsidR="00055A4D" w:rsidRPr="00110F5B">
        <w:rPr>
          <w:rFonts w:ascii="Times New Roman" w:hAnsi="Times New Roman" w:cs="Times New Roman"/>
          <w:sz w:val="28"/>
          <w:szCs w:val="28"/>
        </w:rPr>
        <w:t>по имущественным и земельным отношениям</w:t>
      </w:r>
      <w:r w:rsidR="00CF100C" w:rsidRPr="00110F5B">
        <w:rPr>
          <w:rFonts w:ascii="Times New Roman" w:hAnsi="Times New Roman" w:cs="Times New Roman"/>
          <w:sz w:val="28"/>
          <w:szCs w:val="28"/>
        </w:rPr>
        <w:t>.</w:t>
      </w:r>
    </w:p>
    <w:p w:rsidR="001336F1" w:rsidRPr="00110F5B" w:rsidRDefault="001336F1" w:rsidP="001336F1">
      <w:pPr>
        <w:pStyle w:val="affff0"/>
        <w:rPr>
          <w:rFonts w:ascii="Times New Roman" w:hAnsi="Times New Roman" w:cs="Times New Roman"/>
          <w:sz w:val="28"/>
          <w:szCs w:val="28"/>
        </w:rPr>
      </w:pPr>
    </w:p>
    <w:p w:rsidR="009709BF" w:rsidRPr="00110F5B" w:rsidRDefault="009709BF" w:rsidP="001336F1">
      <w:pPr>
        <w:pStyle w:val="affff0"/>
        <w:rPr>
          <w:rFonts w:ascii="Times New Roman" w:hAnsi="Times New Roman" w:cs="Times New Roman"/>
          <w:sz w:val="28"/>
          <w:szCs w:val="28"/>
        </w:rPr>
      </w:pPr>
    </w:p>
    <w:p w:rsidR="00F529DE" w:rsidRPr="00110F5B" w:rsidRDefault="00A1203E" w:rsidP="002851D1">
      <w:pPr>
        <w:pStyle w:val="affff0"/>
        <w:tabs>
          <w:tab w:val="left" w:pos="7513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110F5B">
        <w:rPr>
          <w:rFonts w:ascii="Times New Roman" w:hAnsi="Times New Roman" w:cs="Times New Roman"/>
          <w:sz w:val="28"/>
          <w:szCs w:val="28"/>
        </w:rPr>
        <w:t>Временно исполняющий</w:t>
      </w:r>
      <w:r w:rsidRPr="00110F5B">
        <w:rPr>
          <w:rFonts w:ascii="Times New Roman" w:hAnsi="Times New Roman" w:cs="Times New Roman"/>
          <w:sz w:val="28"/>
          <w:szCs w:val="28"/>
        </w:rPr>
        <w:br/>
        <w:t>полномочия г</w:t>
      </w:r>
      <w:r w:rsidR="00E1243F" w:rsidRPr="00110F5B">
        <w:rPr>
          <w:rFonts w:ascii="Times New Roman" w:hAnsi="Times New Roman" w:cs="Times New Roman"/>
          <w:sz w:val="28"/>
          <w:szCs w:val="28"/>
        </w:rPr>
        <w:t>лав</w:t>
      </w:r>
      <w:r w:rsidRPr="00110F5B">
        <w:rPr>
          <w:rFonts w:ascii="Times New Roman" w:hAnsi="Times New Roman" w:cs="Times New Roman"/>
          <w:sz w:val="28"/>
          <w:szCs w:val="28"/>
        </w:rPr>
        <w:t>ы</w:t>
      </w:r>
      <w:r w:rsidR="00E1243F" w:rsidRPr="00110F5B">
        <w:rPr>
          <w:rFonts w:ascii="Times New Roman" w:hAnsi="Times New Roman" w:cs="Times New Roman"/>
          <w:sz w:val="28"/>
          <w:szCs w:val="28"/>
        </w:rPr>
        <w:t xml:space="preserve"> города Чебоксары </w:t>
      </w:r>
      <w:r w:rsidRPr="00110F5B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1243F" w:rsidRPr="00110F5B">
        <w:rPr>
          <w:rFonts w:ascii="Times New Roman" w:hAnsi="Times New Roman" w:cs="Times New Roman"/>
          <w:sz w:val="28"/>
          <w:szCs w:val="28"/>
        </w:rPr>
        <w:t xml:space="preserve">     </w:t>
      </w:r>
      <w:r w:rsidRPr="00110F5B">
        <w:rPr>
          <w:rFonts w:ascii="Times New Roman" w:hAnsi="Times New Roman" w:cs="Times New Roman"/>
          <w:sz w:val="28"/>
          <w:szCs w:val="28"/>
        </w:rPr>
        <w:t>С.О. Трофимов</w:t>
      </w:r>
    </w:p>
    <w:p w:rsidR="00BE79BF" w:rsidRPr="00110F5B" w:rsidRDefault="00BE79BF" w:rsidP="002851D1">
      <w:pPr>
        <w:pStyle w:val="affff0"/>
        <w:tabs>
          <w:tab w:val="left" w:pos="7513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57112E" w:rsidRPr="00110F5B" w:rsidRDefault="0057112E" w:rsidP="002851D1">
      <w:pPr>
        <w:pStyle w:val="affff0"/>
        <w:tabs>
          <w:tab w:val="left" w:pos="7513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  <w:sectPr w:rsidR="0057112E" w:rsidRPr="00110F5B" w:rsidSect="007560E8">
          <w:footerReference w:type="first" r:id="rId8"/>
          <w:pgSz w:w="11900" w:h="16800"/>
          <w:pgMar w:top="851" w:right="851" w:bottom="1135" w:left="1985" w:header="720" w:footer="641" w:gutter="0"/>
          <w:cols w:space="720"/>
          <w:noEndnote/>
          <w:titlePg/>
          <w:docGrid w:linePitch="326"/>
        </w:sectPr>
      </w:pPr>
    </w:p>
    <w:p w:rsidR="0057112E" w:rsidRPr="00110F5B" w:rsidRDefault="0057112E" w:rsidP="0057112E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10F5B"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p w:rsidR="0057112E" w:rsidRPr="00110F5B" w:rsidRDefault="0057112E" w:rsidP="0057112E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112E" w:rsidRPr="00110F5B" w:rsidRDefault="0057112E" w:rsidP="0057112E">
      <w:pPr>
        <w:widowControl/>
        <w:tabs>
          <w:tab w:val="left" w:pos="6946"/>
        </w:tabs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110F5B">
        <w:rPr>
          <w:rFonts w:ascii="Times New Roman" w:eastAsia="Times New Roman" w:hAnsi="Times New Roman" w:cs="Times New Roman"/>
          <w:sz w:val="28"/>
          <w:szCs w:val="28"/>
        </w:rPr>
        <w:t xml:space="preserve">Заместитель главы администрации </w:t>
      </w:r>
      <w:r w:rsidRPr="00110F5B">
        <w:rPr>
          <w:rFonts w:ascii="Times New Roman" w:eastAsia="Times New Roman" w:hAnsi="Times New Roman" w:cs="Times New Roman"/>
          <w:sz w:val="28"/>
          <w:szCs w:val="28"/>
        </w:rPr>
        <w:br/>
        <w:t xml:space="preserve">города по имущественным </w:t>
      </w:r>
      <w:r w:rsidRPr="00110F5B">
        <w:rPr>
          <w:rFonts w:ascii="Times New Roman" w:eastAsia="Times New Roman" w:hAnsi="Times New Roman" w:cs="Times New Roman"/>
          <w:sz w:val="28"/>
          <w:szCs w:val="28"/>
        </w:rPr>
        <w:br/>
        <w:t>и земельным отношениям                                     Ю.А. Васильев</w:t>
      </w:r>
    </w:p>
    <w:p w:rsidR="0057112E" w:rsidRPr="00110F5B" w:rsidRDefault="0057112E" w:rsidP="0057112E">
      <w:pPr>
        <w:widowControl/>
        <w:tabs>
          <w:tab w:val="left" w:pos="6946"/>
        </w:tabs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57112E" w:rsidRPr="00110F5B" w:rsidRDefault="0057112E" w:rsidP="0057112E">
      <w:pPr>
        <w:widowControl/>
        <w:tabs>
          <w:tab w:val="left" w:pos="6946"/>
        </w:tabs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57112E" w:rsidRPr="00110F5B" w:rsidRDefault="0057112E" w:rsidP="0057112E">
      <w:pPr>
        <w:widowControl/>
        <w:tabs>
          <w:tab w:val="left" w:pos="6946"/>
        </w:tabs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57112E" w:rsidRPr="00110F5B" w:rsidRDefault="0057112E" w:rsidP="0057112E">
      <w:pPr>
        <w:widowControl/>
        <w:tabs>
          <w:tab w:val="left" w:pos="6946"/>
        </w:tabs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110F5B">
        <w:rPr>
          <w:rFonts w:ascii="Times New Roman" w:eastAsia="Times New Roman" w:hAnsi="Times New Roman" w:cs="Times New Roman"/>
          <w:sz w:val="28"/>
          <w:szCs w:val="28"/>
        </w:rPr>
        <w:t>Начальник правового управления</w:t>
      </w:r>
      <w:r w:rsidRPr="00110F5B">
        <w:rPr>
          <w:rFonts w:ascii="Times New Roman" w:eastAsia="Times New Roman" w:hAnsi="Times New Roman" w:cs="Times New Roman"/>
          <w:sz w:val="28"/>
          <w:szCs w:val="28"/>
        </w:rPr>
        <w:br/>
        <w:t>администрации                                                Д.О. Николаев</w:t>
      </w:r>
    </w:p>
    <w:p w:rsidR="0057112E" w:rsidRPr="00110F5B" w:rsidRDefault="0057112E" w:rsidP="0057112E">
      <w:pPr>
        <w:widowControl/>
        <w:tabs>
          <w:tab w:val="left" w:pos="6946"/>
        </w:tabs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57112E" w:rsidRPr="00110F5B" w:rsidRDefault="0057112E" w:rsidP="0057112E">
      <w:pPr>
        <w:widowControl/>
        <w:tabs>
          <w:tab w:val="left" w:pos="6946"/>
        </w:tabs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57112E" w:rsidRPr="00110F5B" w:rsidRDefault="0057112E" w:rsidP="0057112E">
      <w:pPr>
        <w:widowControl/>
        <w:tabs>
          <w:tab w:val="left" w:pos="6946"/>
        </w:tabs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57112E" w:rsidRPr="00110F5B" w:rsidRDefault="0057112E" w:rsidP="0057112E">
      <w:pPr>
        <w:widowControl/>
        <w:tabs>
          <w:tab w:val="left" w:pos="6946"/>
        </w:tabs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110F5B">
        <w:rPr>
          <w:rFonts w:ascii="Times New Roman" w:eastAsia="Times New Roman" w:hAnsi="Times New Roman" w:cs="Times New Roman"/>
          <w:sz w:val="28"/>
          <w:szCs w:val="28"/>
        </w:rPr>
        <w:t>Начальник отдела муниципальных</w:t>
      </w:r>
      <w:r w:rsidRPr="00110F5B">
        <w:rPr>
          <w:rFonts w:ascii="Times New Roman" w:eastAsia="Times New Roman" w:hAnsi="Times New Roman" w:cs="Times New Roman"/>
          <w:sz w:val="28"/>
          <w:szCs w:val="28"/>
        </w:rPr>
        <w:br/>
        <w:t>услуг администрации                                          Н.А. Романова</w:t>
      </w:r>
    </w:p>
    <w:p w:rsidR="0057112E" w:rsidRPr="00110F5B" w:rsidRDefault="0057112E" w:rsidP="0057112E">
      <w:pPr>
        <w:widowControl/>
        <w:tabs>
          <w:tab w:val="left" w:pos="6946"/>
        </w:tabs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57112E" w:rsidRPr="00110F5B" w:rsidRDefault="0057112E" w:rsidP="0057112E">
      <w:pPr>
        <w:widowControl/>
        <w:tabs>
          <w:tab w:val="left" w:pos="6946"/>
        </w:tabs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57112E" w:rsidRPr="00110F5B" w:rsidRDefault="0057112E" w:rsidP="0057112E">
      <w:pPr>
        <w:widowControl/>
        <w:tabs>
          <w:tab w:val="left" w:pos="6946"/>
        </w:tabs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57112E" w:rsidRPr="00110F5B" w:rsidRDefault="00A1203E" w:rsidP="0057112E">
      <w:pPr>
        <w:widowControl/>
        <w:tabs>
          <w:tab w:val="left" w:pos="6946"/>
        </w:tabs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110F5B">
        <w:rPr>
          <w:rFonts w:ascii="Times New Roman" w:eastAsia="Times New Roman" w:hAnsi="Times New Roman" w:cs="Times New Roman"/>
          <w:sz w:val="28"/>
          <w:szCs w:val="28"/>
        </w:rPr>
        <w:t xml:space="preserve">И.о. начальника </w:t>
      </w:r>
      <w:r w:rsidR="0057112E" w:rsidRPr="00110F5B">
        <w:rPr>
          <w:rFonts w:ascii="Times New Roman" w:eastAsia="Times New Roman" w:hAnsi="Times New Roman" w:cs="Times New Roman"/>
          <w:sz w:val="28"/>
          <w:szCs w:val="28"/>
        </w:rPr>
        <w:t>управления по развитию</w:t>
      </w:r>
    </w:p>
    <w:p w:rsidR="0057112E" w:rsidRPr="00110F5B" w:rsidRDefault="0057112E" w:rsidP="0057112E">
      <w:pPr>
        <w:widowControl/>
        <w:tabs>
          <w:tab w:val="left" w:pos="6946"/>
        </w:tabs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110F5B">
        <w:rPr>
          <w:rFonts w:ascii="Times New Roman" w:eastAsia="Times New Roman" w:hAnsi="Times New Roman" w:cs="Times New Roman"/>
          <w:sz w:val="28"/>
          <w:szCs w:val="28"/>
        </w:rPr>
        <w:t>потребительского рынка и</w:t>
      </w:r>
      <w:r w:rsidR="00A1203E" w:rsidRPr="00110F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7112E" w:rsidRPr="00110F5B" w:rsidRDefault="0057112E" w:rsidP="0057112E">
      <w:pPr>
        <w:widowControl/>
        <w:tabs>
          <w:tab w:val="left" w:pos="6946"/>
        </w:tabs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110F5B">
        <w:rPr>
          <w:rFonts w:ascii="Times New Roman" w:eastAsia="Times New Roman" w:hAnsi="Times New Roman" w:cs="Times New Roman"/>
          <w:sz w:val="28"/>
          <w:szCs w:val="28"/>
        </w:rPr>
        <w:t xml:space="preserve">предпринимательства администрации                        </w:t>
      </w:r>
      <w:r w:rsidR="00A1203E" w:rsidRPr="00110F5B">
        <w:rPr>
          <w:rFonts w:ascii="Times New Roman" w:eastAsia="Times New Roman" w:hAnsi="Times New Roman" w:cs="Times New Roman"/>
          <w:sz w:val="28"/>
          <w:szCs w:val="28"/>
        </w:rPr>
        <w:t>Т.П. Смирнова</w:t>
      </w:r>
    </w:p>
    <w:p w:rsidR="0057112E" w:rsidRPr="00110F5B" w:rsidRDefault="0057112E" w:rsidP="0057112E">
      <w:pPr>
        <w:widowControl/>
        <w:tabs>
          <w:tab w:val="left" w:pos="6946"/>
        </w:tabs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57112E" w:rsidRPr="00110F5B" w:rsidRDefault="0057112E" w:rsidP="0057112E">
      <w:pPr>
        <w:widowControl/>
        <w:tabs>
          <w:tab w:val="left" w:pos="2127"/>
          <w:tab w:val="left" w:pos="2410"/>
          <w:tab w:val="left" w:pos="3828"/>
          <w:tab w:val="left" w:pos="5529"/>
        </w:tabs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57112E" w:rsidRPr="00110F5B" w:rsidRDefault="0057112E" w:rsidP="0057112E">
      <w:pPr>
        <w:widowControl/>
        <w:tabs>
          <w:tab w:val="left" w:pos="2127"/>
          <w:tab w:val="left" w:pos="2410"/>
          <w:tab w:val="left" w:pos="3828"/>
          <w:tab w:val="left" w:pos="5529"/>
        </w:tabs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57112E" w:rsidRPr="00110F5B" w:rsidRDefault="0057112E" w:rsidP="0057112E">
      <w:pPr>
        <w:widowControl/>
        <w:tabs>
          <w:tab w:val="left" w:pos="2127"/>
          <w:tab w:val="left" w:pos="2410"/>
          <w:tab w:val="left" w:pos="3828"/>
          <w:tab w:val="left" w:pos="5529"/>
        </w:tabs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57112E" w:rsidRPr="00110F5B" w:rsidRDefault="0057112E" w:rsidP="0057112E">
      <w:pPr>
        <w:widowControl/>
        <w:tabs>
          <w:tab w:val="left" w:pos="2127"/>
          <w:tab w:val="left" w:pos="2410"/>
          <w:tab w:val="left" w:pos="3828"/>
          <w:tab w:val="left" w:pos="5529"/>
        </w:tabs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57112E" w:rsidRPr="00110F5B" w:rsidRDefault="0057112E" w:rsidP="0057112E">
      <w:pPr>
        <w:widowControl/>
        <w:tabs>
          <w:tab w:val="left" w:pos="2127"/>
          <w:tab w:val="left" w:pos="2410"/>
          <w:tab w:val="left" w:pos="3828"/>
          <w:tab w:val="left" w:pos="5529"/>
        </w:tabs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57112E" w:rsidRPr="00110F5B" w:rsidRDefault="0057112E" w:rsidP="0057112E">
      <w:pPr>
        <w:widowControl/>
        <w:tabs>
          <w:tab w:val="left" w:pos="2127"/>
          <w:tab w:val="left" w:pos="2410"/>
          <w:tab w:val="left" w:pos="3828"/>
          <w:tab w:val="left" w:pos="5529"/>
        </w:tabs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57112E" w:rsidRPr="00110F5B" w:rsidRDefault="0057112E" w:rsidP="0057112E">
      <w:pPr>
        <w:widowControl/>
        <w:tabs>
          <w:tab w:val="left" w:pos="2127"/>
          <w:tab w:val="left" w:pos="2410"/>
          <w:tab w:val="left" w:pos="3828"/>
          <w:tab w:val="left" w:pos="5529"/>
        </w:tabs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57112E" w:rsidRPr="00110F5B" w:rsidRDefault="0057112E" w:rsidP="0057112E">
      <w:pPr>
        <w:widowControl/>
        <w:tabs>
          <w:tab w:val="left" w:pos="2127"/>
          <w:tab w:val="left" w:pos="2410"/>
          <w:tab w:val="left" w:pos="3828"/>
          <w:tab w:val="left" w:pos="5529"/>
        </w:tabs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57112E" w:rsidRPr="00110F5B" w:rsidRDefault="0057112E" w:rsidP="0057112E">
      <w:pPr>
        <w:widowControl/>
        <w:tabs>
          <w:tab w:val="left" w:pos="2127"/>
          <w:tab w:val="left" w:pos="2410"/>
          <w:tab w:val="left" w:pos="3828"/>
          <w:tab w:val="left" w:pos="5529"/>
        </w:tabs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57112E" w:rsidRPr="00110F5B" w:rsidRDefault="0057112E" w:rsidP="0057112E">
      <w:pPr>
        <w:widowControl/>
        <w:tabs>
          <w:tab w:val="left" w:pos="2127"/>
          <w:tab w:val="left" w:pos="2410"/>
          <w:tab w:val="left" w:pos="3828"/>
          <w:tab w:val="left" w:pos="5529"/>
        </w:tabs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57112E" w:rsidRPr="00110F5B" w:rsidRDefault="0057112E" w:rsidP="0057112E">
      <w:pPr>
        <w:widowControl/>
        <w:tabs>
          <w:tab w:val="left" w:pos="2127"/>
          <w:tab w:val="left" w:pos="2410"/>
          <w:tab w:val="left" w:pos="3828"/>
          <w:tab w:val="left" w:pos="5529"/>
        </w:tabs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57112E" w:rsidRPr="00110F5B" w:rsidRDefault="0057112E" w:rsidP="0057112E">
      <w:pPr>
        <w:widowControl/>
        <w:tabs>
          <w:tab w:val="left" w:pos="2127"/>
          <w:tab w:val="left" w:pos="2410"/>
          <w:tab w:val="left" w:pos="3828"/>
          <w:tab w:val="left" w:pos="5529"/>
        </w:tabs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57112E" w:rsidRPr="00110F5B" w:rsidRDefault="0057112E" w:rsidP="0057112E">
      <w:pPr>
        <w:widowControl/>
        <w:tabs>
          <w:tab w:val="left" w:pos="2127"/>
          <w:tab w:val="left" w:pos="2410"/>
          <w:tab w:val="left" w:pos="3828"/>
          <w:tab w:val="left" w:pos="5529"/>
        </w:tabs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57112E" w:rsidRPr="00110F5B" w:rsidRDefault="0057112E" w:rsidP="0057112E">
      <w:pPr>
        <w:widowControl/>
        <w:tabs>
          <w:tab w:val="left" w:pos="2127"/>
          <w:tab w:val="left" w:pos="2410"/>
          <w:tab w:val="left" w:pos="3828"/>
          <w:tab w:val="left" w:pos="5529"/>
        </w:tabs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57112E" w:rsidRPr="00110F5B" w:rsidRDefault="0057112E" w:rsidP="0057112E">
      <w:pPr>
        <w:widowControl/>
        <w:tabs>
          <w:tab w:val="left" w:pos="2127"/>
          <w:tab w:val="left" w:pos="2410"/>
          <w:tab w:val="left" w:pos="3828"/>
          <w:tab w:val="left" w:pos="5529"/>
        </w:tabs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57112E" w:rsidRPr="00110F5B" w:rsidRDefault="0057112E" w:rsidP="0057112E">
      <w:pPr>
        <w:widowControl/>
        <w:tabs>
          <w:tab w:val="left" w:pos="2127"/>
          <w:tab w:val="left" w:pos="2410"/>
          <w:tab w:val="left" w:pos="3828"/>
          <w:tab w:val="left" w:pos="5529"/>
        </w:tabs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57112E" w:rsidRPr="00110F5B" w:rsidRDefault="0057112E" w:rsidP="0057112E">
      <w:pPr>
        <w:widowControl/>
        <w:tabs>
          <w:tab w:val="left" w:pos="2127"/>
          <w:tab w:val="left" w:pos="2410"/>
          <w:tab w:val="left" w:pos="3828"/>
          <w:tab w:val="left" w:pos="5529"/>
        </w:tabs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57112E" w:rsidRPr="00110F5B" w:rsidRDefault="0057112E" w:rsidP="0057112E">
      <w:pPr>
        <w:widowControl/>
        <w:tabs>
          <w:tab w:val="left" w:pos="2127"/>
          <w:tab w:val="left" w:pos="2410"/>
          <w:tab w:val="left" w:pos="3828"/>
          <w:tab w:val="left" w:pos="5529"/>
        </w:tabs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57112E" w:rsidRPr="00110F5B" w:rsidRDefault="0057112E" w:rsidP="0057112E">
      <w:pPr>
        <w:widowControl/>
        <w:tabs>
          <w:tab w:val="left" w:pos="2127"/>
          <w:tab w:val="left" w:pos="2410"/>
          <w:tab w:val="left" w:pos="3828"/>
          <w:tab w:val="left" w:pos="5529"/>
        </w:tabs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57112E" w:rsidRPr="00110F5B" w:rsidRDefault="0057112E" w:rsidP="0057112E">
      <w:pPr>
        <w:widowControl/>
        <w:tabs>
          <w:tab w:val="left" w:pos="2127"/>
          <w:tab w:val="left" w:pos="2410"/>
          <w:tab w:val="left" w:pos="3828"/>
          <w:tab w:val="left" w:pos="5529"/>
        </w:tabs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57112E" w:rsidRPr="00110F5B" w:rsidRDefault="0057112E" w:rsidP="0057112E">
      <w:pPr>
        <w:widowControl/>
        <w:tabs>
          <w:tab w:val="left" w:pos="2127"/>
          <w:tab w:val="left" w:pos="2410"/>
          <w:tab w:val="left" w:pos="3828"/>
          <w:tab w:val="left" w:pos="5529"/>
        </w:tabs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110F5B">
        <w:rPr>
          <w:rFonts w:ascii="Times New Roman" w:eastAsia="Times New Roman" w:hAnsi="Times New Roman" w:cs="Times New Roman"/>
        </w:rPr>
        <w:t>Медведев</w:t>
      </w:r>
      <w:r w:rsidR="00142A7C" w:rsidRPr="00110F5B">
        <w:rPr>
          <w:rFonts w:ascii="Times New Roman" w:eastAsia="Times New Roman" w:hAnsi="Times New Roman" w:cs="Times New Roman"/>
        </w:rPr>
        <w:t xml:space="preserve"> А.И.</w:t>
      </w:r>
    </w:p>
    <w:p w:rsidR="0057112E" w:rsidRPr="00110F5B" w:rsidRDefault="00142A7C" w:rsidP="00142A7C">
      <w:pPr>
        <w:widowControl/>
        <w:tabs>
          <w:tab w:val="left" w:pos="2127"/>
          <w:tab w:val="left" w:pos="2410"/>
          <w:tab w:val="left" w:pos="3828"/>
          <w:tab w:val="left" w:pos="5529"/>
        </w:tabs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110F5B">
        <w:rPr>
          <w:rFonts w:ascii="Times New Roman" w:eastAsia="Times New Roman" w:hAnsi="Times New Roman" w:cs="Times New Roman"/>
        </w:rPr>
        <w:t xml:space="preserve">т.: </w:t>
      </w:r>
      <w:r w:rsidR="0057112E" w:rsidRPr="00110F5B">
        <w:rPr>
          <w:rFonts w:ascii="Times New Roman" w:eastAsia="Times New Roman" w:hAnsi="Times New Roman" w:cs="Times New Roman"/>
        </w:rPr>
        <w:t>233</w:t>
      </w:r>
      <w:r w:rsidRPr="00110F5B">
        <w:rPr>
          <w:rFonts w:ascii="Times New Roman" w:eastAsia="Times New Roman" w:hAnsi="Times New Roman" w:cs="Times New Roman"/>
        </w:rPr>
        <w:t>-</w:t>
      </w:r>
      <w:r w:rsidR="0057112E" w:rsidRPr="00110F5B">
        <w:rPr>
          <w:rFonts w:ascii="Times New Roman" w:eastAsia="Times New Roman" w:hAnsi="Times New Roman" w:cs="Times New Roman"/>
        </w:rPr>
        <w:t>812</w:t>
      </w:r>
    </w:p>
    <w:p w:rsidR="00BE79BF" w:rsidRPr="00110F5B" w:rsidRDefault="00BE79BF" w:rsidP="00142A7C">
      <w:pPr>
        <w:widowControl/>
        <w:tabs>
          <w:tab w:val="left" w:pos="2127"/>
          <w:tab w:val="left" w:pos="2410"/>
          <w:tab w:val="left" w:pos="3828"/>
          <w:tab w:val="left" w:pos="5529"/>
        </w:tabs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  <w:sectPr w:rsidR="00BE79BF" w:rsidRPr="00110F5B" w:rsidSect="00AC1E67">
          <w:pgSz w:w="11906" w:h="16838"/>
          <w:pgMar w:top="1134" w:right="1985" w:bottom="851" w:left="851" w:header="709" w:footer="709" w:gutter="0"/>
          <w:cols w:space="708"/>
          <w:docGrid w:linePitch="360"/>
        </w:sectPr>
      </w:pPr>
    </w:p>
    <w:p w:rsidR="00CE3AE0" w:rsidRDefault="00CE3AE0" w:rsidP="00CE3AE0">
      <w:pPr>
        <w:adjustRightInd/>
        <w:ind w:left="5103" w:firstLine="0"/>
        <w:jc w:val="left"/>
        <w:outlineLvl w:val="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Приложение к постановлению </w:t>
      </w:r>
    </w:p>
    <w:p w:rsidR="00B25BBD" w:rsidRPr="00110F5B" w:rsidRDefault="00CE3AE0" w:rsidP="00CE3AE0">
      <w:pPr>
        <w:adjustRightInd/>
        <w:ind w:left="5103" w:firstLine="0"/>
        <w:jc w:val="left"/>
        <w:outlineLvl w:val="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</w:t>
      </w:r>
      <w:bookmarkStart w:id="0" w:name="_GoBack"/>
      <w:bookmarkEnd w:id="0"/>
      <w:r>
        <w:rPr>
          <w:rFonts w:ascii="Times New Roman" w:eastAsia="Times New Roman" w:hAnsi="Times New Roman" w:cs="Times New Roman"/>
        </w:rPr>
        <w:t xml:space="preserve">дминистрации </w:t>
      </w:r>
      <w:r w:rsidR="003E1AF9" w:rsidRPr="00110F5B">
        <w:rPr>
          <w:rFonts w:ascii="Times New Roman" w:eastAsia="Times New Roman" w:hAnsi="Times New Roman" w:cs="Times New Roman"/>
        </w:rPr>
        <w:t xml:space="preserve">города Чебоксары </w:t>
      </w:r>
    </w:p>
    <w:p w:rsidR="003E1AF9" w:rsidRPr="00110F5B" w:rsidRDefault="003E1AF9" w:rsidP="00CE3AE0">
      <w:pPr>
        <w:adjustRightInd/>
        <w:ind w:left="5103" w:firstLine="0"/>
        <w:jc w:val="left"/>
        <w:outlineLvl w:val="1"/>
        <w:rPr>
          <w:rFonts w:ascii="Times New Roman" w:eastAsia="Times New Roman" w:hAnsi="Times New Roman" w:cs="Times New Roman"/>
        </w:rPr>
      </w:pPr>
      <w:r w:rsidRPr="00110F5B">
        <w:rPr>
          <w:rFonts w:ascii="Times New Roman" w:eastAsia="Times New Roman" w:hAnsi="Times New Roman" w:cs="Times New Roman"/>
        </w:rPr>
        <w:t xml:space="preserve">от </w:t>
      </w:r>
      <w:r w:rsidR="00B25BBD" w:rsidRPr="00110F5B">
        <w:rPr>
          <w:rFonts w:ascii="Times New Roman" w:eastAsia="Times New Roman" w:hAnsi="Times New Roman" w:cs="Times New Roman"/>
        </w:rPr>
        <w:t>«____»_________2025</w:t>
      </w:r>
      <w:r w:rsidRPr="00110F5B">
        <w:rPr>
          <w:rFonts w:ascii="Times New Roman" w:eastAsia="Times New Roman" w:hAnsi="Times New Roman" w:cs="Times New Roman"/>
        </w:rPr>
        <w:t xml:space="preserve"> </w:t>
      </w:r>
      <w:r w:rsidR="00B25BBD" w:rsidRPr="00110F5B">
        <w:rPr>
          <w:rFonts w:ascii="Times New Roman" w:eastAsia="Times New Roman" w:hAnsi="Times New Roman" w:cs="Times New Roman"/>
        </w:rPr>
        <w:t>№</w:t>
      </w:r>
      <w:r w:rsidRPr="00110F5B">
        <w:rPr>
          <w:rFonts w:ascii="Times New Roman" w:eastAsia="Times New Roman" w:hAnsi="Times New Roman" w:cs="Times New Roman"/>
        </w:rPr>
        <w:t xml:space="preserve"> </w:t>
      </w:r>
      <w:r w:rsidR="00B25BBD" w:rsidRPr="00110F5B">
        <w:rPr>
          <w:rFonts w:ascii="Times New Roman" w:eastAsia="Times New Roman" w:hAnsi="Times New Roman" w:cs="Times New Roman"/>
        </w:rPr>
        <w:t>_________</w:t>
      </w:r>
    </w:p>
    <w:p w:rsidR="003E1AF9" w:rsidRPr="00110F5B" w:rsidRDefault="003E1AF9" w:rsidP="00CE3AE0">
      <w:pPr>
        <w:adjustRightInd/>
        <w:ind w:left="5103" w:firstLine="0"/>
        <w:jc w:val="left"/>
        <w:outlineLvl w:val="1"/>
        <w:rPr>
          <w:rFonts w:ascii="Times New Roman" w:eastAsia="Times New Roman" w:hAnsi="Times New Roman" w:cs="Times New Roman"/>
        </w:rPr>
      </w:pPr>
    </w:p>
    <w:p w:rsidR="003E1AF9" w:rsidRPr="003E1AF9" w:rsidRDefault="003E1AF9" w:rsidP="00B25BBD">
      <w:pPr>
        <w:adjustRightInd/>
        <w:ind w:firstLine="0"/>
        <w:jc w:val="right"/>
        <w:outlineLvl w:val="1"/>
        <w:rPr>
          <w:rFonts w:ascii="Times New Roman" w:eastAsia="Times New Roman" w:hAnsi="Times New Roman" w:cs="Times New Roman"/>
        </w:rPr>
      </w:pPr>
      <w:r w:rsidRPr="003E1AF9">
        <w:rPr>
          <w:rFonts w:ascii="Times New Roman" w:eastAsia="Times New Roman" w:hAnsi="Times New Roman" w:cs="Times New Roman"/>
        </w:rPr>
        <w:t xml:space="preserve">Приложение </w:t>
      </w:r>
      <w:r w:rsidR="00B25BBD" w:rsidRPr="00110F5B">
        <w:rPr>
          <w:rFonts w:ascii="Times New Roman" w:eastAsia="Times New Roman" w:hAnsi="Times New Roman" w:cs="Times New Roman"/>
        </w:rPr>
        <w:t>№</w:t>
      </w:r>
      <w:r w:rsidRPr="003E1AF9">
        <w:rPr>
          <w:rFonts w:ascii="Times New Roman" w:eastAsia="Times New Roman" w:hAnsi="Times New Roman" w:cs="Times New Roman"/>
        </w:rPr>
        <w:t xml:space="preserve"> 1</w:t>
      </w:r>
      <w:r w:rsidR="00B25BBD" w:rsidRPr="00110F5B">
        <w:rPr>
          <w:rFonts w:ascii="Times New Roman" w:eastAsia="Times New Roman" w:hAnsi="Times New Roman" w:cs="Times New Roman"/>
        </w:rPr>
        <w:br/>
      </w:r>
      <w:r w:rsidRPr="003E1AF9">
        <w:rPr>
          <w:rFonts w:ascii="Times New Roman" w:eastAsia="Times New Roman" w:hAnsi="Times New Roman" w:cs="Times New Roman"/>
        </w:rPr>
        <w:t>к Административному регламенту</w:t>
      </w:r>
      <w:r w:rsidR="00B25BBD" w:rsidRPr="00110F5B">
        <w:rPr>
          <w:rFonts w:ascii="Times New Roman" w:eastAsia="Times New Roman" w:hAnsi="Times New Roman" w:cs="Times New Roman"/>
        </w:rPr>
        <w:br/>
      </w:r>
      <w:r w:rsidRPr="003E1AF9">
        <w:rPr>
          <w:rFonts w:ascii="Times New Roman" w:eastAsia="Times New Roman" w:hAnsi="Times New Roman" w:cs="Times New Roman"/>
        </w:rPr>
        <w:t>администрации города Чебоксары</w:t>
      </w:r>
    </w:p>
    <w:p w:rsidR="003E1AF9" w:rsidRPr="00110F5B" w:rsidRDefault="003E1AF9" w:rsidP="003E1AF9">
      <w:pPr>
        <w:adjustRightInd/>
        <w:ind w:firstLine="0"/>
        <w:jc w:val="right"/>
        <w:rPr>
          <w:rFonts w:ascii="Times New Roman" w:eastAsia="Times New Roman" w:hAnsi="Times New Roman" w:cs="Times New Roman"/>
        </w:rPr>
      </w:pPr>
    </w:p>
    <w:p w:rsidR="003E1AF9" w:rsidRPr="003E1AF9" w:rsidRDefault="003E1AF9" w:rsidP="00B25BBD">
      <w:pPr>
        <w:adjustRightInd/>
        <w:ind w:left="4253" w:firstLine="0"/>
        <w:jc w:val="center"/>
        <w:rPr>
          <w:rFonts w:ascii="Times New Roman" w:eastAsia="Times New Roman" w:hAnsi="Times New Roman" w:cs="Times New Roman"/>
        </w:rPr>
      </w:pPr>
      <w:r w:rsidRPr="003E1AF9">
        <w:rPr>
          <w:rFonts w:ascii="Times New Roman" w:eastAsia="Times New Roman" w:hAnsi="Times New Roman" w:cs="Times New Roman"/>
        </w:rPr>
        <w:t>Администрация города Чебоксары</w:t>
      </w:r>
    </w:p>
    <w:p w:rsidR="003E1AF9" w:rsidRPr="003E1AF9" w:rsidRDefault="003E1AF9" w:rsidP="00B25BBD">
      <w:pPr>
        <w:adjustRightInd/>
        <w:ind w:left="4253" w:firstLine="0"/>
        <w:jc w:val="center"/>
        <w:rPr>
          <w:rFonts w:ascii="Times New Roman" w:eastAsia="Times New Roman" w:hAnsi="Times New Roman" w:cs="Times New Roman"/>
        </w:rPr>
      </w:pPr>
      <w:r w:rsidRPr="003E1AF9">
        <w:rPr>
          <w:rFonts w:ascii="Times New Roman" w:eastAsia="Times New Roman" w:hAnsi="Times New Roman" w:cs="Times New Roman"/>
        </w:rPr>
        <w:t>________________________________________</w:t>
      </w:r>
    </w:p>
    <w:p w:rsidR="003E1AF9" w:rsidRPr="003E1AF9" w:rsidRDefault="003E1AF9" w:rsidP="00B25BBD">
      <w:pPr>
        <w:adjustRightInd/>
        <w:ind w:left="4253" w:firstLine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3E1AF9">
        <w:rPr>
          <w:rFonts w:ascii="Times New Roman" w:eastAsia="Times New Roman" w:hAnsi="Times New Roman" w:cs="Times New Roman"/>
          <w:sz w:val="20"/>
          <w:szCs w:val="20"/>
        </w:rPr>
        <w:t>(наименование и адрес юридического лица)</w:t>
      </w:r>
    </w:p>
    <w:p w:rsidR="003E1AF9" w:rsidRPr="003E1AF9" w:rsidRDefault="003E1AF9" w:rsidP="00B25BBD">
      <w:pPr>
        <w:adjustRightInd/>
        <w:ind w:left="4253" w:firstLine="0"/>
        <w:jc w:val="center"/>
        <w:rPr>
          <w:rFonts w:ascii="Times New Roman" w:eastAsia="Times New Roman" w:hAnsi="Times New Roman" w:cs="Times New Roman"/>
        </w:rPr>
      </w:pPr>
      <w:r w:rsidRPr="003E1AF9">
        <w:rPr>
          <w:rFonts w:ascii="Times New Roman" w:eastAsia="Times New Roman" w:hAnsi="Times New Roman" w:cs="Times New Roman"/>
        </w:rPr>
        <w:t>телефон ________________________________</w:t>
      </w:r>
    </w:p>
    <w:p w:rsidR="003E1AF9" w:rsidRPr="003E1AF9" w:rsidRDefault="003E1AF9" w:rsidP="00B25BBD">
      <w:pPr>
        <w:adjustRightInd/>
        <w:ind w:left="4253" w:firstLine="0"/>
        <w:jc w:val="center"/>
        <w:rPr>
          <w:rFonts w:ascii="Times New Roman" w:eastAsia="Times New Roman" w:hAnsi="Times New Roman" w:cs="Times New Roman"/>
        </w:rPr>
      </w:pPr>
    </w:p>
    <w:p w:rsidR="003E1AF9" w:rsidRPr="003E1AF9" w:rsidRDefault="003E1AF9" w:rsidP="003E1AF9">
      <w:pPr>
        <w:adjustRightInd/>
        <w:ind w:firstLine="0"/>
        <w:jc w:val="center"/>
        <w:rPr>
          <w:rFonts w:ascii="Times New Roman" w:eastAsia="Times New Roman" w:hAnsi="Times New Roman" w:cs="Times New Roman"/>
        </w:rPr>
      </w:pPr>
      <w:bookmarkStart w:id="1" w:name="P377"/>
      <w:bookmarkEnd w:id="1"/>
      <w:r w:rsidRPr="003E1AF9">
        <w:rPr>
          <w:rFonts w:ascii="Times New Roman" w:eastAsia="Times New Roman" w:hAnsi="Times New Roman" w:cs="Times New Roman"/>
        </w:rPr>
        <w:t>заявление о выдаче разрешения на право организации розничного рынка</w:t>
      </w:r>
      <w:r w:rsidR="00B25BBD" w:rsidRPr="00110F5B">
        <w:rPr>
          <w:rFonts w:ascii="Times New Roman" w:eastAsia="Times New Roman" w:hAnsi="Times New Roman" w:cs="Times New Roman"/>
        </w:rPr>
        <w:t>.</w:t>
      </w:r>
    </w:p>
    <w:p w:rsidR="003E1AF9" w:rsidRPr="003E1AF9" w:rsidRDefault="003E1AF9" w:rsidP="003E1AF9">
      <w:pPr>
        <w:adjustRightInd/>
        <w:ind w:firstLine="0"/>
        <w:rPr>
          <w:rFonts w:ascii="Times New Roman" w:eastAsia="Times New Roman" w:hAnsi="Times New Roman" w:cs="Times New Roman"/>
        </w:rPr>
      </w:pPr>
      <w:r w:rsidRPr="003E1AF9">
        <w:rPr>
          <w:rFonts w:ascii="Times New Roman" w:eastAsia="Times New Roman" w:hAnsi="Times New Roman" w:cs="Times New Roman"/>
        </w:rPr>
        <w:t>________________________________________________________________________</w:t>
      </w:r>
      <w:r w:rsidR="00B25BBD" w:rsidRPr="00110F5B">
        <w:rPr>
          <w:rFonts w:ascii="Times New Roman" w:eastAsia="Times New Roman" w:hAnsi="Times New Roman" w:cs="Times New Roman"/>
        </w:rPr>
        <w:t>__</w:t>
      </w:r>
      <w:r w:rsidRPr="003E1AF9">
        <w:rPr>
          <w:rFonts w:ascii="Times New Roman" w:eastAsia="Times New Roman" w:hAnsi="Times New Roman" w:cs="Times New Roman"/>
        </w:rPr>
        <w:t>_,</w:t>
      </w:r>
    </w:p>
    <w:p w:rsidR="003E1AF9" w:rsidRPr="003E1AF9" w:rsidRDefault="003E1AF9" w:rsidP="00B25BBD">
      <w:pPr>
        <w:adjustRightInd/>
        <w:ind w:firstLine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3E1AF9">
        <w:rPr>
          <w:rFonts w:ascii="Times New Roman" w:eastAsia="Times New Roman" w:hAnsi="Times New Roman" w:cs="Times New Roman"/>
          <w:sz w:val="20"/>
          <w:szCs w:val="20"/>
        </w:rPr>
        <w:t>(полное и (в случае, если имеется) сокращенное наименования,</w:t>
      </w:r>
      <w:r w:rsidR="00B25BBD" w:rsidRPr="00110F5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3E1AF9">
        <w:rPr>
          <w:rFonts w:ascii="Times New Roman" w:eastAsia="Times New Roman" w:hAnsi="Times New Roman" w:cs="Times New Roman"/>
          <w:sz w:val="20"/>
          <w:szCs w:val="20"/>
        </w:rPr>
        <w:t>в том числе фирменное наименование,</w:t>
      </w:r>
      <w:r w:rsidR="00B25BBD" w:rsidRPr="00110F5B">
        <w:rPr>
          <w:rFonts w:ascii="Times New Roman" w:eastAsia="Times New Roman" w:hAnsi="Times New Roman" w:cs="Times New Roman"/>
          <w:sz w:val="20"/>
          <w:szCs w:val="20"/>
        </w:rPr>
        <w:br/>
      </w:r>
      <w:r w:rsidRPr="003E1AF9">
        <w:rPr>
          <w:rFonts w:ascii="Times New Roman" w:eastAsia="Times New Roman" w:hAnsi="Times New Roman" w:cs="Times New Roman"/>
          <w:sz w:val="20"/>
          <w:szCs w:val="20"/>
        </w:rPr>
        <w:t>и организационно-правовая форма юридического лица)</w:t>
      </w:r>
    </w:p>
    <w:p w:rsidR="003E1AF9" w:rsidRPr="003E1AF9" w:rsidRDefault="003E1AF9" w:rsidP="003E1AF9">
      <w:pPr>
        <w:adjustRightInd/>
        <w:ind w:firstLine="0"/>
        <w:rPr>
          <w:rFonts w:ascii="Times New Roman" w:eastAsia="Times New Roman" w:hAnsi="Times New Roman" w:cs="Times New Roman"/>
        </w:rPr>
      </w:pPr>
      <w:r w:rsidRPr="003E1AF9">
        <w:rPr>
          <w:rFonts w:ascii="Times New Roman" w:eastAsia="Times New Roman" w:hAnsi="Times New Roman" w:cs="Times New Roman"/>
        </w:rPr>
        <w:t>находящееся по адресу: ___________________________________________</w:t>
      </w:r>
      <w:r w:rsidR="00B25BBD" w:rsidRPr="00110F5B">
        <w:rPr>
          <w:rFonts w:ascii="Times New Roman" w:eastAsia="Times New Roman" w:hAnsi="Times New Roman" w:cs="Times New Roman"/>
        </w:rPr>
        <w:t>___</w:t>
      </w:r>
      <w:r w:rsidR="00110F5B" w:rsidRPr="00110F5B">
        <w:rPr>
          <w:rFonts w:ascii="Times New Roman" w:eastAsia="Times New Roman" w:hAnsi="Times New Roman" w:cs="Times New Roman"/>
        </w:rPr>
        <w:t>________</w:t>
      </w:r>
      <w:r w:rsidRPr="003E1AF9">
        <w:rPr>
          <w:rFonts w:ascii="Times New Roman" w:eastAsia="Times New Roman" w:hAnsi="Times New Roman" w:cs="Times New Roman"/>
        </w:rPr>
        <w:t>,</w:t>
      </w:r>
    </w:p>
    <w:p w:rsidR="003E1AF9" w:rsidRPr="003E1AF9" w:rsidRDefault="003E1AF9" w:rsidP="003E1AF9">
      <w:pPr>
        <w:adjustRightInd/>
        <w:ind w:firstLine="0"/>
        <w:rPr>
          <w:rFonts w:ascii="Times New Roman" w:eastAsia="Times New Roman" w:hAnsi="Times New Roman" w:cs="Times New Roman"/>
        </w:rPr>
      </w:pPr>
      <w:r w:rsidRPr="003E1AF9">
        <w:rPr>
          <w:rFonts w:ascii="Times New Roman" w:eastAsia="Times New Roman" w:hAnsi="Times New Roman" w:cs="Times New Roman"/>
        </w:rPr>
        <w:t>просит выдать  разрешение на право организации розничного рынка на срок до</w:t>
      </w:r>
      <w:r w:rsidR="00110F5B" w:rsidRPr="00110F5B">
        <w:rPr>
          <w:rFonts w:ascii="Times New Roman" w:eastAsia="Times New Roman" w:hAnsi="Times New Roman" w:cs="Times New Roman"/>
        </w:rPr>
        <w:t xml:space="preserve"> </w:t>
      </w:r>
      <w:r w:rsidR="00B25BBD" w:rsidRPr="00110F5B">
        <w:rPr>
          <w:rFonts w:ascii="Times New Roman" w:eastAsia="Times New Roman" w:hAnsi="Times New Roman" w:cs="Times New Roman"/>
        </w:rPr>
        <w:t>«</w:t>
      </w:r>
      <w:r w:rsidRPr="003E1AF9">
        <w:rPr>
          <w:rFonts w:ascii="Times New Roman" w:eastAsia="Times New Roman" w:hAnsi="Times New Roman" w:cs="Times New Roman"/>
        </w:rPr>
        <w:t>_____</w:t>
      </w:r>
      <w:r w:rsidR="00B25BBD" w:rsidRPr="00110F5B">
        <w:rPr>
          <w:rFonts w:ascii="Times New Roman" w:eastAsia="Times New Roman" w:hAnsi="Times New Roman" w:cs="Times New Roman"/>
        </w:rPr>
        <w:t>»</w:t>
      </w:r>
      <w:r w:rsidR="00110F5B" w:rsidRPr="00110F5B">
        <w:rPr>
          <w:rFonts w:ascii="Times New Roman" w:eastAsia="Times New Roman" w:hAnsi="Times New Roman" w:cs="Times New Roman"/>
        </w:rPr>
        <w:t> </w:t>
      </w:r>
      <w:r w:rsidRPr="003E1AF9">
        <w:rPr>
          <w:rFonts w:ascii="Times New Roman" w:eastAsia="Times New Roman" w:hAnsi="Times New Roman" w:cs="Times New Roman"/>
        </w:rPr>
        <w:t>____________ 20 __ года по адресу расположения объекта или объектов</w:t>
      </w:r>
      <w:r w:rsidR="00B25BBD" w:rsidRPr="00110F5B">
        <w:rPr>
          <w:rFonts w:ascii="Times New Roman" w:eastAsia="Times New Roman" w:hAnsi="Times New Roman" w:cs="Times New Roman"/>
        </w:rPr>
        <w:t xml:space="preserve"> </w:t>
      </w:r>
      <w:r w:rsidRPr="003E1AF9">
        <w:rPr>
          <w:rFonts w:ascii="Times New Roman" w:eastAsia="Times New Roman" w:hAnsi="Times New Roman" w:cs="Times New Roman"/>
        </w:rPr>
        <w:t>недвижимости, где предполагается организовать рынок: ______________________</w:t>
      </w:r>
      <w:r w:rsidR="00B25BBD" w:rsidRPr="00110F5B">
        <w:rPr>
          <w:rFonts w:ascii="Times New Roman" w:eastAsia="Times New Roman" w:hAnsi="Times New Roman" w:cs="Times New Roman"/>
        </w:rPr>
        <w:t>__</w:t>
      </w:r>
      <w:r w:rsidR="00110F5B" w:rsidRPr="00110F5B">
        <w:rPr>
          <w:rFonts w:ascii="Times New Roman" w:eastAsia="Times New Roman" w:hAnsi="Times New Roman" w:cs="Times New Roman"/>
        </w:rPr>
        <w:t>_</w:t>
      </w:r>
      <w:r w:rsidR="00B25BBD" w:rsidRPr="00110F5B">
        <w:rPr>
          <w:rFonts w:ascii="Times New Roman" w:eastAsia="Times New Roman" w:hAnsi="Times New Roman" w:cs="Times New Roman"/>
        </w:rPr>
        <w:t>_</w:t>
      </w:r>
    </w:p>
    <w:p w:rsidR="003E1AF9" w:rsidRPr="003E1AF9" w:rsidRDefault="003E1AF9" w:rsidP="003E1AF9">
      <w:pPr>
        <w:adjustRightInd/>
        <w:ind w:firstLine="0"/>
        <w:rPr>
          <w:rFonts w:ascii="Times New Roman" w:eastAsia="Times New Roman" w:hAnsi="Times New Roman" w:cs="Times New Roman"/>
        </w:rPr>
      </w:pPr>
      <w:r w:rsidRPr="003E1AF9">
        <w:rPr>
          <w:rFonts w:ascii="Times New Roman" w:eastAsia="Times New Roman" w:hAnsi="Times New Roman" w:cs="Times New Roman"/>
        </w:rPr>
        <w:t>_________________________________________________________________________</w:t>
      </w:r>
      <w:r w:rsidR="00110F5B" w:rsidRPr="00110F5B">
        <w:rPr>
          <w:rFonts w:ascii="Times New Roman" w:eastAsia="Times New Roman" w:hAnsi="Times New Roman" w:cs="Times New Roman"/>
        </w:rPr>
        <w:t>_</w:t>
      </w:r>
      <w:r w:rsidRPr="003E1AF9">
        <w:rPr>
          <w:rFonts w:ascii="Times New Roman" w:eastAsia="Times New Roman" w:hAnsi="Times New Roman" w:cs="Times New Roman"/>
        </w:rPr>
        <w:t>_;</w:t>
      </w:r>
    </w:p>
    <w:p w:rsidR="003E1AF9" w:rsidRPr="003E1AF9" w:rsidRDefault="003E1AF9" w:rsidP="00110F5B">
      <w:pPr>
        <w:adjustRightInd/>
        <w:ind w:firstLine="0"/>
        <w:rPr>
          <w:rFonts w:ascii="Times New Roman" w:eastAsia="Times New Roman" w:hAnsi="Times New Roman" w:cs="Times New Roman"/>
        </w:rPr>
      </w:pPr>
      <w:r w:rsidRPr="003E1AF9">
        <w:rPr>
          <w:rFonts w:ascii="Times New Roman" w:eastAsia="Times New Roman" w:hAnsi="Times New Roman" w:cs="Times New Roman"/>
        </w:rPr>
        <w:t>тип рынка: _________________________________________________________</w:t>
      </w:r>
      <w:r w:rsidR="00110F5B" w:rsidRPr="00110F5B">
        <w:rPr>
          <w:rFonts w:ascii="Times New Roman" w:eastAsia="Times New Roman" w:hAnsi="Times New Roman" w:cs="Times New Roman"/>
        </w:rPr>
        <w:t>_______</w:t>
      </w:r>
      <w:r w:rsidRPr="003E1AF9">
        <w:rPr>
          <w:rFonts w:ascii="Times New Roman" w:eastAsia="Times New Roman" w:hAnsi="Times New Roman" w:cs="Times New Roman"/>
        </w:rPr>
        <w:t>_.</w:t>
      </w:r>
    </w:p>
    <w:p w:rsidR="003E1AF9" w:rsidRPr="003E1AF9" w:rsidRDefault="003E1AF9" w:rsidP="00B25BBD">
      <w:pPr>
        <w:adjustRightInd/>
        <w:ind w:firstLine="709"/>
        <w:rPr>
          <w:rFonts w:ascii="Times New Roman" w:eastAsia="Times New Roman" w:hAnsi="Times New Roman" w:cs="Times New Roman"/>
        </w:rPr>
      </w:pPr>
      <w:r w:rsidRPr="003E1AF9">
        <w:rPr>
          <w:rFonts w:ascii="Times New Roman" w:eastAsia="Times New Roman" w:hAnsi="Times New Roman" w:cs="Times New Roman"/>
        </w:rPr>
        <w:t>Государственный регистрационный номер записи о создании юридического</w:t>
      </w:r>
      <w:r w:rsidR="00B25BBD" w:rsidRPr="00110F5B">
        <w:rPr>
          <w:rFonts w:ascii="Times New Roman" w:eastAsia="Times New Roman" w:hAnsi="Times New Roman" w:cs="Times New Roman"/>
        </w:rPr>
        <w:t xml:space="preserve"> </w:t>
      </w:r>
      <w:r w:rsidRPr="003E1AF9">
        <w:rPr>
          <w:rFonts w:ascii="Times New Roman" w:eastAsia="Times New Roman" w:hAnsi="Times New Roman" w:cs="Times New Roman"/>
        </w:rPr>
        <w:t>лица и данные документа, подтверждающего факт внесения сведений о</w:t>
      </w:r>
      <w:r w:rsidR="00B25BBD" w:rsidRPr="00110F5B">
        <w:rPr>
          <w:rFonts w:ascii="Times New Roman" w:eastAsia="Times New Roman" w:hAnsi="Times New Roman" w:cs="Times New Roman"/>
        </w:rPr>
        <w:t xml:space="preserve"> </w:t>
      </w:r>
      <w:r w:rsidRPr="003E1AF9">
        <w:rPr>
          <w:rFonts w:ascii="Times New Roman" w:eastAsia="Times New Roman" w:hAnsi="Times New Roman" w:cs="Times New Roman"/>
        </w:rPr>
        <w:t>юридическом лице в единый государственный реестр юридических лиц: ________</w:t>
      </w:r>
      <w:r w:rsidR="00B25BBD" w:rsidRPr="00110F5B">
        <w:rPr>
          <w:rFonts w:ascii="Times New Roman" w:eastAsia="Times New Roman" w:hAnsi="Times New Roman" w:cs="Times New Roman"/>
        </w:rPr>
        <w:t>__________________</w:t>
      </w:r>
      <w:r w:rsidRPr="003E1AF9">
        <w:rPr>
          <w:rFonts w:ascii="Times New Roman" w:eastAsia="Times New Roman" w:hAnsi="Times New Roman" w:cs="Times New Roman"/>
        </w:rPr>
        <w:t>_</w:t>
      </w:r>
    </w:p>
    <w:p w:rsidR="003E1AF9" w:rsidRPr="003E1AF9" w:rsidRDefault="003E1AF9" w:rsidP="00B25BBD">
      <w:pPr>
        <w:adjustRightInd/>
        <w:ind w:firstLine="709"/>
        <w:rPr>
          <w:rFonts w:ascii="Times New Roman" w:eastAsia="Times New Roman" w:hAnsi="Times New Roman" w:cs="Times New Roman"/>
        </w:rPr>
      </w:pPr>
      <w:r w:rsidRPr="003E1AF9">
        <w:rPr>
          <w:rFonts w:ascii="Times New Roman" w:eastAsia="Times New Roman" w:hAnsi="Times New Roman" w:cs="Times New Roman"/>
        </w:rPr>
        <w:t>Идентификационный номер налогоплательщика и данные документа о</w:t>
      </w:r>
      <w:r w:rsidR="00B25BBD" w:rsidRPr="00110F5B">
        <w:rPr>
          <w:rFonts w:ascii="Times New Roman" w:eastAsia="Times New Roman" w:hAnsi="Times New Roman" w:cs="Times New Roman"/>
        </w:rPr>
        <w:t xml:space="preserve"> </w:t>
      </w:r>
      <w:r w:rsidRPr="003E1AF9">
        <w:rPr>
          <w:rFonts w:ascii="Times New Roman" w:eastAsia="Times New Roman" w:hAnsi="Times New Roman" w:cs="Times New Roman"/>
        </w:rPr>
        <w:t>постановке юридического лица на учет в налоговом органе: _________________</w:t>
      </w:r>
      <w:r w:rsidR="00B25BBD" w:rsidRPr="00110F5B">
        <w:rPr>
          <w:rFonts w:ascii="Times New Roman" w:eastAsia="Times New Roman" w:hAnsi="Times New Roman" w:cs="Times New Roman"/>
        </w:rPr>
        <w:t>______</w:t>
      </w:r>
      <w:r w:rsidRPr="003E1AF9">
        <w:rPr>
          <w:rFonts w:ascii="Times New Roman" w:eastAsia="Times New Roman" w:hAnsi="Times New Roman" w:cs="Times New Roman"/>
        </w:rPr>
        <w:t>_</w:t>
      </w:r>
    </w:p>
    <w:p w:rsidR="003E1AF9" w:rsidRPr="003E1AF9" w:rsidRDefault="003E1AF9" w:rsidP="003E1AF9">
      <w:pPr>
        <w:adjustRightInd/>
        <w:ind w:firstLine="0"/>
        <w:rPr>
          <w:rFonts w:ascii="Times New Roman" w:eastAsia="Times New Roman" w:hAnsi="Times New Roman" w:cs="Times New Roman"/>
        </w:rPr>
      </w:pPr>
      <w:r w:rsidRPr="003E1AF9">
        <w:rPr>
          <w:rFonts w:ascii="Times New Roman" w:eastAsia="Times New Roman" w:hAnsi="Times New Roman" w:cs="Times New Roman"/>
        </w:rPr>
        <w:t>__________________________________________________________________________.</w:t>
      </w:r>
    </w:p>
    <w:p w:rsidR="003E1AF9" w:rsidRPr="003E1AF9" w:rsidRDefault="003E1AF9" w:rsidP="00B25BBD">
      <w:pPr>
        <w:adjustRightInd/>
        <w:ind w:firstLine="709"/>
        <w:rPr>
          <w:rFonts w:ascii="Times New Roman" w:eastAsia="Times New Roman" w:hAnsi="Times New Roman" w:cs="Times New Roman"/>
        </w:rPr>
      </w:pPr>
      <w:r w:rsidRPr="003E1AF9">
        <w:rPr>
          <w:rFonts w:ascii="Times New Roman" w:eastAsia="Times New Roman" w:hAnsi="Times New Roman" w:cs="Times New Roman"/>
        </w:rPr>
        <w:t>Приложение</w:t>
      </w:r>
      <w:r w:rsidR="00B25BBD" w:rsidRPr="00110F5B">
        <w:rPr>
          <w:rStyle w:val="affffa"/>
          <w:rFonts w:ascii="Times New Roman" w:eastAsia="Times New Roman" w:hAnsi="Times New Roman"/>
          <w:b/>
          <w:sz w:val="28"/>
          <w:szCs w:val="28"/>
        </w:rPr>
        <w:footnoteReference w:id="1"/>
      </w:r>
      <w:r w:rsidRPr="003E1AF9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3E1AF9" w:rsidRPr="003E1AF9" w:rsidRDefault="003E1AF9" w:rsidP="00B25BBD">
      <w:pPr>
        <w:adjustRightInd/>
        <w:ind w:firstLine="709"/>
        <w:rPr>
          <w:rFonts w:ascii="Times New Roman" w:eastAsia="Times New Roman" w:hAnsi="Times New Roman" w:cs="Times New Roman"/>
        </w:rPr>
      </w:pPr>
      <w:bookmarkStart w:id="2" w:name="P398"/>
      <w:bookmarkEnd w:id="2"/>
      <w:r w:rsidRPr="003E1AF9">
        <w:rPr>
          <w:rFonts w:ascii="Times New Roman" w:eastAsia="Times New Roman" w:hAnsi="Times New Roman" w:cs="Times New Roman"/>
        </w:rPr>
        <w:t>1) копии учредительных документов (оригиналы учредительных документов в</w:t>
      </w:r>
      <w:r w:rsidR="00110F5B" w:rsidRPr="00110F5B">
        <w:rPr>
          <w:rFonts w:ascii="Times New Roman" w:eastAsia="Times New Roman" w:hAnsi="Times New Roman" w:cs="Times New Roman"/>
        </w:rPr>
        <w:t xml:space="preserve"> </w:t>
      </w:r>
      <w:r w:rsidRPr="003E1AF9">
        <w:rPr>
          <w:rFonts w:ascii="Times New Roman" w:eastAsia="Times New Roman" w:hAnsi="Times New Roman" w:cs="Times New Roman"/>
        </w:rPr>
        <w:t>случае, если верность копий не удостоверена нотариально);</w:t>
      </w:r>
    </w:p>
    <w:p w:rsidR="003E1AF9" w:rsidRPr="003E1AF9" w:rsidRDefault="003E1AF9" w:rsidP="00B25BBD">
      <w:pPr>
        <w:adjustRightInd/>
        <w:ind w:firstLine="709"/>
        <w:rPr>
          <w:rFonts w:ascii="Times New Roman" w:eastAsia="Times New Roman" w:hAnsi="Times New Roman" w:cs="Times New Roman"/>
        </w:rPr>
      </w:pPr>
      <w:bookmarkStart w:id="3" w:name="P400"/>
      <w:bookmarkEnd w:id="3"/>
      <w:r w:rsidRPr="003E1AF9">
        <w:rPr>
          <w:rFonts w:ascii="Times New Roman" w:eastAsia="Times New Roman" w:hAnsi="Times New Roman" w:cs="Times New Roman"/>
        </w:rPr>
        <w:t>2) выписка из единого государственного реестра юридических лиц или е</w:t>
      </w:r>
      <w:r w:rsidR="00110F5B" w:rsidRPr="00110F5B">
        <w:rPr>
          <w:rFonts w:ascii="Times New Roman" w:eastAsia="Times New Roman" w:hAnsi="Times New Roman" w:cs="Times New Roman"/>
        </w:rPr>
        <w:t xml:space="preserve">ё </w:t>
      </w:r>
      <w:r w:rsidRPr="003E1AF9">
        <w:rPr>
          <w:rFonts w:ascii="Times New Roman" w:eastAsia="Times New Roman" w:hAnsi="Times New Roman" w:cs="Times New Roman"/>
        </w:rPr>
        <w:t>удостоверенная копия, включающая сведения о постановке юридического лица на</w:t>
      </w:r>
      <w:r w:rsidR="00110F5B" w:rsidRPr="00110F5B">
        <w:rPr>
          <w:rFonts w:ascii="Times New Roman" w:eastAsia="Times New Roman" w:hAnsi="Times New Roman" w:cs="Times New Roman"/>
        </w:rPr>
        <w:t xml:space="preserve"> </w:t>
      </w:r>
      <w:r w:rsidRPr="003E1AF9">
        <w:rPr>
          <w:rFonts w:ascii="Times New Roman" w:eastAsia="Times New Roman" w:hAnsi="Times New Roman" w:cs="Times New Roman"/>
        </w:rPr>
        <w:t>учет в налоговом органе по месту нахождения юридического лица;</w:t>
      </w:r>
    </w:p>
    <w:p w:rsidR="003E1AF9" w:rsidRPr="00110F5B" w:rsidRDefault="003E1AF9" w:rsidP="00B25BBD">
      <w:pPr>
        <w:adjustRightInd/>
        <w:ind w:firstLine="709"/>
        <w:rPr>
          <w:rFonts w:ascii="Times New Roman" w:eastAsia="Times New Roman" w:hAnsi="Times New Roman" w:cs="Times New Roman"/>
        </w:rPr>
      </w:pPr>
      <w:bookmarkStart w:id="4" w:name="P403"/>
      <w:bookmarkEnd w:id="4"/>
      <w:r w:rsidRPr="003E1AF9">
        <w:rPr>
          <w:rFonts w:ascii="Times New Roman" w:eastAsia="Times New Roman" w:hAnsi="Times New Roman" w:cs="Times New Roman"/>
        </w:rPr>
        <w:t>3) удостоверенная копия документа, подтверждающего право на объект или</w:t>
      </w:r>
      <w:r w:rsidR="00110F5B" w:rsidRPr="00110F5B">
        <w:rPr>
          <w:rFonts w:ascii="Times New Roman" w:eastAsia="Times New Roman" w:hAnsi="Times New Roman" w:cs="Times New Roman"/>
        </w:rPr>
        <w:t xml:space="preserve"> </w:t>
      </w:r>
      <w:r w:rsidRPr="003E1AF9">
        <w:rPr>
          <w:rFonts w:ascii="Times New Roman" w:eastAsia="Times New Roman" w:hAnsi="Times New Roman" w:cs="Times New Roman"/>
        </w:rPr>
        <w:t>объекты недвижимости, расположенные на территории, в пределах которой</w:t>
      </w:r>
      <w:r w:rsidR="00110F5B" w:rsidRPr="00110F5B">
        <w:rPr>
          <w:rFonts w:ascii="Times New Roman" w:eastAsia="Times New Roman" w:hAnsi="Times New Roman" w:cs="Times New Roman"/>
        </w:rPr>
        <w:t xml:space="preserve"> </w:t>
      </w:r>
      <w:r w:rsidRPr="003E1AF9">
        <w:rPr>
          <w:rFonts w:ascii="Times New Roman" w:eastAsia="Times New Roman" w:hAnsi="Times New Roman" w:cs="Times New Roman"/>
        </w:rPr>
        <w:t xml:space="preserve">предполагается организовать </w:t>
      </w:r>
      <w:r w:rsidR="00110F5B" w:rsidRPr="00110F5B">
        <w:rPr>
          <w:rFonts w:ascii="Times New Roman" w:eastAsia="Times New Roman" w:hAnsi="Times New Roman" w:cs="Times New Roman"/>
        </w:rPr>
        <w:t xml:space="preserve">розничный </w:t>
      </w:r>
      <w:r w:rsidRPr="003E1AF9">
        <w:rPr>
          <w:rFonts w:ascii="Times New Roman" w:eastAsia="Times New Roman" w:hAnsi="Times New Roman" w:cs="Times New Roman"/>
        </w:rPr>
        <w:t>рынок.</w:t>
      </w:r>
    </w:p>
    <w:p w:rsidR="00110F5B" w:rsidRPr="003E1AF9" w:rsidRDefault="00110F5B" w:rsidP="00B25BBD">
      <w:pPr>
        <w:adjustRightInd/>
        <w:ind w:firstLine="709"/>
        <w:rPr>
          <w:rFonts w:ascii="Times New Roman" w:eastAsia="Times New Roman" w:hAnsi="Times New Roman" w:cs="Times New Roman"/>
        </w:rPr>
      </w:pPr>
    </w:p>
    <w:p w:rsidR="003E1AF9" w:rsidRPr="003E1AF9" w:rsidRDefault="003E1AF9" w:rsidP="003E1AF9">
      <w:pPr>
        <w:adjustRightInd/>
        <w:ind w:firstLine="0"/>
        <w:rPr>
          <w:rFonts w:ascii="Times New Roman" w:eastAsia="Times New Roman" w:hAnsi="Times New Roman" w:cs="Times New Roman"/>
        </w:rPr>
      </w:pPr>
      <w:r w:rsidRPr="003E1AF9">
        <w:rPr>
          <w:rFonts w:ascii="Times New Roman" w:eastAsia="Times New Roman" w:hAnsi="Times New Roman" w:cs="Times New Roman"/>
        </w:rPr>
        <w:t xml:space="preserve">_________________ </w:t>
      </w:r>
      <w:r w:rsidR="00B25BBD" w:rsidRPr="00110F5B">
        <w:rPr>
          <w:rFonts w:ascii="Times New Roman" w:eastAsia="Times New Roman" w:hAnsi="Times New Roman" w:cs="Times New Roman"/>
        </w:rPr>
        <w:t xml:space="preserve"> </w:t>
      </w:r>
      <w:r w:rsidRPr="003E1AF9">
        <w:rPr>
          <w:rFonts w:ascii="Times New Roman" w:eastAsia="Times New Roman" w:hAnsi="Times New Roman" w:cs="Times New Roman"/>
        </w:rPr>
        <w:t xml:space="preserve">________________ </w:t>
      </w:r>
      <w:r w:rsidR="00B25BBD" w:rsidRPr="00110F5B">
        <w:rPr>
          <w:rFonts w:ascii="Times New Roman" w:eastAsia="Times New Roman" w:hAnsi="Times New Roman" w:cs="Times New Roman"/>
        </w:rPr>
        <w:t xml:space="preserve"> </w:t>
      </w:r>
      <w:r w:rsidRPr="003E1AF9">
        <w:rPr>
          <w:rFonts w:ascii="Times New Roman" w:eastAsia="Times New Roman" w:hAnsi="Times New Roman" w:cs="Times New Roman"/>
        </w:rPr>
        <w:t>_______________________________________</w:t>
      </w:r>
    </w:p>
    <w:p w:rsidR="003E1AF9" w:rsidRPr="003E1AF9" w:rsidRDefault="00B25BBD" w:rsidP="00B25BBD">
      <w:pPr>
        <w:adjustRightInd/>
        <w:ind w:firstLine="0"/>
        <w:jc w:val="left"/>
        <w:rPr>
          <w:rFonts w:ascii="Times New Roman" w:eastAsia="Times New Roman" w:hAnsi="Times New Roman" w:cs="Times New Roman"/>
          <w:sz w:val="20"/>
          <w:szCs w:val="20"/>
        </w:rPr>
      </w:pPr>
      <w:r w:rsidRPr="00110F5B"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3E1AF9" w:rsidRPr="003E1AF9"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gramStart"/>
      <w:r w:rsidR="003E1AF9" w:rsidRPr="003E1AF9">
        <w:rPr>
          <w:rFonts w:ascii="Times New Roman" w:eastAsia="Times New Roman" w:hAnsi="Times New Roman" w:cs="Times New Roman"/>
          <w:sz w:val="20"/>
          <w:szCs w:val="20"/>
        </w:rPr>
        <w:t xml:space="preserve">должность) </w:t>
      </w:r>
      <w:r w:rsidRPr="00110F5B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proofErr w:type="gramEnd"/>
      <w:r w:rsidRPr="00110F5B"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3E1AF9" w:rsidRPr="003E1AF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10F5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E1AF9" w:rsidRPr="003E1AF9">
        <w:rPr>
          <w:rFonts w:ascii="Times New Roman" w:eastAsia="Times New Roman" w:hAnsi="Times New Roman" w:cs="Times New Roman"/>
          <w:sz w:val="20"/>
          <w:szCs w:val="20"/>
        </w:rPr>
        <w:t xml:space="preserve"> (личная подпись)       (фамилия, имя, отчество</w:t>
      </w:r>
      <w:r w:rsidRPr="00110F5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E1AF9" w:rsidRPr="003E1AF9">
        <w:rPr>
          <w:rFonts w:ascii="Times New Roman" w:eastAsia="Times New Roman" w:hAnsi="Times New Roman" w:cs="Times New Roman"/>
          <w:sz w:val="20"/>
          <w:szCs w:val="20"/>
        </w:rPr>
        <w:t>(последнее - при наличии)</w:t>
      </w:r>
    </w:p>
    <w:p w:rsidR="003E1AF9" w:rsidRPr="003E1AF9" w:rsidRDefault="003E1AF9" w:rsidP="003E1AF9">
      <w:pPr>
        <w:adjustRightInd/>
        <w:ind w:firstLine="0"/>
        <w:rPr>
          <w:rFonts w:ascii="Times New Roman" w:eastAsia="Times New Roman" w:hAnsi="Times New Roman" w:cs="Times New Roman"/>
        </w:rPr>
      </w:pPr>
    </w:p>
    <w:p w:rsidR="003E1AF9" w:rsidRPr="003E1AF9" w:rsidRDefault="00B25BBD" w:rsidP="003E1AF9">
      <w:pPr>
        <w:adjustRightInd/>
        <w:ind w:firstLine="0"/>
        <w:rPr>
          <w:rFonts w:ascii="Times New Roman" w:eastAsia="Times New Roman" w:hAnsi="Times New Roman" w:cs="Times New Roman"/>
        </w:rPr>
      </w:pPr>
      <w:r w:rsidRPr="00110F5B">
        <w:rPr>
          <w:rFonts w:ascii="Times New Roman" w:eastAsia="Times New Roman" w:hAnsi="Times New Roman" w:cs="Times New Roman"/>
        </w:rPr>
        <w:t>«</w:t>
      </w:r>
      <w:r w:rsidR="003E1AF9" w:rsidRPr="003E1AF9">
        <w:rPr>
          <w:rFonts w:ascii="Times New Roman" w:eastAsia="Times New Roman" w:hAnsi="Times New Roman" w:cs="Times New Roman"/>
        </w:rPr>
        <w:t>____</w:t>
      </w:r>
      <w:r w:rsidRPr="00110F5B">
        <w:rPr>
          <w:rFonts w:ascii="Times New Roman" w:eastAsia="Times New Roman" w:hAnsi="Times New Roman" w:cs="Times New Roman"/>
        </w:rPr>
        <w:t>»</w:t>
      </w:r>
      <w:r w:rsidR="003E1AF9" w:rsidRPr="003E1AF9">
        <w:rPr>
          <w:rFonts w:ascii="Times New Roman" w:eastAsia="Times New Roman" w:hAnsi="Times New Roman" w:cs="Times New Roman"/>
        </w:rPr>
        <w:t xml:space="preserve"> ___</w:t>
      </w:r>
      <w:r w:rsidRPr="00110F5B">
        <w:rPr>
          <w:rFonts w:ascii="Times New Roman" w:eastAsia="Times New Roman" w:hAnsi="Times New Roman" w:cs="Times New Roman"/>
        </w:rPr>
        <w:t>___</w:t>
      </w:r>
      <w:r w:rsidR="003E1AF9" w:rsidRPr="003E1AF9">
        <w:rPr>
          <w:rFonts w:ascii="Times New Roman" w:eastAsia="Times New Roman" w:hAnsi="Times New Roman" w:cs="Times New Roman"/>
        </w:rPr>
        <w:t>_______ 20_</w:t>
      </w:r>
      <w:r w:rsidRPr="00110F5B">
        <w:rPr>
          <w:rFonts w:ascii="Times New Roman" w:eastAsia="Times New Roman" w:hAnsi="Times New Roman" w:cs="Times New Roman"/>
        </w:rPr>
        <w:t>_</w:t>
      </w:r>
      <w:r w:rsidR="003E1AF9" w:rsidRPr="003E1AF9">
        <w:rPr>
          <w:rFonts w:ascii="Times New Roman" w:eastAsia="Times New Roman" w:hAnsi="Times New Roman" w:cs="Times New Roman"/>
        </w:rPr>
        <w:t>_ г.</w:t>
      </w:r>
    </w:p>
    <w:p w:rsidR="003E1AF9" w:rsidRPr="003E1AF9" w:rsidRDefault="00B25BBD" w:rsidP="003E1AF9">
      <w:pPr>
        <w:adjustRightInd/>
        <w:ind w:firstLine="0"/>
        <w:rPr>
          <w:rFonts w:ascii="Times New Roman" w:eastAsia="Times New Roman" w:hAnsi="Times New Roman" w:cs="Times New Roman"/>
        </w:rPr>
      </w:pPr>
      <w:r w:rsidRPr="00110F5B">
        <w:rPr>
          <w:rFonts w:ascii="Times New Roman" w:eastAsia="Times New Roman" w:hAnsi="Times New Roman" w:cs="Times New Roman"/>
        </w:rPr>
        <w:t xml:space="preserve">               </w:t>
      </w:r>
      <w:r w:rsidR="003E1AF9" w:rsidRPr="003E1AF9">
        <w:rPr>
          <w:rFonts w:ascii="Times New Roman" w:eastAsia="Times New Roman" w:hAnsi="Times New Roman" w:cs="Times New Roman"/>
        </w:rPr>
        <w:t>М.П.</w:t>
      </w:r>
    </w:p>
    <w:p w:rsidR="003E1AF9" w:rsidRPr="003E1AF9" w:rsidRDefault="00B25BBD" w:rsidP="00B25BBD">
      <w:pPr>
        <w:adjustRightInd/>
        <w:ind w:firstLine="0"/>
        <w:jc w:val="left"/>
        <w:rPr>
          <w:rFonts w:ascii="Times New Roman" w:eastAsia="Times New Roman" w:hAnsi="Times New Roman" w:cs="Times New Roman"/>
          <w:sz w:val="20"/>
          <w:szCs w:val="20"/>
        </w:rPr>
      </w:pPr>
      <w:r w:rsidRPr="00110F5B">
        <w:rPr>
          <w:rFonts w:ascii="Times New Roman" w:eastAsia="Times New Roman" w:hAnsi="Times New Roman" w:cs="Times New Roman"/>
          <w:sz w:val="20"/>
          <w:szCs w:val="20"/>
        </w:rPr>
        <w:t xml:space="preserve">             </w:t>
      </w:r>
      <w:r w:rsidR="003E1AF9" w:rsidRPr="003E1AF9">
        <w:rPr>
          <w:rFonts w:ascii="Times New Roman" w:eastAsia="Times New Roman" w:hAnsi="Times New Roman" w:cs="Times New Roman"/>
          <w:sz w:val="20"/>
          <w:szCs w:val="20"/>
        </w:rPr>
        <w:t>(при наличии)</w:t>
      </w:r>
    </w:p>
    <w:sectPr w:rsidR="003E1AF9" w:rsidRPr="003E1AF9" w:rsidSect="00B25BBD">
      <w:pgSz w:w="11906" w:h="16838"/>
      <w:pgMar w:top="851" w:right="851" w:bottom="85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062A" w:rsidRDefault="00D4062A" w:rsidP="00593FC7">
      <w:r>
        <w:separator/>
      </w:r>
    </w:p>
  </w:endnote>
  <w:endnote w:type="continuationSeparator" w:id="0">
    <w:p w:rsidR="00D4062A" w:rsidRDefault="00D4062A" w:rsidP="00593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3B8B" w:rsidRPr="0079132D" w:rsidRDefault="00BA0C1D" w:rsidP="00773B8B">
    <w:pPr>
      <w:pStyle w:val="afffff6"/>
      <w:jc w:val="right"/>
      <w:rPr>
        <w:rFonts w:ascii="Times New Roman" w:hAnsi="Times New Roman" w:cs="Times New Roman"/>
        <w:sz w:val="16"/>
        <w:szCs w:val="16"/>
      </w:rPr>
    </w:pPr>
    <w:r w:rsidRPr="0079132D">
      <w:rPr>
        <w:rFonts w:ascii="Times New Roman" w:hAnsi="Times New Roman" w:cs="Times New Roman"/>
        <w:sz w:val="16"/>
        <w:szCs w:val="16"/>
      </w:rPr>
      <w:t>022-1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062A" w:rsidRDefault="00D4062A" w:rsidP="00593FC7">
      <w:r>
        <w:separator/>
      </w:r>
    </w:p>
  </w:footnote>
  <w:footnote w:type="continuationSeparator" w:id="0">
    <w:p w:rsidR="00D4062A" w:rsidRDefault="00D4062A" w:rsidP="00593FC7">
      <w:r>
        <w:continuationSeparator/>
      </w:r>
    </w:p>
  </w:footnote>
  <w:footnote w:id="1">
    <w:p w:rsidR="00B25BBD" w:rsidRPr="00B25BBD" w:rsidRDefault="00B25BBD" w:rsidP="00B25BBD">
      <w:pPr>
        <w:pStyle w:val="affff8"/>
        <w:rPr>
          <w:rFonts w:ascii="Times New Roman" w:hAnsi="Times New Roman" w:cs="Times New Roman"/>
          <w:sz w:val="24"/>
          <w:szCs w:val="24"/>
        </w:rPr>
      </w:pPr>
      <w:r w:rsidRPr="00B25BBD">
        <w:rPr>
          <w:rStyle w:val="affffa"/>
          <w:rFonts w:ascii="Times New Roman" w:hAnsi="Times New Roman"/>
          <w:b/>
          <w:sz w:val="24"/>
          <w:szCs w:val="24"/>
        </w:rPr>
        <w:footnoteRef/>
      </w:r>
      <w:r w:rsidRPr="00B25BBD">
        <w:rPr>
          <w:rFonts w:ascii="Times New Roman" w:hAnsi="Times New Roman" w:cs="Times New Roman"/>
          <w:sz w:val="24"/>
          <w:szCs w:val="24"/>
        </w:rPr>
        <w:t xml:space="preserve"> Документы, указанные в пункте 1 приложения, представляются заявителем самостоятельно.</w:t>
      </w:r>
    </w:p>
    <w:p w:rsidR="00B25BBD" w:rsidRDefault="00B25BBD" w:rsidP="00B25BBD">
      <w:pPr>
        <w:pStyle w:val="affff8"/>
      </w:pPr>
      <w:r w:rsidRPr="00B25BBD">
        <w:rPr>
          <w:rFonts w:ascii="Times New Roman" w:hAnsi="Times New Roman" w:cs="Times New Roman"/>
          <w:sz w:val="24"/>
          <w:szCs w:val="24"/>
        </w:rPr>
        <w:t>Документы, указанные в пунктах 2, 3 приложения, запрашиваются органом местного самоуправления, проводящим проверку,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если они не были представлены заявителем самостоятельно.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62EFF27"/>
    <w:multiLevelType w:val="hybridMultilevel"/>
    <w:tmpl w:val="AB5F920A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2FF0F39"/>
    <w:multiLevelType w:val="multilevel"/>
    <w:tmpl w:val="864478F6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</w:rPr>
    </w:lvl>
  </w:abstractNum>
  <w:abstractNum w:abstractNumId="2" w15:restartNumberingAfterBreak="0">
    <w:nsid w:val="038B14F7"/>
    <w:multiLevelType w:val="multilevel"/>
    <w:tmpl w:val="864478F6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</w:rPr>
    </w:lvl>
  </w:abstractNum>
  <w:abstractNum w:abstractNumId="3" w15:restartNumberingAfterBreak="0">
    <w:nsid w:val="0DEE2433"/>
    <w:multiLevelType w:val="hybridMultilevel"/>
    <w:tmpl w:val="D9648A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55C112D"/>
    <w:multiLevelType w:val="multilevel"/>
    <w:tmpl w:val="21C28BDE"/>
    <w:lvl w:ilvl="0">
      <w:start w:val="1"/>
      <w:numFmt w:val="upperRoman"/>
      <w:lvlText w:val="%1."/>
      <w:lvlJc w:val="right"/>
      <w:pPr>
        <w:ind w:left="2160" w:hanging="360"/>
      </w:pPr>
      <w:rPr>
        <w:rFonts w:cs="Times New Roman"/>
        <w:b/>
      </w:rPr>
    </w:lvl>
    <w:lvl w:ilvl="1">
      <w:start w:val="1"/>
      <w:numFmt w:val="decimal"/>
      <w:lvlText w:val="%2."/>
      <w:lvlJc w:val="left"/>
      <w:pPr>
        <w:ind w:left="3840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cs="Times New Roman" w:hint="default"/>
      </w:rPr>
    </w:lvl>
  </w:abstractNum>
  <w:abstractNum w:abstractNumId="5" w15:restartNumberingAfterBreak="0">
    <w:nsid w:val="19614A26"/>
    <w:multiLevelType w:val="hybridMultilevel"/>
    <w:tmpl w:val="A184B01E"/>
    <w:lvl w:ilvl="0" w:tplc="1AC0A2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7F78C1"/>
    <w:multiLevelType w:val="hybridMultilevel"/>
    <w:tmpl w:val="BC76AD38"/>
    <w:lvl w:ilvl="0" w:tplc="1AC0A2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AC0A2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2473E9"/>
    <w:multiLevelType w:val="multilevel"/>
    <w:tmpl w:val="C5B2EFA0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840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260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644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206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24840" w:hanging="180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2868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hanging="2160"/>
      </w:pPr>
      <w:rPr>
        <w:rFonts w:cs="Times New Roman" w:hint="default"/>
        <w:b/>
      </w:rPr>
    </w:lvl>
  </w:abstractNum>
  <w:abstractNum w:abstractNumId="8" w15:restartNumberingAfterBreak="0">
    <w:nsid w:val="249F2D93"/>
    <w:multiLevelType w:val="multilevel"/>
    <w:tmpl w:val="EAC2D6A6"/>
    <w:lvl w:ilvl="0">
      <w:start w:val="1"/>
      <w:numFmt w:val="upperRoman"/>
      <w:lvlText w:val="%1."/>
      <w:lvlJc w:val="right"/>
      <w:pPr>
        <w:ind w:left="2160" w:hanging="360"/>
      </w:pPr>
      <w:rPr>
        <w:rFonts w:cs="Times New Roman" w:hint="default"/>
        <w:b/>
      </w:rPr>
    </w:lvl>
    <w:lvl w:ilvl="1">
      <w:start w:val="1"/>
      <w:numFmt w:val="decimal"/>
      <w:lvlText w:val="%2."/>
      <w:lvlJc w:val="left"/>
      <w:pPr>
        <w:ind w:left="3840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cs="Times New Roman" w:hint="default"/>
      </w:rPr>
    </w:lvl>
  </w:abstractNum>
  <w:abstractNum w:abstractNumId="9" w15:restartNumberingAfterBreak="0">
    <w:nsid w:val="25CB0C9D"/>
    <w:multiLevelType w:val="multilevel"/>
    <w:tmpl w:val="DA800558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  <w:b/>
      </w:rPr>
    </w:lvl>
    <w:lvl w:ilvl="1">
      <w:start w:val="1"/>
      <w:numFmt w:val="decimal"/>
      <w:lvlText w:val="%2."/>
      <w:lvlJc w:val="left"/>
      <w:pPr>
        <w:ind w:left="1997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840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260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644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206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24840" w:hanging="180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2868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hanging="2160"/>
      </w:pPr>
      <w:rPr>
        <w:rFonts w:cs="Times New Roman" w:hint="default"/>
        <w:b/>
      </w:rPr>
    </w:lvl>
  </w:abstractNum>
  <w:abstractNum w:abstractNumId="10" w15:restartNumberingAfterBreak="0">
    <w:nsid w:val="2C3533FE"/>
    <w:multiLevelType w:val="multilevel"/>
    <w:tmpl w:val="94BC9B4A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cs="Times New Roman" w:hint="default"/>
      </w:rPr>
    </w:lvl>
  </w:abstractNum>
  <w:abstractNum w:abstractNumId="11" w15:restartNumberingAfterBreak="0">
    <w:nsid w:val="34F841B2"/>
    <w:multiLevelType w:val="multilevel"/>
    <w:tmpl w:val="2B26DFB4"/>
    <w:lvl w:ilvl="0">
      <w:start w:val="1"/>
      <w:numFmt w:val="upperRoman"/>
      <w:lvlText w:val="%1."/>
      <w:lvlJc w:val="right"/>
      <w:pPr>
        <w:ind w:left="216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3840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cs="Times New Roman" w:hint="default"/>
      </w:rPr>
    </w:lvl>
  </w:abstractNum>
  <w:abstractNum w:abstractNumId="12" w15:restartNumberingAfterBreak="0">
    <w:nsid w:val="37085BD2"/>
    <w:multiLevelType w:val="multilevel"/>
    <w:tmpl w:val="AE465EFC"/>
    <w:lvl w:ilvl="0">
      <w:start w:val="1"/>
      <w:numFmt w:val="decimal"/>
      <w:lvlText w:val="%1."/>
      <w:lvlJc w:val="left"/>
      <w:pPr>
        <w:ind w:left="435" w:hanging="43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Zero"/>
      <w:lvlText w:val="%1.%2.%3."/>
      <w:lvlJc w:val="left"/>
      <w:pPr>
        <w:ind w:left="213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/>
      </w:rPr>
    </w:lvl>
  </w:abstractNum>
  <w:abstractNum w:abstractNumId="13" w15:restartNumberingAfterBreak="0">
    <w:nsid w:val="38EA1613"/>
    <w:multiLevelType w:val="multilevel"/>
    <w:tmpl w:val="0642723E"/>
    <w:lvl w:ilvl="0">
      <w:start w:val="1"/>
      <w:numFmt w:val="upperRoman"/>
      <w:lvlText w:val="%1."/>
      <w:lvlJc w:val="right"/>
      <w:pPr>
        <w:ind w:left="2160" w:hanging="360"/>
      </w:pPr>
      <w:rPr>
        <w:rFonts w:cs="Times New Roman"/>
        <w:b/>
      </w:rPr>
    </w:lvl>
    <w:lvl w:ilvl="1">
      <w:start w:val="1"/>
      <w:numFmt w:val="decimal"/>
      <w:lvlText w:val="%2."/>
      <w:lvlJc w:val="left"/>
      <w:pPr>
        <w:ind w:left="3840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cs="Times New Roman" w:hint="default"/>
      </w:rPr>
    </w:lvl>
  </w:abstractNum>
  <w:abstractNum w:abstractNumId="14" w15:restartNumberingAfterBreak="0">
    <w:nsid w:val="3FE157AB"/>
    <w:multiLevelType w:val="multilevel"/>
    <w:tmpl w:val="2BF6CA38"/>
    <w:lvl w:ilvl="0">
      <w:start w:val="2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</w:rPr>
    </w:lvl>
  </w:abstractNum>
  <w:abstractNum w:abstractNumId="15" w15:restartNumberingAfterBreak="0">
    <w:nsid w:val="41521837"/>
    <w:multiLevelType w:val="multilevel"/>
    <w:tmpl w:val="751E9EF6"/>
    <w:lvl w:ilvl="0">
      <w:start w:val="1"/>
      <w:numFmt w:val="decimal"/>
      <w:lvlText w:val="%1."/>
      <w:lvlJc w:val="left"/>
      <w:pPr>
        <w:ind w:left="1200" w:hanging="12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09" w:hanging="12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6" w15:restartNumberingAfterBreak="0">
    <w:nsid w:val="44EA169D"/>
    <w:multiLevelType w:val="multilevel"/>
    <w:tmpl w:val="751E9EF6"/>
    <w:lvl w:ilvl="0">
      <w:start w:val="1"/>
      <w:numFmt w:val="decimal"/>
      <w:lvlText w:val="%1."/>
      <w:lvlJc w:val="left"/>
      <w:pPr>
        <w:ind w:left="1200" w:hanging="12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09" w:hanging="12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7" w15:restartNumberingAfterBreak="0">
    <w:nsid w:val="50477EEA"/>
    <w:multiLevelType w:val="multilevel"/>
    <w:tmpl w:val="72D6DC2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</w:rPr>
    </w:lvl>
  </w:abstractNum>
  <w:abstractNum w:abstractNumId="18" w15:restartNumberingAfterBreak="0">
    <w:nsid w:val="538A0BC0"/>
    <w:multiLevelType w:val="multilevel"/>
    <w:tmpl w:val="C4EAE87E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  <w:b/>
      </w:rPr>
    </w:lvl>
    <w:lvl w:ilvl="1">
      <w:start w:val="1"/>
      <w:numFmt w:val="decimal"/>
      <w:lvlText w:val="%2."/>
      <w:lvlJc w:val="left"/>
      <w:pPr>
        <w:ind w:left="1997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840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260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644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206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24840" w:hanging="180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2868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hanging="2160"/>
      </w:pPr>
      <w:rPr>
        <w:rFonts w:cs="Times New Roman" w:hint="default"/>
        <w:b/>
      </w:rPr>
    </w:lvl>
  </w:abstractNum>
  <w:abstractNum w:abstractNumId="19" w15:restartNumberingAfterBreak="0">
    <w:nsid w:val="58E51366"/>
    <w:multiLevelType w:val="multilevel"/>
    <w:tmpl w:val="C4EAE87E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  <w:b/>
      </w:rPr>
    </w:lvl>
    <w:lvl w:ilvl="1">
      <w:start w:val="1"/>
      <w:numFmt w:val="decimal"/>
      <w:lvlText w:val="%2."/>
      <w:lvlJc w:val="left"/>
      <w:pPr>
        <w:ind w:left="1997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840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260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644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206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24840" w:hanging="180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2868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hanging="2160"/>
      </w:pPr>
      <w:rPr>
        <w:rFonts w:cs="Times New Roman" w:hint="default"/>
        <w:b/>
      </w:rPr>
    </w:lvl>
  </w:abstractNum>
  <w:abstractNum w:abstractNumId="20" w15:restartNumberingAfterBreak="0">
    <w:nsid w:val="593C23BE"/>
    <w:multiLevelType w:val="multilevel"/>
    <w:tmpl w:val="B97A2750"/>
    <w:lvl w:ilvl="0">
      <w:start w:val="1"/>
      <w:numFmt w:val="upperRoman"/>
      <w:lvlText w:val="%1."/>
      <w:lvlJc w:val="right"/>
      <w:pPr>
        <w:ind w:left="2160" w:hanging="360"/>
      </w:pPr>
      <w:rPr>
        <w:rFonts w:cs="Times New Roman"/>
        <w:b/>
      </w:rPr>
    </w:lvl>
    <w:lvl w:ilvl="1">
      <w:start w:val="1"/>
      <w:numFmt w:val="bullet"/>
      <w:lvlText w:val=""/>
      <w:lvlJc w:val="left"/>
      <w:pPr>
        <w:ind w:left="3840" w:hanging="720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cs="Times New Roman" w:hint="default"/>
      </w:rPr>
    </w:lvl>
  </w:abstractNum>
  <w:abstractNum w:abstractNumId="21" w15:restartNumberingAfterBreak="0">
    <w:nsid w:val="599E543C"/>
    <w:multiLevelType w:val="multilevel"/>
    <w:tmpl w:val="C4EAE87E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  <w:b/>
      </w:rPr>
    </w:lvl>
    <w:lvl w:ilvl="1">
      <w:start w:val="1"/>
      <w:numFmt w:val="decimal"/>
      <w:lvlText w:val="%2."/>
      <w:lvlJc w:val="left"/>
      <w:pPr>
        <w:ind w:left="1997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840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260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644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206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24840" w:hanging="180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2868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hanging="2160"/>
      </w:pPr>
      <w:rPr>
        <w:rFonts w:cs="Times New Roman" w:hint="default"/>
        <w:b/>
      </w:rPr>
    </w:lvl>
  </w:abstractNum>
  <w:abstractNum w:abstractNumId="22" w15:restartNumberingAfterBreak="0">
    <w:nsid w:val="59C34FBC"/>
    <w:multiLevelType w:val="multilevel"/>
    <w:tmpl w:val="DCF2F272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  <w:b/>
      </w:rPr>
    </w:lvl>
    <w:lvl w:ilvl="1">
      <w:start w:val="1"/>
      <w:numFmt w:val="decimal"/>
      <w:lvlText w:val="%2."/>
      <w:lvlJc w:val="left"/>
      <w:pPr>
        <w:ind w:left="1997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840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260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644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206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24840" w:hanging="180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2868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hanging="2160"/>
      </w:pPr>
      <w:rPr>
        <w:rFonts w:cs="Times New Roman" w:hint="default"/>
        <w:b/>
      </w:rPr>
    </w:lvl>
  </w:abstractNum>
  <w:abstractNum w:abstractNumId="23" w15:restartNumberingAfterBreak="0">
    <w:nsid w:val="5ECE4322"/>
    <w:multiLevelType w:val="hybridMultilevel"/>
    <w:tmpl w:val="CC9C3704"/>
    <w:lvl w:ilvl="0" w:tplc="46442E76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 w15:restartNumberingAfterBreak="0">
    <w:nsid w:val="5ED30C8E"/>
    <w:multiLevelType w:val="hybridMultilevel"/>
    <w:tmpl w:val="C152EFA6"/>
    <w:lvl w:ilvl="0" w:tplc="1AC0A2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D53A4A"/>
    <w:multiLevelType w:val="multilevel"/>
    <w:tmpl w:val="DC90211E"/>
    <w:lvl w:ilvl="0">
      <w:start w:val="1"/>
      <w:numFmt w:val="upperRoman"/>
      <w:lvlText w:val="%1."/>
      <w:lvlJc w:val="right"/>
      <w:pPr>
        <w:ind w:left="2160" w:hanging="360"/>
      </w:pPr>
      <w:rPr>
        <w:rFonts w:cs="Times New Roman"/>
        <w:b/>
      </w:rPr>
    </w:lvl>
    <w:lvl w:ilvl="1">
      <w:start w:val="1"/>
      <w:numFmt w:val="decimal"/>
      <w:isLgl/>
      <w:lvlText w:val="%1.%2."/>
      <w:lvlJc w:val="left"/>
      <w:pPr>
        <w:ind w:left="3840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cs="Times New Roman" w:hint="default"/>
      </w:rPr>
    </w:lvl>
  </w:abstractNum>
  <w:abstractNum w:abstractNumId="26" w15:restartNumberingAfterBreak="0">
    <w:nsid w:val="605E49F7"/>
    <w:multiLevelType w:val="multilevel"/>
    <w:tmpl w:val="DC90211E"/>
    <w:lvl w:ilvl="0">
      <w:start w:val="1"/>
      <w:numFmt w:val="upperRoman"/>
      <w:lvlText w:val="%1."/>
      <w:lvlJc w:val="right"/>
      <w:pPr>
        <w:ind w:left="2160" w:hanging="360"/>
      </w:pPr>
      <w:rPr>
        <w:rFonts w:cs="Times New Roman"/>
        <w:b/>
      </w:rPr>
    </w:lvl>
    <w:lvl w:ilvl="1">
      <w:start w:val="1"/>
      <w:numFmt w:val="decimal"/>
      <w:isLgl/>
      <w:lvlText w:val="%1.%2."/>
      <w:lvlJc w:val="left"/>
      <w:pPr>
        <w:ind w:left="3840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cs="Times New Roman" w:hint="default"/>
      </w:rPr>
    </w:lvl>
  </w:abstractNum>
  <w:abstractNum w:abstractNumId="27" w15:restartNumberingAfterBreak="0">
    <w:nsid w:val="6B491A18"/>
    <w:multiLevelType w:val="multilevel"/>
    <w:tmpl w:val="5F6871F4"/>
    <w:lvl w:ilvl="0">
      <w:start w:val="2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</w:rPr>
    </w:lvl>
  </w:abstractNum>
  <w:abstractNum w:abstractNumId="28" w15:restartNumberingAfterBreak="0">
    <w:nsid w:val="6BE743C8"/>
    <w:multiLevelType w:val="multilevel"/>
    <w:tmpl w:val="423E8FD0"/>
    <w:lvl w:ilvl="0">
      <w:start w:val="1"/>
      <w:numFmt w:val="upperRoman"/>
      <w:lvlText w:val="%1."/>
      <w:lvlJc w:val="right"/>
      <w:pPr>
        <w:ind w:left="2160" w:hanging="360"/>
      </w:pPr>
      <w:rPr>
        <w:rFonts w:cs="Times New Roman"/>
        <w:b/>
      </w:rPr>
    </w:lvl>
    <w:lvl w:ilvl="1">
      <w:start w:val="1"/>
      <w:numFmt w:val="decimal"/>
      <w:isLgl/>
      <w:lvlText w:val="%1.%2."/>
      <w:lvlJc w:val="left"/>
      <w:pPr>
        <w:ind w:left="2520" w:hanging="720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252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cs="Times New Roman" w:hint="default"/>
      </w:rPr>
    </w:lvl>
  </w:abstractNum>
  <w:abstractNum w:abstractNumId="29" w15:restartNumberingAfterBreak="0">
    <w:nsid w:val="767C3B54"/>
    <w:multiLevelType w:val="hybridMultilevel"/>
    <w:tmpl w:val="00CABB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3"/>
  </w:num>
  <w:num w:numId="2">
    <w:abstractNumId w:val="11"/>
  </w:num>
  <w:num w:numId="3">
    <w:abstractNumId w:val="28"/>
  </w:num>
  <w:num w:numId="4">
    <w:abstractNumId w:val="5"/>
  </w:num>
  <w:num w:numId="5">
    <w:abstractNumId w:val="3"/>
  </w:num>
  <w:num w:numId="6">
    <w:abstractNumId w:val="0"/>
  </w:num>
  <w:num w:numId="7">
    <w:abstractNumId w:val="4"/>
  </w:num>
  <w:num w:numId="8">
    <w:abstractNumId w:val="8"/>
  </w:num>
  <w:num w:numId="9">
    <w:abstractNumId w:val="1"/>
  </w:num>
  <w:num w:numId="10">
    <w:abstractNumId w:val="2"/>
  </w:num>
  <w:num w:numId="11">
    <w:abstractNumId w:val="17"/>
  </w:num>
  <w:num w:numId="12">
    <w:abstractNumId w:val="26"/>
  </w:num>
  <w:num w:numId="13">
    <w:abstractNumId w:val="25"/>
  </w:num>
  <w:num w:numId="14">
    <w:abstractNumId w:val="20"/>
  </w:num>
  <w:num w:numId="15">
    <w:abstractNumId w:val="13"/>
  </w:num>
  <w:num w:numId="16">
    <w:abstractNumId w:val="24"/>
  </w:num>
  <w:num w:numId="17">
    <w:abstractNumId w:val="6"/>
  </w:num>
  <w:num w:numId="18">
    <w:abstractNumId w:val="7"/>
  </w:num>
  <w:num w:numId="19">
    <w:abstractNumId w:val="18"/>
  </w:num>
  <w:num w:numId="20">
    <w:abstractNumId w:val="19"/>
  </w:num>
  <w:num w:numId="21">
    <w:abstractNumId w:val="22"/>
  </w:num>
  <w:num w:numId="22">
    <w:abstractNumId w:val="9"/>
  </w:num>
  <w:num w:numId="23">
    <w:abstractNumId w:val="14"/>
  </w:num>
  <w:num w:numId="24">
    <w:abstractNumId w:val="27"/>
  </w:num>
  <w:num w:numId="25">
    <w:abstractNumId w:val="10"/>
  </w:num>
  <w:num w:numId="26">
    <w:abstractNumId w:val="15"/>
  </w:num>
  <w:num w:numId="27">
    <w:abstractNumId w:val="16"/>
  </w:num>
  <w:num w:numId="28">
    <w:abstractNumId w:val="21"/>
  </w:num>
  <w:num w:numId="29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B4A"/>
    <w:rsid w:val="00011C31"/>
    <w:rsid w:val="0001221D"/>
    <w:rsid w:val="000151E9"/>
    <w:rsid w:val="00030AE7"/>
    <w:rsid w:val="00041334"/>
    <w:rsid w:val="00053033"/>
    <w:rsid w:val="00055A4D"/>
    <w:rsid w:val="000566AA"/>
    <w:rsid w:val="00062096"/>
    <w:rsid w:val="000738C1"/>
    <w:rsid w:val="00075351"/>
    <w:rsid w:val="0008146D"/>
    <w:rsid w:val="00090FB8"/>
    <w:rsid w:val="000A4D93"/>
    <w:rsid w:val="000A5311"/>
    <w:rsid w:val="000B0FDC"/>
    <w:rsid w:val="000B2D1A"/>
    <w:rsid w:val="000C4D28"/>
    <w:rsid w:val="000C4DFE"/>
    <w:rsid w:val="000D5BFF"/>
    <w:rsid w:val="000D5DDC"/>
    <w:rsid w:val="000D6F9E"/>
    <w:rsid w:val="000E47DC"/>
    <w:rsid w:val="000E7B53"/>
    <w:rsid w:val="00110F5B"/>
    <w:rsid w:val="00111259"/>
    <w:rsid w:val="0011230B"/>
    <w:rsid w:val="00125022"/>
    <w:rsid w:val="00131C1B"/>
    <w:rsid w:val="001336F1"/>
    <w:rsid w:val="00133F06"/>
    <w:rsid w:val="00142A7C"/>
    <w:rsid w:val="00150BC3"/>
    <w:rsid w:val="0017168B"/>
    <w:rsid w:val="00174684"/>
    <w:rsid w:val="00180C80"/>
    <w:rsid w:val="001875A1"/>
    <w:rsid w:val="00194E63"/>
    <w:rsid w:val="00197A94"/>
    <w:rsid w:val="001A5473"/>
    <w:rsid w:val="001A6121"/>
    <w:rsid w:val="001B4D82"/>
    <w:rsid w:val="001B5488"/>
    <w:rsid w:val="001C7B7D"/>
    <w:rsid w:val="001C7F6F"/>
    <w:rsid w:val="001D6099"/>
    <w:rsid w:val="001E2853"/>
    <w:rsid w:val="001F046F"/>
    <w:rsid w:val="001F738A"/>
    <w:rsid w:val="00203196"/>
    <w:rsid w:val="002039AC"/>
    <w:rsid w:val="00204B56"/>
    <w:rsid w:val="00206620"/>
    <w:rsid w:val="00227771"/>
    <w:rsid w:val="002328B7"/>
    <w:rsid w:val="00234AF0"/>
    <w:rsid w:val="002436F9"/>
    <w:rsid w:val="00252AFD"/>
    <w:rsid w:val="00274894"/>
    <w:rsid w:val="002806C2"/>
    <w:rsid w:val="00282986"/>
    <w:rsid w:val="002851D1"/>
    <w:rsid w:val="002955D0"/>
    <w:rsid w:val="002A3234"/>
    <w:rsid w:val="002A50A6"/>
    <w:rsid w:val="002B1128"/>
    <w:rsid w:val="002C5032"/>
    <w:rsid w:val="002C5B8B"/>
    <w:rsid w:val="002C77DE"/>
    <w:rsid w:val="002D5ABD"/>
    <w:rsid w:val="002F5289"/>
    <w:rsid w:val="00315330"/>
    <w:rsid w:val="00326913"/>
    <w:rsid w:val="003319D4"/>
    <w:rsid w:val="00331D09"/>
    <w:rsid w:val="00332137"/>
    <w:rsid w:val="00340365"/>
    <w:rsid w:val="0035656A"/>
    <w:rsid w:val="00380B8A"/>
    <w:rsid w:val="0038223F"/>
    <w:rsid w:val="0038262B"/>
    <w:rsid w:val="00385AED"/>
    <w:rsid w:val="0039036E"/>
    <w:rsid w:val="00392187"/>
    <w:rsid w:val="0039425C"/>
    <w:rsid w:val="00396838"/>
    <w:rsid w:val="003A66EF"/>
    <w:rsid w:val="003B1F2F"/>
    <w:rsid w:val="003C77EC"/>
    <w:rsid w:val="003C79FE"/>
    <w:rsid w:val="003D6CDE"/>
    <w:rsid w:val="003E1AF9"/>
    <w:rsid w:val="003F029E"/>
    <w:rsid w:val="003F0AA4"/>
    <w:rsid w:val="004001DF"/>
    <w:rsid w:val="00403E4C"/>
    <w:rsid w:val="00410DCB"/>
    <w:rsid w:val="0041230F"/>
    <w:rsid w:val="00414BA7"/>
    <w:rsid w:val="00416BB7"/>
    <w:rsid w:val="004206D8"/>
    <w:rsid w:val="004256DB"/>
    <w:rsid w:val="00427947"/>
    <w:rsid w:val="00427CC0"/>
    <w:rsid w:val="004419D5"/>
    <w:rsid w:val="004427BF"/>
    <w:rsid w:val="00442ACF"/>
    <w:rsid w:val="00444661"/>
    <w:rsid w:val="004579D9"/>
    <w:rsid w:val="00474165"/>
    <w:rsid w:val="0048180F"/>
    <w:rsid w:val="00486CAD"/>
    <w:rsid w:val="004939FC"/>
    <w:rsid w:val="004A027A"/>
    <w:rsid w:val="004A29F2"/>
    <w:rsid w:val="004A51A1"/>
    <w:rsid w:val="004C0290"/>
    <w:rsid w:val="004C4467"/>
    <w:rsid w:val="004C4626"/>
    <w:rsid w:val="004D69E0"/>
    <w:rsid w:val="004E1C67"/>
    <w:rsid w:val="004F0B4A"/>
    <w:rsid w:val="004F0C86"/>
    <w:rsid w:val="004F5CA8"/>
    <w:rsid w:val="004F7C66"/>
    <w:rsid w:val="00501426"/>
    <w:rsid w:val="0051154D"/>
    <w:rsid w:val="00512E1F"/>
    <w:rsid w:val="0051799C"/>
    <w:rsid w:val="00521584"/>
    <w:rsid w:val="00523670"/>
    <w:rsid w:val="005311D5"/>
    <w:rsid w:val="00552BD6"/>
    <w:rsid w:val="0055522F"/>
    <w:rsid w:val="0057112E"/>
    <w:rsid w:val="005743A9"/>
    <w:rsid w:val="005744AD"/>
    <w:rsid w:val="005816CE"/>
    <w:rsid w:val="00593FC7"/>
    <w:rsid w:val="005A673D"/>
    <w:rsid w:val="005C1322"/>
    <w:rsid w:val="005C2165"/>
    <w:rsid w:val="005C739B"/>
    <w:rsid w:val="005D2CC6"/>
    <w:rsid w:val="005D385C"/>
    <w:rsid w:val="0060676A"/>
    <w:rsid w:val="006109F8"/>
    <w:rsid w:val="00614CB8"/>
    <w:rsid w:val="00637D48"/>
    <w:rsid w:val="00644CCD"/>
    <w:rsid w:val="00653157"/>
    <w:rsid w:val="0065534A"/>
    <w:rsid w:val="00656AA2"/>
    <w:rsid w:val="00663B36"/>
    <w:rsid w:val="006665AD"/>
    <w:rsid w:val="00692179"/>
    <w:rsid w:val="006943DE"/>
    <w:rsid w:val="00695CCA"/>
    <w:rsid w:val="00696137"/>
    <w:rsid w:val="006A2B15"/>
    <w:rsid w:val="006A53F9"/>
    <w:rsid w:val="006B2DD8"/>
    <w:rsid w:val="006C44EB"/>
    <w:rsid w:val="006C71B7"/>
    <w:rsid w:val="006D6122"/>
    <w:rsid w:val="006E2995"/>
    <w:rsid w:val="006F311F"/>
    <w:rsid w:val="006F44A4"/>
    <w:rsid w:val="006F55E1"/>
    <w:rsid w:val="006F64C3"/>
    <w:rsid w:val="006F69D2"/>
    <w:rsid w:val="007012F8"/>
    <w:rsid w:val="0070299B"/>
    <w:rsid w:val="00715255"/>
    <w:rsid w:val="007170A7"/>
    <w:rsid w:val="0072148C"/>
    <w:rsid w:val="00725DDD"/>
    <w:rsid w:val="00733968"/>
    <w:rsid w:val="00742F18"/>
    <w:rsid w:val="00744E84"/>
    <w:rsid w:val="0075004B"/>
    <w:rsid w:val="00754F9D"/>
    <w:rsid w:val="007560E8"/>
    <w:rsid w:val="0076005F"/>
    <w:rsid w:val="00761B76"/>
    <w:rsid w:val="007647D5"/>
    <w:rsid w:val="00764DC7"/>
    <w:rsid w:val="00766E2D"/>
    <w:rsid w:val="00773B8B"/>
    <w:rsid w:val="007759B7"/>
    <w:rsid w:val="00775BF2"/>
    <w:rsid w:val="0078303D"/>
    <w:rsid w:val="007852A4"/>
    <w:rsid w:val="0079132D"/>
    <w:rsid w:val="00793296"/>
    <w:rsid w:val="007977A2"/>
    <w:rsid w:val="007A0ED7"/>
    <w:rsid w:val="007A4C16"/>
    <w:rsid w:val="007A693F"/>
    <w:rsid w:val="007B2904"/>
    <w:rsid w:val="007B3B94"/>
    <w:rsid w:val="007C5AC8"/>
    <w:rsid w:val="007D06BA"/>
    <w:rsid w:val="007D3DDE"/>
    <w:rsid w:val="007D3E71"/>
    <w:rsid w:val="007D5596"/>
    <w:rsid w:val="007D729E"/>
    <w:rsid w:val="007F67E0"/>
    <w:rsid w:val="00801BFE"/>
    <w:rsid w:val="00806B5E"/>
    <w:rsid w:val="00807A08"/>
    <w:rsid w:val="008179DA"/>
    <w:rsid w:val="00822DB6"/>
    <w:rsid w:val="00822E16"/>
    <w:rsid w:val="00823815"/>
    <w:rsid w:val="00823FBA"/>
    <w:rsid w:val="00830B8A"/>
    <w:rsid w:val="0083100B"/>
    <w:rsid w:val="00836AD6"/>
    <w:rsid w:val="008433F1"/>
    <w:rsid w:val="00843A34"/>
    <w:rsid w:val="00847165"/>
    <w:rsid w:val="008479B6"/>
    <w:rsid w:val="00850081"/>
    <w:rsid w:val="00850963"/>
    <w:rsid w:val="0088227C"/>
    <w:rsid w:val="0088727A"/>
    <w:rsid w:val="00893021"/>
    <w:rsid w:val="0089536A"/>
    <w:rsid w:val="008A6434"/>
    <w:rsid w:val="008B1336"/>
    <w:rsid w:val="008C2FB7"/>
    <w:rsid w:val="008D5E92"/>
    <w:rsid w:val="008E3729"/>
    <w:rsid w:val="008E5806"/>
    <w:rsid w:val="009125B9"/>
    <w:rsid w:val="00924CEF"/>
    <w:rsid w:val="00930D92"/>
    <w:rsid w:val="00931468"/>
    <w:rsid w:val="009319A5"/>
    <w:rsid w:val="00931D6D"/>
    <w:rsid w:val="0095110B"/>
    <w:rsid w:val="00954CB4"/>
    <w:rsid w:val="00957161"/>
    <w:rsid w:val="00957E48"/>
    <w:rsid w:val="009709BF"/>
    <w:rsid w:val="00980BD5"/>
    <w:rsid w:val="00990053"/>
    <w:rsid w:val="009954C0"/>
    <w:rsid w:val="009A31C1"/>
    <w:rsid w:val="009B1B8B"/>
    <w:rsid w:val="009C50FC"/>
    <w:rsid w:val="009D17BF"/>
    <w:rsid w:val="009D3FDB"/>
    <w:rsid w:val="009D4183"/>
    <w:rsid w:val="009D65E0"/>
    <w:rsid w:val="009D711D"/>
    <w:rsid w:val="009E19FA"/>
    <w:rsid w:val="009F189E"/>
    <w:rsid w:val="00A0072C"/>
    <w:rsid w:val="00A00A5E"/>
    <w:rsid w:val="00A01139"/>
    <w:rsid w:val="00A06E6A"/>
    <w:rsid w:val="00A07277"/>
    <w:rsid w:val="00A1203E"/>
    <w:rsid w:val="00A166B3"/>
    <w:rsid w:val="00A17981"/>
    <w:rsid w:val="00A268CF"/>
    <w:rsid w:val="00A40922"/>
    <w:rsid w:val="00A5119D"/>
    <w:rsid w:val="00A513AA"/>
    <w:rsid w:val="00A532B1"/>
    <w:rsid w:val="00A53588"/>
    <w:rsid w:val="00A53E3C"/>
    <w:rsid w:val="00A57521"/>
    <w:rsid w:val="00A8744D"/>
    <w:rsid w:val="00A92301"/>
    <w:rsid w:val="00AA6B6E"/>
    <w:rsid w:val="00AB43BD"/>
    <w:rsid w:val="00AC2E15"/>
    <w:rsid w:val="00AC494F"/>
    <w:rsid w:val="00AC4A9D"/>
    <w:rsid w:val="00AC4B4C"/>
    <w:rsid w:val="00AC553D"/>
    <w:rsid w:val="00AD46D9"/>
    <w:rsid w:val="00AE5360"/>
    <w:rsid w:val="00AE76D1"/>
    <w:rsid w:val="00AF2F51"/>
    <w:rsid w:val="00AF722A"/>
    <w:rsid w:val="00B1416F"/>
    <w:rsid w:val="00B152DE"/>
    <w:rsid w:val="00B169E4"/>
    <w:rsid w:val="00B25BBD"/>
    <w:rsid w:val="00B27F6D"/>
    <w:rsid w:val="00B313A9"/>
    <w:rsid w:val="00B32629"/>
    <w:rsid w:val="00B33A5B"/>
    <w:rsid w:val="00B3532A"/>
    <w:rsid w:val="00B5442B"/>
    <w:rsid w:val="00B54768"/>
    <w:rsid w:val="00B5630D"/>
    <w:rsid w:val="00B6700D"/>
    <w:rsid w:val="00B700AB"/>
    <w:rsid w:val="00B7089F"/>
    <w:rsid w:val="00B757B2"/>
    <w:rsid w:val="00B75FF5"/>
    <w:rsid w:val="00B769D5"/>
    <w:rsid w:val="00B77843"/>
    <w:rsid w:val="00B827F5"/>
    <w:rsid w:val="00B840BF"/>
    <w:rsid w:val="00B919D4"/>
    <w:rsid w:val="00B94BC9"/>
    <w:rsid w:val="00BA0C1D"/>
    <w:rsid w:val="00BB6672"/>
    <w:rsid w:val="00BB786A"/>
    <w:rsid w:val="00BC67BD"/>
    <w:rsid w:val="00BD189B"/>
    <w:rsid w:val="00BD5B48"/>
    <w:rsid w:val="00BD763C"/>
    <w:rsid w:val="00BE6150"/>
    <w:rsid w:val="00BE79BF"/>
    <w:rsid w:val="00C0080C"/>
    <w:rsid w:val="00C24D2B"/>
    <w:rsid w:val="00C514C3"/>
    <w:rsid w:val="00C53C23"/>
    <w:rsid w:val="00C6033D"/>
    <w:rsid w:val="00C6465C"/>
    <w:rsid w:val="00C65BE6"/>
    <w:rsid w:val="00C65C6F"/>
    <w:rsid w:val="00C67CAD"/>
    <w:rsid w:val="00C715C7"/>
    <w:rsid w:val="00C760E7"/>
    <w:rsid w:val="00C83506"/>
    <w:rsid w:val="00C87B3D"/>
    <w:rsid w:val="00C937CF"/>
    <w:rsid w:val="00CB0868"/>
    <w:rsid w:val="00CC5A92"/>
    <w:rsid w:val="00CE3AE0"/>
    <w:rsid w:val="00CF0882"/>
    <w:rsid w:val="00CF100C"/>
    <w:rsid w:val="00CF32B7"/>
    <w:rsid w:val="00D06C3B"/>
    <w:rsid w:val="00D147A3"/>
    <w:rsid w:val="00D30CB8"/>
    <w:rsid w:val="00D30F4A"/>
    <w:rsid w:val="00D318F8"/>
    <w:rsid w:val="00D32CA1"/>
    <w:rsid w:val="00D35C93"/>
    <w:rsid w:val="00D3719D"/>
    <w:rsid w:val="00D4062A"/>
    <w:rsid w:val="00D42DA4"/>
    <w:rsid w:val="00D43F07"/>
    <w:rsid w:val="00D45936"/>
    <w:rsid w:val="00D463FD"/>
    <w:rsid w:val="00D51332"/>
    <w:rsid w:val="00D64CEE"/>
    <w:rsid w:val="00D722D0"/>
    <w:rsid w:val="00D7566C"/>
    <w:rsid w:val="00D76C24"/>
    <w:rsid w:val="00D7747B"/>
    <w:rsid w:val="00D96507"/>
    <w:rsid w:val="00DA0610"/>
    <w:rsid w:val="00DA199C"/>
    <w:rsid w:val="00DC0DEA"/>
    <w:rsid w:val="00DD53F2"/>
    <w:rsid w:val="00DE7AE8"/>
    <w:rsid w:val="00DF428C"/>
    <w:rsid w:val="00DF776C"/>
    <w:rsid w:val="00E020CC"/>
    <w:rsid w:val="00E1243F"/>
    <w:rsid w:val="00E2333D"/>
    <w:rsid w:val="00E27815"/>
    <w:rsid w:val="00E410B8"/>
    <w:rsid w:val="00E614BA"/>
    <w:rsid w:val="00E65F69"/>
    <w:rsid w:val="00E666CC"/>
    <w:rsid w:val="00E7464B"/>
    <w:rsid w:val="00E84EB8"/>
    <w:rsid w:val="00E95905"/>
    <w:rsid w:val="00EA2A06"/>
    <w:rsid w:val="00EB1297"/>
    <w:rsid w:val="00EB7D04"/>
    <w:rsid w:val="00ED30CD"/>
    <w:rsid w:val="00ED6071"/>
    <w:rsid w:val="00EE45E2"/>
    <w:rsid w:val="00EE6A22"/>
    <w:rsid w:val="00EF33E5"/>
    <w:rsid w:val="00EF378F"/>
    <w:rsid w:val="00EF70EF"/>
    <w:rsid w:val="00F03EC1"/>
    <w:rsid w:val="00F03FFF"/>
    <w:rsid w:val="00F2130A"/>
    <w:rsid w:val="00F215E1"/>
    <w:rsid w:val="00F32843"/>
    <w:rsid w:val="00F329CA"/>
    <w:rsid w:val="00F529DE"/>
    <w:rsid w:val="00F564AA"/>
    <w:rsid w:val="00F839AE"/>
    <w:rsid w:val="00F84BB6"/>
    <w:rsid w:val="00F92A16"/>
    <w:rsid w:val="00FC0ACD"/>
    <w:rsid w:val="00FC235F"/>
    <w:rsid w:val="00FC48A8"/>
    <w:rsid w:val="00FC7457"/>
    <w:rsid w:val="00FD2792"/>
    <w:rsid w:val="00FD4408"/>
    <w:rsid w:val="00FD7E34"/>
    <w:rsid w:val="00FE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02A8C34-B50A-46C2-8F29-C91E1A636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character" w:customStyle="1" w:styleId="a5">
    <w:name w:val="Активная гипертекстовая ссылка"/>
    <w:basedOn w:val="a4"/>
    <w:uiPriority w:val="99"/>
    <w:rPr>
      <w:rFonts w:cs="Times New Roman"/>
      <w:b w:val="0"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basedOn w:val="a3"/>
    <w:uiPriority w:val="99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pPr>
      <w:ind w:left="240" w:right="300"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Pr>
      <w:b/>
      <w:bCs/>
      <w:color w:val="0058A9"/>
      <w:shd w:val="clear" w:color="auto" w:fill="F0F0F0"/>
    </w:rPr>
  </w:style>
  <w:style w:type="paragraph" w:customStyle="1" w:styleId="ae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Pr>
      <w:rFonts w:cs="Times New Roman"/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pPr>
      <w:ind w:left="1612" w:hanging="892"/>
    </w:pPr>
  </w:style>
  <w:style w:type="character" w:customStyle="1" w:styleId="af3">
    <w:name w:val="Заголовок чужого сообщения"/>
    <w:basedOn w:val="a3"/>
    <w:uiPriority w:val="99"/>
    <w:rPr>
      <w:rFonts w:cs="Times New Roman"/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</w:style>
  <w:style w:type="paragraph" w:customStyle="1" w:styleId="aff2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3"/>
    <w:uiPriority w:val="99"/>
    <w:rPr>
      <w:rFonts w:cs="Times New Roman"/>
      <w:b w:val="0"/>
      <w:color w:val="26282F"/>
      <w:shd w:val="clear" w:color="auto" w:fill="FFF580"/>
    </w:rPr>
  </w:style>
  <w:style w:type="paragraph" w:customStyle="1" w:styleId="aff4">
    <w:name w:val="Напишите нам"/>
    <w:basedOn w:val="a"/>
    <w:next w:val="a"/>
    <w:uiPriority w:val="99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5">
    <w:name w:val="Не вступил в силу"/>
    <w:basedOn w:val="a3"/>
    <w:uiPriority w:val="99"/>
    <w:rPr>
      <w:rFonts w:cs="Times New Roman"/>
      <w:b w:val="0"/>
      <w:color w:val="000000"/>
      <w:shd w:val="clear" w:color="auto" w:fill="D8EDE8"/>
    </w:rPr>
  </w:style>
  <w:style w:type="paragraph" w:customStyle="1" w:styleId="aff6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pPr>
      <w:ind w:left="140"/>
    </w:pPr>
  </w:style>
  <w:style w:type="character" w:customStyle="1" w:styleId="affa">
    <w:name w:val="Опечатки"/>
    <w:uiPriority w:val="99"/>
    <w:rPr>
      <w:color w:val="FF0000"/>
    </w:rPr>
  </w:style>
  <w:style w:type="paragraph" w:customStyle="1" w:styleId="affb">
    <w:name w:val="Переменная часть"/>
    <w:basedOn w:val="ac"/>
    <w:next w:val="a"/>
    <w:uiPriority w:val="99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Pr>
      <w:b/>
      <w:bCs/>
    </w:rPr>
  </w:style>
  <w:style w:type="paragraph" w:customStyle="1" w:styleId="affe">
    <w:name w:val="Подчёркнутый текст"/>
    <w:basedOn w:val="a"/>
    <w:next w:val="a"/>
    <w:uiPriority w:val="99"/>
    <w:pPr>
      <w:pBdr>
        <w:bottom w:val="single" w:sz="4" w:space="0" w:color="auto"/>
      </w:pBdr>
    </w:pPr>
  </w:style>
  <w:style w:type="paragraph" w:customStyle="1" w:styleId="afff">
    <w:name w:val="Постоянная часть"/>
    <w:basedOn w:val="ac"/>
    <w:next w:val="a"/>
    <w:uiPriority w:val="99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1">
    <w:name w:val="Пример."/>
    <w:basedOn w:val="a6"/>
    <w:next w:val="a"/>
    <w:uiPriority w:val="99"/>
  </w:style>
  <w:style w:type="paragraph" w:customStyle="1" w:styleId="afff2">
    <w:name w:val="Примечание."/>
    <w:basedOn w:val="a6"/>
    <w:next w:val="a"/>
    <w:uiPriority w:val="99"/>
  </w:style>
  <w:style w:type="character" w:customStyle="1" w:styleId="afff3">
    <w:name w:val="Продолжение ссылки"/>
    <w:basedOn w:val="a4"/>
    <w:uiPriority w:val="99"/>
    <w:rPr>
      <w:rFonts w:cs="Times New Roman"/>
      <w:b w:val="0"/>
      <w:color w:val="106BBE"/>
    </w:rPr>
  </w:style>
  <w:style w:type="paragraph" w:customStyle="1" w:styleId="afff4">
    <w:name w:val="Словарная статья"/>
    <w:basedOn w:val="a"/>
    <w:next w:val="a"/>
    <w:uiPriority w:val="99"/>
    <w:pPr>
      <w:ind w:right="118" w:firstLine="0"/>
    </w:pPr>
  </w:style>
  <w:style w:type="character" w:customStyle="1" w:styleId="afff5">
    <w:name w:val="Сравнение редакций"/>
    <w:basedOn w:val="a3"/>
    <w:uiPriority w:val="99"/>
    <w:rPr>
      <w:rFonts w:cs="Times New Roman"/>
      <w:b w:val="0"/>
      <w:color w:val="26282F"/>
    </w:rPr>
  </w:style>
  <w:style w:type="character" w:customStyle="1" w:styleId="a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</w:style>
  <w:style w:type="character" w:customStyle="1" w:styleId="afff9">
    <w:name w:val="Ссылка на утративший силу документ"/>
    <w:basedOn w:val="a4"/>
    <w:uiPriority w:val="99"/>
    <w:rPr>
      <w:rFonts w:cs="Times New Roman"/>
      <w:b w:val="0"/>
      <w:color w:val="749232"/>
    </w:rPr>
  </w:style>
  <w:style w:type="paragraph" w:customStyle="1" w:styleId="afffa">
    <w:name w:val="Текст в таблице"/>
    <w:basedOn w:val="aff7"/>
    <w:next w:val="a"/>
    <w:uiPriority w:val="99"/>
    <w:pPr>
      <w:ind w:firstLine="500"/>
    </w:pPr>
  </w:style>
  <w:style w:type="paragraph" w:customStyle="1" w:styleId="afffb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0"/>
      <w:szCs w:val="20"/>
    </w:rPr>
  </w:style>
  <w:style w:type="paragraph" w:customStyle="1" w:styleId="afffc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d">
    <w:name w:val="Утратил силу"/>
    <w:basedOn w:val="a3"/>
    <w:uiPriority w:val="99"/>
    <w:rPr>
      <w:rFonts w:cs="Times New Roman"/>
      <w:b w:val="0"/>
      <w:strike/>
      <w:color w:val="666600"/>
    </w:rPr>
  </w:style>
  <w:style w:type="paragraph" w:customStyle="1" w:styleId="afffe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  <w:style w:type="paragraph" w:styleId="affff0">
    <w:name w:val="No Spacing"/>
    <w:uiPriority w:val="1"/>
    <w:qFormat/>
    <w:rsid w:val="00BD763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Default">
    <w:name w:val="Default"/>
    <w:rsid w:val="003B1F2F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styleId="affff1">
    <w:name w:val="annotation reference"/>
    <w:basedOn w:val="a0"/>
    <w:uiPriority w:val="99"/>
    <w:rsid w:val="00593FC7"/>
    <w:rPr>
      <w:rFonts w:cs="Times New Roman"/>
      <w:sz w:val="16"/>
      <w:szCs w:val="16"/>
    </w:rPr>
  </w:style>
  <w:style w:type="paragraph" w:styleId="affff2">
    <w:name w:val="annotation text"/>
    <w:basedOn w:val="a"/>
    <w:link w:val="affff3"/>
    <w:uiPriority w:val="99"/>
    <w:rsid w:val="00593FC7"/>
    <w:rPr>
      <w:sz w:val="20"/>
      <w:szCs w:val="20"/>
    </w:rPr>
  </w:style>
  <w:style w:type="character" w:customStyle="1" w:styleId="affff3">
    <w:name w:val="Текст примечания Знак"/>
    <w:basedOn w:val="a0"/>
    <w:link w:val="affff2"/>
    <w:uiPriority w:val="99"/>
    <w:locked/>
    <w:rsid w:val="00593FC7"/>
    <w:rPr>
      <w:rFonts w:ascii="Arial" w:hAnsi="Arial" w:cs="Arial"/>
      <w:sz w:val="20"/>
      <w:szCs w:val="20"/>
    </w:rPr>
  </w:style>
  <w:style w:type="paragraph" w:styleId="affff4">
    <w:name w:val="annotation subject"/>
    <w:basedOn w:val="affff2"/>
    <w:next w:val="affff2"/>
    <w:link w:val="affff5"/>
    <w:uiPriority w:val="99"/>
    <w:rsid w:val="00593FC7"/>
    <w:rPr>
      <w:b/>
      <w:bCs/>
    </w:rPr>
  </w:style>
  <w:style w:type="character" w:customStyle="1" w:styleId="affff5">
    <w:name w:val="Тема примечания Знак"/>
    <w:basedOn w:val="affff3"/>
    <w:link w:val="affff4"/>
    <w:uiPriority w:val="99"/>
    <w:locked/>
    <w:rsid w:val="00593FC7"/>
    <w:rPr>
      <w:rFonts w:ascii="Arial" w:hAnsi="Arial" w:cs="Arial"/>
      <w:b/>
      <w:bCs/>
      <w:sz w:val="20"/>
      <w:szCs w:val="20"/>
    </w:rPr>
  </w:style>
  <w:style w:type="paragraph" w:styleId="affff6">
    <w:name w:val="Balloon Text"/>
    <w:basedOn w:val="a"/>
    <w:link w:val="affff7"/>
    <w:uiPriority w:val="99"/>
    <w:rsid w:val="00593FC7"/>
    <w:rPr>
      <w:rFonts w:ascii="Segoe UI" w:hAnsi="Segoe UI" w:cs="Segoe UI"/>
      <w:sz w:val="18"/>
      <w:szCs w:val="18"/>
    </w:rPr>
  </w:style>
  <w:style w:type="character" w:customStyle="1" w:styleId="affff7">
    <w:name w:val="Текст выноски Знак"/>
    <w:basedOn w:val="a0"/>
    <w:link w:val="affff6"/>
    <w:uiPriority w:val="99"/>
    <w:locked/>
    <w:rsid w:val="00593FC7"/>
    <w:rPr>
      <w:rFonts w:ascii="Segoe UI" w:hAnsi="Segoe UI" w:cs="Segoe UI"/>
      <w:sz w:val="18"/>
      <w:szCs w:val="18"/>
    </w:rPr>
  </w:style>
  <w:style w:type="paragraph" w:styleId="affff8">
    <w:name w:val="footnote text"/>
    <w:basedOn w:val="a"/>
    <w:link w:val="affff9"/>
    <w:uiPriority w:val="99"/>
    <w:rsid w:val="00593FC7"/>
    <w:rPr>
      <w:sz w:val="20"/>
      <w:szCs w:val="20"/>
    </w:rPr>
  </w:style>
  <w:style w:type="character" w:customStyle="1" w:styleId="affff9">
    <w:name w:val="Текст сноски Знак"/>
    <w:basedOn w:val="a0"/>
    <w:link w:val="affff8"/>
    <w:uiPriority w:val="99"/>
    <w:locked/>
    <w:rsid w:val="00593FC7"/>
    <w:rPr>
      <w:rFonts w:ascii="Arial" w:hAnsi="Arial" w:cs="Arial"/>
      <w:sz w:val="20"/>
      <w:szCs w:val="20"/>
    </w:rPr>
  </w:style>
  <w:style w:type="character" w:styleId="affffa">
    <w:name w:val="footnote reference"/>
    <w:basedOn w:val="a0"/>
    <w:uiPriority w:val="99"/>
    <w:rsid w:val="00593FC7"/>
    <w:rPr>
      <w:rFonts w:cs="Times New Roman"/>
      <w:vertAlign w:val="superscript"/>
    </w:rPr>
  </w:style>
  <w:style w:type="paragraph" w:styleId="affffb">
    <w:name w:val="List Paragraph"/>
    <w:basedOn w:val="a"/>
    <w:uiPriority w:val="34"/>
    <w:qFormat/>
    <w:rsid w:val="00DA199C"/>
    <w:pPr>
      <w:ind w:left="708"/>
    </w:pPr>
  </w:style>
  <w:style w:type="paragraph" w:styleId="affffc">
    <w:name w:val="endnote text"/>
    <w:basedOn w:val="a"/>
    <w:link w:val="affffd"/>
    <w:uiPriority w:val="99"/>
    <w:rsid w:val="00B1416F"/>
    <w:rPr>
      <w:sz w:val="20"/>
      <w:szCs w:val="20"/>
    </w:rPr>
  </w:style>
  <w:style w:type="character" w:customStyle="1" w:styleId="affffd">
    <w:name w:val="Текст концевой сноски Знак"/>
    <w:basedOn w:val="a0"/>
    <w:link w:val="affffc"/>
    <w:uiPriority w:val="99"/>
    <w:locked/>
    <w:rsid w:val="00B1416F"/>
    <w:rPr>
      <w:rFonts w:ascii="Arial" w:hAnsi="Arial" w:cs="Arial"/>
      <w:sz w:val="20"/>
      <w:szCs w:val="20"/>
    </w:rPr>
  </w:style>
  <w:style w:type="character" w:styleId="affffe">
    <w:name w:val="endnote reference"/>
    <w:basedOn w:val="a0"/>
    <w:uiPriority w:val="99"/>
    <w:rsid w:val="00B1416F"/>
    <w:rPr>
      <w:rFonts w:cs="Times New Roman"/>
      <w:vertAlign w:val="superscript"/>
    </w:rPr>
  </w:style>
  <w:style w:type="table" w:styleId="afffff">
    <w:name w:val="Table Grid"/>
    <w:basedOn w:val="a1"/>
    <w:uiPriority w:val="39"/>
    <w:rsid w:val="003F0A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0">
    <w:name w:val="Normal (Web)"/>
    <w:basedOn w:val="a"/>
    <w:uiPriority w:val="99"/>
    <w:unhideWhenUsed/>
    <w:rsid w:val="004939F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ffff1">
    <w:name w:val="Hyperlink"/>
    <w:basedOn w:val="a0"/>
    <w:uiPriority w:val="99"/>
    <w:unhideWhenUsed/>
    <w:rsid w:val="004939FC"/>
    <w:rPr>
      <w:rFonts w:cs="Times New Roman"/>
      <w:color w:val="0000FF"/>
      <w:u w:val="single"/>
    </w:rPr>
  </w:style>
  <w:style w:type="paragraph" w:customStyle="1" w:styleId="formattext">
    <w:name w:val="formattext"/>
    <w:basedOn w:val="a"/>
    <w:rsid w:val="00931D6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ffff2">
    <w:name w:val="Body Text"/>
    <w:basedOn w:val="a"/>
    <w:link w:val="afffff3"/>
    <w:uiPriority w:val="99"/>
    <w:unhideWhenUsed/>
    <w:rsid w:val="00931D6D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</w:rPr>
  </w:style>
  <w:style w:type="character" w:customStyle="1" w:styleId="afffff3">
    <w:name w:val="Основной текст Знак"/>
    <w:basedOn w:val="a0"/>
    <w:link w:val="afffff2"/>
    <w:uiPriority w:val="99"/>
    <w:locked/>
    <w:rsid w:val="00931D6D"/>
    <w:rPr>
      <w:rFonts w:ascii="Times New Roman" w:hAnsi="Times New Roman" w:cs="Times New Roman"/>
      <w:sz w:val="24"/>
      <w:szCs w:val="24"/>
    </w:rPr>
  </w:style>
  <w:style w:type="paragraph" w:styleId="afffff4">
    <w:name w:val="header"/>
    <w:basedOn w:val="a"/>
    <w:link w:val="afffff5"/>
    <w:uiPriority w:val="99"/>
    <w:rsid w:val="0001221D"/>
    <w:pPr>
      <w:tabs>
        <w:tab w:val="center" w:pos="4677"/>
        <w:tab w:val="right" w:pos="9355"/>
      </w:tabs>
    </w:pPr>
  </w:style>
  <w:style w:type="character" w:customStyle="1" w:styleId="afffff5">
    <w:name w:val="Верхний колонтитул Знак"/>
    <w:basedOn w:val="a0"/>
    <w:link w:val="afffff4"/>
    <w:uiPriority w:val="99"/>
    <w:locked/>
    <w:rsid w:val="0001221D"/>
    <w:rPr>
      <w:rFonts w:ascii="Arial" w:hAnsi="Arial" w:cs="Arial"/>
      <w:sz w:val="24"/>
      <w:szCs w:val="24"/>
    </w:rPr>
  </w:style>
  <w:style w:type="paragraph" w:styleId="afffff6">
    <w:name w:val="footer"/>
    <w:basedOn w:val="a"/>
    <w:link w:val="afffff7"/>
    <w:uiPriority w:val="99"/>
    <w:rsid w:val="0001221D"/>
    <w:pPr>
      <w:tabs>
        <w:tab w:val="center" w:pos="4677"/>
        <w:tab w:val="right" w:pos="9355"/>
      </w:tabs>
    </w:pPr>
  </w:style>
  <w:style w:type="character" w:customStyle="1" w:styleId="afffff7">
    <w:name w:val="Нижний колонтитул Знак"/>
    <w:basedOn w:val="a0"/>
    <w:link w:val="afffff6"/>
    <w:uiPriority w:val="99"/>
    <w:locked/>
    <w:rsid w:val="0001221D"/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78303D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</w:rPr>
  </w:style>
  <w:style w:type="paragraph" w:customStyle="1" w:styleId="ConsPlusTitle">
    <w:name w:val="ConsPlusTitle"/>
    <w:rsid w:val="009D17BF"/>
    <w:pPr>
      <w:widowControl w:val="0"/>
      <w:autoSpaceDE w:val="0"/>
      <w:autoSpaceDN w:val="0"/>
      <w:spacing w:after="0" w:line="240" w:lineRule="auto"/>
    </w:pPr>
    <w:rPr>
      <w:rFonts w:ascii="Arial" w:hAnsi="Arial" w:cs="Arial"/>
      <w:b/>
      <w:sz w:val="20"/>
    </w:rPr>
  </w:style>
  <w:style w:type="paragraph" w:styleId="21">
    <w:name w:val="Body Text Indent 2"/>
    <w:basedOn w:val="a"/>
    <w:link w:val="22"/>
    <w:uiPriority w:val="99"/>
    <w:semiHidden/>
    <w:unhideWhenUsed/>
    <w:rsid w:val="007560E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7560E8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54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5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5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5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5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5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5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5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5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5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5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5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5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5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5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5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5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5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5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5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5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5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18550-2182-48A6-8CD4-1CD057E18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864</Words>
  <Characters>4928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5781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gcheb_omu1</cp:lastModifiedBy>
  <cp:revision>2</cp:revision>
  <cp:lastPrinted>2025-01-20T05:29:00Z</cp:lastPrinted>
  <dcterms:created xsi:type="dcterms:W3CDTF">2025-09-17T08:32:00Z</dcterms:created>
  <dcterms:modified xsi:type="dcterms:W3CDTF">2025-09-17T08:32:00Z</dcterms:modified>
</cp:coreProperties>
</file>