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66A68" w14:textId="5A66861B" w:rsidR="00D908AD" w:rsidRPr="00D908AD" w:rsidRDefault="00D908AD" w:rsidP="00D908AD">
      <w:pPr>
        <w:spacing w:after="0" w:line="240" w:lineRule="auto"/>
        <w:ind w:left="10620" w:right="-5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8AD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6A44C556" w14:textId="77777777" w:rsidR="00D908AD" w:rsidRPr="00D908AD" w:rsidRDefault="00D908AD" w:rsidP="00D908AD">
      <w:pPr>
        <w:spacing w:after="0" w:line="240" w:lineRule="auto"/>
        <w:ind w:left="10620" w:right="-5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8AD">
        <w:rPr>
          <w:rFonts w:ascii="Times New Roman" w:hAnsi="Times New Roman" w:cs="Times New Roman"/>
          <w:bCs/>
          <w:sz w:val="24"/>
          <w:szCs w:val="24"/>
        </w:rPr>
        <w:t>Министр труда и социальной защиты</w:t>
      </w:r>
    </w:p>
    <w:p w14:paraId="2A33A87B" w14:textId="7A74B4B0" w:rsidR="00D908AD" w:rsidRPr="00D908AD" w:rsidRDefault="00D908AD" w:rsidP="00D908AD">
      <w:pPr>
        <w:spacing w:after="0" w:line="240" w:lineRule="auto"/>
        <w:ind w:left="10620" w:right="-5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8AD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</w:p>
    <w:p w14:paraId="2C162C0F" w14:textId="33199165" w:rsidR="00D908AD" w:rsidRPr="00774775" w:rsidRDefault="00D908AD" w:rsidP="00774775">
      <w:pPr>
        <w:spacing w:after="0" w:line="240" w:lineRule="auto"/>
        <w:ind w:left="10620" w:right="-5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8AD">
        <w:rPr>
          <w:rFonts w:ascii="Times New Roman" w:hAnsi="Times New Roman" w:cs="Times New Roman"/>
          <w:bCs/>
          <w:sz w:val="24"/>
          <w:szCs w:val="24"/>
        </w:rPr>
        <w:t>____________ А.Г. Елизарова</w:t>
      </w:r>
    </w:p>
    <w:p w14:paraId="79E69F42" w14:textId="38E851E6" w:rsidR="00D908AD" w:rsidRDefault="00D908AD" w:rsidP="00D908AD">
      <w:pPr>
        <w:spacing w:after="0" w:line="240" w:lineRule="auto"/>
        <w:ind w:left="10620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17CB795E" w14:textId="0A77299C" w:rsidR="00D908AD" w:rsidRDefault="00D908AD" w:rsidP="00D908AD">
      <w:pPr>
        <w:spacing w:after="0" w:line="240" w:lineRule="auto"/>
        <w:ind w:left="10620" w:right="-59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908AD">
        <w:rPr>
          <w:rFonts w:ascii="Times New Roman" w:hAnsi="Times New Roman" w:cs="Times New Roman"/>
          <w:bCs/>
          <w:sz w:val="20"/>
          <w:szCs w:val="20"/>
        </w:rPr>
        <w:t>(дата)</w:t>
      </w:r>
    </w:p>
    <w:p w14:paraId="188400A5" w14:textId="77777777" w:rsidR="00D908AD" w:rsidRPr="00D908AD" w:rsidRDefault="00D908AD" w:rsidP="00D908AD">
      <w:pPr>
        <w:spacing w:after="0" w:line="240" w:lineRule="auto"/>
        <w:ind w:left="10620" w:right="-59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F6C549B" w14:textId="0D1F26C0" w:rsidR="006E1266" w:rsidRPr="00774775" w:rsidRDefault="004C54A2" w:rsidP="00774775">
      <w:pPr>
        <w:spacing w:after="0" w:line="240" w:lineRule="auto"/>
        <w:ind w:left="-426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9D">
        <w:rPr>
          <w:rFonts w:ascii="Times New Roman" w:hAnsi="Times New Roman" w:cs="Times New Roman"/>
          <w:b/>
          <w:sz w:val="24"/>
          <w:szCs w:val="24"/>
        </w:rPr>
        <w:t>Карт</w:t>
      </w:r>
      <w:r w:rsidR="00E7058D" w:rsidRPr="00E05E9D">
        <w:rPr>
          <w:rFonts w:ascii="Times New Roman" w:hAnsi="Times New Roman" w:cs="Times New Roman"/>
          <w:b/>
          <w:sz w:val="24"/>
          <w:szCs w:val="24"/>
        </w:rPr>
        <w:t xml:space="preserve">очка </w:t>
      </w:r>
      <w:r w:rsidRPr="00E05E9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0C5854">
        <w:rPr>
          <w:rFonts w:ascii="Times New Roman" w:hAnsi="Times New Roman" w:cs="Times New Roman"/>
          <w:b/>
          <w:sz w:val="24"/>
          <w:szCs w:val="24"/>
        </w:rPr>
        <w:t>по оптимизации</w:t>
      </w:r>
      <w:r w:rsidR="00CB3CC0" w:rsidRPr="00E05E9D">
        <w:rPr>
          <w:rFonts w:ascii="Times New Roman" w:hAnsi="Times New Roman" w:cs="Times New Roman"/>
          <w:b/>
          <w:sz w:val="24"/>
          <w:szCs w:val="24"/>
        </w:rPr>
        <w:t xml:space="preserve"> процесса формирования </w:t>
      </w:r>
      <w:r w:rsidR="00292EE2">
        <w:rPr>
          <w:rFonts w:ascii="Times New Roman" w:hAnsi="Times New Roman" w:cs="Times New Roman"/>
          <w:b/>
          <w:sz w:val="24"/>
          <w:szCs w:val="24"/>
        </w:rPr>
        <w:t xml:space="preserve">полугодового и </w:t>
      </w:r>
      <w:r w:rsidR="00CB3CC0" w:rsidRPr="00E05E9D">
        <w:rPr>
          <w:rFonts w:ascii="Times New Roman" w:hAnsi="Times New Roman" w:cs="Times New Roman"/>
          <w:b/>
          <w:sz w:val="24"/>
          <w:szCs w:val="24"/>
        </w:rPr>
        <w:t>годового отчета о реализации государственной программы Чувашской Республики «Содействие занятости»</w:t>
      </w:r>
    </w:p>
    <w:p w14:paraId="35E77F49" w14:textId="77777777" w:rsidR="004C54A2" w:rsidRDefault="004C54A2" w:rsidP="004C54A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59"/>
        <w:gridCol w:w="7393"/>
        <w:gridCol w:w="86"/>
        <w:gridCol w:w="284"/>
        <w:gridCol w:w="7023"/>
        <w:gridCol w:w="490"/>
      </w:tblGrid>
      <w:tr w:rsidR="00D908AD" w:rsidRPr="00E05E9D" w14:paraId="06F317A2" w14:textId="7A44399C" w:rsidTr="00883425"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AE605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4775">
              <w:rPr>
                <w:rFonts w:ascii="Times New Roman" w:hAnsi="Times New Roman" w:cs="Times New Roman"/>
                <w:b/>
                <w:u w:val="single"/>
              </w:rPr>
              <w:t>1. Вовлеченные лица и рамки проекта</w:t>
            </w:r>
          </w:p>
          <w:p w14:paraId="762700C4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  <w:p w14:paraId="51554CD3" w14:textId="5FCE4AF0" w:rsidR="00D908AD" w:rsidRPr="00774775" w:rsidRDefault="00D908AD" w:rsidP="000C585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774775">
              <w:rPr>
                <w:rFonts w:eastAsia="+mn-ea"/>
                <w:b/>
                <w:sz w:val="22"/>
                <w:szCs w:val="22"/>
              </w:rPr>
              <w:t>Заказчик пр</w:t>
            </w:r>
            <w:r w:rsidR="00774775" w:rsidRPr="00774775">
              <w:rPr>
                <w:rFonts w:eastAsia="+mn-ea"/>
                <w:b/>
                <w:sz w:val="22"/>
                <w:szCs w:val="22"/>
              </w:rPr>
              <w:t>о</w:t>
            </w:r>
            <w:r w:rsidRPr="00774775">
              <w:rPr>
                <w:rFonts w:eastAsia="+mn-ea"/>
                <w:b/>
                <w:sz w:val="22"/>
                <w:szCs w:val="22"/>
              </w:rPr>
              <w:t xml:space="preserve">екта: </w:t>
            </w:r>
            <w:r w:rsidRPr="00774775">
              <w:rPr>
                <w:rFonts w:eastAsia="+mn-ea"/>
                <w:sz w:val="22"/>
                <w:szCs w:val="22"/>
              </w:rPr>
              <w:t>Елизарова А.Г.</w:t>
            </w:r>
            <w:r w:rsidR="00774775">
              <w:rPr>
                <w:rFonts w:eastAsia="+mn-ea"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>-</w:t>
            </w:r>
            <w:r w:rsidR="00774775">
              <w:rPr>
                <w:rFonts w:eastAsia="+mn-ea"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 xml:space="preserve">министр труда и социальной защиты Чувашской Республики </w:t>
            </w:r>
          </w:p>
          <w:p w14:paraId="11D51DA8" w14:textId="77777777" w:rsidR="001152D0" w:rsidRPr="00774775" w:rsidRDefault="001152D0" w:rsidP="001152D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774775">
              <w:rPr>
                <w:rFonts w:eastAsia="+mn-ea"/>
                <w:b/>
                <w:sz w:val="22"/>
                <w:szCs w:val="22"/>
              </w:rPr>
              <w:t>Периметр проекта:</w:t>
            </w:r>
            <w:r w:rsidRPr="00774775">
              <w:rPr>
                <w:rFonts w:eastAsia="+mn-ea"/>
                <w:sz w:val="22"/>
                <w:szCs w:val="22"/>
              </w:rPr>
              <w:t xml:space="preserve"> Министерство труда и социальной защиты Чувашской Республики </w:t>
            </w:r>
          </w:p>
          <w:p w14:paraId="637811AF" w14:textId="73B604F5" w:rsidR="001152D0" w:rsidRPr="001152D0" w:rsidRDefault="001152D0" w:rsidP="001152D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774775">
              <w:rPr>
                <w:rFonts w:eastAsia="+mn-ea"/>
                <w:b/>
                <w:sz w:val="22"/>
                <w:szCs w:val="22"/>
              </w:rPr>
              <w:t>Границы процесса</w:t>
            </w:r>
            <w:r>
              <w:rPr>
                <w:rFonts w:eastAsia="+mn-ea"/>
                <w:b/>
                <w:sz w:val="22"/>
                <w:szCs w:val="22"/>
              </w:rPr>
              <w:t xml:space="preserve">: </w:t>
            </w:r>
            <w:r w:rsidRPr="001152D0">
              <w:rPr>
                <w:rFonts w:eastAsia="+mn-ea"/>
                <w:sz w:val="22"/>
                <w:szCs w:val="22"/>
              </w:rPr>
              <w:t>от начала сбора информации для формирования отчета до направления его в Минтруд России</w:t>
            </w:r>
          </w:p>
          <w:p w14:paraId="50710A9A" w14:textId="21FAFE60" w:rsidR="00D908AD" w:rsidRPr="00774775" w:rsidRDefault="00D908AD" w:rsidP="000C585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774775">
              <w:rPr>
                <w:rFonts w:eastAsia="+mn-ea"/>
                <w:b/>
                <w:sz w:val="22"/>
                <w:szCs w:val="22"/>
              </w:rPr>
              <w:t>Владелец про</w:t>
            </w:r>
            <w:r w:rsidR="001152D0">
              <w:rPr>
                <w:rFonts w:eastAsia="+mn-ea"/>
                <w:b/>
                <w:sz w:val="22"/>
                <w:szCs w:val="22"/>
              </w:rPr>
              <w:t>цесса</w:t>
            </w:r>
            <w:r w:rsidRPr="00774775">
              <w:rPr>
                <w:rFonts w:eastAsia="+mn-ea"/>
                <w:b/>
                <w:sz w:val="22"/>
                <w:szCs w:val="22"/>
              </w:rPr>
              <w:t>:</w:t>
            </w:r>
            <w:r w:rsidRPr="00774775">
              <w:rPr>
                <w:rFonts w:eastAsia="+mn-ea"/>
                <w:sz w:val="22"/>
                <w:szCs w:val="22"/>
              </w:rPr>
              <w:t xml:space="preserve"> Филиппова О.Ю.</w:t>
            </w:r>
            <w:r w:rsidR="00774775">
              <w:rPr>
                <w:rFonts w:eastAsia="+mn-ea"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>-</w:t>
            </w:r>
            <w:r w:rsidR="00774775">
              <w:rPr>
                <w:rFonts w:eastAsia="+mn-ea"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>начальник отдела мониторинга, анализа занятости населения и информирования</w:t>
            </w:r>
            <w:r w:rsidRPr="00774775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>Минтруда Чувашии</w:t>
            </w:r>
          </w:p>
          <w:p w14:paraId="58E5B74B" w14:textId="3CADCFCD" w:rsidR="00D908AD" w:rsidRPr="00774775" w:rsidRDefault="00D908AD" w:rsidP="000C585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74775">
              <w:rPr>
                <w:rFonts w:eastAsia="+mn-ea"/>
                <w:b/>
                <w:sz w:val="22"/>
                <w:szCs w:val="22"/>
              </w:rPr>
              <w:t>Руководитель проекта:</w:t>
            </w:r>
            <w:r w:rsidRPr="00774775">
              <w:rPr>
                <w:rFonts w:eastAsia="+mn-ea"/>
                <w:sz w:val="22"/>
                <w:szCs w:val="22"/>
              </w:rPr>
              <w:t xml:space="preserve"> Филиппова О.Ю.</w:t>
            </w:r>
            <w:r w:rsidR="00467128">
              <w:rPr>
                <w:rFonts w:eastAsia="+mn-ea"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>-</w:t>
            </w:r>
            <w:r w:rsidR="00467128">
              <w:rPr>
                <w:rFonts w:eastAsia="+mn-ea"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>начальник отдела мониторинга, анализа занятости населения и информирования</w:t>
            </w:r>
            <w:r w:rsidRPr="00774775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Pr="00774775">
              <w:rPr>
                <w:rFonts w:eastAsia="+mn-ea"/>
                <w:sz w:val="22"/>
                <w:szCs w:val="22"/>
              </w:rPr>
              <w:t xml:space="preserve">Минтруда Чувашии </w:t>
            </w:r>
            <w:r w:rsidRPr="00774775">
              <w:rPr>
                <w:rFonts w:eastAsia="+mn-ea"/>
                <w:sz w:val="22"/>
                <w:szCs w:val="22"/>
              </w:rPr>
              <w:br/>
            </w:r>
            <w:r w:rsidRPr="00774775">
              <w:rPr>
                <w:rFonts w:eastAsia="+mn-ea"/>
                <w:b/>
                <w:sz w:val="22"/>
                <w:szCs w:val="22"/>
              </w:rPr>
              <w:t xml:space="preserve">Команда проекта: </w:t>
            </w:r>
            <w:r w:rsidRPr="00774775">
              <w:rPr>
                <w:rFonts w:eastAsia="+mn-ea"/>
                <w:sz w:val="22"/>
                <w:szCs w:val="22"/>
              </w:rPr>
              <w:t>Ермакова Л.В.-начальник отдела организации трудоустройства населения Минтруда Чувашии, Башкирова О.И.-начальник отдела организации профессионального обучения Минтруда Чувашии, Петрова Т.Л.-начальник отдела трудовых отношений, охраны и экспертизы условий труда Минтруда Чувашии, Ковалев В.М.-директор КУ ЦЗН Чувашской Республики Минтруда Чувашии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B5AEDB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1F600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4775">
              <w:rPr>
                <w:rFonts w:ascii="Times New Roman" w:hAnsi="Times New Roman" w:cs="Times New Roman"/>
                <w:b/>
                <w:u w:val="single"/>
              </w:rPr>
              <w:t>2. Обоснование выбора</w:t>
            </w:r>
          </w:p>
          <w:p w14:paraId="7E47544F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  <w:p w14:paraId="1F270312" w14:textId="3B8E12AE" w:rsidR="00D908AD" w:rsidRPr="00774775" w:rsidRDefault="00D908AD" w:rsidP="0007711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774775">
              <w:rPr>
                <w:rFonts w:eastAsia="+mn-ea"/>
                <w:b/>
                <w:bCs/>
                <w:sz w:val="22"/>
                <w:szCs w:val="22"/>
              </w:rPr>
              <w:t xml:space="preserve">Ключевой риск: </w:t>
            </w:r>
            <w:r w:rsidRPr="00774775">
              <w:rPr>
                <w:rFonts w:eastAsia="+mn-ea"/>
                <w:bCs/>
                <w:sz w:val="22"/>
                <w:szCs w:val="22"/>
              </w:rPr>
              <w:t xml:space="preserve">несвоевременное предоставление отчета в Министерство труда и социальной защиты </w:t>
            </w:r>
            <w:r w:rsidR="000471B0">
              <w:rPr>
                <w:rFonts w:eastAsia="+mn-ea"/>
                <w:bCs/>
                <w:sz w:val="22"/>
                <w:szCs w:val="22"/>
              </w:rPr>
              <w:t>Российской Федерации</w:t>
            </w:r>
            <w:r w:rsidRPr="00774775">
              <w:rPr>
                <w:rFonts w:eastAsia="+mn-ea"/>
                <w:bCs/>
                <w:sz w:val="22"/>
                <w:szCs w:val="22"/>
              </w:rPr>
              <w:t xml:space="preserve"> </w:t>
            </w:r>
          </w:p>
          <w:p w14:paraId="36AD8136" w14:textId="77777777" w:rsidR="00D908AD" w:rsidRDefault="00D908AD" w:rsidP="000C5854">
            <w:pPr>
              <w:pStyle w:val="a5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74775">
              <w:rPr>
                <w:b/>
                <w:sz w:val="22"/>
                <w:szCs w:val="22"/>
              </w:rPr>
              <w:t xml:space="preserve">Проблемы: </w:t>
            </w:r>
          </w:p>
          <w:p w14:paraId="4165F70B" w14:textId="4CF6502C" w:rsidR="00B76F2E" w:rsidRPr="0085760C" w:rsidRDefault="00B76F2E" w:rsidP="000C5854">
            <w:pPr>
              <w:pStyle w:val="a5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EA7EAD" w:rsidRPr="0085760C">
              <w:rPr>
                <w:sz w:val="22"/>
              </w:rPr>
              <w:t>лишний этап обработки информации</w:t>
            </w:r>
          </w:p>
          <w:p w14:paraId="75C17A8E" w14:textId="77777777" w:rsidR="00EA7EAD" w:rsidRPr="0085760C" w:rsidRDefault="00D908AD" w:rsidP="000C5854">
            <w:pPr>
              <w:pStyle w:val="a5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sz w:val="22"/>
              </w:rPr>
            </w:pPr>
            <w:r w:rsidRPr="0085760C">
              <w:rPr>
                <w:sz w:val="22"/>
                <w:szCs w:val="22"/>
              </w:rPr>
              <w:t xml:space="preserve">- </w:t>
            </w:r>
            <w:r w:rsidR="00EA7EAD" w:rsidRPr="0085760C">
              <w:rPr>
                <w:sz w:val="22"/>
              </w:rPr>
              <w:t xml:space="preserve">проверка сведений и исправление ошибок </w:t>
            </w:r>
          </w:p>
          <w:p w14:paraId="64395808" w14:textId="6BD0C13E" w:rsidR="00D908AD" w:rsidRPr="00774775" w:rsidRDefault="00D908AD" w:rsidP="0085760C">
            <w:pPr>
              <w:pStyle w:val="a5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85760C">
              <w:rPr>
                <w:sz w:val="22"/>
                <w:szCs w:val="22"/>
              </w:rPr>
              <w:t xml:space="preserve">- </w:t>
            </w:r>
            <w:r w:rsidR="0085760C" w:rsidRPr="0085760C">
              <w:rPr>
                <w:sz w:val="22"/>
                <w:szCs w:val="22"/>
              </w:rPr>
              <w:t>отсутствие автоматизированного процесса формирования отчета</w:t>
            </w:r>
          </w:p>
        </w:tc>
      </w:tr>
      <w:tr w:rsidR="00D908AD" w:rsidRPr="00E05E9D" w14:paraId="7958089D" w14:textId="3EAA8DD2" w:rsidTr="00883425"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DE4478" w14:textId="77777777" w:rsidR="00D908AD" w:rsidRPr="00774775" w:rsidRDefault="00D908AD" w:rsidP="00AA3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5864A" w14:textId="77777777" w:rsidR="00D908AD" w:rsidRPr="00774775" w:rsidRDefault="00D908AD" w:rsidP="004C5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2D7E6D" w14:textId="77777777" w:rsidR="00D908AD" w:rsidRPr="00774775" w:rsidRDefault="00D908AD" w:rsidP="004C54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8AD" w:rsidRPr="00E05E9D" w14:paraId="6DB8EDD5" w14:textId="5D8A777B" w:rsidTr="00883425">
        <w:trPr>
          <w:trHeight w:val="76"/>
        </w:trPr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F7A54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4775">
              <w:rPr>
                <w:rFonts w:ascii="Times New Roman" w:hAnsi="Times New Roman" w:cs="Times New Roman"/>
                <w:b/>
                <w:u w:val="single"/>
              </w:rPr>
              <w:t>3. Цели и плановый эффект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969"/>
              <w:gridCol w:w="1701"/>
              <w:gridCol w:w="1572"/>
            </w:tblGrid>
            <w:tr w:rsidR="00D908AD" w:rsidRPr="00774775" w14:paraId="6E0CCF0B" w14:textId="77777777" w:rsidTr="000334C9">
              <w:trPr>
                <w:trHeight w:val="414"/>
              </w:trPr>
              <w:tc>
                <w:tcPr>
                  <w:tcW w:w="3969" w:type="dxa"/>
                  <w:vAlign w:val="center"/>
                </w:tcPr>
                <w:p w14:paraId="2114B5C5" w14:textId="77777777" w:rsidR="00D908AD" w:rsidRPr="00774775" w:rsidRDefault="00D908AD" w:rsidP="00403F90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4775"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4DD7B2" w14:textId="0CDEEBF4" w:rsidR="00D908AD" w:rsidRPr="00774775" w:rsidRDefault="00D908AD" w:rsidP="00774775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4775"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1572" w:type="dxa"/>
                  <w:vAlign w:val="center"/>
                </w:tcPr>
                <w:p w14:paraId="23CC4200" w14:textId="52E4816B" w:rsidR="00D908AD" w:rsidRPr="00774775" w:rsidRDefault="00D908AD" w:rsidP="00774775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4775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D908AD" w:rsidRPr="00774775" w14:paraId="64C29E42" w14:textId="77777777" w:rsidTr="000334C9">
              <w:trPr>
                <w:trHeight w:val="422"/>
              </w:trPr>
              <w:tc>
                <w:tcPr>
                  <w:tcW w:w="3969" w:type="dxa"/>
                </w:tcPr>
                <w:p w14:paraId="7C6FB90D" w14:textId="77777777" w:rsidR="00D908AD" w:rsidRPr="00774775" w:rsidRDefault="00D908AD" w:rsidP="00A64106">
                  <w:pPr>
                    <w:spacing w:line="260" w:lineRule="exact"/>
                    <w:rPr>
                      <w:rFonts w:ascii="Times New Roman" w:hAnsi="Times New Roman" w:cs="Times New Roman"/>
                    </w:rPr>
                  </w:pPr>
                  <w:r w:rsidRPr="00774775">
                    <w:rPr>
                      <w:rFonts w:ascii="Times New Roman" w:hAnsi="Times New Roman" w:cs="Times New Roman"/>
                    </w:rPr>
                    <w:t xml:space="preserve">Сокращение времени формирования отчета, рабочий день 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1B22D4" w14:textId="3BDEF742" w:rsidR="00D908AD" w:rsidRPr="00A303BC" w:rsidRDefault="00B01939" w:rsidP="00E957FA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1572" w:type="dxa"/>
                  <w:vAlign w:val="center"/>
                </w:tcPr>
                <w:p w14:paraId="5D1409A3" w14:textId="703AB048" w:rsidR="00D908AD" w:rsidRPr="00A303BC" w:rsidRDefault="00B01939" w:rsidP="00E957FA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774775" w:rsidRPr="00774775" w14:paraId="200CA470" w14:textId="77777777" w:rsidTr="000471B0">
              <w:trPr>
                <w:trHeight w:val="422"/>
              </w:trPr>
              <w:tc>
                <w:tcPr>
                  <w:tcW w:w="3969" w:type="dxa"/>
                </w:tcPr>
                <w:p w14:paraId="1AB2FE32" w14:textId="200D170F" w:rsidR="00774775" w:rsidRPr="00774775" w:rsidRDefault="00774775" w:rsidP="00A64106">
                  <w:pPr>
                    <w:spacing w:line="260" w:lineRule="exact"/>
                    <w:rPr>
                      <w:rFonts w:ascii="Times New Roman" w:hAnsi="Times New Roman" w:cs="Times New Roman"/>
                    </w:rPr>
                  </w:pPr>
                  <w:r w:rsidRPr="00774775">
                    <w:rPr>
                      <w:rFonts w:ascii="Times New Roman" w:eastAsia="+mn-ea" w:hAnsi="Times New Roman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3273" w:type="dxa"/>
                  <w:gridSpan w:val="2"/>
                  <w:shd w:val="clear" w:color="auto" w:fill="FFFFFF" w:themeFill="background1"/>
                  <w:vAlign w:val="center"/>
                </w:tcPr>
                <w:p w14:paraId="0E38471C" w14:textId="0898F096" w:rsidR="00774775" w:rsidRPr="000471B0" w:rsidRDefault="000471B0" w:rsidP="00E957FA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4,6</w:t>
                  </w:r>
                </w:p>
              </w:tc>
            </w:tr>
          </w:tbl>
          <w:p w14:paraId="193E4756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435D4D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F0926" w14:textId="77777777" w:rsidR="00D908AD" w:rsidRPr="00774775" w:rsidRDefault="00D908AD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4775">
              <w:rPr>
                <w:rFonts w:ascii="Times New Roman" w:hAnsi="Times New Roman" w:cs="Times New Roman"/>
                <w:b/>
                <w:u w:val="single"/>
              </w:rPr>
              <w:t>4. Ключевые события проекта</w:t>
            </w:r>
          </w:p>
          <w:p w14:paraId="4CEEB6CB" w14:textId="51261731" w:rsidR="00D908AD" w:rsidRPr="00774775" w:rsidRDefault="00D908AD" w:rsidP="000471B0">
            <w:pPr>
              <w:shd w:val="clear" w:color="auto" w:fill="FFFFFF" w:themeFill="background1"/>
              <w:spacing w:line="260" w:lineRule="exact"/>
              <w:ind w:left="274" w:hanging="27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775">
              <w:rPr>
                <w:rFonts w:ascii="Times New Roman" w:eastAsia="+mn-ea" w:hAnsi="Times New Roman" w:cs="Times New Roman"/>
                <w:lang w:eastAsia="ru-RU"/>
              </w:rPr>
              <w:t xml:space="preserve">1. Старт проекта – </w:t>
            </w:r>
            <w:r w:rsidR="000471B0" w:rsidRPr="000471B0">
              <w:rPr>
                <w:rFonts w:ascii="Times New Roman" w:eastAsia="+mn-ea" w:hAnsi="Times New Roman" w:cs="Times New Roman"/>
                <w:lang w:eastAsia="ru-RU"/>
              </w:rPr>
              <w:t>10.03</w:t>
            </w:r>
            <w:r w:rsidRPr="000471B0">
              <w:rPr>
                <w:rFonts w:ascii="Times New Roman" w:eastAsia="+mn-ea" w:hAnsi="Times New Roman" w:cs="Times New Roman"/>
                <w:lang w:eastAsia="ru-RU"/>
              </w:rPr>
              <w:t>.2023</w:t>
            </w:r>
          </w:p>
          <w:p w14:paraId="7CE7683A" w14:textId="6E3A118B" w:rsidR="00D908AD" w:rsidRPr="00774775" w:rsidRDefault="00D908AD" w:rsidP="00645F2D">
            <w:pPr>
              <w:spacing w:line="260" w:lineRule="exact"/>
              <w:ind w:left="360" w:hanging="36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774775">
              <w:rPr>
                <w:rFonts w:ascii="Times New Roman" w:eastAsia="+mn-ea" w:hAnsi="Times New Roman" w:cs="Times New Roman"/>
                <w:lang w:eastAsia="ru-RU"/>
              </w:rPr>
              <w:t>2. Диагностика и разработка процесса целевого состояния – до 17.0</w:t>
            </w:r>
            <w:r w:rsidR="000471B0">
              <w:rPr>
                <w:rFonts w:ascii="Times New Roman" w:eastAsia="+mn-ea" w:hAnsi="Times New Roman" w:cs="Times New Roman"/>
                <w:lang w:eastAsia="ru-RU"/>
              </w:rPr>
              <w:t>5</w:t>
            </w:r>
            <w:r w:rsidRPr="00774775">
              <w:rPr>
                <w:rFonts w:ascii="Times New Roman" w:eastAsia="+mn-ea" w:hAnsi="Times New Roman" w:cs="Times New Roman"/>
                <w:lang w:eastAsia="ru-RU"/>
              </w:rPr>
              <w:t>.2023</w:t>
            </w:r>
          </w:p>
          <w:p w14:paraId="54967B25" w14:textId="3A49FBF7" w:rsidR="00D908AD" w:rsidRPr="003D14E2" w:rsidRDefault="00D908AD" w:rsidP="001930F4">
            <w:pPr>
              <w:pStyle w:val="a4"/>
              <w:numPr>
                <w:ilvl w:val="0"/>
                <w:numId w:val="9"/>
              </w:numPr>
              <w:tabs>
                <w:tab w:val="left" w:pos="316"/>
              </w:tabs>
              <w:spacing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774775">
              <w:rPr>
                <w:rFonts w:ascii="Times New Roman" w:hAnsi="Times New Roman" w:cs="Times New Roman"/>
              </w:rPr>
              <w:t xml:space="preserve">Разработка карты текущего состояния процесса – до </w:t>
            </w:r>
            <w:r w:rsidRPr="003D14E2">
              <w:rPr>
                <w:rFonts w:ascii="Times New Roman" w:hAnsi="Times New Roman" w:cs="Times New Roman"/>
              </w:rPr>
              <w:t>13.</w:t>
            </w:r>
            <w:r w:rsidR="000471B0" w:rsidRPr="003D14E2">
              <w:rPr>
                <w:rFonts w:ascii="Times New Roman" w:hAnsi="Times New Roman" w:cs="Times New Roman"/>
              </w:rPr>
              <w:t>04</w:t>
            </w:r>
            <w:r w:rsidRPr="003D14E2">
              <w:rPr>
                <w:rFonts w:ascii="Times New Roman" w:hAnsi="Times New Roman" w:cs="Times New Roman"/>
              </w:rPr>
              <w:t>.2023</w:t>
            </w:r>
          </w:p>
          <w:p w14:paraId="2BFF20DF" w14:textId="0BA3C102" w:rsidR="00D908AD" w:rsidRPr="003D14E2" w:rsidRDefault="00D908AD" w:rsidP="001930F4">
            <w:pPr>
              <w:pStyle w:val="a4"/>
              <w:numPr>
                <w:ilvl w:val="0"/>
                <w:numId w:val="9"/>
              </w:numPr>
              <w:tabs>
                <w:tab w:val="left" w:pos="316"/>
              </w:tabs>
              <w:spacing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3D14E2">
              <w:rPr>
                <w:rFonts w:ascii="Times New Roman" w:hAnsi="Times New Roman" w:cs="Times New Roman"/>
              </w:rPr>
              <w:t>Разработка карты целевого состояния процесса – до 17.0</w:t>
            </w:r>
            <w:r w:rsidR="000471B0" w:rsidRPr="003D14E2">
              <w:rPr>
                <w:rFonts w:ascii="Times New Roman" w:hAnsi="Times New Roman" w:cs="Times New Roman"/>
              </w:rPr>
              <w:t>5</w:t>
            </w:r>
            <w:r w:rsidRPr="003D14E2">
              <w:rPr>
                <w:rFonts w:ascii="Times New Roman" w:hAnsi="Times New Roman" w:cs="Times New Roman"/>
              </w:rPr>
              <w:t>.2023</w:t>
            </w:r>
          </w:p>
          <w:p w14:paraId="759CCA19" w14:textId="5FB072E0" w:rsidR="00D908AD" w:rsidRPr="003D14E2" w:rsidRDefault="00D908AD" w:rsidP="001930F4">
            <w:pPr>
              <w:pStyle w:val="a4"/>
              <w:numPr>
                <w:ilvl w:val="0"/>
                <w:numId w:val="9"/>
              </w:numPr>
              <w:tabs>
                <w:tab w:val="left" w:pos="316"/>
              </w:tabs>
              <w:spacing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3D14E2">
              <w:rPr>
                <w:rFonts w:ascii="Times New Roman" w:hAnsi="Times New Roman" w:cs="Times New Roman"/>
              </w:rPr>
              <w:t xml:space="preserve">Разработка плана мероприятий по реализации проекта – до </w:t>
            </w:r>
            <w:r w:rsidR="000471B0" w:rsidRPr="003D14E2">
              <w:rPr>
                <w:rFonts w:ascii="Times New Roman" w:hAnsi="Times New Roman" w:cs="Times New Roman"/>
              </w:rPr>
              <w:t>17</w:t>
            </w:r>
            <w:r w:rsidRPr="003D14E2">
              <w:rPr>
                <w:rFonts w:ascii="Times New Roman" w:hAnsi="Times New Roman" w:cs="Times New Roman"/>
              </w:rPr>
              <w:t>.0</w:t>
            </w:r>
            <w:r w:rsidR="000471B0" w:rsidRPr="003D14E2">
              <w:rPr>
                <w:rFonts w:ascii="Times New Roman" w:hAnsi="Times New Roman" w:cs="Times New Roman"/>
              </w:rPr>
              <w:t>5</w:t>
            </w:r>
            <w:r w:rsidRPr="003D14E2">
              <w:rPr>
                <w:rFonts w:ascii="Times New Roman" w:hAnsi="Times New Roman" w:cs="Times New Roman"/>
              </w:rPr>
              <w:t>.2023</w:t>
            </w:r>
          </w:p>
          <w:p w14:paraId="1B021F0A" w14:textId="77F9F0A5" w:rsidR="00D908AD" w:rsidRPr="00774775" w:rsidRDefault="00D908AD" w:rsidP="00292EE2">
            <w:pPr>
              <w:spacing w:line="260" w:lineRule="exact"/>
              <w:textAlignment w:val="baseline"/>
              <w:rPr>
                <w:rFonts w:ascii="Times New Roman" w:hAnsi="Times New Roman" w:cs="Times New Roman"/>
              </w:rPr>
            </w:pPr>
            <w:r w:rsidRPr="003D14E2">
              <w:rPr>
                <w:rFonts w:ascii="Times New Roman" w:hAnsi="Times New Roman" w:cs="Times New Roman"/>
              </w:rPr>
              <w:t>3. Проведение совещания по запуску проекта (</w:t>
            </w:r>
            <w:r w:rsidRPr="003D14E2">
              <w:rPr>
                <w:rFonts w:ascii="Times New Roman" w:hAnsi="Times New Roman" w:cs="Times New Roman"/>
                <w:lang w:val="en-US"/>
              </w:rPr>
              <w:t>kick</w:t>
            </w:r>
            <w:r w:rsidRPr="003D14E2">
              <w:rPr>
                <w:rFonts w:ascii="Times New Roman" w:hAnsi="Times New Roman" w:cs="Times New Roman"/>
              </w:rPr>
              <w:t>-</w:t>
            </w:r>
            <w:r w:rsidRPr="003D14E2">
              <w:rPr>
                <w:rFonts w:ascii="Times New Roman" w:hAnsi="Times New Roman" w:cs="Times New Roman"/>
                <w:lang w:val="en-US"/>
              </w:rPr>
              <w:t>off</w:t>
            </w:r>
            <w:r w:rsidRPr="003D14E2">
              <w:rPr>
                <w:rFonts w:ascii="Times New Roman" w:hAnsi="Times New Roman" w:cs="Times New Roman"/>
              </w:rPr>
              <w:t xml:space="preserve">) – </w:t>
            </w:r>
            <w:r w:rsidR="00E5371A">
              <w:rPr>
                <w:rFonts w:ascii="Times New Roman" w:hAnsi="Times New Roman" w:cs="Times New Roman"/>
              </w:rPr>
              <w:t>14.09.2023</w:t>
            </w:r>
          </w:p>
          <w:p w14:paraId="3B6D8326" w14:textId="5B2C5B0C" w:rsidR="00D908AD" w:rsidRPr="00774775" w:rsidRDefault="00D908AD" w:rsidP="00292EE2">
            <w:pPr>
              <w:spacing w:line="260" w:lineRule="exact"/>
              <w:textAlignment w:val="baseline"/>
              <w:rPr>
                <w:rFonts w:ascii="Times New Roman" w:hAnsi="Times New Roman" w:cs="Times New Roman"/>
              </w:rPr>
            </w:pPr>
            <w:r w:rsidRPr="00774775">
              <w:rPr>
                <w:rFonts w:ascii="Times New Roman" w:hAnsi="Times New Roman" w:cs="Times New Roman"/>
              </w:rPr>
              <w:t xml:space="preserve">4. Внедрение улучшений – </w:t>
            </w:r>
            <w:r w:rsidRPr="00E5371A">
              <w:rPr>
                <w:rFonts w:ascii="Times New Roman" w:hAnsi="Times New Roman" w:cs="Times New Roman"/>
              </w:rPr>
              <w:t xml:space="preserve">до </w:t>
            </w:r>
            <w:r w:rsidR="00E5371A" w:rsidRPr="00E5371A">
              <w:rPr>
                <w:rFonts w:ascii="Times New Roman" w:hAnsi="Times New Roman" w:cs="Times New Roman"/>
              </w:rPr>
              <w:t>22.09.2023</w:t>
            </w:r>
          </w:p>
          <w:p w14:paraId="734D0B57" w14:textId="5D3095EA" w:rsidR="00D908AD" w:rsidRPr="00774775" w:rsidRDefault="00D908AD" w:rsidP="00E5371A">
            <w:pPr>
              <w:spacing w:line="260" w:lineRule="exact"/>
              <w:textAlignment w:val="baseline"/>
              <w:rPr>
                <w:rFonts w:ascii="Times New Roman" w:hAnsi="Times New Roman" w:cs="Times New Roman"/>
              </w:rPr>
            </w:pPr>
            <w:r w:rsidRPr="00774775">
              <w:rPr>
                <w:rFonts w:ascii="Times New Roman" w:hAnsi="Times New Roman" w:cs="Times New Roman"/>
              </w:rPr>
              <w:t xml:space="preserve">5. Закрепление результатов и закрытие проекта – </w:t>
            </w:r>
            <w:r w:rsidR="00E5371A">
              <w:rPr>
                <w:rFonts w:ascii="Times New Roman" w:hAnsi="Times New Roman" w:cs="Times New Roman"/>
              </w:rPr>
              <w:t>02.10.2023</w:t>
            </w:r>
          </w:p>
        </w:tc>
      </w:tr>
      <w:tr w:rsidR="00086C81" w14:paraId="2ECF68CD" w14:textId="77777777" w:rsidTr="0088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90" w:type="dxa"/>
        </w:trPr>
        <w:tc>
          <w:tcPr>
            <w:tcW w:w="7393" w:type="dxa"/>
          </w:tcPr>
          <w:p w14:paraId="220C41B6" w14:textId="77777777" w:rsidR="00086C81" w:rsidRPr="00774775" w:rsidRDefault="00086C81" w:rsidP="000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5">
              <w:rPr>
                <w:rFonts w:ascii="Times New Roman" w:hAnsi="Times New Roman" w:cs="Times New Roman"/>
                <w:sz w:val="24"/>
                <w:szCs w:val="24"/>
              </w:rPr>
              <w:t>Эксперт Республиканского Центра компетенций в сфере внедрения технологий бережливого управления в государственном секторе экономики</w:t>
            </w:r>
          </w:p>
          <w:p w14:paraId="4B41A068" w14:textId="77777777" w:rsidR="00086C81" w:rsidRPr="00774775" w:rsidRDefault="00086C81" w:rsidP="000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F721" w14:textId="49CDD856" w:rsidR="00086C81" w:rsidRPr="00774775" w:rsidRDefault="00086C81" w:rsidP="0077477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7477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 ____________________</w:t>
            </w:r>
          </w:p>
        </w:tc>
        <w:tc>
          <w:tcPr>
            <w:tcW w:w="7393" w:type="dxa"/>
            <w:gridSpan w:val="3"/>
          </w:tcPr>
          <w:p w14:paraId="28325111" w14:textId="5049976B" w:rsidR="00086C81" w:rsidRDefault="00086C81" w:rsidP="0077477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77477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Руководитель проекта</w:t>
            </w:r>
            <w:r w:rsidR="00787330" w:rsidRPr="0077477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774775" w:rsidRPr="00774775">
              <w:rPr>
                <w:rFonts w:ascii="Times New Roman" w:eastAsia="+mn-ea" w:hAnsi="Times New Roman" w:cs="Times New Roman"/>
                <w:sz w:val="24"/>
                <w:szCs w:val="24"/>
              </w:rPr>
              <w:t>начальник отдела мониторинга, анализа занятости населения и информирования</w:t>
            </w:r>
            <w:r w:rsidR="00774775" w:rsidRPr="00774775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 xml:space="preserve"> </w:t>
            </w:r>
            <w:r w:rsidR="00774775" w:rsidRPr="00774775">
              <w:rPr>
                <w:rFonts w:ascii="Times New Roman" w:eastAsia="+mn-ea" w:hAnsi="Times New Roman" w:cs="Times New Roman"/>
                <w:sz w:val="24"/>
                <w:szCs w:val="24"/>
              </w:rPr>
              <w:t>Мин</w:t>
            </w:r>
            <w:r w:rsidR="00774775">
              <w:rPr>
                <w:rFonts w:ascii="Times New Roman" w:eastAsia="+mn-ea" w:hAnsi="Times New Roman" w:cs="Times New Roman"/>
                <w:sz w:val="24"/>
                <w:szCs w:val="24"/>
              </w:rPr>
              <w:t>истерства труда и социальной защиты</w:t>
            </w:r>
            <w:r w:rsidR="00774775" w:rsidRPr="0077477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Чувашии</w:t>
            </w:r>
          </w:p>
          <w:p w14:paraId="47DBAB07" w14:textId="77777777" w:rsidR="00774775" w:rsidRPr="00774775" w:rsidRDefault="00774775" w:rsidP="00086C8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07D26DEA" w14:textId="19003CE0" w:rsidR="00086C81" w:rsidRPr="00774775" w:rsidRDefault="00086C81" w:rsidP="004966E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___________ </w:t>
            </w:r>
            <w:r w:rsidR="00467128" w:rsidRPr="00467128">
              <w:rPr>
                <w:rFonts w:ascii="Times New Roman" w:eastAsia="+mn-ea" w:hAnsi="Times New Roman" w:cs="Times New Roman"/>
                <w:sz w:val="24"/>
                <w:szCs w:val="24"/>
              </w:rPr>
              <w:t>Филиппова О.Ю.</w:t>
            </w:r>
          </w:p>
        </w:tc>
      </w:tr>
    </w:tbl>
    <w:p w14:paraId="65F43C30" w14:textId="77777777" w:rsidR="00F81ED2" w:rsidRPr="009C3E4A" w:rsidRDefault="00F81ED2" w:rsidP="0077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ED2" w:rsidRPr="009C3E4A" w:rsidSect="00336F6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charset w:val="01"/>
    <w:family w:val="auto"/>
    <w:pitch w:val="variable"/>
    <w:sig w:usb0="0000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07BE"/>
    <w:multiLevelType w:val="hybridMultilevel"/>
    <w:tmpl w:val="08F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10C"/>
    <w:multiLevelType w:val="hybridMultilevel"/>
    <w:tmpl w:val="69741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BB5"/>
    <w:multiLevelType w:val="hybridMultilevel"/>
    <w:tmpl w:val="AB1AABCE"/>
    <w:lvl w:ilvl="0" w:tplc="7234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104E0C"/>
    <w:multiLevelType w:val="hybridMultilevel"/>
    <w:tmpl w:val="CA4C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B7BB8"/>
    <w:multiLevelType w:val="hybridMultilevel"/>
    <w:tmpl w:val="FD5AF52C"/>
    <w:lvl w:ilvl="0" w:tplc="B2645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334C9"/>
    <w:rsid w:val="00047004"/>
    <w:rsid w:val="000471B0"/>
    <w:rsid w:val="00047688"/>
    <w:rsid w:val="00063157"/>
    <w:rsid w:val="0007711E"/>
    <w:rsid w:val="00086C81"/>
    <w:rsid w:val="000C53B0"/>
    <w:rsid w:val="000C5854"/>
    <w:rsid w:val="001147C3"/>
    <w:rsid w:val="001152D0"/>
    <w:rsid w:val="00117AE8"/>
    <w:rsid w:val="0014324D"/>
    <w:rsid w:val="00145034"/>
    <w:rsid w:val="0015003C"/>
    <w:rsid w:val="00154CD1"/>
    <w:rsid w:val="001900E2"/>
    <w:rsid w:val="001930F4"/>
    <w:rsid w:val="001B64E3"/>
    <w:rsid w:val="001D477F"/>
    <w:rsid w:val="0022348D"/>
    <w:rsid w:val="0023515C"/>
    <w:rsid w:val="00250E4D"/>
    <w:rsid w:val="00256F38"/>
    <w:rsid w:val="0026523C"/>
    <w:rsid w:val="00273D8D"/>
    <w:rsid w:val="00277F69"/>
    <w:rsid w:val="002860AF"/>
    <w:rsid w:val="00292EE2"/>
    <w:rsid w:val="003131CE"/>
    <w:rsid w:val="0032008B"/>
    <w:rsid w:val="003337E8"/>
    <w:rsid w:val="00336F6D"/>
    <w:rsid w:val="00345918"/>
    <w:rsid w:val="003A099C"/>
    <w:rsid w:val="003C25E0"/>
    <w:rsid w:val="003C2A32"/>
    <w:rsid w:val="003D14E2"/>
    <w:rsid w:val="003D48D0"/>
    <w:rsid w:val="00403F90"/>
    <w:rsid w:val="00412571"/>
    <w:rsid w:val="0043019B"/>
    <w:rsid w:val="004326EF"/>
    <w:rsid w:val="00445863"/>
    <w:rsid w:val="00467128"/>
    <w:rsid w:val="00467675"/>
    <w:rsid w:val="00471BFE"/>
    <w:rsid w:val="004823DD"/>
    <w:rsid w:val="004966E8"/>
    <w:rsid w:val="004A34DC"/>
    <w:rsid w:val="004A71FB"/>
    <w:rsid w:val="004C54A2"/>
    <w:rsid w:val="004D0470"/>
    <w:rsid w:val="004D7502"/>
    <w:rsid w:val="00524E2C"/>
    <w:rsid w:val="0053057C"/>
    <w:rsid w:val="005418A8"/>
    <w:rsid w:val="005421B0"/>
    <w:rsid w:val="005425A4"/>
    <w:rsid w:val="005434C6"/>
    <w:rsid w:val="005521E9"/>
    <w:rsid w:val="00564479"/>
    <w:rsid w:val="00574A1F"/>
    <w:rsid w:val="00595C72"/>
    <w:rsid w:val="005C1B86"/>
    <w:rsid w:val="005C5049"/>
    <w:rsid w:val="005D1067"/>
    <w:rsid w:val="005D44ED"/>
    <w:rsid w:val="005F1297"/>
    <w:rsid w:val="005F2813"/>
    <w:rsid w:val="005F4EC5"/>
    <w:rsid w:val="00600EEE"/>
    <w:rsid w:val="006336FD"/>
    <w:rsid w:val="00643686"/>
    <w:rsid w:val="00645F2D"/>
    <w:rsid w:val="00653718"/>
    <w:rsid w:val="00656D9C"/>
    <w:rsid w:val="006666D6"/>
    <w:rsid w:val="00670AD0"/>
    <w:rsid w:val="00676F31"/>
    <w:rsid w:val="006844A6"/>
    <w:rsid w:val="00687553"/>
    <w:rsid w:val="006E1266"/>
    <w:rsid w:val="00701ECD"/>
    <w:rsid w:val="007223D0"/>
    <w:rsid w:val="007255C6"/>
    <w:rsid w:val="00766D2C"/>
    <w:rsid w:val="00774775"/>
    <w:rsid w:val="00781226"/>
    <w:rsid w:val="00787330"/>
    <w:rsid w:val="007C3E4C"/>
    <w:rsid w:val="00820C60"/>
    <w:rsid w:val="00831324"/>
    <w:rsid w:val="0085760C"/>
    <w:rsid w:val="008609DD"/>
    <w:rsid w:val="008653E1"/>
    <w:rsid w:val="00880AE1"/>
    <w:rsid w:val="00883425"/>
    <w:rsid w:val="00884460"/>
    <w:rsid w:val="00892E88"/>
    <w:rsid w:val="008C3D1A"/>
    <w:rsid w:val="008F73CC"/>
    <w:rsid w:val="00942540"/>
    <w:rsid w:val="00947C0B"/>
    <w:rsid w:val="00950917"/>
    <w:rsid w:val="00966345"/>
    <w:rsid w:val="009A402A"/>
    <w:rsid w:val="009C3E4A"/>
    <w:rsid w:val="009E5F4F"/>
    <w:rsid w:val="009E6F71"/>
    <w:rsid w:val="009F71C5"/>
    <w:rsid w:val="00A0398D"/>
    <w:rsid w:val="00A04893"/>
    <w:rsid w:val="00A04E46"/>
    <w:rsid w:val="00A24D66"/>
    <w:rsid w:val="00A303BC"/>
    <w:rsid w:val="00A4132E"/>
    <w:rsid w:val="00A43D5D"/>
    <w:rsid w:val="00A47FE9"/>
    <w:rsid w:val="00A54468"/>
    <w:rsid w:val="00A62268"/>
    <w:rsid w:val="00A64106"/>
    <w:rsid w:val="00A75F30"/>
    <w:rsid w:val="00A76B17"/>
    <w:rsid w:val="00A84596"/>
    <w:rsid w:val="00AA3746"/>
    <w:rsid w:val="00AA53C3"/>
    <w:rsid w:val="00AD7DF0"/>
    <w:rsid w:val="00AE3734"/>
    <w:rsid w:val="00B00D13"/>
    <w:rsid w:val="00B01939"/>
    <w:rsid w:val="00B155EB"/>
    <w:rsid w:val="00B76F2E"/>
    <w:rsid w:val="00B848B1"/>
    <w:rsid w:val="00BB4501"/>
    <w:rsid w:val="00BF1BE0"/>
    <w:rsid w:val="00C119A6"/>
    <w:rsid w:val="00C4733A"/>
    <w:rsid w:val="00C53580"/>
    <w:rsid w:val="00C57506"/>
    <w:rsid w:val="00C86B39"/>
    <w:rsid w:val="00CB3CC0"/>
    <w:rsid w:val="00CD2087"/>
    <w:rsid w:val="00CF04E5"/>
    <w:rsid w:val="00CF1766"/>
    <w:rsid w:val="00D204FD"/>
    <w:rsid w:val="00D2266A"/>
    <w:rsid w:val="00D263AC"/>
    <w:rsid w:val="00D53375"/>
    <w:rsid w:val="00D53AC7"/>
    <w:rsid w:val="00D74169"/>
    <w:rsid w:val="00D83C13"/>
    <w:rsid w:val="00D908AD"/>
    <w:rsid w:val="00D92099"/>
    <w:rsid w:val="00D92B08"/>
    <w:rsid w:val="00D92E4C"/>
    <w:rsid w:val="00D9518D"/>
    <w:rsid w:val="00DA463C"/>
    <w:rsid w:val="00DB66D3"/>
    <w:rsid w:val="00DD0E40"/>
    <w:rsid w:val="00DE57B6"/>
    <w:rsid w:val="00DE7EBA"/>
    <w:rsid w:val="00DF3181"/>
    <w:rsid w:val="00DF4278"/>
    <w:rsid w:val="00E05E9D"/>
    <w:rsid w:val="00E256A0"/>
    <w:rsid w:val="00E505D3"/>
    <w:rsid w:val="00E5371A"/>
    <w:rsid w:val="00E7033F"/>
    <w:rsid w:val="00E7058D"/>
    <w:rsid w:val="00E957FA"/>
    <w:rsid w:val="00E97364"/>
    <w:rsid w:val="00EA0990"/>
    <w:rsid w:val="00EA4F4E"/>
    <w:rsid w:val="00EA5CB3"/>
    <w:rsid w:val="00EA6A8E"/>
    <w:rsid w:val="00EA7EAD"/>
    <w:rsid w:val="00EC0FF2"/>
    <w:rsid w:val="00EC70E5"/>
    <w:rsid w:val="00F561A6"/>
    <w:rsid w:val="00F57498"/>
    <w:rsid w:val="00F757FB"/>
    <w:rsid w:val="00F8022D"/>
    <w:rsid w:val="00F81ED2"/>
    <w:rsid w:val="00F84E99"/>
    <w:rsid w:val="00F9048A"/>
    <w:rsid w:val="00FA2ED7"/>
    <w:rsid w:val="00FB0668"/>
    <w:rsid w:val="00FD5782"/>
    <w:rsid w:val="00FE229E"/>
    <w:rsid w:val="00FE2594"/>
    <w:rsid w:val="00FF0F3D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3DA5"/>
  <w15:docId w15:val="{39770A30-AF4C-4487-9E99-A60A19CF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74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4A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C50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50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50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50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50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Елена Владимировна Агеева</cp:lastModifiedBy>
  <cp:revision>10</cp:revision>
  <cp:lastPrinted>2023-03-10T13:31:00Z</cp:lastPrinted>
  <dcterms:created xsi:type="dcterms:W3CDTF">2023-05-24T11:18:00Z</dcterms:created>
  <dcterms:modified xsi:type="dcterms:W3CDTF">2023-09-11T07:37:00Z</dcterms:modified>
</cp:coreProperties>
</file>