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E7" w:rsidRPr="0002169D" w:rsidRDefault="001677E7" w:rsidP="00167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Извещение о проведении общественного обсуждения</w:t>
      </w:r>
    </w:p>
    <w:p w:rsidR="001677E7" w:rsidRPr="0002169D" w:rsidRDefault="001677E7" w:rsidP="001677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проекта постановления</w:t>
      </w: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02C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2CA4">
        <w:rPr>
          <w:rFonts w:ascii="Times New Roman" w:hAnsi="Times New Roman" w:cs="Times New Roman"/>
          <w:sz w:val="24"/>
          <w:szCs w:val="24"/>
        </w:rPr>
        <w:t>б утверждении муниципальной программы Цивильского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</w:t>
      </w:r>
      <w:r w:rsidRPr="00C8731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1677E7" w:rsidRPr="00350BED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677E7" w:rsidRPr="0002169D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Администрация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Цивильского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округа Чувашской Республики</w:t>
      </w:r>
    </w:p>
    <w:p w:rsidR="001677E7" w:rsidRPr="0002169D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сообщает, что в </w:t>
      </w: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</w:t>
      </w:r>
      <w:proofErr w:type="gramEnd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Бюджетным кодексом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Федерации,</w:t>
      </w:r>
    </w:p>
    <w:p w:rsidR="001677E7" w:rsidRPr="0002169D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Федеральными законами от 06.10.2003 N 131-ФЗ "Об общих принципах организации</w:t>
      </w:r>
    </w:p>
    <w:p w:rsidR="001677E7" w:rsidRPr="0002169D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местного самоуправления в Российской Федерации", от 28.06.2014 N 172-ФЗ "О</w:t>
      </w:r>
    </w:p>
    <w:p w:rsidR="001677E7" w:rsidRPr="0002169D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стратегическом планировании в Российской Федерации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постановлением администрации Цивильского муниципального округа Чувашской Республики от 07.02.2023 № 86 «</w:t>
      </w:r>
      <w:r>
        <w:rPr>
          <w:rStyle w:val="a5"/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</w:t>
      </w:r>
      <w:r w:rsidRPr="00DC5469">
        <w:rPr>
          <w:rFonts w:ascii="Times New Roman" w:hAnsi="Times New Roman"/>
          <w:color w:val="000000"/>
          <w:sz w:val="24"/>
          <w:szCs w:val="24"/>
        </w:rPr>
        <w:t>Порядка проведения общественных обсуждений проектов муниципальных программ Цивильского муниципального округа Чувашской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Уставом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Цивильского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муниципального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>округа Чувашской Республики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 13 марта по 31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марта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2023 года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проводится общественное обсуждение проекта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постановления</w:t>
      </w: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02CA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02CA4">
        <w:rPr>
          <w:rFonts w:ascii="Times New Roman" w:hAnsi="Times New Roman" w:cs="Times New Roman"/>
          <w:sz w:val="24"/>
          <w:szCs w:val="24"/>
        </w:rPr>
        <w:t>б утверждении муниципальной программы Цивильского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продовольствия»</w:t>
      </w:r>
      <w:r w:rsidRPr="00C8731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(далее – проект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постановления).</w:t>
      </w:r>
    </w:p>
    <w:p w:rsidR="001677E7" w:rsidRPr="0002169D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 </w:t>
      </w: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целях</w:t>
      </w:r>
      <w:proofErr w:type="gramEnd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общественного обсуждения вышеуказанный проект постановления</w:t>
      </w:r>
    </w:p>
    <w:p w:rsidR="001677E7" w:rsidRPr="0002169D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размещен</w:t>
      </w:r>
      <w:proofErr w:type="gramEnd"/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официальном сайте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>Цивильского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округа Чувашской</w:t>
      </w:r>
    </w:p>
    <w:p w:rsidR="001677E7" w:rsidRPr="00002CA4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Республики в информационно-телекоммуникационной сети Интернет в разделе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«Деятельность», направление деятельности «Муниципальные программы </w:t>
      </w:r>
      <w:r w:rsidRPr="00350BE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Цивильского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муниципального округа» по ссылке </w:t>
      </w:r>
      <w:hyperlink r:id="rId4" w:history="1">
        <w:r w:rsidRPr="00002CA4">
          <w:rPr>
            <w:rStyle w:val="a4"/>
            <w:rFonts w:ascii="Times New Roman" w:hAnsi="Times New Roman" w:cs="Times New Roman"/>
          </w:rPr>
          <w:t>https://zivil.cap.ru/action/activity/eab/municipaljnie-programmi/proekti-municipaljnih-programm-dlya-okruga/ob-utverzhdenii-municipaljnoj-programmi-civiljskog-6</w:t>
        </w:r>
      </w:hyperlink>
    </w:p>
    <w:p w:rsidR="001677E7" w:rsidRPr="0002169D" w:rsidRDefault="001677E7" w:rsidP="001677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Лицо, желающее направить свои замечания и (или) предложения по проекту</w:t>
      </w:r>
    </w:p>
    <w:p w:rsidR="001677E7" w:rsidRPr="0002169D" w:rsidRDefault="001677E7" w:rsidP="00167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постановления, должно указать свои: фамилию, имя, отчество (при наличии), дату</w:t>
      </w:r>
    </w:p>
    <w:p w:rsidR="001677E7" w:rsidRPr="0002169D" w:rsidRDefault="001677E7" w:rsidP="00167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рождения, контактные телефоны, адрес электронной почты и адрес регистрации по месту</w:t>
      </w:r>
    </w:p>
    <w:p w:rsidR="001677E7" w:rsidRPr="0002169D" w:rsidRDefault="001677E7" w:rsidP="00167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Предложения принимаются с 13 марта по 31 марта</w:t>
      </w: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2023 года.</w:t>
      </w:r>
    </w:p>
    <w:p w:rsidR="001677E7" w:rsidRPr="0002169D" w:rsidRDefault="001677E7" w:rsidP="00167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Форма проведения общественных обсуждений: представление замечаний и</w:t>
      </w:r>
    </w:p>
    <w:p w:rsidR="001677E7" w:rsidRPr="0002169D" w:rsidRDefault="001677E7" w:rsidP="00167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предложений.</w:t>
      </w:r>
    </w:p>
    <w:p w:rsidR="001677E7" w:rsidRPr="0002169D" w:rsidRDefault="001677E7" w:rsidP="00167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2169D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Способы подачи предложений по итогам рассмотрения проекта постановления:</w:t>
      </w:r>
    </w:p>
    <w:p w:rsidR="001677E7" w:rsidRPr="00350BED" w:rsidRDefault="001677E7" w:rsidP="001677E7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 xml:space="preserve">1) почтовым отправлением: 429900, Чувашская Республика, </w:t>
      </w:r>
      <w:proofErr w:type="gramStart"/>
      <w:r w:rsidRPr="00350BED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350BED">
        <w:rPr>
          <w:rFonts w:ascii="Times New Roman" w:eastAsia="Times New Roman" w:hAnsi="Times New Roman"/>
          <w:sz w:val="24"/>
          <w:szCs w:val="24"/>
        </w:rPr>
        <w:t>. Цивильск, ул. Маяковского, д.12;</w:t>
      </w:r>
    </w:p>
    <w:p w:rsidR="001677E7" w:rsidRPr="00350BED" w:rsidRDefault="001677E7" w:rsidP="001677E7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 xml:space="preserve">2) нарочным: Чувашская Республика, </w:t>
      </w:r>
      <w:proofErr w:type="gramStart"/>
      <w:r w:rsidRPr="00350BED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350BED">
        <w:rPr>
          <w:rFonts w:ascii="Times New Roman" w:eastAsia="Times New Roman" w:hAnsi="Times New Roman"/>
          <w:sz w:val="24"/>
          <w:szCs w:val="24"/>
        </w:rPr>
        <w:t>. Цивильск</w:t>
      </w:r>
      <w:r>
        <w:rPr>
          <w:rFonts w:ascii="Times New Roman" w:eastAsia="Times New Roman" w:hAnsi="Times New Roman"/>
          <w:sz w:val="24"/>
          <w:szCs w:val="24"/>
        </w:rPr>
        <w:t xml:space="preserve">, ул. Маяковского, д.12,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318</w:t>
      </w:r>
      <w:r w:rsidRPr="00350BED">
        <w:rPr>
          <w:rFonts w:ascii="Times New Roman" w:eastAsia="Times New Roman" w:hAnsi="Times New Roman"/>
          <w:sz w:val="24"/>
          <w:szCs w:val="24"/>
        </w:rPr>
        <w:t>;</w:t>
      </w:r>
    </w:p>
    <w:p w:rsidR="001677E7" w:rsidRPr="00350BED" w:rsidRDefault="001677E7" w:rsidP="001677E7">
      <w:pPr>
        <w:pStyle w:val="1"/>
        <w:ind w:firstLine="708"/>
        <w:rPr>
          <w:rFonts w:ascii="Times New Roman" w:eastAsia="Times New Roman" w:hAnsi="Times New Roman"/>
          <w:sz w:val="24"/>
          <w:szCs w:val="24"/>
        </w:rPr>
      </w:pPr>
      <w:r w:rsidRPr="00350BED">
        <w:rPr>
          <w:rFonts w:ascii="Times New Roman" w:eastAsia="Times New Roman" w:hAnsi="Times New Roman"/>
          <w:sz w:val="24"/>
          <w:szCs w:val="24"/>
        </w:rPr>
        <w:t xml:space="preserve">3)письмом на адрес электронной почты: </w:t>
      </w:r>
      <w:proofErr w:type="spellStart"/>
      <w:r w:rsidRPr="00350BED">
        <w:rPr>
          <w:rFonts w:ascii="Times New Roman" w:eastAsia="Times New Roman" w:hAnsi="Times New Roman"/>
          <w:sz w:val="24"/>
          <w:szCs w:val="24"/>
          <w:lang w:val="en-US"/>
        </w:rPr>
        <w:t>zivil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  <w:lang w:val="en-US"/>
        </w:rPr>
        <w:t>agro</w:t>
      </w:r>
      <w:r w:rsidRPr="00350BED">
        <w:rPr>
          <w:rFonts w:ascii="Times New Roman" w:eastAsia="Times New Roman" w:hAnsi="Times New Roman"/>
          <w:sz w:val="24"/>
          <w:szCs w:val="24"/>
        </w:rPr>
        <w:t>@</w:t>
      </w:r>
      <w:r w:rsidRPr="00350BED">
        <w:rPr>
          <w:rFonts w:ascii="Times New Roman" w:eastAsia="Times New Roman" w:hAnsi="Times New Roman"/>
          <w:sz w:val="24"/>
          <w:szCs w:val="24"/>
          <w:lang w:val="en-US"/>
        </w:rPr>
        <w:t>cap</w:t>
      </w:r>
      <w:r w:rsidRPr="00350BE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350BED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350BED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1677E7" w:rsidRPr="006541E3" w:rsidRDefault="001677E7" w:rsidP="001677E7">
      <w:pPr>
        <w:pStyle w:val="2"/>
        <w:spacing w:before="0" w:after="0"/>
        <w:ind w:firstLine="708"/>
        <w:rPr>
          <w:sz w:val="24"/>
          <w:szCs w:val="24"/>
        </w:rPr>
      </w:pPr>
      <w:r w:rsidRPr="006541E3">
        <w:rPr>
          <w:b w:val="0"/>
          <w:sz w:val="24"/>
          <w:szCs w:val="24"/>
          <w:lang w:eastAsia="ru-RU"/>
        </w:rPr>
        <w:t>4) по тел. (883545) 21-7-45 (</w:t>
      </w:r>
      <w:r w:rsidRPr="006541E3">
        <w:rPr>
          <w:b w:val="0"/>
          <w:color w:val="000000"/>
          <w:sz w:val="24"/>
          <w:szCs w:val="24"/>
        </w:rPr>
        <w:t>Заместитель главы по вопросам сельского хозяйства,</w:t>
      </w:r>
      <w:r w:rsidRPr="006541E3">
        <w:rPr>
          <w:color w:val="000000"/>
          <w:sz w:val="24"/>
          <w:szCs w:val="24"/>
        </w:rPr>
        <w:t xml:space="preserve"> </w:t>
      </w:r>
      <w:r w:rsidRPr="006541E3">
        <w:rPr>
          <w:b w:val="0"/>
          <w:color w:val="000000"/>
          <w:sz w:val="24"/>
          <w:szCs w:val="24"/>
        </w:rPr>
        <w:t xml:space="preserve">экономики и инвестиционной деятельности – начальник отдела сельского хозяйства и экологии  </w:t>
      </w:r>
      <w:r>
        <w:rPr>
          <w:b w:val="0"/>
          <w:sz w:val="24"/>
          <w:szCs w:val="24"/>
          <w:lang w:eastAsia="ru-RU"/>
        </w:rPr>
        <w:t>Васильева Анастасия Алексеевна</w:t>
      </w:r>
      <w:r w:rsidRPr="006541E3">
        <w:rPr>
          <w:sz w:val="24"/>
          <w:szCs w:val="24"/>
          <w:lang w:eastAsia="ru-RU"/>
        </w:rPr>
        <w:t>).</w:t>
      </w:r>
    </w:p>
    <w:p w:rsidR="00000000" w:rsidRDefault="001677E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677E7"/>
    <w:rsid w:val="0016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1677E7"/>
    <w:pPr>
      <w:tabs>
        <w:tab w:val="num" w:pos="0"/>
      </w:tabs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677E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styleId="a4">
    <w:name w:val="Hyperlink"/>
    <w:rsid w:val="001677E7"/>
    <w:rPr>
      <w:color w:val="000080"/>
      <w:u w:val="single"/>
    </w:rPr>
  </w:style>
  <w:style w:type="paragraph" w:customStyle="1" w:styleId="1">
    <w:name w:val="Без интервала1"/>
    <w:basedOn w:val="a"/>
    <w:rsid w:val="001677E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Гипертекстовая ссылка"/>
    <w:basedOn w:val="a1"/>
    <w:uiPriority w:val="99"/>
    <w:rsid w:val="001677E7"/>
    <w:rPr>
      <w:rFonts w:cs="Times New Roman"/>
      <w:b/>
      <w:bCs/>
      <w:color w:val="008000"/>
      <w:sz w:val="20"/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677E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67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ivil.cap.ru/action/activity/eab/municipaljnie-programmi/proekti-municipaljnih-programm-dlya-okruga/ob-utverzhdenii-municipaljnoj-programmi-civiljskog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zivil_agro1</dc:creator>
  <cp:keywords/>
  <dc:description/>
  <cp:lastModifiedBy>zivil_agro1</cp:lastModifiedBy>
  <cp:revision>2</cp:revision>
  <dcterms:created xsi:type="dcterms:W3CDTF">2024-10-07T06:58:00Z</dcterms:created>
  <dcterms:modified xsi:type="dcterms:W3CDTF">2024-10-07T06:59:00Z</dcterms:modified>
</cp:coreProperties>
</file>