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32" w:rsidRPr="005452C5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C5">
        <w:rPr>
          <w:rFonts w:ascii="Times New Roman" w:hAnsi="Times New Roman" w:cs="Times New Roman"/>
          <w:b/>
          <w:sz w:val="24"/>
          <w:szCs w:val="24"/>
        </w:rPr>
        <w:t>Годовой отчет о ходе реализации муниципальной программы «Управление общественными финансами и муниципальным долгом Батыревского муниципального округа» на 20</w:t>
      </w:r>
      <w:r w:rsidR="005452C5">
        <w:rPr>
          <w:rFonts w:ascii="Times New Roman" w:hAnsi="Times New Roman" w:cs="Times New Roman"/>
          <w:b/>
          <w:sz w:val="24"/>
          <w:szCs w:val="24"/>
        </w:rPr>
        <w:t>23</w:t>
      </w:r>
      <w:r w:rsidRPr="005452C5">
        <w:rPr>
          <w:rFonts w:ascii="Times New Roman" w:hAnsi="Times New Roman" w:cs="Times New Roman"/>
          <w:b/>
          <w:sz w:val="24"/>
          <w:szCs w:val="24"/>
        </w:rPr>
        <w:t>–2035 годы финансового отдела администрации Батыревского муниципального округа Чувашской Республики за 2023 год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Отчет о ходе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«Управление </w:t>
      </w:r>
      <w:r w:rsidR="005452C5">
        <w:rPr>
          <w:rFonts w:ascii="Times New Roman" w:hAnsi="Times New Roman" w:cs="Times New Roman"/>
          <w:sz w:val="24"/>
          <w:szCs w:val="24"/>
        </w:rPr>
        <w:t>общественными</w:t>
      </w:r>
      <w:r w:rsidRPr="00EC1932">
        <w:rPr>
          <w:rFonts w:ascii="Times New Roman" w:hAnsi="Times New Roman" w:cs="Times New Roman"/>
          <w:sz w:val="24"/>
          <w:szCs w:val="24"/>
        </w:rPr>
        <w:t xml:space="preserve"> финансами и муниципальным долгом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Республики»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               В целях совершенствования бюджетного процесса, обеспечения долгосрочной сбалансированности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повышения качества управления финансами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07 марта 2023 г. N162 </w:t>
      </w:r>
      <w:r w:rsidR="00EF224D">
        <w:rPr>
          <w:rFonts w:ascii="Times New Roman" w:hAnsi="Times New Roman" w:cs="Times New Roman"/>
          <w:sz w:val="24"/>
          <w:szCs w:val="24"/>
        </w:rPr>
        <w:t>утверждена м</w:t>
      </w:r>
      <w:r w:rsidR="00EF224D" w:rsidRPr="00EF224D">
        <w:rPr>
          <w:rFonts w:ascii="Times New Roman" w:hAnsi="Times New Roman" w:cs="Times New Roman"/>
          <w:sz w:val="24"/>
          <w:szCs w:val="24"/>
        </w:rPr>
        <w:t>униципальн</w:t>
      </w:r>
      <w:r w:rsidR="00EF224D">
        <w:rPr>
          <w:rFonts w:ascii="Times New Roman" w:hAnsi="Times New Roman" w:cs="Times New Roman"/>
          <w:sz w:val="24"/>
          <w:szCs w:val="24"/>
        </w:rPr>
        <w:t>ая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F224D">
        <w:rPr>
          <w:rFonts w:ascii="Times New Roman" w:hAnsi="Times New Roman" w:cs="Times New Roman"/>
          <w:sz w:val="24"/>
          <w:szCs w:val="24"/>
        </w:rPr>
        <w:t>а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Чувашской Республики «Управление муниципальными финансами и муниципальным долгом Батыревского муниципального округа Чувашской Республики»"</w:t>
      </w:r>
      <w:r w:rsidR="00EF224D">
        <w:rPr>
          <w:rFonts w:ascii="Times New Roman" w:hAnsi="Times New Roman" w:cs="Times New Roman"/>
          <w:sz w:val="24"/>
          <w:szCs w:val="24"/>
        </w:rPr>
        <w:t xml:space="preserve"> на 20</w:t>
      </w:r>
      <w:r w:rsidR="005452C5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EF224D">
        <w:rPr>
          <w:rFonts w:ascii="Times New Roman" w:hAnsi="Times New Roman" w:cs="Times New Roman"/>
          <w:sz w:val="24"/>
          <w:szCs w:val="24"/>
        </w:rPr>
        <w:t>-2035 гг.</w:t>
      </w:r>
      <w:r w:rsidR="00EF224D" w:rsidRPr="00EF224D">
        <w:rPr>
          <w:rFonts w:ascii="Times New Roman" w:hAnsi="Times New Roman" w:cs="Times New Roman"/>
          <w:sz w:val="24"/>
          <w:szCs w:val="24"/>
        </w:rPr>
        <w:t xml:space="preserve">; </w:t>
      </w:r>
      <w:r w:rsidRPr="00EC1932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является ответственным</w:t>
      </w:r>
      <w:r w:rsidR="00EF224D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исполнителем муниципальной программы.</w:t>
      </w:r>
    </w:p>
    <w:p w:rsidR="00EF224D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В муниципальную программу внесен</w:t>
      </w:r>
      <w:r w:rsidR="00EF224D">
        <w:rPr>
          <w:rFonts w:ascii="Times New Roman" w:hAnsi="Times New Roman" w:cs="Times New Roman"/>
          <w:sz w:val="24"/>
          <w:szCs w:val="24"/>
        </w:rPr>
        <w:t>о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F224D">
        <w:rPr>
          <w:rFonts w:ascii="Times New Roman" w:hAnsi="Times New Roman" w:cs="Times New Roman"/>
          <w:sz w:val="24"/>
          <w:szCs w:val="24"/>
        </w:rPr>
        <w:t>е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224D">
        <w:rPr>
          <w:rFonts w:ascii="Times New Roman" w:hAnsi="Times New Roman" w:cs="Times New Roman"/>
          <w:sz w:val="24"/>
          <w:szCs w:val="24"/>
        </w:rPr>
        <w:t>ем</w:t>
      </w:r>
      <w:r w:rsidRPr="00EC19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="00EF224D">
        <w:rPr>
          <w:rFonts w:ascii="Times New Roman" w:hAnsi="Times New Roman" w:cs="Times New Roman"/>
          <w:sz w:val="24"/>
          <w:szCs w:val="24"/>
        </w:rPr>
        <w:t xml:space="preserve"> </w:t>
      </w:r>
      <w:r w:rsidR="00EF224D" w:rsidRPr="00EF224D">
        <w:rPr>
          <w:rFonts w:ascii="Times New Roman" w:hAnsi="Times New Roman" w:cs="Times New Roman"/>
          <w:sz w:val="24"/>
          <w:szCs w:val="24"/>
        </w:rPr>
        <w:t>от 21 апреля 2023 г. N399</w:t>
      </w:r>
      <w:r w:rsidR="00EF224D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F224D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Батыревского муниципального округа от 29.06.2023 г. №710 вышеназванные постановления признаны утратившим силу и утверждена муниципальная программа «</w:t>
      </w:r>
      <w:r w:rsidRPr="00EF224D">
        <w:rPr>
          <w:rFonts w:ascii="Times New Roman" w:hAnsi="Times New Roman" w:cs="Times New Roman"/>
          <w:sz w:val="24"/>
          <w:szCs w:val="24"/>
        </w:rPr>
        <w:t>Управление общественными финансами и муниципальным долгом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15AB">
        <w:rPr>
          <w:rFonts w:ascii="Times New Roman" w:hAnsi="Times New Roman" w:cs="Times New Roman"/>
          <w:sz w:val="24"/>
          <w:szCs w:val="24"/>
        </w:rPr>
        <w:t xml:space="preserve"> н7а 2023-2035 гг.</w:t>
      </w:r>
      <w:r w:rsidRPr="00EF224D">
        <w:rPr>
          <w:rFonts w:ascii="Times New Roman" w:hAnsi="Times New Roman" w:cs="Times New Roman"/>
          <w:sz w:val="24"/>
          <w:szCs w:val="24"/>
        </w:rPr>
        <w:t xml:space="preserve"> </w:t>
      </w:r>
      <w:r w:rsidR="008E15AB" w:rsidRPr="008E15AB">
        <w:rPr>
          <w:rFonts w:ascii="Times New Roman" w:hAnsi="Times New Roman" w:cs="Times New Roman"/>
          <w:sz w:val="24"/>
          <w:szCs w:val="24"/>
        </w:rPr>
        <w:t>В муниципальную программу внесены изменения постановлениями администрации Батыревского района</w:t>
      </w:r>
      <w:r w:rsidR="008E15AB">
        <w:rPr>
          <w:rFonts w:ascii="Times New Roman" w:hAnsi="Times New Roman" w:cs="Times New Roman"/>
          <w:sz w:val="24"/>
          <w:szCs w:val="24"/>
        </w:rPr>
        <w:t xml:space="preserve"> </w:t>
      </w:r>
      <w:r w:rsidR="008E15AB" w:rsidRPr="008E15AB">
        <w:rPr>
          <w:rFonts w:ascii="Times New Roman" w:hAnsi="Times New Roman" w:cs="Times New Roman"/>
          <w:sz w:val="24"/>
          <w:szCs w:val="24"/>
        </w:rPr>
        <w:t xml:space="preserve">от </w:t>
      </w:r>
      <w:r w:rsidR="008E15AB">
        <w:rPr>
          <w:rFonts w:ascii="Times New Roman" w:hAnsi="Times New Roman" w:cs="Times New Roman"/>
          <w:sz w:val="24"/>
          <w:szCs w:val="24"/>
        </w:rPr>
        <w:t>17.11.2023 г. №1375, 30.12.2023 №1604.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Цель программы- обеспечение эффективного управления в сфере муниципальных финансов в Батыревском </w:t>
      </w:r>
      <w:r w:rsidR="008E15AB">
        <w:rPr>
          <w:rFonts w:ascii="Times New Roman" w:hAnsi="Times New Roman" w:cs="Times New Roman"/>
          <w:sz w:val="24"/>
          <w:szCs w:val="24"/>
        </w:rPr>
        <w:t>муниципальном округе.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Достижение цели программы осуществляется за счет решения следующих основных задач: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бюджета Батыревского муниципального округа;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повышение качества управления общественными финансами Батыревского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8E15AB" w:rsidP="008E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5AB">
        <w:rPr>
          <w:rFonts w:ascii="Times New Roman" w:hAnsi="Times New Roman" w:cs="Times New Roman"/>
          <w:sz w:val="24"/>
          <w:szCs w:val="24"/>
        </w:rPr>
        <w:t>содействие формированию финансово грамотного поведения граждан и обеспечение защищенности интересов потребителей финансовых услуг как необходимого условия повышения уровня и качества жизни населения Батыревского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8E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Основные мероприятия, планируемые к реализации в отчетном году для достижения проставленных задач, выполнены в полном объеме в установленные сроки. </w:t>
      </w:r>
    </w:p>
    <w:p w:rsidR="00EC1932" w:rsidRPr="00EC1932" w:rsidRDefault="008E15AB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1932" w:rsidRPr="00EC1932">
        <w:rPr>
          <w:rFonts w:ascii="Times New Roman" w:hAnsi="Times New Roman" w:cs="Times New Roman"/>
          <w:sz w:val="24"/>
          <w:szCs w:val="24"/>
        </w:rPr>
        <w:t>се индикаторы программы удалось реализовать в полном объеме.</w:t>
      </w:r>
    </w:p>
    <w:p w:rsidR="00EC1932" w:rsidRPr="008D490E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0E">
        <w:rPr>
          <w:rFonts w:ascii="Times New Roman" w:hAnsi="Times New Roman" w:cs="Times New Roman"/>
          <w:sz w:val="24"/>
          <w:szCs w:val="24"/>
        </w:rPr>
        <w:t>Объем финансового обеспечения муниципальной программы в 202</w:t>
      </w:r>
      <w:r w:rsidR="00DF5732" w:rsidRPr="008D490E">
        <w:rPr>
          <w:rFonts w:ascii="Times New Roman" w:hAnsi="Times New Roman" w:cs="Times New Roman"/>
          <w:sz w:val="24"/>
          <w:szCs w:val="24"/>
        </w:rPr>
        <w:t>3</w:t>
      </w:r>
      <w:r w:rsidRPr="008D490E">
        <w:rPr>
          <w:rFonts w:ascii="Times New Roman" w:hAnsi="Times New Roman" w:cs="Times New Roman"/>
          <w:sz w:val="24"/>
          <w:szCs w:val="24"/>
        </w:rPr>
        <w:t xml:space="preserve"> году в соответствии со сводной </w:t>
      </w:r>
      <w:r w:rsidR="00DF5732" w:rsidRP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8D490E">
        <w:rPr>
          <w:rFonts w:ascii="Times New Roman" w:hAnsi="Times New Roman" w:cs="Times New Roman"/>
          <w:sz w:val="24"/>
          <w:szCs w:val="24"/>
        </w:rPr>
        <w:t xml:space="preserve"> по состоянию на 31 декабря 202</w:t>
      </w:r>
      <w:r w:rsidR="00DF5732" w:rsidRPr="008D490E">
        <w:rPr>
          <w:rFonts w:ascii="Times New Roman" w:hAnsi="Times New Roman" w:cs="Times New Roman"/>
          <w:sz w:val="24"/>
          <w:szCs w:val="24"/>
        </w:rPr>
        <w:t>3</w:t>
      </w:r>
      <w:r w:rsidRPr="008D490E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DF5732" w:rsidRPr="008D490E">
        <w:rPr>
          <w:rFonts w:ascii="Times New Roman" w:hAnsi="Times New Roman" w:cs="Times New Roman"/>
          <w:sz w:val="24"/>
          <w:szCs w:val="24"/>
        </w:rPr>
        <w:t>52096,</w:t>
      </w:r>
      <w:r w:rsidR="00107F98" w:rsidRPr="008D490E">
        <w:rPr>
          <w:rFonts w:ascii="Times New Roman" w:hAnsi="Times New Roman" w:cs="Times New Roman"/>
          <w:sz w:val="24"/>
          <w:szCs w:val="24"/>
        </w:rPr>
        <w:t>0</w:t>
      </w:r>
      <w:r w:rsidRPr="008D490E">
        <w:rPr>
          <w:rFonts w:ascii="Times New Roman" w:hAnsi="Times New Roman" w:cs="Times New Roman"/>
          <w:sz w:val="24"/>
          <w:szCs w:val="24"/>
        </w:rPr>
        <w:t xml:space="preserve"> тыс</w:t>
      </w:r>
      <w:r w:rsidR="00DF5732" w:rsidRPr="008D490E">
        <w:rPr>
          <w:rFonts w:ascii="Times New Roman" w:hAnsi="Times New Roman" w:cs="Times New Roman"/>
          <w:sz w:val="24"/>
          <w:szCs w:val="24"/>
        </w:rPr>
        <w:t>.</w:t>
      </w:r>
      <w:r w:rsidRPr="008D490E">
        <w:rPr>
          <w:rFonts w:ascii="Times New Roman" w:hAnsi="Times New Roman" w:cs="Times New Roman"/>
          <w:sz w:val="24"/>
          <w:szCs w:val="24"/>
        </w:rPr>
        <w:t xml:space="preserve"> рублей, в</w:t>
      </w:r>
      <w:r w:rsidR="00DF5732" w:rsidRP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8D490E">
        <w:rPr>
          <w:rFonts w:ascii="Times New Roman" w:hAnsi="Times New Roman" w:cs="Times New Roman"/>
          <w:sz w:val="24"/>
          <w:szCs w:val="24"/>
        </w:rPr>
        <w:t>том числе в разрезе соисполнителей участников: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0E">
        <w:rPr>
          <w:rFonts w:ascii="Times New Roman" w:hAnsi="Times New Roman" w:cs="Times New Roman"/>
          <w:sz w:val="24"/>
          <w:szCs w:val="24"/>
        </w:rPr>
        <w:t>Финансовый отдел администрации Батыревского муниципального округа –</w:t>
      </w:r>
      <w:r w:rsidR="00FB5B4D" w:rsidRPr="008D490E">
        <w:rPr>
          <w:rFonts w:ascii="Times New Roman" w:hAnsi="Times New Roman" w:cs="Times New Roman"/>
          <w:sz w:val="24"/>
          <w:szCs w:val="24"/>
        </w:rPr>
        <w:t>7690,6</w:t>
      </w:r>
      <w:r w:rsidRPr="008D490E">
        <w:rPr>
          <w:rFonts w:ascii="Times New Roman" w:hAnsi="Times New Roman" w:cs="Times New Roman"/>
          <w:sz w:val="24"/>
          <w:szCs w:val="24"/>
        </w:rPr>
        <w:t xml:space="preserve"> тыс.</w:t>
      </w:r>
      <w:r w:rsidR="00573DC3">
        <w:rPr>
          <w:rFonts w:ascii="Times New Roman" w:hAnsi="Times New Roman" w:cs="Times New Roman"/>
          <w:sz w:val="24"/>
          <w:szCs w:val="24"/>
        </w:rPr>
        <w:t xml:space="preserve"> </w:t>
      </w:r>
      <w:r w:rsidRPr="008D490E">
        <w:rPr>
          <w:rFonts w:ascii="Times New Roman" w:hAnsi="Times New Roman" w:cs="Times New Roman"/>
          <w:sz w:val="24"/>
          <w:szCs w:val="24"/>
        </w:rPr>
        <w:t>руб</w:t>
      </w:r>
      <w:r w:rsidR="00573DC3">
        <w:rPr>
          <w:rFonts w:ascii="Times New Roman" w:hAnsi="Times New Roman" w:cs="Times New Roman"/>
          <w:sz w:val="24"/>
          <w:szCs w:val="24"/>
        </w:rPr>
        <w:t>лей</w:t>
      </w:r>
      <w:r w:rsidRPr="008D490E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– </w:t>
      </w:r>
      <w:r w:rsidR="00107F98">
        <w:rPr>
          <w:rFonts w:ascii="Times New Roman" w:hAnsi="Times New Roman" w:cs="Times New Roman"/>
          <w:sz w:val="24"/>
          <w:szCs w:val="24"/>
        </w:rPr>
        <w:t>5525,4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107F9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C1932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FB5B4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4D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</w:t>
      </w:r>
      <w:r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FB5B4D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– </w:t>
      </w:r>
      <w:r w:rsidR="00107F98">
        <w:rPr>
          <w:rFonts w:ascii="Times New Roman" w:hAnsi="Times New Roman" w:cs="Times New Roman"/>
          <w:sz w:val="24"/>
          <w:szCs w:val="24"/>
        </w:rPr>
        <w:t>3857,9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107F98"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>руб</w:t>
      </w:r>
      <w:r w:rsidR="00107F98">
        <w:rPr>
          <w:rFonts w:ascii="Times New Roman" w:hAnsi="Times New Roman" w:cs="Times New Roman"/>
          <w:sz w:val="24"/>
          <w:szCs w:val="24"/>
        </w:rPr>
        <w:t>лей</w:t>
      </w:r>
      <w:r w:rsidR="00EC1932" w:rsidRPr="00EC1932">
        <w:rPr>
          <w:rFonts w:ascii="Times New Roman" w:hAnsi="Times New Roman" w:cs="Times New Roman"/>
          <w:sz w:val="24"/>
          <w:szCs w:val="24"/>
        </w:rPr>
        <w:t>,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политики, физической культуры и спорта –</w:t>
      </w:r>
      <w:r w:rsidR="00FB5B4D">
        <w:rPr>
          <w:rFonts w:ascii="Times New Roman" w:hAnsi="Times New Roman" w:cs="Times New Roman"/>
          <w:sz w:val="24"/>
          <w:szCs w:val="24"/>
        </w:rPr>
        <w:t>35022,1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</w:t>
      </w:r>
      <w:r w:rsidR="00FB5B4D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руб</w:t>
      </w:r>
      <w:r w:rsidR="00FB5B4D">
        <w:rPr>
          <w:rFonts w:ascii="Times New Roman" w:hAnsi="Times New Roman" w:cs="Times New Roman"/>
          <w:sz w:val="24"/>
          <w:szCs w:val="24"/>
        </w:rPr>
        <w:t>лей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lastRenderedPageBreak/>
        <w:t>По итогам 202</w:t>
      </w:r>
      <w:r w:rsidR="008D490E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года суммарный объем кассовых расходов по муниципальной программе составил </w:t>
      </w:r>
      <w:r w:rsidR="008D490E">
        <w:rPr>
          <w:rFonts w:ascii="Times New Roman" w:hAnsi="Times New Roman" w:cs="Times New Roman"/>
          <w:sz w:val="24"/>
          <w:szCs w:val="24"/>
        </w:rPr>
        <w:t xml:space="preserve">52096,0 </w:t>
      </w:r>
      <w:r w:rsidRPr="00EC1932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8D490E">
        <w:rPr>
          <w:rFonts w:ascii="Times New Roman" w:hAnsi="Times New Roman" w:cs="Times New Roman"/>
          <w:sz w:val="24"/>
          <w:szCs w:val="24"/>
        </w:rPr>
        <w:t>96,8</w:t>
      </w:r>
      <w:r w:rsidRPr="00EC1932">
        <w:rPr>
          <w:rFonts w:ascii="Times New Roman" w:hAnsi="Times New Roman" w:cs="Times New Roman"/>
          <w:sz w:val="24"/>
          <w:szCs w:val="24"/>
        </w:rPr>
        <w:t>% от сводной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бюджетной росписи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 состоянию на конец отчетного года.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Без учета расходов подгруппы 870 «Резервные средства»</w:t>
      </w:r>
      <w:r w:rsidR="00310E70">
        <w:rPr>
          <w:rFonts w:ascii="Times New Roman" w:hAnsi="Times New Roman" w:cs="Times New Roman"/>
          <w:sz w:val="24"/>
          <w:szCs w:val="24"/>
        </w:rPr>
        <w:t>,</w:t>
      </w:r>
      <w:r w:rsidRPr="00EC1932">
        <w:rPr>
          <w:rFonts w:ascii="Times New Roman" w:hAnsi="Times New Roman" w:cs="Times New Roman"/>
          <w:sz w:val="24"/>
          <w:szCs w:val="24"/>
        </w:rPr>
        <w:t xml:space="preserve"> которые в соответствии с утвержденными Правительством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Российской Федерации Методикой оценки эффективности реализации</w:t>
      </w:r>
      <w:r w:rsidR="008D490E">
        <w:rPr>
          <w:rFonts w:ascii="Times New Roman" w:hAnsi="Times New Roman" w:cs="Times New Roman"/>
          <w:sz w:val="24"/>
          <w:szCs w:val="24"/>
        </w:rPr>
        <w:t xml:space="preserve"> </w:t>
      </w:r>
      <w:r w:rsidR="00310E70">
        <w:rPr>
          <w:rFonts w:ascii="Times New Roman" w:hAnsi="Times New Roman" w:cs="Times New Roman"/>
          <w:sz w:val="24"/>
          <w:szCs w:val="24"/>
        </w:rPr>
        <w:t>муниципальных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программ не учитываются при оценке кассового исполнения</w:t>
      </w:r>
      <w:r w:rsidR="008D490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0E70">
        <w:rPr>
          <w:rFonts w:ascii="Times New Roman" w:hAnsi="Times New Roman" w:cs="Times New Roman"/>
          <w:sz w:val="24"/>
          <w:szCs w:val="24"/>
        </w:rPr>
        <w:t>,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отчетном году кассовое исполнение по муниципальной программе составило 99,9 % от сводной бюджетной росписи по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состоянию на конец отчетного года.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В 202</w:t>
      </w:r>
      <w:r w:rsidR="00310E70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продолжена работа по обеспечению открытости и доступности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информации о деятельности в сфере управления</w:t>
      </w:r>
      <w:r w:rsidR="00310E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общественными финансами.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за 202</w:t>
      </w:r>
      <w:r w:rsidR="00310E70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 исполнен по доходам в сумме </w:t>
      </w:r>
      <w:r w:rsidR="00310E70">
        <w:rPr>
          <w:rFonts w:ascii="Times New Roman" w:hAnsi="Times New Roman" w:cs="Times New Roman"/>
          <w:sz w:val="24"/>
          <w:szCs w:val="24"/>
        </w:rPr>
        <w:t>1165646,7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или на 101,</w:t>
      </w:r>
      <w:r w:rsidR="00310E70">
        <w:rPr>
          <w:rFonts w:ascii="Times New Roman" w:hAnsi="Times New Roman" w:cs="Times New Roman"/>
          <w:sz w:val="24"/>
          <w:szCs w:val="24"/>
        </w:rPr>
        <w:t xml:space="preserve">6 </w:t>
      </w:r>
      <w:r w:rsidRPr="00EC1932">
        <w:rPr>
          <w:rFonts w:ascii="Times New Roman" w:hAnsi="Times New Roman" w:cs="Times New Roman"/>
          <w:sz w:val="24"/>
          <w:szCs w:val="24"/>
        </w:rPr>
        <w:t xml:space="preserve">процента к годовым плановым назначениям, по расходам - в сумме </w:t>
      </w:r>
      <w:r w:rsidR="00310E70">
        <w:rPr>
          <w:rFonts w:ascii="Times New Roman" w:hAnsi="Times New Roman" w:cs="Times New Roman"/>
          <w:sz w:val="24"/>
          <w:szCs w:val="24"/>
        </w:rPr>
        <w:t>1167165,9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310E70">
        <w:rPr>
          <w:rFonts w:ascii="Times New Roman" w:hAnsi="Times New Roman" w:cs="Times New Roman"/>
          <w:sz w:val="24"/>
          <w:szCs w:val="24"/>
        </w:rPr>
        <w:t>96,5</w:t>
      </w:r>
      <w:r w:rsidR="001C1AD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  <w:r w:rsidR="001C1AD5">
        <w:rPr>
          <w:rFonts w:ascii="Times New Roman" w:hAnsi="Times New Roman" w:cs="Times New Roman"/>
          <w:sz w:val="24"/>
          <w:szCs w:val="24"/>
        </w:rPr>
        <w:t xml:space="preserve"> Б</w:t>
      </w:r>
      <w:r w:rsidR="001C1AD5" w:rsidRPr="001C1AD5">
        <w:rPr>
          <w:rFonts w:ascii="Times New Roman" w:hAnsi="Times New Roman" w:cs="Times New Roman"/>
          <w:sz w:val="24"/>
          <w:szCs w:val="24"/>
        </w:rPr>
        <w:t xml:space="preserve">юджет Батыревского муниципального округа исполнен с дефицитом в </w:t>
      </w:r>
      <w:proofErr w:type="gramStart"/>
      <w:r w:rsidR="001C1AD5" w:rsidRPr="001C1AD5">
        <w:rPr>
          <w:rFonts w:ascii="Times New Roman" w:hAnsi="Times New Roman" w:cs="Times New Roman"/>
          <w:sz w:val="24"/>
          <w:szCs w:val="24"/>
        </w:rPr>
        <w:t>размере  1519</w:t>
      </w:r>
      <w:proofErr w:type="gramEnd"/>
      <w:r w:rsidR="001C1AD5" w:rsidRPr="001C1AD5">
        <w:rPr>
          <w:rFonts w:ascii="Times New Roman" w:hAnsi="Times New Roman" w:cs="Times New Roman"/>
          <w:sz w:val="24"/>
          <w:szCs w:val="24"/>
        </w:rPr>
        <w:t xml:space="preserve">,2 тыс. рублей при плановом дефиците в сумме 61930,8 тыс. рублей.  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В 202</w:t>
      </w:r>
      <w:r w:rsidR="001C1AD5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 w:rsidR="001C1AD5">
        <w:rPr>
          <w:rFonts w:ascii="Times New Roman" w:hAnsi="Times New Roman" w:cs="Times New Roman"/>
          <w:sz w:val="24"/>
          <w:szCs w:val="24"/>
        </w:rPr>
        <w:t>2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годом в целом доходы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увеличились на </w:t>
      </w:r>
      <w:r w:rsidR="001C1AD5">
        <w:rPr>
          <w:rFonts w:ascii="Times New Roman" w:hAnsi="Times New Roman" w:cs="Times New Roman"/>
          <w:sz w:val="24"/>
          <w:szCs w:val="24"/>
        </w:rPr>
        <w:t>9,</w:t>
      </w:r>
      <w:r w:rsidR="00AF2770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процента, в том числе собственные доходы с увеличением на</w:t>
      </w:r>
      <w:r w:rsidR="001C1AD5">
        <w:rPr>
          <w:rFonts w:ascii="Times New Roman" w:hAnsi="Times New Roman" w:cs="Times New Roman"/>
          <w:sz w:val="24"/>
          <w:szCs w:val="24"/>
        </w:rPr>
        <w:t xml:space="preserve"> 12,3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процента, из них в общем объеме доходов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налоговые поступления составили </w:t>
      </w:r>
      <w:r w:rsidR="001C1AD5">
        <w:rPr>
          <w:rFonts w:ascii="Times New Roman" w:hAnsi="Times New Roman" w:cs="Times New Roman"/>
          <w:sz w:val="24"/>
          <w:szCs w:val="24"/>
        </w:rPr>
        <w:t>202174,2</w:t>
      </w:r>
      <w:r w:rsidRPr="00EC1932">
        <w:rPr>
          <w:rFonts w:ascii="Times New Roman" w:hAnsi="Times New Roman" w:cs="Times New Roman"/>
          <w:sz w:val="24"/>
          <w:szCs w:val="24"/>
        </w:rPr>
        <w:t xml:space="preserve"> тыс. рублей, неналоговые</w:t>
      </w:r>
      <w:r w:rsidR="001C1AD5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1C1AD5">
        <w:rPr>
          <w:rFonts w:ascii="Times New Roman" w:hAnsi="Times New Roman" w:cs="Times New Roman"/>
          <w:sz w:val="24"/>
          <w:szCs w:val="24"/>
        </w:rPr>
        <w:t xml:space="preserve">45100,8 </w:t>
      </w:r>
      <w:r w:rsidRPr="00EC1932">
        <w:rPr>
          <w:rFonts w:ascii="Times New Roman" w:hAnsi="Times New Roman" w:cs="Times New Roman"/>
          <w:sz w:val="24"/>
          <w:szCs w:val="24"/>
        </w:rPr>
        <w:t>тыс. рублей.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 таблице представлены сведения о поступлении доходов в 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202</w:t>
      </w:r>
      <w:r w:rsidR="001C1AD5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1C1AD5">
        <w:rPr>
          <w:rFonts w:ascii="Times New Roman" w:hAnsi="Times New Roman" w:cs="Times New Roman"/>
          <w:sz w:val="24"/>
          <w:szCs w:val="24"/>
        </w:rPr>
        <w:t>2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91" w:rsidRPr="005C7B91" w:rsidRDefault="005C7B91" w:rsidP="001C1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B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поступления доходов в бюджет Батыревского </w:t>
      </w:r>
      <w:r w:rsidR="00AF2770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1C1A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1A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7B91">
        <w:rPr>
          <w:rFonts w:ascii="Times New Roman" w:hAnsi="Times New Roman" w:cs="Times New Roman"/>
          <w:b/>
          <w:bCs/>
          <w:sz w:val="24"/>
          <w:szCs w:val="24"/>
        </w:rPr>
        <w:t> годах</w:t>
      </w:r>
    </w:p>
    <w:tbl>
      <w:tblPr>
        <w:tblW w:w="7183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2089"/>
        <w:gridCol w:w="2089"/>
        <w:gridCol w:w="1609"/>
      </w:tblGrid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процентов</w:t>
            </w:r>
          </w:p>
        </w:tc>
      </w:tr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5B5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182865,0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202174,2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37334,5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45100,0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(собственные доходы) - всего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220199,5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247275,1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112,3</w:t>
            </w:r>
          </w:p>
        </w:tc>
      </w:tr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845543,5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918371,7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5C7B91" w:rsidRPr="005C7B91" w:rsidTr="005C7B91">
        <w:tc>
          <w:tcPr>
            <w:tcW w:w="388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C7B91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91">
              <w:rPr>
                <w:rFonts w:ascii="Times New Roman" w:hAnsi="Times New Roman" w:cs="Times New Roman"/>
                <w:sz w:val="24"/>
                <w:szCs w:val="24"/>
              </w:rPr>
              <w:t>Итого доходов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5B54CC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1065743,0</w:t>
            </w:r>
          </w:p>
        </w:tc>
        <w:tc>
          <w:tcPr>
            <w:tcW w:w="1815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AF2770" w:rsidP="001C1A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1165646,7</w:t>
            </w:r>
          </w:p>
        </w:tc>
        <w:tc>
          <w:tcPr>
            <w:tcW w:w="19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7B91" w:rsidRPr="005C7B91" w:rsidRDefault="00AF2770" w:rsidP="001C1A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109,4</w:t>
            </w:r>
          </w:p>
        </w:tc>
      </w:tr>
    </w:tbl>
    <w:p w:rsidR="005C7B91" w:rsidRPr="005C7B91" w:rsidRDefault="005C7B91" w:rsidP="005C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B91">
        <w:rPr>
          <w:rFonts w:ascii="Times New Roman" w:hAnsi="Times New Roman" w:cs="Times New Roman"/>
          <w:sz w:val="24"/>
          <w:szCs w:val="24"/>
        </w:rPr>
        <w:t> </w:t>
      </w:r>
    </w:p>
    <w:p w:rsidR="00EC1932" w:rsidRPr="00EC1932" w:rsidRDefault="00AF2770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Батыревском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Республике: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lastRenderedPageBreak/>
        <w:t>обеспечена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четкая законодательная регламентация процесса формирования и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осуществления финансового контроля над использованием бюджетных средств;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законодательно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закреплены правила налогового регулирования, перечень местных налогов, их ставки, порядок и условия предоставления налоговых льгот;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закреплено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ведение постоянного учета муниципального долга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в Муниципальной долговой книге;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обеспечено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ведение постоянного мониторинга качества управления финансами на основе системы аналитических индикаторов состояния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муниципального долга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программно-целевых принципов бюджетного планирования в рамках муниципальных программ, бюджетирования, ориентированного на достижение результата;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отработка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финансовых механизмов обеспечения выполнения муниципальных заданий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Республики, повышение качества оказания муниципальных услуг;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932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Дорожного фонда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и обеспечение эффективного использования средств, поступающих в указанный фонд;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Батыревском</w:t>
      </w:r>
      <w:r w:rsidR="00AF277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C1932">
        <w:rPr>
          <w:rFonts w:ascii="Times New Roman" w:hAnsi="Times New Roman" w:cs="Times New Roman"/>
          <w:sz w:val="24"/>
          <w:szCs w:val="24"/>
        </w:rPr>
        <w:t>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По состоянию на 1 января 202</w:t>
      </w:r>
      <w:r w:rsidR="00AF2770">
        <w:rPr>
          <w:rFonts w:ascii="Times New Roman" w:hAnsi="Times New Roman" w:cs="Times New Roman"/>
          <w:sz w:val="24"/>
          <w:szCs w:val="24"/>
        </w:rPr>
        <w:t>4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г. муниципальный долг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Чувашской Республики составил</w:t>
      </w:r>
      <w:r w:rsidR="00AF2770">
        <w:rPr>
          <w:rFonts w:ascii="Times New Roman" w:hAnsi="Times New Roman" w:cs="Times New Roman"/>
          <w:sz w:val="24"/>
          <w:szCs w:val="24"/>
        </w:rPr>
        <w:t xml:space="preserve"> </w:t>
      </w:r>
      <w:r w:rsidRPr="00EC1932">
        <w:rPr>
          <w:rFonts w:ascii="Times New Roman" w:hAnsi="Times New Roman" w:cs="Times New Roman"/>
          <w:sz w:val="24"/>
          <w:szCs w:val="24"/>
        </w:rPr>
        <w:t>0,0тыс. рублей.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>Управление муниципальным долгом осуществлялось в пределах ограничений, установленных статьей 107 Бюджетного кодекса Российской Федерации, согласно которой верхний предел муниципального долга не должен превышать 50 процентов утвержденного объема собственных доходов бюджета.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 202</w:t>
      </w:r>
      <w:r w:rsidR="00AF2770">
        <w:rPr>
          <w:rFonts w:ascii="Times New Roman" w:hAnsi="Times New Roman" w:cs="Times New Roman"/>
          <w:sz w:val="24"/>
          <w:szCs w:val="24"/>
        </w:rPr>
        <w:t>3</w:t>
      </w:r>
      <w:r w:rsidRPr="00EC1932">
        <w:rPr>
          <w:rFonts w:ascii="Times New Roman" w:hAnsi="Times New Roman" w:cs="Times New Roman"/>
          <w:sz w:val="24"/>
          <w:szCs w:val="24"/>
        </w:rPr>
        <w:t xml:space="preserve"> год обеспечено в результате взаимоувязанных мер: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ведется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сводная бюджетная роспись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доведены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 (предельных объемов финансирования) до главных распорядителей и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32">
        <w:rPr>
          <w:rFonts w:ascii="Times New Roman" w:hAnsi="Times New Roman" w:cs="Times New Roman"/>
          <w:sz w:val="24"/>
          <w:szCs w:val="24"/>
        </w:rPr>
        <w:t>ведется</w:t>
      </w:r>
      <w:proofErr w:type="gramEnd"/>
      <w:r w:rsidRPr="00EC1932">
        <w:rPr>
          <w:rFonts w:ascii="Times New Roman" w:hAnsi="Times New Roman" w:cs="Times New Roman"/>
          <w:sz w:val="24"/>
          <w:szCs w:val="24"/>
        </w:rPr>
        <w:t xml:space="preserve"> кассовый план, представляющий собой прогноз кассовых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кассовых выплат из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;</w:t>
      </w:r>
    </w:p>
    <w:p w:rsidR="00EC1932" w:rsidRPr="00EC1932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Организация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Порядком 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>, утвержденным приказом финансового отдела.</w:t>
      </w:r>
    </w:p>
    <w:p w:rsidR="00AF2770" w:rsidRDefault="00EC1932" w:rsidP="00EC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"О регулировании бюджетных правоотношений в </w:t>
      </w:r>
      <w:r>
        <w:rPr>
          <w:rFonts w:ascii="Times New Roman" w:hAnsi="Times New Roman" w:cs="Times New Roman"/>
          <w:sz w:val="24"/>
          <w:szCs w:val="24"/>
        </w:rPr>
        <w:t>Батыревско</w:t>
      </w:r>
      <w:r w:rsidR="00AF27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F2770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AF2770">
        <w:rPr>
          <w:rFonts w:ascii="Times New Roman" w:hAnsi="Times New Roman" w:cs="Times New Roman"/>
          <w:sz w:val="24"/>
          <w:szCs w:val="24"/>
        </w:rPr>
        <w:t>е</w:t>
      </w:r>
      <w:r w:rsidRPr="00EC1932">
        <w:rPr>
          <w:rFonts w:ascii="Times New Roman" w:hAnsi="Times New Roman" w:cs="Times New Roman"/>
          <w:sz w:val="24"/>
          <w:szCs w:val="24"/>
        </w:rPr>
        <w:t xml:space="preserve">"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утверждены Собранием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направлены в Контрольно-счетн</w:t>
      </w:r>
      <w:r w:rsidR="00AF2770">
        <w:rPr>
          <w:rFonts w:ascii="Times New Roman" w:hAnsi="Times New Roman" w:cs="Times New Roman"/>
          <w:sz w:val="24"/>
          <w:szCs w:val="24"/>
        </w:rPr>
        <w:t>ую</w:t>
      </w:r>
      <w:r w:rsidRPr="00EC1932">
        <w:rPr>
          <w:rFonts w:ascii="Times New Roman" w:hAnsi="Times New Roman" w:cs="Times New Roman"/>
          <w:sz w:val="24"/>
          <w:szCs w:val="24"/>
        </w:rPr>
        <w:t xml:space="preserve"> </w:t>
      </w:r>
      <w:r w:rsidR="00AF2770">
        <w:rPr>
          <w:rFonts w:ascii="Times New Roman" w:hAnsi="Times New Roman" w:cs="Times New Roman"/>
          <w:sz w:val="24"/>
          <w:szCs w:val="24"/>
        </w:rPr>
        <w:t>палату Чувашской Республики</w:t>
      </w:r>
      <w:r w:rsidRPr="00EC1932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подлежит рассмотрению Собранием депутатов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и утверждению решением.</w:t>
      </w:r>
    </w:p>
    <w:p w:rsidR="00EC1932" w:rsidRPr="00EC1932" w:rsidRDefault="00EC1932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32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Финансовым отделом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ежегодно утверждается план контрольных </w:t>
      </w:r>
      <w:r w:rsidR="00AF277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EC1932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EC193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В 2023 году с целью проверки эффективного и целевого использования бюджетных средств и материальных ресурсов проведено 7 контрольных мероприятий. Все проведенные проверки выездные. 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Из общего количества контрольных мероприятий проведено 6 плановых и 1 внеплановая (по поручению главы администрации). 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В рамках указанных контрольных мероприятий проверки проведены в отношении 7 объектов контроля, в том числе: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F2770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Pr="00AF2770">
        <w:rPr>
          <w:rFonts w:ascii="Times New Roman" w:hAnsi="Times New Roman" w:cs="Times New Roman"/>
          <w:sz w:val="24"/>
          <w:szCs w:val="24"/>
        </w:rPr>
        <w:t xml:space="preserve"> местного самоуправления, главные распорядители (получатели) средств местных бюджетов – 1;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F2770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F2770">
        <w:rPr>
          <w:rFonts w:ascii="Times New Roman" w:hAnsi="Times New Roman" w:cs="Times New Roman"/>
          <w:sz w:val="24"/>
          <w:szCs w:val="24"/>
        </w:rPr>
        <w:t xml:space="preserve"> учреждения– 6.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2770">
        <w:rPr>
          <w:rFonts w:ascii="Times New Roman" w:hAnsi="Times New Roman" w:cs="Times New Roman"/>
          <w:sz w:val="24"/>
          <w:szCs w:val="24"/>
        </w:rPr>
        <w:t xml:space="preserve"> Общее количество проверок, по которым выявлены финансовые нарушения в использовании средств бюджетов муниципальных образований - 5 (83% от общего числа проверок).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2770">
        <w:rPr>
          <w:rFonts w:ascii="Times New Roman" w:hAnsi="Times New Roman" w:cs="Times New Roman"/>
          <w:sz w:val="24"/>
          <w:szCs w:val="24"/>
        </w:rPr>
        <w:t>Общий объем средств, проверенных в 2023 году, составил 173,8 млн. рублей, в том числе проверено 942 муниципальных контрактов (договоров) стоимостью 44,3 млн. рублей.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2770">
        <w:rPr>
          <w:rFonts w:ascii="Times New Roman" w:hAnsi="Times New Roman" w:cs="Times New Roman"/>
          <w:sz w:val="24"/>
          <w:szCs w:val="24"/>
        </w:rPr>
        <w:t xml:space="preserve">  Общий объем выявленных нарушений в денежном выражении составил 5,2 млн. рублей, в том числе со средствами республиканского бюджета ЧР – 60,4 </w:t>
      </w:r>
      <w:proofErr w:type="spellStart"/>
      <w:r w:rsidRPr="00AF277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F2770">
        <w:rPr>
          <w:rFonts w:ascii="Times New Roman" w:hAnsi="Times New Roman" w:cs="Times New Roman"/>
          <w:sz w:val="24"/>
          <w:szCs w:val="24"/>
        </w:rPr>
        <w:t>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  По выявленным нарушениям в отношении объектов контроля вынесено 7 представлений,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  Во исполнение указанных представлений объектами контроля (их учредителями) к дисциплинарной ответственности привлечено 14 должностных лиц.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        Материалы по 1 внеплановой проверке представлены в администрацию Батыревского </w:t>
      </w:r>
      <w:proofErr w:type="gramStart"/>
      <w:r w:rsidRPr="00AF2770">
        <w:rPr>
          <w:rFonts w:ascii="Times New Roman" w:hAnsi="Times New Roman" w:cs="Times New Roman"/>
          <w:sz w:val="24"/>
          <w:szCs w:val="24"/>
        </w:rPr>
        <w:t>района,  по</w:t>
      </w:r>
      <w:proofErr w:type="gramEnd"/>
      <w:r w:rsidRPr="00AF2770">
        <w:rPr>
          <w:rFonts w:ascii="Times New Roman" w:hAnsi="Times New Roman" w:cs="Times New Roman"/>
          <w:sz w:val="24"/>
          <w:szCs w:val="24"/>
        </w:rPr>
        <w:t xml:space="preserve"> 7 проверкам представлены в прокуратуру Батыревского района Чувашской Республики.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2770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 восстановлены в добровольном порядке (неправомерно использованные денежные средства) – 5,1 тыс. рублей.</w:t>
      </w:r>
    </w:p>
    <w:p w:rsidR="00AF2770" w:rsidRPr="00AF2770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2770">
        <w:rPr>
          <w:rFonts w:ascii="Times New Roman" w:hAnsi="Times New Roman" w:cs="Times New Roman"/>
          <w:sz w:val="24"/>
          <w:szCs w:val="24"/>
        </w:rPr>
        <w:t xml:space="preserve"> Предотвращены финансовые потери и нарушения (потери материальных ресурсов) на сумму 371,1 тыс. рублей.</w:t>
      </w:r>
    </w:p>
    <w:p w:rsidR="00EC1932" w:rsidRPr="00EC1932" w:rsidRDefault="00AF2770" w:rsidP="0057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70">
        <w:rPr>
          <w:rFonts w:ascii="Times New Roman" w:hAnsi="Times New Roman" w:cs="Times New Roman"/>
          <w:sz w:val="24"/>
          <w:szCs w:val="24"/>
        </w:rPr>
        <w:t xml:space="preserve">       </w:t>
      </w:r>
      <w:r w:rsidR="00573DC3">
        <w:rPr>
          <w:rFonts w:ascii="Times New Roman" w:hAnsi="Times New Roman" w:cs="Times New Roman"/>
          <w:sz w:val="24"/>
          <w:szCs w:val="24"/>
        </w:rPr>
        <w:t xml:space="preserve">      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С учетом проведенной оценки эффективности реализации программы, а также необходимостью проведения комплекса мероприятий по своевременной реализации приоритетных направлений в области управления </w:t>
      </w:r>
      <w:r w:rsidR="00573DC3">
        <w:rPr>
          <w:rFonts w:ascii="Times New Roman" w:hAnsi="Times New Roman" w:cs="Times New Roman"/>
          <w:sz w:val="24"/>
          <w:szCs w:val="24"/>
        </w:rPr>
        <w:t>общественными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финансами предлагается продолжить реализацию мероприятий программы.</w:t>
      </w:r>
    </w:p>
    <w:p w:rsidR="00792B40" w:rsidRPr="00EC1932" w:rsidRDefault="00573DC3" w:rsidP="0057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Вместе с тем, в целях повышения качества управления </w:t>
      </w:r>
      <w:r>
        <w:rPr>
          <w:rFonts w:ascii="Times New Roman" w:hAnsi="Times New Roman" w:cs="Times New Roman"/>
          <w:sz w:val="24"/>
          <w:szCs w:val="24"/>
        </w:rPr>
        <w:t>общественными</w:t>
      </w:r>
      <w:r w:rsidR="00EC1932" w:rsidRPr="00EC1932">
        <w:rPr>
          <w:rFonts w:ascii="Times New Roman" w:hAnsi="Times New Roman" w:cs="Times New Roman"/>
          <w:sz w:val="24"/>
          <w:szCs w:val="24"/>
        </w:rPr>
        <w:t xml:space="preserve"> финансами необходимо продолжить контроль за выполнением плановых бюджетных средств, в том числе на предоставление муниципальных услуг, выполнением установленного муниципальным учреждениям муниципального задания и совершенствованием его финансового обеспечения, недопущением образования просроченной кредиторской задолженности муниципальных учреждений, а также улучшением финансовой дисциплины главных распорядителей бюджета </w:t>
      </w:r>
      <w:r w:rsidR="00EC1932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="00EC1932" w:rsidRPr="00EC1932">
        <w:rPr>
          <w:rFonts w:ascii="Times New Roman" w:hAnsi="Times New Roman" w:cs="Times New Roman"/>
          <w:sz w:val="24"/>
          <w:szCs w:val="24"/>
        </w:rPr>
        <w:t>.</w:t>
      </w:r>
    </w:p>
    <w:sectPr w:rsidR="00792B40" w:rsidRPr="00EC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2"/>
    <w:rsid w:val="00107F98"/>
    <w:rsid w:val="001C1AD5"/>
    <w:rsid w:val="00310E70"/>
    <w:rsid w:val="005452C5"/>
    <w:rsid w:val="00573DC3"/>
    <w:rsid w:val="005B54CC"/>
    <w:rsid w:val="005C7B91"/>
    <w:rsid w:val="00792B40"/>
    <w:rsid w:val="008D490E"/>
    <w:rsid w:val="008E15AB"/>
    <w:rsid w:val="00AF2770"/>
    <w:rsid w:val="00DF5732"/>
    <w:rsid w:val="00EC1932"/>
    <w:rsid w:val="00EF224D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D92F-7D34-41C4-955C-7142A5E0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finbudg</dc:creator>
  <cp:keywords/>
  <dc:description/>
  <cp:lastModifiedBy>finbudg</cp:lastModifiedBy>
  <cp:revision>4</cp:revision>
  <dcterms:created xsi:type="dcterms:W3CDTF">2024-04-08T13:29:00Z</dcterms:created>
  <dcterms:modified xsi:type="dcterms:W3CDTF">2024-04-09T07:44:00Z</dcterms:modified>
</cp:coreProperties>
</file>