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42" w:rsidRDefault="00D06F4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06F42" w:rsidRDefault="00D06F42">
      <w:pPr>
        <w:pStyle w:val="ConsPlusNormal"/>
        <w:jc w:val="both"/>
        <w:outlineLvl w:val="0"/>
      </w:pPr>
    </w:p>
    <w:p w:rsidR="00D06F42" w:rsidRDefault="00D06F42">
      <w:pPr>
        <w:pStyle w:val="ConsPlusTitle"/>
        <w:jc w:val="center"/>
        <w:outlineLvl w:val="0"/>
      </w:pPr>
      <w:r>
        <w:t>АДМИНИСТРАЦИЯ ЯЛЬЧИКСКОГО РАЙОНА</w:t>
      </w:r>
    </w:p>
    <w:p w:rsidR="00D06F42" w:rsidRDefault="00D06F42">
      <w:pPr>
        <w:pStyle w:val="ConsPlusTitle"/>
        <w:jc w:val="center"/>
      </w:pPr>
      <w:r>
        <w:t>ЧУВАШСКОЙ РЕСПУБЛИКИ</w:t>
      </w:r>
    </w:p>
    <w:p w:rsidR="00D06F42" w:rsidRDefault="00D06F42">
      <w:pPr>
        <w:pStyle w:val="ConsPlusTitle"/>
        <w:jc w:val="center"/>
      </w:pPr>
    </w:p>
    <w:p w:rsidR="00D06F42" w:rsidRDefault="00D06F42">
      <w:pPr>
        <w:pStyle w:val="ConsPlusTitle"/>
        <w:jc w:val="center"/>
      </w:pPr>
      <w:r>
        <w:t>ПОСТАНОВЛЕНИЕ</w:t>
      </w:r>
    </w:p>
    <w:p w:rsidR="00D06F42" w:rsidRDefault="00D06F42">
      <w:pPr>
        <w:pStyle w:val="ConsPlusTitle"/>
        <w:jc w:val="center"/>
      </w:pPr>
      <w:r>
        <w:t>от 7 ноября 2016 г. N 367</w:t>
      </w:r>
    </w:p>
    <w:p w:rsidR="00D06F42" w:rsidRDefault="00D06F42">
      <w:pPr>
        <w:pStyle w:val="ConsPlusTitle"/>
        <w:jc w:val="center"/>
      </w:pPr>
    </w:p>
    <w:p w:rsidR="00D06F42" w:rsidRDefault="00D06F42">
      <w:pPr>
        <w:pStyle w:val="ConsPlusTitle"/>
        <w:jc w:val="center"/>
      </w:pPr>
      <w:r>
        <w:t>ОБ УТВЕРЖДЕНИИ ПОЛОЖЕНИЯ</w:t>
      </w:r>
    </w:p>
    <w:p w:rsidR="00D06F42" w:rsidRDefault="00D06F42">
      <w:pPr>
        <w:pStyle w:val="ConsPlusTitle"/>
        <w:jc w:val="center"/>
      </w:pPr>
      <w:r>
        <w:t>ОБ ОРГАНИЗАЦИИ РЕГУЛЯРНЫХ ПЕРЕВОЗОК ПАССАЖИРОВ И БАГАЖА</w:t>
      </w:r>
    </w:p>
    <w:p w:rsidR="00D06F42" w:rsidRDefault="00D06F42">
      <w:pPr>
        <w:pStyle w:val="ConsPlusTitle"/>
        <w:jc w:val="center"/>
      </w:pPr>
      <w:r>
        <w:t>АВТОМОБИЛЬНЫМ ТРАНСПОРТОМ НА МУНИЦИПАЛЬНЫХ МАРШРУТАХ</w:t>
      </w:r>
    </w:p>
    <w:p w:rsidR="00D06F42" w:rsidRDefault="00D06F42">
      <w:pPr>
        <w:pStyle w:val="ConsPlusTitle"/>
        <w:jc w:val="center"/>
      </w:pPr>
      <w:r>
        <w:t>В ГРАНИЦАХ ЯЛЬЧИКСКОГО РАЙОНА ЧУВАШСКОЙ РЕСПУБЛИКИ</w:t>
      </w:r>
    </w:p>
    <w:p w:rsidR="00D06F42" w:rsidRDefault="00D06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6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F42" w:rsidRDefault="00D06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F42" w:rsidRDefault="00D06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F42" w:rsidRDefault="00D06F42">
            <w:pPr>
              <w:pStyle w:val="ConsPlusNormal"/>
              <w:jc w:val="center"/>
            </w:pPr>
            <w:r>
              <w:rPr>
                <w:color w:val="392C69"/>
              </w:rPr>
              <w:t>Список изменяющих документов</w:t>
            </w:r>
          </w:p>
          <w:p w:rsidR="00D06F42" w:rsidRDefault="00D06F42">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Яльчикского района ЧР</w:t>
            </w:r>
          </w:p>
          <w:p w:rsidR="00D06F42" w:rsidRDefault="00D06F42">
            <w:pPr>
              <w:pStyle w:val="ConsPlusNormal"/>
              <w:jc w:val="center"/>
            </w:pPr>
            <w:r>
              <w:rPr>
                <w:color w:val="392C69"/>
              </w:rPr>
              <w:t>от 14.06.2022 N 360)</w:t>
            </w:r>
          </w:p>
        </w:tc>
        <w:tc>
          <w:tcPr>
            <w:tcW w:w="113" w:type="dxa"/>
            <w:tcBorders>
              <w:top w:val="nil"/>
              <w:left w:val="nil"/>
              <w:bottom w:val="nil"/>
              <w:right w:val="nil"/>
            </w:tcBorders>
            <w:shd w:val="clear" w:color="auto" w:fill="F4F3F8"/>
            <w:tcMar>
              <w:top w:w="0" w:type="dxa"/>
              <w:left w:w="0" w:type="dxa"/>
              <w:bottom w:w="0" w:type="dxa"/>
              <w:right w:w="0" w:type="dxa"/>
            </w:tcMar>
          </w:tcPr>
          <w:p w:rsidR="00D06F42" w:rsidRDefault="00D06F42">
            <w:pPr>
              <w:pStyle w:val="ConsPlusNormal"/>
            </w:pPr>
          </w:p>
        </w:tc>
      </w:tr>
    </w:tbl>
    <w:p w:rsidR="00D06F42" w:rsidRDefault="00D06F42">
      <w:pPr>
        <w:pStyle w:val="ConsPlusNormal"/>
        <w:jc w:val="both"/>
      </w:pPr>
    </w:p>
    <w:p w:rsidR="00D06F42" w:rsidRDefault="00D06F42">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Федерального </w:t>
      </w:r>
      <w:hyperlink r:id="rId7">
        <w:r>
          <w:rPr>
            <w:color w:val="0000FF"/>
          </w:rPr>
          <w:t>закона</w:t>
        </w:r>
      </w:hyperlink>
      <w:r>
        <w:t xml:space="preserve"> от 13.07.2015 N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 </w:t>
      </w:r>
      <w:hyperlink r:id="rId8">
        <w:r>
          <w:rPr>
            <w:color w:val="0000FF"/>
          </w:rPr>
          <w:t>Закона</w:t>
        </w:r>
      </w:hyperlink>
      <w:r>
        <w:t xml:space="preserve"> Чувашской Республики от 24 июня 2016 г. N 45 "О внесении изменений в Закон Чувашской Республики "Об организации пассажирских перевозок автомобильным транспортом в Чувашской Республике" администрация Яльчикского района Чувашской Республики постановляет:</w:t>
      </w:r>
    </w:p>
    <w:p w:rsidR="00D06F42" w:rsidRDefault="00D06F42">
      <w:pPr>
        <w:pStyle w:val="ConsPlusNormal"/>
        <w:spacing w:before="220"/>
        <w:ind w:firstLine="540"/>
        <w:jc w:val="both"/>
      </w:pPr>
      <w:r>
        <w:t xml:space="preserve">1. Утвердить прилагаемое </w:t>
      </w:r>
      <w:hyperlink w:anchor="P34">
        <w:r>
          <w:rPr>
            <w:color w:val="0000FF"/>
          </w:rPr>
          <w:t>Положение</w:t>
        </w:r>
      </w:hyperlink>
      <w:r>
        <w:t xml:space="preserve"> об организации регулярных перевозок пассажиров и багажа автомобильным транспортом на муниципальных маршрутах в границах Яльчикского района Чувашской Республики.</w:t>
      </w:r>
    </w:p>
    <w:p w:rsidR="00D06F42" w:rsidRDefault="00D06F42">
      <w:pPr>
        <w:pStyle w:val="ConsPlusNormal"/>
        <w:spacing w:before="220"/>
        <w:ind w:firstLine="540"/>
        <w:jc w:val="both"/>
      </w:pPr>
      <w:r>
        <w:t>2. Контроль за выполнением настоящего постановления возложить на отдел капитального строительства и жилищно-коммунального хозяйства администрации Яльчикского района Чувашской Республики.</w:t>
      </w:r>
    </w:p>
    <w:p w:rsidR="00D06F42" w:rsidRDefault="00D06F42">
      <w:pPr>
        <w:pStyle w:val="ConsPlusNormal"/>
        <w:spacing w:before="220"/>
        <w:ind w:firstLine="540"/>
        <w:jc w:val="both"/>
      </w:pPr>
      <w:r>
        <w:t>3. Настоящее постановление подлежит опубликованию в информационном бюллетене "Вестник Яльчикского района" и разместить на официальном сайте Яльчикского района Чувашской Республики.</w:t>
      </w:r>
    </w:p>
    <w:p w:rsidR="00D06F42" w:rsidRDefault="00D06F42">
      <w:pPr>
        <w:pStyle w:val="ConsPlusNormal"/>
        <w:jc w:val="both"/>
      </w:pPr>
    </w:p>
    <w:p w:rsidR="00D06F42" w:rsidRDefault="00D06F42">
      <w:pPr>
        <w:pStyle w:val="ConsPlusNormal"/>
        <w:jc w:val="right"/>
      </w:pPr>
      <w:r>
        <w:t>Глава администрации</w:t>
      </w:r>
    </w:p>
    <w:p w:rsidR="00D06F42" w:rsidRDefault="00D06F42">
      <w:pPr>
        <w:pStyle w:val="ConsPlusNormal"/>
        <w:jc w:val="right"/>
      </w:pPr>
      <w:r>
        <w:t>Яльчикского района</w:t>
      </w:r>
    </w:p>
    <w:p w:rsidR="00D06F42" w:rsidRDefault="00D06F42">
      <w:pPr>
        <w:pStyle w:val="ConsPlusNormal"/>
        <w:jc w:val="right"/>
      </w:pPr>
      <w:r>
        <w:t>Н.П.МИЛЛИН</w:t>
      </w:r>
    </w:p>
    <w:p w:rsidR="00D06F42" w:rsidRDefault="00D06F42">
      <w:pPr>
        <w:pStyle w:val="ConsPlusNormal"/>
        <w:jc w:val="both"/>
      </w:pPr>
    </w:p>
    <w:p w:rsidR="00D06F42" w:rsidRDefault="00D06F42">
      <w:pPr>
        <w:pStyle w:val="ConsPlusNormal"/>
        <w:jc w:val="both"/>
      </w:pPr>
    </w:p>
    <w:p w:rsidR="00D06F42" w:rsidRDefault="00D06F42">
      <w:pPr>
        <w:pStyle w:val="ConsPlusNormal"/>
        <w:jc w:val="both"/>
      </w:pPr>
    </w:p>
    <w:p w:rsidR="00D06F42" w:rsidRDefault="00D06F42">
      <w:pPr>
        <w:pStyle w:val="ConsPlusNormal"/>
        <w:jc w:val="both"/>
      </w:pPr>
    </w:p>
    <w:p w:rsidR="00D06F42" w:rsidRDefault="00D06F42">
      <w:pPr>
        <w:pStyle w:val="ConsPlusNormal"/>
        <w:jc w:val="both"/>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p>
    <w:p w:rsidR="00D06F42" w:rsidRDefault="00D06F42">
      <w:pPr>
        <w:pStyle w:val="ConsPlusNormal"/>
        <w:jc w:val="right"/>
        <w:outlineLvl w:val="0"/>
      </w:pPr>
      <w:bookmarkStart w:id="0" w:name="_GoBack"/>
      <w:bookmarkEnd w:id="0"/>
      <w:r>
        <w:lastRenderedPageBreak/>
        <w:t>Утверждено</w:t>
      </w:r>
    </w:p>
    <w:p w:rsidR="00D06F42" w:rsidRDefault="00D06F42">
      <w:pPr>
        <w:pStyle w:val="ConsPlusNormal"/>
        <w:jc w:val="right"/>
      </w:pPr>
      <w:r>
        <w:t>постановлением</w:t>
      </w:r>
    </w:p>
    <w:p w:rsidR="00D06F42" w:rsidRDefault="00D06F42">
      <w:pPr>
        <w:pStyle w:val="ConsPlusNormal"/>
        <w:jc w:val="right"/>
      </w:pPr>
      <w:r>
        <w:t>администрации</w:t>
      </w:r>
    </w:p>
    <w:p w:rsidR="00D06F42" w:rsidRDefault="00D06F42">
      <w:pPr>
        <w:pStyle w:val="ConsPlusNormal"/>
        <w:jc w:val="right"/>
      </w:pPr>
      <w:r>
        <w:t>Яльчикского района</w:t>
      </w:r>
    </w:p>
    <w:p w:rsidR="00D06F42" w:rsidRDefault="00D06F42">
      <w:pPr>
        <w:pStyle w:val="ConsPlusNormal"/>
        <w:jc w:val="right"/>
      </w:pPr>
      <w:r>
        <w:t>от 07.11.2016 N 367</w:t>
      </w:r>
    </w:p>
    <w:p w:rsidR="00D06F42" w:rsidRDefault="00D06F42">
      <w:pPr>
        <w:pStyle w:val="ConsPlusNormal"/>
        <w:jc w:val="both"/>
      </w:pPr>
    </w:p>
    <w:p w:rsidR="00D06F42" w:rsidRDefault="00D06F42">
      <w:pPr>
        <w:pStyle w:val="ConsPlusTitle"/>
        <w:jc w:val="center"/>
      </w:pPr>
      <w:bookmarkStart w:id="1" w:name="P34"/>
      <w:bookmarkEnd w:id="1"/>
      <w:r>
        <w:t>ПОЛОЖЕНИЕ</w:t>
      </w:r>
    </w:p>
    <w:p w:rsidR="00D06F42" w:rsidRDefault="00D06F42">
      <w:pPr>
        <w:pStyle w:val="ConsPlusTitle"/>
        <w:jc w:val="center"/>
      </w:pPr>
      <w:r>
        <w:t>ОБ ОРГАНИЗАЦИИ РЕГУЛЯРНЫХ ПЕРЕВОЗОК ПАССАЖИРОВ И БАГАЖА</w:t>
      </w:r>
    </w:p>
    <w:p w:rsidR="00D06F42" w:rsidRDefault="00D06F42">
      <w:pPr>
        <w:pStyle w:val="ConsPlusTitle"/>
        <w:jc w:val="center"/>
      </w:pPr>
      <w:r>
        <w:t>АВТОМОБИЛЬНЫМ ТРАНСПОРТОМ НА МУНИЦИПАЛЬНЫХ МАРШРУТАХ</w:t>
      </w:r>
    </w:p>
    <w:p w:rsidR="00D06F42" w:rsidRDefault="00D06F42">
      <w:pPr>
        <w:pStyle w:val="ConsPlusTitle"/>
        <w:jc w:val="center"/>
      </w:pPr>
      <w:r>
        <w:t>В ГРАНИЦАХ ЯЛЬЧИКСКОГО РАЙОНА ЧУВАШСКОЙ РЕСПУБЛИКИ</w:t>
      </w:r>
    </w:p>
    <w:p w:rsidR="00D06F42" w:rsidRDefault="00D06F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6F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6F42" w:rsidRDefault="00D06F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6F42" w:rsidRDefault="00D06F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6F42" w:rsidRDefault="00D06F42">
            <w:pPr>
              <w:pStyle w:val="ConsPlusNormal"/>
              <w:jc w:val="center"/>
            </w:pPr>
            <w:r>
              <w:rPr>
                <w:color w:val="392C69"/>
              </w:rPr>
              <w:t>Список изменяющих документов</w:t>
            </w:r>
          </w:p>
          <w:p w:rsidR="00D06F42" w:rsidRDefault="00D06F42">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Яльчикского района ЧР</w:t>
            </w:r>
          </w:p>
          <w:p w:rsidR="00D06F42" w:rsidRDefault="00D06F42">
            <w:pPr>
              <w:pStyle w:val="ConsPlusNormal"/>
              <w:jc w:val="center"/>
            </w:pPr>
            <w:r>
              <w:rPr>
                <w:color w:val="392C69"/>
              </w:rPr>
              <w:t>от 14.06.2022 N 360)</w:t>
            </w:r>
          </w:p>
        </w:tc>
        <w:tc>
          <w:tcPr>
            <w:tcW w:w="113" w:type="dxa"/>
            <w:tcBorders>
              <w:top w:val="nil"/>
              <w:left w:val="nil"/>
              <w:bottom w:val="nil"/>
              <w:right w:val="nil"/>
            </w:tcBorders>
            <w:shd w:val="clear" w:color="auto" w:fill="F4F3F8"/>
            <w:tcMar>
              <w:top w:w="0" w:type="dxa"/>
              <w:left w:w="0" w:type="dxa"/>
              <w:bottom w:w="0" w:type="dxa"/>
              <w:right w:w="0" w:type="dxa"/>
            </w:tcMar>
          </w:tcPr>
          <w:p w:rsidR="00D06F42" w:rsidRDefault="00D06F42">
            <w:pPr>
              <w:pStyle w:val="ConsPlusNormal"/>
            </w:pPr>
          </w:p>
        </w:tc>
      </w:tr>
    </w:tbl>
    <w:p w:rsidR="00D06F42" w:rsidRDefault="00D06F42">
      <w:pPr>
        <w:pStyle w:val="ConsPlusNormal"/>
        <w:jc w:val="both"/>
      </w:pPr>
    </w:p>
    <w:p w:rsidR="00D06F42" w:rsidRDefault="00D06F42">
      <w:pPr>
        <w:pStyle w:val="ConsPlusTitle"/>
        <w:jc w:val="center"/>
        <w:outlineLvl w:val="1"/>
      </w:pPr>
      <w:r>
        <w:t>1. Общие положения</w:t>
      </w:r>
    </w:p>
    <w:p w:rsidR="00D06F42" w:rsidRDefault="00D06F42">
      <w:pPr>
        <w:pStyle w:val="ConsPlusNormal"/>
        <w:jc w:val="both"/>
      </w:pPr>
    </w:p>
    <w:p w:rsidR="00D06F42" w:rsidRDefault="00D06F42">
      <w:pPr>
        <w:pStyle w:val="ConsPlusNormal"/>
        <w:ind w:firstLine="540"/>
        <w:jc w:val="both"/>
      </w:pPr>
      <w:r>
        <w:t>1.1. Положение об организации регулярных перевозок пассажиров и багажа автомобильным транспортом на муниципальных маршрутах в границах Яльчикского района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Яльчикского района Чувашской Республики.</w:t>
      </w:r>
    </w:p>
    <w:p w:rsidR="00D06F42" w:rsidRDefault="00D06F42">
      <w:pPr>
        <w:pStyle w:val="ConsPlusNormal"/>
        <w:spacing w:before="220"/>
        <w:ind w:firstLine="540"/>
        <w:jc w:val="both"/>
      </w:pPr>
      <w:r>
        <w:t xml:space="preserve">1.2. Настоящее Положение разработано в соответствии с Гражданским законодательством Российской Федерации, Федеральным </w:t>
      </w:r>
      <w:hyperlink r:id="rId10">
        <w:r>
          <w:rPr>
            <w:color w:val="0000FF"/>
          </w:rPr>
          <w:t>законом</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w:t>
      </w:r>
      <w:hyperlink r:id="rId11">
        <w:r>
          <w:rPr>
            <w:color w:val="0000FF"/>
          </w:rPr>
          <w:t>Законом</w:t>
        </w:r>
      </w:hyperlink>
      <w:r>
        <w:t xml:space="preserve"> Чувашской Республики от 24 июня 2016 г. N 45 "О внесении изменений в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Яльчикского района Чувашской Республики.</w:t>
      </w:r>
    </w:p>
    <w:p w:rsidR="00D06F42" w:rsidRDefault="00D06F42">
      <w:pPr>
        <w:pStyle w:val="ConsPlusNormal"/>
        <w:spacing w:before="220"/>
        <w:ind w:firstLine="540"/>
        <w:jc w:val="both"/>
      </w:pPr>
      <w:r>
        <w:t>1.3. Уполномоченным органом на осуществление функций по организации регулярных перевозок в границах Яльчикского района Чувашской Республики является администрация Яльчикского района Чувашской Республики (далее - уполномоченный орган).</w:t>
      </w:r>
    </w:p>
    <w:p w:rsidR="00D06F42" w:rsidRDefault="00D06F42">
      <w:pPr>
        <w:pStyle w:val="ConsPlusNormal"/>
        <w:spacing w:before="220"/>
        <w:ind w:firstLine="540"/>
        <w:jc w:val="both"/>
      </w:pPr>
      <w:r>
        <w:t>Уполномоченный орган в сфере транспортного обслуживания осуществляет следующие полномочия:</w:t>
      </w:r>
    </w:p>
    <w:p w:rsidR="00D06F42" w:rsidRDefault="00D06F42">
      <w:pPr>
        <w:pStyle w:val="ConsPlusNormal"/>
        <w:spacing w:before="220"/>
        <w:ind w:firstLine="540"/>
        <w:jc w:val="both"/>
      </w:pPr>
      <w:r>
        <w:t>а) разрабатывает документ планирования регулярных перевозок по муниципальным маршрутам регулярных перевозок в границах Яльчикского района Чувашской Республики;</w:t>
      </w:r>
    </w:p>
    <w:p w:rsidR="00D06F42" w:rsidRDefault="00D06F42">
      <w:pPr>
        <w:pStyle w:val="ConsPlusNormal"/>
        <w:spacing w:before="220"/>
        <w:ind w:firstLine="540"/>
        <w:jc w:val="both"/>
      </w:pPr>
      <w: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D06F42" w:rsidRDefault="00D06F42">
      <w:pPr>
        <w:pStyle w:val="ConsPlusNormal"/>
        <w:spacing w:before="220"/>
        <w:ind w:firstLine="540"/>
        <w:jc w:val="both"/>
      </w:pPr>
      <w:r>
        <w:t xml:space="preserve">в) принимает решение об отмене муниципального маршрута регулярных перевозок и </w:t>
      </w:r>
      <w:r>
        <w:lastRenderedPageBreak/>
        <w:t>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D06F42" w:rsidRDefault="00D06F42">
      <w:pPr>
        <w:pStyle w:val="ConsPlusNormal"/>
        <w:spacing w:before="220"/>
        <w:ind w:firstLine="540"/>
        <w:jc w:val="both"/>
      </w:pPr>
      <w: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D06F42" w:rsidRDefault="00D06F42">
      <w:pPr>
        <w:pStyle w:val="ConsPlusNormal"/>
        <w:spacing w:before="220"/>
        <w:ind w:firstLine="540"/>
        <w:jc w:val="both"/>
      </w:pPr>
      <w: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D06F42" w:rsidRDefault="00D06F42">
      <w:pPr>
        <w:pStyle w:val="ConsPlusNormal"/>
        <w:spacing w:before="220"/>
        <w:ind w:firstLine="540"/>
        <w:jc w:val="both"/>
      </w:pPr>
      <w:r>
        <w:t>е) ведет реестр муниципальных маршрутов регулярных перевозок;</w:t>
      </w:r>
    </w:p>
    <w:p w:rsidR="00D06F42" w:rsidRDefault="00D06F42">
      <w:pPr>
        <w:pStyle w:val="ConsPlusNormal"/>
        <w:spacing w:before="220"/>
        <w:ind w:firstLine="540"/>
        <w:jc w:val="both"/>
      </w:pPr>
      <w: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Федеральным </w:t>
      </w:r>
      <w:hyperlink r:id="rId12">
        <w:r>
          <w:rPr>
            <w:color w:val="0000FF"/>
          </w:rPr>
          <w:t>законом</w:t>
        </w:r>
      </w:hyperlink>
      <w:r>
        <w:t xml:space="preserve"> от 13.07.2015 N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Яльчикского района Чувашской Республики;</w:t>
      </w:r>
    </w:p>
    <w:p w:rsidR="00D06F42" w:rsidRDefault="00D06F42">
      <w:pPr>
        <w:pStyle w:val="ConsPlusNormal"/>
        <w:spacing w:before="220"/>
        <w:ind w:firstLine="540"/>
        <w:jc w:val="both"/>
      </w:pPr>
      <w:r>
        <w:t xml:space="preserve">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Федеральным </w:t>
      </w:r>
      <w:hyperlink r:id="rId13">
        <w:r>
          <w:rPr>
            <w:color w:val="0000FF"/>
          </w:rPr>
          <w:t>законом</w:t>
        </w:r>
      </w:hyperlink>
      <w:r>
        <w:t xml:space="preserve"> от 13.07.2015 N 220-ФЗ;</w:t>
      </w:r>
    </w:p>
    <w:p w:rsidR="00D06F42" w:rsidRDefault="00D06F42">
      <w:pPr>
        <w:pStyle w:val="ConsPlusNormal"/>
        <w:spacing w:before="220"/>
        <w:ind w:firstLine="540"/>
        <w:jc w:val="both"/>
      </w:pPr>
      <w: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D06F42" w:rsidRDefault="00D06F42">
      <w:pPr>
        <w:pStyle w:val="ConsPlusNormal"/>
        <w:spacing w:before="220"/>
        <w:ind w:firstLine="540"/>
        <w:jc w:val="both"/>
      </w:pPr>
      <w:r>
        <w:t>к) проводит обследование муниципальных маршрутов регулярных перевозок на их соответствие требованиям безопасности движения;</w:t>
      </w:r>
    </w:p>
    <w:p w:rsidR="00D06F42" w:rsidRDefault="00D06F42">
      <w:pPr>
        <w:pStyle w:val="ConsPlusNormal"/>
        <w:spacing w:before="220"/>
        <w:ind w:firstLine="540"/>
        <w:jc w:val="both"/>
      </w:pPr>
      <w:r>
        <w:t>л) проводит обследование пассажиропотоков на муниципальных маршрутах регулярных перевозок;</w:t>
      </w:r>
    </w:p>
    <w:p w:rsidR="00D06F42" w:rsidRDefault="00D06F42">
      <w:pPr>
        <w:pStyle w:val="ConsPlusNormal"/>
        <w:spacing w:before="220"/>
        <w:ind w:firstLine="540"/>
        <w:jc w:val="both"/>
      </w:pPr>
      <w: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D06F42" w:rsidRDefault="00D06F42">
      <w:pPr>
        <w:pStyle w:val="ConsPlusNormal"/>
        <w:spacing w:before="220"/>
        <w:ind w:firstLine="540"/>
        <w:jc w:val="both"/>
      </w:pPr>
      <w: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D06F42" w:rsidRDefault="00D06F42">
      <w:pPr>
        <w:pStyle w:val="ConsPlusNormal"/>
        <w:spacing w:before="220"/>
        <w:ind w:firstLine="540"/>
        <w:jc w:val="both"/>
      </w:pPr>
      <w:r>
        <w:t xml:space="preserve">1.4. Основные понятия, используемые в настоящем Положении, применяются в значениях, указанных в Федеральном </w:t>
      </w:r>
      <w:hyperlink r:id="rId14">
        <w:r>
          <w:rPr>
            <w:color w:val="0000FF"/>
          </w:rPr>
          <w:t>законе</w:t>
        </w:r>
      </w:hyperlink>
      <w:r>
        <w:t xml:space="preserve"> от 13.07.2015 N 220-ФЗ, а также иных нормативных правовых актах Российской Федерации, регулирующих порядок организации перевозок пассажиров.</w:t>
      </w:r>
    </w:p>
    <w:p w:rsidR="00D06F42" w:rsidRDefault="00D06F42">
      <w:pPr>
        <w:pStyle w:val="ConsPlusNormal"/>
        <w:jc w:val="both"/>
      </w:pPr>
    </w:p>
    <w:p w:rsidR="00D06F42" w:rsidRDefault="00D06F42">
      <w:pPr>
        <w:pStyle w:val="ConsPlusTitle"/>
        <w:jc w:val="center"/>
        <w:outlineLvl w:val="1"/>
      </w:pPr>
      <w:r>
        <w:t>2. Установление, изменение, отмена</w:t>
      </w:r>
    </w:p>
    <w:p w:rsidR="00D06F42" w:rsidRDefault="00D06F42">
      <w:pPr>
        <w:pStyle w:val="ConsPlusTitle"/>
        <w:jc w:val="center"/>
      </w:pPr>
      <w:r>
        <w:t>муниципального маршрута регулярных перевозок</w:t>
      </w:r>
    </w:p>
    <w:p w:rsidR="00D06F42" w:rsidRDefault="00D06F42">
      <w:pPr>
        <w:pStyle w:val="ConsPlusNormal"/>
        <w:jc w:val="both"/>
      </w:pPr>
    </w:p>
    <w:p w:rsidR="00D06F42" w:rsidRDefault="00D06F42">
      <w:pPr>
        <w:pStyle w:val="ConsPlusNormal"/>
        <w:ind w:firstLine="540"/>
        <w:jc w:val="both"/>
      </w:pPr>
      <w:r>
        <w:t xml:space="preserve">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w:t>
      </w:r>
      <w:r>
        <w:lastRenderedPageBreak/>
        <w:t>перевозок.</w:t>
      </w:r>
    </w:p>
    <w:p w:rsidR="00D06F42" w:rsidRDefault="00D06F42">
      <w:pPr>
        <w:pStyle w:val="ConsPlusNormal"/>
        <w:spacing w:before="220"/>
        <w:ind w:firstLine="540"/>
        <w:jc w:val="both"/>
      </w:pPr>
      <w:r>
        <w:t>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Яльчикского района Чувашской Республики (далее - Инициатор).</w:t>
      </w:r>
    </w:p>
    <w:p w:rsidR="00D06F42" w:rsidRDefault="00D06F42">
      <w:pPr>
        <w:pStyle w:val="ConsPlusNormal"/>
        <w:spacing w:before="220"/>
        <w:ind w:firstLine="540"/>
        <w:jc w:val="both"/>
      </w:pPr>
      <w: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P69">
        <w:r>
          <w:rPr>
            <w:color w:val="0000FF"/>
          </w:rPr>
          <w:t>пунктом 2.4</w:t>
        </w:r>
      </w:hyperlink>
      <w:r>
        <w:t xml:space="preserve"> настоящего раздела.</w:t>
      </w:r>
    </w:p>
    <w:p w:rsidR="00D06F42" w:rsidRDefault="00D06F42">
      <w:pPr>
        <w:pStyle w:val="ConsPlusNormal"/>
        <w:spacing w:before="220"/>
        <w:ind w:firstLine="540"/>
        <w:jc w:val="both"/>
      </w:pPr>
      <w:bookmarkStart w:id="2" w:name="P69"/>
      <w:bookmarkEnd w:id="2"/>
      <w:r>
        <w:t>2.4. Заявление об установлении муниципального маршрута регулярных перевозок включает в себя следующие сведения:</w:t>
      </w:r>
    </w:p>
    <w:p w:rsidR="00D06F42" w:rsidRDefault="00D06F42">
      <w:pPr>
        <w:pStyle w:val="ConsPlusNormal"/>
        <w:spacing w:before="220"/>
        <w:ind w:firstLine="540"/>
        <w:jc w:val="both"/>
      </w:pPr>
      <w:r>
        <w:t>а) номер и дату выдачи лицензии на осуществление деятельности по перевозкам пассажиров автомобильным транспортом;</w:t>
      </w:r>
    </w:p>
    <w:p w:rsidR="00D06F42" w:rsidRDefault="00D06F42">
      <w:pPr>
        <w:pStyle w:val="ConsPlusNormal"/>
        <w:spacing w:before="220"/>
        <w:ind w:firstLine="540"/>
        <w:jc w:val="both"/>
      </w:pPr>
      <w: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D06F42" w:rsidRDefault="00D06F42">
      <w:pPr>
        <w:pStyle w:val="ConsPlusNormal"/>
        <w:spacing w:before="220"/>
        <w:ind w:firstLine="540"/>
        <w:jc w:val="both"/>
      </w:pPr>
      <w:bookmarkStart w:id="3" w:name="P72"/>
      <w:bookmarkEnd w:id="3"/>
      <w: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D06F42" w:rsidRDefault="00D06F42">
      <w:pPr>
        <w:pStyle w:val="ConsPlusNormal"/>
        <w:spacing w:before="220"/>
        <w:ind w:firstLine="540"/>
        <w:jc w:val="both"/>
      </w:pPr>
      <w:bookmarkStart w:id="4" w:name="P73"/>
      <w:bookmarkEnd w:id="4"/>
      <w:r>
        <w:t>г) наименование промежуточных остановочных пунктов по муниципальному маршруту регулярных перевозок;</w:t>
      </w:r>
    </w:p>
    <w:p w:rsidR="00D06F42" w:rsidRDefault="00D06F42">
      <w:pPr>
        <w:pStyle w:val="ConsPlusNormal"/>
        <w:spacing w:before="220"/>
        <w:ind w:firstLine="540"/>
        <w:jc w:val="both"/>
      </w:pPr>
      <w:bookmarkStart w:id="5" w:name="P74"/>
      <w:bookmarkEnd w:id="5"/>
      <w: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D06F42" w:rsidRDefault="00D06F42">
      <w:pPr>
        <w:pStyle w:val="ConsPlusNormal"/>
        <w:spacing w:before="220"/>
        <w:ind w:firstLine="540"/>
        <w:jc w:val="both"/>
      </w:pPr>
      <w:bookmarkStart w:id="6" w:name="P75"/>
      <w:bookmarkEnd w:id="6"/>
      <w:r>
        <w:t>е) протяженность муниципального маршрута регулярных перевозок;</w:t>
      </w:r>
    </w:p>
    <w:p w:rsidR="00D06F42" w:rsidRDefault="00D06F42">
      <w:pPr>
        <w:pStyle w:val="ConsPlusNormal"/>
        <w:spacing w:before="220"/>
        <w:ind w:firstLine="540"/>
        <w:jc w:val="both"/>
      </w:pPr>
      <w:bookmarkStart w:id="7" w:name="P76"/>
      <w:bookmarkEnd w:id="7"/>
      <w:r>
        <w:t>ж) порядок посадки и высадки пассажиров;</w:t>
      </w:r>
    </w:p>
    <w:p w:rsidR="00D06F42" w:rsidRDefault="00D06F42">
      <w:pPr>
        <w:pStyle w:val="ConsPlusNormal"/>
        <w:spacing w:before="220"/>
        <w:ind w:firstLine="540"/>
        <w:jc w:val="both"/>
      </w:pPr>
      <w:bookmarkStart w:id="8" w:name="P77"/>
      <w:bookmarkEnd w:id="8"/>
      <w:r>
        <w:t>з) планируемый вид регулярных перевозок по муниципальному маршруту регулярных перевозок (регулируемый или нерегулируемый тариф);</w:t>
      </w:r>
    </w:p>
    <w:p w:rsidR="00D06F42" w:rsidRDefault="00D06F42">
      <w:pPr>
        <w:pStyle w:val="ConsPlusNormal"/>
        <w:spacing w:before="220"/>
        <w:ind w:firstLine="540"/>
        <w:jc w:val="both"/>
      </w:pPr>
      <w:bookmarkStart w:id="9" w:name="P78"/>
      <w:bookmarkEnd w:id="9"/>
      <w:r>
        <w:t>и) планируемое расписание для каждого остановочного пункта по муниципальному маршруту регулярных перевозок;</w:t>
      </w:r>
    </w:p>
    <w:p w:rsidR="00D06F42" w:rsidRDefault="00D06F42">
      <w:pPr>
        <w:pStyle w:val="ConsPlusNormal"/>
        <w:spacing w:before="220"/>
        <w:ind w:firstLine="540"/>
        <w:jc w:val="both"/>
      </w:pPr>
      <w:bookmarkStart w:id="10" w:name="P79"/>
      <w:bookmarkEnd w:id="10"/>
      <w:r>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D06F42" w:rsidRDefault="00D06F42">
      <w:pPr>
        <w:pStyle w:val="ConsPlusNormal"/>
        <w:spacing w:before="220"/>
        <w:ind w:firstLine="540"/>
        <w:jc w:val="both"/>
      </w:pPr>
      <w:bookmarkStart w:id="11" w:name="P80"/>
      <w:bookmarkEnd w:id="11"/>
      <w:r>
        <w:t>л) экологические характеристики транспортных средств.</w:t>
      </w:r>
    </w:p>
    <w:p w:rsidR="00D06F42" w:rsidRDefault="00D06F42">
      <w:pPr>
        <w:pStyle w:val="ConsPlusNormal"/>
        <w:spacing w:before="220"/>
        <w:ind w:firstLine="540"/>
        <w:jc w:val="both"/>
      </w:pPr>
      <w:bookmarkStart w:id="12" w:name="P81"/>
      <w:bookmarkEnd w:id="12"/>
      <w:r>
        <w:t>2.5. Заявление об изменении муниципального маршрута регулярных перевозок включает в себя следующие сведения:</w:t>
      </w:r>
    </w:p>
    <w:p w:rsidR="00D06F42" w:rsidRDefault="00D06F42">
      <w:pPr>
        <w:pStyle w:val="ConsPlusNormal"/>
        <w:spacing w:before="220"/>
        <w:ind w:firstLine="540"/>
        <w:jc w:val="both"/>
      </w:pPr>
      <w:r>
        <w:t xml:space="preserve">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w:t>
      </w:r>
      <w:r>
        <w:lastRenderedPageBreak/>
        <w:t>адрес, контактные телефоны;</w:t>
      </w:r>
    </w:p>
    <w:p w:rsidR="00D06F42" w:rsidRDefault="00D06F42">
      <w:pPr>
        <w:pStyle w:val="ConsPlusNormal"/>
        <w:spacing w:before="220"/>
        <w:ind w:firstLine="540"/>
        <w:jc w:val="both"/>
      </w:pPr>
      <w:bookmarkStart w:id="13" w:name="P83"/>
      <w:bookmarkEnd w:id="13"/>
      <w:r>
        <w:t>б) регистрационный номер муниципального маршрута регулярных перевозок в реестре муниципального маршрута регулярных перевозок;</w:t>
      </w:r>
    </w:p>
    <w:p w:rsidR="00D06F42" w:rsidRDefault="00D06F42">
      <w:pPr>
        <w:pStyle w:val="ConsPlusNormal"/>
        <w:spacing w:before="220"/>
        <w:ind w:firstLine="540"/>
        <w:jc w:val="both"/>
      </w:pPr>
      <w:bookmarkStart w:id="14" w:name="P84"/>
      <w:bookmarkEnd w:id="14"/>
      <w: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D06F42" w:rsidRDefault="00D06F42">
      <w:pPr>
        <w:pStyle w:val="ConsPlusNormal"/>
        <w:spacing w:before="220"/>
        <w:ind w:firstLine="540"/>
        <w:jc w:val="both"/>
      </w:pPr>
      <w:bookmarkStart w:id="15" w:name="P85"/>
      <w:bookmarkEnd w:id="15"/>
      <w: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P69">
        <w:r>
          <w:rPr>
            <w:color w:val="0000FF"/>
          </w:rPr>
          <w:t>пунктами 2.4</w:t>
        </w:r>
      </w:hyperlink>
      <w:r>
        <w:t xml:space="preserve"> и </w:t>
      </w:r>
      <w:hyperlink w:anchor="P81">
        <w:r>
          <w:rPr>
            <w:color w:val="0000FF"/>
          </w:rPr>
          <w:t>2.5</w:t>
        </w:r>
      </w:hyperlink>
      <w: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D06F42" w:rsidRDefault="00D06F42">
      <w:pPr>
        <w:pStyle w:val="ConsPlusNormal"/>
        <w:spacing w:before="220"/>
        <w:ind w:firstLine="540"/>
        <w:jc w:val="both"/>
      </w:pPr>
      <w:r>
        <w:t xml:space="preserve">2.7. В случае, когда Инициатором установления или изменения муниципального маршрута регулярных перевозок выступает администрация Яльчикского района Чувашской Республики, то сведения, предусмотренные </w:t>
      </w:r>
      <w:hyperlink w:anchor="P72">
        <w:r>
          <w:rPr>
            <w:color w:val="0000FF"/>
          </w:rPr>
          <w:t>подпунктами "в"</w:t>
        </w:r>
      </w:hyperlink>
      <w:r>
        <w:t xml:space="preserve">, </w:t>
      </w:r>
      <w:hyperlink w:anchor="P73">
        <w:r>
          <w:rPr>
            <w:color w:val="0000FF"/>
          </w:rPr>
          <w:t>"г"</w:t>
        </w:r>
      </w:hyperlink>
      <w:r>
        <w:t xml:space="preserve">, </w:t>
      </w:r>
      <w:hyperlink w:anchor="P74">
        <w:r>
          <w:rPr>
            <w:color w:val="0000FF"/>
          </w:rPr>
          <w:t>"д"</w:t>
        </w:r>
      </w:hyperlink>
      <w:r>
        <w:t xml:space="preserve">, </w:t>
      </w:r>
      <w:hyperlink w:anchor="P75">
        <w:r>
          <w:rPr>
            <w:color w:val="0000FF"/>
          </w:rPr>
          <w:t>"е"</w:t>
        </w:r>
      </w:hyperlink>
      <w:r>
        <w:t xml:space="preserve">, </w:t>
      </w:r>
      <w:hyperlink w:anchor="P76">
        <w:r>
          <w:rPr>
            <w:color w:val="0000FF"/>
          </w:rPr>
          <w:t>"ж"</w:t>
        </w:r>
      </w:hyperlink>
      <w:r>
        <w:t xml:space="preserve">, </w:t>
      </w:r>
      <w:hyperlink w:anchor="P77">
        <w:r>
          <w:rPr>
            <w:color w:val="0000FF"/>
          </w:rPr>
          <w:t>"з"</w:t>
        </w:r>
      </w:hyperlink>
      <w:r>
        <w:t xml:space="preserve">, </w:t>
      </w:r>
      <w:hyperlink w:anchor="P78">
        <w:r>
          <w:rPr>
            <w:color w:val="0000FF"/>
          </w:rPr>
          <w:t>"и"</w:t>
        </w:r>
      </w:hyperlink>
      <w:r>
        <w:t xml:space="preserve">, </w:t>
      </w:r>
      <w:hyperlink w:anchor="P79">
        <w:r>
          <w:rPr>
            <w:color w:val="0000FF"/>
          </w:rPr>
          <w:t>"к"</w:t>
        </w:r>
      </w:hyperlink>
      <w:r>
        <w:t xml:space="preserve">, </w:t>
      </w:r>
      <w:hyperlink w:anchor="P80">
        <w:r>
          <w:rPr>
            <w:color w:val="0000FF"/>
          </w:rPr>
          <w:t>"л" пункта 2.4</w:t>
        </w:r>
      </w:hyperlink>
      <w:r>
        <w:t xml:space="preserve"> и </w:t>
      </w:r>
      <w:hyperlink w:anchor="P83">
        <w:r>
          <w:rPr>
            <w:color w:val="0000FF"/>
          </w:rPr>
          <w:t>подпунктами "б"</w:t>
        </w:r>
      </w:hyperlink>
      <w:r>
        <w:t xml:space="preserve">, </w:t>
      </w:r>
      <w:hyperlink w:anchor="P84">
        <w:r>
          <w:rPr>
            <w:color w:val="0000FF"/>
          </w:rPr>
          <w:t>"в" пункта 2.5</w:t>
        </w:r>
      </w:hyperlink>
      <w:r>
        <w:t xml:space="preserve"> настоящего раздела, подготавливаются администрацией Яльчикского района Чувашской Республики самостоятельно.</w:t>
      </w:r>
    </w:p>
    <w:p w:rsidR="00D06F42" w:rsidRDefault="00D06F42">
      <w:pPr>
        <w:pStyle w:val="ConsPlusNormal"/>
        <w:spacing w:before="220"/>
        <w:ind w:firstLine="540"/>
        <w:jc w:val="both"/>
      </w:pPr>
      <w:r>
        <w:t>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D06F42" w:rsidRDefault="00D06F42">
      <w:pPr>
        <w:pStyle w:val="ConsPlusNormal"/>
        <w:spacing w:before="220"/>
        <w:ind w:firstLine="540"/>
        <w:jc w:val="both"/>
      </w:pPr>
      <w:r>
        <w:t xml:space="preserve">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w:t>
      </w:r>
      <w:hyperlink w:anchor="P69">
        <w:r>
          <w:rPr>
            <w:color w:val="0000FF"/>
          </w:rPr>
          <w:t>пунктами 2.4</w:t>
        </w:r>
      </w:hyperlink>
      <w:r>
        <w:t xml:space="preserve">, </w:t>
      </w:r>
      <w:hyperlink w:anchor="P81">
        <w:r>
          <w:rPr>
            <w:color w:val="0000FF"/>
          </w:rPr>
          <w:t>2.5</w:t>
        </w:r>
      </w:hyperlink>
      <w:r>
        <w:t xml:space="preserve">, </w:t>
      </w:r>
      <w:hyperlink w:anchor="P85">
        <w:r>
          <w:rPr>
            <w:color w:val="0000FF"/>
          </w:rPr>
          <w:t>2.6</w:t>
        </w:r>
      </w:hyperlink>
      <w:r>
        <w:t xml:space="preserve"> настоящего раздела, или сведения, содержащиеся в документах, представлены не в полном объеме.</w:t>
      </w:r>
    </w:p>
    <w:p w:rsidR="00D06F42" w:rsidRDefault="00D06F42">
      <w:pPr>
        <w:pStyle w:val="ConsPlusNormal"/>
        <w:spacing w:before="220"/>
        <w:ind w:firstLine="540"/>
        <w:jc w:val="both"/>
      </w:pPr>
      <w: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D06F42" w:rsidRDefault="00D06F42">
      <w:pPr>
        <w:pStyle w:val="ConsPlusNormal"/>
        <w:spacing w:before="220"/>
        <w:ind w:firstLine="540"/>
        <w:jc w:val="both"/>
      </w:pPr>
      <w:r>
        <w:t>2.11. Уполномоченный орган отказывает в установлении или изменении муниципального маршрута регулярных перевозок в случае, если:</w:t>
      </w:r>
    </w:p>
    <w:p w:rsidR="00D06F42" w:rsidRDefault="00D06F42">
      <w:pPr>
        <w:pStyle w:val="ConsPlusNormal"/>
        <w:spacing w:before="220"/>
        <w:ind w:firstLine="540"/>
        <w:jc w:val="both"/>
      </w:pPr>
      <w:r>
        <w:t>а) в заявлении об установлении или изменении данного маршрута указаны недостоверные сведения;</w:t>
      </w:r>
    </w:p>
    <w:p w:rsidR="00D06F42" w:rsidRDefault="00D06F42">
      <w:pPr>
        <w:pStyle w:val="ConsPlusNormal"/>
        <w:spacing w:before="220"/>
        <w:ind w:firstLine="540"/>
        <w:jc w:val="both"/>
      </w:pPr>
      <w: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42" w:rsidRDefault="00D06F42">
      <w:pPr>
        <w:pStyle w:val="ConsPlusNormal"/>
        <w:spacing w:before="220"/>
        <w:ind w:firstLine="540"/>
        <w:jc w:val="both"/>
      </w:pPr>
      <w: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D06F42" w:rsidRDefault="00D06F42">
      <w:pPr>
        <w:pStyle w:val="ConsPlusNormal"/>
        <w:spacing w:before="220"/>
        <w:ind w:firstLine="540"/>
        <w:jc w:val="both"/>
      </w:pPr>
      <w:r>
        <w:lastRenderedPageBreak/>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D06F42" w:rsidRDefault="00D06F42">
      <w:pPr>
        <w:pStyle w:val="ConsPlusNormal"/>
        <w:spacing w:before="220"/>
        <w:ind w:firstLine="540"/>
        <w:jc w:val="both"/>
      </w:pPr>
      <w: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D06F42" w:rsidRDefault="00D06F42">
      <w:pPr>
        <w:pStyle w:val="ConsPlusNormal"/>
        <w:spacing w:before="220"/>
        <w:ind w:firstLine="540"/>
        <w:jc w:val="both"/>
      </w:pPr>
      <w: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D06F42" w:rsidRDefault="00D06F42">
      <w:pPr>
        <w:pStyle w:val="ConsPlusNormal"/>
        <w:spacing w:before="220"/>
        <w:ind w:firstLine="540"/>
        <w:jc w:val="both"/>
      </w:pPr>
      <w: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5">
        <w:r>
          <w:rPr>
            <w:color w:val="0000FF"/>
          </w:rPr>
          <w:t>Кодексом</w:t>
        </w:r>
      </w:hyperlink>
      <w:r>
        <w:t xml:space="preserve"> Российской Федерации об административных правонарушениях, в области транспорта или дорожного движения.</w:t>
      </w:r>
    </w:p>
    <w:p w:rsidR="00D06F42" w:rsidRDefault="00D06F42">
      <w:pPr>
        <w:pStyle w:val="ConsPlusNormal"/>
        <w:spacing w:before="220"/>
        <w:ind w:firstLine="540"/>
        <w:jc w:val="both"/>
      </w:pPr>
      <w: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D06F42" w:rsidRDefault="00D06F42">
      <w:pPr>
        <w:pStyle w:val="ConsPlusNormal"/>
        <w:spacing w:before="220"/>
        <w:ind w:firstLine="540"/>
        <w:jc w:val="both"/>
      </w:pPr>
      <w:bookmarkStart w:id="16" w:name="P99"/>
      <w:bookmarkEnd w:id="16"/>
      <w:r>
        <w:t>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D06F42" w:rsidRDefault="00D06F42">
      <w:pPr>
        <w:pStyle w:val="ConsPlusNormal"/>
        <w:spacing w:before="220"/>
        <w:ind w:firstLine="540"/>
        <w:jc w:val="both"/>
      </w:pPr>
      <w:r>
        <w:t>2.14. Уполномоченный орган размещает на официальном сайте администрации Яльчикского района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D06F42" w:rsidRDefault="00D06F42">
      <w:pPr>
        <w:pStyle w:val="ConsPlusNormal"/>
        <w:spacing w:before="220"/>
        <w:ind w:firstLine="540"/>
        <w:jc w:val="both"/>
      </w:pPr>
      <w: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D06F42" w:rsidRDefault="00D06F42">
      <w:pPr>
        <w:pStyle w:val="ConsPlusNormal"/>
        <w:spacing w:before="220"/>
        <w:ind w:firstLine="540"/>
        <w:jc w:val="both"/>
      </w:pPr>
      <w:r>
        <w:t xml:space="preserve">2.16. 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16">
        <w:r>
          <w:rPr>
            <w:color w:val="0000FF"/>
          </w:rPr>
          <w:t>пунктами 1</w:t>
        </w:r>
      </w:hyperlink>
      <w:r>
        <w:t xml:space="preserve"> - </w:t>
      </w:r>
      <w:hyperlink r:id="rId17">
        <w:r>
          <w:rPr>
            <w:color w:val="0000FF"/>
          </w:rPr>
          <w:t>13 части 1 статьи 26</w:t>
        </w:r>
      </w:hyperlink>
      <w:r>
        <w:t xml:space="preserve"> Федерального закона от 13.07.2015 N 220-ФЗ, в реестр муниципальных маршрутов регулярных перевозок или изменения таких сведений в этом реестре.</w:t>
      </w:r>
    </w:p>
    <w:p w:rsidR="00D06F42" w:rsidRDefault="00D06F42">
      <w:pPr>
        <w:pStyle w:val="ConsPlusNormal"/>
        <w:spacing w:before="220"/>
        <w:ind w:firstLine="540"/>
        <w:jc w:val="both"/>
      </w:pPr>
      <w: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Федеральным </w:t>
      </w:r>
      <w:hyperlink r:id="rId18">
        <w:r>
          <w:rPr>
            <w:color w:val="0000FF"/>
          </w:rPr>
          <w:t>законом</w:t>
        </w:r>
      </w:hyperlink>
      <w:r>
        <w:t xml:space="preserve"> от 13.07.2015 N 220-ФЗ и муниципальными правовыми актами Яльчикского района Чувашской Республики.</w:t>
      </w:r>
    </w:p>
    <w:p w:rsidR="00D06F42" w:rsidRDefault="00D06F42">
      <w:pPr>
        <w:pStyle w:val="ConsPlusNormal"/>
        <w:spacing w:before="220"/>
        <w:ind w:firstLine="540"/>
        <w:jc w:val="both"/>
      </w:pPr>
      <w: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w:t>
      </w:r>
      <w:r>
        <w:lastRenderedPageBreak/>
        <w:t xml:space="preserve">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9">
        <w:r>
          <w:rPr>
            <w:color w:val="0000FF"/>
          </w:rPr>
          <w:t>закона</w:t>
        </w:r>
      </w:hyperlink>
      <w:r>
        <w:t xml:space="preserve"> от 13.07.2015 N 220-ФЗ.</w:t>
      </w:r>
    </w:p>
    <w:p w:rsidR="00D06F42" w:rsidRDefault="00D06F42">
      <w:pPr>
        <w:pStyle w:val="ConsPlusNormal"/>
        <w:spacing w:before="220"/>
        <w:ind w:firstLine="540"/>
        <w:jc w:val="both"/>
      </w:pPr>
      <w:r>
        <w:t>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
    <w:p w:rsidR="00D06F42" w:rsidRDefault="00D06F42">
      <w:pPr>
        <w:pStyle w:val="ConsPlusNormal"/>
        <w:spacing w:before="220"/>
        <w:ind w:firstLine="540"/>
        <w:jc w:val="both"/>
      </w:pPr>
      <w: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P69">
        <w:r>
          <w:rPr>
            <w:color w:val="0000FF"/>
          </w:rPr>
          <w:t>пунктами 2.4</w:t>
        </w:r>
      </w:hyperlink>
      <w:r>
        <w:t xml:space="preserve"> - </w:t>
      </w:r>
      <w:hyperlink w:anchor="P99">
        <w:r>
          <w:rPr>
            <w:color w:val="0000FF"/>
          </w:rPr>
          <w:t>2.13</w:t>
        </w:r>
      </w:hyperlink>
      <w:r>
        <w:t xml:space="preserve"> настоящего раздела.</w:t>
      </w:r>
    </w:p>
    <w:p w:rsidR="00D06F42" w:rsidRDefault="00D06F42">
      <w:pPr>
        <w:pStyle w:val="ConsPlusNormal"/>
        <w:spacing w:before="220"/>
        <w:ind w:firstLine="540"/>
        <w:jc w:val="both"/>
      </w:pPr>
      <w:r>
        <w:t>2.21. Муниципальный маршрут регулярных перевозок отменяется уполномоченным органом в случае:</w:t>
      </w:r>
    </w:p>
    <w:p w:rsidR="00D06F42" w:rsidRDefault="00D06F42">
      <w:pPr>
        <w:pStyle w:val="ConsPlusNormal"/>
        <w:spacing w:before="220"/>
        <w:ind w:firstLine="540"/>
        <w:jc w:val="both"/>
      </w:pPr>
      <w: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0">
        <w:r>
          <w:rPr>
            <w:color w:val="0000FF"/>
          </w:rPr>
          <w:t>статьей 29</w:t>
        </w:r>
      </w:hyperlink>
      <w:r>
        <w:t xml:space="preserve"> Федерального закона от 13.07.2015 N 220-ФЗ;</w:t>
      </w:r>
    </w:p>
    <w:p w:rsidR="00D06F42" w:rsidRDefault="00D06F42">
      <w:pPr>
        <w:pStyle w:val="ConsPlusNormal"/>
        <w:spacing w:before="220"/>
        <w:ind w:firstLine="540"/>
        <w:jc w:val="both"/>
      </w:pPr>
      <w: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D06F42" w:rsidRDefault="00D06F42">
      <w:pPr>
        <w:pStyle w:val="ConsPlusNormal"/>
        <w:spacing w:before="220"/>
        <w:ind w:firstLine="540"/>
        <w:jc w:val="both"/>
      </w:pPr>
      <w: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D06F42" w:rsidRDefault="00D06F42">
      <w:pPr>
        <w:pStyle w:val="ConsPlusNormal"/>
        <w:spacing w:before="220"/>
        <w:ind w:firstLine="540"/>
        <w:jc w:val="both"/>
      </w:pPr>
      <w:r>
        <w:t>г) если документом планирования регулярных перевозок, утвержденным постановлением администрации Яльчикского района, предусматривается отмена муниципального маршрута регулярных перевозок.</w:t>
      </w:r>
    </w:p>
    <w:p w:rsidR="00D06F42" w:rsidRDefault="00D06F42">
      <w:pPr>
        <w:pStyle w:val="ConsPlusNormal"/>
        <w:spacing w:before="220"/>
        <w:ind w:firstLine="540"/>
        <w:jc w:val="both"/>
      </w:pPr>
      <w:r>
        <w:t>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06F42" w:rsidRDefault="00D06F42">
      <w:pPr>
        <w:pStyle w:val="ConsPlusNormal"/>
        <w:spacing w:before="220"/>
        <w:ind w:firstLine="540"/>
        <w:jc w:val="both"/>
      </w:pPr>
      <w: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D06F42" w:rsidRDefault="00D06F42">
      <w:pPr>
        <w:pStyle w:val="ConsPlusNormal"/>
        <w:jc w:val="both"/>
      </w:pPr>
    </w:p>
    <w:p w:rsidR="00D06F42" w:rsidRDefault="00D06F42">
      <w:pPr>
        <w:pStyle w:val="ConsPlusTitle"/>
        <w:jc w:val="center"/>
        <w:outlineLvl w:val="1"/>
      </w:pPr>
      <w:r>
        <w:t>3. Тарифы на регулярные перевозки</w:t>
      </w:r>
    </w:p>
    <w:p w:rsidR="00D06F42" w:rsidRDefault="00D06F42">
      <w:pPr>
        <w:pStyle w:val="ConsPlusTitle"/>
        <w:jc w:val="center"/>
      </w:pPr>
      <w:r>
        <w:t>по муниципальным маршрутам регулярных перевозок</w:t>
      </w:r>
    </w:p>
    <w:p w:rsidR="00D06F42" w:rsidRDefault="00D06F42">
      <w:pPr>
        <w:pStyle w:val="ConsPlusNormal"/>
        <w:jc w:val="both"/>
      </w:pPr>
    </w:p>
    <w:p w:rsidR="00D06F42" w:rsidRDefault="00D06F42">
      <w:pPr>
        <w:pStyle w:val="ConsPlusNormal"/>
        <w:ind w:firstLine="540"/>
        <w:jc w:val="both"/>
      </w:pPr>
      <w:r>
        <w:lastRenderedPageBreak/>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Федерального </w:t>
      </w:r>
      <w:hyperlink r:id="rId21">
        <w:r>
          <w:rPr>
            <w:color w:val="0000FF"/>
          </w:rPr>
          <w:t>закона</w:t>
        </w:r>
      </w:hyperlink>
      <w:r>
        <w:t xml:space="preserve"> от 13.07.2015 N 220-ФЗ, если иное не установлено законом Чувашской Республики.</w:t>
      </w:r>
    </w:p>
    <w:p w:rsidR="00D06F42" w:rsidRDefault="00D06F42">
      <w:pPr>
        <w:pStyle w:val="ConsPlusNormal"/>
        <w:spacing w:before="220"/>
        <w:ind w:firstLine="540"/>
        <w:jc w:val="both"/>
      </w:pPr>
      <w: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p w:rsidR="00D06F42" w:rsidRDefault="00D06F42">
      <w:pPr>
        <w:pStyle w:val="ConsPlusNormal"/>
        <w:jc w:val="both"/>
      </w:pPr>
    </w:p>
    <w:p w:rsidR="00D06F42" w:rsidRDefault="00D06F42">
      <w:pPr>
        <w:pStyle w:val="ConsPlusTitle"/>
        <w:jc w:val="center"/>
        <w:outlineLvl w:val="1"/>
      </w:pPr>
      <w:bookmarkStart w:id="17" w:name="P121"/>
      <w:bookmarkEnd w:id="17"/>
      <w:r>
        <w:t>4. Организация регулярных перевозок</w:t>
      </w:r>
    </w:p>
    <w:p w:rsidR="00D06F42" w:rsidRDefault="00D06F42">
      <w:pPr>
        <w:pStyle w:val="ConsPlusTitle"/>
        <w:jc w:val="center"/>
      </w:pPr>
      <w:r>
        <w:t>по регулируемым тарифам</w:t>
      </w:r>
    </w:p>
    <w:p w:rsidR="00D06F42" w:rsidRDefault="00D06F42">
      <w:pPr>
        <w:pStyle w:val="ConsPlusNormal"/>
        <w:jc w:val="both"/>
      </w:pPr>
    </w:p>
    <w:p w:rsidR="00D06F42" w:rsidRDefault="00D06F42">
      <w:pPr>
        <w:pStyle w:val="ConsPlusNormal"/>
        <w:ind w:firstLine="540"/>
        <w:jc w:val="both"/>
      </w:pPr>
      <w: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D06F42" w:rsidRDefault="00D06F42">
      <w:pPr>
        <w:pStyle w:val="ConsPlusNormal"/>
        <w:spacing w:before="220"/>
        <w:ind w:firstLine="540"/>
        <w:jc w:val="both"/>
      </w:pPr>
      <w: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2">
        <w:r>
          <w:rPr>
            <w:color w:val="0000FF"/>
          </w:rPr>
          <w:t>закона</w:t>
        </w:r>
      </w:hyperlink>
      <w:r>
        <w:t xml:space="preserve"> от 13.07.2015 N 220-ФЗ.</w:t>
      </w:r>
    </w:p>
    <w:p w:rsidR="00D06F42" w:rsidRDefault="00D06F42">
      <w:pPr>
        <w:pStyle w:val="ConsPlusNormal"/>
        <w:spacing w:before="220"/>
        <w:ind w:firstLine="540"/>
        <w:jc w:val="both"/>
      </w:pPr>
      <w:r>
        <w:t>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D06F42" w:rsidRDefault="00D06F42">
      <w:pPr>
        <w:pStyle w:val="ConsPlusNormal"/>
        <w:spacing w:before="220"/>
        <w:ind w:firstLine="540"/>
        <w:jc w:val="both"/>
      </w:pPr>
      <w: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D06F42" w:rsidRDefault="00D06F42">
      <w:pPr>
        <w:pStyle w:val="ConsPlusNormal"/>
        <w:spacing w:before="220"/>
        <w:ind w:firstLine="540"/>
        <w:jc w:val="both"/>
      </w:pPr>
      <w: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D06F42" w:rsidRDefault="00D06F42">
      <w:pPr>
        <w:pStyle w:val="ConsPlusNormal"/>
        <w:spacing w:before="220"/>
        <w:ind w:firstLine="540"/>
        <w:jc w:val="both"/>
      </w:pPr>
      <w:r>
        <w:t>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Яльчикского района Чувашской Республики на предоставление вышеуказанных субсидий;</w:t>
      </w:r>
    </w:p>
    <w:p w:rsidR="00D06F42" w:rsidRDefault="00D06F42">
      <w:pPr>
        <w:pStyle w:val="ConsPlusNormal"/>
        <w:spacing w:before="220"/>
        <w:ind w:firstLine="540"/>
        <w:jc w:val="both"/>
      </w:pPr>
      <w: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D06F42" w:rsidRDefault="00D06F42">
      <w:pPr>
        <w:pStyle w:val="ConsPlusNormal"/>
        <w:spacing w:before="220"/>
        <w:ind w:firstLine="540"/>
        <w:jc w:val="both"/>
      </w:pPr>
      <w:r>
        <w:t>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D06F42" w:rsidRDefault="00D06F42">
      <w:pPr>
        <w:pStyle w:val="ConsPlusNormal"/>
        <w:spacing w:before="220"/>
        <w:ind w:firstLine="540"/>
        <w:jc w:val="both"/>
      </w:pPr>
      <w:r>
        <w:t xml:space="preserve">4.6. Если документацией о закупках работ, связанных с осуществлением регулярных </w:t>
      </w:r>
      <w:r>
        <w:lastRenderedPageBreak/>
        <w:t>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D06F42" w:rsidRDefault="00D06F42">
      <w:pPr>
        <w:pStyle w:val="ConsPlusNormal"/>
        <w:spacing w:before="220"/>
        <w:ind w:firstLine="540"/>
        <w:jc w:val="both"/>
      </w:pPr>
      <w:r>
        <w:t>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D06F42" w:rsidRDefault="00D06F42">
      <w:pPr>
        <w:pStyle w:val="ConsPlusNormal"/>
        <w:jc w:val="both"/>
      </w:pPr>
    </w:p>
    <w:p w:rsidR="00D06F42" w:rsidRDefault="00D06F42">
      <w:pPr>
        <w:pStyle w:val="ConsPlusTitle"/>
        <w:jc w:val="center"/>
        <w:outlineLvl w:val="1"/>
      </w:pPr>
      <w:r>
        <w:t>5. Организация регулярных перевозок</w:t>
      </w:r>
    </w:p>
    <w:p w:rsidR="00D06F42" w:rsidRDefault="00D06F42">
      <w:pPr>
        <w:pStyle w:val="ConsPlusTitle"/>
        <w:jc w:val="center"/>
      </w:pPr>
      <w:r>
        <w:t>по нерегулируемым тарифам</w:t>
      </w:r>
    </w:p>
    <w:p w:rsidR="00D06F42" w:rsidRDefault="00D06F42">
      <w:pPr>
        <w:pStyle w:val="ConsPlusNormal"/>
        <w:jc w:val="both"/>
      </w:pPr>
    </w:p>
    <w:p w:rsidR="00D06F42" w:rsidRDefault="00D06F42">
      <w:pPr>
        <w:pStyle w:val="ConsPlusNormal"/>
        <w:ind w:firstLine="540"/>
        <w:jc w:val="both"/>
      </w:pPr>
      <w:r>
        <w:t xml:space="preserve">5.1. Наряду с указанными в </w:t>
      </w:r>
      <w:hyperlink w:anchor="P121">
        <w:r>
          <w:rPr>
            <w:color w:val="0000FF"/>
          </w:rPr>
          <w:t>разделе 4</w:t>
        </w:r>
      </w:hyperlink>
      <w: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D06F42" w:rsidRDefault="00D06F42">
      <w:pPr>
        <w:pStyle w:val="ConsPlusNormal"/>
        <w:spacing w:before="220"/>
        <w:ind w:firstLine="540"/>
        <w:jc w:val="both"/>
      </w:pPr>
      <w: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D06F42" w:rsidRDefault="00D06F42">
      <w:pPr>
        <w:pStyle w:val="ConsPlusNormal"/>
        <w:spacing w:before="220"/>
        <w:ind w:firstLine="540"/>
        <w:jc w:val="both"/>
      </w:pPr>
      <w: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D06F42" w:rsidRDefault="00D06F42">
      <w:pPr>
        <w:pStyle w:val="ConsPlusNormal"/>
        <w:spacing w:before="220"/>
        <w:ind w:firstLine="540"/>
        <w:jc w:val="both"/>
      </w:pPr>
      <w: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D06F42" w:rsidRDefault="00D06F42">
      <w:pPr>
        <w:pStyle w:val="ConsPlusNormal"/>
        <w:spacing w:before="220"/>
        <w:ind w:firstLine="540"/>
        <w:jc w:val="both"/>
      </w:pPr>
      <w: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D06F42" w:rsidRDefault="00D06F42">
      <w:pPr>
        <w:pStyle w:val="ConsPlusNormal"/>
        <w:spacing w:before="220"/>
        <w:ind w:firstLine="540"/>
        <w:jc w:val="both"/>
      </w:pPr>
      <w: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D06F42" w:rsidRDefault="00D06F42">
      <w:pPr>
        <w:pStyle w:val="ConsPlusNormal"/>
        <w:spacing w:before="220"/>
        <w:ind w:firstLine="540"/>
        <w:jc w:val="both"/>
      </w:pPr>
      <w: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D06F42" w:rsidRDefault="00D06F42">
      <w:pPr>
        <w:pStyle w:val="ConsPlusNormal"/>
        <w:spacing w:before="220"/>
        <w:ind w:firstLine="540"/>
        <w:jc w:val="both"/>
      </w:pPr>
      <w: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06F42" w:rsidRDefault="00D06F42">
      <w:pPr>
        <w:pStyle w:val="ConsPlusNormal"/>
        <w:spacing w:before="220"/>
        <w:ind w:firstLine="540"/>
        <w:jc w:val="both"/>
      </w:pPr>
      <w: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D06F42" w:rsidRDefault="00D06F42">
      <w:pPr>
        <w:pStyle w:val="ConsPlusNormal"/>
        <w:spacing w:before="220"/>
        <w:ind w:firstLine="540"/>
        <w:jc w:val="both"/>
      </w:pPr>
      <w:r>
        <w:t xml:space="preserve">а) после прекращения действия ранее выданного свидетельства по основаниям, предусмотренным Федеральным </w:t>
      </w:r>
      <w:hyperlink r:id="rId23">
        <w:r>
          <w:rPr>
            <w:color w:val="0000FF"/>
          </w:rPr>
          <w:t>законом</w:t>
        </w:r>
      </w:hyperlink>
      <w:r>
        <w:t xml:space="preserve"> от 13.07.2015 N 220-ФЗ, и до начала осуществления </w:t>
      </w:r>
      <w:r>
        <w:lastRenderedPageBreak/>
        <w:t>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D06F42" w:rsidRDefault="00D06F42">
      <w:pPr>
        <w:pStyle w:val="ConsPlusNormal"/>
        <w:spacing w:before="220"/>
        <w:ind w:firstLine="540"/>
        <w:jc w:val="both"/>
      </w:pPr>
      <w: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D06F42" w:rsidRDefault="00D06F42">
      <w:pPr>
        <w:pStyle w:val="ConsPlusNormal"/>
        <w:spacing w:before="220"/>
        <w:ind w:firstLine="540"/>
        <w:jc w:val="both"/>
      </w:pPr>
      <w:r>
        <w:t>5.7.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D06F42" w:rsidRDefault="00D06F42">
      <w:pPr>
        <w:pStyle w:val="ConsPlusNormal"/>
        <w:spacing w:before="220"/>
        <w:ind w:firstLine="540"/>
        <w:jc w:val="both"/>
      </w:pPr>
      <w: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D06F42" w:rsidRDefault="00D06F42">
      <w:pPr>
        <w:pStyle w:val="ConsPlusNormal"/>
        <w:spacing w:before="220"/>
        <w:ind w:firstLine="540"/>
        <w:jc w:val="both"/>
      </w:pPr>
      <w: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D06F42" w:rsidRDefault="00D06F42">
      <w:pPr>
        <w:pStyle w:val="ConsPlusNormal"/>
        <w:spacing w:before="220"/>
        <w:ind w:firstLine="540"/>
        <w:jc w:val="both"/>
      </w:pPr>
      <w:r>
        <w:t xml:space="preserve">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Федеральным </w:t>
      </w:r>
      <w:hyperlink r:id="rId24">
        <w:r>
          <w:rPr>
            <w:color w:val="0000FF"/>
          </w:rPr>
          <w:t>законом</w:t>
        </w:r>
      </w:hyperlink>
      <w:r>
        <w:t xml:space="preserve"> от 13.07.2015 N 220-ФЗ.</w:t>
      </w:r>
    </w:p>
    <w:p w:rsidR="00D06F42" w:rsidRDefault="00D06F42">
      <w:pPr>
        <w:pStyle w:val="ConsPlusNormal"/>
        <w:jc w:val="both"/>
      </w:pPr>
    </w:p>
    <w:p w:rsidR="00D06F42" w:rsidRDefault="00D06F42">
      <w:pPr>
        <w:pStyle w:val="ConsPlusTitle"/>
        <w:jc w:val="center"/>
        <w:outlineLvl w:val="1"/>
      </w:pPr>
      <w:r>
        <w:t>6. Прекращение или приостановление действия свидетельств</w:t>
      </w:r>
    </w:p>
    <w:p w:rsidR="00D06F42" w:rsidRDefault="00D06F42">
      <w:pPr>
        <w:pStyle w:val="ConsPlusTitle"/>
        <w:jc w:val="center"/>
      </w:pPr>
      <w:r>
        <w:t>об осуществлении перевозок по муниципальным маршрутам</w:t>
      </w:r>
    </w:p>
    <w:p w:rsidR="00D06F42" w:rsidRDefault="00D06F42">
      <w:pPr>
        <w:pStyle w:val="ConsPlusTitle"/>
        <w:jc w:val="center"/>
      </w:pPr>
      <w:r>
        <w:t>регулярных перевозок и карт маршрута регулярных перевозок</w:t>
      </w:r>
    </w:p>
    <w:p w:rsidR="00D06F42" w:rsidRDefault="00D06F42">
      <w:pPr>
        <w:pStyle w:val="ConsPlusNormal"/>
        <w:jc w:val="both"/>
      </w:pPr>
    </w:p>
    <w:p w:rsidR="00D06F42" w:rsidRDefault="00D06F42">
      <w:pPr>
        <w:pStyle w:val="ConsPlusNormal"/>
        <w:ind w:firstLine="540"/>
        <w:jc w:val="both"/>
      </w:pPr>
      <w: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25">
        <w:r>
          <w:rPr>
            <w:color w:val="0000FF"/>
          </w:rPr>
          <w:t>частью 1 статьи 29</w:t>
        </w:r>
      </w:hyperlink>
      <w:r>
        <w:t xml:space="preserve"> Федерального закона от 13.07.2015 N 220-ФЗ.</w:t>
      </w:r>
    </w:p>
    <w:p w:rsidR="00D06F42" w:rsidRDefault="00D06F42">
      <w:pPr>
        <w:pStyle w:val="ConsPlusNormal"/>
        <w:spacing w:before="220"/>
        <w:ind w:firstLine="540"/>
        <w:jc w:val="both"/>
      </w:pPr>
      <w:r>
        <w:t>6.2.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D06F42" w:rsidRDefault="00D06F42">
      <w:pPr>
        <w:pStyle w:val="ConsPlusNormal"/>
        <w:spacing w:before="220"/>
        <w:ind w:firstLine="540"/>
        <w:jc w:val="both"/>
      </w:pPr>
      <w:r>
        <w:lastRenderedPageBreak/>
        <w:t xml:space="preserve">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w:t>
      </w:r>
      <w:hyperlink r:id="rId26">
        <w:r>
          <w:rPr>
            <w:color w:val="0000FF"/>
          </w:rPr>
          <w:t>части 5 статьи 29</w:t>
        </w:r>
      </w:hyperlink>
      <w:r>
        <w:t xml:space="preserve"> Федерального закона от 13.07.2015 N 220-ФЗ.</w:t>
      </w:r>
    </w:p>
    <w:p w:rsidR="00D06F42" w:rsidRDefault="00D06F42">
      <w:pPr>
        <w:pStyle w:val="ConsPlusNormal"/>
        <w:spacing w:before="220"/>
        <w:ind w:firstLine="540"/>
        <w:jc w:val="both"/>
      </w:pPr>
      <w: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D06F42" w:rsidRDefault="00D06F42">
      <w:pPr>
        <w:pStyle w:val="ConsPlusNormal"/>
        <w:spacing w:before="220"/>
        <w:ind w:firstLine="540"/>
        <w:jc w:val="both"/>
      </w:pPr>
      <w: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D06F42" w:rsidRDefault="00D06F42">
      <w:pPr>
        <w:pStyle w:val="ConsPlusNormal"/>
        <w:jc w:val="both"/>
      </w:pPr>
    </w:p>
    <w:p w:rsidR="00D06F42" w:rsidRDefault="00D06F42">
      <w:pPr>
        <w:pStyle w:val="ConsPlusTitle"/>
        <w:jc w:val="center"/>
        <w:outlineLvl w:val="1"/>
      </w:pPr>
      <w:r>
        <w:t>7. Изменение вида регулярных перевозок</w:t>
      </w:r>
    </w:p>
    <w:p w:rsidR="00D06F42" w:rsidRDefault="00D06F42">
      <w:pPr>
        <w:pStyle w:val="ConsPlusNormal"/>
        <w:jc w:val="both"/>
      </w:pPr>
    </w:p>
    <w:p w:rsidR="00D06F42" w:rsidRDefault="00D06F42">
      <w:pPr>
        <w:pStyle w:val="ConsPlusNormal"/>
        <w:ind w:firstLine="540"/>
        <w:jc w:val="both"/>
      </w:pPr>
      <w: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D06F42" w:rsidRDefault="00D06F42">
      <w:pPr>
        <w:pStyle w:val="ConsPlusNormal"/>
        <w:spacing w:before="220"/>
        <w:ind w:firstLine="540"/>
        <w:jc w:val="both"/>
      </w:pPr>
      <w: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06F42" w:rsidRDefault="00D06F42">
      <w:pPr>
        <w:pStyle w:val="ConsPlusNormal"/>
        <w:spacing w:before="220"/>
        <w:ind w:firstLine="540"/>
        <w:jc w:val="both"/>
      </w:pPr>
      <w: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p w:rsidR="00D06F42" w:rsidRDefault="00D06F42">
      <w:pPr>
        <w:pStyle w:val="ConsPlusNormal"/>
        <w:jc w:val="both"/>
      </w:pPr>
    </w:p>
    <w:p w:rsidR="00D06F42" w:rsidRDefault="00D06F42">
      <w:pPr>
        <w:pStyle w:val="ConsPlusTitle"/>
        <w:jc w:val="center"/>
        <w:outlineLvl w:val="1"/>
      </w:pPr>
      <w:r>
        <w:t>8. Реестр муниципальных маршрутов регулярных перевозок</w:t>
      </w:r>
    </w:p>
    <w:p w:rsidR="00D06F42" w:rsidRDefault="00D06F42">
      <w:pPr>
        <w:pStyle w:val="ConsPlusNormal"/>
        <w:jc w:val="both"/>
      </w:pPr>
    </w:p>
    <w:p w:rsidR="00D06F42" w:rsidRDefault="00D06F42">
      <w:pPr>
        <w:pStyle w:val="ConsPlusNormal"/>
        <w:ind w:firstLine="540"/>
        <w:jc w:val="both"/>
      </w:pPr>
      <w:r>
        <w:t>8.1. Ведение реестра муниципальных маршрутов регулярных перевозок осуществляется уполномоченным органом.</w:t>
      </w:r>
    </w:p>
    <w:p w:rsidR="00D06F42" w:rsidRDefault="00D06F42">
      <w:pPr>
        <w:pStyle w:val="ConsPlusNormal"/>
        <w:spacing w:before="220"/>
        <w:ind w:firstLine="540"/>
        <w:jc w:val="both"/>
      </w:pPr>
      <w:r>
        <w:t xml:space="preserve">8.2. В реестр муниципальных маршрутов регулярных перевозок включаются сведения, предусмотренные Федеральным </w:t>
      </w:r>
      <w:hyperlink r:id="rId27">
        <w:r>
          <w:rPr>
            <w:color w:val="0000FF"/>
          </w:rPr>
          <w:t>законом</w:t>
        </w:r>
      </w:hyperlink>
      <w:r>
        <w:t xml:space="preserve"> от 13.07.2015 N 220-ФЗ.</w:t>
      </w:r>
    </w:p>
    <w:p w:rsidR="00D06F42" w:rsidRDefault="00D06F42">
      <w:pPr>
        <w:pStyle w:val="ConsPlusNormal"/>
        <w:spacing w:before="220"/>
        <w:ind w:firstLine="540"/>
        <w:jc w:val="both"/>
      </w:pPr>
      <w:r>
        <w:t xml:space="preserve">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28">
        <w:r>
          <w:rPr>
            <w:color w:val="0000FF"/>
          </w:rPr>
          <w:t>частью 1 статьи 26</w:t>
        </w:r>
      </w:hyperlink>
      <w:r>
        <w:t xml:space="preserve"> Федерального закона от 13.07.2015 N 220-ФЗ, а также принятое уполномоченным органом решение об отказе в установлении или изменении муниципального маршрута регулярных перевозок.</w:t>
      </w:r>
    </w:p>
    <w:p w:rsidR="00D06F42" w:rsidRDefault="00D06F42">
      <w:pPr>
        <w:pStyle w:val="ConsPlusNormal"/>
        <w:spacing w:before="220"/>
        <w:ind w:firstLine="540"/>
        <w:jc w:val="both"/>
      </w:pPr>
      <w:r>
        <w:t>8.4. Сведения, включенные в реестр муниципальных маршрутов регулярных перевозок, размещаются на официальном сайте Яльчикского района Чувашской Республики в информационно-телекоммуникационной сети Интернет и должны быть доступны для ознакомления без взимания платы.</w:t>
      </w:r>
    </w:p>
    <w:p w:rsidR="00D06F42" w:rsidRDefault="00D06F42">
      <w:pPr>
        <w:pStyle w:val="ConsPlusNormal"/>
        <w:jc w:val="both"/>
      </w:pPr>
    </w:p>
    <w:p w:rsidR="00D06F42" w:rsidRDefault="00D06F42">
      <w:pPr>
        <w:pStyle w:val="ConsPlusTitle"/>
        <w:jc w:val="center"/>
        <w:outlineLvl w:val="1"/>
      </w:pPr>
      <w:r>
        <w:t>9. Контроль в сфере осуществления регулярных перевозок</w:t>
      </w:r>
    </w:p>
    <w:p w:rsidR="00D06F42" w:rsidRDefault="00D06F42">
      <w:pPr>
        <w:pStyle w:val="ConsPlusNormal"/>
        <w:jc w:val="both"/>
      </w:pPr>
    </w:p>
    <w:p w:rsidR="00D06F42" w:rsidRDefault="00D06F42">
      <w:pPr>
        <w:pStyle w:val="ConsPlusNormal"/>
        <w:ind w:firstLine="540"/>
        <w:jc w:val="both"/>
      </w:pPr>
      <w: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D06F42" w:rsidRDefault="00D06F42">
      <w:pPr>
        <w:pStyle w:val="ConsPlusNormal"/>
        <w:spacing w:before="220"/>
        <w:ind w:firstLine="540"/>
        <w:jc w:val="both"/>
      </w:pPr>
      <w:r>
        <w:lastRenderedPageBreak/>
        <w:t>9.2. Утратил силу.</w:t>
      </w:r>
    </w:p>
    <w:p w:rsidR="00D06F42" w:rsidRDefault="00D06F42">
      <w:pPr>
        <w:pStyle w:val="ConsPlusNormal"/>
        <w:jc w:val="both"/>
      </w:pPr>
    </w:p>
    <w:p w:rsidR="00D06F42" w:rsidRDefault="00D06F42">
      <w:pPr>
        <w:pStyle w:val="ConsPlusTitle"/>
        <w:jc w:val="center"/>
        <w:outlineLvl w:val="1"/>
      </w:pPr>
      <w:r>
        <w:t>10. Переходные положения</w:t>
      </w:r>
    </w:p>
    <w:p w:rsidR="00D06F42" w:rsidRDefault="00D06F42">
      <w:pPr>
        <w:pStyle w:val="ConsPlusNormal"/>
        <w:jc w:val="both"/>
      </w:pPr>
    </w:p>
    <w:p w:rsidR="00D06F42" w:rsidRDefault="00D06F42">
      <w:pPr>
        <w:pStyle w:val="ConsPlusNormal"/>
        <w:ind w:firstLine="540"/>
        <w:jc w:val="both"/>
      </w:pPr>
      <w:r>
        <w:t xml:space="preserve">Регулярные перевозки, частично или полностью оплачиваемые за счет средств бюджета Яльчикского района Чувашской Республики, осуществляются в порядке, действовавшем до дня официального опубликования Федерального </w:t>
      </w:r>
      <w:hyperlink r:id="rId29">
        <w:r>
          <w:rPr>
            <w:color w:val="0000FF"/>
          </w:rPr>
          <w:t>закона</w:t>
        </w:r>
      </w:hyperlink>
      <w:r>
        <w:t xml:space="preserve"> от 13.07.2015 N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w:t>
      </w:r>
      <w:hyperlink r:id="rId30">
        <w:r>
          <w:rPr>
            <w:color w:val="0000FF"/>
          </w:rPr>
          <w:t>закона</w:t>
        </w:r>
      </w:hyperlink>
      <w:r>
        <w:t xml:space="preserve"> от 13.07.2015 N 220-ФЗ.</w:t>
      </w:r>
    </w:p>
    <w:p w:rsidR="00D06F42" w:rsidRDefault="00D06F42">
      <w:pPr>
        <w:pStyle w:val="ConsPlusNormal"/>
        <w:jc w:val="both"/>
      </w:pPr>
    </w:p>
    <w:p w:rsidR="00D06F42" w:rsidRDefault="00D06F42">
      <w:pPr>
        <w:pStyle w:val="ConsPlusTitle"/>
        <w:jc w:val="center"/>
        <w:outlineLvl w:val="1"/>
      </w:pPr>
      <w:r>
        <w:t>11. Ответственность и контроль</w:t>
      </w:r>
    </w:p>
    <w:p w:rsidR="00D06F42" w:rsidRDefault="00D06F42">
      <w:pPr>
        <w:pStyle w:val="ConsPlusTitle"/>
        <w:jc w:val="center"/>
      </w:pPr>
      <w:r>
        <w:t>за выполнением требований настоящего Положения</w:t>
      </w:r>
    </w:p>
    <w:p w:rsidR="00D06F42" w:rsidRDefault="00D06F42">
      <w:pPr>
        <w:pStyle w:val="ConsPlusNormal"/>
        <w:jc w:val="both"/>
      </w:pPr>
    </w:p>
    <w:p w:rsidR="00D06F42" w:rsidRDefault="00D06F42">
      <w:pPr>
        <w:pStyle w:val="ConsPlusNormal"/>
        <w:ind w:firstLine="540"/>
        <w:jc w:val="both"/>
      </w:pPr>
      <w:r>
        <w:t>11.1. Нарушение требований настоящего Положения влечет за собой ответственность, предусмотренную действующим законодательством.</w:t>
      </w:r>
    </w:p>
    <w:p w:rsidR="00D06F42" w:rsidRDefault="00D06F42">
      <w:pPr>
        <w:pStyle w:val="ConsPlusNormal"/>
        <w:spacing w:before="220"/>
        <w:ind w:firstLine="540"/>
        <w:jc w:val="both"/>
      </w:pPr>
      <w: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D06F42" w:rsidRDefault="00D06F42">
      <w:pPr>
        <w:pStyle w:val="ConsPlusNormal"/>
        <w:spacing w:before="220"/>
        <w:ind w:firstLine="540"/>
        <w:jc w:val="both"/>
      </w:pPr>
      <w:r>
        <w:t>11.3. Контроль за выполнением требований настоящего Положения осуществляют в пределах компетенции администрации Яльчикского района Чувашской Республики.</w:t>
      </w:r>
    </w:p>
    <w:p w:rsidR="00D06F42" w:rsidRDefault="00D06F42">
      <w:pPr>
        <w:pStyle w:val="ConsPlusNormal"/>
        <w:jc w:val="both"/>
      </w:pPr>
    </w:p>
    <w:p w:rsidR="00D06F42" w:rsidRDefault="00D06F42">
      <w:pPr>
        <w:pStyle w:val="ConsPlusNormal"/>
        <w:jc w:val="both"/>
      </w:pPr>
    </w:p>
    <w:p w:rsidR="00D06F42" w:rsidRDefault="00D06F42">
      <w:pPr>
        <w:pStyle w:val="ConsPlusNormal"/>
        <w:pBdr>
          <w:bottom w:val="single" w:sz="6" w:space="0" w:color="auto"/>
        </w:pBdr>
        <w:spacing w:before="100" w:after="100"/>
        <w:jc w:val="both"/>
        <w:rPr>
          <w:sz w:val="2"/>
          <w:szCs w:val="2"/>
        </w:rPr>
      </w:pPr>
    </w:p>
    <w:p w:rsidR="0060291D" w:rsidRDefault="0060291D"/>
    <w:sectPr w:rsidR="0060291D" w:rsidSect="00B86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42"/>
    <w:rsid w:val="0060291D"/>
    <w:rsid w:val="00D0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6C509-0298-4BD9-B563-A0FC13C0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F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6F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6F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376AF7EEFE4FBD2B2F13F027963226CD3D2C90DDF176E7738D14177ADFACB65AE522C416763EE570B7CFB9C1DBDD3x7L3I" TargetMode="External"/><Relationship Id="rId13" Type="http://schemas.openxmlformats.org/officeDocument/2006/relationships/hyperlink" Target="consultantplus://offline/ref=17B376AF7EEFE4FBD2B2EF3214153D2660D98CC106DE1F3A23678A1C20A4F09C30E15370043670EF500B7EF880x1LCI" TargetMode="External"/><Relationship Id="rId18" Type="http://schemas.openxmlformats.org/officeDocument/2006/relationships/hyperlink" Target="consultantplus://offline/ref=17B376AF7EEFE4FBD2B2EF3214153D2660D98CC106DE1F3A23678A1C20A4F09C30E15370043670EF500B7EF880x1LCI" TargetMode="External"/><Relationship Id="rId26" Type="http://schemas.openxmlformats.org/officeDocument/2006/relationships/hyperlink" Target="consultantplus://offline/ref=17B376AF7EEFE4FBD2B2EF3214153D2660D98CC106DE1F3A23678A1C20A4F09C22E10B7C05326CE6541E28A9C64AB0D0742BF7FAF743FBAExFLEI" TargetMode="External"/><Relationship Id="rId3" Type="http://schemas.openxmlformats.org/officeDocument/2006/relationships/webSettings" Target="webSettings.xml"/><Relationship Id="rId21" Type="http://schemas.openxmlformats.org/officeDocument/2006/relationships/hyperlink" Target="consultantplus://offline/ref=17B376AF7EEFE4FBD2B2EF3214153D2660D98CC106DE1F3A23678A1C20A4F09C30E15370043670EF500B7EF880x1LCI" TargetMode="External"/><Relationship Id="rId7" Type="http://schemas.openxmlformats.org/officeDocument/2006/relationships/hyperlink" Target="consultantplus://offline/ref=17B376AF7EEFE4FBD2B2EF3214153D2660D98CC106DE1F3A23678A1C20A4F09C30E15370043670EF500B7EF880x1LCI" TargetMode="External"/><Relationship Id="rId12" Type="http://schemas.openxmlformats.org/officeDocument/2006/relationships/hyperlink" Target="consultantplus://offline/ref=17B376AF7EEFE4FBD2B2EF3214153D2660D98CC106DE1F3A23678A1C20A4F09C30E15370043670EF500B7EF880x1LCI" TargetMode="External"/><Relationship Id="rId17" Type="http://schemas.openxmlformats.org/officeDocument/2006/relationships/hyperlink" Target="consultantplus://offline/ref=17B376AF7EEFE4FBD2B2EF3214153D2660D98CC106DE1F3A23678A1C20A4F09C22E10B7C05326CEB521E28A9C64AB0D0742BF7FAF743FBAExFLEI" TargetMode="External"/><Relationship Id="rId25" Type="http://schemas.openxmlformats.org/officeDocument/2006/relationships/hyperlink" Target="consultantplus://offline/ref=17B376AF7EEFE4FBD2B2EF3214153D2660D98CC106DE1F3A23678A1C20A4F09C22E10B7C05326CE7541E28A9C64AB0D0742BF7FAF743FBAExFLEI" TargetMode="External"/><Relationship Id="rId2" Type="http://schemas.openxmlformats.org/officeDocument/2006/relationships/settings" Target="settings.xml"/><Relationship Id="rId16" Type="http://schemas.openxmlformats.org/officeDocument/2006/relationships/hyperlink" Target="consultantplus://offline/ref=17B376AF7EEFE4FBD2B2EF3214153D2660D98CC106DE1F3A23678A1C20A4F09C22E10B7C05326CED5A1E28A9C64AB0D0742BF7FAF743FBAExFLEI" TargetMode="External"/><Relationship Id="rId20" Type="http://schemas.openxmlformats.org/officeDocument/2006/relationships/hyperlink" Target="consultantplus://offline/ref=17B376AF7EEFE4FBD2B2EF3214153D2660D98CC106DE1F3A23678A1C20A4F09C22E10B7C05326CE7551E28A9C64AB0D0742BF7FAF743FBAExFLEI" TargetMode="External"/><Relationship Id="rId29" Type="http://schemas.openxmlformats.org/officeDocument/2006/relationships/hyperlink" Target="consultantplus://offline/ref=17B376AF7EEFE4FBD2B2EF3214153D2660D98CC106DE1F3A23678A1C20A4F09C30E15370043670EF500B7EF880x1LCI" TargetMode="External"/><Relationship Id="rId1" Type="http://schemas.openxmlformats.org/officeDocument/2006/relationships/styles" Target="styles.xml"/><Relationship Id="rId6" Type="http://schemas.openxmlformats.org/officeDocument/2006/relationships/hyperlink" Target="consultantplus://offline/ref=17B376AF7EEFE4FBD2B2EF3214153D2660DB85C50CDD1F3A23678A1C20A4F09C30E15370043670EF500B7EF880x1LCI" TargetMode="External"/><Relationship Id="rId11" Type="http://schemas.openxmlformats.org/officeDocument/2006/relationships/hyperlink" Target="consultantplus://offline/ref=17B376AF7EEFE4FBD2B2F13F027963226CD3D2C90DDF176E7738D14177ADFACB65AE522C416763EE570B7CFB9C1DBDD3x7L3I" TargetMode="External"/><Relationship Id="rId24" Type="http://schemas.openxmlformats.org/officeDocument/2006/relationships/hyperlink" Target="consultantplus://offline/ref=17B376AF7EEFE4FBD2B2EF3214153D2660D98CC106DE1F3A23678A1C20A4F09C30E15370043670EF500B7EF880x1LCI" TargetMode="External"/><Relationship Id="rId32" Type="http://schemas.openxmlformats.org/officeDocument/2006/relationships/theme" Target="theme/theme1.xml"/><Relationship Id="rId5" Type="http://schemas.openxmlformats.org/officeDocument/2006/relationships/hyperlink" Target="consultantplus://offline/ref=17B376AF7EEFE4FBD2B2F13F027963226CD3D2C904DC156579358C4B7FF4F6C962A10D29467663EE53157CF88714E9803460FAF8ED5FFBAFE3D1FF24x4LDI" TargetMode="External"/><Relationship Id="rId15" Type="http://schemas.openxmlformats.org/officeDocument/2006/relationships/hyperlink" Target="consultantplus://offline/ref=17B376AF7EEFE4FBD2B2EF3214153D2660DB88CC03DC1F3A23678A1C20A4F09C30E15370043670EF500B7EF880x1LCI" TargetMode="External"/><Relationship Id="rId23" Type="http://schemas.openxmlformats.org/officeDocument/2006/relationships/hyperlink" Target="consultantplus://offline/ref=17B376AF7EEFE4FBD2B2EF3214153D2660D98CC106DE1F3A23678A1C20A4F09C30E15370043670EF500B7EF880x1LCI" TargetMode="External"/><Relationship Id="rId28" Type="http://schemas.openxmlformats.org/officeDocument/2006/relationships/hyperlink" Target="consultantplus://offline/ref=17B376AF7EEFE4FBD2B2EF3214153D2660D98CC106DE1F3A23678A1C20A4F09C22E10B7C05326CED5B1E28A9C64AB0D0742BF7FAF743FBAExFLEI" TargetMode="External"/><Relationship Id="rId10" Type="http://schemas.openxmlformats.org/officeDocument/2006/relationships/hyperlink" Target="consultantplus://offline/ref=17B376AF7EEFE4FBD2B2EF3214153D2660D98CC106DE1F3A23678A1C20A4F09C30E15370043670EF500B7EF880x1LCI" TargetMode="External"/><Relationship Id="rId19" Type="http://schemas.openxmlformats.org/officeDocument/2006/relationships/hyperlink" Target="consultantplus://offline/ref=17B376AF7EEFE4FBD2B2EF3214153D2660D98CC106DE1F3A23678A1C20A4F09C30E15370043670EF500B7EF880x1LCI"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7B376AF7EEFE4FBD2B2F13F027963226CD3D2C904DC156579358C4B7FF4F6C962A10D29467663EE53157CF88414E9803460FAF8ED5FFBAFE3D1FF24x4LDI" TargetMode="External"/><Relationship Id="rId14" Type="http://schemas.openxmlformats.org/officeDocument/2006/relationships/hyperlink" Target="consultantplus://offline/ref=17B376AF7EEFE4FBD2B2EF3214153D2660D98CC106DE1F3A23678A1C20A4F09C30E15370043670EF500B7EF880x1LCI" TargetMode="External"/><Relationship Id="rId22" Type="http://schemas.openxmlformats.org/officeDocument/2006/relationships/hyperlink" Target="consultantplus://offline/ref=17B376AF7EEFE4FBD2B2EF3214153D2660D98CC106DE1F3A23678A1C20A4F09C30E15370043670EF500B7EF880x1LCI" TargetMode="External"/><Relationship Id="rId27" Type="http://schemas.openxmlformats.org/officeDocument/2006/relationships/hyperlink" Target="consultantplus://offline/ref=17B376AF7EEFE4FBD2B2EF3214153D2660D98CC106DE1F3A23678A1C20A4F09C30E15370043670EF500B7EF880x1LCI" TargetMode="External"/><Relationship Id="rId30" Type="http://schemas.openxmlformats.org/officeDocument/2006/relationships/hyperlink" Target="consultantplus://offline/ref=17B376AF7EEFE4FBD2B2EF3214153D2660D98CC106DE1F3A23678A1C20A4F09C30E15370043670EF500B7EF880x1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5851</Words>
  <Characters>33355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murartova</dc:creator>
  <cp:keywords/>
  <dc:description/>
  <cp:lastModifiedBy>murartova</cp:lastModifiedBy>
  <cp:revision>1</cp:revision>
  <dcterms:created xsi:type="dcterms:W3CDTF">2023-03-14T08:11:00Z</dcterms:created>
  <dcterms:modified xsi:type="dcterms:W3CDTF">2023-03-14T08:15:00Z</dcterms:modified>
</cp:coreProperties>
</file>