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10FD9" w:rsidTr="000B230C">
        <w:tc>
          <w:tcPr>
            <w:tcW w:w="4677" w:type="dxa"/>
            <w:tcBorders>
              <w:top w:val="nil"/>
              <w:left w:val="nil"/>
              <w:bottom w:val="nil"/>
              <w:right w:val="nil"/>
            </w:tcBorders>
          </w:tcPr>
          <w:p w:rsidR="00910FD9" w:rsidRDefault="00910FD9">
            <w:pPr>
              <w:pStyle w:val="ConsPlusNormal"/>
              <w:outlineLvl w:val="0"/>
            </w:pPr>
            <w:bookmarkStart w:id="0" w:name="_GoBack"/>
            <w:bookmarkEnd w:id="0"/>
            <w:r>
              <w:t>25 ноября 2003 года</w:t>
            </w:r>
          </w:p>
        </w:tc>
        <w:tc>
          <w:tcPr>
            <w:tcW w:w="4678" w:type="dxa"/>
            <w:tcBorders>
              <w:top w:val="nil"/>
              <w:left w:val="nil"/>
              <w:bottom w:val="nil"/>
              <w:right w:val="nil"/>
            </w:tcBorders>
          </w:tcPr>
          <w:p w:rsidR="00910FD9" w:rsidRDefault="00910FD9">
            <w:pPr>
              <w:pStyle w:val="ConsPlusNormal"/>
              <w:jc w:val="right"/>
              <w:outlineLvl w:val="0"/>
            </w:pPr>
            <w:r>
              <w:t>N 41</w:t>
            </w:r>
          </w:p>
        </w:tc>
      </w:tr>
    </w:tbl>
    <w:p w:rsidR="00910FD9" w:rsidRDefault="00910FD9">
      <w:pPr>
        <w:pStyle w:val="ConsPlusNormal"/>
        <w:pBdr>
          <w:top w:val="single" w:sz="6" w:space="0" w:color="auto"/>
        </w:pBdr>
        <w:spacing w:before="100" w:after="100"/>
        <w:jc w:val="both"/>
        <w:rPr>
          <w:sz w:val="2"/>
          <w:szCs w:val="2"/>
        </w:rPr>
      </w:pPr>
    </w:p>
    <w:p w:rsidR="00910FD9" w:rsidRDefault="00910FD9">
      <w:pPr>
        <w:pStyle w:val="ConsPlusNormal"/>
        <w:jc w:val="both"/>
      </w:pPr>
    </w:p>
    <w:p w:rsidR="00910FD9" w:rsidRDefault="00910FD9">
      <w:pPr>
        <w:pStyle w:val="ConsPlusTitle"/>
        <w:jc w:val="center"/>
      </w:pPr>
      <w:r>
        <w:t>ЗАКОН</w:t>
      </w:r>
    </w:p>
    <w:p w:rsidR="00910FD9" w:rsidRDefault="00910FD9">
      <w:pPr>
        <w:pStyle w:val="ConsPlusTitle"/>
        <w:jc w:val="center"/>
      </w:pPr>
    </w:p>
    <w:p w:rsidR="00910FD9" w:rsidRDefault="00910FD9">
      <w:pPr>
        <w:pStyle w:val="ConsPlusTitle"/>
        <w:jc w:val="center"/>
      </w:pPr>
      <w:r>
        <w:t>ЧУВАШСКОЙ РЕСПУБЛИКИ</w:t>
      </w:r>
    </w:p>
    <w:p w:rsidR="00910FD9" w:rsidRDefault="00910FD9">
      <w:pPr>
        <w:pStyle w:val="ConsPlusTitle"/>
        <w:jc w:val="center"/>
      </w:pPr>
    </w:p>
    <w:p w:rsidR="00910FD9" w:rsidRDefault="00910FD9">
      <w:pPr>
        <w:pStyle w:val="ConsPlusTitle"/>
        <w:jc w:val="center"/>
      </w:pPr>
      <w:r>
        <w:t>О ВЫБОРАХ В ОРГАНЫ МЕСТНОГО САМОУПРАВЛЕНИЯ</w:t>
      </w:r>
    </w:p>
    <w:p w:rsidR="00910FD9" w:rsidRDefault="00910FD9">
      <w:pPr>
        <w:pStyle w:val="ConsPlusTitle"/>
        <w:jc w:val="center"/>
      </w:pPr>
      <w:r>
        <w:t>В ЧУВАШСКОЙ РЕСПУБЛИКЕ</w:t>
      </w:r>
    </w:p>
    <w:p w:rsidR="00910FD9" w:rsidRDefault="00910FD9">
      <w:pPr>
        <w:pStyle w:val="ConsPlusNormal"/>
        <w:jc w:val="both"/>
      </w:pPr>
    </w:p>
    <w:p w:rsidR="00910FD9" w:rsidRDefault="00910FD9">
      <w:pPr>
        <w:pStyle w:val="ConsPlusNormal"/>
        <w:jc w:val="right"/>
      </w:pPr>
      <w:r>
        <w:t>Принят</w:t>
      </w:r>
    </w:p>
    <w:p w:rsidR="00910FD9" w:rsidRDefault="00910FD9">
      <w:pPr>
        <w:pStyle w:val="ConsPlusNormal"/>
        <w:jc w:val="right"/>
      </w:pPr>
      <w:r>
        <w:t>Государственным Советом</w:t>
      </w:r>
    </w:p>
    <w:p w:rsidR="00910FD9" w:rsidRDefault="00910FD9">
      <w:pPr>
        <w:pStyle w:val="ConsPlusNormal"/>
        <w:jc w:val="right"/>
      </w:pPr>
      <w:r>
        <w:t>Чувашской Республики</w:t>
      </w:r>
    </w:p>
    <w:p w:rsidR="00910FD9" w:rsidRDefault="00910FD9">
      <w:pPr>
        <w:pStyle w:val="ConsPlusNormal"/>
        <w:jc w:val="right"/>
      </w:pPr>
      <w:r>
        <w:t>11 ноября 2003 года</w:t>
      </w:r>
    </w:p>
    <w:p w:rsidR="00910FD9" w:rsidRDefault="00910F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0FD9">
        <w:tc>
          <w:tcPr>
            <w:tcW w:w="60" w:type="dxa"/>
            <w:tcBorders>
              <w:top w:val="nil"/>
              <w:left w:val="nil"/>
              <w:bottom w:val="nil"/>
              <w:right w:val="nil"/>
            </w:tcBorders>
            <w:shd w:val="clear" w:color="auto" w:fill="CED3F1"/>
            <w:tcMar>
              <w:top w:w="0" w:type="dxa"/>
              <w:left w:w="0" w:type="dxa"/>
              <w:bottom w:w="0" w:type="dxa"/>
              <w:right w:w="0" w:type="dxa"/>
            </w:tcMar>
          </w:tcPr>
          <w:p w:rsidR="00910FD9" w:rsidRDefault="00910FD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10FD9" w:rsidRDefault="00910FD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10FD9" w:rsidRDefault="00910FD9">
            <w:pPr>
              <w:pStyle w:val="ConsPlusNormal"/>
              <w:jc w:val="center"/>
            </w:pPr>
            <w:r>
              <w:rPr>
                <w:color w:val="392C69"/>
              </w:rPr>
              <w:t>Список изменяющих документов</w:t>
            </w:r>
          </w:p>
          <w:p w:rsidR="00910FD9" w:rsidRDefault="00910FD9">
            <w:pPr>
              <w:pStyle w:val="ConsPlusNormal"/>
              <w:jc w:val="center"/>
            </w:pPr>
            <w:r>
              <w:rPr>
                <w:color w:val="392C69"/>
              </w:rPr>
              <w:t>(в ред. Законов ЧР</w:t>
            </w:r>
          </w:p>
          <w:p w:rsidR="00910FD9" w:rsidRDefault="00910FD9">
            <w:pPr>
              <w:pStyle w:val="ConsPlusNormal"/>
              <w:jc w:val="center"/>
            </w:pPr>
            <w:r>
              <w:rPr>
                <w:color w:val="392C69"/>
              </w:rPr>
              <w:t xml:space="preserve">от 20.07.2005 </w:t>
            </w:r>
            <w:hyperlink r:id="rId5" w:history="1">
              <w:r>
                <w:rPr>
                  <w:color w:val="0000FF"/>
                </w:rPr>
                <w:t>N 24</w:t>
              </w:r>
            </w:hyperlink>
            <w:r>
              <w:rPr>
                <w:color w:val="392C69"/>
              </w:rPr>
              <w:t xml:space="preserve">, от 29.12.2005 </w:t>
            </w:r>
            <w:hyperlink r:id="rId6" w:history="1">
              <w:r>
                <w:rPr>
                  <w:color w:val="0000FF"/>
                </w:rPr>
                <w:t>N 65</w:t>
              </w:r>
            </w:hyperlink>
            <w:r>
              <w:rPr>
                <w:color w:val="392C69"/>
              </w:rPr>
              <w:t xml:space="preserve">, от 14.07.2006 </w:t>
            </w:r>
            <w:hyperlink r:id="rId7" w:history="1">
              <w:r>
                <w:rPr>
                  <w:color w:val="0000FF"/>
                </w:rPr>
                <w:t>N 35</w:t>
              </w:r>
            </w:hyperlink>
            <w:r>
              <w:rPr>
                <w:color w:val="392C69"/>
              </w:rPr>
              <w:t>,</w:t>
            </w:r>
          </w:p>
          <w:p w:rsidR="00910FD9" w:rsidRDefault="00910FD9">
            <w:pPr>
              <w:pStyle w:val="ConsPlusNormal"/>
              <w:jc w:val="center"/>
            </w:pPr>
            <w:r>
              <w:rPr>
                <w:color w:val="392C69"/>
              </w:rPr>
              <w:t xml:space="preserve">от 04.06.2007 </w:t>
            </w:r>
            <w:hyperlink r:id="rId8" w:history="1">
              <w:r>
                <w:rPr>
                  <w:color w:val="0000FF"/>
                </w:rPr>
                <w:t>N 16</w:t>
              </w:r>
            </w:hyperlink>
            <w:r>
              <w:rPr>
                <w:color w:val="392C69"/>
              </w:rPr>
              <w:t xml:space="preserve">, от 01.06.2009 </w:t>
            </w:r>
            <w:hyperlink r:id="rId9" w:history="1">
              <w:r>
                <w:rPr>
                  <w:color w:val="0000FF"/>
                </w:rPr>
                <w:t>N 33</w:t>
              </w:r>
            </w:hyperlink>
            <w:r>
              <w:rPr>
                <w:color w:val="392C69"/>
              </w:rPr>
              <w:t xml:space="preserve">, от 19.10.2009 </w:t>
            </w:r>
            <w:hyperlink r:id="rId10" w:history="1">
              <w:r>
                <w:rPr>
                  <w:color w:val="0000FF"/>
                </w:rPr>
                <w:t>N 57</w:t>
              </w:r>
            </w:hyperlink>
            <w:r>
              <w:rPr>
                <w:color w:val="392C69"/>
              </w:rPr>
              <w:t>,</w:t>
            </w:r>
          </w:p>
          <w:p w:rsidR="00910FD9" w:rsidRDefault="00910FD9">
            <w:pPr>
              <w:pStyle w:val="ConsPlusNormal"/>
              <w:jc w:val="center"/>
            </w:pPr>
            <w:r>
              <w:rPr>
                <w:color w:val="392C69"/>
              </w:rPr>
              <w:t xml:space="preserve">от 28.05.2010 </w:t>
            </w:r>
            <w:hyperlink r:id="rId11" w:history="1">
              <w:r>
                <w:rPr>
                  <w:color w:val="0000FF"/>
                </w:rPr>
                <w:t>N 26</w:t>
              </w:r>
            </w:hyperlink>
            <w:r>
              <w:rPr>
                <w:color w:val="392C69"/>
              </w:rPr>
              <w:t xml:space="preserve">, от 20.12.2010 </w:t>
            </w:r>
            <w:hyperlink r:id="rId12" w:history="1">
              <w:r>
                <w:rPr>
                  <w:color w:val="0000FF"/>
                </w:rPr>
                <w:t>N 65</w:t>
              </w:r>
            </w:hyperlink>
            <w:r>
              <w:rPr>
                <w:color w:val="392C69"/>
              </w:rPr>
              <w:t xml:space="preserve">, от 05.12.2011 </w:t>
            </w:r>
            <w:hyperlink r:id="rId13" w:history="1">
              <w:r>
                <w:rPr>
                  <w:color w:val="0000FF"/>
                </w:rPr>
                <w:t>N 98</w:t>
              </w:r>
            </w:hyperlink>
            <w:r>
              <w:rPr>
                <w:color w:val="392C69"/>
              </w:rPr>
              <w:t>,</w:t>
            </w:r>
          </w:p>
          <w:p w:rsidR="00910FD9" w:rsidRDefault="00910FD9">
            <w:pPr>
              <w:pStyle w:val="ConsPlusNormal"/>
              <w:jc w:val="center"/>
            </w:pPr>
            <w:r>
              <w:rPr>
                <w:color w:val="392C69"/>
              </w:rPr>
              <w:t xml:space="preserve">от 05.06.2012 </w:t>
            </w:r>
            <w:hyperlink r:id="rId14" w:history="1">
              <w:r>
                <w:rPr>
                  <w:color w:val="0000FF"/>
                </w:rPr>
                <w:t>N 42</w:t>
              </w:r>
            </w:hyperlink>
            <w:r>
              <w:rPr>
                <w:color w:val="392C69"/>
              </w:rPr>
              <w:t xml:space="preserve">, от 29.12.2012 </w:t>
            </w:r>
            <w:hyperlink r:id="rId15" w:history="1">
              <w:r>
                <w:rPr>
                  <w:color w:val="0000FF"/>
                </w:rPr>
                <w:t>N 93</w:t>
              </w:r>
            </w:hyperlink>
            <w:r>
              <w:rPr>
                <w:color w:val="392C69"/>
              </w:rPr>
              <w:t xml:space="preserve">, от 21.10.2013 </w:t>
            </w:r>
            <w:hyperlink r:id="rId16" w:history="1">
              <w:r>
                <w:rPr>
                  <w:color w:val="0000FF"/>
                </w:rPr>
                <w:t>N 69</w:t>
              </w:r>
            </w:hyperlink>
            <w:r>
              <w:rPr>
                <w:color w:val="392C69"/>
              </w:rPr>
              <w:t>,</w:t>
            </w:r>
          </w:p>
          <w:p w:rsidR="00910FD9" w:rsidRDefault="00910FD9">
            <w:pPr>
              <w:pStyle w:val="ConsPlusNormal"/>
              <w:jc w:val="center"/>
            </w:pPr>
            <w:r>
              <w:rPr>
                <w:color w:val="392C69"/>
              </w:rPr>
              <w:t xml:space="preserve">от 25.09.2014 </w:t>
            </w:r>
            <w:hyperlink r:id="rId17" w:history="1">
              <w:r>
                <w:rPr>
                  <w:color w:val="0000FF"/>
                </w:rPr>
                <w:t>N 46</w:t>
              </w:r>
            </w:hyperlink>
            <w:r>
              <w:rPr>
                <w:color w:val="392C69"/>
              </w:rPr>
              <w:t xml:space="preserve">, от 19.12.2014 </w:t>
            </w:r>
            <w:hyperlink r:id="rId18" w:history="1">
              <w:r>
                <w:rPr>
                  <w:color w:val="0000FF"/>
                </w:rPr>
                <w:t>N 83</w:t>
              </w:r>
            </w:hyperlink>
            <w:r>
              <w:rPr>
                <w:color w:val="392C69"/>
              </w:rPr>
              <w:t xml:space="preserve">, от 05.05.2015 </w:t>
            </w:r>
            <w:hyperlink r:id="rId19" w:history="1">
              <w:r>
                <w:rPr>
                  <w:color w:val="0000FF"/>
                </w:rPr>
                <w:t>N 11</w:t>
              </w:r>
            </w:hyperlink>
            <w:r>
              <w:rPr>
                <w:color w:val="392C69"/>
              </w:rPr>
              <w:t>,</w:t>
            </w:r>
          </w:p>
          <w:p w:rsidR="00910FD9" w:rsidRDefault="00910FD9">
            <w:pPr>
              <w:pStyle w:val="ConsPlusNormal"/>
              <w:jc w:val="center"/>
            </w:pPr>
            <w:r>
              <w:rPr>
                <w:color w:val="392C69"/>
              </w:rPr>
              <w:t xml:space="preserve">от 18.04.2016 </w:t>
            </w:r>
            <w:hyperlink r:id="rId20" w:history="1">
              <w:r>
                <w:rPr>
                  <w:color w:val="0000FF"/>
                </w:rPr>
                <w:t>N 20</w:t>
              </w:r>
            </w:hyperlink>
            <w:r>
              <w:rPr>
                <w:color w:val="392C69"/>
              </w:rPr>
              <w:t xml:space="preserve">, от 25.03.2017 </w:t>
            </w:r>
            <w:hyperlink r:id="rId21" w:history="1">
              <w:r>
                <w:rPr>
                  <w:color w:val="0000FF"/>
                </w:rPr>
                <w:t>N 19</w:t>
              </w:r>
            </w:hyperlink>
            <w:r>
              <w:rPr>
                <w:color w:val="392C69"/>
              </w:rPr>
              <w:t xml:space="preserve">, от 28.04.2018 </w:t>
            </w:r>
            <w:hyperlink r:id="rId22" w:history="1">
              <w:r>
                <w:rPr>
                  <w:color w:val="0000FF"/>
                </w:rPr>
                <w:t>N 25</w:t>
              </w:r>
            </w:hyperlink>
            <w:r>
              <w:rPr>
                <w:color w:val="392C69"/>
              </w:rPr>
              <w:t>,</w:t>
            </w:r>
          </w:p>
          <w:p w:rsidR="00910FD9" w:rsidRDefault="00910FD9">
            <w:pPr>
              <w:pStyle w:val="ConsPlusNormal"/>
              <w:jc w:val="center"/>
            </w:pPr>
            <w:r>
              <w:rPr>
                <w:color w:val="392C69"/>
              </w:rPr>
              <w:t xml:space="preserve">от 25.10.2018 </w:t>
            </w:r>
            <w:hyperlink r:id="rId23" w:history="1">
              <w:r>
                <w:rPr>
                  <w:color w:val="0000FF"/>
                </w:rPr>
                <w:t>N 70</w:t>
              </w:r>
            </w:hyperlink>
            <w:r>
              <w:rPr>
                <w:color w:val="392C69"/>
              </w:rPr>
              <w:t xml:space="preserve">, от 07.03.2019 </w:t>
            </w:r>
            <w:hyperlink r:id="rId24" w:history="1">
              <w:r>
                <w:rPr>
                  <w:color w:val="0000FF"/>
                </w:rPr>
                <w:t>N 17</w:t>
              </w:r>
            </w:hyperlink>
            <w:r>
              <w:rPr>
                <w:color w:val="392C69"/>
              </w:rPr>
              <w:t xml:space="preserve">, от 03.12.2019 </w:t>
            </w:r>
            <w:hyperlink r:id="rId25" w:history="1">
              <w:r>
                <w:rPr>
                  <w:color w:val="0000FF"/>
                </w:rPr>
                <w:t>N 86</w:t>
              </w:r>
            </w:hyperlink>
            <w:r>
              <w:rPr>
                <w:color w:val="392C69"/>
              </w:rPr>
              <w:t>,</w:t>
            </w:r>
          </w:p>
          <w:p w:rsidR="00910FD9" w:rsidRDefault="00910FD9">
            <w:pPr>
              <w:pStyle w:val="ConsPlusNormal"/>
              <w:jc w:val="center"/>
            </w:pPr>
            <w:r>
              <w:rPr>
                <w:color w:val="392C69"/>
              </w:rPr>
              <w:t xml:space="preserve">от 20.04.2020 </w:t>
            </w:r>
            <w:hyperlink r:id="rId26" w:history="1">
              <w:r>
                <w:rPr>
                  <w:color w:val="0000FF"/>
                </w:rPr>
                <w:t>N 31</w:t>
              </w:r>
            </w:hyperlink>
            <w:r>
              <w:rPr>
                <w:color w:val="392C69"/>
              </w:rPr>
              <w:t xml:space="preserve">, от 26.05.2020 </w:t>
            </w:r>
            <w:hyperlink r:id="rId27" w:history="1">
              <w:r>
                <w:rPr>
                  <w:color w:val="0000FF"/>
                </w:rPr>
                <w:t>N 43</w:t>
              </w:r>
            </w:hyperlink>
            <w:r>
              <w:rPr>
                <w:color w:val="392C69"/>
              </w:rPr>
              <w:t xml:space="preserve">, от 21.09.2020 </w:t>
            </w:r>
            <w:hyperlink r:id="rId28" w:history="1">
              <w:r>
                <w:rPr>
                  <w:color w:val="0000FF"/>
                </w:rPr>
                <w:t>N 75</w:t>
              </w:r>
            </w:hyperlink>
            <w:r>
              <w:rPr>
                <w:color w:val="392C69"/>
              </w:rPr>
              <w:t>,</w:t>
            </w:r>
          </w:p>
          <w:p w:rsidR="00910FD9" w:rsidRDefault="00910FD9">
            <w:pPr>
              <w:pStyle w:val="ConsPlusNormal"/>
              <w:jc w:val="center"/>
            </w:pPr>
            <w:r>
              <w:rPr>
                <w:color w:val="392C69"/>
              </w:rPr>
              <w:t xml:space="preserve">от 20.05.2021 </w:t>
            </w:r>
            <w:hyperlink r:id="rId29" w:history="1">
              <w:r>
                <w:rPr>
                  <w:color w:val="0000FF"/>
                </w:rPr>
                <w:t>N 32</w:t>
              </w:r>
            </w:hyperlink>
            <w:r>
              <w:rPr>
                <w:color w:val="392C69"/>
              </w:rPr>
              <w:t xml:space="preserve">, от 04.12.2021 </w:t>
            </w:r>
            <w:hyperlink r:id="rId30" w:history="1">
              <w:r>
                <w:rPr>
                  <w:color w:val="0000FF"/>
                </w:rPr>
                <w:t>N 92</w:t>
              </w:r>
            </w:hyperlink>
            <w:r>
              <w:rPr>
                <w:color w:val="392C69"/>
              </w:rPr>
              <w:t xml:space="preserve">, от 27.04.2022 </w:t>
            </w:r>
            <w:hyperlink r:id="rId31" w:history="1">
              <w:r>
                <w:rPr>
                  <w:color w:val="0000FF"/>
                </w:rPr>
                <w:t>N 42</w:t>
              </w:r>
            </w:hyperlink>
            <w:r>
              <w:rPr>
                <w:color w:val="392C69"/>
              </w:rPr>
              <w:t>,</w:t>
            </w:r>
          </w:p>
          <w:p w:rsidR="00910FD9" w:rsidRDefault="00910FD9">
            <w:pPr>
              <w:pStyle w:val="ConsPlusNormal"/>
              <w:jc w:val="center"/>
            </w:pPr>
            <w:r>
              <w:rPr>
                <w:color w:val="392C69"/>
              </w:rPr>
              <w:t xml:space="preserve">от 26.05.2022 </w:t>
            </w:r>
            <w:hyperlink r:id="rId32" w:history="1">
              <w:r>
                <w:rPr>
                  <w:color w:val="0000FF"/>
                </w:rPr>
                <w:t>N 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0FD9" w:rsidRDefault="00910FD9">
            <w:pPr>
              <w:spacing w:after="1" w:line="0" w:lineRule="atLeast"/>
            </w:pPr>
          </w:p>
        </w:tc>
      </w:tr>
    </w:tbl>
    <w:p w:rsidR="00910FD9" w:rsidRDefault="00910FD9">
      <w:pPr>
        <w:pStyle w:val="ConsPlusNormal"/>
        <w:jc w:val="both"/>
      </w:pPr>
    </w:p>
    <w:p w:rsidR="00910FD9" w:rsidRDefault="00910FD9">
      <w:pPr>
        <w:pStyle w:val="ConsPlusTitle"/>
        <w:jc w:val="center"/>
        <w:outlineLvl w:val="1"/>
      </w:pPr>
      <w:r>
        <w:t>Глава I. ОБЩИЕ ПОЛОЖЕНИЯ</w:t>
      </w:r>
    </w:p>
    <w:p w:rsidR="00910FD9" w:rsidRDefault="00910FD9">
      <w:pPr>
        <w:pStyle w:val="ConsPlusNormal"/>
        <w:jc w:val="both"/>
      </w:pPr>
    </w:p>
    <w:p w:rsidR="00910FD9" w:rsidRDefault="00910FD9">
      <w:pPr>
        <w:pStyle w:val="ConsPlusTitle"/>
        <w:ind w:firstLine="540"/>
        <w:jc w:val="both"/>
        <w:outlineLvl w:val="2"/>
      </w:pPr>
      <w:r>
        <w:t>Статья 1. Предмет регулирования настоящего Закона</w:t>
      </w:r>
    </w:p>
    <w:p w:rsidR="00910FD9" w:rsidRDefault="00910FD9">
      <w:pPr>
        <w:pStyle w:val="ConsPlusNormal"/>
        <w:jc w:val="both"/>
      </w:pPr>
    </w:p>
    <w:p w:rsidR="00910FD9" w:rsidRDefault="00910FD9">
      <w:pPr>
        <w:pStyle w:val="ConsPlusNormal"/>
        <w:ind w:firstLine="540"/>
        <w:jc w:val="both"/>
      </w:pPr>
      <w:r>
        <w:t xml:space="preserve">Настоящий Закон определяет порядок организации и проведения выборов в органы местного самоуправления в Чувашской Республике в соответствии с </w:t>
      </w:r>
      <w:hyperlink r:id="rId33" w:history="1">
        <w:r>
          <w:rPr>
            <w:color w:val="0000FF"/>
          </w:rPr>
          <w:t>законодательством</w:t>
        </w:r>
      </w:hyperlink>
      <w:r>
        <w:t xml:space="preserve"> Российской Федерации и законодательством Чувашской Республики.</w:t>
      </w:r>
    </w:p>
    <w:p w:rsidR="00910FD9" w:rsidRDefault="00910FD9">
      <w:pPr>
        <w:pStyle w:val="ConsPlusNormal"/>
        <w:jc w:val="both"/>
      </w:pPr>
    </w:p>
    <w:p w:rsidR="00910FD9" w:rsidRDefault="00910FD9">
      <w:pPr>
        <w:pStyle w:val="ConsPlusTitle"/>
        <w:ind w:firstLine="540"/>
        <w:jc w:val="both"/>
        <w:outlineLvl w:val="2"/>
      </w:pPr>
      <w:r>
        <w:t>Статья 2. Основные термины и понятия</w:t>
      </w:r>
    </w:p>
    <w:p w:rsidR="00910FD9" w:rsidRDefault="00910FD9">
      <w:pPr>
        <w:pStyle w:val="ConsPlusNormal"/>
        <w:jc w:val="both"/>
      </w:pPr>
    </w:p>
    <w:p w:rsidR="00910FD9" w:rsidRDefault="00910FD9">
      <w:pPr>
        <w:pStyle w:val="ConsPlusNormal"/>
        <w:ind w:firstLine="540"/>
        <w:jc w:val="both"/>
      </w:pPr>
      <w:r>
        <w:t xml:space="preserve">В настоящем Законе используются термины и понятия, предусмотренные </w:t>
      </w:r>
      <w:hyperlink r:id="rId34" w:history="1">
        <w:r>
          <w:rPr>
            <w:color w:val="0000FF"/>
          </w:rPr>
          <w:t>статьей 2</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(далее - Федеральный закон).</w:t>
      </w:r>
    </w:p>
    <w:p w:rsidR="00910FD9" w:rsidRDefault="00910FD9">
      <w:pPr>
        <w:pStyle w:val="ConsPlusNormal"/>
        <w:jc w:val="both"/>
      </w:pPr>
      <w:r>
        <w:t xml:space="preserve">(в ред. </w:t>
      </w:r>
      <w:hyperlink r:id="rId35" w:history="1">
        <w:r>
          <w:rPr>
            <w:color w:val="0000FF"/>
          </w:rPr>
          <w:t>Закона</w:t>
        </w:r>
      </w:hyperlink>
      <w:r>
        <w:t xml:space="preserve"> ЧР от 21.10.2013 N 69)</w:t>
      </w:r>
    </w:p>
    <w:p w:rsidR="00910FD9" w:rsidRDefault="00910FD9">
      <w:pPr>
        <w:pStyle w:val="ConsPlusNormal"/>
        <w:jc w:val="both"/>
      </w:pPr>
    </w:p>
    <w:p w:rsidR="00910FD9" w:rsidRDefault="00910FD9">
      <w:pPr>
        <w:pStyle w:val="ConsPlusTitle"/>
        <w:ind w:firstLine="540"/>
        <w:jc w:val="both"/>
        <w:outlineLvl w:val="2"/>
      </w:pPr>
      <w:r>
        <w:t>Статья 3. Основные принципы проведения выборов. Виды избирательных систем, применяемых на выборах. Всеобщее избирательное право</w:t>
      </w:r>
    </w:p>
    <w:p w:rsidR="00910FD9" w:rsidRDefault="00910FD9">
      <w:pPr>
        <w:pStyle w:val="ConsPlusNormal"/>
        <w:jc w:val="both"/>
      </w:pPr>
      <w:r>
        <w:t xml:space="preserve">(в ред. </w:t>
      </w:r>
      <w:hyperlink r:id="rId36" w:history="1">
        <w:r>
          <w:rPr>
            <w:color w:val="0000FF"/>
          </w:rPr>
          <w:t>Закона</w:t>
        </w:r>
      </w:hyperlink>
      <w:r>
        <w:t xml:space="preserve"> ЧР от 03.12.2019 N 86)</w:t>
      </w:r>
    </w:p>
    <w:p w:rsidR="00910FD9" w:rsidRDefault="00910FD9">
      <w:pPr>
        <w:pStyle w:val="ConsPlusNormal"/>
        <w:jc w:val="both"/>
      </w:pPr>
    </w:p>
    <w:p w:rsidR="00910FD9" w:rsidRDefault="00910FD9">
      <w:pPr>
        <w:pStyle w:val="ConsPlusNormal"/>
        <w:ind w:firstLine="540"/>
        <w:jc w:val="both"/>
      </w:pPr>
      <w:r>
        <w:t xml:space="preserve">1. Выборы депутатов представительных органов муниципальных образований проводятся по мажоритарной системе относительного большинства на основе всеобщего равного и прямого избирательного права при тайном голосовании, за исключением случая, предусмотренного </w:t>
      </w:r>
      <w:hyperlink w:anchor="P43" w:history="1">
        <w:r>
          <w:rPr>
            <w:color w:val="0000FF"/>
          </w:rPr>
          <w:t>абзацем вторым</w:t>
        </w:r>
      </w:hyperlink>
      <w:r>
        <w:t xml:space="preserve"> настоящего пункта.</w:t>
      </w:r>
    </w:p>
    <w:p w:rsidR="00910FD9" w:rsidRDefault="00910FD9">
      <w:pPr>
        <w:pStyle w:val="ConsPlusNormal"/>
        <w:spacing w:before="220"/>
        <w:ind w:firstLine="540"/>
        <w:jc w:val="both"/>
      </w:pPr>
      <w:bookmarkStart w:id="1" w:name="P43"/>
      <w:bookmarkEnd w:id="1"/>
      <w:r>
        <w:t xml:space="preserve">Уставом муниципального района, муниципального округа, городского округа может быть </w:t>
      </w:r>
      <w:r>
        <w:lastRenderedPageBreak/>
        <w:t>предусмотрено, что не менее половины депутатских мандатов в избираемом на муниципальных выборах представительном органе муниципального района, муниципального округа, городского округа с численностью 20 и более депутатов распределяются между списками кандидатов, выдвинутыми избирательными объединениями, пропорционально числу голосов избирателей, полученных каждым из списков кандидатов. При нечетном числе депутатских мандатов между списками кандидатов, выдвинутыми избирательными объединениями, распределяется на один депутатский мандат больше числа таких мандатов, приходящихся на одномандатные избирательные округа.</w:t>
      </w:r>
    </w:p>
    <w:p w:rsidR="00910FD9" w:rsidRDefault="00910FD9">
      <w:pPr>
        <w:pStyle w:val="ConsPlusNormal"/>
        <w:jc w:val="both"/>
      </w:pPr>
      <w:r>
        <w:t xml:space="preserve">(в ред. </w:t>
      </w:r>
      <w:hyperlink r:id="rId37" w:history="1">
        <w:r>
          <w:rPr>
            <w:color w:val="0000FF"/>
          </w:rPr>
          <w:t>Закона</w:t>
        </w:r>
      </w:hyperlink>
      <w:r>
        <w:t xml:space="preserve"> ЧР от 20.05.2021 N 32)</w:t>
      </w:r>
    </w:p>
    <w:p w:rsidR="00910FD9" w:rsidRDefault="00910FD9">
      <w:pPr>
        <w:pStyle w:val="ConsPlusNormal"/>
        <w:jc w:val="both"/>
      </w:pPr>
      <w:r>
        <w:t xml:space="preserve">(п. 1 в ред. </w:t>
      </w:r>
      <w:hyperlink r:id="rId38" w:history="1">
        <w:r>
          <w:rPr>
            <w:color w:val="0000FF"/>
          </w:rPr>
          <w:t>Закона</w:t>
        </w:r>
      </w:hyperlink>
      <w:r>
        <w:t xml:space="preserve"> ЧР от 25.09.2014 N 46)</w:t>
      </w:r>
    </w:p>
    <w:p w:rsidR="00910FD9" w:rsidRDefault="00910FD9">
      <w:pPr>
        <w:pStyle w:val="ConsPlusNormal"/>
        <w:spacing w:before="220"/>
        <w:ind w:firstLine="540"/>
        <w:jc w:val="both"/>
      </w:pPr>
      <w:r>
        <w:t>1.1. Выборы главы муниципального образования проводятся по единому избирательному округу, границы которого совпадают с границами территории муниципального образования, на основе всеобщего равного и прямого избирательного права при тайном голосовании.</w:t>
      </w:r>
    </w:p>
    <w:p w:rsidR="00910FD9" w:rsidRDefault="00910FD9">
      <w:pPr>
        <w:pStyle w:val="ConsPlusNormal"/>
        <w:jc w:val="both"/>
      </w:pPr>
      <w:r>
        <w:t xml:space="preserve">(п. 1.1 введен </w:t>
      </w:r>
      <w:hyperlink r:id="rId39" w:history="1">
        <w:r>
          <w:rPr>
            <w:color w:val="0000FF"/>
          </w:rPr>
          <w:t>Законом</w:t>
        </w:r>
      </w:hyperlink>
      <w:r>
        <w:t xml:space="preserve"> ЧР от 20.07.2005 N 24)</w:t>
      </w:r>
    </w:p>
    <w:p w:rsidR="00910FD9" w:rsidRDefault="00910FD9">
      <w:pPr>
        <w:pStyle w:val="ConsPlusNormal"/>
        <w:spacing w:before="220"/>
        <w:ind w:firstLine="540"/>
        <w:jc w:val="both"/>
      </w:pPr>
      <w:r>
        <w:t>1.2. Депутатом представительного органа муниципального образования может быть избран гражданин Российской Федерации, достигший на день голосования возраста 18 лет.</w:t>
      </w:r>
    </w:p>
    <w:p w:rsidR="00910FD9" w:rsidRDefault="00910FD9">
      <w:pPr>
        <w:pStyle w:val="ConsPlusNormal"/>
        <w:spacing w:before="220"/>
        <w:ind w:firstLine="540"/>
        <w:jc w:val="both"/>
      </w:pPr>
      <w:r>
        <w:t>Гражданин Российской Федерации, достигший на день голосования возраста 21 года, может быть избран главой муниципального образования.</w:t>
      </w:r>
    </w:p>
    <w:p w:rsidR="00910FD9" w:rsidRDefault="00910FD9">
      <w:pPr>
        <w:pStyle w:val="ConsPlusNormal"/>
        <w:jc w:val="both"/>
      </w:pPr>
      <w:r>
        <w:t xml:space="preserve">(п. 1.2 введен </w:t>
      </w:r>
      <w:hyperlink r:id="rId40" w:history="1">
        <w:r>
          <w:rPr>
            <w:color w:val="0000FF"/>
          </w:rPr>
          <w:t>Законом</w:t>
        </w:r>
      </w:hyperlink>
      <w:r>
        <w:t xml:space="preserve"> ЧР от 29.12.2005 N 65)</w:t>
      </w:r>
    </w:p>
    <w:p w:rsidR="00910FD9" w:rsidRDefault="00910FD9">
      <w:pPr>
        <w:pStyle w:val="ConsPlusNormal"/>
        <w:spacing w:before="220"/>
        <w:ind w:firstLine="540"/>
        <w:jc w:val="both"/>
      </w:pPr>
      <w:r>
        <w:t>2. Глава муниципального образования может избираться представительным органом муниципального образования из числа депутатов соответствующего представительного органа муниципального образования.</w:t>
      </w:r>
    </w:p>
    <w:p w:rsidR="00910FD9" w:rsidRDefault="00910FD9">
      <w:pPr>
        <w:pStyle w:val="ConsPlusNormal"/>
        <w:jc w:val="both"/>
      </w:pPr>
      <w:r>
        <w:t xml:space="preserve">(в ред. </w:t>
      </w:r>
      <w:hyperlink r:id="rId41" w:history="1">
        <w:r>
          <w:rPr>
            <w:color w:val="0000FF"/>
          </w:rPr>
          <w:t>Закона</w:t>
        </w:r>
      </w:hyperlink>
      <w:r>
        <w:t xml:space="preserve"> ЧР от 29.12.2005 N 65)</w:t>
      </w:r>
    </w:p>
    <w:p w:rsidR="00910FD9" w:rsidRDefault="00910FD9">
      <w:pPr>
        <w:pStyle w:val="ConsPlusNormal"/>
        <w:spacing w:before="220"/>
        <w:ind w:firstLine="540"/>
        <w:jc w:val="both"/>
      </w:pPr>
      <w:r>
        <w:t>3. Проведение выборов в органы местного самоуправления является обязательным.</w:t>
      </w:r>
    </w:p>
    <w:p w:rsidR="00910FD9" w:rsidRDefault="00910FD9">
      <w:pPr>
        <w:pStyle w:val="ConsPlusNormal"/>
        <w:jc w:val="both"/>
      </w:pPr>
      <w:r>
        <w:t xml:space="preserve">(в ред. </w:t>
      </w:r>
      <w:hyperlink r:id="rId42" w:history="1">
        <w:r>
          <w:rPr>
            <w:color w:val="0000FF"/>
          </w:rPr>
          <w:t>Закона</w:t>
        </w:r>
      </w:hyperlink>
      <w:r>
        <w:t xml:space="preserve"> ЧР от 05.05.2015 N 11)</w:t>
      </w:r>
    </w:p>
    <w:p w:rsidR="00910FD9" w:rsidRDefault="00910FD9">
      <w:pPr>
        <w:pStyle w:val="ConsPlusNormal"/>
        <w:spacing w:before="220"/>
        <w:ind w:firstLine="540"/>
        <w:jc w:val="both"/>
      </w:pPr>
      <w:r>
        <w:t>4. Выборы в органы местного самоуправления могут проводиться одновременно с выборами в федеральные органы государственной власти либо другими выборами, проводимыми на территории Российской Федерации, а также одновременно с выборами в органы государственной власти Чувашской Республики, референдумом Чувашской Республики и местным референдумом.</w:t>
      </w:r>
    </w:p>
    <w:p w:rsidR="00910FD9" w:rsidRDefault="00910FD9">
      <w:pPr>
        <w:pStyle w:val="ConsPlusNormal"/>
        <w:spacing w:before="220"/>
        <w:ind w:firstLine="540"/>
        <w:jc w:val="both"/>
      </w:pPr>
      <w:r>
        <w:t>5. Выборы организуют и проводят избирательные комиссии. Вмешательство в деятельность избирательных комиссий со стороны законодательных (представительных) и исполнительных органов государственной власти, органов местного самоуправления, организаций, должностных лиц, иных граждан не допускается.</w:t>
      </w:r>
    </w:p>
    <w:p w:rsidR="00910FD9" w:rsidRDefault="00910FD9">
      <w:pPr>
        <w:pStyle w:val="ConsPlusNormal"/>
        <w:spacing w:before="220"/>
        <w:ind w:firstLine="540"/>
        <w:jc w:val="both"/>
      </w:pPr>
      <w:r>
        <w:t>Деятельность избирательных комиссий при подготовке и проведении выборов, подсчете голосов, установлении итогов голосования, определении результатов выборов осуществляется открыто и гласно.</w:t>
      </w:r>
    </w:p>
    <w:p w:rsidR="00910FD9" w:rsidRDefault="00910FD9">
      <w:pPr>
        <w:pStyle w:val="ConsPlusNormal"/>
        <w:jc w:val="both"/>
      </w:pPr>
      <w:r>
        <w:t xml:space="preserve">(абзац введен </w:t>
      </w:r>
      <w:hyperlink r:id="rId43" w:history="1">
        <w:r>
          <w:rPr>
            <w:color w:val="0000FF"/>
          </w:rPr>
          <w:t>Законом</w:t>
        </w:r>
      </w:hyperlink>
      <w:r>
        <w:t xml:space="preserve"> ЧР от 03.12.2019 N 86)</w:t>
      </w:r>
    </w:p>
    <w:p w:rsidR="00910FD9" w:rsidRDefault="00910FD9">
      <w:pPr>
        <w:pStyle w:val="ConsPlusNormal"/>
        <w:spacing w:before="220"/>
        <w:ind w:firstLine="540"/>
        <w:jc w:val="both"/>
      </w:pPr>
      <w:r>
        <w:t>6. Гражданин Российской Федерации участвует в выборах на основе всеобщего равного и прямого избирательного права при тайном голосовании.</w:t>
      </w:r>
    </w:p>
    <w:p w:rsidR="00910FD9" w:rsidRDefault="00910FD9">
      <w:pPr>
        <w:pStyle w:val="ConsPlusNormal"/>
        <w:jc w:val="both"/>
      </w:pPr>
      <w:r>
        <w:t xml:space="preserve">(п. 6 введен </w:t>
      </w:r>
      <w:hyperlink r:id="rId44" w:history="1">
        <w:r>
          <w:rPr>
            <w:color w:val="0000FF"/>
          </w:rPr>
          <w:t>Законом</w:t>
        </w:r>
      </w:hyperlink>
      <w:r>
        <w:t xml:space="preserve"> ЧР от 03.12.2019 N 86)</w:t>
      </w:r>
    </w:p>
    <w:p w:rsidR="00910FD9" w:rsidRDefault="00910FD9">
      <w:pPr>
        <w:pStyle w:val="ConsPlusNormal"/>
        <w:spacing w:before="220"/>
        <w:ind w:firstLine="540"/>
        <w:jc w:val="both"/>
      </w:pPr>
      <w:r>
        <w:t>7. Участие гражданина Российской Федерации в выборах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либо воспрепятствовать его свободному волеизъявлению.</w:t>
      </w:r>
    </w:p>
    <w:p w:rsidR="00910FD9" w:rsidRDefault="00910FD9">
      <w:pPr>
        <w:pStyle w:val="ConsPlusNormal"/>
        <w:jc w:val="both"/>
      </w:pPr>
      <w:r>
        <w:t xml:space="preserve">(п. 7 введен </w:t>
      </w:r>
      <w:hyperlink r:id="rId45" w:history="1">
        <w:r>
          <w:rPr>
            <w:color w:val="0000FF"/>
          </w:rPr>
          <w:t>Законом</w:t>
        </w:r>
      </w:hyperlink>
      <w:r>
        <w:t xml:space="preserve"> ЧР от 03.12.2019 N 86)</w:t>
      </w:r>
    </w:p>
    <w:p w:rsidR="00910FD9" w:rsidRDefault="00910FD9">
      <w:pPr>
        <w:pStyle w:val="ConsPlusNormal"/>
        <w:spacing w:before="220"/>
        <w:ind w:firstLine="540"/>
        <w:jc w:val="both"/>
      </w:pPr>
      <w:r>
        <w:lastRenderedPageBreak/>
        <w:t>8. Гражданин Российской Федерации имеет право избирать, быть избранным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10FD9" w:rsidRDefault="00910FD9">
      <w:pPr>
        <w:pStyle w:val="ConsPlusNormal"/>
        <w:jc w:val="both"/>
      </w:pPr>
      <w:r>
        <w:t xml:space="preserve">(п. 8 введен </w:t>
      </w:r>
      <w:hyperlink r:id="rId46" w:history="1">
        <w:r>
          <w:rPr>
            <w:color w:val="0000FF"/>
          </w:rPr>
          <w:t>Законом</w:t>
        </w:r>
      </w:hyperlink>
      <w:r>
        <w:t xml:space="preserve"> ЧР от 03.12.2019 N 86)</w:t>
      </w:r>
    </w:p>
    <w:p w:rsidR="00910FD9" w:rsidRDefault="00910FD9">
      <w:pPr>
        <w:pStyle w:val="ConsPlusNormal"/>
        <w:spacing w:before="220"/>
        <w:ind w:firstLine="540"/>
        <w:jc w:val="both"/>
      </w:pPr>
      <w:r>
        <w:t xml:space="preserve">9. Реализация гражданами Российской Федерации активного и (или) пассивного избирательного права при проведении выборов в органы местного самоуправления осуществляется в соответствии с условиями, установленными </w:t>
      </w:r>
      <w:hyperlink r:id="rId47" w:history="1">
        <w:r>
          <w:rPr>
            <w:color w:val="0000FF"/>
          </w:rPr>
          <w:t>статьей 4</w:t>
        </w:r>
      </w:hyperlink>
      <w:r>
        <w:t xml:space="preserve"> Федерального закона, а также настоящей статьей.</w:t>
      </w:r>
    </w:p>
    <w:p w:rsidR="00910FD9" w:rsidRDefault="00910FD9">
      <w:pPr>
        <w:pStyle w:val="ConsPlusNormal"/>
        <w:jc w:val="both"/>
      </w:pPr>
      <w:r>
        <w:t xml:space="preserve">(п. 9 введен </w:t>
      </w:r>
      <w:hyperlink r:id="rId48" w:history="1">
        <w:r>
          <w:rPr>
            <w:color w:val="0000FF"/>
          </w:rPr>
          <w:t>Законом</w:t>
        </w:r>
      </w:hyperlink>
      <w:r>
        <w:t xml:space="preserve"> ЧР от 03.12.2019 N 86)</w:t>
      </w:r>
    </w:p>
    <w:p w:rsidR="00910FD9" w:rsidRDefault="00910FD9">
      <w:pPr>
        <w:pStyle w:val="ConsPlusNormal"/>
        <w:jc w:val="both"/>
      </w:pPr>
    </w:p>
    <w:p w:rsidR="00910FD9" w:rsidRDefault="00910FD9">
      <w:pPr>
        <w:pStyle w:val="ConsPlusTitle"/>
        <w:ind w:firstLine="540"/>
        <w:jc w:val="both"/>
        <w:outlineLvl w:val="2"/>
      </w:pPr>
      <w:r>
        <w:t>Статья 4. Срок полномочий и численный состав органов местного самоуправления</w:t>
      </w:r>
    </w:p>
    <w:p w:rsidR="00910FD9" w:rsidRDefault="00910FD9">
      <w:pPr>
        <w:pStyle w:val="ConsPlusNormal"/>
        <w:jc w:val="both"/>
      </w:pPr>
    </w:p>
    <w:p w:rsidR="00910FD9" w:rsidRDefault="00910FD9">
      <w:pPr>
        <w:pStyle w:val="ConsPlusNormal"/>
        <w:ind w:firstLine="540"/>
        <w:jc w:val="both"/>
      </w:pPr>
      <w:bookmarkStart w:id="2" w:name="P70"/>
      <w:bookmarkEnd w:id="2"/>
      <w:r>
        <w:t>1. Срок, на который избираются органы местного самоуправления, депутаты указанных органов, и срок полномочий указанных органов и депутатов устанавливаются уставами муниципальных образований в соответствии с настоящим Законом. Устанавливаемый срок не может составлять менее двух и более пяти лет, кроме случаев, предусмотренных законодательством Российской Федерации. Днем окончания срока, на который избираются органы местного самоуправления, депутаты указанных органов, является второе воскресенье сентября года, в котором истекает срок полномочий указанных органов или депутатов,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
    <w:p w:rsidR="00910FD9" w:rsidRDefault="00910FD9">
      <w:pPr>
        <w:pStyle w:val="ConsPlusNormal"/>
        <w:jc w:val="both"/>
      </w:pPr>
      <w:r>
        <w:t xml:space="preserve">(в ред. Законов ЧР от 03.12.2019 </w:t>
      </w:r>
      <w:hyperlink r:id="rId49" w:history="1">
        <w:r>
          <w:rPr>
            <w:color w:val="0000FF"/>
          </w:rPr>
          <w:t>N 86</w:t>
        </w:r>
      </w:hyperlink>
      <w:r>
        <w:t xml:space="preserve">, от 26.05.2022 </w:t>
      </w:r>
      <w:hyperlink r:id="rId50" w:history="1">
        <w:r>
          <w:rPr>
            <w:color w:val="0000FF"/>
          </w:rPr>
          <w:t>N 44</w:t>
        </w:r>
      </w:hyperlink>
      <w:r>
        <w:t>)</w:t>
      </w:r>
    </w:p>
    <w:p w:rsidR="00910FD9" w:rsidRDefault="00910FD9">
      <w:pPr>
        <w:pStyle w:val="ConsPlusNormal"/>
        <w:spacing w:before="220"/>
        <w:ind w:firstLine="540"/>
        <w:jc w:val="both"/>
      </w:pPr>
      <w:r>
        <w:t xml:space="preserve">2. Изменение (продление или сокращение) срока полномочий действующих органов местного самоуправления, депутатов указанных органов не допускается, за исключением случаев, установленных </w:t>
      </w:r>
      <w:hyperlink r:id="rId51" w:history="1">
        <w:r>
          <w:rPr>
            <w:color w:val="0000FF"/>
          </w:rPr>
          <w:t>статьями 81.1</w:t>
        </w:r>
      </w:hyperlink>
      <w:r>
        <w:t xml:space="preserve"> и </w:t>
      </w:r>
      <w:hyperlink r:id="rId52" w:history="1">
        <w:r>
          <w:rPr>
            <w:color w:val="0000FF"/>
          </w:rPr>
          <w:t>82</w:t>
        </w:r>
      </w:hyperlink>
      <w:r>
        <w:t xml:space="preserve"> Федерального закона.</w:t>
      </w:r>
    </w:p>
    <w:p w:rsidR="00910FD9" w:rsidRDefault="00910FD9">
      <w:pPr>
        <w:pStyle w:val="ConsPlusNormal"/>
        <w:jc w:val="both"/>
      </w:pPr>
      <w:r>
        <w:t xml:space="preserve">(п. 2 в ред. </w:t>
      </w:r>
      <w:hyperlink r:id="rId53" w:history="1">
        <w:r>
          <w:rPr>
            <w:color w:val="0000FF"/>
          </w:rPr>
          <w:t>Закона</w:t>
        </w:r>
      </w:hyperlink>
      <w:r>
        <w:t xml:space="preserve"> ЧР от 29.12.2012 N 93)</w:t>
      </w:r>
    </w:p>
    <w:p w:rsidR="00910FD9" w:rsidRDefault="00910FD9">
      <w:pPr>
        <w:pStyle w:val="ConsPlusNormal"/>
        <w:spacing w:before="220"/>
        <w:ind w:firstLine="540"/>
        <w:jc w:val="both"/>
      </w:pPr>
      <w:r>
        <w:t xml:space="preserve">3. Если срок полномочий действующих органов или депутатов, указанных в </w:t>
      </w:r>
      <w:hyperlink w:anchor="P70" w:history="1">
        <w:r>
          <w:rPr>
            <w:color w:val="0000FF"/>
          </w:rPr>
          <w:t>пункте 1</w:t>
        </w:r>
      </w:hyperlink>
      <w:r>
        <w:t xml:space="preserve"> настоящей статьи, истекает в период действия чрезвычайного или военного положения, то указанные органы и депутаты исполняют свои полномочия до прекращения действия чрезвычайного или военного положения и избрания нового состава указанных органов или депутатов.</w:t>
      </w:r>
    </w:p>
    <w:p w:rsidR="00910FD9" w:rsidRDefault="00910FD9">
      <w:pPr>
        <w:pStyle w:val="ConsPlusNormal"/>
        <w:spacing w:before="220"/>
        <w:ind w:firstLine="540"/>
        <w:jc w:val="both"/>
      </w:pPr>
      <w:r>
        <w:t xml:space="preserve">4. Количество депутатов представительного органа муниципального образования устанавливается уставом муниципального образования в соответствии с Федеральным </w:t>
      </w:r>
      <w:hyperlink r:id="rId54"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(далее - Федеральный </w:t>
      </w:r>
      <w:hyperlink r:id="rId55" w:history="1">
        <w:r>
          <w:rPr>
            <w:color w:val="0000FF"/>
          </w:rPr>
          <w:t>закон</w:t>
        </w:r>
      </w:hyperlink>
      <w:r>
        <w:t xml:space="preserve"> "Об общих принципах организации местного самоуправления в Российской Федерации").</w:t>
      </w:r>
    </w:p>
    <w:p w:rsidR="00910FD9" w:rsidRDefault="00910FD9">
      <w:pPr>
        <w:pStyle w:val="ConsPlusNormal"/>
        <w:jc w:val="both"/>
      </w:pPr>
      <w:r>
        <w:t xml:space="preserve">(в ред. Законов ЧР от 29.12.2005 </w:t>
      </w:r>
      <w:hyperlink r:id="rId56" w:history="1">
        <w:r>
          <w:rPr>
            <w:color w:val="0000FF"/>
          </w:rPr>
          <w:t>N 65</w:t>
        </w:r>
      </w:hyperlink>
      <w:r>
        <w:t xml:space="preserve">, от 21.10.2013 </w:t>
      </w:r>
      <w:hyperlink r:id="rId57" w:history="1">
        <w:r>
          <w:rPr>
            <w:color w:val="0000FF"/>
          </w:rPr>
          <w:t>N 69</w:t>
        </w:r>
      </w:hyperlink>
      <w:r>
        <w:t xml:space="preserve">, от 05.05.2015 </w:t>
      </w:r>
      <w:hyperlink r:id="rId58" w:history="1">
        <w:r>
          <w:rPr>
            <w:color w:val="0000FF"/>
          </w:rPr>
          <w:t>N 11</w:t>
        </w:r>
      </w:hyperlink>
      <w:r>
        <w:t>)</w:t>
      </w:r>
    </w:p>
    <w:p w:rsidR="00910FD9" w:rsidRDefault="00910FD9">
      <w:pPr>
        <w:pStyle w:val="ConsPlusNormal"/>
        <w:jc w:val="both"/>
      </w:pPr>
    </w:p>
    <w:p w:rsidR="00910FD9" w:rsidRDefault="00910FD9">
      <w:pPr>
        <w:pStyle w:val="ConsPlusTitle"/>
        <w:ind w:firstLine="540"/>
        <w:jc w:val="both"/>
        <w:outlineLvl w:val="2"/>
      </w:pPr>
      <w:r>
        <w:t>Статья 5. Назначение выборов</w:t>
      </w:r>
    </w:p>
    <w:p w:rsidR="00910FD9" w:rsidRDefault="00910FD9">
      <w:pPr>
        <w:pStyle w:val="ConsPlusNormal"/>
        <w:jc w:val="both"/>
      </w:pPr>
    </w:p>
    <w:p w:rsidR="00910FD9" w:rsidRDefault="00910FD9">
      <w:pPr>
        <w:pStyle w:val="ConsPlusNormal"/>
        <w:ind w:firstLine="540"/>
        <w:jc w:val="both"/>
      </w:pPr>
      <w:bookmarkStart w:id="3" w:name="P80"/>
      <w:bookmarkEnd w:id="3"/>
      <w:r>
        <w:t xml:space="preserve">1. Выборы органов местного самоуправления или депутатов назначает представительный орган муниципального образования в порядке и сроки, установленные Федеральным </w:t>
      </w:r>
      <w:hyperlink r:id="rId59" w:history="1">
        <w:r>
          <w:rPr>
            <w:color w:val="0000FF"/>
          </w:rPr>
          <w:t>законом</w:t>
        </w:r>
      </w:hyperlink>
      <w:r>
        <w:t xml:space="preserve">, настоящим Законом.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w:t>
      </w:r>
      <w:r>
        <w:lastRenderedPageBreak/>
        <w:t>официальному опубликованию в средствах массовой информации не позднее чем через пять дней со дня его принятия.</w:t>
      </w:r>
    </w:p>
    <w:p w:rsidR="00910FD9" w:rsidRDefault="00910FD9">
      <w:pPr>
        <w:pStyle w:val="ConsPlusNormal"/>
        <w:jc w:val="both"/>
      </w:pPr>
      <w:r>
        <w:t xml:space="preserve">(в ред. Законов ЧР от 28.05.2010 </w:t>
      </w:r>
      <w:hyperlink r:id="rId60" w:history="1">
        <w:r>
          <w:rPr>
            <w:color w:val="0000FF"/>
          </w:rPr>
          <w:t>N 26</w:t>
        </w:r>
      </w:hyperlink>
      <w:r>
        <w:t xml:space="preserve">, от 05.05.2015 </w:t>
      </w:r>
      <w:hyperlink r:id="rId61" w:history="1">
        <w:r>
          <w:rPr>
            <w:color w:val="0000FF"/>
          </w:rPr>
          <w:t>N 11</w:t>
        </w:r>
      </w:hyperlink>
      <w:r>
        <w:t>)</w:t>
      </w:r>
    </w:p>
    <w:p w:rsidR="00910FD9" w:rsidRDefault="00910FD9">
      <w:pPr>
        <w:pStyle w:val="ConsPlusNormal"/>
        <w:spacing w:before="220"/>
        <w:ind w:firstLine="540"/>
        <w:jc w:val="both"/>
      </w:pPr>
      <w:r>
        <w:t xml:space="preserve">Абзац утратил силу. - </w:t>
      </w:r>
      <w:hyperlink r:id="rId62" w:history="1">
        <w:r>
          <w:rPr>
            <w:color w:val="0000FF"/>
          </w:rPr>
          <w:t>Закон</w:t>
        </w:r>
      </w:hyperlink>
      <w:r>
        <w:t xml:space="preserve"> ЧР от 28.05.2010 N 26.</w:t>
      </w:r>
    </w:p>
    <w:p w:rsidR="00910FD9" w:rsidRDefault="00910FD9">
      <w:pPr>
        <w:pStyle w:val="ConsPlusNormal"/>
        <w:spacing w:before="220"/>
        <w:ind w:firstLine="540"/>
        <w:jc w:val="both"/>
      </w:pPr>
      <w:bookmarkStart w:id="4" w:name="P83"/>
      <w:bookmarkEnd w:id="4"/>
      <w:r>
        <w:t xml:space="preserve">1.1. В случае досрочного прекращения полномочий органов или депутатов, указанных в </w:t>
      </w:r>
      <w:hyperlink w:anchor="P80" w:history="1">
        <w:r>
          <w:rPr>
            <w:color w:val="0000FF"/>
          </w:rPr>
          <w:t>пункте 1</w:t>
        </w:r>
      </w:hyperlink>
      <w:r>
        <w:t xml:space="preserve"> настоящей статьи,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10FD9" w:rsidRDefault="00910FD9">
      <w:pPr>
        <w:pStyle w:val="ConsPlusNormal"/>
        <w:spacing w:before="220"/>
        <w:ind w:firstLine="540"/>
        <w:jc w:val="both"/>
      </w:pPr>
      <w:r>
        <w:t xml:space="preserve">При назначении досрочных выборов сроки, указанные в </w:t>
      </w:r>
      <w:hyperlink w:anchor="P80" w:history="1">
        <w:r>
          <w:rPr>
            <w:color w:val="0000FF"/>
          </w:rPr>
          <w:t>пункте 1</w:t>
        </w:r>
      </w:hyperlink>
      <w:r>
        <w:t xml:space="preserve"> настоящей статьи, а также сроки осуществления иных избирательных действий могут быть сокращены, но не более чем на одну треть.</w:t>
      </w:r>
    </w:p>
    <w:p w:rsidR="00910FD9" w:rsidRDefault="00910FD9">
      <w:pPr>
        <w:pStyle w:val="ConsPlusNormal"/>
        <w:jc w:val="both"/>
      </w:pPr>
      <w:r>
        <w:t xml:space="preserve">(п. 1.1 введен </w:t>
      </w:r>
      <w:hyperlink r:id="rId63" w:history="1">
        <w:r>
          <w:rPr>
            <w:color w:val="0000FF"/>
          </w:rPr>
          <w:t>Законом</w:t>
        </w:r>
      </w:hyperlink>
      <w:r>
        <w:t xml:space="preserve"> ЧР от 28.05.2010 N 26)</w:t>
      </w:r>
    </w:p>
    <w:p w:rsidR="00910FD9" w:rsidRDefault="00910FD9">
      <w:pPr>
        <w:pStyle w:val="ConsPlusNormal"/>
        <w:spacing w:before="220"/>
        <w:ind w:firstLine="540"/>
        <w:jc w:val="both"/>
      </w:pPr>
      <w:r>
        <w:t>1.2. 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910FD9" w:rsidRDefault="00910FD9">
      <w:pPr>
        <w:pStyle w:val="ConsPlusNormal"/>
        <w:jc w:val="both"/>
      </w:pPr>
      <w:r>
        <w:t xml:space="preserve">(п. 1.2 введен </w:t>
      </w:r>
      <w:hyperlink r:id="rId64" w:history="1">
        <w:r>
          <w:rPr>
            <w:color w:val="0000FF"/>
          </w:rPr>
          <w:t>Законом</w:t>
        </w:r>
      </w:hyperlink>
      <w:r>
        <w:t xml:space="preserve"> ЧР от 28.05.2010 N 26; в ред. </w:t>
      </w:r>
      <w:hyperlink r:id="rId65" w:history="1">
        <w:r>
          <w:rPr>
            <w:color w:val="0000FF"/>
          </w:rPr>
          <w:t>Закона</w:t>
        </w:r>
      </w:hyperlink>
      <w:r>
        <w:t xml:space="preserve"> ЧР от 26.05.2020 N 43)</w:t>
      </w:r>
    </w:p>
    <w:p w:rsidR="00910FD9" w:rsidRDefault="00910FD9">
      <w:pPr>
        <w:pStyle w:val="ConsPlusNormal"/>
        <w:spacing w:before="220"/>
        <w:ind w:firstLine="540"/>
        <w:jc w:val="both"/>
      </w:pPr>
      <w:r>
        <w:t xml:space="preserve">2. Утратил силу. - </w:t>
      </w:r>
      <w:hyperlink r:id="rId66" w:history="1">
        <w:r>
          <w:rPr>
            <w:color w:val="0000FF"/>
          </w:rPr>
          <w:t>Закон</w:t>
        </w:r>
      </w:hyperlink>
      <w:r>
        <w:t xml:space="preserve"> ЧР от 14.07.2006 N 35.</w:t>
      </w:r>
    </w:p>
    <w:p w:rsidR="00910FD9" w:rsidRDefault="00910FD9">
      <w:pPr>
        <w:pStyle w:val="ConsPlusNormal"/>
        <w:spacing w:before="220"/>
        <w:ind w:firstLine="540"/>
        <w:jc w:val="both"/>
      </w:pPr>
      <w:r>
        <w:t xml:space="preserve">2.1. 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67" w:history="1">
        <w:r>
          <w:rPr>
            <w:color w:val="0000FF"/>
          </w:rPr>
          <w:t>пунктами 4</w:t>
        </w:r>
      </w:hyperlink>
      <w:r>
        <w:t xml:space="preserve">, </w:t>
      </w:r>
      <w:hyperlink r:id="rId68" w:history="1">
        <w:r>
          <w:rPr>
            <w:color w:val="0000FF"/>
          </w:rPr>
          <w:t>5.1</w:t>
        </w:r>
      </w:hyperlink>
      <w:r>
        <w:t xml:space="preserve"> и </w:t>
      </w:r>
      <w:hyperlink r:id="rId69" w:history="1">
        <w:r>
          <w:rPr>
            <w:color w:val="0000FF"/>
          </w:rPr>
          <w:t>6 статьи 10</w:t>
        </w:r>
      </w:hyperlink>
      <w:r>
        <w:t xml:space="preserve"> Федерального закона.</w:t>
      </w:r>
    </w:p>
    <w:p w:rsidR="00910FD9" w:rsidRDefault="00910FD9">
      <w:pPr>
        <w:pStyle w:val="ConsPlusNormal"/>
        <w:jc w:val="both"/>
      </w:pPr>
      <w:r>
        <w:t xml:space="preserve">(п. 2.1 введен </w:t>
      </w:r>
      <w:hyperlink r:id="rId70" w:history="1">
        <w:r>
          <w:rPr>
            <w:color w:val="0000FF"/>
          </w:rPr>
          <w:t>Законом</w:t>
        </w:r>
      </w:hyperlink>
      <w:r>
        <w:t xml:space="preserve"> ЧР от 29.12.2012 N 93)</w:t>
      </w:r>
    </w:p>
    <w:p w:rsidR="00910FD9" w:rsidRDefault="00910FD9">
      <w:pPr>
        <w:pStyle w:val="ConsPlusNormal"/>
        <w:spacing w:before="220"/>
        <w:ind w:firstLine="540"/>
        <w:jc w:val="both"/>
      </w:pPr>
      <w:r>
        <w:t>3.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10FD9" w:rsidRDefault="00910FD9">
      <w:pPr>
        <w:pStyle w:val="ConsPlusNormal"/>
        <w:jc w:val="both"/>
      </w:pPr>
      <w:r>
        <w:t xml:space="preserve">(п. 3 в ред. </w:t>
      </w:r>
      <w:hyperlink r:id="rId71" w:history="1">
        <w:r>
          <w:rPr>
            <w:color w:val="0000FF"/>
          </w:rPr>
          <w:t>Закона</w:t>
        </w:r>
      </w:hyperlink>
      <w:r>
        <w:t xml:space="preserve"> ЧР от 29.12.2012 N 93)</w:t>
      </w:r>
    </w:p>
    <w:p w:rsidR="00910FD9" w:rsidRDefault="00910FD9">
      <w:pPr>
        <w:pStyle w:val="ConsPlusNormal"/>
        <w:spacing w:before="220"/>
        <w:ind w:firstLine="540"/>
        <w:jc w:val="both"/>
      </w:pPr>
      <w:r>
        <w:t xml:space="preserve">4. Если представительный орган муниципального образования не назначит выборы в установленные сроки, а также в случае отсутствия представительного органа муниципального образования выборы назначаются и проводятся в порядке, предусмотренном Федеральным </w:t>
      </w:r>
      <w:hyperlink r:id="rId72" w:history="1">
        <w:r>
          <w:rPr>
            <w:color w:val="0000FF"/>
          </w:rPr>
          <w:t>законом</w:t>
        </w:r>
      </w:hyperlink>
      <w:r>
        <w:t>.</w:t>
      </w:r>
    </w:p>
    <w:p w:rsidR="00910FD9" w:rsidRDefault="00910FD9">
      <w:pPr>
        <w:pStyle w:val="ConsPlusNormal"/>
        <w:jc w:val="both"/>
      </w:pPr>
      <w:r>
        <w:t xml:space="preserve">(в ред. </w:t>
      </w:r>
      <w:hyperlink r:id="rId73" w:history="1">
        <w:r>
          <w:rPr>
            <w:color w:val="0000FF"/>
          </w:rPr>
          <w:t>Закона</w:t>
        </w:r>
      </w:hyperlink>
      <w:r>
        <w:t xml:space="preserve"> ЧР от 29.12.2005 N 65)</w:t>
      </w:r>
    </w:p>
    <w:p w:rsidR="00910FD9" w:rsidRDefault="00910FD9">
      <w:pPr>
        <w:pStyle w:val="ConsPlusNormal"/>
        <w:jc w:val="both"/>
      </w:pPr>
    </w:p>
    <w:p w:rsidR="00910FD9" w:rsidRDefault="00910FD9">
      <w:pPr>
        <w:pStyle w:val="ConsPlusTitle"/>
        <w:jc w:val="center"/>
        <w:outlineLvl w:val="1"/>
      </w:pPr>
      <w:r>
        <w:t>Глава II. ГАРАНТИИ ПРАВ ГРАЖДАН РОССИЙСКОЙ ФЕДЕРАЦИИ</w:t>
      </w:r>
    </w:p>
    <w:p w:rsidR="00910FD9" w:rsidRDefault="00910FD9">
      <w:pPr>
        <w:pStyle w:val="ConsPlusTitle"/>
        <w:jc w:val="center"/>
      </w:pPr>
      <w:r>
        <w:t>ПРИ РЕГИСТРАЦИИ (УЧЕТЕ) ИЗБИРАТЕЛЕЙ, СОСТАВЛЕНИИ СПИСКОВ</w:t>
      </w:r>
    </w:p>
    <w:p w:rsidR="00910FD9" w:rsidRDefault="00910FD9">
      <w:pPr>
        <w:pStyle w:val="ConsPlusTitle"/>
        <w:jc w:val="center"/>
      </w:pPr>
      <w:r>
        <w:t>ИЗБИРАТЕЛЕЙ, ОБРАЗОВАНИИ ИЗБИРАТЕЛЬНЫХ ОКРУГОВ,</w:t>
      </w:r>
    </w:p>
    <w:p w:rsidR="00910FD9" w:rsidRDefault="00910FD9">
      <w:pPr>
        <w:pStyle w:val="ConsPlusTitle"/>
        <w:jc w:val="center"/>
      </w:pPr>
      <w:r>
        <w:t>ИЗБИРАТЕЛЬНЫХ УЧАСТКОВ</w:t>
      </w:r>
    </w:p>
    <w:p w:rsidR="00910FD9" w:rsidRDefault="00910FD9">
      <w:pPr>
        <w:pStyle w:val="ConsPlusNormal"/>
        <w:jc w:val="both"/>
      </w:pPr>
    </w:p>
    <w:p w:rsidR="00910FD9" w:rsidRDefault="00910FD9">
      <w:pPr>
        <w:pStyle w:val="ConsPlusTitle"/>
        <w:ind w:firstLine="540"/>
        <w:jc w:val="both"/>
        <w:outlineLvl w:val="2"/>
      </w:pPr>
      <w:r>
        <w:t>Статья 6. Регистрация (учет) избирателей</w:t>
      </w:r>
    </w:p>
    <w:p w:rsidR="00910FD9" w:rsidRDefault="00910FD9">
      <w:pPr>
        <w:pStyle w:val="ConsPlusNormal"/>
        <w:jc w:val="both"/>
      </w:pPr>
    </w:p>
    <w:p w:rsidR="00910FD9" w:rsidRDefault="00910FD9">
      <w:pPr>
        <w:pStyle w:val="ConsPlusNormal"/>
        <w:ind w:firstLine="540"/>
        <w:jc w:val="both"/>
      </w:pPr>
      <w:r>
        <w:t>1. Регистрации (учету) подлежат все избиратели.</w:t>
      </w:r>
    </w:p>
    <w:p w:rsidR="00910FD9" w:rsidRDefault="00910FD9">
      <w:pPr>
        <w:pStyle w:val="ConsPlusNormal"/>
        <w:spacing w:before="220"/>
        <w:ind w:firstLine="540"/>
        <w:jc w:val="both"/>
      </w:pPr>
      <w:r>
        <w:lastRenderedPageBreak/>
        <w:t>Основанием для регистрации (учета) избирателей является факт нахождения места жительства (в отношении вынужденных переселенцев - факт временного пребывания) избирателей на соответствующей территории. Указанный факт устанавливается на основании сведений, представляемых органами, осуществляющими регистрацию граждан Российской Федерации по месту пребывания и по месту жительства в пределах Российской Федерации.</w:t>
      </w:r>
    </w:p>
    <w:p w:rsidR="00910FD9" w:rsidRDefault="00910FD9">
      <w:pPr>
        <w:pStyle w:val="ConsPlusNormal"/>
        <w:jc w:val="both"/>
      </w:pPr>
      <w:r>
        <w:t xml:space="preserve">(п. 1 в ред. </w:t>
      </w:r>
      <w:hyperlink r:id="rId74" w:history="1">
        <w:r>
          <w:rPr>
            <w:color w:val="0000FF"/>
          </w:rPr>
          <w:t>Закона</w:t>
        </w:r>
      </w:hyperlink>
      <w:r>
        <w:t xml:space="preserve"> ЧР от 28.05.2010 N 26)</w:t>
      </w:r>
    </w:p>
    <w:p w:rsidR="00910FD9" w:rsidRDefault="00910FD9">
      <w:pPr>
        <w:pStyle w:val="ConsPlusNormal"/>
        <w:spacing w:before="220"/>
        <w:ind w:firstLine="540"/>
        <w:jc w:val="both"/>
      </w:pPr>
      <w:r>
        <w:t>2. Регистрация (учет) избирателей, проживающих на территории соответствующего муниципального образования, осуществляется главой местной администрации муниципального района, муниципального округа, городского округа.</w:t>
      </w:r>
    </w:p>
    <w:p w:rsidR="00910FD9" w:rsidRDefault="00910FD9">
      <w:pPr>
        <w:pStyle w:val="ConsPlusNormal"/>
        <w:jc w:val="both"/>
      </w:pPr>
      <w:r>
        <w:t xml:space="preserve">(в ред. </w:t>
      </w:r>
      <w:hyperlink r:id="rId75" w:history="1">
        <w:r>
          <w:rPr>
            <w:color w:val="0000FF"/>
          </w:rPr>
          <w:t>Закона</w:t>
        </w:r>
      </w:hyperlink>
      <w:r>
        <w:t xml:space="preserve"> ЧР от 20.05.2021 N 32)</w:t>
      </w:r>
    </w:p>
    <w:p w:rsidR="00910FD9" w:rsidRDefault="00910FD9">
      <w:pPr>
        <w:pStyle w:val="ConsPlusNormal"/>
        <w:spacing w:before="220"/>
        <w:ind w:firstLine="540"/>
        <w:jc w:val="both"/>
      </w:pPr>
      <w:r>
        <w:t>Регистрация (учет) избирателей - военнослужащих, членов их семей и других избирателей, проживающих в пределах расположения воинской части, осуществляется командиром воинской части. Основанием для регистрации (учета) данной категории избирателей является факт нахождения их места жительства в пределах расположения воинской части, устанавливаемый на основании сведений, представляемых соответствующей службой воинской части.</w:t>
      </w:r>
    </w:p>
    <w:p w:rsidR="00910FD9" w:rsidRDefault="00910FD9">
      <w:pPr>
        <w:pStyle w:val="ConsPlusNormal"/>
        <w:jc w:val="both"/>
      </w:pPr>
      <w:r>
        <w:t xml:space="preserve">(п. 2 в ред. </w:t>
      </w:r>
      <w:hyperlink r:id="rId76" w:history="1">
        <w:r>
          <w:rPr>
            <w:color w:val="0000FF"/>
          </w:rPr>
          <w:t>Закона</w:t>
        </w:r>
      </w:hyperlink>
      <w:r>
        <w:t xml:space="preserve"> ЧР от 14.07.2006 N 35)</w:t>
      </w:r>
    </w:p>
    <w:p w:rsidR="00910FD9" w:rsidRDefault="00910FD9">
      <w:pPr>
        <w:pStyle w:val="ConsPlusNormal"/>
        <w:spacing w:before="220"/>
        <w:ind w:firstLine="540"/>
        <w:jc w:val="both"/>
      </w:pPr>
      <w:bookmarkStart w:id="5" w:name="P110"/>
      <w:bookmarkEnd w:id="5"/>
      <w:r>
        <w:t>3. Регистрация избирателей и установление численности зарегистрированных на территории муниципального образования избирателей осуществляются по состоянию на 1 января и 1 июля каждого года с использованием ГАС "Выборы".</w:t>
      </w:r>
    </w:p>
    <w:p w:rsidR="00910FD9" w:rsidRDefault="00910FD9">
      <w:pPr>
        <w:pStyle w:val="ConsPlusNormal"/>
        <w:jc w:val="both"/>
      </w:pPr>
      <w:r>
        <w:t xml:space="preserve">(п. 3 в ред. </w:t>
      </w:r>
      <w:hyperlink r:id="rId77" w:history="1">
        <w:r>
          <w:rPr>
            <w:color w:val="0000FF"/>
          </w:rPr>
          <w:t>Закона</w:t>
        </w:r>
      </w:hyperlink>
      <w:r>
        <w:t xml:space="preserve"> ЧР от 28.05.2010 N 26)</w:t>
      </w:r>
    </w:p>
    <w:p w:rsidR="00910FD9" w:rsidRDefault="00910FD9">
      <w:pPr>
        <w:pStyle w:val="ConsPlusNormal"/>
        <w:spacing w:before="220"/>
        <w:ind w:firstLine="540"/>
        <w:jc w:val="both"/>
      </w:pPr>
      <w:r>
        <w:t>4. Органы исполнительной власти Чувашской Республики обязаны оказывать необходимое содействие органам местного самоуправления и избирательным комиссиям при регистрации (учете) избирателей и уточнении сведений о зарегистрированных избирателях.</w:t>
      </w:r>
    </w:p>
    <w:p w:rsidR="00910FD9" w:rsidRDefault="00910FD9">
      <w:pPr>
        <w:pStyle w:val="ConsPlusNormal"/>
        <w:spacing w:before="220"/>
        <w:ind w:firstLine="540"/>
        <w:jc w:val="both"/>
      </w:pPr>
      <w:r>
        <w:t>5. Избиратель имеет право на беспрепятственный доступ к документированной информации (персональным данным) о себе, в том числе к информации, находящейся на машиночитаемых носителях, на уточнение этой информации в целях обеспечения ее полноты и достоверности, а также имеет право знать, кто и в каких целях использует или использовал эту информацию, кем и кому она предоставлена.</w:t>
      </w:r>
    </w:p>
    <w:p w:rsidR="00910FD9" w:rsidRDefault="00910FD9">
      <w:pPr>
        <w:pStyle w:val="ConsPlusNormal"/>
        <w:jc w:val="both"/>
      </w:pPr>
    </w:p>
    <w:p w:rsidR="00910FD9" w:rsidRDefault="00910FD9">
      <w:pPr>
        <w:pStyle w:val="ConsPlusTitle"/>
        <w:ind w:firstLine="540"/>
        <w:jc w:val="both"/>
        <w:outlineLvl w:val="2"/>
      </w:pPr>
      <w:r>
        <w:t>Статья 7. Составление списков избирателей</w:t>
      </w:r>
    </w:p>
    <w:p w:rsidR="00910FD9" w:rsidRDefault="00910FD9">
      <w:pPr>
        <w:pStyle w:val="ConsPlusNormal"/>
        <w:jc w:val="both"/>
      </w:pPr>
    </w:p>
    <w:p w:rsidR="00910FD9" w:rsidRDefault="00910FD9">
      <w:pPr>
        <w:pStyle w:val="ConsPlusNormal"/>
        <w:ind w:firstLine="540"/>
        <w:jc w:val="both"/>
      </w:pPr>
      <w:r>
        <w:t xml:space="preserve">1. Список избирателей составляется не позднее чем за 11 дней до дня голосования территориальной избирательной комиссией, в том числе с использованием ГАС "Выборы", отдельно по каждому избирательному участку на основании сведений, представляемых по установленной форме в соответствии с </w:t>
      </w:r>
      <w:hyperlink w:anchor="P126" w:history="1">
        <w:r>
          <w:rPr>
            <w:color w:val="0000FF"/>
          </w:rPr>
          <w:t>пунктом 5</w:t>
        </w:r>
      </w:hyperlink>
      <w:r>
        <w:t xml:space="preserve"> настоящей статьи.</w:t>
      </w:r>
    </w:p>
    <w:p w:rsidR="00910FD9" w:rsidRDefault="00910FD9">
      <w:pPr>
        <w:pStyle w:val="ConsPlusNormal"/>
        <w:jc w:val="both"/>
      </w:pPr>
      <w:r>
        <w:t xml:space="preserve">(в ред. Законов ЧР от 28.05.2010 </w:t>
      </w:r>
      <w:hyperlink r:id="rId78" w:history="1">
        <w:r>
          <w:rPr>
            <w:color w:val="0000FF"/>
          </w:rPr>
          <w:t>N 26</w:t>
        </w:r>
      </w:hyperlink>
      <w:r>
        <w:t xml:space="preserve">, от 07.03.2019 </w:t>
      </w:r>
      <w:hyperlink r:id="rId79" w:history="1">
        <w:r>
          <w:rPr>
            <w:color w:val="0000FF"/>
          </w:rPr>
          <w:t>N 17</w:t>
        </w:r>
      </w:hyperlink>
      <w:r>
        <w:t>)</w:t>
      </w:r>
    </w:p>
    <w:p w:rsidR="00910FD9" w:rsidRDefault="00910FD9">
      <w:pPr>
        <w:pStyle w:val="ConsPlusNormal"/>
        <w:spacing w:before="220"/>
        <w:ind w:firstLine="540"/>
        <w:jc w:val="both"/>
      </w:pPr>
      <w:r>
        <w:t>2. В списки избирателей включаются граждане Российской Федерации, обладающие на день голосования активным избирательным правом.</w:t>
      </w:r>
    </w:p>
    <w:p w:rsidR="00910FD9" w:rsidRDefault="00910FD9">
      <w:pPr>
        <w:pStyle w:val="ConsPlusNormal"/>
        <w:spacing w:before="220"/>
        <w:ind w:firstLine="540"/>
        <w:jc w:val="both"/>
      </w:pPr>
      <w:r>
        <w:t xml:space="preserve">2.1. В соответствии с Федеральным </w:t>
      </w:r>
      <w:hyperlink r:id="rId80" w:history="1">
        <w:r>
          <w:rPr>
            <w:color w:val="0000FF"/>
          </w:rPr>
          <w:t>законом</w:t>
        </w:r>
      </w:hyperlink>
      <w:r>
        <w:t xml:space="preserve"> в случае, если на основании международного договора Российской Федерации иностранные граждане имеют право на участие в выборах в органы местного самоуправления, то в списки избирателей при проведении выборов в органы местного самоуправления включаются иностранные граждане, достигшие на день голосования возраста 18 лет и не подпадающие под действие </w:t>
      </w:r>
      <w:hyperlink r:id="rId81" w:history="1">
        <w:r>
          <w:rPr>
            <w:color w:val="0000FF"/>
          </w:rPr>
          <w:t>пункта 3 статьи 4</w:t>
        </w:r>
      </w:hyperlink>
      <w:r>
        <w:t xml:space="preserve"> Федерального закона, постоянно проживающие на территории муниципального образования, в котором проводятся указанные выборы.</w:t>
      </w:r>
    </w:p>
    <w:p w:rsidR="00910FD9" w:rsidRDefault="00910FD9">
      <w:pPr>
        <w:pStyle w:val="ConsPlusNormal"/>
        <w:jc w:val="both"/>
      </w:pPr>
      <w:r>
        <w:t xml:space="preserve">(п. 2.1 введен </w:t>
      </w:r>
      <w:hyperlink r:id="rId82" w:history="1">
        <w:r>
          <w:rPr>
            <w:color w:val="0000FF"/>
          </w:rPr>
          <w:t>Законом</w:t>
        </w:r>
      </w:hyperlink>
      <w:r>
        <w:t xml:space="preserve"> ЧР от 28.05.2010 N 26)</w:t>
      </w:r>
    </w:p>
    <w:p w:rsidR="00910FD9" w:rsidRDefault="00910FD9">
      <w:pPr>
        <w:pStyle w:val="ConsPlusNormal"/>
        <w:spacing w:before="220"/>
        <w:ind w:firstLine="540"/>
        <w:jc w:val="both"/>
      </w:pPr>
      <w:r>
        <w:t xml:space="preserve">3. Основанием для включения гражданина Российской Федерации в список избирателей на </w:t>
      </w:r>
      <w:r>
        <w:lastRenderedPageBreak/>
        <w:t xml:space="preserve">конкретном избирательном участке является факт нахождения его места жительства на территории этого участка, а в случаях, предусмотренных Федеральным </w:t>
      </w:r>
      <w:hyperlink r:id="rId83" w:history="1">
        <w:r>
          <w:rPr>
            <w:color w:val="0000FF"/>
          </w:rPr>
          <w:t>законом</w:t>
        </w:r>
      </w:hyperlink>
      <w:r>
        <w:t xml:space="preserve">, иным законом, - факт пребывания (временного пребывания) гражданина на территории этого участка (при наличии у гражданина активного избирательного права). Факт нахождения места жительства либо пребывания (временного пребывания) гражданина на территории определенного избирательного участка устанавливается органами регистрационного учета граждан Российской Федерации по месту пребывания и по месту жительства в пределах Российской Федерации в соответствии с законодательством Российской Федерации, а в случаях, предусмотренных Федеральным </w:t>
      </w:r>
      <w:hyperlink r:id="rId84" w:history="1">
        <w:r>
          <w:rPr>
            <w:color w:val="0000FF"/>
          </w:rPr>
          <w:t>законом</w:t>
        </w:r>
      </w:hyperlink>
      <w:r>
        <w:t>, иным законом, - другими уполномоченными на то органами, организациями и должностными лицами.</w:t>
      </w:r>
    </w:p>
    <w:p w:rsidR="00910FD9" w:rsidRDefault="00910FD9">
      <w:pPr>
        <w:pStyle w:val="ConsPlusNormal"/>
        <w:jc w:val="both"/>
      </w:pPr>
      <w:r>
        <w:t xml:space="preserve">(в ред. Законов ЧР от 14.07.2006 </w:t>
      </w:r>
      <w:hyperlink r:id="rId85" w:history="1">
        <w:r>
          <w:rPr>
            <w:color w:val="0000FF"/>
          </w:rPr>
          <w:t>N 35</w:t>
        </w:r>
      </w:hyperlink>
      <w:r>
        <w:t xml:space="preserve">, от 19.12.2014 </w:t>
      </w:r>
      <w:hyperlink r:id="rId86" w:history="1">
        <w:r>
          <w:rPr>
            <w:color w:val="0000FF"/>
          </w:rPr>
          <w:t>N 83</w:t>
        </w:r>
      </w:hyperlink>
      <w:r>
        <w:t xml:space="preserve">, от 18.04.2016 </w:t>
      </w:r>
      <w:hyperlink r:id="rId87" w:history="1">
        <w:r>
          <w:rPr>
            <w:color w:val="0000FF"/>
          </w:rPr>
          <w:t>N 20</w:t>
        </w:r>
      </w:hyperlink>
      <w:r>
        <w:t xml:space="preserve">, от 25.10.2018 </w:t>
      </w:r>
      <w:hyperlink r:id="rId88" w:history="1">
        <w:r>
          <w:rPr>
            <w:color w:val="0000FF"/>
          </w:rPr>
          <w:t>N 70</w:t>
        </w:r>
      </w:hyperlink>
      <w:r>
        <w:t>)</w:t>
      </w:r>
    </w:p>
    <w:p w:rsidR="00910FD9" w:rsidRDefault="00910FD9">
      <w:pPr>
        <w:pStyle w:val="ConsPlusNormal"/>
        <w:spacing w:before="220"/>
        <w:ind w:firstLine="540"/>
        <w:jc w:val="both"/>
      </w:pPr>
      <w:r>
        <w:t>4.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избирателей и не учитываются при определении числа избирателей при выборах в органы местного самоуправления.</w:t>
      </w:r>
    </w:p>
    <w:p w:rsidR="00910FD9" w:rsidRDefault="00910FD9">
      <w:pPr>
        <w:pStyle w:val="ConsPlusNormal"/>
        <w:jc w:val="both"/>
      </w:pPr>
      <w:r>
        <w:t xml:space="preserve">(в ред. </w:t>
      </w:r>
      <w:hyperlink r:id="rId89" w:history="1">
        <w:r>
          <w:rPr>
            <w:color w:val="0000FF"/>
          </w:rPr>
          <w:t>Закона</w:t>
        </w:r>
      </w:hyperlink>
      <w:r>
        <w:t xml:space="preserve"> ЧР от 14.07.2006 N 35)</w:t>
      </w:r>
    </w:p>
    <w:p w:rsidR="00910FD9" w:rsidRDefault="00910FD9">
      <w:pPr>
        <w:pStyle w:val="ConsPlusNormal"/>
        <w:spacing w:before="220"/>
        <w:ind w:firstLine="540"/>
        <w:jc w:val="both"/>
      </w:pPr>
      <w:bookmarkStart w:id="6" w:name="P126"/>
      <w:bookmarkEnd w:id="6"/>
      <w:r>
        <w:t>5. Сведения об избирателях формирует и уточняет глава местной администрации муниципального района, муниципального округа, городского округа. Сведения об избирателях - военнослужащих, находящихся в воинской части, членах их семей и о других избирателях, если они проживают на территории расположения воинской части либо зарегистрированы в установленном порядке при воинской части по месту их службы, формирует и уточняет командир воинской части.</w:t>
      </w:r>
    </w:p>
    <w:p w:rsidR="00910FD9" w:rsidRDefault="00910FD9">
      <w:pPr>
        <w:pStyle w:val="ConsPlusNormal"/>
        <w:jc w:val="both"/>
      </w:pPr>
      <w:r>
        <w:t xml:space="preserve">(в ред. Законов ЧР от 14.07.2006 </w:t>
      </w:r>
      <w:hyperlink r:id="rId90" w:history="1">
        <w:r>
          <w:rPr>
            <w:color w:val="0000FF"/>
          </w:rPr>
          <w:t>N 35</w:t>
        </w:r>
      </w:hyperlink>
      <w:r>
        <w:t xml:space="preserve">, от 20.05.2021 </w:t>
      </w:r>
      <w:hyperlink r:id="rId91" w:history="1">
        <w:r>
          <w:rPr>
            <w:color w:val="0000FF"/>
          </w:rPr>
          <w:t>N 32</w:t>
        </w:r>
      </w:hyperlink>
      <w:r>
        <w:t>)</w:t>
      </w:r>
    </w:p>
    <w:p w:rsidR="00910FD9" w:rsidRDefault="00910FD9">
      <w:pPr>
        <w:pStyle w:val="ConsPlusNormal"/>
        <w:spacing w:before="220"/>
        <w:ind w:firstLine="540"/>
        <w:jc w:val="both"/>
      </w:pPr>
      <w:r>
        <w:t>Указанные сведения направляются уполномоченным на то органом или уполномоченным должностным лицом в территориальные избирательные комиссии, а в случаях, предусмотренных настоящим Законом, - в участковые избирательные комиссии сразу после назначения дня голосования или после образования этих комиссий. Сведения об избирателях, находящихся в местах временного пребывания, представляет в избирательную комиссию руководитель организации, в которой избиратель временно пребывает.</w:t>
      </w:r>
    </w:p>
    <w:p w:rsidR="00910FD9" w:rsidRDefault="00910FD9">
      <w:pPr>
        <w:pStyle w:val="ConsPlusNormal"/>
        <w:jc w:val="both"/>
      </w:pPr>
      <w:r>
        <w:t xml:space="preserve">(в ред. </w:t>
      </w:r>
      <w:hyperlink r:id="rId92" w:history="1">
        <w:r>
          <w:rPr>
            <w:color w:val="0000FF"/>
          </w:rPr>
          <w:t>Закона</w:t>
        </w:r>
      </w:hyperlink>
      <w:r>
        <w:t xml:space="preserve"> ЧР от 18.04.2016 N 20)</w:t>
      </w:r>
    </w:p>
    <w:p w:rsidR="00910FD9" w:rsidRDefault="00910FD9">
      <w:pPr>
        <w:pStyle w:val="ConsPlusNormal"/>
        <w:spacing w:before="220"/>
        <w:ind w:firstLine="540"/>
        <w:jc w:val="both"/>
      </w:pPr>
      <w:r>
        <w:t>6. Гражданин Российской Федерации включается в список избирателей только на одном избирательном участке.</w:t>
      </w:r>
    </w:p>
    <w:p w:rsidR="00910FD9" w:rsidRDefault="00910FD9">
      <w:pPr>
        <w:pStyle w:val="ConsPlusNormal"/>
        <w:spacing w:before="220"/>
        <w:ind w:firstLine="540"/>
        <w:jc w:val="both"/>
      </w:pPr>
      <w:r>
        <w:t>7. Список избирателей составляется в двух экземплярах. Сведения об избирателях, включаемые в список избирателей, располагаются в алфавитном или ином порядке (по населенным пунктам, улицам, домам, адресам места жительства избирателей). В списке указываются фамилия, имя, отчество, год рождения (в возрасте 18 лет - дополнительно день и месяц рождения), адрес места жительства избирателя.</w:t>
      </w:r>
    </w:p>
    <w:p w:rsidR="00910FD9" w:rsidRDefault="00910FD9">
      <w:pPr>
        <w:pStyle w:val="ConsPlusNormal"/>
        <w:spacing w:before="220"/>
        <w:ind w:firstLine="540"/>
        <w:jc w:val="both"/>
      </w:pPr>
      <w:r>
        <w:t>В списке избирателей должны быть предусмотрены места для проставления избирателем подписи за каждый полученный им бюллетень (далее также - избирательный бюллетень), серии и номера своего паспорта или документа, заменяющего паспорт гражданина, а также для внесения суммарных данных по каждому виду выборов и для проставления подписи члена участковой комиссии, выдавшего бюллетень (бюллетени) избирателю.</w:t>
      </w:r>
    </w:p>
    <w:p w:rsidR="00910FD9" w:rsidRDefault="00910FD9">
      <w:pPr>
        <w:pStyle w:val="ConsPlusNormal"/>
        <w:jc w:val="both"/>
      </w:pPr>
      <w:r>
        <w:t xml:space="preserve">(в ред. Законов ЧР от 14.07.2006 </w:t>
      </w:r>
      <w:hyperlink r:id="rId93" w:history="1">
        <w:r>
          <w:rPr>
            <w:color w:val="0000FF"/>
          </w:rPr>
          <w:t>N 35</w:t>
        </w:r>
      </w:hyperlink>
      <w:r>
        <w:t xml:space="preserve">, от 18.04.2016 </w:t>
      </w:r>
      <w:hyperlink r:id="rId94" w:history="1">
        <w:r>
          <w:rPr>
            <w:color w:val="0000FF"/>
          </w:rPr>
          <w:t>N 20</w:t>
        </w:r>
      </w:hyperlink>
      <w:r>
        <w:t>)</w:t>
      </w:r>
    </w:p>
    <w:p w:rsidR="00910FD9" w:rsidRDefault="00910FD9">
      <w:pPr>
        <w:pStyle w:val="ConsPlusNormal"/>
        <w:spacing w:before="220"/>
        <w:ind w:firstLine="540"/>
        <w:jc w:val="both"/>
      </w:pPr>
      <w:bookmarkStart w:id="7" w:name="P134"/>
      <w:bookmarkEnd w:id="7"/>
      <w:r>
        <w:t xml:space="preserve">8. Первый экземпляр списка избирателей подписывают председатель и секретарь территориальной избирательной комиссии, составившей список. Список избирателей заверяется печатями соответственно территориальной избирательной комиссии и участковой избирательной </w:t>
      </w:r>
      <w:r>
        <w:lastRenderedPageBreak/>
        <w:t>комиссии. Порядок и сроки изготовления, использования второго экземпляра списка избирателей, его передачи соответствующей участковой избирательной комиссии, заверения и уточнения определяются избирательной комиссией муниципального образования.</w:t>
      </w:r>
    </w:p>
    <w:p w:rsidR="00910FD9" w:rsidRDefault="00910FD9">
      <w:pPr>
        <w:pStyle w:val="ConsPlusNormal"/>
        <w:spacing w:before="220"/>
        <w:ind w:firstLine="540"/>
        <w:jc w:val="both"/>
      </w:pPr>
      <w:r>
        <w:t>9. Территориальная избирательная комиссия передает по акту участковым избирательным комиссиям первый экземпляр списка избирателей конкретного избирательного участка не позднее чем за 10 дней до дня голосования. Участковая избирательная комиссия вправе разделить первый экземпляр списка избирателей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избирательной комиссии и подписью ее председателя.</w:t>
      </w:r>
    </w:p>
    <w:p w:rsidR="00910FD9" w:rsidRDefault="00910FD9">
      <w:pPr>
        <w:pStyle w:val="ConsPlusNormal"/>
        <w:jc w:val="both"/>
      </w:pPr>
      <w:r>
        <w:t xml:space="preserve">(в ред. Законов ЧР от 14.07.2006 </w:t>
      </w:r>
      <w:hyperlink r:id="rId95" w:history="1">
        <w:r>
          <w:rPr>
            <w:color w:val="0000FF"/>
          </w:rPr>
          <w:t>N 35</w:t>
        </w:r>
      </w:hyperlink>
      <w:r>
        <w:t xml:space="preserve">, от 21.10.2013 </w:t>
      </w:r>
      <w:hyperlink r:id="rId96" w:history="1">
        <w:r>
          <w:rPr>
            <w:color w:val="0000FF"/>
          </w:rPr>
          <w:t>N 69</w:t>
        </w:r>
      </w:hyperlink>
      <w:r>
        <w:t>)</w:t>
      </w:r>
    </w:p>
    <w:p w:rsidR="00910FD9" w:rsidRDefault="00910FD9">
      <w:pPr>
        <w:pStyle w:val="ConsPlusNormal"/>
        <w:spacing w:before="220"/>
        <w:ind w:firstLine="540"/>
        <w:jc w:val="both"/>
      </w:pPr>
      <w:r>
        <w:t>10. Участковая избирательная комиссия уточняет список избирателей в соответствии с установленным порядком организации взаимодействия избирательных комиссий с органами местного самоуправления, учреждениями и организациями, осуществляющими регистрацию (учет) избирателей. Выверенный и уточненный список избирателей не позднее дня, предшествующего дню голосования, подписывается председателем и секретарем участковой избирательной комиссии и заверяется печатью участковой избирательной комиссии.</w:t>
      </w:r>
    </w:p>
    <w:p w:rsidR="00910FD9" w:rsidRDefault="00910FD9">
      <w:pPr>
        <w:pStyle w:val="ConsPlusNormal"/>
        <w:spacing w:before="220"/>
        <w:ind w:firstLine="540"/>
        <w:jc w:val="both"/>
      </w:pPr>
      <w:r>
        <w:t xml:space="preserve">11. Участковая избирательная комиссия за 10 дней до дня голосования, а в предусмотренных </w:t>
      </w:r>
      <w:hyperlink w:anchor="P145" w:history="1">
        <w:r>
          <w:rPr>
            <w:color w:val="0000FF"/>
          </w:rPr>
          <w:t>пунктом 13</w:t>
        </w:r>
      </w:hyperlink>
      <w:r>
        <w:t xml:space="preserve"> настоящей статьи случаях непосредственно после составления списка избирателей, представляет список избирателей для ознакомления избирателей и его дополнительного уточнения.</w:t>
      </w:r>
    </w:p>
    <w:p w:rsidR="00910FD9" w:rsidRDefault="00910FD9">
      <w:pPr>
        <w:pStyle w:val="ConsPlusNormal"/>
        <w:jc w:val="both"/>
      </w:pPr>
      <w:r>
        <w:t xml:space="preserve">(в ред. Законов ЧР от 14.07.2006 </w:t>
      </w:r>
      <w:hyperlink r:id="rId97" w:history="1">
        <w:r>
          <w:rPr>
            <w:color w:val="0000FF"/>
          </w:rPr>
          <w:t>N 35</w:t>
        </w:r>
      </w:hyperlink>
      <w:r>
        <w:t xml:space="preserve">, от 28.05.2010 </w:t>
      </w:r>
      <w:hyperlink r:id="rId98" w:history="1">
        <w:r>
          <w:rPr>
            <w:color w:val="0000FF"/>
          </w:rPr>
          <w:t>N 26</w:t>
        </w:r>
      </w:hyperlink>
      <w:r>
        <w:t xml:space="preserve">, от 21.10.2013 </w:t>
      </w:r>
      <w:hyperlink r:id="rId99" w:history="1">
        <w:r>
          <w:rPr>
            <w:color w:val="0000FF"/>
          </w:rPr>
          <w:t>N 69</w:t>
        </w:r>
      </w:hyperlink>
      <w:r>
        <w:t>)</w:t>
      </w:r>
    </w:p>
    <w:p w:rsidR="00910FD9" w:rsidRDefault="00910FD9">
      <w:pPr>
        <w:pStyle w:val="ConsPlusNormal"/>
        <w:spacing w:before="220"/>
        <w:ind w:firstLine="540"/>
        <w:jc w:val="both"/>
      </w:pPr>
      <w:r>
        <w:t>11.1. В соответствии с законодательством Российской Федерации список избирателей может составляться, уточняться и использоваться в электронном виде в порядке и сроки, определенные при проведении выборов в органы местного самоуправления Центральной избирательной комиссией Чувашской Республики с учетом требований, установленных Центральной избирательной комиссией Российской Федерации.</w:t>
      </w:r>
    </w:p>
    <w:p w:rsidR="00910FD9" w:rsidRDefault="00910FD9">
      <w:pPr>
        <w:pStyle w:val="ConsPlusNormal"/>
        <w:spacing w:before="220"/>
        <w:ind w:firstLine="540"/>
        <w:jc w:val="both"/>
      </w:pPr>
      <w:r>
        <w:t xml:space="preserve">В случае составления, уточнения и использования списка избирателей в электронном виде его копия изготавливается путем распечатки списка избирателей на бумажном носителе непосредственно после окончания времени голосования (в последний день голосования) и заверяется подписями председателя, секретаря участковой избирательной комиссии и печатью участковой избирательной комиссии. Указанная копия равнозначна по своей юридической силе списку избирателей в электронном виде. Хранение указанной копии осуществляется в порядке, определяемом в соответствии с Федеральным </w:t>
      </w:r>
      <w:hyperlink r:id="rId100" w:history="1">
        <w:r>
          <w:rPr>
            <w:color w:val="0000FF"/>
          </w:rPr>
          <w:t>законом</w:t>
        </w:r>
      </w:hyperlink>
      <w:r>
        <w:t xml:space="preserve"> в отношении хранения избирательной документации.</w:t>
      </w:r>
    </w:p>
    <w:p w:rsidR="00910FD9" w:rsidRDefault="00910FD9">
      <w:pPr>
        <w:pStyle w:val="ConsPlusNormal"/>
        <w:jc w:val="both"/>
      </w:pPr>
      <w:r>
        <w:t xml:space="preserve">(п. 11.1 введен </w:t>
      </w:r>
      <w:hyperlink r:id="rId101" w:history="1">
        <w:r>
          <w:rPr>
            <w:color w:val="0000FF"/>
          </w:rPr>
          <w:t>Законом</w:t>
        </w:r>
      </w:hyperlink>
      <w:r>
        <w:t xml:space="preserve"> ЧР от 26.05.2022 N 44)</w:t>
      </w:r>
    </w:p>
    <w:p w:rsidR="00910FD9" w:rsidRDefault="00910FD9">
      <w:pPr>
        <w:pStyle w:val="ConsPlusNormal"/>
        <w:spacing w:before="220"/>
        <w:ind w:firstLine="540"/>
        <w:jc w:val="both"/>
      </w:pPr>
      <w:r>
        <w:t xml:space="preserve">12. Гражданин Российской Федерации, обладающий активным избирательным правом, вправе обратиться в участковую избирательную комиссию с заявлением о включении его в список избирателей, о любой ошибке или неточности в сведениях о нем, внесенных в список избирателей. В течение 24 часов, а в день голосования в течение двух часов с момента обращения, но не позднее момента окончания голосования, участковая избирательная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 Решение участковой избирательной комиссии об отклонении заявления о включении гражданина Российской Федерации в список избирателей может быть обжаловано в вышестоящую избирательную комиссию или в суд (по месту нахождения участковой избирательной комиссии), которые обязаны рассмотреть жалобу (заявление) в трехдневный срок, а за три и менее дня до дня голосования и в день голосования - немедленно. В случае, если принято решение об </w:t>
      </w:r>
      <w:r>
        <w:lastRenderedPageBreak/>
        <w:t xml:space="preserve">удовлетворении жалобы (заявления), исправление в списке избирателей производится участковой избирательной комиссией немедленно. Исключение гражданина Российской Федерации из списка избирателей после его подписания председателями и секретарями соответствующих избирательных комиссий и заверения его печатями этих комиссий в порядке, предусмотренном </w:t>
      </w:r>
      <w:hyperlink w:anchor="P134" w:history="1">
        <w:r>
          <w:rPr>
            <w:color w:val="0000FF"/>
          </w:rPr>
          <w:t>пунктом 8</w:t>
        </w:r>
      </w:hyperlink>
      <w:r>
        <w:t xml:space="preserve"> настоящей статьи, производится только на основании официальных документов, в том числе сообщения вышестоящей избирательной комиссии о включении избирателя в список избирателей на другом избирательном участке. При этом в списке избирателей, а также в базе данных </w:t>
      </w:r>
      <w:hyperlink r:id="rId102" w:history="1">
        <w:r>
          <w:rPr>
            <w:color w:val="0000FF"/>
          </w:rPr>
          <w:t>ГАС "Выборы"</w:t>
        </w:r>
      </w:hyperlink>
      <w:r>
        <w:t xml:space="preserve"> указывается дата исключения гражданина Российской Федерации из списка, а также причина такого исключения. Запись в списке избирателей заверяется подписью председателя участковой избирательной комиссии.</w:t>
      </w:r>
    </w:p>
    <w:p w:rsidR="00910FD9" w:rsidRDefault="00910FD9">
      <w:pPr>
        <w:pStyle w:val="ConsPlusNormal"/>
        <w:jc w:val="both"/>
      </w:pPr>
      <w:r>
        <w:t xml:space="preserve">(в ред. Законов ЧР от 14.07.2006 </w:t>
      </w:r>
      <w:hyperlink r:id="rId103" w:history="1">
        <w:r>
          <w:rPr>
            <w:color w:val="0000FF"/>
          </w:rPr>
          <w:t>N 35</w:t>
        </w:r>
      </w:hyperlink>
      <w:r>
        <w:t xml:space="preserve">, от 19.12.2014 </w:t>
      </w:r>
      <w:hyperlink r:id="rId104" w:history="1">
        <w:r>
          <w:rPr>
            <w:color w:val="0000FF"/>
          </w:rPr>
          <w:t>N 83</w:t>
        </w:r>
      </w:hyperlink>
      <w:r>
        <w:t xml:space="preserve">, от 18.04.2016 </w:t>
      </w:r>
      <w:hyperlink r:id="rId105" w:history="1">
        <w:r>
          <w:rPr>
            <w:color w:val="0000FF"/>
          </w:rPr>
          <w:t>N 20</w:t>
        </w:r>
      </w:hyperlink>
      <w:r>
        <w:t xml:space="preserve">, от 25.10.2018 </w:t>
      </w:r>
      <w:hyperlink r:id="rId106" w:history="1">
        <w:r>
          <w:rPr>
            <w:color w:val="0000FF"/>
          </w:rPr>
          <w:t>N 70</w:t>
        </w:r>
      </w:hyperlink>
      <w:r>
        <w:t>)</w:t>
      </w:r>
    </w:p>
    <w:p w:rsidR="00910FD9" w:rsidRDefault="00910FD9">
      <w:pPr>
        <w:pStyle w:val="ConsPlusNormal"/>
        <w:spacing w:before="220"/>
        <w:ind w:firstLine="540"/>
        <w:jc w:val="both"/>
      </w:pPr>
      <w:bookmarkStart w:id="8" w:name="P145"/>
      <w:bookmarkEnd w:id="8"/>
      <w:r>
        <w:t>13. Избиратели,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 решением участковой избирательной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 в участковую избирательную комиссию не позднее чем за три дня до дня (первого дня) голосования. Информация о включении избирателя в список избирателей на избирательном участке по месту их временного пребывания передается, в том числе с использованием ГАС "Выборы", в участковую избирательную комиссию избирательного участка, где данный избиратель включен в список избирателей по месту его жительства. Участковая избирательная комиссия в соответствующей строке списка избирателей делает отметку: "Включен в список избирателей на избирательном участке N" с указанием номера избирательного участка.</w:t>
      </w:r>
    </w:p>
    <w:p w:rsidR="00910FD9" w:rsidRDefault="00910FD9">
      <w:pPr>
        <w:pStyle w:val="ConsPlusNormal"/>
        <w:jc w:val="both"/>
      </w:pPr>
      <w:r>
        <w:t xml:space="preserve">(в ред. Законов ЧР от 14.07.2006 </w:t>
      </w:r>
      <w:hyperlink r:id="rId107" w:history="1">
        <w:r>
          <w:rPr>
            <w:color w:val="0000FF"/>
          </w:rPr>
          <w:t>N 35</w:t>
        </w:r>
      </w:hyperlink>
      <w:r>
        <w:t xml:space="preserve">, от 18.04.2016 </w:t>
      </w:r>
      <w:hyperlink r:id="rId108" w:history="1">
        <w:r>
          <w:rPr>
            <w:color w:val="0000FF"/>
          </w:rPr>
          <w:t>N 20</w:t>
        </w:r>
      </w:hyperlink>
      <w:r>
        <w:t xml:space="preserve">, от 28.04.2018 </w:t>
      </w:r>
      <w:hyperlink r:id="rId109" w:history="1">
        <w:r>
          <w:rPr>
            <w:color w:val="0000FF"/>
          </w:rPr>
          <w:t>N 25</w:t>
        </w:r>
      </w:hyperlink>
      <w:r>
        <w:t xml:space="preserve">, от 21.09.2020 </w:t>
      </w:r>
      <w:hyperlink r:id="rId110" w:history="1">
        <w:r>
          <w:rPr>
            <w:color w:val="0000FF"/>
          </w:rPr>
          <w:t>N 75</w:t>
        </w:r>
      </w:hyperlink>
      <w:r>
        <w:t>)</w:t>
      </w:r>
    </w:p>
    <w:p w:rsidR="00910FD9" w:rsidRDefault="00910FD9">
      <w:pPr>
        <w:pStyle w:val="ConsPlusNormal"/>
        <w:spacing w:before="220"/>
        <w:ind w:firstLine="540"/>
        <w:jc w:val="both"/>
      </w:pPr>
      <w:r>
        <w:t xml:space="preserve">13.1. Утратил силу. - </w:t>
      </w:r>
      <w:hyperlink r:id="rId111" w:history="1">
        <w:r>
          <w:rPr>
            <w:color w:val="0000FF"/>
          </w:rPr>
          <w:t>Закон</w:t>
        </w:r>
      </w:hyperlink>
      <w:r>
        <w:t xml:space="preserve"> ЧР от 19.12.2014 N 83.</w:t>
      </w:r>
    </w:p>
    <w:p w:rsidR="00910FD9" w:rsidRDefault="00910FD9">
      <w:pPr>
        <w:pStyle w:val="ConsPlusNormal"/>
        <w:spacing w:before="220"/>
        <w:ind w:firstLine="540"/>
        <w:jc w:val="both"/>
      </w:pPr>
      <w:r>
        <w:t xml:space="preserve">13.2. На избирательных участках, образованных в соответствии с </w:t>
      </w:r>
      <w:hyperlink w:anchor="P193" w:history="1">
        <w:r>
          <w:rPr>
            <w:color w:val="0000FF"/>
          </w:rPr>
          <w:t>пунктом 4 статьи 9</w:t>
        </w:r>
      </w:hyperlink>
      <w:r>
        <w:t xml:space="preserve"> настоящего Закона на вокзалах и в аэропорту, списки избирателей составляются в день голосования.</w:t>
      </w:r>
    </w:p>
    <w:p w:rsidR="00910FD9" w:rsidRDefault="00910FD9">
      <w:pPr>
        <w:pStyle w:val="ConsPlusNormal"/>
        <w:jc w:val="both"/>
      </w:pPr>
      <w:r>
        <w:t xml:space="preserve">(п. 13.2 введен </w:t>
      </w:r>
      <w:hyperlink r:id="rId112" w:history="1">
        <w:r>
          <w:rPr>
            <w:color w:val="0000FF"/>
          </w:rPr>
          <w:t>Законом</w:t>
        </w:r>
      </w:hyperlink>
      <w:r>
        <w:t xml:space="preserve"> ЧР от 18.04.2016 N 20; в ред. </w:t>
      </w:r>
      <w:hyperlink r:id="rId113" w:history="1">
        <w:r>
          <w:rPr>
            <w:color w:val="0000FF"/>
          </w:rPr>
          <w:t>Закона</w:t>
        </w:r>
      </w:hyperlink>
      <w:r>
        <w:t xml:space="preserve"> ЧР от 25.10.2018 N 70)</w:t>
      </w:r>
    </w:p>
    <w:p w:rsidR="00910FD9" w:rsidRDefault="00910FD9">
      <w:pPr>
        <w:pStyle w:val="ConsPlusNormal"/>
        <w:spacing w:before="220"/>
        <w:ind w:firstLine="540"/>
        <w:jc w:val="both"/>
      </w:pPr>
      <w:r>
        <w:t>14. Вносить какие-либо изменения в списки избирателей после окончания голосования и начала подсчета голосов избирателей запрещается.</w:t>
      </w:r>
    </w:p>
    <w:p w:rsidR="00910FD9" w:rsidRDefault="00910FD9">
      <w:pPr>
        <w:pStyle w:val="ConsPlusNormal"/>
        <w:jc w:val="both"/>
      </w:pPr>
    </w:p>
    <w:p w:rsidR="00910FD9" w:rsidRDefault="00910FD9">
      <w:pPr>
        <w:pStyle w:val="ConsPlusTitle"/>
        <w:ind w:firstLine="540"/>
        <w:jc w:val="both"/>
        <w:outlineLvl w:val="2"/>
      </w:pPr>
      <w:r>
        <w:t>Статья 8. Образование (определение) избирательных округов</w:t>
      </w:r>
    </w:p>
    <w:p w:rsidR="00910FD9" w:rsidRDefault="00910FD9">
      <w:pPr>
        <w:pStyle w:val="ConsPlusNormal"/>
        <w:jc w:val="both"/>
      </w:pPr>
    </w:p>
    <w:p w:rsidR="00910FD9" w:rsidRDefault="00910FD9">
      <w:pPr>
        <w:pStyle w:val="ConsPlusNormal"/>
        <w:ind w:firstLine="540"/>
        <w:jc w:val="both"/>
      </w:pPr>
      <w:r>
        <w:t>1. Для проведения выборов образуются одномандатные избирательные округа либо определяется единый избирательный округ.</w:t>
      </w:r>
    </w:p>
    <w:p w:rsidR="00910FD9" w:rsidRDefault="00910FD9">
      <w:pPr>
        <w:pStyle w:val="ConsPlusNormal"/>
        <w:spacing w:before="220"/>
        <w:ind w:firstLine="540"/>
        <w:jc w:val="both"/>
      </w:pPr>
      <w:bookmarkStart w:id="9" w:name="P155"/>
      <w:bookmarkEnd w:id="9"/>
      <w:r>
        <w:t xml:space="preserve">2. Одномандатные избирательные округа образуются сроком на десять лет на основании данных о численности избирателей, зарегистрированных на соответствующей территории в соответствии с </w:t>
      </w:r>
      <w:hyperlink r:id="rId114" w:history="1">
        <w:r>
          <w:rPr>
            <w:color w:val="0000FF"/>
          </w:rPr>
          <w:t>пунктом 10 статьи 16</w:t>
        </w:r>
      </w:hyperlink>
      <w:r>
        <w:t xml:space="preserve"> Федерального закона, </w:t>
      </w:r>
      <w:hyperlink w:anchor="P110" w:history="1">
        <w:r>
          <w:rPr>
            <w:color w:val="0000FF"/>
          </w:rPr>
          <w:t>пунктом 3 статьи 6</w:t>
        </w:r>
      </w:hyperlink>
      <w:r>
        <w:t xml:space="preserve"> настоящего Закона. Избирательная комиссия муниципального образования определяет схему одномандатных избирательных округов, в которой обозначены их границы, определен перечень административно-территориальных единиц или населенных пунктов, входящих в каждый избирательный округ (если избирательный округ включает в себя часть территории административно-территориальной единицы или населенного пункта, в схеме должны быть обозначены границы данной части территории административно-территориальной единицы или населенного пункта), указаны номер каждого избирательного округа, число избирателей в каждом избирательном округе. Новая схема одномандатных избирательных округов определяется не позднее чем за 80 дней до истечения срока, на который была утверждена прежняя схема одномандатных избирательных округов. Представительный орган </w:t>
      </w:r>
      <w:r>
        <w:lastRenderedPageBreak/>
        <w:t>муниципального образования утверждает новую схему избирательных округов не позднее чем за 20 дней до истечения срока, на который была утверждена прежняя схема одномандатных избирательных округов, при этом до утверждения представленной схемы избирательных округов представительный орган муниципального образования вправе вносить в нее поправки.</w:t>
      </w:r>
    </w:p>
    <w:p w:rsidR="00910FD9" w:rsidRDefault="00910FD9">
      <w:pPr>
        <w:pStyle w:val="ConsPlusNormal"/>
        <w:jc w:val="both"/>
      </w:pPr>
      <w:r>
        <w:t xml:space="preserve">(в ред. Законов ЧР от 29.12.2012 </w:t>
      </w:r>
      <w:hyperlink r:id="rId115" w:history="1">
        <w:r>
          <w:rPr>
            <w:color w:val="0000FF"/>
          </w:rPr>
          <w:t>N 93</w:t>
        </w:r>
      </w:hyperlink>
      <w:r>
        <w:t xml:space="preserve">, от 21.10.2013 </w:t>
      </w:r>
      <w:hyperlink r:id="rId116" w:history="1">
        <w:r>
          <w:rPr>
            <w:color w:val="0000FF"/>
          </w:rPr>
          <w:t>N 69</w:t>
        </w:r>
      </w:hyperlink>
      <w:r>
        <w:t xml:space="preserve">, от 25.09.2014 </w:t>
      </w:r>
      <w:hyperlink r:id="rId117" w:history="1">
        <w:r>
          <w:rPr>
            <w:color w:val="0000FF"/>
          </w:rPr>
          <w:t>N 46</w:t>
        </w:r>
      </w:hyperlink>
      <w:r>
        <w:t>)</w:t>
      </w:r>
    </w:p>
    <w:p w:rsidR="00910FD9" w:rsidRDefault="00910FD9">
      <w:pPr>
        <w:pStyle w:val="ConsPlusNormal"/>
        <w:spacing w:before="220"/>
        <w:ind w:firstLine="540"/>
        <w:jc w:val="both"/>
      </w:pPr>
      <w:r>
        <w:t xml:space="preserve">3. Если новая схема одномандатных избирательных округов не утверждена в срок, указанный в </w:t>
      </w:r>
      <w:hyperlink w:anchor="P155" w:history="1">
        <w:r>
          <w:rPr>
            <w:color w:val="0000FF"/>
          </w:rPr>
          <w:t>пункте 2</w:t>
        </w:r>
      </w:hyperlink>
      <w:r>
        <w:t xml:space="preserve"> настоящей статьи, в том числе в связи с отсутствием представительного органа муниципального образования, она утверждается избирательной комиссией муниципального образования не позднее чем через один месяц по истечении срока, указанного в </w:t>
      </w:r>
      <w:hyperlink w:anchor="P155" w:history="1">
        <w:r>
          <w:rPr>
            <w:color w:val="0000FF"/>
          </w:rPr>
          <w:t>пункте 2</w:t>
        </w:r>
      </w:hyperlink>
      <w:r>
        <w:t xml:space="preserve"> настоящей статьи.</w:t>
      </w:r>
    </w:p>
    <w:p w:rsidR="00910FD9" w:rsidRDefault="00910FD9">
      <w:pPr>
        <w:pStyle w:val="ConsPlusNormal"/>
        <w:jc w:val="both"/>
      </w:pPr>
      <w:r>
        <w:t xml:space="preserve">(п. 3 в ред. </w:t>
      </w:r>
      <w:hyperlink r:id="rId118" w:history="1">
        <w:r>
          <w:rPr>
            <w:color w:val="0000FF"/>
          </w:rPr>
          <w:t>Закона</w:t>
        </w:r>
      </w:hyperlink>
      <w:r>
        <w:t xml:space="preserve"> ЧР от 29.12.2012 N 93)</w:t>
      </w:r>
    </w:p>
    <w:p w:rsidR="00910FD9" w:rsidRDefault="00910FD9">
      <w:pPr>
        <w:pStyle w:val="ConsPlusNormal"/>
        <w:spacing w:before="220"/>
        <w:ind w:firstLine="540"/>
        <w:jc w:val="both"/>
      </w:pPr>
      <w:bookmarkStart w:id="10" w:name="P159"/>
      <w:bookmarkEnd w:id="10"/>
      <w:r>
        <w:t>4. Одномандатные избирательные округа должны образовываться с соблюдением следующих требований:</w:t>
      </w:r>
    </w:p>
    <w:p w:rsidR="00910FD9" w:rsidRDefault="00910FD9">
      <w:pPr>
        <w:pStyle w:val="ConsPlusNormal"/>
        <w:spacing w:before="220"/>
        <w:ind w:firstLine="540"/>
        <w:jc w:val="both"/>
      </w:pPr>
      <w:r>
        <w:t>а) соблюдается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w:t>
      </w:r>
    </w:p>
    <w:p w:rsidR="00910FD9" w:rsidRDefault="00910FD9">
      <w:pPr>
        <w:pStyle w:val="ConsPlusNormal"/>
        <w:spacing w:before="220"/>
        <w:ind w:firstLine="540"/>
        <w:jc w:val="both"/>
      </w:pPr>
      <w:r>
        <w:t>б) избирательный округ должен составлять единую территорию, не допускается образование избирательного округа из территорий, не граничащих между собой.</w:t>
      </w:r>
    </w:p>
    <w:p w:rsidR="00910FD9" w:rsidRDefault="00910FD9">
      <w:pPr>
        <w:pStyle w:val="ConsPlusNormal"/>
        <w:spacing w:before="220"/>
        <w:ind w:firstLine="540"/>
        <w:jc w:val="both"/>
      </w:pPr>
      <w:r>
        <w:t xml:space="preserve">5. При соблюдении требований, касающихся образования одномандатных избирательных округов, указанных в </w:t>
      </w:r>
      <w:hyperlink w:anchor="P159" w:history="1">
        <w:r>
          <w:rPr>
            <w:color w:val="0000FF"/>
          </w:rPr>
          <w:t>пункте 4</w:t>
        </w:r>
      </w:hyperlink>
      <w:r>
        <w:t xml:space="preserve"> настоящей статьи, учитываются административно-территориальное устройство (деление) Чувашской Республики, территории муниципальных образований.</w:t>
      </w:r>
    </w:p>
    <w:p w:rsidR="00910FD9" w:rsidRDefault="00910FD9">
      <w:pPr>
        <w:pStyle w:val="ConsPlusNormal"/>
        <w:spacing w:before="220"/>
        <w:ind w:firstLine="540"/>
        <w:jc w:val="both"/>
      </w:pPr>
      <w:r>
        <w:t>6. Опубликование (обнародование) схемы одномандатных избирательных округов, включая ее графическое изображение, осуществляется представительным органом муниципального образования, избирательной комиссией муниципального образования не позднее чем через пять дней после ее утверждения.</w:t>
      </w:r>
    </w:p>
    <w:p w:rsidR="00910FD9" w:rsidRDefault="00910FD9">
      <w:pPr>
        <w:pStyle w:val="ConsPlusNormal"/>
        <w:jc w:val="both"/>
      </w:pPr>
      <w:r>
        <w:t xml:space="preserve">(в ред. </w:t>
      </w:r>
      <w:hyperlink r:id="rId119" w:history="1">
        <w:r>
          <w:rPr>
            <w:color w:val="0000FF"/>
          </w:rPr>
          <w:t>Закона</w:t>
        </w:r>
      </w:hyperlink>
      <w:r>
        <w:t xml:space="preserve"> ЧР от 29.12.2005 N 65)</w:t>
      </w:r>
    </w:p>
    <w:p w:rsidR="00910FD9" w:rsidRDefault="00910FD9">
      <w:pPr>
        <w:pStyle w:val="ConsPlusNormal"/>
        <w:spacing w:before="220"/>
        <w:ind w:firstLine="540"/>
        <w:jc w:val="both"/>
      </w:pPr>
      <w:r>
        <w:t>7. В случае, если схема одномандатных избирательных округов не может быть применена при проведении выборов в связи с изменением положений устава муниципального образования, устанавливающего соответственно число депутатов представительного органа муниципального образования и (или) вид избирательной системы, применяемой на соответствующих выборах, а также в связи с изменением границ муниципального образования, представительный орган муниципального образования вправе по представлению организующей выборы избирательной комиссии муниципального образования утвердить новую схему одномандатных избирательных округов не позднее чем через 30 дней со дня вступления в силу соответствующих положений устава муниципального образования. Если соответствующий представительный орган муниципального образования не утвердит новую схему одномандатных избирательных округов в указанный срок, в том числе в связи с отсутствием представительного органа муниципального образования, такая схема утверждается организующей выборы избирательной комиссией муниципального образования не позднее чем через 10 дней по истечении указанного срока.</w:t>
      </w:r>
    </w:p>
    <w:p w:rsidR="00910FD9" w:rsidRDefault="00910FD9">
      <w:pPr>
        <w:pStyle w:val="ConsPlusNormal"/>
        <w:jc w:val="both"/>
      </w:pPr>
      <w:r>
        <w:t xml:space="preserve">(п. 7 введен </w:t>
      </w:r>
      <w:hyperlink r:id="rId120" w:history="1">
        <w:r>
          <w:rPr>
            <w:color w:val="0000FF"/>
          </w:rPr>
          <w:t>Законом</w:t>
        </w:r>
      </w:hyperlink>
      <w:r>
        <w:t xml:space="preserve"> ЧР от 21.10.2013 N 69)</w:t>
      </w:r>
    </w:p>
    <w:p w:rsidR="00910FD9" w:rsidRDefault="00910FD9">
      <w:pPr>
        <w:pStyle w:val="ConsPlusNormal"/>
        <w:spacing w:before="220"/>
        <w:ind w:firstLine="540"/>
        <w:jc w:val="both"/>
      </w:pPr>
      <w:r>
        <w:t xml:space="preserve">8. Если по состоянию на 1 июля года, предшествующего году проведения основных выборов депутатов представительного органа муниципального образования, будет установлено отклонение от средней нормы представительства избирателей, превышающее 20 процентов, представительный орган муниципального образования по представлению избирательной комиссии муниципального образования вносит изменения в схему избирательных округов не позднее чем за девять месяцев до дня голосования в целях ее приведения в соответствие с требованиями </w:t>
      </w:r>
      <w:hyperlink w:anchor="P159" w:history="1">
        <w:r>
          <w:rPr>
            <w:color w:val="0000FF"/>
          </w:rPr>
          <w:t>пункта 4</w:t>
        </w:r>
      </w:hyperlink>
      <w:r>
        <w:t xml:space="preserve"> настоящей статьи. При этом изменению подлежат только округа, не </w:t>
      </w:r>
      <w:r>
        <w:lastRenderedPageBreak/>
        <w:t>соответствующие требованиям пункта 4 настоящей статьи. Если указанные изменения привели к тому, что изменяются границы иных округов, границы таких округов также могут быть изменены в соответствии с требованиями пункта 4 настоящей статьи. Если в связи с необходимостью внесения изменений в схему избирательных округов в целях ее приведения в соответствие с требованиями пункта 4 настоящей статьи требуется изменение границ более 50 процентов избирательных округов, представительный орган муниципального образования по представлению избирательной комиссии муниципального образования утверждает новую схему одномандатных избирательных округов в срок, указанный в настоящем пункте. Если представительный орган муниципального образования не внесет изменения в схему избирательных округов в указанный срок или не утвердит новую схему, в том числе в связи с отсутствием представительного органа муниципального образования, такие изменения вносятся в схему избирательных округов (такая схема утверждается) избирательной комиссией муниципального образования не позднее чем через тридцать дней после истечения срока, в который такие изменения должны были быть внесены (такая схема должна была быть утверждена) указанным органом.</w:t>
      </w:r>
    </w:p>
    <w:p w:rsidR="00910FD9" w:rsidRDefault="00910FD9">
      <w:pPr>
        <w:pStyle w:val="ConsPlusNormal"/>
        <w:jc w:val="both"/>
      </w:pPr>
      <w:r>
        <w:t xml:space="preserve">(п. 8 введен </w:t>
      </w:r>
      <w:hyperlink r:id="rId121" w:history="1">
        <w:r>
          <w:rPr>
            <w:color w:val="0000FF"/>
          </w:rPr>
          <w:t>Законом</w:t>
        </w:r>
      </w:hyperlink>
      <w:r>
        <w:t xml:space="preserve"> ЧР от 26.05.2020 N 43)</w:t>
      </w:r>
    </w:p>
    <w:p w:rsidR="00910FD9" w:rsidRDefault="00910FD9">
      <w:pPr>
        <w:pStyle w:val="ConsPlusNormal"/>
        <w:jc w:val="both"/>
      </w:pPr>
    </w:p>
    <w:p w:rsidR="00910FD9" w:rsidRDefault="00910FD9">
      <w:pPr>
        <w:pStyle w:val="ConsPlusTitle"/>
        <w:ind w:firstLine="540"/>
        <w:jc w:val="both"/>
        <w:outlineLvl w:val="2"/>
      </w:pPr>
      <w:r>
        <w:t>Статья 9. Образование избирательных участков</w:t>
      </w:r>
    </w:p>
    <w:p w:rsidR="00910FD9" w:rsidRDefault="00910FD9">
      <w:pPr>
        <w:pStyle w:val="ConsPlusNormal"/>
        <w:jc w:val="both"/>
      </w:pPr>
    </w:p>
    <w:p w:rsidR="00910FD9" w:rsidRDefault="00910FD9">
      <w:pPr>
        <w:pStyle w:val="ConsPlusNormal"/>
        <w:ind w:firstLine="540"/>
        <w:jc w:val="both"/>
      </w:pPr>
      <w:r>
        <w:t>1. Для проведения голосования и подсчета голосов избирателей образуются избирательные участки. Избирательные участки являются едиными для всех выборов, проводимых на соответствующей территории, а в случае назначения референдума Чувашской Республики, местного референдума они являются также участками референдума.</w:t>
      </w:r>
    </w:p>
    <w:p w:rsidR="00910FD9" w:rsidRDefault="00910FD9">
      <w:pPr>
        <w:pStyle w:val="ConsPlusNormal"/>
        <w:jc w:val="both"/>
      </w:pPr>
      <w:r>
        <w:t xml:space="preserve">(в ред. Законов ЧР от 29.12.2012 </w:t>
      </w:r>
      <w:hyperlink r:id="rId122" w:history="1">
        <w:r>
          <w:rPr>
            <w:color w:val="0000FF"/>
          </w:rPr>
          <w:t>N 93</w:t>
        </w:r>
      </w:hyperlink>
      <w:r>
        <w:t xml:space="preserve">, от 21.10.2013 </w:t>
      </w:r>
      <w:hyperlink r:id="rId123" w:history="1">
        <w:r>
          <w:rPr>
            <w:color w:val="0000FF"/>
          </w:rPr>
          <w:t>N 69</w:t>
        </w:r>
      </w:hyperlink>
      <w:r>
        <w:t>)</w:t>
      </w:r>
    </w:p>
    <w:p w:rsidR="00910FD9" w:rsidRDefault="00910FD9">
      <w:pPr>
        <w:pStyle w:val="ConsPlusNormal"/>
        <w:spacing w:before="220"/>
        <w:ind w:firstLine="540"/>
        <w:jc w:val="both"/>
      </w:pPr>
      <w:bookmarkStart w:id="11" w:name="P174"/>
      <w:bookmarkEnd w:id="11"/>
      <w:r>
        <w:t xml:space="preserve">2. Избирательные участки образуются по согласованию с соответствующей территориальной комиссией главой местной администрации муниципального района, муниципального округа, городского округа на основании данных о числе избирателей, зарегистрированных на территории избирательного участка в соответствии с </w:t>
      </w:r>
      <w:hyperlink r:id="rId124" w:history="1">
        <w:r>
          <w:rPr>
            <w:color w:val="0000FF"/>
          </w:rPr>
          <w:t>пунктом 10 статьи 16</w:t>
        </w:r>
      </w:hyperlink>
      <w:r>
        <w:t xml:space="preserve"> Федерального закона, </w:t>
      </w:r>
      <w:hyperlink w:anchor="P110" w:history="1">
        <w:r>
          <w:rPr>
            <w:color w:val="0000FF"/>
          </w:rPr>
          <w:t>пунктом 3 статьи 6</w:t>
        </w:r>
      </w:hyperlink>
      <w:r>
        <w:t xml:space="preserve"> настоящего Закона, из расчета не более чем три тысячи избирателей на каждом участке (за исключением случаев, установленных </w:t>
      </w:r>
      <w:hyperlink r:id="rId125" w:history="1">
        <w:r>
          <w:rPr>
            <w:color w:val="0000FF"/>
          </w:rPr>
          <w:t>пунктом 2.4 статьи 19</w:t>
        </w:r>
      </w:hyperlink>
      <w:r>
        <w:t xml:space="preserve"> Федерального закона, </w:t>
      </w:r>
      <w:hyperlink w:anchor="P190" w:history="1">
        <w:r>
          <w:rPr>
            <w:color w:val="0000FF"/>
          </w:rPr>
          <w:t>пунктом 2.4</w:t>
        </w:r>
      </w:hyperlink>
      <w:r>
        <w:t xml:space="preserve"> настоящей статьи). Избирательные участки образуются с учетом местных и иных условий исходя из необходимости создания максимальных удобств для избирателей. Перечень избирательных участков и их границы подлежат обязательному уточнению в порядке, предусмотренном для их образования, в случае нарушения </w:t>
      </w:r>
      <w:hyperlink r:id="rId126" w:history="1">
        <w:r>
          <w:rPr>
            <w:color w:val="0000FF"/>
          </w:rPr>
          <w:t>пункта 4 статьи 19</w:t>
        </w:r>
      </w:hyperlink>
      <w:r>
        <w:t xml:space="preserve"> Федерального закона, </w:t>
      </w:r>
      <w:hyperlink w:anchor="P192" w:history="1">
        <w:r>
          <w:rPr>
            <w:color w:val="0000FF"/>
          </w:rPr>
          <w:t>пункта 3</w:t>
        </w:r>
      </w:hyperlink>
      <w:r>
        <w:t xml:space="preserve"> настоящей статьи.</w:t>
      </w:r>
    </w:p>
    <w:p w:rsidR="00910FD9" w:rsidRDefault="00910FD9">
      <w:pPr>
        <w:pStyle w:val="ConsPlusNormal"/>
        <w:jc w:val="both"/>
      </w:pPr>
      <w:r>
        <w:t xml:space="preserve">(в ред. Законов ЧР от 28.04.2018 </w:t>
      </w:r>
      <w:hyperlink r:id="rId127" w:history="1">
        <w:r>
          <w:rPr>
            <w:color w:val="0000FF"/>
          </w:rPr>
          <w:t>N 25</w:t>
        </w:r>
      </w:hyperlink>
      <w:r>
        <w:t xml:space="preserve">, от 20.05.2021 </w:t>
      </w:r>
      <w:hyperlink r:id="rId128" w:history="1">
        <w:r>
          <w:rPr>
            <w:color w:val="0000FF"/>
          </w:rPr>
          <w:t>N 32</w:t>
        </w:r>
      </w:hyperlink>
      <w:r>
        <w:t xml:space="preserve">, от 26.05.2022 </w:t>
      </w:r>
      <w:hyperlink r:id="rId129" w:history="1">
        <w:r>
          <w:rPr>
            <w:color w:val="0000FF"/>
          </w:rPr>
          <w:t>N 44</w:t>
        </w:r>
      </w:hyperlink>
      <w:r>
        <w:t>)</w:t>
      </w:r>
    </w:p>
    <w:p w:rsidR="00910FD9" w:rsidRDefault="00910FD9">
      <w:pPr>
        <w:pStyle w:val="ConsPlusNormal"/>
        <w:spacing w:before="220"/>
        <w:ind w:firstLine="540"/>
        <w:jc w:val="both"/>
      </w:pPr>
      <w:bookmarkStart w:id="12" w:name="P176"/>
      <w:bookmarkEnd w:id="12"/>
      <w:r>
        <w:t>2.1. Перечень избирательных участков и их границы могут быть уточнены в порядке, предусмотренном для их образования, в следующих случаях:</w:t>
      </w:r>
    </w:p>
    <w:p w:rsidR="00910FD9" w:rsidRDefault="00910FD9">
      <w:pPr>
        <w:pStyle w:val="ConsPlusNormal"/>
        <w:spacing w:before="220"/>
        <w:ind w:firstLine="540"/>
        <w:jc w:val="both"/>
      </w:pPr>
      <w:r>
        <w:t>а) изменение границ, преобразование, упразднение муниципальных образований;</w:t>
      </w:r>
    </w:p>
    <w:p w:rsidR="00910FD9" w:rsidRDefault="00910FD9">
      <w:pPr>
        <w:pStyle w:val="ConsPlusNormal"/>
        <w:spacing w:before="220"/>
        <w:ind w:firstLine="540"/>
        <w:jc w:val="both"/>
      </w:pPr>
      <w:r>
        <w:t>б) уменьшение (до 100 и менее) либо превышение (более 3000) числа избирателей, зарегистрированных на территории избирательного участка;</w:t>
      </w:r>
    </w:p>
    <w:p w:rsidR="00910FD9" w:rsidRDefault="00910FD9">
      <w:pPr>
        <w:pStyle w:val="ConsPlusNormal"/>
        <w:jc w:val="both"/>
      </w:pPr>
      <w:r>
        <w:t xml:space="preserve">(в ред. </w:t>
      </w:r>
      <w:hyperlink r:id="rId130" w:history="1">
        <w:r>
          <w:rPr>
            <w:color w:val="0000FF"/>
          </w:rPr>
          <w:t>Закона</w:t>
        </w:r>
      </w:hyperlink>
      <w:r>
        <w:t xml:space="preserve"> ЧР от 26.05.2022 N 44)</w:t>
      </w:r>
    </w:p>
    <w:p w:rsidR="00910FD9" w:rsidRDefault="00910FD9">
      <w:pPr>
        <w:pStyle w:val="ConsPlusNormal"/>
        <w:spacing w:before="220"/>
        <w:ind w:firstLine="540"/>
        <w:jc w:val="both"/>
      </w:pPr>
      <w:bookmarkStart w:id="13" w:name="P180"/>
      <w:bookmarkEnd w:id="13"/>
      <w:r>
        <w:t>в) в целях уменьшения численности избирателей на избирательном участке до полутора тысяч;</w:t>
      </w:r>
    </w:p>
    <w:p w:rsidR="00910FD9" w:rsidRDefault="00910FD9">
      <w:pPr>
        <w:pStyle w:val="ConsPlusNormal"/>
        <w:jc w:val="both"/>
      </w:pPr>
      <w:r>
        <w:t xml:space="preserve">(в ред. </w:t>
      </w:r>
      <w:hyperlink r:id="rId131" w:history="1">
        <w:r>
          <w:rPr>
            <w:color w:val="0000FF"/>
          </w:rPr>
          <w:t>Закона</w:t>
        </w:r>
      </w:hyperlink>
      <w:r>
        <w:t xml:space="preserve"> ЧР от 26.05.2022 N 44)</w:t>
      </w:r>
    </w:p>
    <w:p w:rsidR="00910FD9" w:rsidRDefault="00910FD9">
      <w:pPr>
        <w:pStyle w:val="ConsPlusNormal"/>
        <w:spacing w:before="220"/>
        <w:ind w:firstLine="540"/>
        <w:jc w:val="both"/>
      </w:pPr>
      <w:bookmarkStart w:id="14" w:name="P182"/>
      <w:bookmarkEnd w:id="14"/>
      <w:r>
        <w:t xml:space="preserve">г) в целях увеличения численности избирателей на избирательном участке (а также в случае, предусмотренном </w:t>
      </w:r>
      <w:hyperlink w:anchor="P190" w:history="1">
        <w:r>
          <w:rPr>
            <w:color w:val="0000FF"/>
          </w:rPr>
          <w:t>пунктом 2.4</w:t>
        </w:r>
      </w:hyperlink>
      <w:r>
        <w:t xml:space="preserve"> настоящей статьи);</w:t>
      </w:r>
    </w:p>
    <w:p w:rsidR="00910FD9" w:rsidRDefault="00910FD9">
      <w:pPr>
        <w:pStyle w:val="ConsPlusNormal"/>
        <w:jc w:val="both"/>
      </w:pPr>
      <w:r>
        <w:t xml:space="preserve">(в ред. </w:t>
      </w:r>
      <w:hyperlink r:id="rId132" w:history="1">
        <w:r>
          <w:rPr>
            <w:color w:val="0000FF"/>
          </w:rPr>
          <w:t>Закона</w:t>
        </w:r>
      </w:hyperlink>
      <w:r>
        <w:t xml:space="preserve"> ЧР от 26.05.2022 N 44)</w:t>
      </w:r>
    </w:p>
    <w:p w:rsidR="00910FD9" w:rsidRDefault="00910FD9">
      <w:pPr>
        <w:pStyle w:val="ConsPlusNormal"/>
        <w:spacing w:before="220"/>
        <w:ind w:firstLine="540"/>
        <w:jc w:val="both"/>
      </w:pPr>
      <w:bookmarkStart w:id="15" w:name="P184"/>
      <w:bookmarkEnd w:id="15"/>
      <w:r>
        <w:t xml:space="preserve">д) в целях обеспечения наибольшего удобства для избирателей с учетом ввода в </w:t>
      </w:r>
      <w:r>
        <w:lastRenderedPageBreak/>
        <w:t>эксплуатацию новых многоквартирных домов и жилых домов или необходимости замены помещений для голосования.</w:t>
      </w:r>
    </w:p>
    <w:p w:rsidR="00910FD9" w:rsidRDefault="00910FD9">
      <w:pPr>
        <w:pStyle w:val="ConsPlusNormal"/>
        <w:jc w:val="both"/>
      </w:pPr>
      <w:r>
        <w:t xml:space="preserve">(п. 2.1 введен </w:t>
      </w:r>
      <w:hyperlink r:id="rId133" w:history="1">
        <w:r>
          <w:rPr>
            <w:color w:val="0000FF"/>
          </w:rPr>
          <w:t>Законом</w:t>
        </w:r>
      </w:hyperlink>
      <w:r>
        <w:t xml:space="preserve"> ЧР от 28.04.2018 N 25)</w:t>
      </w:r>
    </w:p>
    <w:p w:rsidR="00910FD9" w:rsidRDefault="00910FD9">
      <w:pPr>
        <w:pStyle w:val="ConsPlusNormal"/>
        <w:spacing w:before="220"/>
        <w:ind w:firstLine="540"/>
        <w:jc w:val="both"/>
      </w:pPr>
      <w:r>
        <w:t>2.2. Решение об уточнении перечня избирательных участков и (или) их границ должно быть принято вне периода избирательной кампании, а в исключительных случаях не позднее чем за 70 дней до дня голосования.</w:t>
      </w:r>
    </w:p>
    <w:p w:rsidR="00910FD9" w:rsidRDefault="00910FD9">
      <w:pPr>
        <w:pStyle w:val="ConsPlusNormal"/>
        <w:jc w:val="both"/>
      </w:pPr>
      <w:r>
        <w:t xml:space="preserve">(п. 2.2 введен </w:t>
      </w:r>
      <w:hyperlink r:id="rId134" w:history="1">
        <w:r>
          <w:rPr>
            <w:color w:val="0000FF"/>
          </w:rPr>
          <w:t>Законом</w:t>
        </w:r>
      </w:hyperlink>
      <w:r>
        <w:t xml:space="preserve"> ЧР от 28.04.2018 N 25; в ред. </w:t>
      </w:r>
      <w:hyperlink r:id="rId135" w:history="1">
        <w:r>
          <w:rPr>
            <w:color w:val="0000FF"/>
          </w:rPr>
          <w:t>Закона</w:t>
        </w:r>
      </w:hyperlink>
      <w:r>
        <w:t xml:space="preserve"> ЧР от 26.05.2022 N 44)</w:t>
      </w:r>
    </w:p>
    <w:p w:rsidR="00910FD9" w:rsidRDefault="00910FD9">
      <w:pPr>
        <w:pStyle w:val="ConsPlusNormal"/>
        <w:spacing w:before="220"/>
        <w:ind w:firstLine="540"/>
        <w:jc w:val="both"/>
      </w:pPr>
      <w:r>
        <w:t xml:space="preserve">2.3. В соответствии с Федеральным </w:t>
      </w:r>
      <w:hyperlink r:id="rId136" w:history="1">
        <w:r>
          <w:rPr>
            <w:color w:val="0000FF"/>
          </w:rPr>
          <w:t>законом</w:t>
        </w:r>
      </w:hyperlink>
      <w:r>
        <w:t xml:space="preserve"> если решение, принимаемое в целях реализации </w:t>
      </w:r>
      <w:hyperlink w:anchor="P180" w:history="1">
        <w:r>
          <w:rPr>
            <w:color w:val="0000FF"/>
          </w:rPr>
          <w:t>подпункта "в"</w:t>
        </w:r>
      </w:hyperlink>
      <w:r>
        <w:t xml:space="preserve">, </w:t>
      </w:r>
      <w:hyperlink w:anchor="P182" w:history="1">
        <w:r>
          <w:rPr>
            <w:color w:val="0000FF"/>
          </w:rPr>
          <w:t>"г"</w:t>
        </w:r>
      </w:hyperlink>
      <w:r>
        <w:t xml:space="preserve"> или </w:t>
      </w:r>
      <w:hyperlink w:anchor="P184" w:history="1">
        <w:r>
          <w:rPr>
            <w:color w:val="0000FF"/>
          </w:rPr>
          <w:t>"д" пункта 2.1</w:t>
        </w:r>
      </w:hyperlink>
      <w:r>
        <w:t xml:space="preserve"> настоящей статьи, предусматривает увеличение числа избирательных участков в пределах муниципального района, муниципального округа, городского округа, то указанное решение может быть принято исключительно по согласованию с Центральной избирательной комиссией Чувашской Республики и последующему согласованию с Центральной избирательной комиссией Российской Федерации. В период избирательной кампании по выборам в федеральные органы государственной власти принятие такого решения не допускается.</w:t>
      </w:r>
    </w:p>
    <w:p w:rsidR="00910FD9" w:rsidRDefault="00910FD9">
      <w:pPr>
        <w:pStyle w:val="ConsPlusNormal"/>
        <w:jc w:val="both"/>
      </w:pPr>
      <w:r>
        <w:t xml:space="preserve">(п. 2.3 введен </w:t>
      </w:r>
      <w:hyperlink r:id="rId137" w:history="1">
        <w:r>
          <w:rPr>
            <w:color w:val="0000FF"/>
          </w:rPr>
          <w:t>Законом</w:t>
        </w:r>
      </w:hyperlink>
      <w:r>
        <w:t xml:space="preserve"> ЧР от 28.04.2018 N 25; в ред. </w:t>
      </w:r>
      <w:hyperlink r:id="rId138" w:history="1">
        <w:r>
          <w:rPr>
            <w:color w:val="0000FF"/>
          </w:rPr>
          <w:t>Закона</w:t>
        </w:r>
      </w:hyperlink>
      <w:r>
        <w:t xml:space="preserve"> ЧР от 20.05.2021 N 32)</w:t>
      </w:r>
    </w:p>
    <w:p w:rsidR="00910FD9" w:rsidRDefault="00910FD9">
      <w:pPr>
        <w:pStyle w:val="ConsPlusNormal"/>
        <w:spacing w:before="220"/>
        <w:ind w:firstLine="540"/>
        <w:jc w:val="both"/>
      </w:pPr>
      <w:bookmarkStart w:id="16" w:name="P190"/>
      <w:bookmarkEnd w:id="16"/>
      <w:r>
        <w:t xml:space="preserve">2.4. В соответствии с Федеральным </w:t>
      </w:r>
      <w:hyperlink r:id="rId139" w:history="1">
        <w:r>
          <w:rPr>
            <w:color w:val="0000FF"/>
          </w:rPr>
          <w:t>законом</w:t>
        </w:r>
      </w:hyperlink>
      <w:r>
        <w:t xml:space="preserve"> в городе Чебоксары по согласованию с Центральной избирательной комиссией Чувашской Республики и последующему согласованию с Центральной избирательной комиссией Российской Федерации допускается образование избирательных участков (уточнение перечня избирательных участков и их границ) с числом избирателей, превышающим три тысячи. При этом необходимо обеспечивать создание максимальных удобств для избирателей.</w:t>
      </w:r>
    </w:p>
    <w:p w:rsidR="00910FD9" w:rsidRDefault="00910FD9">
      <w:pPr>
        <w:pStyle w:val="ConsPlusNormal"/>
        <w:jc w:val="both"/>
      </w:pPr>
      <w:r>
        <w:t xml:space="preserve">(п. 2.4 введен </w:t>
      </w:r>
      <w:hyperlink r:id="rId140" w:history="1">
        <w:r>
          <w:rPr>
            <w:color w:val="0000FF"/>
          </w:rPr>
          <w:t>Законом</w:t>
        </w:r>
      </w:hyperlink>
      <w:r>
        <w:t xml:space="preserve"> ЧР от 26.05.2022 N 44)</w:t>
      </w:r>
    </w:p>
    <w:p w:rsidR="00910FD9" w:rsidRDefault="00910FD9">
      <w:pPr>
        <w:pStyle w:val="ConsPlusNormal"/>
        <w:spacing w:before="220"/>
        <w:ind w:firstLine="540"/>
        <w:jc w:val="both"/>
      </w:pPr>
      <w:bookmarkStart w:id="17" w:name="P192"/>
      <w:bookmarkEnd w:id="17"/>
      <w:r>
        <w:t>3. Границы избирательных участков не должны пересекать границы избирательных округов.</w:t>
      </w:r>
    </w:p>
    <w:p w:rsidR="00910FD9" w:rsidRDefault="00910FD9">
      <w:pPr>
        <w:pStyle w:val="ConsPlusNormal"/>
        <w:spacing w:before="220"/>
        <w:ind w:firstLine="540"/>
        <w:jc w:val="both"/>
      </w:pPr>
      <w:bookmarkStart w:id="18" w:name="P193"/>
      <w:bookmarkEnd w:id="18"/>
      <w:r>
        <w:t>4. В местах временного пребывания избирателей (больницах, санаториях, домах отдыха, на вокзалах, в аэропорту, местах содержания под стражей подозреваемых и обвиняемых и других местах временного пребывания) избирательные участки могут образовываться соответствующей территориальной избирательной комиссией на установленный ею срок не позднее чем за 30 дней до дня голосования, а в исключительных случаях по согласованию с вышестоящей избирательной комиссией - не позднее чем за три дня до дня (первого дня) голосования. Такие участки входят в избирательные округа по месту их расположения.</w:t>
      </w:r>
    </w:p>
    <w:p w:rsidR="00910FD9" w:rsidRDefault="00910FD9">
      <w:pPr>
        <w:pStyle w:val="ConsPlusNormal"/>
        <w:jc w:val="both"/>
      </w:pPr>
      <w:r>
        <w:t xml:space="preserve">(в ред. Законов ЧР от 14.07.2006 </w:t>
      </w:r>
      <w:hyperlink r:id="rId141" w:history="1">
        <w:r>
          <w:rPr>
            <w:color w:val="0000FF"/>
          </w:rPr>
          <w:t>N 35</w:t>
        </w:r>
      </w:hyperlink>
      <w:r>
        <w:t xml:space="preserve">, от 20.12.2010 </w:t>
      </w:r>
      <w:hyperlink r:id="rId142" w:history="1">
        <w:r>
          <w:rPr>
            <w:color w:val="0000FF"/>
          </w:rPr>
          <w:t>N 65</w:t>
        </w:r>
      </w:hyperlink>
      <w:r>
        <w:t xml:space="preserve">, от 29.12.2012 </w:t>
      </w:r>
      <w:hyperlink r:id="rId143" w:history="1">
        <w:r>
          <w:rPr>
            <w:color w:val="0000FF"/>
          </w:rPr>
          <w:t>N 93</w:t>
        </w:r>
      </w:hyperlink>
      <w:r>
        <w:t xml:space="preserve">, от 19.12.2014 </w:t>
      </w:r>
      <w:hyperlink r:id="rId144" w:history="1">
        <w:r>
          <w:rPr>
            <w:color w:val="0000FF"/>
          </w:rPr>
          <w:t>N 83</w:t>
        </w:r>
      </w:hyperlink>
      <w:r>
        <w:t xml:space="preserve">, от 18.04.2016 </w:t>
      </w:r>
      <w:hyperlink r:id="rId145" w:history="1">
        <w:r>
          <w:rPr>
            <w:color w:val="0000FF"/>
          </w:rPr>
          <w:t>N 20</w:t>
        </w:r>
      </w:hyperlink>
      <w:r>
        <w:t xml:space="preserve">, от 21.09.2020 </w:t>
      </w:r>
      <w:hyperlink r:id="rId146" w:history="1">
        <w:r>
          <w:rPr>
            <w:color w:val="0000FF"/>
          </w:rPr>
          <w:t>N 75</w:t>
        </w:r>
      </w:hyperlink>
      <w:r>
        <w:t>)</w:t>
      </w:r>
    </w:p>
    <w:p w:rsidR="00910FD9" w:rsidRDefault="00910FD9">
      <w:pPr>
        <w:pStyle w:val="ConsPlusNormal"/>
        <w:spacing w:before="220"/>
        <w:ind w:firstLine="540"/>
        <w:jc w:val="both"/>
      </w:pPr>
      <w:r>
        <w:t>5. Военнослужащие голосуют на общих избирательных участках. В воинских частях избирательные участки могут образоваться командирами воинских частей в случаях, а также в порядке и сроки, которые установлены законом.</w:t>
      </w:r>
    </w:p>
    <w:p w:rsidR="00910FD9" w:rsidRDefault="00910FD9">
      <w:pPr>
        <w:pStyle w:val="ConsPlusNormal"/>
        <w:spacing w:before="220"/>
        <w:ind w:firstLine="540"/>
        <w:jc w:val="both"/>
      </w:pPr>
      <w:r>
        <w:t>6. Списки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и помещений для голосования должны быть опубликованы главой местной администрации муниципального района, муниципального округа, городского округа, а при проведении выборов в орган местного самоуправления поселения - главой местной администрации поселения не позднее чем за 40 дней до дня голосования.</w:t>
      </w:r>
    </w:p>
    <w:p w:rsidR="00910FD9" w:rsidRDefault="00910FD9">
      <w:pPr>
        <w:pStyle w:val="ConsPlusNormal"/>
        <w:jc w:val="both"/>
      </w:pPr>
      <w:r>
        <w:t xml:space="preserve">(в ред. Законов ЧР от 29.12.2012 </w:t>
      </w:r>
      <w:hyperlink r:id="rId147" w:history="1">
        <w:r>
          <w:rPr>
            <w:color w:val="0000FF"/>
          </w:rPr>
          <w:t>N 93</w:t>
        </w:r>
      </w:hyperlink>
      <w:r>
        <w:t xml:space="preserve">, от 20.05.2021 </w:t>
      </w:r>
      <w:hyperlink r:id="rId148" w:history="1">
        <w:r>
          <w:rPr>
            <w:color w:val="0000FF"/>
          </w:rPr>
          <w:t>N 32</w:t>
        </w:r>
      </w:hyperlink>
      <w:r>
        <w:t>)</w:t>
      </w:r>
    </w:p>
    <w:p w:rsidR="00910FD9" w:rsidRDefault="00910FD9">
      <w:pPr>
        <w:pStyle w:val="ConsPlusNormal"/>
        <w:spacing w:before="220"/>
        <w:ind w:firstLine="540"/>
        <w:jc w:val="both"/>
      </w:pPr>
      <w:r>
        <w:t xml:space="preserve">Информация об избирательных участках, образованных в соответствии с </w:t>
      </w:r>
      <w:hyperlink w:anchor="P193" w:history="1">
        <w:r>
          <w:rPr>
            <w:color w:val="0000FF"/>
          </w:rPr>
          <w:t>пунктом 4</w:t>
        </w:r>
      </w:hyperlink>
      <w:r>
        <w:t xml:space="preserve"> настоящей статьи, должна быть опубликована главой местной администрации муниципального </w:t>
      </w:r>
      <w:r>
        <w:lastRenderedPageBreak/>
        <w:t>района, муниципального округа, городского округа, а при проведении выборов в органы местного самоуправления поселения - главой местной администрации поселения не позднее чем за два дня после их образования.</w:t>
      </w:r>
    </w:p>
    <w:p w:rsidR="00910FD9" w:rsidRDefault="00910FD9">
      <w:pPr>
        <w:pStyle w:val="ConsPlusNormal"/>
        <w:jc w:val="both"/>
      </w:pPr>
      <w:r>
        <w:t xml:space="preserve">(абзац введен </w:t>
      </w:r>
      <w:hyperlink r:id="rId149" w:history="1">
        <w:r>
          <w:rPr>
            <w:color w:val="0000FF"/>
          </w:rPr>
          <w:t>Законом</w:t>
        </w:r>
      </w:hyperlink>
      <w:r>
        <w:t xml:space="preserve"> ЧР от 28.05.2010 N 26; в ред. Законов ЧР от 29.12.2012 </w:t>
      </w:r>
      <w:hyperlink r:id="rId150" w:history="1">
        <w:r>
          <w:rPr>
            <w:color w:val="0000FF"/>
          </w:rPr>
          <w:t>N 93</w:t>
        </w:r>
      </w:hyperlink>
      <w:r>
        <w:t xml:space="preserve">, от 20.05.2021 </w:t>
      </w:r>
      <w:hyperlink r:id="rId151" w:history="1">
        <w:r>
          <w:rPr>
            <w:color w:val="0000FF"/>
          </w:rPr>
          <w:t>N 32</w:t>
        </w:r>
      </w:hyperlink>
      <w:r>
        <w:t>)</w:t>
      </w:r>
    </w:p>
    <w:p w:rsidR="00910FD9" w:rsidRDefault="00910FD9">
      <w:pPr>
        <w:pStyle w:val="ConsPlusNormal"/>
        <w:jc w:val="both"/>
      </w:pPr>
      <w:r>
        <w:t xml:space="preserve">(п. 6 в ред. </w:t>
      </w:r>
      <w:hyperlink r:id="rId152" w:history="1">
        <w:r>
          <w:rPr>
            <w:color w:val="0000FF"/>
          </w:rPr>
          <w:t>Закона</w:t>
        </w:r>
      </w:hyperlink>
      <w:r>
        <w:t xml:space="preserve"> ЧР от 14.07.2006 N 35)</w:t>
      </w:r>
    </w:p>
    <w:p w:rsidR="00910FD9" w:rsidRDefault="00910FD9">
      <w:pPr>
        <w:pStyle w:val="ConsPlusNormal"/>
        <w:jc w:val="both"/>
      </w:pPr>
    </w:p>
    <w:p w:rsidR="00910FD9" w:rsidRDefault="00910FD9">
      <w:pPr>
        <w:pStyle w:val="ConsPlusTitle"/>
        <w:jc w:val="center"/>
        <w:outlineLvl w:val="1"/>
      </w:pPr>
      <w:r>
        <w:t>Глава III. ИЗБИРАТЕЛЬНЫЕ КОМИССИИ</w:t>
      </w:r>
    </w:p>
    <w:p w:rsidR="00910FD9" w:rsidRDefault="00910FD9">
      <w:pPr>
        <w:pStyle w:val="ConsPlusNormal"/>
        <w:jc w:val="both"/>
      </w:pPr>
    </w:p>
    <w:p w:rsidR="00910FD9" w:rsidRDefault="00910FD9">
      <w:pPr>
        <w:pStyle w:val="ConsPlusTitle"/>
        <w:ind w:firstLine="540"/>
        <w:jc w:val="both"/>
        <w:outlineLvl w:val="2"/>
      </w:pPr>
      <w:r>
        <w:t>Статья 10. Система и статус избирательных комиссий</w:t>
      </w:r>
    </w:p>
    <w:p w:rsidR="00910FD9" w:rsidRDefault="00910FD9">
      <w:pPr>
        <w:pStyle w:val="ConsPlusNormal"/>
        <w:jc w:val="both"/>
      </w:pPr>
    </w:p>
    <w:p w:rsidR="00910FD9" w:rsidRDefault="00910FD9">
      <w:pPr>
        <w:pStyle w:val="ConsPlusNormal"/>
        <w:ind w:firstLine="540"/>
        <w:jc w:val="both"/>
      </w:pPr>
      <w:r>
        <w:t>1. Подготовку и проведение выборов в органы местного самоуправления на территории Чувашской Республики осуществляют следующие избирательные комиссии:</w:t>
      </w:r>
    </w:p>
    <w:p w:rsidR="00910FD9" w:rsidRDefault="00910FD9">
      <w:pPr>
        <w:pStyle w:val="ConsPlusNormal"/>
        <w:spacing w:before="220"/>
        <w:ind w:firstLine="540"/>
        <w:jc w:val="both"/>
      </w:pPr>
      <w:r>
        <w:t>избирательные комиссии муниципальных образований;</w:t>
      </w:r>
    </w:p>
    <w:p w:rsidR="00910FD9" w:rsidRDefault="00910FD9">
      <w:pPr>
        <w:pStyle w:val="ConsPlusNormal"/>
        <w:spacing w:before="220"/>
        <w:ind w:firstLine="540"/>
        <w:jc w:val="both"/>
      </w:pPr>
      <w:r>
        <w:t>территориальные избирательные комиссии;</w:t>
      </w:r>
    </w:p>
    <w:p w:rsidR="00910FD9" w:rsidRDefault="00910FD9">
      <w:pPr>
        <w:pStyle w:val="ConsPlusNormal"/>
        <w:spacing w:before="220"/>
        <w:ind w:firstLine="540"/>
        <w:jc w:val="both"/>
      </w:pPr>
      <w:r>
        <w:t>окружные избирательные комиссии;</w:t>
      </w:r>
    </w:p>
    <w:p w:rsidR="00910FD9" w:rsidRDefault="00910FD9">
      <w:pPr>
        <w:pStyle w:val="ConsPlusNormal"/>
        <w:spacing w:before="220"/>
        <w:ind w:firstLine="540"/>
        <w:jc w:val="both"/>
      </w:pPr>
      <w:r>
        <w:t>участковые избирательные комиссии.</w:t>
      </w:r>
    </w:p>
    <w:p w:rsidR="00910FD9" w:rsidRDefault="00910FD9">
      <w:pPr>
        <w:pStyle w:val="ConsPlusNormal"/>
        <w:spacing w:before="220"/>
        <w:ind w:firstLine="540"/>
        <w:jc w:val="both"/>
      </w:pPr>
      <w:r>
        <w:t>2. Избирательные комиссии обеспечивают реализацию и защиту избирательных прав граждан Российской Федерации, осуществляют подготовку и проведение выборов в органы местного самоуправления.</w:t>
      </w:r>
    </w:p>
    <w:p w:rsidR="00910FD9" w:rsidRDefault="00910FD9">
      <w:pPr>
        <w:pStyle w:val="ConsPlusNormal"/>
        <w:spacing w:before="220"/>
        <w:ind w:firstLine="540"/>
        <w:jc w:val="both"/>
      </w:pPr>
      <w:bookmarkStart w:id="19" w:name="P212"/>
      <w:bookmarkEnd w:id="19"/>
      <w:r>
        <w:t>3. Избирательные комиссии обязаны в пределах своей компетенции рассматривать поступившие к ним в период избирательной кампании обращения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принимаются не позднее чем в десятидневный срок. Если обращение указывает на нарушение закона кандидатом, избирательным объединением, кандидат, избирательное объединение или его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910FD9" w:rsidRDefault="00910FD9">
      <w:pPr>
        <w:pStyle w:val="ConsPlusNormal"/>
        <w:jc w:val="both"/>
      </w:pPr>
      <w:r>
        <w:t xml:space="preserve">(в ред. </w:t>
      </w:r>
      <w:hyperlink r:id="rId153" w:history="1">
        <w:r>
          <w:rPr>
            <w:color w:val="0000FF"/>
          </w:rPr>
          <w:t>Закона</w:t>
        </w:r>
      </w:hyperlink>
      <w:r>
        <w:t xml:space="preserve"> ЧР от 14.07.2006 N 35)</w:t>
      </w:r>
    </w:p>
    <w:p w:rsidR="00910FD9" w:rsidRDefault="00910FD9">
      <w:pPr>
        <w:pStyle w:val="ConsPlusNormal"/>
        <w:spacing w:before="220"/>
        <w:ind w:firstLine="540"/>
        <w:jc w:val="both"/>
      </w:pPr>
      <w:r>
        <w:t xml:space="preserve">4. Избирательные комиссии вправе, в том числе в связи с обращениями, указанными в </w:t>
      </w:r>
      <w:hyperlink w:anchor="P212" w:history="1">
        <w:r>
          <w:rPr>
            <w:color w:val="0000FF"/>
          </w:rPr>
          <w:t>пункте 3</w:t>
        </w:r>
      </w:hyperlink>
      <w:r>
        <w:t xml:space="preserve"> настоящей статьи, обращаться с представлениями о проведении соответствующих проверок и пресечении нарушений закона в правоохранительные органы, органы исполнительной власти Чувашской Республики.</w:t>
      </w:r>
    </w:p>
    <w:p w:rsidR="00910FD9" w:rsidRDefault="00910FD9">
      <w:pPr>
        <w:pStyle w:val="ConsPlusNormal"/>
        <w:spacing w:before="220"/>
        <w:ind w:firstLine="540"/>
        <w:jc w:val="both"/>
      </w:pPr>
      <w:r>
        <w:t>Органы исполнительной власти Чувашской Республики обязаны в пятидневный срок, если представление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обратившуюся избирательную комиссию. Если факты, содержащиеся в представлении, требуют дополнительной проверки, указанные меры принимаются не позднее чем в десятидневный срок.</w:t>
      </w:r>
    </w:p>
    <w:p w:rsidR="00910FD9" w:rsidRDefault="00910FD9">
      <w:pPr>
        <w:pStyle w:val="ConsPlusNormal"/>
        <w:spacing w:before="220"/>
        <w:ind w:firstLine="540"/>
        <w:jc w:val="both"/>
      </w:pPr>
      <w:r>
        <w:t>5. Избирательные комиссии обеспечивают информирование избирателей о сроках и порядке осуществления избирательных действий, о ходе избирательной кампании, а также о кандидатах, об избирательных объединениях, выдвинувших кандидатов.</w:t>
      </w:r>
    </w:p>
    <w:p w:rsidR="00910FD9" w:rsidRDefault="00910FD9">
      <w:pPr>
        <w:pStyle w:val="ConsPlusNormal"/>
        <w:jc w:val="both"/>
      </w:pPr>
      <w:r>
        <w:t xml:space="preserve">(в ред. </w:t>
      </w:r>
      <w:hyperlink r:id="rId154" w:history="1">
        <w:r>
          <w:rPr>
            <w:color w:val="0000FF"/>
          </w:rPr>
          <w:t>Закона</w:t>
        </w:r>
      </w:hyperlink>
      <w:r>
        <w:t xml:space="preserve"> ЧР от 14.07.2006 N 35)</w:t>
      </w:r>
    </w:p>
    <w:p w:rsidR="00910FD9" w:rsidRDefault="00910FD9">
      <w:pPr>
        <w:pStyle w:val="ConsPlusNormal"/>
        <w:spacing w:before="220"/>
        <w:ind w:firstLine="540"/>
        <w:jc w:val="both"/>
      </w:pPr>
      <w:r>
        <w:lastRenderedPageBreak/>
        <w:t>6. Компетенция, полномочия и порядок деятельности избирательных комиссий муниципальных образований, территориальных, окружных и участковых избирательных комиссий при подготовке и проведении выборов в органы местного самоуправления в Чувашской Республике устанавливаются в соответствии с законодательством Российской Федерации.</w:t>
      </w:r>
    </w:p>
    <w:p w:rsidR="00910FD9" w:rsidRDefault="00910FD9">
      <w:pPr>
        <w:pStyle w:val="ConsPlusNormal"/>
        <w:jc w:val="both"/>
      </w:pPr>
      <w:r>
        <w:t xml:space="preserve">(в ред. </w:t>
      </w:r>
      <w:hyperlink r:id="rId155" w:history="1">
        <w:r>
          <w:rPr>
            <w:color w:val="0000FF"/>
          </w:rPr>
          <w:t>Закона</w:t>
        </w:r>
      </w:hyperlink>
      <w:r>
        <w:t xml:space="preserve"> ЧР от 26.05.2022 N 44)</w:t>
      </w:r>
    </w:p>
    <w:p w:rsidR="00910FD9" w:rsidRDefault="00910FD9">
      <w:pPr>
        <w:pStyle w:val="ConsPlusNormal"/>
        <w:spacing w:before="220"/>
        <w:ind w:firstLine="540"/>
        <w:jc w:val="both"/>
      </w:pPr>
      <w:r>
        <w:t>7. Совмещение избирательными комиссиями полномочий по подготовке и проведению выборов различных уровней возможно по решению избирательной комиссии, организующей выборы на определенной территории, которое принято на основании обращения избирательной комиссии, организующей выборы на части этой территории.</w:t>
      </w:r>
    </w:p>
    <w:p w:rsidR="00910FD9" w:rsidRDefault="00910FD9">
      <w:pPr>
        <w:pStyle w:val="ConsPlusNormal"/>
        <w:spacing w:before="220"/>
        <w:ind w:firstLine="540"/>
        <w:jc w:val="both"/>
      </w:pPr>
      <w:r>
        <w:t>Совмещение избирательными комиссиями полномочий по подготовке и проведению выборов одного и того же уровня производится по решению избирательной комиссии муниципального образования.</w:t>
      </w:r>
    </w:p>
    <w:p w:rsidR="00910FD9" w:rsidRDefault="00910FD9">
      <w:pPr>
        <w:pStyle w:val="ConsPlusNormal"/>
        <w:spacing w:before="220"/>
        <w:ind w:firstLine="540"/>
        <w:jc w:val="both"/>
      </w:pPr>
      <w:r>
        <w:t>8. Решения вышестоящей избирательной комиссии, принятые в пределах ее компетенции, обязательны для нижестоящих избирательных комиссий.</w:t>
      </w:r>
    </w:p>
    <w:p w:rsidR="00910FD9" w:rsidRDefault="00910FD9">
      <w:pPr>
        <w:pStyle w:val="ConsPlusNormal"/>
        <w:spacing w:before="220"/>
        <w:ind w:firstLine="540"/>
        <w:jc w:val="both"/>
      </w:pPr>
      <w:r>
        <w:t>9. Решение избирательной комиссии, противоречащее закону либо принятое с превышением установленной компетенции, подлежит отмене в установленном законодательством Российской Федерации порядке.</w:t>
      </w:r>
    </w:p>
    <w:p w:rsidR="00910FD9" w:rsidRDefault="00910FD9">
      <w:pPr>
        <w:pStyle w:val="ConsPlusNormal"/>
        <w:spacing w:before="220"/>
        <w:ind w:firstLine="540"/>
        <w:jc w:val="both"/>
      </w:pPr>
      <w:r>
        <w:t>10. Избирательные комиссии в пределах своей компетенции независимы от органов государственной власти и органов местного самоуправления.</w:t>
      </w:r>
    </w:p>
    <w:p w:rsidR="00910FD9" w:rsidRDefault="00910FD9">
      <w:pPr>
        <w:pStyle w:val="ConsPlusNormal"/>
        <w:spacing w:before="220"/>
        <w:ind w:firstLine="540"/>
        <w:jc w:val="both"/>
      </w:pPr>
      <w:r>
        <w:t xml:space="preserve">11. Решения и иные акты избирательных комиссий, принятые в пределах их компетенции, обязательны в соответствии с </w:t>
      </w:r>
      <w:hyperlink r:id="rId156" w:history="1">
        <w:r>
          <w:rPr>
            <w:color w:val="0000FF"/>
          </w:rPr>
          <w:t>пунктом 13 статьи 20</w:t>
        </w:r>
      </w:hyperlink>
      <w:r>
        <w:t xml:space="preserve"> Федерального закона для органов исполнительной власти Чувашской Республики,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 избирателей. Решения и иные акты избирательных комиссий не подлежат государственной регистрации.</w:t>
      </w:r>
    </w:p>
    <w:p w:rsidR="00910FD9" w:rsidRDefault="00910FD9">
      <w:pPr>
        <w:pStyle w:val="ConsPlusNormal"/>
        <w:jc w:val="both"/>
      </w:pPr>
      <w:r>
        <w:t xml:space="preserve">(в ред. </w:t>
      </w:r>
      <w:hyperlink r:id="rId157" w:history="1">
        <w:r>
          <w:rPr>
            <w:color w:val="0000FF"/>
          </w:rPr>
          <w:t>Закона</w:t>
        </w:r>
      </w:hyperlink>
      <w:r>
        <w:t xml:space="preserve"> ЧР от 14.07.2006 N 35)</w:t>
      </w:r>
    </w:p>
    <w:p w:rsidR="00910FD9" w:rsidRDefault="00910FD9">
      <w:pPr>
        <w:pStyle w:val="ConsPlusNormal"/>
        <w:spacing w:before="220"/>
        <w:ind w:firstLine="540"/>
        <w:jc w:val="both"/>
      </w:pPr>
      <w:r>
        <w:t>12. Финансовое обеспечение деятельности избирательной комиссии муниципального образования, территориальной избирательной комиссии, действующих на постоянной основе и являющихся юридическими лицами, осуществляется за счет республиканского бюджета Чувашской Республики и (или) местного бюджета в пределах ассигнований, предусмотренных на эти цели законом Чувашской Республики о республиканском бюджете Чувашской Республики на очередной финансовый год и (или) нормативным правовым актом органа местного самоуправления о местном бюджете на очередной финансовый год.</w:t>
      </w:r>
    </w:p>
    <w:p w:rsidR="00910FD9" w:rsidRDefault="00910FD9">
      <w:pPr>
        <w:pStyle w:val="ConsPlusNormal"/>
        <w:spacing w:before="220"/>
        <w:ind w:firstLine="540"/>
        <w:jc w:val="both"/>
      </w:pPr>
      <w:r>
        <w:t>13. Избирательная комиссия муниципального образования и территориальная избирательная комиссия представляют отчеты об использовании средств соответствующих бюджетов, выделенных на обеспечение их деятельности, проведение выборов, в порядке, устанавливаемом законодательством Российской Федерации.</w:t>
      </w:r>
    </w:p>
    <w:p w:rsidR="00910FD9" w:rsidRDefault="00910FD9">
      <w:pPr>
        <w:pStyle w:val="ConsPlusNormal"/>
        <w:spacing w:before="220"/>
        <w:ind w:firstLine="540"/>
        <w:jc w:val="both"/>
      </w:pPr>
      <w:r>
        <w:t>14. Государственные органы Чувашской Республики, органы местного самоуправления, государственные и муниципальные учреждения Чувашской Республики, а также их должностные лица обязаны оказывать избирательным комиссиям содействие в реализации их полномочий, в частности на безвозмездной основе предоставлять необходимые помещения, в том числе для хранения избирательной документации до передачи указанной документации в архив либо уничтожения по истечении сроков хранения, установленных законом, обеспечивать охрану предоставляемых помещений и указанной документации, а также предоставлять на безвозмездной основе транспортные средства, средства связи, техническое оборудование.</w:t>
      </w:r>
    </w:p>
    <w:p w:rsidR="00910FD9" w:rsidRDefault="00910FD9">
      <w:pPr>
        <w:pStyle w:val="ConsPlusNormal"/>
        <w:spacing w:before="220"/>
        <w:ind w:firstLine="540"/>
        <w:jc w:val="both"/>
      </w:pPr>
      <w:r>
        <w:t xml:space="preserve">15. В соответствии с законодательством Российской Федерации организации, имеющие </w:t>
      </w:r>
      <w:r>
        <w:lastRenderedPageBreak/>
        <w:t>государственную и (или) муниципальную долю в своем уставном (складочном) капитале, превышающую 30 процентов на день официального опубликования (публикации) решения о назначении (проведении) выборов, их должностные лица обязаны оказывать избирательным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rsidR="00910FD9" w:rsidRDefault="00910FD9">
      <w:pPr>
        <w:pStyle w:val="ConsPlusNormal"/>
        <w:spacing w:before="220"/>
        <w:ind w:firstLine="540"/>
        <w:jc w:val="both"/>
      </w:pPr>
      <w:r>
        <w:t xml:space="preserve">15.1. Сведения о численности на соответствующей территории избирателей, являющихся инвалидами, включая инвалидов, использующих кресла-коляски и собак-проводников, по группам инвалидности и следующим видам стойких расстройств функций организма: зрения (слепые и слабовидящие), слуха (глухие), опорно-двигательного аппарата (лица, имеющие значительно выраженные нарушения функций верхних конечностей или нижних конечностей) - представляются по состоянию на 1 января и 1 июля каждого года в порядке, предусмотренном </w:t>
      </w:r>
      <w:hyperlink r:id="rId158" w:history="1">
        <w:r>
          <w:rPr>
            <w:color w:val="0000FF"/>
          </w:rPr>
          <w:t>пунктом 16.1 статьи 20</w:t>
        </w:r>
      </w:hyperlink>
      <w:r>
        <w:t xml:space="preserve"> Федерального закона.</w:t>
      </w:r>
    </w:p>
    <w:p w:rsidR="00910FD9" w:rsidRDefault="00910FD9">
      <w:pPr>
        <w:pStyle w:val="ConsPlusNormal"/>
        <w:jc w:val="both"/>
      </w:pPr>
      <w:r>
        <w:t xml:space="preserve">(п. 15.1 в ред. </w:t>
      </w:r>
      <w:hyperlink r:id="rId159" w:history="1">
        <w:r>
          <w:rPr>
            <w:color w:val="0000FF"/>
          </w:rPr>
          <w:t>Закона</w:t>
        </w:r>
      </w:hyperlink>
      <w:r>
        <w:t xml:space="preserve"> ЧР от 28.04.2018 N 25)</w:t>
      </w:r>
    </w:p>
    <w:p w:rsidR="00910FD9" w:rsidRDefault="00910FD9">
      <w:pPr>
        <w:pStyle w:val="ConsPlusNormal"/>
        <w:spacing w:before="220"/>
        <w:ind w:firstLine="540"/>
        <w:jc w:val="both"/>
      </w:pPr>
      <w:r>
        <w:t>15.2. Органы исполнительной власти Чувашской Республики в области социальной защиты и социальной поддержки инвалидов обязаны содействовать избирательным комиссиям в работе по обеспечению избирательных прав граждан Российской Федерации, являющихся инвалидами, с учетом имеющихся у них стойких расстройств функций организма, а также указанным гражданам в оказании необходимой помощи на основании заключаемого между ними соглашения.</w:t>
      </w:r>
    </w:p>
    <w:p w:rsidR="00910FD9" w:rsidRDefault="00910FD9">
      <w:pPr>
        <w:pStyle w:val="ConsPlusNormal"/>
        <w:jc w:val="both"/>
      </w:pPr>
      <w:r>
        <w:t xml:space="preserve">(п. 15.2 введен </w:t>
      </w:r>
      <w:hyperlink r:id="rId160" w:history="1">
        <w:r>
          <w:rPr>
            <w:color w:val="0000FF"/>
          </w:rPr>
          <w:t>Законом</w:t>
        </w:r>
      </w:hyperlink>
      <w:r>
        <w:t xml:space="preserve"> ЧР от 28.04.2018 N 25)</w:t>
      </w:r>
    </w:p>
    <w:p w:rsidR="00910FD9" w:rsidRDefault="00910FD9">
      <w:pPr>
        <w:pStyle w:val="ConsPlusNormal"/>
        <w:spacing w:before="220"/>
        <w:ind w:firstLine="540"/>
        <w:jc w:val="both"/>
      </w:pPr>
      <w:r>
        <w:t>16. В соответствии с законодательством Российской Федерации государственные и муниципальные организации, осуществляющие теле- и (или) радиовещание, и редакции государственных и муниципальных периодических печатных изданий обязаны безвозмездно предоставлять избирательным комиссиям эфирное время для информирования избирателей в порядке, установленном Федеральным законом, настоящим Законом, и печатную площадь для опубликования решений комиссий и размещения иной информации.</w:t>
      </w:r>
    </w:p>
    <w:p w:rsidR="00910FD9" w:rsidRDefault="00910FD9">
      <w:pPr>
        <w:pStyle w:val="ConsPlusNormal"/>
        <w:jc w:val="both"/>
      </w:pPr>
      <w:r>
        <w:t xml:space="preserve">(в ред. </w:t>
      </w:r>
      <w:hyperlink r:id="rId161" w:history="1">
        <w:r>
          <w:rPr>
            <w:color w:val="0000FF"/>
          </w:rPr>
          <w:t>Закона</w:t>
        </w:r>
      </w:hyperlink>
      <w:r>
        <w:t xml:space="preserve"> ЧР от 19.10.2009 N 57)</w:t>
      </w:r>
    </w:p>
    <w:p w:rsidR="00910FD9" w:rsidRDefault="00910FD9">
      <w:pPr>
        <w:pStyle w:val="ConsPlusNormal"/>
        <w:spacing w:before="220"/>
        <w:ind w:firstLine="540"/>
        <w:jc w:val="both"/>
      </w:pPr>
      <w:r>
        <w:t>Расходы государственных и муниципальных организаций, осуществляющих теле- и (или) радиовещание, и редакций государственных и муниципальных периодических печатных изданий, связанные с предоставлением бесплатного эфирного времени и бесплатной печатной площади для проведения предвыборной агитации, относятся на результаты деятельности этих организаций и редакций.</w:t>
      </w:r>
    </w:p>
    <w:p w:rsidR="00910FD9" w:rsidRDefault="00910FD9">
      <w:pPr>
        <w:pStyle w:val="ConsPlusNormal"/>
        <w:jc w:val="both"/>
      </w:pPr>
      <w:r>
        <w:t xml:space="preserve">(в ред. </w:t>
      </w:r>
      <w:hyperlink r:id="rId162" w:history="1">
        <w:r>
          <w:rPr>
            <w:color w:val="0000FF"/>
          </w:rPr>
          <w:t>Закона</w:t>
        </w:r>
      </w:hyperlink>
      <w:r>
        <w:t xml:space="preserve"> ЧР от 05.12.2011 N 98)</w:t>
      </w:r>
    </w:p>
    <w:p w:rsidR="00910FD9" w:rsidRDefault="00910FD9">
      <w:pPr>
        <w:pStyle w:val="ConsPlusNormal"/>
        <w:spacing w:before="220"/>
        <w:ind w:firstLine="540"/>
        <w:jc w:val="both"/>
      </w:pPr>
      <w:r>
        <w:t>17. В соответствии с законодательством Российской Федерации государственные органы, органы местного самоуправления, общественные объединения, организации всех форм собственности, в том числе организации, осуществляющие теле- и (или) радиовещание (далее - организации телерадиовещания), редакции периодических печатных изданий, а также должностные лица указанных органов и организаций обязаны предоставлять избирательным комиссиям необходимые сведения и материалы, давать ответы на обращения избирательных 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w:t>
      </w:r>
    </w:p>
    <w:p w:rsidR="00910FD9" w:rsidRDefault="00910FD9">
      <w:pPr>
        <w:pStyle w:val="ConsPlusNormal"/>
        <w:jc w:val="both"/>
      </w:pPr>
      <w:r>
        <w:t xml:space="preserve">(в ред. </w:t>
      </w:r>
      <w:hyperlink r:id="rId163" w:history="1">
        <w:r>
          <w:rPr>
            <w:color w:val="0000FF"/>
          </w:rPr>
          <w:t>Закона</w:t>
        </w:r>
      </w:hyperlink>
      <w:r>
        <w:t xml:space="preserve"> ЧР от 14.07.2006 N 35)</w:t>
      </w:r>
    </w:p>
    <w:p w:rsidR="00910FD9" w:rsidRDefault="00910FD9">
      <w:pPr>
        <w:pStyle w:val="ConsPlusNormal"/>
        <w:spacing w:before="220"/>
        <w:ind w:firstLine="540"/>
        <w:jc w:val="both"/>
      </w:pPr>
      <w:r>
        <w:t>Указанные сведения и материалы предоставляются избирательным комиссиям безвозмездно.</w:t>
      </w:r>
    </w:p>
    <w:p w:rsidR="00910FD9" w:rsidRDefault="00910FD9">
      <w:pPr>
        <w:pStyle w:val="ConsPlusNormal"/>
        <w:jc w:val="both"/>
      </w:pPr>
      <w:r>
        <w:t xml:space="preserve">(в ред. </w:t>
      </w:r>
      <w:hyperlink r:id="rId164" w:history="1">
        <w:r>
          <w:rPr>
            <w:color w:val="0000FF"/>
          </w:rPr>
          <w:t>Закона</w:t>
        </w:r>
      </w:hyperlink>
      <w:r>
        <w:t xml:space="preserve"> ЧР от 19.10.2009 N 57)</w:t>
      </w:r>
    </w:p>
    <w:p w:rsidR="00910FD9" w:rsidRDefault="00910FD9">
      <w:pPr>
        <w:pStyle w:val="ConsPlusNormal"/>
        <w:jc w:val="both"/>
      </w:pPr>
    </w:p>
    <w:p w:rsidR="00910FD9" w:rsidRDefault="00910FD9">
      <w:pPr>
        <w:pStyle w:val="ConsPlusTitle"/>
        <w:ind w:firstLine="540"/>
        <w:jc w:val="both"/>
        <w:outlineLvl w:val="2"/>
      </w:pPr>
      <w:r>
        <w:t>Статья 11. Общие условия формирования избирательных комиссий муниципальных образований, территориальных, окружных и участковых избирательных комиссий</w:t>
      </w:r>
    </w:p>
    <w:p w:rsidR="00910FD9" w:rsidRDefault="00910FD9">
      <w:pPr>
        <w:pStyle w:val="ConsPlusNormal"/>
        <w:jc w:val="both"/>
      </w:pPr>
    </w:p>
    <w:p w:rsidR="00910FD9" w:rsidRDefault="00910FD9">
      <w:pPr>
        <w:pStyle w:val="ConsPlusNormal"/>
        <w:ind w:firstLine="540"/>
        <w:jc w:val="both"/>
      </w:pPr>
      <w:r>
        <w:lastRenderedPageBreak/>
        <w:t xml:space="preserve">1. Избирательные комиссии муниципальных образований, территориальные, окружные и участковые избирательные комиссии формируются в порядке, предусмотренном </w:t>
      </w:r>
      <w:hyperlink r:id="rId165" w:history="1">
        <w:r>
          <w:rPr>
            <w:color w:val="0000FF"/>
          </w:rPr>
          <w:t>статьей 22</w:t>
        </w:r>
      </w:hyperlink>
      <w:r>
        <w:t xml:space="preserve"> Федерального закона.</w:t>
      </w:r>
    </w:p>
    <w:p w:rsidR="00910FD9" w:rsidRDefault="00910FD9">
      <w:pPr>
        <w:pStyle w:val="ConsPlusNormal"/>
        <w:spacing w:before="220"/>
        <w:ind w:firstLine="540"/>
        <w:jc w:val="both"/>
      </w:pPr>
      <w:r>
        <w:t>2. Предложения по составу избирательной комиссии муниципального образования, территориальной, окружной и участковой избирательных комиссий направляются в соответствующий орган, формирующий избирательную комиссию. Орган, формирующий избирательную комиссию, публикует объявление об условиях и порядке представления кандидатур в члены избирательных комиссий с правом решающего голоса. Период с момента опубликования данного объявления до окончания срока приема предложений по составу избирательной комиссии муниципального образования, территориальной, участковой избирательных комиссий составляет 30 дней, а по составу окружной избирательной комиссии - десять дней.</w:t>
      </w:r>
    </w:p>
    <w:p w:rsidR="00910FD9" w:rsidRDefault="00910FD9">
      <w:pPr>
        <w:pStyle w:val="ConsPlusNormal"/>
        <w:jc w:val="both"/>
      </w:pPr>
      <w:r>
        <w:t xml:space="preserve">(в ред. Законов ЧР от 20.07.2005 </w:t>
      </w:r>
      <w:hyperlink r:id="rId166" w:history="1">
        <w:r>
          <w:rPr>
            <w:color w:val="0000FF"/>
          </w:rPr>
          <w:t>N 24</w:t>
        </w:r>
      </w:hyperlink>
      <w:r>
        <w:t xml:space="preserve">, от 28.05.2010 </w:t>
      </w:r>
      <w:hyperlink r:id="rId167" w:history="1">
        <w:r>
          <w:rPr>
            <w:color w:val="0000FF"/>
          </w:rPr>
          <w:t>N 26</w:t>
        </w:r>
      </w:hyperlink>
      <w:r>
        <w:t xml:space="preserve">, от 20.12.2010 </w:t>
      </w:r>
      <w:hyperlink r:id="rId168" w:history="1">
        <w:r>
          <w:rPr>
            <w:color w:val="0000FF"/>
          </w:rPr>
          <w:t>N 65</w:t>
        </w:r>
      </w:hyperlink>
      <w:r>
        <w:t xml:space="preserve">, от 29.12.2012 </w:t>
      </w:r>
      <w:hyperlink r:id="rId169" w:history="1">
        <w:r>
          <w:rPr>
            <w:color w:val="0000FF"/>
          </w:rPr>
          <w:t>N 93</w:t>
        </w:r>
      </w:hyperlink>
      <w:r>
        <w:t>)</w:t>
      </w:r>
    </w:p>
    <w:p w:rsidR="00910FD9" w:rsidRDefault="00910FD9">
      <w:pPr>
        <w:pStyle w:val="ConsPlusNormal"/>
        <w:jc w:val="both"/>
      </w:pPr>
    </w:p>
    <w:p w:rsidR="00910FD9" w:rsidRDefault="00910FD9">
      <w:pPr>
        <w:pStyle w:val="ConsPlusTitle"/>
        <w:ind w:firstLine="540"/>
        <w:jc w:val="both"/>
        <w:outlineLvl w:val="2"/>
      </w:pPr>
      <w:r>
        <w:t>Статья 12. Порядок формирования и полномочия избирательных комиссий муниципальных образований</w:t>
      </w:r>
    </w:p>
    <w:p w:rsidR="00910FD9" w:rsidRDefault="00910FD9">
      <w:pPr>
        <w:pStyle w:val="ConsPlusNormal"/>
        <w:jc w:val="both"/>
      </w:pPr>
    </w:p>
    <w:p w:rsidR="00910FD9" w:rsidRDefault="00910FD9">
      <w:pPr>
        <w:pStyle w:val="ConsPlusNormal"/>
        <w:ind w:firstLine="540"/>
        <w:jc w:val="both"/>
      </w:pPr>
      <w:r>
        <w:t>1. Избирательная комиссия, организующая в соответствии с настоящим Законом, уставом муниципального образования подготовку и проведение выборов в органы местного самоуправления, является избирательной комиссией муниципального образования.</w:t>
      </w:r>
    </w:p>
    <w:p w:rsidR="00910FD9" w:rsidRDefault="00910FD9">
      <w:pPr>
        <w:pStyle w:val="ConsPlusNormal"/>
        <w:spacing w:before="220"/>
        <w:ind w:firstLine="540"/>
        <w:jc w:val="both"/>
      </w:pPr>
      <w:r>
        <w:t>2. Избирательная комиссия муниципального образования является муниципальным органом и не входит в структуру органов местного самоуправления.</w:t>
      </w:r>
    </w:p>
    <w:p w:rsidR="00910FD9" w:rsidRDefault="00910FD9">
      <w:pPr>
        <w:pStyle w:val="ConsPlusNormal"/>
        <w:jc w:val="both"/>
      </w:pPr>
      <w:r>
        <w:t xml:space="preserve">(п. 2 в ред. </w:t>
      </w:r>
      <w:hyperlink r:id="rId170" w:history="1">
        <w:r>
          <w:rPr>
            <w:color w:val="0000FF"/>
          </w:rPr>
          <w:t>Закона</w:t>
        </w:r>
      </w:hyperlink>
      <w:r>
        <w:t xml:space="preserve"> ЧР от 14.07.2006 N 35)</w:t>
      </w:r>
    </w:p>
    <w:p w:rsidR="00910FD9" w:rsidRDefault="00910FD9">
      <w:pPr>
        <w:pStyle w:val="ConsPlusNormal"/>
        <w:spacing w:before="220"/>
        <w:ind w:firstLine="540"/>
        <w:jc w:val="both"/>
      </w:pPr>
      <w:r>
        <w:t>3. Уставом муниципального образования, нормативным правовым актом органа местного самоуправления избирательной комиссии муниципального образования может быть придан статус юридического лица.</w:t>
      </w:r>
    </w:p>
    <w:p w:rsidR="00910FD9" w:rsidRDefault="00910FD9">
      <w:pPr>
        <w:pStyle w:val="ConsPlusNormal"/>
        <w:jc w:val="both"/>
      </w:pPr>
      <w:r>
        <w:t xml:space="preserve">(п. 3 в ред. </w:t>
      </w:r>
      <w:hyperlink r:id="rId171" w:history="1">
        <w:r>
          <w:rPr>
            <w:color w:val="0000FF"/>
          </w:rPr>
          <w:t>Закона</w:t>
        </w:r>
      </w:hyperlink>
      <w:r>
        <w:t xml:space="preserve"> ЧР от 14.07.2006 N 35)</w:t>
      </w:r>
    </w:p>
    <w:p w:rsidR="00910FD9" w:rsidRDefault="00910FD9">
      <w:pPr>
        <w:pStyle w:val="ConsPlusNormal"/>
        <w:spacing w:before="220"/>
        <w:ind w:firstLine="540"/>
        <w:jc w:val="both"/>
      </w:pPr>
      <w:r>
        <w:t>4. Полномочия избирательной комиссии муниципального образования по решению Центральной избирательной комиссии Чувашской Республики, принятому на основании обращения представительного органа этого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 В случае создания вновь образованного муниципального образования полномочия избирательной комиссии данного муниципального образования по решению Центральной избирательной комиссии Чувашской Республики могут быть возложены на территориальную избирательную комиссию.</w:t>
      </w:r>
    </w:p>
    <w:p w:rsidR="00910FD9" w:rsidRDefault="00910FD9">
      <w:pPr>
        <w:pStyle w:val="ConsPlusNormal"/>
        <w:jc w:val="both"/>
      </w:pPr>
      <w:r>
        <w:t xml:space="preserve">(в ред. </w:t>
      </w:r>
      <w:hyperlink r:id="rId172" w:history="1">
        <w:r>
          <w:rPr>
            <w:color w:val="0000FF"/>
          </w:rPr>
          <w:t>Закона</w:t>
        </w:r>
      </w:hyperlink>
      <w:r>
        <w:t xml:space="preserve"> ЧР от 21.10.2013 N 69)</w:t>
      </w:r>
    </w:p>
    <w:p w:rsidR="00910FD9" w:rsidRDefault="00910FD9">
      <w:pPr>
        <w:pStyle w:val="ConsPlusNormal"/>
        <w:spacing w:before="220"/>
        <w:ind w:firstLine="540"/>
        <w:jc w:val="both"/>
      </w:pPr>
      <w:r>
        <w:t>В случае отсутствия представительного органа муниципального образования полномочия избирательной комиссии соответствующего муниципального образования по решению Центральной избирательной комиссии Чувашской Республики могут быть возложены на территориальную избирательную комиссию.</w:t>
      </w:r>
    </w:p>
    <w:p w:rsidR="00910FD9" w:rsidRDefault="00910FD9">
      <w:pPr>
        <w:pStyle w:val="ConsPlusNormal"/>
        <w:jc w:val="both"/>
      </w:pPr>
      <w:r>
        <w:t xml:space="preserve">(абзац введен </w:t>
      </w:r>
      <w:hyperlink r:id="rId173" w:history="1">
        <w:r>
          <w:rPr>
            <w:color w:val="0000FF"/>
          </w:rPr>
          <w:t>Законом</w:t>
        </w:r>
      </w:hyperlink>
      <w:r>
        <w:t xml:space="preserve"> ЧР от 01.06.2009 N 33)</w:t>
      </w:r>
    </w:p>
    <w:p w:rsidR="00910FD9" w:rsidRDefault="00910FD9">
      <w:pPr>
        <w:pStyle w:val="ConsPlusNormal"/>
        <w:spacing w:before="220"/>
        <w:ind w:firstLine="540"/>
        <w:jc w:val="both"/>
      </w:pPr>
      <w:r>
        <w:t>При возложении полномочий избирательной комиссии муниципального образования на территориальную избирательную комиссию число членов территориальной комиссии изменению не подлежит.</w:t>
      </w:r>
    </w:p>
    <w:p w:rsidR="00910FD9" w:rsidRDefault="00910FD9">
      <w:pPr>
        <w:pStyle w:val="ConsPlusNormal"/>
        <w:jc w:val="both"/>
      </w:pPr>
      <w:r>
        <w:t xml:space="preserve">(абзац введен </w:t>
      </w:r>
      <w:hyperlink r:id="rId174" w:history="1">
        <w:r>
          <w:rPr>
            <w:color w:val="0000FF"/>
          </w:rPr>
          <w:t>Законом</w:t>
        </w:r>
      </w:hyperlink>
      <w:r>
        <w:t xml:space="preserve"> ЧР от 28.05.2010 N 26)</w:t>
      </w:r>
    </w:p>
    <w:p w:rsidR="00910FD9" w:rsidRDefault="00910FD9">
      <w:pPr>
        <w:pStyle w:val="ConsPlusNormal"/>
        <w:spacing w:before="220"/>
        <w:ind w:firstLine="540"/>
        <w:jc w:val="both"/>
      </w:pPr>
      <w:r>
        <w:t>5. Если на территории муниципального образования образуется несколько территориальных избирательных комиссий, полномочия избирательной комиссии муниципального образования могут быть возложены на одну из них.</w:t>
      </w:r>
    </w:p>
    <w:p w:rsidR="00910FD9" w:rsidRDefault="00910FD9">
      <w:pPr>
        <w:pStyle w:val="ConsPlusNormal"/>
        <w:jc w:val="both"/>
      </w:pPr>
      <w:r>
        <w:lastRenderedPageBreak/>
        <w:t xml:space="preserve">(п. 5 в ред. </w:t>
      </w:r>
      <w:hyperlink r:id="rId175" w:history="1">
        <w:r>
          <w:rPr>
            <w:color w:val="0000FF"/>
          </w:rPr>
          <w:t>Закона</w:t>
        </w:r>
      </w:hyperlink>
      <w:r>
        <w:t xml:space="preserve"> ЧР от 14.07.2006 N 35)</w:t>
      </w:r>
    </w:p>
    <w:p w:rsidR="00910FD9" w:rsidRDefault="00910FD9">
      <w:pPr>
        <w:pStyle w:val="ConsPlusNormal"/>
        <w:spacing w:before="220"/>
        <w:ind w:firstLine="540"/>
        <w:jc w:val="both"/>
      </w:pPr>
      <w:r>
        <w:t>6.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в которой участвует данная комиссия, срок ее полномочий продлевается до окончания этой избирательной кампании. Данное положение не применяется при проведении повторных и дополнительных выборов депутатов представительного органа муниципального образования.</w:t>
      </w:r>
    </w:p>
    <w:p w:rsidR="00910FD9" w:rsidRDefault="00910FD9">
      <w:pPr>
        <w:pStyle w:val="ConsPlusNormal"/>
        <w:jc w:val="both"/>
      </w:pPr>
      <w:r>
        <w:t xml:space="preserve">(в ред. Законов ЧР от 29.12.2005 </w:t>
      </w:r>
      <w:hyperlink r:id="rId176" w:history="1">
        <w:r>
          <w:rPr>
            <w:color w:val="0000FF"/>
          </w:rPr>
          <w:t>N 65</w:t>
        </w:r>
      </w:hyperlink>
      <w:r>
        <w:t xml:space="preserve">, от 20.12.2010 </w:t>
      </w:r>
      <w:hyperlink r:id="rId177" w:history="1">
        <w:r>
          <w:rPr>
            <w:color w:val="0000FF"/>
          </w:rPr>
          <w:t>N 65</w:t>
        </w:r>
      </w:hyperlink>
      <w:r>
        <w:t>)</w:t>
      </w:r>
    </w:p>
    <w:p w:rsidR="00910FD9" w:rsidRDefault="00910FD9">
      <w:pPr>
        <w:pStyle w:val="ConsPlusNormal"/>
        <w:spacing w:before="220"/>
        <w:ind w:firstLine="540"/>
        <w:jc w:val="both"/>
      </w:pPr>
      <w:r>
        <w:t>7. Избирательная комиссия муниципального района, муниципального округа, городского округа формируется в количестве восьми, десяти или двенадцати членов с правом решающего голоса. Избирательная комиссия поселения формируется в количестве шести, восьми или десяти членов с правом решающего голоса. Число членов избирательной комиссии муниципального образования устанавливается уставом муниципального образования.</w:t>
      </w:r>
    </w:p>
    <w:p w:rsidR="00910FD9" w:rsidRDefault="00910FD9">
      <w:pPr>
        <w:pStyle w:val="ConsPlusNormal"/>
        <w:jc w:val="both"/>
      </w:pPr>
      <w:r>
        <w:t xml:space="preserve">(в ред. Законов ЧР от 28.05.2010 </w:t>
      </w:r>
      <w:hyperlink r:id="rId178" w:history="1">
        <w:r>
          <w:rPr>
            <w:color w:val="0000FF"/>
          </w:rPr>
          <w:t>N 26</w:t>
        </w:r>
      </w:hyperlink>
      <w:r>
        <w:t xml:space="preserve">, от 20.05.2021 </w:t>
      </w:r>
      <w:hyperlink r:id="rId179" w:history="1">
        <w:r>
          <w:rPr>
            <w:color w:val="0000FF"/>
          </w:rPr>
          <w:t>N 32</w:t>
        </w:r>
      </w:hyperlink>
      <w:r>
        <w:t>)</w:t>
      </w:r>
    </w:p>
    <w:p w:rsidR="00910FD9" w:rsidRDefault="00910FD9">
      <w:pPr>
        <w:pStyle w:val="ConsPlusNormal"/>
        <w:spacing w:before="220"/>
        <w:ind w:firstLine="540"/>
        <w:jc w:val="both"/>
      </w:pPr>
      <w:bookmarkStart w:id="20" w:name="P269"/>
      <w:bookmarkEnd w:id="20"/>
      <w:r>
        <w:t>8. Формирование избирательной комиссии муниципального образования осуществляется представительным органом муниципального образования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Государственном Совете Чувашской Республики, предложений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 предложений других политических партий и иных общественных объединений, предложений собраний избирателей по месту жительства, работы, службы, учебы, предложений избирательной комиссии муниципального образования предыдущего состава, Центральной избирательной комиссии Чувашской Республики, формирование избирательной комиссии поселения - также на основе предложений избирательной комиссии муниципального района, территориальной избирательной комиссии.</w:t>
      </w:r>
    </w:p>
    <w:p w:rsidR="00910FD9" w:rsidRDefault="00910FD9">
      <w:pPr>
        <w:pStyle w:val="ConsPlusNormal"/>
        <w:jc w:val="both"/>
      </w:pPr>
      <w:r>
        <w:t xml:space="preserve">(в ред. Законов ЧР от 19.10.2009 </w:t>
      </w:r>
      <w:hyperlink r:id="rId180" w:history="1">
        <w:r>
          <w:rPr>
            <w:color w:val="0000FF"/>
          </w:rPr>
          <w:t>N 57</w:t>
        </w:r>
      </w:hyperlink>
      <w:r>
        <w:t xml:space="preserve">, от 28.05.2010 </w:t>
      </w:r>
      <w:hyperlink r:id="rId181" w:history="1">
        <w:r>
          <w:rPr>
            <w:color w:val="0000FF"/>
          </w:rPr>
          <w:t>N 26</w:t>
        </w:r>
      </w:hyperlink>
      <w:r>
        <w:t xml:space="preserve">, от 05.12.2011 </w:t>
      </w:r>
      <w:hyperlink r:id="rId182" w:history="1">
        <w:r>
          <w:rPr>
            <w:color w:val="0000FF"/>
          </w:rPr>
          <w:t>N 98</w:t>
        </w:r>
      </w:hyperlink>
      <w:r>
        <w:t xml:space="preserve">, от 29.12.2012 </w:t>
      </w:r>
      <w:hyperlink r:id="rId183" w:history="1">
        <w:r>
          <w:rPr>
            <w:color w:val="0000FF"/>
          </w:rPr>
          <w:t>N 93</w:t>
        </w:r>
      </w:hyperlink>
      <w:r>
        <w:t xml:space="preserve">, от 21.10.2013 </w:t>
      </w:r>
      <w:hyperlink r:id="rId184" w:history="1">
        <w:r>
          <w:rPr>
            <w:color w:val="0000FF"/>
          </w:rPr>
          <w:t>N 69</w:t>
        </w:r>
      </w:hyperlink>
      <w:r>
        <w:t xml:space="preserve">, от 21.09.2020 </w:t>
      </w:r>
      <w:hyperlink r:id="rId185" w:history="1">
        <w:r>
          <w:rPr>
            <w:color w:val="0000FF"/>
          </w:rPr>
          <w:t>N 75</w:t>
        </w:r>
      </w:hyperlink>
      <w:r>
        <w:t>)</w:t>
      </w:r>
    </w:p>
    <w:p w:rsidR="00910FD9" w:rsidRDefault="00910FD9">
      <w:pPr>
        <w:pStyle w:val="ConsPlusNormal"/>
        <w:spacing w:before="220"/>
        <w:ind w:firstLine="540"/>
        <w:jc w:val="both"/>
      </w:pPr>
      <w:bookmarkStart w:id="21" w:name="P271"/>
      <w:bookmarkEnd w:id="21"/>
      <w:r>
        <w:t>9. Представительный орган муниципального образования обязан назначить половину от общего числа членов избирательной комиссии муниципального образования на основе поступивших предложений:</w:t>
      </w:r>
    </w:p>
    <w:p w:rsidR="00910FD9" w:rsidRDefault="00910FD9">
      <w:pPr>
        <w:pStyle w:val="ConsPlusNormal"/>
        <w:jc w:val="both"/>
      </w:pPr>
      <w:r>
        <w:t xml:space="preserve">(в ред. Законов ЧР от 29.12.2005 </w:t>
      </w:r>
      <w:hyperlink r:id="rId186" w:history="1">
        <w:r>
          <w:rPr>
            <w:color w:val="0000FF"/>
          </w:rPr>
          <w:t>N 65</w:t>
        </w:r>
      </w:hyperlink>
      <w:r>
        <w:t xml:space="preserve">, от 28.05.2010 </w:t>
      </w:r>
      <w:hyperlink r:id="rId187" w:history="1">
        <w:r>
          <w:rPr>
            <w:color w:val="0000FF"/>
          </w:rPr>
          <w:t>N 26</w:t>
        </w:r>
      </w:hyperlink>
      <w:r>
        <w:t>)</w:t>
      </w:r>
    </w:p>
    <w:p w:rsidR="00910FD9" w:rsidRDefault="00910FD9">
      <w:pPr>
        <w:pStyle w:val="ConsPlusNormal"/>
        <w:spacing w:before="22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910FD9" w:rsidRDefault="00910FD9">
      <w:pPr>
        <w:pStyle w:val="ConsPlusNormal"/>
        <w:jc w:val="both"/>
      </w:pPr>
      <w:r>
        <w:t xml:space="preserve">(в ред. Законов ЧР от 14.07.2006 </w:t>
      </w:r>
      <w:hyperlink r:id="rId188" w:history="1">
        <w:r>
          <w:rPr>
            <w:color w:val="0000FF"/>
          </w:rPr>
          <w:t>N 35</w:t>
        </w:r>
      </w:hyperlink>
      <w:r>
        <w:t xml:space="preserve">, от 19.10.2009 </w:t>
      </w:r>
      <w:hyperlink r:id="rId189" w:history="1">
        <w:r>
          <w:rPr>
            <w:color w:val="0000FF"/>
          </w:rPr>
          <w:t>N 57</w:t>
        </w:r>
      </w:hyperlink>
      <w:r>
        <w:t xml:space="preserve">, от 29.12.2012 </w:t>
      </w:r>
      <w:hyperlink r:id="rId190" w:history="1">
        <w:r>
          <w:rPr>
            <w:color w:val="0000FF"/>
          </w:rPr>
          <w:t>N 93</w:t>
        </w:r>
      </w:hyperlink>
      <w:r>
        <w:t>)</w:t>
      </w:r>
    </w:p>
    <w:p w:rsidR="00910FD9" w:rsidRDefault="00910FD9">
      <w:pPr>
        <w:pStyle w:val="ConsPlusNormal"/>
        <w:spacing w:before="220"/>
        <w:ind w:firstLine="540"/>
        <w:jc w:val="both"/>
      </w:pPr>
      <w:r>
        <w:t>б) политических партий, выдвинувших списки кандидатов, допущенные к распределению депутатских мандатов в Государственном Совете Чувашской Республики;</w:t>
      </w:r>
    </w:p>
    <w:p w:rsidR="00910FD9" w:rsidRDefault="00910FD9">
      <w:pPr>
        <w:pStyle w:val="ConsPlusNormal"/>
        <w:jc w:val="both"/>
      </w:pPr>
      <w:r>
        <w:t xml:space="preserve">(в ред. Законов ЧР от 14.07.2006 </w:t>
      </w:r>
      <w:hyperlink r:id="rId191" w:history="1">
        <w:r>
          <w:rPr>
            <w:color w:val="0000FF"/>
          </w:rPr>
          <w:t>N 35</w:t>
        </w:r>
      </w:hyperlink>
      <w:r>
        <w:t xml:space="preserve">, от 28.05.2010 </w:t>
      </w:r>
      <w:hyperlink r:id="rId192" w:history="1">
        <w:r>
          <w:rPr>
            <w:color w:val="0000FF"/>
          </w:rPr>
          <w:t>N 26</w:t>
        </w:r>
      </w:hyperlink>
      <w:r>
        <w:t xml:space="preserve">, от 21.09.2020 </w:t>
      </w:r>
      <w:hyperlink r:id="rId193" w:history="1">
        <w:r>
          <w:rPr>
            <w:color w:val="0000FF"/>
          </w:rPr>
          <w:t>N 75</w:t>
        </w:r>
      </w:hyperlink>
      <w:r>
        <w:t>)</w:t>
      </w:r>
    </w:p>
    <w:p w:rsidR="00910FD9" w:rsidRDefault="00910FD9">
      <w:pPr>
        <w:pStyle w:val="ConsPlusNormal"/>
        <w:spacing w:before="220"/>
        <w:ind w:firstLine="540"/>
        <w:jc w:val="both"/>
      </w:pPr>
      <w:r>
        <w:t xml:space="preserve">в) утратил силу. - </w:t>
      </w:r>
      <w:hyperlink r:id="rId194" w:history="1">
        <w:r>
          <w:rPr>
            <w:color w:val="0000FF"/>
          </w:rPr>
          <w:t>Закон</w:t>
        </w:r>
      </w:hyperlink>
      <w:r>
        <w:t xml:space="preserve"> ЧР от 28.05.2010 N 26;</w:t>
      </w:r>
    </w:p>
    <w:p w:rsidR="00910FD9" w:rsidRDefault="00910FD9">
      <w:pPr>
        <w:pStyle w:val="ConsPlusNormal"/>
        <w:spacing w:before="220"/>
        <w:ind w:firstLine="540"/>
        <w:jc w:val="both"/>
      </w:pPr>
      <w:r>
        <w:t>г)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910FD9" w:rsidRDefault="00910FD9">
      <w:pPr>
        <w:pStyle w:val="ConsPlusNormal"/>
        <w:jc w:val="both"/>
      </w:pPr>
      <w:r>
        <w:t>(</w:t>
      </w:r>
      <w:proofErr w:type="spellStart"/>
      <w:r>
        <w:t>пп</w:t>
      </w:r>
      <w:proofErr w:type="spellEnd"/>
      <w:r>
        <w:t xml:space="preserve">. "г" введен </w:t>
      </w:r>
      <w:hyperlink r:id="rId195" w:history="1">
        <w:r>
          <w:rPr>
            <w:color w:val="0000FF"/>
          </w:rPr>
          <w:t>Законом</w:t>
        </w:r>
      </w:hyperlink>
      <w:r>
        <w:t xml:space="preserve"> ЧР от 05.12.2011 N 98)</w:t>
      </w:r>
    </w:p>
    <w:p w:rsidR="00910FD9" w:rsidRDefault="00910FD9">
      <w:pPr>
        <w:pStyle w:val="ConsPlusNormal"/>
        <w:spacing w:before="220"/>
        <w:ind w:firstLine="540"/>
        <w:jc w:val="both"/>
      </w:pPr>
      <w:bookmarkStart w:id="22" w:name="P280"/>
      <w:bookmarkEnd w:id="22"/>
      <w:r>
        <w:t xml:space="preserve">10. Представительный орган муниципального района, муниципального округа, городского округа обязан назначить половину от общего числа членов избирательной комиссии муниципального района, муниципального округа, городского округа на основе поступивших </w:t>
      </w:r>
      <w:r>
        <w:lastRenderedPageBreak/>
        <w:t>предложений Центральной избирательной комиссии Чувашской Республики.</w:t>
      </w:r>
    </w:p>
    <w:p w:rsidR="00910FD9" w:rsidRDefault="00910FD9">
      <w:pPr>
        <w:pStyle w:val="ConsPlusNormal"/>
        <w:jc w:val="both"/>
      </w:pPr>
      <w:r>
        <w:t xml:space="preserve">(в ред. Законов ЧР от 28.05.2010 </w:t>
      </w:r>
      <w:hyperlink r:id="rId196" w:history="1">
        <w:r>
          <w:rPr>
            <w:color w:val="0000FF"/>
          </w:rPr>
          <w:t>N 26</w:t>
        </w:r>
      </w:hyperlink>
      <w:r>
        <w:t xml:space="preserve">, от 20.05.2021 </w:t>
      </w:r>
      <w:hyperlink r:id="rId197" w:history="1">
        <w:r>
          <w:rPr>
            <w:color w:val="0000FF"/>
          </w:rPr>
          <w:t>N 32</w:t>
        </w:r>
      </w:hyperlink>
      <w:r>
        <w:t>)</w:t>
      </w:r>
    </w:p>
    <w:p w:rsidR="00910FD9" w:rsidRDefault="00910FD9">
      <w:pPr>
        <w:pStyle w:val="ConsPlusNormal"/>
        <w:spacing w:before="220"/>
        <w:ind w:firstLine="540"/>
        <w:jc w:val="both"/>
      </w:pPr>
      <w:bookmarkStart w:id="23" w:name="P282"/>
      <w:bookmarkEnd w:id="23"/>
      <w:r>
        <w:t>10.1. Представительный орган поселения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избирательной комиссии в следующем порядке:</w:t>
      </w:r>
    </w:p>
    <w:p w:rsidR="00910FD9" w:rsidRDefault="00910FD9">
      <w:pPr>
        <w:pStyle w:val="ConsPlusNormal"/>
        <w:spacing w:before="220"/>
        <w:ind w:firstLine="540"/>
        <w:jc w:val="both"/>
      </w:pPr>
      <w:r>
        <w:t>а) если полномочия избирательной комиссии муниципального района не возложены на территориальную избирательную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избирательной комиссии;</w:t>
      </w:r>
    </w:p>
    <w:p w:rsidR="00910FD9" w:rsidRDefault="00910FD9">
      <w:pPr>
        <w:pStyle w:val="ConsPlusNormal"/>
        <w:spacing w:before="220"/>
        <w:ind w:firstLine="540"/>
        <w:jc w:val="both"/>
      </w:pPr>
      <w:r>
        <w:t>б) если полномочия избирательной комиссии муниципального района возложены на территориальную избирательную комиссию, члены избирательной комиссии поселения назначаются на основе предложений территориальной избирательной комиссии;</w:t>
      </w:r>
    </w:p>
    <w:p w:rsidR="00910FD9" w:rsidRDefault="00910FD9">
      <w:pPr>
        <w:pStyle w:val="ConsPlusNormal"/>
        <w:spacing w:before="220"/>
        <w:ind w:firstLine="540"/>
        <w:jc w:val="both"/>
      </w:pPr>
      <w:r>
        <w:t>в) если полномочия территориальной избирательной комиссии возложены на избирательную комиссию муниципального района, члены избирательной комиссии поселения назначаются на основе предложений избирательной комиссии муниципального района.</w:t>
      </w:r>
    </w:p>
    <w:p w:rsidR="00910FD9" w:rsidRDefault="00910FD9">
      <w:pPr>
        <w:pStyle w:val="ConsPlusNormal"/>
        <w:jc w:val="both"/>
      </w:pPr>
      <w:r>
        <w:t xml:space="preserve">(п. 10.1 введен </w:t>
      </w:r>
      <w:hyperlink r:id="rId198" w:history="1">
        <w:r>
          <w:rPr>
            <w:color w:val="0000FF"/>
          </w:rPr>
          <w:t>Законом</w:t>
        </w:r>
      </w:hyperlink>
      <w:r>
        <w:t xml:space="preserve"> ЧР от 28.05.2010 N 26)</w:t>
      </w:r>
    </w:p>
    <w:p w:rsidR="00910FD9" w:rsidRDefault="00910FD9">
      <w:pPr>
        <w:pStyle w:val="ConsPlusNormal"/>
        <w:spacing w:before="220"/>
        <w:ind w:firstLine="540"/>
        <w:jc w:val="both"/>
      </w:pPr>
      <w:r>
        <w:t xml:space="preserve">10.2. Предложения Центральной избирательной комиссии Чувашской Республики, избирательной комиссии муниципального района, территориальной избирательной комиссии, указанные в </w:t>
      </w:r>
      <w:hyperlink w:anchor="P280" w:history="1">
        <w:r>
          <w:rPr>
            <w:color w:val="0000FF"/>
          </w:rPr>
          <w:t>пунктах 10</w:t>
        </w:r>
      </w:hyperlink>
      <w:r>
        <w:t xml:space="preserve"> и </w:t>
      </w:r>
      <w:hyperlink w:anchor="P282" w:history="1">
        <w:r>
          <w:rPr>
            <w:color w:val="0000FF"/>
          </w:rPr>
          <w:t>10.1</w:t>
        </w:r>
      </w:hyperlink>
      <w:r>
        <w:t xml:space="preserve"> настоящей статьи, готовятся с учетом предложений общественных объединений, за исключением общественных объединений, указанных в </w:t>
      </w:r>
      <w:hyperlink w:anchor="P271" w:history="1">
        <w:r>
          <w:rPr>
            <w:color w:val="0000FF"/>
          </w:rPr>
          <w:t>пункте 9</w:t>
        </w:r>
      </w:hyperlink>
      <w:r>
        <w:t xml:space="preserve">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910FD9" w:rsidRDefault="00910FD9">
      <w:pPr>
        <w:pStyle w:val="ConsPlusNormal"/>
        <w:jc w:val="both"/>
      </w:pPr>
      <w:r>
        <w:t xml:space="preserve">(п. 10.2 введен </w:t>
      </w:r>
      <w:hyperlink r:id="rId199" w:history="1">
        <w:r>
          <w:rPr>
            <w:color w:val="0000FF"/>
          </w:rPr>
          <w:t>Законом</w:t>
        </w:r>
      </w:hyperlink>
      <w:r>
        <w:t xml:space="preserve"> ЧР от 28.05.2010 N 26)</w:t>
      </w:r>
    </w:p>
    <w:p w:rsidR="00910FD9" w:rsidRDefault="00910FD9">
      <w:pPr>
        <w:pStyle w:val="ConsPlusNormal"/>
        <w:spacing w:before="220"/>
        <w:ind w:firstLine="540"/>
        <w:jc w:val="both"/>
      </w:pPr>
      <w:r>
        <w:t>10.3. В случае</w:t>
      </w:r>
      <w:proofErr w:type="gramStart"/>
      <w:r>
        <w:t>,</w:t>
      </w:r>
      <w:proofErr w:type="gramEnd"/>
      <w:r>
        <w:t xml:space="preserve"> если указанных в </w:t>
      </w:r>
      <w:hyperlink w:anchor="P271" w:history="1">
        <w:r>
          <w:rPr>
            <w:color w:val="0000FF"/>
          </w:rPr>
          <w:t>пунктах 9</w:t>
        </w:r>
      </w:hyperlink>
      <w:r>
        <w:t xml:space="preserve">, </w:t>
      </w:r>
      <w:hyperlink w:anchor="P280" w:history="1">
        <w:r>
          <w:rPr>
            <w:color w:val="0000FF"/>
          </w:rPr>
          <w:t>10</w:t>
        </w:r>
      </w:hyperlink>
      <w:r>
        <w:t xml:space="preserve"> или </w:t>
      </w:r>
      <w:hyperlink w:anchor="P282" w:history="1">
        <w:r>
          <w:rPr>
            <w:color w:val="0000FF"/>
          </w:rPr>
          <w:t>10.1</w:t>
        </w:r>
      </w:hyperlink>
      <w:r>
        <w:t xml:space="preserve"> настоящей статьи поступивших предложений не достаточно для реализации соответственно </w:t>
      </w:r>
      <w:hyperlink w:anchor="P271" w:history="1">
        <w:r>
          <w:rPr>
            <w:color w:val="0000FF"/>
          </w:rPr>
          <w:t>пунктов 9</w:t>
        </w:r>
      </w:hyperlink>
      <w:r>
        <w:t xml:space="preserve">, </w:t>
      </w:r>
      <w:hyperlink w:anchor="P280" w:history="1">
        <w:r>
          <w:rPr>
            <w:color w:val="0000FF"/>
          </w:rPr>
          <w:t>10</w:t>
        </w:r>
      </w:hyperlink>
      <w:r>
        <w:t xml:space="preserve"> или </w:t>
      </w:r>
      <w:hyperlink w:anchor="P282" w:history="1">
        <w:r>
          <w:rPr>
            <w:color w:val="0000FF"/>
          </w:rPr>
          <w:t>10.1</w:t>
        </w:r>
      </w:hyperlink>
      <w:r>
        <w:t xml:space="preserve"> настоящей статьи, назначение оставшихся членов комиссии осуществляется на основе предложений, предусмотренных </w:t>
      </w:r>
      <w:hyperlink w:anchor="P269" w:history="1">
        <w:r>
          <w:rPr>
            <w:color w:val="0000FF"/>
          </w:rPr>
          <w:t>пунктом 8</w:t>
        </w:r>
      </w:hyperlink>
      <w:r>
        <w:t xml:space="preserve"> настоящей статьи.</w:t>
      </w:r>
    </w:p>
    <w:p w:rsidR="00910FD9" w:rsidRDefault="00910FD9">
      <w:pPr>
        <w:pStyle w:val="ConsPlusNormal"/>
        <w:jc w:val="both"/>
      </w:pPr>
      <w:r>
        <w:t xml:space="preserve">(п. 10.3 введен </w:t>
      </w:r>
      <w:hyperlink r:id="rId200" w:history="1">
        <w:r>
          <w:rPr>
            <w:color w:val="0000FF"/>
          </w:rPr>
          <w:t>Законом</w:t>
        </w:r>
      </w:hyperlink>
      <w:r>
        <w:t xml:space="preserve"> ЧР от 28.05.2010 N 26)</w:t>
      </w:r>
    </w:p>
    <w:p w:rsidR="00910FD9" w:rsidRDefault="00910FD9">
      <w:pPr>
        <w:pStyle w:val="ConsPlusNormal"/>
        <w:spacing w:before="220"/>
        <w:ind w:firstLine="540"/>
        <w:jc w:val="both"/>
      </w:pPr>
      <w:r>
        <w:t>11. Избирательная комиссия муниципального образования:</w:t>
      </w:r>
    </w:p>
    <w:p w:rsidR="00910FD9" w:rsidRDefault="00910FD9">
      <w:pPr>
        <w:pStyle w:val="ConsPlusNormal"/>
        <w:spacing w:before="220"/>
        <w:ind w:firstLine="540"/>
        <w:jc w:val="both"/>
      </w:pPr>
      <w:r>
        <w:t>а) осуществляет на территории муниципального образования контроль за соблюдением избирательных прав граждан Российской Федерации;</w:t>
      </w:r>
    </w:p>
    <w:p w:rsidR="00910FD9" w:rsidRDefault="00910FD9">
      <w:pPr>
        <w:pStyle w:val="ConsPlusNormal"/>
        <w:spacing w:before="220"/>
        <w:ind w:firstLine="540"/>
        <w:jc w:val="both"/>
      </w:pPr>
      <w: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изданием необходимой печатной продукции;</w:t>
      </w:r>
    </w:p>
    <w:p w:rsidR="00910FD9" w:rsidRDefault="00910FD9">
      <w:pPr>
        <w:pStyle w:val="ConsPlusNormal"/>
        <w:spacing w:before="220"/>
        <w:ind w:firstLine="540"/>
        <w:jc w:val="both"/>
      </w:pPr>
      <w:r>
        <w:t>в) назначает выборы депутатов в представительный орган муниципального образования, главы муниципального образования в случае, если представительный орган муниципального образования не назначает выборы в установленные сроки либо не назначает выборы в соответствии с установленным порядком при досрочном прекращении полномочий указанных органов и должностных лиц местного самоуправления;</w:t>
      </w:r>
    </w:p>
    <w:p w:rsidR="00910FD9" w:rsidRDefault="00910FD9">
      <w:pPr>
        <w:pStyle w:val="ConsPlusNormal"/>
        <w:jc w:val="both"/>
      </w:pPr>
      <w:r>
        <w:t xml:space="preserve">(в ред. </w:t>
      </w:r>
      <w:hyperlink r:id="rId201" w:history="1">
        <w:r>
          <w:rPr>
            <w:color w:val="0000FF"/>
          </w:rPr>
          <w:t>Закона</w:t>
        </w:r>
      </w:hyperlink>
      <w:r>
        <w:t xml:space="preserve"> ЧР от 29.12.2005 N 65)</w:t>
      </w:r>
    </w:p>
    <w:p w:rsidR="00910FD9" w:rsidRDefault="00910FD9">
      <w:pPr>
        <w:pStyle w:val="ConsPlusNormal"/>
        <w:spacing w:before="220"/>
        <w:ind w:firstLine="540"/>
        <w:jc w:val="both"/>
      </w:pPr>
      <w:r>
        <w:t>г) определяет схему избирательных округов и передает ее на утверждение в представительный орган муниципального образования;</w:t>
      </w:r>
    </w:p>
    <w:p w:rsidR="00910FD9" w:rsidRDefault="00910FD9">
      <w:pPr>
        <w:pStyle w:val="ConsPlusNormal"/>
        <w:jc w:val="both"/>
      </w:pPr>
      <w:r>
        <w:lastRenderedPageBreak/>
        <w:t xml:space="preserve">(в ред. </w:t>
      </w:r>
      <w:hyperlink r:id="rId202" w:history="1">
        <w:r>
          <w:rPr>
            <w:color w:val="0000FF"/>
          </w:rPr>
          <w:t>Закона</w:t>
        </w:r>
      </w:hyperlink>
      <w:r>
        <w:t xml:space="preserve"> ЧР от 29.12.2005 N 65)</w:t>
      </w:r>
    </w:p>
    <w:p w:rsidR="00910FD9" w:rsidRDefault="00910FD9">
      <w:pPr>
        <w:pStyle w:val="ConsPlusNormal"/>
        <w:spacing w:before="220"/>
        <w:ind w:firstLine="540"/>
        <w:jc w:val="both"/>
      </w:pPr>
      <w:r>
        <w:t>д) устанавливает единую нумерацию избирательных участков;</w:t>
      </w:r>
    </w:p>
    <w:p w:rsidR="00910FD9" w:rsidRDefault="00910FD9">
      <w:pPr>
        <w:pStyle w:val="ConsPlusNormal"/>
        <w:spacing w:before="220"/>
        <w:ind w:firstLine="540"/>
        <w:jc w:val="both"/>
      </w:pPr>
      <w:r>
        <w:t>е) руководит работой территориальных, окружных и участковых избирательных комиссий;</w:t>
      </w:r>
    </w:p>
    <w:p w:rsidR="00910FD9" w:rsidRDefault="00910FD9">
      <w:pPr>
        <w:pStyle w:val="ConsPlusNormal"/>
        <w:spacing w:before="220"/>
        <w:ind w:firstLine="540"/>
        <w:jc w:val="both"/>
      </w:pPr>
      <w:r>
        <w:t>ж) заслушивает сообщения органов местного самоуправления, территориальных, окружных и участковых избирательных комиссий по вопросам, связанным с подготовкой и проведением выборов в органы местного самоуправления;</w:t>
      </w:r>
    </w:p>
    <w:p w:rsidR="00910FD9" w:rsidRDefault="00910FD9">
      <w:pPr>
        <w:pStyle w:val="ConsPlusNormal"/>
        <w:spacing w:before="220"/>
        <w:ind w:firstLine="540"/>
        <w:jc w:val="both"/>
      </w:pPr>
      <w:r>
        <w:t>з) регистрирует кандидатов на должность главы муниципального образования и их доверенных лиц, выдает им удостоверения установленного образца;</w:t>
      </w:r>
    </w:p>
    <w:p w:rsidR="00910FD9" w:rsidRDefault="00910FD9">
      <w:pPr>
        <w:pStyle w:val="ConsPlusNormal"/>
        <w:spacing w:before="220"/>
        <w:ind w:firstLine="540"/>
        <w:jc w:val="both"/>
      </w:pPr>
      <w:r>
        <w:t>з.1) заверяет списки кандидатов, выдвинутые избирательными объединениями по единому избирательному округу, одномандатным избирательным округам; регистрирует списки кандидатов, выдвинутые избирательными объединениями по единому избирательному округу;</w:t>
      </w:r>
    </w:p>
    <w:p w:rsidR="00910FD9" w:rsidRDefault="00910FD9">
      <w:pPr>
        <w:pStyle w:val="ConsPlusNormal"/>
        <w:jc w:val="both"/>
      </w:pPr>
      <w:r>
        <w:t>(</w:t>
      </w:r>
      <w:proofErr w:type="spellStart"/>
      <w:r>
        <w:t>пп</w:t>
      </w:r>
      <w:proofErr w:type="spellEnd"/>
      <w:r>
        <w:t xml:space="preserve">. "з.1" введен </w:t>
      </w:r>
      <w:hyperlink r:id="rId203" w:history="1">
        <w:r>
          <w:rPr>
            <w:color w:val="0000FF"/>
          </w:rPr>
          <w:t>Законом</w:t>
        </w:r>
      </w:hyperlink>
      <w:r>
        <w:t xml:space="preserve"> ЧР от 05.12.2011 N 98)</w:t>
      </w:r>
    </w:p>
    <w:p w:rsidR="00910FD9" w:rsidRDefault="00910FD9">
      <w:pPr>
        <w:pStyle w:val="ConsPlusNormal"/>
        <w:spacing w:before="220"/>
        <w:ind w:firstLine="540"/>
        <w:jc w:val="both"/>
      </w:pPr>
      <w:r>
        <w:t>и) осуществляет контроль за поступлением и расходованием средств избирательных фондов;</w:t>
      </w:r>
    </w:p>
    <w:p w:rsidR="00910FD9" w:rsidRDefault="00910FD9">
      <w:pPr>
        <w:pStyle w:val="ConsPlusNormal"/>
        <w:spacing w:before="220"/>
        <w:ind w:firstLine="540"/>
        <w:jc w:val="both"/>
      </w:pPr>
      <w:r>
        <w:t>к) утверждает формы избирательных бюллетеней; утверждает тексты избирательных бюллетеней для голосования на выборах главы муниципального образования и депутатов представительного органа муниципального образования по единому избирательному округу; обеспечивает изготовление избирательных бюллетеней и снабжение ими участковых избирательных комиссий;</w:t>
      </w:r>
    </w:p>
    <w:p w:rsidR="00910FD9" w:rsidRDefault="00910FD9">
      <w:pPr>
        <w:pStyle w:val="ConsPlusNormal"/>
        <w:jc w:val="both"/>
      </w:pPr>
      <w:r>
        <w:t>(</w:t>
      </w:r>
      <w:proofErr w:type="spellStart"/>
      <w:r>
        <w:t>пп</w:t>
      </w:r>
      <w:proofErr w:type="spellEnd"/>
      <w:r>
        <w:t xml:space="preserve">. "к" в ред. </w:t>
      </w:r>
      <w:hyperlink r:id="rId204" w:history="1">
        <w:r>
          <w:rPr>
            <w:color w:val="0000FF"/>
          </w:rPr>
          <w:t>Закона</w:t>
        </w:r>
      </w:hyperlink>
      <w:r>
        <w:t xml:space="preserve"> ЧР от 05.12.2011 N 98)</w:t>
      </w:r>
    </w:p>
    <w:p w:rsidR="00910FD9" w:rsidRDefault="00910FD9">
      <w:pPr>
        <w:pStyle w:val="ConsPlusNormal"/>
        <w:spacing w:before="220"/>
        <w:ind w:firstLine="540"/>
        <w:jc w:val="both"/>
      </w:pPr>
      <w:r>
        <w:t>л) контролирует обеспечение окружных и участковых избирательных комиссий помещениями, транспортом, связью и рассматривает другие вопросы материально-технического обеспечения;</w:t>
      </w:r>
    </w:p>
    <w:p w:rsidR="00910FD9" w:rsidRDefault="00910FD9">
      <w:pPr>
        <w:pStyle w:val="ConsPlusNormal"/>
        <w:spacing w:before="220"/>
        <w:ind w:firstLine="540"/>
        <w:jc w:val="both"/>
      </w:pPr>
      <w:r>
        <w:t>м)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распределяет выделенные из местного бюджета и (или) республиканского бюджета Чувашской Республики средства на финансовое обеспечение подготовки и проведения выборов в органы местного самоуправления, контролирует целевое использование указанных средств;</w:t>
      </w:r>
    </w:p>
    <w:p w:rsidR="00910FD9" w:rsidRDefault="00910FD9">
      <w:pPr>
        <w:pStyle w:val="ConsPlusNormal"/>
        <w:spacing w:before="220"/>
        <w:ind w:firstLine="540"/>
        <w:jc w:val="both"/>
      </w:pPr>
      <w:r>
        <w:t>н) контролирует соблюдение равных правовых условий предвыборной деятельности для всех кандидатов, зарегистрированных кандидатов, избирательных объединений;</w:t>
      </w:r>
    </w:p>
    <w:p w:rsidR="00910FD9" w:rsidRDefault="00910FD9">
      <w:pPr>
        <w:pStyle w:val="ConsPlusNormal"/>
        <w:jc w:val="both"/>
      </w:pPr>
      <w:r>
        <w:t xml:space="preserve">(в ред. </w:t>
      </w:r>
      <w:hyperlink r:id="rId205" w:history="1">
        <w:r>
          <w:rPr>
            <w:color w:val="0000FF"/>
          </w:rPr>
          <w:t>Закона</w:t>
        </w:r>
      </w:hyperlink>
      <w:r>
        <w:t xml:space="preserve"> ЧР от 14.07.2006 N 35)</w:t>
      </w:r>
    </w:p>
    <w:p w:rsidR="00910FD9" w:rsidRDefault="00910FD9">
      <w:pPr>
        <w:pStyle w:val="ConsPlusNormal"/>
        <w:spacing w:before="220"/>
        <w:ind w:firstLine="540"/>
        <w:jc w:val="both"/>
      </w:pPr>
      <w:r>
        <w:t>о) осуществляет на территории муниципального образования меры по обеспечению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910FD9" w:rsidRDefault="00910FD9">
      <w:pPr>
        <w:pStyle w:val="ConsPlusNormal"/>
        <w:jc w:val="both"/>
      </w:pPr>
      <w:r>
        <w:t xml:space="preserve">(в ред. </w:t>
      </w:r>
      <w:hyperlink r:id="rId206" w:history="1">
        <w:r>
          <w:rPr>
            <w:color w:val="0000FF"/>
          </w:rPr>
          <w:t>Закона</w:t>
        </w:r>
      </w:hyperlink>
      <w:r>
        <w:t xml:space="preserve"> ЧР от 14.07.2006 N 35)</w:t>
      </w:r>
    </w:p>
    <w:p w:rsidR="00910FD9" w:rsidRDefault="00910FD9">
      <w:pPr>
        <w:pStyle w:val="ConsPlusNormal"/>
        <w:spacing w:before="220"/>
        <w:ind w:firstLine="540"/>
        <w:jc w:val="both"/>
      </w:pPr>
      <w:r>
        <w:t>п) осуществляет на территории муниципального образования меры по обеспечению при проведении выборов в органы местного самоуправления соблюдения единого порядка установления итогов голосования, определения результатов выборов;</w:t>
      </w:r>
    </w:p>
    <w:p w:rsidR="00910FD9" w:rsidRDefault="00910FD9">
      <w:pPr>
        <w:pStyle w:val="ConsPlusNormal"/>
        <w:spacing w:before="220"/>
        <w:ind w:firstLine="540"/>
        <w:jc w:val="both"/>
      </w:pPr>
      <w:r>
        <w:t>р) осуществляет на территории муниципального образования меры по обеспечению при проведении выборов в органы местного самоуправления соблюдения единого порядка опубликования итогов голосования и результатов выборов;</w:t>
      </w:r>
    </w:p>
    <w:p w:rsidR="00910FD9" w:rsidRDefault="00910FD9">
      <w:pPr>
        <w:pStyle w:val="ConsPlusNormal"/>
        <w:spacing w:before="220"/>
        <w:ind w:firstLine="540"/>
        <w:jc w:val="both"/>
      </w:pPr>
      <w:r>
        <w:lastRenderedPageBreak/>
        <w:t>с) устанавливает результаты выборов на соответствующей территории муниципального образования, опубликовывает в средствах массовой информации сообщения об общих итогах выборов, обеспечивает передачу в архив всей документации, связанной с организацией и проведением выборов;</w:t>
      </w:r>
    </w:p>
    <w:p w:rsidR="00910FD9" w:rsidRDefault="00910FD9">
      <w:pPr>
        <w:pStyle w:val="ConsPlusNormal"/>
        <w:spacing w:before="220"/>
        <w:ind w:firstLine="540"/>
        <w:jc w:val="both"/>
      </w:pPr>
      <w:r>
        <w:t>т) выдает избранному главе муниципального образования удостоверение установленного образца;</w:t>
      </w:r>
    </w:p>
    <w:p w:rsidR="00910FD9" w:rsidRDefault="00910FD9">
      <w:pPr>
        <w:pStyle w:val="ConsPlusNormal"/>
        <w:spacing w:before="220"/>
        <w:ind w:firstLine="540"/>
        <w:jc w:val="both"/>
      </w:pPr>
      <w:r>
        <w:t>у) оказывает правовую, методическую, организационно-техническую помощь нижестоящим избирательным комиссиям;</w:t>
      </w:r>
    </w:p>
    <w:p w:rsidR="00910FD9" w:rsidRDefault="00910FD9">
      <w:pPr>
        <w:pStyle w:val="ConsPlusNormal"/>
        <w:spacing w:before="220"/>
        <w:ind w:firstLine="540"/>
        <w:jc w:val="both"/>
      </w:pPr>
      <w:r>
        <w:t>ф) рассматривает жалобы (заявления) на решения и действия (бездействие) нижестоящих избирательных комиссий и принимает по указанным жалобам (заявлениям) мотивированные решения;</w:t>
      </w:r>
    </w:p>
    <w:p w:rsidR="00910FD9" w:rsidRDefault="00910FD9">
      <w:pPr>
        <w:pStyle w:val="ConsPlusNormal"/>
        <w:spacing w:before="220"/>
        <w:ind w:firstLine="540"/>
        <w:jc w:val="both"/>
      </w:pPr>
      <w:r>
        <w:t xml:space="preserve">х) осуществляет иные полномочия в соответствии с Федеральным </w:t>
      </w:r>
      <w:hyperlink r:id="rId207" w:history="1">
        <w:r>
          <w:rPr>
            <w:color w:val="0000FF"/>
          </w:rPr>
          <w:t>законом</w:t>
        </w:r>
      </w:hyperlink>
      <w:r>
        <w:t xml:space="preserve">, иными федеральными законами, </w:t>
      </w:r>
      <w:hyperlink r:id="rId208" w:history="1">
        <w:r>
          <w:rPr>
            <w:color w:val="0000FF"/>
          </w:rPr>
          <w:t>Конституцией</w:t>
        </w:r>
      </w:hyperlink>
      <w:r>
        <w:t xml:space="preserve"> Чувашской Республики, законами Чувашской Республики, уставом муниципального образования.</w:t>
      </w:r>
    </w:p>
    <w:p w:rsidR="00910FD9" w:rsidRDefault="00910FD9">
      <w:pPr>
        <w:pStyle w:val="ConsPlusNormal"/>
        <w:jc w:val="both"/>
      </w:pPr>
      <w:r>
        <w:t xml:space="preserve">(в ред. Законов ЧР от 14.07.2006 </w:t>
      </w:r>
      <w:hyperlink r:id="rId209" w:history="1">
        <w:r>
          <w:rPr>
            <w:color w:val="0000FF"/>
          </w:rPr>
          <w:t>N 35</w:t>
        </w:r>
      </w:hyperlink>
      <w:r>
        <w:t xml:space="preserve">, от 28.05.2010 </w:t>
      </w:r>
      <w:hyperlink r:id="rId210" w:history="1">
        <w:r>
          <w:rPr>
            <w:color w:val="0000FF"/>
          </w:rPr>
          <w:t>N 26</w:t>
        </w:r>
      </w:hyperlink>
      <w:r>
        <w:t>)</w:t>
      </w:r>
    </w:p>
    <w:p w:rsidR="00910FD9" w:rsidRDefault="00910FD9">
      <w:pPr>
        <w:pStyle w:val="ConsPlusNormal"/>
        <w:jc w:val="both"/>
      </w:pPr>
    </w:p>
    <w:p w:rsidR="00910FD9" w:rsidRDefault="00910FD9">
      <w:pPr>
        <w:pStyle w:val="ConsPlusTitle"/>
        <w:ind w:firstLine="540"/>
        <w:jc w:val="both"/>
        <w:outlineLvl w:val="2"/>
      </w:pPr>
      <w:r>
        <w:t>Статья 13. Правовое положение и полномочия территориальных избирательных комиссий</w:t>
      </w:r>
    </w:p>
    <w:p w:rsidR="00910FD9" w:rsidRDefault="00910FD9">
      <w:pPr>
        <w:pStyle w:val="ConsPlusNormal"/>
        <w:ind w:firstLine="540"/>
        <w:jc w:val="both"/>
      </w:pPr>
      <w:r>
        <w:t xml:space="preserve">(в ред. </w:t>
      </w:r>
      <w:hyperlink r:id="rId211" w:history="1">
        <w:r>
          <w:rPr>
            <w:color w:val="0000FF"/>
          </w:rPr>
          <w:t>Закона</w:t>
        </w:r>
      </w:hyperlink>
      <w:r>
        <w:t xml:space="preserve"> ЧР от 20.07.2005 N 24)</w:t>
      </w:r>
    </w:p>
    <w:p w:rsidR="00910FD9" w:rsidRDefault="00910FD9">
      <w:pPr>
        <w:pStyle w:val="ConsPlusNormal"/>
        <w:jc w:val="both"/>
      </w:pPr>
    </w:p>
    <w:p w:rsidR="00910FD9" w:rsidRDefault="00910FD9">
      <w:pPr>
        <w:pStyle w:val="ConsPlusNormal"/>
        <w:ind w:firstLine="540"/>
        <w:jc w:val="both"/>
      </w:pPr>
      <w:r>
        <w:t>Территориальные избирательные комиссии являются государственными органами Чувашской Республики, организующими подготовку и проведение выборов на территории Чувашской Республики в соответствии с компетенцией, установленной федеральными законами и законами Чувашской Республики.</w:t>
      </w:r>
    </w:p>
    <w:p w:rsidR="00910FD9" w:rsidRDefault="00910FD9">
      <w:pPr>
        <w:pStyle w:val="ConsPlusNormal"/>
        <w:jc w:val="both"/>
      </w:pPr>
    </w:p>
    <w:p w:rsidR="00910FD9" w:rsidRDefault="00910FD9">
      <w:pPr>
        <w:pStyle w:val="ConsPlusTitle"/>
        <w:ind w:firstLine="540"/>
        <w:jc w:val="both"/>
        <w:outlineLvl w:val="2"/>
      </w:pPr>
      <w:r>
        <w:t>Статья 14. Порядок формирования и полномочия окружных избирательных комиссий</w:t>
      </w:r>
    </w:p>
    <w:p w:rsidR="00910FD9" w:rsidRDefault="00910FD9">
      <w:pPr>
        <w:pStyle w:val="ConsPlusNormal"/>
        <w:jc w:val="both"/>
      </w:pPr>
    </w:p>
    <w:p w:rsidR="00910FD9" w:rsidRDefault="00910FD9">
      <w:pPr>
        <w:pStyle w:val="ConsPlusNormal"/>
        <w:ind w:firstLine="540"/>
        <w:jc w:val="both"/>
      </w:pPr>
      <w:r>
        <w:t>1. Окружные избирательные комиссии формируются для проведения выборов депутатов представительных органов муниципального образования по одномандатным избирательным округам. Полномочия окружных избирательных комиссий могут возлагаться на иные избирательные комиссии.</w:t>
      </w:r>
    </w:p>
    <w:p w:rsidR="00910FD9" w:rsidRDefault="00910FD9">
      <w:pPr>
        <w:pStyle w:val="ConsPlusNormal"/>
        <w:jc w:val="both"/>
      </w:pPr>
      <w:r>
        <w:t xml:space="preserve">(в ред. </w:t>
      </w:r>
      <w:hyperlink r:id="rId212" w:history="1">
        <w:r>
          <w:rPr>
            <w:color w:val="0000FF"/>
          </w:rPr>
          <w:t>Закона</w:t>
        </w:r>
      </w:hyperlink>
      <w:r>
        <w:t xml:space="preserve"> ЧР от 29.12.2005 N 65)</w:t>
      </w:r>
    </w:p>
    <w:p w:rsidR="00910FD9" w:rsidRDefault="00910FD9">
      <w:pPr>
        <w:pStyle w:val="ConsPlusNormal"/>
        <w:spacing w:before="220"/>
        <w:ind w:firstLine="540"/>
        <w:jc w:val="both"/>
      </w:pPr>
      <w:r>
        <w:t>2. Срок полномочий окружных избирательных комиссий истекает через два месяца со дня официального опубликования результатов выборов, если в вышестоящую комиссию не поступили жалобы (заявления) на действия (бездействие) данной комиссии, в результате которых был нарушен порядок подсчета голосов, либо если по данным фактам не ведется судебное разбирательство. В случае обжалования итогов голосования на территории избирательного округа или результатов выборов полномочия окружной избирательной комиссии прекращаются со дня, следующего за днем исполнения окружной избирательной комиссией решения вышестоящей комиссии либо исполнения вступившего в законную силу судебного решения.</w:t>
      </w:r>
    </w:p>
    <w:p w:rsidR="00910FD9" w:rsidRDefault="00910FD9">
      <w:pPr>
        <w:pStyle w:val="ConsPlusNormal"/>
        <w:jc w:val="both"/>
      </w:pPr>
      <w:r>
        <w:t xml:space="preserve">(в ред. Законов ЧР от 14.07.2006 </w:t>
      </w:r>
      <w:hyperlink r:id="rId213" w:history="1">
        <w:r>
          <w:rPr>
            <w:color w:val="0000FF"/>
          </w:rPr>
          <w:t>N 35</w:t>
        </w:r>
      </w:hyperlink>
      <w:r>
        <w:t xml:space="preserve">, от 18.04.2016 </w:t>
      </w:r>
      <w:hyperlink r:id="rId214" w:history="1">
        <w:r>
          <w:rPr>
            <w:color w:val="0000FF"/>
          </w:rPr>
          <w:t>N 20</w:t>
        </w:r>
      </w:hyperlink>
      <w:r>
        <w:t>)</w:t>
      </w:r>
    </w:p>
    <w:p w:rsidR="00910FD9" w:rsidRDefault="00910FD9">
      <w:pPr>
        <w:pStyle w:val="ConsPlusNormal"/>
        <w:spacing w:before="220"/>
        <w:ind w:firstLine="540"/>
        <w:jc w:val="both"/>
      </w:pPr>
      <w:r>
        <w:t>3. Окружные избирательные комиссии формируются в количестве 5 - 11 человек с правом решающего голоса не позднее чем за 70 дней до дня голосования.</w:t>
      </w:r>
    </w:p>
    <w:p w:rsidR="00910FD9" w:rsidRDefault="00910FD9">
      <w:pPr>
        <w:pStyle w:val="ConsPlusNormal"/>
        <w:jc w:val="both"/>
      </w:pPr>
      <w:r>
        <w:t xml:space="preserve">(в ред. </w:t>
      </w:r>
      <w:hyperlink r:id="rId215" w:history="1">
        <w:r>
          <w:rPr>
            <w:color w:val="0000FF"/>
          </w:rPr>
          <w:t>Закона</w:t>
        </w:r>
      </w:hyperlink>
      <w:r>
        <w:t xml:space="preserve"> ЧР от 05.05.2015 N 11)</w:t>
      </w:r>
    </w:p>
    <w:p w:rsidR="00910FD9" w:rsidRDefault="00910FD9">
      <w:pPr>
        <w:pStyle w:val="ConsPlusNormal"/>
        <w:spacing w:before="220"/>
        <w:ind w:firstLine="540"/>
        <w:jc w:val="both"/>
      </w:pPr>
      <w:r>
        <w:t xml:space="preserve">4. Формирование окружной избирательной комиссии по выборам в органы местного самоуправления осуществляется избирательной комиссией муниципального образования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Государственном Совете Чувашской Республики, предложений </w:t>
      </w:r>
      <w:r>
        <w:lastRenderedPageBreak/>
        <w:t>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 предложений других политических партий и иных общественных объединений, а также предложений представительного органа муниципального образования, предложений собраний избирателей по месту жительства, работы, службы, учебы.</w:t>
      </w:r>
    </w:p>
    <w:p w:rsidR="00910FD9" w:rsidRDefault="00910FD9">
      <w:pPr>
        <w:pStyle w:val="ConsPlusNormal"/>
        <w:jc w:val="both"/>
      </w:pPr>
      <w:r>
        <w:t xml:space="preserve">(в ред. Законов ЧР от 19.10.2009 </w:t>
      </w:r>
      <w:hyperlink r:id="rId216" w:history="1">
        <w:r>
          <w:rPr>
            <w:color w:val="0000FF"/>
          </w:rPr>
          <w:t>N 57</w:t>
        </w:r>
      </w:hyperlink>
      <w:r>
        <w:t xml:space="preserve">, от 28.05.2010 </w:t>
      </w:r>
      <w:hyperlink r:id="rId217" w:history="1">
        <w:r>
          <w:rPr>
            <w:color w:val="0000FF"/>
          </w:rPr>
          <w:t>N 26</w:t>
        </w:r>
      </w:hyperlink>
      <w:r>
        <w:t xml:space="preserve">, от 05.12.2011 </w:t>
      </w:r>
      <w:hyperlink r:id="rId218" w:history="1">
        <w:r>
          <w:rPr>
            <w:color w:val="0000FF"/>
          </w:rPr>
          <w:t>N 98</w:t>
        </w:r>
      </w:hyperlink>
      <w:r>
        <w:t xml:space="preserve">, от 29.12.2012 </w:t>
      </w:r>
      <w:hyperlink r:id="rId219" w:history="1">
        <w:r>
          <w:rPr>
            <w:color w:val="0000FF"/>
          </w:rPr>
          <w:t>N 93</w:t>
        </w:r>
      </w:hyperlink>
      <w:r>
        <w:t xml:space="preserve">, от 21.09.2020 </w:t>
      </w:r>
      <w:hyperlink r:id="rId220" w:history="1">
        <w:r>
          <w:rPr>
            <w:color w:val="0000FF"/>
          </w:rPr>
          <w:t>N 75</w:t>
        </w:r>
      </w:hyperlink>
      <w:r>
        <w:t>)</w:t>
      </w:r>
    </w:p>
    <w:p w:rsidR="00910FD9" w:rsidRDefault="00910FD9">
      <w:pPr>
        <w:pStyle w:val="ConsPlusNormal"/>
        <w:spacing w:before="220"/>
        <w:ind w:firstLine="540"/>
        <w:jc w:val="both"/>
      </w:pPr>
      <w:r>
        <w:t>5. Избирательная комиссия муниципального образования обязана назначить не менее одной второй от общего числа членов окружной избирательной комиссии по выборам в органы местного самоуправления на основе поступивших предложений:</w:t>
      </w:r>
    </w:p>
    <w:p w:rsidR="00910FD9" w:rsidRDefault="00910FD9">
      <w:pPr>
        <w:pStyle w:val="ConsPlusNormal"/>
        <w:spacing w:before="22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910FD9" w:rsidRDefault="00910FD9">
      <w:pPr>
        <w:pStyle w:val="ConsPlusNormal"/>
        <w:jc w:val="both"/>
      </w:pPr>
      <w:r>
        <w:t xml:space="preserve">(в ред. Законов ЧР от 14.07.2006 </w:t>
      </w:r>
      <w:hyperlink r:id="rId221" w:history="1">
        <w:r>
          <w:rPr>
            <w:color w:val="0000FF"/>
          </w:rPr>
          <w:t>N 35</w:t>
        </w:r>
      </w:hyperlink>
      <w:r>
        <w:t xml:space="preserve">, от 19.10.2009 </w:t>
      </w:r>
      <w:hyperlink r:id="rId222" w:history="1">
        <w:r>
          <w:rPr>
            <w:color w:val="0000FF"/>
          </w:rPr>
          <w:t>N 57</w:t>
        </w:r>
      </w:hyperlink>
      <w:r>
        <w:t xml:space="preserve">, от 29.12.2012 </w:t>
      </w:r>
      <w:hyperlink r:id="rId223" w:history="1">
        <w:r>
          <w:rPr>
            <w:color w:val="0000FF"/>
          </w:rPr>
          <w:t>N 93</w:t>
        </w:r>
      </w:hyperlink>
      <w:r>
        <w:t>)</w:t>
      </w:r>
    </w:p>
    <w:p w:rsidR="00910FD9" w:rsidRDefault="00910FD9">
      <w:pPr>
        <w:pStyle w:val="ConsPlusNormal"/>
        <w:spacing w:before="220"/>
        <w:ind w:firstLine="540"/>
        <w:jc w:val="both"/>
      </w:pPr>
      <w:r>
        <w:t>б) политических партий, выдвинувших списки кандидатов, допущенные к распределению депутатских мандатов в Государственном Совете Чувашской Республики;</w:t>
      </w:r>
    </w:p>
    <w:p w:rsidR="00910FD9" w:rsidRDefault="00910FD9">
      <w:pPr>
        <w:pStyle w:val="ConsPlusNormal"/>
        <w:jc w:val="both"/>
      </w:pPr>
      <w:r>
        <w:t xml:space="preserve">(в ред. Законов ЧР от 14.07.2006 </w:t>
      </w:r>
      <w:hyperlink r:id="rId224" w:history="1">
        <w:r>
          <w:rPr>
            <w:color w:val="0000FF"/>
          </w:rPr>
          <w:t>N 35</w:t>
        </w:r>
      </w:hyperlink>
      <w:r>
        <w:t xml:space="preserve">, от 28.05.2010 </w:t>
      </w:r>
      <w:hyperlink r:id="rId225" w:history="1">
        <w:r>
          <w:rPr>
            <w:color w:val="0000FF"/>
          </w:rPr>
          <w:t>N 26</w:t>
        </w:r>
      </w:hyperlink>
      <w:r>
        <w:t xml:space="preserve">, от 21.09.2020 </w:t>
      </w:r>
      <w:hyperlink r:id="rId226" w:history="1">
        <w:r>
          <w:rPr>
            <w:color w:val="0000FF"/>
          </w:rPr>
          <w:t>N 75</w:t>
        </w:r>
      </w:hyperlink>
      <w:r>
        <w:t>)</w:t>
      </w:r>
    </w:p>
    <w:p w:rsidR="00910FD9" w:rsidRDefault="00910FD9">
      <w:pPr>
        <w:pStyle w:val="ConsPlusNormal"/>
        <w:spacing w:before="220"/>
        <w:ind w:firstLine="540"/>
        <w:jc w:val="both"/>
      </w:pPr>
      <w:r>
        <w:t xml:space="preserve">в) утратил силу. - </w:t>
      </w:r>
      <w:hyperlink r:id="rId227" w:history="1">
        <w:r>
          <w:rPr>
            <w:color w:val="0000FF"/>
          </w:rPr>
          <w:t>Закон</w:t>
        </w:r>
      </w:hyperlink>
      <w:r>
        <w:t xml:space="preserve"> ЧР от 28.05.2010 N 26;</w:t>
      </w:r>
    </w:p>
    <w:p w:rsidR="00910FD9" w:rsidRDefault="00910FD9">
      <w:pPr>
        <w:pStyle w:val="ConsPlusNormal"/>
        <w:spacing w:before="220"/>
        <w:ind w:firstLine="540"/>
        <w:jc w:val="both"/>
      </w:pPr>
      <w:r>
        <w:t>г)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910FD9" w:rsidRDefault="00910FD9">
      <w:pPr>
        <w:pStyle w:val="ConsPlusNormal"/>
        <w:jc w:val="both"/>
      </w:pPr>
      <w:r>
        <w:t>(</w:t>
      </w:r>
      <w:proofErr w:type="spellStart"/>
      <w:r>
        <w:t>пп</w:t>
      </w:r>
      <w:proofErr w:type="spellEnd"/>
      <w:r>
        <w:t xml:space="preserve">. "г" введен </w:t>
      </w:r>
      <w:hyperlink r:id="rId228" w:history="1">
        <w:r>
          <w:rPr>
            <w:color w:val="0000FF"/>
          </w:rPr>
          <w:t>Законом</w:t>
        </w:r>
      </w:hyperlink>
      <w:r>
        <w:t xml:space="preserve"> ЧР от 05.12.2011 N 98)</w:t>
      </w:r>
    </w:p>
    <w:p w:rsidR="00910FD9" w:rsidRDefault="00910FD9">
      <w:pPr>
        <w:pStyle w:val="ConsPlusNormal"/>
        <w:spacing w:before="220"/>
        <w:ind w:firstLine="540"/>
        <w:jc w:val="both"/>
      </w:pPr>
      <w:r>
        <w:t>6. Окружная избирательная комиссия:</w:t>
      </w:r>
    </w:p>
    <w:p w:rsidR="00910FD9" w:rsidRDefault="00910FD9">
      <w:pPr>
        <w:pStyle w:val="ConsPlusNormal"/>
        <w:spacing w:before="220"/>
        <w:ind w:firstLine="540"/>
        <w:jc w:val="both"/>
      </w:pPr>
      <w:r>
        <w:t>а) осуществляет на территории избирательного округа контроль за соблюдением избирательных прав граждан Российской Федерации;</w:t>
      </w:r>
    </w:p>
    <w:p w:rsidR="00910FD9" w:rsidRDefault="00910FD9">
      <w:pPr>
        <w:pStyle w:val="ConsPlusNormal"/>
        <w:spacing w:before="220"/>
        <w:ind w:firstLine="540"/>
        <w:jc w:val="both"/>
      </w:pPr>
      <w:r>
        <w:t>б) взаимодействует с органами государственной власти Чувашской Республики, органами местного самоуправления по вопросам, связанным с подготовкой и проведением выборов в избирательном округе;</w:t>
      </w:r>
    </w:p>
    <w:p w:rsidR="00910FD9" w:rsidRDefault="00910FD9">
      <w:pPr>
        <w:pStyle w:val="ConsPlusNormal"/>
        <w:spacing w:before="220"/>
        <w:ind w:firstLine="540"/>
        <w:jc w:val="both"/>
      </w:pPr>
      <w:r>
        <w:t>в) утверждает текст избирательного бюллетеня для голосования по одномандатному избирательному округу, обеспечивает изготовление бюллетеней и снабжение ими участковых избирательных комиссий;</w:t>
      </w:r>
    </w:p>
    <w:p w:rsidR="00910FD9" w:rsidRDefault="00910FD9">
      <w:pPr>
        <w:pStyle w:val="ConsPlusNormal"/>
        <w:jc w:val="both"/>
      </w:pPr>
      <w:r>
        <w:t xml:space="preserve">(в ред. </w:t>
      </w:r>
      <w:hyperlink r:id="rId229" w:history="1">
        <w:r>
          <w:rPr>
            <w:color w:val="0000FF"/>
          </w:rPr>
          <w:t>Закона</w:t>
        </w:r>
      </w:hyperlink>
      <w:r>
        <w:t xml:space="preserve"> ЧР от 05.12.2011 N 98)</w:t>
      </w:r>
    </w:p>
    <w:p w:rsidR="00910FD9" w:rsidRDefault="00910FD9">
      <w:pPr>
        <w:pStyle w:val="ConsPlusNormal"/>
        <w:spacing w:before="220"/>
        <w:ind w:firstLine="540"/>
        <w:jc w:val="both"/>
      </w:pPr>
      <w:r>
        <w:t>г) обеспечивает доступ к сведениям о кандидатах, выдвинутых по соответствующему избирательному округу, публикует сведения о зарегистрированных кандидатах;</w:t>
      </w:r>
    </w:p>
    <w:p w:rsidR="00910FD9" w:rsidRDefault="00910FD9">
      <w:pPr>
        <w:pStyle w:val="ConsPlusNormal"/>
        <w:spacing w:before="220"/>
        <w:ind w:firstLine="540"/>
        <w:jc w:val="both"/>
      </w:pPr>
      <w:r>
        <w:t>д) осуществляет контроль за поступлением и расходованием средств избирательных фондов кандидатов;</w:t>
      </w:r>
    </w:p>
    <w:p w:rsidR="00910FD9" w:rsidRDefault="00910FD9">
      <w:pPr>
        <w:pStyle w:val="ConsPlusNormal"/>
        <w:spacing w:before="220"/>
        <w:ind w:firstLine="540"/>
        <w:jc w:val="both"/>
      </w:pPr>
      <w:r>
        <w:t>е) рассматривает вопросы материально-технического обеспечения выборов, принимает по ним решения в рамках своей компетенции;</w:t>
      </w:r>
    </w:p>
    <w:p w:rsidR="00910FD9" w:rsidRDefault="00910FD9">
      <w:pPr>
        <w:pStyle w:val="ConsPlusNormal"/>
        <w:spacing w:before="220"/>
        <w:ind w:firstLine="540"/>
        <w:jc w:val="both"/>
      </w:pPr>
      <w:r>
        <w:t>ж) заслушивает сообщения участковых избирательных комиссий по вопросам подготовки и проведения выборов в органы местного самоуправления;</w:t>
      </w:r>
    </w:p>
    <w:p w:rsidR="00910FD9" w:rsidRDefault="00910FD9">
      <w:pPr>
        <w:pStyle w:val="ConsPlusNormal"/>
        <w:spacing w:before="220"/>
        <w:ind w:firstLine="540"/>
        <w:jc w:val="both"/>
      </w:pPr>
      <w:r>
        <w:t xml:space="preserve">з) контролирует на территории соответствующего избирательного округа соблюдение </w:t>
      </w:r>
      <w:r>
        <w:lastRenderedPageBreak/>
        <w:t>равных правовых условий для всех кандидатов, зарегистрированных кандидатов, избирательных объединений;</w:t>
      </w:r>
    </w:p>
    <w:p w:rsidR="00910FD9" w:rsidRDefault="00910FD9">
      <w:pPr>
        <w:pStyle w:val="ConsPlusNormal"/>
        <w:jc w:val="both"/>
      </w:pPr>
      <w:r>
        <w:t xml:space="preserve">(в ред. </w:t>
      </w:r>
      <w:hyperlink r:id="rId230" w:history="1">
        <w:r>
          <w:rPr>
            <w:color w:val="0000FF"/>
          </w:rPr>
          <w:t>Закона</w:t>
        </w:r>
      </w:hyperlink>
      <w:r>
        <w:t xml:space="preserve"> ЧР от 14.07.2006 N 35)</w:t>
      </w:r>
    </w:p>
    <w:p w:rsidR="00910FD9" w:rsidRDefault="00910FD9">
      <w:pPr>
        <w:pStyle w:val="ConsPlusNormal"/>
        <w:spacing w:before="220"/>
        <w:ind w:firstLine="540"/>
        <w:jc w:val="both"/>
      </w:pPr>
      <w:r>
        <w:t>и) осуществляет регистрацию кандидатов в депутаты представительного органа муниципального образования, выдает им удостоверения установленного образца;</w:t>
      </w:r>
    </w:p>
    <w:p w:rsidR="00910FD9" w:rsidRDefault="00910FD9">
      <w:pPr>
        <w:pStyle w:val="ConsPlusNormal"/>
        <w:jc w:val="both"/>
      </w:pPr>
      <w:r>
        <w:t xml:space="preserve">(в ред. </w:t>
      </w:r>
      <w:hyperlink r:id="rId231" w:history="1">
        <w:r>
          <w:rPr>
            <w:color w:val="0000FF"/>
          </w:rPr>
          <w:t>Закона</w:t>
        </w:r>
      </w:hyperlink>
      <w:r>
        <w:t xml:space="preserve"> ЧР от 29.12.2005 N 65)</w:t>
      </w:r>
    </w:p>
    <w:p w:rsidR="00910FD9" w:rsidRDefault="00910FD9">
      <w:pPr>
        <w:pStyle w:val="ConsPlusNormal"/>
        <w:spacing w:before="220"/>
        <w:ind w:firstLine="540"/>
        <w:jc w:val="both"/>
      </w:pPr>
      <w:r>
        <w:t>к) осуществляет на территории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а также порядка опубликования итогов голосования и результатов выборов;</w:t>
      </w:r>
    </w:p>
    <w:p w:rsidR="00910FD9" w:rsidRDefault="00910FD9">
      <w:pPr>
        <w:pStyle w:val="ConsPlusNormal"/>
        <w:spacing w:before="220"/>
        <w:ind w:firstLine="540"/>
        <w:jc w:val="both"/>
      </w:pPr>
      <w:r>
        <w:t>л) определяет результаты выборов по избирательному округу, направляет данные о результатах выборов в избирательную комиссию муниципального образования;</w:t>
      </w:r>
    </w:p>
    <w:p w:rsidR="00910FD9" w:rsidRDefault="00910FD9">
      <w:pPr>
        <w:pStyle w:val="ConsPlusNormal"/>
        <w:spacing w:before="220"/>
        <w:ind w:firstLine="540"/>
        <w:jc w:val="both"/>
      </w:pPr>
      <w:r>
        <w:t>м) публикует (обнародует) в соответствующих средствах массовой информации результаты выборов по избирательному округу;</w:t>
      </w:r>
    </w:p>
    <w:p w:rsidR="00910FD9" w:rsidRDefault="00910FD9">
      <w:pPr>
        <w:pStyle w:val="ConsPlusNormal"/>
        <w:spacing w:before="220"/>
        <w:ind w:firstLine="540"/>
        <w:jc w:val="both"/>
      </w:pPr>
      <w:r>
        <w:t>н) оказывает правовую, организационно-техническую помощь участковым избирательным комиссиям;</w:t>
      </w:r>
    </w:p>
    <w:p w:rsidR="00910FD9" w:rsidRDefault="00910FD9">
      <w:pPr>
        <w:pStyle w:val="ConsPlusNormal"/>
        <w:spacing w:before="220"/>
        <w:ind w:firstLine="540"/>
        <w:jc w:val="both"/>
      </w:pPr>
      <w:r>
        <w:t>о) рассматривает жалобы (заявления) на решения и действия (бездействие) участковых избирательных комиссий и принимает по указанным жалобам (заявлениям) мотивированные решения;</w:t>
      </w:r>
    </w:p>
    <w:p w:rsidR="00910FD9" w:rsidRDefault="00910FD9">
      <w:pPr>
        <w:pStyle w:val="ConsPlusNormal"/>
        <w:spacing w:before="220"/>
        <w:ind w:firstLine="540"/>
        <w:jc w:val="both"/>
      </w:pPr>
      <w:r>
        <w:t xml:space="preserve">п) осуществляет иные полномочия в соответствии с Федеральным </w:t>
      </w:r>
      <w:hyperlink r:id="rId232" w:history="1">
        <w:r>
          <w:rPr>
            <w:color w:val="0000FF"/>
          </w:rPr>
          <w:t>законом</w:t>
        </w:r>
      </w:hyperlink>
      <w:r>
        <w:t>.</w:t>
      </w:r>
    </w:p>
    <w:p w:rsidR="00910FD9" w:rsidRDefault="00910FD9">
      <w:pPr>
        <w:pStyle w:val="ConsPlusNormal"/>
        <w:jc w:val="both"/>
      </w:pPr>
    </w:p>
    <w:p w:rsidR="00910FD9" w:rsidRDefault="00910FD9">
      <w:pPr>
        <w:pStyle w:val="ConsPlusTitle"/>
        <w:ind w:firstLine="540"/>
        <w:jc w:val="both"/>
        <w:outlineLvl w:val="2"/>
      </w:pPr>
      <w:r>
        <w:t>Статья 15. Порядок формирования и полномочия участковых избирательных комиссий</w:t>
      </w:r>
    </w:p>
    <w:p w:rsidR="00910FD9" w:rsidRDefault="00910FD9">
      <w:pPr>
        <w:pStyle w:val="ConsPlusNormal"/>
        <w:jc w:val="both"/>
      </w:pPr>
    </w:p>
    <w:p w:rsidR="00910FD9" w:rsidRDefault="00910FD9">
      <w:pPr>
        <w:pStyle w:val="ConsPlusNormal"/>
        <w:ind w:firstLine="540"/>
        <w:jc w:val="both"/>
      </w:pPr>
      <w:bookmarkStart w:id="24" w:name="P367"/>
      <w:bookmarkEnd w:id="24"/>
      <w:r>
        <w:t xml:space="preserve">1. Для обеспечения процесса голосования избирателей и подсчета голосов избирателей на избирательных участках формируются участковые избирательные комиссии. На избирательных участках, образованных в соответствии с </w:t>
      </w:r>
      <w:hyperlink r:id="rId233" w:history="1">
        <w:r>
          <w:rPr>
            <w:color w:val="0000FF"/>
          </w:rPr>
          <w:t>пунктом 2 статьи 19</w:t>
        </w:r>
      </w:hyperlink>
      <w:r>
        <w:t xml:space="preserve"> Федерального закона, </w:t>
      </w:r>
      <w:hyperlink w:anchor="P174" w:history="1">
        <w:r>
          <w:rPr>
            <w:color w:val="0000FF"/>
          </w:rPr>
          <w:t>пунктом 2 статьи 9</w:t>
        </w:r>
      </w:hyperlink>
      <w:r>
        <w:t xml:space="preserve"> настоящего Закона, участковые комиссии формируются территориальными избирательными комиссиями.</w:t>
      </w:r>
    </w:p>
    <w:p w:rsidR="00910FD9" w:rsidRDefault="00910FD9">
      <w:pPr>
        <w:pStyle w:val="ConsPlusNormal"/>
        <w:jc w:val="both"/>
      </w:pPr>
      <w:r>
        <w:t xml:space="preserve">(п. 1 в ред. </w:t>
      </w:r>
      <w:hyperlink r:id="rId234" w:history="1">
        <w:r>
          <w:rPr>
            <w:color w:val="0000FF"/>
          </w:rPr>
          <w:t>Закона</w:t>
        </w:r>
      </w:hyperlink>
      <w:r>
        <w:t xml:space="preserve"> ЧР от 29.12.2012 N 93)</w:t>
      </w:r>
    </w:p>
    <w:p w:rsidR="00910FD9" w:rsidRDefault="00910FD9">
      <w:pPr>
        <w:pStyle w:val="ConsPlusNormal"/>
        <w:spacing w:before="220"/>
        <w:ind w:firstLine="540"/>
        <w:jc w:val="both"/>
      </w:pPr>
      <w:r>
        <w:t>По решению Центральной избирательной комиссии Чувашской Республики полномочия избирательной комиссии, организующей подготовку и проведение выборов в органы местного самоуправления, могут возлагаться на участковую избирательную комиссию, действующую в границах этого муниципального образования.</w:t>
      </w:r>
    </w:p>
    <w:p w:rsidR="00910FD9" w:rsidRDefault="00910FD9">
      <w:pPr>
        <w:pStyle w:val="ConsPlusNormal"/>
        <w:jc w:val="both"/>
      </w:pPr>
      <w:r>
        <w:t xml:space="preserve">(абзац введен </w:t>
      </w:r>
      <w:hyperlink r:id="rId235" w:history="1">
        <w:r>
          <w:rPr>
            <w:color w:val="0000FF"/>
          </w:rPr>
          <w:t>Законом</w:t>
        </w:r>
      </w:hyperlink>
      <w:r>
        <w:t xml:space="preserve"> ЧР от 26.05.2022 N 44)</w:t>
      </w:r>
    </w:p>
    <w:p w:rsidR="00910FD9" w:rsidRDefault="00910FD9">
      <w:pPr>
        <w:pStyle w:val="ConsPlusNormal"/>
        <w:spacing w:before="220"/>
        <w:ind w:firstLine="540"/>
        <w:jc w:val="both"/>
      </w:pPr>
      <w:bookmarkStart w:id="25" w:name="P371"/>
      <w:bookmarkEnd w:id="25"/>
      <w:r>
        <w:t xml:space="preserve">1.1. На избирательном участке, образованном в местах временного пребывания избирателей или в местах, где пребывают избиратели, не имеющие регистрации по месту жительства в пределах Российской Федерации, участковая избирательная комиссия формируется территориальной комиссией из резерва составов участковых избирательных комиссий, предусмотренного </w:t>
      </w:r>
      <w:hyperlink r:id="rId236" w:history="1">
        <w:r>
          <w:rPr>
            <w:color w:val="0000FF"/>
          </w:rPr>
          <w:t>пунктом 5.1 статьи 27</w:t>
        </w:r>
      </w:hyperlink>
      <w:r>
        <w:t xml:space="preserve"> Федерального закона, </w:t>
      </w:r>
      <w:hyperlink w:anchor="P394" w:history="1">
        <w:r>
          <w:rPr>
            <w:color w:val="0000FF"/>
          </w:rPr>
          <w:t>пунктом 4.1</w:t>
        </w:r>
      </w:hyperlink>
      <w:r>
        <w:t xml:space="preserve"> настоящей статьи, не позднее чем за 15 дней до дня голосования, а в исключительных случаях - не позднее дня, предшествующего дню голосования.</w:t>
      </w:r>
    </w:p>
    <w:p w:rsidR="00910FD9" w:rsidRDefault="00910FD9">
      <w:pPr>
        <w:pStyle w:val="ConsPlusNormal"/>
        <w:jc w:val="both"/>
      </w:pPr>
      <w:r>
        <w:t xml:space="preserve">(п. 1.1 введен </w:t>
      </w:r>
      <w:hyperlink r:id="rId237" w:history="1">
        <w:r>
          <w:rPr>
            <w:color w:val="0000FF"/>
          </w:rPr>
          <w:t>Законом</w:t>
        </w:r>
      </w:hyperlink>
      <w:r>
        <w:t xml:space="preserve"> ЧР от 29.12.2012 N 93)</w:t>
      </w:r>
    </w:p>
    <w:p w:rsidR="00910FD9" w:rsidRDefault="00910FD9">
      <w:pPr>
        <w:pStyle w:val="ConsPlusNormal"/>
        <w:spacing w:before="220"/>
        <w:ind w:firstLine="540"/>
        <w:jc w:val="both"/>
      </w:pPr>
      <w:r>
        <w:t xml:space="preserve">1.1-1. На избирательных участках, образованных в результате уточнения перечня избирательных участков в случаях, предусмотренных </w:t>
      </w:r>
      <w:hyperlink r:id="rId238" w:history="1">
        <w:r>
          <w:rPr>
            <w:color w:val="0000FF"/>
          </w:rPr>
          <w:t>пунктами 2</w:t>
        </w:r>
      </w:hyperlink>
      <w:r>
        <w:t xml:space="preserve"> и </w:t>
      </w:r>
      <w:hyperlink r:id="rId239" w:history="1">
        <w:r>
          <w:rPr>
            <w:color w:val="0000FF"/>
          </w:rPr>
          <w:t>2.1 статьи 19</w:t>
        </w:r>
      </w:hyperlink>
      <w:r>
        <w:t xml:space="preserve"> Федерального закона, </w:t>
      </w:r>
      <w:hyperlink w:anchor="P174" w:history="1">
        <w:r>
          <w:rPr>
            <w:color w:val="0000FF"/>
          </w:rPr>
          <w:t>пунктами 2</w:t>
        </w:r>
      </w:hyperlink>
      <w:r>
        <w:t xml:space="preserve"> и </w:t>
      </w:r>
      <w:hyperlink w:anchor="P176" w:history="1">
        <w:r>
          <w:rPr>
            <w:color w:val="0000FF"/>
          </w:rPr>
          <w:t>2.1 статьи 9</w:t>
        </w:r>
      </w:hyperlink>
      <w:r>
        <w:t xml:space="preserve"> настоящего Закона, участковые избирательные комиссии вне периода избирательной кампании формируются в течение 60 дней со дня принятия решения об </w:t>
      </w:r>
      <w:r>
        <w:lastRenderedPageBreak/>
        <w:t>уточнении перечня избирательных участков, а в период избирательной кампании - не позднее чем за 35 дней до дня голосования. Срок приема предложений по их составу составляет 30 дней.</w:t>
      </w:r>
    </w:p>
    <w:p w:rsidR="00910FD9" w:rsidRDefault="00910FD9">
      <w:pPr>
        <w:pStyle w:val="ConsPlusNormal"/>
        <w:jc w:val="both"/>
      </w:pPr>
      <w:r>
        <w:t xml:space="preserve">(п. 1.1-1 введен </w:t>
      </w:r>
      <w:hyperlink r:id="rId240" w:history="1">
        <w:r>
          <w:rPr>
            <w:color w:val="0000FF"/>
          </w:rPr>
          <w:t>Законом</w:t>
        </w:r>
      </w:hyperlink>
      <w:r>
        <w:t xml:space="preserve"> ЧР от 28.04.2018 N 25)</w:t>
      </w:r>
    </w:p>
    <w:p w:rsidR="00910FD9" w:rsidRDefault="00910FD9">
      <w:pPr>
        <w:pStyle w:val="ConsPlusNormal"/>
        <w:spacing w:before="220"/>
        <w:ind w:firstLine="540"/>
        <w:jc w:val="both"/>
      </w:pPr>
      <w:bookmarkStart w:id="26" w:name="P375"/>
      <w:bookmarkEnd w:id="26"/>
      <w:r>
        <w:t>1.2. Число членов участковой избирательной комиссии с правом решающего голоса определяется формирующей ее территориальной комиссией в зависимости от числа избирателей, участников референдума, зарегистрированных на территории соответствующего избирательного участка, участка референдума, в следующих пределах:</w:t>
      </w:r>
    </w:p>
    <w:p w:rsidR="00910FD9" w:rsidRDefault="00910FD9">
      <w:pPr>
        <w:pStyle w:val="ConsPlusNormal"/>
        <w:spacing w:before="220"/>
        <w:ind w:firstLine="540"/>
        <w:jc w:val="both"/>
      </w:pPr>
      <w:r>
        <w:t>а) до 1001 избирателя - 3 - 9 членов участковой комиссии;</w:t>
      </w:r>
    </w:p>
    <w:p w:rsidR="00910FD9" w:rsidRDefault="00910FD9">
      <w:pPr>
        <w:pStyle w:val="ConsPlusNormal"/>
        <w:spacing w:before="220"/>
        <w:ind w:firstLine="540"/>
        <w:jc w:val="both"/>
      </w:pPr>
      <w:r>
        <w:t>б) от 1001 до 2001 избирателя - 7 - 12 членов участковой комиссии;</w:t>
      </w:r>
    </w:p>
    <w:p w:rsidR="00910FD9" w:rsidRDefault="00910FD9">
      <w:pPr>
        <w:pStyle w:val="ConsPlusNormal"/>
        <w:spacing w:before="220"/>
        <w:ind w:firstLine="540"/>
        <w:jc w:val="both"/>
      </w:pPr>
      <w:r>
        <w:t>в) более 2000 избирателей - 7 - 16 членов участковой комиссии.</w:t>
      </w:r>
    </w:p>
    <w:p w:rsidR="00910FD9" w:rsidRDefault="00910FD9">
      <w:pPr>
        <w:pStyle w:val="ConsPlusNormal"/>
        <w:jc w:val="both"/>
      </w:pPr>
      <w:r>
        <w:t xml:space="preserve">(п. 1.2 введен </w:t>
      </w:r>
      <w:hyperlink r:id="rId241" w:history="1">
        <w:r>
          <w:rPr>
            <w:color w:val="0000FF"/>
          </w:rPr>
          <w:t>Законом</w:t>
        </w:r>
      </w:hyperlink>
      <w:r>
        <w:t xml:space="preserve"> ЧР от 29.12.2012 N 93)</w:t>
      </w:r>
    </w:p>
    <w:p w:rsidR="00910FD9" w:rsidRDefault="00910FD9">
      <w:pPr>
        <w:pStyle w:val="ConsPlusNormal"/>
        <w:spacing w:before="220"/>
        <w:ind w:firstLine="540"/>
        <w:jc w:val="both"/>
      </w:pPr>
      <w:r>
        <w:t xml:space="preserve">1.3. В случае совмещения дней голосования на выборах и (или) референдумах разных уровней максимальное число членов участковой избирательной комиссии с правом решающего голоса, предусмотренное </w:t>
      </w:r>
      <w:hyperlink w:anchor="P375" w:history="1">
        <w:r>
          <w:rPr>
            <w:color w:val="0000FF"/>
          </w:rPr>
          <w:t>пунктом 1.2</w:t>
        </w:r>
      </w:hyperlink>
      <w:r>
        <w:t xml:space="preserve"> настоящей статьи, может быть увеличено, но не более чем на четыре из резерва составов участковых избирательных комиссий на срок, установленный территориальной избирательной комиссией. Этот срок не может истекать ранее чем через десять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участковой избирательной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этих членов участковой избирательной комиссии продлеваются до дня принятия вышестоящей комиссией решения либо до дня, следующего за днем исполнения участковой избирательной комиссией решения вышестоящей избирательной комиссии либо вступившего в законную силу судебного решения. При этом дополнительная оплата труда (вознаграждение) этих членов участковой избирательной комиссии и выплата им компенсации за период, в течение которого они были освобождены от основной работы, производятся за счет средств соответствующего бюджета.</w:t>
      </w:r>
    </w:p>
    <w:p w:rsidR="00910FD9" w:rsidRDefault="00910FD9">
      <w:pPr>
        <w:pStyle w:val="ConsPlusNormal"/>
        <w:jc w:val="both"/>
      </w:pPr>
      <w:r>
        <w:t xml:space="preserve">(в ред. Законов ЧР от 21.10.2013 </w:t>
      </w:r>
      <w:hyperlink r:id="rId242" w:history="1">
        <w:r>
          <w:rPr>
            <w:color w:val="0000FF"/>
          </w:rPr>
          <w:t>N 69</w:t>
        </w:r>
      </w:hyperlink>
      <w:r>
        <w:t xml:space="preserve">, от 18.04.2016 </w:t>
      </w:r>
      <w:hyperlink r:id="rId243" w:history="1">
        <w:r>
          <w:rPr>
            <w:color w:val="0000FF"/>
          </w:rPr>
          <w:t>N 20</w:t>
        </w:r>
      </w:hyperlink>
      <w:r>
        <w:t>)</w:t>
      </w:r>
    </w:p>
    <w:p w:rsidR="00910FD9" w:rsidRDefault="00910FD9">
      <w:pPr>
        <w:pStyle w:val="ConsPlusNormal"/>
        <w:spacing w:before="220"/>
        <w:ind w:firstLine="540"/>
        <w:jc w:val="both"/>
      </w:pPr>
      <w:r>
        <w:t xml:space="preserve">2. Срок полномочий участковой избирательной комиссии, сформированной в соответствии с </w:t>
      </w:r>
      <w:hyperlink w:anchor="P367" w:history="1">
        <w:r>
          <w:rPr>
            <w:color w:val="0000FF"/>
          </w:rPr>
          <w:t>пунктом 1</w:t>
        </w:r>
      </w:hyperlink>
      <w:r>
        <w:t xml:space="preserve"> настоящей статьи, составляет пять лет. Если срок полномочий участковой избирательной комиссии, сформированной в соответствии с </w:t>
      </w:r>
      <w:hyperlink w:anchor="P367" w:history="1">
        <w:r>
          <w:rPr>
            <w:color w:val="0000FF"/>
          </w:rPr>
          <w:t>пунктом 1</w:t>
        </w:r>
      </w:hyperlink>
      <w:r>
        <w:t xml:space="preserve"> настоящей статьи, истекает в период избирательной кампании, в которой участвует данная комиссия, срок ее полномочий продлевается до окончания этой избирательной кампании. Срок полномочий участковой избирательной комиссии, сформированной в соответствии с </w:t>
      </w:r>
      <w:hyperlink r:id="rId244" w:history="1">
        <w:r>
          <w:rPr>
            <w:color w:val="0000FF"/>
          </w:rPr>
          <w:t>пунктом 1.1 статьи 27</w:t>
        </w:r>
      </w:hyperlink>
      <w:r>
        <w:t xml:space="preserve"> Федерального закона, </w:t>
      </w:r>
      <w:hyperlink w:anchor="P371" w:history="1">
        <w:r>
          <w:rPr>
            <w:color w:val="0000FF"/>
          </w:rPr>
          <w:t>пунктом 1.1</w:t>
        </w:r>
      </w:hyperlink>
      <w:r>
        <w:t xml:space="preserve"> настоящей статьи, устанавливается сформировавшей ее комиссией, но не может истекать ранее чем через десять дней со дня официального опубликования результатов выборов, если в вышестоящую комиссию не поступили жалобы (заявления) на действия (бездействие) данной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полномочия такой участковой избирательной комиссии прекращаются со дня, следующего за днем исполнения участковой избирательной комиссией решения вышестоящей избирательной комиссии либо вступившего в законную силу судебного решения. Полномочия участковой избирательной комиссии прекращаются досрочно решением территориальной избирательной комиссии в случае ликвидации избирательного участка в связи с уточнением перечня избирательных участков.</w:t>
      </w:r>
    </w:p>
    <w:p w:rsidR="00910FD9" w:rsidRDefault="00910FD9">
      <w:pPr>
        <w:pStyle w:val="ConsPlusNormal"/>
        <w:jc w:val="both"/>
      </w:pPr>
      <w:r>
        <w:t xml:space="preserve">(в ред. Законов ЧР от 29.12.2012 </w:t>
      </w:r>
      <w:hyperlink r:id="rId245" w:history="1">
        <w:r>
          <w:rPr>
            <w:color w:val="0000FF"/>
          </w:rPr>
          <w:t>N 93</w:t>
        </w:r>
      </w:hyperlink>
      <w:r>
        <w:t xml:space="preserve">, от 21.10.2013 </w:t>
      </w:r>
      <w:hyperlink r:id="rId246" w:history="1">
        <w:r>
          <w:rPr>
            <w:color w:val="0000FF"/>
          </w:rPr>
          <w:t>N 69</w:t>
        </w:r>
      </w:hyperlink>
      <w:r>
        <w:t xml:space="preserve">, от 18.04.2016 </w:t>
      </w:r>
      <w:hyperlink r:id="rId247" w:history="1">
        <w:r>
          <w:rPr>
            <w:color w:val="0000FF"/>
          </w:rPr>
          <w:t>N 20</w:t>
        </w:r>
      </w:hyperlink>
      <w:r>
        <w:t>)</w:t>
      </w:r>
    </w:p>
    <w:p w:rsidR="00910FD9" w:rsidRDefault="00910FD9">
      <w:pPr>
        <w:pStyle w:val="ConsPlusNormal"/>
        <w:spacing w:before="220"/>
        <w:ind w:firstLine="540"/>
        <w:jc w:val="both"/>
      </w:pPr>
      <w:bookmarkStart w:id="27" w:name="P384"/>
      <w:bookmarkEnd w:id="27"/>
      <w:r>
        <w:lastRenderedPageBreak/>
        <w:t>3. Формирование участковой избирательной комиссии осуществляется территориальной избирательной комиссией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Государственном Совете Чувашской Республики, предложений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 предложений других политических партий и иных общественных объединений, а также предложений представительного органа муниципального образования, собраний избирателей по месту жительства, работы, службы, учебы. Количество вносимых предложений не ограничивается.</w:t>
      </w:r>
    </w:p>
    <w:p w:rsidR="00910FD9" w:rsidRDefault="00910FD9">
      <w:pPr>
        <w:pStyle w:val="ConsPlusNormal"/>
        <w:jc w:val="both"/>
      </w:pPr>
      <w:r>
        <w:t xml:space="preserve">(в ред. Законов ЧР от 19.10.2009 </w:t>
      </w:r>
      <w:hyperlink r:id="rId248" w:history="1">
        <w:r>
          <w:rPr>
            <w:color w:val="0000FF"/>
          </w:rPr>
          <w:t>N 57</w:t>
        </w:r>
      </w:hyperlink>
      <w:r>
        <w:t xml:space="preserve">, от 28.05.2010 </w:t>
      </w:r>
      <w:hyperlink r:id="rId249" w:history="1">
        <w:r>
          <w:rPr>
            <w:color w:val="0000FF"/>
          </w:rPr>
          <w:t>N 26</w:t>
        </w:r>
      </w:hyperlink>
      <w:r>
        <w:t xml:space="preserve">, от 05.12.2011 </w:t>
      </w:r>
      <w:hyperlink r:id="rId250" w:history="1">
        <w:r>
          <w:rPr>
            <w:color w:val="0000FF"/>
          </w:rPr>
          <w:t>N 98</w:t>
        </w:r>
      </w:hyperlink>
      <w:r>
        <w:t xml:space="preserve">, от 29.12.2012 </w:t>
      </w:r>
      <w:hyperlink r:id="rId251" w:history="1">
        <w:r>
          <w:rPr>
            <w:color w:val="0000FF"/>
          </w:rPr>
          <w:t>N 93</w:t>
        </w:r>
      </w:hyperlink>
      <w:r>
        <w:t xml:space="preserve">, от 21.09.2020 </w:t>
      </w:r>
      <w:hyperlink r:id="rId252" w:history="1">
        <w:r>
          <w:rPr>
            <w:color w:val="0000FF"/>
          </w:rPr>
          <w:t>N 75</w:t>
        </w:r>
      </w:hyperlink>
      <w:r>
        <w:t>)</w:t>
      </w:r>
    </w:p>
    <w:p w:rsidR="00910FD9" w:rsidRDefault="00910FD9">
      <w:pPr>
        <w:pStyle w:val="ConsPlusNormal"/>
        <w:spacing w:before="220"/>
        <w:ind w:firstLine="540"/>
        <w:jc w:val="both"/>
      </w:pPr>
      <w:r>
        <w:t>4. Территориальная избирательная комиссия обязана назначить не менее одной второй от общего числа членов участковой избирательной комиссии на основе поступивших предложений:</w:t>
      </w:r>
    </w:p>
    <w:p w:rsidR="00910FD9" w:rsidRDefault="00910FD9">
      <w:pPr>
        <w:pStyle w:val="ConsPlusNormal"/>
        <w:spacing w:before="22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910FD9" w:rsidRDefault="00910FD9">
      <w:pPr>
        <w:pStyle w:val="ConsPlusNormal"/>
        <w:jc w:val="both"/>
      </w:pPr>
      <w:r>
        <w:t xml:space="preserve">(в ред. Законов ЧР от 14.07.2006 </w:t>
      </w:r>
      <w:hyperlink r:id="rId253" w:history="1">
        <w:r>
          <w:rPr>
            <w:color w:val="0000FF"/>
          </w:rPr>
          <w:t>N 35</w:t>
        </w:r>
      </w:hyperlink>
      <w:r>
        <w:t xml:space="preserve">, от 19.10.2009 </w:t>
      </w:r>
      <w:hyperlink r:id="rId254" w:history="1">
        <w:r>
          <w:rPr>
            <w:color w:val="0000FF"/>
          </w:rPr>
          <w:t>N 57</w:t>
        </w:r>
      </w:hyperlink>
      <w:r>
        <w:t xml:space="preserve">, от 29.12.2012 </w:t>
      </w:r>
      <w:hyperlink r:id="rId255" w:history="1">
        <w:r>
          <w:rPr>
            <w:color w:val="0000FF"/>
          </w:rPr>
          <w:t>N 93</w:t>
        </w:r>
      </w:hyperlink>
      <w:r>
        <w:t>)</w:t>
      </w:r>
    </w:p>
    <w:p w:rsidR="00910FD9" w:rsidRDefault="00910FD9">
      <w:pPr>
        <w:pStyle w:val="ConsPlusNormal"/>
        <w:spacing w:before="220"/>
        <w:ind w:firstLine="540"/>
        <w:jc w:val="both"/>
      </w:pPr>
      <w:r>
        <w:t>б) политических партий, выдвинувших списки кандидатов, допущенные к распределению депутатских мандатов в Государственном Совете Чувашской Республики;</w:t>
      </w:r>
    </w:p>
    <w:p w:rsidR="00910FD9" w:rsidRDefault="00910FD9">
      <w:pPr>
        <w:pStyle w:val="ConsPlusNormal"/>
        <w:jc w:val="both"/>
      </w:pPr>
      <w:r>
        <w:t xml:space="preserve">(в ред. Законов ЧР от 14.07.2006 </w:t>
      </w:r>
      <w:hyperlink r:id="rId256" w:history="1">
        <w:r>
          <w:rPr>
            <w:color w:val="0000FF"/>
          </w:rPr>
          <w:t>N 35</w:t>
        </w:r>
      </w:hyperlink>
      <w:r>
        <w:t xml:space="preserve">, от 28.05.2010 </w:t>
      </w:r>
      <w:hyperlink r:id="rId257" w:history="1">
        <w:r>
          <w:rPr>
            <w:color w:val="0000FF"/>
          </w:rPr>
          <w:t>N 26</w:t>
        </w:r>
      </w:hyperlink>
      <w:r>
        <w:t xml:space="preserve">, от 21.09.2020 </w:t>
      </w:r>
      <w:hyperlink r:id="rId258" w:history="1">
        <w:r>
          <w:rPr>
            <w:color w:val="0000FF"/>
          </w:rPr>
          <w:t>N 75</w:t>
        </w:r>
      </w:hyperlink>
      <w:r>
        <w:t>)</w:t>
      </w:r>
    </w:p>
    <w:p w:rsidR="00910FD9" w:rsidRDefault="00910FD9">
      <w:pPr>
        <w:pStyle w:val="ConsPlusNormal"/>
        <w:spacing w:before="220"/>
        <w:ind w:firstLine="540"/>
        <w:jc w:val="both"/>
      </w:pPr>
      <w:r>
        <w:t xml:space="preserve">в) утратил силу. - </w:t>
      </w:r>
      <w:hyperlink r:id="rId259" w:history="1">
        <w:r>
          <w:rPr>
            <w:color w:val="0000FF"/>
          </w:rPr>
          <w:t>Закон</w:t>
        </w:r>
      </w:hyperlink>
      <w:r>
        <w:t xml:space="preserve"> ЧР от 28.05.2010 N 26;</w:t>
      </w:r>
    </w:p>
    <w:p w:rsidR="00910FD9" w:rsidRDefault="00910FD9">
      <w:pPr>
        <w:pStyle w:val="ConsPlusNormal"/>
        <w:spacing w:before="220"/>
        <w:ind w:firstLine="540"/>
        <w:jc w:val="both"/>
      </w:pPr>
      <w:r>
        <w:t>г)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910FD9" w:rsidRDefault="00910FD9">
      <w:pPr>
        <w:pStyle w:val="ConsPlusNormal"/>
        <w:jc w:val="both"/>
      </w:pPr>
      <w:r>
        <w:t>(</w:t>
      </w:r>
      <w:proofErr w:type="spellStart"/>
      <w:r>
        <w:t>пп</w:t>
      </w:r>
      <w:proofErr w:type="spellEnd"/>
      <w:r>
        <w:t xml:space="preserve">. "г" введен </w:t>
      </w:r>
      <w:hyperlink r:id="rId260" w:history="1">
        <w:r>
          <w:rPr>
            <w:color w:val="0000FF"/>
          </w:rPr>
          <w:t>Законом</w:t>
        </w:r>
      </w:hyperlink>
      <w:r>
        <w:t xml:space="preserve"> ЧР от 05.12.2011 N 98)</w:t>
      </w:r>
    </w:p>
    <w:p w:rsidR="00910FD9" w:rsidRDefault="00910FD9">
      <w:pPr>
        <w:pStyle w:val="ConsPlusNormal"/>
        <w:spacing w:before="220"/>
        <w:ind w:firstLine="540"/>
        <w:jc w:val="both"/>
      </w:pPr>
      <w:bookmarkStart w:id="28" w:name="P394"/>
      <w:bookmarkEnd w:id="28"/>
      <w:r>
        <w:t xml:space="preserve">4.1. Кандидатуры, предложенные в состав участковой избирательной комиссии в соответствии с </w:t>
      </w:r>
      <w:hyperlink r:id="rId261" w:history="1">
        <w:r>
          <w:rPr>
            <w:color w:val="0000FF"/>
          </w:rPr>
          <w:t>пунктом 4 статьи 27</w:t>
        </w:r>
      </w:hyperlink>
      <w:r>
        <w:t xml:space="preserve"> Федерального закона, </w:t>
      </w:r>
      <w:hyperlink w:anchor="P384" w:history="1">
        <w:r>
          <w:rPr>
            <w:color w:val="0000FF"/>
          </w:rPr>
          <w:t>пунктом 3</w:t>
        </w:r>
      </w:hyperlink>
      <w:r>
        <w:t xml:space="preserve"> настоящей статьи, но не назначенные членами комиссии, зачисляются в резерв составов участковых избирательных комиссий, который формируется Центральной избирательной комиссией Чувашской Республики или по ее решению территориальными избирательными комиссиями в порядке, установленном Центральной избирательной комиссией Российской Федерации.</w:t>
      </w:r>
    </w:p>
    <w:p w:rsidR="00910FD9" w:rsidRDefault="00910FD9">
      <w:pPr>
        <w:pStyle w:val="ConsPlusNormal"/>
        <w:jc w:val="both"/>
      </w:pPr>
      <w:r>
        <w:t xml:space="preserve">(п. 4.1 введен </w:t>
      </w:r>
      <w:hyperlink r:id="rId262" w:history="1">
        <w:r>
          <w:rPr>
            <w:color w:val="0000FF"/>
          </w:rPr>
          <w:t>Законом</w:t>
        </w:r>
      </w:hyperlink>
      <w:r>
        <w:t xml:space="preserve"> ЧР от 29.12.2012 N 93; в ред. </w:t>
      </w:r>
      <w:hyperlink r:id="rId263" w:history="1">
        <w:r>
          <w:rPr>
            <w:color w:val="0000FF"/>
          </w:rPr>
          <w:t>Закона</w:t>
        </w:r>
      </w:hyperlink>
      <w:r>
        <w:t xml:space="preserve"> ЧР от 28.04.2018 N 25)</w:t>
      </w:r>
    </w:p>
    <w:p w:rsidR="00910FD9" w:rsidRDefault="00910FD9">
      <w:pPr>
        <w:pStyle w:val="ConsPlusNormal"/>
        <w:spacing w:before="220"/>
        <w:ind w:firstLine="540"/>
        <w:jc w:val="both"/>
      </w:pPr>
      <w:r>
        <w:t>4.2. Членам участковой избирательной комиссии с правом решающего голоса территориальная избирательная комиссия выдает удостоверения, форма которых устанавливается Центральной избирательной комиссией Российской Федерации.</w:t>
      </w:r>
    </w:p>
    <w:p w:rsidR="00910FD9" w:rsidRDefault="00910FD9">
      <w:pPr>
        <w:pStyle w:val="ConsPlusNormal"/>
        <w:jc w:val="both"/>
      </w:pPr>
      <w:r>
        <w:t xml:space="preserve">(п. 4.2 введен </w:t>
      </w:r>
      <w:hyperlink r:id="rId264" w:history="1">
        <w:r>
          <w:rPr>
            <w:color w:val="0000FF"/>
          </w:rPr>
          <w:t>Законом</w:t>
        </w:r>
      </w:hyperlink>
      <w:r>
        <w:t xml:space="preserve"> ЧР от 29.12.2012 N 93)</w:t>
      </w:r>
    </w:p>
    <w:p w:rsidR="00910FD9" w:rsidRDefault="00910FD9">
      <w:pPr>
        <w:pStyle w:val="ConsPlusNormal"/>
        <w:spacing w:before="220"/>
        <w:ind w:firstLine="540"/>
        <w:jc w:val="both"/>
      </w:pPr>
      <w:r>
        <w:t>5. Участковая избирательная комиссия:</w:t>
      </w:r>
    </w:p>
    <w:p w:rsidR="00910FD9" w:rsidRDefault="00910FD9">
      <w:pPr>
        <w:pStyle w:val="ConsPlusNormal"/>
        <w:spacing w:before="220"/>
        <w:ind w:firstLine="540"/>
        <w:jc w:val="both"/>
      </w:pPr>
      <w:r>
        <w:t>а) информирует население об адресе и о номере телефона участковой избирательной комиссии, времени ее работы, а также о дне, времени и месте голосования;</w:t>
      </w:r>
    </w:p>
    <w:p w:rsidR="00910FD9" w:rsidRDefault="00910FD9">
      <w:pPr>
        <w:pStyle w:val="ConsPlusNormal"/>
        <w:spacing w:before="220"/>
        <w:ind w:firstLine="540"/>
        <w:jc w:val="both"/>
      </w:pPr>
      <w:r>
        <w:t>б) уточняет список избирателей;</w:t>
      </w:r>
    </w:p>
    <w:p w:rsidR="00910FD9" w:rsidRDefault="00910FD9">
      <w:pPr>
        <w:pStyle w:val="ConsPlusNormal"/>
        <w:spacing w:before="220"/>
        <w:ind w:firstLine="540"/>
        <w:jc w:val="both"/>
      </w:pPr>
      <w:r>
        <w:t>в) производит ознакомление избирателей с данным списком избирателей, рассматривает заявления об ошибках и неточных данных в списке и решает вопросы о внесении в него соответствующих изменений;</w:t>
      </w:r>
    </w:p>
    <w:p w:rsidR="00910FD9" w:rsidRDefault="00910FD9">
      <w:pPr>
        <w:pStyle w:val="ConsPlusNormal"/>
        <w:spacing w:before="220"/>
        <w:ind w:firstLine="540"/>
        <w:jc w:val="both"/>
      </w:pPr>
      <w:r>
        <w:t>г) обеспечивает подготовку помещений для голосования, ящиков для голосования и другого избирательного оборудования;</w:t>
      </w:r>
    </w:p>
    <w:p w:rsidR="00910FD9" w:rsidRDefault="00910FD9">
      <w:pPr>
        <w:pStyle w:val="ConsPlusNormal"/>
        <w:spacing w:before="220"/>
        <w:ind w:firstLine="540"/>
        <w:jc w:val="both"/>
      </w:pPr>
      <w:r>
        <w:lastRenderedPageBreak/>
        <w:t>д) обеспечивает информирование избирателей о зарегистрированных кандидатах на основе сведений, полученных из вышестоящей избирательной комиссии;</w:t>
      </w:r>
    </w:p>
    <w:p w:rsidR="00910FD9" w:rsidRDefault="00910FD9">
      <w:pPr>
        <w:pStyle w:val="ConsPlusNormal"/>
        <w:spacing w:before="220"/>
        <w:ind w:firstLine="540"/>
        <w:jc w:val="both"/>
      </w:pPr>
      <w:r>
        <w:t>е) контролирует соблюдение на территории избирательного участка порядка проведения предвыборной агитации;</w:t>
      </w:r>
    </w:p>
    <w:p w:rsidR="00910FD9" w:rsidRDefault="00910FD9">
      <w:pPr>
        <w:pStyle w:val="ConsPlusNormal"/>
        <w:spacing w:before="220"/>
        <w:ind w:firstLine="540"/>
        <w:jc w:val="both"/>
      </w:pPr>
      <w:r>
        <w:t>ж) организует досрочное голосование избирателей;</w:t>
      </w:r>
    </w:p>
    <w:p w:rsidR="00910FD9" w:rsidRDefault="00910FD9">
      <w:pPr>
        <w:pStyle w:val="ConsPlusNormal"/>
        <w:jc w:val="both"/>
      </w:pPr>
      <w:r>
        <w:t xml:space="preserve">(в ред. Законов ЧР от 19.12.2014 </w:t>
      </w:r>
      <w:hyperlink r:id="rId265" w:history="1">
        <w:r>
          <w:rPr>
            <w:color w:val="0000FF"/>
          </w:rPr>
          <w:t>N 83</w:t>
        </w:r>
      </w:hyperlink>
      <w:r>
        <w:t xml:space="preserve">, от 18.04.2016 </w:t>
      </w:r>
      <w:hyperlink r:id="rId266" w:history="1">
        <w:r>
          <w:rPr>
            <w:color w:val="0000FF"/>
          </w:rPr>
          <w:t>N 20</w:t>
        </w:r>
      </w:hyperlink>
      <w:r>
        <w:t xml:space="preserve">, от 25.10.2018 </w:t>
      </w:r>
      <w:hyperlink r:id="rId267" w:history="1">
        <w:r>
          <w:rPr>
            <w:color w:val="0000FF"/>
          </w:rPr>
          <w:t>N 70</w:t>
        </w:r>
      </w:hyperlink>
      <w:r>
        <w:t>)</w:t>
      </w:r>
    </w:p>
    <w:p w:rsidR="00910FD9" w:rsidRDefault="00910FD9">
      <w:pPr>
        <w:pStyle w:val="ConsPlusNormal"/>
        <w:spacing w:before="220"/>
        <w:ind w:firstLine="540"/>
        <w:jc w:val="both"/>
      </w:pPr>
      <w:r>
        <w:t xml:space="preserve">ж.1) утратил силу. - </w:t>
      </w:r>
      <w:hyperlink r:id="rId268" w:history="1">
        <w:r>
          <w:rPr>
            <w:color w:val="0000FF"/>
          </w:rPr>
          <w:t>Закон</w:t>
        </w:r>
      </w:hyperlink>
      <w:r>
        <w:t xml:space="preserve"> ЧР от 25.10.2018 N 70;</w:t>
      </w:r>
    </w:p>
    <w:p w:rsidR="00910FD9" w:rsidRDefault="00910FD9">
      <w:pPr>
        <w:pStyle w:val="ConsPlusNormal"/>
        <w:spacing w:before="220"/>
        <w:ind w:firstLine="540"/>
        <w:jc w:val="both"/>
      </w:pPr>
      <w:r>
        <w:t>з) организует на избирательном участке голосование в день голосования;</w:t>
      </w:r>
    </w:p>
    <w:p w:rsidR="00910FD9" w:rsidRDefault="00910FD9">
      <w:pPr>
        <w:pStyle w:val="ConsPlusNormal"/>
        <w:spacing w:before="220"/>
        <w:ind w:firstLine="540"/>
        <w:jc w:val="both"/>
      </w:pPr>
      <w:r>
        <w:t>и) проводит подсчет голосов, устанавливает итоги голосования на избирательном участке, составляет протокол об итогах голосования и передает его в вышестоящую избирательную комиссию;</w:t>
      </w:r>
    </w:p>
    <w:p w:rsidR="00910FD9" w:rsidRDefault="00910FD9">
      <w:pPr>
        <w:pStyle w:val="ConsPlusNormal"/>
        <w:spacing w:before="220"/>
        <w:ind w:firstLine="540"/>
        <w:jc w:val="both"/>
      </w:pPr>
      <w:r>
        <w:t>к) объявляет итоги голосования на избирательном участке и выдает заверенные копии протокола об итогах голосования либо заверяет указанные копии лицам, осуществлявшим наблюдение за ходом голосования;</w:t>
      </w:r>
    </w:p>
    <w:p w:rsidR="00910FD9" w:rsidRDefault="00910FD9">
      <w:pPr>
        <w:pStyle w:val="ConsPlusNormal"/>
        <w:spacing w:before="220"/>
        <w:ind w:firstLine="540"/>
        <w:jc w:val="both"/>
      </w:pPr>
      <w:r>
        <w:t>л) рассматривает в пределах своих полномочий жалобы (заявления) на нарушение законодательства о выборах и принимает по ним мотивированные решения;</w:t>
      </w:r>
    </w:p>
    <w:p w:rsidR="00910FD9" w:rsidRDefault="00910FD9">
      <w:pPr>
        <w:pStyle w:val="ConsPlusNormal"/>
        <w:spacing w:before="220"/>
        <w:ind w:firstLine="540"/>
        <w:jc w:val="both"/>
      </w:pPr>
      <w:r>
        <w:t xml:space="preserve">м) утратил силу. - </w:t>
      </w:r>
      <w:hyperlink r:id="rId269" w:history="1">
        <w:r>
          <w:rPr>
            <w:color w:val="0000FF"/>
          </w:rPr>
          <w:t>Закон</w:t>
        </w:r>
      </w:hyperlink>
      <w:r>
        <w:t xml:space="preserve"> ЧР от 14.07.2006 N 35;</w:t>
      </w:r>
    </w:p>
    <w:p w:rsidR="00910FD9" w:rsidRDefault="00910FD9">
      <w:pPr>
        <w:pStyle w:val="ConsPlusNormal"/>
        <w:spacing w:before="220"/>
        <w:ind w:firstLine="540"/>
        <w:jc w:val="both"/>
      </w:pPr>
      <w:r>
        <w:t>н) обеспечивает возможность участия в голосовании избирателей, которые внесены в списки избирателей на данном избирательном участке и не могут самостоятельно по уважительным причинам (по состоянию здоровья, инвалидности и другим причинам) прибыть в помещение для голосования;</w:t>
      </w:r>
    </w:p>
    <w:p w:rsidR="00910FD9" w:rsidRDefault="00910FD9">
      <w:pPr>
        <w:pStyle w:val="ConsPlusNormal"/>
        <w:spacing w:before="220"/>
        <w:ind w:firstLine="540"/>
        <w:jc w:val="both"/>
      </w:pPr>
      <w:r>
        <w:t>о) обеспечивает хранение и передачу в вышестоящие избирательные комиссии документов, связанных с подготовкой и проведением выборов;</w:t>
      </w:r>
    </w:p>
    <w:p w:rsidR="00910FD9" w:rsidRDefault="00910FD9">
      <w:pPr>
        <w:pStyle w:val="ConsPlusNormal"/>
        <w:spacing w:before="220"/>
        <w:ind w:firstLine="540"/>
        <w:jc w:val="both"/>
      </w:pPr>
      <w:r>
        <w:t xml:space="preserve">п) осуществляет иные полномочия в соответствии с Федеральным </w:t>
      </w:r>
      <w:hyperlink r:id="rId270" w:history="1">
        <w:r>
          <w:rPr>
            <w:color w:val="0000FF"/>
          </w:rPr>
          <w:t>законом</w:t>
        </w:r>
      </w:hyperlink>
      <w:r>
        <w:t>.</w:t>
      </w:r>
    </w:p>
    <w:p w:rsidR="00910FD9" w:rsidRDefault="00910FD9">
      <w:pPr>
        <w:pStyle w:val="ConsPlusNormal"/>
        <w:spacing w:before="220"/>
        <w:ind w:firstLine="540"/>
        <w:jc w:val="both"/>
      </w:pPr>
      <w:r>
        <w:t xml:space="preserve">6. В случае исполнения полномочий избирательной комиссии, организующей подготовку и проведение выборов в органы местного самоуправления, участковая избирательная комиссия осуществляет полномочия территориальной избирательной комиссии, предусмотренные </w:t>
      </w:r>
      <w:hyperlink r:id="rId271" w:history="1">
        <w:r>
          <w:rPr>
            <w:color w:val="0000FF"/>
          </w:rPr>
          <w:t>пунктом 9.1 статьи 26</w:t>
        </w:r>
      </w:hyperlink>
      <w:r>
        <w:t xml:space="preserve"> Федерального закона.</w:t>
      </w:r>
    </w:p>
    <w:p w:rsidR="00910FD9" w:rsidRDefault="00910FD9">
      <w:pPr>
        <w:pStyle w:val="ConsPlusNormal"/>
        <w:jc w:val="both"/>
      </w:pPr>
      <w:r>
        <w:t xml:space="preserve">(п. 6 введен </w:t>
      </w:r>
      <w:hyperlink r:id="rId272" w:history="1">
        <w:r>
          <w:rPr>
            <w:color w:val="0000FF"/>
          </w:rPr>
          <w:t>Законом</w:t>
        </w:r>
      </w:hyperlink>
      <w:r>
        <w:t xml:space="preserve"> ЧР от 26.05.2022 N 44)</w:t>
      </w:r>
    </w:p>
    <w:p w:rsidR="00910FD9" w:rsidRDefault="00910FD9">
      <w:pPr>
        <w:pStyle w:val="ConsPlusNormal"/>
        <w:jc w:val="both"/>
      </w:pPr>
    </w:p>
    <w:p w:rsidR="00910FD9" w:rsidRDefault="00910FD9">
      <w:pPr>
        <w:pStyle w:val="ConsPlusTitle"/>
        <w:ind w:firstLine="540"/>
        <w:jc w:val="both"/>
        <w:outlineLvl w:val="2"/>
      </w:pPr>
      <w:r>
        <w:t>Статья 16. Организация деятельности избирательных комиссий</w:t>
      </w:r>
    </w:p>
    <w:p w:rsidR="00910FD9" w:rsidRDefault="00910FD9">
      <w:pPr>
        <w:pStyle w:val="ConsPlusNormal"/>
        <w:jc w:val="both"/>
      </w:pPr>
    </w:p>
    <w:p w:rsidR="00910FD9" w:rsidRDefault="00910FD9">
      <w:pPr>
        <w:pStyle w:val="ConsPlusNormal"/>
        <w:ind w:firstLine="540"/>
        <w:jc w:val="both"/>
      </w:pPr>
      <w:r>
        <w:t xml:space="preserve">1. Деятельность избирательных комиссий осуществляется в соответствии со </w:t>
      </w:r>
      <w:hyperlink r:id="rId273" w:history="1">
        <w:r>
          <w:rPr>
            <w:color w:val="0000FF"/>
          </w:rPr>
          <w:t>статьей 28</w:t>
        </w:r>
      </w:hyperlink>
      <w:r>
        <w:t xml:space="preserve"> Федерального закона.</w:t>
      </w:r>
    </w:p>
    <w:p w:rsidR="00910FD9" w:rsidRDefault="00910FD9">
      <w:pPr>
        <w:pStyle w:val="ConsPlusNormal"/>
        <w:spacing w:before="220"/>
        <w:ind w:firstLine="540"/>
        <w:jc w:val="both"/>
      </w:pPr>
      <w:r>
        <w:t xml:space="preserve">2. На всех заседаниях избирательной комиссии, а также при подсчете голосов избирателей и осуществлении участковой, территориальной избирательными комиссиями работы со списками избирателей, с бюллетенями, протоколами об итогах голосования и со сводными таблицами вправе присутствовать члены вышестоящих комиссий и работники их аппаратов, кандидат, зарегистрированный данной либо вышестоящей комиссией, либо его уполномоченный представитель по финансовым вопросам или доверенное лицо, уполномоченный представитель или доверенное лицо избирательного объединения, список кандидатов которого зарегистрирован данной либо вышестоящей комиссией, или кандидат из указанного списка. На заседании избирательной комиссии, на котором будет рассматриваться вопрос о регистрации </w:t>
      </w:r>
      <w:r>
        <w:lastRenderedPageBreak/>
        <w:t>кандидата, списка кандидатов,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 Для присутствия на заседаниях избирательной комиссии и при осуществлении ею работы с указанными избирательными документами, указанным лицам не требуется дополнительное разрешение. Избирательная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осуществляется работа с указанными избирательными документами. На всех заседаниях избирательной комиссии и при осуществлении ею работы с указанными документами, а также при подсчете голосов избирателей вправе присутствовать представители средств массовой информации.</w:t>
      </w:r>
    </w:p>
    <w:p w:rsidR="00910FD9" w:rsidRDefault="00910FD9">
      <w:pPr>
        <w:pStyle w:val="ConsPlusNormal"/>
        <w:jc w:val="both"/>
      </w:pPr>
      <w:r>
        <w:t xml:space="preserve">(в ред. Законов ЧР от 14.07.2006 </w:t>
      </w:r>
      <w:hyperlink r:id="rId274" w:history="1">
        <w:r>
          <w:rPr>
            <w:color w:val="0000FF"/>
          </w:rPr>
          <w:t>N 35</w:t>
        </w:r>
      </w:hyperlink>
      <w:r>
        <w:t xml:space="preserve">, от 05.12.2011 </w:t>
      </w:r>
      <w:hyperlink r:id="rId275" w:history="1">
        <w:r>
          <w:rPr>
            <w:color w:val="0000FF"/>
          </w:rPr>
          <w:t>N 98</w:t>
        </w:r>
      </w:hyperlink>
      <w:r>
        <w:t xml:space="preserve">, от 19.12.2014 </w:t>
      </w:r>
      <w:hyperlink r:id="rId276" w:history="1">
        <w:r>
          <w:rPr>
            <w:color w:val="0000FF"/>
          </w:rPr>
          <w:t>N 83</w:t>
        </w:r>
      </w:hyperlink>
      <w:r>
        <w:t xml:space="preserve">, от 18.04.2016 </w:t>
      </w:r>
      <w:hyperlink r:id="rId277" w:history="1">
        <w:r>
          <w:rPr>
            <w:color w:val="0000FF"/>
          </w:rPr>
          <w:t>N 20</w:t>
        </w:r>
      </w:hyperlink>
      <w:r>
        <w:t xml:space="preserve">, от 25.03.2017 </w:t>
      </w:r>
      <w:hyperlink r:id="rId278" w:history="1">
        <w:r>
          <w:rPr>
            <w:color w:val="0000FF"/>
          </w:rPr>
          <w:t>N 19</w:t>
        </w:r>
      </w:hyperlink>
      <w:r>
        <w:t xml:space="preserve">, от 25.10.2018 </w:t>
      </w:r>
      <w:hyperlink r:id="rId279" w:history="1">
        <w:r>
          <w:rPr>
            <w:color w:val="0000FF"/>
          </w:rPr>
          <w:t>N 70</w:t>
        </w:r>
      </w:hyperlink>
      <w:r>
        <w:t>)</w:t>
      </w:r>
    </w:p>
    <w:p w:rsidR="00910FD9" w:rsidRDefault="00910FD9">
      <w:pPr>
        <w:pStyle w:val="ConsPlusNormal"/>
        <w:spacing w:before="220"/>
        <w:ind w:firstLine="540"/>
        <w:jc w:val="both"/>
      </w:pPr>
      <w:r>
        <w:t>3. Избирательные комиссии могут привлекать граждан к выполнению работ и оказанию услуг, связанных с подготовкой и проведением выборов, а также с обеспечением полномочий избирательных комиссий, по гражданско-правовым договорам.</w:t>
      </w:r>
    </w:p>
    <w:p w:rsidR="00910FD9" w:rsidRDefault="00910FD9">
      <w:pPr>
        <w:pStyle w:val="ConsPlusNormal"/>
        <w:jc w:val="both"/>
      </w:pPr>
      <w:r>
        <w:t xml:space="preserve">(в ред. </w:t>
      </w:r>
      <w:hyperlink r:id="rId280" w:history="1">
        <w:r>
          <w:rPr>
            <w:color w:val="0000FF"/>
          </w:rPr>
          <w:t>Закона</w:t>
        </w:r>
      </w:hyperlink>
      <w:r>
        <w:t xml:space="preserve"> ЧР от 18.04.2016 N 20)</w:t>
      </w:r>
    </w:p>
    <w:p w:rsidR="00910FD9" w:rsidRDefault="00910FD9">
      <w:pPr>
        <w:pStyle w:val="ConsPlusNormal"/>
        <w:spacing w:before="220"/>
        <w:ind w:firstLine="540"/>
        <w:jc w:val="both"/>
      </w:pPr>
      <w:r>
        <w:t xml:space="preserve">4. Статус членов избирательных комиссий регулируется </w:t>
      </w:r>
      <w:hyperlink r:id="rId281" w:history="1">
        <w:r>
          <w:rPr>
            <w:color w:val="0000FF"/>
          </w:rPr>
          <w:t>статьей 29</w:t>
        </w:r>
      </w:hyperlink>
      <w:r>
        <w:t xml:space="preserve"> Федерального закона.</w:t>
      </w:r>
    </w:p>
    <w:p w:rsidR="00910FD9" w:rsidRDefault="00910FD9">
      <w:pPr>
        <w:pStyle w:val="ConsPlusNormal"/>
        <w:jc w:val="both"/>
      </w:pPr>
    </w:p>
    <w:p w:rsidR="00910FD9" w:rsidRDefault="00910FD9">
      <w:pPr>
        <w:pStyle w:val="ConsPlusTitle"/>
        <w:ind w:firstLine="540"/>
        <w:jc w:val="both"/>
        <w:outlineLvl w:val="2"/>
      </w:pPr>
      <w:r>
        <w:t>Статья 17. Гласность в деятельности избирательных комиссий</w:t>
      </w:r>
    </w:p>
    <w:p w:rsidR="00910FD9" w:rsidRDefault="00910FD9">
      <w:pPr>
        <w:pStyle w:val="ConsPlusNormal"/>
        <w:jc w:val="both"/>
      </w:pPr>
    </w:p>
    <w:p w:rsidR="00910FD9" w:rsidRDefault="00910FD9">
      <w:pPr>
        <w:pStyle w:val="ConsPlusNormal"/>
        <w:ind w:firstLine="540"/>
        <w:jc w:val="both"/>
      </w:pPr>
      <w:r>
        <w:t xml:space="preserve">Обеспечение принципа гласности в деятельности избирательных комиссий регулируется </w:t>
      </w:r>
      <w:hyperlink r:id="rId282" w:history="1">
        <w:r>
          <w:rPr>
            <w:color w:val="0000FF"/>
          </w:rPr>
          <w:t>статьей 30</w:t>
        </w:r>
      </w:hyperlink>
      <w:r>
        <w:t xml:space="preserve"> Федерального закона.</w:t>
      </w:r>
    </w:p>
    <w:p w:rsidR="00910FD9" w:rsidRDefault="00910FD9">
      <w:pPr>
        <w:pStyle w:val="ConsPlusNormal"/>
        <w:spacing w:before="220"/>
        <w:ind w:firstLine="540"/>
        <w:jc w:val="both"/>
      </w:pPr>
      <w:r>
        <w:t>Решения избирательных комиссий, непосредственно связанные с подготовкой и проведением выборов в органы местного самоуправления, публикуются в муниципальных периодических печатных изданиях либо доводятся до сведения избирателей иным путем, а также передаются в иные средства массовой информации в полном объеме в течение пяти дней со дня их принятия.</w:t>
      </w:r>
    </w:p>
    <w:p w:rsidR="00910FD9" w:rsidRDefault="00910FD9">
      <w:pPr>
        <w:pStyle w:val="ConsPlusNormal"/>
        <w:jc w:val="both"/>
      </w:pPr>
      <w:r>
        <w:t xml:space="preserve">(абзац введен </w:t>
      </w:r>
      <w:hyperlink r:id="rId283" w:history="1">
        <w:r>
          <w:rPr>
            <w:color w:val="0000FF"/>
          </w:rPr>
          <w:t>Законом</w:t>
        </w:r>
      </w:hyperlink>
      <w:r>
        <w:t xml:space="preserve"> ЧР от 07.03.2019 N 17)</w:t>
      </w:r>
    </w:p>
    <w:p w:rsidR="00910FD9" w:rsidRDefault="00910FD9">
      <w:pPr>
        <w:pStyle w:val="ConsPlusNormal"/>
        <w:spacing w:before="220"/>
        <w:ind w:firstLine="540"/>
        <w:jc w:val="both"/>
      </w:pPr>
      <w:r>
        <w:t xml:space="preserve">При проведении выборов в органы местного самоуправления в Чувашской Республике наблюдателя могут назначить зарегистрированный кандидат, избирательное объединение, выдвинувшее зарегистрированного кандидата, зарегистрированных кандидатов, избирательное объединение, зарегистрировавшее список кандидатов, субъекты общественного контроля, указанные в </w:t>
      </w:r>
      <w:hyperlink r:id="rId284" w:history="1">
        <w:r>
          <w:rPr>
            <w:color w:val="0000FF"/>
          </w:rPr>
          <w:t>пунктах 1</w:t>
        </w:r>
      </w:hyperlink>
      <w:r>
        <w:t xml:space="preserve"> и </w:t>
      </w:r>
      <w:hyperlink r:id="rId285" w:history="1">
        <w:r>
          <w:rPr>
            <w:color w:val="0000FF"/>
          </w:rPr>
          <w:t>2 части 1 статьи 9</w:t>
        </w:r>
      </w:hyperlink>
      <w:r>
        <w:t xml:space="preserve"> Федерального закона от 21 июля 2014 года N 212-ФЗ "Об основах общественного контроля в Российской Федерации".</w:t>
      </w:r>
    </w:p>
    <w:p w:rsidR="00910FD9" w:rsidRDefault="00910FD9">
      <w:pPr>
        <w:pStyle w:val="ConsPlusNormal"/>
        <w:jc w:val="both"/>
      </w:pPr>
      <w:r>
        <w:t xml:space="preserve">(абзац введен </w:t>
      </w:r>
      <w:hyperlink r:id="rId286" w:history="1">
        <w:r>
          <w:rPr>
            <w:color w:val="0000FF"/>
          </w:rPr>
          <w:t>Законом</w:t>
        </w:r>
      </w:hyperlink>
      <w:r>
        <w:t xml:space="preserve"> ЧР от 25.10.2018 N 70)</w:t>
      </w:r>
    </w:p>
    <w:p w:rsidR="00910FD9" w:rsidRDefault="00910FD9">
      <w:pPr>
        <w:pStyle w:val="ConsPlusNormal"/>
        <w:jc w:val="both"/>
      </w:pPr>
    </w:p>
    <w:p w:rsidR="00910FD9" w:rsidRDefault="00910FD9">
      <w:pPr>
        <w:pStyle w:val="ConsPlusTitle"/>
        <w:ind w:firstLine="540"/>
        <w:jc w:val="both"/>
        <w:outlineLvl w:val="2"/>
      </w:pPr>
      <w:r>
        <w:t>Статья 18. Расформирование избирательной комиссии</w:t>
      </w:r>
    </w:p>
    <w:p w:rsidR="00910FD9" w:rsidRDefault="00910FD9">
      <w:pPr>
        <w:pStyle w:val="ConsPlusNormal"/>
        <w:jc w:val="both"/>
      </w:pPr>
    </w:p>
    <w:p w:rsidR="00910FD9" w:rsidRDefault="00910FD9">
      <w:pPr>
        <w:pStyle w:val="ConsPlusNormal"/>
        <w:ind w:firstLine="540"/>
        <w:jc w:val="both"/>
      </w:pPr>
      <w:r>
        <w:t xml:space="preserve">Избирательная комиссия может быть расформирована в случаях и порядке, предусмотренных </w:t>
      </w:r>
      <w:hyperlink r:id="rId287" w:history="1">
        <w:r>
          <w:rPr>
            <w:color w:val="0000FF"/>
          </w:rPr>
          <w:t>статьей 31</w:t>
        </w:r>
      </w:hyperlink>
      <w:r>
        <w:t xml:space="preserve"> Федерального закона.</w:t>
      </w:r>
    </w:p>
    <w:p w:rsidR="00910FD9" w:rsidRDefault="00910FD9">
      <w:pPr>
        <w:pStyle w:val="ConsPlusNormal"/>
        <w:jc w:val="both"/>
      </w:pPr>
    </w:p>
    <w:p w:rsidR="00910FD9" w:rsidRDefault="00910FD9">
      <w:pPr>
        <w:pStyle w:val="ConsPlusTitle"/>
        <w:jc w:val="center"/>
        <w:outlineLvl w:val="1"/>
      </w:pPr>
      <w:r>
        <w:t>Глава IV. ГАРАНТИИ ПРАВ ГРАЖДАН ПРИ ВЫДВИЖЕНИИ</w:t>
      </w:r>
    </w:p>
    <w:p w:rsidR="00910FD9" w:rsidRDefault="00910FD9">
      <w:pPr>
        <w:pStyle w:val="ConsPlusTitle"/>
        <w:jc w:val="center"/>
      </w:pPr>
      <w:r>
        <w:t>И РЕГИСТРАЦИИ КАНДИДАТОВ</w:t>
      </w:r>
    </w:p>
    <w:p w:rsidR="00910FD9" w:rsidRDefault="00910FD9">
      <w:pPr>
        <w:pStyle w:val="ConsPlusNormal"/>
        <w:jc w:val="both"/>
      </w:pPr>
    </w:p>
    <w:p w:rsidR="00910FD9" w:rsidRDefault="00910FD9">
      <w:pPr>
        <w:pStyle w:val="ConsPlusTitle"/>
        <w:ind w:firstLine="540"/>
        <w:jc w:val="both"/>
        <w:outlineLvl w:val="2"/>
      </w:pPr>
      <w:r>
        <w:t>Статья 19. Право выдвижения кандидатов</w:t>
      </w:r>
    </w:p>
    <w:p w:rsidR="00910FD9" w:rsidRDefault="00910FD9">
      <w:pPr>
        <w:pStyle w:val="ConsPlusNormal"/>
        <w:jc w:val="both"/>
      </w:pPr>
    </w:p>
    <w:p w:rsidR="00910FD9" w:rsidRDefault="00910FD9">
      <w:pPr>
        <w:pStyle w:val="ConsPlusNormal"/>
        <w:ind w:firstLine="540"/>
        <w:jc w:val="both"/>
      </w:pPr>
      <w:r>
        <w:t>1.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федеральным законодательством и настоящим Законом.</w:t>
      </w:r>
    </w:p>
    <w:p w:rsidR="00910FD9" w:rsidRDefault="00910FD9">
      <w:pPr>
        <w:pStyle w:val="ConsPlusNormal"/>
        <w:jc w:val="both"/>
      </w:pPr>
      <w:r>
        <w:t xml:space="preserve">(в ред. </w:t>
      </w:r>
      <w:hyperlink r:id="rId288" w:history="1">
        <w:r>
          <w:rPr>
            <w:color w:val="0000FF"/>
          </w:rPr>
          <w:t>Закона</w:t>
        </w:r>
      </w:hyperlink>
      <w:r>
        <w:t xml:space="preserve"> ЧР от 05.12.2011 N 98)</w:t>
      </w:r>
    </w:p>
    <w:p w:rsidR="00910FD9" w:rsidRDefault="00910FD9">
      <w:pPr>
        <w:pStyle w:val="ConsPlusNormal"/>
        <w:spacing w:before="220"/>
        <w:ind w:firstLine="540"/>
        <w:jc w:val="both"/>
      </w:pPr>
      <w:r>
        <w:lastRenderedPageBreak/>
        <w:t>2. Непосредственное выдвижение кандидатов может быть осуществлено путем самовыдвижения, выдвижения избирательным объединением.</w:t>
      </w:r>
    </w:p>
    <w:p w:rsidR="00910FD9" w:rsidRDefault="00910FD9">
      <w:pPr>
        <w:pStyle w:val="ConsPlusNormal"/>
        <w:jc w:val="both"/>
      </w:pPr>
      <w:r>
        <w:t xml:space="preserve">(в ред. </w:t>
      </w:r>
      <w:hyperlink r:id="rId289" w:history="1">
        <w:r>
          <w:rPr>
            <w:color w:val="0000FF"/>
          </w:rPr>
          <w:t>Закона</w:t>
        </w:r>
      </w:hyperlink>
      <w:r>
        <w:t xml:space="preserve"> ЧР от 14.07.2006 N 35)</w:t>
      </w:r>
    </w:p>
    <w:p w:rsidR="00910FD9" w:rsidRDefault="00910FD9">
      <w:pPr>
        <w:pStyle w:val="ConsPlusNormal"/>
        <w:spacing w:before="220"/>
        <w:ind w:firstLine="540"/>
        <w:jc w:val="both"/>
      </w:pPr>
      <w:r>
        <w:t xml:space="preserve">2.1. Выдвижение кандидатов в составе списка кандидатов может быть осуществлено политической партией, имеющей в соответствии с федеральным </w:t>
      </w:r>
      <w:hyperlink r:id="rId290" w:history="1">
        <w:r>
          <w:rPr>
            <w:color w:val="0000FF"/>
          </w:rPr>
          <w:t>законом</w:t>
        </w:r>
      </w:hyperlink>
      <w:r>
        <w:t xml:space="preserve"> право участвовать в выборах, либо ее региональным отделением или иным структурным подразделением, имеющими в соответствии с федеральным </w:t>
      </w:r>
      <w:hyperlink r:id="rId291" w:history="1">
        <w:r>
          <w:rPr>
            <w:color w:val="0000FF"/>
          </w:rPr>
          <w:t>законом</w:t>
        </w:r>
      </w:hyperlink>
      <w:r>
        <w:t xml:space="preserve"> право участвовать в выборах в органы местного самоуправления.</w:t>
      </w:r>
    </w:p>
    <w:p w:rsidR="00910FD9" w:rsidRDefault="00910FD9">
      <w:pPr>
        <w:pStyle w:val="ConsPlusNormal"/>
        <w:jc w:val="both"/>
      </w:pPr>
      <w:r>
        <w:t xml:space="preserve">(п. 2.1 введен </w:t>
      </w:r>
      <w:hyperlink r:id="rId292" w:history="1">
        <w:r>
          <w:rPr>
            <w:color w:val="0000FF"/>
          </w:rPr>
          <w:t>Законом</w:t>
        </w:r>
      </w:hyperlink>
      <w:r>
        <w:t xml:space="preserve"> ЧР от 05.12.2011 N 98)</w:t>
      </w:r>
    </w:p>
    <w:p w:rsidR="00910FD9" w:rsidRDefault="00910FD9">
      <w:pPr>
        <w:pStyle w:val="ConsPlusNormal"/>
        <w:spacing w:before="220"/>
        <w:ind w:firstLine="540"/>
        <w:jc w:val="both"/>
      </w:pPr>
      <w:r>
        <w:t>3. Гражданин Российской Федерации,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Главой Чувашской Республики, не может быть выдвинут кандидатом на выборах, назначенных в связи с указанными обстоятельствами.</w:t>
      </w:r>
    </w:p>
    <w:p w:rsidR="00910FD9" w:rsidRDefault="00910FD9">
      <w:pPr>
        <w:pStyle w:val="ConsPlusNormal"/>
        <w:jc w:val="both"/>
      </w:pPr>
      <w:r>
        <w:t xml:space="preserve">(в ред. Законов ЧР от 14.07.2006 </w:t>
      </w:r>
      <w:hyperlink r:id="rId293" w:history="1">
        <w:r>
          <w:rPr>
            <w:color w:val="0000FF"/>
          </w:rPr>
          <w:t>N 35</w:t>
        </w:r>
      </w:hyperlink>
      <w:r>
        <w:t xml:space="preserve">, от 05.12.2011 </w:t>
      </w:r>
      <w:hyperlink r:id="rId294" w:history="1">
        <w:r>
          <w:rPr>
            <w:color w:val="0000FF"/>
          </w:rPr>
          <w:t>N 98</w:t>
        </w:r>
      </w:hyperlink>
      <w:r>
        <w:t>)</w:t>
      </w:r>
    </w:p>
    <w:p w:rsidR="00910FD9" w:rsidRDefault="00910FD9">
      <w:pPr>
        <w:pStyle w:val="ConsPlusNormal"/>
        <w:spacing w:before="220"/>
        <w:ind w:firstLine="540"/>
        <w:jc w:val="both"/>
      </w:pPr>
      <w:r>
        <w:t xml:space="preserve">3.1. Лица, являвшиеся депутатами представительного органа муниципального образования, распущенного на основании </w:t>
      </w:r>
      <w:hyperlink r:id="rId295" w:history="1">
        <w:r>
          <w:rPr>
            <w:color w:val="0000FF"/>
          </w:rPr>
          <w:t>части 2.1 статьи 73</w:t>
        </w:r>
      </w:hyperlink>
      <w:r>
        <w:t xml:space="preserve"> Федерального закона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t>непроведение</w:t>
      </w:r>
      <w:proofErr w:type="spellEnd"/>
      <w:r>
        <w:t xml:space="preserve">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910FD9" w:rsidRDefault="00910FD9">
      <w:pPr>
        <w:pStyle w:val="ConsPlusNormal"/>
        <w:jc w:val="both"/>
      </w:pPr>
      <w:r>
        <w:t xml:space="preserve">(п. 3.1 введен </w:t>
      </w:r>
      <w:hyperlink r:id="rId296" w:history="1">
        <w:r>
          <w:rPr>
            <w:color w:val="0000FF"/>
          </w:rPr>
          <w:t>Законом</w:t>
        </w:r>
      </w:hyperlink>
      <w:r>
        <w:t xml:space="preserve"> ЧР от 05.05.2015 N 11)</w:t>
      </w:r>
    </w:p>
    <w:p w:rsidR="00910FD9" w:rsidRDefault="00910FD9">
      <w:pPr>
        <w:pStyle w:val="ConsPlusNormal"/>
        <w:spacing w:before="220"/>
        <w:ind w:firstLine="540"/>
        <w:jc w:val="both"/>
      </w:pPr>
      <w:r>
        <w:t>4. При проведении повторных и дополнительных выборов для замещения вакантного депутатского мандата в действующем представительном органе муниципального образования не может быть выдвинуто кандидатом лицо, являющееся депутатом этого органа.</w:t>
      </w:r>
    </w:p>
    <w:p w:rsidR="00910FD9" w:rsidRDefault="00910FD9">
      <w:pPr>
        <w:pStyle w:val="ConsPlusNormal"/>
        <w:jc w:val="both"/>
      </w:pPr>
      <w:r>
        <w:t xml:space="preserve">(в ред. </w:t>
      </w:r>
      <w:hyperlink r:id="rId297" w:history="1">
        <w:r>
          <w:rPr>
            <w:color w:val="0000FF"/>
          </w:rPr>
          <w:t>Закона</w:t>
        </w:r>
      </w:hyperlink>
      <w:r>
        <w:t xml:space="preserve"> ЧР от 29.12.2005 N 65)</w:t>
      </w:r>
    </w:p>
    <w:p w:rsidR="00910FD9" w:rsidRDefault="00910FD9">
      <w:pPr>
        <w:pStyle w:val="ConsPlusNormal"/>
        <w:spacing w:before="220"/>
        <w:ind w:firstLine="540"/>
        <w:jc w:val="both"/>
      </w:pPr>
      <w:r>
        <w:t>5. Не может быть выдвинут кандидатом гражданин Российской Федерации, не обладающий пассивным избирательным правом на выборах в органы местного самоуправления.</w:t>
      </w:r>
    </w:p>
    <w:p w:rsidR="00910FD9" w:rsidRDefault="00910FD9">
      <w:pPr>
        <w:pStyle w:val="ConsPlusNormal"/>
        <w:spacing w:before="220"/>
        <w:ind w:firstLine="540"/>
        <w:jc w:val="both"/>
      </w:pPr>
      <w:r>
        <w:t>6. Кандидат не может быть выдвинут на одних и тех же выборах по нескольким избирательным округам. Данное правило не применяется при выдвижении кандидата одним и тем же избирательным объединением одновременно на одних и тех же выборах по одномандатному избирательному округу и в составе списка кандидатов.</w:t>
      </w:r>
    </w:p>
    <w:p w:rsidR="00910FD9" w:rsidRDefault="00910FD9">
      <w:pPr>
        <w:pStyle w:val="ConsPlusNormal"/>
        <w:jc w:val="both"/>
      </w:pPr>
      <w:r>
        <w:t xml:space="preserve">(в ред. </w:t>
      </w:r>
      <w:hyperlink r:id="rId298" w:history="1">
        <w:r>
          <w:rPr>
            <w:color w:val="0000FF"/>
          </w:rPr>
          <w:t>Закона</w:t>
        </w:r>
      </w:hyperlink>
      <w:r>
        <w:t xml:space="preserve"> ЧР от 05.12.2011 N 98)</w:t>
      </w:r>
    </w:p>
    <w:p w:rsidR="00910FD9" w:rsidRDefault="00910FD9">
      <w:pPr>
        <w:pStyle w:val="ConsPlusNormal"/>
        <w:spacing w:before="220"/>
        <w:ind w:firstLine="540"/>
        <w:jc w:val="both"/>
      </w:pPr>
      <w:r>
        <w:t>7. Кандидат не может дать согласие на выдвижение на одних и тех же выборах более чем одному инициатору выдвижения.</w:t>
      </w:r>
    </w:p>
    <w:p w:rsidR="00910FD9" w:rsidRDefault="00910FD9">
      <w:pPr>
        <w:pStyle w:val="ConsPlusNormal"/>
        <w:jc w:val="both"/>
      </w:pPr>
    </w:p>
    <w:p w:rsidR="00910FD9" w:rsidRDefault="00910FD9">
      <w:pPr>
        <w:pStyle w:val="ConsPlusTitle"/>
        <w:ind w:firstLine="540"/>
        <w:jc w:val="both"/>
        <w:outlineLvl w:val="2"/>
      </w:pPr>
      <w:r>
        <w:t>Статья 20. Условия выдвижения кандидатов, списков кандидатов</w:t>
      </w:r>
    </w:p>
    <w:p w:rsidR="00910FD9" w:rsidRDefault="00910FD9">
      <w:pPr>
        <w:pStyle w:val="ConsPlusNormal"/>
        <w:jc w:val="both"/>
      </w:pPr>
      <w:r>
        <w:t xml:space="preserve">(в ред. </w:t>
      </w:r>
      <w:hyperlink r:id="rId299" w:history="1">
        <w:r>
          <w:rPr>
            <w:color w:val="0000FF"/>
          </w:rPr>
          <w:t>Закона</w:t>
        </w:r>
      </w:hyperlink>
      <w:r>
        <w:t xml:space="preserve"> ЧР от 05.05.2015 N 11)</w:t>
      </w:r>
    </w:p>
    <w:p w:rsidR="00910FD9" w:rsidRDefault="00910FD9">
      <w:pPr>
        <w:pStyle w:val="ConsPlusNormal"/>
        <w:jc w:val="both"/>
      </w:pPr>
    </w:p>
    <w:p w:rsidR="00910FD9" w:rsidRDefault="00910FD9">
      <w:pPr>
        <w:pStyle w:val="ConsPlusNormal"/>
        <w:ind w:firstLine="540"/>
        <w:jc w:val="both"/>
      </w:pPr>
      <w:r>
        <w:t>1. Выдвижение кандидата (кандидатов), в том числе в составе списка кандидатов, начинается со дня официального опубликования решения о назначении выборов и заканчивается за 40 дней до дня голосования.</w:t>
      </w:r>
    </w:p>
    <w:p w:rsidR="00910FD9" w:rsidRDefault="00910FD9">
      <w:pPr>
        <w:pStyle w:val="ConsPlusNormal"/>
        <w:jc w:val="both"/>
      </w:pPr>
      <w:r>
        <w:t xml:space="preserve">(в ред. Законов ЧР от 05.12.2011 </w:t>
      </w:r>
      <w:hyperlink r:id="rId300" w:history="1">
        <w:r>
          <w:rPr>
            <w:color w:val="0000FF"/>
          </w:rPr>
          <w:t>N 98</w:t>
        </w:r>
      </w:hyperlink>
      <w:r>
        <w:t xml:space="preserve">, от 05.06.2012 </w:t>
      </w:r>
      <w:hyperlink r:id="rId301" w:history="1">
        <w:r>
          <w:rPr>
            <w:color w:val="0000FF"/>
          </w:rPr>
          <w:t>N 42</w:t>
        </w:r>
      </w:hyperlink>
      <w:r>
        <w:t xml:space="preserve">, от 05.05.2015 </w:t>
      </w:r>
      <w:hyperlink r:id="rId302" w:history="1">
        <w:r>
          <w:rPr>
            <w:color w:val="0000FF"/>
          </w:rPr>
          <w:t>N 11</w:t>
        </w:r>
      </w:hyperlink>
      <w:r>
        <w:t>)</w:t>
      </w:r>
    </w:p>
    <w:p w:rsidR="00910FD9" w:rsidRDefault="00910FD9">
      <w:pPr>
        <w:pStyle w:val="ConsPlusNormal"/>
        <w:spacing w:before="220"/>
        <w:ind w:firstLine="540"/>
        <w:jc w:val="both"/>
      </w:pPr>
      <w:r>
        <w:t>2. О выдвижении кандидата (кандидатов), в том числе в составе списка кандидатов, избирательная комиссия уведомляется в установленном законом порядке.</w:t>
      </w:r>
    </w:p>
    <w:p w:rsidR="00910FD9" w:rsidRDefault="00910FD9">
      <w:pPr>
        <w:pStyle w:val="ConsPlusNormal"/>
        <w:jc w:val="both"/>
      </w:pPr>
      <w:r>
        <w:lastRenderedPageBreak/>
        <w:t xml:space="preserve">(п. 2 в ред. </w:t>
      </w:r>
      <w:hyperlink r:id="rId303" w:history="1">
        <w:r>
          <w:rPr>
            <w:color w:val="0000FF"/>
          </w:rPr>
          <w:t>Закона</w:t>
        </w:r>
      </w:hyperlink>
      <w:r>
        <w:t xml:space="preserve"> ЧР от 05.12.2011 N 98)</w:t>
      </w:r>
    </w:p>
    <w:p w:rsidR="00910FD9" w:rsidRDefault="00910FD9">
      <w:pPr>
        <w:pStyle w:val="ConsPlusNormal"/>
        <w:spacing w:before="220"/>
        <w:ind w:firstLine="540"/>
        <w:jc w:val="both"/>
      </w:pPr>
      <w:bookmarkStart w:id="29" w:name="P469"/>
      <w:bookmarkEnd w:id="29"/>
      <w:r>
        <w:t xml:space="preserve">3. Соответствующая избирательная комиссия считается уведомленной о выдвижении кандидата, а кандидат, за исключением случая, предусмотренного </w:t>
      </w:r>
      <w:hyperlink w:anchor="P536" w:history="1">
        <w:r>
          <w:rPr>
            <w:color w:val="0000FF"/>
          </w:rPr>
          <w:t>пунктом 4 статьи 22</w:t>
        </w:r>
      </w:hyperlink>
      <w:r>
        <w:t xml:space="preserve"> настоящего Закона, считается выдвинутым, приобретает права и обязанности кандидата, предусмотренные Федеральным </w:t>
      </w:r>
      <w:hyperlink r:id="rId304" w:history="1">
        <w:r>
          <w:rPr>
            <w:color w:val="0000FF"/>
          </w:rPr>
          <w:t>законом</w:t>
        </w:r>
      </w:hyperlink>
      <w:r>
        <w:t>,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910FD9" w:rsidRDefault="00910FD9">
      <w:pPr>
        <w:pStyle w:val="ConsPlusNormal"/>
        <w:jc w:val="both"/>
      </w:pPr>
      <w:r>
        <w:t xml:space="preserve">(в ред. Законов ЧР от 18.04.2016 </w:t>
      </w:r>
      <w:hyperlink r:id="rId305" w:history="1">
        <w:r>
          <w:rPr>
            <w:color w:val="0000FF"/>
          </w:rPr>
          <w:t>N 20</w:t>
        </w:r>
      </w:hyperlink>
      <w:r>
        <w:t xml:space="preserve">, от 26.05.2022 </w:t>
      </w:r>
      <w:hyperlink r:id="rId306" w:history="1">
        <w:r>
          <w:rPr>
            <w:color w:val="0000FF"/>
          </w:rPr>
          <w:t>N 44</w:t>
        </w:r>
      </w:hyperlink>
      <w:r>
        <w:t>)</w:t>
      </w:r>
    </w:p>
    <w:p w:rsidR="00910FD9" w:rsidRDefault="00910FD9">
      <w:pPr>
        <w:pStyle w:val="ConsPlusNormal"/>
        <w:spacing w:before="220"/>
        <w:ind w:firstLine="540"/>
        <w:jc w:val="both"/>
      </w:pPr>
      <w:r>
        <w:t>Если у кандидата имелась или имеется судимость, в заявлении, предусмотренном абзацем первым настоящего пункта, указываются сведения о судимости кандидата, а если судимость снята или погашена, - также сведения о дате снятия или погашения судимости.</w:t>
      </w:r>
    </w:p>
    <w:p w:rsidR="00910FD9" w:rsidRDefault="00910FD9">
      <w:pPr>
        <w:pStyle w:val="ConsPlusNormal"/>
        <w:spacing w:before="220"/>
        <w:ind w:firstLine="540"/>
        <w:jc w:val="both"/>
      </w:pPr>
      <w:r>
        <w:t xml:space="preserve">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указаны в заявлении, предусмотренном </w:t>
      </w:r>
      <w:hyperlink w:anchor="P469" w:history="1">
        <w:r>
          <w:rPr>
            <w:color w:val="0000FF"/>
          </w:rPr>
          <w:t>абзацем первым</w:t>
        </w:r>
      </w:hyperlink>
      <w:r>
        <w:t xml:space="preserve"> настоящего пункта.</w:t>
      </w:r>
    </w:p>
    <w:p w:rsidR="00910FD9" w:rsidRDefault="00910FD9">
      <w:pPr>
        <w:pStyle w:val="ConsPlusNormal"/>
        <w:jc w:val="both"/>
      </w:pPr>
      <w:r>
        <w:t xml:space="preserve">(абзац введен </w:t>
      </w:r>
      <w:hyperlink r:id="rId307" w:history="1">
        <w:r>
          <w:rPr>
            <w:color w:val="0000FF"/>
          </w:rPr>
          <w:t>Законом</w:t>
        </w:r>
      </w:hyperlink>
      <w:r>
        <w:t xml:space="preserve"> ЧР от 20.05.2021 N 32)</w:t>
      </w:r>
    </w:p>
    <w:p w:rsidR="00910FD9" w:rsidRDefault="00910FD9">
      <w:pPr>
        <w:pStyle w:val="ConsPlusNormal"/>
        <w:jc w:val="both"/>
      </w:pPr>
      <w:r>
        <w:t xml:space="preserve">(п. 3 в ред. </w:t>
      </w:r>
      <w:hyperlink r:id="rId308" w:history="1">
        <w:r>
          <w:rPr>
            <w:color w:val="0000FF"/>
          </w:rPr>
          <w:t>Закона</w:t>
        </w:r>
      </w:hyperlink>
      <w:r>
        <w:t xml:space="preserve"> ЧР от 25.09.2014 N 46)</w:t>
      </w:r>
    </w:p>
    <w:p w:rsidR="00910FD9" w:rsidRDefault="00910FD9">
      <w:pPr>
        <w:pStyle w:val="ConsPlusNormal"/>
        <w:spacing w:before="220"/>
        <w:ind w:firstLine="540"/>
        <w:jc w:val="both"/>
      </w:pPr>
      <w:bookmarkStart w:id="30" w:name="P475"/>
      <w:bookmarkEnd w:id="30"/>
      <w:r>
        <w:t xml:space="preserve">3.1. Вместе с заявлением, предусмотренным </w:t>
      </w:r>
      <w:hyperlink w:anchor="P469" w:history="1">
        <w:r>
          <w:rPr>
            <w:color w:val="0000FF"/>
          </w:rPr>
          <w:t>пунктом 3</w:t>
        </w:r>
      </w:hyperlink>
      <w:r>
        <w:t xml:space="preserve"> настоящей статьи, представляются:</w:t>
      </w:r>
    </w:p>
    <w:p w:rsidR="00910FD9" w:rsidRDefault="00910FD9">
      <w:pPr>
        <w:pStyle w:val="ConsPlusNormal"/>
        <w:spacing w:before="220"/>
        <w:ind w:firstLine="540"/>
        <w:jc w:val="both"/>
      </w:pPr>
      <w:r>
        <w:t xml:space="preserve">а)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соответственно кандидатом или уполномоченным представителем избирательного объединения. Паспорт или документ, заменяющий паспорт гражданина, предъявляется кандидатом при личном представлении документов в избирательную комиссию муниципального образования в соответствии с </w:t>
      </w:r>
      <w:hyperlink w:anchor="P494" w:history="1">
        <w:r>
          <w:rPr>
            <w:color w:val="0000FF"/>
          </w:rPr>
          <w:t>пунктом 6</w:t>
        </w:r>
      </w:hyperlink>
      <w:r>
        <w:t xml:space="preserve"> настоящей статьи, копия паспорта или документа, заменяющего паспорт гражданина, изготавливается в избирательной комиссии муниципального образования в присутствии кандидата и заверяется подписью лица, принявшего заявление и прилагаемые к нему документы;</w:t>
      </w:r>
    </w:p>
    <w:p w:rsidR="00910FD9" w:rsidRDefault="00910FD9">
      <w:pPr>
        <w:pStyle w:val="ConsPlusNormal"/>
        <w:spacing w:before="220"/>
        <w:ind w:firstLine="540"/>
        <w:jc w:val="both"/>
      </w:pPr>
      <w:r>
        <w:t xml:space="preserve">б) если законом на основании </w:t>
      </w:r>
      <w:hyperlink w:anchor="P536" w:history="1">
        <w:r>
          <w:rPr>
            <w:color w:val="0000FF"/>
          </w:rPr>
          <w:t>пункта 4 статьи 22</w:t>
        </w:r>
      </w:hyperlink>
      <w:r>
        <w:t xml:space="preserve"> настоящего Закона не предусмотрен иной срок представления указанных копий документов, - заверенные соответственно кандидатом или уполномоченным представителем избирательного объединения копии документов, </w:t>
      </w:r>
      <w:r>
        <w:lastRenderedPageBreak/>
        <w:t>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910FD9" w:rsidRDefault="00910FD9">
      <w:pPr>
        <w:pStyle w:val="ConsPlusNormal"/>
        <w:spacing w:before="220"/>
        <w:ind w:firstLine="540"/>
        <w:jc w:val="both"/>
      </w:pPr>
      <w:r>
        <w:t>в) если кандидат менял фамилию, или имя, или отчество, - копии соответствующих документов.</w:t>
      </w:r>
    </w:p>
    <w:p w:rsidR="00910FD9" w:rsidRDefault="00910FD9">
      <w:pPr>
        <w:pStyle w:val="ConsPlusNormal"/>
        <w:jc w:val="both"/>
      </w:pPr>
      <w:r>
        <w:t xml:space="preserve">(п. 3.1 в ред. </w:t>
      </w:r>
      <w:hyperlink r:id="rId309" w:history="1">
        <w:r>
          <w:rPr>
            <w:color w:val="0000FF"/>
          </w:rPr>
          <w:t>Закона</w:t>
        </w:r>
      </w:hyperlink>
      <w:r>
        <w:t xml:space="preserve"> ЧР от 18.04.2016 N 20)</w:t>
      </w:r>
    </w:p>
    <w:p w:rsidR="00910FD9" w:rsidRDefault="00910FD9">
      <w:pPr>
        <w:pStyle w:val="ConsPlusNormal"/>
        <w:spacing w:before="220"/>
        <w:ind w:firstLine="540"/>
        <w:jc w:val="both"/>
      </w:pPr>
      <w:bookmarkStart w:id="31" w:name="P480"/>
      <w:bookmarkEnd w:id="31"/>
      <w:r>
        <w:t xml:space="preserve">4. Вместе с заявлением, предусмотренным </w:t>
      </w:r>
      <w:hyperlink w:anchor="P469" w:history="1">
        <w:r>
          <w:rPr>
            <w:color w:val="0000FF"/>
          </w:rPr>
          <w:t>пунктом 3</w:t>
        </w:r>
      </w:hyperlink>
      <w:r>
        <w:t xml:space="preserve"> настоящей статьи, либо на основании </w:t>
      </w:r>
      <w:hyperlink w:anchor="P536" w:history="1">
        <w:r>
          <w:rPr>
            <w:color w:val="0000FF"/>
          </w:rPr>
          <w:t>пункта 4 статьи 22</w:t>
        </w:r>
      </w:hyperlink>
      <w:r>
        <w:t xml:space="preserve"> настоящего Закона в иной срок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счетах, вкладах в банках, ценных бумагах. Указанные сведения представляются по форме согласно приложению 1 к Федеральному закону, которая может включать дополнительные сведения, если это предусмотрено федеральным законом.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310" w:history="1">
        <w:r>
          <w:rPr>
            <w:color w:val="0000FF"/>
          </w:rPr>
          <w:t>части 2.1 статьи 73</w:t>
        </w:r>
      </w:hyperlink>
      <w:r>
        <w:t xml:space="preserve"> Федерального закона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w:t>
      </w:r>
      <w:proofErr w:type="spellStart"/>
      <w:r>
        <w:t>непроведение</w:t>
      </w:r>
      <w:proofErr w:type="spellEnd"/>
      <w:r>
        <w:t xml:space="preserve">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910FD9" w:rsidRDefault="00910FD9">
      <w:pPr>
        <w:pStyle w:val="ConsPlusNormal"/>
        <w:jc w:val="both"/>
      </w:pPr>
      <w:r>
        <w:t xml:space="preserve">(в ред. Законов ЧР от 14.07.2006 </w:t>
      </w:r>
      <w:hyperlink r:id="rId311" w:history="1">
        <w:r>
          <w:rPr>
            <w:color w:val="0000FF"/>
          </w:rPr>
          <w:t>N 35</w:t>
        </w:r>
      </w:hyperlink>
      <w:r>
        <w:t xml:space="preserve">, от 04.06.2007 </w:t>
      </w:r>
      <w:hyperlink r:id="rId312" w:history="1">
        <w:r>
          <w:rPr>
            <w:color w:val="0000FF"/>
          </w:rPr>
          <w:t>N 16</w:t>
        </w:r>
      </w:hyperlink>
      <w:r>
        <w:t xml:space="preserve">, от 05.12.2011 </w:t>
      </w:r>
      <w:hyperlink r:id="rId313" w:history="1">
        <w:r>
          <w:rPr>
            <w:color w:val="0000FF"/>
          </w:rPr>
          <w:t>N 98</w:t>
        </w:r>
      </w:hyperlink>
      <w:r>
        <w:t xml:space="preserve">, от 05.05.2015 </w:t>
      </w:r>
      <w:hyperlink r:id="rId314" w:history="1">
        <w:r>
          <w:rPr>
            <w:color w:val="0000FF"/>
          </w:rPr>
          <w:t>N 11</w:t>
        </w:r>
      </w:hyperlink>
      <w:r>
        <w:t xml:space="preserve">, от 18.04.2016 </w:t>
      </w:r>
      <w:hyperlink r:id="rId315" w:history="1">
        <w:r>
          <w:rPr>
            <w:color w:val="0000FF"/>
          </w:rPr>
          <w:t>N 20</w:t>
        </w:r>
      </w:hyperlink>
      <w:r>
        <w:t xml:space="preserve">, от 26.05.2022 </w:t>
      </w:r>
      <w:hyperlink r:id="rId316" w:history="1">
        <w:r>
          <w:rPr>
            <w:color w:val="0000FF"/>
          </w:rPr>
          <w:t>N 44</w:t>
        </w:r>
      </w:hyperlink>
      <w:r>
        <w:t>)</w:t>
      </w:r>
    </w:p>
    <w:p w:rsidR="00910FD9" w:rsidRDefault="00910FD9">
      <w:pPr>
        <w:pStyle w:val="ConsPlusNormal"/>
        <w:spacing w:before="220"/>
        <w:ind w:firstLine="540"/>
        <w:jc w:val="both"/>
      </w:pPr>
      <w:bookmarkStart w:id="32" w:name="P482"/>
      <w:bookmarkEnd w:id="32"/>
      <w:r>
        <w:t xml:space="preserve">4.1. При проведении выборов глав муниципальных районов, глав муниципальных округов и глав городских округов вместе с заявлением, предусмотренным </w:t>
      </w:r>
      <w:hyperlink w:anchor="P469" w:history="1">
        <w:r>
          <w:rPr>
            <w:color w:val="0000FF"/>
          </w:rPr>
          <w:t>пунктом 3</w:t>
        </w:r>
      </w:hyperlink>
      <w:r>
        <w:t xml:space="preserve"> настоящей статьи, либо на основании </w:t>
      </w:r>
      <w:hyperlink w:anchor="P536" w:history="1">
        <w:r>
          <w:rPr>
            <w:color w:val="0000FF"/>
          </w:rPr>
          <w:t>пункта 4 статьи 22</w:t>
        </w:r>
      </w:hyperlink>
      <w:r>
        <w:t xml:space="preserve"> настоящего Закона в иной срок в избирательную комиссию муниципального образования также должны быть представлены составленные по форме, предусмотренной указом Президента Российской Федерации:</w:t>
      </w:r>
    </w:p>
    <w:p w:rsidR="00910FD9" w:rsidRDefault="00910FD9">
      <w:pPr>
        <w:pStyle w:val="ConsPlusNormal"/>
        <w:jc w:val="both"/>
      </w:pPr>
      <w:r>
        <w:t xml:space="preserve">(в ред. Законов ЧР от 25.09.2014 </w:t>
      </w:r>
      <w:hyperlink r:id="rId317" w:history="1">
        <w:r>
          <w:rPr>
            <w:color w:val="0000FF"/>
          </w:rPr>
          <w:t>N 46</w:t>
        </w:r>
      </w:hyperlink>
      <w:r>
        <w:t xml:space="preserve">, от 18.04.2016 </w:t>
      </w:r>
      <w:hyperlink r:id="rId318" w:history="1">
        <w:r>
          <w:rPr>
            <w:color w:val="0000FF"/>
          </w:rPr>
          <w:t>N 20</w:t>
        </w:r>
      </w:hyperlink>
      <w:r>
        <w:t xml:space="preserve">, от 20.05.2021 </w:t>
      </w:r>
      <w:hyperlink r:id="rId319" w:history="1">
        <w:r>
          <w:rPr>
            <w:color w:val="0000FF"/>
          </w:rPr>
          <w:t>N 32</w:t>
        </w:r>
      </w:hyperlink>
      <w:r>
        <w:t>)</w:t>
      </w:r>
    </w:p>
    <w:p w:rsidR="00910FD9" w:rsidRDefault="00910FD9">
      <w:pPr>
        <w:pStyle w:val="ConsPlusNormal"/>
        <w:spacing w:before="220"/>
        <w:ind w:firstLine="540"/>
        <w:jc w:val="both"/>
      </w:pPr>
      <w: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910FD9" w:rsidRDefault="00910FD9">
      <w:pPr>
        <w:pStyle w:val="ConsPlusNormal"/>
        <w:spacing w:before="220"/>
        <w:ind w:firstLine="540"/>
        <w:jc w:val="both"/>
      </w:pPr>
      <w: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910FD9" w:rsidRDefault="00910FD9">
      <w:pPr>
        <w:pStyle w:val="ConsPlusNormal"/>
        <w:jc w:val="both"/>
      </w:pPr>
      <w:r>
        <w:t xml:space="preserve">(в ред. </w:t>
      </w:r>
      <w:hyperlink r:id="rId320" w:history="1">
        <w:r>
          <w:rPr>
            <w:color w:val="0000FF"/>
          </w:rPr>
          <w:t>Закона</w:t>
        </w:r>
      </w:hyperlink>
      <w:r>
        <w:t xml:space="preserve"> ЧР от 27.04.2022 N 42)</w:t>
      </w:r>
    </w:p>
    <w:p w:rsidR="00910FD9" w:rsidRDefault="00910FD9">
      <w:pPr>
        <w:pStyle w:val="ConsPlusNormal"/>
        <w:spacing w:before="220"/>
        <w:ind w:firstLine="540"/>
        <w:jc w:val="both"/>
      </w:pPr>
      <w:r>
        <w:t xml:space="preserve">В соответствии с Федеральным </w:t>
      </w:r>
      <w:hyperlink r:id="rId321" w:history="1">
        <w:r>
          <w:rPr>
            <w:color w:val="0000FF"/>
          </w:rPr>
          <w:t>законом</w:t>
        </w:r>
      </w:hyperlink>
      <w:r>
        <w:t xml:space="preserve"> порядок проверки сведений, указанных в настоящем пункте, устанавливается указом Президента Российской Федерации.</w:t>
      </w:r>
    </w:p>
    <w:p w:rsidR="00910FD9" w:rsidRDefault="00910FD9">
      <w:pPr>
        <w:pStyle w:val="ConsPlusNormal"/>
        <w:jc w:val="both"/>
      </w:pPr>
      <w:r>
        <w:t xml:space="preserve">(абзац введен </w:t>
      </w:r>
      <w:hyperlink r:id="rId322" w:history="1">
        <w:r>
          <w:rPr>
            <w:color w:val="0000FF"/>
          </w:rPr>
          <w:t>Законом</w:t>
        </w:r>
      </w:hyperlink>
      <w:r>
        <w:t xml:space="preserve"> ЧР от 18.04.2016 N 20)</w:t>
      </w:r>
    </w:p>
    <w:p w:rsidR="00910FD9" w:rsidRDefault="00910FD9">
      <w:pPr>
        <w:pStyle w:val="ConsPlusNormal"/>
        <w:jc w:val="both"/>
      </w:pPr>
      <w:r>
        <w:t xml:space="preserve">(п. 4.1 введен </w:t>
      </w:r>
      <w:hyperlink r:id="rId323" w:history="1">
        <w:r>
          <w:rPr>
            <w:color w:val="0000FF"/>
          </w:rPr>
          <w:t>Законом</w:t>
        </w:r>
      </w:hyperlink>
      <w:r>
        <w:t xml:space="preserve"> ЧР от 21.10.2013 N 69)</w:t>
      </w:r>
    </w:p>
    <w:p w:rsidR="00910FD9" w:rsidRDefault="00910FD9">
      <w:pPr>
        <w:pStyle w:val="ConsPlusNormal"/>
        <w:spacing w:before="220"/>
        <w:ind w:firstLine="540"/>
        <w:jc w:val="both"/>
      </w:pPr>
      <w:bookmarkStart w:id="33" w:name="P490"/>
      <w:bookmarkEnd w:id="33"/>
      <w:r>
        <w:t xml:space="preserve">4.2. В соответствии с Федеральным </w:t>
      </w:r>
      <w:hyperlink r:id="rId324" w:history="1">
        <w:r>
          <w:rPr>
            <w:color w:val="0000FF"/>
          </w:rPr>
          <w:t>законом</w:t>
        </w:r>
      </w:hyperlink>
      <w:r>
        <w:t xml:space="preserve"> при проведении выборов глав муниципальных районов, глав муниципальных округов и глав городских округов кандидат обязан к моменту </w:t>
      </w:r>
      <w:r>
        <w:lastRenderedPageBreak/>
        <w:t xml:space="preserve">представления документов, необходимых для регистрации кандидата,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При этом понятие "иностранные финансовые инструменты" используется в настоящем Законе в значении, определенном Федеральным </w:t>
      </w:r>
      <w:hyperlink r:id="rId32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10FD9" w:rsidRDefault="00910FD9">
      <w:pPr>
        <w:pStyle w:val="ConsPlusNormal"/>
        <w:jc w:val="both"/>
      </w:pPr>
      <w:r>
        <w:t xml:space="preserve">(п. 4.2 введен </w:t>
      </w:r>
      <w:hyperlink r:id="rId326" w:history="1">
        <w:r>
          <w:rPr>
            <w:color w:val="0000FF"/>
          </w:rPr>
          <w:t>Законом</w:t>
        </w:r>
      </w:hyperlink>
      <w:r>
        <w:t xml:space="preserve"> ЧР от 21.10.2013 N 69; в ред. Законов ЧР от 25.09.2014 </w:t>
      </w:r>
      <w:hyperlink r:id="rId327" w:history="1">
        <w:r>
          <w:rPr>
            <w:color w:val="0000FF"/>
          </w:rPr>
          <w:t>N 46</w:t>
        </w:r>
      </w:hyperlink>
      <w:r>
        <w:t xml:space="preserve">, от 25.03.2017 </w:t>
      </w:r>
      <w:hyperlink r:id="rId328" w:history="1">
        <w:r>
          <w:rPr>
            <w:color w:val="0000FF"/>
          </w:rPr>
          <w:t>N 19</w:t>
        </w:r>
      </w:hyperlink>
      <w:r>
        <w:t xml:space="preserve">, от 20.05.2021 </w:t>
      </w:r>
      <w:hyperlink r:id="rId329" w:history="1">
        <w:r>
          <w:rPr>
            <w:color w:val="0000FF"/>
          </w:rPr>
          <w:t>N 32</w:t>
        </w:r>
      </w:hyperlink>
      <w:r>
        <w:t>)</w:t>
      </w:r>
    </w:p>
    <w:p w:rsidR="00910FD9" w:rsidRDefault="00910FD9">
      <w:pPr>
        <w:pStyle w:val="ConsPlusNormal"/>
        <w:spacing w:before="220"/>
        <w:ind w:firstLine="540"/>
        <w:jc w:val="both"/>
      </w:pPr>
      <w:r>
        <w:t xml:space="preserve">5. При выборах депутатов представительных органов муниципального образования,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w:t>
      </w:r>
      <w:hyperlink w:anchor="P480" w:history="1">
        <w:r>
          <w:rPr>
            <w:color w:val="0000FF"/>
          </w:rPr>
          <w:t>пунктом 4</w:t>
        </w:r>
      </w:hyperlink>
      <w:r>
        <w:t xml:space="preserve"> настоящей статьи.</w:t>
      </w:r>
    </w:p>
    <w:p w:rsidR="00910FD9" w:rsidRDefault="00910FD9">
      <w:pPr>
        <w:pStyle w:val="ConsPlusNormal"/>
        <w:jc w:val="both"/>
      </w:pPr>
      <w:r>
        <w:t xml:space="preserve">(в ред. Законов ЧР от 29.12.2005 </w:t>
      </w:r>
      <w:hyperlink r:id="rId330" w:history="1">
        <w:r>
          <w:rPr>
            <w:color w:val="0000FF"/>
          </w:rPr>
          <w:t>N 65</w:t>
        </w:r>
      </w:hyperlink>
      <w:r>
        <w:t xml:space="preserve">, от 05.12.2011 </w:t>
      </w:r>
      <w:hyperlink r:id="rId331" w:history="1">
        <w:r>
          <w:rPr>
            <w:color w:val="0000FF"/>
          </w:rPr>
          <w:t>N 98</w:t>
        </w:r>
      </w:hyperlink>
      <w:r>
        <w:t>)</w:t>
      </w:r>
    </w:p>
    <w:p w:rsidR="00910FD9" w:rsidRDefault="00910FD9">
      <w:pPr>
        <w:pStyle w:val="ConsPlusNormal"/>
        <w:spacing w:before="220"/>
        <w:ind w:firstLine="540"/>
        <w:jc w:val="both"/>
      </w:pPr>
      <w:bookmarkStart w:id="34" w:name="P494"/>
      <w:bookmarkEnd w:id="34"/>
      <w:r>
        <w:t xml:space="preserve">6. Документы, указанные в </w:t>
      </w:r>
      <w:hyperlink w:anchor="P469" w:history="1">
        <w:r>
          <w:rPr>
            <w:color w:val="0000FF"/>
          </w:rPr>
          <w:t>пунктах 3</w:t>
        </w:r>
      </w:hyperlink>
      <w:r>
        <w:t xml:space="preserve">, </w:t>
      </w:r>
      <w:hyperlink w:anchor="P475" w:history="1">
        <w:r>
          <w:rPr>
            <w:color w:val="0000FF"/>
          </w:rPr>
          <w:t>3.1</w:t>
        </w:r>
      </w:hyperlink>
      <w:r>
        <w:t xml:space="preserve">, </w:t>
      </w:r>
      <w:hyperlink w:anchor="P480" w:history="1">
        <w:r>
          <w:rPr>
            <w:color w:val="0000FF"/>
          </w:rPr>
          <w:t>4</w:t>
        </w:r>
      </w:hyperlink>
      <w:r>
        <w:t xml:space="preserve"> и </w:t>
      </w:r>
      <w:hyperlink w:anchor="P482" w:history="1">
        <w:r>
          <w:rPr>
            <w:color w:val="0000FF"/>
          </w:rPr>
          <w:t>4.1</w:t>
        </w:r>
      </w:hyperlink>
      <w:r>
        <w:t xml:space="preserve"> настоящей статьи, кандидат (кроме кандидата, выдвинутого в списке кандидатов) обязан представить лично. Документы, указанные в </w:t>
      </w:r>
      <w:hyperlink w:anchor="P469" w:history="1">
        <w:r>
          <w:rPr>
            <w:color w:val="0000FF"/>
          </w:rPr>
          <w:t>пунктах 3</w:t>
        </w:r>
      </w:hyperlink>
      <w:r>
        <w:t xml:space="preserve">, </w:t>
      </w:r>
      <w:hyperlink w:anchor="P475" w:history="1">
        <w:r>
          <w:rPr>
            <w:color w:val="0000FF"/>
          </w:rPr>
          <w:t>3.1</w:t>
        </w:r>
      </w:hyperlink>
      <w:r>
        <w:t xml:space="preserve">, </w:t>
      </w:r>
      <w:hyperlink w:anchor="P480" w:history="1">
        <w:r>
          <w:rPr>
            <w:color w:val="0000FF"/>
          </w:rPr>
          <w:t>4</w:t>
        </w:r>
      </w:hyperlink>
      <w:r>
        <w:t xml:space="preserve"> и </w:t>
      </w:r>
      <w:hyperlink w:anchor="P482" w:history="1">
        <w:r>
          <w:rPr>
            <w:color w:val="0000FF"/>
          </w:rPr>
          <w:t>4.1</w:t>
        </w:r>
      </w:hyperlink>
      <w:r>
        <w:t xml:space="preserve">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p w:rsidR="00910FD9" w:rsidRDefault="00910FD9">
      <w:pPr>
        <w:pStyle w:val="ConsPlusNormal"/>
        <w:jc w:val="both"/>
      </w:pPr>
      <w:r>
        <w:t xml:space="preserve">(в ред. Законов ЧР от 04.06.2007 </w:t>
      </w:r>
      <w:hyperlink r:id="rId332" w:history="1">
        <w:r>
          <w:rPr>
            <w:color w:val="0000FF"/>
          </w:rPr>
          <w:t>N 16</w:t>
        </w:r>
      </w:hyperlink>
      <w:r>
        <w:t xml:space="preserve">, от 05.12.2011 </w:t>
      </w:r>
      <w:hyperlink r:id="rId333" w:history="1">
        <w:r>
          <w:rPr>
            <w:color w:val="0000FF"/>
          </w:rPr>
          <w:t>N 98</w:t>
        </w:r>
      </w:hyperlink>
      <w:r>
        <w:t xml:space="preserve">, от 21.10.2013 </w:t>
      </w:r>
      <w:hyperlink r:id="rId334" w:history="1">
        <w:r>
          <w:rPr>
            <w:color w:val="0000FF"/>
          </w:rPr>
          <w:t>N 69</w:t>
        </w:r>
      </w:hyperlink>
      <w:r>
        <w:t xml:space="preserve">, от 25.09.2014 </w:t>
      </w:r>
      <w:hyperlink r:id="rId335" w:history="1">
        <w:r>
          <w:rPr>
            <w:color w:val="0000FF"/>
          </w:rPr>
          <w:t>N 46</w:t>
        </w:r>
      </w:hyperlink>
      <w:r>
        <w:t>)</w:t>
      </w:r>
    </w:p>
    <w:p w:rsidR="00910FD9" w:rsidRDefault="00910FD9">
      <w:pPr>
        <w:pStyle w:val="ConsPlusNormal"/>
        <w:spacing w:before="220"/>
        <w:ind w:firstLine="540"/>
        <w:jc w:val="both"/>
      </w:pPr>
      <w:r>
        <w:t xml:space="preserve">6.1. В случае выдвижения кандидатом, в том числе в составе списка кандидатов,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469" w:history="1">
        <w:r>
          <w:rPr>
            <w:color w:val="0000FF"/>
          </w:rPr>
          <w:t>пунктах 3</w:t>
        </w:r>
      </w:hyperlink>
      <w:r>
        <w:t xml:space="preserve">, </w:t>
      </w:r>
      <w:hyperlink w:anchor="P475" w:history="1">
        <w:r>
          <w:rPr>
            <w:color w:val="0000FF"/>
          </w:rPr>
          <w:t>3.1</w:t>
        </w:r>
      </w:hyperlink>
      <w:r>
        <w:t xml:space="preserve">, </w:t>
      </w:r>
      <w:hyperlink w:anchor="P480" w:history="1">
        <w:r>
          <w:rPr>
            <w:color w:val="0000FF"/>
          </w:rPr>
          <w:t>4</w:t>
        </w:r>
      </w:hyperlink>
      <w:r>
        <w:t xml:space="preserve"> и </w:t>
      </w:r>
      <w:hyperlink w:anchor="P482" w:history="1">
        <w:r>
          <w:rPr>
            <w:color w:val="0000FF"/>
          </w:rPr>
          <w:t>4.1</w:t>
        </w:r>
      </w:hyperlink>
      <w:r>
        <w:t xml:space="preserve"> настоящей статьи, должны быть нотариально удостоверены.</w:t>
      </w:r>
    </w:p>
    <w:p w:rsidR="00910FD9" w:rsidRDefault="00910FD9">
      <w:pPr>
        <w:pStyle w:val="ConsPlusNormal"/>
        <w:jc w:val="both"/>
      </w:pPr>
      <w:r>
        <w:t xml:space="preserve">(п. 6.1 введен </w:t>
      </w:r>
      <w:hyperlink r:id="rId336" w:history="1">
        <w:r>
          <w:rPr>
            <w:color w:val="0000FF"/>
          </w:rPr>
          <w:t>Законом</w:t>
        </w:r>
      </w:hyperlink>
      <w:r>
        <w:t xml:space="preserve"> ЧР от 25.09.2014 N 46)</w:t>
      </w:r>
    </w:p>
    <w:p w:rsidR="00910FD9" w:rsidRDefault="00910FD9">
      <w:pPr>
        <w:pStyle w:val="ConsPlusNormal"/>
        <w:spacing w:before="220"/>
        <w:ind w:firstLine="540"/>
        <w:jc w:val="both"/>
      </w:pPr>
      <w:r>
        <w:t xml:space="preserve">7. В соответствии с законодательством Российской Федерации избирательная комиссия обращается, в том числе с представлением, для проверки достоверности сведений о кандидатах, представляемых в соответствии с </w:t>
      </w:r>
      <w:hyperlink w:anchor="P469" w:history="1">
        <w:r>
          <w:rPr>
            <w:color w:val="0000FF"/>
          </w:rPr>
          <w:t>пунктами 3</w:t>
        </w:r>
      </w:hyperlink>
      <w:r>
        <w:t xml:space="preserve"> и </w:t>
      </w:r>
      <w:hyperlink w:anchor="P480" w:history="1">
        <w:r>
          <w:rPr>
            <w:color w:val="0000FF"/>
          </w:rPr>
          <w:t>4</w:t>
        </w:r>
      </w:hyperlink>
      <w:r>
        <w:t xml:space="preserve"> настоящей статьи, о проверке выполнения требований, предусмотренных </w:t>
      </w:r>
      <w:hyperlink w:anchor="P490" w:history="1">
        <w:r>
          <w:rPr>
            <w:color w:val="0000FF"/>
          </w:rPr>
          <w:t>пунктом 4.2</w:t>
        </w:r>
      </w:hyperlink>
      <w:r>
        <w:t xml:space="preserve"> настоящей статьи, в соответствующие органы, учреждения и организации, которые обязаны сообщить о результатах проверки сведений, представляемых в соответствии с пунктом 3 настоящей статьи, в течение десяти дней, а сведений, представляемых в соответствии с пунктом 4 настоящей статьи, и выполнения требований, предусмотренных пунктом 4.2 настоящей статьи, в течение двадцати дней. Если избирательная комиссия обращается за десять и менее дней до дня голосования, соответствующие органы, учреждения и организации должны сообщить о результатах проверки в срок, установленный избирательной комиссией. Указанное представление может не направляться в случае, если проверка достоверности сведений о кандидатах осуществляется с использованием единой системы межведомственного электронного взаимодействия и (или) ГАС "Выборы", при этом результаты такой проверки должны быть подписаны усиленной квалифицированной электронной подписью соответствующего органа (учреждения, организации).</w:t>
      </w:r>
    </w:p>
    <w:p w:rsidR="00910FD9" w:rsidRDefault="00910FD9">
      <w:pPr>
        <w:pStyle w:val="ConsPlusNormal"/>
        <w:jc w:val="both"/>
      </w:pPr>
      <w:r>
        <w:lastRenderedPageBreak/>
        <w:t xml:space="preserve">(п. 7 в ред. </w:t>
      </w:r>
      <w:hyperlink r:id="rId337" w:history="1">
        <w:r>
          <w:rPr>
            <w:color w:val="0000FF"/>
          </w:rPr>
          <w:t>Закона</w:t>
        </w:r>
      </w:hyperlink>
      <w:r>
        <w:t xml:space="preserve"> ЧР от 26.05.2022 N 44)</w:t>
      </w:r>
    </w:p>
    <w:p w:rsidR="00910FD9" w:rsidRDefault="00910FD9">
      <w:pPr>
        <w:pStyle w:val="ConsPlusNormal"/>
        <w:spacing w:before="220"/>
        <w:ind w:firstLine="540"/>
        <w:jc w:val="both"/>
      </w:pPr>
      <w:r>
        <w:t xml:space="preserve">7.1. Центральная избирательная комиссия Чувашской Республики осуществляет проверку достоверности сведений о счетах, вкладах и ценных бумагах, представленных кандидатами, полученных от соответствующих избирательных комиссий, в порядке, установленном </w:t>
      </w:r>
      <w:hyperlink r:id="rId338" w:history="1">
        <w:r>
          <w:rPr>
            <w:color w:val="0000FF"/>
          </w:rPr>
          <w:t>статьей 33</w:t>
        </w:r>
      </w:hyperlink>
      <w:r>
        <w:t xml:space="preserve"> Федерального закона.</w:t>
      </w:r>
    </w:p>
    <w:p w:rsidR="00910FD9" w:rsidRDefault="00910FD9">
      <w:pPr>
        <w:pStyle w:val="ConsPlusNormal"/>
        <w:spacing w:before="220"/>
        <w:ind w:firstLine="540"/>
        <w:jc w:val="both"/>
      </w:pPr>
      <w:r>
        <w:t>Результаты проверки указанных сведений, полученные Центральной избирательной комиссией Чувашской Республики от кредитных организаций, держателей реестра и депозитариев, передаются соответствующим избирательным комиссиям, представившим в Центральную избирательную комиссию Чувашской Республики соответствующие данные о кандидатах, их супругах и несовершеннолетних детях при проведении ими проверки достоверности представленных кандидатами сведений.</w:t>
      </w:r>
    </w:p>
    <w:p w:rsidR="00910FD9" w:rsidRDefault="00910FD9">
      <w:pPr>
        <w:pStyle w:val="ConsPlusNormal"/>
        <w:jc w:val="both"/>
      </w:pPr>
      <w:r>
        <w:t xml:space="preserve">(п. 7.1 введен </w:t>
      </w:r>
      <w:hyperlink r:id="rId339" w:history="1">
        <w:r>
          <w:rPr>
            <w:color w:val="0000FF"/>
          </w:rPr>
          <w:t>Законом</w:t>
        </w:r>
      </w:hyperlink>
      <w:r>
        <w:t xml:space="preserve"> ЧР от 18.04.2016 N 20)</w:t>
      </w:r>
    </w:p>
    <w:p w:rsidR="00910FD9" w:rsidRDefault="00910FD9">
      <w:pPr>
        <w:pStyle w:val="ConsPlusNormal"/>
        <w:spacing w:before="220"/>
        <w:ind w:firstLine="540"/>
        <w:jc w:val="both"/>
      </w:pPr>
      <w:r>
        <w:t xml:space="preserve">7.2. В соответствии с Федеральным </w:t>
      </w:r>
      <w:hyperlink r:id="rId340" w:history="1">
        <w:r>
          <w:rPr>
            <w:color w:val="0000FF"/>
          </w:rPr>
          <w:t>законом</w:t>
        </w:r>
      </w:hyperlink>
      <w:r>
        <w:t xml:space="preserve"> избирательная комиссия при проведении проверки сведений о том, является ли кандидат физическим лицом, выполняющим функции иностранного агента, либо кандидатом, аффилированным с выполняющим функции иностранного агента лицом, обращается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обязан сообщить о результатах проверки в избирательную комиссию в течение десяти дней, а если представление избирательной комиссии поступило за десять и менее дней до дня голосования, - в срок, установленный избирательной комиссией.</w:t>
      </w:r>
    </w:p>
    <w:p w:rsidR="00910FD9" w:rsidRDefault="00910FD9">
      <w:pPr>
        <w:pStyle w:val="ConsPlusNormal"/>
        <w:jc w:val="both"/>
      </w:pPr>
      <w:r>
        <w:t xml:space="preserve">(п. 7.2 введен </w:t>
      </w:r>
      <w:hyperlink r:id="rId341" w:history="1">
        <w:r>
          <w:rPr>
            <w:color w:val="0000FF"/>
          </w:rPr>
          <w:t>Законом</w:t>
        </w:r>
      </w:hyperlink>
      <w:r>
        <w:t xml:space="preserve"> ЧР от 26.05.2022 N 44)</w:t>
      </w:r>
    </w:p>
    <w:p w:rsidR="00910FD9" w:rsidRDefault="00910FD9">
      <w:pPr>
        <w:pStyle w:val="ConsPlusNormal"/>
        <w:spacing w:before="220"/>
        <w:ind w:firstLine="540"/>
        <w:jc w:val="both"/>
      </w:pPr>
      <w:r>
        <w:t>8. Избирательная комиссия доводит до сведения избирателей сведения о кандидатах, представленные при их выдвижении, в объеме, установленном организующей выборы избирательной комиссией, в том числе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910FD9" w:rsidRDefault="00910FD9">
      <w:pPr>
        <w:pStyle w:val="ConsPlusNormal"/>
        <w:jc w:val="both"/>
      </w:pPr>
      <w:r>
        <w:t xml:space="preserve">(в ред. </w:t>
      </w:r>
      <w:hyperlink r:id="rId342" w:history="1">
        <w:r>
          <w:rPr>
            <w:color w:val="0000FF"/>
          </w:rPr>
          <w:t>Закона</w:t>
        </w:r>
      </w:hyperlink>
      <w:r>
        <w:t xml:space="preserve"> ЧР от 20.05.2021 N 32)</w:t>
      </w:r>
    </w:p>
    <w:p w:rsidR="00910FD9" w:rsidRDefault="00910FD9">
      <w:pPr>
        <w:pStyle w:val="ConsPlusNormal"/>
        <w:spacing w:before="220"/>
        <w:ind w:firstLine="540"/>
        <w:jc w:val="both"/>
      </w:pPr>
      <w:r>
        <w:t>9.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p w:rsidR="00910FD9" w:rsidRDefault="00910FD9">
      <w:pPr>
        <w:pStyle w:val="ConsPlusNormal"/>
        <w:jc w:val="both"/>
      </w:pPr>
    </w:p>
    <w:p w:rsidR="00910FD9" w:rsidRDefault="00910FD9">
      <w:pPr>
        <w:pStyle w:val="ConsPlusTitle"/>
        <w:ind w:firstLine="540"/>
        <w:jc w:val="both"/>
        <w:outlineLvl w:val="2"/>
      </w:pPr>
      <w:r>
        <w:t>Статья 21. Выдвижение кандидатов в порядке самовыдвижения</w:t>
      </w:r>
    </w:p>
    <w:p w:rsidR="00910FD9" w:rsidRDefault="00910FD9">
      <w:pPr>
        <w:pStyle w:val="ConsPlusNormal"/>
        <w:jc w:val="both"/>
      </w:pPr>
    </w:p>
    <w:p w:rsidR="00910FD9" w:rsidRDefault="00910FD9">
      <w:pPr>
        <w:pStyle w:val="ConsPlusNormal"/>
        <w:ind w:firstLine="540"/>
        <w:jc w:val="both"/>
      </w:pPr>
      <w:r>
        <w:t>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w:t>
      </w:r>
    </w:p>
    <w:p w:rsidR="00910FD9" w:rsidRDefault="00910FD9">
      <w:pPr>
        <w:pStyle w:val="ConsPlusNormal"/>
        <w:jc w:val="both"/>
      </w:pPr>
      <w:r>
        <w:t xml:space="preserve">(в ред. Законов ЧР от 04.06.2007 </w:t>
      </w:r>
      <w:hyperlink r:id="rId343" w:history="1">
        <w:r>
          <w:rPr>
            <w:color w:val="0000FF"/>
          </w:rPr>
          <w:t>N 16</w:t>
        </w:r>
      </w:hyperlink>
      <w:r>
        <w:t xml:space="preserve">, от 01.06.2009 </w:t>
      </w:r>
      <w:hyperlink r:id="rId344" w:history="1">
        <w:r>
          <w:rPr>
            <w:color w:val="0000FF"/>
          </w:rPr>
          <w:t>N 33</w:t>
        </w:r>
      </w:hyperlink>
      <w:r>
        <w:t xml:space="preserve">, от 05.05.2015 </w:t>
      </w:r>
      <w:hyperlink r:id="rId345" w:history="1">
        <w:r>
          <w:rPr>
            <w:color w:val="0000FF"/>
          </w:rPr>
          <w:t>N 11</w:t>
        </w:r>
      </w:hyperlink>
      <w:r>
        <w:t>)</w:t>
      </w:r>
    </w:p>
    <w:p w:rsidR="00910FD9" w:rsidRDefault="00910FD9">
      <w:pPr>
        <w:pStyle w:val="ConsPlusNormal"/>
        <w:jc w:val="both"/>
      </w:pPr>
    </w:p>
    <w:p w:rsidR="00910FD9" w:rsidRDefault="00910FD9">
      <w:pPr>
        <w:pStyle w:val="ConsPlusTitle"/>
        <w:ind w:firstLine="540"/>
        <w:jc w:val="both"/>
        <w:outlineLvl w:val="2"/>
      </w:pPr>
      <w:r>
        <w:t>Статья 22. Выдвижение избирательными объединениями кандидатов по одномандатным избирательным округам, кандидатов на должность главы муниципального образования</w:t>
      </w:r>
    </w:p>
    <w:p w:rsidR="00910FD9" w:rsidRDefault="00910FD9">
      <w:pPr>
        <w:pStyle w:val="ConsPlusNormal"/>
        <w:jc w:val="both"/>
      </w:pPr>
      <w:r>
        <w:t xml:space="preserve">(в ред. </w:t>
      </w:r>
      <w:hyperlink r:id="rId346" w:history="1">
        <w:r>
          <w:rPr>
            <w:color w:val="0000FF"/>
          </w:rPr>
          <w:t>Закона</w:t>
        </w:r>
      </w:hyperlink>
      <w:r>
        <w:t xml:space="preserve"> ЧР от 05.12.2011 N 98)</w:t>
      </w:r>
    </w:p>
    <w:p w:rsidR="00910FD9" w:rsidRDefault="00910FD9">
      <w:pPr>
        <w:pStyle w:val="ConsPlusNormal"/>
        <w:ind w:firstLine="540"/>
        <w:jc w:val="both"/>
      </w:pPr>
      <w:r>
        <w:t xml:space="preserve">(в ред. </w:t>
      </w:r>
      <w:hyperlink r:id="rId347" w:history="1">
        <w:r>
          <w:rPr>
            <w:color w:val="0000FF"/>
          </w:rPr>
          <w:t>Закона</w:t>
        </w:r>
      </w:hyperlink>
      <w:r>
        <w:t xml:space="preserve"> ЧР от 20.12.2010 N 65)</w:t>
      </w:r>
    </w:p>
    <w:p w:rsidR="00910FD9" w:rsidRDefault="00910FD9">
      <w:pPr>
        <w:pStyle w:val="ConsPlusNormal"/>
        <w:jc w:val="both"/>
      </w:pPr>
    </w:p>
    <w:p w:rsidR="00910FD9" w:rsidRDefault="00910FD9">
      <w:pPr>
        <w:pStyle w:val="ConsPlusNormal"/>
        <w:ind w:firstLine="540"/>
        <w:jc w:val="both"/>
      </w:pPr>
      <w:r>
        <w:t>1. В одномандатном избирательном округе избирательное объединение вправе выдвинуть одного кандидата. В едином избирательном округе избирательное объединение вправе выдвинуть при проведении выборов выборного должностного лица одного кандидата.</w:t>
      </w:r>
    </w:p>
    <w:p w:rsidR="00910FD9" w:rsidRDefault="00910FD9">
      <w:pPr>
        <w:pStyle w:val="ConsPlusNormal"/>
        <w:spacing w:before="220"/>
        <w:ind w:firstLine="540"/>
        <w:jc w:val="both"/>
      </w:pPr>
      <w:r>
        <w:t xml:space="preserve">Кандидаты по одномандатным избирательным округам выдвигаются избирательным </w:t>
      </w:r>
      <w:r>
        <w:lastRenderedPageBreak/>
        <w:t>объединением списком, в котором определяется, по какому одномандатному избирательному округу выдвигается каждый кандидат.</w:t>
      </w:r>
    </w:p>
    <w:p w:rsidR="00910FD9" w:rsidRDefault="00910FD9">
      <w:pPr>
        <w:pStyle w:val="ConsPlusNormal"/>
        <w:jc w:val="both"/>
      </w:pPr>
      <w:r>
        <w:t xml:space="preserve">(п. 1 в ред. </w:t>
      </w:r>
      <w:hyperlink r:id="rId348" w:history="1">
        <w:r>
          <w:rPr>
            <w:color w:val="0000FF"/>
          </w:rPr>
          <w:t>Закона</w:t>
        </w:r>
      </w:hyperlink>
      <w:r>
        <w:t xml:space="preserve"> ЧР от 05.12.2011 N 98)</w:t>
      </w:r>
    </w:p>
    <w:p w:rsidR="00910FD9" w:rsidRDefault="00910FD9">
      <w:pPr>
        <w:pStyle w:val="ConsPlusNormal"/>
        <w:spacing w:before="220"/>
        <w:ind w:firstLine="540"/>
        <w:jc w:val="both"/>
      </w:pPr>
      <w:bookmarkStart w:id="35" w:name="P521"/>
      <w:bookmarkEnd w:id="35"/>
      <w:r>
        <w:t xml:space="preserve">2. В случае выдвижения избирательным объединением кандидатов по одномандатным избирательным округам списком (далее - список кандидатов по одномандатным избирательным округам) уполномоченный представитель избирательного объединения вместе с заявлением каждого кандидата, указанным в </w:t>
      </w:r>
      <w:hyperlink w:anchor="P469" w:history="1">
        <w:r>
          <w:rPr>
            <w:color w:val="0000FF"/>
          </w:rPr>
          <w:t>пункте 3 статьи 20</w:t>
        </w:r>
      </w:hyperlink>
      <w:r>
        <w:t xml:space="preserve"> настоящего Закона, представляет в избирательную комиссию муниципального образования следующие документы:</w:t>
      </w:r>
    </w:p>
    <w:p w:rsidR="00910FD9" w:rsidRDefault="00910FD9">
      <w:pPr>
        <w:pStyle w:val="ConsPlusNormal"/>
        <w:jc w:val="both"/>
      </w:pPr>
      <w:r>
        <w:t xml:space="preserve">(в ред. </w:t>
      </w:r>
      <w:hyperlink r:id="rId349" w:history="1">
        <w:r>
          <w:rPr>
            <w:color w:val="0000FF"/>
          </w:rPr>
          <w:t>Закона</w:t>
        </w:r>
      </w:hyperlink>
      <w:r>
        <w:t xml:space="preserve"> ЧР от 25.09.2014 N 46)</w:t>
      </w:r>
    </w:p>
    <w:p w:rsidR="00910FD9" w:rsidRDefault="00910FD9">
      <w:pPr>
        <w:pStyle w:val="ConsPlusNormal"/>
        <w:spacing w:before="220"/>
        <w:ind w:firstLine="540"/>
        <w:jc w:val="both"/>
      </w:pPr>
      <w:bookmarkStart w:id="36" w:name="P523"/>
      <w:bookmarkEnd w:id="36"/>
      <w:r>
        <w:t>а) список кандидатов по одномандатным избирательным округам, в котором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 также номер и (или) наименование одномандатного избирательного округа, по которому выдвигается кандидат;</w:t>
      </w:r>
    </w:p>
    <w:p w:rsidR="00910FD9" w:rsidRDefault="00910FD9">
      <w:pPr>
        <w:pStyle w:val="ConsPlusNormal"/>
        <w:spacing w:before="220"/>
        <w:ind w:firstLine="540"/>
        <w:jc w:val="both"/>
      </w:pPr>
      <w:r>
        <w:t xml:space="preserve">б) утратил силу. - </w:t>
      </w:r>
      <w:hyperlink r:id="rId350" w:history="1">
        <w:r>
          <w:rPr>
            <w:color w:val="0000FF"/>
          </w:rPr>
          <w:t>Закон</w:t>
        </w:r>
      </w:hyperlink>
      <w:r>
        <w:t xml:space="preserve"> ЧР от 25.09.2014 N 46;</w:t>
      </w:r>
    </w:p>
    <w:p w:rsidR="00910FD9" w:rsidRDefault="00910FD9">
      <w:pPr>
        <w:pStyle w:val="ConsPlusNormal"/>
        <w:spacing w:before="220"/>
        <w:ind w:firstLine="540"/>
        <w:jc w:val="both"/>
      </w:pPr>
      <w:bookmarkStart w:id="37" w:name="P525"/>
      <w:bookmarkEnd w:id="37"/>
      <w:r>
        <w:t>в) решение о назначении уполномоченного представителя избирательного объединения, в котором указываются его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w:t>
      </w:r>
    </w:p>
    <w:p w:rsidR="00910FD9" w:rsidRDefault="00910FD9">
      <w:pPr>
        <w:pStyle w:val="ConsPlusNormal"/>
        <w:spacing w:before="220"/>
        <w:ind w:firstLine="540"/>
        <w:jc w:val="both"/>
      </w:pPr>
      <w:bookmarkStart w:id="38" w:name="P526"/>
      <w:bookmarkEnd w:id="38"/>
      <w:r>
        <w:t>г)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а если избирательное объединение не является юридическим лицом, также решение о его создании;</w:t>
      </w:r>
    </w:p>
    <w:p w:rsidR="00910FD9" w:rsidRDefault="00910FD9">
      <w:pPr>
        <w:pStyle w:val="ConsPlusNormal"/>
        <w:jc w:val="both"/>
      </w:pPr>
      <w:r>
        <w:t xml:space="preserve">(в ред. Законов ЧР от 05.12.2011 </w:t>
      </w:r>
      <w:hyperlink r:id="rId351" w:history="1">
        <w:r>
          <w:rPr>
            <w:color w:val="0000FF"/>
          </w:rPr>
          <w:t>N 98</w:t>
        </w:r>
      </w:hyperlink>
      <w:r>
        <w:t xml:space="preserve">, от 26.05.2022 </w:t>
      </w:r>
      <w:hyperlink r:id="rId352" w:history="1">
        <w:r>
          <w:rPr>
            <w:color w:val="0000FF"/>
          </w:rPr>
          <w:t>N 44</w:t>
        </w:r>
      </w:hyperlink>
      <w:r>
        <w:t>)</w:t>
      </w:r>
    </w:p>
    <w:p w:rsidR="00910FD9" w:rsidRDefault="00910FD9">
      <w:pPr>
        <w:pStyle w:val="ConsPlusNormal"/>
        <w:spacing w:before="220"/>
        <w:ind w:firstLine="540"/>
        <w:jc w:val="both"/>
      </w:pPr>
      <w:bookmarkStart w:id="39" w:name="P528"/>
      <w:bookmarkEnd w:id="39"/>
      <w:r>
        <w:t>д)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910FD9" w:rsidRDefault="00910FD9">
      <w:pPr>
        <w:pStyle w:val="ConsPlusNormal"/>
        <w:jc w:val="both"/>
      </w:pPr>
      <w:r>
        <w:t>(</w:t>
      </w:r>
      <w:proofErr w:type="spellStart"/>
      <w:r>
        <w:t>пп</w:t>
      </w:r>
      <w:proofErr w:type="spellEnd"/>
      <w:r>
        <w:t xml:space="preserve">. "д" в ред. </w:t>
      </w:r>
      <w:hyperlink r:id="rId353" w:history="1">
        <w:r>
          <w:rPr>
            <w:color w:val="0000FF"/>
          </w:rPr>
          <w:t>Закона</w:t>
        </w:r>
      </w:hyperlink>
      <w:r>
        <w:t xml:space="preserve"> ЧР от 05.12.2011 N 98)</w:t>
      </w:r>
    </w:p>
    <w:p w:rsidR="00910FD9" w:rsidRDefault="00910FD9">
      <w:pPr>
        <w:pStyle w:val="ConsPlusNormal"/>
        <w:spacing w:before="220"/>
        <w:ind w:firstLine="540"/>
        <w:jc w:val="both"/>
      </w:pPr>
      <w:r>
        <w:t xml:space="preserve">е)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354" w:history="1">
        <w:r>
          <w:rPr>
            <w:color w:val="0000FF"/>
          </w:rPr>
          <w:t>законом</w:t>
        </w:r>
      </w:hyperlink>
      <w:r>
        <w:t xml:space="preserve"> от 11 июля 2001 года N 95-ФЗ "О политических партиях" (далее - Федеральный закон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избирательным округам списком;</w:t>
      </w:r>
    </w:p>
    <w:p w:rsidR="00910FD9" w:rsidRDefault="00910FD9">
      <w:pPr>
        <w:pStyle w:val="ConsPlusNormal"/>
        <w:jc w:val="both"/>
      </w:pPr>
      <w:r>
        <w:t xml:space="preserve">(в ред. </w:t>
      </w:r>
      <w:hyperlink r:id="rId355" w:history="1">
        <w:r>
          <w:rPr>
            <w:color w:val="0000FF"/>
          </w:rPr>
          <w:t>Закона</w:t>
        </w:r>
      </w:hyperlink>
      <w:r>
        <w:t xml:space="preserve"> ЧР от 21.10.2013 N 69)</w:t>
      </w:r>
    </w:p>
    <w:p w:rsidR="00910FD9" w:rsidRDefault="00910FD9">
      <w:pPr>
        <w:pStyle w:val="ConsPlusNormal"/>
        <w:spacing w:before="220"/>
        <w:ind w:firstLine="540"/>
        <w:jc w:val="both"/>
      </w:pPr>
      <w:bookmarkStart w:id="40" w:name="P532"/>
      <w:bookmarkEnd w:id="40"/>
      <w:r>
        <w:t>ж)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rsidR="00910FD9" w:rsidRDefault="00910FD9">
      <w:pPr>
        <w:pStyle w:val="ConsPlusNormal"/>
        <w:jc w:val="both"/>
      </w:pPr>
      <w:r>
        <w:t xml:space="preserve">(в ред. </w:t>
      </w:r>
      <w:hyperlink r:id="rId356" w:history="1">
        <w:r>
          <w:rPr>
            <w:color w:val="0000FF"/>
          </w:rPr>
          <w:t>Закона</w:t>
        </w:r>
      </w:hyperlink>
      <w:r>
        <w:t xml:space="preserve"> ЧР от 05.12.2011 N 98)</w:t>
      </w:r>
    </w:p>
    <w:p w:rsidR="00910FD9" w:rsidRDefault="00910FD9">
      <w:pPr>
        <w:pStyle w:val="ConsPlusNormal"/>
        <w:spacing w:before="220"/>
        <w:ind w:firstLine="540"/>
        <w:jc w:val="both"/>
      </w:pPr>
      <w:r>
        <w:t xml:space="preserve">3. Избирательная комиссия муниципального образования в течение трех дней со дня </w:t>
      </w:r>
      <w:r>
        <w:lastRenderedPageBreak/>
        <w:t xml:space="preserve">приема документов, указанных в </w:t>
      </w:r>
      <w:hyperlink w:anchor="P521" w:history="1">
        <w:r>
          <w:rPr>
            <w:color w:val="0000FF"/>
          </w:rPr>
          <w:t>пункте 2</w:t>
        </w:r>
      </w:hyperlink>
      <w:r>
        <w:t xml:space="preserve"> настоящей статьи, обязана принять решение о заверении списка кандидатов по одномандатным избирательным округам либо об отказе в его заверении, который должен быть мотивирован. Основаниями для отказа в заверении списка являются отсутствие документов, предусмотренных </w:t>
      </w:r>
      <w:hyperlink w:anchor="P523" w:history="1">
        <w:r>
          <w:rPr>
            <w:color w:val="0000FF"/>
          </w:rPr>
          <w:t>подпунктами "а"</w:t>
        </w:r>
      </w:hyperlink>
      <w:r>
        <w:t xml:space="preserve">, </w:t>
      </w:r>
      <w:hyperlink w:anchor="P525" w:history="1">
        <w:r>
          <w:rPr>
            <w:color w:val="0000FF"/>
          </w:rPr>
          <w:t>"в"</w:t>
        </w:r>
      </w:hyperlink>
      <w:r>
        <w:t xml:space="preserve"> - </w:t>
      </w:r>
      <w:hyperlink w:anchor="P532" w:history="1">
        <w:r>
          <w:rPr>
            <w:color w:val="0000FF"/>
          </w:rPr>
          <w:t>"ж" пункта 2</w:t>
        </w:r>
      </w:hyperlink>
      <w:r>
        <w:t xml:space="preserve"> настоящей статьи, несоблюдение требований к выдвижению кандидатов, предусмотренных Федеральным </w:t>
      </w:r>
      <w:hyperlink r:id="rId357" w:history="1">
        <w:r>
          <w:rPr>
            <w:color w:val="0000FF"/>
          </w:rPr>
          <w:t>законом</w:t>
        </w:r>
      </w:hyperlink>
      <w:r>
        <w:t xml:space="preserve"> "О политических партиях", Федеральным </w:t>
      </w:r>
      <w:hyperlink r:id="rId358" w:history="1">
        <w:r>
          <w:rPr>
            <w:color w:val="0000FF"/>
          </w:rPr>
          <w:t>законом</w:t>
        </w:r>
      </w:hyperlink>
      <w:r>
        <w:t xml:space="preserve">. Отсутствие заявления кандидата о согласии баллотироваться, предусмотренного </w:t>
      </w:r>
      <w:hyperlink w:anchor="P469" w:history="1">
        <w:r>
          <w:rPr>
            <w:color w:val="0000FF"/>
          </w:rPr>
          <w:t>пунктом 3 статьи 20</w:t>
        </w:r>
      </w:hyperlink>
      <w:r>
        <w:t xml:space="preserve"> настоящего Закона, является основанием для исключения избирательной комиссией муниципального образования соответствующего кандидата из списка кандидатов по одномандатным избирательным округам до его заверения. Выдвижение в одномандатном избирательном округе большего числа кандидатов, чем число депутатских мандатов, подлежащих замещению в этом избирательном округе, является основанием для исключения избирательной комиссией муниципального образования всех кандидатов, выдвинутых в данном избирательном округе, из списка кандидатов по одномандатным избирательным округам до его заверения.</w:t>
      </w:r>
    </w:p>
    <w:p w:rsidR="00910FD9" w:rsidRDefault="00910FD9">
      <w:pPr>
        <w:pStyle w:val="ConsPlusNormal"/>
        <w:jc w:val="both"/>
      </w:pPr>
      <w:r>
        <w:t xml:space="preserve">(в ред. Законов ЧР от 25.09.2014 </w:t>
      </w:r>
      <w:hyperlink r:id="rId359" w:history="1">
        <w:r>
          <w:rPr>
            <w:color w:val="0000FF"/>
          </w:rPr>
          <w:t>N 46</w:t>
        </w:r>
      </w:hyperlink>
      <w:r>
        <w:t xml:space="preserve">, от 28.04.2018 </w:t>
      </w:r>
      <w:hyperlink r:id="rId360" w:history="1">
        <w:r>
          <w:rPr>
            <w:color w:val="0000FF"/>
          </w:rPr>
          <w:t>N 25</w:t>
        </w:r>
      </w:hyperlink>
      <w:r>
        <w:t>)</w:t>
      </w:r>
    </w:p>
    <w:p w:rsidR="00910FD9" w:rsidRDefault="00910FD9">
      <w:pPr>
        <w:pStyle w:val="ConsPlusNormal"/>
        <w:spacing w:before="220"/>
        <w:ind w:firstLine="540"/>
        <w:jc w:val="both"/>
      </w:pPr>
      <w:bookmarkStart w:id="41" w:name="P536"/>
      <w:bookmarkEnd w:id="41"/>
      <w:r>
        <w:t xml:space="preserve">4. Решение избирательной комиссии муниципального образования о заверении списка кандидатов по одномандатным избирательным округам с копией заверенного списка либо об отказе в его заверении выдается уполномоченному представителю избирательного объединения в течение одних суток с момента принятия соответствующего решения. В этот же срок решение о заверении списка с копиями заверенного списка (заверенными выписками из списка) и копиями заявлений кандидатов, указанных в </w:t>
      </w:r>
      <w:hyperlink w:anchor="P469" w:history="1">
        <w:r>
          <w:rPr>
            <w:color w:val="0000FF"/>
          </w:rPr>
          <w:t>пункте 3 статьи 20</w:t>
        </w:r>
      </w:hyperlink>
      <w:r>
        <w:t xml:space="preserve"> настоящего Закона, направляются избирательной комиссией муниципального образования в соответствующие окружные избирательные комиссии. Кандидат, включенный в заверенный список кандидатов по одномандатным избирательным округам, представляет в соответствии с </w:t>
      </w:r>
      <w:hyperlink w:anchor="P494" w:history="1">
        <w:r>
          <w:rPr>
            <w:color w:val="0000FF"/>
          </w:rPr>
          <w:t>пунктом 6 статьи 20</w:t>
        </w:r>
      </w:hyperlink>
      <w:r>
        <w:t xml:space="preserve"> настоящего Закона в окружную избирательную комиссию документы, указанные в </w:t>
      </w:r>
      <w:hyperlink w:anchor="P475" w:history="1">
        <w:r>
          <w:rPr>
            <w:color w:val="0000FF"/>
          </w:rPr>
          <w:t>пунктах 3.1</w:t>
        </w:r>
      </w:hyperlink>
      <w:r>
        <w:t xml:space="preserve"> и </w:t>
      </w:r>
      <w:hyperlink w:anchor="P480" w:history="1">
        <w:r>
          <w:rPr>
            <w:color w:val="0000FF"/>
          </w:rPr>
          <w:t>4 статьи 20</w:t>
        </w:r>
      </w:hyperlink>
      <w:r>
        <w:t xml:space="preserve"> настоящего Закона, после чего считается выдвинутым, приобретает права и обязанности, предусмотренные Федеральным </w:t>
      </w:r>
      <w:hyperlink r:id="rId361" w:history="1">
        <w:r>
          <w:rPr>
            <w:color w:val="0000FF"/>
          </w:rPr>
          <w:t>законом</w:t>
        </w:r>
      </w:hyperlink>
      <w:r>
        <w:t>, настоящим Законом, а избирательная комиссия считается уведомленной о выдвижении кандидата.</w:t>
      </w:r>
    </w:p>
    <w:p w:rsidR="00910FD9" w:rsidRDefault="00910FD9">
      <w:pPr>
        <w:pStyle w:val="ConsPlusNormal"/>
        <w:jc w:val="both"/>
      </w:pPr>
      <w:r>
        <w:t xml:space="preserve">(в ред. Законов ЧР от 25.09.2014 </w:t>
      </w:r>
      <w:hyperlink r:id="rId362" w:history="1">
        <w:r>
          <w:rPr>
            <w:color w:val="0000FF"/>
          </w:rPr>
          <w:t>N 46</w:t>
        </w:r>
      </w:hyperlink>
      <w:r>
        <w:t xml:space="preserve">, от 18.04.2016 </w:t>
      </w:r>
      <w:hyperlink r:id="rId363" w:history="1">
        <w:r>
          <w:rPr>
            <w:color w:val="0000FF"/>
          </w:rPr>
          <w:t>N 20</w:t>
        </w:r>
      </w:hyperlink>
      <w:r>
        <w:t>)</w:t>
      </w:r>
    </w:p>
    <w:p w:rsidR="00910FD9" w:rsidRDefault="00910FD9">
      <w:pPr>
        <w:pStyle w:val="ConsPlusNormal"/>
        <w:spacing w:before="220"/>
        <w:ind w:firstLine="540"/>
        <w:jc w:val="both"/>
      </w:pPr>
      <w:r>
        <w:t>5. Список кандидатов по одномандатным избирательным округам представляется в избирательную комиссию муниципального образования на бумажном носителе по форме, утверждаемой избирательной комиссией муниципального образования. Список кандидатов по одномандатным избирательным округам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rsidR="00910FD9" w:rsidRDefault="00910FD9">
      <w:pPr>
        <w:pStyle w:val="ConsPlusNormal"/>
        <w:jc w:val="both"/>
      </w:pPr>
      <w:r>
        <w:t xml:space="preserve">(в ред. </w:t>
      </w:r>
      <w:hyperlink r:id="rId364" w:history="1">
        <w:r>
          <w:rPr>
            <w:color w:val="0000FF"/>
          </w:rPr>
          <w:t>Закона</w:t>
        </w:r>
      </w:hyperlink>
      <w:r>
        <w:t xml:space="preserve"> ЧР от 18.04.2016 N 20)</w:t>
      </w:r>
    </w:p>
    <w:p w:rsidR="00910FD9" w:rsidRDefault="00910FD9">
      <w:pPr>
        <w:pStyle w:val="ConsPlusNormal"/>
        <w:spacing w:before="220"/>
        <w:ind w:firstLine="540"/>
        <w:jc w:val="both"/>
      </w:pPr>
      <w:bookmarkStart w:id="42" w:name="P540"/>
      <w:bookmarkEnd w:id="42"/>
      <w:r>
        <w:t>5.1. Решение съезда (конференции, общего собрания) либо иного органа, предусмотренного уставом избирательного объединения, о выдвижении кандидата на должность главы муниципального образования оформляется протоколом (иным документом, предусмотренным уставом), в котором указываются дата принятия решения, кандидат, выдвинутый избирательным объединением, число зарегистрированных делегатов (участников) съезда (конференции, общего собрания), число делегатов (участников), необходимое для принятия указанного решения в соответствии с уставом политической партии, иного общественного объединения, а также итоги голосования по указанному решению. Решение заверяется подписью руководителя и печатью политической партии, ее регионального отделения (иного структурного подразделения), иного общественного объединения, его регионального или местного отделения.</w:t>
      </w:r>
    </w:p>
    <w:p w:rsidR="00910FD9" w:rsidRDefault="00910FD9">
      <w:pPr>
        <w:pStyle w:val="ConsPlusNormal"/>
        <w:jc w:val="both"/>
      </w:pPr>
      <w:r>
        <w:t xml:space="preserve">(п. 5.1 введен </w:t>
      </w:r>
      <w:hyperlink r:id="rId365" w:history="1">
        <w:r>
          <w:rPr>
            <w:color w:val="0000FF"/>
          </w:rPr>
          <w:t>Законом</w:t>
        </w:r>
      </w:hyperlink>
      <w:r>
        <w:t xml:space="preserve"> ЧР от 05.12.2011 N 98)</w:t>
      </w:r>
    </w:p>
    <w:p w:rsidR="00910FD9" w:rsidRDefault="00910FD9">
      <w:pPr>
        <w:pStyle w:val="ConsPlusNormal"/>
        <w:spacing w:before="220"/>
        <w:ind w:firstLine="540"/>
        <w:jc w:val="both"/>
      </w:pPr>
      <w:r>
        <w:t xml:space="preserve">5.2. Одновременно с решением, указанным в </w:t>
      </w:r>
      <w:hyperlink w:anchor="P540" w:history="1">
        <w:r>
          <w:rPr>
            <w:color w:val="0000FF"/>
          </w:rPr>
          <w:t>пункте 5.1</w:t>
        </w:r>
      </w:hyperlink>
      <w:r>
        <w:t xml:space="preserve"> настоящей статьи, уполномоченный </w:t>
      </w:r>
      <w:r>
        <w:lastRenderedPageBreak/>
        <w:t>представитель избирательного объединения представляет в избирательную комиссию муниципального образования следующие документы:</w:t>
      </w:r>
    </w:p>
    <w:p w:rsidR="00910FD9" w:rsidRDefault="00910FD9">
      <w:pPr>
        <w:pStyle w:val="ConsPlusNormal"/>
        <w:spacing w:before="220"/>
        <w:ind w:firstLine="540"/>
        <w:jc w:val="both"/>
      </w:pPr>
      <w:bookmarkStart w:id="43" w:name="P543"/>
      <w:bookmarkEnd w:id="43"/>
      <w:r>
        <w:t>а)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а если избирательное объединение не является юридическим лицом, также решение о его создании;</w:t>
      </w:r>
    </w:p>
    <w:p w:rsidR="00910FD9" w:rsidRDefault="00910FD9">
      <w:pPr>
        <w:pStyle w:val="ConsPlusNormal"/>
        <w:jc w:val="both"/>
      </w:pPr>
      <w:r>
        <w:t xml:space="preserve">(в ред. </w:t>
      </w:r>
      <w:hyperlink r:id="rId366" w:history="1">
        <w:r>
          <w:rPr>
            <w:color w:val="0000FF"/>
          </w:rPr>
          <w:t>Закона</w:t>
        </w:r>
      </w:hyperlink>
      <w:r>
        <w:t xml:space="preserve"> ЧР от 26.05.2022 N 44)</w:t>
      </w:r>
    </w:p>
    <w:p w:rsidR="00910FD9" w:rsidRDefault="00910FD9">
      <w:pPr>
        <w:pStyle w:val="ConsPlusNormal"/>
        <w:spacing w:before="220"/>
        <w:ind w:firstLine="540"/>
        <w:jc w:val="both"/>
      </w:pPr>
      <w:bookmarkStart w:id="44" w:name="P545"/>
      <w:bookmarkEnd w:id="44"/>
      <w:r>
        <w:t>б)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910FD9" w:rsidRDefault="00910FD9">
      <w:pPr>
        <w:pStyle w:val="ConsPlusNormal"/>
        <w:spacing w:before="220"/>
        <w:ind w:firstLine="540"/>
        <w:jc w:val="both"/>
      </w:pPr>
      <w:r>
        <w:t xml:space="preserve">в) список уполномоченных представителей избирательного объединения с указанием сведений о них, перечисленных в </w:t>
      </w:r>
      <w:hyperlink w:anchor="P525" w:history="1">
        <w:r>
          <w:rPr>
            <w:color w:val="0000FF"/>
          </w:rPr>
          <w:t>подпункте "в" пункта 2</w:t>
        </w:r>
      </w:hyperlink>
      <w:r>
        <w:t xml:space="preserve"> настоящей статьи.</w:t>
      </w:r>
    </w:p>
    <w:p w:rsidR="00910FD9" w:rsidRDefault="00910FD9">
      <w:pPr>
        <w:pStyle w:val="ConsPlusNormal"/>
        <w:jc w:val="both"/>
      </w:pPr>
      <w:r>
        <w:t xml:space="preserve">(п. 5.2 введен </w:t>
      </w:r>
      <w:hyperlink r:id="rId367" w:history="1">
        <w:r>
          <w:rPr>
            <w:color w:val="0000FF"/>
          </w:rPr>
          <w:t>Законом</w:t>
        </w:r>
      </w:hyperlink>
      <w:r>
        <w:t xml:space="preserve"> ЧР от 05.12.2011 N 98)</w:t>
      </w:r>
    </w:p>
    <w:p w:rsidR="00910FD9" w:rsidRDefault="00910FD9">
      <w:pPr>
        <w:pStyle w:val="ConsPlusNormal"/>
        <w:spacing w:before="220"/>
        <w:ind w:firstLine="540"/>
        <w:jc w:val="both"/>
      </w:pPr>
      <w:r>
        <w:t xml:space="preserve">5.3. В случае, если избирательным объединением в одну и ту же избирательную комиссию муниципального образования представляются документы в связи с выдвижением кандидатов на должность главы муниципального образования, кандидатов по одномандатным избирательным округам или списка кандидатов по единому избирательному округу, документы, указанные в </w:t>
      </w:r>
      <w:hyperlink w:anchor="P526" w:history="1">
        <w:r>
          <w:rPr>
            <w:color w:val="0000FF"/>
          </w:rPr>
          <w:t>подпунктах "г"</w:t>
        </w:r>
      </w:hyperlink>
      <w:r>
        <w:t xml:space="preserve">, </w:t>
      </w:r>
      <w:hyperlink w:anchor="P528" w:history="1">
        <w:r>
          <w:rPr>
            <w:color w:val="0000FF"/>
          </w:rPr>
          <w:t>"д" пункта 2</w:t>
        </w:r>
      </w:hyperlink>
      <w:r>
        <w:t xml:space="preserve">, </w:t>
      </w:r>
      <w:hyperlink w:anchor="P543" w:history="1">
        <w:r>
          <w:rPr>
            <w:color w:val="0000FF"/>
          </w:rPr>
          <w:t>подпунктах "а"</w:t>
        </w:r>
      </w:hyperlink>
      <w:r>
        <w:t xml:space="preserve"> и </w:t>
      </w:r>
      <w:hyperlink w:anchor="P545" w:history="1">
        <w:r>
          <w:rPr>
            <w:color w:val="0000FF"/>
          </w:rPr>
          <w:t>"б" пункта 5.2</w:t>
        </w:r>
      </w:hyperlink>
      <w:r>
        <w:t xml:space="preserve"> настоящей статьи и </w:t>
      </w:r>
      <w:hyperlink w:anchor="P570" w:history="1">
        <w:r>
          <w:rPr>
            <w:color w:val="0000FF"/>
          </w:rPr>
          <w:t>подпунктах "а"</w:t>
        </w:r>
      </w:hyperlink>
      <w:r>
        <w:t xml:space="preserve">, </w:t>
      </w:r>
      <w:hyperlink w:anchor="P572" w:history="1">
        <w:r>
          <w:rPr>
            <w:color w:val="0000FF"/>
          </w:rPr>
          <w:t>"б" пункта 4 статьи 22.1</w:t>
        </w:r>
      </w:hyperlink>
      <w:r>
        <w:t xml:space="preserve"> настоящего Закона, представляются один раз.</w:t>
      </w:r>
    </w:p>
    <w:p w:rsidR="00910FD9" w:rsidRDefault="00910FD9">
      <w:pPr>
        <w:pStyle w:val="ConsPlusNormal"/>
        <w:jc w:val="both"/>
      </w:pPr>
      <w:r>
        <w:t xml:space="preserve">(п. 5.3 введен </w:t>
      </w:r>
      <w:hyperlink r:id="rId368" w:history="1">
        <w:r>
          <w:rPr>
            <w:color w:val="0000FF"/>
          </w:rPr>
          <w:t>Законом</w:t>
        </w:r>
      </w:hyperlink>
      <w:r>
        <w:t xml:space="preserve"> ЧР от 05.12.2011 N 98)</w:t>
      </w:r>
    </w:p>
    <w:p w:rsidR="00910FD9" w:rsidRDefault="00910FD9">
      <w:pPr>
        <w:pStyle w:val="ConsPlusNormal"/>
        <w:spacing w:before="220"/>
        <w:ind w:firstLine="540"/>
        <w:jc w:val="both"/>
      </w:pPr>
      <w:r>
        <w:t xml:space="preserve">6. Выдвижение кандидатов политическими партиями осуществляется в соответствии с Федеральным </w:t>
      </w:r>
      <w:hyperlink r:id="rId369" w:history="1">
        <w:r>
          <w:rPr>
            <w:color w:val="0000FF"/>
          </w:rPr>
          <w:t>законом</w:t>
        </w:r>
      </w:hyperlink>
      <w:r>
        <w:t xml:space="preserve"> "О политических партиях". Выдвижение кандидатов иными общественными объединениями осуществляется на съездах (конференциях, собраниях) указанных общественных объединений, их региональных или местных отделений тайным голосованием, а также с соблюдением иных требований, предъявляемых федеральным законом к выдвижению кандидатов для политических партий.</w:t>
      </w:r>
    </w:p>
    <w:p w:rsidR="00910FD9" w:rsidRDefault="00910FD9">
      <w:pPr>
        <w:pStyle w:val="ConsPlusNormal"/>
        <w:jc w:val="both"/>
      </w:pPr>
      <w:r>
        <w:t xml:space="preserve">(п. 6 в ред. </w:t>
      </w:r>
      <w:hyperlink r:id="rId370" w:history="1">
        <w:r>
          <w:rPr>
            <w:color w:val="0000FF"/>
          </w:rPr>
          <w:t>Закона</w:t>
        </w:r>
      </w:hyperlink>
      <w:r>
        <w:t xml:space="preserve"> ЧР от 05.12.2011 N 98)</w:t>
      </w:r>
    </w:p>
    <w:p w:rsidR="00910FD9" w:rsidRDefault="00910FD9">
      <w:pPr>
        <w:pStyle w:val="ConsPlusNormal"/>
        <w:jc w:val="both"/>
      </w:pPr>
    </w:p>
    <w:p w:rsidR="00910FD9" w:rsidRDefault="00910FD9">
      <w:pPr>
        <w:pStyle w:val="ConsPlusTitle"/>
        <w:ind w:firstLine="540"/>
        <w:jc w:val="both"/>
        <w:outlineLvl w:val="2"/>
      </w:pPr>
      <w:r>
        <w:t>Статья 22.1. Выдвижение избирательным объединением списка кандидатов в депутаты представительного органа муниципального образования по единому избирательному округу</w:t>
      </w:r>
    </w:p>
    <w:p w:rsidR="00910FD9" w:rsidRDefault="00910FD9">
      <w:pPr>
        <w:pStyle w:val="ConsPlusNormal"/>
        <w:ind w:firstLine="540"/>
        <w:jc w:val="both"/>
      </w:pPr>
      <w:r>
        <w:t xml:space="preserve">(введена </w:t>
      </w:r>
      <w:hyperlink r:id="rId371" w:history="1">
        <w:r>
          <w:rPr>
            <w:color w:val="0000FF"/>
          </w:rPr>
          <w:t>Законом</w:t>
        </w:r>
      </w:hyperlink>
      <w:r>
        <w:t xml:space="preserve"> ЧР от 05.12.2011 N 98)</w:t>
      </w:r>
    </w:p>
    <w:p w:rsidR="00910FD9" w:rsidRDefault="00910FD9">
      <w:pPr>
        <w:pStyle w:val="ConsPlusNormal"/>
        <w:jc w:val="both"/>
      </w:pPr>
    </w:p>
    <w:p w:rsidR="00910FD9" w:rsidRDefault="00910FD9">
      <w:pPr>
        <w:pStyle w:val="ConsPlusNormal"/>
        <w:ind w:firstLine="540"/>
        <w:jc w:val="both"/>
      </w:pPr>
      <w:r>
        <w:t xml:space="preserve">1. Выдвижение политическими партиями списка кандидатов по единому избирательному округу осуществляется на съезде политической партии, конференции или общем собрании ее регионального отделения, общем собрании иного структурного подразделения политической партии (либо иным органом, предусмотренным уставом политической партии) в соответствии с Федеральным </w:t>
      </w:r>
      <w:hyperlink r:id="rId372" w:history="1">
        <w:r>
          <w:rPr>
            <w:color w:val="0000FF"/>
          </w:rPr>
          <w:t>законом</w:t>
        </w:r>
      </w:hyperlink>
      <w:r>
        <w:t xml:space="preserve"> "О политических партиях".</w:t>
      </w:r>
    </w:p>
    <w:p w:rsidR="00910FD9" w:rsidRDefault="00910FD9">
      <w:pPr>
        <w:pStyle w:val="ConsPlusNormal"/>
        <w:spacing w:before="220"/>
        <w:ind w:firstLine="540"/>
        <w:jc w:val="both"/>
      </w:pPr>
      <w:r>
        <w:t>2. В едином избирательном округе избирательное объединение вправе выдвинуть один список кандидатов. Кандидат может упоминаться в списке кандидатов по единому избирательному округу только один раз.</w:t>
      </w:r>
    </w:p>
    <w:p w:rsidR="00910FD9" w:rsidRDefault="00910FD9">
      <w:pPr>
        <w:pStyle w:val="ConsPlusNormal"/>
        <w:jc w:val="both"/>
      </w:pPr>
      <w:r>
        <w:t xml:space="preserve">(в ред. </w:t>
      </w:r>
      <w:hyperlink r:id="rId373" w:history="1">
        <w:r>
          <w:rPr>
            <w:color w:val="0000FF"/>
          </w:rPr>
          <w:t>Закона</w:t>
        </w:r>
      </w:hyperlink>
      <w:r>
        <w:t xml:space="preserve"> ЧР от 18.04.2016 N 20)</w:t>
      </w:r>
    </w:p>
    <w:p w:rsidR="00910FD9" w:rsidRDefault="00910FD9">
      <w:pPr>
        <w:pStyle w:val="ConsPlusNormal"/>
        <w:spacing w:before="220"/>
        <w:ind w:firstLine="540"/>
        <w:jc w:val="both"/>
      </w:pPr>
      <w:r>
        <w:t>В список кандидатов по единому избирательному округу могут входить кандидаты, выдвигаемые тем же избирательным объединением одновременно на одних и тех же выборах по одномандатным избирательным округам.</w:t>
      </w:r>
    </w:p>
    <w:p w:rsidR="00910FD9" w:rsidRDefault="00910FD9">
      <w:pPr>
        <w:pStyle w:val="ConsPlusNormal"/>
        <w:spacing w:before="220"/>
        <w:ind w:firstLine="540"/>
        <w:jc w:val="both"/>
      </w:pPr>
      <w:r>
        <w:t>Кандидат на одних и тех же выборах может дать согласие баллотироваться только одному избирательному объединению.</w:t>
      </w:r>
    </w:p>
    <w:p w:rsidR="00910FD9" w:rsidRDefault="00910FD9">
      <w:pPr>
        <w:pStyle w:val="ConsPlusNormal"/>
        <w:spacing w:before="220"/>
        <w:ind w:firstLine="540"/>
        <w:jc w:val="both"/>
      </w:pPr>
      <w:r>
        <w:lastRenderedPageBreak/>
        <w:t>Кандидат, выдвинутый по единому избирательному округу избирательным объединением, не может на одних и тех же выборах выдвинуть свою кандидатуру в порядке самовыдвижения.</w:t>
      </w:r>
    </w:p>
    <w:p w:rsidR="00910FD9" w:rsidRDefault="00910FD9">
      <w:pPr>
        <w:pStyle w:val="ConsPlusNormal"/>
        <w:spacing w:before="220"/>
        <w:ind w:firstLine="540"/>
        <w:jc w:val="both"/>
      </w:pPr>
      <w:r>
        <w:t>3. Решение съезда (конференции, общего собрания), иного органа, предусмотренного уставом политической партии, о выдвижении списка кандидатов по единому избирательному округу оформляется протоколом (иным документом, предусмотренным уставом), в котором должны быть указаны:</w:t>
      </w:r>
    </w:p>
    <w:p w:rsidR="00910FD9" w:rsidRDefault="00910FD9">
      <w:pPr>
        <w:pStyle w:val="ConsPlusNormal"/>
        <w:spacing w:before="220"/>
        <w:ind w:firstLine="540"/>
        <w:jc w:val="both"/>
      </w:pPr>
      <w:r>
        <w:t>а) число делегатов, присутствовавших на съезде политической партии или конференции ее регионального отделения, участников общего собрания регионального отделения, иного структурного подразделения политической партии, число присутствовавших членов иного органа, предусмотренного уставом политической партии;</w:t>
      </w:r>
    </w:p>
    <w:p w:rsidR="00910FD9" w:rsidRDefault="00910FD9">
      <w:pPr>
        <w:pStyle w:val="ConsPlusNormal"/>
        <w:spacing w:before="220"/>
        <w:ind w:firstLine="540"/>
        <w:jc w:val="both"/>
      </w:pPr>
      <w:r>
        <w:t>б) число делегатов (участников, членов), необходимое для принятия решения в соответствии с уставом политической партии;</w:t>
      </w:r>
    </w:p>
    <w:p w:rsidR="00910FD9" w:rsidRDefault="00910FD9">
      <w:pPr>
        <w:pStyle w:val="ConsPlusNormal"/>
        <w:spacing w:before="220"/>
        <w:ind w:firstLine="540"/>
        <w:jc w:val="both"/>
      </w:pPr>
      <w:r>
        <w:t>в) решение о выдвижении списка кандидатов и итоги голосования по этому решению (с приложением списка кандидатов по единому избирательному округу). При этом указанное решение заверяется печатью избирательного объединения и подписью его руководителя;</w:t>
      </w:r>
    </w:p>
    <w:p w:rsidR="00910FD9" w:rsidRDefault="00910FD9">
      <w:pPr>
        <w:pStyle w:val="ConsPlusNormal"/>
        <w:spacing w:before="220"/>
        <w:ind w:firstLine="540"/>
        <w:jc w:val="both"/>
      </w:pPr>
      <w:r>
        <w:t>г) решение о назначении уполномоченных представителей избирательного объединения, в том числе уполномоченных представителей по финансовым вопросам;</w:t>
      </w:r>
    </w:p>
    <w:p w:rsidR="00910FD9" w:rsidRDefault="00910FD9">
      <w:pPr>
        <w:pStyle w:val="ConsPlusNormal"/>
        <w:spacing w:before="220"/>
        <w:ind w:firstLine="540"/>
        <w:jc w:val="both"/>
      </w:pPr>
      <w:r>
        <w:t>д) дата принятия решения;</w:t>
      </w:r>
    </w:p>
    <w:p w:rsidR="00910FD9" w:rsidRDefault="00910FD9">
      <w:pPr>
        <w:pStyle w:val="ConsPlusNormal"/>
        <w:spacing w:before="220"/>
        <w:ind w:firstLine="540"/>
        <w:jc w:val="both"/>
      </w:pPr>
      <w:r>
        <w:t>е) место проведения.</w:t>
      </w:r>
    </w:p>
    <w:p w:rsidR="00910FD9" w:rsidRDefault="00910FD9">
      <w:pPr>
        <w:pStyle w:val="ConsPlusNormal"/>
        <w:spacing w:before="220"/>
        <w:ind w:firstLine="540"/>
        <w:jc w:val="both"/>
      </w:pPr>
      <w:bookmarkStart w:id="45" w:name="P569"/>
      <w:bookmarkEnd w:id="45"/>
      <w:r>
        <w:t>4. Одновременно со списком кандидатов по единому избирательному округу уполномоченный представитель избирательного объединения представляет в соответствующую избирательную комиссию муниципального образования следующие документы:</w:t>
      </w:r>
    </w:p>
    <w:p w:rsidR="00910FD9" w:rsidRDefault="00910FD9">
      <w:pPr>
        <w:pStyle w:val="ConsPlusNormal"/>
        <w:spacing w:before="220"/>
        <w:ind w:firstLine="540"/>
        <w:jc w:val="both"/>
      </w:pPr>
      <w:bookmarkStart w:id="46" w:name="P570"/>
      <w:bookmarkEnd w:id="46"/>
      <w:r>
        <w:t>а)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а если избирательное объединение не является юридическим лицом, также решение о его создании;</w:t>
      </w:r>
    </w:p>
    <w:p w:rsidR="00910FD9" w:rsidRDefault="00910FD9">
      <w:pPr>
        <w:pStyle w:val="ConsPlusNormal"/>
        <w:jc w:val="both"/>
      </w:pPr>
      <w:r>
        <w:t xml:space="preserve">(в ред. </w:t>
      </w:r>
      <w:hyperlink r:id="rId374" w:history="1">
        <w:r>
          <w:rPr>
            <w:color w:val="0000FF"/>
          </w:rPr>
          <w:t>Закона</w:t>
        </w:r>
      </w:hyperlink>
      <w:r>
        <w:t xml:space="preserve"> ЧР от 26.05.2022 N 44)</w:t>
      </w:r>
    </w:p>
    <w:p w:rsidR="00910FD9" w:rsidRDefault="00910FD9">
      <w:pPr>
        <w:pStyle w:val="ConsPlusNormal"/>
        <w:spacing w:before="220"/>
        <w:ind w:firstLine="540"/>
        <w:jc w:val="both"/>
      </w:pPr>
      <w:bookmarkStart w:id="47" w:name="P572"/>
      <w:bookmarkEnd w:id="47"/>
      <w:r>
        <w:t>б)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910FD9" w:rsidRDefault="00910FD9">
      <w:pPr>
        <w:pStyle w:val="ConsPlusNormal"/>
        <w:spacing w:before="220"/>
        <w:ind w:firstLine="540"/>
        <w:jc w:val="both"/>
      </w:pPr>
      <w:r>
        <w:t xml:space="preserve">в) решение съезда (конференции, общего собрания) избирательного объединения, а в случаях, предусмотренных Федеральным </w:t>
      </w:r>
      <w:hyperlink r:id="rId375" w:history="1">
        <w:r>
          <w:rPr>
            <w:color w:val="0000FF"/>
          </w:rPr>
          <w:t>законом</w:t>
        </w:r>
      </w:hyperlink>
      <w:r>
        <w:t xml:space="preserve"> "О политических партиях", соответствующего органа политической партии о выдвижении списка кандидатов;</w:t>
      </w:r>
    </w:p>
    <w:p w:rsidR="00910FD9" w:rsidRDefault="00910FD9">
      <w:pPr>
        <w:pStyle w:val="ConsPlusNormal"/>
        <w:spacing w:before="220"/>
        <w:ind w:firstLine="540"/>
        <w:jc w:val="both"/>
      </w:pPr>
      <w:r>
        <w:t xml:space="preserve">г) список уполномоченных представителей избирательного объединения с указанием сведений о них, перечисленных в </w:t>
      </w:r>
      <w:hyperlink w:anchor="P525" w:history="1">
        <w:r>
          <w:rPr>
            <w:color w:val="0000FF"/>
          </w:rPr>
          <w:t>подпункте "в" пункта 2 статьи 22</w:t>
        </w:r>
      </w:hyperlink>
      <w:r>
        <w:t xml:space="preserve"> настоящего Закона;</w:t>
      </w:r>
    </w:p>
    <w:p w:rsidR="00910FD9" w:rsidRDefault="00910FD9">
      <w:pPr>
        <w:pStyle w:val="ConsPlusNormal"/>
        <w:spacing w:before="220"/>
        <w:ind w:firstLine="540"/>
        <w:jc w:val="both"/>
      </w:pPr>
      <w:r>
        <w:t>д)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данной политической партии;</w:t>
      </w:r>
    </w:p>
    <w:p w:rsidR="00910FD9" w:rsidRDefault="00910FD9">
      <w:pPr>
        <w:pStyle w:val="ConsPlusNormal"/>
        <w:spacing w:before="220"/>
        <w:ind w:firstLine="540"/>
        <w:jc w:val="both"/>
      </w:pPr>
      <w:r>
        <w:t xml:space="preserve">е) если в соответствии с Федеральным </w:t>
      </w:r>
      <w:hyperlink r:id="rId376" w:history="1">
        <w:r>
          <w:rPr>
            <w:color w:val="0000FF"/>
          </w:rPr>
          <w:t>законом</w:t>
        </w:r>
      </w:hyperlink>
      <w:r>
        <w:t xml:space="preserve"> "О политических партиях" в список кандидатов включены кандидатуры, предложенные общественным объединением, не </w:t>
      </w:r>
      <w:r>
        <w:lastRenderedPageBreak/>
        <w:t xml:space="preserve">являющимся политической партией, или его структурным подразделением, нотариально удостоверенную копию соглашения, предусмотренную </w:t>
      </w:r>
      <w:hyperlink r:id="rId377" w:history="1">
        <w:r>
          <w:rPr>
            <w:color w:val="0000FF"/>
          </w:rPr>
          <w:t>пунктом 1.1 статьи 26</w:t>
        </w:r>
      </w:hyperlink>
      <w:r>
        <w:t xml:space="preserve"> Федерального закона "О политических партиях", и список граждан, включенных на основании этого соглашения в список кандидатов;</w:t>
      </w:r>
    </w:p>
    <w:p w:rsidR="00910FD9" w:rsidRDefault="00910FD9">
      <w:pPr>
        <w:pStyle w:val="ConsPlusNormal"/>
        <w:spacing w:before="220"/>
        <w:ind w:firstLine="540"/>
        <w:jc w:val="both"/>
      </w:pPr>
      <w:r>
        <w:t xml:space="preserve">ж) в отношении каждого из кандидатов документы, указанные в </w:t>
      </w:r>
      <w:hyperlink w:anchor="P469" w:history="1">
        <w:r>
          <w:rPr>
            <w:color w:val="0000FF"/>
          </w:rPr>
          <w:t>пунктах 3</w:t>
        </w:r>
      </w:hyperlink>
      <w:r>
        <w:t xml:space="preserve">, </w:t>
      </w:r>
      <w:hyperlink w:anchor="P475" w:history="1">
        <w:r>
          <w:rPr>
            <w:color w:val="0000FF"/>
          </w:rPr>
          <w:t>3.1</w:t>
        </w:r>
      </w:hyperlink>
      <w:r>
        <w:t xml:space="preserve"> и </w:t>
      </w:r>
      <w:hyperlink w:anchor="P480" w:history="1">
        <w:r>
          <w:rPr>
            <w:color w:val="0000FF"/>
          </w:rPr>
          <w:t>4 статьи 20</w:t>
        </w:r>
      </w:hyperlink>
      <w:r>
        <w:t xml:space="preserve"> настоящего Закона.</w:t>
      </w:r>
    </w:p>
    <w:p w:rsidR="00910FD9" w:rsidRDefault="00910FD9">
      <w:pPr>
        <w:pStyle w:val="ConsPlusNormal"/>
        <w:jc w:val="both"/>
      </w:pPr>
      <w:r>
        <w:t xml:space="preserve">(в ред. </w:t>
      </w:r>
      <w:hyperlink r:id="rId378" w:history="1">
        <w:r>
          <w:rPr>
            <w:color w:val="0000FF"/>
          </w:rPr>
          <w:t>Закона</w:t>
        </w:r>
      </w:hyperlink>
      <w:r>
        <w:t xml:space="preserve"> ЧР от 25.09.2014 N 46)</w:t>
      </w:r>
    </w:p>
    <w:p w:rsidR="00910FD9" w:rsidRDefault="00910FD9">
      <w:pPr>
        <w:pStyle w:val="ConsPlusNormal"/>
        <w:spacing w:before="220"/>
        <w:ind w:firstLine="540"/>
        <w:jc w:val="both"/>
      </w:pPr>
      <w:r>
        <w:t>5. Список кандидатов по единому избирательному округу представляется на бумажном носителе по форме, утверждаемой избирательной комиссией муниципального образования. Список кандидатов по единому избирательному округу должен быть прошит, пронумерован (за исключением списка, составленного на одном листе), заверен подписью уполномоченного представителя избирательного объединения, а также печатью избирательного объединения (если избирательное объединение является юридическим лицом).</w:t>
      </w:r>
    </w:p>
    <w:p w:rsidR="00910FD9" w:rsidRDefault="00910FD9">
      <w:pPr>
        <w:pStyle w:val="ConsPlusNormal"/>
        <w:spacing w:before="220"/>
        <w:ind w:firstLine="540"/>
        <w:jc w:val="both"/>
      </w:pPr>
      <w:r>
        <w:t xml:space="preserve">6. Состав списка кандидатов по единому избирательному округу и порядок размещения в нем кандидатов определяются избирательным объединением. Список кандидатов должен быть разбит на </w:t>
      </w:r>
      <w:proofErr w:type="spellStart"/>
      <w:r>
        <w:t>общемуниципальную</w:t>
      </w:r>
      <w:proofErr w:type="spellEnd"/>
      <w:r>
        <w:t xml:space="preserve"> часть и муниципальные части. Каждая муниципальная часть списка кандидатов должна соответствовать территории одного одномандатного избирательного округа, при этом должно быть указано, территории какого одномандатного избирательного округа соответствует каждая из муниципальных частей списка кандидатов. Количество муниципальных частей списка кандидатов должно быть не менее половины от количества одномандатных избирательных округов, образованных для проведения выборов, и не более общего количества одномандатных избирательных округов. Каждая из муниципальных частей списка должна включать не менее двух и не более трех кандидатов.</w:t>
      </w:r>
    </w:p>
    <w:p w:rsidR="00910FD9" w:rsidRDefault="00910FD9">
      <w:pPr>
        <w:pStyle w:val="ConsPlusNormal"/>
        <w:jc w:val="both"/>
      </w:pPr>
      <w:r>
        <w:t xml:space="preserve">(п. 6 в ред. </w:t>
      </w:r>
      <w:hyperlink r:id="rId379" w:history="1">
        <w:r>
          <w:rPr>
            <w:color w:val="0000FF"/>
          </w:rPr>
          <w:t>Закона</w:t>
        </w:r>
      </w:hyperlink>
      <w:r>
        <w:t xml:space="preserve"> ЧР от 19.12.2014 N 83)</w:t>
      </w:r>
    </w:p>
    <w:p w:rsidR="00910FD9" w:rsidRDefault="00910FD9">
      <w:pPr>
        <w:pStyle w:val="ConsPlusNormal"/>
        <w:spacing w:before="220"/>
        <w:ind w:firstLine="540"/>
        <w:jc w:val="both"/>
      </w:pPr>
      <w:r>
        <w:t xml:space="preserve">7. </w:t>
      </w:r>
      <w:proofErr w:type="spellStart"/>
      <w:r>
        <w:t>Общемуниципальная</w:t>
      </w:r>
      <w:proofErr w:type="spellEnd"/>
      <w:r>
        <w:t xml:space="preserve"> часть списка кандидатов, в которую внесены кандидаты, не входящие в муниципальные части, может включать в себя не менее одного и не более трех кандидатов.</w:t>
      </w:r>
    </w:p>
    <w:p w:rsidR="00910FD9" w:rsidRDefault="00910FD9">
      <w:pPr>
        <w:pStyle w:val="ConsPlusNormal"/>
        <w:jc w:val="both"/>
      </w:pPr>
      <w:r>
        <w:t xml:space="preserve">(в ред. Законов ЧР от 19.12.2014 </w:t>
      </w:r>
      <w:hyperlink r:id="rId380" w:history="1">
        <w:r>
          <w:rPr>
            <w:color w:val="0000FF"/>
          </w:rPr>
          <w:t>N 83</w:t>
        </w:r>
      </w:hyperlink>
      <w:r>
        <w:t xml:space="preserve">, от 18.04.2016 </w:t>
      </w:r>
      <w:hyperlink r:id="rId381" w:history="1">
        <w:r>
          <w:rPr>
            <w:color w:val="0000FF"/>
          </w:rPr>
          <w:t>N 20</w:t>
        </w:r>
      </w:hyperlink>
      <w:r>
        <w:t>)</w:t>
      </w:r>
    </w:p>
    <w:p w:rsidR="00910FD9" w:rsidRDefault="00910FD9">
      <w:pPr>
        <w:pStyle w:val="ConsPlusNormal"/>
        <w:spacing w:before="220"/>
        <w:ind w:firstLine="540"/>
        <w:jc w:val="both"/>
      </w:pPr>
      <w:r>
        <w:t>8. Общее число кандидатов, выдвигаемых избирательным объединением по единому избирательному округу, не может превышать количество мандатов, распределяемых по единому избирательному округу, более чем в три раза.</w:t>
      </w:r>
    </w:p>
    <w:p w:rsidR="00910FD9" w:rsidRDefault="00910FD9">
      <w:pPr>
        <w:pStyle w:val="ConsPlusNormal"/>
        <w:jc w:val="both"/>
      </w:pPr>
      <w:r>
        <w:t xml:space="preserve">(в ред. </w:t>
      </w:r>
      <w:hyperlink r:id="rId382" w:history="1">
        <w:r>
          <w:rPr>
            <w:color w:val="0000FF"/>
          </w:rPr>
          <w:t>Закона</w:t>
        </w:r>
      </w:hyperlink>
      <w:r>
        <w:t xml:space="preserve"> ЧР от 19.12.2014 N 83)</w:t>
      </w:r>
    </w:p>
    <w:p w:rsidR="00910FD9" w:rsidRDefault="00910FD9">
      <w:pPr>
        <w:pStyle w:val="ConsPlusNormal"/>
        <w:spacing w:before="220"/>
        <w:ind w:firstLine="540"/>
        <w:jc w:val="both"/>
      </w:pPr>
      <w:r>
        <w:t>9. Избирательное объединение вправе выдвигать в составе списка кандидатов по единому избирательному округу лиц, не являющихся членами данного избирательного объединения.</w:t>
      </w:r>
    </w:p>
    <w:p w:rsidR="00910FD9" w:rsidRDefault="00910FD9">
      <w:pPr>
        <w:pStyle w:val="ConsPlusNormal"/>
        <w:spacing w:before="220"/>
        <w:ind w:firstLine="540"/>
        <w:jc w:val="both"/>
      </w:pPr>
      <w:r>
        <w:t xml:space="preserve">10. Избирательная комиссия муниципального образования в течение трех дней со дня приема документов заверяет список кандидатов, выдвинутый избирательным объединением. Основаниями для отказа в заверении списка кандидатов являются отсутствие документов, указанных в </w:t>
      </w:r>
      <w:hyperlink w:anchor="P569" w:history="1">
        <w:r>
          <w:rPr>
            <w:color w:val="0000FF"/>
          </w:rPr>
          <w:t>пункте 4</w:t>
        </w:r>
      </w:hyperlink>
      <w:r>
        <w:t xml:space="preserve"> настоящей статьи, несоблюдение требований к выдвижению списка кандидатов, предусмотренных Федеральным </w:t>
      </w:r>
      <w:hyperlink r:id="rId383" w:history="1">
        <w:r>
          <w:rPr>
            <w:color w:val="0000FF"/>
          </w:rPr>
          <w:t>законом</w:t>
        </w:r>
      </w:hyperlink>
      <w:r>
        <w:t xml:space="preserve"> "О политических партиях", Федеральным </w:t>
      </w:r>
      <w:hyperlink r:id="rId384" w:history="1">
        <w:r>
          <w:rPr>
            <w:color w:val="0000FF"/>
          </w:rPr>
          <w:t>законом</w:t>
        </w:r>
      </w:hyperlink>
      <w:r>
        <w:t xml:space="preserve">. Отсутствие документов кандидата, предусмотренных </w:t>
      </w:r>
      <w:hyperlink w:anchor="P469" w:history="1">
        <w:r>
          <w:rPr>
            <w:color w:val="0000FF"/>
          </w:rPr>
          <w:t>пунктами 3</w:t>
        </w:r>
      </w:hyperlink>
      <w:r>
        <w:t xml:space="preserve"> и </w:t>
      </w:r>
      <w:hyperlink w:anchor="P480" w:history="1">
        <w:r>
          <w:rPr>
            <w:color w:val="0000FF"/>
          </w:rPr>
          <w:t>4 статьи 20</w:t>
        </w:r>
      </w:hyperlink>
      <w:r>
        <w:t xml:space="preserve"> настоящего Закона, является основанием для исключения организующей выборы избирательной комиссией этого кандидата из списка кандидатов до его заверения.</w:t>
      </w:r>
    </w:p>
    <w:p w:rsidR="00910FD9" w:rsidRDefault="00910FD9">
      <w:pPr>
        <w:pStyle w:val="ConsPlusNormal"/>
        <w:jc w:val="both"/>
      </w:pPr>
      <w:r>
        <w:t xml:space="preserve">(в ред. </w:t>
      </w:r>
      <w:hyperlink r:id="rId385" w:history="1">
        <w:r>
          <w:rPr>
            <w:color w:val="0000FF"/>
          </w:rPr>
          <w:t>Закона</w:t>
        </w:r>
      </w:hyperlink>
      <w:r>
        <w:t xml:space="preserve"> ЧР от 25.09.2014 N 46)</w:t>
      </w:r>
    </w:p>
    <w:p w:rsidR="00910FD9" w:rsidRDefault="00910FD9">
      <w:pPr>
        <w:pStyle w:val="ConsPlusNormal"/>
        <w:spacing w:before="220"/>
        <w:ind w:firstLine="540"/>
        <w:jc w:val="both"/>
      </w:pPr>
      <w:r>
        <w:t>11. После представления списка кандидатов в избирательную комиссию его состав и порядок размещения в нем кандидатов не могут быть изменены, за исключением изменений, вызванных выбытием (в том числе исключением) кандидатов.</w:t>
      </w:r>
    </w:p>
    <w:p w:rsidR="00910FD9" w:rsidRDefault="00910FD9">
      <w:pPr>
        <w:pStyle w:val="ConsPlusNormal"/>
        <w:jc w:val="both"/>
      </w:pPr>
    </w:p>
    <w:p w:rsidR="00910FD9" w:rsidRDefault="00910FD9">
      <w:pPr>
        <w:pStyle w:val="ConsPlusTitle"/>
        <w:ind w:firstLine="540"/>
        <w:jc w:val="both"/>
        <w:outlineLvl w:val="2"/>
      </w:pPr>
      <w:r>
        <w:lastRenderedPageBreak/>
        <w:t>Статья 22.2. Поддержка выдвижения кандидатов, списков кандидатов на выборах депутатов представительных органов муниципальных образований</w:t>
      </w:r>
    </w:p>
    <w:p w:rsidR="00910FD9" w:rsidRDefault="00910FD9">
      <w:pPr>
        <w:pStyle w:val="ConsPlusNormal"/>
        <w:ind w:firstLine="540"/>
        <w:jc w:val="both"/>
      </w:pPr>
      <w:r>
        <w:t xml:space="preserve">(введена </w:t>
      </w:r>
      <w:hyperlink r:id="rId386" w:history="1">
        <w:r>
          <w:rPr>
            <w:color w:val="0000FF"/>
          </w:rPr>
          <w:t>Законом</w:t>
        </w:r>
      </w:hyperlink>
      <w:r>
        <w:t xml:space="preserve"> ЧР от 25.09.2014 N 46)</w:t>
      </w:r>
    </w:p>
    <w:p w:rsidR="00910FD9" w:rsidRDefault="00910FD9">
      <w:pPr>
        <w:pStyle w:val="ConsPlusNormal"/>
        <w:jc w:val="both"/>
      </w:pPr>
    </w:p>
    <w:p w:rsidR="00910FD9" w:rsidRDefault="00910FD9">
      <w:pPr>
        <w:pStyle w:val="ConsPlusNormal"/>
        <w:ind w:firstLine="540"/>
        <w:jc w:val="both"/>
      </w:pPr>
      <w:r>
        <w:t>1. Необходимым условием регистрации кандидата, списка кандидатов на выборах депутатов представительных органов муниципальных образований является поддержка выдвижения кандидата, списка кандидатов избирателями, наличие которой определяется по результатам выборов, указанным в настоящей статье, либо подтверждается необходимым числом подписей избирателей, собранных в поддержку выдвижения кандидата, списка кандидатов.</w:t>
      </w:r>
    </w:p>
    <w:p w:rsidR="00910FD9" w:rsidRDefault="00910FD9">
      <w:pPr>
        <w:pStyle w:val="ConsPlusNormal"/>
        <w:spacing w:before="220"/>
        <w:ind w:firstLine="540"/>
        <w:jc w:val="both"/>
      </w:pPr>
      <w:bookmarkStart w:id="48" w:name="P595"/>
      <w:bookmarkEnd w:id="48"/>
      <w:r>
        <w:t>2. На выборах депутатов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избирательному округу, списка кандидатов считается поддержанным избирателями и не требует сбора подписей избирателей в случае, если 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rsidR="00910FD9" w:rsidRDefault="00910FD9">
      <w:pPr>
        <w:pStyle w:val="ConsPlusNormal"/>
        <w:spacing w:before="220"/>
        <w:ind w:firstLine="540"/>
        <w:jc w:val="both"/>
      </w:pPr>
      <w:bookmarkStart w:id="49" w:name="P596"/>
      <w:bookmarkEnd w:id="49"/>
      <w:r>
        <w:t xml:space="preserve">3. На выборах депутатов представительных органов муниципальных образований выдвижение политической партией, на которую не распространяется действие </w:t>
      </w:r>
      <w:hyperlink w:anchor="P595" w:history="1">
        <w:r>
          <w:rPr>
            <w:color w:val="0000FF"/>
          </w:rPr>
          <w:t>пункта 2</w:t>
        </w:r>
      </w:hyperlink>
      <w:r>
        <w:t xml:space="preserve"> настоящей статьи, кандидата по одномандатному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список кандидатов, выдвинутый политической партией, по результатам последних выборов депутатов Государственного Совета Чувашской Республики был допущен к распределению депутатских мандатов или получил не менее 3 процентов голосов избирателей, принявших участие в голосовании по единому избирательному округу.</w:t>
      </w:r>
    </w:p>
    <w:p w:rsidR="00910FD9" w:rsidRDefault="00910FD9">
      <w:pPr>
        <w:pStyle w:val="ConsPlusNormal"/>
        <w:spacing w:before="220"/>
        <w:ind w:firstLine="540"/>
        <w:jc w:val="both"/>
      </w:pPr>
      <w:bookmarkStart w:id="50" w:name="P597"/>
      <w:bookmarkEnd w:id="50"/>
      <w:r>
        <w:t xml:space="preserve">4. На выборах депутатов представительного органа муниципального образования выдвижение политической партией, на которую не распространяется действие </w:t>
      </w:r>
      <w:hyperlink w:anchor="P595" w:history="1">
        <w:r>
          <w:rPr>
            <w:color w:val="0000FF"/>
          </w:rPr>
          <w:t>пунктов 2</w:t>
        </w:r>
      </w:hyperlink>
      <w:r>
        <w:t xml:space="preserve"> и </w:t>
      </w:r>
      <w:hyperlink w:anchor="P596" w:history="1">
        <w:r>
          <w:rPr>
            <w:color w:val="0000FF"/>
          </w:rPr>
          <w:t>3</w:t>
        </w:r>
      </w:hyperlink>
      <w:r>
        <w:t xml:space="preserve"> настоящей статьи, кандидата по одномандатному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в этот представительный орган муниципального образования по результатам последних выборов был избран хотя бы один депутат, выдвинутый данной политической партией (в том числе в составе списка кандидатов).</w:t>
      </w:r>
    </w:p>
    <w:p w:rsidR="00910FD9" w:rsidRDefault="00910FD9">
      <w:pPr>
        <w:pStyle w:val="ConsPlusNormal"/>
        <w:spacing w:before="220"/>
        <w:ind w:firstLine="540"/>
        <w:jc w:val="both"/>
      </w:pPr>
      <w:r>
        <w:t xml:space="preserve">5. На выборах депутатов представительного органа муниципального образования в поддержку выдвижения политической партией, на которую не распространяется действие </w:t>
      </w:r>
      <w:hyperlink w:anchor="P595" w:history="1">
        <w:r>
          <w:rPr>
            <w:color w:val="0000FF"/>
          </w:rPr>
          <w:t>пунктов 2</w:t>
        </w:r>
      </w:hyperlink>
      <w:r>
        <w:t xml:space="preserve"> - </w:t>
      </w:r>
      <w:hyperlink w:anchor="P597" w:history="1">
        <w:r>
          <w:rPr>
            <w:color w:val="0000FF"/>
          </w:rPr>
          <w:t>4</w:t>
        </w:r>
      </w:hyperlink>
      <w:r>
        <w:t xml:space="preserve"> настоящей статьи, кандидата по одномандатному избирательному округу, списка кандидатов, в поддержку самовыдвижения кандидата должны быть собраны подписи избирателей в количестве, установленном </w:t>
      </w:r>
      <w:hyperlink w:anchor="P604" w:history="1">
        <w:r>
          <w:rPr>
            <w:color w:val="0000FF"/>
          </w:rPr>
          <w:t>статьей 23</w:t>
        </w:r>
      </w:hyperlink>
      <w:r>
        <w:t xml:space="preserve"> настоящего Закона.</w:t>
      </w:r>
    </w:p>
    <w:p w:rsidR="00910FD9" w:rsidRDefault="00910FD9">
      <w:pPr>
        <w:pStyle w:val="ConsPlusNormal"/>
        <w:spacing w:before="220"/>
        <w:ind w:firstLine="540"/>
        <w:jc w:val="both"/>
      </w:pPr>
      <w:r>
        <w:t xml:space="preserve">6. В соответствии с Федеральным </w:t>
      </w:r>
      <w:hyperlink r:id="rId387" w:history="1">
        <w:r>
          <w:rPr>
            <w:color w:val="0000FF"/>
          </w:rPr>
          <w:t>законом</w:t>
        </w:r>
      </w:hyperlink>
      <w:r>
        <w:t xml:space="preserve"> список политических партий, на которые распространяется действие </w:t>
      </w:r>
      <w:hyperlink w:anchor="P595" w:history="1">
        <w:r>
          <w:rPr>
            <w:color w:val="0000FF"/>
          </w:rPr>
          <w:t>пункта 2</w:t>
        </w:r>
      </w:hyperlink>
      <w:r>
        <w:t xml:space="preserve"> настоящей статьи, составляется Центральной избирательной комиссией Российской Федерации, размещается на ее официальном сайте в информационно-телекоммуникационной сети "Интернет" и обновляется по результатам выборов депутатов Государственной Думы Федерального Собрания Российской Федерации.</w:t>
      </w:r>
    </w:p>
    <w:p w:rsidR="00910FD9" w:rsidRDefault="00910FD9">
      <w:pPr>
        <w:pStyle w:val="ConsPlusNormal"/>
        <w:jc w:val="both"/>
      </w:pPr>
      <w:r>
        <w:t xml:space="preserve">(в ред. </w:t>
      </w:r>
      <w:hyperlink r:id="rId388" w:history="1">
        <w:r>
          <w:rPr>
            <w:color w:val="0000FF"/>
          </w:rPr>
          <w:t>Закона</w:t>
        </w:r>
      </w:hyperlink>
      <w:r>
        <w:t xml:space="preserve"> ЧР от 18.04.2016 N 20)</w:t>
      </w:r>
    </w:p>
    <w:p w:rsidR="00910FD9" w:rsidRDefault="00910FD9">
      <w:pPr>
        <w:pStyle w:val="ConsPlusNormal"/>
        <w:spacing w:before="220"/>
        <w:ind w:firstLine="540"/>
        <w:jc w:val="both"/>
      </w:pPr>
      <w:r>
        <w:t xml:space="preserve">7. Списки политических партий, на которые распространяется действие </w:t>
      </w:r>
      <w:hyperlink w:anchor="P596" w:history="1">
        <w:r>
          <w:rPr>
            <w:color w:val="0000FF"/>
          </w:rPr>
          <w:t>пунктов 3</w:t>
        </w:r>
      </w:hyperlink>
      <w:r>
        <w:t xml:space="preserve"> и </w:t>
      </w:r>
      <w:hyperlink w:anchor="P597" w:history="1">
        <w:r>
          <w:rPr>
            <w:color w:val="0000FF"/>
          </w:rPr>
          <w:t>4</w:t>
        </w:r>
      </w:hyperlink>
      <w:r>
        <w:t xml:space="preserve"> настоящей статьи, составляются Центральной избирательной комиссией Чувашской Республики, размещаются на ее официальном сайте в информационно-телекоммуникационной сети </w:t>
      </w:r>
      <w:r>
        <w:lastRenderedPageBreak/>
        <w:t>"Интернет" и обновляются по результатам выборов депутатов Государственного Совета Чувашской Республики и выборов депутатов представительных органов муниципальных образований.</w:t>
      </w:r>
    </w:p>
    <w:p w:rsidR="00910FD9" w:rsidRDefault="00910FD9">
      <w:pPr>
        <w:pStyle w:val="ConsPlusNormal"/>
        <w:jc w:val="both"/>
      </w:pPr>
      <w:r>
        <w:t xml:space="preserve">(в ред. </w:t>
      </w:r>
      <w:hyperlink r:id="rId389" w:history="1">
        <w:r>
          <w:rPr>
            <w:color w:val="0000FF"/>
          </w:rPr>
          <w:t>Закона</w:t>
        </w:r>
      </w:hyperlink>
      <w:r>
        <w:t xml:space="preserve"> ЧР от 18.04.2016 N 20)</w:t>
      </w:r>
    </w:p>
    <w:p w:rsidR="00910FD9" w:rsidRDefault="00910FD9">
      <w:pPr>
        <w:pStyle w:val="ConsPlusNormal"/>
        <w:jc w:val="both"/>
      </w:pPr>
    </w:p>
    <w:p w:rsidR="00910FD9" w:rsidRDefault="00910FD9">
      <w:pPr>
        <w:pStyle w:val="ConsPlusTitle"/>
        <w:ind w:firstLine="540"/>
        <w:jc w:val="both"/>
        <w:outlineLvl w:val="2"/>
      </w:pPr>
      <w:bookmarkStart w:id="51" w:name="P604"/>
      <w:bookmarkEnd w:id="51"/>
      <w:r>
        <w:t>Статья 23. Сбор подписей в поддержку выдвижения кандидатов, списков кандидатов</w:t>
      </w:r>
    </w:p>
    <w:p w:rsidR="00910FD9" w:rsidRDefault="00910FD9">
      <w:pPr>
        <w:pStyle w:val="ConsPlusNormal"/>
        <w:jc w:val="both"/>
      </w:pPr>
      <w:r>
        <w:t xml:space="preserve">(в ред. Законов ЧР от 05.12.2011 </w:t>
      </w:r>
      <w:hyperlink r:id="rId390" w:history="1">
        <w:r>
          <w:rPr>
            <w:color w:val="0000FF"/>
          </w:rPr>
          <w:t>N 98</w:t>
        </w:r>
      </w:hyperlink>
      <w:r>
        <w:t xml:space="preserve">, от 05.06.2012 </w:t>
      </w:r>
      <w:hyperlink r:id="rId391" w:history="1">
        <w:r>
          <w:rPr>
            <w:color w:val="0000FF"/>
          </w:rPr>
          <w:t>N 42</w:t>
        </w:r>
      </w:hyperlink>
      <w:r>
        <w:t xml:space="preserve">, от 25.09.2014 </w:t>
      </w:r>
      <w:hyperlink r:id="rId392" w:history="1">
        <w:r>
          <w:rPr>
            <w:color w:val="0000FF"/>
          </w:rPr>
          <w:t>N 46</w:t>
        </w:r>
      </w:hyperlink>
      <w:r>
        <w:t>)</w:t>
      </w:r>
    </w:p>
    <w:p w:rsidR="00910FD9" w:rsidRDefault="00910FD9">
      <w:pPr>
        <w:pStyle w:val="ConsPlusNormal"/>
        <w:jc w:val="both"/>
      </w:pPr>
    </w:p>
    <w:p w:rsidR="00910FD9" w:rsidRDefault="00910FD9">
      <w:pPr>
        <w:pStyle w:val="ConsPlusNormal"/>
        <w:ind w:firstLine="540"/>
        <w:jc w:val="both"/>
      </w:pPr>
      <w:r>
        <w:t>1. В поддержку выдвижения кандидатов, списков кандидатов могут собираться подписи избирателей.</w:t>
      </w:r>
    </w:p>
    <w:p w:rsidR="00910FD9" w:rsidRDefault="00910FD9">
      <w:pPr>
        <w:pStyle w:val="ConsPlusNormal"/>
        <w:jc w:val="both"/>
      </w:pPr>
      <w:r>
        <w:t xml:space="preserve">(в ред. Законов ЧР от 05.12.2011 </w:t>
      </w:r>
      <w:hyperlink r:id="rId393" w:history="1">
        <w:r>
          <w:rPr>
            <w:color w:val="0000FF"/>
          </w:rPr>
          <w:t>N 98</w:t>
        </w:r>
      </w:hyperlink>
      <w:r>
        <w:t xml:space="preserve">, от 05.06.2012 </w:t>
      </w:r>
      <w:hyperlink r:id="rId394" w:history="1">
        <w:r>
          <w:rPr>
            <w:color w:val="0000FF"/>
          </w:rPr>
          <w:t>N 42</w:t>
        </w:r>
      </w:hyperlink>
      <w:r>
        <w:t xml:space="preserve">, от 25.09.2014 </w:t>
      </w:r>
      <w:hyperlink r:id="rId395" w:history="1">
        <w:r>
          <w:rPr>
            <w:color w:val="0000FF"/>
          </w:rPr>
          <w:t>N 46</w:t>
        </w:r>
      </w:hyperlink>
      <w:r>
        <w:t>)</w:t>
      </w:r>
    </w:p>
    <w:p w:rsidR="00910FD9" w:rsidRDefault="00910FD9">
      <w:pPr>
        <w:pStyle w:val="ConsPlusNormal"/>
        <w:spacing w:before="220"/>
        <w:ind w:firstLine="540"/>
        <w:jc w:val="both"/>
      </w:pPr>
      <w:r>
        <w:t xml:space="preserve">Подписные листы изготавливаются и оформляются по формам согласно </w:t>
      </w:r>
      <w:hyperlink r:id="rId396" w:history="1">
        <w:r>
          <w:rPr>
            <w:color w:val="0000FF"/>
          </w:rPr>
          <w:t>приложениям 6</w:t>
        </w:r>
      </w:hyperlink>
      <w:r>
        <w:t xml:space="preserve">, </w:t>
      </w:r>
      <w:hyperlink r:id="rId397" w:history="1">
        <w:r>
          <w:rPr>
            <w:color w:val="0000FF"/>
          </w:rPr>
          <w:t>7.1</w:t>
        </w:r>
      </w:hyperlink>
      <w:r>
        <w:t xml:space="preserve"> и </w:t>
      </w:r>
      <w:hyperlink r:id="rId398" w:history="1">
        <w:r>
          <w:rPr>
            <w:color w:val="0000FF"/>
          </w:rPr>
          <w:t>8</w:t>
        </w:r>
      </w:hyperlink>
      <w:r>
        <w:t xml:space="preserve"> к Федеральному закону.</w:t>
      </w:r>
    </w:p>
    <w:p w:rsidR="00910FD9" w:rsidRDefault="00910FD9">
      <w:pPr>
        <w:pStyle w:val="ConsPlusNormal"/>
        <w:jc w:val="both"/>
      </w:pPr>
      <w:r>
        <w:t xml:space="preserve">(в ред. Законов ЧР от 05.12.2011 </w:t>
      </w:r>
      <w:hyperlink r:id="rId399" w:history="1">
        <w:r>
          <w:rPr>
            <w:color w:val="0000FF"/>
          </w:rPr>
          <w:t>N 98</w:t>
        </w:r>
      </w:hyperlink>
      <w:r>
        <w:t xml:space="preserve">, от 05.06.2012 </w:t>
      </w:r>
      <w:hyperlink r:id="rId400" w:history="1">
        <w:r>
          <w:rPr>
            <w:color w:val="0000FF"/>
          </w:rPr>
          <w:t>N 42</w:t>
        </w:r>
      </w:hyperlink>
      <w:r>
        <w:t xml:space="preserve">, от 25.09.2014 </w:t>
      </w:r>
      <w:hyperlink r:id="rId401" w:history="1">
        <w:r>
          <w:rPr>
            <w:color w:val="0000FF"/>
          </w:rPr>
          <w:t>N 46</w:t>
        </w:r>
      </w:hyperlink>
      <w:r>
        <w:t>)</w:t>
      </w:r>
    </w:p>
    <w:p w:rsidR="00910FD9" w:rsidRDefault="00910FD9">
      <w:pPr>
        <w:pStyle w:val="ConsPlusNormal"/>
        <w:spacing w:before="220"/>
        <w:ind w:firstLine="540"/>
        <w:jc w:val="both"/>
      </w:pPr>
      <w:r>
        <w:t xml:space="preserve">1.1. На основании форм подписных листов, установленных </w:t>
      </w:r>
      <w:hyperlink r:id="rId402" w:history="1">
        <w:r>
          <w:rPr>
            <w:color w:val="0000FF"/>
          </w:rPr>
          <w:t>приложениями 6</w:t>
        </w:r>
      </w:hyperlink>
      <w:r>
        <w:t xml:space="preserve">, </w:t>
      </w:r>
      <w:hyperlink r:id="rId403" w:history="1">
        <w:r>
          <w:rPr>
            <w:color w:val="0000FF"/>
          </w:rPr>
          <w:t>7.1</w:t>
        </w:r>
      </w:hyperlink>
      <w:r>
        <w:t xml:space="preserve"> и </w:t>
      </w:r>
      <w:hyperlink r:id="rId404" w:history="1">
        <w:r>
          <w:rPr>
            <w:color w:val="0000FF"/>
          </w:rPr>
          <w:t>8</w:t>
        </w:r>
      </w:hyperlink>
      <w:r>
        <w:t xml:space="preserve"> к Федеральному закону, избирательная комиссия муниципального образования утверждает образец заполнения подписного листа в части, касающейся указания наименования должности выборного должностного лица, наименования представительного органа муниципального образования, наименования муниципального образования, наименования и (или) номера избирательного округа.</w:t>
      </w:r>
    </w:p>
    <w:p w:rsidR="00910FD9" w:rsidRDefault="00910FD9">
      <w:pPr>
        <w:pStyle w:val="ConsPlusNormal"/>
        <w:jc w:val="both"/>
      </w:pPr>
      <w:r>
        <w:t xml:space="preserve">(п. 1.1 введен </w:t>
      </w:r>
      <w:hyperlink r:id="rId405" w:history="1">
        <w:r>
          <w:rPr>
            <w:color w:val="0000FF"/>
          </w:rPr>
          <w:t>Законом</w:t>
        </w:r>
      </w:hyperlink>
      <w:r>
        <w:t xml:space="preserve"> ЧР от 26.05.2020 N 43)</w:t>
      </w:r>
    </w:p>
    <w:p w:rsidR="00910FD9" w:rsidRDefault="00910FD9">
      <w:pPr>
        <w:pStyle w:val="ConsPlusNormal"/>
        <w:spacing w:before="220"/>
        <w:ind w:firstLine="540"/>
        <w:jc w:val="both"/>
      </w:pPr>
      <w:r>
        <w:t xml:space="preserve">2. Количество подписей, которое необходимо для регистрации кандидатов, выдвинутых по единому избирательному округу, списков кандидатов, составляет 0,5 процента от числа избирателей, зарегистрированных на территории избирательного округа в соответствии с </w:t>
      </w:r>
      <w:hyperlink w:anchor="P110" w:history="1">
        <w:r>
          <w:rPr>
            <w:color w:val="0000FF"/>
          </w:rPr>
          <w:t>пунктом 3 статьи 6</w:t>
        </w:r>
      </w:hyperlink>
      <w:r>
        <w:t xml:space="preserve"> настоящего Закона, а для регистрации кандидатов, выдвинутых по одномандатным избирательным округам, - 0,5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но не может составлять менее 10 подписей.</w:t>
      </w:r>
    </w:p>
    <w:p w:rsidR="00910FD9" w:rsidRDefault="00910FD9">
      <w:pPr>
        <w:pStyle w:val="ConsPlusNormal"/>
        <w:jc w:val="both"/>
      </w:pPr>
      <w:r>
        <w:t xml:space="preserve">(п. 2 в ред. </w:t>
      </w:r>
      <w:hyperlink r:id="rId406" w:history="1">
        <w:r>
          <w:rPr>
            <w:color w:val="0000FF"/>
          </w:rPr>
          <w:t>Закона</w:t>
        </w:r>
      </w:hyperlink>
      <w:r>
        <w:t xml:space="preserve"> ЧР от 25.09.2014 N 46)</w:t>
      </w:r>
    </w:p>
    <w:p w:rsidR="00910FD9" w:rsidRDefault="00910FD9">
      <w:pPr>
        <w:pStyle w:val="ConsPlusNormal"/>
        <w:spacing w:before="220"/>
        <w:ind w:firstLine="540"/>
        <w:jc w:val="both"/>
      </w:pPr>
      <w:r>
        <w:t xml:space="preserve">3. Утратил силу. - </w:t>
      </w:r>
      <w:hyperlink r:id="rId407" w:history="1">
        <w:r>
          <w:rPr>
            <w:color w:val="0000FF"/>
          </w:rPr>
          <w:t>Закон</w:t>
        </w:r>
      </w:hyperlink>
      <w:r>
        <w:t xml:space="preserve"> ЧР от 20.07.2005 N 24.</w:t>
      </w:r>
    </w:p>
    <w:p w:rsidR="00910FD9" w:rsidRDefault="00910FD9">
      <w:pPr>
        <w:pStyle w:val="ConsPlusNormal"/>
        <w:spacing w:before="220"/>
        <w:ind w:firstLine="540"/>
        <w:jc w:val="both"/>
      </w:pPr>
      <w:r>
        <w:t xml:space="preserve">4. Сбор подписей в поддержку выдвижения кандидатов, списков кандидатов производится с соблюдением требований </w:t>
      </w:r>
      <w:hyperlink r:id="rId408" w:history="1">
        <w:r>
          <w:rPr>
            <w:color w:val="0000FF"/>
          </w:rPr>
          <w:t>статьи 37</w:t>
        </w:r>
      </w:hyperlink>
      <w:r>
        <w:t xml:space="preserve"> Федерального закона.</w:t>
      </w:r>
    </w:p>
    <w:p w:rsidR="00910FD9" w:rsidRDefault="00910FD9">
      <w:pPr>
        <w:pStyle w:val="ConsPlusNormal"/>
        <w:jc w:val="both"/>
      </w:pPr>
      <w:r>
        <w:t xml:space="preserve">(в ред. Законов ЧР от 05.12.2011 </w:t>
      </w:r>
      <w:hyperlink r:id="rId409" w:history="1">
        <w:r>
          <w:rPr>
            <w:color w:val="0000FF"/>
          </w:rPr>
          <w:t>N 98</w:t>
        </w:r>
      </w:hyperlink>
      <w:r>
        <w:t xml:space="preserve">, от 05.06.2012 </w:t>
      </w:r>
      <w:hyperlink r:id="rId410" w:history="1">
        <w:r>
          <w:rPr>
            <w:color w:val="0000FF"/>
          </w:rPr>
          <w:t>N 42</w:t>
        </w:r>
      </w:hyperlink>
      <w:r>
        <w:t xml:space="preserve">, от 25.09.2014 </w:t>
      </w:r>
      <w:hyperlink r:id="rId411" w:history="1">
        <w:r>
          <w:rPr>
            <w:color w:val="0000FF"/>
          </w:rPr>
          <w:t>N 46</w:t>
        </w:r>
      </w:hyperlink>
      <w:r>
        <w:t>)</w:t>
      </w:r>
    </w:p>
    <w:p w:rsidR="00910FD9" w:rsidRDefault="00910FD9">
      <w:pPr>
        <w:pStyle w:val="ConsPlusNormal"/>
        <w:jc w:val="both"/>
      </w:pPr>
    </w:p>
    <w:p w:rsidR="00910FD9" w:rsidRDefault="00910FD9">
      <w:pPr>
        <w:pStyle w:val="ConsPlusTitle"/>
        <w:ind w:firstLine="540"/>
        <w:jc w:val="both"/>
        <w:outlineLvl w:val="2"/>
      </w:pPr>
      <w:bookmarkStart w:id="52" w:name="P619"/>
      <w:bookmarkEnd w:id="52"/>
      <w:r>
        <w:t>Статья 24. Регистрация кандидатов, списка кандидатов</w:t>
      </w:r>
    </w:p>
    <w:p w:rsidR="00910FD9" w:rsidRDefault="00910FD9">
      <w:pPr>
        <w:pStyle w:val="ConsPlusNormal"/>
        <w:ind w:firstLine="540"/>
        <w:jc w:val="both"/>
      </w:pPr>
      <w:r>
        <w:t xml:space="preserve">(в ред. </w:t>
      </w:r>
      <w:hyperlink r:id="rId412" w:history="1">
        <w:r>
          <w:rPr>
            <w:color w:val="0000FF"/>
          </w:rPr>
          <w:t>Закона</w:t>
        </w:r>
      </w:hyperlink>
      <w:r>
        <w:t xml:space="preserve"> ЧР от 05.12.2011 N 98)</w:t>
      </w:r>
    </w:p>
    <w:p w:rsidR="00910FD9" w:rsidRDefault="00910FD9">
      <w:pPr>
        <w:pStyle w:val="ConsPlusNormal"/>
        <w:jc w:val="both"/>
      </w:pPr>
    </w:p>
    <w:p w:rsidR="00910FD9" w:rsidRDefault="00910FD9">
      <w:pPr>
        <w:pStyle w:val="ConsPlusNormal"/>
        <w:ind w:firstLine="540"/>
        <w:jc w:val="both"/>
      </w:pPr>
      <w:r>
        <w:t xml:space="preserve">1. Регистрация кандидата, списка кандидатов осуществляется соответствующей избирательной комиссией при наличии документов, указанных в </w:t>
      </w:r>
      <w:hyperlink w:anchor="P469" w:history="1">
        <w:r>
          <w:rPr>
            <w:color w:val="0000FF"/>
          </w:rPr>
          <w:t>пунктах 3</w:t>
        </w:r>
      </w:hyperlink>
      <w:r>
        <w:t xml:space="preserve">, </w:t>
      </w:r>
      <w:hyperlink w:anchor="P475" w:history="1">
        <w:r>
          <w:rPr>
            <w:color w:val="0000FF"/>
          </w:rPr>
          <w:t>3.1</w:t>
        </w:r>
      </w:hyperlink>
      <w:r>
        <w:t xml:space="preserve"> и </w:t>
      </w:r>
      <w:hyperlink w:anchor="P480" w:history="1">
        <w:r>
          <w:rPr>
            <w:color w:val="0000FF"/>
          </w:rPr>
          <w:t>4</w:t>
        </w:r>
      </w:hyperlink>
      <w:r>
        <w:t xml:space="preserve"> (при проведении выборов глав муниципальных районов, глав муниципальных округов и глав городских округов также документов, указанных в </w:t>
      </w:r>
      <w:hyperlink w:anchor="P482" w:history="1">
        <w:r>
          <w:rPr>
            <w:color w:val="0000FF"/>
          </w:rPr>
          <w:t>пункте 4.1</w:t>
        </w:r>
      </w:hyperlink>
      <w:r>
        <w:t xml:space="preserve">) статьи 20 настоящего Закона, иных предусмотренных настоящим Законом документов,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списка кандидатов либо при наличии решения политической партии (ее регионального отделения или иного структурного подразделения), на которую распространяется действие </w:t>
      </w:r>
      <w:hyperlink w:anchor="P595" w:history="1">
        <w:r>
          <w:rPr>
            <w:color w:val="0000FF"/>
          </w:rPr>
          <w:t>пунктов 2</w:t>
        </w:r>
      </w:hyperlink>
      <w:r>
        <w:t xml:space="preserve"> - </w:t>
      </w:r>
      <w:hyperlink w:anchor="P597" w:history="1">
        <w:r>
          <w:rPr>
            <w:color w:val="0000FF"/>
          </w:rPr>
          <w:t>4 статьи 22.2</w:t>
        </w:r>
      </w:hyperlink>
      <w:r>
        <w:t xml:space="preserve"> или </w:t>
      </w:r>
      <w:hyperlink w:anchor="P628" w:history="1">
        <w:r>
          <w:rPr>
            <w:color w:val="0000FF"/>
          </w:rPr>
          <w:t>пункта 2</w:t>
        </w:r>
      </w:hyperlink>
      <w:r>
        <w:t xml:space="preserve"> настоящей статьи.</w:t>
      </w:r>
    </w:p>
    <w:p w:rsidR="00910FD9" w:rsidRDefault="00910FD9">
      <w:pPr>
        <w:pStyle w:val="ConsPlusNormal"/>
        <w:jc w:val="both"/>
      </w:pPr>
      <w:r>
        <w:t xml:space="preserve">(в ред. Законов ЧР от 25.09.2014 </w:t>
      </w:r>
      <w:hyperlink r:id="rId413" w:history="1">
        <w:r>
          <w:rPr>
            <w:color w:val="0000FF"/>
          </w:rPr>
          <w:t>N 46</w:t>
        </w:r>
      </w:hyperlink>
      <w:r>
        <w:t xml:space="preserve">, от 20.05.2021 </w:t>
      </w:r>
      <w:hyperlink r:id="rId414" w:history="1">
        <w:r>
          <w:rPr>
            <w:color w:val="0000FF"/>
          </w:rPr>
          <w:t>N 32</w:t>
        </w:r>
      </w:hyperlink>
      <w:r>
        <w:t>)</w:t>
      </w:r>
    </w:p>
    <w:p w:rsidR="00910FD9" w:rsidRDefault="00910FD9">
      <w:pPr>
        <w:pStyle w:val="ConsPlusNormal"/>
        <w:spacing w:before="220"/>
        <w:ind w:firstLine="540"/>
        <w:jc w:val="both"/>
      </w:pPr>
      <w:r>
        <w:t xml:space="preserve">Документы для регистрации кандидата, списка кандидатов представляются в </w:t>
      </w:r>
      <w:r>
        <w:lastRenderedPageBreak/>
        <w:t>соответствующую избирательную комиссию не позднее чем за 40 дней до дня голосования до 18 часов по местному времени.</w:t>
      </w:r>
    </w:p>
    <w:p w:rsidR="00910FD9" w:rsidRDefault="00910FD9">
      <w:pPr>
        <w:pStyle w:val="ConsPlusNormal"/>
        <w:jc w:val="both"/>
      </w:pPr>
      <w:r>
        <w:t xml:space="preserve">(в ред. Законов ЧР от 05.05.2015 </w:t>
      </w:r>
      <w:hyperlink r:id="rId415" w:history="1">
        <w:r>
          <w:rPr>
            <w:color w:val="0000FF"/>
          </w:rPr>
          <w:t>N 11</w:t>
        </w:r>
      </w:hyperlink>
      <w:r>
        <w:t xml:space="preserve">, от 26.05.2022 </w:t>
      </w:r>
      <w:hyperlink r:id="rId416" w:history="1">
        <w:r>
          <w:rPr>
            <w:color w:val="0000FF"/>
          </w:rPr>
          <w:t>N 44</w:t>
        </w:r>
      </w:hyperlink>
      <w:r>
        <w:t>)</w:t>
      </w:r>
    </w:p>
    <w:p w:rsidR="00910FD9" w:rsidRDefault="00910FD9">
      <w:pPr>
        <w:pStyle w:val="ConsPlusNormal"/>
        <w:spacing w:before="220"/>
        <w:ind w:firstLine="540"/>
        <w:jc w:val="both"/>
      </w:pPr>
      <w:r>
        <w:t>Соответствующая избирательная комиссия в течение десяти дней со дня приема документов для регистрации кандидатов, списка кандидатов принимает решение о регистрации кандидата, списка кандидатов либо об отказе в регистрации указанного кандидата, списка кандидатов.</w:t>
      </w:r>
    </w:p>
    <w:p w:rsidR="00910FD9" w:rsidRDefault="00910FD9">
      <w:pPr>
        <w:pStyle w:val="ConsPlusNormal"/>
        <w:jc w:val="both"/>
      </w:pPr>
      <w:r>
        <w:t xml:space="preserve">(в ред. </w:t>
      </w:r>
      <w:hyperlink r:id="rId417" w:history="1">
        <w:r>
          <w:rPr>
            <w:color w:val="0000FF"/>
          </w:rPr>
          <w:t>Закона</w:t>
        </w:r>
      </w:hyperlink>
      <w:r>
        <w:t xml:space="preserve"> ЧР от 19.12.2014 N 83)</w:t>
      </w:r>
    </w:p>
    <w:p w:rsidR="00910FD9" w:rsidRDefault="00910FD9">
      <w:pPr>
        <w:pStyle w:val="ConsPlusNormal"/>
        <w:spacing w:before="220"/>
        <w:ind w:firstLine="540"/>
        <w:jc w:val="both"/>
      </w:pPr>
      <w:bookmarkStart w:id="53" w:name="P628"/>
      <w:bookmarkEnd w:id="53"/>
      <w:r>
        <w:t>2. На выборах должностного лица местного самоуправления регистрация кандидата,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принятого политической партией, ее региональным отделением или иным структурным подразделением в порядке, установленном федеральным законом.</w:t>
      </w:r>
    </w:p>
    <w:p w:rsidR="00910FD9" w:rsidRDefault="00910FD9">
      <w:pPr>
        <w:pStyle w:val="ConsPlusNormal"/>
        <w:jc w:val="both"/>
      </w:pPr>
      <w:r>
        <w:t xml:space="preserve">(в ред. Законов ЧР от 05.06.2012 </w:t>
      </w:r>
      <w:hyperlink r:id="rId418" w:history="1">
        <w:r>
          <w:rPr>
            <w:color w:val="0000FF"/>
          </w:rPr>
          <w:t>N 42</w:t>
        </w:r>
      </w:hyperlink>
      <w:r>
        <w:t xml:space="preserve">, от 25.09.2014 </w:t>
      </w:r>
      <w:hyperlink r:id="rId419" w:history="1">
        <w:r>
          <w:rPr>
            <w:color w:val="0000FF"/>
          </w:rPr>
          <w:t>N 46</w:t>
        </w:r>
      </w:hyperlink>
      <w:r>
        <w:t>)</w:t>
      </w:r>
    </w:p>
    <w:p w:rsidR="00910FD9" w:rsidRDefault="00910FD9">
      <w:pPr>
        <w:pStyle w:val="ConsPlusNormal"/>
        <w:spacing w:before="220"/>
        <w:ind w:firstLine="540"/>
        <w:jc w:val="both"/>
      </w:pPr>
      <w:r>
        <w:t xml:space="preserve">3 - 4. Утратили силу. - </w:t>
      </w:r>
      <w:hyperlink r:id="rId420" w:history="1">
        <w:r>
          <w:rPr>
            <w:color w:val="0000FF"/>
          </w:rPr>
          <w:t>Закон</w:t>
        </w:r>
      </w:hyperlink>
      <w:r>
        <w:t xml:space="preserve"> ЧР от 05.06.2012 N 42.</w:t>
      </w:r>
    </w:p>
    <w:p w:rsidR="00910FD9" w:rsidRDefault="00910FD9">
      <w:pPr>
        <w:pStyle w:val="ConsPlusNormal"/>
        <w:spacing w:before="220"/>
        <w:ind w:firstLine="540"/>
        <w:jc w:val="both"/>
      </w:pPr>
      <w:r>
        <w:t xml:space="preserve">5. При выявлении неполноты сведений о кандидатах, отсутствия каких-либо документов, представление которых в избирательную комиссию муниципального образования для уведомления о выдвижении кандидата (кандидатов), списка кандидатов и их регистрации предусмотрено законом, или несоблюдения требований закона к оформлению документов соответствующая избирательная комиссия муниципального образования не позднее чем за три дня до дня заседания избирательной комиссии муниципального образования,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муниципального образования,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и представленные в соответствии с </w:t>
      </w:r>
      <w:hyperlink w:anchor="P469" w:history="1">
        <w:r>
          <w:rPr>
            <w:color w:val="0000FF"/>
          </w:rPr>
          <w:t>пунктами 3</w:t>
        </w:r>
      </w:hyperlink>
      <w:r>
        <w:t xml:space="preserve"> и </w:t>
      </w:r>
      <w:hyperlink w:anchor="P480" w:history="1">
        <w:r>
          <w:rPr>
            <w:color w:val="0000FF"/>
          </w:rPr>
          <w:t>4</w:t>
        </w:r>
      </w:hyperlink>
      <w:r>
        <w:t xml:space="preserve"> (при проведении выборов глав муниципальных районов, глав муниципальных округов и глав городских округов также документы, представленные в соответствии с </w:t>
      </w:r>
      <w:hyperlink w:anchor="P482" w:history="1">
        <w:r>
          <w:rPr>
            <w:color w:val="0000FF"/>
          </w:rPr>
          <w:t>пунктом 4.1</w:t>
        </w:r>
      </w:hyperlink>
      <w:r>
        <w:t xml:space="preserve">) статьи 20 настоящего Закона, а также в иные документы (за исключением подписных листов с подписями избирателей и списка лиц, осуществляющих сбор подписей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w:t>
      </w:r>
      <w:hyperlink w:anchor="P475" w:history="1">
        <w:r>
          <w:rPr>
            <w:color w:val="0000FF"/>
          </w:rPr>
          <w:t>пунктом 3.1 статьи 20</w:t>
        </w:r>
      </w:hyperlink>
      <w:r>
        <w:t xml:space="preserve"> настоящего Закона, кандидат, избирательное объединение вправе представить ее не позднее чем за один день до дня заседания избирательной комиссии муниципального образования, на котором должен рассматриваться вопрос о регистрации кандидата, списка кандидатов.</w:t>
      </w:r>
    </w:p>
    <w:p w:rsidR="00910FD9" w:rsidRDefault="00910FD9">
      <w:pPr>
        <w:pStyle w:val="ConsPlusNormal"/>
        <w:jc w:val="both"/>
      </w:pPr>
      <w:r>
        <w:t xml:space="preserve">(в ред. Законов ЧР от 25.09.2014 </w:t>
      </w:r>
      <w:hyperlink r:id="rId421" w:history="1">
        <w:r>
          <w:rPr>
            <w:color w:val="0000FF"/>
          </w:rPr>
          <w:t>N 46</w:t>
        </w:r>
      </w:hyperlink>
      <w:r>
        <w:t xml:space="preserve">, от 20.05.2021 </w:t>
      </w:r>
      <w:hyperlink r:id="rId422" w:history="1">
        <w:r>
          <w:rPr>
            <w:color w:val="0000FF"/>
          </w:rPr>
          <w:t>N 32</w:t>
        </w:r>
      </w:hyperlink>
      <w:r>
        <w:t>)</w:t>
      </w:r>
    </w:p>
    <w:p w:rsidR="00910FD9" w:rsidRDefault="00910FD9">
      <w:pPr>
        <w:pStyle w:val="ConsPlusNormal"/>
        <w:spacing w:before="220"/>
        <w:ind w:firstLine="540"/>
        <w:jc w:val="both"/>
      </w:pPr>
      <w:r>
        <w:t>5.1. При проведении выборов глав муниципальных районов, глав муниципальных округов и глав городских округов кандидат представляет в избирательную комиссию муниципального образования, осуществляющую регистрацию кандидатов, списков кандидатов,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910FD9" w:rsidRDefault="00910FD9">
      <w:pPr>
        <w:pStyle w:val="ConsPlusNormal"/>
        <w:jc w:val="both"/>
      </w:pPr>
      <w:r>
        <w:lastRenderedPageBreak/>
        <w:t xml:space="preserve">(п. 5.1 введен </w:t>
      </w:r>
      <w:hyperlink r:id="rId423" w:history="1">
        <w:r>
          <w:rPr>
            <w:color w:val="0000FF"/>
          </w:rPr>
          <w:t>Законом</w:t>
        </w:r>
      </w:hyperlink>
      <w:r>
        <w:t xml:space="preserve"> ЧР от 21.10.2013 N 69; в ред. Законов ЧР от 25.09.2014 </w:t>
      </w:r>
      <w:hyperlink r:id="rId424" w:history="1">
        <w:r>
          <w:rPr>
            <w:color w:val="0000FF"/>
          </w:rPr>
          <w:t>N 46</w:t>
        </w:r>
      </w:hyperlink>
      <w:r>
        <w:t xml:space="preserve">, от 20.05.2021 </w:t>
      </w:r>
      <w:hyperlink r:id="rId425" w:history="1">
        <w:r>
          <w:rPr>
            <w:color w:val="0000FF"/>
          </w:rPr>
          <w:t>N 32</w:t>
        </w:r>
      </w:hyperlink>
      <w:r>
        <w:t>)</w:t>
      </w:r>
    </w:p>
    <w:p w:rsidR="00910FD9" w:rsidRDefault="00910FD9">
      <w:pPr>
        <w:pStyle w:val="ConsPlusNormal"/>
        <w:spacing w:before="220"/>
        <w:ind w:firstLine="540"/>
        <w:jc w:val="both"/>
      </w:pPr>
      <w:r>
        <w:t>6. Количество представляемых для регистрации кандидата, списка кандидатов подписей избирателей может превышать количество подписей, необходимое для регистрации кандидата, списка кандидатов, не более чем на 10 процентов, если иное не установлено федеральным законом. Если для регистрации кандидата, списка кандидатов требуется представить менее 40 подписей, количество представляемых подписей избирателей может превышать количество подписей, необходимое для регистрации кандидата, списка кандидатов, не более чем на четыре подписи.</w:t>
      </w:r>
    </w:p>
    <w:p w:rsidR="00910FD9" w:rsidRDefault="00910FD9">
      <w:pPr>
        <w:pStyle w:val="ConsPlusNormal"/>
        <w:jc w:val="both"/>
      </w:pPr>
      <w:r>
        <w:t xml:space="preserve">(п. 6 в ред. </w:t>
      </w:r>
      <w:hyperlink r:id="rId426" w:history="1">
        <w:r>
          <w:rPr>
            <w:color w:val="0000FF"/>
          </w:rPr>
          <w:t>Закона</w:t>
        </w:r>
      </w:hyperlink>
      <w:r>
        <w:t xml:space="preserve"> ЧР от 25.09.2014 N 46)</w:t>
      </w:r>
    </w:p>
    <w:p w:rsidR="00910FD9" w:rsidRDefault="00910FD9">
      <w:pPr>
        <w:pStyle w:val="ConsPlusNormal"/>
        <w:spacing w:before="220"/>
        <w:ind w:firstLine="540"/>
        <w:jc w:val="both"/>
      </w:pPr>
      <w:bookmarkStart w:id="54" w:name="P637"/>
      <w:bookmarkEnd w:id="54"/>
      <w:r>
        <w:t>7. Избирательная комиссия для проведения проверки соблюдения порядка сбора подписей, оформления подписных листов, достоверности сведений об избирателях и подписей избирателей, содержащихся в этих подписных листах, может своим решением создавать рабочие группы из числа членов избирательной комиссии, работников аппарата избирательной комиссии, привлеченных специалистов. К проверке могут привлекаться члены нижестоящих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и их подписей.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910FD9" w:rsidRDefault="00910FD9">
      <w:pPr>
        <w:pStyle w:val="ConsPlusNormal"/>
        <w:jc w:val="both"/>
      </w:pPr>
      <w:r>
        <w:t xml:space="preserve">(в ред. </w:t>
      </w:r>
      <w:hyperlink r:id="rId427" w:history="1">
        <w:r>
          <w:rPr>
            <w:color w:val="0000FF"/>
          </w:rPr>
          <w:t>Закона</w:t>
        </w:r>
      </w:hyperlink>
      <w:r>
        <w:t xml:space="preserve"> ЧР от 25.09.2014 N 46)</w:t>
      </w:r>
    </w:p>
    <w:p w:rsidR="00910FD9" w:rsidRDefault="00910FD9">
      <w:pPr>
        <w:pStyle w:val="ConsPlusNormal"/>
        <w:spacing w:before="220"/>
        <w:ind w:firstLine="540"/>
        <w:jc w:val="both"/>
      </w:pPr>
      <w:r>
        <w:t>8. Подписные листы представляются в соответствующие избирательные комиссии в сброшюрованном (не более 100 листов в одной папке) и пронумерованном виде. Если территория избирательного округа включает несколько административно-территориальных единиц, то подписные листы должны быть сброшюрованы по административно-территориальным единицам, где проводился сбор подписей. Вместе с подписными листами в избирательную комиссию представляется протокол об итогах сбора подписей на бумажном носителе и в машиночитаемом виде.</w:t>
      </w:r>
    </w:p>
    <w:p w:rsidR="00910FD9" w:rsidRDefault="00910FD9">
      <w:pPr>
        <w:pStyle w:val="ConsPlusNormal"/>
        <w:jc w:val="both"/>
      </w:pPr>
      <w:r>
        <w:t xml:space="preserve">(в ред. Законов ЧР от 25.09.2014 </w:t>
      </w:r>
      <w:hyperlink r:id="rId428" w:history="1">
        <w:r>
          <w:rPr>
            <w:color w:val="0000FF"/>
          </w:rPr>
          <w:t>N 46</w:t>
        </w:r>
      </w:hyperlink>
      <w:r>
        <w:t xml:space="preserve">, от 26.05.2020 </w:t>
      </w:r>
      <w:hyperlink r:id="rId429" w:history="1">
        <w:r>
          <w:rPr>
            <w:color w:val="0000FF"/>
          </w:rPr>
          <w:t>N 43</w:t>
        </w:r>
      </w:hyperlink>
      <w:r>
        <w:t>)</w:t>
      </w:r>
    </w:p>
    <w:p w:rsidR="00910FD9" w:rsidRDefault="00910FD9">
      <w:pPr>
        <w:pStyle w:val="ConsPlusNormal"/>
        <w:spacing w:before="220"/>
        <w:ind w:firstLine="540"/>
        <w:jc w:val="both"/>
      </w:pPr>
      <w:r>
        <w:t>При приеме подписных листов избирательная комиссия заверяет каждый подписной лист печатью избирательной комиссии и затем выдает уполномоченному представителю или кандидату подтверждение в письменной форме о приеме подписных листов с указанием общего числа подписных листов, общего числа подписей избирателей на всех подписных листах, даты и времени их приема.</w:t>
      </w:r>
    </w:p>
    <w:p w:rsidR="00910FD9" w:rsidRDefault="00910FD9">
      <w:pPr>
        <w:pStyle w:val="ConsPlusNormal"/>
        <w:spacing w:before="220"/>
        <w:ind w:firstLine="540"/>
        <w:jc w:val="both"/>
      </w:pPr>
      <w:r>
        <w:t xml:space="preserve">9. Избиратель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w:t>
      </w:r>
      <w:hyperlink r:id="rId430" w:history="1">
        <w:r>
          <w:rPr>
            <w:color w:val="0000FF"/>
          </w:rPr>
          <w:t>подпункте 5 статьи 2</w:t>
        </w:r>
      </w:hyperlink>
      <w:r>
        <w:t xml:space="preserve"> Федерального закона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Данные об избирателе, ставящем в подписном листе свои фамилию, имя, отчество, подпись и дату ее внесения, могут вноситься в подписной лист по просьбе избирателя лицом, осуществляющим сбор подписей в поддержку кандидата, списка кандидатов. Указанные данные вносятся только рукописным способом, при этом использование карандаша не допускается. Фамилию, имя, отчество, подпись и дату ее </w:t>
      </w:r>
      <w:r>
        <w:lastRenderedPageBreak/>
        <w:t>внесения избиратель ставит собственноручно. Если избиратель является инвалидом и в связи с этим не имеет возможности самостоятельно поставить в подписном листе свои фамилию, имя, отчество, подпись и дату ее внесения, он вправе воспользоваться для этого помощью другого избирателя, не являющегося членом комиссии,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При этом фамилия, имя, отчество, серия и номер паспорта или документа, заменяющего паспорт гражданина, лица, оказывающего помощь избирателю, должны быть указаны в графе, где проставляется подпись. Избиратель вправе ставить подпись в поддержку выдвижения различных кандидатов, списков кандидатов, но только один раз в поддержку одного и того же кандидата, списка кандидатов.</w:t>
      </w:r>
    </w:p>
    <w:p w:rsidR="00910FD9" w:rsidRDefault="00910FD9">
      <w:pPr>
        <w:pStyle w:val="ConsPlusNormal"/>
        <w:jc w:val="both"/>
      </w:pPr>
      <w:r>
        <w:t xml:space="preserve">(в ред. </w:t>
      </w:r>
      <w:hyperlink r:id="rId431" w:history="1">
        <w:r>
          <w:rPr>
            <w:color w:val="0000FF"/>
          </w:rPr>
          <w:t>Закона</w:t>
        </w:r>
      </w:hyperlink>
      <w:r>
        <w:t xml:space="preserve"> ЧР от 26.05.2020 N 43)</w:t>
      </w:r>
    </w:p>
    <w:p w:rsidR="00910FD9" w:rsidRDefault="00910FD9">
      <w:pPr>
        <w:pStyle w:val="ConsPlusNormal"/>
        <w:spacing w:before="220"/>
        <w:ind w:firstLine="540"/>
        <w:jc w:val="both"/>
      </w:pPr>
      <w:r>
        <w:t xml:space="preserve">Каждый подписной лист должен быть заверен подписью лица, осуществлявшего сбор подписей избирателей. При заверении подписного листа лицо, осуществлявшее сбор подписей избирателей,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 Адрес места жительства может не содержать каких-либо из указанных в </w:t>
      </w:r>
      <w:hyperlink r:id="rId432" w:history="1">
        <w:r>
          <w:rPr>
            <w:color w:val="0000FF"/>
          </w:rPr>
          <w:t>подпункте 5 статьи 2</w:t>
        </w:r>
      </w:hyperlink>
      <w:r>
        <w:t xml:space="preserve"> Федерального закона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w:t>
      </w:r>
    </w:p>
    <w:p w:rsidR="00910FD9" w:rsidRDefault="00910FD9">
      <w:pPr>
        <w:pStyle w:val="ConsPlusNormal"/>
        <w:jc w:val="both"/>
      </w:pPr>
      <w:r>
        <w:t xml:space="preserve">(в ред. </w:t>
      </w:r>
      <w:hyperlink r:id="rId433" w:history="1">
        <w:r>
          <w:rPr>
            <w:color w:val="0000FF"/>
          </w:rPr>
          <w:t>Закона</w:t>
        </w:r>
      </w:hyperlink>
      <w:r>
        <w:t xml:space="preserve"> ЧР от 26.05.2020 N 43)</w:t>
      </w:r>
    </w:p>
    <w:p w:rsidR="00910FD9" w:rsidRDefault="00910FD9">
      <w:pPr>
        <w:pStyle w:val="ConsPlusNormal"/>
        <w:spacing w:before="220"/>
        <w:ind w:firstLine="540"/>
        <w:jc w:val="both"/>
      </w:pPr>
      <w:r>
        <w:t>Каждый подписной лист с подписями избирателей в поддержку выдвижения списка кандидатов должен быть заверен уполномоченным представителем избирательного объединения. Каждый подписной лист с подписями избирателей в поддержку выдвижения (самовыдвижения) кандидата должен быть заверен кандидатом. При заверении подписного листа уполномоченный представитель избирательного объединения, кандидат напротив своих фамилии, имени и отчества собственноручно ставят свою подпись и дату ее внесения.</w:t>
      </w:r>
    </w:p>
    <w:p w:rsidR="00910FD9" w:rsidRDefault="00910FD9">
      <w:pPr>
        <w:pStyle w:val="ConsPlusNormal"/>
        <w:jc w:val="both"/>
      </w:pPr>
      <w:r>
        <w:t xml:space="preserve">(в ред. Законов ЧР от 05.06.2012 </w:t>
      </w:r>
      <w:hyperlink r:id="rId434" w:history="1">
        <w:r>
          <w:rPr>
            <w:color w:val="0000FF"/>
          </w:rPr>
          <w:t>N 42</w:t>
        </w:r>
      </w:hyperlink>
      <w:r>
        <w:t xml:space="preserve">, от 05.05.2015 </w:t>
      </w:r>
      <w:hyperlink r:id="rId435" w:history="1">
        <w:r>
          <w:rPr>
            <w:color w:val="0000FF"/>
          </w:rPr>
          <w:t>N 11</w:t>
        </w:r>
      </w:hyperlink>
      <w:r>
        <w:t>)</w:t>
      </w:r>
    </w:p>
    <w:p w:rsidR="00910FD9" w:rsidRDefault="00910FD9">
      <w:pPr>
        <w:pStyle w:val="ConsPlusNormal"/>
        <w:spacing w:before="220"/>
        <w:ind w:firstLine="540"/>
        <w:jc w:val="both"/>
      </w:pPr>
      <w:r>
        <w:t xml:space="preserve">Абзац утратил силу. - </w:t>
      </w:r>
      <w:hyperlink r:id="rId436" w:history="1">
        <w:r>
          <w:rPr>
            <w:color w:val="0000FF"/>
          </w:rPr>
          <w:t>Закон</w:t>
        </w:r>
      </w:hyperlink>
      <w:r>
        <w:t xml:space="preserve"> ЧР от 26.05.2020 N 43.</w:t>
      </w:r>
    </w:p>
    <w:p w:rsidR="00910FD9" w:rsidRDefault="00910FD9">
      <w:pPr>
        <w:pStyle w:val="ConsPlusNormal"/>
        <w:spacing w:before="220"/>
        <w:ind w:firstLine="540"/>
        <w:jc w:val="both"/>
      </w:pPr>
      <w:r>
        <w:t>10. Проверке могут подлежать все представленные подписи или часть этих подписей, но не менее 20 процентов от необходимого для регистрации количества подписей в поддержку каждого кандидата. В случае, если необходимое для регистрации количество подписей не превышает 200 подписей, проверке подлежат все подписи. Для проверки отбирается одинаковое количество подписей избирателей, собранных в поддержку выдвижения каждого кандидата, списка кандидатов. Количество отбираемых для проверки подписей в поддержку выдвижения кандидата, списка кандидатов устанавливается решением Центральной избирательной комиссии Чувашской Республики. Подписные листы отбираются для проверки посредством случайной выборки (жребия) на заседании соответствующей избирательной комиссии. При проведении проверки подписей избирателей, в том числе при выборке подписей для проверки,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кандидата, список кандидатов и представившего необходимое для регистрации количество подписей избирателей. О соответствующей проверке должны извещаться кандидат, уполномоченный представитель избирательного объединения, представившие установленное количество подписей избирателей. Проверке подлежат все подписи на подписных листах, отобранных для проверки.</w:t>
      </w:r>
    </w:p>
    <w:p w:rsidR="00910FD9" w:rsidRDefault="00910FD9">
      <w:pPr>
        <w:pStyle w:val="ConsPlusNormal"/>
        <w:jc w:val="both"/>
      </w:pPr>
      <w:r>
        <w:t xml:space="preserve">(в ред. Законов ЧР от 05.06.2012 </w:t>
      </w:r>
      <w:hyperlink r:id="rId437" w:history="1">
        <w:r>
          <w:rPr>
            <w:color w:val="0000FF"/>
          </w:rPr>
          <w:t>N 42</w:t>
        </w:r>
      </w:hyperlink>
      <w:r>
        <w:t xml:space="preserve">, от 25.09.2014 </w:t>
      </w:r>
      <w:hyperlink r:id="rId438" w:history="1">
        <w:r>
          <w:rPr>
            <w:color w:val="0000FF"/>
          </w:rPr>
          <w:t>N 46</w:t>
        </w:r>
      </w:hyperlink>
      <w:r>
        <w:t xml:space="preserve">, от 05.05.2015 </w:t>
      </w:r>
      <w:hyperlink r:id="rId439" w:history="1">
        <w:r>
          <w:rPr>
            <w:color w:val="0000FF"/>
          </w:rPr>
          <w:t>N 11</w:t>
        </w:r>
      </w:hyperlink>
      <w:r>
        <w:t>)</w:t>
      </w:r>
    </w:p>
    <w:p w:rsidR="00910FD9" w:rsidRDefault="00910FD9">
      <w:pPr>
        <w:pStyle w:val="ConsPlusNormal"/>
        <w:spacing w:before="220"/>
        <w:ind w:firstLine="540"/>
        <w:jc w:val="both"/>
      </w:pPr>
      <w:r>
        <w:t xml:space="preserve">11. Проверке и учету не подлежат подписи избирателей, содержащиеся в подписных листах, </w:t>
      </w:r>
      <w:r>
        <w:lastRenderedPageBreak/>
        <w:t>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 в соответствующую избирательную комиссию.</w:t>
      </w:r>
    </w:p>
    <w:p w:rsidR="00910FD9" w:rsidRDefault="00910FD9">
      <w:pPr>
        <w:pStyle w:val="ConsPlusNormal"/>
        <w:jc w:val="both"/>
      </w:pPr>
      <w:r>
        <w:t xml:space="preserve">(в ред. Законов ЧР от 05.06.2012 </w:t>
      </w:r>
      <w:hyperlink r:id="rId440" w:history="1">
        <w:r>
          <w:rPr>
            <w:color w:val="0000FF"/>
          </w:rPr>
          <w:t>N 42</w:t>
        </w:r>
      </w:hyperlink>
      <w:r>
        <w:t xml:space="preserve">, от 25.09.2014 </w:t>
      </w:r>
      <w:hyperlink r:id="rId441" w:history="1">
        <w:r>
          <w:rPr>
            <w:color w:val="0000FF"/>
          </w:rPr>
          <w:t>N 46</w:t>
        </w:r>
      </w:hyperlink>
      <w:r>
        <w:t>)</w:t>
      </w:r>
    </w:p>
    <w:p w:rsidR="00910FD9" w:rsidRDefault="00910FD9">
      <w:pPr>
        <w:pStyle w:val="ConsPlusNormal"/>
        <w:spacing w:before="220"/>
        <w:ind w:firstLine="540"/>
        <w:jc w:val="both"/>
      </w:pPr>
      <w:r>
        <w:t>12. 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 списка кандидатов, достоверной считается только одна подпись, а остальные подписи признаются недействительными.</w:t>
      </w:r>
    </w:p>
    <w:p w:rsidR="00910FD9" w:rsidRDefault="00910FD9">
      <w:pPr>
        <w:pStyle w:val="ConsPlusNormal"/>
        <w:jc w:val="both"/>
      </w:pPr>
      <w:r>
        <w:t xml:space="preserve">(в ред. Законов ЧР от 05.06.2012 </w:t>
      </w:r>
      <w:hyperlink r:id="rId442" w:history="1">
        <w:r>
          <w:rPr>
            <w:color w:val="0000FF"/>
          </w:rPr>
          <w:t>N 42</w:t>
        </w:r>
      </w:hyperlink>
      <w:r>
        <w:t xml:space="preserve">, от 25.09.2014 </w:t>
      </w:r>
      <w:hyperlink r:id="rId443" w:history="1">
        <w:r>
          <w:rPr>
            <w:color w:val="0000FF"/>
          </w:rPr>
          <w:t>N 46</w:t>
        </w:r>
      </w:hyperlink>
      <w:r>
        <w:t>)</w:t>
      </w:r>
    </w:p>
    <w:p w:rsidR="00910FD9" w:rsidRDefault="00910FD9">
      <w:pPr>
        <w:pStyle w:val="ConsPlusNormal"/>
        <w:spacing w:before="220"/>
        <w:ind w:firstLine="540"/>
        <w:jc w:val="both"/>
      </w:pPr>
      <w:r>
        <w:t>13. Не могут служить основанием для признания подписи избирателя недействительной имеющиеся в данных о нем сокращения слов и дат, не препятствующие однозначному восприятию указанных данных.</w:t>
      </w:r>
    </w:p>
    <w:p w:rsidR="00910FD9" w:rsidRDefault="00910FD9">
      <w:pPr>
        <w:pStyle w:val="ConsPlusNormal"/>
        <w:jc w:val="both"/>
      </w:pPr>
      <w:r>
        <w:t xml:space="preserve">(в ред. </w:t>
      </w:r>
      <w:hyperlink r:id="rId444" w:history="1">
        <w:r>
          <w:rPr>
            <w:color w:val="0000FF"/>
          </w:rPr>
          <w:t>Закона</w:t>
        </w:r>
      </w:hyperlink>
      <w:r>
        <w:t xml:space="preserve"> ЧР от 03.12.2019 N 86)</w:t>
      </w:r>
    </w:p>
    <w:p w:rsidR="00910FD9" w:rsidRDefault="00910FD9">
      <w:pPr>
        <w:pStyle w:val="ConsPlusNormal"/>
        <w:spacing w:before="220"/>
        <w:ind w:firstLine="540"/>
        <w:jc w:val="both"/>
      </w:pPr>
      <w:r>
        <w:t>14. Недействительными признаются:</w:t>
      </w:r>
    </w:p>
    <w:p w:rsidR="00910FD9" w:rsidRDefault="00910FD9">
      <w:pPr>
        <w:pStyle w:val="ConsPlusNormal"/>
        <w:spacing w:before="220"/>
        <w:ind w:firstLine="540"/>
        <w:jc w:val="both"/>
      </w:pPr>
      <w:r>
        <w:t>а) подписи избирателей, внесенные в подписной лист до дня, следующего за днем уведомления избирательной комиссии о выдвижении кандидата;</w:t>
      </w:r>
    </w:p>
    <w:p w:rsidR="00910FD9" w:rsidRDefault="00910FD9">
      <w:pPr>
        <w:pStyle w:val="ConsPlusNormal"/>
        <w:jc w:val="both"/>
      </w:pPr>
      <w:r>
        <w:t xml:space="preserve">(в ред. </w:t>
      </w:r>
      <w:hyperlink r:id="rId445" w:history="1">
        <w:r>
          <w:rPr>
            <w:color w:val="0000FF"/>
          </w:rPr>
          <w:t>Закона</w:t>
        </w:r>
      </w:hyperlink>
      <w:r>
        <w:t xml:space="preserve"> ЧР от 05.06.2012 N 42)</w:t>
      </w:r>
    </w:p>
    <w:p w:rsidR="00910FD9" w:rsidRDefault="00910FD9">
      <w:pPr>
        <w:pStyle w:val="ConsPlusNormal"/>
        <w:spacing w:before="220"/>
        <w:ind w:firstLine="540"/>
        <w:jc w:val="both"/>
      </w:pPr>
      <w:r>
        <w:t>б) подписи лиц, не обладающих активным избирательным правом;</w:t>
      </w:r>
    </w:p>
    <w:p w:rsidR="00910FD9" w:rsidRDefault="00910FD9">
      <w:pPr>
        <w:pStyle w:val="ConsPlusNormal"/>
        <w:spacing w:before="220"/>
        <w:ind w:firstLine="540"/>
        <w:jc w:val="both"/>
      </w:pPr>
      <w:r>
        <w:t xml:space="preserve">в)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работе по проверке достоверности подписи в соответствии с </w:t>
      </w:r>
      <w:hyperlink w:anchor="P637" w:history="1">
        <w:r>
          <w:rPr>
            <w:color w:val="0000FF"/>
          </w:rPr>
          <w:t>пунктом 7</w:t>
        </w:r>
      </w:hyperlink>
      <w:r>
        <w:t xml:space="preserve"> настоящей статьи;</w:t>
      </w:r>
    </w:p>
    <w:p w:rsidR="00910FD9" w:rsidRDefault="00910FD9">
      <w:pPr>
        <w:pStyle w:val="ConsPlusNormal"/>
        <w:jc w:val="both"/>
      </w:pPr>
      <w:r>
        <w:t>(</w:t>
      </w:r>
      <w:proofErr w:type="spellStart"/>
      <w:r>
        <w:t>пп</w:t>
      </w:r>
      <w:proofErr w:type="spellEnd"/>
      <w:r>
        <w:t xml:space="preserve">. "в" в ред. </w:t>
      </w:r>
      <w:hyperlink r:id="rId446" w:history="1">
        <w:r>
          <w:rPr>
            <w:color w:val="0000FF"/>
          </w:rPr>
          <w:t>Закона</w:t>
        </w:r>
      </w:hyperlink>
      <w:r>
        <w:t xml:space="preserve"> ЧР от 25.09.2014 N 46)</w:t>
      </w:r>
    </w:p>
    <w:p w:rsidR="00910FD9" w:rsidRDefault="00910FD9">
      <w:pPr>
        <w:pStyle w:val="ConsPlusNormal"/>
        <w:spacing w:before="220"/>
        <w:ind w:firstLine="540"/>
        <w:jc w:val="both"/>
      </w:pPr>
      <w:r>
        <w:t>г) подписи избирателей без указания каких-либо сведений, требуемых в соответствии с настоящим Законом, либо без указания даты собственноручного внесения избирателем своей подписи в подписной лист;</w:t>
      </w:r>
    </w:p>
    <w:p w:rsidR="00910FD9" w:rsidRDefault="00910FD9">
      <w:pPr>
        <w:pStyle w:val="ConsPlusNormal"/>
        <w:spacing w:before="220"/>
        <w:ind w:firstLine="540"/>
        <w:jc w:val="both"/>
      </w:pPr>
      <w:r>
        <w:t>д) подписи избирателей, сведения о которых внесены в подписной лист нерукописным способом или карандашом;</w:t>
      </w:r>
    </w:p>
    <w:p w:rsidR="00910FD9" w:rsidRDefault="00910FD9">
      <w:pPr>
        <w:pStyle w:val="ConsPlusNormal"/>
        <w:spacing w:before="220"/>
        <w:ind w:firstLine="540"/>
        <w:jc w:val="both"/>
      </w:pPr>
      <w:r>
        <w:t xml:space="preserve">е)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w:t>
      </w:r>
      <w:proofErr w:type="spellStart"/>
      <w:r>
        <w:t>несобственноручно</w:t>
      </w:r>
      <w:proofErr w:type="spellEnd"/>
      <w:r>
        <w:t xml:space="preserve">, - на основании заключения эксперта, привлеченного к проверке в соответствии с </w:t>
      </w:r>
      <w:hyperlink w:anchor="P637" w:history="1">
        <w:r>
          <w:rPr>
            <w:color w:val="0000FF"/>
          </w:rPr>
          <w:t>пунктом 7</w:t>
        </w:r>
      </w:hyperlink>
      <w:r>
        <w:t xml:space="preserve"> настоящей статьи;</w:t>
      </w:r>
    </w:p>
    <w:p w:rsidR="00910FD9" w:rsidRDefault="00910FD9">
      <w:pPr>
        <w:pStyle w:val="ConsPlusNormal"/>
        <w:jc w:val="both"/>
      </w:pPr>
      <w:r>
        <w:t>(</w:t>
      </w:r>
      <w:proofErr w:type="spellStart"/>
      <w:r>
        <w:t>пп</w:t>
      </w:r>
      <w:proofErr w:type="spellEnd"/>
      <w:r>
        <w:t xml:space="preserve">. "е" в ред. </w:t>
      </w:r>
      <w:hyperlink r:id="rId447" w:history="1">
        <w:r>
          <w:rPr>
            <w:color w:val="0000FF"/>
          </w:rPr>
          <w:t>Закона</w:t>
        </w:r>
      </w:hyperlink>
      <w:r>
        <w:t xml:space="preserve"> ЧР от 05.05.2015 N 11)</w:t>
      </w:r>
    </w:p>
    <w:p w:rsidR="00910FD9" w:rsidRDefault="00910FD9">
      <w:pPr>
        <w:pStyle w:val="ConsPlusNormal"/>
        <w:spacing w:before="220"/>
        <w:ind w:firstLine="540"/>
        <w:jc w:val="both"/>
      </w:pPr>
      <w:r>
        <w:t>ж)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rsidR="00910FD9" w:rsidRDefault="00910FD9">
      <w:pPr>
        <w:pStyle w:val="ConsPlusNormal"/>
        <w:spacing w:before="220"/>
        <w:ind w:firstLine="540"/>
        <w:jc w:val="both"/>
      </w:pPr>
      <w:r>
        <w:t xml:space="preserve">з)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уполномоченного представителя избирательного объединения, выдвинувшего список кандидатов,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w:t>
      </w:r>
      <w:r>
        <w:lastRenderedPageBreak/>
        <w:t>если в сведениях о лице, осуществлявшем сбор подписей избирателей, и (или) в дате внесения подписи указанным лицом, кандидатом, уполномоченным представителем избирательного объединения, выдвинувшего список кандидатов, имеются исправления, специально не оговоренные соответственно лицом, осуществлявшим сбор подписей избирателей, кандидатом, уполномоченным представителем избирательного объединения, выдвинувшего список кандидатов, либо если сведения о лице, осуществлявшем сбор подписей избирателей, о кандидате, об уполномоченном представителе избирательного объединения, выдвинувшего список кандидатов,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rsidR="00910FD9" w:rsidRDefault="00910FD9">
      <w:pPr>
        <w:pStyle w:val="ConsPlusNormal"/>
        <w:jc w:val="both"/>
      </w:pPr>
      <w:r>
        <w:t>(</w:t>
      </w:r>
      <w:proofErr w:type="spellStart"/>
      <w:r>
        <w:t>пп</w:t>
      </w:r>
      <w:proofErr w:type="spellEnd"/>
      <w:r>
        <w:t xml:space="preserve">. "з" в ред. </w:t>
      </w:r>
      <w:hyperlink r:id="rId448" w:history="1">
        <w:r>
          <w:rPr>
            <w:color w:val="0000FF"/>
          </w:rPr>
          <w:t>Закона</w:t>
        </w:r>
      </w:hyperlink>
      <w:r>
        <w:t xml:space="preserve"> ЧР от 25.09.2014 N 46)</w:t>
      </w:r>
    </w:p>
    <w:p w:rsidR="00910FD9" w:rsidRDefault="00910FD9">
      <w:pPr>
        <w:pStyle w:val="ConsPlusNormal"/>
        <w:spacing w:before="220"/>
        <w:ind w:firstLine="540"/>
        <w:jc w:val="both"/>
      </w:pPr>
      <w:r>
        <w:t xml:space="preserve">и) все подписи избирателей в подписном листе, форма которого не соответствует требованиям </w:t>
      </w:r>
      <w:hyperlink r:id="rId449" w:history="1">
        <w:r>
          <w:rPr>
            <w:color w:val="0000FF"/>
          </w:rPr>
          <w:t>приложений 6</w:t>
        </w:r>
      </w:hyperlink>
      <w:r>
        <w:t xml:space="preserve">, </w:t>
      </w:r>
      <w:hyperlink r:id="rId450" w:history="1">
        <w:r>
          <w:rPr>
            <w:color w:val="0000FF"/>
          </w:rPr>
          <w:t>7.1</w:t>
        </w:r>
      </w:hyperlink>
      <w:r>
        <w:t xml:space="preserve"> и </w:t>
      </w:r>
      <w:hyperlink r:id="rId451" w:history="1">
        <w:r>
          <w:rPr>
            <w:color w:val="0000FF"/>
          </w:rPr>
          <w:t>8</w:t>
        </w:r>
      </w:hyperlink>
      <w:r>
        <w:t xml:space="preserve"> к Федеральному закону, и (или) в который не внесены сведения, предусмотренные </w:t>
      </w:r>
      <w:hyperlink r:id="rId452" w:history="1">
        <w:r>
          <w:rPr>
            <w:color w:val="0000FF"/>
          </w:rPr>
          <w:t>пунктом 9 статьи 37</w:t>
        </w:r>
      </w:hyperlink>
      <w:r>
        <w:t xml:space="preserve"> Федерального закона, и (или) который изготовлен с несоблюдением требований, предусмотренных </w:t>
      </w:r>
      <w:hyperlink r:id="rId453" w:history="1">
        <w:r>
          <w:rPr>
            <w:color w:val="0000FF"/>
          </w:rPr>
          <w:t>пунктом 5 статьи 37</w:t>
        </w:r>
      </w:hyperlink>
      <w:r>
        <w:t xml:space="preserve"> Федерального закона. Неточное указание в подписном листе наименования должности выборного должностного лица, наименования представительного органа муниципального образования, наименования муниципального образования, наименования и (или) номера избирательного округа, если оно соответствует образцу, утвержденному в соответствии с </w:t>
      </w:r>
      <w:hyperlink r:id="rId454" w:history="1">
        <w:r>
          <w:rPr>
            <w:color w:val="0000FF"/>
          </w:rPr>
          <w:t>пунктом 8.1 статьи 37</w:t>
        </w:r>
      </w:hyperlink>
      <w:r>
        <w:t xml:space="preserve"> Федерального закона и пунктом 1.1 статьи 23 настоящего Закона избирательной комиссией муниципального образования, не может служить основанием для признания подписей избирателей недействительными;</w:t>
      </w:r>
    </w:p>
    <w:p w:rsidR="00910FD9" w:rsidRDefault="00910FD9">
      <w:pPr>
        <w:pStyle w:val="ConsPlusNormal"/>
        <w:jc w:val="both"/>
      </w:pPr>
      <w:r>
        <w:t xml:space="preserve">(в ред. Законов ЧР от 05.06.2012 </w:t>
      </w:r>
      <w:hyperlink r:id="rId455" w:history="1">
        <w:r>
          <w:rPr>
            <w:color w:val="0000FF"/>
          </w:rPr>
          <w:t>N 42</w:t>
        </w:r>
      </w:hyperlink>
      <w:r>
        <w:t xml:space="preserve">, от 25.09.2014 </w:t>
      </w:r>
      <w:hyperlink r:id="rId456" w:history="1">
        <w:r>
          <w:rPr>
            <w:color w:val="0000FF"/>
          </w:rPr>
          <w:t>N 46</w:t>
        </w:r>
      </w:hyperlink>
      <w:r>
        <w:t xml:space="preserve">, от 26.05.2020 </w:t>
      </w:r>
      <w:hyperlink r:id="rId457" w:history="1">
        <w:r>
          <w:rPr>
            <w:color w:val="0000FF"/>
          </w:rPr>
          <w:t>N 43</w:t>
        </w:r>
      </w:hyperlink>
      <w:r>
        <w:t>)</w:t>
      </w:r>
    </w:p>
    <w:p w:rsidR="00910FD9" w:rsidRDefault="00910FD9">
      <w:pPr>
        <w:pStyle w:val="ConsPlusNormal"/>
        <w:spacing w:before="220"/>
        <w:ind w:firstLine="540"/>
        <w:jc w:val="both"/>
      </w:pPr>
      <w:r>
        <w:t xml:space="preserve">к) подписи избирателей, собранные с нарушением требований, предусмотренных </w:t>
      </w:r>
      <w:hyperlink r:id="rId458" w:history="1">
        <w:r>
          <w:rPr>
            <w:color w:val="0000FF"/>
          </w:rPr>
          <w:t>пунктом 6 статьи 37</w:t>
        </w:r>
      </w:hyperlink>
      <w:r>
        <w:t xml:space="preserve"> Федерального закона;</w:t>
      </w:r>
    </w:p>
    <w:p w:rsidR="00910FD9" w:rsidRDefault="00910FD9">
      <w:pPr>
        <w:pStyle w:val="ConsPlusNormal"/>
        <w:spacing w:before="220"/>
        <w:ind w:firstLine="540"/>
        <w:jc w:val="both"/>
      </w:pPr>
      <w:r>
        <w:t xml:space="preserve">л)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а также если фамилия, имя, отчество указаны избирателями </w:t>
      </w:r>
      <w:proofErr w:type="spellStart"/>
      <w:r>
        <w:t>несобственноручно</w:t>
      </w:r>
      <w:proofErr w:type="spellEnd"/>
      <w:r>
        <w:t xml:space="preserve">, - на основании заключения эксперта, привлеченного к проверке в соответствии с </w:t>
      </w:r>
      <w:hyperlink w:anchor="P637" w:history="1">
        <w:r>
          <w:rPr>
            <w:color w:val="0000FF"/>
          </w:rPr>
          <w:t>пунктом 7</w:t>
        </w:r>
      </w:hyperlink>
      <w:r>
        <w:t xml:space="preserve"> настоящей статьи;</w:t>
      </w:r>
    </w:p>
    <w:p w:rsidR="00910FD9" w:rsidRDefault="00910FD9">
      <w:pPr>
        <w:pStyle w:val="ConsPlusNormal"/>
        <w:jc w:val="both"/>
      </w:pPr>
      <w:r>
        <w:t xml:space="preserve">(в ред. Законов ЧР от 05.05.2015 </w:t>
      </w:r>
      <w:hyperlink r:id="rId459" w:history="1">
        <w:r>
          <w:rPr>
            <w:color w:val="0000FF"/>
          </w:rPr>
          <w:t>N 11</w:t>
        </w:r>
      </w:hyperlink>
      <w:r>
        <w:t xml:space="preserve">, от 26.05.2020 </w:t>
      </w:r>
      <w:hyperlink r:id="rId460" w:history="1">
        <w:r>
          <w:rPr>
            <w:color w:val="0000FF"/>
          </w:rPr>
          <w:t>N 43</w:t>
        </w:r>
      </w:hyperlink>
      <w:r>
        <w:t>)</w:t>
      </w:r>
    </w:p>
    <w:p w:rsidR="00910FD9" w:rsidRDefault="00910FD9">
      <w:pPr>
        <w:pStyle w:val="ConsPlusNormal"/>
        <w:spacing w:before="220"/>
        <w:ind w:firstLine="540"/>
        <w:jc w:val="both"/>
      </w:pPr>
      <w:r>
        <w:t xml:space="preserve">м) утратил силу. - </w:t>
      </w:r>
      <w:hyperlink r:id="rId461" w:history="1">
        <w:r>
          <w:rPr>
            <w:color w:val="0000FF"/>
          </w:rPr>
          <w:t>Закон</w:t>
        </w:r>
      </w:hyperlink>
      <w:r>
        <w:t xml:space="preserve"> ЧР от 05.05.2015 N 11;</w:t>
      </w:r>
    </w:p>
    <w:p w:rsidR="00910FD9" w:rsidRDefault="00910FD9">
      <w:pPr>
        <w:pStyle w:val="ConsPlusNormal"/>
        <w:spacing w:before="220"/>
        <w:ind w:firstLine="540"/>
        <w:jc w:val="both"/>
      </w:pPr>
      <w:r>
        <w:t>н) подписи избирателей, которые внесены в подписной лист позднее заверения подписного листа лицом, осуществлявшим сбор подписей избирателей, и (или) кандидатом, уполномоченным представителем избирательного объединения, выдвинувшего список кандидатов;</w:t>
      </w:r>
    </w:p>
    <w:p w:rsidR="00910FD9" w:rsidRDefault="00910FD9">
      <w:pPr>
        <w:pStyle w:val="ConsPlusNormal"/>
        <w:jc w:val="both"/>
      </w:pPr>
      <w:r>
        <w:t xml:space="preserve">(в ред. Законов ЧР от 05.06.2012 </w:t>
      </w:r>
      <w:hyperlink r:id="rId462" w:history="1">
        <w:r>
          <w:rPr>
            <w:color w:val="0000FF"/>
          </w:rPr>
          <w:t>N 42</w:t>
        </w:r>
      </w:hyperlink>
      <w:r>
        <w:t xml:space="preserve">, от 25.09.2014 </w:t>
      </w:r>
      <w:hyperlink r:id="rId463" w:history="1">
        <w:r>
          <w:rPr>
            <w:color w:val="0000FF"/>
          </w:rPr>
          <w:t>N 46</w:t>
        </w:r>
      </w:hyperlink>
      <w:r>
        <w:t>)</w:t>
      </w:r>
    </w:p>
    <w:p w:rsidR="00910FD9" w:rsidRDefault="00910FD9">
      <w:pPr>
        <w:pStyle w:val="ConsPlusNormal"/>
        <w:spacing w:before="220"/>
        <w:ind w:firstLine="540"/>
        <w:jc w:val="both"/>
      </w:pPr>
      <w:r>
        <w:t xml:space="preserve">о) все подписи избирателей в подписном листе, если </w:t>
      </w:r>
      <w:proofErr w:type="spellStart"/>
      <w:r>
        <w:t>заверительная</w:t>
      </w:r>
      <w:proofErr w:type="spellEnd"/>
      <w:r>
        <w:t xml:space="preserve"> запись лица, осуществлявшего сбор подписей избирателей, внесена позднее внесения </w:t>
      </w:r>
      <w:proofErr w:type="spellStart"/>
      <w:r>
        <w:t>заверительной</w:t>
      </w:r>
      <w:proofErr w:type="spellEnd"/>
      <w:r>
        <w:t xml:space="preserve"> записи кандидата, уполномоченного представителя избирательного объединения, выдвинувшего список кандидатов.</w:t>
      </w:r>
    </w:p>
    <w:p w:rsidR="00910FD9" w:rsidRDefault="00910FD9">
      <w:pPr>
        <w:pStyle w:val="ConsPlusNormal"/>
        <w:jc w:val="both"/>
      </w:pPr>
      <w:r>
        <w:t xml:space="preserve">(в ред. Законов ЧР от 05.06.2012 </w:t>
      </w:r>
      <w:hyperlink r:id="rId464" w:history="1">
        <w:r>
          <w:rPr>
            <w:color w:val="0000FF"/>
          </w:rPr>
          <w:t>N 42</w:t>
        </w:r>
      </w:hyperlink>
      <w:r>
        <w:t xml:space="preserve">, от 25.09.2014 </w:t>
      </w:r>
      <w:hyperlink r:id="rId465" w:history="1">
        <w:r>
          <w:rPr>
            <w:color w:val="0000FF"/>
          </w:rPr>
          <w:t>N 46</w:t>
        </w:r>
      </w:hyperlink>
      <w:r>
        <w:t>)</w:t>
      </w:r>
    </w:p>
    <w:p w:rsidR="00910FD9" w:rsidRDefault="00910FD9">
      <w:pPr>
        <w:pStyle w:val="ConsPlusNormal"/>
        <w:spacing w:before="220"/>
        <w:ind w:firstLine="540"/>
        <w:jc w:val="both"/>
      </w:pPr>
      <w:r>
        <w:t xml:space="preserve">15. При обнаружении в подписном листе заполненной строки (строк), не соответствующей (не соответствующих) требованиям настоящего Закона, не учитывается только подпись в данной строке (данных строках). Исключение составляют случаи, предусмотренные </w:t>
      </w:r>
      <w:hyperlink r:id="rId466" w:history="1">
        <w:r>
          <w:rPr>
            <w:color w:val="0000FF"/>
          </w:rPr>
          <w:t>подпунктами "з"</w:t>
        </w:r>
      </w:hyperlink>
      <w:r>
        <w:t xml:space="preserve">, </w:t>
      </w:r>
      <w:hyperlink r:id="rId467" w:history="1">
        <w:r>
          <w:rPr>
            <w:color w:val="0000FF"/>
          </w:rPr>
          <w:t>"и"</w:t>
        </w:r>
      </w:hyperlink>
      <w:r>
        <w:t xml:space="preserve">, </w:t>
      </w:r>
      <w:hyperlink r:id="rId468" w:history="1">
        <w:r>
          <w:rPr>
            <w:color w:val="0000FF"/>
          </w:rPr>
          <w:t>"м"</w:t>
        </w:r>
      </w:hyperlink>
      <w:r>
        <w:t xml:space="preserve"> и </w:t>
      </w:r>
      <w:hyperlink r:id="rId469" w:history="1">
        <w:r>
          <w:rPr>
            <w:color w:val="0000FF"/>
          </w:rPr>
          <w:t>"о" пункта 6.4 статьи 38</w:t>
        </w:r>
      </w:hyperlink>
      <w:r>
        <w:t xml:space="preserve"> Федерального закона.</w:t>
      </w:r>
    </w:p>
    <w:p w:rsidR="00910FD9" w:rsidRDefault="00910FD9">
      <w:pPr>
        <w:pStyle w:val="ConsPlusNormal"/>
        <w:spacing w:before="220"/>
        <w:ind w:firstLine="540"/>
        <w:jc w:val="both"/>
      </w:pPr>
      <w:r>
        <w:t xml:space="preserve">16. 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w:t>
      </w:r>
      <w:r>
        <w:lastRenderedPageBreak/>
        <w:t xml:space="preserve">признания подписи избирателя недействительной, если не установлена ее недостоверность или недействительность в соответствии с подпунктами </w:t>
      </w:r>
      <w:hyperlink r:id="rId470" w:history="1">
        <w:r>
          <w:rPr>
            <w:color w:val="0000FF"/>
          </w:rPr>
          <w:t>"з"</w:t>
        </w:r>
      </w:hyperlink>
      <w:r>
        <w:t xml:space="preserve">, </w:t>
      </w:r>
      <w:hyperlink r:id="rId471" w:history="1">
        <w:r>
          <w:rPr>
            <w:color w:val="0000FF"/>
          </w:rPr>
          <w:t>"и"</w:t>
        </w:r>
      </w:hyperlink>
      <w:r>
        <w:t xml:space="preserve">, </w:t>
      </w:r>
      <w:hyperlink r:id="rId472" w:history="1">
        <w:r>
          <w:rPr>
            <w:color w:val="0000FF"/>
          </w:rPr>
          <w:t>"м"</w:t>
        </w:r>
      </w:hyperlink>
      <w:r>
        <w:t xml:space="preserve"> и </w:t>
      </w:r>
      <w:hyperlink r:id="rId473" w:history="1">
        <w:r>
          <w:rPr>
            <w:color w:val="0000FF"/>
          </w:rPr>
          <w:t>"о" пункта 6.4 статьи 38</w:t>
        </w:r>
      </w:hyperlink>
      <w:r>
        <w:t xml:space="preserve"> Федерального закона.</w:t>
      </w:r>
    </w:p>
    <w:p w:rsidR="00910FD9" w:rsidRDefault="00910FD9">
      <w:pPr>
        <w:pStyle w:val="ConsPlusNormal"/>
        <w:spacing w:before="220"/>
        <w:ind w:firstLine="540"/>
        <w:jc w:val="both"/>
      </w:pPr>
      <w:r>
        <w:t>17. 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кандидату, уполномоченному представителю избирательного объединения не позднее чем за двое суток до заседания комиссии, на котором должен рассматриваться вопрос о регистрации этого кандидата, списка кандидатов. Итоговый протокол прилагается к решению комиссии о регистрации кандидата, списка кандидатов либо об отказе в регистрации кандидата, списка кандидатов.</w:t>
      </w:r>
    </w:p>
    <w:p w:rsidR="00910FD9" w:rsidRDefault="00910FD9">
      <w:pPr>
        <w:pStyle w:val="ConsPlusNormal"/>
        <w:jc w:val="both"/>
      </w:pPr>
      <w:r>
        <w:t xml:space="preserve">(в ред. Законов ЧР от 05.06.2012 </w:t>
      </w:r>
      <w:hyperlink r:id="rId474" w:history="1">
        <w:r>
          <w:rPr>
            <w:color w:val="0000FF"/>
          </w:rPr>
          <w:t>N 42</w:t>
        </w:r>
      </w:hyperlink>
      <w:r>
        <w:t xml:space="preserve">, от 25.09.2014 </w:t>
      </w:r>
      <w:hyperlink r:id="rId475" w:history="1">
        <w:r>
          <w:rPr>
            <w:color w:val="0000FF"/>
          </w:rPr>
          <w:t>N 46</w:t>
        </w:r>
      </w:hyperlink>
      <w:r>
        <w:t>)</w:t>
      </w:r>
    </w:p>
    <w:p w:rsidR="00910FD9" w:rsidRDefault="00910FD9">
      <w:pPr>
        <w:pStyle w:val="ConsPlusNormal"/>
        <w:spacing w:before="220"/>
        <w:ind w:firstLine="540"/>
        <w:jc w:val="both"/>
      </w:pPr>
      <w:bookmarkStart w:id="55" w:name="P684"/>
      <w:bookmarkEnd w:id="55"/>
      <w:r>
        <w:t>18. Если на выборах депутатов представительных органов муниципальных образований ко дню голосования в избирательном округе окажется зарегистрированным только один кандидат, голосование в данном избирательном округе проводится по одной кандидатуре. При этом кандидат считается избранным, если за него проголосовало не менее 50 процентов избирателей, принявших участие в голосовании.</w:t>
      </w:r>
    </w:p>
    <w:p w:rsidR="00910FD9" w:rsidRDefault="00910FD9">
      <w:pPr>
        <w:pStyle w:val="ConsPlusNormal"/>
        <w:spacing w:before="220"/>
        <w:ind w:firstLine="540"/>
        <w:jc w:val="both"/>
      </w:pPr>
      <w:r>
        <w:t xml:space="preserve">19. Порядок регистрации кандидатов, списка кандидатов, основания отказа в регистрации кандидата, списка кандидатов регулируются </w:t>
      </w:r>
      <w:hyperlink r:id="rId476" w:history="1">
        <w:r>
          <w:rPr>
            <w:color w:val="0000FF"/>
          </w:rPr>
          <w:t>статьей 38</w:t>
        </w:r>
      </w:hyperlink>
      <w:r>
        <w:t xml:space="preserve"> Федерального закона.</w:t>
      </w:r>
    </w:p>
    <w:p w:rsidR="00910FD9" w:rsidRDefault="00910FD9">
      <w:pPr>
        <w:pStyle w:val="ConsPlusNormal"/>
        <w:jc w:val="both"/>
      </w:pPr>
    </w:p>
    <w:p w:rsidR="00910FD9" w:rsidRDefault="00910FD9">
      <w:pPr>
        <w:pStyle w:val="ConsPlusTitle"/>
        <w:jc w:val="center"/>
        <w:outlineLvl w:val="1"/>
      </w:pPr>
      <w:r>
        <w:t>Глава V. СТАТУС КАНДИДАТОВ</w:t>
      </w:r>
    </w:p>
    <w:p w:rsidR="00910FD9" w:rsidRDefault="00910FD9">
      <w:pPr>
        <w:pStyle w:val="ConsPlusNormal"/>
        <w:jc w:val="both"/>
      </w:pPr>
    </w:p>
    <w:p w:rsidR="00910FD9" w:rsidRDefault="00910FD9">
      <w:pPr>
        <w:pStyle w:val="ConsPlusTitle"/>
        <w:ind w:firstLine="540"/>
        <w:jc w:val="both"/>
        <w:outlineLvl w:val="2"/>
      </w:pPr>
      <w:r>
        <w:t>Статья 25. Равенство кандидатов</w:t>
      </w:r>
    </w:p>
    <w:p w:rsidR="00910FD9" w:rsidRDefault="00910FD9">
      <w:pPr>
        <w:pStyle w:val="ConsPlusNormal"/>
        <w:jc w:val="both"/>
      </w:pPr>
    </w:p>
    <w:p w:rsidR="00910FD9" w:rsidRDefault="00910FD9">
      <w:pPr>
        <w:pStyle w:val="ConsPlusNormal"/>
        <w:ind w:firstLine="540"/>
        <w:jc w:val="both"/>
      </w:pPr>
      <w:r>
        <w:t xml:space="preserve">1. Все кандидаты обладают равными правами и несут равные обязанности, за исключением случаев, установленных Федеральным </w:t>
      </w:r>
      <w:hyperlink r:id="rId477" w:history="1">
        <w:r>
          <w:rPr>
            <w:color w:val="0000FF"/>
          </w:rPr>
          <w:t>законом</w:t>
        </w:r>
      </w:hyperlink>
      <w:r>
        <w:t>.</w:t>
      </w:r>
    </w:p>
    <w:p w:rsidR="00910FD9" w:rsidRDefault="00910FD9">
      <w:pPr>
        <w:pStyle w:val="ConsPlusNormal"/>
        <w:spacing w:before="220"/>
        <w:ind w:firstLine="540"/>
        <w:jc w:val="both"/>
      </w:pPr>
      <w:r>
        <w:t>2. От имени кандидатов вправе выступать исключительно их уполномоченные представители по финансовым вопросам, доверенные лица, а в случае выдвижения кандидата в составе списка кандидатов также уполномоченные представители, доверенные лица избирательного объединения, выдвинувшего этот список.</w:t>
      </w:r>
    </w:p>
    <w:p w:rsidR="00910FD9" w:rsidRDefault="00910FD9">
      <w:pPr>
        <w:pStyle w:val="ConsPlusNormal"/>
        <w:jc w:val="both"/>
      </w:pPr>
      <w:r>
        <w:t xml:space="preserve">(п. 2 в ред. </w:t>
      </w:r>
      <w:hyperlink r:id="rId478" w:history="1">
        <w:r>
          <w:rPr>
            <w:color w:val="0000FF"/>
          </w:rPr>
          <w:t>Закона</w:t>
        </w:r>
      </w:hyperlink>
      <w:r>
        <w:t xml:space="preserve"> ЧР от 05.12.2011 N 98)</w:t>
      </w:r>
    </w:p>
    <w:p w:rsidR="00910FD9" w:rsidRDefault="00910FD9">
      <w:pPr>
        <w:pStyle w:val="ConsPlusNormal"/>
        <w:jc w:val="both"/>
      </w:pPr>
    </w:p>
    <w:p w:rsidR="00910FD9" w:rsidRDefault="00910FD9">
      <w:pPr>
        <w:pStyle w:val="ConsPlusTitle"/>
        <w:ind w:firstLine="540"/>
        <w:jc w:val="both"/>
        <w:outlineLvl w:val="2"/>
      </w:pPr>
      <w:r>
        <w:t>Статья 25.1. Уполномоченные представители избирательного объединения</w:t>
      </w:r>
    </w:p>
    <w:p w:rsidR="00910FD9" w:rsidRDefault="00910FD9">
      <w:pPr>
        <w:pStyle w:val="ConsPlusNormal"/>
        <w:ind w:firstLine="540"/>
        <w:jc w:val="both"/>
      </w:pPr>
      <w:r>
        <w:t xml:space="preserve">(введена </w:t>
      </w:r>
      <w:hyperlink r:id="rId479" w:history="1">
        <w:r>
          <w:rPr>
            <w:color w:val="0000FF"/>
          </w:rPr>
          <w:t>Законом</w:t>
        </w:r>
      </w:hyperlink>
      <w:r>
        <w:t xml:space="preserve"> ЧР от 05.12.2011 N 98)</w:t>
      </w:r>
    </w:p>
    <w:p w:rsidR="00910FD9" w:rsidRDefault="00910FD9">
      <w:pPr>
        <w:pStyle w:val="ConsPlusNormal"/>
        <w:jc w:val="both"/>
      </w:pPr>
    </w:p>
    <w:p w:rsidR="00910FD9" w:rsidRDefault="00910FD9">
      <w:pPr>
        <w:pStyle w:val="ConsPlusNormal"/>
        <w:ind w:firstLine="540"/>
        <w:jc w:val="both"/>
      </w:pPr>
      <w:r>
        <w:t xml:space="preserve">1. Избирательное объединение назначает представителей, уполномоченных в соответствии с Федеральным </w:t>
      </w:r>
      <w:hyperlink r:id="rId480" w:history="1">
        <w:r>
          <w:rPr>
            <w:color w:val="0000FF"/>
          </w:rPr>
          <w:t>законом</w:t>
        </w:r>
      </w:hyperlink>
      <w:r>
        <w:t>, настоящим Законом представлять избирательное объединение по всем вопросам, связанным с участием избирательного объединения в выборах в органы местного самоуправления.</w:t>
      </w:r>
    </w:p>
    <w:p w:rsidR="00910FD9" w:rsidRDefault="00910FD9">
      <w:pPr>
        <w:pStyle w:val="ConsPlusNormal"/>
        <w:spacing w:before="220"/>
        <w:ind w:firstLine="540"/>
        <w:jc w:val="both"/>
      </w:pPr>
      <w:r>
        <w:t>Избирательное объединение, выдвинувшее список кандидатов по единому избирательному округу, назначает также уполномоченных представителей по финансовым вопросам.</w:t>
      </w:r>
    </w:p>
    <w:p w:rsidR="00910FD9" w:rsidRDefault="00910FD9">
      <w:pPr>
        <w:pStyle w:val="ConsPlusNormal"/>
        <w:spacing w:before="220"/>
        <w:ind w:firstLine="540"/>
        <w:jc w:val="both"/>
      </w:pPr>
      <w:bookmarkStart w:id="56" w:name="P700"/>
      <w:bookmarkEnd w:id="56"/>
      <w:r>
        <w:t>2. Уполномоченные представители назначаются решением съезда (конференции, общего собрания) избирательного объединения либо решением органа, уполномоченного на то съездом (конференцией, общего собрания) избирательного объединения.</w:t>
      </w:r>
    </w:p>
    <w:p w:rsidR="00910FD9" w:rsidRDefault="00910FD9">
      <w:pPr>
        <w:pStyle w:val="ConsPlusNormal"/>
        <w:spacing w:before="220"/>
        <w:ind w:firstLine="540"/>
        <w:jc w:val="both"/>
      </w:pPr>
      <w:r>
        <w:t xml:space="preserve">В соответствующем решении указываются фамилия, имя, отчество, дата рождения, серия, номер, дата выдачи паспорта или документа, заменяющего паспорт гражданина, адрес места жительства, основное место работы или службы, занимаемая должность (в случае отсутствия </w:t>
      </w:r>
      <w:r>
        <w:lastRenderedPageBreak/>
        <w:t>основного места работы или службы - род занятий) каждого уполномоченного представителя, а также объем его полномочий. Для уполномоченного представителя избирательного объединения по финансовым вопросам указывается также, что он имеет право подписи платежных (расчетных) документов.</w:t>
      </w:r>
    </w:p>
    <w:p w:rsidR="00910FD9" w:rsidRDefault="00910FD9">
      <w:pPr>
        <w:pStyle w:val="ConsPlusNormal"/>
        <w:spacing w:before="220"/>
        <w:ind w:firstLine="540"/>
        <w:jc w:val="both"/>
      </w:pPr>
      <w:bookmarkStart w:id="57" w:name="P702"/>
      <w:bookmarkEnd w:id="57"/>
      <w:r>
        <w:t xml:space="preserve">3. Уполномоченный представитель избирательного объединения осуществляет свои функции на основании решения, предусмотренного </w:t>
      </w:r>
      <w:hyperlink w:anchor="P700" w:history="1">
        <w:r>
          <w:rPr>
            <w:color w:val="0000FF"/>
          </w:rPr>
          <w:t>пунктом 2</w:t>
        </w:r>
      </w:hyperlink>
      <w:r>
        <w:t xml:space="preserve"> настоящей статьи, а уполномоченный представитель избирательного объединения по финансовым вопросам - также на основании нотариально удостоверенной и оформленной в установленном законодательством порядке доверенности, в которой указываются фамилия, имя, отчество, дата рождения, серия, номер,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адрес места жительства, основное место работы или службы, занимаемая должность (в случае отсутствия основного места работы или службы - род занятий), полномочия указанного лица и приводится оттиск печати для финансовых документов избирательного объединения.</w:t>
      </w:r>
    </w:p>
    <w:p w:rsidR="00910FD9" w:rsidRDefault="00910FD9">
      <w:pPr>
        <w:pStyle w:val="ConsPlusNormal"/>
        <w:spacing w:before="220"/>
        <w:ind w:firstLine="540"/>
        <w:jc w:val="both"/>
      </w:pPr>
      <w:r>
        <w:t xml:space="preserve">4. В списке уполномоченных представителей избирательного объединения указываются сведения о них, предусмотренные </w:t>
      </w:r>
      <w:hyperlink w:anchor="P700" w:history="1">
        <w:r>
          <w:rPr>
            <w:color w:val="0000FF"/>
          </w:rPr>
          <w:t>пунктом 2</w:t>
        </w:r>
      </w:hyperlink>
      <w:r>
        <w:t xml:space="preserve"> настоящей статьи, а также номер телефона (при его наличии) каждого уполномоченного представителя избирательного объединения, а для уполномоченного представителя избирательного объединения по финансовым вопросам - также сведения о том, что он является уполномоченным представителем избирательного объединения по финансовым вопросам. К данному списку прилагается письменное согласие каждого из перечисленных лиц осуществлять указанную деятельность.</w:t>
      </w:r>
    </w:p>
    <w:p w:rsidR="00910FD9" w:rsidRDefault="00910FD9">
      <w:pPr>
        <w:pStyle w:val="ConsPlusNormal"/>
        <w:spacing w:before="220"/>
        <w:ind w:firstLine="540"/>
        <w:jc w:val="both"/>
      </w:pPr>
      <w:r>
        <w:t xml:space="preserve">5. Уполномоченные представители избирательного объединения по финансовым вопросам подлежат регистрации избирательной комиссией муниципального образования на основании решения и доверенности, предусмотренных соответственно </w:t>
      </w:r>
      <w:hyperlink w:anchor="P700" w:history="1">
        <w:r>
          <w:rPr>
            <w:color w:val="0000FF"/>
          </w:rPr>
          <w:t>пунктами 2</w:t>
        </w:r>
      </w:hyperlink>
      <w:r>
        <w:t xml:space="preserve"> и </w:t>
      </w:r>
      <w:hyperlink w:anchor="P702" w:history="1">
        <w:r>
          <w:rPr>
            <w:color w:val="0000FF"/>
          </w:rPr>
          <w:t>3</w:t>
        </w:r>
      </w:hyperlink>
      <w:r>
        <w:t xml:space="preserve"> настоящей статьи, при предъявлении уполномоченным представителем по финансовым вопросам паспорта или документа, заменяющего паспорт гражданина.</w:t>
      </w:r>
    </w:p>
    <w:p w:rsidR="00910FD9" w:rsidRDefault="00910FD9">
      <w:pPr>
        <w:pStyle w:val="ConsPlusNormal"/>
        <w:spacing w:before="220"/>
        <w:ind w:firstLine="540"/>
        <w:jc w:val="both"/>
      </w:pPr>
      <w:r>
        <w:t>6. Избирательное объединение по решению уполномоченного на то органа избирательного объединения вправе в любое время прекратить полномочия уполномоченного представителя, письменно известив его об этом и направив копию соответствующего решения в избирательную комиссию муниципального образования.</w:t>
      </w:r>
    </w:p>
    <w:p w:rsidR="00910FD9" w:rsidRDefault="00910FD9">
      <w:pPr>
        <w:pStyle w:val="ConsPlusNormal"/>
        <w:spacing w:before="220"/>
        <w:ind w:firstLine="540"/>
        <w:jc w:val="both"/>
      </w:pPr>
      <w:r>
        <w:t>7. Срок полномочий уполномоченных представителей избирательного объединения начинается со дня их назначения и истекает с момента утраты своего статуса всеми кандидатами, выдвинутыми в составе соответствующего списка кандидатов назначившего их избирательного объединения, но не позднее дня официального опубликования общих результатов выборов. Срок полномочий уполномоченного представителя избирательного объединения по финансовым вопросам истекает через 60 дней со дня голосования, а в случае, если ведется судебное разбирательство с участием назначившего его избирательного объединения, - со дня, следующего за днем вступления в законную силу решения суда.</w:t>
      </w:r>
    </w:p>
    <w:p w:rsidR="00910FD9" w:rsidRDefault="00910FD9">
      <w:pPr>
        <w:pStyle w:val="ConsPlusNormal"/>
        <w:spacing w:before="220"/>
        <w:ind w:firstLine="540"/>
        <w:jc w:val="both"/>
      </w:pPr>
      <w:r>
        <w:t>8. Уполномоченные представители избирательных объединений не вправе использовать преимущества своего должностного или служебного положения.</w:t>
      </w:r>
    </w:p>
    <w:p w:rsidR="00910FD9" w:rsidRDefault="00910FD9">
      <w:pPr>
        <w:pStyle w:val="ConsPlusNormal"/>
        <w:jc w:val="both"/>
      </w:pPr>
    </w:p>
    <w:p w:rsidR="00910FD9" w:rsidRDefault="00910FD9">
      <w:pPr>
        <w:pStyle w:val="ConsPlusTitle"/>
        <w:ind w:firstLine="540"/>
        <w:jc w:val="both"/>
        <w:outlineLvl w:val="2"/>
      </w:pPr>
      <w:r>
        <w:t>Статья 26. Ограничения, связанные с должностным или служебным положением. Гарантии деятельности зарегистрированных кандидатов</w:t>
      </w:r>
    </w:p>
    <w:p w:rsidR="00910FD9" w:rsidRDefault="00910FD9">
      <w:pPr>
        <w:pStyle w:val="ConsPlusNormal"/>
        <w:jc w:val="both"/>
      </w:pPr>
    </w:p>
    <w:p w:rsidR="00910FD9" w:rsidRDefault="00910FD9">
      <w:pPr>
        <w:pStyle w:val="ConsPlusNormal"/>
        <w:ind w:firstLine="540"/>
        <w:jc w:val="both"/>
      </w:pPr>
      <w:r>
        <w:t xml:space="preserve">Ограничения, связанные с должностным или служебным положением, гарантии деятельности зарегистрированных кандидатов установлены </w:t>
      </w:r>
      <w:hyperlink r:id="rId481" w:history="1">
        <w:r>
          <w:rPr>
            <w:color w:val="0000FF"/>
          </w:rPr>
          <w:t>статьями 40</w:t>
        </w:r>
      </w:hyperlink>
      <w:r>
        <w:t xml:space="preserve">, </w:t>
      </w:r>
      <w:hyperlink r:id="rId482" w:history="1">
        <w:r>
          <w:rPr>
            <w:color w:val="0000FF"/>
          </w:rPr>
          <w:t>41</w:t>
        </w:r>
      </w:hyperlink>
      <w:r>
        <w:t xml:space="preserve"> Федерального закона.</w:t>
      </w:r>
    </w:p>
    <w:p w:rsidR="00910FD9" w:rsidRDefault="00910FD9">
      <w:pPr>
        <w:pStyle w:val="ConsPlusNormal"/>
        <w:jc w:val="both"/>
      </w:pPr>
    </w:p>
    <w:p w:rsidR="00910FD9" w:rsidRDefault="00910FD9">
      <w:pPr>
        <w:pStyle w:val="ConsPlusTitle"/>
        <w:ind w:firstLine="540"/>
        <w:jc w:val="both"/>
        <w:outlineLvl w:val="2"/>
      </w:pPr>
      <w:r>
        <w:t>Статья 27. Статус доверенных лиц</w:t>
      </w:r>
    </w:p>
    <w:p w:rsidR="00910FD9" w:rsidRDefault="00910FD9">
      <w:pPr>
        <w:pStyle w:val="ConsPlusNormal"/>
        <w:jc w:val="both"/>
      </w:pPr>
    </w:p>
    <w:p w:rsidR="00910FD9" w:rsidRDefault="00910FD9">
      <w:pPr>
        <w:pStyle w:val="ConsPlusNormal"/>
        <w:ind w:firstLine="540"/>
        <w:jc w:val="both"/>
      </w:pPr>
      <w:r>
        <w:lastRenderedPageBreak/>
        <w:t>1. Кандидат на должность главы муниципального образования вправе назначить до 30 доверенных лиц.</w:t>
      </w:r>
    </w:p>
    <w:p w:rsidR="00910FD9" w:rsidRDefault="00910FD9">
      <w:pPr>
        <w:pStyle w:val="ConsPlusNormal"/>
        <w:spacing w:before="220"/>
        <w:ind w:firstLine="540"/>
        <w:jc w:val="both"/>
      </w:pPr>
      <w:r>
        <w:t>Кандидат в депутаты представительного органа муниципального образования вправе назначить до 10 доверенных лиц.</w:t>
      </w:r>
    </w:p>
    <w:p w:rsidR="00910FD9" w:rsidRDefault="00910FD9">
      <w:pPr>
        <w:pStyle w:val="ConsPlusNormal"/>
        <w:jc w:val="both"/>
      </w:pPr>
      <w:r>
        <w:t xml:space="preserve">(в ред. </w:t>
      </w:r>
      <w:hyperlink r:id="rId483" w:history="1">
        <w:r>
          <w:rPr>
            <w:color w:val="0000FF"/>
          </w:rPr>
          <w:t>Закона</w:t>
        </w:r>
      </w:hyperlink>
      <w:r>
        <w:t xml:space="preserve"> ЧР от 29.12.2005 N 65)</w:t>
      </w:r>
    </w:p>
    <w:p w:rsidR="00910FD9" w:rsidRDefault="00910FD9">
      <w:pPr>
        <w:pStyle w:val="ConsPlusNormal"/>
        <w:spacing w:before="220"/>
        <w:ind w:firstLine="540"/>
        <w:jc w:val="both"/>
      </w:pPr>
      <w:r>
        <w:t>Избирательное объединение, выдвинувшее кандидатов, список кандидатов, вправе назначить до 50 доверенных лиц.</w:t>
      </w:r>
    </w:p>
    <w:p w:rsidR="00910FD9" w:rsidRDefault="00910FD9">
      <w:pPr>
        <w:pStyle w:val="ConsPlusNormal"/>
        <w:jc w:val="both"/>
      </w:pPr>
      <w:r>
        <w:t xml:space="preserve">(абзац введен </w:t>
      </w:r>
      <w:hyperlink r:id="rId484" w:history="1">
        <w:r>
          <w:rPr>
            <w:color w:val="0000FF"/>
          </w:rPr>
          <w:t>Законом</w:t>
        </w:r>
      </w:hyperlink>
      <w:r>
        <w:t xml:space="preserve"> ЧР от 05.12.2011 N 98)</w:t>
      </w:r>
    </w:p>
    <w:p w:rsidR="00910FD9" w:rsidRDefault="00910FD9">
      <w:pPr>
        <w:pStyle w:val="ConsPlusNormal"/>
        <w:spacing w:before="220"/>
        <w:ind w:firstLine="540"/>
        <w:jc w:val="both"/>
      </w:pPr>
      <w:r>
        <w:t xml:space="preserve">2. Статус доверенных лиц регулируется </w:t>
      </w:r>
      <w:hyperlink r:id="rId485" w:history="1">
        <w:r>
          <w:rPr>
            <w:color w:val="0000FF"/>
          </w:rPr>
          <w:t>статьей 43</w:t>
        </w:r>
      </w:hyperlink>
      <w:r>
        <w:t xml:space="preserve"> Федерального закона.</w:t>
      </w:r>
    </w:p>
    <w:p w:rsidR="00910FD9" w:rsidRDefault="00910FD9">
      <w:pPr>
        <w:pStyle w:val="ConsPlusNormal"/>
        <w:jc w:val="both"/>
      </w:pPr>
    </w:p>
    <w:p w:rsidR="00910FD9" w:rsidRDefault="00910FD9">
      <w:pPr>
        <w:pStyle w:val="ConsPlusTitle"/>
        <w:jc w:val="center"/>
        <w:outlineLvl w:val="1"/>
      </w:pPr>
      <w:r>
        <w:t>Глава VI. ГАРАНТИИ ПРАВ ГРАЖДАН НА ПОЛУЧЕНИЕ</w:t>
      </w:r>
    </w:p>
    <w:p w:rsidR="00910FD9" w:rsidRDefault="00910FD9">
      <w:pPr>
        <w:pStyle w:val="ConsPlusTitle"/>
        <w:jc w:val="center"/>
      </w:pPr>
      <w:r>
        <w:t>И РАСПРОСТРАНЕНИЕ ИНФОРМАЦИИ О ВЫБОРАХ</w:t>
      </w:r>
    </w:p>
    <w:p w:rsidR="00910FD9" w:rsidRDefault="00910FD9">
      <w:pPr>
        <w:pStyle w:val="ConsPlusNormal"/>
        <w:jc w:val="both"/>
      </w:pPr>
    </w:p>
    <w:p w:rsidR="00910FD9" w:rsidRDefault="00910FD9">
      <w:pPr>
        <w:pStyle w:val="ConsPlusTitle"/>
        <w:ind w:firstLine="540"/>
        <w:jc w:val="both"/>
        <w:outlineLvl w:val="2"/>
      </w:pPr>
      <w:r>
        <w:t>Статья 28. Информационное обеспечение выборов</w:t>
      </w:r>
    </w:p>
    <w:p w:rsidR="00910FD9" w:rsidRDefault="00910FD9">
      <w:pPr>
        <w:pStyle w:val="ConsPlusNormal"/>
        <w:jc w:val="both"/>
      </w:pPr>
    </w:p>
    <w:p w:rsidR="00910FD9" w:rsidRDefault="00910FD9">
      <w:pPr>
        <w:pStyle w:val="ConsPlusNormal"/>
        <w:ind w:firstLine="540"/>
        <w:jc w:val="both"/>
      </w:pPr>
      <w:r>
        <w:t xml:space="preserve">Информационное обеспечение выборов проводится в порядке, предусмотренном </w:t>
      </w:r>
      <w:hyperlink r:id="rId486" w:history="1">
        <w:r>
          <w:rPr>
            <w:color w:val="0000FF"/>
          </w:rPr>
          <w:t>статьями 44</w:t>
        </w:r>
      </w:hyperlink>
      <w:r>
        <w:t xml:space="preserve"> - </w:t>
      </w:r>
      <w:hyperlink r:id="rId487" w:history="1">
        <w:r>
          <w:rPr>
            <w:color w:val="0000FF"/>
          </w:rPr>
          <w:t>46</w:t>
        </w:r>
      </w:hyperlink>
      <w:r>
        <w:t xml:space="preserve"> Федерального закона.</w:t>
      </w:r>
    </w:p>
    <w:p w:rsidR="00910FD9" w:rsidRDefault="00910FD9">
      <w:pPr>
        <w:pStyle w:val="ConsPlusNormal"/>
        <w:jc w:val="both"/>
      </w:pPr>
    </w:p>
    <w:p w:rsidR="00910FD9" w:rsidRDefault="00910FD9">
      <w:pPr>
        <w:pStyle w:val="ConsPlusTitle"/>
        <w:ind w:firstLine="540"/>
        <w:jc w:val="both"/>
        <w:outlineLvl w:val="2"/>
      </w:pPr>
      <w:r>
        <w:t>Статья 29. Организации телерадиовещания и периодические печатные издания, используемые для информационного обеспечения выборов</w:t>
      </w:r>
    </w:p>
    <w:p w:rsidR="00910FD9" w:rsidRDefault="00910FD9">
      <w:pPr>
        <w:pStyle w:val="ConsPlusNormal"/>
        <w:ind w:left="540"/>
        <w:jc w:val="both"/>
      </w:pPr>
      <w:r>
        <w:t xml:space="preserve">(в ред. </w:t>
      </w:r>
      <w:hyperlink r:id="rId488" w:history="1">
        <w:r>
          <w:rPr>
            <w:color w:val="0000FF"/>
          </w:rPr>
          <w:t>Закона</w:t>
        </w:r>
      </w:hyperlink>
      <w:r>
        <w:t xml:space="preserve"> ЧР от 28.05.2010 N 26)</w:t>
      </w:r>
    </w:p>
    <w:p w:rsidR="00910FD9" w:rsidRDefault="00910FD9">
      <w:pPr>
        <w:pStyle w:val="ConsPlusNormal"/>
        <w:jc w:val="both"/>
      </w:pPr>
    </w:p>
    <w:p w:rsidR="00910FD9" w:rsidRDefault="00910FD9">
      <w:pPr>
        <w:pStyle w:val="ConsPlusNormal"/>
        <w:ind w:firstLine="540"/>
        <w:jc w:val="both"/>
      </w:pPr>
      <w:r>
        <w:t>1. Информационное обеспечение выборов в органы местного самоуправления в Чувашской Республике осуществляется с использованием государственных, муниципальных и негосударственных организаций телерадиовещания, редакций государственных, муниципальных и негосударственных периодических печатных изданий.</w:t>
      </w:r>
    </w:p>
    <w:p w:rsidR="00910FD9" w:rsidRDefault="00910FD9">
      <w:pPr>
        <w:pStyle w:val="ConsPlusNormal"/>
        <w:spacing w:before="220"/>
        <w:ind w:firstLine="540"/>
        <w:jc w:val="both"/>
      </w:pPr>
      <w:r>
        <w:t>2. Под государственными организациями телерадиовещания, государственными периодическими печатными изданиями в настоящем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органы и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республиканского бюджета Чувашской Республики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Российской Федерации и (или) Чувашской Республики.</w:t>
      </w:r>
    </w:p>
    <w:p w:rsidR="00910FD9" w:rsidRDefault="00910FD9">
      <w:pPr>
        <w:pStyle w:val="ConsPlusNormal"/>
        <w:jc w:val="both"/>
      </w:pPr>
      <w:r>
        <w:t xml:space="preserve">(в ред. </w:t>
      </w:r>
      <w:hyperlink r:id="rId489" w:history="1">
        <w:r>
          <w:rPr>
            <w:color w:val="0000FF"/>
          </w:rPr>
          <w:t>Закона</w:t>
        </w:r>
      </w:hyperlink>
      <w:r>
        <w:t xml:space="preserve"> ЧР от 18.04.2016 N 20)</w:t>
      </w:r>
    </w:p>
    <w:p w:rsidR="00910FD9" w:rsidRDefault="00910FD9">
      <w:pPr>
        <w:pStyle w:val="ConsPlusNormal"/>
        <w:spacing w:before="220"/>
        <w:ind w:firstLine="540"/>
        <w:jc w:val="both"/>
      </w:pPr>
      <w:bookmarkStart w:id="58" w:name="P735"/>
      <w:bookmarkEnd w:id="58"/>
      <w:r>
        <w:t>3. Под муниципальными организациями телерадиовещания, муниципальными периодическими печатными изданиями в настоящем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 (муниципальных образований).</w:t>
      </w:r>
    </w:p>
    <w:p w:rsidR="00910FD9" w:rsidRDefault="00910FD9">
      <w:pPr>
        <w:pStyle w:val="ConsPlusNormal"/>
        <w:jc w:val="both"/>
      </w:pPr>
      <w:r>
        <w:t xml:space="preserve">(в ред. </w:t>
      </w:r>
      <w:hyperlink r:id="rId490" w:history="1">
        <w:r>
          <w:rPr>
            <w:color w:val="0000FF"/>
          </w:rPr>
          <w:t>Закона</w:t>
        </w:r>
      </w:hyperlink>
      <w:r>
        <w:t xml:space="preserve"> ЧР от 18.04.2016 N 20)</w:t>
      </w:r>
    </w:p>
    <w:p w:rsidR="00910FD9" w:rsidRDefault="00910FD9">
      <w:pPr>
        <w:pStyle w:val="ConsPlusNormal"/>
        <w:spacing w:before="220"/>
        <w:ind w:firstLine="540"/>
        <w:jc w:val="both"/>
      </w:pPr>
      <w:r>
        <w:lastRenderedPageBreak/>
        <w:t xml:space="preserve">4. Под негосударственными организациями телерадиовещания, негосударственными периодическими печатными изданиями в настоящем Законе понимаются организации телерадиовещания и периодические печатные издания, не подпадающие под действие </w:t>
      </w:r>
      <w:hyperlink r:id="rId491" w:history="1">
        <w:r>
          <w:rPr>
            <w:color w:val="0000FF"/>
          </w:rPr>
          <w:t>пунктов 2</w:t>
        </w:r>
      </w:hyperlink>
      <w:r>
        <w:t xml:space="preserve"> и </w:t>
      </w:r>
      <w:hyperlink r:id="rId492" w:history="1">
        <w:r>
          <w:rPr>
            <w:color w:val="0000FF"/>
          </w:rPr>
          <w:t>3 статьи 47</w:t>
        </w:r>
      </w:hyperlink>
      <w:r>
        <w:t xml:space="preserve"> Федерального закона.</w:t>
      </w:r>
    </w:p>
    <w:p w:rsidR="00910FD9" w:rsidRDefault="00910FD9">
      <w:pPr>
        <w:pStyle w:val="ConsPlusNormal"/>
        <w:spacing w:before="220"/>
        <w:ind w:firstLine="540"/>
        <w:jc w:val="both"/>
      </w:pPr>
      <w:r>
        <w:t>5. В периодических печатных изданиях, учрежденных Государственным Советом Чувашской Республики, органами исполнительной власти Чувашской Республики,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w:t>
      </w:r>
    </w:p>
    <w:p w:rsidR="00910FD9" w:rsidRDefault="00910FD9">
      <w:pPr>
        <w:pStyle w:val="ConsPlusNormal"/>
        <w:spacing w:before="220"/>
        <w:ind w:firstLine="540"/>
        <w:jc w:val="both"/>
      </w:pPr>
      <w:bookmarkStart w:id="59" w:name="P739"/>
      <w:bookmarkEnd w:id="59"/>
      <w:r>
        <w:t>6. Перечень муниципальных организаций телерадиовещания и муниципальных периодических печатных изданий публикуется избирательной комиссией муниципального образования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w:t>
      </w:r>
    </w:p>
    <w:p w:rsidR="00910FD9" w:rsidRDefault="00910FD9">
      <w:pPr>
        <w:pStyle w:val="ConsPlusNormal"/>
        <w:jc w:val="both"/>
      </w:pPr>
      <w:r>
        <w:t xml:space="preserve">(п. 6 в ред. </w:t>
      </w:r>
      <w:hyperlink r:id="rId493" w:history="1">
        <w:r>
          <w:rPr>
            <w:color w:val="0000FF"/>
          </w:rPr>
          <w:t>Закона</w:t>
        </w:r>
      </w:hyperlink>
      <w:r>
        <w:t xml:space="preserve"> ЧР от 18.04.2016 N 20)</w:t>
      </w:r>
    </w:p>
    <w:p w:rsidR="00910FD9" w:rsidRDefault="00910FD9">
      <w:pPr>
        <w:pStyle w:val="ConsPlusNormal"/>
        <w:spacing w:before="220"/>
        <w:ind w:firstLine="540"/>
        <w:jc w:val="both"/>
      </w:pPr>
      <w:r>
        <w:t xml:space="preserve">7. Перечень, указанный в </w:t>
      </w:r>
      <w:hyperlink w:anchor="P739" w:history="1">
        <w:r>
          <w:rPr>
            <w:color w:val="0000FF"/>
          </w:rPr>
          <w:t>пункте 6</w:t>
        </w:r>
      </w:hyperlink>
      <w:r>
        <w:t xml:space="preserve"> настоящей статьи, представляется в избирательную комиссию муниципального образования не позднее чем на десятый день после дня официального опубликования (публикации) решения о назначении выборов. В указанный перечень включаются следующие сведения о каждой организации телерадиовещания, каждом периодическом печатном издании:</w:t>
      </w:r>
    </w:p>
    <w:p w:rsidR="00910FD9" w:rsidRDefault="00910FD9">
      <w:pPr>
        <w:pStyle w:val="ConsPlusNormal"/>
        <w:jc w:val="both"/>
      </w:pPr>
      <w:r>
        <w:t xml:space="preserve">(в ред. </w:t>
      </w:r>
      <w:hyperlink r:id="rId494" w:history="1">
        <w:r>
          <w:rPr>
            <w:color w:val="0000FF"/>
          </w:rPr>
          <w:t>Закона</w:t>
        </w:r>
      </w:hyperlink>
      <w:r>
        <w:t xml:space="preserve"> ЧР от 18.04.2016 N 20)</w:t>
      </w:r>
    </w:p>
    <w:p w:rsidR="00910FD9" w:rsidRDefault="00910FD9">
      <w:pPr>
        <w:pStyle w:val="ConsPlusNormal"/>
        <w:spacing w:before="220"/>
        <w:ind w:firstLine="540"/>
        <w:jc w:val="both"/>
      </w:pPr>
      <w:r>
        <w:t>1)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910FD9" w:rsidRDefault="00910FD9">
      <w:pPr>
        <w:pStyle w:val="ConsPlusNormal"/>
        <w:jc w:val="both"/>
      </w:pPr>
      <w:r>
        <w:t xml:space="preserve">(в ред. </w:t>
      </w:r>
      <w:hyperlink r:id="rId495" w:history="1">
        <w:r>
          <w:rPr>
            <w:color w:val="0000FF"/>
          </w:rPr>
          <w:t>Закона</w:t>
        </w:r>
      </w:hyperlink>
      <w:r>
        <w:t xml:space="preserve"> ЧР от 18.04.2016 N 20)</w:t>
      </w:r>
    </w:p>
    <w:p w:rsidR="00910FD9" w:rsidRDefault="00910FD9">
      <w:pPr>
        <w:pStyle w:val="ConsPlusNormal"/>
        <w:spacing w:before="220"/>
        <w:ind w:firstLine="540"/>
        <w:jc w:val="both"/>
      </w:pPr>
      <w:r>
        <w:t>1.1) регистрационный номер и дата выдачи свидетельства о регистрации средства массовой информации;</w:t>
      </w:r>
    </w:p>
    <w:p w:rsidR="00910FD9" w:rsidRDefault="00910FD9">
      <w:pPr>
        <w:pStyle w:val="ConsPlusNormal"/>
        <w:jc w:val="both"/>
      </w:pPr>
      <w:r>
        <w:t>(</w:t>
      </w:r>
      <w:proofErr w:type="spellStart"/>
      <w:r>
        <w:t>пп</w:t>
      </w:r>
      <w:proofErr w:type="spellEnd"/>
      <w:r>
        <w:t xml:space="preserve">. 1.1 введен </w:t>
      </w:r>
      <w:hyperlink r:id="rId496" w:history="1">
        <w:r>
          <w:rPr>
            <w:color w:val="0000FF"/>
          </w:rPr>
          <w:t>Законом</w:t>
        </w:r>
      </w:hyperlink>
      <w:r>
        <w:t xml:space="preserve"> ЧР от 18.04.2016 N 20)</w:t>
      </w:r>
    </w:p>
    <w:p w:rsidR="00910FD9" w:rsidRDefault="00910FD9">
      <w:pPr>
        <w:pStyle w:val="ConsPlusNormal"/>
        <w:spacing w:before="220"/>
        <w:ind w:firstLine="540"/>
        <w:jc w:val="both"/>
      </w:pPr>
      <w:r>
        <w:t>2) юридический адрес организации телерадиовещания либо редакции периодического печатного издания;</w:t>
      </w:r>
    </w:p>
    <w:p w:rsidR="00910FD9" w:rsidRDefault="00910FD9">
      <w:pPr>
        <w:pStyle w:val="ConsPlusNormal"/>
        <w:spacing w:before="220"/>
        <w:ind w:firstLine="540"/>
        <w:jc w:val="both"/>
      </w:pPr>
      <w:r>
        <w:t>3)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910FD9" w:rsidRDefault="00910FD9">
      <w:pPr>
        <w:pStyle w:val="ConsPlusNormal"/>
        <w:jc w:val="both"/>
      </w:pPr>
      <w:r>
        <w:t xml:space="preserve">(в ред. </w:t>
      </w:r>
      <w:hyperlink r:id="rId497" w:history="1">
        <w:r>
          <w:rPr>
            <w:color w:val="0000FF"/>
          </w:rPr>
          <w:t>Закона</w:t>
        </w:r>
      </w:hyperlink>
      <w:r>
        <w:t xml:space="preserve"> ЧР от 18.04.2016 N 20)</w:t>
      </w:r>
    </w:p>
    <w:p w:rsidR="00910FD9" w:rsidRDefault="00910FD9">
      <w:pPr>
        <w:pStyle w:val="ConsPlusNormal"/>
        <w:spacing w:before="220"/>
        <w:ind w:firstLine="540"/>
        <w:jc w:val="both"/>
      </w:pPr>
      <w:r>
        <w:t>4) вид и объем выделявшихся бюджетных ассигнований из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w:t>
      </w:r>
    </w:p>
    <w:p w:rsidR="00910FD9" w:rsidRDefault="00910FD9">
      <w:pPr>
        <w:pStyle w:val="ConsPlusNormal"/>
        <w:jc w:val="both"/>
      </w:pPr>
      <w:r>
        <w:t>(</w:t>
      </w:r>
      <w:proofErr w:type="spellStart"/>
      <w:r>
        <w:t>пп</w:t>
      </w:r>
      <w:proofErr w:type="spellEnd"/>
      <w:r>
        <w:t xml:space="preserve">. 4 в ред. </w:t>
      </w:r>
      <w:hyperlink r:id="rId498" w:history="1">
        <w:r>
          <w:rPr>
            <w:color w:val="0000FF"/>
          </w:rPr>
          <w:t>Закона</w:t>
        </w:r>
      </w:hyperlink>
      <w:r>
        <w:t xml:space="preserve"> ЧР от 18.04.2016 N 20)</w:t>
      </w:r>
    </w:p>
    <w:p w:rsidR="00910FD9" w:rsidRDefault="00910FD9">
      <w:pPr>
        <w:pStyle w:val="ConsPlusNormal"/>
        <w:spacing w:before="220"/>
        <w:ind w:firstLine="540"/>
        <w:jc w:val="both"/>
      </w:pPr>
      <w:r>
        <w:t>5) доля (вклад) Российской Федерации, Чувашской Республики,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w:t>
      </w:r>
    </w:p>
    <w:p w:rsidR="00910FD9" w:rsidRDefault="00910FD9">
      <w:pPr>
        <w:pStyle w:val="ConsPlusNormal"/>
        <w:spacing w:before="220"/>
        <w:ind w:firstLine="540"/>
        <w:jc w:val="both"/>
      </w:pPr>
      <w:r>
        <w:t>6) периодичность выпуска периодического печатного издания;</w:t>
      </w:r>
    </w:p>
    <w:p w:rsidR="00910FD9" w:rsidRDefault="00910FD9">
      <w:pPr>
        <w:pStyle w:val="ConsPlusNormal"/>
        <w:spacing w:before="220"/>
        <w:ind w:firstLine="540"/>
        <w:jc w:val="both"/>
      </w:pPr>
      <w:r>
        <w:lastRenderedPageBreak/>
        <w:t>7)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910FD9" w:rsidRDefault="00910FD9">
      <w:pPr>
        <w:pStyle w:val="ConsPlusNormal"/>
        <w:jc w:val="both"/>
      </w:pPr>
      <w:r>
        <w:t>(</w:t>
      </w:r>
      <w:proofErr w:type="spellStart"/>
      <w:r>
        <w:t>пп</w:t>
      </w:r>
      <w:proofErr w:type="spellEnd"/>
      <w:r>
        <w:t xml:space="preserve">. 7 в ред. </w:t>
      </w:r>
      <w:hyperlink r:id="rId499" w:history="1">
        <w:r>
          <w:rPr>
            <w:color w:val="0000FF"/>
          </w:rPr>
          <w:t>Закона</w:t>
        </w:r>
      </w:hyperlink>
      <w:r>
        <w:t xml:space="preserve"> ЧР от 18.04.2016 N 20)</w:t>
      </w:r>
    </w:p>
    <w:p w:rsidR="00910FD9" w:rsidRDefault="00910FD9">
      <w:pPr>
        <w:pStyle w:val="ConsPlusNormal"/>
        <w:spacing w:before="220"/>
        <w:ind w:firstLine="540"/>
        <w:jc w:val="both"/>
      </w:pPr>
      <w:r>
        <w:t xml:space="preserve">8. Орган местного самоуправления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w:t>
      </w:r>
      <w:hyperlink w:anchor="P735" w:history="1">
        <w:r>
          <w:rPr>
            <w:color w:val="0000FF"/>
          </w:rPr>
          <w:t>пункта 3</w:t>
        </w:r>
      </w:hyperlink>
      <w:r>
        <w:t xml:space="preserve">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rsidR="00910FD9" w:rsidRDefault="00910FD9">
      <w:pPr>
        <w:pStyle w:val="ConsPlusNormal"/>
        <w:jc w:val="both"/>
      </w:pPr>
      <w:r>
        <w:t xml:space="preserve">(п. 8 введен </w:t>
      </w:r>
      <w:hyperlink r:id="rId500" w:history="1">
        <w:r>
          <w:rPr>
            <w:color w:val="0000FF"/>
          </w:rPr>
          <w:t>Законом</w:t>
        </w:r>
      </w:hyperlink>
      <w:r>
        <w:t xml:space="preserve"> ЧР от 18.04.2016 N 20)</w:t>
      </w:r>
    </w:p>
    <w:p w:rsidR="00910FD9" w:rsidRDefault="00910FD9">
      <w:pPr>
        <w:pStyle w:val="ConsPlusNormal"/>
        <w:jc w:val="both"/>
      </w:pPr>
    </w:p>
    <w:p w:rsidR="00910FD9" w:rsidRDefault="00910FD9">
      <w:pPr>
        <w:pStyle w:val="ConsPlusTitle"/>
        <w:ind w:firstLine="540"/>
        <w:jc w:val="both"/>
        <w:outlineLvl w:val="2"/>
      </w:pPr>
      <w:r>
        <w:t>Статья 30. Предвыборная агитация</w:t>
      </w:r>
    </w:p>
    <w:p w:rsidR="00910FD9" w:rsidRDefault="00910FD9">
      <w:pPr>
        <w:pStyle w:val="ConsPlusNormal"/>
        <w:jc w:val="both"/>
      </w:pPr>
    </w:p>
    <w:p w:rsidR="00910FD9" w:rsidRDefault="00910FD9">
      <w:pPr>
        <w:pStyle w:val="ConsPlusNormal"/>
        <w:ind w:firstLine="540"/>
        <w:jc w:val="both"/>
      </w:pPr>
      <w:r>
        <w:t xml:space="preserve">1. Граждане Российской Федерации, общественные объединения вправе в допускаемых законом формах и законными методами вести предвыборную агитацию в порядке, предусмотренном </w:t>
      </w:r>
      <w:hyperlink r:id="rId501" w:history="1">
        <w:r>
          <w:rPr>
            <w:color w:val="0000FF"/>
          </w:rPr>
          <w:t>статьей 48</w:t>
        </w:r>
      </w:hyperlink>
      <w:r>
        <w:t xml:space="preserve"> Федерального закона.</w:t>
      </w:r>
    </w:p>
    <w:p w:rsidR="00910FD9" w:rsidRDefault="00910FD9">
      <w:pPr>
        <w:pStyle w:val="ConsPlusNormal"/>
        <w:spacing w:before="220"/>
        <w:ind w:firstLine="540"/>
        <w:jc w:val="both"/>
      </w:pPr>
      <w:r>
        <w:t xml:space="preserve">2. Агитационный период для избирательного объединения начинается со дня принятия им решения о выдвижении кандидата, кандидатов, списка кандидатов. Агитационный период для кандидата, выдвинутого в составе списка кандидатов, начинается со дня представления в соответствующую избирательную комиссию списка кандидатов. Агитационный период для кандидата, выдвинутого непосредственно, начинается со дня представления кандидатом в избирательную комиссию заявления о согласии баллотироваться, а в случае, предусмотренном </w:t>
      </w:r>
      <w:hyperlink w:anchor="P536" w:history="1">
        <w:r>
          <w:rPr>
            <w:color w:val="0000FF"/>
          </w:rPr>
          <w:t>пунктом 4 статьи 22</w:t>
        </w:r>
      </w:hyperlink>
      <w:r>
        <w:t xml:space="preserve"> настоящего Закона, - со дня представления в избирательную комиссию документов, предусмотренных в указанном пункте. Агитационный период прекращается в ноль часов по местному времени дня, предшествующего дню голосования, а в случае принятия предусмотренного </w:t>
      </w:r>
      <w:hyperlink r:id="rId502" w:history="1">
        <w:r>
          <w:rPr>
            <w:color w:val="0000FF"/>
          </w:rPr>
          <w:t>пунктом 1</w:t>
        </w:r>
      </w:hyperlink>
      <w:r>
        <w:t xml:space="preserve"> или </w:t>
      </w:r>
      <w:hyperlink r:id="rId503" w:history="1">
        <w:r>
          <w:rPr>
            <w:color w:val="0000FF"/>
          </w:rPr>
          <w:t>2 статьи 63.1</w:t>
        </w:r>
      </w:hyperlink>
      <w:r>
        <w:t xml:space="preserve"> Федерального закона решения о голосовании в течение нескольких дней подряд - в ноль часов по местному времени первого дня голосования.</w:t>
      </w:r>
    </w:p>
    <w:p w:rsidR="00910FD9" w:rsidRDefault="00910FD9">
      <w:pPr>
        <w:pStyle w:val="ConsPlusNormal"/>
        <w:jc w:val="both"/>
      </w:pPr>
      <w:r>
        <w:t xml:space="preserve">(в ред. Законов ЧР от 18.04.2016 </w:t>
      </w:r>
      <w:hyperlink r:id="rId504" w:history="1">
        <w:r>
          <w:rPr>
            <w:color w:val="0000FF"/>
          </w:rPr>
          <w:t>N 20</w:t>
        </w:r>
      </w:hyperlink>
      <w:r>
        <w:t xml:space="preserve">, от 20.05.2021 </w:t>
      </w:r>
      <w:hyperlink r:id="rId505" w:history="1">
        <w:r>
          <w:rPr>
            <w:color w:val="0000FF"/>
          </w:rPr>
          <w:t>N 32</w:t>
        </w:r>
      </w:hyperlink>
      <w:r>
        <w:t>)</w:t>
      </w:r>
    </w:p>
    <w:p w:rsidR="00910FD9" w:rsidRDefault="00910FD9">
      <w:pPr>
        <w:pStyle w:val="ConsPlusNormal"/>
        <w:spacing w:before="220"/>
        <w:ind w:firstLine="540"/>
        <w:jc w:val="both"/>
      </w:pPr>
      <w:r>
        <w:t>2.1. Проведение предвыборной агитации в день голосования запрещается.</w:t>
      </w:r>
    </w:p>
    <w:p w:rsidR="00910FD9" w:rsidRDefault="00910FD9">
      <w:pPr>
        <w:pStyle w:val="ConsPlusNormal"/>
        <w:spacing w:before="220"/>
        <w:ind w:firstLine="540"/>
        <w:jc w:val="both"/>
      </w:pPr>
      <w:r>
        <w:t xml:space="preserve">Проведение предвыборной агитации в день, предшествующий дню голосования, запрещается, за исключением случая принятия предусмотренного </w:t>
      </w:r>
      <w:hyperlink r:id="rId506" w:history="1">
        <w:r>
          <w:rPr>
            <w:color w:val="0000FF"/>
          </w:rPr>
          <w:t>пунктом 1</w:t>
        </w:r>
      </w:hyperlink>
      <w:r>
        <w:t xml:space="preserve"> или </w:t>
      </w:r>
      <w:hyperlink r:id="rId507" w:history="1">
        <w:r>
          <w:rPr>
            <w:color w:val="0000FF"/>
          </w:rPr>
          <w:t>2 статьи 63.1</w:t>
        </w:r>
      </w:hyperlink>
      <w:r>
        <w:t xml:space="preserve"> Федерального закона решения о голосовании в течение нескольких дней подряд.</w:t>
      </w:r>
    </w:p>
    <w:p w:rsidR="00910FD9" w:rsidRDefault="00910FD9">
      <w:pPr>
        <w:pStyle w:val="ConsPlusNormal"/>
        <w:jc w:val="both"/>
      </w:pPr>
      <w:r>
        <w:t xml:space="preserve">(п. 2.1 введен </w:t>
      </w:r>
      <w:hyperlink r:id="rId508" w:history="1">
        <w:r>
          <w:rPr>
            <w:color w:val="0000FF"/>
          </w:rPr>
          <w:t>Законом</w:t>
        </w:r>
      </w:hyperlink>
      <w:r>
        <w:t xml:space="preserve"> ЧР от 20.05.2021 N 32)</w:t>
      </w:r>
    </w:p>
    <w:p w:rsidR="00910FD9" w:rsidRDefault="00910FD9">
      <w:pPr>
        <w:pStyle w:val="ConsPlusNormal"/>
        <w:spacing w:before="220"/>
        <w:ind w:firstLine="540"/>
        <w:jc w:val="both"/>
      </w:pPr>
      <w:r>
        <w:t xml:space="preserve">3. Агитационные печатные материалы (листовки, плакаты и другие материалы), ранее изготовленные в соответствии с Федеральным </w:t>
      </w:r>
      <w:hyperlink r:id="rId509" w:history="1">
        <w:r>
          <w:rPr>
            <w:color w:val="0000FF"/>
          </w:rPr>
          <w:t>законом</w:t>
        </w:r>
      </w:hyperlink>
      <w:r>
        <w:t xml:space="preserve"> и размещенные в установленном законом порядке на специальных местах, указанных в </w:t>
      </w:r>
      <w:hyperlink r:id="rId510" w:history="1">
        <w:r>
          <w:rPr>
            <w:color w:val="0000FF"/>
          </w:rPr>
          <w:t>пункте 7 статьи 54</w:t>
        </w:r>
      </w:hyperlink>
      <w:r>
        <w:t xml:space="preserve"> Федерального закона, на рекламных конструкциях или иных стабильно размещенных объектах в соответствии с </w:t>
      </w:r>
      <w:hyperlink r:id="rId511" w:history="1">
        <w:r>
          <w:rPr>
            <w:color w:val="0000FF"/>
          </w:rPr>
          <w:t>пунктами 8</w:t>
        </w:r>
      </w:hyperlink>
      <w:r>
        <w:t xml:space="preserve"> и </w:t>
      </w:r>
      <w:hyperlink r:id="rId512" w:history="1">
        <w:r>
          <w:rPr>
            <w:color w:val="0000FF"/>
          </w:rPr>
          <w:t>10 статьи 54</w:t>
        </w:r>
      </w:hyperlink>
      <w:r>
        <w:t xml:space="preserve"> Федерального закона, могут сохраняться в день голосования на прежних местах.</w:t>
      </w:r>
    </w:p>
    <w:p w:rsidR="00910FD9" w:rsidRDefault="00910FD9">
      <w:pPr>
        <w:pStyle w:val="ConsPlusNormal"/>
        <w:jc w:val="both"/>
      </w:pPr>
      <w:r>
        <w:t xml:space="preserve">(в ред. Законов ЧР от 18.04.2016 </w:t>
      </w:r>
      <w:hyperlink r:id="rId513" w:history="1">
        <w:r>
          <w:rPr>
            <w:color w:val="0000FF"/>
          </w:rPr>
          <w:t>N 20</w:t>
        </w:r>
      </w:hyperlink>
      <w:r>
        <w:t xml:space="preserve">, от 20.05.2021 </w:t>
      </w:r>
      <w:hyperlink r:id="rId514" w:history="1">
        <w:r>
          <w:rPr>
            <w:color w:val="0000FF"/>
          </w:rPr>
          <w:t>N 32</w:t>
        </w:r>
      </w:hyperlink>
      <w:r>
        <w:t>)</w:t>
      </w:r>
    </w:p>
    <w:p w:rsidR="00910FD9" w:rsidRDefault="00910FD9">
      <w:pPr>
        <w:pStyle w:val="ConsPlusNormal"/>
        <w:spacing w:before="220"/>
        <w:ind w:firstLine="540"/>
        <w:jc w:val="both"/>
      </w:pPr>
      <w:r>
        <w:t xml:space="preserve">4.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предусмотренного </w:t>
      </w:r>
      <w:hyperlink r:id="rId515" w:history="1">
        <w:r>
          <w:rPr>
            <w:color w:val="0000FF"/>
          </w:rPr>
          <w:t>пунктом 1</w:t>
        </w:r>
      </w:hyperlink>
      <w:r>
        <w:t xml:space="preserve"> или </w:t>
      </w:r>
      <w:hyperlink r:id="rId516" w:history="1">
        <w:r>
          <w:rPr>
            <w:color w:val="0000FF"/>
          </w:rPr>
          <w:t>2 статьи 63.1</w:t>
        </w:r>
      </w:hyperlink>
      <w:r>
        <w:t xml:space="preserve"> Федерального закона решения о голосовании в течение нескольких дней подряд - в ноль часов по местному </w:t>
      </w:r>
      <w:r>
        <w:lastRenderedPageBreak/>
        <w:t>времени первого дня голосования.</w:t>
      </w:r>
    </w:p>
    <w:p w:rsidR="00910FD9" w:rsidRDefault="00910FD9">
      <w:pPr>
        <w:pStyle w:val="ConsPlusNormal"/>
        <w:jc w:val="both"/>
      </w:pPr>
      <w:r>
        <w:t xml:space="preserve">(в ред. Законов ЧР от 18.04.2016 </w:t>
      </w:r>
      <w:hyperlink r:id="rId517" w:history="1">
        <w:r>
          <w:rPr>
            <w:color w:val="0000FF"/>
          </w:rPr>
          <w:t>N 20</w:t>
        </w:r>
      </w:hyperlink>
      <w:r>
        <w:t xml:space="preserve">, от 20.05.2021 </w:t>
      </w:r>
      <w:hyperlink r:id="rId518" w:history="1">
        <w:r>
          <w:rPr>
            <w:color w:val="0000FF"/>
          </w:rPr>
          <w:t>N 32</w:t>
        </w:r>
      </w:hyperlink>
      <w:r>
        <w:t>)</w:t>
      </w:r>
    </w:p>
    <w:p w:rsidR="00910FD9" w:rsidRDefault="00910FD9">
      <w:pPr>
        <w:pStyle w:val="ConsPlusNormal"/>
        <w:spacing w:before="220"/>
        <w:ind w:firstLine="540"/>
        <w:jc w:val="both"/>
      </w:pPr>
      <w:r>
        <w:t xml:space="preserve">5. В соответствии со </w:t>
      </w:r>
      <w:hyperlink r:id="rId519" w:history="1">
        <w:r>
          <w:rPr>
            <w:color w:val="0000FF"/>
          </w:rPr>
          <w:t>статьей 56</w:t>
        </w:r>
      </w:hyperlink>
      <w:r>
        <w:t xml:space="preserve"> Федерального закона при проведении предвыборной агитации не допускается злоупотребление свободой массовой информации.</w:t>
      </w:r>
    </w:p>
    <w:p w:rsidR="00910FD9" w:rsidRDefault="00910FD9">
      <w:pPr>
        <w:pStyle w:val="ConsPlusNormal"/>
        <w:jc w:val="both"/>
      </w:pPr>
    </w:p>
    <w:p w:rsidR="00910FD9" w:rsidRDefault="00910FD9">
      <w:pPr>
        <w:pStyle w:val="ConsPlusTitle"/>
        <w:ind w:firstLine="540"/>
        <w:jc w:val="both"/>
        <w:outlineLvl w:val="2"/>
      </w:pPr>
      <w:r>
        <w:t>Статья 31. Общие условия проведения предвыборной агитации на каналах организаций телерадиовещания и в периодических печатных изданиях</w:t>
      </w:r>
    </w:p>
    <w:p w:rsidR="00910FD9" w:rsidRDefault="00910FD9">
      <w:pPr>
        <w:pStyle w:val="ConsPlusNormal"/>
        <w:jc w:val="both"/>
      </w:pPr>
    </w:p>
    <w:p w:rsidR="00910FD9" w:rsidRDefault="00910FD9">
      <w:pPr>
        <w:pStyle w:val="ConsPlusNormal"/>
        <w:ind w:firstLine="540"/>
        <w:jc w:val="both"/>
      </w:pPr>
      <w:r>
        <w:t xml:space="preserve">Общие условия проведения предвыборной агитации на каналах организаций телерадиовещания и в периодических печатных изданиях регулируются </w:t>
      </w:r>
      <w:hyperlink r:id="rId520" w:history="1">
        <w:r>
          <w:rPr>
            <w:color w:val="0000FF"/>
          </w:rPr>
          <w:t>статьей 50</w:t>
        </w:r>
      </w:hyperlink>
      <w:r>
        <w:t xml:space="preserve"> Федерального закона.</w:t>
      </w:r>
    </w:p>
    <w:p w:rsidR="00910FD9" w:rsidRDefault="00910FD9">
      <w:pPr>
        <w:pStyle w:val="ConsPlusNormal"/>
        <w:jc w:val="both"/>
      </w:pPr>
    </w:p>
    <w:p w:rsidR="00910FD9" w:rsidRDefault="00910FD9">
      <w:pPr>
        <w:pStyle w:val="ConsPlusTitle"/>
        <w:ind w:firstLine="540"/>
        <w:jc w:val="both"/>
        <w:outlineLvl w:val="2"/>
      </w:pPr>
      <w:r>
        <w:t>Статья 32. Условия изготовления и распространения печатных, аудиовизуальных и иных агитационных материалов</w:t>
      </w:r>
    </w:p>
    <w:p w:rsidR="00910FD9" w:rsidRDefault="00910FD9">
      <w:pPr>
        <w:pStyle w:val="ConsPlusNormal"/>
        <w:jc w:val="both"/>
      </w:pPr>
      <w:r>
        <w:t xml:space="preserve">(в ред. </w:t>
      </w:r>
      <w:hyperlink r:id="rId521" w:history="1">
        <w:r>
          <w:rPr>
            <w:color w:val="0000FF"/>
          </w:rPr>
          <w:t>Закона</w:t>
        </w:r>
      </w:hyperlink>
      <w:r>
        <w:t xml:space="preserve"> ЧР от 20.05.2021 N 32)</w:t>
      </w:r>
    </w:p>
    <w:p w:rsidR="00910FD9" w:rsidRDefault="00910FD9">
      <w:pPr>
        <w:pStyle w:val="ConsPlusNormal"/>
        <w:jc w:val="both"/>
      </w:pPr>
    </w:p>
    <w:p w:rsidR="00910FD9" w:rsidRDefault="00910FD9">
      <w:pPr>
        <w:pStyle w:val="ConsPlusNormal"/>
        <w:ind w:firstLine="540"/>
        <w:jc w:val="both"/>
      </w:pPr>
      <w:r>
        <w:t>1. Кандидаты, избирательные объединения, выдвинувшие списки кандидатов, вправе беспрепятственно распространять, в том числе в информационно-телекоммуникационных сетях, включая сеть "Интернет", печатные, а равно аудиовизуальные и иные агитационные материалы в порядке, установленном законодательством Российской Федерации.</w:t>
      </w:r>
    </w:p>
    <w:p w:rsidR="00910FD9" w:rsidRDefault="00910FD9">
      <w:pPr>
        <w:pStyle w:val="ConsPlusNormal"/>
        <w:jc w:val="both"/>
      </w:pPr>
      <w:r>
        <w:t xml:space="preserve">(в ред. Законов ЧР от 14.07.2006 </w:t>
      </w:r>
      <w:hyperlink r:id="rId522" w:history="1">
        <w:r>
          <w:rPr>
            <w:color w:val="0000FF"/>
          </w:rPr>
          <w:t>N 35</w:t>
        </w:r>
      </w:hyperlink>
      <w:r>
        <w:t xml:space="preserve">, от 18.04.2016 </w:t>
      </w:r>
      <w:hyperlink r:id="rId523" w:history="1">
        <w:r>
          <w:rPr>
            <w:color w:val="0000FF"/>
          </w:rPr>
          <w:t>N 20</w:t>
        </w:r>
      </w:hyperlink>
      <w:r>
        <w:t xml:space="preserve">, от 20.05.2021 </w:t>
      </w:r>
      <w:hyperlink r:id="rId524" w:history="1">
        <w:r>
          <w:rPr>
            <w:color w:val="0000FF"/>
          </w:rPr>
          <w:t>N 32</w:t>
        </w:r>
      </w:hyperlink>
      <w:r>
        <w:t>)</w:t>
      </w:r>
    </w:p>
    <w:p w:rsidR="00910FD9" w:rsidRDefault="00910FD9">
      <w:pPr>
        <w:pStyle w:val="ConsPlusNormal"/>
        <w:spacing w:before="220"/>
        <w:ind w:firstLine="540"/>
        <w:jc w:val="both"/>
      </w:pPr>
      <w:r>
        <w:t xml:space="preserve">2. Условия изготовления и распространения печатных, аудиовизуальных и иных агитационных материалов регулируются </w:t>
      </w:r>
      <w:hyperlink r:id="rId525" w:history="1">
        <w:r>
          <w:rPr>
            <w:color w:val="0000FF"/>
          </w:rPr>
          <w:t>статьей 54</w:t>
        </w:r>
      </w:hyperlink>
      <w:r>
        <w:t xml:space="preserve"> Федерального закона.</w:t>
      </w:r>
    </w:p>
    <w:p w:rsidR="00910FD9" w:rsidRDefault="00910FD9">
      <w:pPr>
        <w:pStyle w:val="ConsPlusNormal"/>
        <w:jc w:val="both"/>
      </w:pPr>
      <w:r>
        <w:t xml:space="preserve">(в ред. </w:t>
      </w:r>
      <w:hyperlink r:id="rId526" w:history="1">
        <w:r>
          <w:rPr>
            <w:color w:val="0000FF"/>
          </w:rPr>
          <w:t>Закона</w:t>
        </w:r>
      </w:hyperlink>
      <w:r>
        <w:t xml:space="preserve"> ЧР от 20.05.2021 N 32)</w:t>
      </w:r>
    </w:p>
    <w:p w:rsidR="00910FD9" w:rsidRDefault="00910FD9">
      <w:pPr>
        <w:pStyle w:val="ConsPlusNormal"/>
        <w:jc w:val="both"/>
      </w:pPr>
    </w:p>
    <w:p w:rsidR="00910FD9" w:rsidRDefault="00910FD9">
      <w:pPr>
        <w:pStyle w:val="ConsPlusTitle"/>
        <w:ind w:firstLine="540"/>
        <w:jc w:val="both"/>
        <w:outlineLvl w:val="2"/>
      </w:pPr>
      <w:r>
        <w:t>Статья 33. Условия проведения предвыборной агитации посредством массовых мероприятий</w:t>
      </w:r>
    </w:p>
    <w:p w:rsidR="00910FD9" w:rsidRDefault="00910FD9">
      <w:pPr>
        <w:pStyle w:val="ConsPlusNormal"/>
        <w:ind w:firstLine="540"/>
        <w:jc w:val="both"/>
      </w:pPr>
      <w:r>
        <w:t xml:space="preserve">(в ред. </w:t>
      </w:r>
      <w:hyperlink r:id="rId527" w:history="1">
        <w:r>
          <w:rPr>
            <w:color w:val="0000FF"/>
          </w:rPr>
          <w:t>Закона</w:t>
        </w:r>
      </w:hyperlink>
      <w:r>
        <w:t xml:space="preserve"> ЧР от 20.12.2010 N 65)</w:t>
      </w:r>
    </w:p>
    <w:p w:rsidR="00910FD9" w:rsidRDefault="00910FD9">
      <w:pPr>
        <w:pStyle w:val="ConsPlusNormal"/>
        <w:jc w:val="both"/>
      </w:pPr>
    </w:p>
    <w:p w:rsidR="00910FD9" w:rsidRDefault="00910FD9">
      <w:pPr>
        <w:pStyle w:val="ConsPlusNormal"/>
        <w:ind w:firstLine="540"/>
        <w:jc w:val="both"/>
      </w:pPr>
      <w:r>
        <w:t>1. Органы государственной власти Чувашской Республики, органы местного самоуправления обязаны оказывать содействие зарегистрированным кандидатам, избирательным объединениям в организации и проведении агитационных публичных мероприятий.</w:t>
      </w:r>
    </w:p>
    <w:p w:rsidR="00910FD9" w:rsidRDefault="00910FD9">
      <w:pPr>
        <w:pStyle w:val="ConsPlusNormal"/>
        <w:spacing w:before="220"/>
        <w:ind w:firstLine="540"/>
        <w:jc w:val="both"/>
      </w:pPr>
      <w:r>
        <w:t>2. Уведомления организаторов митингов, демонстраций, шествий и пикетирований подаются и рассматриваются в порядке, установленном законодательством Российской Федерации.</w:t>
      </w:r>
    </w:p>
    <w:p w:rsidR="00910FD9" w:rsidRDefault="00910FD9">
      <w:pPr>
        <w:pStyle w:val="ConsPlusNormal"/>
        <w:spacing w:before="220"/>
        <w:ind w:firstLine="540"/>
        <w:jc w:val="both"/>
      </w:pPr>
      <w:bookmarkStart w:id="60" w:name="P790"/>
      <w:bookmarkEnd w:id="60"/>
      <w:r>
        <w:t>3. По заявке зарегистрированного кандидата, избирательного объединения, зарегистрировавшего список кандидатов,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территориальной избирательной комиссией, зарегистрированному кандидату, его доверенным лицам, представителям избирательного объединения для встреч с избирателями. При этом территориальная избирательная комиссия обязана обеспечить равные условия проведения указанных мероприятий для зарегистрированных кандидатов и избирательных объединений, зарегистрировавших списки кандидатов.</w:t>
      </w:r>
    </w:p>
    <w:p w:rsidR="00910FD9" w:rsidRDefault="00910FD9">
      <w:pPr>
        <w:pStyle w:val="ConsPlusNormal"/>
        <w:jc w:val="both"/>
      </w:pPr>
      <w:r>
        <w:t xml:space="preserve">(в ред. Законов ЧР от 05.12.2011 </w:t>
      </w:r>
      <w:hyperlink r:id="rId528" w:history="1">
        <w:r>
          <w:rPr>
            <w:color w:val="0000FF"/>
          </w:rPr>
          <w:t>N 98</w:t>
        </w:r>
      </w:hyperlink>
      <w:r>
        <w:t xml:space="preserve">, от 18.04.2016 </w:t>
      </w:r>
      <w:hyperlink r:id="rId529" w:history="1">
        <w:r>
          <w:rPr>
            <w:color w:val="0000FF"/>
          </w:rPr>
          <w:t>N 20</w:t>
        </w:r>
      </w:hyperlink>
      <w:r>
        <w:t>)</w:t>
      </w:r>
    </w:p>
    <w:p w:rsidR="00910FD9" w:rsidRDefault="00910FD9">
      <w:pPr>
        <w:pStyle w:val="ConsPlusNormal"/>
        <w:spacing w:before="220"/>
        <w:ind w:firstLine="540"/>
        <w:jc w:val="both"/>
      </w:pPr>
      <w:bookmarkStart w:id="61" w:name="P792"/>
      <w:bookmarkEnd w:id="61"/>
      <w:r>
        <w:t xml:space="preserve">4. Если указанное в </w:t>
      </w:r>
      <w:hyperlink w:anchor="P790" w:history="1">
        <w:r>
          <w:rPr>
            <w:color w:val="0000FF"/>
          </w:rPr>
          <w:t>пункте 3</w:t>
        </w:r>
      </w:hyperlink>
      <w: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Чувашской Республики и (или) муниципальных образований, превышающую (превышающий) 30 процентов, было предоставлено одному зарегистрированному </w:t>
      </w:r>
      <w:r>
        <w:lastRenderedPageBreak/>
        <w:t>кандидату, избирательному объединению, собственник, владелец помещения не вправе отказать другому зарегистрированному кандидату, избирательному объединению в предоставлении помещения на таких же условиях в иное время в течение агитационного периода.</w:t>
      </w:r>
    </w:p>
    <w:p w:rsidR="00910FD9" w:rsidRDefault="00910FD9">
      <w:pPr>
        <w:pStyle w:val="ConsPlusNormal"/>
        <w:jc w:val="both"/>
      </w:pPr>
      <w:r>
        <w:t xml:space="preserve">(в ред. </w:t>
      </w:r>
      <w:hyperlink r:id="rId530" w:history="1">
        <w:r>
          <w:rPr>
            <w:color w:val="0000FF"/>
          </w:rPr>
          <w:t>Закона</w:t>
        </w:r>
      </w:hyperlink>
      <w:r>
        <w:t xml:space="preserve"> ЧР от 05.12.2011 N 98)</w:t>
      </w:r>
    </w:p>
    <w:p w:rsidR="00910FD9" w:rsidRDefault="00910FD9">
      <w:pPr>
        <w:pStyle w:val="ConsPlusNormal"/>
        <w:spacing w:before="220"/>
        <w:ind w:firstLine="540"/>
        <w:jc w:val="both"/>
      </w:pPr>
      <w:r>
        <w:t>В случае предоставления помещения зарегистрированному кандидату, избирательному объединению собственник, владелец помещения не позднее дня, следующего за днем предоставления помещения, обязаны уведомить в письменной форме территориальную избирательную комиссию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w:t>
      </w:r>
    </w:p>
    <w:p w:rsidR="00910FD9" w:rsidRDefault="00910FD9">
      <w:pPr>
        <w:pStyle w:val="ConsPlusNormal"/>
        <w:jc w:val="both"/>
      </w:pPr>
      <w:r>
        <w:t xml:space="preserve">(в ред. Законов ЧР от 05.12.2011 </w:t>
      </w:r>
      <w:hyperlink r:id="rId531" w:history="1">
        <w:r>
          <w:rPr>
            <w:color w:val="0000FF"/>
          </w:rPr>
          <w:t>N 98</w:t>
        </w:r>
      </w:hyperlink>
      <w:r>
        <w:t xml:space="preserve">, от 18.04.2016 </w:t>
      </w:r>
      <w:hyperlink r:id="rId532" w:history="1">
        <w:r>
          <w:rPr>
            <w:color w:val="0000FF"/>
          </w:rPr>
          <w:t>N 20</w:t>
        </w:r>
      </w:hyperlink>
      <w:r>
        <w:t>)</w:t>
      </w:r>
    </w:p>
    <w:p w:rsidR="00910FD9" w:rsidRDefault="00910FD9">
      <w:pPr>
        <w:pStyle w:val="ConsPlusNormal"/>
        <w:spacing w:before="220"/>
        <w:ind w:firstLine="540"/>
        <w:jc w:val="both"/>
      </w:pPr>
      <w:r>
        <w:t>5. Территориальная избирательная комиссия, получившая уведомление о факте предоставления помещения зарегистрированному кандидату, избирательному объединению,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 избирательных объединений.</w:t>
      </w:r>
    </w:p>
    <w:p w:rsidR="00910FD9" w:rsidRDefault="00910FD9">
      <w:pPr>
        <w:pStyle w:val="ConsPlusNormal"/>
        <w:jc w:val="both"/>
      </w:pPr>
      <w:r>
        <w:t xml:space="preserve">(в ред. Законов ЧР от 05.12.2011 </w:t>
      </w:r>
      <w:hyperlink r:id="rId533" w:history="1">
        <w:r>
          <w:rPr>
            <w:color w:val="0000FF"/>
          </w:rPr>
          <w:t>N 98</w:t>
        </w:r>
      </w:hyperlink>
      <w:r>
        <w:t xml:space="preserve">, от 18.04.2016 </w:t>
      </w:r>
      <w:hyperlink r:id="rId534" w:history="1">
        <w:r>
          <w:rPr>
            <w:color w:val="0000FF"/>
          </w:rPr>
          <w:t>N 20</w:t>
        </w:r>
      </w:hyperlink>
      <w:r>
        <w:t>)</w:t>
      </w:r>
    </w:p>
    <w:p w:rsidR="00910FD9" w:rsidRDefault="00910FD9">
      <w:pPr>
        <w:pStyle w:val="ConsPlusNormal"/>
        <w:spacing w:before="220"/>
        <w:ind w:firstLine="540"/>
        <w:jc w:val="both"/>
      </w:pPr>
      <w:r>
        <w:t xml:space="preserve">6. Заявки на выделение помещений, указанных в </w:t>
      </w:r>
      <w:hyperlink w:anchor="P790" w:history="1">
        <w:r>
          <w:rPr>
            <w:color w:val="0000FF"/>
          </w:rPr>
          <w:t>пунктах 3</w:t>
        </w:r>
      </w:hyperlink>
      <w:r>
        <w:t xml:space="preserve"> и </w:t>
      </w:r>
      <w:hyperlink w:anchor="P792" w:history="1">
        <w:r>
          <w:rPr>
            <w:color w:val="0000FF"/>
          </w:rPr>
          <w:t>4</w:t>
        </w:r>
      </w:hyperlink>
      <w:r>
        <w:t xml:space="preserve"> настоящей статьи,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рассматриваются собственниками, владельцами этих помещений в течение трех дней со дня подачи указанных заявок.</w:t>
      </w:r>
    </w:p>
    <w:p w:rsidR="00910FD9" w:rsidRDefault="00910FD9">
      <w:pPr>
        <w:pStyle w:val="ConsPlusNormal"/>
        <w:jc w:val="both"/>
      </w:pPr>
      <w:r>
        <w:t xml:space="preserve">(в ред. </w:t>
      </w:r>
      <w:hyperlink r:id="rId535" w:history="1">
        <w:r>
          <w:rPr>
            <w:color w:val="0000FF"/>
          </w:rPr>
          <w:t>Закона</w:t>
        </w:r>
      </w:hyperlink>
      <w:r>
        <w:t xml:space="preserve"> ЧР от 05.12.2011 N 98)</w:t>
      </w:r>
    </w:p>
    <w:p w:rsidR="00910FD9" w:rsidRDefault="00910FD9">
      <w:pPr>
        <w:pStyle w:val="ConsPlusNormal"/>
        <w:spacing w:before="220"/>
        <w:ind w:firstLine="540"/>
        <w:jc w:val="both"/>
      </w:pPr>
      <w:r>
        <w:t>7. Кандидаты, избирательные объединения, выдвинувшие списки кандидатов,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910FD9" w:rsidRDefault="00910FD9">
      <w:pPr>
        <w:pStyle w:val="ConsPlusNormal"/>
        <w:jc w:val="both"/>
      </w:pPr>
      <w:r>
        <w:t xml:space="preserve">(в ред. Законов ЧР от 05.12.2011 </w:t>
      </w:r>
      <w:hyperlink r:id="rId536" w:history="1">
        <w:r>
          <w:rPr>
            <w:color w:val="0000FF"/>
          </w:rPr>
          <w:t>N 98</w:t>
        </w:r>
      </w:hyperlink>
      <w:r>
        <w:t xml:space="preserve">, от 18.04.2016 </w:t>
      </w:r>
      <w:hyperlink r:id="rId537" w:history="1">
        <w:r>
          <w:rPr>
            <w:color w:val="0000FF"/>
          </w:rPr>
          <w:t>N 20</w:t>
        </w:r>
      </w:hyperlink>
      <w:r>
        <w:t>)</w:t>
      </w:r>
    </w:p>
    <w:p w:rsidR="00910FD9" w:rsidRDefault="00910FD9">
      <w:pPr>
        <w:pStyle w:val="ConsPlusNormal"/>
        <w:spacing w:before="220"/>
        <w:ind w:firstLine="540"/>
        <w:jc w:val="both"/>
      </w:pPr>
      <w:r>
        <w:t>8. Предвыборная агитация в расположении воинских частей, военных организаций и учреждений запрещается,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территориальной избирательной комиссии для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из числа военнослужащих. Организацию указанных встреч обеспечивает командир воинской части совместно с территориальной избирательной комиссией, при этом все зарегистрированные кандидаты либо их доверенные лица, представители всех избирательных объединений, зарегистрировавших списки кандидатов, оповещаются о месте и времени встречи не позднее чем за три дня до ее проведения.</w:t>
      </w:r>
    </w:p>
    <w:p w:rsidR="00910FD9" w:rsidRDefault="00910FD9">
      <w:pPr>
        <w:pStyle w:val="ConsPlusNormal"/>
        <w:jc w:val="both"/>
      </w:pPr>
      <w:r>
        <w:t xml:space="preserve">(в ред. Законов ЧР от 05.12.2011 </w:t>
      </w:r>
      <w:hyperlink r:id="rId538" w:history="1">
        <w:r>
          <w:rPr>
            <w:color w:val="0000FF"/>
          </w:rPr>
          <w:t>N 98</w:t>
        </w:r>
      </w:hyperlink>
      <w:r>
        <w:t xml:space="preserve">, от 18.04.2016 </w:t>
      </w:r>
      <w:hyperlink r:id="rId539" w:history="1">
        <w:r>
          <w:rPr>
            <w:color w:val="0000FF"/>
          </w:rPr>
          <w:t>N 20</w:t>
        </w:r>
      </w:hyperlink>
      <w:r>
        <w:t>)</w:t>
      </w:r>
    </w:p>
    <w:p w:rsidR="00910FD9" w:rsidRDefault="00910FD9">
      <w:pPr>
        <w:pStyle w:val="ConsPlusNormal"/>
        <w:spacing w:before="220"/>
        <w:ind w:firstLine="540"/>
        <w:jc w:val="both"/>
      </w:pPr>
      <w:r>
        <w:t>9.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910FD9" w:rsidRDefault="00910FD9">
      <w:pPr>
        <w:pStyle w:val="ConsPlusNormal"/>
        <w:jc w:val="both"/>
      </w:pPr>
    </w:p>
    <w:p w:rsidR="00910FD9" w:rsidRDefault="00910FD9">
      <w:pPr>
        <w:pStyle w:val="ConsPlusTitle"/>
        <w:ind w:firstLine="540"/>
        <w:jc w:val="both"/>
        <w:outlineLvl w:val="2"/>
      </w:pPr>
      <w:r>
        <w:t>Статья 34. Условия проведения предвыборной агитации в периодических печатных изданиях</w:t>
      </w:r>
    </w:p>
    <w:p w:rsidR="00910FD9" w:rsidRDefault="00910FD9">
      <w:pPr>
        <w:pStyle w:val="ConsPlusNormal"/>
        <w:jc w:val="both"/>
      </w:pPr>
    </w:p>
    <w:p w:rsidR="00910FD9" w:rsidRDefault="00910FD9">
      <w:pPr>
        <w:pStyle w:val="ConsPlusNormal"/>
        <w:ind w:firstLine="540"/>
        <w:jc w:val="both"/>
      </w:pPr>
      <w:bookmarkStart w:id="62" w:name="P808"/>
      <w:bookmarkEnd w:id="62"/>
      <w:r>
        <w:t xml:space="preserve">1. Редакции муниципальных периодических печатных изданий, распространяемых на территории, на которой проводятся выборы, и выходящих не реже одного раза в неделю, обязаны выделять печатные площади для агитационных материалов, предоставляемых </w:t>
      </w:r>
      <w:r>
        <w:lastRenderedPageBreak/>
        <w:t>зарегистрированными кандидатами, избирательными объединениями, выдвинувшими зарегистрированные списки кандидатов по единому избирательному округу, и обеспечивать им равные условия для проведения предвыборной агитации.</w:t>
      </w:r>
    </w:p>
    <w:p w:rsidR="00910FD9" w:rsidRDefault="00910FD9">
      <w:pPr>
        <w:pStyle w:val="ConsPlusNormal"/>
        <w:jc w:val="both"/>
      </w:pPr>
      <w:r>
        <w:t xml:space="preserve">(в ред. Законов ЧР от 05.12.2011 </w:t>
      </w:r>
      <w:hyperlink r:id="rId540" w:history="1">
        <w:r>
          <w:rPr>
            <w:color w:val="0000FF"/>
          </w:rPr>
          <w:t>N 98</w:t>
        </w:r>
      </w:hyperlink>
      <w:r>
        <w:t xml:space="preserve">, от 18.04.2016 </w:t>
      </w:r>
      <w:hyperlink r:id="rId541" w:history="1">
        <w:r>
          <w:rPr>
            <w:color w:val="0000FF"/>
          </w:rPr>
          <w:t>N 20</w:t>
        </w:r>
      </w:hyperlink>
      <w:r>
        <w:t>)</w:t>
      </w:r>
    </w:p>
    <w:p w:rsidR="00910FD9" w:rsidRDefault="00910FD9">
      <w:pPr>
        <w:pStyle w:val="ConsPlusNormal"/>
        <w:spacing w:before="220"/>
        <w:ind w:firstLine="540"/>
        <w:jc w:val="both"/>
      </w:pPr>
      <w:r>
        <w:t>Общий минимальный объем таких площадей, предоставляемых каждой редакцией периодического печатного издания, должен составлять не менее 10 процентов от общего объема разового выпуска печатного издания. При этом не менее 40 процентов печатной площади должно предоставляться безвозмездно. Порядок безвозмездного предоставления печатной площади зарегистрированным кандидатам, избирательным объединениям, выдвинувшим зарегистрированные списки кандидатов по единому избирательному округу, определяется путем жеребьевки, проводимой избирательной комиссией муниципального образования с участием зарегистрированных кандидатов, их представителей, представителей избирательных объединений после завершения регистрации кандидатов, списков кандидатов, но не позднее чем за 30 дней до дня голосования.</w:t>
      </w:r>
    </w:p>
    <w:p w:rsidR="00910FD9" w:rsidRDefault="00910FD9">
      <w:pPr>
        <w:pStyle w:val="ConsPlusNormal"/>
        <w:jc w:val="both"/>
      </w:pPr>
      <w:r>
        <w:t xml:space="preserve">(в ред. Законов ЧР от 14.07.2006 </w:t>
      </w:r>
      <w:hyperlink r:id="rId542" w:history="1">
        <w:r>
          <w:rPr>
            <w:color w:val="0000FF"/>
          </w:rPr>
          <w:t>N 35</w:t>
        </w:r>
      </w:hyperlink>
      <w:r>
        <w:t xml:space="preserve">, от 19.10.2009 </w:t>
      </w:r>
      <w:hyperlink r:id="rId543" w:history="1">
        <w:r>
          <w:rPr>
            <w:color w:val="0000FF"/>
          </w:rPr>
          <w:t>N 57</w:t>
        </w:r>
      </w:hyperlink>
      <w:r>
        <w:t xml:space="preserve">, от 05.12.2011 </w:t>
      </w:r>
      <w:hyperlink r:id="rId544" w:history="1">
        <w:r>
          <w:rPr>
            <w:color w:val="0000FF"/>
          </w:rPr>
          <w:t>N 98</w:t>
        </w:r>
      </w:hyperlink>
      <w:r>
        <w:t xml:space="preserve">, от 07.03.2019 </w:t>
      </w:r>
      <w:hyperlink r:id="rId545" w:history="1">
        <w:r>
          <w:rPr>
            <w:color w:val="0000FF"/>
          </w:rPr>
          <w:t>N 17</w:t>
        </w:r>
      </w:hyperlink>
      <w:r>
        <w:t>)</w:t>
      </w:r>
    </w:p>
    <w:p w:rsidR="00910FD9" w:rsidRDefault="00910FD9">
      <w:pPr>
        <w:pStyle w:val="ConsPlusNormal"/>
        <w:spacing w:before="220"/>
        <w:ind w:firstLine="540"/>
        <w:jc w:val="both"/>
      </w:pPr>
      <w:r>
        <w:t>2. Предоставление печатных площадей зарегистрированному кандидату, избирательному объединению, выдвинувшему зарегистрированный список кандидатов по единому избирательному округу, за плату производится на условиях договора по их требованию. Размер и условия оплаты должны быть едиными для всех зарегистрированных кандидатов, избирательных объединений, выдвинувших зарегистрированные списки кандидатов по единому избирательному округу. Зарегистрированный кандидат, избирательное объединение, выдвинувшее зарегистрированные списки кандидатов, вправе за соответствующую плату получить из общего объема зарезервированной печатной площади печатную площадь в пределах доли, полученной в результате деления этого объема на число зарегистрированных кандидатов, указанных избирательных объединений. Если после такого распределения печатной площади за плату останется нераспределенная печатная площадь, она может быть предоставлена за плату избирательным объединениям, зарегистрированным кандидатам, подавшим заявку на предоставление такой печатной площади, на равных условиях. Дата опубликования печатного материала кандидата определяется жеребьевкой, проводимой редакцией периодического печатного издания с участием заинтересованных лиц после завершения регистрации кандидатов, списков кандидатов, но не позднее чем за 30 дней до дня голосования.</w:t>
      </w:r>
    </w:p>
    <w:p w:rsidR="00910FD9" w:rsidRDefault="00910FD9">
      <w:pPr>
        <w:pStyle w:val="ConsPlusNormal"/>
        <w:jc w:val="both"/>
      </w:pPr>
      <w:r>
        <w:t xml:space="preserve">(в ред. Законов ЧР от 05.12.2011 </w:t>
      </w:r>
      <w:hyperlink r:id="rId546" w:history="1">
        <w:r>
          <w:rPr>
            <w:color w:val="0000FF"/>
          </w:rPr>
          <w:t>N 98</w:t>
        </w:r>
      </w:hyperlink>
      <w:r>
        <w:t xml:space="preserve">, от 18.04.2016 </w:t>
      </w:r>
      <w:hyperlink r:id="rId547" w:history="1">
        <w:r>
          <w:rPr>
            <w:color w:val="0000FF"/>
          </w:rPr>
          <w:t>N 20</w:t>
        </w:r>
      </w:hyperlink>
      <w:r>
        <w:t xml:space="preserve">, от 03.12.2019 </w:t>
      </w:r>
      <w:hyperlink r:id="rId548" w:history="1">
        <w:r>
          <w:rPr>
            <w:color w:val="0000FF"/>
          </w:rPr>
          <w:t>N 86</w:t>
        </w:r>
      </w:hyperlink>
      <w:r>
        <w:t>)</w:t>
      </w:r>
    </w:p>
    <w:p w:rsidR="00910FD9" w:rsidRDefault="00910FD9">
      <w:pPr>
        <w:pStyle w:val="ConsPlusNormal"/>
        <w:spacing w:before="220"/>
        <w:ind w:firstLine="540"/>
        <w:jc w:val="both"/>
      </w:pPr>
      <w:r>
        <w:t>3.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кандидатом, избирательным объединением.</w:t>
      </w:r>
    </w:p>
    <w:p w:rsidR="00910FD9" w:rsidRDefault="00910FD9">
      <w:pPr>
        <w:pStyle w:val="ConsPlusNormal"/>
        <w:jc w:val="both"/>
      </w:pPr>
      <w:r>
        <w:t xml:space="preserve">(в ред. </w:t>
      </w:r>
      <w:hyperlink r:id="rId549" w:history="1">
        <w:r>
          <w:rPr>
            <w:color w:val="0000FF"/>
          </w:rPr>
          <w:t>Закона</w:t>
        </w:r>
      </w:hyperlink>
      <w:r>
        <w:t xml:space="preserve"> ЧР от 14.07.2006 N 35)</w:t>
      </w:r>
    </w:p>
    <w:p w:rsidR="00910FD9" w:rsidRDefault="00910FD9">
      <w:pPr>
        <w:pStyle w:val="ConsPlusNormal"/>
        <w:spacing w:before="220"/>
        <w:ind w:firstLine="540"/>
        <w:jc w:val="both"/>
      </w:pPr>
      <w:r>
        <w:t xml:space="preserve">4.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избирательного объединения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разместил эту публикацию. В размещаемых в периодических печатных изданиях агитационных материалах кандидата, являющегося физическим лицом, выполняющим функции иностранного агента, кандидата, аффилированного с выполняющим функции иностранного агента лицом, или избирательного объединения, выдвинувшего на соответствующих выборах такого кандидата (таких кандидатов) (в том числе в составе списка кандидатов), должна помещаться информация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или о том, что избирательным объединением выдвинут такой кандидат (такие кандидаты) (в том числе в составе </w:t>
      </w:r>
      <w:r>
        <w:lastRenderedPageBreak/>
        <w:t xml:space="preserve">списка кандидатов), в соответствии с </w:t>
      </w:r>
      <w:hyperlink r:id="rId550" w:history="1">
        <w:r>
          <w:rPr>
            <w:color w:val="0000FF"/>
          </w:rPr>
          <w:t>пунктом 9.4 статьи 48</w:t>
        </w:r>
      </w:hyperlink>
      <w:r>
        <w:t xml:space="preserve"> Федерального закона. В размещаемых в периодических печатных изданиях агитационных материалах, в которых использованы высказывания, указанные в </w:t>
      </w:r>
      <w:hyperlink r:id="rId551" w:history="1">
        <w:r>
          <w:rPr>
            <w:color w:val="0000FF"/>
          </w:rPr>
          <w:t>пункте 9.5 статьи 48</w:t>
        </w:r>
      </w:hyperlink>
      <w:r>
        <w:t xml:space="preserve"> Федерального закона, должна помещаться информация об этом в соответствии с пунктом 9.5 статьи 48 Федерального закона. Ответственность за выполнение данного требования несет редакция периодического печатного издания.</w:t>
      </w:r>
    </w:p>
    <w:p w:rsidR="00910FD9" w:rsidRDefault="00910FD9">
      <w:pPr>
        <w:pStyle w:val="ConsPlusNormal"/>
        <w:jc w:val="both"/>
      </w:pPr>
      <w:r>
        <w:t xml:space="preserve">(в ред. Законов ЧР от 28.05.2010 </w:t>
      </w:r>
      <w:hyperlink r:id="rId552" w:history="1">
        <w:r>
          <w:rPr>
            <w:color w:val="0000FF"/>
          </w:rPr>
          <w:t>N 26</w:t>
        </w:r>
      </w:hyperlink>
      <w:r>
        <w:t xml:space="preserve">, от 05.12.2011 </w:t>
      </w:r>
      <w:hyperlink r:id="rId553" w:history="1">
        <w:r>
          <w:rPr>
            <w:color w:val="0000FF"/>
          </w:rPr>
          <w:t>N 98</w:t>
        </w:r>
      </w:hyperlink>
      <w:r>
        <w:t xml:space="preserve">, от 03.12.2019 </w:t>
      </w:r>
      <w:hyperlink r:id="rId554" w:history="1">
        <w:r>
          <w:rPr>
            <w:color w:val="0000FF"/>
          </w:rPr>
          <w:t>N 86</w:t>
        </w:r>
      </w:hyperlink>
      <w:r>
        <w:t xml:space="preserve">, от 20.05.2021 </w:t>
      </w:r>
      <w:hyperlink r:id="rId555" w:history="1">
        <w:r>
          <w:rPr>
            <w:color w:val="0000FF"/>
          </w:rPr>
          <w:t>N 32</w:t>
        </w:r>
      </w:hyperlink>
      <w:r>
        <w:t xml:space="preserve">, от 26.05.2022 </w:t>
      </w:r>
      <w:hyperlink r:id="rId556" w:history="1">
        <w:r>
          <w:rPr>
            <w:color w:val="0000FF"/>
          </w:rPr>
          <w:t>N 44</w:t>
        </w:r>
      </w:hyperlink>
      <w:r>
        <w:t>)</w:t>
      </w:r>
    </w:p>
    <w:p w:rsidR="00910FD9" w:rsidRDefault="00910FD9">
      <w:pPr>
        <w:pStyle w:val="ConsPlusNormal"/>
        <w:spacing w:before="220"/>
        <w:ind w:firstLine="540"/>
        <w:jc w:val="both"/>
      </w:pPr>
      <w:r>
        <w:t>5. Редакции периодических печатных изданий, публикующих агитационные материалы, не вправе отдавать предпочтение какому-либо кандидату, избирательному объединению путем изменения тиража и периодичности выхода периодических печатных изданий.</w:t>
      </w:r>
    </w:p>
    <w:p w:rsidR="00910FD9" w:rsidRDefault="00910FD9">
      <w:pPr>
        <w:pStyle w:val="ConsPlusNormal"/>
        <w:jc w:val="both"/>
      </w:pPr>
      <w:r>
        <w:t xml:space="preserve">(в ред. </w:t>
      </w:r>
      <w:hyperlink r:id="rId557" w:history="1">
        <w:r>
          <w:rPr>
            <w:color w:val="0000FF"/>
          </w:rPr>
          <w:t>Закона</w:t>
        </w:r>
      </w:hyperlink>
      <w:r>
        <w:t xml:space="preserve"> ЧР от 14.07.2006 N 35)</w:t>
      </w:r>
    </w:p>
    <w:p w:rsidR="00910FD9" w:rsidRDefault="00910FD9">
      <w:pPr>
        <w:pStyle w:val="ConsPlusNormal"/>
        <w:spacing w:before="220"/>
        <w:ind w:firstLine="540"/>
        <w:jc w:val="both"/>
      </w:pPr>
      <w:r>
        <w:t xml:space="preserve">6. Требования о предоставлении на равных условиях печатной площади не распространяются на редакции периодических печатных изданий в случаях, если редакция периодического печатного издания и (или) периодическое печатное издание учреждены зарегистрированным кандидатом, избирательным объединением, и не подпадают под действие </w:t>
      </w:r>
      <w:hyperlink w:anchor="P808" w:history="1">
        <w:r>
          <w:rPr>
            <w:color w:val="0000FF"/>
          </w:rPr>
          <w:t>пункта 1</w:t>
        </w:r>
      </w:hyperlink>
      <w:r>
        <w:t xml:space="preserve"> настоящей статьи.</w:t>
      </w:r>
    </w:p>
    <w:p w:rsidR="00910FD9" w:rsidRDefault="00910FD9">
      <w:pPr>
        <w:pStyle w:val="ConsPlusNormal"/>
        <w:jc w:val="both"/>
      </w:pPr>
      <w:r>
        <w:t xml:space="preserve">(в ред. </w:t>
      </w:r>
      <w:hyperlink r:id="rId558" w:history="1">
        <w:r>
          <w:rPr>
            <w:color w:val="0000FF"/>
          </w:rPr>
          <w:t>Закона</w:t>
        </w:r>
      </w:hyperlink>
      <w:r>
        <w:t xml:space="preserve"> ЧР от 14.07.2006 N 35)</w:t>
      </w:r>
    </w:p>
    <w:p w:rsidR="00910FD9" w:rsidRDefault="00910FD9">
      <w:pPr>
        <w:pStyle w:val="ConsPlusNormal"/>
        <w:spacing w:before="220"/>
        <w:ind w:firstLine="540"/>
        <w:jc w:val="both"/>
      </w:pPr>
      <w:r>
        <w:t xml:space="preserve">7. Утратил силу. - </w:t>
      </w:r>
      <w:hyperlink r:id="rId559" w:history="1">
        <w:r>
          <w:rPr>
            <w:color w:val="0000FF"/>
          </w:rPr>
          <w:t>Закон</w:t>
        </w:r>
      </w:hyperlink>
      <w:r>
        <w:t xml:space="preserve"> ЧР от 05.12.2011 N 98.</w:t>
      </w:r>
    </w:p>
    <w:p w:rsidR="00910FD9" w:rsidRDefault="00910FD9">
      <w:pPr>
        <w:pStyle w:val="ConsPlusNormal"/>
        <w:spacing w:before="220"/>
        <w:ind w:firstLine="540"/>
        <w:jc w:val="both"/>
      </w:pPr>
      <w:r>
        <w:t>8. Оплата зарегистрированными кандидатами, избирательными объединениями, выдвинувшими зарегистрированные списки кандидатов по единому избирательному округу, печатных площадей должна осуществляться на равных условиях и в полном объеме до предоставления печатной площади исключительно через избирательные фонды зарегистрированных кандидатов, избирательных объединений.</w:t>
      </w:r>
    </w:p>
    <w:p w:rsidR="00910FD9" w:rsidRDefault="00910FD9">
      <w:pPr>
        <w:pStyle w:val="ConsPlusNormal"/>
        <w:jc w:val="both"/>
      </w:pPr>
      <w:r>
        <w:t xml:space="preserve">(в ред. </w:t>
      </w:r>
      <w:hyperlink r:id="rId560" w:history="1">
        <w:r>
          <w:rPr>
            <w:color w:val="0000FF"/>
          </w:rPr>
          <w:t>Закона</w:t>
        </w:r>
      </w:hyperlink>
      <w:r>
        <w:t xml:space="preserve"> ЧР от 05.12.2011 N 98)</w:t>
      </w:r>
    </w:p>
    <w:p w:rsidR="00910FD9" w:rsidRDefault="00910FD9">
      <w:pPr>
        <w:pStyle w:val="ConsPlusNormal"/>
        <w:jc w:val="both"/>
      </w:pPr>
    </w:p>
    <w:p w:rsidR="00910FD9" w:rsidRDefault="00910FD9">
      <w:pPr>
        <w:pStyle w:val="ConsPlusTitle"/>
        <w:ind w:firstLine="540"/>
        <w:jc w:val="both"/>
        <w:outlineLvl w:val="2"/>
      </w:pPr>
      <w:r>
        <w:t>Статья 35. Условия проведения предвыборной агитации на телевидении и радио</w:t>
      </w:r>
    </w:p>
    <w:p w:rsidR="00910FD9" w:rsidRDefault="00910FD9">
      <w:pPr>
        <w:pStyle w:val="ConsPlusNormal"/>
        <w:jc w:val="both"/>
      </w:pPr>
    </w:p>
    <w:p w:rsidR="00910FD9" w:rsidRDefault="00910FD9">
      <w:pPr>
        <w:pStyle w:val="ConsPlusNormal"/>
        <w:ind w:firstLine="540"/>
        <w:jc w:val="both"/>
      </w:pPr>
      <w:r>
        <w:t xml:space="preserve">Условия проведения предвыборной агитации на телевидении и радио регулируются </w:t>
      </w:r>
      <w:hyperlink r:id="rId561" w:history="1">
        <w:r>
          <w:rPr>
            <w:color w:val="0000FF"/>
          </w:rPr>
          <w:t>статьей 51</w:t>
        </w:r>
      </w:hyperlink>
      <w:r>
        <w:t xml:space="preserve"> Федерального закона.</w:t>
      </w:r>
    </w:p>
    <w:p w:rsidR="00910FD9" w:rsidRDefault="00910FD9">
      <w:pPr>
        <w:pStyle w:val="ConsPlusNormal"/>
        <w:spacing w:before="220"/>
        <w:ind w:firstLine="540"/>
        <w:jc w:val="both"/>
      </w:pPr>
      <w:r>
        <w:t>Дата и время предоставления муниципальными организациями телерадиовещания бесплатного эфирного времени зарегистрированным кандидатам, избирательным объединениям, выдвинувшим зарегистрированные списки кандидатов по единому избирательному округу, определяются путем жеребьевки, проводимой избирательной комиссией муниципального образования с участием зарегистрированных кандидатов, их представителей, представителей избирательных объединений после завершения регистрации кандидатов, списков кандидатов, но не позднее чем за 30 дней до дня голосования.</w:t>
      </w:r>
    </w:p>
    <w:p w:rsidR="00910FD9" w:rsidRDefault="00910FD9">
      <w:pPr>
        <w:pStyle w:val="ConsPlusNormal"/>
        <w:jc w:val="both"/>
      </w:pPr>
      <w:r>
        <w:t xml:space="preserve">(абзац введен </w:t>
      </w:r>
      <w:hyperlink r:id="rId562" w:history="1">
        <w:r>
          <w:rPr>
            <w:color w:val="0000FF"/>
          </w:rPr>
          <w:t>Законом</w:t>
        </w:r>
      </w:hyperlink>
      <w:r>
        <w:t xml:space="preserve"> ЧР от 03.12.2019 N 86)</w:t>
      </w:r>
    </w:p>
    <w:p w:rsidR="00910FD9" w:rsidRDefault="00910FD9">
      <w:pPr>
        <w:pStyle w:val="ConsPlusNormal"/>
        <w:spacing w:before="220"/>
        <w:ind w:firstLine="540"/>
        <w:jc w:val="both"/>
      </w:pPr>
      <w:r>
        <w:t>Дата и время предоставления муниципальными организациями телерадиовещания платного эфирного времени зарегистрированным кандидатам, избирательным объединениям, выдвинувшим зарегистрированные списки кандидатов по единому избирательному округу, определяются путем жеребьевки, проводимой муниципальной организацией телерадиовещания с участием зарегистрированных кандидатов, их представителей, представителей избирательных объединений после завершения регистрации кандидатов, списков кандидатов, но не позднее чем за 30 дней до дня голосования.</w:t>
      </w:r>
    </w:p>
    <w:p w:rsidR="00910FD9" w:rsidRDefault="00910FD9">
      <w:pPr>
        <w:pStyle w:val="ConsPlusNormal"/>
        <w:jc w:val="both"/>
      </w:pPr>
      <w:r>
        <w:t xml:space="preserve">(абзац введен </w:t>
      </w:r>
      <w:hyperlink r:id="rId563" w:history="1">
        <w:r>
          <w:rPr>
            <w:color w:val="0000FF"/>
          </w:rPr>
          <w:t>Законом</w:t>
        </w:r>
      </w:hyperlink>
      <w:r>
        <w:t xml:space="preserve"> ЧР от 03.12.2019 N 86)</w:t>
      </w:r>
    </w:p>
    <w:p w:rsidR="00910FD9" w:rsidRDefault="00910FD9">
      <w:pPr>
        <w:pStyle w:val="ConsPlusNormal"/>
        <w:spacing w:before="220"/>
        <w:ind w:firstLine="540"/>
        <w:jc w:val="both"/>
      </w:pPr>
      <w:r>
        <w:t xml:space="preserve">При проведении повторных и дополнительных выборов депутата (депутатов) представительного органа муниципального образования общий объем эфирного времени, </w:t>
      </w:r>
      <w:r>
        <w:lastRenderedPageBreak/>
        <w:t>которое каждая из муниципальных организаций телерадиовещания предоставляет для проведения предвыборной агитации, должен быть не меньше объема эфирного времени, полученного всеми кандидатами, избирательными объединениями по этому избирательному округу на прошедших аналогичных выборах.</w:t>
      </w:r>
    </w:p>
    <w:p w:rsidR="00910FD9" w:rsidRDefault="00910FD9">
      <w:pPr>
        <w:pStyle w:val="ConsPlusNormal"/>
        <w:jc w:val="both"/>
      </w:pPr>
      <w:r>
        <w:t xml:space="preserve">(абзац введен </w:t>
      </w:r>
      <w:hyperlink r:id="rId564" w:history="1">
        <w:r>
          <w:rPr>
            <w:color w:val="0000FF"/>
          </w:rPr>
          <w:t>Законом</w:t>
        </w:r>
      </w:hyperlink>
      <w:r>
        <w:t xml:space="preserve"> ЧР от 28.05.2010 N 26; в ред. </w:t>
      </w:r>
      <w:hyperlink r:id="rId565" w:history="1">
        <w:r>
          <w:rPr>
            <w:color w:val="0000FF"/>
          </w:rPr>
          <w:t>Закона</w:t>
        </w:r>
      </w:hyperlink>
      <w:r>
        <w:t xml:space="preserve"> ЧР от 05.12.2011 N 98)</w:t>
      </w:r>
    </w:p>
    <w:p w:rsidR="00910FD9" w:rsidRDefault="00910FD9">
      <w:pPr>
        <w:pStyle w:val="ConsPlusNormal"/>
        <w:jc w:val="both"/>
      </w:pPr>
    </w:p>
    <w:p w:rsidR="00910FD9" w:rsidRDefault="00910FD9">
      <w:pPr>
        <w:pStyle w:val="ConsPlusTitle"/>
        <w:jc w:val="center"/>
        <w:outlineLvl w:val="1"/>
      </w:pPr>
      <w:r>
        <w:t>Глава VII. ФИНАНСИРОВАНИЕ ВЫБОРОВ</w:t>
      </w:r>
    </w:p>
    <w:p w:rsidR="00910FD9" w:rsidRDefault="00910FD9">
      <w:pPr>
        <w:pStyle w:val="ConsPlusNormal"/>
        <w:jc w:val="both"/>
      </w:pPr>
    </w:p>
    <w:p w:rsidR="00910FD9" w:rsidRDefault="00910FD9">
      <w:pPr>
        <w:pStyle w:val="ConsPlusTitle"/>
        <w:ind w:firstLine="540"/>
        <w:jc w:val="both"/>
        <w:outlineLvl w:val="2"/>
      </w:pPr>
      <w:r>
        <w:t>Статья 36. Финансовое обеспечение подготовки и проведения выборов</w:t>
      </w:r>
    </w:p>
    <w:p w:rsidR="00910FD9" w:rsidRDefault="00910FD9">
      <w:pPr>
        <w:pStyle w:val="ConsPlusNormal"/>
        <w:jc w:val="both"/>
      </w:pPr>
    </w:p>
    <w:p w:rsidR="00910FD9" w:rsidRDefault="00910FD9">
      <w:pPr>
        <w:pStyle w:val="ConsPlusNormal"/>
        <w:ind w:firstLine="540"/>
        <w:jc w:val="both"/>
      </w:pPr>
      <w:r>
        <w:t>1. Расходы, связанные с подготовкой и проведением выборов, обучением организаторов выборов и избирателей, производятся избирательными комиссиями за счет средств, выделенных на эти цели из местного бюджета, а в случаях и в порядке, установленных законом Чувашской Республики, также из республиканского бюджета Чувашской Республики.</w:t>
      </w:r>
    </w:p>
    <w:p w:rsidR="00910FD9" w:rsidRDefault="00910FD9">
      <w:pPr>
        <w:pStyle w:val="ConsPlusNormal"/>
        <w:spacing w:before="220"/>
        <w:ind w:firstLine="540"/>
        <w:jc w:val="both"/>
      </w:pPr>
      <w:r>
        <w:t xml:space="preserve">Абзац утратил силу. - </w:t>
      </w:r>
      <w:hyperlink r:id="rId566" w:history="1">
        <w:r>
          <w:rPr>
            <w:color w:val="0000FF"/>
          </w:rPr>
          <w:t>Закон</w:t>
        </w:r>
      </w:hyperlink>
      <w:r>
        <w:t xml:space="preserve"> ЧР от 20.07.2005 N 24.</w:t>
      </w:r>
    </w:p>
    <w:p w:rsidR="00910FD9" w:rsidRDefault="00910FD9">
      <w:pPr>
        <w:pStyle w:val="ConsPlusNormal"/>
        <w:spacing w:before="220"/>
        <w:ind w:firstLine="540"/>
        <w:jc w:val="both"/>
      </w:pPr>
      <w:r>
        <w:t>2. Ассигнования на подготовку и проведение выборов предусматриваются отдельной строкой в местном бюджете на очередной финансовый год. Главными распорядителями средств, предусмотренных в соответствующих бюджетах на проведение выборов, являются избирательные комиссии муниципального образования, организующие выборы, финансирование которых осуществляется в десятидневный срок со дня официального опубликования (публикации) решения о назначении (проведении) выборов. Поступившие средства распределяются избирательной комиссией муниципального образования между нижестоящими избирательными комиссиями по мере их формирования, но не позднее чем в семидневный срок со дня поступления денежных средств.</w:t>
      </w:r>
    </w:p>
    <w:p w:rsidR="00910FD9" w:rsidRDefault="00910FD9">
      <w:pPr>
        <w:pStyle w:val="ConsPlusNormal"/>
        <w:spacing w:before="220"/>
        <w:ind w:firstLine="540"/>
        <w:jc w:val="both"/>
      </w:pPr>
      <w:r>
        <w:t xml:space="preserve">2.1. Закупки товаров, работ или услуг, связанных с подготовкой и проведением выборов в органы местного самоуправления в Чувашской Республике, осуществляются избирательной комиссией муниципального образования, организующей выборы, или по ее решению соответствующими нижестоящими комиссиями в соответствии с Федеральным </w:t>
      </w:r>
      <w:hyperlink r:id="rId56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а в части отношений, к которым указанный Федеральный закон не применяется, - в соответствии с Гражданским </w:t>
      </w:r>
      <w:hyperlink r:id="rId568" w:history="1">
        <w:r>
          <w:rPr>
            <w:color w:val="0000FF"/>
          </w:rPr>
          <w:t>кодексом</w:t>
        </w:r>
      </w:hyperlink>
      <w:r>
        <w:t xml:space="preserve"> Российской Федерации.</w:t>
      </w:r>
    </w:p>
    <w:p w:rsidR="00910FD9" w:rsidRDefault="00910FD9">
      <w:pPr>
        <w:pStyle w:val="ConsPlusNormal"/>
        <w:jc w:val="both"/>
      </w:pPr>
      <w:r>
        <w:t xml:space="preserve">(п. 2.1 в ред. </w:t>
      </w:r>
      <w:hyperlink r:id="rId569" w:history="1">
        <w:r>
          <w:rPr>
            <w:color w:val="0000FF"/>
          </w:rPr>
          <w:t>Закона</w:t>
        </w:r>
      </w:hyperlink>
      <w:r>
        <w:t xml:space="preserve"> ЧР от 04.12.2021 N 92)</w:t>
      </w:r>
    </w:p>
    <w:p w:rsidR="00910FD9" w:rsidRDefault="00910FD9">
      <w:pPr>
        <w:pStyle w:val="ConsPlusNormal"/>
        <w:spacing w:before="220"/>
        <w:ind w:firstLine="540"/>
        <w:jc w:val="both"/>
      </w:pPr>
      <w:r>
        <w:t xml:space="preserve">3. Утратил силу. - </w:t>
      </w:r>
      <w:hyperlink r:id="rId570" w:history="1">
        <w:r>
          <w:rPr>
            <w:color w:val="0000FF"/>
          </w:rPr>
          <w:t>Закон</w:t>
        </w:r>
      </w:hyperlink>
      <w:r>
        <w:t xml:space="preserve"> ЧР от 20.07.2005 N 24.</w:t>
      </w:r>
    </w:p>
    <w:p w:rsidR="00910FD9" w:rsidRDefault="00910FD9">
      <w:pPr>
        <w:pStyle w:val="ConsPlusNormal"/>
        <w:spacing w:before="220"/>
        <w:ind w:firstLine="540"/>
        <w:jc w:val="both"/>
      </w:pPr>
      <w:r>
        <w:t xml:space="preserve">4. Утратил силу. - </w:t>
      </w:r>
      <w:hyperlink r:id="rId571" w:history="1">
        <w:r>
          <w:rPr>
            <w:color w:val="0000FF"/>
          </w:rPr>
          <w:t>Закон</w:t>
        </w:r>
      </w:hyperlink>
      <w:r>
        <w:t xml:space="preserve"> ЧР от 20.07.2005 N 24.</w:t>
      </w:r>
    </w:p>
    <w:p w:rsidR="00910FD9" w:rsidRDefault="00910FD9">
      <w:pPr>
        <w:pStyle w:val="ConsPlusNormal"/>
        <w:spacing w:before="220"/>
        <w:ind w:firstLine="540"/>
        <w:jc w:val="both"/>
      </w:pPr>
      <w:r>
        <w:t>5. В период проведения избирательной кампании средства местного бюджета, республиканского бюджета Чувашской Республики, выделенные избирательным комиссиям на подготовку и проведение выборов и находящиеся на конец текущего финансового года на счетах, открытых в учреждениях Центрального банка Российской Федерации или филиалах публичного акционерного общества "Сбербанк России", не подлежат перечислению в текущем финансовом году избирательными комиссиями на единый счет местного бюджета и подлежат использованию ими на те же цели до завершения соответствующей избирательной кампании.</w:t>
      </w:r>
    </w:p>
    <w:p w:rsidR="00910FD9" w:rsidRDefault="00910FD9">
      <w:pPr>
        <w:pStyle w:val="ConsPlusNormal"/>
        <w:jc w:val="both"/>
      </w:pPr>
      <w:r>
        <w:t xml:space="preserve">(п. 5 введен </w:t>
      </w:r>
      <w:hyperlink r:id="rId572" w:history="1">
        <w:r>
          <w:rPr>
            <w:color w:val="0000FF"/>
          </w:rPr>
          <w:t>Законом</w:t>
        </w:r>
      </w:hyperlink>
      <w:r>
        <w:t xml:space="preserve"> ЧР от 25.10.2018 N 70)</w:t>
      </w:r>
    </w:p>
    <w:p w:rsidR="00910FD9" w:rsidRDefault="00910FD9">
      <w:pPr>
        <w:pStyle w:val="ConsPlusNormal"/>
        <w:jc w:val="both"/>
      </w:pPr>
    </w:p>
    <w:p w:rsidR="00910FD9" w:rsidRDefault="00910FD9">
      <w:pPr>
        <w:pStyle w:val="ConsPlusTitle"/>
        <w:ind w:firstLine="540"/>
        <w:jc w:val="both"/>
        <w:outlineLvl w:val="2"/>
      </w:pPr>
      <w:r>
        <w:t>Статья 37. Финансовая отчетность избирательных комиссий</w:t>
      </w:r>
    </w:p>
    <w:p w:rsidR="00910FD9" w:rsidRDefault="00910FD9">
      <w:pPr>
        <w:pStyle w:val="ConsPlusNormal"/>
        <w:jc w:val="both"/>
      </w:pPr>
    </w:p>
    <w:p w:rsidR="00910FD9" w:rsidRDefault="00910FD9">
      <w:pPr>
        <w:pStyle w:val="ConsPlusNormal"/>
        <w:ind w:firstLine="540"/>
        <w:jc w:val="both"/>
      </w:pPr>
      <w:r>
        <w:t>1. Участковые избирательные комиссии представляют финансовые отчеты о расходовании финансовых средств на выборы в соответствующую вышестоящую избирательную комиссию не позднее чем через десять дней со дня голосования.</w:t>
      </w:r>
    </w:p>
    <w:p w:rsidR="00910FD9" w:rsidRDefault="00910FD9">
      <w:pPr>
        <w:pStyle w:val="ConsPlusNormal"/>
        <w:jc w:val="both"/>
      </w:pPr>
      <w:r>
        <w:lastRenderedPageBreak/>
        <w:t xml:space="preserve">(в ред. </w:t>
      </w:r>
      <w:hyperlink r:id="rId573" w:history="1">
        <w:r>
          <w:rPr>
            <w:color w:val="0000FF"/>
          </w:rPr>
          <w:t>Закона</w:t>
        </w:r>
      </w:hyperlink>
      <w:r>
        <w:t xml:space="preserve"> ЧР от 26.05.2022 N 44)</w:t>
      </w:r>
    </w:p>
    <w:p w:rsidR="00910FD9" w:rsidRDefault="00910FD9">
      <w:pPr>
        <w:pStyle w:val="ConsPlusNormal"/>
        <w:spacing w:before="220"/>
        <w:ind w:firstLine="540"/>
        <w:jc w:val="both"/>
      </w:pPr>
      <w:r>
        <w:t>2. Окружные, территориальные избирательные комиссии представляют указанные отчеты в избирательную комиссию муниципального образования не позднее чем через 35 дней со дня официального опубликования результатов выборов.</w:t>
      </w:r>
    </w:p>
    <w:p w:rsidR="00910FD9" w:rsidRDefault="00910FD9">
      <w:pPr>
        <w:pStyle w:val="ConsPlusNormal"/>
        <w:spacing w:before="220"/>
        <w:ind w:firstLine="540"/>
        <w:jc w:val="both"/>
      </w:pPr>
      <w:r>
        <w:t>3. Избирательная комиссия муниципального образования представляет в представительный орган муниципального образования финансовый отчет о расходовании средств на выборы не позднее чем через два месяца со дня официального опубликования результатов выборов.</w:t>
      </w:r>
    </w:p>
    <w:p w:rsidR="00910FD9" w:rsidRDefault="00910FD9">
      <w:pPr>
        <w:pStyle w:val="ConsPlusNormal"/>
        <w:jc w:val="both"/>
      </w:pPr>
      <w:r>
        <w:t xml:space="preserve">(в ред. Законов ЧР от 29.12.2005 </w:t>
      </w:r>
      <w:hyperlink r:id="rId574" w:history="1">
        <w:r>
          <w:rPr>
            <w:color w:val="0000FF"/>
          </w:rPr>
          <w:t>N 65</w:t>
        </w:r>
      </w:hyperlink>
      <w:r>
        <w:t xml:space="preserve">, от 26.05.2022 </w:t>
      </w:r>
      <w:hyperlink r:id="rId575" w:history="1">
        <w:r>
          <w:rPr>
            <w:color w:val="0000FF"/>
          </w:rPr>
          <w:t>N 44</w:t>
        </w:r>
      </w:hyperlink>
      <w:r>
        <w:t>)</w:t>
      </w:r>
    </w:p>
    <w:p w:rsidR="00910FD9" w:rsidRDefault="00910FD9">
      <w:pPr>
        <w:pStyle w:val="ConsPlusNormal"/>
        <w:spacing w:before="220"/>
        <w:ind w:firstLine="540"/>
        <w:jc w:val="both"/>
      </w:pPr>
      <w:r>
        <w:t>4. Председатели избирательных комиссий распоряжаются денежными средствами, выделенными на подготовку и проведение выборов, и несут ответственность за соответствие финансовых документов решениям избирательных комиссий по финансовым вопросам и за представление отчетов о расходовании указанных средств в порядке и сроки, которые установлены законом.</w:t>
      </w:r>
    </w:p>
    <w:p w:rsidR="00910FD9" w:rsidRDefault="00910FD9">
      <w:pPr>
        <w:pStyle w:val="ConsPlusNormal"/>
        <w:spacing w:before="220"/>
        <w:ind w:firstLine="540"/>
        <w:jc w:val="both"/>
      </w:pPr>
      <w:r>
        <w:t>5. Порядок открытия и ведения счетов, учета, ведения отчетности, формы финансовых отчетов и перечисления денежных средств, выделенных из республиканского бюджета Чувашской Республики, местного бюджета избирательной комиссии муниципального образования на подготовку и проведение выборов в органы местного самоуправления, обучение организаторов выборов и избирателей и обеспечение деятельности комиссий, устанавливается Центральной избирательной комиссией Чувашской Республики по согласованию с территориальным учреждением Центрального банка Российской Федерации в Чувашской Республике.</w:t>
      </w:r>
    </w:p>
    <w:p w:rsidR="00910FD9" w:rsidRDefault="00910FD9">
      <w:pPr>
        <w:pStyle w:val="ConsPlusNormal"/>
        <w:jc w:val="both"/>
      </w:pPr>
      <w:r>
        <w:t xml:space="preserve">(в ред. </w:t>
      </w:r>
      <w:hyperlink r:id="rId576" w:history="1">
        <w:r>
          <w:rPr>
            <w:color w:val="0000FF"/>
          </w:rPr>
          <w:t>Закона</w:t>
        </w:r>
      </w:hyperlink>
      <w:r>
        <w:t xml:space="preserve"> ЧР от 05.05.2015 N 11)</w:t>
      </w:r>
    </w:p>
    <w:p w:rsidR="00910FD9" w:rsidRDefault="00910FD9">
      <w:pPr>
        <w:pStyle w:val="ConsPlusNormal"/>
        <w:spacing w:before="220"/>
        <w:ind w:firstLine="540"/>
        <w:jc w:val="both"/>
      </w:pPr>
      <w:r>
        <w:t>6. В соответствии с законодательством Российской Федерации плата за услуги банка по открытию счетов избирательных комиссий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rsidR="00910FD9" w:rsidRDefault="00910FD9">
      <w:pPr>
        <w:pStyle w:val="ConsPlusNormal"/>
        <w:spacing w:before="220"/>
        <w:ind w:firstLine="540"/>
        <w:jc w:val="both"/>
      </w:pPr>
      <w:r>
        <w:t>7. Избирательные комиссии, получающие денежные средства из бюджетов различных уровней, ведут раздельные бухгалтерский, кассовый учет и отчетность по средствам, полученным из указанных бюджетов.</w:t>
      </w:r>
    </w:p>
    <w:p w:rsidR="00910FD9" w:rsidRDefault="00910FD9">
      <w:pPr>
        <w:pStyle w:val="ConsPlusNormal"/>
        <w:jc w:val="both"/>
      </w:pPr>
      <w:r>
        <w:t xml:space="preserve">(в ред. </w:t>
      </w:r>
      <w:hyperlink r:id="rId577" w:history="1">
        <w:r>
          <w:rPr>
            <w:color w:val="0000FF"/>
          </w:rPr>
          <w:t>Закона</w:t>
        </w:r>
      </w:hyperlink>
      <w:r>
        <w:t xml:space="preserve"> ЧР от 14.07.2006 N 35)</w:t>
      </w:r>
    </w:p>
    <w:p w:rsidR="00910FD9" w:rsidRDefault="00910FD9">
      <w:pPr>
        <w:pStyle w:val="ConsPlusNormal"/>
        <w:spacing w:before="220"/>
        <w:ind w:firstLine="540"/>
        <w:jc w:val="both"/>
      </w:pPr>
      <w:r>
        <w:t>8. Неизрасходованные избирательными комиссиями средства, полученные из местного бюджета, после окончания выборов остаются на счетах избирательных комиссий муниципальных образований, действующих на постоянной штатной основе, для использования на цели, предусмотренные настоящим Законом.</w:t>
      </w:r>
    </w:p>
    <w:p w:rsidR="00910FD9" w:rsidRDefault="00910FD9">
      <w:pPr>
        <w:pStyle w:val="ConsPlusNormal"/>
        <w:jc w:val="both"/>
      </w:pPr>
    </w:p>
    <w:p w:rsidR="00910FD9" w:rsidRDefault="00910FD9">
      <w:pPr>
        <w:pStyle w:val="ConsPlusTitle"/>
        <w:ind w:firstLine="540"/>
        <w:jc w:val="both"/>
        <w:outlineLvl w:val="2"/>
      </w:pPr>
      <w:r>
        <w:t>Статья 38. Порядок создания избирательных фондов</w:t>
      </w:r>
    </w:p>
    <w:p w:rsidR="00910FD9" w:rsidRDefault="00910FD9">
      <w:pPr>
        <w:pStyle w:val="ConsPlusNormal"/>
        <w:jc w:val="both"/>
      </w:pPr>
    </w:p>
    <w:p w:rsidR="00910FD9" w:rsidRDefault="00910FD9">
      <w:pPr>
        <w:pStyle w:val="ConsPlusNormal"/>
        <w:ind w:firstLine="540"/>
        <w:jc w:val="both"/>
      </w:pPr>
      <w:bookmarkStart w:id="63" w:name="P867"/>
      <w:bookmarkEnd w:id="63"/>
      <w:r>
        <w:t>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w:t>
      </w:r>
    </w:p>
    <w:p w:rsidR="00910FD9" w:rsidRDefault="00910FD9">
      <w:pPr>
        <w:pStyle w:val="ConsPlusNormal"/>
        <w:jc w:val="both"/>
      </w:pPr>
      <w:r>
        <w:t xml:space="preserve">(в ред. </w:t>
      </w:r>
      <w:hyperlink r:id="rId578" w:history="1">
        <w:r>
          <w:rPr>
            <w:color w:val="0000FF"/>
          </w:rPr>
          <w:t>Закона</w:t>
        </w:r>
      </w:hyperlink>
      <w:r>
        <w:t xml:space="preserve"> ЧР от 28.05.2010 N 26)</w:t>
      </w:r>
    </w:p>
    <w:p w:rsidR="00910FD9" w:rsidRDefault="00910FD9">
      <w:pPr>
        <w:pStyle w:val="ConsPlusNormal"/>
        <w:spacing w:before="220"/>
        <w:ind w:firstLine="540"/>
        <w:jc w:val="both"/>
      </w:pPr>
      <w:r>
        <w:t>Избирательные объединения, выдвинувшие списки кандидатов,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соответствующими избирательными комиссиями. Кандидаты, баллотирующиеся только в составе списка кандидатов, выдвинутого избирательным объединением, не вправе создавать собственные избирательные фонды.</w:t>
      </w:r>
    </w:p>
    <w:p w:rsidR="00910FD9" w:rsidRDefault="00910FD9">
      <w:pPr>
        <w:pStyle w:val="ConsPlusNormal"/>
        <w:jc w:val="both"/>
      </w:pPr>
      <w:r>
        <w:t xml:space="preserve">(абзац введен </w:t>
      </w:r>
      <w:hyperlink r:id="rId579" w:history="1">
        <w:r>
          <w:rPr>
            <w:color w:val="0000FF"/>
          </w:rPr>
          <w:t>Законом</w:t>
        </w:r>
      </w:hyperlink>
      <w:r>
        <w:t xml:space="preserve"> ЧР от 05.12.2011 N 98)</w:t>
      </w:r>
    </w:p>
    <w:p w:rsidR="00910FD9" w:rsidRDefault="00910FD9">
      <w:pPr>
        <w:pStyle w:val="ConsPlusNormal"/>
        <w:spacing w:before="220"/>
        <w:ind w:firstLine="540"/>
        <w:jc w:val="both"/>
      </w:pPr>
      <w:r>
        <w:lastRenderedPageBreak/>
        <w:t xml:space="preserve">2. Порядок создания избирательных фондов регулируется </w:t>
      </w:r>
      <w:hyperlink r:id="rId580" w:history="1">
        <w:r>
          <w:rPr>
            <w:color w:val="0000FF"/>
          </w:rPr>
          <w:t>статьей 58</w:t>
        </w:r>
      </w:hyperlink>
      <w:r>
        <w:t xml:space="preserve"> Федерального закона и </w:t>
      </w:r>
      <w:hyperlink w:anchor="P867" w:history="1">
        <w:r>
          <w:rPr>
            <w:color w:val="0000FF"/>
          </w:rPr>
          <w:t>настоящей статьей</w:t>
        </w:r>
      </w:hyperlink>
      <w:r>
        <w:t>.</w:t>
      </w:r>
    </w:p>
    <w:p w:rsidR="00910FD9" w:rsidRDefault="00910FD9">
      <w:pPr>
        <w:pStyle w:val="ConsPlusNormal"/>
        <w:spacing w:before="220"/>
        <w:ind w:firstLine="540"/>
        <w:jc w:val="both"/>
      </w:pPr>
      <w:r>
        <w:t>2.1. На выборах органов местного самоуправления сельских поселений избирательный фонд кандидата может создаваться без открытия специального избирательного счета в случае, если расходы на финансирование избирательной кампании кандидата не превышают 15 тысяч рублей. В этом случае избирательный фонд создается только за счет собственных средств кандидата. Уведомление о создании избирательного фонда кандидата без открытия специального избирательного счета представляется кандидатом в соответствующую избирательную комиссию одновременно с документами для регистрации кандидата.</w:t>
      </w:r>
    </w:p>
    <w:p w:rsidR="00910FD9" w:rsidRDefault="00910FD9">
      <w:pPr>
        <w:pStyle w:val="ConsPlusNormal"/>
        <w:jc w:val="both"/>
      </w:pPr>
      <w:r>
        <w:t xml:space="preserve">(п. 2.1 введен </w:t>
      </w:r>
      <w:hyperlink r:id="rId581" w:history="1">
        <w:r>
          <w:rPr>
            <w:color w:val="0000FF"/>
          </w:rPr>
          <w:t>Законом</w:t>
        </w:r>
      </w:hyperlink>
      <w:r>
        <w:t xml:space="preserve"> ЧР от 03.12.2019 N 86)</w:t>
      </w:r>
    </w:p>
    <w:p w:rsidR="00910FD9" w:rsidRDefault="00910FD9">
      <w:pPr>
        <w:pStyle w:val="ConsPlusNormal"/>
        <w:spacing w:before="220"/>
        <w:ind w:firstLine="540"/>
        <w:jc w:val="both"/>
      </w:pPr>
      <w:r>
        <w:t>3. На выборах в органы местного самоуправления при числе избирателей в избирательном округе не более пяти тысяч избирателей создание кандидатом избирательного фонда необязательно при условии, что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w:t>
      </w:r>
    </w:p>
    <w:p w:rsidR="00910FD9" w:rsidRDefault="00910FD9">
      <w:pPr>
        <w:pStyle w:val="ConsPlusNormal"/>
        <w:spacing w:before="220"/>
        <w:ind w:firstLine="540"/>
        <w:jc w:val="both"/>
      </w:pPr>
      <w:r>
        <w:t>Избирательное объединение, выдвинувшее кандидатов по одномандатным избирательным округам, избирательный фонд не создает.</w:t>
      </w:r>
    </w:p>
    <w:p w:rsidR="00910FD9" w:rsidRDefault="00910FD9">
      <w:pPr>
        <w:pStyle w:val="ConsPlusNormal"/>
        <w:jc w:val="both"/>
      </w:pPr>
      <w:r>
        <w:t xml:space="preserve">(абзац введен </w:t>
      </w:r>
      <w:hyperlink r:id="rId582" w:history="1">
        <w:r>
          <w:rPr>
            <w:color w:val="0000FF"/>
          </w:rPr>
          <w:t>Законом</w:t>
        </w:r>
      </w:hyperlink>
      <w:r>
        <w:t xml:space="preserve"> ЧР от 20.12.2010 N 65)</w:t>
      </w:r>
    </w:p>
    <w:p w:rsidR="00910FD9" w:rsidRDefault="00910FD9">
      <w:pPr>
        <w:pStyle w:val="ConsPlusNormal"/>
        <w:spacing w:before="220"/>
        <w:ind w:firstLine="540"/>
        <w:jc w:val="both"/>
      </w:pPr>
      <w:r>
        <w:t>3.1. Кандидаты вправе, а избирательные объединения обязаны назначать уполномоченных представителей по финансовым вопросам. Регистрация уполномоченных представителей по финансовым вопросам осуществляется избирательными комиссиями в порядке, установленном настоящим Законом.</w:t>
      </w:r>
    </w:p>
    <w:p w:rsidR="00910FD9" w:rsidRDefault="00910FD9">
      <w:pPr>
        <w:pStyle w:val="ConsPlusNormal"/>
        <w:jc w:val="both"/>
      </w:pPr>
      <w:r>
        <w:t xml:space="preserve">(п. 3.1 введен </w:t>
      </w:r>
      <w:hyperlink r:id="rId583" w:history="1">
        <w:r>
          <w:rPr>
            <w:color w:val="0000FF"/>
          </w:rPr>
          <w:t>Законом</w:t>
        </w:r>
      </w:hyperlink>
      <w:r>
        <w:t xml:space="preserve"> ЧР от 05.05.2015 N 11)</w:t>
      </w:r>
    </w:p>
    <w:p w:rsidR="00910FD9" w:rsidRDefault="00910FD9">
      <w:pPr>
        <w:pStyle w:val="ConsPlusNormal"/>
        <w:spacing w:before="220"/>
        <w:ind w:firstLine="540"/>
        <w:jc w:val="both"/>
      </w:pPr>
      <w:r>
        <w:t>3.2. Уполномоченный представитель кандидата по финансовым вопросам осуществляет свои действия на основании нотариально удостоверенной доверенности, которая выдается кандидатом и в которой указываются фамилия, имя, отчество, дата рождения, серия, номер,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адрес места жительства, основное место работы или службы, занимаемая должность (в случае отсутствия основного места работы или службы - род занятий), полномочия уполномоченного представителя по финансовым вопросам, в том числе право подписи финансовых документов. Регистрация уполномоченного представителя кандидата по финансовым вопросам производится избирательной комиссией, осуществляющей регистрацию соответствующего кандидата, на основании заявления кандидата, письменного согласия гражданина быть таким уполномоченным представителем, нотариально удостоверенной доверенности, при предъявлении уполномоченным представителем кандидата по финансовым вопросам паспорта или документа, заменяющего паспорт гражданина. Срок полномочий уполномоченного представителя кандидата по финансовым вопросам начинается со дня его назначения и истекает через 60 дней со дня голосования, а в случае, если ведется судебное разбирательство с участием назначившего его кандидата, - со дня, следующего за днем вступления в законную силу судебного решения. Кандидат вправе в любое время прекратить полномочия уполномоченного представителя по финансовым вопросам, письменно известив его об этом и направив копию соответствующего заявления в избирательную комиссию, зарегистрировавшую уполномоченного представителя по финансовым вопросам.</w:t>
      </w:r>
    </w:p>
    <w:p w:rsidR="00910FD9" w:rsidRDefault="00910FD9">
      <w:pPr>
        <w:pStyle w:val="ConsPlusNormal"/>
        <w:jc w:val="both"/>
      </w:pPr>
      <w:r>
        <w:t xml:space="preserve">(п. 3.2 введен </w:t>
      </w:r>
      <w:hyperlink r:id="rId584" w:history="1">
        <w:r>
          <w:rPr>
            <w:color w:val="0000FF"/>
          </w:rPr>
          <w:t>Законом</w:t>
        </w:r>
      </w:hyperlink>
      <w:r>
        <w:t xml:space="preserve"> ЧР от 05.05.2015 N 11)</w:t>
      </w:r>
    </w:p>
    <w:p w:rsidR="00910FD9" w:rsidRDefault="00910FD9">
      <w:pPr>
        <w:pStyle w:val="ConsPlusNormal"/>
        <w:spacing w:before="220"/>
        <w:ind w:firstLine="540"/>
        <w:jc w:val="both"/>
      </w:pPr>
      <w:r>
        <w:t>4. Избирательные фонды кандидатов могут создаваться за счет:</w:t>
      </w:r>
    </w:p>
    <w:p w:rsidR="00910FD9" w:rsidRDefault="00910FD9">
      <w:pPr>
        <w:pStyle w:val="ConsPlusNormal"/>
        <w:spacing w:before="220"/>
        <w:ind w:firstLine="540"/>
        <w:jc w:val="both"/>
      </w:pPr>
      <w:r>
        <w:t>а) собственных средств кандидата, которые не могут превышать 30 процентов предельных размеров расходования средств избирательного фонда кандидата;</w:t>
      </w:r>
    </w:p>
    <w:p w:rsidR="00910FD9" w:rsidRDefault="00910FD9">
      <w:pPr>
        <w:pStyle w:val="ConsPlusNormal"/>
        <w:spacing w:before="220"/>
        <w:ind w:firstLine="540"/>
        <w:jc w:val="both"/>
      </w:pPr>
      <w:r>
        <w:lastRenderedPageBreak/>
        <w:t>б) средств, выделенных кандидату выдвинувшим его избирательным объединением, которые в совокупности не могут превышать предельный размер расходования средств избирательного фонда кандидата, установленный в соответствии с настоящей статьей;</w:t>
      </w:r>
    </w:p>
    <w:p w:rsidR="00910FD9" w:rsidRDefault="00910FD9">
      <w:pPr>
        <w:pStyle w:val="ConsPlusNormal"/>
        <w:jc w:val="both"/>
      </w:pPr>
      <w:r>
        <w:t>(</w:t>
      </w:r>
      <w:proofErr w:type="spellStart"/>
      <w:r>
        <w:t>пп</w:t>
      </w:r>
      <w:proofErr w:type="spellEnd"/>
      <w:r>
        <w:t xml:space="preserve">. "б" в ред. </w:t>
      </w:r>
      <w:hyperlink r:id="rId585" w:history="1">
        <w:r>
          <w:rPr>
            <w:color w:val="0000FF"/>
          </w:rPr>
          <w:t>Закона</w:t>
        </w:r>
      </w:hyperlink>
      <w:r>
        <w:t xml:space="preserve"> ЧР от 03.12.2019 N 86)</w:t>
      </w:r>
    </w:p>
    <w:p w:rsidR="00910FD9" w:rsidRDefault="00910FD9">
      <w:pPr>
        <w:pStyle w:val="ConsPlusNormal"/>
        <w:spacing w:before="220"/>
        <w:ind w:firstLine="540"/>
        <w:jc w:val="both"/>
      </w:pPr>
      <w:r>
        <w:t>в) добровольных пожертвований граждан, каждое из которых не может превышать 5 процентов предельных размеров расходования средств избирательного фонда кандидата;</w:t>
      </w:r>
    </w:p>
    <w:p w:rsidR="00910FD9" w:rsidRDefault="00910FD9">
      <w:pPr>
        <w:pStyle w:val="ConsPlusNormal"/>
        <w:jc w:val="both"/>
      </w:pPr>
      <w:r>
        <w:t xml:space="preserve">(в ред. </w:t>
      </w:r>
      <w:hyperlink r:id="rId586" w:history="1">
        <w:r>
          <w:rPr>
            <w:color w:val="0000FF"/>
          </w:rPr>
          <w:t>Закона</w:t>
        </w:r>
      </w:hyperlink>
      <w:r>
        <w:t xml:space="preserve"> ЧР от 20.07.2005 N 24)</w:t>
      </w:r>
    </w:p>
    <w:p w:rsidR="00910FD9" w:rsidRDefault="00910FD9">
      <w:pPr>
        <w:pStyle w:val="ConsPlusNormal"/>
        <w:spacing w:before="220"/>
        <w:ind w:firstLine="540"/>
        <w:jc w:val="both"/>
      </w:pPr>
      <w:r>
        <w:t>г) добровольных пожертвований юридических лиц, каждое из которых не может превышать 20 процентов предельных размеров расходования средств избирательного фонда кандидата;</w:t>
      </w:r>
    </w:p>
    <w:p w:rsidR="00910FD9" w:rsidRDefault="00910FD9">
      <w:pPr>
        <w:pStyle w:val="ConsPlusNormal"/>
        <w:spacing w:before="220"/>
        <w:ind w:firstLine="540"/>
        <w:jc w:val="both"/>
      </w:pPr>
      <w:r>
        <w:t xml:space="preserve">д) утратил силу. - </w:t>
      </w:r>
      <w:hyperlink r:id="rId587" w:history="1">
        <w:r>
          <w:rPr>
            <w:color w:val="0000FF"/>
          </w:rPr>
          <w:t>Закон</w:t>
        </w:r>
      </w:hyperlink>
      <w:r>
        <w:t xml:space="preserve"> ЧР от 19.12.2014 N 83.</w:t>
      </w:r>
    </w:p>
    <w:p w:rsidR="00910FD9" w:rsidRDefault="00910FD9">
      <w:pPr>
        <w:pStyle w:val="ConsPlusNormal"/>
        <w:spacing w:before="220"/>
        <w:ind w:firstLine="540"/>
        <w:jc w:val="both"/>
      </w:pPr>
      <w:r>
        <w:t>4.1. Избирательные фонды избирательных объединений могут создаваться за счет:</w:t>
      </w:r>
    </w:p>
    <w:p w:rsidR="00910FD9" w:rsidRDefault="00910FD9">
      <w:pPr>
        <w:pStyle w:val="ConsPlusNormal"/>
        <w:spacing w:before="220"/>
        <w:ind w:firstLine="540"/>
        <w:jc w:val="both"/>
      </w:pPr>
      <w:r>
        <w:t>а) собственных средств избирательного объединения, которые в совокупности не могут превышать предельный размер расходования средств избирательного фонда избирательного объединения, установленный в соответствии с настоящей статьей;</w:t>
      </w:r>
    </w:p>
    <w:p w:rsidR="00910FD9" w:rsidRDefault="00910FD9">
      <w:pPr>
        <w:pStyle w:val="ConsPlusNormal"/>
        <w:jc w:val="both"/>
      </w:pPr>
      <w:r>
        <w:t>(</w:t>
      </w:r>
      <w:proofErr w:type="spellStart"/>
      <w:r>
        <w:t>пп</w:t>
      </w:r>
      <w:proofErr w:type="spellEnd"/>
      <w:r>
        <w:t xml:space="preserve">. "а" в ред. </w:t>
      </w:r>
      <w:hyperlink r:id="rId588" w:history="1">
        <w:r>
          <w:rPr>
            <w:color w:val="0000FF"/>
          </w:rPr>
          <w:t>Закона</w:t>
        </w:r>
      </w:hyperlink>
      <w:r>
        <w:t xml:space="preserve"> ЧР от 03.12.2019 N 86)</w:t>
      </w:r>
    </w:p>
    <w:p w:rsidR="00910FD9" w:rsidRDefault="00910FD9">
      <w:pPr>
        <w:pStyle w:val="ConsPlusNormal"/>
        <w:spacing w:before="220"/>
        <w:ind w:firstLine="540"/>
        <w:jc w:val="both"/>
      </w:pPr>
      <w:r>
        <w:t>б) добровольных пожертвований граждан, каждое из которых не может превышать 5 процентов предельных размеров расходования средств избирательного фонда избирательного объединения;</w:t>
      </w:r>
    </w:p>
    <w:p w:rsidR="00910FD9" w:rsidRDefault="00910FD9">
      <w:pPr>
        <w:pStyle w:val="ConsPlusNormal"/>
        <w:spacing w:before="220"/>
        <w:ind w:firstLine="540"/>
        <w:jc w:val="both"/>
      </w:pPr>
      <w:r>
        <w:t>в) добровольных пожертвований юридических лиц, каждое из которых не может превышать 20 процентов предельных размеров расходования средств избирательного фонда избирательного объединения.</w:t>
      </w:r>
    </w:p>
    <w:p w:rsidR="00910FD9" w:rsidRDefault="00910FD9">
      <w:pPr>
        <w:pStyle w:val="ConsPlusNormal"/>
        <w:jc w:val="both"/>
      </w:pPr>
      <w:r>
        <w:t xml:space="preserve">(п. 4.1 введен </w:t>
      </w:r>
      <w:hyperlink r:id="rId589" w:history="1">
        <w:r>
          <w:rPr>
            <w:color w:val="0000FF"/>
          </w:rPr>
          <w:t>Законом</w:t>
        </w:r>
      </w:hyperlink>
      <w:r>
        <w:t xml:space="preserve"> ЧР от 05.12.2011 N 98)</w:t>
      </w:r>
    </w:p>
    <w:p w:rsidR="00910FD9" w:rsidRDefault="00910FD9">
      <w:pPr>
        <w:pStyle w:val="ConsPlusNormal"/>
        <w:spacing w:before="220"/>
        <w:ind w:firstLine="540"/>
        <w:jc w:val="both"/>
      </w:pPr>
      <w:bookmarkStart w:id="64" w:name="P895"/>
      <w:bookmarkEnd w:id="64"/>
      <w:r>
        <w:t>5. Предельный размер расходования средств избирательного фонда кандидата в депутаты представительного органа муниципального образования не может превышать трех миллионов рублей. Предельный размер расходования средств избирательного фонда избирательного объединения, выдвинувшего список кандидатов по единому избирательному округу, не может превышать 60 миллионов рублей.</w:t>
      </w:r>
    </w:p>
    <w:p w:rsidR="00910FD9" w:rsidRDefault="00910FD9">
      <w:pPr>
        <w:pStyle w:val="ConsPlusNormal"/>
        <w:spacing w:before="220"/>
        <w:ind w:firstLine="540"/>
        <w:jc w:val="both"/>
      </w:pPr>
      <w:r>
        <w:t>Предельный размер расходования средств избирательного фонда кандидата на должность главы муниципального образования не может превышать:</w:t>
      </w:r>
    </w:p>
    <w:p w:rsidR="00910FD9" w:rsidRDefault="00910FD9">
      <w:pPr>
        <w:pStyle w:val="ConsPlusNormal"/>
        <w:spacing w:before="220"/>
        <w:ind w:firstLine="540"/>
        <w:jc w:val="both"/>
      </w:pPr>
      <w:r>
        <w:t>при количестве избирателей до 50 тысяч - 5 миллионов рублей;</w:t>
      </w:r>
    </w:p>
    <w:p w:rsidR="00910FD9" w:rsidRDefault="00910FD9">
      <w:pPr>
        <w:pStyle w:val="ConsPlusNormal"/>
        <w:spacing w:before="220"/>
        <w:ind w:firstLine="540"/>
        <w:jc w:val="both"/>
      </w:pPr>
      <w:r>
        <w:t>при количестве избирателей от 50 до 150 тысяч - 15 миллионов рублей;</w:t>
      </w:r>
    </w:p>
    <w:p w:rsidR="00910FD9" w:rsidRDefault="00910FD9">
      <w:pPr>
        <w:pStyle w:val="ConsPlusNormal"/>
        <w:spacing w:before="220"/>
        <w:ind w:firstLine="540"/>
        <w:jc w:val="both"/>
      </w:pPr>
      <w:r>
        <w:t>при количестве избирателей свыше 150 тысяч - 30 миллионов рублей.</w:t>
      </w:r>
    </w:p>
    <w:p w:rsidR="00910FD9" w:rsidRDefault="00910FD9">
      <w:pPr>
        <w:pStyle w:val="ConsPlusNormal"/>
        <w:jc w:val="both"/>
      </w:pPr>
      <w:r>
        <w:t xml:space="preserve">(п. 5 в ред. </w:t>
      </w:r>
      <w:hyperlink r:id="rId590" w:history="1">
        <w:r>
          <w:rPr>
            <w:color w:val="0000FF"/>
          </w:rPr>
          <w:t>Закона</w:t>
        </w:r>
      </w:hyperlink>
      <w:r>
        <w:t xml:space="preserve"> ЧР от 03.12.2019 N 86)</w:t>
      </w:r>
    </w:p>
    <w:p w:rsidR="00910FD9" w:rsidRDefault="00910FD9">
      <w:pPr>
        <w:pStyle w:val="ConsPlusNormal"/>
        <w:spacing w:before="220"/>
        <w:ind w:firstLine="540"/>
        <w:jc w:val="both"/>
      </w:pPr>
      <w:r>
        <w:t xml:space="preserve">6. Предельная сумма всех расходов из средств избирательного фонда кандидата, избирательного объединения, установленная в </w:t>
      </w:r>
      <w:hyperlink w:anchor="P895" w:history="1">
        <w:r>
          <w:rPr>
            <w:color w:val="0000FF"/>
          </w:rPr>
          <w:t>пункте 5</w:t>
        </w:r>
      </w:hyperlink>
      <w:r>
        <w:t xml:space="preserve"> настоящей статьи, ежегодно индексируется с учетом уровня инфляции, устанавливаемого федеральным законом о федеральном бюджете на очередной финансовый год. При этом устанавливающие уровень инфляции положения федерального закона о федеральном бюджете на очередной финансовый год, вступившие в силу в период избирательной кампании, в ходе данной избирательной кампании для индексации указанной предельной суммы не применяются.</w:t>
      </w:r>
    </w:p>
    <w:p w:rsidR="00910FD9" w:rsidRDefault="00910FD9">
      <w:pPr>
        <w:pStyle w:val="ConsPlusNormal"/>
        <w:jc w:val="both"/>
      </w:pPr>
      <w:r>
        <w:t xml:space="preserve">(в ред. Законов ЧР от 05.12.2011 </w:t>
      </w:r>
      <w:hyperlink r:id="rId591" w:history="1">
        <w:r>
          <w:rPr>
            <w:color w:val="0000FF"/>
          </w:rPr>
          <w:t>N 98</w:t>
        </w:r>
      </w:hyperlink>
      <w:r>
        <w:t xml:space="preserve">, от 03.12.2019 </w:t>
      </w:r>
      <w:hyperlink r:id="rId592" w:history="1">
        <w:r>
          <w:rPr>
            <w:color w:val="0000FF"/>
          </w:rPr>
          <w:t>N 86</w:t>
        </w:r>
      </w:hyperlink>
      <w:r>
        <w:t>)</w:t>
      </w:r>
    </w:p>
    <w:p w:rsidR="00910FD9" w:rsidRDefault="00910FD9">
      <w:pPr>
        <w:pStyle w:val="ConsPlusNormal"/>
        <w:spacing w:before="220"/>
        <w:ind w:firstLine="540"/>
        <w:jc w:val="both"/>
      </w:pPr>
      <w:r>
        <w:t xml:space="preserve">7. Абзац утратил силу. - </w:t>
      </w:r>
      <w:hyperlink r:id="rId593" w:history="1">
        <w:r>
          <w:rPr>
            <w:color w:val="0000FF"/>
          </w:rPr>
          <w:t>Закон</w:t>
        </w:r>
      </w:hyperlink>
      <w:r>
        <w:t xml:space="preserve"> ЧР от 14.07.2006 N 35.</w:t>
      </w:r>
    </w:p>
    <w:p w:rsidR="00910FD9" w:rsidRDefault="00910FD9">
      <w:pPr>
        <w:pStyle w:val="ConsPlusNormal"/>
        <w:spacing w:before="220"/>
        <w:ind w:firstLine="540"/>
        <w:jc w:val="both"/>
      </w:pPr>
      <w:r>
        <w:lastRenderedPageBreak/>
        <w:t>Финансовые операции по оплате расходов со специальных избирательных счетов кандидатов, избирательных объединений, которые не представили в установленном настоящим Законом порядке в соответствующую избирательную комиссию документы, необходимые для регистрации, либо получили отказ в регистрации, либо отозвали свое заявление о согласии баллотироваться, либо сняли свою кандидатуру, либо были отозваны выдвинувшим их избирательным объединением, либо отозвали список кандидатов, либо в отношении которых было принято решение об отмене или аннулировании регистрации, прекращаются кредитными организациями по указанию соответствующей избирательной комиссии.</w:t>
      </w:r>
    </w:p>
    <w:p w:rsidR="00910FD9" w:rsidRDefault="00910FD9">
      <w:pPr>
        <w:pStyle w:val="ConsPlusNormal"/>
        <w:jc w:val="both"/>
      </w:pPr>
      <w:r>
        <w:t xml:space="preserve">(в ред. </w:t>
      </w:r>
      <w:hyperlink r:id="rId594" w:history="1">
        <w:r>
          <w:rPr>
            <w:color w:val="0000FF"/>
          </w:rPr>
          <w:t>Закона</w:t>
        </w:r>
      </w:hyperlink>
      <w:r>
        <w:t xml:space="preserve"> ЧР от 05.12.2011 N 98)</w:t>
      </w:r>
    </w:p>
    <w:p w:rsidR="00910FD9" w:rsidRDefault="00910FD9">
      <w:pPr>
        <w:pStyle w:val="ConsPlusNormal"/>
        <w:spacing w:before="220"/>
        <w:ind w:firstLine="540"/>
        <w:jc w:val="both"/>
      </w:pPr>
      <w:r>
        <w:t xml:space="preserve">8. Кандидат, избирательное объединение вправе возвратить жертвователю любое пожертвование в избирательный фонд за исключением пожертвования, внесенного анонимным жертвователем. Если пожертвование внесено гражданином или юридическим лицом, не имеющим права осуществлять такое пожертвование, с нарушением требований </w:t>
      </w:r>
      <w:hyperlink r:id="rId595" w:history="1">
        <w:r>
          <w:rPr>
            <w:color w:val="0000FF"/>
          </w:rPr>
          <w:t>пунктов 7</w:t>
        </w:r>
      </w:hyperlink>
      <w:r>
        <w:t xml:space="preserve"> и </w:t>
      </w:r>
      <w:hyperlink r:id="rId596" w:history="1">
        <w:r>
          <w:rPr>
            <w:color w:val="0000FF"/>
          </w:rPr>
          <w:t>8 статьи 58</w:t>
        </w:r>
      </w:hyperlink>
      <w:r>
        <w:t xml:space="preserve"> Федерального закона либо если пожертвование внесено в размере, превышающем установленный настоящим Законом максимальный размер такого пожертвования, оно подлежит возврату жертвователю в течение десяти дней со дня его поступления на соответствующий специальный избирательный счет в полном объеме или подлежит возврату та его часть, которая превышает установленный настоящим Законом максимальный размер пожертвования с указанием причины возврата. Пожертвование, внесенное анонимным жертвователем, подлежит перечислению в доход бюджета соответствующего муниципального образования в течение десяти дней со дня его поступления на специальный избирательный счет.</w:t>
      </w:r>
    </w:p>
    <w:p w:rsidR="00910FD9" w:rsidRDefault="00910FD9">
      <w:pPr>
        <w:pStyle w:val="ConsPlusNormal"/>
        <w:jc w:val="both"/>
      </w:pPr>
      <w:r>
        <w:t xml:space="preserve">(п. 8 введен </w:t>
      </w:r>
      <w:hyperlink r:id="rId597" w:history="1">
        <w:r>
          <w:rPr>
            <w:color w:val="0000FF"/>
          </w:rPr>
          <w:t>Законом</w:t>
        </w:r>
      </w:hyperlink>
      <w:r>
        <w:t xml:space="preserve"> ЧР от 28.05.2010 N 26)</w:t>
      </w:r>
    </w:p>
    <w:p w:rsidR="00910FD9" w:rsidRDefault="00910FD9">
      <w:pPr>
        <w:pStyle w:val="ConsPlusNormal"/>
        <w:spacing w:before="220"/>
        <w:ind w:firstLine="540"/>
        <w:jc w:val="both"/>
      </w:pPr>
      <w:r>
        <w:t>9. Сведения о поступлении средств на специальный избирательный счет и расходовании этих средств размещаются Центральной избирательной комиссией Чувашской Республики на своем официальном сайте в информационно-телекоммуникационной сети "Интернет".</w:t>
      </w:r>
    </w:p>
    <w:p w:rsidR="00910FD9" w:rsidRDefault="00910FD9">
      <w:pPr>
        <w:pStyle w:val="ConsPlusNormal"/>
        <w:jc w:val="both"/>
      </w:pPr>
      <w:r>
        <w:t xml:space="preserve">(п. 9 введен </w:t>
      </w:r>
      <w:hyperlink r:id="rId598" w:history="1">
        <w:r>
          <w:rPr>
            <w:color w:val="0000FF"/>
          </w:rPr>
          <w:t>Законом</w:t>
        </w:r>
      </w:hyperlink>
      <w:r>
        <w:t xml:space="preserve"> ЧР от 19.12.2014 N 83; в ред. </w:t>
      </w:r>
      <w:hyperlink r:id="rId599" w:history="1">
        <w:r>
          <w:rPr>
            <w:color w:val="0000FF"/>
          </w:rPr>
          <w:t>Закона</w:t>
        </w:r>
      </w:hyperlink>
      <w:r>
        <w:t xml:space="preserve"> ЧР от 18.04.2016 N 20)</w:t>
      </w:r>
    </w:p>
    <w:p w:rsidR="00910FD9" w:rsidRDefault="00910FD9">
      <w:pPr>
        <w:pStyle w:val="ConsPlusNormal"/>
        <w:spacing w:before="220"/>
        <w:ind w:firstLine="540"/>
        <w:jc w:val="both"/>
      </w:pPr>
      <w:r>
        <w:t xml:space="preserve">10. При проведении выборов в органы местного самоуправления в Чувашской Республике обязательному размещению подлежат сведения, установленные </w:t>
      </w:r>
      <w:hyperlink r:id="rId600" w:history="1">
        <w:r>
          <w:rPr>
            <w:color w:val="0000FF"/>
          </w:rPr>
          <w:t>статьей 58</w:t>
        </w:r>
      </w:hyperlink>
      <w:r>
        <w:t xml:space="preserve"> Федерального закона, в объеме, определяемом Центральной избирательной комиссией Чувашской Республики.</w:t>
      </w:r>
    </w:p>
    <w:p w:rsidR="00910FD9" w:rsidRDefault="00910FD9">
      <w:pPr>
        <w:pStyle w:val="ConsPlusNormal"/>
        <w:jc w:val="both"/>
      </w:pPr>
      <w:r>
        <w:t xml:space="preserve">(п. 10 введен </w:t>
      </w:r>
      <w:hyperlink r:id="rId601" w:history="1">
        <w:r>
          <w:rPr>
            <w:color w:val="0000FF"/>
          </w:rPr>
          <w:t>Законом</w:t>
        </w:r>
      </w:hyperlink>
      <w:r>
        <w:t xml:space="preserve"> ЧР от 19.12.2014 N 83)</w:t>
      </w:r>
    </w:p>
    <w:p w:rsidR="00910FD9" w:rsidRDefault="00910FD9">
      <w:pPr>
        <w:pStyle w:val="ConsPlusNormal"/>
        <w:jc w:val="both"/>
      </w:pPr>
    </w:p>
    <w:p w:rsidR="00910FD9" w:rsidRDefault="00910FD9">
      <w:pPr>
        <w:pStyle w:val="ConsPlusTitle"/>
        <w:ind w:firstLine="540"/>
        <w:jc w:val="both"/>
        <w:outlineLvl w:val="2"/>
      </w:pPr>
      <w:r>
        <w:t>Статья 39. Порядок расходования средств избирательных фондов</w:t>
      </w:r>
    </w:p>
    <w:p w:rsidR="00910FD9" w:rsidRDefault="00910FD9">
      <w:pPr>
        <w:pStyle w:val="ConsPlusNormal"/>
        <w:jc w:val="both"/>
      </w:pPr>
    </w:p>
    <w:p w:rsidR="00910FD9" w:rsidRDefault="00910FD9">
      <w:pPr>
        <w:pStyle w:val="ConsPlusNormal"/>
        <w:ind w:firstLine="540"/>
        <w:jc w:val="both"/>
      </w:pPr>
      <w:r>
        <w:t>Средства избирательных фондов имеют целевое назначение.</w:t>
      </w:r>
    </w:p>
    <w:p w:rsidR="00910FD9" w:rsidRDefault="00910FD9">
      <w:pPr>
        <w:pStyle w:val="ConsPlusNormal"/>
        <w:spacing w:before="220"/>
        <w:ind w:firstLine="540"/>
        <w:jc w:val="both"/>
      </w:pPr>
      <w:r>
        <w:t xml:space="preserve">Порядок расходования средств избирательных фондов регулируется </w:t>
      </w:r>
      <w:hyperlink r:id="rId602" w:history="1">
        <w:r>
          <w:rPr>
            <w:color w:val="0000FF"/>
          </w:rPr>
          <w:t>статьей 59</w:t>
        </w:r>
      </w:hyperlink>
      <w:r>
        <w:t xml:space="preserve"> Федерального закона.</w:t>
      </w:r>
    </w:p>
    <w:p w:rsidR="00910FD9" w:rsidRDefault="00910FD9">
      <w:pPr>
        <w:pStyle w:val="ConsPlusNormal"/>
        <w:spacing w:before="220"/>
        <w:ind w:firstLine="540"/>
        <w:jc w:val="both"/>
      </w:pPr>
      <w:r>
        <w:t>Соответствующая избирательная комиссия до дня голосования на выборах периодически направляет в средства массовой информации для опубликования сведения о поступлении и расходовании средств избирательных фондов. Редакции государственных и муниципальных периодических печатных изданий обязаны опубликовать указанные сведения в течение трех дней со дня получения. Обязательному опубликованию подлежат сведения об общей сумме средств, поступивших в соответствующий избирательный фонд, и об общей сумме средств, израсходованных из него.</w:t>
      </w:r>
    </w:p>
    <w:p w:rsidR="00910FD9" w:rsidRDefault="00910FD9">
      <w:pPr>
        <w:pStyle w:val="ConsPlusNormal"/>
        <w:jc w:val="both"/>
      </w:pPr>
      <w:r>
        <w:t xml:space="preserve">(абзац введен </w:t>
      </w:r>
      <w:hyperlink r:id="rId603" w:history="1">
        <w:r>
          <w:rPr>
            <w:color w:val="0000FF"/>
          </w:rPr>
          <w:t>Законом</w:t>
        </w:r>
      </w:hyperlink>
      <w:r>
        <w:t xml:space="preserve"> ЧР от 28.05.2010 N 26)</w:t>
      </w:r>
    </w:p>
    <w:p w:rsidR="00910FD9" w:rsidRDefault="00910FD9">
      <w:pPr>
        <w:pStyle w:val="ConsPlusNormal"/>
        <w:jc w:val="both"/>
      </w:pPr>
    </w:p>
    <w:p w:rsidR="00910FD9" w:rsidRDefault="00910FD9">
      <w:pPr>
        <w:pStyle w:val="ConsPlusTitle"/>
        <w:ind w:firstLine="540"/>
        <w:jc w:val="both"/>
        <w:outlineLvl w:val="2"/>
      </w:pPr>
      <w:r>
        <w:t>Статья 39.1. Контрольно-ревизионные службы</w:t>
      </w:r>
    </w:p>
    <w:p w:rsidR="00910FD9" w:rsidRDefault="00910FD9">
      <w:pPr>
        <w:pStyle w:val="ConsPlusNormal"/>
        <w:ind w:firstLine="540"/>
        <w:jc w:val="both"/>
      </w:pPr>
      <w:r>
        <w:t xml:space="preserve">(введена </w:t>
      </w:r>
      <w:hyperlink r:id="rId604" w:history="1">
        <w:r>
          <w:rPr>
            <w:color w:val="0000FF"/>
          </w:rPr>
          <w:t>Законом</w:t>
        </w:r>
      </w:hyperlink>
      <w:r>
        <w:t xml:space="preserve"> ЧР от 19.12.2014 N 83)</w:t>
      </w:r>
    </w:p>
    <w:p w:rsidR="00910FD9" w:rsidRDefault="00910FD9">
      <w:pPr>
        <w:pStyle w:val="ConsPlusNormal"/>
        <w:jc w:val="both"/>
      </w:pPr>
    </w:p>
    <w:p w:rsidR="00910FD9" w:rsidRDefault="00910FD9">
      <w:pPr>
        <w:pStyle w:val="ConsPlusNormal"/>
        <w:ind w:firstLine="540"/>
        <w:jc w:val="both"/>
      </w:pPr>
      <w:r>
        <w:t xml:space="preserve">1. Для осуществления контроля за целевым расходованием денежных средств, выделенных комиссиям на подготовку и проведение выборов в органы местного самоуправления в Чувашской </w:t>
      </w:r>
      <w:r>
        <w:lastRenderedPageBreak/>
        <w:t xml:space="preserve">Республике, за источниками поступления средств в избирательные фонды, за организацией учета этих средств и их использованием, для проверки финансовых отчетов кандидатов и избирательных объединений, для организации проверок достоверности представленных кандидатами в соответствии с </w:t>
      </w:r>
      <w:hyperlink w:anchor="P480" w:history="1">
        <w:r>
          <w:rPr>
            <w:color w:val="0000FF"/>
          </w:rPr>
          <w:t>пунктами 4</w:t>
        </w:r>
      </w:hyperlink>
      <w:r>
        <w:t xml:space="preserve"> и </w:t>
      </w:r>
      <w:hyperlink w:anchor="P482" w:history="1">
        <w:r>
          <w:rPr>
            <w:color w:val="0000FF"/>
          </w:rPr>
          <w:t>4.1 статьи 20</w:t>
        </w:r>
      </w:hyperlink>
      <w:r>
        <w:t xml:space="preserve"> настоящего Закона сведений об имуществе, о доходах, об их источниках и о расходах, соблюдения кандидатами требований, предусмотренных </w:t>
      </w:r>
      <w:hyperlink w:anchor="P490" w:history="1">
        <w:r>
          <w:rPr>
            <w:color w:val="0000FF"/>
          </w:rPr>
          <w:t>пунктом 4.2 статьи 20</w:t>
        </w:r>
      </w:hyperlink>
      <w:r>
        <w:t xml:space="preserve"> настоящего Закона, при избирательных комиссиях муниципальных образований, организующих выборы, создаются контрольно-ревизионные службы.</w:t>
      </w:r>
    </w:p>
    <w:p w:rsidR="00910FD9" w:rsidRDefault="00910FD9">
      <w:pPr>
        <w:pStyle w:val="ConsPlusNormal"/>
        <w:spacing w:before="220"/>
        <w:ind w:firstLine="540"/>
        <w:jc w:val="both"/>
      </w:pPr>
      <w:r>
        <w:t xml:space="preserve">2. Порядок создания контрольно-ревизионных служб, их полномочия и порядок осуществления этих полномочий устанавливаются </w:t>
      </w:r>
      <w:hyperlink r:id="rId605" w:history="1">
        <w:r>
          <w:rPr>
            <w:color w:val="0000FF"/>
          </w:rPr>
          <w:t>статьей 60</w:t>
        </w:r>
      </w:hyperlink>
      <w:r>
        <w:t xml:space="preserve"> Федерального закона.</w:t>
      </w:r>
    </w:p>
    <w:p w:rsidR="00910FD9" w:rsidRDefault="00910FD9">
      <w:pPr>
        <w:pStyle w:val="ConsPlusNormal"/>
        <w:jc w:val="both"/>
      </w:pPr>
    </w:p>
    <w:p w:rsidR="00910FD9" w:rsidRDefault="00910FD9">
      <w:pPr>
        <w:pStyle w:val="ConsPlusTitle"/>
        <w:ind w:firstLine="540"/>
        <w:jc w:val="both"/>
        <w:outlineLvl w:val="2"/>
      </w:pPr>
      <w:r>
        <w:t xml:space="preserve">Статья 40. Утратила силу. - </w:t>
      </w:r>
      <w:hyperlink r:id="rId606" w:history="1">
        <w:r>
          <w:rPr>
            <w:color w:val="0000FF"/>
          </w:rPr>
          <w:t>Закон</w:t>
        </w:r>
      </w:hyperlink>
      <w:r>
        <w:t xml:space="preserve"> ЧР от 01.06.2009 N 33.</w:t>
      </w:r>
    </w:p>
    <w:p w:rsidR="00910FD9" w:rsidRDefault="00910FD9">
      <w:pPr>
        <w:pStyle w:val="ConsPlusNormal"/>
        <w:jc w:val="both"/>
      </w:pPr>
    </w:p>
    <w:p w:rsidR="00910FD9" w:rsidRDefault="00910FD9">
      <w:pPr>
        <w:pStyle w:val="ConsPlusTitle"/>
        <w:jc w:val="center"/>
        <w:outlineLvl w:val="1"/>
      </w:pPr>
      <w:r>
        <w:t>Глава VIII. ГАРАНТИИ ПРАВ ГРАЖДАН ПРИ ОРГАНИЗАЦИИ И</w:t>
      </w:r>
    </w:p>
    <w:p w:rsidR="00910FD9" w:rsidRDefault="00910FD9">
      <w:pPr>
        <w:pStyle w:val="ConsPlusTitle"/>
        <w:jc w:val="center"/>
      </w:pPr>
      <w:r>
        <w:t>ОСУЩЕСТВЛЕНИИ ГОЛОСОВАНИЯ, УСТАНОВЛЕНИИ ИТОГОВ ГОЛОСОВАНИЯ,</w:t>
      </w:r>
    </w:p>
    <w:p w:rsidR="00910FD9" w:rsidRDefault="00910FD9">
      <w:pPr>
        <w:pStyle w:val="ConsPlusTitle"/>
        <w:jc w:val="center"/>
      </w:pPr>
      <w:r>
        <w:t>ОПРЕДЕЛЕНИИ РЕЗУЛЬТАТОВ ВЫБОРОВ И ИХ ОПУБЛИКОВАНИИ</w:t>
      </w:r>
    </w:p>
    <w:p w:rsidR="00910FD9" w:rsidRDefault="00910FD9">
      <w:pPr>
        <w:pStyle w:val="ConsPlusNormal"/>
        <w:jc w:val="center"/>
      </w:pPr>
      <w:r>
        <w:t xml:space="preserve">(в ред. </w:t>
      </w:r>
      <w:hyperlink r:id="rId607" w:history="1">
        <w:r>
          <w:rPr>
            <w:color w:val="0000FF"/>
          </w:rPr>
          <w:t>Закона</w:t>
        </w:r>
      </w:hyperlink>
      <w:r>
        <w:t xml:space="preserve"> ЧР от 25.09.2014 N 46)</w:t>
      </w:r>
    </w:p>
    <w:p w:rsidR="00910FD9" w:rsidRDefault="00910FD9">
      <w:pPr>
        <w:pStyle w:val="ConsPlusNormal"/>
        <w:jc w:val="both"/>
      </w:pPr>
    </w:p>
    <w:p w:rsidR="00910FD9" w:rsidRDefault="00910FD9">
      <w:pPr>
        <w:pStyle w:val="ConsPlusTitle"/>
        <w:ind w:firstLine="540"/>
        <w:jc w:val="both"/>
        <w:outlineLvl w:val="2"/>
      </w:pPr>
      <w:r>
        <w:t>Статья 41. Помещение для голосования</w:t>
      </w:r>
    </w:p>
    <w:p w:rsidR="00910FD9" w:rsidRDefault="00910FD9">
      <w:pPr>
        <w:pStyle w:val="ConsPlusNormal"/>
        <w:jc w:val="both"/>
      </w:pPr>
    </w:p>
    <w:p w:rsidR="00910FD9" w:rsidRDefault="00910FD9">
      <w:pPr>
        <w:pStyle w:val="ConsPlusNormal"/>
        <w:ind w:firstLine="540"/>
        <w:jc w:val="both"/>
      </w:pPr>
      <w:r>
        <w:t xml:space="preserve">Помещение для голосования безвозмездно предоставляется в распоряжение участковой комиссии и оборудуется в соответствии со </w:t>
      </w:r>
      <w:hyperlink r:id="rId608" w:history="1">
        <w:r>
          <w:rPr>
            <w:color w:val="0000FF"/>
          </w:rPr>
          <w:t>статьей 61</w:t>
        </w:r>
      </w:hyperlink>
      <w:r>
        <w:t xml:space="preserve"> Федерального закона.</w:t>
      </w:r>
    </w:p>
    <w:p w:rsidR="00910FD9" w:rsidRDefault="00910FD9">
      <w:pPr>
        <w:pStyle w:val="ConsPlusNormal"/>
        <w:jc w:val="both"/>
      </w:pPr>
      <w:r>
        <w:t xml:space="preserve">(в ред. </w:t>
      </w:r>
      <w:hyperlink r:id="rId609" w:history="1">
        <w:r>
          <w:rPr>
            <w:color w:val="0000FF"/>
          </w:rPr>
          <w:t>Закона</w:t>
        </w:r>
      </w:hyperlink>
      <w:r>
        <w:t xml:space="preserve"> ЧР от 28.05.2010 N 26)</w:t>
      </w:r>
    </w:p>
    <w:p w:rsidR="00910FD9" w:rsidRDefault="00910FD9">
      <w:pPr>
        <w:pStyle w:val="ConsPlusNormal"/>
        <w:jc w:val="both"/>
      </w:pPr>
    </w:p>
    <w:p w:rsidR="00910FD9" w:rsidRDefault="00910FD9">
      <w:pPr>
        <w:pStyle w:val="ConsPlusTitle"/>
        <w:ind w:firstLine="540"/>
        <w:jc w:val="both"/>
        <w:outlineLvl w:val="2"/>
      </w:pPr>
      <w:r>
        <w:t xml:space="preserve">Статья 41.1. Утратила силу. - </w:t>
      </w:r>
      <w:hyperlink r:id="rId610" w:history="1">
        <w:r>
          <w:rPr>
            <w:color w:val="0000FF"/>
          </w:rPr>
          <w:t>Закон</w:t>
        </w:r>
      </w:hyperlink>
      <w:r>
        <w:t xml:space="preserve"> ЧР от 25.10.2018 N 70.</w:t>
      </w:r>
    </w:p>
    <w:p w:rsidR="00910FD9" w:rsidRDefault="00910FD9">
      <w:pPr>
        <w:pStyle w:val="ConsPlusNormal"/>
        <w:jc w:val="both"/>
      </w:pPr>
    </w:p>
    <w:p w:rsidR="00910FD9" w:rsidRDefault="00910FD9">
      <w:pPr>
        <w:pStyle w:val="ConsPlusTitle"/>
        <w:ind w:firstLine="540"/>
        <w:jc w:val="both"/>
        <w:outlineLvl w:val="2"/>
      </w:pPr>
      <w:r>
        <w:t xml:space="preserve">Статья 42. Утратила силу. - </w:t>
      </w:r>
      <w:hyperlink r:id="rId611" w:history="1">
        <w:r>
          <w:rPr>
            <w:color w:val="0000FF"/>
          </w:rPr>
          <w:t>Закон</w:t>
        </w:r>
      </w:hyperlink>
      <w:r>
        <w:t xml:space="preserve"> ЧР от 19.12.2014 N 83.</w:t>
      </w:r>
    </w:p>
    <w:p w:rsidR="00910FD9" w:rsidRDefault="00910FD9">
      <w:pPr>
        <w:pStyle w:val="ConsPlusNormal"/>
        <w:jc w:val="both"/>
      </w:pPr>
    </w:p>
    <w:p w:rsidR="00910FD9" w:rsidRDefault="00910FD9">
      <w:pPr>
        <w:pStyle w:val="ConsPlusTitle"/>
        <w:ind w:firstLine="540"/>
        <w:jc w:val="both"/>
        <w:outlineLvl w:val="2"/>
      </w:pPr>
      <w:r>
        <w:t>Статья 43. Бюллетень</w:t>
      </w:r>
    </w:p>
    <w:p w:rsidR="00910FD9" w:rsidRDefault="00910FD9">
      <w:pPr>
        <w:pStyle w:val="ConsPlusNormal"/>
        <w:jc w:val="both"/>
      </w:pPr>
    </w:p>
    <w:p w:rsidR="00910FD9" w:rsidRDefault="00910FD9">
      <w:pPr>
        <w:pStyle w:val="ConsPlusNormal"/>
        <w:ind w:firstLine="540"/>
        <w:jc w:val="both"/>
      </w:pPr>
      <w:r>
        <w:t>1. Для участия в голосовании на выборах избиратель получает бюллетень (бюллетени).</w:t>
      </w:r>
    </w:p>
    <w:p w:rsidR="00910FD9" w:rsidRDefault="00910FD9">
      <w:pPr>
        <w:pStyle w:val="ConsPlusNormal"/>
        <w:jc w:val="both"/>
      </w:pPr>
      <w:r>
        <w:t xml:space="preserve">(в ред. Законов ЧР от 14.07.2006 </w:t>
      </w:r>
      <w:hyperlink r:id="rId612" w:history="1">
        <w:r>
          <w:rPr>
            <w:color w:val="0000FF"/>
          </w:rPr>
          <w:t>N 35</w:t>
        </w:r>
      </w:hyperlink>
      <w:r>
        <w:t xml:space="preserve">, от 05.12.2011 </w:t>
      </w:r>
      <w:hyperlink r:id="rId613" w:history="1">
        <w:r>
          <w:rPr>
            <w:color w:val="0000FF"/>
          </w:rPr>
          <w:t>N 98</w:t>
        </w:r>
      </w:hyperlink>
      <w:r>
        <w:t>)</w:t>
      </w:r>
    </w:p>
    <w:p w:rsidR="00910FD9" w:rsidRDefault="00910FD9">
      <w:pPr>
        <w:pStyle w:val="ConsPlusNormal"/>
        <w:spacing w:before="220"/>
        <w:ind w:firstLine="540"/>
        <w:jc w:val="both"/>
      </w:pPr>
      <w:r>
        <w:t>2. Форма и текст избирательного бюллетеня, число избирательных бюллетеней, а также порядок осуществления контроля за изготовлением избирательных бюллетеней утверждаются соответствующими избирательными комиссиями не позднее чем за 20 дней до дня голосования. Текст избирательного бюллетеня должен быть размещен только на одной его стороне.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комиссии, организующей выборы, в этих целях используются конверты.</w:t>
      </w:r>
    </w:p>
    <w:p w:rsidR="00910FD9" w:rsidRDefault="00910FD9">
      <w:pPr>
        <w:pStyle w:val="ConsPlusNormal"/>
        <w:jc w:val="both"/>
      </w:pPr>
      <w:r>
        <w:t xml:space="preserve">(в ред. Законов ЧР от 05.12.2011 </w:t>
      </w:r>
      <w:hyperlink r:id="rId614" w:history="1">
        <w:r>
          <w:rPr>
            <w:color w:val="0000FF"/>
          </w:rPr>
          <w:t>N 98</w:t>
        </w:r>
      </w:hyperlink>
      <w:r>
        <w:t xml:space="preserve">, от 18.04.2016 </w:t>
      </w:r>
      <w:hyperlink r:id="rId615" w:history="1">
        <w:r>
          <w:rPr>
            <w:color w:val="0000FF"/>
          </w:rPr>
          <w:t>N 20</w:t>
        </w:r>
      </w:hyperlink>
      <w:r>
        <w:t>)</w:t>
      </w:r>
    </w:p>
    <w:p w:rsidR="00910FD9" w:rsidRDefault="00910FD9">
      <w:pPr>
        <w:pStyle w:val="ConsPlusNormal"/>
        <w:spacing w:before="220"/>
        <w:ind w:firstLine="540"/>
        <w:jc w:val="both"/>
      </w:pPr>
      <w:r>
        <w:t>3. Бюллетени изготовляются исключительно по распоряжению избирательной комиссии муниципального образования и являются документами строгой отчетности. Нумерация бюллетеней не допускается. Число изготовленных бюллетеней не должно более чем на 1,5 процента превышать число зарегистрированных избирателей.</w:t>
      </w:r>
    </w:p>
    <w:p w:rsidR="00910FD9" w:rsidRDefault="00910FD9">
      <w:pPr>
        <w:pStyle w:val="ConsPlusNormal"/>
        <w:jc w:val="both"/>
      </w:pPr>
      <w:r>
        <w:t xml:space="preserve">(в ред. </w:t>
      </w:r>
      <w:hyperlink r:id="rId616" w:history="1">
        <w:r>
          <w:rPr>
            <w:color w:val="0000FF"/>
          </w:rPr>
          <w:t>Закона</w:t>
        </w:r>
      </w:hyperlink>
      <w:r>
        <w:t xml:space="preserve"> ЧР от 14.07.2006 N 35)</w:t>
      </w:r>
    </w:p>
    <w:p w:rsidR="00910FD9" w:rsidRDefault="00910FD9">
      <w:pPr>
        <w:pStyle w:val="ConsPlusNormal"/>
        <w:spacing w:before="220"/>
        <w:ind w:firstLine="540"/>
        <w:jc w:val="both"/>
      </w:pPr>
      <w:r>
        <w:t xml:space="preserve">4. На выборах в органы местного самоуправления (кроме выборов в представительный орган муниципального образования, проводимых по избирательным округам, численность избирателей в которых не превышает пять тысяч) при изготовлении бюллетеней используется бумага с нанесенными типографским способом цветным фоном или надписью </w:t>
      </w:r>
      <w:proofErr w:type="spellStart"/>
      <w:r>
        <w:t>микрошрифтом</w:t>
      </w:r>
      <w:proofErr w:type="spellEnd"/>
      <w:r>
        <w:t xml:space="preserve"> и (или) защитной сеткой.</w:t>
      </w:r>
    </w:p>
    <w:p w:rsidR="00910FD9" w:rsidRDefault="00910FD9">
      <w:pPr>
        <w:pStyle w:val="ConsPlusNormal"/>
        <w:jc w:val="both"/>
      </w:pPr>
      <w:r>
        <w:lastRenderedPageBreak/>
        <w:t xml:space="preserve">(п. 4 в ред. </w:t>
      </w:r>
      <w:hyperlink r:id="rId617" w:history="1">
        <w:r>
          <w:rPr>
            <w:color w:val="0000FF"/>
          </w:rPr>
          <w:t>Закона</w:t>
        </w:r>
      </w:hyperlink>
      <w:r>
        <w:t xml:space="preserve"> ЧР от 14.07.2006 N 35)</w:t>
      </w:r>
    </w:p>
    <w:p w:rsidR="00910FD9" w:rsidRDefault="00910FD9">
      <w:pPr>
        <w:pStyle w:val="ConsPlusNormal"/>
        <w:spacing w:before="220"/>
        <w:ind w:firstLine="540"/>
        <w:jc w:val="both"/>
      </w:pPr>
      <w:bookmarkStart w:id="65" w:name="P952"/>
      <w:bookmarkEnd w:id="65"/>
      <w:r>
        <w:t xml:space="preserve">4.1. При проведении голосования за списки кандидатов в бюллетене размещаются в порядке, определяемом жеребьевкой, наименования политических партий в соответствии с </w:t>
      </w:r>
      <w:hyperlink r:id="rId618" w:history="1">
        <w:r>
          <w:rPr>
            <w:color w:val="0000FF"/>
          </w:rPr>
          <w:t>пунктом 10 статьи 35</w:t>
        </w:r>
      </w:hyperlink>
      <w:r>
        <w:t xml:space="preserve"> Федерального закона, а также фамилии, имена, отчества не менее чем первых трех кандидатов из списка либо его </w:t>
      </w:r>
      <w:proofErr w:type="spellStart"/>
      <w:r>
        <w:t>общемуниципальной</w:t>
      </w:r>
      <w:proofErr w:type="spellEnd"/>
      <w:r>
        <w:t xml:space="preserve"> части и (или) соответствующей муниципальной части (в случае, если в </w:t>
      </w:r>
      <w:proofErr w:type="spellStart"/>
      <w:r>
        <w:t>общемуниципальную</w:t>
      </w:r>
      <w:proofErr w:type="spellEnd"/>
      <w:r>
        <w:t xml:space="preserve"> часть списка или его муниципальную часть включены один или два кандидата, - фамилии, имена, отчества этих кандидатов) и эмблемы избирательных объединений (если они были представлены в соответствующую комиссию) в одноцветном исполнении.</w:t>
      </w:r>
    </w:p>
    <w:p w:rsidR="00910FD9" w:rsidRDefault="00910FD9">
      <w:pPr>
        <w:pStyle w:val="ConsPlusNormal"/>
        <w:jc w:val="both"/>
      </w:pPr>
      <w:r>
        <w:t xml:space="preserve">(в ред. Законов ЧР от 18.04.2016 </w:t>
      </w:r>
      <w:hyperlink r:id="rId619" w:history="1">
        <w:r>
          <w:rPr>
            <w:color w:val="0000FF"/>
          </w:rPr>
          <w:t>N 20</w:t>
        </w:r>
      </w:hyperlink>
      <w:r>
        <w:t xml:space="preserve">, от 03.12.2019 </w:t>
      </w:r>
      <w:hyperlink r:id="rId620" w:history="1">
        <w:r>
          <w:rPr>
            <w:color w:val="0000FF"/>
          </w:rPr>
          <w:t>N 86</w:t>
        </w:r>
      </w:hyperlink>
      <w:r>
        <w:t>)</w:t>
      </w:r>
    </w:p>
    <w:p w:rsidR="00910FD9" w:rsidRDefault="00910FD9">
      <w:pPr>
        <w:pStyle w:val="ConsPlusNormal"/>
        <w:spacing w:before="220"/>
        <w:ind w:firstLine="540"/>
        <w:jc w:val="both"/>
      </w:pPr>
      <w:r>
        <w:t xml:space="preserve">4.2. В соответствии с Федеральным </w:t>
      </w:r>
      <w:hyperlink r:id="rId621" w:history="1">
        <w:r>
          <w:rPr>
            <w:color w:val="0000FF"/>
          </w:rPr>
          <w:t>законом</w:t>
        </w:r>
      </w:hyperlink>
      <w:r>
        <w:t xml:space="preserve"> в случае, если в бюллетень внесено свыше десяти зарегистрированных списков кандидатов, избирательная комиссия муниципального образования по согласованию с Центральной избирательной комиссией Российской Федерации вправе принять решение о том, что фамилии, имена, отчества кандидатов, указанных в </w:t>
      </w:r>
      <w:hyperlink w:anchor="P952" w:history="1">
        <w:r>
          <w:rPr>
            <w:color w:val="0000FF"/>
          </w:rPr>
          <w:t>пункте 4.1</w:t>
        </w:r>
      </w:hyperlink>
      <w:r>
        <w:t xml:space="preserve"> настоящей статьи, в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муниципального образования.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r:id="rId622" w:history="1">
        <w:r>
          <w:rPr>
            <w:color w:val="0000FF"/>
          </w:rPr>
          <w:t>пункте 3 статьи 61</w:t>
        </w:r>
      </w:hyperlink>
      <w:r>
        <w:t xml:space="preserve"> Федерального закона.</w:t>
      </w:r>
    </w:p>
    <w:p w:rsidR="00910FD9" w:rsidRDefault="00910FD9">
      <w:pPr>
        <w:pStyle w:val="ConsPlusNormal"/>
        <w:jc w:val="both"/>
      </w:pPr>
      <w:r>
        <w:t xml:space="preserve">(п. 4.2 введен </w:t>
      </w:r>
      <w:hyperlink r:id="rId623" w:history="1">
        <w:r>
          <w:rPr>
            <w:color w:val="0000FF"/>
          </w:rPr>
          <w:t>Законом</w:t>
        </w:r>
      </w:hyperlink>
      <w:r>
        <w:t xml:space="preserve"> ЧР от 20.05.2021 N 32)</w:t>
      </w:r>
    </w:p>
    <w:p w:rsidR="00910FD9" w:rsidRDefault="00910FD9">
      <w:pPr>
        <w:pStyle w:val="ConsPlusNormal"/>
        <w:spacing w:before="220"/>
        <w:ind w:firstLine="540"/>
        <w:jc w:val="both"/>
      </w:pPr>
      <w:bookmarkStart w:id="66" w:name="P956"/>
      <w:bookmarkEnd w:id="66"/>
      <w:r>
        <w:t>5. При проведении голосования за кандидатов на выборах выборного должностного лица местного самоуправления, депутатов представительного органа муниципального образования по одномандатным избирательным округам фамилии зарегистрированных кандидатов размещаются в бюллетене в алфавитном порядке, при этом бюллетень содержит следующие сведения о каждом из зарегистрированных кандидатов:</w:t>
      </w:r>
    </w:p>
    <w:p w:rsidR="00910FD9" w:rsidRDefault="00910FD9">
      <w:pPr>
        <w:pStyle w:val="ConsPlusNormal"/>
        <w:jc w:val="both"/>
      </w:pPr>
      <w:r>
        <w:t xml:space="preserve">(в ред. </w:t>
      </w:r>
      <w:hyperlink r:id="rId624" w:history="1">
        <w:r>
          <w:rPr>
            <w:color w:val="0000FF"/>
          </w:rPr>
          <w:t>Закона</w:t>
        </w:r>
      </w:hyperlink>
      <w:r>
        <w:t xml:space="preserve"> ЧР от 05.12.2011 N 98)</w:t>
      </w:r>
    </w:p>
    <w:p w:rsidR="00910FD9" w:rsidRDefault="00910FD9">
      <w:pPr>
        <w:pStyle w:val="ConsPlusNormal"/>
        <w:spacing w:before="220"/>
        <w:ind w:firstLine="540"/>
        <w:jc w:val="both"/>
      </w:pPr>
      <w:r>
        <w:t>а) фамилия, имя, отчество. 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кандидате).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его прежние фамилия, или имя, или отчество;</w:t>
      </w:r>
    </w:p>
    <w:p w:rsidR="00910FD9" w:rsidRDefault="00910FD9">
      <w:pPr>
        <w:pStyle w:val="ConsPlusNormal"/>
        <w:jc w:val="both"/>
      </w:pPr>
      <w:r>
        <w:t>(</w:t>
      </w:r>
      <w:proofErr w:type="spellStart"/>
      <w:r>
        <w:t>пп</w:t>
      </w:r>
      <w:proofErr w:type="spellEnd"/>
      <w:r>
        <w:t xml:space="preserve">. "а" в ред. </w:t>
      </w:r>
      <w:hyperlink r:id="rId625" w:history="1">
        <w:r>
          <w:rPr>
            <w:color w:val="0000FF"/>
          </w:rPr>
          <w:t>Закона</w:t>
        </w:r>
      </w:hyperlink>
      <w:r>
        <w:t xml:space="preserve"> ЧР от 26.05.2022 N 44)</w:t>
      </w:r>
    </w:p>
    <w:p w:rsidR="00910FD9" w:rsidRDefault="00910FD9">
      <w:pPr>
        <w:pStyle w:val="ConsPlusNormal"/>
        <w:spacing w:before="220"/>
        <w:ind w:firstLine="540"/>
        <w:jc w:val="both"/>
      </w:pPr>
      <w:r>
        <w:t>б) год рождения;</w:t>
      </w:r>
    </w:p>
    <w:p w:rsidR="00910FD9" w:rsidRDefault="00910FD9">
      <w:pPr>
        <w:pStyle w:val="ConsPlusNormal"/>
        <w:spacing w:before="220"/>
        <w:ind w:firstLine="540"/>
        <w:jc w:val="both"/>
      </w:pPr>
      <w:r>
        <w:t>в) место жительства (наименование субъекта Российской Федерации, района, города, иного населенного пункта);</w:t>
      </w:r>
    </w:p>
    <w:p w:rsidR="00910FD9" w:rsidRDefault="00910FD9">
      <w:pPr>
        <w:pStyle w:val="ConsPlusNormal"/>
        <w:spacing w:before="220"/>
        <w:ind w:firstLine="540"/>
        <w:jc w:val="both"/>
      </w:pPr>
      <w:bookmarkStart w:id="67" w:name="P962"/>
      <w:bookmarkEnd w:id="67"/>
      <w:r>
        <w:t>г) основное место работы или службы, занимаемая должность (в случае отсутствия основного места работы или службы - род занятий);</w:t>
      </w:r>
    </w:p>
    <w:p w:rsidR="00910FD9" w:rsidRDefault="00910FD9">
      <w:pPr>
        <w:pStyle w:val="ConsPlusNormal"/>
        <w:spacing w:before="220"/>
        <w:ind w:firstLine="540"/>
        <w:jc w:val="both"/>
      </w:pPr>
      <w:bookmarkStart w:id="68" w:name="P963"/>
      <w:bookmarkEnd w:id="68"/>
      <w:r>
        <w:t>д) 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rsidR="00910FD9" w:rsidRDefault="00910FD9">
      <w:pPr>
        <w:pStyle w:val="ConsPlusNormal"/>
        <w:spacing w:before="220"/>
        <w:ind w:firstLine="540"/>
        <w:jc w:val="both"/>
      </w:pPr>
      <w:r>
        <w:t xml:space="preserve">е) 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w:t>
      </w:r>
      <w:hyperlink r:id="rId626" w:history="1">
        <w:r>
          <w:rPr>
            <w:color w:val="0000FF"/>
          </w:rPr>
          <w:t>пунктом 10 статьи 35</w:t>
        </w:r>
      </w:hyperlink>
      <w:r>
        <w:t xml:space="preserve"> Федерального закона;</w:t>
      </w:r>
    </w:p>
    <w:p w:rsidR="00910FD9" w:rsidRDefault="00910FD9">
      <w:pPr>
        <w:pStyle w:val="ConsPlusNormal"/>
        <w:jc w:val="both"/>
      </w:pPr>
      <w:r>
        <w:t>(</w:t>
      </w:r>
      <w:proofErr w:type="spellStart"/>
      <w:r>
        <w:t>пп</w:t>
      </w:r>
      <w:proofErr w:type="spellEnd"/>
      <w:r>
        <w:t xml:space="preserve">. "е" в ред. </w:t>
      </w:r>
      <w:hyperlink r:id="rId627" w:history="1">
        <w:r>
          <w:rPr>
            <w:color w:val="0000FF"/>
          </w:rPr>
          <w:t>Закона</w:t>
        </w:r>
      </w:hyperlink>
      <w:r>
        <w:t xml:space="preserve"> ЧР от 18.04.2016 N 20)</w:t>
      </w:r>
    </w:p>
    <w:p w:rsidR="00910FD9" w:rsidRDefault="00910FD9">
      <w:pPr>
        <w:pStyle w:val="ConsPlusNormal"/>
        <w:spacing w:before="220"/>
        <w:ind w:firstLine="540"/>
        <w:jc w:val="both"/>
      </w:pPr>
      <w:r>
        <w:t>ж) если кандидат сам выдвинул свою кандидатуру, - слово "самовыдвижение";</w:t>
      </w:r>
    </w:p>
    <w:p w:rsidR="00910FD9" w:rsidRDefault="00910FD9">
      <w:pPr>
        <w:pStyle w:val="ConsPlusNormal"/>
        <w:jc w:val="both"/>
      </w:pPr>
      <w:r>
        <w:t>(</w:t>
      </w:r>
      <w:proofErr w:type="spellStart"/>
      <w:r>
        <w:t>пп</w:t>
      </w:r>
      <w:proofErr w:type="spellEnd"/>
      <w:r>
        <w:t xml:space="preserve">. "ж" в ред. </w:t>
      </w:r>
      <w:hyperlink r:id="rId628" w:history="1">
        <w:r>
          <w:rPr>
            <w:color w:val="0000FF"/>
          </w:rPr>
          <w:t>Закона</w:t>
        </w:r>
      </w:hyperlink>
      <w:r>
        <w:t xml:space="preserve"> ЧР от 14.07.2006 N 35)</w:t>
      </w:r>
    </w:p>
    <w:p w:rsidR="00910FD9" w:rsidRDefault="00910FD9">
      <w:pPr>
        <w:pStyle w:val="ConsPlusNormal"/>
        <w:spacing w:before="220"/>
        <w:ind w:firstLine="540"/>
        <w:jc w:val="both"/>
      </w:pPr>
      <w:r>
        <w:lastRenderedPageBreak/>
        <w:t xml:space="preserve">з) утратил силу. - </w:t>
      </w:r>
      <w:hyperlink r:id="rId629" w:history="1">
        <w:r>
          <w:rPr>
            <w:color w:val="0000FF"/>
          </w:rPr>
          <w:t>Закон</w:t>
        </w:r>
      </w:hyperlink>
      <w:r>
        <w:t xml:space="preserve"> ЧР от 01.06.2009 N 33.</w:t>
      </w:r>
    </w:p>
    <w:p w:rsidR="00910FD9" w:rsidRDefault="00910FD9">
      <w:pPr>
        <w:pStyle w:val="ConsPlusNormal"/>
        <w:spacing w:before="220"/>
        <w:ind w:firstLine="540"/>
        <w:jc w:val="both"/>
      </w:pPr>
      <w:bookmarkStart w:id="69" w:name="P969"/>
      <w:bookmarkEnd w:id="69"/>
      <w:r>
        <w:t xml:space="preserve">Если зарегистрированный кандидат, выдвинутый непосредственно, в соответствии с </w:t>
      </w:r>
      <w:hyperlink w:anchor="P469" w:history="1">
        <w:r>
          <w:rPr>
            <w:color w:val="0000FF"/>
          </w:rPr>
          <w:t>пунктом 3 статьи 20</w:t>
        </w:r>
      </w:hyperlink>
      <w:r>
        <w:t xml:space="preserve"> настоящего Закона указал принадлежность к политической партии, иному общественному объединению, в бюллетене указываются наименование соответствующей политической партии, иного общественного объединения в соответствии с </w:t>
      </w:r>
      <w:hyperlink r:id="rId630" w:history="1">
        <w:r>
          <w:rPr>
            <w:color w:val="0000FF"/>
          </w:rPr>
          <w:t>пунктом 10 статьи 35</w:t>
        </w:r>
      </w:hyperlink>
      <w:r>
        <w:t xml:space="preserve"> Федерального закона и статус кандидата в этой политической партии, ином общественном объединении.</w:t>
      </w:r>
    </w:p>
    <w:p w:rsidR="00910FD9" w:rsidRDefault="00910FD9">
      <w:pPr>
        <w:pStyle w:val="ConsPlusNormal"/>
        <w:jc w:val="both"/>
      </w:pPr>
      <w:r>
        <w:t xml:space="preserve">(в ред. Законов ЧР от 05.12.2011 </w:t>
      </w:r>
      <w:hyperlink r:id="rId631" w:history="1">
        <w:r>
          <w:rPr>
            <w:color w:val="0000FF"/>
          </w:rPr>
          <w:t>N 98</w:t>
        </w:r>
      </w:hyperlink>
      <w:r>
        <w:t xml:space="preserve">, от 18.04.2016 </w:t>
      </w:r>
      <w:hyperlink r:id="rId632" w:history="1">
        <w:r>
          <w:rPr>
            <w:color w:val="0000FF"/>
          </w:rPr>
          <w:t>N 20</w:t>
        </w:r>
      </w:hyperlink>
      <w:r>
        <w:t>)</w:t>
      </w:r>
    </w:p>
    <w:p w:rsidR="00910FD9" w:rsidRDefault="00910FD9">
      <w:pPr>
        <w:pStyle w:val="ConsPlusNormal"/>
        <w:spacing w:before="220"/>
        <w:ind w:firstLine="540"/>
        <w:jc w:val="both"/>
      </w:pPr>
      <w:r>
        <w:t xml:space="preserve">5.1. Утратил силу. - </w:t>
      </w:r>
      <w:hyperlink r:id="rId633" w:history="1">
        <w:r>
          <w:rPr>
            <w:color w:val="0000FF"/>
          </w:rPr>
          <w:t>Закон</w:t>
        </w:r>
      </w:hyperlink>
      <w:r>
        <w:t xml:space="preserve"> ЧР от 18.04.2016 N 20.</w:t>
      </w:r>
    </w:p>
    <w:p w:rsidR="00910FD9" w:rsidRDefault="00910FD9">
      <w:pPr>
        <w:pStyle w:val="ConsPlusNormal"/>
        <w:spacing w:before="220"/>
        <w:ind w:firstLine="540"/>
        <w:jc w:val="both"/>
      </w:pPr>
      <w:r>
        <w:t xml:space="preserve">5.2. Утратил силу. - </w:t>
      </w:r>
      <w:hyperlink r:id="rId634" w:history="1">
        <w:r>
          <w:rPr>
            <w:color w:val="0000FF"/>
          </w:rPr>
          <w:t>Закон</w:t>
        </w:r>
      </w:hyperlink>
      <w:r>
        <w:t xml:space="preserve"> ЧР от 05.05.2015 N 11.</w:t>
      </w:r>
    </w:p>
    <w:p w:rsidR="00910FD9" w:rsidRDefault="00910FD9">
      <w:pPr>
        <w:pStyle w:val="ConsPlusNormal"/>
        <w:spacing w:before="220"/>
        <w:ind w:firstLine="540"/>
        <w:jc w:val="both"/>
      </w:pPr>
      <w:r>
        <w:t xml:space="preserve">5.3. В соответствии с Федеральным </w:t>
      </w:r>
      <w:hyperlink r:id="rId635" w:history="1">
        <w:r>
          <w:rPr>
            <w:color w:val="0000FF"/>
          </w:rPr>
          <w:t>законом</w:t>
        </w:r>
      </w:hyperlink>
      <w:r>
        <w:t xml:space="preserve"> в случае, если в бюллетень внесено свыше десяти зарегистрированных кандидатов, избирательная комиссия муниципального образования по согласованию с Центральной избирательной комиссией Российской Федерации вправе принять решение о том, что сведения о каждом из таких зарегистрированных кандидатов, предусмотренные </w:t>
      </w:r>
      <w:hyperlink w:anchor="P962" w:history="1">
        <w:r>
          <w:rPr>
            <w:color w:val="0000FF"/>
          </w:rPr>
          <w:t>подпунктами "г"</w:t>
        </w:r>
      </w:hyperlink>
      <w:r>
        <w:t xml:space="preserve">, </w:t>
      </w:r>
      <w:hyperlink w:anchor="P963" w:history="1">
        <w:r>
          <w:rPr>
            <w:color w:val="0000FF"/>
          </w:rPr>
          <w:t>"д"</w:t>
        </w:r>
      </w:hyperlink>
      <w:r>
        <w:t xml:space="preserve">, </w:t>
      </w:r>
      <w:hyperlink w:anchor="P969" w:history="1">
        <w:r>
          <w:rPr>
            <w:color w:val="0000FF"/>
          </w:rPr>
          <w:t>абзацем десятым пункта 5</w:t>
        </w:r>
      </w:hyperlink>
      <w:r>
        <w:t xml:space="preserve"> настоящей статьи (все либо отдельные из этих сведений), в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муниципального образования.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r:id="rId636" w:history="1">
        <w:r>
          <w:rPr>
            <w:color w:val="0000FF"/>
          </w:rPr>
          <w:t>пункте 3 статьи 61</w:t>
        </w:r>
      </w:hyperlink>
      <w:r>
        <w:t xml:space="preserve"> Федерального закона.</w:t>
      </w:r>
    </w:p>
    <w:p w:rsidR="00910FD9" w:rsidRDefault="00910FD9">
      <w:pPr>
        <w:pStyle w:val="ConsPlusNormal"/>
        <w:jc w:val="both"/>
      </w:pPr>
      <w:r>
        <w:t xml:space="preserve">(п. 5.3 введен </w:t>
      </w:r>
      <w:hyperlink r:id="rId637" w:history="1">
        <w:r>
          <w:rPr>
            <w:color w:val="0000FF"/>
          </w:rPr>
          <w:t>Законом</w:t>
        </w:r>
      </w:hyperlink>
      <w:r>
        <w:t xml:space="preserve"> ЧР от 20.05.2021 N 32)</w:t>
      </w:r>
    </w:p>
    <w:p w:rsidR="00910FD9" w:rsidRDefault="00910FD9">
      <w:pPr>
        <w:pStyle w:val="ConsPlusNormal"/>
        <w:spacing w:before="220"/>
        <w:ind w:firstLine="540"/>
        <w:jc w:val="both"/>
      </w:pPr>
      <w:r>
        <w:t>6.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rsidR="00910FD9" w:rsidRDefault="00910FD9">
      <w:pPr>
        <w:pStyle w:val="ConsPlusNormal"/>
        <w:jc w:val="both"/>
      </w:pPr>
      <w:r>
        <w:t xml:space="preserve">(п. 6 в ред. </w:t>
      </w:r>
      <w:hyperlink r:id="rId638" w:history="1">
        <w:r>
          <w:rPr>
            <w:color w:val="0000FF"/>
          </w:rPr>
          <w:t>Закона</w:t>
        </w:r>
      </w:hyperlink>
      <w:r>
        <w:t xml:space="preserve"> ЧР от 25.09.2014 N 46)</w:t>
      </w:r>
    </w:p>
    <w:p w:rsidR="00910FD9" w:rsidRDefault="00910FD9">
      <w:pPr>
        <w:pStyle w:val="ConsPlusNormal"/>
        <w:spacing w:before="220"/>
        <w:ind w:firstLine="540"/>
        <w:jc w:val="both"/>
      </w:pPr>
      <w:r>
        <w:t xml:space="preserve">6.1. Если зарегистрированный кандидат, внесенный в избирательный бюллетень, является физическим лицом, выполняющим функции иностранного агента, либо кандидатом, аффилированным с выполняющим функции иностранного агента лицом, в избирательном бюллетене должны указываться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случае, если такой кандидат (такие кандидаты) включен (включены) в состав списка кандидатов и сведения о нем (о них) не внесены в избирательный бюллетень в соответствии с </w:t>
      </w:r>
      <w:hyperlink w:anchor="P952" w:history="1">
        <w:r>
          <w:rPr>
            <w:color w:val="0000FF"/>
          </w:rPr>
          <w:t>пунктом 4.1</w:t>
        </w:r>
      </w:hyperlink>
      <w:r>
        <w:t xml:space="preserve"> настоящей статьи, в избирательном бюллетене указывается, что в составе списка кандидатов выдвинут (выдвинуты) такой кандидат (такие кандидаты).</w:t>
      </w:r>
    </w:p>
    <w:p w:rsidR="00910FD9" w:rsidRDefault="00910FD9">
      <w:pPr>
        <w:pStyle w:val="ConsPlusNormal"/>
        <w:jc w:val="both"/>
      </w:pPr>
      <w:r>
        <w:t xml:space="preserve">(п. 6.1 введен </w:t>
      </w:r>
      <w:hyperlink r:id="rId639" w:history="1">
        <w:r>
          <w:rPr>
            <w:color w:val="0000FF"/>
          </w:rPr>
          <w:t>Законом</w:t>
        </w:r>
      </w:hyperlink>
      <w:r>
        <w:t xml:space="preserve"> ЧР от 20.05.2021 N 32)</w:t>
      </w:r>
    </w:p>
    <w:p w:rsidR="00910FD9" w:rsidRDefault="00910FD9">
      <w:pPr>
        <w:pStyle w:val="ConsPlusNormal"/>
        <w:spacing w:before="220"/>
        <w:ind w:firstLine="540"/>
        <w:jc w:val="both"/>
      </w:pPr>
      <w:r>
        <w:t xml:space="preserve">7. Справа от указанных в </w:t>
      </w:r>
      <w:hyperlink w:anchor="P956" w:history="1">
        <w:r>
          <w:rPr>
            <w:color w:val="0000FF"/>
          </w:rPr>
          <w:t>пункте 5</w:t>
        </w:r>
      </w:hyperlink>
      <w:r>
        <w:t xml:space="preserve"> настоящей статьи сведений о каждом зарегистрированном кандидате, от наименования избирательного объединения помещается пустой квадрат. Строка "Против всех кандидатов" ("Против всех списков кандидатов") в избирательном бюллетене не помещается.</w:t>
      </w:r>
    </w:p>
    <w:p w:rsidR="00910FD9" w:rsidRDefault="00910FD9">
      <w:pPr>
        <w:pStyle w:val="ConsPlusNormal"/>
        <w:jc w:val="both"/>
      </w:pPr>
      <w:r>
        <w:t xml:space="preserve">(в ред. Законов ЧР от 19.12.2014 </w:t>
      </w:r>
      <w:hyperlink r:id="rId640" w:history="1">
        <w:r>
          <w:rPr>
            <w:color w:val="0000FF"/>
          </w:rPr>
          <w:t>N 83</w:t>
        </w:r>
      </w:hyperlink>
      <w:r>
        <w:t xml:space="preserve">, от 28.04.2018 </w:t>
      </w:r>
      <w:hyperlink r:id="rId641" w:history="1">
        <w:r>
          <w:rPr>
            <w:color w:val="0000FF"/>
          </w:rPr>
          <w:t>N 25</w:t>
        </w:r>
      </w:hyperlink>
      <w:r>
        <w:t>)</w:t>
      </w:r>
    </w:p>
    <w:p w:rsidR="00910FD9" w:rsidRDefault="00910FD9">
      <w:pPr>
        <w:pStyle w:val="ConsPlusNormal"/>
        <w:spacing w:before="220"/>
        <w:ind w:firstLine="540"/>
        <w:jc w:val="both"/>
      </w:pPr>
      <w:bookmarkStart w:id="70" w:name="P981"/>
      <w:bookmarkEnd w:id="70"/>
      <w:r>
        <w:t xml:space="preserve">7.1. Если в соответствии с </w:t>
      </w:r>
      <w:hyperlink w:anchor="P619" w:history="1">
        <w:r>
          <w:rPr>
            <w:color w:val="0000FF"/>
          </w:rPr>
          <w:t>пунктом 17.1 статьи 24</w:t>
        </w:r>
      </w:hyperlink>
      <w:r>
        <w:t xml:space="preserve"> настоящего Закона голосование проводится по одной кандидатуре, ниже предусмотренных </w:t>
      </w:r>
      <w:hyperlink w:anchor="P956" w:history="1">
        <w:r>
          <w:rPr>
            <w:color w:val="0000FF"/>
          </w:rPr>
          <w:t>пунктом 5</w:t>
        </w:r>
      </w:hyperlink>
      <w:r>
        <w:t xml:space="preserve"> настоящей статьи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rsidR="00910FD9" w:rsidRDefault="00910FD9">
      <w:pPr>
        <w:pStyle w:val="ConsPlusNormal"/>
        <w:jc w:val="both"/>
      </w:pPr>
      <w:r>
        <w:t xml:space="preserve">(п. 7.1 введен </w:t>
      </w:r>
      <w:hyperlink r:id="rId642" w:history="1">
        <w:r>
          <w:rPr>
            <w:color w:val="0000FF"/>
          </w:rPr>
          <w:t>Законом</w:t>
        </w:r>
      </w:hyperlink>
      <w:r>
        <w:t xml:space="preserve"> ЧР от 04.06.2007 N 16)</w:t>
      </w:r>
    </w:p>
    <w:p w:rsidR="00910FD9" w:rsidRDefault="00910FD9">
      <w:pPr>
        <w:pStyle w:val="ConsPlusNormal"/>
        <w:spacing w:before="220"/>
        <w:ind w:firstLine="540"/>
        <w:jc w:val="both"/>
      </w:pPr>
      <w:bookmarkStart w:id="71" w:name="P983"/>
      <w:bookmarkEnd w:id="71"/>
      <w:r>
        <w:lastRenderedPageBreak/>
        <w:t>8. Бюллетени печатаются на русском языке. По решению избирательной комиссии муниципального образования могут печататься на русском и чувашском языках, а в необходимых случаях - на других языках народов Российской Федерации на территориях их компактного проживания. Если для избирательного участка печатаются бюллетени на двух и более языках, текст на русском языке должен помещаться в каждом бюллетене.</w:t>
      </w:r>
    </w:p>
    <w:p w:rsidR="00910FD9" w:rsidRDefault="00910FD9">
      <w:pPr>
        <w:pStyle w:val="ConsPlusNormal"/>
        <w:spacing w:before="220"/>
        <w:ind w:firstLine="540"/>
        <w:jc w:val="both"/>
      </w:pPr>
      <w:bookmarkStart w:id="72" w:name="P984"/>
      <w:bookmarkEnd w:id="72"/>
      <w:r>
        <w:t>9. Изготовленные полиграфической организацией бюллетени передаются членам избирательной комиссии муниципального образования с правом решающего голоса, осуществившей закупку бюллетеней, по акту, в котором указываются дата и время его составления, а также количество передаваемых бюллетеней. После передачи упакованных в пачки бюллетеней в количестве, соответствующем контракту, работники полиграфической организации уничтожают лишние бюллетени (при их выявлении), о чем составляется акт. Избирательная комиссия муниципального образования обязана не позднее чем за два дня до получения ею бюллетеней от соответствующей полиграфической организации принять решение о месте и времени передачи бюллетеней членам этой комиссии, уничтожения бюллетеней. Любой член данной комиссии, любой кандидат, фамилия которого внесена в бюллетень (за исключением кандидатов, фамилии которых указаны в составе списка кандидатов), либо представитель такого кандидата, представитель любого избирательного объединения, наименование которого указано в избирательном бюллетене, вправе подписать акты, указанные в настоящем пункте.</w:t>
      </w:r>
    </w:p>
    <w:p w:rsidR="00910FD9" w:rsidRDefault="00910FD9">
      <w:pPr>
        <w:pStyle w:val="ConsPlusNormal"/>
        <w:jc w:val="both"/>
      </w:pPr>
      <w:r>
        <w:t xml:space="preserve">(в ред. Законов ЧР от 14.07.2006 </w:t>
      </w:r>
      <w:hyperlink r:id="rId643" w:history="1">
        <w:r>
          <w:rPr>
            <w:color w:val="0000FF"/>
          </w:rPr>
          <w:t>N 35</w:t>
        </w:r>
      </w:hyperlink>
      <w:r>
        <w:t xml:space="preserve">, от 19.12.2014 </w:t>
      </w:r>
      <w:hyperlink r:id="rId644" w:history="1">
        <w:r>
          <w:rPr>
            <w:color w:val="0000FF"/>
          </w:rPr>
          <w:t>N 83</w:t>
        </w:r>
      </w:hyperlink>
      <w:r>
        <w:t>)</w:t>
      </w:r>
    </w:p>
    <w:p w:rsidR="00910FD9" w:rsidRDefault="00910FD9">
      <w:pPr>
        <w:pStyle w:val="ConsPlusNormal"/>
        <w:spacing w:before="220"/>
        <w:ind w:firstLine="540"/>
        <w:jc w:val="both"/>
      </w:pPr>
      <w:r>
        <w:t>10. Избирательная комиссия муниципального образования после передачи ей бюллетеней полиграфической организацией передает их по акту непосредственно нижестоящим избирательным комиссиям в установленный ею срок на основании своего решения о распределении бюллетеней. Непосредственно нижестоящие избирательные комиссии передают бюллетени в таком же порядке нижестоящим избирательным комиссиям, включая участковые избирательные комиссии. О передаче бюллетеней вышестоящей избирательной комиссией нижестоящей избирательной комиссии составляется в двух экземплярах акт, в котором указываются дата и время его составления, а также число передаваемых бюллетеней.</w:t>
      </w:r>
    </w:p>
    <w:p w:rsidR="00910FD9" w:rsidRDefault="00910FD9">
      <w:pPr>
        <w:pStyle w:val="ConsPlusNormal"/>
        <w:jc w:val="both"/>
      </w:pPr>
      <w:r>
        <w:t xml:space="preserve">(п. 10 в ред. </w:t>
      </w:r>
      <w:hyperlink r:id="rId645" w:history="1">
        <w:r>
          <w:rPr>
            <w:color w:val="0000FF"/>
          </w:rPr>
          <w:t>Закона</w:t>
        </w:r>
      </w:hyperlink>
      <w:r>
        <w:t xml:space="preserve"> ЧР от 14.07.2006 N 35)</w:t>
      </w:r>
    </w:p>
    <w:p w:rsidR="00910FD9" w:rsidRDefault="00910FD9">
      <w:pPr>
        <w:pStyle w:val="ConsPlusNormal"/>
        <w:spacing w:before="220"/>
        <w:ind w:firstLine="540"/>
        <w:jc w:val="both"/>
      </w:pPr>
      <w:r>
        <w:t>11. Ответственность за правильность передачи бюллетеней несут председатели комиссий, осуществляющих передачу и получение бюллетеней.</w:t>
      </w:r>
    </w:p>
    <w:p w:rsidR="00910FD9" w:rsidRDefault="00910FD9">
      <w:pPr>
        <w:pStyle w:val="ConsPlusNormal"/>
        <w:spacing w:before="220"/>
        <w:ind w:firstLine="540"/>
        <w:jc w:val="both"/>
      </w:pPr>
      <w:r>
        <w:t>12. Передача бюллетеней участковым избирательным комиссиям осуществляется не позднее чем за один день до дня (первого дня) голосования. По каждому избирательному участку количество передаваемых бюллетеней не может превышать более чем на 0,5 процента (но не менее чем на два бюллетеня) число избирателей, зарегистрированных на данном избирательном участке, и составлять менее 70 процентов от числа избирателей, включенных в списки избирателей на соответствующем избирательном участке на день передачи бюллетеней. На избирательном участке, на котором зарегистрированы менее 500 избирателей и используются программно-технические комплексы обработки бюллетеней, количество бюллетеней по решению соответствующей избирательной комиссии может быть увеличено. При передаче бюллетеней участковым избирательным комиссиям производятся их поштучный пересчет и выбраковка, при этом выбракованные бюллетени (при их выявлении) уничтожаются членами комиссии, осуществляющей передачу бюллетеней, о чем составляется акт.</w:t>
      </w:r>
    </w:p>
    <w:p w:rsidR="00910FD9" w:rsidRDefault="00910FD9">
      <w:pPr>
        <w:pStyle w:val="ConsPlusNormal"/>
        <w:jc w:val="both"/>
      </w:pPr>
      <w:r>
        <w:t xml:space="preserve">(в ред. Законов ЧР от 14.07.2006 </w:t>
      </w:r>
      <w:hyperlink r:id="rId646" w:history="1">
        <w:r>
          <w:rPr>
            <w:color w:val="0000FF"/>
          </w:rPr>
          <w:t>N 35</w:t>
        </w:r>
      </w:hyperlink>
      <w:r>
        <w:t xml:space="preserve">, от 28.04.2018 </w:t>
      </w:r>
      <w:hyperlink r:id="rId647" w:history="1">
        <w:r>
          <w:rPr>
            <w:color w:val="0000FF"/>
          </w:rPr>
          <w:t>N 25</w:t>
        </w:r>
      </w:hyperlink>
      <w:r>
        <w:t xml:space="preserve">, от 25.10.2018 </w:t>
      </w:r>
      <w:hyperlink r:id="rId648" w:history="1">
        <w:r>
          <w:rPr>
            <w:color w:val="0000FF"/>
          </w:rPr>
          <w:t>N 70</w:t>
        </w:r>
      </w:hyperlink>
      <w:r>
        <w:t xml:space="preserve">, от 21.09.2020 </w:t>
      </w:r>
      <w:hyperlink r:id="rId649" w:history="1">
        <w:r>
          <w:rPr>
            <w:color w:val="0000FF"/>
          </w:rPr>
          <w:t>N 75</w:t>
        </w:r>
      </w:hyperlink>
      <w:r>
        <w:t>)</w:t>
      </w:r>
    </w:p>
    <w:p w:rsidR="00910FD9" w:rsidRDefault="00910FD9">
      <w:pPr>
        <w:pStyle w:val="ConsPlusNormal"/>
        <w:spacing w:before="220"/>
        <w:ind w:firstLine="540"/>
        <w:jc w:val="both"/>
      </w:pPr>
      <w:r>
        <w:t xml:space="preserve">13. При передаче бюллетеней вышестоящей избирательной комиссией нижестоящей избирательной комиссии, их выбраковке и уничтожении вправе присутствовать члены этих комиссий, кандидаты, указанные в </w:t>
      </w:r>
      <w:hyperlink w:anchor="P984" w:history="1">
        <w:r>
          <w:rPr>
            <w:color w:val="0000FF"/>
          </w:rPr>
          <w:t>пункте 9</w:t>
        </w:r>
      </w:hyperlink>
      <w:r>
        <w:t xml:space="preserve"> настоящей статьи, или их представители, а также представители избирательных объединений, указанных в </w:t>
      </w:r>
      <w:hyperlink w:anchor="P984" w:history="1">
        <w:r>
          <w:rPr>
            <w:color w:val="0000FF"/>
          </w:rPr>
          <w:t>пункте 9</w:t>
        </w:r>
      </w:hyperlink>
      <w:r>
        <w:t xml:space="preserve"> настоящей статьи. Оповещение перечисленных лиц о месте и времени передачи бюллетеней осуществляется соответствующей комиссией, которая также обязана предоставить возможность каждому указанному в </w:t>
      </w:r>
      <w:hyperlink w:anchor="P984" w:history="1">
        <w:r>
          <w:rPr>
            <w:color w:val="0000FF"/>
          </w:rPr>
          <w:t>пункте 9</w:t>
        </w:r>
      </w:hyperlink>
      <w:r>
        <w:t xml:space="preserve"> настоящей статьи кандидату или не менее чем одному его представителю, не менее чем одному </w:t>
      </w:r>
      <w:r>
        <w:lastRenderedPageBreak/>
        <w:t xml:space="preserve">представителю каждого указанного в </w:t>
      </w:r>
      <w:hyperlink w:anchor="P984" w:history="1">
        <w:r>
          <w:rPr>
            <w:color w:val="0000FF"/>
          </w:rPr>
          <w:t>пункте 9</w:t>
        </w:r>
      </w:hyperlink>
      <w:r>
        <w:t xml:space="preserve"> настоящей статьи избирательного объединения присутствовать при передаче бюллетеней. При этом любое из перечисленных лиц вправе подписать акты, составляемые при передаче бюллетеней, а также при их выбраковке и уничтожении (если таковые производятся).</w:t>
      </w:r>
    </w:p>
    <w:p w:rsidR="00910FD9" w:rsidRDefault="00910FD9">
      <w:pPr>
        <w:pStyle w:val="ConsPlusNormal"/>
        <w:jc w:val="both"/>
      </w:pPr>
      <w:r>
        <w:t xml:space="preserve">(п. 13 в ред. </w:t>
      </w:r>
      <w:hyperlink r:id="rId650" w:history="1">
        <w:r>
          <w:rPr>
            <w:color w:val="0000FF"/>
          </w:rPr>
          <w:t>Закона</w:t>
        </w:r>
      </w:hyperlink>
      <w:r>
        <w:t xml:space="preserve"> ЧР от 14.07.2006 N 35)</w:t>
      </w:r>
    </w:p>
    <w:p w:rsidR="00910FD9" w:rsidRDefault="00910FD9">
      <w:pPr>
        <w:pStyle w:val="ConsPlusNormal"/>
        <w:spacing w:before="220"/>
        <w:ind w:firstLine="540"/>
        <w:jc w:val="both"/>
      </w:pPr>
      <w:r>
        <w:t>14. На лицевой стороне всех бюллетеней, полученных участковой избирательной комиссией, в правом верхнем углу ставятся подписи двух членов участковой избирательной комиссии, которые заверяются печатью участковой комиссии.</w:t>
      </w:r>
    </w:p>
    <w:p w:rsidR="00910FD9" w:rsidRDefault="00910FD9">
      <w:pPr>
        <w:pStyle w:val="ConsPlusNormal"/>
        <w:spacing w:before="220"/>
        <w:ind w:firstLine="540"/>
        <w:jc w:val="both"/>
      </w:pPr>
      <w:r>
        <w:t xml:space="preserve">15. В случае выбытия из списка кандидатов зарегистрированного кандидата, фамилия, имя и отчество которого указаны в бюллетене, отмены или аннулирования регистрации кандидата, списка кандидатов по единому избирательному округу после изготовления бюллетеней соответствующие избирательные комиссии по указанию избирательной комиссии, зарегистрировавшей кандидата, список кандидатов по единому избирательному округу, вычеркивают в избирательных бюллетенях сведения о таких кандидатах, об избирательных объединениях, зарегистрировавших такие списки кандидатов. При необходимости внесения в изготовленный избирательный бюллетень изменений, касающихся сведений о кандидате, об избирательном объединении, либо в случае, предусмотренном </w:t>
      </w:r>
      <w:hyperlink w:anchor="P981" w:history="1">
        <w:r>
          <w:rPr>
            <w:color w:val="0000FF"/>
          </w:rPr>
          <w:t>пунктом 7.1</w:t>
        </w:r>
      </w:hyperlink>
      <w:r>
        <w:t xml:space="preserve"> настоящей статьи, соответствующие изменения по решению избирательной комиссии, зарегистрировавшей кандидата, список кандидатов по единому избирательному округу, могут быть внесены членами территориальной, окружной или участковой избирательной комиссии от руки либо с использованием технических средств.</w:t>
      </w:r>
    </w:p>
    <w:p w:rsidR="00910FD9" w:rsidRDefault="00910FD9">
      <w:pPr>
        <w:pStyle w:val="ConsPlusNormal"/>
        <w:jc w:val="both"/>
      </w:pPr>
      <w:r>
        <w:t xml:space="preserve">(в ред. Законов ЧР от 05.12.2011 </w:t>
      </w:r>
      <w:hyperlink r:id="rId651" w:history="1">
        <w:r>
          <w:rPr>
            <w:color w:val="0000FF"/>
          </w:rPr>
          <w:t>N 98</w:t>
        </w:r>
      </w:hyperlink>
      <w:r>
        <w:t xml:space="preserve">, от 18.04.2016 </w:t>
      </w:r>
      <w:hyperlink r:id="rId652" w:history="1">
        <w:r>
          <w:rPr>
            <w:color w:val="0000FF"/>
          </w:rPr>
          <w:t>N 20</w:t>
        </w:r>
      </w:hyperlink>
      <w:r>
        <w:t>)</w:t>
      </w:r>
    </w:p>
    <w:p w:rsidR="00910FD9" w:rsidRDefault="00910FD9">
      <w:pPr>
        <w:pStyle w:val="ConsPlusNormal"/>
        <w:spacing w:before="220"/>
        <w:ind w:firstLine="540"/>
        <w:jc w:val="both"/>
      </w:pPr>
      <w:r>
        <w:t>16. В случае принятия в соответствии с законом менее чем за десять дней до дня голосования решений о регистрации кандидатов, списков кандидатов после изготовления бюллетеней комиссия, зарегистрировавшая кандидата, список кандидатов, вправе принять решение о внесении в изготовленные бюллетени данных об указанном зарегистрированном кандидате, списке кандидатов от руки или с использованием технических средств.</w:t>
      </w:r>
    </w:p>
    <w:p w:rsidR="00910FD9" w:rsidRDefault="00910FD9">
      <w:pPr>
        <w:pStyle w:val="ConsPlusNormal"/>
        <w:jc w:val="both"/>
      </w:pPr>
      <w:r>
        <w:t xml:space="preserve">(п. 16 в ред. </w:t>
      </w:r>
      <w:hyperlink r:id="rId653" w:history="1">
        <w:r>
          <w:rPr>
            <w:color w:val="0000FF"/>
          </w:rPr>
          <w:t>Закона</w:t>
        </w:r>
      </w:hyperlink>
      <w:r>
        <w:t xml:space="preserve"> ЧР от 05.12.2011 N 98)</w:t>
      </w:r>
    </w:p>
    <w:p w:rsidR="00910FD9" w:rsidRDefault="00910FD9">
      <w:pPr>
        <w:pStyle w:val="ConsPlusNormal"/>
        <w:spacing w:before="220"/>
        <w:ind w:firstLine="540"/>
        <w:jc w:val="both"/>
      </w:pPr>
      <w:r>
        <w:t xml:space="preserve">17. В день голосования (последний день голосования) после окончания времени голосования неиспользованные бюллетени, находящиеся в избирательных комиссиях, подсчитываются и погашаются. В участковых избирательных комиссиях эта процедура осуществляется в соответствии с </w:t>
      </w:r>
      <w:hyperlink r:id="rId654" w:history="1">
        <w:r>
          <w:rPr>
            <w:color w:val="0000FF"/>
          </w:rPr>
          <w:t>пунктом 3 статьи 68</w:t>
        </w:r>
      </w:hyperlink>
      <w:r>
        <w:t xml:space="preserve"> Федерального закона. В иных избирательных комиссиях при погашении неиспользованных бюллетеней составляется акт, в котором указывается число погашенных бюллетеней. При погашении бюллетеней вправе присутствовать лица, указанные в </w:t>
      </w:r>
      <w:hyperlink r:id="rId655" w:history="1">
        <w:r>
          <w:rPr>
            <w:color w:val="0000FF"/>
          </w:rPr>
          <w:t>пункте 3 статьи 30</w:t>
        </w:r>
      </w:hyperlink>
      <w:r>
        <w:t xml:space="preserve"> Федерального закона. Эти бюллетени хранятся секретарем избирательной комиссии вместе с другой документацией избирательной комиссии.</w:t>
      </w:r>
    </w:p>
    <w:p w:rsidR="00910FD9" w:rsidRDefault="00910FD9">
      <w:pPr>
        <w:pStyle w:val="ConsPlusNormal"/>
        <w:jc w:val="both"/>
      </w:pPr>
      <w:r>
        <w:t xml:space="preserve">(п. 17 введен </w:t>
      </w:r>
      <w:hyperlink r:id="rId656" w:history="1">
        <w:r>
          <w:rPr>
            <w:color w:val="0000FF"/>
          </w:rPr>
          <w:t>Законом</w:t>
        </w:r>
      </w:hyperlink>
      <w:r>
        <w:t xml:space="preserve"> ЧР от 03.12.2019 N 86; в ред. </w:t>
      </w:r>
      <w:hyperlink r:id="rId657" w:history="1">
        <w:r>
          <w:rPr>
            <w:color w:val="0000FF"/>
          </w:rPr>
          <w:t>Закона</w:t>
        </w:r>
      </w:hyperlink>
      <w:r>
        <w:t xml:space="preserve"> ЧР от 21.09.2020 N 75)</w:t>
      </w:r>
    </w:p>
    <w:p w:rsidR="00910FD9" w:rsidRDefault="00910FD9">
      <w:pPr>
        <w:pStyle w:val="ConsPlusNormal"/>
        <w:spacing w:before="220"/>
        <w:ind w:firstLine="540"/>
        <w:jc w:val="both"/>
      </w:pPr>
      <w:r>
        <w:t xml:space="preserve">18. При проведении выборов с применением комплекса для электронного голосования используется электронный бюллетень. Форма и текст электронного бюллетеня утверждаются избирательной комиссией муниципального образования не позднее чем за 20 дней до дня голосования и должны соответствовать требованиям, предусмотренным </w:t>
      </w:r>
      <w:hyperlink w:anchor="P952" w:history="1">
        <w:r>
          <w:rPr>
            <w:color w:val="0000FF"/>
          </w:rPr>
          <w:t>пунктами 4.1</w:t>
        </w:r>
      </w:hyperlink>
      <w:r>
        <w:t xml:space="preserve"> - </w:t>
      </w:r>
      <w:hyperlink w:anchor="P983" w:history="1">
        <w:r>
          <w:rPr>
            <w:color w:val="0000FF"/>
          </w:rPr>
          <w:t>8</w:t>
        </w:r>
      </w:hyperlink>
      <w:r>
        <w:t xml:space="preserve"> настоящей статьи.</w:t>
      </w:r>
    </w:p>
    <w:p w:rsidR="00910FD9" w:rsidRDefault="00910FD9">
      <w:pPr>
        <w:pStyle w:val="ConsPlusNormal"/>
        <w:jc w:val="both"/>
      </w:pPr>
      <w:r>
        <w:t xml:space="preserve">(п. 18 введен </w:t>
      </w:r>
      <w:hyperlink r:id="rId658" w:history="1">
        <w:r>
          <w:rPr>
            <w:color w:val="0000FF"/>
          </w:rPr>
          <w:t>Законом</w:t>
        </w:r>
      </w:hyperlink>
      <w:r>
        <w:t xml:space="preserve"> ЧР от 03.12.2019 N 86)</w:t>
      </w:r>
    </w:p>
    <w:p w:rsidR="00910FD9" w:rsidRDefault="00910FD9">
      <w:pPr>
        <w:pStyle w:val="ConsPlusNormal"/>
        <w:jc w:val="both"/>
      </w:pPr>
    </w:p>
    <w:p w:rsidR="00910FD9" w:rsidRDefault="00910FD9">
      <w:pPr>
        <w:pStyle w:val="ConsPlusTitle"/>
        <w:ind w:firstLine="540"/>
        <w:jc w:val="both"/>
        <w:outlineLvl w:val="2"/>
      </w:pPr>
      <w:r>
        <w:t>Статья 43.1. Дни голосования на выборах</w:t>
      </w:r>
    </w:p>
    <w:p w:rsidR="00910FD9" w:rsidRDefault="00910FD9">
      <w:pPr>
        <w:pStyle w:val="ConsPlusNormal"/>
        <w:ind w:firstLine="540"/>
        <w:jc w:val="both"/>
      </w:pPr>
      <w:r>
        <w:t xml:space="preserve">(введена </w:t>
      </w:r>
      <w:hyperlink r:id="rId659" w:history="1">
        <w:r>
          <w:rPr>
            <w:color w:val="0000FF"/>
          </w:rPr>
          <w:t>Законом</w:t>
        </w:r>
      </w:hyperlink>
      <w:r>
        <w:t xml:space="preserve"> ЧР от 26.05.2022 N 44)</w:t>
      </w:r>
    </w:p>
    <w:p w:rsidR="00910FD9" w:rsidRDefault="00910FD9">
      <w:pPr>
        <w:pStyle w:val="ConsPlusNormal"/>
        <w:jc w:val="both"/>
      </w:pPr>
    </w:p>
    <w:p w:rsidR="00910FD9" w:rsidRDefault="00910FD9">
      <w:pPr>
        <w:pStyle w:val="ConsPlusNormal"/>
        <w:ind w:firstLine="540"/>
        <w:jc w:val="both"/>
      </w:pPr>
      <w:bookmarkStart w:id="73" w:name="P1006"/>
      <w:bookmarkEnd w:id="73"/>
      <w:r>
        <w:t xml:space="preserve">1. По решению избирательной комиссии, организующей выборы, голосование на выборах (включая повторное голосование, повторные выборы) может проводиться в течение нескольких дней подряд, но не более трех дней. Указанное решение может быть принято не позднее чем в </w:t>
      </w:r>
      <w:r>
        <w:lastRenderedPageBreak/>
        <w:t>десятидневный срок со дня официального опубликования (публикации) решения о назначении выборов и не подлежит пересмотру.</w:t>
      </w:r>
    </w:p>
    <w:p w:rsidR="00910FD9" w:rsidRDefault="00910FD9">
      <w:pPr>
        <w:pStyle w:val="ConsPlusNormal"/>
        <w:spacing w:before="220"/>
        <w:ind w:firstLine="540"/>
        <w:jc w:val="both"/>
      </w:pPr>
      <w:r>
        <w:t xml:space="preserve">2. В соответствии с Федеральным </w:t>
      </w:r>
      <w:hyperlink r:id="rId660" w:history="1">
        <w:r>
          <w:rPr>
            <w:color w:val="0000FF"/>
          </w:rPr>
          <w:t>законом</w:t>
        </w:r>
      </w:hyperlink>
      <w:r>
        <w:t xml:space="preserve"> право принятия решения, указанного в </w:t>
      </w:r>
      <w:hyperlink w:anchor="P1006" w:history="1">
        <w:r>
          <w:rPr>
            <w:color w:val="0000FF"/>
          </w:rPr>
          <w:t>пункте 1</w:t>
        </w:r>
      </w:hyperlink>
      <w:r>
        <w:t xml:space="preserve"> настоящей статьи, в случае совмещения дней голосования на выборах и (или) референдумах разных уровней принадлежит комиссии, организующей подготовку и проведение выборов, референдума более высокого уровня.</w:t>
      </w:r>
    </w:p>
    <w:p w:rsidR="00910FD9" w:rsidRDefault="00910FD9">
      <w:pPr>
        <w:pStyle w:val="ConsPlusNormal"/>
        <w:spacing w:before="220"/>
        <w:ind w:firstLine="540"/>
        <w:jc w:val="both"/>
      </w:pPr>
      <w:r>
        <w:t xml:space="preserve">3. В случае принятия решения о проведении голосования в течение нескольких дней подряд предусмотренные Федеральным </w:t>
      </w:r>
      <w:hyperlink r:id="rId661" w:history="1">
        <w:r>
          <w:rPr>
            <w:color w:val="0000FF"/>
          </w:rPr>
          <w:t>законом</w:t>
        </w:r>
      </w:hyperlink>
      <w:r>
        <w:t xml:space="preserve"> и настоящим Законом сроки избирательных действий, осуществляемых до дня голосования или после него, отсчитываются от последнего из указанных дней голосования, если Федеральным законом не предусмотрено иное. Если определенные действия осуществляются либо могут осуществляться (не могут осуществляться) в день голосования или в предшествующий ему день, такие действия осуществляются либо могут осуществляться (не могут осуществляться) соответственно в любой из указанных дней голосования или в предшествующий им день, если Федеральным законом не предусмотрено иное.</w:t>
      </w:r>
    </w:p>
    <w:p w:rsidR="00910FD9" w:rsidRDefault="00910FD9">
      <w:pPr>
        <w:pStyle w:val="ConsPlusNormal"/>
        <w:spacing w:before="220"/>
        <w:ind w:firstLine="540"/>
        <w:jc w:val="both"/>
      </w:pPr>
      <w:bookmarkStart w:id="74" w:name="P1009"/>
      <w:bookmarkEnd w:id="74"/>
      <w:r>
        <w:t xml:space="preserve">4. По решению избирательной комиссии, организующей выборы, в период, определенный в соответствии с </w:t>
      </w:r>
      <w:hyperlink w:anchor="P1006" w:history="1">
        <w:r>
          <w:rPr>
            <w:color w:val="0000FF"/>
          </w:rPr>
          <w:t>пунктом 1</w:t>
        </w:r>
      </w:hyperlink>
      <w:r>
        <w:t xml:space="preserve"> настоящей статьи, может быть проведено голосование с использованием следующих дополнительных возможностей реализации избирательных прав граждан Российской Федерации:</w:t>
      </w:r>
    </w:p>
    <w:p w:rsidR="00910FD9" w:rsidRDefault="00910FD9">
      <w:pPr>
        <w:pStyle w:val="ConsPlusNormal"/>
        <w:spacing w:before="220"/>
        <w:ind w:firstLine="540"/>
        <w:jc w:val="both"/>
      </w:pPr>
      <w:r>
        <w:t>а) голосование избирателей вне помещения для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w:t>
      </w:r>
    </w:p>
    <w:p w:rsidR="00910FD9" w:rsidRDefault="00910FD9">
      <w:pPr>
        <w:pStyle w:val="ConsPlusNormal"/>
        <w:spacing w:before="220"/>
        <w:ind w:firstLine="540"/>
        <w:jc w:val="both"/>
      </w:pPr>
      <w:r>
        <w:t>б)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w:t>
      </w:r>
    </w:p>
    <w:p w:rsidR="00910FD9" w:rsidRDefault="00910FD9">
      <w:pPr>
        <w:pStyle w:val="ConsPlusNormal"/>
        <w:spacing w:before="220"/>
        <w:ind w:firstLine="540"/>
        <w:jc w:val="both"/>
      </w:pPr>
      <w:r>
        <w:t xml:space="preserve">5. В соответствии с Федеральным </w:t>
      </w:r>
      <w:hyperlink r:id="rId662" w:history="1">
        <w:r>
          <w:rPr>
            <w:color w:val="0000FF"/>
          </w:rPr>
          <w:t>законом</w:t>
        </w:r>
      </w:hyperlink>
      <w:r>
        <w:t xml:space="preserve"> право принятия решения о проведении голосования с использованием дополнительных возможностей, предусмотренных </w:t>
      </w:r>
      <w:hyperlink r:id="rId663" w:history="1">
        <w:r>
          <w:rPr>
            <w:color w:val="0000FF"/>
          </w:rPr>
          <w:t>пунктом 4 статьи 63.1</w:t>
        </w:r>
      </w:hyperlink>
      <w:r>
        <w:t xml:space="preserve"> Федерального закона и </w:t>
      </w:r>
      <w:hyperlink w:anchor="P1009" w:history="1">
        <w:r>
          <w:rPr>
            <w:color w:val="0000FF"/>
          </w:rPr>
          <w:t>пунктом 4</w:t>
        </w:r>
      </w:hyperlink>
      <w:r>
        <w:t xml:space="preserve"> настоящей статьи, в случае совмещения дней голосования на выборах и (или) референдумах разных уровней принадлежит комиссии, организующей подготовку и проведение выборов, референдума более высокого уровня.</w:t>
      </w:r>
    </w:p>
    <w:p w:rsidR="00910FD9" w:rsidRDefault="00910FD9">
      <w:pPr>
        <w:pStyle w:val="ConsPlusNormal"/>
        <w:spacing w:before="220"/>
        <w:ind w:firstLine="540"/>
        <w:jc w:val="both"/>
      </w:pPr>
      <w:r>
        <w:t>6. Подсчет голосов избирателей начинается сразу после окончания времени голосования в последний день голосования.</w:t>
      </w:r>
    </w:p>
    <w:p w:rsidR="00910FD9" w:rsidRDefault="00910FD9">
      <w:pPr>
        <w:pStyle w:val="ConsPlusNormal"/>
        <w:spacing w:before="220"/>
        <w:ind w:firstLine="540"/>
        <w:jc w:val="both"/>
      </w:pPr>
      <w:r>
        <w:t xml:space="preserve">7. В соответствии с Федеральным </w:t>
      </w:r>
      <w:hyperlink r:id="rId664" w:history="1">
        <w:r>
          <w:rPr>
            <w:color w:val="0000FF"/>
          </w:rPr>
          <w:t>законом</w:t>
        </w:r>
      </w:hyperlink>
      <w:r>
        <w:t xml:space="preserve"> иные особенности голосования, установления итогов голосования в дни голосования, предусмотренные настоящей статьей, устанавливаются Центральной избирательной комиссией Российской Федерации.</w:t>
      </w:r>
    </w:p>
    <w:p w:rsidR="00910FD9" w:rsidRDefault="00910FD9">
      <w:pPr>
        <w:pStyle w:val="ConsPlusTitle"/>
        <w:spacing w:before="220"/>
        <w:ind w:firstLine="540"/>
        <w:jc w:val="both"/>
        <w:outlineLvl w:val="2"/>
      </w:pPr>
      <w:r>
        <w:t>Статья 44. Порядок голосования</w:t>
      </w:r>
    </w:p>
    <w:p w:rsidR="00910FD9" w:rsidRDefault="00910FD9">
      <w:pPr>
        <w:pStyle w:val="ConsPlusNormal"/>
        <w:jc w:val="both"/>
      </w:pPr>
    </w:p>
    <w:p w:rsidR="00910FD9" w:rsidRDefault="00910FD9">
      <w:pPr>
        <w:pStyle w:val="ConsPlusNormal"/>
        <w:ind w:firstLine="540"/>
        <w:jc w:val="both"/>
      </w:pPr>
      <w:r>
        <w:t>1. Голосование проводится в календарный выходной день с 8 до 20 часов по местному времени.</w:t>
      </w:r>
    </w:p>
    <w:p w:rsidR="00910FD9" w:rsidRDefault="00910FD9">
      <w:pPr>
        <w:pStyle w:val="ConsPlusNormal"/>
        <w:spacing w:before="220"/>
        <w:ind w:firstLine="540"/>
        <w:jc w:val="both"/>
      </w:pPr>
      <w:r>
        <w:t xml:space="preserve">2. Порядок голосования регулируется </w:t>
      </w:r>
      <w:hyperlink r:id="rId665" w:history="1">
        <w:r>
          <w:rPr>
            <w:color w:val="0000FF"/>
          </w:rPr>
          <w:t>статьей 64</w:t>
        </w:r>
      </w:hyperlink>
      <w:r>
        <w:t xml:space="preserve"> Федерального закона.</w:t>
      </w:r>
    </w:p>
    <w:p w:rsidR="00910FD9" w:rsidRDefault="00910FD9">
      <w:pPr>
        <w:pStyle w:val="ConsPlusNormal"/>
        <w:spacing w:before="220"/>
        <w:ind w:firstLine="540"/>
        <w:jc w:val="both"/>
      </w:pPr>
      <w:r>
        <w:t xml:space="preserve">3. О дне, времени и месте голосования территориальные и участковые избирательные комиссии обязаны оповестить избирателей не позднее чем за десять дней до дня голосования через средства массовой информации или иным способом, а при проведении досрочного голосования в соответствии со </w:t>
      </w:r>
      <w:hyperlink w:anchor="P1022" w:history="1">
        <w:r>
          <w:rPr>
            <w:color w:val="0000FF"/>
          </w:rPr>
          <w:t>статьей 44.1</w:t>
        </w:r>
      </w:hyperlink>
      <w:r>
        <w:t xml:space="preserve"> настоящего Закона - не позднее чем за пять дней до дня досрочного голосования.</w:t>
      </w:r>
    </w:p>
    <w:p w:rsidR="00910FD9" w:rsidRDefault="00910FD9">
      <w:pPr>
        <w:pStyle w:val="ConsPlusNormal"/>
        <w:jc w:val="both"/>
      </w:pPr>
      <w:r>
        <w:t xml:space="preserve">(п. 3 введен </w:t>
      </w:r>
      <w:hyperlink r:id="rId666" w:history="1">
        <w:r>
          <w:rPr>
            <w:color w:val="0000FF"/>
          </w:rPr>
          <w:t>Законом</w:t>
        </w:r>
      </w:hyperlink>
      <w:r>
        <w:t xml:space="preserve"> ЧР от 03.12.2019 N 86)</w:t>
      </w:r>
    </w:p>
    <w:p w:rsidR="00910FD9" w:rsidRDefault="00910FD9">
      <w:pPr>
        <w:pStyle w:val="ConsPlusNormal"/>
        <w:jc w:val="both"/>
      </w:pPr>
    </w:p>
    <w:p w:rsidR="00910FD9" w:rsidRDefault="00910FD9">
      <w:pPr>
        <w:pStyle w:val="ConsPlusTitle"/>
        <w:ind w:firstLine="540"/>
        <w:jc w:val="both"/>
        <w:outlineLvl w:val="2"/>
      </w:pPr>
      <w:bookmarkStart w:id="75" w:name="P1022"/>
      <w:bookmarkEnd w:id="75"/>
      <w:r>
        <w:t>Статья 44.1. Досрочное голосование</w:t>
      </w:r>
    </w:p>
    <w:p w:rsidR="00910FD9" w:rsidRDefault="00910FD9">
      <w:pPr>
        <w:pStyle w:val="ConsPlusNormal"/>
        <w:ind w:firstLine="540"/>
        <w:jc w:val="both"/>
      </w:pPr>
      <w:r>
        <w:t xml:space="preserve">(введена </w:t>
      </w:r>
      <w:hyperlink r:id="rId667" w:history="1">
        <w:r>
          <w:rPr>
            <w:color w:val="0000FF"/>
          </w:rPr>
          <w:t>Законом</w:t>
        </w:r>
      </w:hyperlink>
      <w:r>
        <w:t xml:space="preserve"> ЧР от 19.12.2014 N 83)</w:t>
      </w:r>
    </w:p>
    <w:p w:rsidR="00910FD9" w:rsidRDefault="00910FD9">
      <w:pPr>
        <w:pStyle w:val="ConsPlusNormal"/>
        <w:jc w:val="both"/>
      </w:pPr>
    </w:p>
    <w:p w:rsidR="00910FD9" w:rsidRDefault="00910FD9">
      <w:pPr>
        <w:pStyle w:val="ConsPlusNormal"/>
        <w:ind w:firstLine="540"/>
        <w:jc w:val="both"/>
      </w:pPr>
      <w:r>
        <w:t>1. Избирателю,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на котором он включен в список избирателей, должна быть предоставлена возможность проголосовать досрочно. Досрочное голосование проводится путем заполнения избирателем бюллетеня в помещении участковой избирательной комиссии не ранее чем за 10 дней до дня голосования.</w:t>
      </w:r>
    </w:p>
    <w:p w:rsidR="00910FD9" w:rsidRDefault="00910FD9">
      <w:pPr>
        <w:pStyle w:val="ConsPlusNormal"/>
        <w:jc w:val="both"/>
      </w:pPr>
      <w:r>
        <w:t xml:space="preserve">(в ред. Законов ЧР от 18.04.2016 </w:t>
      </w:r>
      <w:hyperlink r:id="rId668" w:history="1">
        <w:r>
          <w:rPr>
            <w:color w:val="0000FF"/>
          </w:rPr>
          <w:t>N 20</w:t>
        </w:r>
      </w:hyperlink>
      <w:r>
        <w:t xml:space="preserve">, от 25.10.2018 </w:t>
      </w:r>
      <w:hyperlink r:id="rId669" w:history="1">
        <w:r>
          <w:rPr>
            <w:color w:val="0000FF"/>
          </w:rPr>
          <w:t>N 70</w:t>
        </w:r>
      </w:hyperlink>
      <w:r>
        <w:t>)</w:t>
      </w:r>
    </w:p>
    <w:p w:rsidR="00910FD9" w:rsidRDefault="00910FD9">
      <w:pPr>
        <w:pStyle w:val="ConsPlusNormal"/>
        <w:spacing w:before="220"/>
        <w:ind w:firstLine="540"/>
        <w:jc w:val="both"/>
      </w:pPr>
      <w:r>
        <w:t xml:space="preserve">2. Помещения, в которых осуществляется досрочное голосование, должны быть оборудованы и оснащены в соответствии с </w:t>
      </w:r>
      <w:hyperlink r:id="rId670" w:history="1">
        <w:r>
          <w:rPr>
            <w:color w:val="0000FF"/>
          </w:rPr>
          <w:t>пунктом 2 статьи 61</w:t>
        </w:r>
      </w:hyperlink>
      <w:r>
        <w:t xml:space="preserve"> Федерального закона.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участковой избирательной комиссии, наблюдателей, иных лиц, указанных в </w:t>
      </w:r>
      <w:hyperlink r:id="rId671" w:history="1">
        <w:r>
          <w:rPr>
            <w:color w:val="0000FF"/>
          </w:rPr>
          <w:t>пункте 3 статьи 30</w:t>
        </w:r>
      </w:hyperlink>
      <w:r>
        <w:t xml:space="preserve"> Федерального закона.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участковых избирательных комиссий для проведения досрочного голосования определяется избирательной комиссией муниципального образования или по ее поручению нижестоящими комиссиями, размещается на сайте соответствующей комиссии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w:t>
      </w:r>
      <w:hyperlink r:id="rId672" w:history="1">
        <w:r>
          <w:rPr>
            <w:color w:val="0000FF"/>
          </w:rPr>
          <w:t>статьей 64</w:t>
        </w:r>
      </w:hyperlink>
      <w:r>
        <w:t xml:space="preserve"> Федерального закона,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обеспечивать сохранность бюллетеня и учет голоса избирателя при установлении итогов голосования.</w:t>
      </w:r>
    </w:p>
    <w:p w:rsidR="00910FD9" w:rsidRDefault="00910FD9">
      <w:pPr>
        <w:pStyle w:val="ConsPlusNormal"/>
        <w:spacing w:before="220"/>
        <w:ind w:firstLine="540"/>
        <w:jc w:val="both"/>
      </w:pPr>
      <w:r>
        <w:t>3. При проведении досрочного голосования в помещении участковой избирательной комиссии все необходимые сведения и отметки вносятся в список избирателей.</w:t>
      </w:r>
    </w:p>
    <w:p w:rsidR="00910FD9" w:rsidRDefault="00910FD9">
      <w:pPr>
        <w:pStyle w:val="ConsPlusNormal"/>
        <w:spacing w:before="220"/>
        <w:ind w:firstLine="540"/>
        <w:jc w:val="both"/>
      </w:pPr>
      <w:r>
        <w:t>4. Избиратель, голосующий досрочно, подает в участковую избирательную комиссию заявление, в котором указывает причину досрочного голосования. В заявлении должны содержаться фамилия, имя и отчество избирателя, адрес его места жительства. Член участковой избирательной комиссии проставляет в заявлении избирателя дату и время досрочного голосования этого избирателя. Заявление приобщается к списку избирателей.</w:t>
      </w:r>
    </w:p>
    <w:p w:rsidR="00910FD9" w:rsidRDefault="00910FD9">
      <w:pPr>
        <w:pStyle w:val="ConsPlusNormal"/>
        <w:spacing w:before="220"/>
        <w:ind w:firstLine="540"/>
        <w:jc w:val="both"/>
      </w:pPr>
      <w:bookmarkStart w:id="76" w:name="P1030"/>
      <w:bookmarkEnd w:id="76"/>
      <w:r>
        <w:t>5. Для проведения досрочного голосования используются специальные непрозрачные конверты. Бюллетень, заполненный проголосовавшим досрочно избирателем, вкладывается избирателем вне места для тайного голосования в такой конверт, который заклеивается. На месте склейки на конверте ставятся подписи двух членов участковой избирательной комиссии с правом решающего голоса, а также наблюдателей (по их желанию). Указанные подписи заверяются печатью участковой избирательной комиссии.</w:t>
      </w:r>
    </w:p>
    <w:p w:rsidR="00910FD9" w:rsidRDefault="00910FD9">
      <w:pPr>
        <w:pStyle w:val="ConsPlusNormal"/>
        <w:jc w:val="both"/>
      </w:pPr>
      <w:r>
        <w:t xml:space="preserve">(в ред. </w:t>
      </w:r>
      <w:hyperlink r:id="rId673" w:history="1">
        <w:r>
          <w:rPr>
            <w:color w:val="0000FF"/>
          </w:rPr>
          <w:t>Закона</w:t>
        </w:r>
      </w:hyperlink>
      <w:r>
        <w:t xml:space="preserve"> ЧР от 26.05.2022 N 44)</w:t>
      </w:r>
    </w:p>
    <w:p w:rsidR="00910FD9" w:rsidRDefault="00910FD9">
      <w:pPr>
        <w:pStyle w:val="ConsPlusNormal"/>
        <w:spacing w:before="220"/>
        <w:ind w:firstLine="540"/>
        <w:jc w:val="both"/>
      </w:pPr>
      <w:r>
        <w:t>6. Запечатанные конверты с бюллетенями хранятся у секретаря участковой избирательной комиссии в помещении участковой избирательной комиссии до дня голосования.</w:t>
      </w:r>
    </w:p>
    <w:p w:rsidR="00910FD9" w:rsidRDefault="00910FD9">
      <w:pPr>
        <w:pStyle w:val="ConsPlusNormal"/>
        <w:spacing w:before="220"/>
        <w:ind w:firstLine="540"/>
        <w:jc w:val="both"/>
      </w:pPr>
      <w:r>
        <w:t>7. Если избиратель голосует досрочно в помещении участковой избирательной комиссии, отметка: "Проголосовал досрочно" делается в списке избирателей при выдаче бюллетеня.</w:t>
      </w:r>
    </w:p>
    <w:p w:rsidR="00910FD9" w:rsidRDefault="00910FD9">
      <w:pPr>
        <w:pStyle w:val="ConsPlusNormal"/>
        <w:spacing w:before="220"/>
        <w:ind w:firstLine="540"/>
        <w:jc w:val="both"/>
      </w:pPr>
      <w:r>
        <w:t xml:space="preserve">8. Информация о числе избирателей, проголосовавших досрочно, отдельно по каждому </w:t>
      </w:r>
      <w:r>
        <w:lastRenderedPageBreak/>
        <w:t>избирательному участку представляется до дня голосования участковой избирательной комиссией в непосредственно вышестоящую избирательную комиссию в порядке и сроки, установленные Центральной избирательной комиссией Российской Федерации.</w:t>
      </w:r>
    </w:p>
    <w:p w:rsidR="00910FD9" w:rsidRDefault="00910FD9">
      <w:pPr>
        <w:pStyle w:val="ConsPlusNormal"/>
        <w:spacing w:before="220"/>
        <w:ind w:firstLine="540"/>
        <w:jc w:val="both"/>
      </w:pPr>
      <w:bookmarkStart w:id="77" w:name="P1035"/>
      <w:bookmarkEnd w:id="77"/>
      <w:r>
        <w:t xml:space="preserve">9. В день голосования председатель участковой избирательной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избирательной комиссии, наблюдателей, иных лиц, указанных в </w:t>
      </w:r>
      <w:hyperlink r:id="rId674" w:history="1">
        <w:r>
          <w:rPr>
            <w:color w:val="0000FF"/>
          </w:rPr>
          <w:t>пункте 3 статьи 30</w:t>
        </w:r>
      </w:hyperlink>
      <w:r>
        <w:t xml:space="preserve"> Федерального закона, сообщает о числе избирателей, включенных в список избирателей на данном избирательном участке, о числе избирателей, проголосовавших досрочно, предъявляет для визуального ознакомления запечатанные конверты с бюллетенями. После этого председатель участковой избирательной комиссии вскрывает поочередно каждый конверт.</w:t>
      </w:r>
    </w:p>
    <w:p w:rsidR="00910FD9" w:rsidRDefault="00910FD9">
      <w:pPr>
        <w:pStyle w:val="ConsPlusNormal"/>
        <w:spacing w:before="220"/>
        <w:ind w:firstLine="540"/>
        <w:jc w:val="both"/>
      </w:pPr>
      <w:bookmarkStart w:id="78" w:name="P1036"/>
      <w:bookmarkEnd w:id="78"/>
      <w:r>
        <w:t>10. Если число досрочно проголосовавших избирателей составляет более одного процента от числа избирателей, внесенных в список избирателей на избирательном участке (но не менее десяти избирателей), на оборотной стороне бюллетеней, извлеченных из конвертов досрочно проголосовавших избирателей, непосредственно после извлечения избирательных бюллетеней из конвертов проставляется печать участковой избирательной комиссии.</w:t>
      </w:r>
    </w:p>
    <w:p w:rsidR="00910FD9" w:rsidRDefault="00910FD9">
      <w:pPr>
        <w:pStyle w:val="ConsPlusNormal"/>
        <w:spacing w:before="220"/>
        <w:ind w:firstLine="540"/>
        <w:jc w:val="both"/>
      </w:pPr>
      <w:r>
        <w:t xml:space="preserve">11. После совершения действий, указанных в </w:t>
      </w:r>
      <w:hyperlink w:anchor="P1035" w:history="1">
        <w:r>
          <w:rPr>
            <w:color w:val="0000FF"/>
          </w:rPr>
          <w:t>пунктах 9</w:t>
        </w:r>
      </w:hyperlink>
      <w:r>
        <w:t xml:space="preserve"> и </w:t>
      </w:r>
      <w:hyperlink w:anchor="P1036" w:history="1">
        <w:r>
          <w:rPr>
            <w:color w:val="0000FF"/>
          </w:rPr>
          <w:t>10</w:t>
        </w:r>
      </w:hyperlink>
      <w:r>
        <w:t xml:space="preserve"> настоящей статьи, председатель участковой избирательной комиссии, соблюдая тайну волеизъявления избирателя, опускает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w:t>
      </w:r>
      <w:hyperlink w:anchor="P1030" w:history="1">
        <w:r>
          <w:rPr>
            <w:color w:val="0000FF"/>
          </w:rPr>
          <w:t>пунктом 5</w:t>
        </w:r>
      </w:hyperlink>
      <w:r>
        <w:t xml:space="preserve"> настоящей статьи, либо из конверта извлечено более одного бюллетеня для голосования установленной формы одного вида по соответствующему избирательному округу, все извлеченные из данного конверта бюллетени этого вида по соответствующему избирательному округу признаются недействительными, о чем составляется акт. На лицевой стороне каждого из этих бюллетеней, на квадратах, расположенных справа от фамилий кандидатов (наименований объединений), вносится запись о причине признания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w:t>
      </w:r>
    </w:p>
    <w:p w:rsidR="00910FD9" w:rsidRDefault="00910FD9">
      <w:pPr>
        <w:pStyle w:val="ConsPlusNormal"/>
        <w:jc w:val="both"/>
      </w:pPr>
    </w:p>
    <w:p w:rsidR="00910FD9" w:rsidRDefault="00910FD9">
      <w:pPr>
        <w:pStyle w:val="ConsPlusTitle"/>
        <w:ind w:firstLine="540"/>
        <w:jc w:val="both"/>
        <w:outlineLvl w:val="2"/>
      </w:pPr>
      <w:r>
        <w:t>Статья 44.2. Дистанционное электронное голосование</w:t>
      </w:r>
    </w:p>
    <w:p w:rsidR="00910FD9" w:rsidRDefault="00910FD9">
      <w:pPr>
        <w:pStyle w:val="ConsPlusNormal"/>
        <w:ind w:firstLine="540"/>
        <w:jc w:val="both"/>
      </w:pPr>
      <w:r>
        <w:t xml:space="preserve">(введена </w:t>
      </w:r>
      <w:hyperlink r:id="rId675" w:history="1">
        <w:r>
          <w:rPr>
            <w:color w:val="0000FF"/>
          </w:rPr>
          <w:t>Законом</w:t>
        </w:r>
      </w:hyperlink>
      <w:r>
        <w:t xml:space="preserve"> ЧР от 26.05.2022 N 44)</w:t>
      </w:r>
    </w:p>
    <w:p w:rsidR="00910FD9" w:rsidRDefault="00910FD9">
      <w:pPr>
        <w:pStyle w:val="ConsPlusNormal"/>
        <w:jc w:val="both"/>
      </w:pPr>
    </w:p>
    <w:p w:rsidR="00910FD9" w:rsidRDefault="00910FD9">
      <w:pPr>
        <w:pStyle w:val="ConsPlusNormal"/>
        <w:ind w:firstLine="540"/>
        <w:jc w:val="both"/>
      </w:pPr>
      <w:r>
        <w:t xml:space="preserve">При проведении выборов в органы местного самоуправления в Чувашской Республике может проводиться дистанционное электронное голосование в соответствии с требованиями, установленными </w:t>
      </w:r>
      <w:hyperlink r:id="rId676" w:history="1">
        <w:r>
          <w:rPr>
            <w:color w:val="0000FF"/>
          </w:rPr>
          <w:t>статьей 64.1</w:t>
        </w:r>
      </w:hyperlink>
      <w:r>
        <w:t xml:space="preserve"> Федерального закона.</w:t>
      </w:r>
    </w:p>
    <w:p w:rsidR="00910FD9" w:rsidRDefault="00910FD9">
      <w:pPr>
        <w:pStyle w:val="ConsPlusNormal"/>
        <w:jc w:val="both"/>
      </w:pPr>
    </w:p>
    <w:p w:rsidR="00910FD9" w:rsidRDefault="00910FD9">
      <w:pPr>
        <w:pStyle w:val="ConsPlusTitle"/>
        <w:ind w:firstLine="540"/>
        <w:jc w:val="both"/>
        <w:outlineLvl w:val="2"/>
      </w:pPr>
      <w:r>
        <w:t>Статья 45. Порядок голосования избирателей вне помещения для голосования</w:t>
      </w:r>
    </w:p>
    <w:p w:rsidR="00910FD9" w:rsidRDefault="00910FD9">
      <w:pPr>
        <w:pStyle w:val="ConsPlusNormal"/>
        <w:jc w:val="both"/>
      </w:pPr>
    </w:p>
    <w:p w:rsidR="00910FD9" w:rsidRDefault="00910FD9">
      <w:pPr>
        <w:pStyle w:val="ConsPlusNormal"/>
        <w:ind w:firstLine="540"/>
        <w:jc w:val="both"/>
      </w:pPr>
      <w:r>
        <w:t xml:space="preserve">1. Участковая избирательная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 Участковая избирательная комиссия также обеспечивает возможность участия в голосовании избирателям, которые включены в список избирателей, но в отношении которых в соответствии с Уголовно-процессуальным </w:t>
      </w:r>
      <w:hyperlink r:id="rId677" w:history="1">
        <w:r>
          <w:rPr>
            <w:color w:val="0000FF"/>
          </w:rPr>
          <w:t>кодексом</w:t>
        </w:r>
      </w:hyperlink>
      <w:r>
        <w:t xml:space="preserve"> Российской Федерации избрана мера пресечения, исключающая возможность посещения помещения для голосования.</w:t>
      </w:r>
    </w:p>
    <w:p w:rsidR="00910FD9" w:rsidRDefault="00910FD9">
      <w:pPr>
        <w:pStyle w:val="ConsPlusNormal"/>
        <w:jc w:val="both"/>
      </w:pPr>
      <w:r>
        <w:t xml:space="preserve">(в ред. Законов ЧР от 18.04.2016 </w:t>
      </w:r>
      <w:hyperlink r:id="rId678" w:history="1">
        <w:r>
          <w:rPr>
            <w:color w:val="0000FF"/>
          </w:rPr>
          <w:t>N 20</w:t>
        </w:r>
      </w:hyperlink>
      <w:r>
        <w:t xml:space="preserve">, от 07.03.2019 </w:t>
      </w:r>
      <w:hyperlink r:id="rId679" w:history="1">
        <w:r>
          <w:rPr>
            <w:color w:val="0000FF"/>
          </w:rPr>
          <w:t>N 17</w:t>
        </w:r>
      </w:hyperlink>
      <w:r>
        <w:t xml:space="preserve">, от 26.05.2020 </w:t>
      </w:r>
      <w:hyperlink r:id="rId680" w:history="1">
        <w:r>
          <w:rPr>
            <w:color w:val="0000FF"/>
          </w:rPr>
          <w:t>N 43</w:t>
        </w:r>
      </w:hyperlink>
      <w:r>
        <w:t>)</w:t>
      </w:r>
    </w:p>
    <w:p w:rsidR="00910FD9" w:rsidRDefault="00910FD9">
      <w:pPr>
        <w:pStyle w:val="ConsPlusNormal"/>
        <w:spacing w:before="220"/>
        <w:ind w:firstLine="540"/>
        <w:jc w:val="both"/>
      </w:pPr>
      <w:r>
        <w:t xml:space="preserve">2. Порядок голосования избирателей вне помещения для голосования регулируется </w:t>
      </w:r>
      <w:hyperlink r:id="rId681" w:history="1">
        <w:r>
          <w:rPr>
            <w:color w:val="0000FF"/>
          </w:rPr>
          <w:t>статьей 66</w:t>
        </w:r>
      </w:hyperlink>
      <w:r>
        <w:t xml:space="preserve"> Федерального закона.</w:t>
      </w:r>
    </w:p>
    <w:p w:rsidR="00910FD9" w:rsidRDefault="00910FD9">
      <w:pPr>
        <w:pStyle w:val="ConsPlusNormal"/>
        <w:jc w:val="both"/>
      </w:pPr>
    </w:p>
    <w:p w:rsidR="00910FD9" w:rsidRDefault="00910FD9">
      <w:pPr>
        <w:pStyle w:val="ConsPlusTitle"/>
        <w:ind w:firstLine="540"/>
        <w:jc w:val="both"/>
        <w:outlineLvl w:val="2"/>
      </w:pPr>
      <w:bookmarkStart w:id="79" w:name="P1050"/>
      <w:bookmarkEnd w:id="79"/>
      <w:r>
        <w:t>Статья 46. Протокол участковой избирательной комиссии об итогах голосования</w:t>
      </w:r>
    </w:p>
    <w:p w:rsidR="00910FD9" w:rsidRDefault="00910FD9">
      <w:pPr>
        <w:pStyle w:val="ConsPlusNormal"/>
        <w:jc w:val="both"/>
      </w:pPr>
    </w:p>
    <w:p w:rsidR="00910FD9" w:rsidRDefault="00910FD9">
      <w:pPr>
        <w:pStyle w:val="ConsPlusNormal"/>
        <w:ind w:firstLine="540"/>
        <w:jc w:val="both"/>
      </w:pPr>
      <w:r>
        <w:t>1. При проведении выборов выборного должностного лица местного самоуправления, а также при проведении выборов депутатов представительного органа муниципального образования по мажоритарной избирательной системе участковая избирательная комиссия оформляет свое решение об итогах голосования протоколом об итогах голосования на соответствующем избирательном участке. При проведении выборов депутатов представительного органа муниципального образования по смешанной избирательной системе участковая избирательная комиссия оформляет свое решение об итогах голосования двумя протоколами об итогах голосования на соответствующем избирательном участке: протоколом N 1 об итогах голосования по одномандатному избирательному округу и протоколом N 2 об итогах голосования по единому избирательному округу.</w:t>
      </w:r>
    </w:p>
    <w:p w:rsidR="00910FD9" w:rsidRDefault="00910FD9">
      <w:pPr>
        <w:pStyle w:val="ConsPlusNormal"/>
        <w:jc w:val="both"/>
      </w:pPr>
      <w:r>
        <w:t xml:space="preserve">(п. 1 в ред. </w:t>
      </w:r>
      <w:hyperlink r:id="rId682" w:history="1">
        <w:r>
          <w:rPr>
            <w:color w:val="0000FF"/>
          </w:rPr>
          <w:t>Закона</w:t>
        </w:r>
      </w:hyperlink>
      <w:r>
        <w:t xml:space="preserve"> ЧР от 05.12.2011 N 98)</w:t>
      </w:r>
    </w:p>
    <w:p w:rsidR="00910FD9" w:rsidRDefault="00910FD9">
      <w:pPr>
        <w:pStyle w:val="ConsPlusNormal"/>
        <w:spacing w:before="220"/>
        <w:ind w:firstLine="540"/>
        <w:jc w:val="both"/>
      </w:pPr>
      <w:r>
        <w:t>1.1. Протокол об итогах голосования может быть составлен в электронном виде.</w:t>
      </w:r>
    </w:p>
    <w:p w:rsidR="00910FD9" w:rsidRDefault="00910FD9">
      <w:pPr>
        <w:pStyle w:val="ConsPlusNormal"/>
        <w:jc w:val="both"/>
      </w:pPr>
      <w:r>
        <w:t xml:space="preserve">(п. 1.1 введен </w:t>
      </w:r>
      <w:hyperlink r:id="rId683" w:history="1">
        <w:r>
          <w:rPr>
            <w:color w:val="0000FF"/>
          </w:rPr>
          <w:t>Законом</w:t>
        </w:r>
      </w:hyperlink>
      <w:r>
        <w:t xml:space="preserve"> ЧР от 21.10.2013 N 69)</w:t>
      </w:r>
    </w:p>
    <w:p w:rsidR="00910FD9" w:rsidRDefault="00910FD9">
      <w:pPr>
        <w:pStyle w:val="ConsPlusNormal"/>
        <w:spacing w:before="220"/>
        <w:ind w:firstLine="540"/>
        <w:jc w:val="both"/>
      </w:pPr>
      <w:bookmarkStart w:id="80" w:name="P1056"/>
      <w:bookmarkEnd w:id="80"/>
      <w:r>
        <w:t>2. В случае, если протокол об итогах голосования оформляется на бумажном носителе, он должен быть составлен на одном листе.</w:t>
      </w:r>
    </w:p>
    <w:p w:rsidR="00910FD9" w:rsidRDefault="00910FD9">
      <w:pPr>
        <w:pStyle w:val="ConsPlusNormal"/>
        <w:jc w:val="both"/>
      </w:pPr>
      <w:r>
        <w:t xml:space="preserve">(в ред. </w:t>
      </w:r>
      <w:hyperlink r:id="rId684" w:history="1">
        <w:r>
          <w:rPr>
            <w:color w:val="0000FF"/>
          </w:rPr>
          <w:t>Закона</w:t>
        </w:r>
      </w:hyperlink>
      <w:r>
        <w:t xml:space="preserve"> ЧР от 21.10.2013 N 69)</w:t>
      </w:r>
    </w:p>
    <w:p w:rsidR="00910FD9" w:rsidRDefault="00910FD9">
      <w:pPr>
        <w:pStyle w:val="ConsPlusNormal"/>
        <w:spacing w:before="220"/>
        <w:ind w:firstLine="540"/>
        <w:jc w:val="both"/>
      </w:pPr>
      <w:r>
        <w:t>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избирательной комиссии с правом решающего голоса и заверен печатью участковой избирательной комиссии. Протокол об итогах голосования должен содержать:</w:t>
      </w:r>
    </w:p>
    <w:p w:rsidR="00910FD9" w:rsidRDefault="00910FD9">
      <w:pPr>
        <w:pStyle w:val="ConsPlusNormal"/>
        <w:jc w:val="both"/>
      </w:pPr>
      <w:r>
        <w:t xml:space="preserve">(в ред. </w:t>
      </w:r>
      <w:hyperlink r:id="rId685" w:history="1">
        <w:r>
          <w:rPr>
            <w:color w:val="0000FF"/>
          </w:rPr>
          <w:t>Закона</w:t>
        </w:r>
      </w:hyperlink>
      <w:r>
        <w:t xml:space="preserve"> ЧР от 14.07.2006 N 35)</w:t>
      </w:r>
    </w:p>
    <w:p w:rsidR="00910FD9" w:rsidRDefault="00910FD9">
      <w:pPr>
        <w:pStyle w:val="ConsPlusNormal"/>
        <w:spacing w:before="220"/>
        <w:ind w:firstLine="540"/>
        <w:jc w:val="both"/>
      </w:pPr>
      <w:r>
        <w:t>а) номер экземпляра;</w:t>
      </w:r>
    </w:p>
    <w:p w:rsidR="00910FD9" w:rsidRDefault="00910FD9">
      <w:pPr>
        <w:pStyle w:val="ConsPlusNormal"/>
        <w:spacing w:before="220"/>
        <w:ind w:firstLine="540"/>
        <w:jc w:val="both"/>
      </w:pPr>
      <w:r>
        <w:t>б) название выборов, дату голосования;</w:t>
      </w:r>
    </w:p>
    <w:p w:rsidR="00910FD9" w:rsidRDefault="00910FD9">
      <w:pPr>
        <w:pStyle w:val="ConsPlusNormal"/>
        <w:spacing w:before="220"/>
        <w:ind w:firstLine="540"/>
        <w:jc w:val="both"/>
      </w:pPr>
      <w:r>
        <w:t>в) слово "Протокол";</w:t>
      </w:r>
    </w:p>
    <w:p w:rsidR="00910FD9" w:rsidRDefault="00910FD9">
      <w:pPr>
        <w:pStyle w:val="ConsPlusNormal"/>
        <w:spacing w:before="220"/>
        <w:ind w:firstLine="540"/>
        <w:jc w:val="both"/>
      </w:pPr>
      <w:r>
        <w:t>г) адрес помещения для голосования с указанием номера избирательного участка;</w:t>
      </w:r>
    </w:p>
    <w:p w:rsidR="00910FD9" w:rsidRDefault="00910FD9">
      <w:pPr>
        <w:pStyle w:val="ConsPlusNormal"/>
        <w:jc w:val="both"/>
      </w:pPr>
      <w:r>
        <w:t>(</w:t>
      </w:r>
      <w:proofErr w:type="spellStart"/>
      <w:r>
        <w:t>пп</w:t>
      </w:r>
      <w:proofErr w:type="spellEnd"/>
      <w:r>
        <w:t xml:space="preserve">. "г" в ред. </w:t>
      </w:r>
      <w:hyperlink r:id="rId686" w:history="1">
        <w:r>
          <w:rPr>
            <w:color w:val="0000FF"/>
          </w:rPr>
          <w:t>Закона</w:t>
        </w:r>
      </w:hyperlink>
      <w:r>
        <w:t xml:space="preserve"> ЧР от 14.07.2006 N 35)</w:t>
      </w:r>
    </w:p>
    <w:p w:rsidR="00910FD9" w:rsidRDefault="00910FD9">
      <w:pPr>
        <w:pStyle w:val="ConsPlusNormal"/>
        <w:spacing w:before="220"/>
        <w:ind w:firstLine="540"/>
        <w:jc w:val="both"/>
      </w:pPr>
      <w:r>
        <w:t>д) строки протокола в следующей последовательности:</w:t>
      </w:r>
    </w:p>
    <w:p w:rsidR="00910FD9" w:rsidRDefault="00910FD9">
      <w:pPr>
        <w:pStyle w:val="ConsPlusNormal"/>
        <w:jc w:val="both"/>
      </w:pPr>
      <w:r>
        <w:t xml:space="preserve">(в ред. Законов ЧР от 18.04.2016 </w:t>
      </w:r>
      <w:hyperlink r:id="rId687" w:history="1">
        <w:r>
          <w:rPr>
            <w:color w:val="0000FF"/>
          </w:rPr>
          <w:t>N 20</w:t>
        </w:r>
      </w:hyperlink>
      <w:r>
        <w:t xml:space="preserve">, от 25.10.2018 </w:t>
      </w:r>
      <w:hyperlink r:id="rId688" w:history="1">
        <w:r>
          <w:rPr>
            <w:color w:val="0000FF"/>
          </w:rPr>
          <w:t>N 70</w:t>
        </w:r>
      </w:hyperlink>
      <w:r>
        <w:t>)</w:t>
      </w:r>
    </w:p>
    <w:p w:rsidR="00910FD9" w:rsidRDefault="00910FD9">
      <w:pPr>
        <w:pStyle w:val="ConsPlusNormal"/>
        <w:spacing w:before="220"/>
        <w:ind w:firstLine="540"/>
        <w:jc w:val="both"/>
      </w:pPr>
      <w:bookmarkStart w:id="81" w:name="P1067"/>
      <w:bookmarkEnd w:id="81"/>
      <w:r>
        <w:t>строка 1: число избирателей, внесенных в список на момент окончания голосования;</w:t>
      </w:r>
    </w:p>
    <w:p w:rsidR="00910FD9" w:rsidRDefault="00910FD9">
      <w:pPr>
        <w:pStyle w:val="ConsPlusNormal"/>
        <w:spacing w:before="220"/>
        <w:ind w:firstLine="540"/>
        <w:jc w:val="both"/>
      </w:pPr>
      <w:bookmarkStart w:id="82" w:name="P1068"/>
      <w:bookmarkEnd w:id="82"/>
      <w:r>
        <w:t>строка 2: число бюллетеней, полученных участковой избирательной комиссией;</w:t>
      </w:r>
    </w:p>
    <w:p w:rsidR="00910FD9" w:rsidRDefault="00910FD9">
      <w:pPr>
        <w:pStyle w:val="ConsPlusNormal"/>
        <w:spacing w:before="220"/>
        <w:ind w:firstLine="540"/>
        <w:jc w:val="both"/>
      </w:pPr>
      <w:bookmarkStart w:id="83" w:name="P1069"/>
      <w:bookmarkEnd w:id="83"/>
      <w:r>
        <w:t>строка 3: число бюллетеней, выданных избирателям, проголосовавшим досрочно;</w:t>
      </w:r>
    </w:p>
    <w:p w:rsidR="00910FD9" w:rsidRDefault="00910FD9">
      <w:pPr>
        <w:pStyle w:val="ConsPlusNormal"/>
        <w:spacing w:before="220"/>
        <w:ind w:firstLine="540"/>
        <w:jc w:val="both"/>
      </w:pPr>
      <w:bookmarkStart w:id="84" w:name="P1070"/>
      <w:bookmarkEnd w:id="84"/>
      <w:r>
        <w:t>строка 4: число бюллетеней, выданных избирателям в помещении для голосования в день голосования;</w:t>
      </w:r>
    </w:p>
    <w:p w:rsidR="00910FD9" w:rsidRDefault="00910FD9">
      <w:pPr>
        <w:pStyle w:val="ConsPlusNormal"/>
        <w:spacing w:before="220"/>
        <w:ind w:firstLine="540"/>
        <w:jc w:val="both"/>
      </w:pPr>
      <w:bookmarkStart w:id="85" w:name="P1071"/>
      <w:bookmarkEnd w:id="85"/>
      <w:r>
        <w:t>строка 5: число бюллетеней, выданных избирателям, проголосовавшим вне помещения для голосования в день голосования;</w:t>
      </w:r>
    </w:p>
    <w:p w:rsidR="00910FD9" w:rsidRDefault="00910FD9">
      <w:pPr>
        <w:pStyle w:val="ConsPlusNormal"/>
        <w:spacing w:before="220"/>
        <w:ind w:firstLine="540"/>
        <w:jc w:val="both"/>
      </w:pPr>
      <w:bookmarkStart w:id="86" w:name="P1072"/>
      <w:bookmarkEnd w:id="86"/>
      <w:r>
        <w:t>строка 6: число погашенных бюллетеней;</w:t>
      </w:r>
    </w:p>
    <w:p w:rsidR="00910FD9" w:rsidRDefault="00910FD9">
      <w:pPr>
        <w:pStyle w:val="ConsPlusNormal"/>
        <w:spacing w:before="220"/>
        <w:ind w:firstLine="540"/>
        <w:jc w:val="both"/>
      </w:pPr>
      <w:bookmarkStart w:id="87" w:name="P1073"/>
      <w:bookmarkEnd w:id="87"/>
      <w:r>
        <w:t>строка 7: число бюллетеней, содержащихся в переносных ящиках для голосования;</w:t>
      </w:r>
    </w:p>
    <w:p w:rsidR="00910FD9" w:rsidRDefault="00910FD9">
      <w:pPr>
        <w:pStyle w:val="ConsPlusNormal"/>
        <w:spacing w:before="220"/>
        <w:ind w:firstLine="540"/>
        <w:jc w:val="both"/>
      </w:pPr>
      <w:bookmarkStart w:id="88" w:name="P1074"/>
      <w:bookmarkEnd w:id="88"/>
      <w:r>
        <w:t>строка 8: число бюллетеней, содержащихся в стационарных ящиках для голосования;</w:t>
      </w:r>
    </w:p>
    <w:p w:rsidR="00910FD9" w:rsidRDefault="00910FD9">
      <w:pPr>
        <w:pStyle w:val="ConsPlusNormal"/>
        <w:spacing w:before="220"/>
        <w:ind w:firstLine="540"/>
        <w:jc w:val="both"/>
      </w:pPr>
      <w:bookmarkStart w:id="89" w:name="P1075"/>
      <w:bookmarkEnd w:id="89"/>
      <w:r>
        <w:lastRenderedPageBreak/>
        <w:t>строка 9: число недействительных бюллетеней;</w:t>
      </w:r>
    </w:p>
    <w:p w:rsidR="00910FD9" w:rsidRDefault="00910FD9">
      <w:pPr>
        <w:pStyle w:val="ConsPlusNormal"/>
        <w:spacing w:before="220"/>
        <w:ind w:firstLine="540"/>
        <w:jc w:val="both"/>
      </w:pPr>
      <w:bookmarkStart w:id="90" w:name="P1076"/>
      <w:bookmarkEnd w:id="90"/>
      <w:r>
        <w:t>строка 10: число действительных бюллетеней;</w:t>
      </w:r>
    </w:p>
    <w:p w:rsidR="00910FD9" w:rsidRDefault="00910FD9">
      <w:pPr>
        <w:pStyle w:val="ConsPlusNormal"/>
        <w:spacing w:before="220"/>
        <w:ind w:firstLine="540"/>
        <w:jc w:val="both"/>
      </w:pPr>
      <w:bookmarkStart w:id="91" w:name="P1077"/>
      <w:bookmarkEnd w:id="91"/>
      <w:r>
        <w:t>строка 11: число утраченных бюллетеней:</w:t>
      </w:r>
    </w:p>
    <w:p w:rsidR="00910FD9" w:rsidRDefault="00910FD9">
      <w:pPr>
        <w:pStyle w:val="ConsPlusNormal"/>
        <w:spacing w:before="220"/>
        <w:ind w:firstLine="540"/>
        <w:jc w:val="both"/>
      </w:pPr>
      <w:bookmarkStart w:id="92" w:name="P1078"/>
      <w:bookmarkEnd w:id="92"/>
      <w:r>
        <w:t>строка 12: число бюллетеней, не учтенных при получении;</w:t>
      </w:r>
    </w:p>
    <w:p w:rsidR="00910FD9" w:rsidRDefault="00910FD9">
      <w:pPr>
        <w:pStyle w:val="ConsPlusNormal"/>
        <w:spacing w:before="220"/>
        <w:ind w:firstLine="540"/>
        <w:jc w:val="both"/>
      </w:pPr>
      <w:bookmarkStart w:id="93" w:name="P1079"/>
      <w:bookmarkEnd w:id="93"/>
      <w:r>
        <w:t>строка 13 и последующие строки: число голосов избирателей по каждой из позиций, содержащихся во всех бюллетенях;</w:t>
      </w:r>
    </w:p>
    <w:p w:rsidR="00910FD9" w:rsidRDefault="00910FD9">
      <w:pPr>
        <w:pStyle w:val="ConsPlusNormal"/>
        <w:jc w:val="both"/>
      </w:pPr>
      <w:r>
        <w:t>(</w:t>
      </w:r>
      <w:proofErr w:type="spellStart"/>
      <w:r>
        <w:t>пп</w:t>
      </w:r>
      <w:proofErr w:type="spellEnd"/>
      <w:r>
        <w:t xml:space="preserve">. "д" в ред. </w:t>
      </w:r>
      <w:hyperlink r:id="rId689" w:history="1">
        <w:r>
          <w:rPr>
            <w:color w:val="0000FF"/>
          </w:rPr>
          <w:t>Закона</w:t>
        </w:r>
      </w:hyperlink>
      <w:r>
        <w:t xml:space="preserve"> ЧР от 19.12.2014 N 83)</w:t>
      </w:r>
    </w:p>
    <w:p w:rsidR="00910FD9" w:rsidRDefault="00910FD9">
      <w:pPr>
        <w:pStyle w:val="ConsPlusNormal"/>
        <w:spacing w:before="220"/>
        <w:ind w:firstLine="540"/>
        <w:jc w:val="both"/>
      </w:pPr>
      <w:r>
        <w:t xml:space="preserve">д.1) утратил силу. - </w:t>
      </w:r>
      <w:hyperlink r:id="rId690" w:history="1">
        <w:r>
          <w:rPr>
            <w:color w:val="0000FF"/>
          </w:rPr>
          <w:t>Закон</w:t>
        </w:r>
      </w:hyperlink>
      <w:r>
        <w:t xml:space="preserve"> ЧР от 25.10.2018 N 70;</w:t>
      </w:r>
    </w:p>
    <w:p w:rsidR="00910FD9" w:rsidRDefault="00910FD9">
      <w:pPr>
        <w:pStyle w:val="ConsPlusNormal"/>
        <w:spacing w:before="220"/>
        <w:ind w:firstLine="540"/>
        <w:jc w:val="both"/>
      </w:pPr>
      <w:r>
        <w:t>е)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w:t>
      </w:r>
    </w:p>
    <w:p w:rsidR="00910FD9" w:rsidRDefault="00910FD9">
      <w:pPr>
        <w:pStyle w:val="ConsPlusNormal"/>
        <w:jc w:val="both"/>
      </w:pPr>
      <w:r>
        <w:t>(</w:t>
      </w:r>
      <w:proofErr w:type="spellStart"/>
      <w:r>
        <w:t>пп</w:t>
      </w:r>
      <w:proofErr w:type="spellEnd"/>
      <w:r>
        <w:t xml:space="preserve">. "е" в ред. </w:t>
      </w:r>
      <w:hyperlink r:id="rId691" w:history="1">
        <w:r>
          <w:rPr>
            <w:color w:val="0000FF"/>
          </w:rPr>
          <w:t>Закона</w:t>
        </w:r>
      </w:hyperlink>
      <w:r>
        <w:t xml:space="preserve"> ЧР от 14.07.2006 N 35)</w:t>
      </w:r>
    </w:p>
    <w:p w:rsidR="00910FD9" w:rsidRDefault="00910FD9">
      <w:pPr>
        <w:pStyle w:val="ConsPlusNormal"/>
        <w:spacing w:before="220"/>
        <w:ind w:firstLine="540"/>
        <w:jc w:val="both"/>
      </w:pPr>
      <w:r>
        <w:t>ж) фамилии и инициалы председателя, заместителя председателя, секретаря и других членов участковой избирательной комиссии с правом решающего голоса и их подписи;</w:t>
      </w:r>
    </w:p>
    <w:p w:rsidR="00910FD9" w:rsidRDefault="00910FD9">
      <w:pPr>
        <w:pStyle w:val="ConsPlusNormal"/>
        <w:spacing w:before="220"/>
        <w:ind w:firstLine="540"/>
        <w:jc w:val="both"/>
      </w:pPr>
      <w:r>
        <w:t>з) дату и время подписания протокола;</w:t>
      </w:r>
    </w:p>
    <w:p w:rsidR="00910FD9" w:rsidRDefault="00910FD9">
      <w:pPr>
        <w:pStyle w:val="ConsPlusNormal"/>
        <w:spacing w:before="220"/>
        <w:ind w:firstLine="540"/>
        <w:jc w:val="both"/>
      </w:pPr>
      <w:r>
        <w:t>и) печать участковой избирательной комиссии (для протокола, составленного на бумажном носителе).</w:t>
      </w:r>
    </w:p>
    <w:p w:rsidR="00910FD9" w:rsidRDefault="00910FD9">
      <w:pPr>
        <w:pStyle w:val="ConsPlusNormal"/>
        <w:jc w:val="both"/>
      </w:pPr>
      <w:r>
        <w:t xml:space="preserve">(в ред. </w:t>
      </w:r>
      <w:hyperlink r:id="rId692" w:history="1">
        <w:r>
          <w:rPr>
            <w:color w:val="0000FF"/>
          </w:rPr>
          <w:t>Закона</w:t>
        </w:r>
      </w:hyperlink>
      <w:r>
        <w:t xml:space="preserve"> ЧР от 21.10.2013 N 69)</w:t>
      </w:r>
    </w:p>
    <w:p w:rsidR="00910FD9" w:rsidRDefault="00910FD9">
      <w:pPr>
        <w:pStyle w:val="ConsPlusNormal"/>
        <w:spacing w:before="220"/>
        <w:ind w:firstLine="540"/>
        <w:jc w:val="both"/>
      </w:pPr>
      <w:r>
        <w:t xml:space="preserve">3. Числа, указанные в </w:t>
      </w:r>
      <w:hyperlink w:anchor="P1056" w:history="1">
        <w:r>
          <w:rPr>
            <w:color w:val="0000FF"/>
          </w:rPr>
          <w:t>пункте 2</w:t>
        </w:r>
      </w:hyperlink>
      <w:r>
        <w:t xml:space="preserve"> настоящей статьи, вносятся в протокол об итогах голосования цифрами и прописью.</w:t>
      </w:r>
    </w:p>
    <w:p w:rsidR="00910FD9" w:rsidRDefault="00910FD9">
      <w:pPr>
        <w:pStyle w:val="ConsPlusNormal"/>
        <w:jc w:val="both"/>
      </w:pPr>
    </w:p>
    <w:p w:rsidR="00910FD9" w:rsidRDefault="00910FD9">
      <w:pPr>
        <w:pStyle w:val="ConsPlusTitle"/>
        <w:ind w:firstLine="540"/>
        <w:jc w:val="both"/>
        <w:outlineLvl w:val="2"/>
      </w:pPr>
      <w:r>
        <w:t>Статья 47. Порядок подсчета голосов избирателей и составления протокола об итогах голосования участковой избирательной комиссией. Обработка итогов голосования в окружных (территориальных) избирательных комиссиях</w:t>
      </w:r>
    </w:p>
    <w:p w:rsidR="00910FD9" w:rsidRDefault="00910FD9">
      <w:pPr>
        <w:pStyle w:val="ConsPlusNormal"/>
        <w:jc w:val="both"/>
      </w:pPr>
    </w:p>
    <w:p w:rsidR="00910FD9" w:rsidRDefault="00910FD9">
      <w:pPr>
        <w:pStyle w:val="ConsPlusNormal"/>
        <w:ind w:firstLine="540"/>
        <w:jc w:val="both"/>
      </w:pPr>
      <w:r>
        <w:t xml:space="preserve">Порядок подсчета голосов избирателей и составления протокола об итогах голосования участковой избирательной комиссией, обработки итогов голосования в окружных (территориальных) избирательных комиссиях осуществляется в порядке и сроки, предусмотренные </w:t>
      </w:r>
      <w:hyperlink r:id="rId693" w:history="1">
        <w:r>
          <w:rPr>
            <w:color w:val="0000FF"/>
          </w:rPr>
          <w:t>статьями 68</w:t>
        </w:r>
      </w:hyperlink>
      <w:r>
        <w:t xml:space="preserve"> - </w:t>
      </w:r>
      <w:hyperlink r:id="rId694" w:history="1">
        <w:r>
          <w:rPr>
            <w:color w:val="0000FF"/>
          </w:rPr>
          <w:t>69</w:t>
        </w:r>
      </w:hyperlink>
      <w:r>
        <w:t xml:space="preserve"> Федерального закона.</w:t>
      </w:r>
    </w:p>
    <w:p w:rsidR="00910FD9" w:rsidRDefault="00910FD9">
      <w:pPr>
        <w:pStyle w:val="ConsPlusNormal"/>
        <w:spacing w:before="220"/>
        <w:ind w:firstLine="540"/>
        <w:jc w:val="both"/>
      </w:pPr>
      <w:r>
        <w:t xml:space="preserve">Проверка контрольных соотношений данных, внесенных в протокол об итогах голосования на выборах, проводится в соответствии с </w:t>
      </w:r>
      <w:hyperlink w:anchor="P1348" w:history="1">
        <w:r>
          <w:rPr>
            <w:color w:val="0000FF"/>
          </w:rPr>
          <w:t>приложением 5.3</w:t>
        </w:r>
      </w:hyperlink>
      <w:r>
        <w:t xml:space="preserve"> к настоящему Закону с учетом нумерации строк протокола об итогах голосования, предусмотренной настоящим Законом.</w:t>
      </w:r>
    </w:p>
    <w:p w:rsidR="00910FD9" w:rsidRDefault="00910FD9">
      <w:pPr>
        <w:pStyle w:val="ConsPlusNormal"/>
        <w:jc w:val="both"/>
      </w:pPr>
      <w:r>
        <w:t xml:space="preserve">(в ред. </w:t>
      </w:r>
      <w:hyperlink r:id="rId695" w:history="1">
        <w:r>
          <w:rPr>
            <w:color w:val="0000FF"/>
          </w:rPr>
          <w:t>Закона</w:t>
        </w:r>
      </w:hyperlink>
      <w:r>
        <w:t xml:space="preserve"> ЧР от 25.10.2018 N 70)</w:t>
      </w:r>
    </w:p>
    <w:p w:rsidR="00910FD9" w:rsidRDefault="00910FD9">
      <w:pPr>
        <w:pStyle w:val="ConsPlusNormal"/>
        <w:jc w:val="both"/>
      </w:pPr>
    </w:p>
    <w:p w:rsidR="00910FD9" w:rsidRDefault="00910FD9">
      <w:pPr>
        <w:pStyle w:val="ConsPlusTitle"/>
        <w:ind w:firstLine="540"/>
        <w:jc w:val="both"/>
        <w:outlineLvl w:val="2"/>
      </w:pPr>
      <w:r>
        <w:t>Статья 48. Порядок определения результатов выборов депутатов представительных органов муниципальных образований по одномандатному избирательному округу и результатов выборов выборного должностного лица местного самоуправления</w:t>
      </w:r>
    </w:p>
    <w:p w:rsidR="00910FD9" w:rsidRDefault="00910FD9">
      <w:pPr>
        <w:pStyle w:val="ConsPlusNormal"/>
        <w:jc w:val="both"/>
      </w:pPr>
      <w:r>
        <w:t xml:space="preserve">(в ред. </w:t>
      </w:r>
      <w:hyperlink r:id="rId696" w:history="1">
        <w:r>
          <w:rPr>
            <w:color w:val="0000FF"/>
          </w:rPr>
          <w:t>Закона</w:t>
        </w:r>
      </w:hyperlink>
      <w:r>
        <w:t xml:space="preserve"> ЧР от 05.12.2011 N 98)</w:t>
      </w:r>
    </w:p>
    <w:p w:rsidR="00910FD9" w:rsidRDefault="00910FD9">
      <w:pPr>
        <w:pStyle w:val="ConsPlusNormal"/>
        <w:jc w:val="both"/>
      </w:pPr>
    </w:p>
    <w:p w:rsidR="00910FD9" w:rsidRDefault="00910FD9">
      <w:pPr>
        <w:pStyle w:val="ConsPlusNormal"/>
        <w:ind w:firstLine="540"/>
        <w:jc w:val="both"/>
      </w:pPr>
      <w:r>
        <w:t xml:space="preserve">1. На основании первых экземпляров протоколов об итогах голосования, полученных из нижестоящих комиссий, результаты выборов путем суммирования содержащихся в этих протоколах данных определяет соответствующая избирательная комиссия. Члены соответствующей избирательной комиссии с правом решающего голоса определяют результаты выборов лично. О результатах выборов составляются в двух экземплярах протокол и сводная таблица. Протокол о результатах выборов подписывают все присутствующие члены данной </w:t>
      </w:r>
      <w:r>
        <w:lastRenderedPageBreak/>
        <w:t>комиссии с правом решающего голоса. Сводную таблицу подписывают председатель (заместитель председателя) и секретарь избирательной комиссии. На основании протокола о результатах выборов избирательная комиссия принимает решение о результатах выборов.</w:t>
      </w:r>
    </w:p>
    <w:p w:rsidR="00910FD9" w:rsidRDefault="00910FD9">
      <w:pPr>
        <w:pStyle w:val="ConsPlusNormal"/>
        <w:jc w:val="both"/>
      </w:pPr>
      <w:r>
        <w:t xml:space="preserve">(п. 1 в ред. </w:t>
      </w:r>
      <w:hyperlink r:id="rId697" w:history="1">
        <w:r>
          <w:rPr>
            <w:color w:val="0000FF"/>
          </w:rPr>
          <w:t>Закона</w:t>
        </w:r>
      </w:hyperlink>
      <w:r>
        <w:t xml:space="preserve"> ЧР от 18.04.2016 N 20)</w:t>
      </w:r>
    </w:p>
    <w:p w:rsidR="00910FD9" w:rsidRDefault="00910FD9">
      <w:pPr>
        <w:pStyle w:val="ConsPlusNormal"/>
        <w:spacing w:before="220"/>
        <w:ind w:firstLine="540"/>
        <w:jc w:val="both"/>
      </w:pPr>
      <w:r>
        <w:t>2. Результаты выборов депутата представительного органа муниципального образования по избирательному округу определяет окружная избирательная комиссия не позднее чем через семь дней со дня голосования.</w:t>
      </w:r>
    </w:p>
    <w:p w:rsidR="00910FD9" w:rsidRDefault="00910FD9">
      <w:pPr>
        <w:pStyle w:val="ConsPlusNormal"/>
        <w:jc w:val="both"/>
      </w:pPr>
      <w:r>
        <w:t xml:space="preserve">(в ред. Законов ЧР от 20.07.2005 </w:t>
      </w:r>
      <w:hyperlink r:id="rId698" w:history="1">
        <w:r>
          <w:rPr>
            <w:color w:val="0000FF"/>
          </w:rPr>
          <w:t>N 24</w:t>
        </w:r>
      </w:hyperlink>
      <w:r>
        <w:t xml:space="preserve">, от 29.12.2005 </w:t>
      </w:r>
      <w:hyperlink r:id="rId699" w:history="1">
        <w:r>
          <w:rPr>
            <w:color w:val="0000FF"/>
          </w:rPr>
          <w:t>N 65</w:t>
        </w:r>
      </w:hyperlink>
      <w:r>
        <w:t xml:space="preserve">, от 19.10.2009 </w:t>
      </w:r>
      <w:hyperlink r:id="rId700" w:history="1">
        <w:r>
          <w:rPr>
            <w:color w:val="0000FF"/>
          </w:rPr>
          <w:t>N 57</w:t>
        </w:r>
      </w:hyperlink>
      <w:r>
        <w:t xml:space="preserve">, от 18.04.2016 </w:t>
      </w:r>
      <w:hyperlink r:id="rId701" w:history="1">
        <w:r>
          <w:rPr>
            <w:color w:val="0000FF"/>
          </w:rPr>
          <w:t>N 20</w:t>
        </w:r>
      </w:hyperlink>
      <w:r>
        <w:t>)</w:t>
      </w:r>
    </w:p>
    <w:p w:rsidR="00910FD9" w:rsidRDefault="00910FD9">
      <w:pPr>
        <w:pStyle w:val="ConsPlusNormal"/>
        <w:spacing w:before="220"/>
        <w:ind w:firstLine="540"/>
        <w:jc w:val="both"/>
      </w:pPr>
      <w:r>
        <w:t>Избранным считается кандидат, набравший наибольшее количество голосов избирателей, принявших участие в голосовании, по отношению к другому кандидату (другим кандидатам). При равном количестве голосов, полученных кандидатами, избранным считается кандидат, зарегистрированный раньше.</w:t>
      </w:r>
    </w:p>
    <w:p w:rsidR="00910FD9" w:rsidRDefault="00910FD9">
      <w:pPr>
        <w:pStyle w:val="ConsPlusNormal"/>
        <w:jc w:val="both"/>
      </w:pPr>
      <w:r>
        <w:t xml:space="preserve">(в ред. Законов ЧР от 29.12.2005 </w:t>
      </w:r>
      <w:hyperlink r:id="rId702" w:history="1">
        <w:r>
          <w:rPr>
            <w:color w:val="0000FF"/>
          </w:rPr>
          <w:t>N 65</w:t>
        </w:r>
      </w:hyperlink>
      <w:r>
        <w:t xml:space="preserve">, от 04.06.2007 </w:t>
      </w:r>
      <w:hyperlink r:id="rId703" w:history="1">
        <w:r>
          <w:rPr>
            <w:color w:val="0000FF"/>
          </w:rPr>
          <w:t>N 16</w:t>
        </w:r>
      </w:hyperlink>
      <w:r>
        <w:t xml:space="preserve">, от 05.05.2015 </w:t>
      </w:r>
      <w:hyperlink r:id="rId704" w:history="1">
        <w:r>
          <w:rPr>
            <w:color w:val="0000FF"/>
          </w:rPr>
          <w:t>N 11</w:t>
        </w:r>
      </w:hyperlink>
      <w:r>
        <w:t>)</w:t>
      </w:r>
    </w:p>
    <w:p w:rsidR="00910FD9" w:rsidRDefault="00910FD9">
      <w:pPr>
        <w:pStyle w:val="ConsPlusNormal"/>
        <w:spacing w:before="220"/>
        <w:ind w:firstLine="540"/>
        <w:jc w:val="both"/>
      </w:pPr>
      <w:r>
        <w:t>3. Результаты выборов главы муниципального образования и иных выборных должностных лиц местного самоуправления определяет избирательная комиссия муниципального образования не позднее чем через семь дней со дня голосования.</w:t>
      </w:r>
    </w:p>
    <w:p w:rsidR="00910FD9" w:rsidRDefault="00910FD9">
      <w:pPr>
        <w:pStyle w:val="ConsPlusNormal"/>
        <w:jc w:val="both"/>
      </w:pPr>
      <w:r>
        <w:t xml:space="preserve">(в ред. Законов ЧР от 20.07.2005 </w:t>
      </w:r>
      <w:hyperlink r:id="rId705" w:history="1">
        <w:r>
          <w:rPr>
            <w:color w:val="0000FF"/>
          </w:rPr>
          <w:t>N 24</w:t>
        </w:r>
      </w:hyperlink>
      <w:r>
        <w:t xml:space="preserve">, от 18.04.2016 </w:t>
      </w:r>
      <w:hyperlink r:id="rId706" w:history="1">
        <w:r>
          <w:rPr>
            <w:color w:val="0000FF"/>
          </w:rPr>
          <w:t>N 20</w:t>
        </w:r>
      </w:hyperlink>
      <w:r>
        <w:t>)</w:t>
      </w:r>
    </w:p>
    <w:p w:rsidR="00910FD9" w:rsidRDefault="00910FD9">
      <w:pPr>
        <w:pStyle w:val="ConsPlusNormal"/>
        <w:spacing w:before="220"/>
        <w:ind w:firstLine="540"/>
        <w:jc w:val="both"/>
      </w:pPr>
      <w:r>
        <w:t>На выборах главы муниципального образования или иных выборных должностных лиц избранным считается кандидат, набравший наибольшее число голосов избирателей, принявших участие в голосовании, по отношению к другим кандидатам. При равном количестве голосов, полученных кандидатами, избранным считается кандидат, зарегистрированный раньше.</w:t>
      </w:r>
    </w:p>
    <w:p w:rsidR="00910FD9" w:rsidRDefault="00910FD9">
      <w:pPr>
        <w:pStyle w:val="ConsPlusNormal"/>
        <w:jc w:val="both"/>
      </w:pPr>
      <w:r>
        <w:t xml:space="preserve">(абзац введен </w:t>
      </w:r>
      <w:hyperlink r:id="rId707" w:history="1">
        <w:r>
          <w:rPr>
            <w:color w:val="0000FF"/>
          </w:rPr>
          <w:t>Законом</w:t>
        </w:r>
      </w:hyperlink>
      <w:r>
        <w:t xml:space="preserve"> ЧР от 20.07.2005 N 24, в ред. Законов ЧР от 29.12.2005 </w:t>
      </w:r>
      <w:hyperlink r:id="rId708" w:history="1">
        <w:r>
          <w:rPr>
            <w:color w:val="0000FF"/>
          </w:rPr>
          <w:t>N 65</w:t>
        </w:r>
      </w:hyperlink>
      <w:r>
        <w:t xml:space="preserve">, от 04.06.2007 </w:t>
      </w:r>
      <w:hyperlink r:id="rId709" w:history="1">
        <w:r>
          <w:rPr>
            <w:color w:val="0000FF"/>
          </w:rPr>
          <w:t>N 16</w:t>
        </w:r>
      </w:hyperlink>
      <w:r>
        <w:t>)</w:t>
      </w:r>
    </w:p>
    <w:p w:rsidR="00910FD9" w:rsidRDefault="00910FD9">
      <w:pPr>
        <w:pStyle w:val="ConsPlusNormal"/>
        <w:spacing w:before="220"/>
        <w:ind w:firstLine="540"/>
        <w:jc w:val="both"/>
      </w:pPr>
      <w:r>
        <w:t xml:space="preserve">4. Утратил силу. - </w:t>
      </w:r>
      <w:hyperlink r:id="rId710" w:history="1">
        <w:r>
          <w:rPr>
            <w:color w:val="0000FF"/>
          </w:rPr>
          <w:t>Закон</w:t>
        </w:r>
      </w:hyperlink>
      <w:r>
        <w:t xml:space="preserve"> ЧР от 14.07.2006 N 35.</w:t>
      </w:r>
    </w:p>
    <w:p w:rsidR="00910FD9" w:rsidRDefault="00910FD9">
      <w:pPr>
        <w:pStyle w:val="ConsPlusNormal"/>
        <w:spacing w:before="220"/>
        <w:ind w:firstLine="540"/>
        <w:jc w:val="both"/>
      </w:pPr>
      <w:r>
        <w:t>5. Выборы признаются соответствующей избирательной комиссией не состоявшимися в случае, если:</w:t>
      </w:r>
    </w:p>
    <w:p w:rsidR="00910FD9" w:rsidRDefault="00910FD9">
      <w:pPr>
        <w:pStyle w:val="ConsPlusNormal"/>
        <w:spacing w:before="220"/>
        <w:ind w:firstLine="540"/>
        <w:jc w:val="both"/>
      </w:pPr>
      <w:r>
        <w:t xml:space="preserve">а) утратил силу. - </w:t>
      </w:r>
      <w:hyperlink r:id="rId711" w:history="1">
        <w:r>
          <w:rPr>
            <w:color w:val="0000FF"/>
          </w:rPr>
          <w:t>Закон</w:t>
        </w:r>
      </w:hyperlink>
      <w:r>
        <w:t xml:space="preserve"> ЧР от 04.06.2007 N 16;</w:t>
      </w:r>
    </w:p>
    <w:p w:rsidR="00910FD9" w:rsidRDefault="00910FD9">
      <w:pPr>
        <w:pStyle w:val="ConsPlusNormal"/>
        <w:spacing w:before="220"/>
        <w:ind w:firstLine="540"/>
        <w:jc w:val="both"/>
      </w:pPr>
      <w:r>
        <w:t xml:space="preserve">б) в соответствии с </w:t>
      </w:r>
      <w:hyperlink w:anchor="P684" w:history="1">
        <w:r>
          <w:rPr>
            <w:color w:val="0000FF"/>
          </w:rPr>
          <w:t>пунктом 18 статьи 24</w:t>
        </w:r>
      </w:hyperlink>
      <w:r>
        <w:t xml:space="preserve"> настоящего Закона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910FD9" w:rsidRDefault="00910FD9">
      <w:pPr>
        <w:pStyle w:val="ConsPlusNormal"/>
        <w:jc w:val="both"/>
      </w:pPr>
      <w:r>
        <w:t xml:space="preserve">(в ред. Законов ЧР от 04.06.2007 </w:t>
      </w:r>
      <w:hyperlink r:id="rId712" w:history="1">
        <w:r>
          <w:rPr>
            <w:color w:val="0000FF"/>
          </w:rPr>
          <w:t>N 16</w:t>
        </w:r>
      </w:hyperlink>
      <w:r>
        <w:t xml:space="preserve">, от 05.05.2015 </w:t>
      </w:r>
      <w:hyperlink r:id="rId713" w:history="1">
        <w:r>
          <w:rPr>
            <w:color w:val="0000FF"/>
          </w:rPr>
          <w:t>N 11</w:t>
        </w:r>
      </w:hyperlink>
      <w:r>
        <w:t>)</w:t>
      </w:r>
    </w:p>
    <w:p w:rsidR="00910FD9" w:rsidRDefault="00910FD9">
      <w:pPr>
        <w:pStyle w:val="ConsPlusNormal"/>
        <w:spacing w:before="220"/>
        <w:ind w:firstLine="540"/>
        <w:jc w:val="both"/>
      </w:pPr>
      <w:r>
        <w:t xml:space="preserve">в) в иных случаях, установленных Федеральным </w:t>
      </w:r>
      <w:hyperlink r:id="rId714" w:history="1">
        <w:r>
          <w:rPr>
            <w:color w:val="0000FF"/>
          </w:rPr>
          <w:t>законом</w:t>
        </w:r>
      </w:hyperlink>
      <w:r>
        <w:t>.</w:t>
      </w:r>
    </w:p>
    <w:p w:rsidR="00910FD9" w:rsidRDefault="00910FD9">
      <w:pPr>
        <w:pStyle w:val="ConsPlusNormal"/>
        <w:spacing w:before="220"/>
        <w:ind w:firstLine="540"/>
        <w:jc w:val="both"/>
      </w:pPr>
      <w:bookmarkStart w:id="94" w:name="P1115"/>
      <w:bookmarkEnd w:id="94"/>
      <w:r>
        <w:t>6. Соответствующая избирательная комиссия после определения результатов выборов извещает об этом зарегистрированного кандидата, избранного депутатом, выборным должностным лицом, после чего он обязан в пятидневный срок представить в соответствующую избирательную комиссию копию приказа (иного документа) об освобождении его от обязанностей, несовместимых со статусом депутата, выборного должностного лица, либо копии документов, удостоверяющих подачу в установленный срок заявления об освобождении от указанных обязанностей.</w:t>
      </w:r>
    </w:p>
    <w:p w:rsidR="00910FD9" w:rsidRDefault="00910FD9">
      <w:pPr>
        <w:pStyle w:val="ConsPlusNormal"/>
        <w:jc w:val="both"/>
      </w:pPr>
      <w:r>
        <w:t xml:space="preserve">(в ред. Законов ЧР от 14.07.2006 </w:t>
      </w:r>
      <w:hyperlink r:id="rId715" w:history="1">
        <w:r>
          <w:rPr>
            <w:color w:val="0000FF"/>
          </w:rPr>
          <w:t>N 35</w:t>
        </w:r>
      </w:hyperlink>
      <w:r>
        <w:t xml:space="preserve">, от 05.12.2011 </w:t>
      </w:r>
      <w:hyperlink r:id="rId716" w:history="1">
        <w:r>
          <w:rPr>
            <w:color w:val="0000FF"/>
          </w:rPr>
          <w:t>N 98</w:t>
        </w:r>
      </w:hyperlink>
      <w:r>
        <w:t>)</w:t>
      </w:r>
    </w:p>
    <w:p w:rsidR="00910FD9" w:rsidRDefault="00910FD9">
      <w:pPr>
        <w:pStyle w:val="ConsPlusNormal"/>
        <w:spacing w:before="220"/>
        <w:ind w:firstLine="540"/>
        <w:jc w:val="both"/>
      </w:pPr>
      <w:r>
        <w:t xml:space="preserve">6.1. В случае, если зарегистрированный кандидат, избранный депутатом по одномандатному избирательному округу либо выборным должностным лицом, не выполнит требование, предусмотренное </w:t>
      </w:r>
      <w:hyperlink w:anchor="P1115" w:history="1">
        <w:r>
          <w:rPr>
            <w:color w:val="0000FF"/>
          </w:rPr>
          <w:t>пунктом 6</w:t>
        </w:r>
      </w:hyperlink>
      <w:r>
        <w:t xml:space="preserve"> настоящей статьи, соответствующая избирательная комиссия отменяет свое решение о признании такого кандидата избранным.</w:t>
      </w:r>
    </w:p>
    <w:p w:rsidR="00910FD9" w:rsidRDefault="00910FD9">
      <w:pPr>
        <w:pStyle w:val="ConsPlusNormal"/>
        <w:jc w:val="both"/>
      </w:pPr>
      <w:r>
        <w:t xml:space="preserve">(п. 6.1 введен </w:t>
      </w:r>
      <w:hyperlink r:id="rId717" w:history="1">
        <w:r>
          <w:rPr>
            <w:color w:val="0000FF"/>
          </w:rPr>
          <w:t>Законом</w:t>
        </w:r>
      </w:hyperlink>
      <w:r>
        <w:t xml:space="preserve"> ЧР от 05.12.2011 N 98)</w:t>
      </w:r>
    </w:p>
    <w:p w:rsidR="00910FD9" w:rsidRDefault="00910FD9">
      <w:pPr>
        <w:pStyle w:val="ConsPlusNormal"/>
        <w:spacing w:before="220"/>
        <w:ind w:firstLine="540"/>
        <w:jc w:val="both"/>
      </w:pPr>
      <w:r>
        <w:lastRenderedPageBreak/>
        <w:t>7. Если кандидат без вынуждающих к тому обстоятельств не сложил с себя полномочия, несовместимые со статусом депутата, выборного должностного лица, в результате чего назначены повторные выборы, этот кандидат должен полностью или частично возместить соответствующей избирательной комиссии произведенные ею расходы, связанные с проведением повторных выборов.</w:t>
      </w:r>
    </w:p>
    <w:p w:rsidR="00910FD9" w:rsidRDefault="00910FD9">
      <w:pPr>
        <w:pStyle w:val="ConsPlusNormal"/>
        <w:spacing w:before="220"/>
        <w:ind w:firstLine="540"/>
        <w:jc w:val="both"/>
      </w:pPr>
      <w:r>
        <w:t>Под обстоятельствами, вынуждающими зарегистрированного кандидата к снятию своей кандидатуры, понимаются признание зарегистрированного кандидата судом недееспособным, ограниченно дееспособным, тяжелая болезнь, стойкое расстройство здоровья зарегистрированного кандидата, его близких родственников.</w:t>
      </w:r>
    </w:p>
    <w:p w:rsidR="00910FD9" w:rsidRDefault="00910FD9">
      <w:pPr>
        <w:pStyle w:val="ConsPlusNormal"/>
        <w:spacing w:before="220"/>
        <w:ind w:firstLine="540"/>
        <w:jc w:val="both"/>
      </w:pPr>
      <w:r>
        <w:t>8. Соответствующая избирательная комиссия признает итоги голосования, результаты выборов недействительными:</w:t>
      </w:r>
    </w:p>
    <w:p w:rsidR="00910FD9" w:rsidRDefault="00910FD9">
      <w:pPr>
        <w:pStyle w:val="ConsPlusNormal"/>
        <w:spacing w:before="220"/>
        <w:ind w:firstLine="540"/>
        <w:jc w:val="both"/>
      </w:pPr>
      <w:r>
        <w:t>а)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910FD9" w:rsidRDefault="00910FD9">
      <w:pPr>
        <w:pStyle w:val="ConsPlusNormal"/>
        <w:spacing w:before="220"/>
        <w:ind w:firstLine="540"/>
        <w:jc w:val="both"/>
      </w:pPr>
      <w:r>
        <w:t>б) в случае, если они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избирателей, внесенных в списки избирателей на момент окончания голосования в соответствующем избирательном округе;</w:t>
      </w:r>
    </w:p>
    <w:p w:rsidR="00910FD9" w:rsidRDefault="00910FD9">
      <w:pPr>
        <w:pStyle w:val="ConsPlusNormal"/>
        <w:spacing w:before="220"/>
        <w:ind w:firstLine="540"/>
        <w:jc w:val="both"/>
      </w:pPr>
      <w:r>
        <w:t>в) по решению суда.</w:t>
      </w:r>
    </w:p>
    <w:p w:rsidR="00910FD9" w:rsidRDefault="00910FD9">
      <w:pPr>
        <w:pStyle w:val="ConsPlusNormal"/>
        <w:spacing w:before="220"/>
        <w:ind w:firstLine="540"/>
        <w:jc w:val="both"/>
      </w:pPr>
      <w:r>
        <w:t>9. Документация комиссий всех уровней, включая подписные листы с подписями избирателей, бюллетени и списки избирателей, подлежит хранению в течение одного года со дня опубликования итогов голосования и результатов выборов. Протоколы об итогах голосования и сводные таблицы избирательных комиссий об итогах голосования подлежат хранению в течение одного года со дня объявления даты следующих выборов того же уровня. В случае рассмотрения в суде жалобы на решение комиссии об итогах голосования, о результатах выборов, возбуждения уголовных дел, связанных с нарушением избирательных прав граждан Российской Федерации, сроки хранения соответствующей избирательной документации продлеваются до вступления в законную силу решения суда (прекращения дела в соответствии с законом). Ответственность за сохранность избирательной документации возлагается на председателя (заместителя председателя) и секретаря соответствующей избирательной комиссии до передачи документации в вышестоящую избирательную комиссию либо в архив.</w:t>
      </w:r>
    </w:p>
    <w:p w:rsidR="00910FD9" w:rsidRDefault="00910FD9">
      <w:pPr>
        <w:pStyle w:val="ConsPlusNormal"/>
        <w:jc w:val="both"/>
      </w:pPr>
      <w:r>
        <w:t xml:space="preserve">(в ред. Законов ЧР от 19.12.2014 </w:t>
      </w:r>
      <w:hyperlink r:id="rId718" w:history="1">
        <w:r>
          <w:rPr>
            <w:color w:val="0000FF"/>
          </w:rPr>
          <w:t>N 83</w:t>
        </w:r>
      </w:hyperlink>
      <w:r>
        <w:t xml:space="preserve">, от 18.04.2016 </w:t>
      </w:r>
      <w:hyperlink r:id="rId719" w:history="1">
        <w:r>
          <w:rPr>
            <w:color w:val="0000FF"/>
          </w:rPr>
          <w:t>N 20</w:t>
        </w:r>
      </w:hyperlink>
      <w:r>
        <w:t xml:space="preserve">, от 25.10.2018 </w:t>
      </w:r>
      <w:hyperlink r:id="rId720" w:history="1">
        <w:r>
          <w:rPr>
            <w:color w:val="0000FF"/>
          </w:rPr>
          <w:t>N 70</w:t>
        </w:r>
      </w:hyperlink>
      <w:r>
        <w:t>)</w:t>
      </w:r>
    </w:p>
    <w:p w:rsidR="00910FD9" w:rsidRDefault="00910FD9">
      <w:pPr>
        <w:pStyle w:val="ConsPlusNormal"/>
        <w:spacing w:before="220"/>
        <w:ind w:firstLine="540"/>
        <w:jc w:val="both"/>
      </w:pPr>
      <w:r>
        <w:t>10. Порядок хранения, передачи в архив и уничтожения избирательной документации по выборам в органы местного самоуправления утверждается Центральной избирательной комиссией Чувашской Республики по согласованию с соответствующими государственными архивными органами.</w:t>
      </w:r>
    </w:p>
    <w:p w:rsidR="00910FD9" w:rsidRDefault="00910FD9">
      <w:pPr>
        <w:pStyle w:val="ConsPlusNormal"/>
        <w:jc w:val="both"/>
      </w:pPr>
    </w:p>
    <w:p w:rsidR="00910FD9" w:rsidRDefault="00910FD9">
      <w:pPr>
        <w:pStyle w:val="ConsPlusTitle"/>
        <w:ind w:firstLine="540"/>
        <w:jc w:val="both"/>
        <w:outlineLvl w:val="2"/>
      </w:pPr>
      <w:r>
        <w:t>Статья 48.1. Определение результатов выборов при проведении выборов депутатов представительного органа муниципального образования по единому избирательному округу</w:t>
      </w:r>
    </w:p>
    <w:p w:rsidR="00910FD9" w:rsidRDefault="00910FD9">
      <w:pPr>
        <w:pStyle w:val="ConsPlusNormal"/>
        <w:ind w:firstLine="540"/>
        <w:jc w:val="both"/>
      </w:pPr>
      <w:r>
        <w:t xml:space="preserve">(введена </w:t>
      </w:r>
      <w:hyperlink r:id="rId721" w:history="1">
        <w:r>
          <w:rPr>
            <w:color w:val="0000FF"/>
          </w:rPr>
          <w:t>Законом</w:t>
        </w:r>
      </w:hyperlink>
      <w:r>
        <w:t xml:space="preserve"> ЧР от 05.12.2011 N 98)</w:t>
      </w:r>
    </w:p>
    <w:p w:rsidR="00910FD9" w:rsidRDefault="00910FD9">
      <w:pPr>
        <w:pStyle w:val="ConsPlusNormal"/>
        <w:jc w:val="both"/>
      </w:pPr>
    </w:p>
    <w:p w:rsidR="00910FD9" w:rsidRDefault="00910FD9">
      <w:pPr>
        <w:pStyle w:val="ConsPlusNormal"/>
        <w:ind w:firstLine="540"/>
        <w:jc w:val="both"/>
      </w:pPr>
      <w:r>
        <w:t xml:space="preserve">1. На основании первых экземпляров протоколов об итогах голосования, полученных из нижестоящих комиссий, результаты выборов депутатов представительного органа муниципального образования по единому избирательному округу путем суммирования содержащихся в этих протоколах данных определяет избирательная комиссия муниципального образования не позднее чем через семь дней со дня голосования. Члены избирательной комиссии муниципального образования с правом решающего голоса определяют результаты выборов лично. О результатах выборов составляются в двух экземплярах протокол и сводная </w:t>
      </w:r>
      <w:r>
        <w:lastRenderedPageBreak/>
        <w:t>таблица. Протокол о результатах выборов подписывают все присутствующие члены данной комиссии с правом решающего голоса. Сводную таблицу подписывают председатель (заместитель председателя) и секретарь комиссии. На основании протокола о результатах выборов избирательная комиссия принимает решение о результатах выборов.</w:t>
      </w:r>
    </w:p>
    <w:p w:rsidR="00910FD9" w:rsidRDefault="00910FD9">
      <w:pPr>
        <w:pStyle w:val="ConsPlusNormal"/>
        <w:jc w:val="both"/>
      </w:pPr>
      <w:r>
        <w:t xml:space="preserve">(в ред. Законов ЧР от 18.04.2016 </w:t>
      </w:r>
      <w:hyperlink r:id="rId722" w:history="1">
        <w:r>
          <w:rPr>
            <w:color w:val="0000FF"/>
          </w:rPr>
          <w:t>N 20</w:t>
        </w:r>
      </w:hyperlink>
      <w:r>
        <w:t xml:space="preserve">, от 26.05.2022 </w:t>
      </w:r>
      <w:hyperlink r:id="rId723" w:history="1">
        <w:r>
          <w:rPr>
            <w:color w:val="0000FF"/>
          </w:rPr>
          <w:t>N 44</w:t>
        </w:r>
      </w:hyperlink>
      <w:r>
        <w:t>)</w:t>
      </w:r>
    </w:p>
    <w:p w:rsidR="00910FD9" w:rsidRDefault="00910FD9">
      <w:pPr>
        <w:pStyle w:val="ConsPlusNormal"/>
        <w:spacing w:before="220"/>
        <w:ind w:firstLine="540"/>
        <w:jc w:val="both"/>
      </w:pPr>
      <w:r>
        <w:t>2. Число избирателей, принявших участие в голосовании по единому избирательному округу, определяется по числу избирательных бюллетеней установленной формы по единому избирательному округу, обнаруженных в ящиках для голосования.</w:t>
      </w:r>
    </w:p>
    <w:p w:rsidR="00910FD9" w:rsidRDefault="00910FD9">
      <w:pPr>
        <w:pStyle w:val="ConsPlusNormal"/>
        <w:spacing w:before="220"/>
        <w:ind w:firstLine="540"/>
        <w:jc w:val="both"/>
      </w:pPr>
      <w:r>
        <w:t>2.1. К распределению депутатских мандатов допускаются списки кандидатов, каждый из которых получил 5 и более процентов голосов избирателей, принявших участие в голосовании по единому избирательному округу, при условии, что таких списков было не менее двух и что за эти списки подано в совокупности более 50 процентов голосов избирателей, принявших участие в голосовании по единому избирательному округу. В этом случае иные списки кандидатов к участию в распределении депутатских мандатов по единому избирательному округу не допускаются.</w:t>
      </w:r>
    </w:p>
    <w:p w:rsidR="00910FD9" w:rsidRDefault="00910FD9">
      <w:pPr>
        <w:pStyle w:val="ConsPlusNormal"/>
        <w:jc w:val="both"/>
      </w:pPr>
      <w:r>
        <w:t xml:space="preserve">(п. 2.1 введен </w:t>
      </w:r>
      <w:hyperlink r:id="rId724" w:history="1">
        <w:r>
          <w:rPr>
            <w:color w:val="0000FF"/>
          </w:rPr>
          <w:t>Законом</w:t>
        </w:r>
      </w:hyperlink>
      <w:r>
        <w:t xml:space="preserve"> ЧР от 19.12.2014 N 83)</w:t>
      </w:r>
    </w:p>
    <w:p w:rsidR="00910FD9" w:rsidRDefault="00910FD9">
      <w:pPr>
        <w:pStyle w:val="ConsPlusNormal"/>
        <w:spacing w:before="220"/>
        <w:ind w:firstLine="540"/>
        <w:jc w:val="both"/>
      </w:pPr>
      <w:r>
        <w:t>2.2. Если за списки кандидатов, допущенные к распределению депутатских мандатов, было подано в совокупности 50 или менее процентов голосов избирателей, принявших участие в голосовании по единому избирательному округу, к распределению депутатских мандатов допускаются указанные списки кандидатов, а также последовательно в порядке убывания числа поданных голосов избирателей списки кандидатов, получившие менее 5 процентов голосов избирателей, принявших участие в голосовании по единому избирательному округу до того, как общее число голосов избирателей, поданных за списки кандидатов, допущенные к распределению депутатских мандатов, не превысит в совокупности 50 процентов голосов избирателей, принявших участие в голосовании, и к распределению депутатских мандатов будет допущено не менее двух списков кандидатов. В этом случае иные списки кандидатов к распределению депутатских мандатов по единому избирательному округу не допускаются.</w:t>
      </w:r>
    </w:p>
    <w:p w:rsidR="00910FD9" w:rsidRDefault="00910FD9">
      <w:pPr>
        <w:pStyle w:val="ConsPlusNormal"/>
        <w:jc w:val="both"/>
      </w:pPr>
      <w:r>
        <w:t xml:space="preserve">(п. 2.2 введен </w:t>
      </w:r>
      <w:hyperlink r:id="rId725" w:history="1">
        <w:r>
          <w:rPr>
            <w:color w:val="0000FF"/>
          </w:rPr>
          <w:t>Законом</w:t>
        </w:r>
      </w:hyperlink>
      <w:r>
        <w:t xml:space="preserve"> ЧР от 19.12.2014 N 83)</w:t>
      </w:r>
    </w:p>
    <w:p w:rsidR="00910FD9" w:rsidRDefault="00910FD9">
      <w:pPr>
        <w:pStyle w:val="ConsPlusNormal"/>
        <w:spacing w:before="220"/>
        <w:ind w:firstLine="540"/>
        <w:jc w:val="both"/>
      </w:pPr>
      <w:r>
        <w:t>2.3. Если за один список кандидатов подано более 50 процентов голосов избирателей, принявших участие в голосовании по единому избирательному округу, а остальные списки кандидатов не были допущены к распределению депутатских мандатов, к участию в распределении депутатских мандатов допускается также список кандидатов, который получил наибольшее число голосов избирателей, принявших участие в голосовании по единому избирательному округу, среди других списков кандидатов, получивших менее 5 процентов голосов избирателей, принявших участие в голосовании по единому избирательному округу. В этом случае иные списки кандидатов к распределению депутатских мандатов по единому избирательному округу не допускаются.</w:t>
      </w:r>
    </w:p>
    <w:p w:rsidR="00910FD9" w:rsidRDefault="00910FD9">
      <w:pPr>
        <w:pStyle w:val="ConsPlusNormal"/>
        <w:jc w:val="both"/>
      </w:pPr>
      <w:r>
        <w:t xml:space="preserve">(п. 2.3 введен </w:t>
      </w:r>
      <w:hyperlink r:id="rId726" w:history="1">
        <w:r>
          <w:rPr>
            <w:color w:val="0000FF"/>
          </w:rPr>
          <w:t>Законом</w:t>
        </w:r>
      </w:hyperlink>
      <w:r>
        <w:t xml:space="preserve"> ЧР от 19.12.2014 N 83)</w:t>
      </w:r>
    </w:p>
    <w:p w:rsidR="00910FD9" w:rsidRDefault="00910FD9">
      <w:pPr>
        <w:pStyle w:val="ConsPlusNormal"/>
        <w:spacing w:before="220"/>
        <w:ind w:firstLine="540"/>
        <w:jc w:val="both"/>
      </w:pPr>
      <w:r>
        <w:t xml:space="preserve">3. Списки кандидатов, допущенные к распределению депутатских мандатов, получают указанные мандаты в соответствии с методикой, предусмотренной </w:t>
      </w:r>
      <w:hyperlink w:anchor="P1162" w:history="1">
        <w:r>
          <w:rPr>
            <w:color w:val="0000FF"/>
          </w:rPr>
          <w:t>статьей 48.2</w:t>
        </w:r>
      </w:hyperlink>
      <w:r>
        <w:t xml:space="preserve"> настоящего Закона. При этом до применения указанной методики из каждого списка кандидатов исключаются депутаты, избранные по одномандатным избирательным округам.</w:t>
      </w:r>
    </w:p>
    <w:p w:rsidR="00910FD9" w:rsidRDefault="00910FD9">
      <w:pPr>
        <w:pStyle w:val="ConsPlusNormal"/>
        <w:spacing w:before="220"/>
        <w:ind w:firstLine="540"/>
        <w:jc w:val="both"/>
      </w:pPr>
      <w:r>
        <w:t>4. Депутатские мандаты распределяются между зарегистрированными кандидатами из списка кандидатов в соответствии с порядком размещения кандидатов в списке, установленным при регистрации этого списка в избирательной комиссии муниципального образования и рассматриваемым как порядок очередности получения депутатских мандатов.</w:t>
      </w:r>
    </w:p>
    <w:p w:rsidR="00910FD9" w:rsidRDefault="00910FD9">
      <w:pPr>
        <w:pStyle w:val="ConsPlusNormal"/>
        <w:spacing w:before="220"/>
        <w:ind w:firstLine="540"/>
        <w:jc w:val="both"/>
      </w:pPr>
      <w:r>
        <w:t xml:space="preserve">5. Избирательная комиссия муниципального образования составляет протокол о результатах выборов депутатов представительного органа муниципального образования по единому </w:t>
      </w:r>
      <w:r>
        <w:lastRenderedPageBreak/>
        <w:t>избирательному округу, в который вносятся следующие данные:</w:t>
      </w:r>
    </w:p>
    <w:p w:rsidR="00910FD9" w:rsidRDefault="00910FD9">
      <w:pPr>
        <w:pStyle w:val="ConsPlusNormal"/>
        <w:spacing w:before="220"/>
        <w:ind w:firstLine="540"/>
        <w:jc w:val="both"/>
      </w:pPr>
      <w:r>
        <w:t>а) число участковых избирательных комиссий в соответствующем избирательном округе;</w:t>
      </w:r>
    </w:p>
    <w:p w:rsidR="00910FD9" w:rsidRDefault="00910FD9">
      <w:pPr>
        <w:pStyle w:val="ConsPlusNormal"/>
        <w:spacing w:before="220"/>
        <w:ind w:firstLine="540"/>
        <w:jc w:val="both"/>
      </w:pPr>
      <w:r>
        <w:t>б) число протоколов об итогах голосования, поступивших из участковых избирательных комиссий, на основании которых составлен данный протокол;</w:t>
      </w:r>
    </w:p>
    <w:p w:rsidR="00910FD9" w:rsidRDefault="00910FD9">
      <w:pPr>
        <w:pStyle w:val="ConsPlusNormal"/>
        <w:spacing w:before="220"/>
        <w:ind w:firstLine="540"/>
        <w:jc w:val="both"/>
      </w:pPr>
      <w:r>
        <w:t>в) число избирательных участков, итоги голосования по которым были признаны недействительными;</w:t>
      </w:r>
    </w:p>
    <w:p w:rsidR="00910FD9" w:rsidRDefault="00910FD9">
      <w:pPr>
        <w:pStyle w:val="ConsPlusNormal"/>
        <w:spacing w:before="220"/>
        <w:ind w:firstLine="540"/>
        <w:jc w:val="both"/>
      </w:pPr>
      <w:r>
        <w:t>г) суммарное число избирателей, внесенных в списки избирателей на момент окончания голосования на избирательных участках, итоги голосования по которым были признаны недействительными;</w:t>
      </w:r>
    </w:p>
    <w:p w:rsidR="00910FD9" w:rsidRDefault="00910FD9">
      <w:pPr>
        <w:pStyle w:val="ConsPlusNormal"/>
        <w:spacing w:before="220"/>
        <w:ind w:firstLine="540"/>
        <w:jc w:val="both"/>
      </w:pPr>
      <w:r>
        <w:t>д) суммарные данные по всем строкам, содержащимся в протоколах N 2 об итогах голосования, поступивших из участковых избирательных комиссий;</w:t>
      </w:r>
    </w:p>
    <w:p w:rsidR="00910FD9" w:rsidRDefault="00910FD9">
      <w:pPr>
        <w:pStyle w:val="ConsPlusNormal"/>
        <w:spacing w:before="220"/>
        <w:ind w:firstLine="540"/>
        <w:jc w:val="both"/>
      </w:pPr>
      <w:r>
        <w:t>е) число голосов избирателей, поданных за каждый список кандидатов, и доля голосов (в процентах), поданных за каждый список кандидатов, от числа избирателей, принявших участие в голосовании;</w:t>
      </w:r>
    </w:p>
    <w:p w:rsidR="00910FD9" w:rsidRDefault="00910FD9">
      <w:pPr>
        <w:pStyle w:val="ConsPlusNormal"/>
        <w:spacing w:before="220"/>
        <w:ind w:firstLine="540"/>
        <w:jc w:val="both"/>
      </w:pPr>
      <w:r>
        <w:t>ж) в случае признания выборов действительными - наименования избирательных объединений и число депутатских мандатов, причитающихся каждому из указанных списков;</w:t>
      </w:r>
    </w:p>
    <w:p w:rsidR="00910FD9" w:rsidRDefault="00910FD9">
      <w:pPr>
        <w:pStyle w:val="ConsPlusNormal"/>
        <w:spacing w:before="220"/>
        <w:ind w:firstLine="540"/>
        <w:jc w:val="both"/>
      </w:pPr>
      <w:r>
        <w:t>з) фамилии, имена и отчества зарегистрированных кандидатов, избранных депутатами представительного органа муниципального образования, из каждого списка кандидатов.</w:t>
      </w:r>
    </w:p>
    <w:p w:rsidR="00910FD9" w:rsidRDefault="00910FD9">
      <w:pPr>
        <w:pStyle w:val="ConsPlusNormal"/>
        <w:spacing w:before="220"/>
        <w:ind w:firstLine="540"/>
        <w:jc w:val="both"/>
      </w:pPr>
      <w:r>
        <w:t>6. На основании протокола о результатах выборов депутатов представительного органа муниципального образования по единому избирательному округу избирательная комиссия муниципального образования принимает решение о результатах выборов депутатов представительного органа муниципального образования по данному избирательному округу.</w:t>
      </w:r>
    </w:p>
    <w:p w:rsidR="00910FD9" w:rsidRDefault="00910FD9">
      <w:pPr>
        <w:pStyle w:val="ConsPlusNormal"/>
        <w:spacing w:before="220"/>
        <w:ind w:firstLine="540"/>
        <w:jc w:val="both"/>
      </w:pPr>
      <w:bookmarkStart w:id="95" w:name="P1153"/>
      <w:bookmarkEnd w:id="95"/>
      <w:r>
        <w:t>7. Избирательная комиссия муниципального образования после определения результатов выборов извещает об этом зарегистрированного кандидата, избранного депутатом, после чего он обязан в пятидневный срок представить в соответствующую избирательную комиссию муниципального образования копию приказа (иного документа) об освобождении его от обязанностей, несовместимых со статусом депутата, либо копии документов, удостоверяющих подачу в установленный срок заявления об освобождении от указанных обязанностей.</w:t>
      </w:r>
    </w:p>
    <w:p w:rsidR="00910FD9" w:rsidRDefault="00910FD9">
      <w:pPr>
        <w:pStyle w:val="ConsPlusNormal"/>
        <w:spacing w:before="220"/>
        <w:ind w:firstLine="540"/>
        <w:jc w:val="both"/>
      </w:pPr>
      <w:r>
        <w:t xml:space="preserve">8. В случае, если зарегистрированный кандидат, избранный депутатом в составе списка кандидатов, не выполнит требование, предусмотренное </w:t>
      </w:r>
      <w:hyperlink w:anchor="P1153" w:history="1">
        <w:r>
          <w:rPr>
            <w:color w:val="0000FF"/>
          </w:rPr>
          <w:t>пунктом 7</w:t>
        </w:r>
      </w:hyperlink>
      <w:r>
        <w:t xml:space="preserve"> настоящей статьи, его депутатский мандат передается другому зарегистрированному кандидату в порядке, предусмотренном </w:t>
      </w:r>
      <w:hyperlink w:anchor="P1178" w:history="1">
        <w:r>
          <w:rPr>
            <w:color w:val="0000FF"/>
          </w:rPr>
          <w:t>пунктом 7 статьи 48.2</w:t>
        </w:r>
      </w:hyperlink>
      <w:r>
        <w:t xml:space="preserve"> настоящего Закона.</w:t>
      </w:r>
    </w:p>
    <w:p w:rsidR="00910FD9" w:rsidRDefault="00910FD9">
      <w:pPr>
        <w:pStyle w:val="ConsPlusNormal"/>
        <w:jc w:val="both"/>
      </w:pPr>
      <w:r>
        <w:t xml:space="preserve">(в ред. </w:t>
      </w:r>
      <w:hyperlink r:id="rId727" w:history="1">
        <w:r>
          <w:rPr>
            <w:color w:val="0000FF"/>
          </w:rPr>
          <w:t>Закона</w:t>
        </w:r>
      </w:hyperlink>
      <w:r>
        <w:t xml:space="preserve"> ЧР от 05.05.2015 N 11)</w:t>
      </w:r>
    </w:p>
    <w:p w:rsidR="00910FD9" w:rsidRDefault="00910FD9">
      <w:pPr>
        <w:pStyle w:val="ConsPlusNormal"/>
        <w:spacing w:before="220"/>
        <w:ind w:firstLine="540"/>
        <w:jc w:val="both"/>
      </w:pPr>
      <w:r>
        <w:t>9. Избирательная комиссия муниципального образования признает результаты выборов по единому избирательному округу не состоявшимися в случаях, если менее чем два списка кандидатов при голосовании за списки кандидатов получили право принять участие в распределении депутатских мандатов.</w:t>
      </w:r>
    </w:p>
    <w:p w:rsidR="00910FD9" w:rsidRDefault="00910FD9">
      <w:pPr>
        <w:pStyle w:val="ConsPlusNormal"/>
        <w:spacing w:before="220"/>
        <w:ind w:firstLine="540"/>
        <w:jc w:val="both"/>
      </w:pPr>
      <w:r>
        <w:t>10. Избирательная комиссия муниципального образования признает результаты выборов по единому избирательному округу недействительными:</w:t>
      </w:r>
    </w:p>
    <w:p w:rsidR="00910FD9" w:rsidRDefault="00910FD9">
      <w:pPr>
        <w:pStyle w:val="ConsPlusNormal"/>
        <w:spacing w:before="220"/>
        <w:ind w:firstLine="540"/>
        <w:jc w:val="both"/>
      </w:pPr>
      <w:r>
        <w:t>а) в случае, если допущенные при проведении голосования или установлении итогов голосования нарушения не позволяют с достоверностью установить результаты волеизъявления избирателей;</w:t>
      </w:r>
    </w:p>
    <w:p w:rsidR="00910FD9" w:rsidRDefault="00910FD9">
      <w:pPr>
        <w:pStyle w:val="ConsPlusNormal"/>
        <w:spacing w:before="220"/>
        <w:ind w:firstLine="540"/>
        <w:jc w:val="both"/>
      </w:pPr>
      <w:r>
        <w:lastRenderedPageBreak/>
        <w:t>б) в случае, если итоги голосования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внесенных в них избирателей на момент окончания голосования в едином избирательном округе;</w:t>
      </w:r>
    </w:p>
    <w:p w:rsidR="00910FD9" w:rsidRDefault="00910FD9">
      <w:pPr>
        <w:pStyle w:val="ConsPlusNormal"/>
        <w:spacing w:before="220"/>
        <w:ind w:firstLine="540"/>
        <w:jc w:val="both"/>
      </w:pPr>
      <w:r>
        <w:t>в) по решению суда.</w:t>
      </w:r>
    </w:p>
    <w:p w:rsidR="00910FD9" w:rsidRDefault="00910FD9">
      <w:pPr>
        <w:pStyle w:val="ConsPlusNormal"/>
        <w:jc w:val="both"/>
      </w:pPr>
    </w:p>
    <w:p w:rsidR="00910FD9" w:rsidRDefault="00910FD9">
      <w:pPr>
        <w:pStyle w:val="ConsPlusTitle"/>
        <w:ind w:firstLine="540"/>
        <w:jc w:val="both"/>
        <w:outlineLvl w:val="2"/>
      </w:pPr>
      <w:bookmarkStart w:id="96" w:name="P1162"/>
      <w:bookmarkEnd w:id="96"/>
      <w:r>
        <w:t>Статья 48.2. Распределение депутатских мандатов между списками кандидатов, внутри списка кандидатов</w:t>
      </w:r>
    </w:p>
    <w:p w:rsidR="00910FD9" w:rsidRDefault="00910FD9">
      <w:pPr>
        <w:pStyle w:val="ConsPlusNormal"/>
        <w:ind w:firstLine="540"/>
        <w:jc w:val="both"/>
      </w:pPr>
      <w:r>
        <w:t xml:space="preserve">(введена </w:t>
      </w:r>
      <w:hyperlink r:id="rId728" w:history="1">
        <w:r>
          <w:rPr>
            <w:color w:val="0000FF"/>
          </w:rPr>
          <w:t>Законом</w:t>
        </w:r>
      </w:hyperlink>
      <w:r>
        <w:t xml:space="preserve"> ЧР от 05.12.2011 N 98)</w:t>
      </w:r>
    </w:p>
    <w:p w:rsidR="00910FD9" w:rsidRDefault="00910FD9">
      <w:pPr>
        <w:pStyle w:val="ConsPlusNormal"/>
        <w:jc w:val="both"/>
      </w:pPr>
    </w:p>
    <w:p w:rsidR="00910FD9" w:rsidRDefault="00910FD9">
      <w:pPr>
        <w:pStyle w:val="ConsPlusNormal"/>
        <w:ind w:firstLine="540"/>
        <w:jc w:val="both"/>
      </w:pPr>
      <w:r>
        <w:t>1. Избирательная комиссия муниципального образования подсчитывает сумму голосов избирателей, поданных по единому избирательному округу и отдельно по каждому списку кандидатов.</w:t>
      </w:r>
    </w:p>
    <w:p w:rsidR="00910FD9" w:rsidRDefault="00910FD9">
      <w:pPr>
        <w:pStyle w:val="ConsPlusNormal"/>
        <w:spacing w:before="220"/>
        <w:ind w:firstLine="540"/>
        <w:jc w:val="both"/>
      </w:pPr>
      <w:r>
        <w:t>2. Число голосов избирателей, полученных каждым списком кандидатов, допущенным к распределению депутатских мандатов, последовательно делится на числа из ряда возрастающих натуральных чисел (делителей) начиная с двух до числа депутатских мандатов, распределяемых по единому избирательному округу.</w:t>
      </w:r>
    </w:p>
    <w:p w:rsidR="00910FD9" w:rsidRDefault="00910FD9">
      <w:pPr>
        <w:pStyle w:val="ConsPlusNormal"/>
        <w:spacing w:before="220"/>
        <w:ind w:firstLine="540"/>
        <w:jc w:val="both"/>
      </w:pPr>
      <w:r>
        <w:t>Полученные по всем спискам кандидатов частные, определенные с точностью до шестого знака после запятой, располагаются по убывающей (в случае равенства числовых значений нескольких частных первым становится частное списка кандидатов, получившего большее число голосов избирателей, а в случае равенства голосов - частное списка кандидатов, зарегистрированного ранее). Частное, порядковый номер которого равен числу распределяемых депутатских мандатов, является избирательной квотой, а число равных ей или превышающих ее частных, которое имеет каждый список кандидатов, допущенный к распределению депутатских мандатов, есть число депутатских мандатов, получаемых соответствующим списком кандидатов. Если в результате распределения депутатских мандатов список кандидатов, допущенный к распределению депутатских мандатов, не получает ни одного депутатского мандата, то этому списку кандидатов передается последний подлежащий распределению депутатский мандат.</w:t>
      </w:r>
    </w:p>
    <w:p w:rsidR="00910FD9" w:rsidRDefault="00910FD9">
      <w:pPr>
        <w:pStyle w:val="ConsPlusNormal"/>
        <w:spacing w:before="220"/>
        <w:ind w:firstLine="540"/>
        <w:jc w:val="both"/>
      </w:pPr>
      <w:r>
        <w:t>3. Затем производится распределение депутатских мандатов внутри каждого списка кандидатов по единому избирательному округу.</w:t>
      </w:r>
    </w:p>
    <w:p w:rsidR="00910FD9" w:rsidRDefault="00910FD9">
      <w:pPr>
        <w:pStyle w:val="ConsPlusNormal"/>
        <w:spacing w:before="220"/>
        <w:ind w:firstLine="540"/>
        <w:jc w:val="both"/>
      </w:pPr>
      <w:r>
        <w:t xml:space="preserve">4. Депутатские мандаты, полученные списком кандидатов, переходят в первую очередь кандидатам, включенным в </w:t>
      </w:r>
      <w:proofErr w:type="spellStart"/>
      <w:r>
        <w:t>общемуниципальную</w:t>
      </w:r>
      <w:proofErr w:type="spellEnd"/>
      <w:r>
        <w:t xml:space="preserve"> часть списка кандидатов.</w:t>
      </w:r>
    </w:p>
    <w:p w:rsidR="00910FD9" w:rsidRDefault="00910FD9">
      <w:pPr>
        <w:pStyle w:val="ConsPlusNormal"/>
        <w:spacing w:before="220"/>
        <w:ind w:firstLine="540"/>
        <w:jc w:val="both"/>
      </w:pPr>
      <w:r>
        <w:t xml:space="preserve">5. Оставшиеся после предоставления депутатских мандатов кандидатам из </w:t>
      </w:r>
      <w:proofErr w:type="spellStart"/>
      <w:r>
        <w:t>общемуниципальной</w:t>
      </w:r>
      <w:proofErr w:type="spellEnd"/>
      <w:r>
        <w:t xml:space="preserve"> части списка кандидатов депутатские мандаты, причитающиеся данному списку кандидатов, распределяются внутри списка кандидатов между муниципальными частями списка кандидатов, в которых остались кандидаты, следующим образом:</w:t>
      </w:r>
    </w:p>
    <w:p w:rsidR="00910FD9" w:rsidRDefault="00910FD9">
      <w:pPr>
        <w:pStyle w:val="ConsPlusNormal"/>
        <w:spacing w:before="220"/>
        <w:ind w:firstLine="540"/>
        <w:jc w:val="both"/>
      </w:pPr>
      <w:r>
        <w:t>1) определяется число голосов избирателей, поданных за список кандидатов в каждой из территорий, которым соответствуют муниципальные части списка кандидатов (далее - голоса избирателей, поданные за муниципальные части списка кандидатов);</w:t>
      </w:r>
    </w:p>
    <w:p w:rsidR="00910FD9" w:rsidRDefault="00910FD9">
      <w:pPr>
        <w:pStyle w:val="ConsPlusNormal"/>
        <w:spacing w:before="220"/>
        <w:ind w:firstLine="540"/>
        <w:jc w:val="both"/>
      </w:pPr>
      <w:bookmarkStart w:id="97" w:name="P1172"/>
      <w:bookmarkEnd w:id="97"/>
      <w:r>
        <w:t>2) вычисляется доля (процент) числа голосов избирателей, поданных за муниципальные части списка кандидатов, от общего числа голосов избирателей, принявших участие в голосовании на соответствующей территории;</w:t>
      </w:r>
    </w:p>
    <w:p w:rsidR="00910FD9" w:rsidRDefault="00910FD9">
      <w:pPr>
        <w:pStyle w:val="ConsPlusNormal"/>
        <w:spacing w:before="220"/>
        <w:ind w:firstLine="540"/>
        <w:jc w:val="both"/>
      </w:pPr>
      <w:r>
        <w:t xml:space="preserve">3) муниципальные части списка кандидатов располагаются в порядке убывания доли (процента), указанной (указанного) в </w:t>
      </w:r>
      <w:hyperlink w:anchor="P1172" w:history="1">
        <w:r>
          <w:rPr>
            <w:color w:val="0000FF"/>
          </w:rPr>
          <w:t>подпункте 2</w:t>
        </w:r>
      </w:hyperlink>
      <w:r>
        <w:t xml:space="preserve"> настоящего пункта, и получают поочередно по одному мандату.</w:t>
      </w:r>
    </w:p>
    <w:p w:rsidR="00910FD9" w:rsidRDefault="00910FD9">
      <w:pPr>
        <w:pStyle w:val="ConsPlusNormal"/>
        <w:spacing w:before="220"/>
        <w:ind w:firstLine="540"/>
        <w:jc w:val="both"/>
      </w:pPr>
      <w:r>
        <w:t xml:space="preserve">При равенстве указанных долей преимущество отдается той муниципальной части списка </w:t>
      </w:r>
      <w:r>
        <w:lastRenderedPageBreak/>
        <w:t>кандидатов, за которую было подано большее число голосов избирателей. При равном числе голосов избирателей, поданных за муниципальные части списка кандидатов, преимущество отдается муниципальной части списка кандидатов, определяемой по предложению коллегиального постоянно действующего руководящего органа регионального отделения политической партии. Решение об этом представляется данным органом в избирательную комиссию муниципального образования не позднее семи дней со дня получения соответствующего запроса.</w:t>
      </w:r>
    </w:p>
    <w:p w:rsidR="00910FD9" w:rsidRDefault="00910FD9">
      <w:pPr>
        <w:pStyle w:val="ConsPlusNormal"/>
        <w:jc w:val="both"/>
      </w:pPr>
      <w:r>
        <w:t xml:space="preserve">(п. 5 в ред. </w:t>
      </w:r>
      <w:hyperlink r:id="rId729" w:history="1">
        <w:r>
          <w:rPr>
            <w:color w:val="0000FF"/>
          </w:rPr>
          <w:t>Закона</w:t>
        </w:r>
      </w:hyperlink>
      <w:r>
        <w:t xml:space="preserve"> ЧР от 20.04.2020 N 31)</w:t>
      </w:r>
    </w:p>
    <w:p w:rsidR="00910FD9" w:rsidRDefault="00910FD9">
      <w:pPr>
        <w:pStyle w:val="ConsPlusNormal"/>
        <w:spacing w:before="220"/>
        <w:ind w:firstLine="540"/>
        <w:jc w:val="both"/>
      </w:pPr>
      <w:bookmarkStart w:id="98" w:name="P1176"/>
      <w:bookmarkEnd w:id="98"/>
      <w:r>
        <w:t xml:space="preserve">6. Оставшиеся после первоначального распределения депутатских мандатов между муниципальными частями списка кандидатов нераспределенные мандаты передаются муниципальным частям списка кандидатов в такой же очередности в порядке убывания доли (процента), указанной (указанного) в </w:t>
      </w:r>
      <w:hyperlink w:anchor="P1172" w:history="1">
        <w:r>
          <w:rPr>
            <w:color w:val="0000FF"/>
          </w:rPr>
          <w:t>подпункте 2 пункта 5</w:t>
        </w:r>
      </w:hyperlink>
      <w:r>
        <w:t xml:space="preserve"> настоящей статьи.</w:t>
      </w:r>
    </w:p>
    <w:p w:rsidR="00910FD9" w:rsidRDefault="00910FD9">
      <w:pPr>
        <w:pStyle w:val="ConsPlusNormal"/>
        <w:jc w:val="both"/>
      </w:pPr>
      <w:r>
        <w:t xml:space="preserve">(п. 6 в ред. </w:t>
      </w:r>
      <w:hyperlink r:id="rId730" w:history="1">
        <w:r>
          <w:rPr>
            <w:color w:val="0000FF"/>
          </w:rPr>
          <w:t>Закона</w:t>
        </w:r>
      </w:hyperlink>
      <w:r>
        <w:t xml:space="preserve"> ЧР от 20.04.2020 N 31)</w:t>
      </w:r>
    </w:p>
    <w:p w:rsidR="00910FD9" w:rsidRDefault="00910FD9">
      <w:pPr>
        <w:pStyle w:val="ConsPlusNormal"/>
        <w:spacing w:before="220"/>
        <w:ind w:firstLine="540"/>
        <w:jc w:val="both"/>
      </w:pPr>
      <w:bookmarkStart w:id="99" w:name="P1178"/>
      <w:bookmarkEnd w:id="99"/>
      <w:r>
        <w:t>7. Если после первоначального распределения депутатских мандатов внутри списка кандидатов зарегистрированный кандидат отказался от получения депутатского мандата или если зарегистрированный кандидат не сложил несовместимые со статусом депутата представительного органа муниципального образования полномочия, а также если депутатский мандат оказался свободен в силу иных оснований, он передается зарегистрированному кандидату из того же списка кандидатов. Депутатский мандат передается первому в порядке очередности зарегистрированному кандидату из числа зарегистрированных кандидатов, не получивших депутатских мандатов и включенных в ту же муниципальную часть списка кандидатов (</w:t>
      </w:r>
      <w:proofErr w:type="spellStart"/>
      <w:r>
        <w:t>общемуниципальную</w:t>
      </w:r>
      <w:proofErr w:type="spellEnd"/>
      <w:r>
        <w:t xml:space="preserve"> часть списка кандидатов), что и зарегистрированный кандидат, депутатский мандат которого оказался вакантным. Если в соответствующей муниципальной части списка кандидатов (</w:t>
      </w:r>
      <w:proofErr w:type="spellStart"/>
      <w:r>
        <w:t>общемуниципальной</w:t>
      </w:r>
      <w:proofErr w:type="spellEnd"/>
      <w:r>
        <w:t xml:space="preserve"> части списка кандидатов) не имеется зарегистрированных кандидатов, не получивших депутатских мандатов, оказавшийся вакантным депутатский мандат подлежит распределению между другими муниципальными частями того же списка кандидатов в соответствии с методикой дополнительного распределения депутатских мандатов, предусмотренной </w:t>
      </w:r>
      <w:hyperlink w:anchor="P1176" w:history="1">
        <w:r>
          <w:rPr>
            <w:color w:val="0000FF"/>
          </w:rPr>
          <w:t>пунктом 6</w:t>
        </w:r>
      </w:hyperlink>
      <w:r>
        <w:t xml:space="preserve"> настоящей статьи.</w:t>
      </w:r>
    </w:p>
    <w:p w:rsidR="00910FD9" w:rsidRDefault="00910FD9">
      <w:pPr>
        <w:pStyle w:val="ConsPlusNormal"/>
        <w:jc w:val="both"/>
      </w:pPr>
      <w:r>
        <w:t xml:space="preserve">(п. 7 в ред. </w:t>
      </w:r>
      <w:hyperlink r:id="rId731" w:history="1">
        <w:r>
          <w:rPr>
            <w:color w:val="0000FF"/>
          </w:rPr>
          <w:t>Закона</w:t>
        </w:r>
      </w:hyperlink>
      <w:r>
        <w:t xml:space="preserve"> ЧР от 25.09.2014 N 46)</w:t>
      </w:r>
    </w:p>
    <w:p w:rsidR="00910FD9" w:rsidRDefault="00910FD9">
      <w:pPr>
        <w:pStyle w:val="ConsPlusNormal"/>
        <w:spacing w:before="220"/>
        <w:ind w:firstLine="540"/>
        <w:jc w:val="both"/>
      </w:pPr>
      <w:r>
        <w:t xml:space="preserve">8. Утратил силу. - </w:t>
      </w:r>
      <w:hyperlink r:id="rId732" w:history="1">
        <w:r>
          <w:rPr>
            <w:color w:val="0000FF"/>
          </w:rPr>
          <w:t>Закон</w:t>
        </w:r>
      </w:hyperlink>
      <w:r>
        <w:t xml:space="preserve"> ЧР от 25.09.2014 N 46.</w:t>
      </w:r>
    </w:p>
    <w:p w:rsidR="00910FD9" w:rsidRDefault="00910FD9">
      <w:pPr>
        <w:pStyle w:val="ConsPlusNormal"/>
        <w:spacing w:before="220"/>
        <w:ind w:firstLine="540"/>
        <w:jc w:val="both"/>
      </w:pPr>
      <w:r>
        <w:t>9. Если в процессе распределения депутатских мандатов внутри списка кандидатов по единому избирательному округу не окажется зарегистрированных кандидатов, не получивших депутатских мандатов, оставшиеся нераспределенными депутатские мандаты остаются вакантными до следующих основных выборов депутатов соответствующего представительного органа муниципального образования.</w:t>
      </w:r>
    </w:p>
    <w:p w:rsidR="00910FD9" w:rsidRDefault="00910FD9">
      <w:pPr>
        <w:pStyle w:val="ConsPlusNormal"/>
        <w:jc w:val="both"/>
      </w:pPr>
    </w:p>
    <w:p w:rsidR="00910FD9" w:rsidRDefault="00910FD9">
      <w:pPr>
        <w:pStyle w:val="ConsPlusTitle"/>
        <w:ind w:firstLine="540"/>
        <w:jc w:val="both"/>
        <w:outlineLvl w:val="2"/>
      </w:pPr>
      <w:r>
        <w:t>Статья 48.3. Замещение вакантного депутатского мандата по единому избирательному округу</w:t>
      </w:r>
    </w:p>
    <w:p w:rsidR="00910FD9" w:rsidRDefault="00910FD9">
      <w:pPr>
        <w:pStyle w:val="ConsPlusNormal"/>
        <w:ind w:firstLine="540"/>
        <w:jc w:val="both"/>
      </w:pPr>
      <w:r>
        <w:t xml:space="preserve">(введена </w:t>
      </w:r>
      <w:hyperlink r:id="rId733" w:history="1">
        <w:r>
          <w:rPr>
            <w:color w:val="0000FF"/>
          </w:rPr>
          <w:t>Законом</w:t>
        </w:r>
      </w:hyperlink>
      <w:r>
        <w:t xml:space="preserve"> ЧР от 05.12.2011 N 98)</w:t>
      </w:r>
    </w:p>
    <w:p w:rsidR="00910FD9" w:rsidRDefault="00910FD9">
      <w:pPr>
        <w:pStyle w:val="ConsPlusNormal"/>
        <w:jc w:val="both"/>
      </w:pPr>
    </w:p>
    <w:p w:rsidR="00910FD9" w:rsidRDefault="00910FD9">
      <w:pPr>
        <w:pStyle w:val="ConsPlusNormal"/>
        <w:ind w:firstLine="540"/>
        <w:jc w:val="both"/>
      </w:pPr>
      <w:r>
        <w:t xml:space="preserve">1. В случае досрочного прекращения полномочий депутата представительного органа муниципального образования, избранного в результате распределения депутатских мандатов по единому избирательному округу, избирательная комиссия муниципального образования передает вакантный депутатский мандат другому зарегистрированному кандидату из того же списка кандидатов в порядке, предусмотренном </w:t>
      </w:r>
      <w:hyperlink w:anchor="P1178" w:history="1">
        <w:r>
          <w:rPr>
            <w:color w:val="0000FF"/>
          </w:rPr>
          <w:t>пунктом 7 статьи 48.2</w:t>
        </w:r>
      </w:hyperlink>
      <w:r>
        <w:t xml:space="preserve"> настоящего Закона.</w:t>
      </w:r>
    </w:p>
    <w:p w:rsidR="00910FD9" w:rsidRDefault="00910FD9">
      <w:pPr>
        <w:pStyle w:val="ConsPlusNormal"/>
        <w:jc w:val="both"/>
      </w:pPr>
      <w:r>
        <w:t xml:space="preserve">(в ред. </w:t>
      </w:r>
      <w:hyperlink r:id="rId734" w:history="1">
        <w:r>
          <w:rPr>
            <w:color w:val="0000FF"/>
          </w:rPr>
          <w:t>Закона</w:t>
        </w:r>
      </w:hyperlink>
      <w:r>
        <w:t xml:space="preserve"> ЧР от 05.05.2015 N 11)</w:t>
      </w:r>
    </w:p>
    <w:p w:rsidR="00910FD9" w:rsidRDefault="00910FD9">
      <w:pPr>
        <w:pStyle w:val="ConsPlusNormal"/>
        <w:spacing w:before="220"/>
        <w:ind w:firstLine="540"/>
        <w:jc w:val="both"/>
      </w:pPr>
      <w:r>
        <w:t xml:space="preserve">2. Если в списке кандидатов по единому избирательному округу, допущенном к распределению депутатских мандатов, не осталось зарегистрированных кандидатов, имеющих право замещать вакантный депутатский мандат, этот депутатский мандат остается вакантным до следующих основных выборов депутатов соответствующего представительного органа </w:t>
      </w:r>
      <w:r>
        <w:lastRenderedPageBreak/>
        <w:t>муниципального образования.</w:t>
      </w:r>
    </w:p>
    <w:p w:rsidR="00910FD9" w:rsidRDefault="00910FD9">
      <w:pPr>
        <w:pStyle w:val="ConsPlusNormal"/>
        <w:jc w:val="both"/>
      </w:pPr>
    </w:p>
    <w:p w:rsidR="00910FD9" w:rsidRDefault="00910FD9">
      <w:pPr>
        <w:pStyle w:val="ConsPlusTitle"/>
        <w:ind w:firstLine="540"/>
        <w:jc w:val="both"/>
        <w:outlineLvl w:val="2"/>
      </w:pPr>
      <w:r>
        <w:t>Статья 49. Повторные выборы и дополнительные выборы</w:t>
      </w:r>
    </w:p>
    <w:p w:rsidR="00910FD9" w:rsidRDefault="00910FD9">
      <w:pPr>
        <w:pStyle w:val="ConsPlusNormal"/>
        <w:jc w:val="both"/>
      </w:pPr>
    </w:p>
    <w:p w:rsidR="00910FD9" w:rsidRDefault="00910FD9">
      <w:pPr>
        <w:pStyle w:val="ConsPlusNormal"/>
        <w:ind w:firstLine="540"/>
        <w:jc w:val="both"/>
      </w:pPr>
      <w:r>
        <w:t>1. Если выборы признаны несостоявшимися, недействительными либо кандидат, избранный по одномандатному избирательному округу, не сложил с себя полномочия, несовместимые со статусом депутата, а кандидат, избранный на должность выборного должностного лица, - полномочия, несовместимые со статусом выборного должностного лица, представительным органом соответствующего муниципального образования назначаются повторные выборы.</w:t>
      </w:r>
    </w:p>
    <w:p w:rsidR="00910FD9" w:rsidRDefault="00910FD9">
      <w:pPr>
        <w:pStyle w:val="ConsPlusNormal"/>
        <w:jc w:val="both"/>
      </w:pPr>
      <w:r>
        <w:t xml:space="preserve">(в ред. </w:t>
      </w:r>
      <w:hyperlink r:id="rId735" w:history="1">
        <w:r>
          <w:rPr>
            <w:color w:val="0000FF"/>
          </w:rPr>
          <w:t>Закона</w:t>
        </w:r>
      </w:hyperlink>
      <w:r>
        <w:t xml:space="preserve"> ЧР от 20.12.2010 N 65)</w:t>
      </w:r>
    </w:p>
    <w:p w:rsidR="00910FD9" w:rsidRDefault="00910FD9">
      <w:pPr>
        <w:pStyle w:val="ConsPlusNormal"/>
        <w:spacing w:before="220"/>
        <w:ind w:firstLine="540"/>
        <w:jc w:val="both"/>
      </w:pPr>
      <w:r>
        <w:t>Если представительный орган муниципального образования не был сформирован в правомочном составе либо выборное должностное лицо не было избрано, повторные выборы проводятся не позднее чем через три месяца со дня голосования на основных выборах. В остальных случаях повторные выборы проводятся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либо в иной день, но не позднее чем через один год со дня появления основания для проведения повторных выборов. При проведении повторных выборов сроки избирательных действий по решению органа, уполномоченного законом назначать повторные выборы,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rsidR="00910FD9" w:rsidRDefault="00910FD9">
      <w:pPr>
        <w:pStyle w:val="ConsPlusNormal"/>
        <w:jc w:val="both"/>
      </w:pPr>
      <w:r>
        <w:t xml:space="preserve">(в ред. Законов ЧР от 29.12.2012 </w:t>
      </w:r>
      <w:hyperlink r:id="rId736" w:history="1">
        <w:r>
          <w:rPr>
            <w:color w:val="0000FF"/>
          </w:rPr>
          <w:t>N 93</w:t>
        </w:r>
      </w:hyperlink>
      <w:r>
        <w:t xml:space="preserve">, от 18.04.2016 </w:t>
      </w:r>
      <w:hyperlink r:id="rId737" w:history="1">
        <w:r>
          <w:rPr>
            <w:color w:val="0000FF"/>
          </w:rPr>
          <w:t>N 20</w:t>
        </w:r>
      </w:hyperlink>
      <w:r>
        <w:t>)</w:t>
      </w:r>
    </w:p>
    <w:p w:rsidR="00910FD9" w:rsidRDefault="00910FD9">
      <w:pPr>
        <w:pStyle w:val="ConsPlusNormal"/>
        <w:spacing w:before="220"/>
        <w:ind w:firstLine="540"/>
        <w:jc w:val="both"/>
      </w:pPr>
      <w:r>
        <w:t xml:space="preserve">2. При назначении повторных выборов в случае, если полномочия окружных избирательных комиссий, а также участковых избирательных комиссий, указанных в </w:t>
      </w:r>
      <w:hyperlink w:anchor="P371" w:history="1">
        <w:r>
          <w:rPr>
            <w:color w:val="0000FF"/>
          </w:rPr>
          <w:t>пункте 1.1 статьи 15</w:t>
        </w:r>
      </w:hyperlink>
      <w:r>
        <w:t xml:space="preserve"> настоящего Закона, не истекли, избирательная комиссия муниципального образования обязана распорядиться либо о продлении срока полномочий этих избирательных комиссий, либо о формировании этих избирательных комиссий в новом составе.</w:t>
      </w:r>
    </w:p>
    <w:p w:rsidR="00910FD9" w:rsidRDefault="00910FD9">
      <w:pPr>
        <w:pStyle w:val="ConsPlusNormal"/>
        <w:jc w:val="both"/>
      </w:pPr>
      <w:r>
        <w:t xml:space="preserve">(в ред. Законов ЧР от 14.07.2006 </w:t>
      </w:r>
      <w:hyperlink r:id="rId738" w:history="1">
        <w:r>
          <w:rPr>
            <w:color w:val="0000FF"/>
          </w:rPr>
          <w:t>N 35</w:t>
        </w:r>
      </w:hyperlink>
      <w:r>
        <w:t xml:space="preserve">, от 21.10.2013 </w:t>
      </w:r>
      <w:hyperlink r:id="rId739" w:history="1">
        <w:r>
          <w:rPr>
            <w:color w:val="0000FF"/>
          </w:rPr>
          <w:t>N 69</w:t>
        </w:r>
      </w:hyperlink>
      <w:r>
        <w:t>)</w:t>
      </w:r>
    </w:p>
    <w:p w:rsidR="00910FD9" w:rsidRDefault="00910FD9">
      <w:pPr>
        <w:pStyle w:val="ConsPlusNormal"/>
        <w:spacing w:before="220"/>
        <w:ind w:firstLine="540"/>
        <w:jc w:val="both"/>
      </w:pPr>
      <w:r>
        <w:t xml:space="preserve">3. В случае досрочного прекращения полномочий депутата, избранного по одномандатному избирательному округу, в этом избирательном округе представительный орган соответствующего муниципального образования назначает дополнительные выборы. Дополнительные выборы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Если дополнительные выборы, в том числе с учетом сроков, предусмотренных </w:t>
      </w:r>
      <w:hyperlink r:id="rId740" w:history="1">
        <w:r>
          <w:rPr>
            <w:color w:val="0000FF"/>
          </w:rPr>
          <w:t>пунктом 7 статьи 10</w:t>
        </w:r>
      </w:hyperlink>
      <w:r>
        <w:t xml:space="preserve"> Федерального закона, </w:t>
      </w:r>
      <w:hyperlink w:anchor="P80" w:history="1">
        <w:r>
          <w:rPr>
            <w:color w:val="0000FF"/>
          </w:rPr>
          <w:t>пунктом 1 статьи 5</w:t>
        </w:r>
      </w:hyperlink>
      <w:r>
        <w:t xml:space="preserve"> настоящего Закона, не могут быть назначены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они должны быть проведены не позднее чем через один год со дня досрочного прекращения полномочий депутата, избранного по одномандатному избирательному округу. Если в результате досрочного прекращения депутатских полномочий представительный орган муниципального образования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910FD9" w:rsidRDefault="00910FD9">
      <w:pPr>
        <w:pStyle w:val="ConsPlusNormal"/>
        <w:jc w:val="both"/>
      </w:pPr>
      <w:r>
        <w:t xml:space="preserve">(в ред. Законов ЧР от 29.12.2012 </w:t>
      </w:r>
      <w:hyperlink r:id="rId741" w:history="1">
        <w:r>
          <w:rPr>
            <w:color w:val="0000FF"/>
          </w:rPr>
          <w:t>N 93</w:t>
        </w:r>
      </w:hyperlink>
      <w:r>
        <w:t xml:space="preserve">, от 18.04.2016 </w:t>
      </w:r>
      <w:hyperlink r:id="rId742" w:history="1">
        <w:r>
          <w:rPr>
            <w:color w:val="0000FF"/>
          </w:rPr>
          <w:t>N 20</w:t>
        </w:r>
      </w:hyperlink>
      <w:r>
        <w:t>)</w:t>
      </w:r>
    </w:p>
    <w:p w:rsidR="00910FD9" w:rsidRDefault="00910FD9">
      <w:pPr>
        <w:pStyle w:val="ConsPlusNormal"/>
        <w:spacing w:before="220"/>
        <w:ind w:firstLine="540"/>
        <w:jc w:val="both"/>
      </w:pPr>
      <w:bookmarkStart w:id="100" w:name="P1200"/>
      <w:bookmarkEnd w:id="100"/>
      <w:r>
        <w:t>4. 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w:t>
      </w:r>
    </w:p>
    <w:p w:rsidR="00910FD9" w:rsidRDefault="00910FD9">
      <w:pPr>
        <w:pStyle w:val="ConsPlusNormal"/>
        <w:spacing w:before="220"/>
        <w:ind w:firstLine="540"/>
        <w:jc w:val="both"/>
      </w:pPr>
      <w:r>
        <w:t xml:space="preserve">5. Если в результате досрочного прекращения депутатских полномочий представительный орган муниципального образования остался в неправомочном составе, а проведение </w:t>
      </w:r>
      <w:r>
        <w:lastRenderedPageBreak/>
        <w:t xml:space="preserve">дополнительных выборов в соответствии с </w:t>
      </w:r>
      <w:hyperlink r:id="rId743" w:history="1">
        <w:r>
          <w:rPr>
            <w:color w:val="0000FF"/>
          </w:rPr>
          <w:t>пунктом 10 статьи 71</w:t>
        </w:r>
      </w:hyperlink>
      <w:r>
        <w:t xml:space="preserve"> Федерального закона, </w:t>
      </w:r>
      <w:hyperlink w:anchor="P1200" w:history="1">
        <w:r>
          <w:rPr>
            <w:color w:val="0000FF"/>
          </w:rPr>
          <w:t>пунктом 4</w:t>
        </w:r>
      </w:hyperlink>
      <w:r>
        <w:t xml:space="preserve"> настоящей статьи не предусмотрено, назначаются новые основные выборы, которые проводятся в сроки, установленные </w:t>
      </w:r>
      <w:hyperlink r:id="rId744" w:history="1">
        <w:r>
          <w:rPr>
            <w:color w:val="0000FF"/>
          </w:rPr>
          <w:t>пунктом 4 статьи 10</w:t>
        </w:r>
      </w:hyperlink>
      <w:r>
        <w:t xml:space="preserve"> Федерального закона, </w:t>
      </w:r>
      <w:hyperlink w:anchor="P83" w:history="1">
        <w:r>
          <w:rPr>
            <w:color w:val="0000FF"/>
          </w:rPr>
          <w:t>пунктом 1.1 статьи 5</w:t>
        </w:r>
      </w:hyperlink>
      <w:r>
        <w:t xml:space="preserve"> настоящего Закона.</w:t>
      </w:r>
    </w:p>
    <w:p w:rsidR="00910FD9" w:rsidRDefault="00910FD9">
      <w:pPr>
        <w:pStyle w:val="ConsPlusNormal"/>
        <w:jc w:val="both"/>
      </w:pPr>
      <w:r>
        <w:t xml:space="preserve">(п. 5 в ред. </w:t>
      </w:r>
      <w:hyperlink r:id="rId745" w:history="1">
        <w:r>
          <w:rPr>
            <w:color w:val="0000FF"/>
          </w:rPr>
          <w:t>Закона</w:t>
        </w:r>
      </w:hyperlink>
      <w:r>
        <w:t xml:space="preserve"> ЧР от 29.12.2012 N 93)</w:t>
      </w:r>
    </w:p>
    <w:p w:rsidR="00910FD9" w:rsidRDefault="00910FD9">
      <w:pPr>
        <w:pStyle w:val="ConsPlusNormal"/>
        <w:spacing w:before="220"/>
        <w:ind w:firstLine="540"/>
        <w:jc w:val="both"/>
      </w:pPr>
      <w:r>
        <w:t xml:space="preserve">6 - 9. Утратили силу. - </w:t>
      </w:r>
      <w:hyperlink r:id="rId746" w:history="1">
        <w:r>
          <w:rPr>
            <w:color w:val="0000FF"/>
          </w:rPr>
          <w:t>Закон</w:t>
        </w:r>
      </w:hyperlink>
      <w:r>
        <w:t xml:space="preserve"> ЧР от 05.05.2015 N 11.</w:t>
      </w:r>
    </w:p>
    <w:p w:rsidR="00910FD9" w:rsidRDefault="00910FD9">
      <w:pPr>
        <w:pStyle w:val="ConsPlusNormal"/>
        <w:jc w:val="both"/>
      </w:pPr>
    </w:p>
    <w:p w:rsidR="00910FD9" w:rsidRDefault="00910FD9">
      <w:pPr>
        <w:pStyle w:val="ConsPlusTitle"/>
        <w:ind w:firstLine="540"/>
        <w:jc w:val="both"/>
        <w:outlineLvl w:val="2"/>
      </w:pPr>
      <w:r>
        <w:t>Статья 50. Опубликование и обнародование итогов голосования и результатов выборов</w:t>
      </w:r>
    </w:p>
    <w:p w:rsidR="00910FD9" w:rsidRDefault="00910FD9">
      <w:pPr>
        <w:pStyle w:val="ConsPlusNormal"/>
        <w:jc w:val="both"/>
      </w:pPr>
    </w:p>
    <w:p w:rsidR="00910FD9" w:rsidRDefault="00910FD9">
      <w:pPr>
        <w:pStyle w:val="ConsPlusNormal"/>
        <w:ind w:firstLine="540"/>
        <w:jc w:val="both"/>
      </w:pPr>
      <w:r>
        <w:t>1. Избирательная комиссия муниципального образования предоставляет для ознакомления итоги голосования по каждому избирательному участку, территории, на которую распространяется деятельность комиссии, результаты выборов по избирательному округу в объеме данных, содержащихся в ее протоколе об итогах голосования и протоколах об итогах голосования непосредственно нижестоящих избирательных комиссий, избирателям, кандидатам, доверенным лицам кандидатов, избирательных объединений, наблюдателям, представителям средств массовой информации по их требованию.</w:t>
      </w:r>
    </w:p>
    <w:p w:rsidR="00910FD9" w:rsidRDefault="00910FD9">
      <w:pPr>
        <w:pStyle w:val="ConsPlusNormal"/>
        <w:jc w:val="both"/>
      </w:pPr>
      <w:r>
        <w:t xml:space="preserve">(в ред. Законов ЧР от 14.07.2006 </w:t>
      </w:r>
      <w:hyperlink r:id="rId747" w:history="1">
        <w:r>
          <w:rPr>
            <w:color w:val="0000FF"/>
          </w:rPr>
          <w:t>N 35</w:t>
        </w:r>
      </w:hyperlink>
      <w:r>
        <w:t xml:space="preserve">, от 05.05.2015 </w:t>
      </w:r>
      <w:hyperlink r:id="rId748" w:history="1">
        <w:r>
          <w:rPr>
            <w:color w:val="0000FF"/>
          </w:rPr>
          <w:t>N 11</w:t>
        </w:r>
      </w:hyperlink>
      <w:r>
        <w:t>)</w:t>
      </w:r>
    </w:p>
    <w:p w:rsidR="00910FD9" w:rsidRDefault="00910FD9">
      <w:pPr>
        <w:pStyle w:val="ConsPlusNormal"/>
        <w:spacing w:before="220"/>
        <w:ind w:firstLine="540"/>
        <w:jc w:val="both"/>
      </w:pPr>
      <w:r>
        <w:t>2. Избирательные комиссии, проводившие регистрацию кандидатов (списков кандидатов), направляют общие данные о результатах выборов по избирательному округу в средства массовой информации в течение одних суток после определения результатов выборов.</w:t>
      </w:r>
    </w:p>
    <w:p w:rsidR="00910FD9" w:rsidRDefault="00910FD9">
      <w:pPr>
        <w:pStyle w:val="ConsPlusNormal"/>
        <w:jc w:val="both"/>
      </w:pPr>
      <w:r>
        <w:t xml:space="preserve">(в ред. </w:t>
      </w:r>
      <w:hyperlink r:id="rId749" w:history="1">
        <w:r>
          <w:rPr>
            <w:color w:val="0000FF"/>
          </w:rPr>
          <w:t>Закона</w:t>
        </w:r>
      </w:hyperlink>
      <w:r>
        <w:t xml:space="preserve"> ЧР от 05.12.2011 N 98)</w:t>
      </w:r>
    </w:p>
    <w:p w:rsidR="00910FD9" w:rsidRDefault="00910FD9">
      <w:pPr>
        <w:pStyle w:val="ConsPlusNormal"/>
        <w:spacing w:before="220"/>
        <w:ind w:firstLine="540"/>
        <w:jc w:val="both"/>
      </w:pPr>
      <w:r>
        <w:t>3. Официальное опубликование результатов выборов, а также данных о числе голосов, полученных каждым из кандидатов (списком кандидатов), голосов, поданных по позициям "За" и "Против", осуществляется соответствующей комиссией не позднее чем через один месяц со дня голосования.</w:t>
      </w:r>
    </w:p>
    <w:p w:rsidR="00910FD9" w:rsidRDefault="00910FD9">
      <w:pPr>
        <w:pStyle w:val="ConsPlusNormal"/>
        <w:jc w:val="both"/>
      </w:pPr>
      <w:r>
        <w:t xml:space="preserve">(в ред. Законов ЧР от 04.06.2007 </w:t>
      </w:r>
      <w:hyperlink r:id="rId750" w:history="1">
        <w:r>
          <w:rPr>
            <w:color w:val="0000FF"/>
          </w:rPr>
          <w:t>N 16</w:t>
        </w:r>
      </w:hyperlink>
      <w:r>
        <w:t xml:space="preserve">, от 05.12.2011 </w:t>
      </w:r>
      <w:hyperlink r:id="rId751" w:history="1">
        <w:r>
          <w:rPr>
            <w:color w:val="0000FF"/>
          </w:rPr>
          <w:t>N 98</w:t>
        </w:r>
      </w:hyperlink>
      <w:r>
        <w:t>)</w:t>
      </w:r>
    </w:p>
    <w:p w:rsidR="00910FD9" w:rsidRDefault="00910FD9">
      <w:pPr>
        <w:pStyle w:val="ConsPlusNormal"/>
        <w:spacing w:before="220"/>
        <w:ind w:firstLine="540"/>
        <w:jc w:val="both"/>
      </w:pPr>
      <w:r>
        <w:t>4. Избирательные комиссии всех уровней, за исключением участковых избирательных комиссий, публикуют (обнародуют) данные, которые содержатся в протоколах избирательных комиссий соответствующего уровня об итогах голосования и о результатах выборов, и данные, которые содержатся в протоколах об итогах голосования непосредственно нижестоящих избирательных комиссий и на основании которых определялись итоги голосования, результаты выборов в соответствующих избирательных комиссиях. Опубликование (обнародование) перечисленных данных, содержащихся в протоколах избирательных комиссий, действовавших на территории избирательного округа, возлагается на избирательную комиссию муниципального образования. Официальное опубликование (обнародование) полных данных о результатах выборов в органы местного самоуправления осуществляется избирательной комиссией муниципального образования в течение двух месяцев со дня голосования.</w:t>
      </w:r>
    </w:p>
    <w:p w:rsidR="00910FD9" w:rsidRDefault="00910FD9">
      <w:pPr>
        <w:pStyle w:val="ConsPlusNormal"/>
        <w:jc w:val="both"/>
      </w:pPr>
    </w:p>
    <w:p w:rsidR="00910FD9" w:rsidRDefault="00910FD9">
      <w:pPr>
        <w:pStyle w:val="ConsPlusTitle"/>
        <w:ind w:firstLine="540"/>
        <w:jc w:val="both"/>
        <w:outlineLvl w:val="2"/>
      </w:pPr>
      <w:r>
        <w:t>Статья 51. Использование государственной автоматизированной информационной системы при проведении выборов</w:t>
      </w:r>
    </w:p>
    <w:p w:rsidR="00910FD9" w:rsidRDefault="00910FD9">
      <w:pPr>
        <w:pStyle w:val="ConsPlusNormal"/>
        <w:jc w:val="both"/>
      </w:pPr>
    </w:p>
    <w:p w:rsidR="00910FD9" w:rsidRDefault="00910FD9">
      <w:pPr>
        <w:pStyle w:val="ConsPlusNormal"/>
        <w:ind w:firstLine="540"/>
        <w:jc w:val="both"/>
      </w:pPr>
      <w:r>
        <w:t xml:space="preserve">При подготовке и проведении выборов, а также для осуществления иных полномочий избирательных комиссий по обеспечению избирательных прав граждан Российской Федерации используется государственная автоматизированная информационная система в порядке, предусмотренном Федеральным </w:t>
      </w:r>
      <w:hyperlink r:id="rId752" w:history="1">
        <w:r>
          <w:rPr>
            <w:color w:val="0000FF"/>
          </w:rPr>
          <w:t>законом</w:t>
        </w:r>
      </w:hyperlink>
      <w:r>
        <w:t xml:space="preserve"> от 10 января 2003 года N 20-ФЗ "О государственной автоматизированной системе Российской Федерации "Выборы", иными федеральными законами. Федеральным законом в соответствии с </w:t>
      </w:r>
      <w:hyperlink r:id="rId753" w:history="1">
        <w:r>
          <w:rPr>
            <w:color w:val="0000FF"/>
          </w:rPr>
          <w:t>пунктом 1 статьи 74</w:t>
        </w:r>
      </w:hyperlink>
      <w:r>
        <w:t xml:space="preserve"> Федерального закона может быть предусмотрено использование иных государственных информационных систем при подготовке и проведении выборов, а также для осуществления иных полномочий избирательных комиссий по обеспечению избирательных прав граждан Российской Федерации.</w:t>
      </w:r>
    </w:p>
    <w:p w:rsidR="00910FD9" w:rsidRDefault="00910FD9">
      <w:pPr>
        <w:pStyle w:val="ConsPlusNormal"/>
        <w:jc w:val="both"/>
      </w:pPr>
      <w:r>
        <w:lastRenderedPageBreak/>
        <w:t xml:space="preserve">(в ред. Законов ЧР от 21.10.2013 </w:t>
      </w:r>
      <w:hyperlink r:id="rId754" w:history="1">
        <w:r>
          <w:rPr>
            <w:color w:val="0000FF"/>
          </w:rPr>
          <w:t>N 69</w:t>
        </w:r>
      </w:hyperlink>
      <w:r>
        <w:t xml:space="preserve">, от 03.12.2019 </w:t>
      </w:r>
      <w:hyperlink r:id="rId755" w:history="1">
        <w:r>
          <w:rPr>
            <w:color w:val="0000FF"/>
          </w:rPr>
          <w:t>N 86</w:t>
        </w:r>
      </w:hyperlink>
      <w:r>
        <w:t>)</w:t>
      </w:r>
    </w:p>
    <w:p w:rsidR="00910FD9" w:rsidRDefault="00910FD9">
      <w:pPr>
        <w:pStyle w:val="ConsPlusNormal"/>
        <w:jc w:val="both"/>
      </w:pPr>
    </w:p>
    <w:p w:rsidR="00910FD9" w:rsidRDefault="00910FD9">
      <w:pPr>
        <w:pStyle w:val="ConsPlusTitle"/>
        <w:jc w:val="center"/>
        <w:outlineLvl w:val="1"/>
      </w:pPr>
      <w:r>
        <w:t>Глава IX. ОБЖАЛОВАНИЕ НАРУШЕНИЙ ИЗБИРАТЕЛЬНЫХ ПРАВ</w:t>
      </w:r>
    </w:p>
    <w:p w:rsidR="00910FD9" w:rsidRDefault="00910FD9">
      <w:pPr>
        <w:pStyle w:val="ConsPlusTitle"/>
        <w:jc w:val="center"/>
      </w:pPr>
      <w:r>
        <w:t>ГРАЖДАН РОССИЙСКОЙ ФЕДЕРАЦИИ И ОТВЕТСТВЕННОСТЬ</w:t>
      </w:r>
    </w:p>
    <w:p w:rsidR="00910FD9" w:rsidRDefault="00910FD9">
      <w:pPr>
        <w:pStyle w:val="ConsPlusTitle"/>
        <w:jc w:val="center"/>
      </w:pPr>
      <w:r>
        <w:t>ЗА НАРУШЕНИЕ ЗАКОНОДАТЕЛЬСТВА О ВЫБОРАХ</w:t>
      </w:r>
    </w:p>
    <w:p w:rsidR="00910FD9" w:rsidRDefault="00910FD9">
      <w:pPr>
        <w:pStyle w:val="ConsPlusNormal"/>
        <w:jc w:val="both"/>
      </w:pPr>
    </w:p>
    <w:p w:rsidR="00910FD9" w:rsidRDefault="00910FD9">
      <w:pPr>
        <w:pStyle w:val="ConsPlusTitle"/>
        <w:ind w:firstLine="540"/>
        <w:jc w:val="both"/>
        <w:outlineLvl w:val="2"/>
      </w:pPr>
      <w:r>
        <w:t>Статья 52. Обжалование решений и действий (бездействия), нарушающих избирательные права граждан Российской Федерации</w:t>
      </w:r>
    </w:p>
    <w:p w:rsidR="00910FD9" w:rsidRDefault="00910FD9">
      <w:pPr>
        <w:pStyle w:val="ConsPlusNormal"/>
        <w:jc w:val="both"/>
      </w:pPr>
    </w:p>
    <w:p w:rsidR="00910FD9" w:rsidRDefault="00910FD9">
      <w:pPr>
        <w:pStyle w:val="ConsPlusNormal"/>
        <w:ind w:firstLine="540"/>
        <w:jc w:val="both"/>
      </w:pPr>
      <w:r>
        <w:t xml:space="preserve">Обжалование решений и действий (бездействия), нарушающих избирательные права граждан Российской Федерации, осуществляется в порядке и сроки, установленные Федеральным </w:t>
      </w:r>
      <w:hyperlink r:id="rId756" w:history="1">
        <w:r>
          <w:rPr>
            <w:color w:val="0000FF"/>
          </w:rPr>
          <w:t>законом</w:t>
        </w:r>
      </w:hyperlink>
      <w:r>
        <w:t>.</w:t>
      </w:r>
    </w:p>
    <w:p w:rsidR="00910FD9" w:rsidRDefault="00910FD9">
      <w:pPr>
        <w:pStyle w:val="ConsPlusNormal"/>
        <w:jc w:val="both"/>
      </w:pPr>
    </w:p>
    <w:p w:rsidR="00910FD9" w:rsidRDefault="00910FD9">
      <w:pPr>
        <w:pStyle w:val="ConsPlusTitle"/>
        <w:jc w:val="center"/>
        <w:outlineLvl w:val="1"/>
      </w:pPr>
      <w:r>
        <w:t>Глава X. ЗАКЛЮЧИТЕЛЬНЫЕ ПОЛОЖЕНИЯ</w:t>
      </w:r>
    </w:p>
    <w:p w:rsidR="00910FD9" w:rsidRDefault="00910FD9">
      <w:pPr>
        <w:pStyle w:val="ConsPlusNormal"/>
        <w:jc w:val="both"/>
      </w:pPr>
    </w:p>
    <w:p w:rsidR="00910FD9" w:rsidRDefault="00910FD9">
      <w:pPr>
        <w:pStyle w:val="ConsPlusTitle"/>
        <w:ind w:firstLine="540"/>
        <w:jc w:val="both"/>
        <w:outlineLvl w:val="2"/>
      </w:pPr>
      <w:r>
        <w:t>Статья 53. Вступление в силу настоящего Закона</w:t>
      </w:r>
    </w:p>
    <w:p w:rsidR="00910FD9" w:rsidRDefault="00910FD9">
      <w:pPr>
        <w:pStyle w:val="ConsPlusNormal"/>
        <w:jc w:val="both"/>
      </w:pPr>
    </w:p>
    <w:p w:rsidR="00910FD9" w:rsidRDefault="00910FD9">
      <w:pPr>
        <w:pStyle w:val="ConsPlusNormal"/>
        <w:ind w:firstLine="540"/>
        <w:jc w:val="both"/>
      </w:pPr>
      <w:r>
        <w:t>1. Настоящий Закон вступает в силу через десять дней со дня его официального опубликования.</w:t>
      </w:r>
    </w:p>
    <w:p w:rsidR="00910FD9" w:rsidRDefault="00910FD9">
      <w:pPr>
        <w:pStyle w:val="ConsPlusNormal"/>
        <w:spacing w:before="220"/>
        <w:ind w:firstLine="540"/>
        <w:jc w:val="both"/>
      </w:pPr>
      <w:r>
        <w:t>2. Со дня вступления в силу настоящего Закона признать утратившими силу:</w:t>
      </w:r>
    </w:p>
    <w:p w:rsidR="00910FD9" w:rsidRDefault="000B230C">
      <w:pPr>
        <w:pStyle w:val="ConsPlusNormal"/>
        <w:spacing w:before="220"/>
        <w:ind w:firstLine="540"/>
        <w:jc w:val="both"/>
      </w:pPr>
      <w:hyperlink r:id="rId757" w:history="1">
        <w:r w:rsidR="00910FD9">
          <w:rPr>
            <w:color w:val="0000FF"/>
          </w:rPr>
          <w:t>Закон</w:t>
        </w:r>
      </w:hyperlink>
      <w:r w:rsidR="00910FD9">
        <w:t xml:space="preserve"> Чувашской Республики от 1 июля 2000 года N 11 "О выборах депутатов представительных органов местного самоуправления в Чувашской Республике" (Ведомости Государственного Совета Чувашской Республики, 2000, N 35);</w:t>
      </w:r>
    </w:p>
    <w:p w:rsidR="00910FD9" w:rsidRDefault="000B230C">
      <w:pPr>
        <w:pStyle w:val="ConsPlusNormal"/>
        <w:spacing w:before="220"/>
        <w:ind w:firstLine="540"/>
        <w:jc w:val="both"/>
      </w:pPr>
      <w:hyperlink r:id="rId758" w:history="1">
        <w:r w:rsidR="00910FD9">
          <w:rPr>
            <w:color w:val="0000FF"/>
          </w:rPr>
          <w:t>Закон</w:t>
        </w:r>
      </w:hyperlink>
      <w:r w:rsidR="00910FD9">
        <w:t xml:space="preserve"> Чувашской Республики от 21 июня 2001 года N 30 "О внесении изменений в Закон Чувашской Республики "О выборах депутатов представительных органов местного самоуправления в Чувашской Республике" (Ведомости Государственного Совета Чувашской Республики, 2001, N 41);</w:t>
      </w:r>
    </w:p>
    <w:p w:rsidR="00910FD9" w:rsidRDefault="000B230C">
      <w:pPr>
        <w:pStyle w:val="ConsPlusNormal"/>
        <w:spacing w:before="220"/>
        <w:ind w:firstLine="540"/>
        <w:jc w:val="both"/>
      </w:pPr>
      <w:hyperlink r:id="rId759" w:history="1">
        <w:r w:rsidR="00910FD9">
          <w:rPr>
            <w:color w:val="0000FF"/>
          </w:rPr>
          <w:t>Закон</w:t>
        </w:r>
      </w:hyperlink>
      <w:r w:rsidR="00910FD9">
        <w:t xml:space="preserve"> Чувашской Республики от 1 июля 2000 года N 12 "О выборах главы местного самоуправления в Чувашской Республике" (Ведомости Государственного Совета Чувашской Республики, 2000, N 36);</w:t>
      </w:r>
    </w:p>
    <w:p w:rsidR="00910FD9" w:rsidRDefault="000B230C">
      <w:pPr>
        <w:pStyle w:val="ConsPlusNormal"/>
        <w:spacing w:before="220"/>
        <w:ind w:firstLine="540"/>
        <w:jc w:val="both"/>
      </w:pPr>
      <w:hyperlink r:id="rId760" w:history="1">
        <w:r w:rsidR="00910FD9">
          <w:rPr>
            <w:color w:val="0000FF"/>
          </w:rPr>
          <w:t>Закон</w:t>
        </w:r>
      </w:hyperlink>
      <w:r w:rsidR="00910FD9">
        <w:t xml:space="preserve"> Чувашской Республики от 21 июня 2001 года N 28 "О внесении изменений в Закон Чувашской Республики "О выборах главы местного самоуправления в Чувашской Республике" (Ведомости Государственного Совета Чувашской Республики, 2001, N 41);</w:t>
      </w:r>
    </w:p>
    <w:p w:rsidR="00910FD9" w:rsidRDefault="000B230C">
      <w:pPr>
        <w:pStyle w:val="ConsPlusNormal"/>
        <w:spacing w:before="220"/>
        <w:ind w:firstLine="540"/>
        <w:jc w:val="both"/>
      </w:pPr>
      <w:hyperlink r:id="rId761" w:history="1">
        <w:r w:rsidR="00910FD9">
          <w:rPr>
            <w:color w:val="0000FF"/>
          </w:rPr>
          <w:t>Закон</w:t>
        </w:r>
      </w:hyperlink>
      <w:r w:rsidR="00910FD9">
        <w:t xml:space="preserve"> Чувашской Республики от 19 января 1994 года "О дополнении Закона Чувашской Республики "О выборах депутатов в органы местного самоуправления" (сборник "Законы и постановления, принятые на 18 сессии Верховного Совета Чувашской Республики двенадцатого созыва", 1994).</w:t>
      </w:r>
    </w:p>
    <w:p w:rsidR="00910FD9" w:rsidRDefault="00910FD9">
      <w:pPr>
        <w:pStyle w:val="ConsPlusNormal"/>
        <w:jc w:val="both"/>
      </w:pPr>
      <w:r>
        <w:t xml:space="preserve">(введен </w:t>
      </w:r>
      <w:hyperlink r:id="rId762" w:history="1">
        <w:r>
          <w:rPr>
            <w:color w:val="0000FF"/>
          </w:rPr>
          <w:t>Законом</w:t>
        </w:r>
      </w:hyperlink>
      <w:r>
        <w:t xml:space="preserve"> ЧР от 29.12.2005 N 65)</w:t>
      </w:r>
    </w:p>
    <w:p w:rsidR="00910FD9" w:rsidRDefault="00910FD9">
      <w:pPr>
        <w:pStyle w:val="ConsPlusNormal"/>
        <w:jc w:val="both"/>
      </w:pPr>
    </w:p>
    <w:p w:rsidR="00910FD9" w:rsidRDefault="00910FD9">
      <w:pPr>
        <w:pStyle w:val="ConsPlusNormal"/>
        <w:jc w:val="right"/>
      </w:pPr>
      <w:r>
        <w:t>Президент</w:t>
      </w:r>
    </w:p>
    <w:p w:rsidR="00910FD9" w:rsidRDefault="00910FD9">
      <w:pPr>
        <w:pStyle w:val="ConsPlusNormal"/>
        <w:jc w:val="right"/>
      </w:pPr>
      <w:r>
        <w:t>Чувашской Республики</w:t>
      </w:r>
    </w:p>
    <w:p w:rsidR="00910FD9" w:rsidRDefault="00910FD9">
      <w:pPr>
        <w:pStyle w:val="ConsPlusNormal"/>
        <w:jc w:val="right"/>
      </w:pPr>
      <w:r>
        <w:t>Н.ФЕДОРОВ</w:t>
      </w:r>
    </w:p>
    <w:p w:rsidR="00910FD9" w:rsidRDefault="00910FD9">
      <w:pPr>
        <w:pStyle w:val="ConsPlusNormal"/>
      </w:pPr>
      <w:r>
        <w:t>г. Чебоксары</w:t>
      </w:r>
    </w:p>
    <w:p w:rsidR="00910FD9" w:rsidRDefault="00910FD9">
      <w:pPr>
        <w:pStyle w:val="ConsPlusNormal"/>
        <w:spacing w:before="220"/>
      </w:pPr>
      <w:r>
        <w:t>25 ноября 2003 года</w:t>
      </w:r>
    </w:p>
    <w:p w:rsidR="00910FD9" w:rsidRDefault="00910FD9">
      <w:pPr>
        <w:pStyle w:val="ConsPlusNormal"/>
        <w:spacing w:before="220"/>
      </w:pPr>
      <w:r>
        <w:t>N 41</w:t>
      </w:r>
    </w:p>
    <w:p w:rsidR="00910FD9" w:rsidRDefault="00910FD9">
      <w:pPr>
        <w:pStyle w:val="ConsPlusNormal"/>
        <w:jc w:val="both"/>
      </w:pPr>
    </w:p>
    <w:p w:rsidR="00910FD9" w:rsidRDefault="00910FD9">
      <w:pPr>
        <w:pStyle w:val="ConsPlusNormal"/>
        <w:jc w:val="both"/>
      </w:pPr>
    </w:p>
    <w:p w:rsidR="00910FD9" w:rsidRDefault="00910FD9">
      <w:pPr>
        <w:pStyle w:val="ConsPlusNormal"/>
        <w:jc w:val="both"/>
      </w:pPr>
    </w:p>
    <w:p w:rsidR="00910FD9" w:rsidRDefault="00910FD9">
      <w:pPr>
        <w:pStyle w:val="ConsPlusNormal"/>
        <w:jc w:val="both"/>
      </w:pPr>
    </w:p>
    <w:p w:rsidR="00910FD9" w:rsidRDefault="00910FD9">
      <w:pPr>
        <w:pStyle w:val="ConsPlusNormal"/>
        <w:jc w:val="both"/>
      </w:pPr>
    </w:p>
    <w:p w:rsidR="00910FD9" w:rsidRDefault="00910FD9">
      <w:pPr>
        <w:pStyle w:val="ConsPlusNormal"/>
        <w:jc w:val="right"/>
        <w:outlineLvl w:val="0"/>
      </w:pPr>
      <w:r>
        <w:t>Приложение 1</w:t>
      </w:r>
    </w:p>
    <w:p w:rsidR="00910FD9" w:rsidRDefault="00910FD9">
      <w:pPr>
        <w:pStyle w:val="ConsPlusNormal"/>
        <w:jc w:val="right"/>
      </w:pPr>
      <w:r>
        <w:t>к Закону Чувашской Республики</w:t>
      </w:r>
    </w:p>
    <w:p w:rsidR="00910FD9" w:rsidRDefault="00910FD9">
      <w:pPr>
        <w:pStyle w:val="ConsPlusNormal"/>
        <w:jc w:val="right"/>
      </w:pPr>
      <w:r>
        <w:t>"О выборах в органы местного самоуправления</w:t>
      </w:r>
    </w:p>
    <w:p w:rsidR="00910FD9" w:rsidRDefault="00910FD9">
      <w:pPr>
        <w:pStyle w:val="ConsPlusNormal"/>
        <w:jc w:val="right"/>
      </w:pPr>
      <w:r>
        <w:t>в Чувашской Республике"</w:t>
      </w:r>
    </w:p>
    <w:p w:rsidR="00910FD9" w:rsidRDefault="00910FD9">
      <w:pPr>
        <w:pStyle w:val="ConsPlusNormal"/>
        <w:jc w:val="both"/>
      </w:pPr>
    </w:p>
    <w:p w:rsidR="00910FD9" w:rsidRDefault="00910FD9">
      <w:pPr>
        <w:pStyle w:val="ConsPlusNormal"/>
        <w:jc w:val="center"/>
      </w:pPr>
      <w:r>
        <w:t>ПОДПИСНОЙ ЛИСТ</w:t>
      </w:r>
    </w:p>
    <w:p w:rsidR="00910FD9" w:rsidRDefault="00910FD9">
      <w:pPr>
        <w:pStyle w:val="ConsPlusNormal"/>
        <w:jc w:val="both"/>
      </w:pPr>
    </w:p>
    <w:p w:rsidR="00910FD9" w:rsidRDefault="00910FD9">
      <w:pPr>
        <w:pStyle w:val="ConsPlusNormal"/>
        <w:ind w:firstLine="540"/>
        <w:jc w:val="both"/>
      </w:pPr>
      <w:r>
        <w:t xml:space="preserve">Утратил силу. - </w:t>
      </w:r>
      <w:hyperlink r:id="rId763" w:history="1">
        <w:r>
          <w:rPr>
            <w:color w:val="0000FF"/>
          </w:rPr>
          <w:t>Закон</w:t>
        </w:r>
      </w:hyperlink>
      <w:r>
        <w:t xml:space="preserve"> ЧР от 05.12.2011 N 98.</w:t>
      </w:r>
    </w:p>
    <w:p w:rsidR="00910FD9" w:rsidRDefault="00910FD9">
      <w:pPr>
        <w:pStyle w:val="ConsPlusNormal"/>
        <w:jc w:val="both"/>
      </w:pPr>
    </w:p>
    <w:p w:rsidR="00910FD9" w:rsidRDefault="00910FD9">
      <w:pPr>
        <w:pStyle w:val="ConsPlusNormal"/>
        <w:jc w:val="both"/>
      </w:pPr>
    </w:p>
    <w:p w:rsidR="00910FD9" w:rsidRDefault="00910FD9">
      <w:pPr>
        <w:pStyle w:val="ConsPlusNormal"/>
        <w:jc w:val="both"/>
      </w:pPr>
    </w:p>
    <w:p w:rsidR="00910FD9" w:rsidRDefault="00910FD9">
      <w:pPr>
        <w:pStyle w:val="ConsPlusNormal"/>
        <w:jc w:val="both"/>
      </w:pPr>
    </w:p>
    <w:p w:rsidR="00910FD9" w:rsidRDefault="00910FD9">
      <w:pPr>
        <w:pStyle w:val="ConsPlusNormal"/>
        <w:jc w:val="both"/>
      </w:pPr>
    </w:p>
    <w:p w:rsidR="00910FD9" w:rsidRDefault="00910FD9">
      <w:pPr>
        <w:pStyle w:val="ConsPlusNormal"/>
        <w:jc w:val="right"/>
        <w:outlineLvl w:val="0"/>
      </w:pPr>
      <w:r>
        <w:t>Приложение 2</w:t>
      </w:r>
    </w:p>
    <w:p w:rsidR="00910FD9" w:rsidRDefault="00910FD9">
      <w:pPr>
        <w:pStyle w:val="ConsPlusNormal"/>
        <w:jc w:val="right"/>
      </w:pPr>
      <w:r>
        <w:t>к Закону Чувашской Республики</w:t>
      </w:r>
    </w:p>
    <w:p w:rsidR="00910FD9" w:rsidRDefault="00910FD9">
      <w:pPr>
        <w:pStyle w:val="ConsPlusNormal"/>
        <w:jc w:val="right"/>
      </w:pPr>
      <w:r>
        <w:t>"О выборах в органы местного самоуправления</w:t>
      </w:r>
    </w:p>
    <w:p w:rsidR="00910FD9" w:rsidRDefault="00910FD9">
      <w:pPr>
        <w:pStyle w:val="ConsPlusNormal"/>
        <w:jc w:val="right"/>
      </w:pPr>
      <w:r>
        <w:t>в Чувашской Республике"</w:t>
      </w:r>
    </w:p>
    <w:p w:rsidR="00910FD9" w:rsidRDefault="00910FD9">
      <w:pPr>
        <w:pStyle w:val="ConsPlusNormal"/>
        <w:jc w:val="both"/>
      </w:pPr>
    </w:p>
    <w:p w:rsidR="00910FD9" w:rsidRDefault="00910FD9">
      <w:pPr>
        <w:pStyle w:val="ConsPlusNormal"/>
        <w:jc w:val="center"/>
      </w:pPr>
      <w:r>
        <w:t>ПОДПИСНОЙ ЛИСТ</w:t>
      </w:r>
    </w:p>
    <w:p w:rsidR="00910FD9" w:rsidRDefault="00910FD9">
      <w:pPr>
        <w:pStyle w:val="ConsPlusNormal"/>
        <w:jc w:val="both"/>
      </w:pPr>
    </w:p>
    <w:p w:rsidR="00910FD9" w:rsidRDefault="00910FD9">
      <w:pPr>
        <w:pStyle w:val="ConsPlusNormal"/>
        <w:ind w:firstLine="540"/>
        <w:jc w:val="both"/>
      </w:pPr>
      <w:r>
        <w:t xml:space="preserve">Утратил силу. - </w:t>
      </w:r>
      <w:hyperlink r:id="rId764" w:history="1">
        <w:r>
          <w:rPr>
            <w:color w:val="0000FF"/>
          </w:rPr>
          <w:t>Закон</w:t>
        </w:r>
      </w:hyperlink>
      <w:r>
        <w:t xml:space="preserve"> ЧР от 05.12.2011 N 98.</w:t>
      </w:r>
    </w:p>
    <w:p w:rsidR="00910FD9" w:rsidRDefault="00910FD9">
      <w:pPr>
        <w:pStyle w:val="ConsPlusNormal"/>
        <w:jc w:val="both"/>
      </w:pPr>
    </w:p>
    <w:p w:rsidR="00910FD9" w:rsidRDefault="00910FD9">
      <w:pPr>
        <w:pStyle w:val="ConsPlusNormal"/>
        <w:jc w:val="both"/>
      </w:pPr>
    </w:p>
    <w:p w:rsidR="00910FD9" w:rsidRDefault="00910FD9">
      <w:pPr>
        <w:pStyle w:val="ConsPlusNormal"/>
        <w:jc w:val="both"/>
      </w:pPr>
    </w:p>
    <w:p w:rsidR="00910FD9" w:rsidRDefault="00910FD9">
      <w:pPr>
        <w:pStyle w:val="ConsPlusNormal"/>
        <w:jc w:val="both"/>
      </w:pPr>
    </w:p>
    <w:p w:rsidR="00910FD9" w:rsidRDefault="00910FD9">
      <w:pPr>
        <w:pStyle w:val="ConsPlusNormal"/>
        <w:jc w:val="both"/>
      </w:pPr>
    </w:p>
    <w:p w:rsidR="00910FD9" w:rsidRDefault="00910FD9">
      <w:pPr>
        <w:pStyle w:val="ConsPlusNormal"/>
        <w:jc w:val="right"/>
        <w:outlineLvl w:val="0"/>
      </w:pPr>
      <w:r>
        <w:t>Приложение 3</w:t>
      </w:r>
    </w:p>
    <w:p w:rsidR="00910FD9" w:rsidRDefault="00910FD9">
      <w:pPr>
        <w:pStyle w:val="ConsPlusNormal"/>
        <w:jc w:val="right"/>
      </w:pPr>
      <w:r>
        <w:t>к Закону Чувашской Республики</w:t>
      </w:r>
    </w:p>
    <w:p w:rsidR="00910FD9" w:rsidRDefault="00910FD9">
      <w:pPr>
        <w:pStyle w:val="ConsPlusNormal"/>
        <w:jc w:val="right"/>
      </w:pPr>
      <w:r>
        <w:t>"О выборах в органы местного самоуправления</w:t>
      </w:r>
    </w:p>
    <w:p w:rsidR="00910FD9" w:rsidRDefault="00910FD9">
      <w:pPr>
        <w:pStyle w:val="ConsPlusNormal"/>
        <w:jc w:val="right"/>
      </w:pPr>
      <w:r>
        <w:t>в Чувашской Республике"</w:t>
      </w:r>
    </w:p>
    <w:p w:rsidR="00910FD9" w:rsidRDefault="00910FD9">
      <w:pPr>
        <w:pStyle w:val="ConsPlusNormal"/>
        <w:jc w:val="both"/>
      </w:pPr>
    </w:p>
    <w:p w:rsidR="00910FD9" w:rsidRDefault="00910FD9">
      <w:pPr>
        <w:pStyle w:val="ConsPlusNormal"/>
        <w:jc w:val="center"/>
      </w:pPr>
      <w:r>
        <w:t>ПОДПИСНОЙ ЛИСТ</w:t>
      </w:r>
    </w:p>
    <w:p w:rsidR="00910FD9" w:rsidRDefault="00910FD9">
      <w:pPr>
        <w:pStyle w:val="ConsPlusNormal"/>
        <w:jc w:val="both"/>
      </w:pPr>
    </w:p>
    <w:p w:rsidR="00910FD9" w:rsidRDefault="00910FD9">
      <w:pPr>
        <w:pStyle w:val="ConsPlusNormal"/>
        <w:ind w:firstLine="540"/>
        <w:jc w:val="both"/>
      </w:pPr>
      <w:r>
        <w:t xml:space="preserve">Утратил силу. - </w:t>
      </w:r>
      <w:hyperlink r:id="rId765" w:history="1">
        <w:r>
          <w:rPr>
            <w:color w:val="0000FF"/>
          </w:rPr>
          <w:t>Закон</w:t>
        </w:r>
      </w:hyperlink>
      <w:r>
        <w:t xml:space="preserve"> ЧР от 05.12.2011 N 98.</w:t>
      </w:r>
    </w:p>
    <w:p w:rsidR="00910FD9" w:rsidRDefault="00910FD9">
      <w:pPr>
        <w:pStyle w:val="ConsPlusNormal"/>
        <w:jc w:val="both"/>
      </w:pPr>
    </w:p>
    <w:p w:rsidR="00910FD9" w:rsidRDefault="00910FD9">
      <w:pPr>
        <w:pStyle w:val="ConsPlusNormal"/>
        <w:jc w:val="both"/>
      </w:pPr>
    </w:p>
    <w:p w:rsidR="00910FD9" w:rsidRDefault="00910FD9">
      <w:pPr>
        <w:pStyle w:val="ConsPlusNormal"/>
        <w:jc w:val="both"/>
      </w:pPr>
    </w:p>
    <w:p w:rsidR="00910FD9" w:rsidRDefault="00910FD9">
      <w:pPr>
        <w:pStyle w:val="ConsPlusNormal"/>
        <w:jc w:val="both"/>
      </w:pPr>
    </w:p>
    <w:p w:rsidR="00910FD9" w:rsidRDefault="00910FD9">
      <w:pPr>
        <w:pStyle w:val="ConsPlusNormal"/>
        <w:jc w:val="both"/>
      </w:pPr>
    </w:p>
    <w:p w:rsidR="00910FD9" w:rsidRDefault="00910FD9">
      <w:pPr>
        <w:pStyle w:val="ConsPlusNormal"/>
        <w:jc w:val="right"/>
        <w:outlineLvl w:val="0"/>
      </w:pPr>
      <w:r>
        <w:t>Приложение 4</w:t>
      </w:r>
    </w:p>
    <w:p w:rsidR="00910FD9" w:rsidRDefault="00910FD9">
      <w:pPr>
        <w:pStyle w:val="ConsPlusNormal"/>
        <w:jc w:val="right"/>
      </w:pPr>
      <w:r>
        <w:t>к Закону Чувашской Республики</w:t>
      </w:r>
    </w:p>
    <w:p w:rsidR="00910FD9" w:rsidRDefault="00910FD9">
      <w:pPr>
        <w:pStyle w:val="ConsPlusNormal"/>
        <w:jc w:val="right"/>
      </w:pPr>
      <w:r>
        <w:t>"О выборах в органы местного самоуправления</w:t>
      </w:r>
    </w:p>
    <w:p w:rsidR="00910FD9" w:rsidRDefault="00910FD9">
      <w:pPr>
        <w:pStyle w:val="ConsPlusNormal"/>
        <w:jc w:val="right"/>
      </w:pPr>
      <w:r>
        <w:t>в Чувашской Республике"</w:t>
      </w:r>
    </w:p>
    <w:p w:rsidR="00910FD9" w:rsidRDefault="00910FD9">
      <w:pPr>
        <w:pStyle w:val="ConsPlusNormal"/>
        <w:jc w:val="both"/>
      </w:pPr>
    </w:p>
    <w:p w:rsidR="00910FD9" w:rsidRDefault="00910FD9">
      <w:pPr>
        <w:pStyle w:val="ConsPlusNormal"/>
        <w:jc w:val="center"/>
      </w:pPr>
      <w:r>
        <w:t>ПОДПИСНОЙ ЛИСТ</w:t>
      </w:r>
    </w:p>
    <w:p w:rsidR="00910FD9" w:rsidRDefault="00910FD9">
      <w:pPr>
        <w:pStyle w:val="ConsPlusNormal"/>
        <w:jc w:val="both"/>
      </w:pPr>
    </w:p>
    <w:p w:rsidR="00910FD9" w:rsidRDefault="00910FD9">
      <w:pPr>
        <w:pStyle w:val="ConsPlusNormal"/>
        <w:ind w:firstLine="540"/>
        <w:jc w:val="both"/>
      </w:pPr>
      <w:r>
        <w:t xml:space="preserve">Утратил силу. - </w:t>
      </w:r>
      <w:hyperlink r:id="rId766" w:history="1">
        <w:r>
          <w:rPr>
            <w:color w:val="0000FF"/>
          </w:rPr>
          <w:t>Закон</w:t>
        </w:r>
      </w:hyperlink>
      <w:r>
        <w:t xml:space="preserve"> ЧР от 05.12.2011 N 98.</w:t>
      </w:r>
    </w:p>
    <w:p w:rsidR="00910FD9" w:rsidRDefault="00910FD9">
      <w:pPr>
        <w:pStyle w:val="ConsPlusNormal"/>
        <w:jc w:val="both"/>
      </w:pPr>
    </w:p>
    <w:p w:rsidR="00910FD9" w:rsidRDefault="00910FD9">
      <w:pPr>
        <w:pStyle w:val="ConsPlusNormal"/>
        <w:jc w:val="both"/>
      </w:pPr>
    </w:p>
    <w:p w:rsidR="00910FD9" w:rsidRDefault="00910FD9">
      <w:pPr>
        <w:pStyle w:val="ConsPlusNormal"/>
        <w:jc w:val="both"/>
      </w:pPr>
    </w:p>
    <w:p w:rsidR="00910FD9" w:rsidRDefault="00910FD9">
      <w:pPr>
        <w:pStyle w:val="ConsPlusNormal"/>
        <w:jc w:val="both"/>
      </w:pPr>
    </w:p>
    <w:p w:rsidR="00910FD9" w:rsidRDefault="00910FD9">
      <w:pPr>
        <w:pStyle w:val="ConsPlusNormal"/>
        <w:jc w:val="both"/>
      </w:pPr>
    </w:p>
    <w:p w:rsidR="00910FD9" w:rsidRDefault="00910FD9">
      <w:pPr>
        <w:pStyle w:val="ConsPlusNormal"/>
        <w:jc w:val="right"/>
        <w:outlineLvl w:val="0"/>
      </w:pPr>
      <w:r>
        <w:t>Приложение 5</w:t>
      </w:r>
    </w:p>
    <w:p w:rsidR="00910FD9" w:rsidRDefault="00910FD9">
      <w:pPr>
        <w:pStyle w:val="ConsPlusNormal"/>
        <w:jc w:val="right"/>
      </w:pPr>
      <w:r>
        <w:t>к Закону Чувашской Республики</w:t>
      </w:r>
    </w:p>
    <w:p w:rsidR="00910FD9" w:rsidRDefault="00910FD9">
      <w:pPr>
        <w:pStyle w:val="ConsPlusNormal"/>
        <w:jc w:val="right"/>
      </w:pPr>
      <w:r>
        <w:t>"О выборах в органы местного самоуправления</w:t>
      </w:r>
    </w:p>
    <w:p w:rsidR="00910FD9" w:rsidRDefault="00910FD9">
      <w:pPr>
        <w:pStyle w:val="ConsPlusNormal"/>
        <w:jc w:val="right"/>
      </w:pPr>
      <w:r>
        <w:t>в Чувашской Республике"</w:t>
      </w:r>
    </w:p>
    <w:p w:rsidR="00910FD9" w:rsidRDefault="00910FD9">
      <w:pPr>
        <w:pStyle w:val="ConsPlusNormal"/>
        <w:jc w:val="both"/>
      </w:pPr>
    </w:p>
    <w:p w:rsidR="00910FD9" w:rsidRDefault="00910FD9">
      <w:pPr>
        <w:pStyle w:val="ConsPlusNormal"/>
        <w:jc w:val="center"/>
      </w:pPr>
      <w:r>
        <w:t>Сведения</w:t>
      </w:r>
    </w:p>
    <w:p w:rsidR="00910FD9" w:rsidRDefault="00910FD9">
      <w:pPr>
        <w:pStyle w:val="ConsPlusNormal"/>
        <w:jc w:val="center"/>
      </w:pPr>
      <w:r>
        <w:t>о размере и об источниках доходов, имуществе,</w:t>
      </w:r>
    </w:p>
    <w:p w:rsidR="00910FD9" w:rsidRDefault="00910FD9">
      <w:pPr>
        <w:pStyle w:val="ConsPlusNormal"/>
        <w:jc w:val="center"/>
      </w:pPr>
      <w:r>
        <w:t>принадлежащем кандидату (супругу кандидата)</w:t>
      </w:r>
    </w:p>
    <w:p w:rsidR="00910FD9" w:rsidRDefault="00910FD9">
      <w:pPr>
        <w:pStyle w:val="ConsPlusNormal"/>
        <w:jc w:val="center"/>
      </w:pPr>
      <w:r>
        <w:t>на праве собственности, о вкладах в банках,</w:t>
      </w:r>
    </w:p>
    <w:p w:rsidR="00910FD9" w:rsidRDefault="00910FD9">
      <w:pPr>
        <w:pStyle w:val="ConsPlusNormal"/>
        <w:jc w:val="center"/>
      </w:pPr>
      <w:r>
        <w:t>ценных бумагах</w:t>
      </w:r>
    </w:p>
    <w:p w:rsidR="00910FD9" w:rsidRDefault="00910FD9">
      <w:pPr>
        <w:pStyle w:val="ConsPlusNormal"/>
        <w:jc w:val="both"/>
      </w:pPr>
    </w:p>
    <w:p w:rsidR="00910FD9" w:rsidRDefault="00910FD9">
      <w:pPr>
        <w:pStyle w:val="ConsPlusNormal"/>
        <w:ind w:firstLine="540"/>
        <w:jc w:val="both"/>
      </w:pPr>
      <w:r>
        <w:t xml:space="preserve">Утратили силу. - </w:t>
      </w:r>
      <w:hyperlink r:id="rId767" w:history="1">
        <w:r>
          <w:rPr>
            <w:color w:val="0000FF"/>
          </w:rPr>
          <w:t>Закон</w:t>
        </w:r>
      </w:hyperlink>
      <w:r>
        <w:t xml:space="preserve"> ЧР от 18.04.2016 N 20.</w:t>
      </w:r>
    </w:p>
    <w:p w:rsidR="00910FD9" w:rsidRDefault="00910FD9">
      <w:pPr>
        <w:pStyle w:val="ConsPlusNormal"/>
        <w:jc w:val="both"/>
      </w:pPr>
    </w:p>
    <w:p w:rsidR="00910FD9" w:rsidRDefault="00910FD9">
      <w:pPr>
        <w:pStyle w:val="ConsPlusNormal"/>
        <w:jc w:val="both"/>
      </w:pPr>
    </w:p>
    <w:p w:rsidR="00910FD9" w:rsidRDefault="00910FD9">
      <w:pPr>
        <w:pStyle w:val="ConsPlusNormal"/>
        <w:jc w:val="both"/>
      </w:pPr>
    </w:p>
    <w:p w:rsidR="00910FD9" w:rsidRDefault="00910FD9">
      <w:pPr>
        <w:pStyle w:val="ConsPlusNormal"/>
        <w:jc w:val="both"/>
      </w:pPr>
    </w:p>
    <w:p w:rsidR="00910FD9" w:rsidRDefault="00910FD9">
      <w:pPr>
        <w:pStyle w:val="ConsPlusNormal"/>
        <w:jc w:val="both"/>
      </w:pPr>
    </w:p>
    <w:p w:rsidR="00910FD9" w:rsidRDefault="00910FD9">
      <w:pPr>
        <w:pStyle w:val="ConsPlusNormal"/>
        <w:jc w:val="right"/>
        <w:outlineLvl w:val="0"/>
      </w:pPr>
      <w:r>
        <w:t>Приложение 5.1</w:t>
      </w:r>
    </w:p>
    <w:p w:rsidR="00910FD9" w:rsidRDefault="00910FD9">
      <w:pPr>
        <w:pStyle w:val="ConsPlusNormal"/>
        <w:jc w:val="right"/>
      </w:pPr>
      <w:r>
        <w:t>к Закону Чувашской Республики</w:t>
      </w:r>
    </w:p>
    <w:p w:rsidR="00910FD9" w:rsidRDefault="00910FD9">
      <w:pPr>
        <w:pStyle w:val="ConsPlusNormal"/>
        <w:jc w:val="right"/>
      </w:pPr>
      <w:r>
        <w:t>"О выборах в органы местного самоуправления</w:t>
      </w:r>
    </w:p>
    <w:p w:rsidR="00910FD9" w:rsidRDefault="00910FD9">
      <w:pPr>
        <w:pStyle w:val="ConsPlusNormal"/>
        <w:jc w:val="right"/>
      </w:pPr>
      <w:r>
        <w:t>в Чувашской Республике"</w:t>
      </w:r>
    </w:p>
    <w:p w:rsidR="00910FD9" w:rsidRDefault="00910FD9">
      <w:pPr>
        <w:pStyle w:val="ConsPlusNormal"/>
        <w:jc w:val="both"/>
      </w:pPr>
    </w:p>
    <w:p w:rsidR="00910FD9" w:rsidRDefault="00910FD9">
      <w:pPr>
        <w:pStyle w:val="ConsPlusNormal"/>
        <w:ind w:firstLine="540"/>
        <w:jc w:val="both"/>
      </w:pPr>
      <w:r>
        <w:t xml:space="preserve">Утратило силу. - </w:t>
      </w:r>
      <w:hyperlink r:id="rId768" w:history="1">
        <w:r>
          <w:rPr>
            <w:color w:val="0000FF"/>
          </w:rPr>
          <w:t>Закон</w:t>
        </w:r>
      </w:hyperlink>
      <w:r>
        <w:t xml:space="preserve"> ЧР от 14.07.2006 N 35.</w:t>
      </w:r>
    </w:p>
    <w:p w:rsidR="00910FD9" w:rsidRDefault="00910FD9">
      <w:pPr>
        <w:pStyle w:val="ConsPlusNormal"/>
        <w:jc w:val="both"/>
      </w:pPr>
    </w:p>
    <w:p w:rsidR="00910FD9" w:rsidRDefault="00910FD9">
      <w:pPr>
        <w:pStyle w:val="ConsPlusNormal"/>
        <w:jc w:val="both"/>
      </w:pPr>
    </w:p>
    <w:p w:rsidR="00910FD9" w:rsidRDefault="00910FD9">
      <w:pPr>
        <w:pStyle w:val="ConsPlusNormal"/>
        <w:jc w:val="both"/>
      </w:pPr>
    </w:p>
    <w:p w:rsidR="00910FD9" w:rsidRDefault="00910FD9">
      <w:pPr>
        <w:pStyle w:val="ConsPlusNormal"/>
        <w:jc w:val="both"/>
      </w:pPr>
    </w:p>
    <w:p w:rsidR="00910FD9" w:rsidRDefault="00910FD9">
      <w:pPr>
        <w:pStyle w:val="ConsPlusNormal"/>
        <w:jc w:val="both"/>
      </w:pPr>
    </w:p>
    <w:p w:rsidR="00910FD9" w:rsidRDefault="00910FD9">
      <w:pPr>
        <w:pStyle w:val="ConsPlusNormal"/>
        <w:jc w:val="right"/>
        <w:outlineLvl w:val="0"/>
      </w:pPr>
      <w:r>
        <w:t>Приложение 5.2</w:t>
      </w:r>
    </w:p>
    <w:p w:rsidR="00910FD9" w:rsidRDefault="00910FD9">
      <w:pPr>
        <w:pStyle w:val="ConsPlusNormal"/>
        <w:jc w:val="right"/>
      </w:pPr>
      <w:r>
        <w:t>к Закону Чувашской Республики</w:t>
      </w:r>
    </w:p>
    <w:p w:rsidR="00910FD9" w:rsidRDefault="00910FD9">
      <w:pPr>
        <w:pStyle w:val="ConsPlusNormal"/>
        <w:jc w:val="right"/>
      </w:pPr>
      <w:r>
        <w:t>"О выборах в органы местного самоуправления</w:t>
      </w:r>
    </w:p>
    <w:p w:rsidR="00910FD9" w:rsidRDefault="00910FD9">
      <w:pPr>
        <w:pStyle w:val="ConsPlusNormal"/>
        <w:jc w:val="right"/>
      </w:pPr>
      <w:r>
        <w:t>в Чувашской Республике"</w:t>
      </w:r>
    </w:p>
    <w:p w:rsidR="00910FD9" w:rsidRDefault="00910FD9">
      <w:pPr>
        <w:pStyle w:val="ConsPlusNormal"/>
        <w:jc w:val="both"/>
      </w:pPr>
    </w:p>
    <w:p w:rsidR="00910FD9" w:rsidRDefault="00910FD9">
      <w:pPr>
        <w:pStyle w:val="ConsPlusNormal"/>
        <w:ind w:firstLine="540"/>
        <w:jc w:val="both"/>
      </w:pPr>
      <w:r>
        <w:t xml:space="preserve">Утратило силу. - </w:t>
      </w:r>
      <w:hyperlink r:id="rId769" w:history="1">
        <w:r>
          <w:rPr>
            <w:color w:val="0000FF"/>
          </w:rPr>
          <w:t>Закон</w:t>
        </w:r>
      </w:hyperlink>
      <w:r>
        <w:t xml:space="preserve"> ЧР от 14.07.2006 N 35.</w:t>
      </w:r>
    </w:p>
    <w:p w:rsidR="00910FD9" w:rsidRDefault="00910FD9">
      <w:pPr>
        <w:pStyle w:val="ConsPlusNormal"/>
        <w:jc w:val="both"/>
      </w:pPr>
    </w:p>
    <w:p w:rsidR="00910FD9" w:rsidRDefault="00910FD9">
      <w:pPr>
        <w:pStyle w:val="ConsPlusNormal"/>
        <w:jc w:val="both"/>
      </w:pPr>
    </w:p>
    <w:p w:rsidR="00910FD9" w:rsidRDefault="00910FD9">
      <w:pPr>
        <w:pStyle w:val="ConsPlusNormal"/>
        <w:jc w:val="both"/>
      </w:pPr>
    </w:p>
    <w:p w:rsidR="00910FD9" w:rsidRDefault="00910FD9">
      <w:pPr>
        <w:pStyle w:val="ConsPlusNormal"/>
        <w:jc w:val="both"/>
      </w:pPr>
    </w:p>
    <w:p w:rsidR="00910FD9" w:rsidRDefault="00910FD9">
      <w:pPr>
        <w:pStyle w:val="ConsPlusNormal"/>
        <w:jc w:val="both"/>
      </w:pPr>
    </w:p>
    <w:p w:rsidR="00910FD9" w:rsidRDefault="00910FD9">
      <w:pPr>
        <w:pStyle w:val="ConsPlusNormal"/>
        <w:jc w:val="right"/>
        <w:outlineLvl w:val="0"/>
      </w:pPr>
      <w:r>
        <w:t>Приложение 5.3</w:t>
      </w:r>
    </w:p>
    <w:p w:rsidR="00910FD9" w:rsidRDefault="00910FD9">
      <w:pPr>
        <w:pStyle w:val="ConsPlusNormal"/>
        <w:jc w:val="right"/>
      </w:pPr>
      <w:r>
        <w:t>к Закону Чувашской Республики</w:t>
      </w:r>
    </w:p>
    <w:p w:rsidR="00910FD9" w:rsidRDefault="00910FD9">
      <w:pPr>
        <w:pStyle w:val="ConsPlusNormal"/>
        <w:jc w:val="right"/>
      </w:pPr>
      <w:r>
        <w:t>"О выборах в органы местного самоуправления</w:t>
      </w:r>
    </w:p>
    <w:p w:rsidR="00910FD9" w:rsidRDefault="00910FD9">
      <w:pPr>
        <w:pStyle w:val="ConsPlusNormal"/>
        <w:jc w:val="right"/>
      </w:pPr>
      <w:r>
        <w:t>в Чувашской Республике"</w:t>
      </w:r>
    </w:p>
    <w:p w:rsidR="00910FD9" w:rsidRDefault="00910FD9">
      <w:pPr>
        <w:pStyle w:val="ConsPlusNormal"/>
        <w:jc w:val="both"/>
      </w:pPr>
    </w:p>
    <w:p w:rsidR="00910FD9" w:rsidRDefault="00910FD9">
      <w:pPr>
        <w:pStyle w:val="ConsPlusTitle"/>
        <w:jc w:val="center"/>
      </w:pPr>
      <w:bookmarkStart w:id="101" w:name="P1348"/>
      <w:bookmarkEnd w:id="101"/>
      <w:r>
        <w:t>КОНТРОЛЬНЫЕ СООТНОШЕНИЯ ДАННЫХ,</w:t>
      </w:r>
    </w:p>
    <w:p w:rsidR="00910FD9" w:rsidRDefault="00910FD9">
      <w:pPr>
        <w:pStyle w:val="ConsPlusTitle"/>
        <w:jc w:val="center"/>
      </w:pPr>
      <w:r>
        <w:t>ВНЕСЕННЫХ В ПРОТОКОЛ ОБ ИТОГАХ ГОЛОСОВАНИЯ,</w:t>
      </w:r>
    </w:p>
    <w:p w:rsidR="00910FD9" w:rsidRDefault="00910FD9">
      <w:pPr>
        <w:pStyle w:val="ConsPlusTitle"/>
        <w:jc w:val="center"/>
      </w:pPr>
      <w:r>
        <w:t>НА ВЫБОРАХ В ОРГАНЫ МЕСТНОГО САМОУПРАВЛЕНИЯ</w:t>
      </w:r>
    </w:p>
    <w:p w:rsidR="00910FD9" w:rsidRDefault="00910FD9">
      <w:pPr>
        <w:pStyle w:val="ConsPlusTitle"/>
        <w:jc w:val="center"/>
      </w:pPr>
      <w:r>
        <w:t>(числами обозначены строки протокола, пронумерованные</w:t>
      </w:r>
    </w:p>
    <w:p w:rsidR="00910FD9" w:rsidRDefault="00910FD9">
      <w:pPr>
        <w:pStyle w:val="ConsPlusTitle"/>
        <w:jc w:val="center"/>
      </w:pPr>
      <w:r>
        <w:t xml:space="preserve">в соответствии со </w:t>
      </w:r>
      <w:hyperlink w:anchor="P1050" w:history="1">
        <w:r>
          <w:rPr>
            <w:color w:val="0000FF"/>
          </w:rPr>
          <w:t>статьей 46</w:t>
        </w:r>
      </w:hyperlink>
      <w:r>
        <w:t xml:space="preserve"> настоящего Закона)</w:t>
      </w:r>
    </w:p>
    <w:p w:rsidR="00910FD9" w:rsidRDefault="00910F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0FD9">
        <w:tc>
          <w:tcPr>
            <w:tcW w:w="60" w:type="dxa"/>
            <w:tcBorders>
              <w:top w:val="nil"/>
              <w:left w:val="nil"/>
              <w:bottom w:val="nil"/>
              <w:right w:val="nil"/>
            </w:tcBorders>
            <w:shd w:val="clear" w:color="auto" w:fill="CED3F1"/>
            <w:tcMar>
              <w:top w:w="0" w:type="dxa"/>
              <w:left w:w="0" w:type="dxa"/>
              <w:bottom w:w="0" w:type="dxa"/>
              <w:right w:w="0" w:type="dxa"/>
            </w:tcMar>
          </w:tcPr>
          <w:p w:rsidR="00910FD9" w:rsidRDefault="00910FD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10FD9" w:rsidRDefault="00910FD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10FD9" w:rsidRDefault="00910FD9">
            <w:pPr>
              <w:pStyle w:val="ConsPlusNormal"/>
              <w:jc w:val="center"/>
            </w:pPr>
            <w:r>
              <w:rPr>
                <w:color w:val="392C69"/>
              </w:rPr>
              <w:t>Список изменяющих документов</w:t>
            </w:r>
          </w:p>
          <w:p w:rsidR="00910FD9" w:rsidRDefault="00910FD9">
            <w:pPr>
              <w:pStyle w:val="ConsPlusNormal"/>
              <w:jc w:val="center"/>
            </w:pPr>
            <w:r>
              <w:rPr>
                <w:color w:val="392C69"/>
              </w:rPr>
              <w:t xml:space="preserve">(в ред. Законов ЧР от 19.12.2014 </w:t>
            </w:r>
            <w:hyperlink r:id="rId770" w:history="1">
              <w:r>
                <w:rPr>
                  <w:color w:val="0000FF"/>
                </w:rPr>
                <w:t>N 83</w:t>
              </w:r>
            </w:hyperlink>
            <w:r>
              <w:rPr>
                <w:color w:val="392C69"/>
              </w:rPr>
              <w:t xml:space="preserve">, от 18.04.2016 </w:t>
            </w:r>
            <w:hyperlink r:id="rId771" w:history="1">
              <w:r>
                <w:rPr>
                  <w:color w:val="0000FF"/>
                </w:rPr>
                <w:t>N 20</w:t>
              </w:r>
            </w:hyperlink>
            <w:r>
              <w:rPr>
                <w:color w:val="392C69"/>
              </w:rPr>
              <w:t>,</w:t>
            </w:r>
          </w:p>
          <w:p w:rsidR="00910FD9" w:rsidRDefault="00910FD9">
            <w:pPr>
              <w:pStyle w:val="ConsPlusNormal"/>
              <w:jc w:val="center"/>
            </w:pPr>
            <w:r>
              <w:rPr>
                <w:color w:val="392C69"/>
              </w:rPr>
              <w:lastRenderedPageBreak/>
              <w:t xml:space="preserve">от 25.10.2018 </w:t>
            </w:r>
            <w:hyperlink r:id="rId772" w:history="1">
              <w:r>
                <w:rPr>
                  <w:color w:val="0000FF"/>
                </w:rPr>
                <w:t>N 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0FD9" w:rsidRDefault="00910FD9">
            <w:pPr>
              <w:spacing w:after="1" w:line="0" w:lineRule="atLeast"/>
            </w:pPr>
          </w:p>
        </w:tc>
      </w:tr>
    </w:tbl>
    <w:p w:rsidR="00910FD9" w:rsidRDefault="00910FD9">
      <w:pPr>
        <w:pStyle w:val="ConsPlusNormal"/>
        <w:jc w:val="both"/>
      </w:pPr>
    </w:p>
    <w:p w:rsidR="00910FD9" w:rsidRDefault="000B230C">
      <w:pPr>
        <w:pStyle w:val="ConsPlusNormal"/>
        <w:ind w:firstLine="540"/>
        <w:jc w:val="both"/>
      </w:pPr>
      <w:hyperlink w:anchor="P1067" w:history="1">
        <w:r w:rsidR="00910FD9">
          <w:rPr>
            <w:color w:val="0000FF"/>
          </w:rPr>
          <w:t>1</w:t>
        </w:r>
      </w:hyperlink>
      <w:r w:rsidR="00910FD9">
        <w:t xml:space="preserve"> больше или равно </w:t>
      </w:r>
      <w:hyperlink w:anchor="P1069" w:history="1">
        <w:r w:rsidR="00910FD9">
          <w:rPr>
            <w:color w:val="0000FF"/>
          </w:rPr>
          <w:t>3</w:t>
        </w:r>
      </w:hyperlink>
      <w:r w:rsidR="00910FD9">
        <w:t xml:space="preserve"> + </w:t>
      </w:r>
      <w:hyperlink w:anchor="P1070" w:history="1">
        <w:r w:rsidR="00910FD9">
          <w:rPr>
            <w:color w:val="0000FF"/>
          </w:rPr>
          <w:t>4</w:t>
        </w:r>
      </w:hyperlink>
      <w:r w:rsidR="00910FD9">
        <w:t xml:space="preserve"> + </w:t>
      </w:r>
      <w:hyperlink w:anchor="P1071" w:history="1">
        <w:r w:rsidR="00910FD9">
          <w:rPr>
            <w:color w:val="0000FF"/>
          </w:rPr>
          <w:t>5</w:t>
        </w:r>
      </w:hyperlink>
    </w:p>
    <w:p w:rsidR="00910FD9" w:rsidRDefault="000B230C">
      <w:pPr>
        <w:pStyle w:val="ConsPlusNormal"/>
        <w:spacing w:before="220"/>
        <w:ind w:firstLine="540"/>
        <w:jc w:val="both"/>
      </w:pPr>
      <w:hyperlink w:anchor="P1073" w:history="1">
        <w:r w:rsidR="00910FD9">
          <w:rPr>
            <w:color w:val="0000FF"/>
          </w:rPr>
          <w:t>7</w:t>
        </w:r>
      </w:hyperlink>
      <w:r w:rsidR="00910FD9">
        <w:t xml:space="preserve"> + </w:t>
      </w:r>
      <w:hyperlink w:anchor="P1074" w:history="1">
        <w:r w:rsidR="00910FD9">
          <w:rPr>
            <w:color w:val="0000FF"/>
          </w:rPr>
          <w:t>8</w:t>
        </w:r>
      </w:hyperlink>
      <w:r w:rsidR="00910FD9">
        <w:t xml:space="preserve"> равно </w:t>
      </w:r>
      <w:hyperlink w:anchor="P1075" w:history="1">
        <w:r w:rsidR="00910FD9">
          <w:rPr>
            <w:color w:val="0000FF"/>
          </w:rPr>
          <w:t>9</w:t>
        </w:r>
      </w:hyperlink>
      <w:r w:rsidR="00910FD9">
        <w:t xml:space="preserve"> + </w:t>
      </w:r>
      <w:hyperlink w:anchor="P1076" w:history="1">
        <w:r w:rsidR="00910FD9">
          <w:rPr>
            <w:color w:val="0000FF"/>
          </w:rPr>
          <w:t>10</w:t>
        </w:r>
      </w:hyperlink>
    </w:p>
    <w:p w:rsidR="00910FD9" w:rsidRDefault="000B230C">
      <w:pPr>
        <w:pStyle w:val="ConsPlusNormal"/>
        <w:spacing w:before="220"/>
        <w:ind w:firstLine="540"/>
        <w:jc w:val="both"/>
      </w:pPr>
      <w:hyperlink w:anchor="P1068" w:history="1">
        <w:r w:rsidR="00910FD9">
          <w:rPr>
            <w:color w:val="0000FF"/>
          </w:rPr>
          <w:t>2</w:t>
        </w:r>
      </w:hyperlink>
      <w:r w:rsidR="00910FD9">
        <w:t xml:space="preserve"> равно (</w:t>
      </w:r>
      <w:hyperlink w:anchor="P1069" w:history="1">
        <w:r w:rsidR="00910FD9">
          <w:rPr>
            <w:color w:val="0000FF"/>
          </w:rPr>
          <w:t>3</w:t>
        </w:r>
      </w:hyperlink>
      <w:r w:rsidR="00910FD9">
        <w:t xml:space="preserve"> + </w:t>
      </w:r>
      <w:hyperlink w:anchor="P1070" w:history="1">
        <w:r w:rsidR="00910FD9">
          <w:rPr>
            <w:color w:val="0000FF"/>
          </w:rPr>
          <w:t>4</w:t>
        </w:r>
      </w:hyperlink>
      <w:r w:rsidR="00910FD9">
        <w:t xml:space="preserve"> + </w:t>
      </w:r>
      <w:hyperlink w:anchor="P1071" w:history="1">
        <w:r w:rsidR="00910FD9">
          <w:rPr>
            <w:color w:val="0000FF"/>
          </w:rPr>
          <w:t>5</w:t>
        </w:r>
      </w:hyperlink>
      <w:r w:rsidR="00910FD9">
        <w:t xml:space="preserve"> + </w:t>
      </w:r>
      <w:hyperlink w:anchor="P1072" w:history="1">
        <w:r w:rsidR="00910FD9">
          <w:rPr>
            <w:color w:val="0000FF"/>
          </w:rPr>
          <w:t>6</w:t>
        </w:r>
      </w:hyperlink>
      <w:r w:rsidR="00910FD9">
        <w:t xml:space="preserve">) + </w:t>
      </w:r>
      <w:hyperlink w:anchor="P1077" w:history="1">
        <w:r w:rsidR="00910FD9">
          <w:rPr>
            <w:color w:val="0000FF"/>
          </w:rPr>
          <w:t>11</w:t>
        </w:r>
      </w:hyperlink>
      <w:r w:rsidR="00910FD9">
        <w:t xml:space="preserve"> - </w:t>
      </w:r>
      <w:hyperlink w:anchor="P1078" w:history="1">
        <w:r w:rsidR="00910FD9">
          <w:rPr>
            <w:color w:val="0000FF"/>
          </w:rPr>
          <w:t>12</w:t>
        </w:r>
      </w:hyperlink>
    </w:p>
    <w:p w:rsidR="00910FD9" w:rsidRDefault="000B230C">
      <w:pPr>
        <w:pStyle w:val="ConsPlusNormal"/>
        <w:spacing w:before="220"/>
        <w:ind w:firstLine="540"/>
        <w:jc w:val="both"/>
      </w:pPr>
      <w:hyperlink w:anchor="P1076" w:history="1">
        <w:r w:rsidR="00910FD9">
          <w:rPr>
            <w:color w:val="0000FF"/>
          </w:rPr>
          <w:t>10</w:t>
        </w:r>
      </w:hyperlink>
      <w:r w:rsidR="00910FD9">
        <w:t xml:space="preserve"> равно </w:t>
      </w:r>
      <w:hyperlink w:anchor="P1079" w:history="1">
        <w:r w:rsidR="00910FD9">
          <w:rPr>
            <w:color w:val="0000FF"/>
          </w:rPr>
          <w:t>13</w:t>
        </w:r>
      </w:hyperlink>
      <w:r w:rsidR="00910FD9">
        <w:t xml:space="preserve"> + все следующие строки протокола.</w:t>
      </w:r>
    </w:p>
    <w:p w:rsidR="00910FD9" w:rsidRDefault="00910FD9">
      <w:pPr>
        <w:pStyle w:val="ConsPlusNormal"/>
        <w:jc w:val="both"/>
      </w:pPr>
    </w:p>
    <w:p w:rsidR="00910FD9" w:rsidRDefault="00910FD9">
      <w:pPr>
        <w:pStyle w:val="ConsPlusNormal"/>
        <w:jc w:val="both"/>
      </w:pPr>
    </w:p>
    <w:p w:rsidR="00910FD9" w:rsidRDefault="00910FD9">
      <w:pPr>
        <w:pStyle w:val="ConsPlusNormal"/>
        <w:jc w:val="both"/>
      </w:pPr>
    </w:p>
    <w:p w:rsidR="00910FD9" w:rsidRDefault="00910FD9">
      <w:pPr>
        <w:pStyle w:val="ConsPlusNormal"/>
        <w:jc w:val="both"/>
      </w:pPr>
    </w:p>
    <w:p w:rsidR="00910FD9" w:rsidRDefault="00910FD9">
      <w:pPr>
        <w:pStyle w:val="ConsPlusNormal"/>
        <w:jc w:val="both"/>
      </w:pPr>
    </w:p>
    <w:p w:rsidR="00910FD9" w:rsidRDefault="00910FD9">
      <w:pPr>
        <w:pStyle w:val="ConsPlusNormal"/>
        <w:jc w:val="right"/>
        <w:outlineLvl w:val="0"/>
      </w:pPr>
      <w:r>
        <w:t>Приложение 5.4</w:t>
      </w:r>
    </w:p>
    <w:p w:rsidR="00910FD9" w:rsidRDefault="00910FD9">
      <w:pPr>
        <w:pStyle w:val="ConsPlusNormal"/>
        <w:jc w:val="right"/>
      </w:pPr>
      <w:r>
        <w:t>к Закону Чувашской Республики</w:t>
      </w:r>
    </w:p>
    <w:p w:rsidR="00910FD9" w:rsidRDefault="00910FD9">
      <w:pPr>
        <w:pStyle w:val="ConsPlusNormal"/>
        <w:jc w:val="right"/>
      </w:pPr>
      <w:r>
        <w:t>"О выборах в органы местного</w:t>
      </w:r>
    </w:p>
    <w:p w:rsidR="00910FD9" w:rsidRDefault="00910FD9">
      <w:pPr>
        <w:pStyle w:val="ConsPlusNormal"/>
        <w:jc w:val="right"/>
      </w:pPr>
      <w:r>
        <w:t>самоуправления в Чувашской Республике"</w:t>
      </w:r>
    </w:p>
    <w:p w:rsidR="00910FD9" w:rsidRDefault="00910FD9">
      <w:pPr>
        <w:pStyle w:val="ConsPlusNormal"/>
        <w:jc w:val="both"/>
      </w:pPr>
    </w:p>
    <w:p w:rsidR="00910FD9" w:rsidRDefault="00910FD9">
      <w:pPr>
        <w:pStyle w:val="ConsPlusTitle"/>
        <w:jc w:val="center"/>
      </w:pPr>
      <w:r>
        <w:t>КОНТРОЛЬНЫЕ СООТНОШЕНИЯ ДАННЫХ,</w:t>
      </w:r>
    </w:p>
    <w:p w:rsidR="00910FD9" w:rsidRDefault="00910FD9">
      <w:pPr>
        <w:pStyle w:val="ConsPlusTitle"/>
        <w:jc w:val="center"/>
      </w:pPr>
      <w:r>
        <w:t>ВНЕСЕННЫХ В ПРОТОКОЛ ОБ ИТОГАХ ГОЛОСОВАНИЯ,</w:t>
      </w:r>
    </w:p>
    <w:p w:rsidR="00910FD9" w:rsidRDefault="00910FD9">
      <w:pPr>
        <w:pStyle w:val="ConsPlusTitle"/>
        <w:jc w:val="center"/>
      </w:pPr>
      <w:r>
        <w:t>НА ВЫБОРАХ В ОРГАНЫ МЕСТНОГО САМОУПРАВЛЕНИЯ, В КОТОРЫХ</w:t>
      </w:r>
    </w:p>
    <w:p w:rsidR="00910FD9" w:rsidRDefault="00910FD9">
      <w:pPr>
        <w:pStyle w:val="ConsPlusTitle"/>
        <w:jc w:val="center"/>
      </w:pPr>
      <w:r>
        <w:t>В СЛУЧАЕ, УСТАНОВЛЕННОМ СТАТЬЕЙ 41.1 НАСТОЯЩЕГО ЗАКОНА,</w:t>
      </w:r>
    </w:p>
    <w:p w:rsidR="00910FD9" w:rsidRDefault="00910FD9">
      <w:pPr>
        <w:pStyle w:val="ConsPlusTitle"/>
        <w:jc w:val="center"/>
      </w:pPr>
      <w:r>
        <w:t>ПРЕДУСМОТРЕНО ГОЛОСОВАНИЕ ПО ОТКРЕПИТЕЛЬНЫМ УДОСТОВЕРЕНИЯМ</w:t>
      </w:r>
    </w:p>
    <w:p w:rsidR="00910FD9" w:rsidRDefault="00910FD9">
      <w:pPr>
        <w:pStyle w:val="ConsPlusTitle"/>
        <w:jc w:val="center"/>
      </w:pPr>
      <w:r>
        <w:t>(числами обозначены строки протокола, пронумерованные</w:t>
      </w:r>
    </w:p>
    <w:p w:rsidR="00910FD9" w:rsidRDefault="00910FD9">
      <w:pPr>
        <w:pStyle w:val="ConsPlusTitle"/>
        <w:jc w:val="center"/>
      </w:pPr>
      <w:r>
        <w:t>в соответствии со статьей 46 настоящего Закона)</w:t>
      </w:r>
    </w:p>
    <w:p w:rsidR="00910FD9" w:rsidRDefault="00910FD9">
      <w:pPr>
        <w:pStyle w:val="ConsPlusNormal"/>
        <w:jc w:val="both"/>
      </w:pPr>
    </w:p>
    <w:p w:rsidR="00910FD9" w:rsidRDefault="00910FD9">
      <w:pPr>
        <w:pStyle w:val="ConsPlusNormal"/>
        <w:ind w:firstLine="540"/>
        <w:jc w:val="both"/>
      </w:pPr>
      <w:r>
        <w:t xml:space="preserve">Утратили силу. - </w:t>
      </w:r>
      <w:hyperlink r:id="rId773" w:history="1">
        <w:r>
          <w:rPr>
            <w:color w:val="0000FF"/>
          </w:rPr>
          <w:t>Закон</w:t>
        </w:r>
      </w:hyperlink>
      <w:r>
        <w:t xml:space="preserve"> ЧР от 25.10.2018 N 70.</w:t>
      </w:r>
    </w:p>
    <w:p w:rsidR="00910FD9" w:rsidRDefault="00910FD9">
      <w:pPr>
        <w:pStyle w:val="ConsPlusNormal"/>
        <w:jc w:val="both"/>
      </w:pPr>
    </w:p>
    <w:p w:rsidR="00910FD9" w:rsidRDefault="00910FD9">
      <w:pPr>
        <w:pStyle w:val="ConsPlusNormal"/>
        <w:jc w:val="both"/>
      </w:pPr>
    </w:p>
    <w:p w:rsidR="00910FD9" w:rsidRDefault="00910FD9">
      <w:pPr>
        <w:pStyle w:val="ConsPlusNormal"/>
        <w:pBdr>
          <w:top w:val="single" w:sz="6" w:space="0" w:color="auto"/>
        </w:pBdr>
        <w:spacing w:before="100" w:after="100"/>
        <w:jc w:val="both"/>
        <w:rPr>
          <w:sz w:val="2"/>
          <w:szCs w:val="2"/>
        </w:rPr>
      </w:pPr>
    </w:p>
    <w:p w:rsidR="00B90693" w:rsidRDefault="00B90693"/>
    <w:sectPr w:rsidR="00B90693" w:rsidSect="002C2C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FD9"/>
    <w:rsid w:val="000B230C"/>
    <w:rsid w:val="00910FD9"/>
    <w:rsid w:val="00B90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0F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10F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0F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10F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10F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10F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10F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10FD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0F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10F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0F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10F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10F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10F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10F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10FD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F92F64EB3FC2416EF20A7746AD650ADC7194E25E0B2530ADC8CD8E8C1BBBB480D5B22E39A08F121F2C34556D4194F40259CACE5DD7F9E7424F721y7uCG" TargetMode="External"/><Relationship Id="rId671" Type="http://schemas.openxmlformats.org/officeDocument/2006/relationships/hyperlink" Target="consultantplus://offline/ref=68A261A6427309A94767209BD43DB38EC1660BCD2EA344FD09D3487B06A3433328D4F574C71B9FB8F832E71F6D81E95CC34BDD9C8F127BEDz4u7G" TargetMode="External"/><Relationship Id="rId769" Type="http://schemas.openxmlformats.org/officeDocument/2006/relationships/hyperlink" Target="consultantplus://offline/ref=68A261A6427309A947673E96C251ED8ACD6C56C52DAD49A8508C132651AA49646F9BAC3683169AB0FD3BB34D2280B5189058DD9C8F107DF147D03FzDuBG" TargetMode="External"/><Relationship Id="rId21" Type="http://schemas.openxmlformats.org/officeDocument/2006/relationships/hyperlink" Target="consultantplus://offline/ref=CF92F64EB3FC2416EF20A7746AD650ADC7194E25EEB25D0BD18CD8E8C1BBBB480D5B22E39A08F121F2C3445CD4194F40259CACE5DD7F9E7424F721y7uCG" TargetMode="External"/><Relationship Id="rId324" Type="http://schemas.openxmlformats.org/officeDocument/2006/relationships/hyperlink" Target="consultantplus://offline/ref=68A261A6427309A94767209BD43DB38EC1660BCD2EA344FD09D3487B06A343333AD4AD78C71D85B0FB27B14E2BzDu6G" TargetMode="External"/><Relationship Id="rId531" Type="http://schemas.openxmlformats.org/officeDocument/2006/relationships/hyperlink" Target="consultantplus://offline/ref=68A261A6427309A947673E96C251ED8ACD6C56C528A34CAE538C132651AA49646F9BAC3683169AB0FD38B4482280B5189058DD9C8F107DF147D03FzDuBG" TargetMode="External"/><Relationship Id="rId629" Type="http://schemas.openxmlformats.org/officeDocument/2006/relationships/hyperlink" Target="consultantplus://offline/ref=68A261A6427309A947673E96C251ED8ACD6C56C52FA547AE5C8C132651AA49646F9BAC3683169AB0FD39B14D2280B5189058DD9C8F107DF147D03FzDuBG" TargetMode="External"/><Relationship Id="rId170" Type="http://schemas.openxmlformats.org/officeDocument/2006/relationships/hyperlink" Target="consultantplus://offline/ref=CF92F64EB3FC2416EF20A7746AD650ADC7194E25E6B95C08DD8CD8E8C1BBBB480D5B22E39A08F121F2C3405DD4194F40259CACE5DD7F9E7424F721y7uCG" TargetMode="External"/><Relationship Id="rId268" Type="http://schemas.openxmlformats.org/officeDocument/2006/relationships/hyperlink" Target="consultantplus://offline/ref=68A261A6427309A947673E96C251ED8ACD6C56C52DA447AB50804E2C59F345666894F321845F96B1FD39B34F2CDFB00D8100D09A970E7BE95BD23DDBz4uDG" TargetMode="External"/><Relationship Id="rId475" Type="http://schemas.openxmlformats.org/officeDocument/2006/relationships/hyperlink" Target="consultantplus://offline/ref=68A261A6427309A947673E96C251ED8ACD6C56C52BA646AA518C132651AA49646F9BAC3683169AB0FD39B4482280B5189058DD9C8F107DF147D03FzDuBG" TargetMode="External"/><Relationship Id="rId682" Type="http://schemas.openxmlformats.org/officeDocument/2006/relationships/hyperlink" Target="consultantplus://offline/ref=68A261A6427309A947673E96C251ED8ACD6C56C528A34CAE538C132651AA49646F9BAC3683169AB0FD3BB14C2280B5189058DD9C8F107DF147D03FzDuBG" TargetMode="External"/><Relationship Id="rId32" Type="http://schemas.openxmlformats.org/officeDocument/2006/relationships/hyperlink" Target="consultantplus://offline/ref=CF92F64EB3FC2416EF20A7746AD650ADC7194E25E6B55A0CDA8185E2C9E2B74A0A547DF49D41FD20F2C34454D7464A5534C4A1E3C561986C38F5237CyEu8G" TargetMode="External"/><Relationship Id="rId128" Type="http://schemas.openxmlformats.org/officeDocument/2006/relationships/hyperlink" Target="consultantplus://offline/ref=CF92F64EB3FC2416EF20A7746AD650ADC7194E25E6B3520CDE8E85E2C9E2B74A0A547DF49D41FD20F2C34455DC464A5534C4A1E3C561986C38F5237CyEu8G" TargetMode="External"/><Relationship Id="rId335" Type="http://schemas.openxmlformats.org/officeDocument/2006/relationships/hyperlink" Target="consultantplus://offline/ref=68A261A6427309A947673E96C251ED8ACD6C56C52BA646AA518C132651AA49646F9BAC3683169AB0FD39B14D2280B5189058DD9C8F107DF147D03FzDuBG" TargetMode="External"/><Relationship Id="rId542" Type="http://schemas.openxmlformats.org/officeDocument/2006/relationships/hyperlink" Target="consultantplus://offline/ref=68A261A6427309A947673E96C251ED8ACD6C56C52DAD49A8508C132651AA49646F9BAC3683169AB0FD38B14E2280B5189058DD9C8F107DF147D03FzDuBG" TargetMode="External"/><Relationship Id="rId181" Type="http://schemas.openxmlformats.org/officeDocument/2006/relationships/hyperlink" Target="consultantplus://offline/ref=CF92F64EB3FC2416EF20A7746AD650ADC7194E25E4B75F0ADA8CD8E8C1BBBB480D5B22E39A08F121F2C34055D4194F40259CACE5DD7F9E7424F721y7uCG" TargetMode="External"/><Relationship Id="rId402" Type="http://schemas.openxmlformats.org/officeDocument/2006/relationships/hyperlink" Target="consultantplus://offline/ref=68A261A6427309A94767209BD43DB38EC1660BCD2EA344FD09D3487B06A3433328D4F570C21390E4AC7DE64329D2FA5CC34BDF9A93z1u2G" TargetMode="External"/><Relationship Id="rId279" Type="http://schemas.openxmlformats.org/officeDocument/2006/relationships/hyperlink" Target="consultantplus://offline/ref=68A261A6427309A947673E96C251ED8ACD6C56C52DA447AB50804E2C59F345666894F321845F96B1FD39B34F2FDFB00D8100D09A970E7BE95BD23DDBz4uDG" TargetMode="External"/><Relationship Id="rId486" Type="http://schemas.openxmlformats.org/officeDocument/2006/relationships/hyperlink" Target="consultantplus://offline/ref=68A261A6427309A94767209BD43DB38EC1660BCD2EA344FD09D3487B06A3433328D4F574C71B9DB8F832E71F6D81E95CC34BDD9C8F127BEDz4u7G" TargetMode="External"/><Relationship Id="rId693" Type="http://schemas.openxmlformats.org/officeDocument/2006/relationships/hyperlink" Target="consultantplus://offline/ref=68A261A6427309A94767209BD43DB38EC1660BCD2EA344FD09D3487B06A3433328D4F574C71A9BB0FA32E71F6D81E95CC34BDD9C8F127BEDz4u7G" TargetMode="External"/><Relationship Id="rId707" Type="http://schemas.openxmlformats.org/officeDocument/2006/relationships/hyperlink" Target="consultantplus://offline/ref=68A261A6427309A947673E96C251ED8ACD6C56C52DA14AAE5C8C132651AA49646F9BAC3683169AB0FD39B74E2280B5189058DD9C8F107DF147D03FzDuBG" TargetMode="External"/><Relationship Id="rId43" Type="http://schemas.openxmlformats.org/officeDocument/2006/relationships/hyperlink" Target="consultantplus://offline/ref=CF92F64EB3FC2416EF20A7746AD650ADC7194E25E6B25A09DF8185E2C9E2B74A0A547DF49D41FD20F2C34455DD464A5534C4A1E3C561986C38F5237CyEu8G" TargetMode="External"/><Relationship Id="rId139" Type="http://schemas.openxmlformats.org/officeDocument/2006/relationships/hyperlink" Target="consultantplus://offline/ref=CF92F64EB3FC2416EF20B9797CBA0EA9CB13132DE5B7515D84D383B596B2B11F581423ADDE03EE21F4DD4654DDy4uFG" TargetMode="External"/><Relationship Id="rId346" Type="http://schemas.openxmlformats.org/officeDocument/2006/relationships/hyperlink" Target="consultantplus://offline/ref=68A261A6427309A947673E96C251ED8ACD6C56C528A34CAE538C132651AA49646F9BAC3683169AB0FD39B64A2280B5189058DD9C8F107DF147D03FzDuBG" TargetMode="External"/><Relationship Id="rId553" Type="http://schemas.openxmlformats.org/officeDocument/2006/relationships/hyperlink" Target="consultantplus://offline/ref=68A261A6427309A947673E96C251ED8ACD6C56C528A34CAE538C132651AA49646F9BAC3683169AB0FD38BB472280B5189058DD9C8F107DF147D03FzDuBG" TargetMode="External"/><Relationship Id="rId760" Type="http://schemas.openxmlformats.org/officeDocument/2006/relationships/hyperlink" Target="consultantplus://offline/ref=68A261A6427309A947673E96C251ED8ACD6C56C524AC4AAE5ED1192E08A64B6360C4A93192169BB6E339B5502BD4E6z5uEG" TargetMode="External"/><Relationship Id="rId192" Type="http://schemas.openxmlformats.org/officeDocument/2006/relationships/hyperlink" Target="consultantplus://offline/ref=CF92F64EB3FC2416EF20A7746AD650ADC7194E25E4B75F0ADA8CD8E8C1BBBB480D5B22E39A08F121F2C34050D4194F40259CACE5DD7F9E7424F721y7uCG" TargetMode="External"/><Relationship Id="rId206" Type="http://schemas.openxmlformats.org/officeDocument/2006/relationships/hyperlink" Target="consultantplus://offline/ref=CF92F64EB3FC2416EF20A7746AD650ADC7194E25E6B95C08DD8CD8E8C1BBBB480D5B22E39A08F121F2C34255D4194F40259CACE5DD7F9E7424F721y7uCG" TargetMode="External"/><Relationship Id="rId413" Type="http://schemas.openxmlformats.org/officeDocument/2006/relationships/hyperlink" Target="consultantplus://offline/ref=68A261A6427309A947673E96C251ED8ACD6C56C52BA646AA518C132651AA49646F9BAC3683169AB0FD39B64D2280B5189058DD9C8F107DF147D03FzDuBG" TargetMode="External"/><Relationship Id="rId497" Type="http://schemas.openxmlformats.org/officeDocument/2006/relationships/hyperlink" Target="consultantplus://offline/ref=68A261A6427309A947673E96C251ED8ACD6C56C524A047AC578C132651AA49646F9BAC3683169AB0FD39B54F2280B5189058DD9C8F107DF147D03FzDuBG" TargetMode="External"/><Relationship Id="rId620" Type="http://schemas.openxmlformats.org/officeDocument/2006/relationships/hyperlink" Target="consultantplus://offline/ref=68A261A6427309A947673E96C251ED8ACD6C56C52DA64FA952814E2C59F345666894F321845F96B1FD39B34A2DDFB00D8100D09A970E7BE95BD23DDBz4uDG" TargetMode="External"/><Relationship Id="rId718" Type="http://schemas.openxmlformats.org/officeDocument/2006/relationships/hyperlink" Target="consultantplus://offline/ref=68A261A6427309A947673E96C251ED8ACD6C56C52BA647AD538C132651AA49646F9BAC3683169AB0FD39B5492280B5189058DD9C8F107DF147D03FzDuBG" TargetMode="External"/><Relationship Id="rId357" Type="http://schemas.openxmlformats.org/officeDocument/2006/relationships/hyperlink" Target="consultantplus://offline/ref=68A261A6427309A94767209BD43DB38EC1660BCD2EAD44FD09D3487B06A3433328D4F574C71B98B1FC32E71F6D81E95CC34BDD9C8F127BEDz4u7G" TargetMode="External"/><Relationship Id="rId54" Type="http://schemas.openxmlformats.org/officeDocument/2006/relationships/hyperlink" Target="consultantplus://offline/ref=CF92F64EB3FC2416EF20B9797CBA0EA9CB121520E4B2515D84D383B596B2B11F4A147BA1DE05F421F4C810059B181304768FACE5DD7D9868y2u4G" TargetMode="External"/><Relationship Id="rId217" Type="http://schemas.openxmlformats.org/officeDocument/2006/relationships/hyperlink" Target="consultantplus://offline/ref=CF92F64EB3FC2416EF20A7746AD650ADC7194E25E4B75F0ADA8CD8E8C1BBBB480D5B22E39A08F121F2C34153D4194F40259CACE5DD7F9E7424F721y7uCG" TargetMode="External"/><Relationship Id="rId564" Type="http://schemas.openxmlformats.org/officeDocument/2006/relationships/hyperlink" Target="consultantplus://offline/ref=68A261A6427309A947673E96C251ED8ACD6C56C52FA34AAA578C132651AA49646F9BAC3683169AB0FD39BA4C2280B5189058DD9C8F107DF147D03FzDuBG" TargetMode="External"/><Relationship Id="rId771" Type="http://schemas.openxmlformats.org/officeDocument/2006/relationships/hyperlink" Target="consultantplus://offline/ref=68A261A6427309A947673E96C251ED8ACD6C56C524A047AC578C132651AA49646F9BAC3683169AB0FD38B64D2280B5189058DD9C8F107DF147D03FzDuBG" TargetMode="External"/><Relationship Id="rId424" Type="http://schemas.openxmlformats.org/officeDocument/2006/relationships/hyperlink" Target="consultantplus://offline/ref=68A261A6427309A947673E96C251ED8ACD6C56C52BA646AA518C132651AA49646F9BAC3683169AB0FD39B6462280B5189058DD9C8F107DF147D03FzDuBG" TargetMode="External"/><Relationship Id="rId631" Type="http://schemas.openxmlformats.org/officeDocument/2006/relationships/hyperlink" Target="consultantplus://offline/ref=68A261A6427309A947673E96C251ED8ACD6C56C528A34CAE538C132651AA49646F9BAC3683169AB0FD3BB2482280B5189058DD9C8F107DF147D03FzDuBG" TargetMode="External"/><Relationship Id="rId729" Type="http://schemas.openxmlformats.org/officeDocument/2006/relationships/hyperlink" Target="consultantplus://offline/ref=68A261A6427309A947673E96C251ED8ACD6C56C52DA64AA953844E2C59F345666894F321845F96B1FD39B34E21DFB00D8100D09A970E7BE95BD23DDBz4uDG" TargetMode="External"/><Relationship Id="rId270" Type="http://schemas.openxmlformats.org/officeDocument/2006/relationships/hyperlink" Target="consultantplus://offline/ref=68A261A6427309A94767209BD43DB38EC1660BCD2EA344FD09D3487B06A3433328D4F574C71B98B7F532E71F6D81E95CC34BDD9C8F127BEDz4u7G" TargetMode="External"/><Relationship Id="rId65" Type="http://schemas.openxmlformats.org/officeDocument/2006/relationships/hyperlink" Target="consultantplus://offline/ref=CF92F64EB3FC2416EF20A7746AD650ADC7194E25E6B25C0FD18585E2C9E2B74A0A547DF49D41FD20F2C34454D6464A5534C4A1E3C561986C38F5237CyEu8G" TargetMode="External"/><Relationship Id="rId130" Type="http://schemas.openxmlformats.org/officeDocument/2006/relationships/hyperlink" Target="consultantplus://offline/ref=CF92F64EB3FC2416EF20A7746AD650ADC7194E25E6B55A0CDA8185E2C9E2B74A0A547DF49D41FD20F2C34456DB464A5534C4A1E3C561986C38F5237CyEu8G" TargetMode="External"/><Relationship Id="rId368" Type="http://schemas.openxmlformats.org/officeDocument/2006/relationships/hyperlink" Target="consultantplus://offline/ref=68A261A6427309A947673E96C251ED8ACD6C56C528A34CAE538C132651AA49646F9BAC3683169AB0FD39B44E2280B5189058DD9C8F107DF147D03FzDuBG" TargetMode="External"/><Relationship Id="rId575" Type="http://schemas.openxmlformats.org/officeDocument/2006/relationships/hyperlink" Target="consultantplus://offline/ref=68A261A6427309A947673E96C251ED8ACD6C56C52DA14FAC57814E2C59F345666894F321845F96B1FD39B24E2BDFB00D8100D09A970E7BE95BD23DDBz4uDG" TargetMode="External"/><Relationship Id="rId228" Type="http://schemas.openxmlformats.org/officeDocument/2006/relationships/hyperlink" Target="consultantplus://offline/ref=CF92F64EB3FC2416EF20A7746AD650ADC7194E25E3B7590EDE8CD8E8C1BBBB480D5B22E39A08F121F2C3465CD4194F40259CACE5DD7F9E7424F721y7uCG" TargetMode="External"/><Relationship Id="rId435" Type="http://schemas.openxmlformats.org/officeDocument/2006/relationships/hyperlink" Target="consultantplus://offline/ref=68A261A6427309A947673E96C251ED8ACD6C56C52BA24CAE538C132651AA49646F9BAC3683169AB0FD39B14D2280B5189058DD9C8F107DF147D03FzDuBG" TargetMode="External"/><Relationship Id="rId642" Type="http://schemas.openxmlformats.org/officeDocument/2006/relationships/hyperlink" Target="consultantplus://offline/ref=68A261A6427309A947673E96C251ED8ACD6C56C52EA74EA3508C132651AA49646F9BAC3683169AB0FD39B1462280B5189058DD9C8F107DF147D03FzDuBG" TargetMode="External"/><Relationship Id="rId281" Type="http://schemas.openxmlformats.org/officeDocument/2006/relationships/hyperlink" Target="consultantplus://offline/ref=68A261A6427309A94767209BD43DB38EC1660BCD2EA344FD09D3487B06A3433328D4F574C71B9FB2FE32E71F6D81E95CC34BDD9C8F127BEDz4u7G" TargetMode="External"/><Relationship Id="rId502" Type="http://schemas.openxmlformats.org/officeDocument/2006/relationships/hyperlink" Target="consultantplus://offline/ref=68A261A6427309A94767209BD43DB38EC1660BCD2EA344FD09D3487B06A3433328D4F572C61990E4AC7DE64329D2FA5CC34BDF9A93z1u2G" TargetMode="External"/><Relationship Id="rId76" Type="http://schemas.openxmlformats.org/officeDocument/2006/relationships/hyperlink" Target="consultantplus://offline/ref=CF92F64EB3FC2416EF20A7746AD650ADC7194E25E6B95C08DD8CD8E8C1BBBB480D5B22E39A08F121F2C34657D4194F40259CACE5DD7F9E7424F721y7uCG" TargetMode="External"/><Relationship Id="rId141" Type="http://schemas.openxmlformats.org/officeDocument/2006/relationships/hyperlink" Target="consultantplus://offline/ref=CF92F64EB3FC2416EF20A7746AD650ADC7194E25E6B95C08DD8CD8E8C1BBBB480D5B22E39A08F121F2C34055D4194F40259CACE5DD7F9E7424F721y7uCG" TargetMode="External"/><Relationship Id="rId379" Type="http://schemas.openxmlformats.org/officeDocument/2006/relationships/hyperlink" Target="consultantplus://offline/ref=68A261A6427309A947673E96C251ED8ACD6C56C52BA647AD538C132651AA49646F9BAC3683169AB0FD39B2462280B5189058DD9C8F107DF147D03FzDuBG" TargetMode="External"/><Relationship Id="rId586" Type="http://schemas.openxmlformats.org/officeDocument/2006/relationships/hyperlink" Target="consultantplus://offline/ref=68A261A6427309A947673E96C251ED8ACD6C56C52DA14AAE5C8C132651AA49646F9BAC3683169AB0FD39B04D2280B5189058DD9C8F107DF147D03FzDuBG" TargetMode="External"/><Relationship Id="rId7" Type="http://schemas.openxmlformats.org/officeDocument/2006/relationships/hyperlink" Target="consultantplus://offline/ref=CF92F64EB3FC2416EF20A7746AD650ADC7194E25E6B95C08DD8CD8E8C1BBBB480D5B22E39A08F121F2C3445CD4194F40259CACE5DD7F9E7424F721y7uCG" TargetMode="External"/><Relationship Id="rId239" Type="http://schemas.openxmlformats.org/officeDocument/2006/relationships/hyperlink" Target="consultantplus://offline/ref=CF92F64EB3FC2416EF20B9797CBA0EA9CB13132DE5B7515D84D383B596B2B11F4A147BA6DB03FB75A3871159DF4B0004768FAEE3C1y7uDG" TargetMode="External"/><Relationship Id="rId446" Type="http://schemas.openxmlformats.org/officeDocument/2006/relationships/hyperlink" Target="consultantplus://offline/ref=68A261A6427309A947673E96C251ED8ACD6C56C52BA646AA518C132651AA49646F9BAC3683169AB0FD39B5462280B5189058DD9C8F107DF147D03FzDuBG" TargetMode="External"/><Relationship Id="rId653" Type="http://schemas.openxmlformats.org/officeDocument/2006/relationships/hyperlink" Target="consultantplus://offline/ref=68A261A6427309A947673E96C251ED8ACD6C56C528A34CAE538C132651AA49646F9BAC3683169AB0FD3BB14E2280B5189058DD9C8F107DF147D03FzDuBG" TargetMode="External"/><Relationship Id="rId292" Type="http://schemas.openxmlformats.org/officeDocument/2006/relationships/hyperlink" Target="consultantplus://offline/ref=68A261A6427309A947673E96C251ED8ACD6C56C528A34CAE538C132651AA49646F9BAC3683169AB0FD39B74F2280B5189058DD9C8F107DF147D03FzDuBG" TargetMode="External"/><Relationship Id="rId306" Type="http://schemas.openxmlformats.org/officeDocument/2006/relationships/hyperlink" Target="consultantplus://offline/ref=68A261A6427309A947673E96C251ED8ACD6C56C52DA14FAC57814E2C59F345666894F321845F96B1FD39B34B2ADFB00D8100D09A970E7BE95BD23DDBz4uDG" TargetMode="External"/><Relationship Id="rId87" Type="http://schemas.openxmlformats.org/officeDocument/2006/relationships/hyperlink" Target="consultantplus://offline/ref=CF92F64EB3FC2416EF20A7746AD650ADC7194E25EFB4520CDA8CD8E8C1BBBB480D5B22E39A08F121F2C34554D4194F40259CACE5DD7F9E7424F721y7uCG" TargetMode="External"/><Relationship Id="rId513" Type="http://schemas.openxmlformats.org/officeDocument/2006/relationships/hyperlink" Target="consultantplus://offline/ref=68A261A6427309A947673E96C251ED8ACD6C56C524A047AC578C132651AA49646F9BAC3683169AB0FD39B44E2280B5189058DD9C8F107DF147D03FzDuBG" TargetMode="External"/><Relationship Id="rId597" Type="http://schemas.openxmlformats.org/officeDocument/2006/relationships/hyperlink" Target="consultantplus://offline/ref=68A261A6427309A947673E96C251ED8ACD6C56C52FA34AAA578C132651AA49646F9BAC3683169AB0FD39BA482280B5189058DD9C8F107DF147D03FzDuBG" TargetMode="External"/><Relationship Id="rId720" Type="http://schemas.openxmlformats.org/officeDocument/2006/relationships/hyperlink" Target="consultantplus://offline/ref=68A261A6427309A947673E96C251ED8ACD6C56C52DA447AB50804E2C59F345666894F321845F96B1FD39B34D28DFB00D8100D09A970E7BE95BD23DDBz4uDG" TargetMode="External"/><Relationship Id="rId152" Type="http://schemas.openxmlformats.org/officeDocument/2006/relationships/hyperlink" Target="consultantplus://offline/ref=CF92F64EB3FC2416EF20A7746AD650ADC7194E25E6B95C08DD8CD8E8C1BBBB480D5B22E39A08F121F2C34056D4194F40259CACE5DD7F9E7424F721y7uCG" TargetMode="External"/><Relationship Id="rId457" Type="http://schemas.openxmlformats.org/officeDocument/2006/relationships/hyperlink" Target="consultantplus://offline/ref=68A261A6427309A947673E96C251ED8ACD6C56C52DA649AF5C854E2C59F345666894F321845F96B1FD39B34C2BDFB00D8100D09A970E7BE95BD23DDBz4uDG" TargetMode="External"/><Relationship Id="rId664" Type="http://schemas.openxmlformats.org/officeDocument/2006/relationships/hyperlink" Target="consultantplus://offline/ref=68A261A6427309A94767209BD43DB38EC1660BCD2EA344FD09D3487B06A343333AD4AD78C71D85B0FB27B14E2BzDu6G" TargetMode="External"/><Relationship Id="rId14" Type="http://schemas.openxmlformats.org/officeDocument/2006/relationships/hyperlink" Target="consultantplus://offline/ref=CF92F64EB3FC2416EF20A7746AD650ADC7194E25E2B05F0FDF8CD8E8C1BBBB480D5B22E39A08F121F2C3445CD4194F40259CACE5DD7F9E7424F721y7uCG" TargetMode="External"/><Relationship Id="rId317" Type="http://schemas.openxmlformats.org/officeDocument/2006/relationships/hyperlink" Target="consultantplus://offline/ref=68A261A6427309A947673E96C251ED8ACD6C56C52BA646AA518C132651AA49646F9BAC3683169AB0FD39B14F2280B5189058DD9C8F107DF147D03FzDuBG" TargetMode="External"/><Relationship Id="rId524" Type="http://schemas.openxmlformats.org/officeDocument/2006/relationships/hyperlink" Target="consultantplus://offline/ref=68A261A6427309A947673E96C251ED8ACD6C56C52DA747AC538E4E2C59F345666894F321845F96B1FD39B34D21DFB00D8100D09A970E7BE95BD23DDBz4uDG" TargetMode="External"/><Relationship Id="rId731" Type="http://schemas.openxmlformats.org/officeDocument/2006/relationships/hyperlink" Target="consultantplus://offline/ref=68A261A6427309A947673E96C251ED8ACD6C56C52BA646AA518C132651AA49646F9BAC3683169AB0FD39BA4D2280B5189058DD9C8F107DF147D03FzDuBG" TargetMode="External"/><Relationship Id="rId98" Type="http://schemas.openxmlformats.org/officeDocument/2006/relationships/hyperlink" Target="consultantplus://offline/ref=CF92F64EB3FC2416EF20A7746AD650ADC7194E25E4B75F0ADA8CD8E8C1BBBB480D5B22E39A08F121F2C3465CD4194F40259CACE5DD7F9E7424F721y7uCG" TargetMode="External"/><Relationship Id="rId163" Type="http://schemas.openxmlformats.org/officeDocument/2006/relationships/hyperlink" Target="consultantplus://offline/ref=CF92F64EB3FC2416EF20A7746AD650ADC7194E25E6B95C08DD8CD8E8C1BBBB480D5B22E39A08F121F2C34052D4194F40259CACE5DD7F9E7424F721y7uCG" TargetMode="External"/><Relationship Id="rId370" Type="http://schemas.openxmlformats.org/officeDocument/2006/relationships/hyperlink" Target="consultantplus://offline/ref=68A261A6427309A947673E96C251ED8ACD6C56C528A34CAE538C132651AA49646F9BAC3683169AB0FD39B44F2280B5189058DD9C8F107DF147D03FzDuBG" TargetMode="External"/><Relationship Id="rId230" Type="http://schemas.openxmlformats.org/officeDocument/2006/relationships/hyperlink" Target="consultantplus://offline/ref=CF92F64EB3FC2416EF20A7746AD650ADC7194E25E6B95C08DD8CD8E8C1BBBB480D5B22E39A08F121F2C3425CD4194F40259CACE5DD7F9E7424F721y7uCG" TargetMode="External"/><Relationship Id="rId468" Type="http://schemas.openxmlformats.org/officeDocument/2006/relationships/hyperlink" Target="consultantplus://offline/ref=68A261A6427309A94767209BD43DB38EC1660BCD2EA344FD09D3487B06A3433328D4F574C71998B8F532E71F6D81E95CC34BDD9C8F127BEDz4u7G" TargetMode="External"/><Relationship Id="rId675" Type="http://schemas.openxmlformats.org/officeDocument/2006/relationships/hyperlink" Target="consultantplus://offline/ref=68A261A6427309A947673E96C251ED8ACD6C56C52DA14FAC57814E2C59F345666894F321845F96B1FD39B24D29DFB00D8100D09A970E7BE95BD23DDBz4uDG" TargetMode="External"/><Relationship Id="rId25" Type="http://schemas.openxmlformats.org/officeDocument/2006/relationships/hyperlink" Target="consultantplus://offline/ref=CF92F64EB3FC2416EF20A7746AD650ADC7194E25E6B25A09DF8185E2C9E2B74A0A547DF49D41FD20F2C34454D7464A5534C4A1E3C561986C38F5237CyEu8G" TargetMode="External"/><Relationship Id="rId328" Type="http://schemas.openxmlformats.org/officeDocument/2006/relationships/hyperlink" Target="consultantplus://offline/ref=68A261A6427309A947673E96C251ED8ACD6C56C525A648AB5C8C132651AA49646F9BAC3683169AB0FD39B24E2280B5189058DD9C8F107DF147D03FzDuBG" TargetMode="External"/><Relationship Id="rId535" Type="http://schemas.openxmlformats.org/officeDocument/2006/relationships/hyperlink" Target="consultantplus://offline/ref=68A261A6427309A947673E96C251ED8ACD6C56C528A34CAE538C132651AA49646F9BAC3683169AB0FD38B4462280B5189058DD9C8F107DF147D03FzDuBG" TargetMode="External"/><Relationship Id="rId742" Type="http://schemas.openxmlformats.org/officeDocument/2006/relationships/hyperlink" Target="consultantplus://offline/ref=68A261A6427309A947673E96C251ED8ACD6C56C524A047AC578C132651AA49646F9BAC3683169AB0FD38B64F2280B5189058DD9C8F107DF147D03FzDuBG" TargetMode="External"/><Relationship Id="rId174" Type="http://schemas.openxmlformats.org/officeDocument/2006/relationships/hyperlink" Target="consultantplus://offline/ref=CF92F64EB3FC2416EF20A7746AD650ADC7194E25E4B75F0ADA8CD8E8C1BBBB480D5B22E39A08F121F2C34753D4194F40259CACE5DD7F9E7424F721y7uCG" TargetMode="External"/><Relationship Id="rId381" Type="http://schemas.openxmlformats.org/officeDocument/2006/relationships/hyperlink" Target="consultantplus://offline/ref=68A261A6427309A947673E96C251ED8ACD6C56C524A047AC578C132651AA49646F9BAC3683169AB0FD39B7472280B5189058DD9C8F107DF147D03FzDuBG" TargetMode="External"/><Relationship Id="rId602" Type="http://schemas.openxmlformats.org/officeDocument/2006/relationships/hyperlink" Target="consultantplus://offline/ref=68A261A6427309A94767209BD43DB38EC1660BCD2EA344FD09D3487B06A3433328D4F574C71B93B5F932E71F6D81E95CC34BDD9C8F127BEDz4u7G" TargetMode="External"/><Relationship Id="rId241" Type="http://schemas.openxmlformats.org/officeDocument/2006/relationships/hyperlink" Target="consultantplus://offline/ref=CF92F64EB3FC2416EF20A7746AD650ADC7194E25E2B4580ADA8CD8E8C1BBBB480D5B22E39A08F121F2C3475DD4194F40259CACE5DD7F9E7424F721y7uCG" TargetMode="External"/><Relationship Id="rId479" Type="http://schemas.openxmlformats.org/officeDocument/2006/relationships/hyperlink" Target="consultantplus://offline/ref=68A261A6427309A947673E96C251ED8ACD6C56C528A34CAE538C132651AA49646F9BAC3683169AB0FD38B6482280B5189058DD9C8F107DF147D03FzDuBG" TargetMode="External"/><Relationship Id="rId686" Type="http://schemas.openxmlformats.org/officeDocument/2006/relationships/hyperlink" Target="consultantplus://offline/ref=68A261A6427309A947673E96C251ED8ACD6C56C52DAD49A8508C132651AA49646F9BAC3683169AB0FD38B44F2280B5189058DD9C8F107DF147D03FzDuBG" TargetMode="External"/><Relationship Id="rId36" Type="http://schemas.openxmlformats.org/officeDocument/2006/relationships/hyperlink" Target="consultantplus://offline/ref=CF92F64EB3FC2416EF20A7746AD650ADC7194E25E6B25A09DF8185E2C9E2B74A0A547DF49D41FD20F2C34455DF464A5534C4A1E3C561986C38F5237CyEu8G" TargetMode="External"/><Relationship Id="rId339" Type="http://schemas.openxmlformats.org/officeDocument/2006/relationships/hyperlink" Target="consultantplus://offline/ref=68A261A6427309A947673E96C251ED8ACD6C56C524A047AC578C132651AA49646F9BAC3683169AB0FD39B74F2280B5189058DD9C8F107DF147D03FzDuBG" TargetMode="External"/><Relationship Id="rId546" Type="http://schemas.openxmlformats.org/officeDocument/2006/relationships/hyperlink" Target="consultantplus://offline/ref=68A261A6427309A947673E96C251ED8ACD6C56C528A34CAE538C132651AA49646F9BAC3683169AB0FD38BB492280B5189058DD9C8F107DF147D03FzDuBG" TargetMode="External"/><Relationship Id="rId753" Type="http://schemas.openxmlformats.org/officeDocument/2006/relationships/hyperlink" Target="consultantplus://offline/ref=68A261A6427309A94767209BD43DB38EC1660BCD2EA344FD09D3487B06A3433328D4F574C7189BB2F432E71F6D81E95CC34BDD9C8F127BEDz4u7G" TargetMode="External"/><Relationship Id="rId101" Type="http://schemas.openxmlformats.org/officeDocument/2006/relationships/hyperlink" Target="consultantplus://offline/ref=CF92F64EB3FC2416EF20A7746AD650ADC7194E25E6B55A0CDA8185E2C9E2B74A0A547DF49D41FD20F2C34455DD464A5534C4A1E3C561986C38F5237CyEu8G" TargetMode="External"/><Relationship Id="rId185" Type="http://schemas.openxmlformats.org/officeDocument/2006/relationships/hyperlink" Target="consultantplus://offline/ref=CF92F64EB3FC2416EF20A7746AD650ADC7194E25E6B35A09D98285E2C9E2B74A0A547DF49D41FD20F2C34450DE464A5534C4A1E3C561986C38F5237CyEu8G" TargetMode="External"/><Relationship Id="rId406" Type="http://schemas.openxmlformats.org/officeDocument/2006/relationships/hyperlink" Target="consultantplus://offline/ref=68A261A6427309A947673E96C251ED8ACD6C56C52BA646AA518C132651AA49646F9BAC3683169AB0FD39B7472280B5189058DD9C8F107DF147D03FzDuBG" TargetMode="External"/><Relationship Id="rId392" Type="http://schemas.openxmlformats.org/officeDocument/2006/relationships/hyperlink" Target="consultantplus://offline/ref=68A261A6427309A947673E96C251ED8ACD6C56C52BA646AA518C132651AA49646F9BAC3683169AB0FD39B74B2280B5189058DD9C8F107DF147D03FzDuBG" TargetMode="External"/><Relationship Id="rId613" Type="http://schemas.openxmlformats.org/officeDocument/2006/relationships/hyperlink" Target="consultantplus://offline/ref=68A261A6427309A947673E96C251ED8ACD6C56C528A34CAE538C132651AA49646F9BAC3683169AB0FD3BB3492280B5189058DD9C8F107DF147D03FzDuBG" TargetMode="External"/><Relationship Id="rId697" Type="http://schemas.openxmlformats.org/officeDocument/2006/relationships/hyperlink" Target="consultantplus://offline/ref=68A261A6427309A947673E96C251ED8ACD6C56C524A047AC578C132651AA49646F9BAC3683169AB0FD38B74C2280B5189058DD9C8F107DF147D03FzDuBG" TargetMode="External"/><Relationship Id="rId252" Type="http://schemas.openxmlformats.org/officeDocument/2006/relationships/hyperlink" Target="consultantplus://offline/ref=CF92F64EB3FC2416EF20A7746AD650ADC7194E25E6B35A09D98285E2C9E2B74A0A547DF49D41FD20F2C34450D8464A5534C4A1E3C561986C38F5237CyEu8G" TargetMode="External"/><Relationship Id="rId47" Type="http://schemas.openxmlformats.org/officeDocument/2006/relationships/hyperlink" Target="consultantplus://offline/ref=CF92F64EB3FC2416EF20B9797CBA0EA9CB13132DE5B7515D84D383B596B2B11F4A147BA1DE05F028F7C810059B181304768FACE5DD7D9868y2u4G" TargetMode="External"/><Relationship Id="rId112" Type="http://schemas.openxmlformats.org/officeDocument/2006/relationships/hyperlink" Target="consultantplus://offline/ref=CF92F64EB3FC2416EF20A7746AD650ADC7194E25EFB4520CDA8CD8E8C1BBBB480D5B22E39A08F121F2C34551D4194F40259CACE5DD7F9E7424F721y7uCG" TargetMode="External"/><Relationship Id="rId557" Type="http://schemas.openxmlformats.org/officeDocument/2006/relationships/hyperlink" Target="consultantplus://offline/ref=68A261A6427309A947673E96C251ED8ACD6C56C52DAD49A8508C132651AA49646F9BAC3683169AB0FD38B14F2280B5189058DD9C8F107DF147D03FzDuBG" TargetMode="External"/><Relationship Id="rId764" Type="http://schemas.openxmlformats.org/officeDocument/2006/relationships/hyperlink" Target="consultantplus://offline/ref=68A261A6427309A947673E96C251ED8ACD6C56C528A34CAE538C132651AA49646F9BAC3683169AB0FD3BBB4A2280B5189058DD9C8F107DF147D03FzDuBG" TargetMode="External"/><Relationship Id="rId196" Type="http://schemas.openxmlformats.org/officeDocument/2006/relationships/hyperlink" Target="consultantplus://offline/ref=CF92F64EB3FC2416EF20A7746AD650ADC7194E25E4B75F0ADA8CD8E8C1BBBB480D5B22E39A08F121F2C34052D4194F40259CACE5DD7F9E7424F721y7uCG" TargetMode="External"/><Relationship Id="rId417" Type="http://schemas.openxmlformats.org/officeDocument/2006/relationships/hyperlink" Target="consultantplus://offline/ref=68A261A6427309A947673E96C251ED8ACD6C56C52BA647AD538C132651AA49646F9BAC3683169AB0FD39B14C2280B5189058DD9C8F107DF147D03FzDuBG" TargetMode="External"/><Relationship Id="rId624" Type="http://schemas.openxmlformats.org/officeDocument/2006/relationships/hyperlink" Target="consultantplus://offline/ref=68A261A6427309A947673E96C251ED8ACD6C56C528A34CAE538C132651AA49646F9BAC3683169AB0FD3BB24A2280B5189058DD9C8F107DF147D03FzDuBG" TargetMode="External"/><Relationship Id="rId263" Type="http://schemas.openxmlformats.org/officeDocument/2006/relationships/hyperlink" Target="consultantplus://offline/ref=CF92F64EB3FC2416EF20A7746AD650ADC7194E25E6B05908D18F85E2C9E2B74A0A547DF49D41FD20F2C34457DD464A5534C4A1E3C561986C38F5237CyEu8G" TargetMode="External"/><Relationship Id="rId470" Type="http://schemas.openxmlformats.org/officeDocument/2006/relationships/hyperlink" Target="consultantplus://offline/ref=68A261A6427309A94767209BD43DB38EC1660BCD2EA344FD09D3487B06A3433328D4F574C71998B8F932E71F6D81E95CC34BDD9C8F127BEDz4u7G" TargetMode="External"/><Relationship Id="rId58" Type="http://schemas.openxmlformats.org/officeDocument/2006/relationships/hyperlink" Target="consultantplus://offline/ref=CF92F64EB3FC2416EF20A7746AD650ADC7194E25E0B6590EDE8CD8E8C1BBBB480D5B22E39A08F121F2C34554D4194F40259CACE5DD7F9E7424F721y7uCG" TargetMode="External"/><Relationship Id="rId123" Type="http://schemas.openxmlformats.org/officeDocument/2006/relationships/hyperlink" Target="consultantplus://offline/ref=CF92F64EB3FC2416EF20A7746AD650ADC7194E25E1B15C0FD88CD8E8C1BBBB480D5B22E39A08F121F2C3455CD4194F40259CACE5DD7F9E7424F721y7uCG" TargetMode="External"/><Relationship Id="rId330" Type="http://schemas.openxmlformats.org/officeDocument/2006/relationships/hyperlink" Target="consultantplus://offline/ref=68A261A6427309A947673E96C251ED8ACD6C56C52DA34CAB528C132651AA49646F9BAC3683169AB0FD39B3472280B5189058DD9C8F107DF147D03FzDuBG" TargetMode="External"/><Relationship Id="rId568" Type="http://schemas.openxmlformats.org/officeDocument/2006/relationships/hyperlink" Target="consultantplus://offline/ref=68A261A6427309A94767209BD43DB38EC16608CB2CA244FD09D3487B06A343333AD4AD78C71D85B0FB27B14E2BzDu6G" TargetMode="External"/><Relationship Id="rId775" Type="http://schemas.openxmlformats.org/officeDocument/2006/relationships/theme" Target="theme/theme1.xml"/><Relationship Id="rId428" Type="http://schemas.openxmlformats.org/officeDocument/2006/relationships/hyperlink" Target="consultantplus://offline/ref=68A261A6427309A947673E96C251ED8ACD6C56C52BA646AA518C132651AA49646F9BAC3683169AB0FD39B54C2280B5189058DD9C8F107DF147D03FzDuBG" TargetMode="External"/><Relationship Id="rId635" Type="http://schemas.openxmlformats.org/officeDocument/2006/relationships/hyperlink" Target="consultantplus://offline/ref=68A261A6427309A94767209BD43DB38EC1660BCD2EA344FD09D3487B06A343333AD4AD78C71D85B0FB27B14E2BzDu6G" TargetMode="External"/><Relationship Id="rId274" Type="http://schemas.openxmlformats.org/officeDocument/2006/relationships/hyperlink" Target="consultantplus://offline/ref=68A261A6427309A947673E96C251ED8ACD6C56C52DAD49A8508C132651AA49646F9BAC3683169AB0FD39B44C2280B5189058DD9C8F107DF147D03FzDuBG" TargetMode="External"/><Relationship Id="rId481" Type="http://schemas.openxmlformats.org/officeDocument/2006/relationships/hyperlink" Target="consultantplus://offline/ref=68A261A6427309A94767209BD43DB38EC1660BCD2EA344FD09D3487B06A3433328D4F574C71B9DB5F932E71F6D81E95CC34BDD9C8F127BEDz4u7G" TargetMode="External"/><Relationship Id="rId702" Type="http://schemas.openxmlformats.org/officeDocument/2006/relationships/hyperlink" Target="consultantplus://offline/ref=68A261A6427309A947673E96C251ED8ACD6C56C52DA34CAB528C132651AA49646F9BAC3683169AB0FD39B24D2280B5189058DD9C8F107DF147D03FzDuBG" TargetMode="External"/><Relationship Id="rId69" Type="http://schemas.openxmlformats.org/officeDocument/2006/relationships/hyperlink" Target="consultantplus://offline/ref=CF92F64EB3FC2416EF20B9797CBA0EA9CB13132DE5B7515D84D383B596B2B11F4A147BA2D800FB75A3871159DF4B0004768FAEE3C1y7uDG" TargetMode="External"/><Relationship Id="rId134" Type="http://schemas.openxmlformats.org/officeDocument/2006/relationships/hyperlink" Target="consultantplus://offline/ref=CF92F64EB3FC2416EF20A7746AD650ADC7194E25E6B05908D18F85E2C9E2B74A0A547DF49D41FD20F2C34456DF464A5534C4A1E3C561986C38F5237CyEu8G" TargetMode="External"/><Relationship Id="rId579" Type="http://schemas.openxmlformats.org/officeDocument/2006/relationships/hyperlink" Target="consultantplus://offline/ref=68A261A6427309A947673E96C251ED8ACD6C56C528A34CAE538C132651AA49646F9BAC3683169AB0FD38BA4A2280B5189058DD9C8F107DF147D03FzDuBG" TargetMode="External"/><Relationship Id="rId341" Type="http://schemas.openxmlformats.org/officeDocument/2006/relationships/hyperlink" Target="consultantplus://offline/ref=68A261A6427309A947673E96C251ED8ACD6C56C52DA14FAC57814E2C59F345666894F321845F96B1FD39B34B20DFB00D8100D09A970E7BE95BD23DDBz4uDG" TargetMode="External"/><Relationship Id="rId439" Type="http://schemas.openxmlformats.org/officeDocument/2006/relationships/hyperlink" Target="consultantplus://offline/ref=68A261A6427309A947673E96C251ED8ACD6C56C52BA24CAE538C132651AA49646F9BAC3683169AB0FD39B14B2280B5189058DD9C8F107DF147D03FzDuBG" TargetMode="External"/><Relationship Id="rId646" Type="http://schemas.openxmlformats.org/officeDocument/2006/relationships/hyperlink" Target="consultantplus://offline/ref=68A261A6427309A947673E96C251ED8ACD6C56C52DAD49A8508C132651AA49646F9BAC3683169AB0FD38B54E2280B5189058DD9C8F107DF147D03FzDuBG" TargetMode="External"/><Relationship Id="rId201" Type="http://schemas.openxmlformats.org/officeDocument/2006/relationships/hyperlink" Target="consultantplus://offline/ref=CF92F64EB3FC2416EF20A7746AD650ADC7194E25E6B7590BDF8CD8E8C1BBBB480D5B22E39A08F121F2C3445DD4194F40259CACE5DD7F9E7424F721y7uCG" TargetMode="External"/><Relationship Id="rId285" Type="http://schemas.openxmlformats.org/officeDocument/2006/relationships/hyperlink" Target="consultantplus://offline/ref=68A261A6427309A94767209BD43DB38EC6660CC02FA244FD09D3487B06A3433328D4F574C71B9BB6FB32E71F6D81E95CC34BDD9C8F127BEDz4u7G" TargetMode="External"/><Relationship Id="rId506" Type="http://schemas.openxmlformats.org/officeDocument/2006/relationships/hyperlink" Target="consultantplus://offline/ref=68A261A6427309A94767209BD43DB38EC1660BCD2EA344FD09D3487B06A3433328D4F572C61990E4AC7DE64329D2FA5CC34BDF9A93z1u2G" TargetMode="External"/><Relationship Id="rId492" Type="http://schemas.openxmlformats.org/officeDocument/2006/relationships/hyperlink" Target="consultantplus://offline/ref=68A261A6427309A94767209BD43DB38EC1660BCD2EA344FD09D3487B06A3433328D4F574C71A93B0F832E71F6D81E95CC34BDD9C8F127BEDz4u7G" TargetMode="External"/><Relationship Id="rId713" Type="http://schemas.openxmlformats.org/officeDocument/2006/relationships/hyperlink" Target="consultantplus://offline/ref=68A261A6427309A947673E96C251ED8ACD6C56C52BA24CAE538C132651AA49646F9BAC3683169AB0FD39B74E2280B5189058DD9C8F107DF147D03FzDuBG" TargetMode="External"/><Relationship Id="rId145" Type="http://schemas.openxmlformats.org/officeDocument/2006/relationships/hyperlink" Target="consultantplus://offline/ref=CF92F64EB3FC2416EF20A7746AD650ADC7194E25EFB4520CDA8CD8E8C1BBBB480D5B22E39A08F121F2C34553D4194F40259CACE5DD7F9E7424F721y7uCG" TargetMode="External"/><Relationship Id="rId352" Type="http://schemas.openxmlformats.org/officeDocument/2006/relationships/hyperlink" Target="consultantplus://offline/ref=68A261A6427309A947673E96C251ED8ACD6C56C52DA14FAC57814E2C59F345666894F321845F96B1FD39B3482DDFB00D8100D09A970E7BE95BD23DDBz4uDG" TargetMode="External"/><Relationship Id="rId212" Type="http://schemas.openxmlformats.org/officeDocument/2006/relationships/hyperlink" Target="consultantplus://offline/ref=CF92F64EB3FC2416EF20A7746AD650ADC7194E25E6B7590BDF8CD8E8C1BBBB480D5B22E39A08F121F2C3445DD4194F40259CACE5DD7F9E7424F721y7uCG" TargetMode="External"/><Relationship Id="rId657" Type="http://schemas.openxmlformats.org/officeDocument/2006/relationships/hyperlink" Target="consultantplus://offline/ref=68A261A6427309A947673E96C251ED8ACD6C56C52DA74FA954824E2C59F345666894F321845F96B1FD39B34B28DFB00D8100D09A970E7BE95BD23DDBz4uDG" TargetMode="External"/><Relationship Id="rId296" Type="http://schemas.openxmlformats.org/officeDocument/2006/relationships/hyperlink" Target="consultantplus://offline/ref=68A261A6427309A947673E96C251ED8ACD6C56C52BA24CAE538C132651AA49646F9BAC3683169AB0FD39B24D2280B5189058DD9C8F107DF147D03FzDuBG" TargetMode="External"/><Relationship Id="rId517" Type="http://schemas.openxmlformats.org/officeDocument/2006/relationships/hyperlink" Target="consultantplus://offline/ref=68A261A6427309A947673E96C251ED8ACD6C56C524A047AC578C132651AA49646F9BAC3683169AB0FD39B44F2280B5189058DD9C8F107DF147D03FzDuBG" TargetMode="External"/><Relationship Id="rId724" Type="http://schemas.openxmlformats.org/officeDocument/2006/relationships/hyperlink" Target="consultantplus://offline/ref=68A261A6427309A947673E96C251ED8ACD6C56C52BA647AD538C132651AA49646F9BAC3683169AB0FD39B5462280B5189058DD9C8F107DF147D03FzDuBG" TargetMode="External"/><Relationship Id="rId60" Type="http://schemas.openxmlformats.org/officeDocument/2006/relationships/hyperlink" Target="consultantplus://offline/ref=CF92F64EB3FC2416EF20A7746AD650ADC7194E25E4B75F0ADA8CD8E8C1BBBB480D5B22E39A08F121F2C34555D4194F40259CACE5DD7F9E7424F721y7uCG" TargetMode="External"/><Relationship Id="rId156" Type="http://schemas.openxmlformats.org/officeDocument/2006/relationships/hyperlink" Target="consultantplus://offline/ref=CF92F64EB3FC2416EF20B9797CBA0EA9CB13132DE5B7515D84D383B596B2B11F4A147BA1DE05F222FAC810059B181304768FACE5DD7D9868y2u4G" TargetMode="External"/><Relationship Id="rId363" Type="http://schemas.openxmlformats.org/officeDocument/2006/relationships/hyperlink" Target="consultantplus://offline/ref=68A261A6427309A947673E96C251ED8ACD6C56C524A047AC578C132651AA49646F9BAC3683169AB0FD39B74B2280B5189058DD9C8F107DF147D03FzDuBG" TargetMode="External"/><Relationship Id="rId570" Type="http://schemas.openxmlformats.org/officeDocument/2006/relationships/hyperlink" Target="consultantplus://offline/ref=68A261A6427309A947673E96C251ED8ACD6C56C52DA14AAE5C8C132651AA49646F9BAC3683169AB0FD39B04F2280B5189058DD9C8F107DF147D03FzDuBG" TargetMode="External"/><Relationship Id="rId223" Type="http://schemas.openxmlformats.org/officeDocument/2006/relationships/hyperlink" Target="consultantplus://offline/ref=CF92F64EB3FC2416EF20A7746AD650ADC7194E25E2B4580ADA8CD8E8C1BBBB480D5B22E39A08F121F2C34757D4194F40259CACE5DD7F9E7424F721y7uCG" TargetMode="External"/><Relationship Id="rId430" Type="http://schemas.openxmlformats.org/officeDocument/2006/relationships/hyperlink" Target="consultantplus://offline/ref=68A261A6427309A94767209BD43DB38EC1660BCD2EA344FD09D3487B06A3433328D4F574C71B9BB2FE32E71F6D81E95CC34BDD9C8F127BEDz4u7G" TargetMode="External"/><Relationship Id="rId668" Type="http://schemas.openxmlformats.org/officeDocument/2006/relationships/hyperlink" Target="consultantplus://offline/ref=68A261A6427309A947673E96C251ED8ACD6C56C524A047AC578C132651AA49646F9BAC3683169AB0FD38B24D2280B5189058DD9C8F107DF147D03FzDuBG" TargetMode="External"/><Relationship Id="rId18" Type="http://schemas.openxmlformats.org/officeDocument/2006/relationships/hyperlink" Target="consultantplus://offline/ref=CF92F64EB3FC2416EF20A7746AD650ADC7194E25E0B2520DDE8CD8E8C1BBBB480D5B22E39A08F121F2C3445CD4194F40259CACE5DD7F9E7424F721y7uCG" TargetMode="External"/><Relationship Id="rId528" Type="http://schemas.openxmlformats.org/officeDocument/2006/relationships/hyperlink" Target="consultantplus://offline/ref=68A261A6427309A947673E96C251ED8ACD6C56C528A34CAE538C132651AA49646F9BAC3683169AB0FD38B44C2280B5189058DD9C8F107DF147D03FzDuBG" TargetMode="External"/><Relationship Id="rId735" Type="http://schemas.openxmlformats.org/officeDocument/2006/relationships/hyperlink" Target="consultantplus://offline/ref=68A261A6427309A947673E96C251ED8ACD6C56C528A549A9568C132651AA49646F9BAC3683169AB0FD39BB492280B5189058DD9C8F107DF147D03FzDuBG" TargetMode="External"/><Relationship Id="rId167" Type="http://schemas.openxmlformats.org/officeDocument/2006/relationships/hyperlink" Target="consultantplus://offline/ref=CF92F64EB3FC2416EF20A7746AD650ADC7194E25E4B75F0ADA8CD8E8C1BBBB480D5B22E39A08F121F2C34757D4194F40259CACE5DD7F9E7424F721y7uCG" TargetMode="External"/><Relationship Id="rId374" Type="http://schemas.openxmlformats.org/officeDocument/2006/relationships/hyperlink" Target="consultantplus://offline/ref=68A261A6427309A947673E96C251ED8ACD6C56C52DA14FAC57814E2C59F345666894F321845F96B1FD39B3492CDFB00D8100D09A970E7BE95BD23DDBz4uDG" TargetMode="External"/><Relationship Id="rId581" Type="http://schemas.openxmlformats.org/officeDocument/2006/relationships/hyperlink" Target="consultantplus://offline/ref=68A261A6427309A947673E96C251ED8ACD6C56C52DA64FA952814E2C59F345666894F321845F96B1FD39B34D29DFB00D8100D09A970E7BE95BD23DDBz4uDG" TargetMode="External"/><Relationship Id="rId71" Type="http://schemas.openxmlformats.org/officeDocument/2006/relationships/hyperlink" Target="consultantplus://offline/ref=CF92F64EB3FC2416EF20A7746AD650ADC7194E25E2B4580ADA8CD8E8C1BBBB480D5B22E39A08F121F2C34550D4194F40259CACE5DD7F9E7424F721y7uCG" TargetMode="External"/><Relationship Id="rId234" Type="http://schemas.openxmlformats.org/officeDocument/2006/relationships/hyperlink" Target="consultantplus://offline/ref=CF92F64EB3FC2416EF20A7746AD650ADC7194E25E2B4580ADA8CD8E8C1BBBB480D5B22E39A08F121F2C34751D4194F40259CACE5DD7F9E7424F721y7uCG" TargetMode="External"/><Relationship Id="rId679" Type="http://schemas.openxmlformats.org/officeDocument/2006/relationships/hyperlink" Target="consultantplus://offline/ref=68A261A6427309A947673E96C251ED8ACD6C56C52DA54DAA56834E2C59F345666894F321845F96B1FD39B34F2CDFB00D8100D09A970E7BE95BD23DDBz4uDG" TargetMode="External"/><Relationship Id="rId2" Type="http://schemas.microsoft.com/office/2007/relationships/stylesWithEffects" Target="stylesWithEffects.xml"/><Relationship Id="rId29" Type="http://schemas.openxmlformats.org/officeDocument/2006/relationships/hyperlink" Target="consultantplus://offline/ref=CF92F64EB3FC2416EF20A7746AD650ADC7194E25E6B3520CDE8E85E2C9E2B74A0A547DF49D41FD20F2C34454D7464A5534C4A1E3C561986C38F5237CyEu8G" TargetMode="External"/><Relationship Id="rId441" Type="http://schemas.openxmlformats.org/officeDocument/2006/relationships/hyperlink" Target="consultantplus://offline/ref=68A261A6427309A947673E96C251ED8ACD6C56C52BA646AA518C132651AA49646F9BAC3683169AB0FD39B54B2280B5189058DD9C8F107DF147D03FzDuBG" TargetMode="External"/><Relationship Id="rId539" Type="http://schemas.openxmlformats.org/officeDocument/2006/relationships/hyperlink" Target="consultantplus://offline/ref=68A261A6427309A947673E96C251ED8ACD6C56C524A047AC578C132651AA49646F9BAC3683169AB0FD39B4462280B5189058DD9C8F107DF147D03FzDuBG" TargetMode="External"/><Relationship Id="rId746" Type="http://schemas.openxmlformats.org/officeDocument/2006/relationships/hyperlink" Target="consultantplus://offline/ref=68A261A6427309A947673E96C251ED8ACD6C56C52BA24CAE538C132651AA49646F9BAC3683169AB0FD39B74D2280B5189058DD9C8F107DF147D03FzDuBG" TargetMode="External"/><Relationship Id="rId178" Type="http://schemas.openxmlformats.org/officeDocument/2006/relationships/hyperlink" Target="consultantplus://offline/ref=CF92F64EB3FC2416EF20A7746AD650ADC7194E25E4B75F0ADA8CD8E8C1BBBB480D5B22E39A08F121F2C3475DD4194F40259CACE5DD7F9E7424F721y7uCG" TargetMode="External"/><Relationship Id="rId301" Type="http://schemas.openxmlformats.org/officeDocument/2006/relationships/hyperlink" Target="consultantplus://offline/ref=68A261A6427309A947673E96C251ED8ACD6C56C529A44AAF528C132651AA49646F9BAC3683169AB0FD39B3472280B5189058DD9C8F107DF147D03FzDuBG" TargetMode="External"/><Relationship Id="rId82" Type="http://schemas.openxmlformats.org/officeDocument/2006/relationships/hyperlink" Target="consultantplus://offline/ref=CF92F64EB3FC2416EF20A7746AD650ADC7194E25E4B75F0ADA8CD8E8C1BBBB480D5B22E39A08F121F2C34652D4194F40259CACE5DD7F9E7424F721y7uCG" TargetMode="External"/><Relationship Id="rId385" Type="http://schemas.openxmlformats.org/officeDocument/2006/relationships/hyperlink" Target="consultantplus://offline/ref=68A261A6427309A947673E96C251ED8ACD6C56C52BA646AA518C132651AA49646F9BAC3683169AB0FD39B04A2280B5189058DD9C8F107DF147D03FzDuBG" TargetMode="External"/><Relationship Id="rId592" Type="http://schemas.openxmlformats.org/officeDocument/2006/relationships/hyperlink" Target="consultantplus://offline/ref=68A261A6427309A947673E96C251ED8ACD6C56C52DA64FA952814E2C59F345666894F321845F96B1FD39B34A2BDFB00D8100D09A970E7BE95BD23DDBz4uDG" TargetMode="External"/><Relationship Id="rId606" Type="http://schemas.openxmlformats.org/officeDocument/2006/relationships/hyperlink" Target="consultantplus://offline/ref=68A261A6427309A947673E96C251ED8ACD6C56C52FA547AE5C8C132651AA49646F9BAC3683169AB0FD39B14C2280B5189058DD9C8F107DF147D03FzDuBG" TargetMode="External"/><Relationship Id="rId245" Type="http://schemas.openxmlformats.org/officeDocument/2006/relationships/hyperlink" Target="consultantplus://offline/ref=CF92F64EB3FC2416EF20A7746AD650ADC7194E25E2B4580ADA8CD8E8C1BBBB480D5B22E39A08F121F2C34050D4194F40259CACE5DD7F9E7424F721y7uCG" TargetMode="External"/><Relationship Id="rId452" Type="http://schemas.openxmlformats.org/officeDocument/2006/relationships/hyperlink" Target="consultantplus://offline/ref=68A261A6427309A94767209BD43DB38EC1660BCD2EA344FD09D3487B06A3433328D4F574C71998B6FF32E71F6D81E95CC34BDD9C8F127BEDz4u7G" TargetMode="External"/><Relationship Id="rId105" Type="http://schemas.openxmlformats.org/officeDocument/2006/relationships/hyperlink" Target="consultantplus://offline/ref=CF92F64EB3FC2416EF20A7746AD650ADC7194E25EFB4520CDA8CD8E8C1BBBB480D5B22E39A08F121F2C34557D4194F40259CACE5DD7F9E7424F721y7uCG" TargetMode="External"/><Relationship Id="rId312" Type="http://schemas.openxmlformats.org/officeDocument/2006/relationships/hyperlink" Target="consultantplus://offline/ref=68A261A6427309A947673E96C251ED8ACD6C56C52EA74EA3508C132651AA49646F9BAC3683169AB0FD39B24A2280B5189058DD9C8F107DF147D03FzDuBG" TargetMode="External"/><Relationship Id="rId757" Type="http://schemas.openxmlformats.org/officeDocument/2006/relationships/hyperlink" Target="consultantplus://offline/ref=68A261A6427309A947673E96C251ED8ACD6C56C524AD4FA95ED1192E08A64B6360C4A93192169BB6E339B5502BD4E6z5uEG" TargetMode="External"/><Relationship Id="rId93" Type="http://schemas.openxmlformats.org/officeDocument/2006/relationships/hyperlink" Target="consultantplus://offline/ref=CF92F64EB3FC2416EF20A7746AD650ADC7194E25E6B95C08DD8CD8E8C1BBBB480D5B22E39A08F121F2C34755D4194F40259CACE5DD7F9E7424F721y7uCG" TargetMode="External"/><Relationship Id="rId189" Type="http://schemas.openxmlformats.org/officeDocument/2006/relationships/hyperlink" Target="consultantplus://offline/ref=CF92F64EB3FC2416EF20A7746AD650ADC7194E25E4B35C02DD8CD8E8C1BBBB480D5B22E39A08F121F2C34257D4194F40259CACE5DD7F9E7424F721y7uCG" TargetMode="External"/><Relationship Id="rId396" Type="http://schemas.openxmlformats.org/officeDocument/2006/relationships/hyperlink" Target="consultantplus://offline/ref=68A261A6427309A94767209BD43DB38EC1660BCD2EA344FD09D3487B06A3433328D4F574C7199FB1F432E71F6D81E95CC34BDD9C8F127BEDz4u7G" TargetMode="External"/><Relationship Id="rId617" Type="http://schemas.openxmlformats.org/officeDocument/2006/relationships/hyperlink" Target="consultantplus://offline/ref=68A261A6427309A947673E96C251ED8ACD6C56C52DAD49A8508C132651AA49646F9BAC3683169AB0FD38B7462280B5189058DD9C8F107DF147D03FzDuBG" TargetMode="External"/><Relationship Id="rId256" Type="http://schemas.openxmlformats.org/officeDocument/2006/relationships/hyperlink" Target="consultantplus://offline/ref=CF92F64EB3FC2416EF20A7746AD650ADC7194E25E6B95C08DD8CD8E8C1BBBB480D5B22E39A08F121F2C34354D4194F40259CACE5DD7F9E7424F721y7uCG" TargetMode="External"/><Relationship Id="rId463" Type="http://schemas.openxmlformats.org/officeDocument/2006/relationships/hyperlink" Target="consultantplus://offline/ref=68A261A6427309A947673E96C251ED8ACD6C56C52BA646AA518C132651AA49646F9BAC3683169AB0FD39B44A2280B5189058DD9C8F107DF147D03FzDuBG" TargetMode="External"/><Relationship Id="rId670" Type="http://schemas.openxmlformats.org/officeDocument/2006/relationships/hyperlink" Target="consultantplus://offline/ref=68A261A6427309A94767209BD43DB38EC1660BCD2EA344FD09D3487B06A3433328D4F574C71B93B7F432E71F6D81E95CC34BDD9C8F127BEDz4u7G" TargetMode="External"/><Relationship Id="rId116" Type="http://schemas.openxmlformats.org/officeDocument/2006/relationships/hyperlink" Target="consultantplus://offline/ref=CF92F64EB3FC2416EF20A7746AD650ADC7194E25E1B15C0FD88CD8E8C1BBBB480D5B22E39A08F121F2C34551D4194F40259CACE5DD7F9E7424F721y7uCG" TargetMode="External"/><Relationship Id="rId323" Type="http://schemas.openxmlformats.org/officeDocument/2006/relationships/hyperlink" Target="consultantplus://offline/ref=68A261A6427309A947673E96C251ED8ACD6C56C52AA549AF558C132651AA49646F9BAC3683169AB0FD39B1462280B5189058DD9C8F107DF147D03FzDuBG" TargetMode="External"/><Relationship Id="rId530" Type="http://schemas.openxmlformats.org/officeDocument/2006/relationships/hyperlink" Target="consultantplus://offline/ref=68A261A6427309A947673E96C251ED8ACD6C56C528A34CAE538C132651AA49646F9BAC3683169AB0FD38B44B2280B5189058DD9C8F107DF147D03FzDuBG" TargetMode="External"/><Relationship Id="rId768" Type="http://schemas.openxmlformats.org/officeDocument/2006/relationships/hyperlink" Target="consultantplus://offline/ref=68A261A6427309A947673E96C251ED8ACD6C56C52DAD49A8508C132651AA49646F9BAC3683169AB0FD3BB34D2280B5189058DD9C8F107DF147D03FzDuBG" TargetMode="External"/><Relationship Id="rId20" Type="http://schemas.openxmlformats.org/officeDocument/2006/relationships/hyperlink" Target="consultantplus://offline/ref=CF92F64EB3FC2416EF20A7746AD650ADC7194E25EFB4520CDA8CD8E8C1BBBB480D5B22E39A08F121F2C3445CD4194F40259CACE5DD7F9E7424F721y7uCG" TargetMode="External"/><Relationship Id="rId628" Type="http://schemas.openxmlformats.org/officeDocument/2006/relationships/hyperlink" Target="consultantplus://offline/ref=68A261A6427309A947673E96C251ED8ACD6C56C52DAD49A8508C132651AA49646F9BAC3683169AB0FD38B64C2280B5189058DD9C8F107DF147D03FzDuBG" TargetMode="External"/><Relationship Id="rId267" Type="http://schemas.openxmlformats.org/officeDocument/2006/relationships/hyperlink" Target="consultantplus://offline/ref=68A261A6427309A947673E96C251ED8ACD6C56C52DA447AB50804E2C59F345666894F321845F96B1FD39B34F2DDFB00D8100D09A970E7BE95BD23DDBz4uDG" TargetMode="External"/><Relationship Id="rId474" Type="http://schemas.openxmlformats.org/officeDocument/2006/relationships/hyperlink" Target="consultantplus://offline/ref=68A261A6427309A947673E96C251ED8ACD6C56C529A44AAF528C132651AA49646F9BAC3683169AB0FD39B0472280B5189058DD9C8F107DF147D03FzDuBG" TargetMode="External"/><Relationship Id="rId127" Type="http://schemas.openxmlformats.org/officeDocument/2006/relationships/hyperlink" Target="consultantplus://offline/ref=CF92F64EB3FC2416EF20A7746AD650ADC7194E25E6B05908D18F85E2C9E2B74A0A547DF49D41FD20F2C34455DE464A5534C4A1E3C561986C38F5237CyEu8G" TargetMode="External"/><Relationship Id="rId681" Type="http://schemas.openxmlformats.org/officeDocument/2006/relationships/hyperlink" Target="consultantplus://offline/ref=68A261A6427309A94767209BD43DB38EC1660BCD2EA344FD09D3487B06A3433328D4F574C71B92B6FD32E71F6D81E95CC34BDD9C8F127BEDz4u7G" TargetMode="External"/><Relationship Id="rId31" Type="http://schemas.openxmlformats.org/officeDocument/2006/relationships/hyperlink" Target="consultantplus://offline/ref=CF92F64EB3FC2416EF20A7746AD650ADC7194E25E6B45303DC8385E2C9E2B74A0A547DF49D41FD20F2C34455D9464A5534C4A1E3C561986C38F5237CyEu8G" TargetMode="External"/><Relationship Id="rId334" Type="http://schemas.openxmlformats.org/officeDocument/2006/relationships/hyperlink" Target="consultantplus://offline/ref=68A261A6427309A947673E96C251ED8ACD6C56C52AA549AF558C132651AA49646F9BAC3683169AB0FD39B04D2280B5189058DD9C8F107DF147D03FzDuBG" TargetMode="External"/><Relationship Id="rId541" Type="http://schemas.openxmlformats.org/officeDocument/2006/relationships/hyperlink" Target="consultantplus://offline/ref=68A261A6427309A947673E96C251ED8ACD6C56C524A047AC578C132651AA49646F9BAC3683169AB0FD39BB4E2280B5189058DD9C8F107DF147D03FzDuBG" TargetMode="External"/><Relationship Id="rId639" Type="http://schemas.openxmlformats.org/officeDocument/2006/relationships/hyperlink" Target="consultantplus://offline/ref=68A261A6427309A947673E96C251ED8ACD6C56C52DA747AC538E4E2C59F345666894F321845F96B1FD39B34A2FDFB00D8100D09A970E7BE95BD23DDBz4uDG" TargetMode="External"/><Relationship Id="rId180" Type="http://schemas.openxmlformats.org/officeDocument/2006/relationships/hyperlink" Target="consultantplus://offline/ref=CF92F64EB3FC2416EF20A7746AD650ADC7194E25E4B35C02DD8CD8E8C1BBBB480D5B22E39A08F121F2C34255D4194F40259CACE5DD7F9E7424F721y7uCG" TargetMode="External"/><Relationship Id="rId278" Type="http://schemas.openxmlformats.org/officeDocument/2006/relationships/hyperlink" Target="consultantplus://offline/ref=68A261A6427309A947673E96C251ED8ACD6C56C525A648AB5C8C132651AA49646F9BAC3683169AB0FD39B3472280B5189058DD9C8F107DF147D03FzDuBG" TargetMode="External"/><Relationship Id="rId401" Type="http://schemas.openxmlformats.org/officeDocument/2006/relationships/hyperlink" Target="consultantplus://offline/ref=68A261A6427309A947673E96C251ED8ACD6C56C52BA646AA518C132651AA49646F9BAC3683169AB0FD39B7462280B5189058DD9C8F107DF147D03FzDuBG" TargetMode="External"/><Relationship Id="rId485" Type="http://schemas.openxmlformats.org/officeDocument/2006/relationships/hyperlink" Target="consultantplus://offline/ref=68A261A6427309A94767209BD43DB38EC1660BCD2EA344FD09D3487B06A3433328D4F574C71B9DB7F432E71F6D81E95CC34BDD9C8F127BEDz4u7G" TargetMode="External"/><Relationship Id="rId692" Type="http://schemas.openxmlformats.org/officeDocument/2006/relationships/hyperlink" Target="consultantplus://offline/ref=68A261A6427309A947673E96C251ED8ACD6C56C52AA549AF558C132651AA49646F9BAC3683169AB0FD39B54D2280B5189058DD9C8F107DF147D03FzDuBG" TargetMode="External"/><Relationship Id="rId706" Type="http://schemas.openxmlformats.org/officeDocument/2006/relationships/hyperlink" Target="consultantplus://offline/ref=68A261A6427309A947673E96C251ED8ACD6C56C524A047AC578C132651AA49646F9BAC3683169AB0FD38B74B2280B5189058DD9C8F107DF147D03FzDuBG" TargetMode="External"/><Relationship Id="rId42" Type="http://schemas.openxmlformats.org/officeDocument/2006/relationships/hyperlink" Target="consultantplus://offline/ref=CF92F64EB3FC2416EF20A7746AD650ADC7194E25E0B6590EDE8CD8E8C1BBBB480D5B22E39A08F121F2C3445DD4194F40259CACE5DD7F9E7424F721y7uCG" TargetMode="External"/><Relationship Id="rId138" Type="http://schemas.openxmlformats.org/officeDocument/2006/relationships/hyperlink" Target="consultantplus://offline/ref=CF92F64EB3FC2416EF20A7746AD650ADC7194E25E6B3520CDE8E85E2C9E2B74A0A547DF49D41FD20F2C34455DB464A5534C4A1E3C561986C38F5237CyEu8G" TargetMode="External"/><Relationship Id="rId345" Type="http://schemas.openxmlformats.org/officeDocument/2006/relationships/hyperlink" Target="consultantplus://offline/ref=68A261A6427309A947673E96C251ED8ACD6C56C52BA24CAE538C132651AA49646F9BAC3683169AB0FD39B2472280B5189058DD9C8F107DF147D03FzDuBG" TargetMode="External"/><Relationship Id="rId552" Type="http://schemas.openxmlformats.org/officeDocument/2006/relationships/hyperlink" Target="consultantplus://offline/ref=68A261A6427309A947673E96C251ED8ACD6C56C52FA34AAA578C132651AA49646F9BAC3683169AB0FD39BA4F2280B5189058DD9C8F107DF147D03FzDuBG" TargetMode="External"/><Relationship Id="rId191" Type="http://schemas.openxmlformats.org/officeDocument/2006/relationships/hyperlink" Target="consultantplus://offline/ref=CF92F64EB3FC2416EF20A7746AD650ADC7194E25E6B95C08DD8CD8E8C1BBBB480D5B22E39A08F121F2C34152D4194F40259CACE5DD7F9E7424F721y7uCG" TargetMode="External"/><Relationship Id="rId205" Type="http://schemas.openxmlformats.org/officeDocument/2006/relationships/hyperlink" Target="consultantplus://offline/ref=CF92F64EB3FC2416EF20A7746AD650ADC7194E25E6B95C08DD8CD8E8C1BBBB480D5B22E39A08F121F2C34254D4194F40259CACE5DD7F9E7424F721y7uCG" TargetMode="External"/><Relationship Id="rId247" Type="http://schemas.openxmlformats.org/officeDocument/2006/relationships/hyperlink" Target="consultantplus://offline/ref=CF92F64EB3FC2416EF20A7746AD650ADC7194E25EFB4520CDA8CD8E8C1BBBB480D5B22E39A08F121F2C34655D4194F40259CACE5DD7F9E7424F721y7uCG" TargetMode="External"/><Relationship Id="rId412" Type="http://schemas.openxmlformats.org/officeDocument/2006/relationships/hyperlink" Target="consultantplus://offline/ref=68A261A6427309A947673E96C251ED8ACD6C56C528A34CAE538C132651AA49646F9BAC3683169AB0FD38B24E2280B5189058DD9C8F107DF147D03FzDuBG" TargetMode="External"/><Relationship Id="rId107" Type="http://schemas.openxmlformats.org/officeDocument/2006/relationships/hyperlink" Target="consultantplus://offline/ref=CF92F64EB3FC2416EF20A7746AD650ADC7194E25E6B95C08DD8CD8E8C1BBBB480D5B22E39A08F121F2C34753D4194F40259CACE5DD7F9E7424F721y7uCG" TargetMode="External"/><Relationship Id="rId289" Type="http://schemas.openxmlformats.org/officeDocument/2006/relationships/hyperlink" Target="consultantplus://offline/ref=68A261A6427309A947673E96C251ED8ACD6C56C52DAD49A8508C132651AA49646F9BAC3683169AB0FD39B44A2280B5189058DD9C8F107DF147D03FzDuBG" TargetMode="External"/><Relationship Id="rId454" Type="http://schemas.openxmlformats.org/officeDocument/2006/relationships/hyperlink" Target="consultantplus://offline/ref=68A261A6427309A94767209BD43DB38EC1660BCD2EA344FD09D3487B06A3433328D4F574C7189BB6F832E71F6D81E95CC34BDD9C8F127BEDz4u7G" TargetMode="External"/><Relationship Id="rId496" Type="http://schemas.openxmlformats.org/officeDocument/2006/relationships/hyperlink" Target="consultantplus://offline/ref=68A261A6427309A947673E96C251ED8ACD6C56C524A047AC578C132651AA49646F9BAC3683169AB0FD39B6472280B5189058DD9C8F107DF147D03FzDuBG" TargetMode="External"/><Relationship Id="rId661" Type="http://schemas.openxmlformats.org/officeDocument/2006/relationships/hyperlink" Target="consultantplus://offline/ref=68A261A6427309A94767209BD43DB38EC1660BCD2EA344FD09D3487B06A343333AD4AD78C71D85B0FB27B14E2BzDu6G" TargetMode="External"/><Relationship Id="rId717" Type="http://schemas.openxmlformats.org/officeDocument/2006/relationships/hyperlink" Target="consultantplus://offline/ref=68A261A6427309A947673E96C251ED8ACD6C56C528A34CAE538C132651AA49646F9BAC3683169AB0FD3BB1462280B5189058DD9C8F107DF147D03FzDuBG" TargetMode="External"/><Relationship Id="rId759" Type="http://schemas.openxmlformats.org/officeDocument/2006/relationships/hyperlink" Target="consultantplus://offline/ref=68A261A6427309A947673E96C251ED8ACD6C56C524AD4EAA5ED1192E08A64B6360C4A93192169BB6E339B5502BD4E6z5uEG" TargetMode="External"/><Relationship Id="rId11" Type="http://schemas.openxmlformats.org/officeDocument/2006/relationships/hyperlink" Target="consultantplus://offline/ref=CF92F64EB3FC2416EF20A7746AD650ADC7194E25E4B75F0ADA8CD8E8C1BBBB480D5B22E39A08F121F2C3445CD4194F40259CACE5DD7F9E7424F721y7uCG" TargetMode="External"/><Relationship Id="rId53" Type="http://schemas.openxmlformats.org/officeDocument/2006/relationships/hyperlink" Target="consultantplus://offline/ref=CF92F64EB3FC2416EF20A7746AD650ADC7194E25E2B4580ADA8CD8E8C1BBBB480D5B22E39A08F121F2C3445DD4194F40259CACE5DD7F9E7424F721y7uCG" TargetMode="External"/><Relationship Id="rId149" Type="http://schemas.openxmlformats.org/officeDocument/2006/relationships/hyperlink" Target="consultantplus://offline/ref=CF92F64EB3FC2416EF20A7746AD650ADC7194E25E4B75F0ADA8CD8E8C1BBBB480D5B22E39A08F121F2C3465DD4194F40259CACE5DD7F9E7424F721y7uCG" TargetMode="External"/><Relationship Id="rId314" Type="http://schemas.openxmlformats.org/officeDocument/2006/relationships/hyperlink" Target="consultantplus://offline/ref=68A261A6427309A947673E96C251ED8ACD6C56C52BA24CAE538C132651AA49646F9BAC3683169AB0FD39B2462280B5189058DD9C8F107DF147D03FzDuBG" TargetMode="External"/><Relationship Id="rId356" Type="http://schemas.openxmlformats.org/officeDocument/2006/relationships/hyperlink" Target="consultantplus://offline/ref=68A261A6427309A947673E96C251ED8ACD6C56C528A34CAE538C132651AA49646F9BAC3683169AB0FD39B54D2280B5189058DD9C8F107DF147D03FzDuBG" TargetMode="External"/><Relationship Id="rId398" Type="http://schemas.openxmlformats.org/officeDocument/2006/relationships/hyperlink" Target="consultantplus://offline/ref=68A261A6427309A94767209BD43DB38EC1660BCD2EA344FD09D3487B06A3433328D4F574C7199FB4FF32E71F6D81E95CC34BDD9C8F127BEDz4u7G" TargetMode="External"/><Relationship Id="rId521" Type="http://schemas.openxmlformats.org/officeDocument/2006/relationships/hyperlink" Target="consultantplus://offline/ref=68A261A6427309A947673E96C251ED8ACD6C56C52DA747AC538E4E2C59F345666894F321845F96B1FD39B34D2EDFB00D8100D09A970E7BE95BD23DDBz4uDG" TargetMode="External"/><Relationship Id="rId563" Type="http://schemas.openxmlformats.org/officeDocument/2006/relationships/hyperlink" Target="consultantplus://offline/ref=68A261A6427309A947673E96C251ED8ACD6C56C52DA64FA952814E2C59F345666894F321845F96B1FD39B34C2EDFB00D8100D09A970E7BE95BD23DDBz4uDG" TargetMode="External"/><Relationship Id="rId619" Type="http://schemas.openxmlformats.org/officeDocument/2006/relationships/hyperlink" Target="consultantplus://offline/ref=68A261A6427309A947673E96C251ED8ACD6C56C524A047AC578C132651AA49646F9BAC3683169AB0FD38B34A2280B5189058DD9C8F107DF147D03FzDuBG" TargetMode="External"/><Relationship Id="rId770" Type="http://schemas.openxmlformats.org/officeDocument/2006/relationships/hyperlink" Target="consultantplus://offline/ref=68A261A6427309A947673E96C251ED8ACD6C56C52BA647AD538C132651AA49646F9BAC3683169AB0FD39B44C2280B5189058DD9C8F107DF147D03FzDuBG" TargetMode="External"/><Relationship Id="rId95" Type="http://schemas.openxmlformats.org/officeDocument/2006/relationships/hyperlink" Target="consultantplus://offline/ref=CF92F64EB3FC2416EF20A7746AD650ADC7194E25E6B95C08DD8CD8E8C1BBBB480D5B22E39A08F121F2C34757D4194F40259CACE5DD7F9E7424F721y7uCG" TargetMode="External"/><Relationship Id="rId160" Type="http://schemas.openxmlformats.org/officeDocument/2006/relationships/hyperlink" Target="consultantplus://offline/ref=CF92F64EB3FC2416EF20A7746AD650ADC7194E25E6B05908D18F85E2C9E2B74A0A547DF49D41FD20F2C34456D8464A5534C4A1E3C561986C38F5237CyEu8G" TargetMode="External"/><Relationship Id="rId216" Type="http://schemas.openxmlformats.org/officeDocument/2006/relationships/hyperlink" Target="consultantplus://offline/ref=CF92F64EB3FC2416EF20A7746AD650ADC7194E25E4B35C02DD8CD8E8C1BBBB480D5B22E39A08F121F2C34251D4194F40259CACE5DD7F9E7424F721y7uCG" TargetMode="External"/><Relationship Id="rId423" Type="http://schemas.openxmlformats.org/officeDocument/2006/relationships/hyperlink" Target="consultantplus://offline/ref=68A261A6427309A947673E96C251ED8ACD6C56C52AA549AF558C132651AA49646F9BAC3683169AB0FD39B0472280B5189058DD9C8F107DF147D03FzDuBG" TargetMode="External"/><Relationship Id="rId258" Type="http://schemas.openxmlformats.org/officeDocument/2006/relationships/hyperlink" Target="consultantplus://offline/ref=CF92F64EB3FC2416EF20A7746AD650ADC7194E25E6B35A09D98285E2C9E2B74A0A547DF49D41FD20F2C34450D7464A5534C4A1E3C561986C38F5237CyEu8G" TargetMode="External"/><Relationship Id="rId465" Type="http://schemas.openxmlformats.org/officeDocument/2006/relationships/hyperlink" Target="consultantplus://offline/ref=68A261A6427309A947673E96C251ED8ACD6C56C52BA646AA518C132651AA49646F9BAC3683169AB0FD39B44B2280B5189058DD9C8F107DF147D03FzDuBG" TargetMode="External"/><Relationship Id="rId630" Type="http://schemas.openxmlformats.org/officeDocument/2006/relationships/hyperlink" Target="consultantplus://offline/ref=68A261A6427309A94767209BD43DB38EC1660BCD2EA344FD09D3487B06A3433328D4F574C71993B5FF32E71F6D81E95CC34BDD9C8F127BEDz4u7G" TargetMode="External"/><Relationship Id="rId672" Type="http://schemas.openxmlformats.org/officeDocument/2006/relationships/hyperlink" Target="consultantplus://offline/ref=68A261A6427309A94767209BD43DB38EC1660BCD2EA344FD09D3487B06A3433328D4F574C71B92B3F932E71F6D81E95CC34BDD9C8F127BEDz4u7G" TargetMode="External"/><Relationship Id="rId728" Type="http://schemas.openxmlformats.org/officeDocument/2006/relationships/hyperlink" Target="consultantplus://offline/ref=68A261A6427309A947673E96C251ED8ACD6C56C528A34CAE538C132651AA49646F9BAC3683169AB0FD3BB64D2280B5189058DD9C8F107DF147D03FzDuBG" TargetMode="External"/><Relationship Id="rId22" Type="http://schemas.openxmlformats.org/officeDocument/2006/relationships/hyperlink" Target="consultantplus://offline/ref=CF92F64EB3FC2416EF20A7746AD650ADC7194E25E6B05908D18F85E2C9E2B74A0A547DF49D41FD20F2C34454D7464A5534C4A1E3C561986C38F5237CyEu8G" TargetMode="External"/><Relationship Id="rId64" Type="http://schemas.openxmlformats.org/officeDocument/2006/relationships/hyperlink" Target="consultantplus://offline/ref=CF92F64EB3FC2416EF20A7746AD650ADC7194E25E4B75F0ADA8CD8E8C1BBBB480D5B22E39A08F121F2C34552D4194F40259CACE5DD7F9E7424F721y7uCG" TargetMode="External"/><Relationship Id="rId118" Type="http://schemas.openxmlformats.org/officeDocument/2006/relationships/hyperlink" Target="consultantplus://offline/ref=CF92F64EB3FC2416EF20A7746AD650ADC7194E25E2B4580ADA8CD8E8C1BBBB480D5B22E39A08F121F2C3455CD4194F40259CACE5DD7F9E7424F721y7uCG" TargetMode="External"/><Relationship Id="rId325" Type="http://schemas.openxmlformats.org/officeDocument/2006/relationships/hyperlink" Target="consultantplus://offline/ref=68A261A6427309A94767209BD43DB38EC66F0DC82FA644FD09D3487B06A343333AD4AD78C71D85B0FB27B14E2BzDu6G" TargetMode="External"/><Relationship Id="rId367" Type="http://schemas.openxmlformats.org/officeDocument/2006/relationships/hyperlink" Target="consultantplus://offline/ref=68A261A6427309A947673E96C251ED8ACD6C56C528A34CAE538C132651AA49646F9BAC3683169AB0FD39B5482280B5189058DD9C8F107DF147D03FzDuBG" TargetMode="External"/><Relationship Id="rId532" Type="http://schemas.openxmlformats.org/officeDocument/2006/relationships/hyperlink" Target="consultantplus://offline/ref=68A261A6427309A947673E96C251ED8ACD6C56C524A047AC578C132651AA49646F9BAC3683169AB0FD39B44B2280B5189058DD9C8F107DF147D03FzDuBG" TargetMode="External"/><Relationship Id="rId574" Type="http://schemas.openxmlformats.org/officeDocument/2006/relationships/hyperlink" Target="consultantplus://offline/ref=68A261A6427309A947673E96C251ED8ACD6C56C52DA34CAB528C132651AA49646F9BAC3683169AB0FD39B3472280B5189058DD9C8F107DF147D03FzDuBG" TargetMode="External"/><Relationship Id="rId171" Type="http://schemas.openxmlformats.org/officeDocument/2006/relationships/hyperlink" Target="consultantplus://offline/ref=CF92F64EB3FC2416EF20A7746AD650ADC7194E25E6B95C08DD8CD8E8C1BBBB480D5B22E39A08F121F2C34154D4194F40259CACE5DD7F9E7424F721y7uCG" TargetMode="External"/><Relationship Id="rId227" Type="http://schemas.openxmlformats.org/officeDocument/2006/relationships/hyperlink" Target="consultantplus://offline/ref=CF92F64EB3FC2416EF20A7746AD650ADC7194E25E4B75F0ADA8CD8E8C1BBBB480D5B22E39A08F121F2C34254D4194F40259CACE5DD7F9E7424F721y7uCG" TargetMode="External"/><Relationship Id="rId269" Type="http://schemas.openxmlformats.org/officeDocument/2006/relationships/hyperlink" Target="consultantplus://offline/ref=68A261A6427309A947673E96C251ED8ACD6C56C52DAD49A8508C132651AA49646F9BAC3683169AB0FD39B44F2280B5189058DD9C8F107DF147D03FzDuBG" TargetMode="External"/><Relationship Id="rId434" Type="http://schemas.openxmlformats.org/officeDocument/2006/relationships/hyperlink" Target="consultantplus://offline/ref=68A261A6427309A947673E96C251ED8ACD6C56C529A44AAF528C132651AA49646F9BAC3683169AB0FD39B1482280B5189058DD9C8F107DF147D03FzDuBG" TargetMode="External"/><Relationship Id="rId476" Type="http://schemas.openxmlformats.org/officeDocument/2006/relationships/hyperlink" Target="consultantplus://offline/ref=68A261A6427309A94767209BD43DB38EC1660BCD2EA344FD09D3487B06A3433328D4F574C71A9CB0FC32E71F6D81E95CC34BDD9C8F127BEDz4u7G" TargetMode="External"/><Relationship Id="rId641" Type="http://schemas.openxmlformats.org/officeDocument/2006/relationships/hyperlink" Target="consultantplus://offline/ref=68A261A6427309A947673E96C251ED8ACD6C56C52DA44CA85C8F4E2C59F345666894F321845F96B1FD39B34D2FDFB00D8100D09A970E7BE95BD23DDBz4uDG" TargetMode="External"/><Relationship Id="rId683" Type="http://schemas.openxmlformats.org/officeDocument/2006/relationships/hyperlink" Target="consultantplus://offline/ref=68A261A6427309A947673E96C251ED8ACD6C56C52AA549AF558C132651AA49646F9BAC3683169AB0FD39B7462280B5189058DD9C8F107DF147D03FzDuBG" TargetMode="External"/><Relationship Id="rId739" Type="http://schemas.openxmlformats.org/officeDocument/2006/relationships/hyperlink" Target="consultantplus://offline/ref=68A261A6427309A947673E96C251ED8ACD6C56C52AA549AF558C132651AA49646F9BAC3683169AB0FD39B54A2280B5189058DD9C8F107DF147D03FzDuBG" TargetMode="External"/><Relationship Id="rId33" Type="http://schemas.openxmlformats.org/officeDocument/2006/relationships/hyperlink" Target="consultantplus://offline/ref=CF92F64EB3FC2416EF20B9797CBA0EA9CB13132DE5B7515D84D383B596B2B11F4A147BA1DE04F521F0C810059B181304768FACE5DD7D9868y2u4G" TargetMode="External"/><Relationship Id="rId129" Type="http://schemas.openxmlformats.org/officeDocument/2006/relationships/hyperlink" Target="consultantplus://offline/ref=CF92F64EB3FC2416EF20A7746AD650ADC7194E25E6B55A0CDA8185E2C9E2B74A0A547DF49D41FD20F2C34456DD464A5534C4A1E3C561986C38F5237CyEu8G" TargetMode="External"/><Relationship Id="rId280" Type="http://schemas.openxmlformats.org/officeDocument/2006/relationships/hyperlink" Target="consultantplus://offline/ref=68A261A6427309A947673E96C251ED8ACD6C56C524A047AC578C132651AA49646F9BAC3683169AB0FD39B1462280B5189058DD9C8F107DF147D03FzDuBG" TargetMode="External"/><Relationship Id="rId336" Type="http://schemas.openxmlformats.org/officeDocument/2006/relationships/hyperlink" Target="consultantplus://offline/ref=68A261A6427309A947673E96C251ED8ACD6C56C52BA646AA518C132651AA49646F9BAC3683169AB0FD39B14A2280B5189058DD9C8F107DF147D03FzDuBG" TargetMode="External"/><Relationship Id="rId501" Type="http://schemas.openxmlformats.org/officeDocument/2006/relationships/hyperlink" Target="consultantplus://offline/ref=68A261A6427309A94767209BD43DB38EC1660BCD2EA344FD09D3487B06A3433328D4F574C71B9CB1FC32E71F6D81E95CC34BDD9C8F127BEDz4u7G" TargetMode="External"/><Relationship Id="rId543" Type="http://schemas.openxmlformats.org/officeDocument/2006/relationships/hyperlink" Target="consultantplus://offline/ref=68A261A6427309A947673E96C251ED8ACD6C56C52FA749A2508C132651AA49646F9BAC3683169AB0FD39B4482280B5189058DD9C8F107DF147D03FzDuBG" TargetMode="External"/><Relationship Id="rId75" Type="http://schemas.openxmlformats.org/officeDocument/2006/relationships/hyperlink" Target="consultantplus://offline/ref=CF92F64EB3FC2416EF20A7746AD650ADC7194E25E6B3520CDE8E85E2C9E2B74A0A547DF49D41FD20F2C34455DF464A5534C4A1E3C561986C38F5237CyEu8G" TargetMode="External"/><Relationship Id="rId140" Type="http://schemas.openxmlformats.org/officeDocument/2006/relationships/hyperlink" Target="consultantplus://offline/ref=CF92F64EB3FC2416EF20A7746AD650ADC7194E25E6B55A0CDA8185E2C9E2B74A0A547DF49D41FD20F2C34456D7464A5534C4A1E3C561986C38F5237CyEu8G" TargetMode="External"/><Relationship Id="rId182" Type="http://schemas.openxmlformats.org/officeDocument/2006/relationships/hyperlink" Target="consultantplus://offline/ref=CF92F64EB3FC2416EF20A7746AD650ADC7194E25E3B7590EDE8CD8E8C1BBBB480D5B22E39A08F121F2C3455CD4194F40259CACE5DD7F9E7424F721y7uCG" TargetMode="External"/><Relationship Id="rId378" Type="http://schemas.openxmlformats.org/officeDocument/2006/relationships/hyperlink" Target="consultantplus://offline/ref=68A261A6427309A947673E96C251ED8ACD6C56C52BA646AA518C132651AA49646F9BAC3683169AB0FD39B04D2280B5189058DD9C8F107DF147D03FzDuBG" TargetMode="External"/><Relationship Id="rId403" Type="http://schemas.openxmlformats.org/officeDocument/2006/relationships/hyperlink" Target="consultantplus://offline/ref=68A261A6427309A94767209BD43DB38EC1660BCD2EA344FD09D3487B06A3433328D4F570C01C90E4AC7DE64329D2FA5CC34BDF9A93z1u2G" TargetMode="External"/><Relationship Id="rId585" Type="http://schemas.openxmlformats.org/officeDocument/2006/relationships/hyperlink" Target="consultantplus://offline/ref=68A261A6427309A947673E96C251ED8ACD6C56C52DA64FA952814E2C59F345666894F321845F96B1FD39B34D2BDFB00D8100D09A970E7BE95BD23DDBz4uDG" TargetMode="External"/><Relationship Id="rId750" Type="http://schemas.openxmlformats.org/officeDocument/2006/relationships/hyperlink" Target="consultantplus://offline/ref=68A261A6427309A947673E96C251ED8ACD6C56C52EA74EA3508C132651AA49646F9BAC3683169AB0FD39B0472280B5189058DD9C8F107DF147D03FzDuBG" TargetMode="External"/><Relationship Id="rId6" Type="http://schemas.openxmlformats.org/officeDocument/2006/relationships/hyperlink" Target="consultantplus://offline/ref=CF92F64EB3FC2416EF20A7746AD650ADC7194E25E6B7590BDF8CD8E8C1BBBB480D5B22E39A08F121F2C3445CD4194F40259CACE5DD7F9E7424F721y7uCG" TargetMode="External"/><Relationship Id="rId238" Type="http://schemas.openxmlformats.org/officeDocument/2006/relationships/hyperlink" Target="consultantplus://offline/ref=CF92F64EB3FC2416EF20B9797CBA0EA9CB13132DE5B7515D84D383B596B2B11F4A147BA6DB00FB75A3871159DF4B0004768FAEE3C1y7uDG" TargetMode="External"/><Relationship Id="rId445" Type="http://schemas.openxmlformats.org/officeDocument/2006/relationships/hyperlink" Target="consultantplus://offline/ref=68A261A6427309A947673E96C251ED8ACD6C56C529A44AAF528C132651AA49646F9BAC3683169AB0FD39B04A2280B5189058DD9C8F107DF147D03FzDuBG" TargetMode="External"/><Relationship Id="rId487" Type="http://schemas.openxmlformats.org/officeDocument/2006/relationships/hyperlink" Target="consultantplus://offline/ref=68A261A6427309A94767209BD43DB38EC1660BCD2EA344FD09D3487B06A3433328D4F574C71B9DB9F832E71F6D81E95CC34BDD9C8F127BEDz4u7G" TargetMode="External"/><Relationship Id="rId610" Type="http://schemas.openxmlformats.org/officeDocument/2006/relationships/hyperlink" Target="consultantplus://offline/ref=68A261A6427309A947673E96C251ED8ACD6C56C52DA447AB50804E2C59F345666894F321845F96B1FD39B34C2ADFB00D8100D09A970E7BE95BD23DDBz4uDG" TargetMode="External"/><Relationship Id="rId652" Type="http://schemas.openxmlformats.org/officeDocument/2006/relationships/hyperlink" Target="consultantplus://offline/ref=68A261A6427309A947673E96C251ED8ACD6C56C524A047AC578C132651AA49646F9BAC3683169AB0FD38B24C2280B5189058DD9C8F107DF147D03FzDuBG" TargetMode="External"/><Relationship Id="rId694" Type="http://schemas.openxmlformats.org/officeDocument/2006/relationships/hyperlink" Target="consultantplus://offline/ref=68A261A6427309A94767209BD43DB38EC1660BCD2EA344FD09D3487B06A3433328D4F574C71A9BB7FD32E71F6D81E95CC34BDD9C8F127BEDz4u7G" TargetMode="External"/><Relationship Id="rId708" Type="http://schemas.openxmlformats.org/officeDocument/2006/relationships/hyperlink" Target="consultantplus://offline/ref=68A261A6427309A947673E96C251ED8ACD6C56C52DA34CAB528C132651AA49646F9BAC3683169AB0FD39B24D2280B5189058DD9C8F107DF147D03FzDuBG" TargetMode="External"/><Relationship Id="rId291" Type="http://schemas.openxmlformats.org/officeDocument/2006/relationships/hyperlink" Target="consultantplus://offline/ref=68A261A6427309A94767209BD43DB38EC1660BCD2EAD44FD09D3487B06A3433328D4F574C71B9FB8FB32E71F6D81E95CC34BDD9C8F127BEDz4u7G" TargetMode="External"/><Relationship Id="rId305" Type="http://schemas.openxmlformats.org/officeDocument/2006/relationships/hyperlink" Target="consultantplus://offline/ref=68A261A6427309A947673E96C251ED8ACD6C56C524A047AC578C132651AA49646F9BAC3683169AB0FD39B04E2280B5189058DD9C8F107DF147D03FzDuBG" TargetMode="External"/><Relationship Id="rId347" Type="http://schemas.openxmlformats.org/officeDocument/2006/relationships/hyperlink" Target="consultantplus://offline/ref=68A261A6427309A947673E96C251ED8ACD6C56C528A549A9568C132651AA49646F9BAC3683169AB0FD39B24A2280B5189058DD9C8F107DF147D03FzDuBG" TargetMode="External"/><Relationship Id="rId512" Type="http://schemas.openxmlformats.org/officeDocument/2006/relationships/hyperlink" Target="consultantplus://offline/ref=68A261A6427309A94767209BD43DB38EC1660BCD2EA344FD09D3487B06A3433328D4F574C71992B2FE32E71F6D81E95CC34BDD9C8F127BEDz4u7G" TargetMode="External"/><Relationship Id="rId44" Type="http://schemas.openxmlformats.org/officeDocument/2006/relationships/hyperlink" Target="consultantplus://offline/ref=CF92F64EB3FC2416EF20A7746AD650ADC7194E25E6B25A09DF8185E2C9E2B74A0A547DF49D41FD20F2C34455DB464A5534C4A1E3C561986C38F5237CyEu8G" TargetMode="External"/><Relationship Id="rId86" Type="http://schemas.openxmlformats.org/officeDocument/2006/relationships/hyperlink" Target="consultantplus://offline/ref=CF92F64EB3FC2416EF20A7746AD650ADC7194E25E0B2520DDE8CD8E8C1BBBB480D5B22E39A08F121F2C34554D4194F40259CACE5DD7F9E7424F721y7uCG" TargetMode="External"/><Relationship Id="rId151" Type="http://schemas.openxmlformats.org/officeDocument/2006/relationships/hyperlink" Target="consultantplus://offline/ref=CF92F64EB3FC2416EF20A7746AD650ADC7194E25E6B3520CDE8E85E2C9E2B74A0A547DF49D41FD20F2C34455DA464A5534C4A1E3C561986C38F5237CyEu8G" TargetMode="External"/><Relationship Id="rId389" Type="http://schemas.openxmlformats.org/officeDocument/2006/relationships/hyperlink" Target="consultantplus://offline/ref=68A261A6427309A947673E96C251ED8ACD6C56C524A047AC578C132651AA49646F9BAC3683169AB0FD39B64E2280B5189058DD9C8F107DF147D03FzDuBG" TargetMode="External"/><Relationship Id="rId554" Type="http://schemas.openxmlformats.org/officeDocument/2006/relationships/hyperlink" Target="consultantplus://offline/ref=68A261A6427309A947673E96C251ED8ACD6C56C52DA64FA952814E2C59F345666894F321845F96B1FD39B34C2ADFB00D8100D09A970E7BE95BD23DDBz4uDG" TargetMode="External"/><Relationship Id="rId596" Type="http://schemas.openxmlformats.org/officeDocument/2006/relationships/hyperlink" Target="consultantplus://offline/ref=68A261A6427309A94767209BD43DB38EC1660BCD2EA344FD09D3487B06A3433328D4F574C71A92B2FB32E71F6D81E95CC34BDD9C8F127BEDz4u7G" TargetMode="External"/><Relationship Id="rId761" Type="http://schemas.openxmlformats.org/officeDocument/2006/relationships/hyperlink" Target="consultantplus://offline/ref=68A261A6427309A947673E96C251ED8ACD6C56C52DA24AAA5ED1192E08A64B6360C4A93192169BB6E339B5502BD4E6z5uEG" TargetMode="External"/><Relationship Id="rId193" Type="http://schemas.openxmlformats.org/officeDocument/2006/relationships/hyperlink" Target="consultantplus://offline/ref=CF92F64EB3FC2416EF20A7746AD650ADC7194E25E6B35A09D98285E2C9E2B74A0A547DF49D41FD20F2C34450DD464A5534C4A1E3C561986C38F5237CyEu8G" TargetMode="External"/><Relationship Id="rId207" Type="http://schemas.openxmlformats.org/officeDocument/2006/relationships/hyperlink" Target="consultantplus://offline/ref=CF92F64EB3FC2416EF20B9797CBA0EA9CB13132DE5B7515D84D383B596B2B11F4A147BA1DE05F321FAC810059B181304768FACE5DD7D9868y2u4G" TargetMode="External"/><Relationship Id="rId249" Type="http://schemas.openxmlformats.org/officeDocument/2006/relationships/hyperlink" Target="consultantplus://offline/ref=CF92F64EB3FC2416EF20A7746AD650ADC7194E25E4B75F0ADA8CD8E8C1BBBB480D5B22E39A08F121F2C34256D4194F40259CACE5DD7F9E7424F721y7uCG" TargetMode="External"/><Relationship Id="rId414" Type="http://schemas.openxmlformats.org/officeDocument/2006/relationships/hyperlink" Target="consultantplus://offline/ref=68A261A6427309A947673E96C251ED8ACD6C56C52DA747AC538E4E2C59F345666894F321845F96B1FD39B34C2FDFB00D8100D09A970E7BE95BD23DDBz4uDG" TargetMode="External"/><Relationship Id="rId456" Type="http://schemas.openxmlformats.org/officeDocument/2006/relationships/hyperlink" Target="consultantplus://offline/ref=68A261A6427309A947673E96C251ED8ACD6C56C52BA646AA518C132651AA49646F9BAC3683169AB0FD39B44C2280B5189058DD9C8F107DF147D03FzDuBG" TargetMode="External"/><Relationship Id="rId498" Type="http://schemas.openxmlformats.org/officeDocument/2006/relationships/hyperlink" Target="consultantplus://offline/ref=68A261A6427309A947673E96C251ED8ACD6C56C524A047AC578C132651AA49646F9BAC3683169AB0FD39B54C2280B5189058DD9C8F107DF147D03FzDuBG" TargetMode="External"/><Relationship Id="rId621" Type="http://schemas.openxmlformats.org/officeDocument/2006/relationships/hyperlink" Target="consultantplus://offline/ref=68A261A6427309A94767209BD43DB38EC1660BCD2EA344FD09D3487B06A343333AD4AD78C71D85B0FB27B14E2BzDu6G" TargetMode="External"/><Relationship Id="rId663" Type="http://schemas.openxmlformats.org/officeDocument/2006/relationships/hyperlink" Target="consultantplus://offline/ref=68A261A6427309A94767209BD43DB38EC1660BCD2EA344FD09D3487B06A3433328D4F572C61E90E4AC7DE64329D2FA5CC34BDF9A93z1u2G" TargetMode="External"/><Relationship Id="rId13" Type="http://schemas.openxmlformats.org/officeDocument/2006/relationships/hyperlink" Target="consultantplus://offline/ref=CF92F64EB3FC2416EF20A7746AD650ADC7194E25E3B7590EDE8CD8E8C1BBBB480D5B22E39A08F121F2C3445CD4194F40259CACE5DD7F9E7424F721y7uCG" TargetMode="External"/><Relationship Id="rId109" Type="http://schemas.openxmlformats.org/officeDocument/2006/relationships/hyperlink" Target="consultantplus://offline/ref=CF92F64EB3FC2416EF20A7746AD650ADC7194E25E6B05908D18F85E2C9E2B74A0A547DF49D41FD20F2C34454D6464A5534C4A1E3C561986C38F5237CyEu8G" TargetMode="External"/><Relationship Id="rId260" Type="http://schemas.openxmlformats.org/officeDocument/2006/relationships/hyperlink" Target="consultantplus://offline/ref=CF92F64EB3FC2416EF20A7746AD650ADC7194E25E3B7590EDE8CD8E8C1BBBB480D5B22E39A08F121F2C34757D4194F40259CACE5DD7F9E7424F721y7uCG" TargetMode="External"/><Relationship Id="rId316" Type="http://schemas.openxmlformats.org/officeDocument/2006/relationships/hyperlink" Target="consultantplus://offline/ref=68A261A6427309A947673E96C251ED8ACD6C56C52DA14FAC57814E2C59F345666894F321845F96B1FD39B34B2CDFB00D8100D09A970E7BE95BD23DDBz4uDG" TargetMode="External"/><Relationship Id="rId523" Type="http://schemas.openxmlformats.org/officeDocument/2006/relationships/hyperlink" Target="consultantplus://offline/ref=68A261A6427309A947673E96C251ED8ACD6C56C524A047AC578C132651AA49646F9BAC3683169AB0FD39B44C2280B5189058DD9C8F107DF147D03FzDuBG" TargetMode="External"/><Relationship Id="rId719" Type="http://schemas.openxmlformats.org/officeDocument/2006/relationships/hyperlink" Target="consultantplus://offline/ref=68A261A6427309A947673E96C251ED8ACD6C56C524A047AC578C132651AA49646F9BAC3683169AB0FD38B7482280B5189058DD9C8F107DF147D03FzDuBG" TargetMode="External"/><Relationship Id="rId55" Type="http://schemas.openxmlformats.org/officeDocument/2006/relationships/hyperlink" Target="consultantplus://offline/ref=CF92F64EB3FC2416EF20B9797CBA0EA9CB121520E4B2515D84D383B596B2B11F581423ADDE03EE21F4DD4654DDy4uFG" TargetMode="External"/><Relationship Id="rId97" Type="http://schemas.openxmlformats.org/officeDocument/2006/relationships/hyperlink" Target="consultantplus://offline/ref=CF92F64EB3FC2416EF20A7746AD650ADC7194E25E6B95C08DD8CD8E8C1BBBB480D5B22E39A08F121F2C34750D4194F40259CACE5DD7F9E7424F721y7uCG" TargetMode="External"/><Relationship Id="rId120" Type="http://schemas.openxmlformats.org/officeDocument/2006/relationships/hyperlink" Target="consultantplus://offline/ref=CF92F64EB3FC2416EF20A7746AD650ADC7194E25E1B15C0FD88CD8E8C1BBBB480D5B22E39A08F121F2C34552D4194F40259CACE5DD7F9E7424F721y7uCG" TargetMode="External"/><Relationship Id="rId358" Type="http://schemas.openxmlformats.org/officeDocument/2006/relationships/hyperlink" Target="consultantplus://offline/ref=68A261A6427309A94767209BD43DB38EC1660BCD2EA344FD09D3487B06A343333AD4AD78C71D85B0FB27B14E2BzDu6G" TargetMode="External"/><Relationship Id="rId565" Type="http://schemas.openxmlformats.org/officeDocument/2006/relationships/hyperlink" Target="consultantplus://offline/ref=68A261A6427309A947673E96C251ED8ACD6C56C528A34CAE538C132651AA49646F9BAC3683169AB0FD38BA4C2280B5189058DD9C8F107DF147D03FzDuBG" TargetMode="External"/><Relationship Id="rId730" Type="http://schemas.openxmlformats.org/officeDocument/2006/relationships/hyperlink" Target="consultantplus://offline/ref=68A261A6427309A947673E96C251ED8ACD6C56C52DA64AA953844E2C59F345666894F321845F96B1FD39B34F2DDFB00D8100D09A970E7BE95BD23DDBz4uDG" TargetMode="External"/><Relationship Id="rId772" Type="http://schemas.openxmlformats.org/officeDocument/2006/relationships/hyperlink" Target="consultantplus://offline/ref=68A261A6427309A947673E96C251ED8ACD6C56C52DA447AB50804E2C59F345666894F321845F96B1FD39B34D2BDFB00D8100D09A970E7BE95BD23DDBz4uDG" TargetMode="External"/><Relationship Id="rId162" Type="http://schemas.openxmlformats.org/officeDocument/2006/relationships/hyperlink" Target="consultantplus://offline/ref=CF92F64EB3FC2416EF20A7746AD650ADC7194E25E3B7590EDE8CD8E8C1BBBB480D5B22E39A08F121F2C34552D4194F40259CACE5DD7F9E7424F721y7uCG" TargetMode="External"/><Relationship Id="rId218" Type="http://schemas.openxmlformats.org/officeDocument/2006/relationships/hyperlink" Target="consultantplus://offline/ref=CF92F64EB3FC2416EF20A7746AD650ADC7194E25E3B7590EDE8CD8E8C1BBBB480D5B22E39A08F121F2C34653D4194F40259CACE5DD7F9E7424F721y7uCG" TargetMode="External"/><Relationship Id="rId425" Type="http://schemas.openxmlformats.org/officeDocument/2006/relationships/hyperlink" Target="consultantplus://offline/ref=68A261A6427309A947673E96C251ED8ACD6C56C52DA747AC538E4E2C59F345666894F321845F96B1FD39B34C21DFB00D8100D09A970E7BE95BD23DDBz4uDG" TargetMode="External"/><Relationship Id="rId467" Type="http://schemas.openxmlformats.org/officeDocument/2006/relationships/hyperlink" Target="consultantplus://offline/ref=68A261A6427309A94767209BD43DB38EC1660BCD2EA344FD09D3487B06A3433328D4F574C71998B8F832E71F6D81E95CC34BDD9C8F127BEDz4u7G" TargetMode="External"/><Relationship Id="rId632" Type="http://schemas.openxmlformats.org/officeDocument/2006/relationships/hyperlink" Target="consultantplus://offline/ref=68A261A6427309A947673E96C251ED8ACD6C56C524A047AC578C132651AA49646F9BAC3683169AB0FD38B24E2280B5189058DD9C8F107DF147D03FzDuBG" TargetMode="External"/><Relationship Id="rId271" Type="http://schemas.openxmlformats.org/officeDocument/2006/relationships/hyperlink" Target="consultantplus://offline/ref=68A261A6427309A94767209BD43DB38EC1660BCD2EA344FD09D3487B06A3433328D4F574C71899B5F932E71F6D81E95CC34BDD9C8F127BEDz4u7G" TargetMode="External"/><Relationship Id="rId674" Type="http://schemas.openxmlformats.org/officeDocument/2006/relationships/hyperlink" Target="consultantplus://offline/ref=68A261A6427309A94767209BD43DB38EC1660BCD2EA344FD09D3487B06A3433328D4F574C71B9FB8F832E71F6D81E95CC34BDD9C8F127BEDz4u7G" TargetMode="External"/><Relationship Id="rId24" Type="http://schemas.openxmlformats.org/officeDocument/2006/relationships/hyperlink" Target="consultantplus://offline/ref=CF92F64EB3FC2416EF20A7746AD650ADC7194E25E6B1580ADB8385E2C9E2B74A0A547DF49D41FD20F2C34454D7464A5534C4A1E3C561986C38F5237CyEu8G" TargetMode="External"/><Relationship Id="rId66" Type="http://schemas.openxmlformats.org/officeDocument/2006/relationships/hyperlink" Target="consultantplus://offline/ref=CF92F64EB3FC2416EF20A7746AD650ADC7194E25E6B95C08DD8CD8E8C1BBBB480D5B22E39A08F121F2C3455DD4194F40259CACE5DD7F9E7424F721y7uCG" TargetMode="External"/><Relationship Id="rId131" Type="http://schemas.openxmlformats.org/officeDocument/2006/relationships/hyperlink" Target="consultantplus://offline/ref=CF92F64EB3FC2416EF20A7746AD650ADC7194E25E6B55A0CDA8185E2C9E2B74A0A547DF49D41FD20F2C34456DA464A5534C4A1E3C561986C38F5237CyEu8G" TargetMode="External"/><Relationship Id="rId327" Type="http://schemas.openxmlformats.org/officeDocument/2006/relationships/hyperlink" Target="consultantplus://offline/ref=68A261A6427309A947673E96C251ED8ACD6C56C52BA646AA518C132651AA49646F9BAC3683169AB0FD39B14C2280B5189058DD9C8F107DF147D03FzDuBG" TargetMode="External"/><Relationship Id="rId369" Type="http://schemas.openxmlformats.org/officeDocument/2006/relationships/hyperlink" Target="consultantplus://offline/ref=68A261A6427309A94767209BD43DB38EC1660BCD2EAD44FD09D3487B06A3433328D4F574C71B9FB4F932E71F6D81E95CC34BDD9C8F127BEDz4u7G" TargetMode="External"/><Relationship Id="rId534" Type="http://schemas.openxmlformats.org/officeDocument/2006/relationships/hyperlink" Target="consultantplus://offline/ref=68A261A6427309A947673E96C251ED8ACD6C56C524A047AC578C132651AA49646F9BAC3683169AB0FD39B4482280B5189058DD9C8F107DF147D03FzDuBG" TargetMode="External"/><Relationship Id="rId576" Type="http://schemas.openxmlformats.org/officeDocument/2006/relationships/hyperlink" Target="consultantplus://offline/ref=68A261A6427309A947673E96C251ED8ACD6C56C52BA24CAE538C132651AA49646F9BAC3683169AB0FD39B04F2280B5189058DD9C8F107DF147D03FzDuBG" TargetMode="External"/><Relationship Id="rId741" Type="http://schemas.openxmlformats.org/officeDocument/2006/relationships/hyperlink" Target="consultantplus://offline/ref=68A261A6427309A947673E96C251ED8ACD6C56C529A04DAA578C132651AA49646F9BAC3683169AB0FD39B6482280B5189058DD9C8F107DF147D03FzDuBG" TargetMode="External"/><Relationship Id="rId173" Type="http://schemas.openxmlformats.org/officeDocument/2006/relationships/hyperlink" Target="consultantplus://offline/ref=CF92F64EB3FC2416EF20A7746AD650ADC7194E25E4B1520ED18CD8E8C1BBBB480D5B22E39A08F121F2C3445DD4194F40259CACE5DD7F9E7424F721y7uCG" TargetMode="External"/><Relationship Id="rId229" Type="http://schemas.openxmlformats.org/officeDocument/2006/relationships/hyperlink" Target="consultantplus://offline/ref=CF92F64EB3FC2416EF20A7746AD650ADC7194E25E3B7590EDE8CD8E8C1BBBB480D5B22E39A08F121F2C34754D4194F40259CACE5DD7F9E7424F721y7uCG" TargetMode="External"/><Relationship Id="rId380" Type="http://schemas.openxmlformats.org/officeDocument/2006/relationships/hyperlink" Target="consultantplus://offline/ref=68A261A6427309A947673E96C251ED8ACD6C56C52BA647AD538C132651AA49646F9BAC3683169AB0FD39B14E2280B5189058DD9C8F107DF147D03FzDuBG" TargetMode="External"/><Relationship Id="rId436" Type="http://schemas.openxmlformats.org/officeDocument/2006/relationships/hyperlink" Target="consultantplus://offline/ref=68A261A6427309A947673E96C251ED8ACD6C56C52DA649AF5C854E2C59F345666894F321845F96B1FD39B34C29DFB00D8100D09A970E7BE95BD23DDBz4uDG" TargetMode="External"/><Relationship Id="rId601" Type="http://schemas.openxmlformats.org/officeDocument/2006/relationships/hyperlink" Target="consultantplus://offline/ref=68A261A6427309A947673E96C251ED8ACD6C56C52BA647AD538C132651AA49646F9BAC3683169AB0FD39B1472280B5189058DD9C8F107DF147D03FzDuBG" TargetMode="External"/><Relationship Id="rId643" Type="http://schemas.openxmlformats.org/officeDocument/2006/relationships/hyperlink" Target="consultantplus://offline/ref=68A261A6427309A947673E96C251ED8ACD6C56C52DAD49A8508C132651AA49646F9BAC3683169AB0FD38B6492280B5189058DD9C8F107DF147D03FzDuBG" TargetMode="External"/><Relationship Id="rId240" Type="http://schemas.openxmlformats.org/officeDocument/2006/relationships/hyperlink" Target="consultantplus://offline/ref=CF92F64EB3FC2416EF20A7746AD650ADC7194E25E6B05908D18F85E2C9E2B74A0A547DF49D41FD20F2C34457DF464A5534C4A1E3C561986C38F5237CyEu8G" TargetMode="External"/><Relationship Id="rId478" Type="http://schemas.openxmlformats.org/officeDocument/2006/relationships/hyperlink" Target="consultantplus://offline/ref=68A261A6427309A947673E96C251ED8ACD6C56C528A34CAE538C132651AA49646F9BAC3683169AB0FD38B64A2280B5189058DD9C8F107DF147D03FzDuBG" TargetMode="External"/><Relationship Id="rId685" Type="http://schemas.openxmlformats.org/officeDocument/2006/relationships/hyperlink" Target="consultantplus://offline/ref=68A261A6427309A947673E96C251ED8ACD6C56C52DAD49A8508C132651AA49646F9BAC3683169AB0FD38B5472280B5189058DD9C8F107DF147D03FzDuBG" TargetMode="External"/><Relationship Id="rId35" Type="http://schemas.openxmlformats.org/officeDocument/2006/relationships/hyperlink" Target="consultantplus://offline/ref=CF92F64EB3FC2416EF20A7746AD650ADC7194E25E1B15C0FD88CD8E8C1BBBB480D5B22E39A08F121F2C3445DD4194F40259CACE5DD7F9E7424F721y7uCG" TargetMode="External"/><Relationship Id="rId77" Type="http://schemas.openxmlformats.org/officeDocument/2006/relationships/hyperlink" Target="consultantplus://offline/ref=CF92F64EB3FC2416EF20A7746AD650ADC7194E25E4B75F0ADA8CD8E8C1BBBB480D5B22E39A08F121F2C34655D4194F40259CACE5DD7F9E7424F721y7uCG" TargetMode="External"/><Relationship Id="rId100" Type="http://schemas.openxmlformats.org/officeDocument/2006/relationships/hyperlink" Target="consultantplus://offline/ref=CF92F64EB3FC2416EF20B9797CBA0EA9CB13132DE5B7515D84D383B596B2B11F581423ADDE03EE21F4DD4654DDy4uFG" TargetMode="External"/><Relationship Id="rId282" Type="http://schemas.openxmlformats.org/officeDocument/2006/relationships/hyperlink" Target="consultantplus://offline/ref=68A261A6427309A94767209BD43DB38EC1660BCD2EA344FD09D3487B06A3433328D4F574C71B9FB8FF32E71F6D81E95CC34BDD9C8F127BEDz4u7G" TargetMode="External"/><Relationship Id="rId338" Type="http://schemas.openxmlformats.org/officeDocument/2006/relationships/hyperlink" Target="consultantplus://offline/ref=68A261A6427309A94767209BD43DB38EC1660BCD2EA344FD09D3487B06A3433328D4F574C71B9EB4FD32E71F6D81E95CC34BDD9C8F127BEDz4u7G" TargetMode="External"/><Relationship Id="rId503" Type="http://schemas.openxmlformats.org/officeDocument/2006/relationships/hyperlink" Target="consultantplus://offline/ref=68A261A6427309A94767209BD43DB38EC1660BCD2EA344FD09D3487B06A3433328D4F572C61890E4AC7DE64329D2FA5CC34BDF9A93z1u2G" TargetMode="External"/><Relationship Id="rId545" Type="http://schemas.openxmlformats.org/officeDocument/2006/relationships/hyperlink" Target="consultantplus://offline/ref=68A261A6427309A947673E96C251ED8ACD6C56C52DA54DAA56834E2C59F345666894F321845F96B1FD39B34F2DDFB00D8100D09A970E7BE95BD23DDBz4uDG" TargetMode="External"/><Relationship Id="rId587" Type="http://schemas.openxmlformats.org/officeDocument/2006/relationships/hyperlink" Target="consultantplus://offline/ref=68A261A6427309A947673E96C251ED8ACD6C56C52BA647AD538C132651AA49646F9BAC3683169AB0FD39B1482280B5189058DD9C8F107DF147D03FzDuBG" TargetMode="External"/><Relationship Id="rId710" Type="http://schemas.openxmlformats.org/officeDocument/2006/relationships/hyperlink" Target="consultantplus://offline/ref=68A261A6427309A947673E96C251ED8ACD6C56C52DAD49A8508C132651AA49646F9BAC3683169AB0FD38B4462280B5189058DD9C8F107DF147D03FzDuBG" TargetMode="External"/><Relationship Id="rId752" Type="http://schemas.openxmlformats.org/officeDocument/2006/relationships/hyperlink" Target="consultantplus://offline/ref=68A261A6427309A94767209BD43DB38EC16609CD2AAC44FD09D3487B06A343333AD4AD78C71D85B0FB27B14E2BzDu6G" TargetMode="External"/><Relationship Id="rId8" Type="http://schemas.openxmlformats.org/officeDocument/2006/relationships/hyperlink" Target="consultantplus://offline/ref=CF92F64EB3FC2416EF20A7746AD650ADC7194E25E5B35B03DD8CD8E8C1BBBB480D5B22E39A08F121F2C3445CD4194F40259CACE5DD7F9E7424F721y7uCG" TargetMode="External"/><Relationship Id="rId142" Type="http://schemas.openxmlformats.org/officeDocument/2006/relationships/hyperlink" Target="consultantplus://offline/ref=CF92F64EB3FC2416EF20A7746AD650ADC7194E25E3B15C09DB8CD8E8C1BBBB480D5B22E39A08F121F2C34555D4194F40259CACE5DD7F9E7424F721y7uCG" TargetMode="External"/><Relationship Id="rId184" Type="http://schemas.openxmlformats.org/officeDocument/2006/relationships/hyperlink" Target="consultantplus://offline/ref=CF92F64EB3FC2416EF20A7746AD650ADC7194E25E1B15C0FD88CD8E8C1BBBB480D5B22E39A08F121F2C34656D4194F40259CACE5DD7F9E7424F721y7uCG" TargetMode="External"/><Relationship Id="rId391" Type="http://schemas.openxmlformats.org/officeDocument/2006/relationships/hyperlink" Target="consultantplus://offline/ref=68A261A6427309A947673E96C251ED8ACD6C56C529A44AAF528C132651AA49646F9BAC3683169AB0FD39B24F2280B5189058DD9C8F107DF147D03FzDuBG" TargetMode="External"/><Relationship Id="rId405" Type="http://schemas.openxmlformats.org/officeDocument/2006/relationships/hyperlink" Target="consultantplus://offline/ref=68A261A6427309A947673E96C251ED8ACD6C56C52DA649AF5C854E2C59F345666894F321845F96B1FD39B34F2BDFB00D8100D09A970E7BE95BD23DDBz4uDG" TargetMode="External"/><Relationship Id="rId447" Type="http://schemas.openxmlformats.org/officeDocument/2006/relationships/hyperlink" Target="consultantplus://offline/ref=68A261A6427309A947673E96C251ED8ACD6C56C52BA24CAE538C132651AA49646F9BAC3683169AB0FD39B1492280B5189058DD9C8F107DF147D03FzDuBG" TargetMode="External"/><Relationship Id="rId612" Type="http://schemas.openxmlformats.org/officeDocument/2006/relationships/hyperlink" Target="consultantplus://offline/ref=68A261A6427309A947673E96C251ED8ACD6C56C52DAD49A8508C132651AA49646F9BAC3683169AB0FD38B74A2280B5189058DD9C8F107DF147D03FzDuBG" TargetMode="External"/><Relationship Id="rId251" Type="http://schemas.openxmlformats.org/officeDocument/2006/relationships/hyperlink" Target="consultantplus://offline/ref=CF92F64EB3FC2416EF20A7746AD650ADC7194E25E2B4580ADA8CD8E8C1BBBB480D5B22E39A08F121F2C3405CD4194F40259CACE5DD7F9E7424F721y7uCG" TargetMode="External"/><Relationship Id="rId489" Type="http://schemas.openxmlformats.org/officeDocument/2006/relationships/hyperlink" Target="consultantplus://offline/ref=68A261A6427309A947673E96C251ED8ACD6C56C524A047AC578C132651AA49646F9BAC3683169AB0FD39B64C2280B5189058DD9C8F107DF147D03FzDuBG" TargetMode="External"/><Relationship Id="rId654" Type="http://schemas.openxmlformats.org/officeDocument/2006/relationships/hyperlink" Target="consultantplus://offline/ref=68A261A6427309A94767209BD43DB38EC1660BCD2EA344FD09D3487B06A3433328D4F574C7199BB0F932E71F6D81E95CC34BDD9C8F127BEDz4u7G" TargetMode="External"/><Relationship Id="rId696" Type="http://schemas.openxmlformats.org/officeDocument/2006/relationships/hyperlink" Target="consultantplus://offline/ref=68A261A6427309A947673E96C251ED8ACD6C56C528A34CAE538C132651AA49646F9BAC3683169AB0FD3BB14B2280B5189058DD9C8F107DF147D03FzDuBG" TargetMode="External"/><Relationship Id="rId46" Type="http://schemas.openxmlformats.org/officeDocument/2006/relationships/hyperlink" Target="consultantplus://offline/ref=CF92F64EB3FC2416EF20A7746AD650ADC7194E25E6B25A09DF8185E2C9E2B74A0A547DF49D41FD20F2C34455D8464A5534C4A1E3C561986C38F5237CyEu8G" TargetMode="External"/><Relationship Id="rId293" Type="http://schemas.openxmlformats.org/officeDocument/2006/relationships/hyperlink" Target="consultantplus://offline/ref=68A261A6427309A947673E96C251ED8ACD6C56C52DAD49A8508C132651AA49646F9BAC3683169AB0FD39B44B2280B5189058DD9C8F107DF147D03FzDuBG" TargetMode="External"/><Relationship Id="rId307" Type="http://schemas.openxmlformats.org/officeDocument/2006/relationships/hyperlink" Target="consultantplus://offline/ref=68A261A6427309A947673E96C251ED8ACD6C56C52DA747AC538E4E2C59F345666894F321845F96B1FD39B34C29DFB00D8100D09A970E7BE95BD23DDBz4uDG" TargetMode="External"/><Relationship Id="rId349" Type="http://schemas.openxmlformats.org/officeDocument/2006/relationships/hyperlink" Target="consultantplus://offline/ref=68A261A6427309A947673E96C251ED8ACD6C56C52BA646AA518C132651AA49646F9BAC3683169AB0FD39B1462280B5189058DD9C8F107DF147D03FzDuBG" TargetMode="External"/><Relationship Id="rId514" Type="http://schemas.openxmlformats.org/officeDocument/2006/relationships/hyperlink" Target="consultantplus://offline/ref=68A261A6427309A947673E96C251ED8ACD6C56C52DA747AC538E4E2C59F345666894F321845F96B1FD39B34D2DDFB00D8100D09A970E7BE95BD23DDBz4uDG" TargetMode="External"/><Relationship Id="rId556" Type="http://schemas.openxmlformats.org/officeDocument/2006/relationships/hyperlink" Target="consultantplus://offline/ref=68A261A6427309A947673E96C251ED8ACD6C56C52DA14FAC57814E2C59F345666894F321845F96B1FD39B3472BDFB00D8100D09A970E7BE95BD23DDBz4uDG" TargetMode="External"/><Relationship Id="rId721" Type="http://schemas.openxmlformats.org/officeDocument/2006/relationships/hyperlink" Target="consultantplus://offline/ref=68A261A6427309A947673E96C251ED8ACD6C56C528A34CAE538C132651AA49646F9BAC3683169AB0FD3BB04E2280B5189058DD9C8F107DF147D03FzDuBG" TargetMode="External"/><Relationship Id="rId763" Type="http://schemas.openxmlformats.org/officeDocument/2006/relationships/hyperlink" Target="consultantplus://offline/ref=68A261A6427309A947673E96C251ED8ACD6C56C528A34CAE538C132651AA49646F9BAC3683169AB0FD3BBB4A2280B5189058DD9C8F107DF147D03FzDuBG" TargetMode="External"/><Relationship Id="rId88" Type="http://schemas.openxmlformats.org/officeDocument/2006/relationships/hyperlink" Target="consultantplus://offline/ref=CF92F64EB3FC2416EF20A7746AD650ADC7194E25E6B0520BDD8085E2C9E2B74A0A547DF49D41FD20F2C34455DF464A5534C4A1E3C561986C38F5237CyEu8G" TargetMode="External"/><Relationship Id="rId111" Type="http://schemas.openxmlformats.org/officeDocument/2006/relationships/hyperlink" Target="consultantplus://offline/ref=CF92F64EB3FC2416EF20A7746AD650ADC7194E25E0B2520DDE8CD8E8C1BBBB480D5B22E39A08F121F2C34556D4194F40259CACE5DD7F9E7424F721y7uCG" TargetMode="External"/><Relationship Id="rId153" Type="http://schemas.openxmlformats.org/officeDocument/2006/relationships/hyperlink" Target="consultantplus://offline/ref=CF92F64EB3FC2416EF20A7746AD650ADC7194E25E6B95C08DD8CD8E8C1BBBB480D5B22E39A08F121F2C34051D4194F40259CACE5DD7F9E7424F721y7uCG" TargetMode="External"/><Relationship Id="rId195" Type="http://schemas.openxmlformats.org/officeDocument/2006/relationships/hyperlink" Target="consultantplus://offline/ref=CF92F64EB3FC2416EF20A7746AD650ADC7194E25E3B7590EDE8CD8E8C1BBBB480D5B22E39A08F121F2C3455DD4194F40259CACE5DD7F9E7424F721y7uCG" TargetMode="External"/><Relationship Id="rId209" Type="http://schemas.openxmlformats.org/officeDocument/2006/relationships/hyperlink" Target="consultantplus://offline/ref=CF92F64EB3FC2416EF20A7746AD650ADC7194E25E6B95C08DD8CD8E8C1BBBB480D5B22E39A08F121F2C34256D4194F40259CACE5DD7F9E7424F721y7uCG" TargetMode="External"/><Relationship Id="rId360" Type="http://schemas.openxmlformats.org/officeDocument/2006/relationships/hyperlink" Target="consultantplus://offline/ref=68A261A6427309A947673E96C251ED8ACD6C56C52DA44CA85C8F4E2C59F345666894F321845F96B1FD39B34D2ADFB00D8100D09A970E7BE95BD23DDBz4uDG" TargetMode="External"/><Relationship Id="rId416" Type="http://schemas.openxmlformats.org/officeDocument/2006/relationships/hyperlink" Target="consultantplus://offline/ref=68A261A6427309A947673E96C251ED8ACD6C56C52DA14FAC57814E2C59F345666894F321845F96B1FD39B34629DFB00D8100D09A970E7BE95BD23DDBz4uDG" TargetMode="External"/><Relationship Id="rId598" Type="http://schemas.openxmlformats.org/officeDocument/2006/relationships/hyperlink" Target="consultantplus://offline/ref=68A261A6427309A947673E96C251ED8ACD6C56C52BA647AD538C132651AA49646F9BAC3683169AB0FD39B1492280B5189058DD9C8F107DF147D03FzDuBG" TargetMode="External"/><Relationship Id="rId220" Type="http://schemas.openxmlformats.org/officeDocument/2006/relationships/hyperlink" Target="consultantplus://offline/ref=CF92F64EB3FC2416EF20A7746AD650ADC7194E25E6B35A09D98285E2C9E2B74A0A547DF49D41FD20F2C34450DB464A5534C4A1E3C561986C38F5237CyEu8G" TargetMode="External"/><Relationship Id="rId458" Type="http://schemas.openxmlformats.org/officeDocument/2006/relationships/hyperlink" Target="consultantplus://offline/ref=68A261A6427309A94767209BD43DB38EC1660BCD2EA344FD09D3487B06A3433328D4F574C7199AB5F832E71F6D81E95CC34BDD9C8F127BEDz4u7G" TargetMode="External"/><Relationship Id="rId623" Type="http://schemas.openxmlformats.org/officeDocument/2006/relationships/hyperlink" Target="consultantplus://offline/ref=68A261A6427309A947673E96C251ED8ACD6C56C52DA747AC538E4E2C59F345666894F321845F96B1FD39B34A2BDFB00D8100D09A970E7BE95BD23DDBz4uDG" TargetMode="External"/><Relationship Id="rId665" Type="http://schemas.openxmlformats.org/officeDocument/2006/relationships/hyperlink" Target="consultantplus://offline/ref=68A261A6427309A94767209BD43DB38EC1660BCD2EA344FD09D3487B06A3433328D4F574C71B92B3F932E71F6D81E95CC34BDD9C8F127BEDz4u7G" TargetMode="External"/><Relationship Id="rId15" Type="http://schemas.openxmlformats.org/officeDocument/2006/relationships/hyperlink" Target="consultantplus://offline/ref=CF92F64EB3FC2416EF20A7746AD650ADC7194E25E2B4580ADA8CD8E8C1BBBB480D5B22E39A08F121F2C3445CD4194F40259CACE5DD7F9E7424F721y7uCG" TargetMode="External"/><Relationship Id="rId57" Type="http://schemas.openxmlformats.org/officeDocument/2006/relationships/hyperlink" Target="consultantplus://offline/ref=CF92F64EB3FC2416EF20A7746AD650ADC7194E25E1B15C0FD88CD8E8C1BBBB480D5B22E39A08F121F2C34554D4194F40259CACE5DD7F9E7424F721y7uCG" TargetMode="External"/><Relationship Id="rId262" Type="http://schemas.openxmlformats.org/officeDocument/2006/relationships/hyperlink" Target="consultantplus://offline/ref=CF92F64EB3FC2416EF20A7746AD650ADC7194E25E2B4580ADA8CD8E8C1BBBB480D5B22E39A08F121F2C34154D4194F40259CACE5DD7F9E7424F721y7uCG" TargetMode="External"/><Relationship Id="rId318" Type="http://schemas.openxmlformats.org/officeDocument/2006/relationships/hyperlink" Target="consultantplus://offline/ref=68A261A6427309A947673E96C251ED8ACD6C56C524A047AC578C132651AA49646F9BAC3683169AB0FD39B0462280B5189058DD9C8F107DF147D03FzDuBG" TargetMode="External"/><Relationship Id="rId525" Type="http://schemas.openxmlformats.org/officeDocument/2006/relationships/hyperlink" Target="consultantplus://offline/ref=68A261A6427309A94767209BD43DB38EC1660BCD2EA344FD09D3487B06A3433328D4F574C71B9CB8F532E71F6D81E95CC34BDD9C8F127BEDz4u7G" TargetMode="External"/><Relationship Id="rId567" Type="http://schemas.openxmlformats.org/officeDocument/2006/relationships/hyperlink" Target="consultantplus://offline/ref=68A261A6427309A94767209BD43DB38EC1660DC82CA744FD09D3487B06A343333AD4AD78C71D85B0FB27B14E2BzDu6G" TargetMode="External"/><Relationship Id="rId732" Type="http://schemas.openxmlformats.org/officeDocument/2006/relationships/hyperlink" Target="consultantplus://offline/ref=68A261A6427309A947673E96C251ED8ACD6C56C52BA646AA518C132651AA49646F9BAC3683169AB0FD39BA4B2280B5189058DD9C8F107DF147D03FzDuBG" TargetMode="External"/><Relationship Id="rId99" Type="http://schemas.openxmlformats.org/officeDocument/2006/relationships/hyperlink" Target="consultantplus://offline/ref=CF92F64EB3FC2416EF20A7746AD650ADC7194E25E1B15C0FD88CD8E8C1BBBB480D5B22E39A08F121F2C34557D4194F40259CACE5DD7F9E7424F721y7uCG" TargetMode="External"/><Relationship Id="rId122" Type="http://schemas.openxmlformats.org/officeDocument/2006/relationships/hyperlink" Target="consultantplus://offline/ref=CF92F64EB3FC2416EF20A7746AD650ADC7194E25E2B4580ADA8CD8E8C1BBBB480D5B22E39A08F121F2C34654D4194F40259CACE5DD7F9E7424F721y7uCG" TargetMode="External"/><Relationship Id="rId164" Type="http://schemas.openxmlformats.org/officeDocument/2006/relationships/hyperlink" Target="consultantplus://offline/ref=CF92F64EB3FC2416EF20A7746AD650ADC7194E25E4B35C02DD8CD8E8C1BBBB480D5B22E39A08F121F2C3415DD4194F40259CACE5DD7F9E7424F721y7uCG" TargetMode="External"/><Relationship Id="rId371" Type="http://schemas.openxmlformats.org/officeDocument/2006/relationships/hyperlink" Target="consultantplus://offline/ref=68A261A6427309A947673E96C251ED8ACD6C56C528A34CAE538C132651AA49646F9BAC3683169AB0FD39B44D2280B5189058DD9C8F107DF147D03FzDuBG" TargetMode="External"/><Relationship Id="rId774" Type="http://schemas.openxmlformats.org/officeDocument/2006/relationships/fontTable" Target="fontTable.xml"/><Relationship Id="rId427" Type="http://schemas.openxmlformats.org/officeDocument/2006/relationships/hyperlink" Target="consultantplus://offline/ref=68A261A6427309A947673E96C251ED8ACD6C56C52BA646AA518C132651AA49646F9BAC3683169AB0FD39B54F2280B5189058DD9C8F107DF147D03FzDuBG" TargetMode="External"/><Relationship Id="rId469" Type="http://schemas.openxmlformats.org/officeDocument/2006/relationships/hyperlink" Target="consultantplus://offline/ref=68A261A6427309A94767209BD43DB38EC1660BCD2EA344FD09D3487B06A3433328D4F574C71998B9FD32E71F6D81E95CC34BDD9C8F127BEDz4u7G" TargetMode="External"/><Relationship Id="rId634" Type="http://schemas.openxmlformats.org/officeDocument/2006/relationships/hyperlink" Target="consultantplus://offline/ref=68A261A6427309A947673E96C251ED8ACD6C56C52BA24CAE538C132651AA49646F9BAC3683169AB0FD39B0492280B5189058DD9C8F107DF147D03FzDuBG" TargetMode="External"/><Relationship Id="rId676" Type="http://schemas.openxmlformats.org/officeDocument/2006/relationships/hyperlink" Target="consultantplus://offline/ref=68A261A6427309A94767209BD43DB38EC1660BCD2EA344FD09D3487B06A3433328D4F574C71898B7FF32E71F6D81E95CC34BDD9C8F127BEDz4u7G" TargetMode="External"/><Relationship Id="rId26" Type="http://schemas.openxmlformats.org/officeDocument/2006/relationships/hyperlink" Target="consultantplus://offline/ref=CF92F64EB3FC2416EF20A7746AD650ADC7194E25E6B25F09DE8485E2C9E2B74A0A547DF49D41FD20F2C34454D7464A5534C4A1E3C561986C38F5237CyEu8G" TargetMode="External"/><Relationship Id="rId231" Type="http://schemas.openxmlformats.org/officeDocument/2006/relationships/hyperlink" Target="consultantplus://offline/ref=CF92F64EB3FC2416EF20A7746AD650ADC7194E25E6B7590BDF8CD8E8C1BBBB480D5B22E39A08F121F2C3445DD4194F40259CACE5DD7F9E7424F721y7uCG" TargetMode="External"/><Relationship Id="rId273" Type="http://schemas.openxmlformats.org/officeDocument/2006/relationships/hyperlink" Target="consultantplus://offline/ref=68A261A6427309A94767209BD43DB38EC1660BCD2EA344FD09D3487B06A3433328D4F574C71B9FB0FC32E71F6D81E95CC34BDD9C8F127BEDz4u7G" TargetMode="External"/><Relationship Id="rId329" Type="http://schemas.openxmlformats.org/officeDocument/2006/relationships/hyperlink" Target="consultantplus://offline/ref=68A261A6427309A947673E96C251ED8ACD6C56C52DA747AC538E4E2C59F345666894F321845F96B1FD39B34C2ADFB00D8100D09A970E7BE95BD23DDBz4uDG" TargetMode="External"/><Relationship Id="rId480" Type="http://schemas.openxmlformats.org/officeDocument/2006/relationships/hyperlink" Target="consultantplus://offline/ref=68A261A6427309A94767209BD43DB38EC1660BCD2EA344FD09D3487B06A3433328D4F574C71A9CB7F832E71F6D81E95CC34BDD9C8F127BEDz4u7G" TargetMode="External"/><Relationship Id="rId536" Type="http://schemas.openxmlformats.org/officeDocument/2006/relationships/hyperlink" Target="consultantplus://offline/ref=68A261A6427309A947673E96C251ED8ACD6C56C528A34CAE538C132651AA49646F9BAC3683169AB0FD38B4472280B5189058DD9C8F107DF147D03FzDuBG" TargetMode="External"/><Relationship Id="rId701" Type="http://schemas.openxmlformats.org/officeDocument/2006/relationships/hyperlink" Target="consultantplus://offline/ref=68A261A6427309A947673E96C251ED8ACD6C56C524A047AC578C132651AA49646F9BAC3683169AB0FD38B74A2280B5189058DD9C8F107DF147D03FzDuBG" TargetMode="External"/><Relationship Id="rId68" Type="http://schemas.openxmlformats.org/officeDocument/2006/relationships/hyperlink" Target="consultantplus://offline/ref=CF92F64EB3FC2416EF20B9797CBA0EA9CB13132DE5B7515D84D383B596B2B11F4A147BA2D60EA470B6964954D9531E026E93ACE1yCu1G" TargetMode="External"/><Relationship Id="rId133" Type="http://schemas.openxmlformats.org/officeDocument/2006/relationships/hyperlink" Target="consultantplus://offline/ref=CF92F64EB3FC2416EF20A7746AD650ADC7194E25E6B05908D18F85E2C9E2B74A0A547DF49D41FD20F2C34455DC464A5534C4A1E3C561986C38F5237CyEu8G" TargetMode="External"/><Relationship Id="rId175" Type="http://schemas.openxmlformats.org/officeDocument/2006/relationships/hyperlink" Target="consultantplus://offline/ref=CF92F64EB3FC2416EF20A7746AD650ADC7194E25E6B95C08DD8CD8E8C1BBBB480D5B22E39A08F121F2C34155D4194F40259CACE5DD7F9E7424F721y7uCG" TargetMode="External"/><Relationship Id="rId340" Type="http://schemas.openxmlformats.org/officeDocument/2006/relationships/hyperlink" Target="consultantplus://offline/ref=68A261A6427309A94767209BD43DB38EC1660BCD2EA344FD09D3487B06A343333AD4AD78C71D85B0FB27B14E2BzDu6G" TargetMode="External"/><Relationship Id="rId578" Type="http://schemas.openxmlformats.org/officeDocument/2006/relationships/hyperlink" Target="consultantplus://offline/ref=68A261A6427309A947673E96C251ED8ACD6C56C52FA34AAA578C132651AA49646F9BAC3683169AB0FD39BA4B2280B5189058DD9C8F107DF147D03FzDuBG" TargetMode="External"/><Relationship Id="rId743" Type="http://schemas.openxmlformats.org/officeDocument/2006/relationships/hyperlink" Target="consultantplus://offline/ref=68A261A6427309A94767209BD43DB38EC1660BCD2EA344FD09D3487B06A3433328D4F574C71A9AB1F432E71F6D81E95CC34BDD9C8F127BEDz4u7G" TargetMode="External"/><Relationship Id="rId200" Type="http://schemas.openxmlformats.org/officeDocument/2006/relationships/hyperlink" Target="consultantplus://offline/ref=CF92F64EB3FC2416EF20A7746AD650ADC7194E25E4B75F0ADA8CD8E8C1BBBB480D5B22E39A08F121F2C34150D4194F40259CACE5DD7F9E7424F721y7uCG" TargetMode="External"/><Relationship Id="rId382" Type="http://schemas.openxmlformats.org/officeDocument/2006/relationships/hyperlink" Target="consultantplus://offline/ref=68A261A6427309A947673E96C251ED8ACD6C56C52BA647AD538C132651AA49646F9BAC3683169AB0FD39B14F2280B5189058DD9C8F107DF147D03FzDuBG" TargetMode="External"/><Relationship Id="rId438" Type="http://schemas.openxmlformats.org/officeDocument/2006/relationships/hyperlink" Target="consultantplus://offline/ref=68A261A6427309A947673E96C251ED8ACD6C56C52BA646AA518C132651AA49646F9BAC3683169AB0FD39B54A2280B5189058DD9C8F107DF147D03FzDuBG" TargetMode="External"/><Relationship Id="rId603" Type="http://schemas.openxmlformats.org/officeDocument/2006/relationships/hyperlink" Target="consultantplus://offline/ref=68A261A6427309A947673E96C251ED8ACD6C56C52FA34AAA578C132651AA49646F9BAC3683169AB0FD39BA462280B5189058DD9C8F107DF147D03FzDuBG" TargetMode="External"/><Relationship Id="rId645" Type="http://schemas.openxmlformats.org/officeDocument/2006/relationships/hyperlink" Target="consultantplus://offline/ref=68A261A6427309A947673E96C251ED8ACD6C56C52DAD49A8508C132651AA49646F9BAC3683169AB0FD38B6462280B5189058DD9C8F107DF147D03FzDuBG" TargetMode="External"/><Relationship Id="rId687" Type="http://schemas.openxmlformats.org/officeDocument/2006/relationships/hyperlink" Target="consultantplus://offline/ref=68A261A6427309A947673E96C251ED8ACD6C56C524A047AC578C132651AA49646F9BAC3683169AB0FD38B2482280B5189058DD9C8F107DF147D03FzDuBG" TargetMode="External"/><Relationship Id="rId242" Type="http://schemas.openxmlformats.org/officeDocument/2006/relationships/hyperlink" Target="consultantplus://offline/ref=CF92F64EB3FC2416EF20A7746AD650ADC7194E25E1B15C0FD88CD8E8C1BBBB480D5B22E39A08F121F2C34650D4194F40259CACE5DD7F9E7424F721y7uCG" TargetMode="External"/><Relationship Id="rId284" Type="http://schemas.openxmlformats.org/officeDocument/2006/relationships/hyperlink" Target="consultantplus://offline/ref=68A261A6427309A94767209BD43DB38EC6660CC02FA244FD09D3487B06A3433328D4F574C71B9BB6F832E71F6D81E95CC34BDD9C8F127BEDz4u7G" TargetMode="External"/><Relationship Id="rId491" Type="http://schemas.openxmlformats.org/officeDocument/2006/relationships/hyperlink" Target="consultantplus://offline/ref=68A261A6427309A94767209BD43DB38EC1660BCD2EA344FD09D3487B06A3433328D4F574C71A93B0F932E71F6D81E95CC34BDD9C8F127BEDz4u7G" TargetMode="External"/><Relationship Id="rId505" Type="http://schemas.openxmlformats.org/officeDocument/2006/relationships/hyperlink" Target="consultantplus://offline/ref=68A261A6427309A947673E96C251ED8ACD6C56C52DA747AC538E4E2C59F345666894F321845F96B1FD39B34D29DFB00D8100D09A970E7BE95BD23DDBz4uDG" TargetMode="External"/><Relationship Id="rId712" Type="http://schemas.openxmlformats.org/officeDocument/2006/relationships/hyperlink" Target="consultantplus://offline/ref=68A261A6427309A947673E96C251ED8ACD6C56C52EA74EA3508C132651AA49646F9BAC3683169AB0FD39B0482280B5189058DD9C8F107DF147D03FzDuBG" TargetMode="External"/><Relationship Id="rId37" Type="http://schemas.openxmlformats.org/officeDocument/2006/relationships/hyperlink" Target="consultantplus://offline/ref=CF92F64EB3FC2416EF20A7746AD650ADC7194E25E6B3520CDE8E85E2C9E2B74A0A547DF49D41FD20F2C34454D6464A5534C4A1E3C561986C38F5237CyEu8G" TargetMode="External"/><Relationship Id="rId79" Type="http://schemas.openxmlformats.org/officeDocument/2006/relationships/hyperlink" Target="consultantplus://offline/ref=CF92F64EB3FC2416EF20A7746AD650ADC7194E25E6B1580ADB8385E2C9E2B74A0A547DF49D41FD20F2C34454D6464A5534C4A1E3C561986C38F5237CyEu8G" TargetMode="External"/><Relationship Id="rId102" Type="http://schemas.openxmlformats.org/officeDocument/2006/relationships/hyperlink" Target="consultantplus://offline/ref=CF92F64EB3FC2416EF20B9797CBA0EA9CB13112DE1B8515D84D383B596B2B11F581423ADDE03EE21F4DD4654DDy4uFG" TargetMode="External"/><Relationship Id="rId144" Type="http://schemas.openxmlformats.org/officeDocument/2006/relationships/hyperlink" Target="consultantplus://offline/ref=CF92F64EB3FC2416EF20A7746AD650ADC7194E25E0B2520DDE8CD8E8C1BBBB480D5B22E39A08F121F2C34557D4194F40259CACE5DD7F9E7424F721y7uCG" TargetMode="External"/><Relationship Id="rId547" Type="http://schemas.openxmlformats.org/officeDocument/2006/relationships/hyperlink" Target="consultantplus://offline/ref=68A261A6427309A947673E96C251ED8ACD6C56C524A047AC578C132651AA49646F9BAC3683169AB0FD39BB4F2280B5189058DD9C8F107DF147D03FzDuBG" TargetMode="External"/><Relationship Id="rId589" Type="http://schemas.openxmlformats.org/officeDocument/2006/relationships/hyperlink" Target="consultantplus://offline/ref=68A261A6427309A947673E96C251ED8ACD6C56C528A34CAE538C132651AA49646F9BAC3683169AB0FD38BA482280B5189058DD9C8F107DF147D03FzDuBG" TargetMode="External"/><Relationship Id="rId754" Type="http://schemas.openxmlformats.org/officeDocument/2006/relationships/hyperlink" Target="consultantplus://offline/ref=68A261A6427309A947673E96C251ED8ACD6C56C52AA549AF558C132651AA49646F9BAC3683169AB0FD39B54B2280B5189058DD9C8F107DF147D03FzDuBG" TargetMode="External"/><Relationship Id="rId90" Type="http://schemas.openxmlformats.org/officeDocument/2006/relationships/hyperlink" Target="consultantplus://offline/ref=CF92F64EB3FC2416EF20A7746AD650ADC7194E25E6B95C08DD8CD8E8C1BBBB480D5B22E39A08F121F2C3465DD4194F40259CACE5DD7F9E7424F721y7uCG" TargetMode="External"/><Relationship Id="rId186" Type="http://schemas.openxmlformats.org/officeDocument/2006/relationships/hyperlink" Target="consultantplus://offline/ref=CF92F64EB3FC2416EF20A7746AD650ADC7194E25E6B7590BDF8CD8E8C1BBBB480D5B22E39A08F121F2C3445DD4194F40259CACE5DD7F9E7424F721y7uCG" TargetMode="External"/><Relationship Id="rId351" Type="http://schemas.openxmlformats.org/officeDocument/2006/relationships/hyperlink" Target="consultantplus://offline/ref=68A261A6427309A947673E96C251ED8ACD6C56C528A34CAE538C132651AA49646F9BAC3683169AB0FD39B54E2280B5189058DD9C8F107DF147D03FzDuBG" TargetMode="External"/><Relationship Id="rId393" Type="http://schemas.openxmlformats.org/officeDocument/2006/relationships/hyperlink" Target="consultantplus://offline/ref=68A261A6427309A947673E96C251ED8ACD6C56C528A34CAE538C132651AA49646F9BAC3683169AB0FD38B34B2280B5189058DD9C8F107DF147D03FzDuBG" TargetMode="External"/><Relationship Id="rId407" Type="http://schemas.openxmlformats.org/officeDocument/2006/relationships/hyperlink" Target="consultantplus://offline/ref=68A261A6427309A947673E96C251ED8ACD6C56C52DA14AAE5C8C132651AA49646F9BAC3683169AB0FD39B14C2280B5189058DD9C8F107DF147D03FzDuBG" TargetMode="External"/><Relationship Id="rId449" Type="http://schemas.openxmlformats.org/officeDocument/2006/relationships/hyperlink" Target="consultantplus://offline/ref=68A261A6427309A94767209BD43DB38EC1660BCD2EA344FD09D3487B06A3433328D4F574C7199FB1F432E71F6D81E95CC34BDD9C8F127BEDz4u7G" TargetMode="External"/><Relationship Id="rId614" Type="http://schemas.openxmlformats.org/officeDocument/2006/relationships/hyperlink" Target="consultantplus://offline/ref=68A261A6427309A947673E96C251ED8ACD6C56C528A34CAE538C132651AA49646F9BAC3683169AB0FD3BB3462280B5189058DD9C8F107DF147D03FzDuBG" TargetMode="External"/><Relationship Id="rId656" Type="http://schemas.openxmlformats.org/officeDocument/2006/relationships/hyperlink" Target="consultantplus://offline/ref=68A261A6427309A947673E96C251ED8ACD6C56C52DA64FA952814E2C59F345666894F321845F96B1FD39B34A2CDFB00D8100D09A970E7BE95BD23DDBz4uDG" TargetMode="External"/><Relationship Id="rId211" Type="http://schemas.openxmlformats.org/officeDocument/2006/relationships/hyperlink" Target="consultantplus://offline/ref=CF92F64EB3FC2416EF20A7746AD650ADC7194E25E6B55F0ED18CD8E8C1BBBB480D5B22E39A08F121F2C3455DD4194F40259CACE5DD7F9E7424F721y7uCG" TargetMode="External"/><Relationship Id="rId253" Type="http://schemas.openxmlformats.org/officeDocument/2006/relationships/hyperlink" Target="consultantplus://offline/ref=CF92F64EB3FC2416EF20A7746AD650ADC7194E25E6B95C08DD8CD8E8C1BBBB480D5B22E39A08F121F2C34354D4194F40259CACE5DD7F9E7424F721y7uCG" TargetMode="External"/><Relationship Id="rId295" Type="http://schemas.openxmlformats.org/officeDocument/2006/relationships/hyperlink" Target="consultantplus://offline/ref=68A261A6427309A94767209BD43DB38EC1670DC02FA644FD09D3487B06A3433328D4F572C510CFE1B96CBE4E2FCAE45ADB57DD98z9u3G" TargetMode="External"/><Relationship Id="rId309" Type="http://schemas.openxmlformats.org/officeDocument/2006/relationships/hyperlink" Target="consultantplus://offline/ref=68A261A6427309A947673E96C251ED8ACD6C56C524A047AC578C132651AA49646F9BAC3683169AB0FD39B04F2280B5189058DD9C8F107DF147D03FzDuBG" TargetMode="External"/><Relationship Id="rId460" Type="http://schemas.openxmlformats.org/officeDocument/2006/relationships/hyperlink" Target="consultantplus://offline/ref=68A261A6427309A947673E96C251ED8ACD6C56C52DA649AF5C854E2C59F345666894F321845F96B1FD39B34C2ADFB00D8100D09A970E7BE95BD23DDBz4uDG" TargetMode="External"/><Relationship Id="rId516" Type="http://schemas.openxmlformats.org/officeDocument/2006/relationships/hyperlink" Target="consultantplus://offline/ref=68A261A6427309A94767209BD43DB38EC1660BCD2EA344FD09D3487B06A3433328D4F572C61890E4AC7DE64329D2FA5CC34BDF9A93z1u2G" TargetMode="External"/><Relationship Id="rId698" Type="http://schemas.openxmlformats.org/officeDocument/2006/relationships/hyperlink" Target="consultantplus://offline/ref=68A261A6427309A947673E96C251ED8ACD6C56C52DA14AAE5C8C132651AA49646F9BAC3683169AB0FD39B0462280B5189058DD9C8F107DF147D03FzDuBG" TargetMode="External"/><Relationship Id="rId48" Type="http://schemas.openxmlformats.org/officeDocument/2006/relationships/hyperlink" Target="consultantplus://offline/ref=CF92F64EB3FC2416EF20A7746AD650ADC7194E25E6B25A09DF8185E2C9E2B74A0A547DF49D41FD20F2C34455D7464A5534C4A1E3C561986C38F5237CyEu8G" TargetMode="External"/><Relationship Id="rId113" Type="http://schemas.openxmlformats.org/officeDocument/2006/relationships/hyperlink" Target="consultantplus://offline/ref=CF92F64EB3FC2416EF20A7746AD650ADC7194E25E6B0520BDD8085E2C9E2B74A0A547DF49D41FD20F2C34455DD464A5534C4A1E3C561986C38F5237CyEu8G" TargetMode="External"/><Relationship Id="rId320" Type="http://schemas.openxmlformats.org/officeDocument/2006/relationships/hyperlink" Target="consultantplus://offline/ref=68A261A6427309A947673E96C251ED8ACD6C56C52DA046A351834E2C59F345666894F321845F96B1FD39B34F2FDFB00D8100D09A970E7BE95BD23DDBz4uDG" TargetMode="External"/><Relationship Id="rId558" Type="http://schemas.openxmlformats.org/officeDocument/2006/relationships/hyperlink" Target="consultantplus://offline/ref=68A261A6427309A947673E96C251ED8ACD6C56C52DAD49A8508C132651AA49646F9BAC3683169AB0FD38B14C2280B5189058DD9C8F107DF147D03FzDuBG" TargetMode="External"/><Relationship Id="rId723" Type="http://schemas.openxmlformats.org/officeDocument/2006/relationships/hyperlink" Target="consultantplus://offline/ref=68A261A6427309A947673E96C251ED8ACD6C56C52DA14FAC57814E2C59F345666894F321845F96B1FD39B24D2EDFB00D8100D09A970E7BE95BD23DDBz4uDG" TargetMode="External"/><Relationship Id="rId765" Type="http://schemas.openxmlformats.org/officeDocument/2006/relationships/hyperlink" Target="consultantplus://offline/ref=68A261A6427309A947673E96C251ED8ACD6C56C528A34CAE538C132651AA49646F9BAC3683169AB0FD3BBB4A2280B5189058DD9C8F107DF147D03FzDuBG" TargetMode="External"/><Relationship Id="rId155" Type="http://schemas.openxmlformats.org/officeDocument/2006/relationships/hyperlink" Target="consultantplus://offline/ref=CF92F64EB3FC2416EF20A7746AD650ADC7194E25E6B55A0CDA8185E2C9E2B74A0A547DF49D41FD20F2C34457DB464A5534C4A1E3C561986C38F5237CyEu8G" TargetMode="External"/><Relationship Id="rId197" Type="http://schemas.openxmlformats.org/officeDocument/2006/relationships/hyperlink" Target="consultantplus://offline/ref=CF92F64EB3FC2416EF20A7746AD650ADC7194E25E6B3520CDE8E85E2C9E2B74A0A547DF49D41FD20F2C34455D7464A5534C4A1E3C561986C38F5237CyEu8G" TargetMode="External"/><Relationship Id="rId362" Type="http://schemas.openxmlformats.org/officeDocument/2006/relationships/hyperlink" Target="consultantplus://offline/ref=68A261A6427309A947673E96C251ED8ACD6C56C52BA646AA518C132651AA49646F9BAC3683169AB0FD39B04F2280B5189058DD9C8F107DF147D03FzDuBG" TargetMode="External"/><Relationship Id="rId418" Type="http://schemas.openxmlformats.org/officeDocument/2006/relationships/hyperlink" Target="consultantplus://offline/ref=68A261A6427309A947673E96C251ED8ACD6C56C529A44AAF528C132651AA49646F9BAC3683169AB0FD39B2472280B5189058DD9C8F107DF147D03FzDuBG" TargetMode="External"/><Relationship Id="rId625" Type="http://schemas.openxmlformats.org/officeDocument/2006/relationships/hyperlink" Target="consultantplus://offline/ref=68A261A6427309A947673E96C251ED8ACD6C56C52DA14FAC57814E2C59F345666894F321845F96B1FD39B24E20DFB00D8100D09A970E7BE95BD23DDBz4uDG" TargetMode="External"/><Relationship Id="rId222" Type="http://schemas.openxmlformats.org/officeDocument/2006/relationships/hyperlink" Target="consultantplus://offline/ref=CF92F64EB3FC2416EF20A7746AD650ADC7194E25E4B35C02DD8CD8E8C1BBBB480D5B22E39A08F121F2C34253D4194F40259CACE5DD7F9E7424F721y7uCG" TargetMode="External"/><Relationship Id="rId264" Type="http://schemas.openxmlformats.org/officeDocument/2006/relationships/hyperlink" Target="consultantplus://offline/ref=CF92F64EB3FC2416EF20A7746AD650ADC7194E25E2B4580ADA8CD8E8C1BBBB480D5B22E39A08F121F2C34156D4194F40259CACE5DD7F9E7424F721y7uCG" TargetMode="External"/><Relationship Id="rId471" Type="http://schemas.openxmlformats.org/officeDocument/2006/relationships/hyperlink" Target="consultantplus://offline/ref=68A261A6427309A94767209BD43DB38EC1660BCD2EA344FD09D3487B06A3433328D4F574C71998B8F832E71F6D81E95CC34BDD9C8F127BEDz4u7G" TargetMode="External"/><Relationship Id="rId667" Type="http://schemas.openxmlformats.org/officeDocument/2006/relationships/hyperlink" Target="consultantplus://offline/ref=68A261A6427309A947673E96C251ED8ACD6C56C52BA647AD538C132651AA49646F9BAC3683169AB0FD39B0472280B5189058DD9C8F107DF147D03FzDuBG" TargetMode="External"/><Relationship Id="rId17" Type="http://schemas.openxmlformats.org/officeDocument/2006/relationships/hyperlink" Target="consultantplus://offline/ref=CF92F64EB3FC2416EF20A7746AD650ADC7194E25E0B2530ADC8CD8E8C1BBBB480D5B22E39A08F121F2C3445CD4194F40259CACE5DD7F9E7424F721y7uCG" TargetMode="External"/><Relationship Id="rId59" Type="http://schemas.openxmlformats.org/officeDocument/2006/relationships/hyperlink" Target="consultantplus://offline/ref=CF92F64EB3FC2416EF20B9797CBA0EA9CB13132DE5B7515D84D383B596B2B11F4A147BA1DE04F428F0C810059B181304768FACE5DD7D9868y2u4G" TargetMode="External"/><Relationship Id="rId124" Type="http://schemas.openxmlformats.org/officeDocument/2006/relationships/hyperlink" Target="consultantplus://offline/ref=CF92F64EB3FC2416EF20B9797CBA0EA9CB13132DE5B7515D84D383B596B2B11F4A147BA1DE04F523F0C810059B181304768FACE5DD7D9868y2u4G" TargetMode="External"/><Relationship Id="rId527" Type="http://schemas.openxmlformats.org/officeDocument/2006/relationships/hyperlink" Target="consultantplus://offline/ref=68A261A6427309A947673E96C251ED8ACD6C56C528A549A9568C132651AA49646F9BAC3683169AB0FD39B04A2280B5189058DD9C8F107DF147D03FzDuBG" TargetMode="External"/><Relationship Id="rId569" Type="http://schemas.openxmlformats.org/officeDocument/2006/relationships/hyperlink" Target="consultantplus://offline/ref=68A261A6427309A947673E96C251ED8ACD6C56C52DA04BA256874E2C59F345666894F321845F96B1FD39B34E21DFB00D8100D09A970E7BE95BD23DDBz4uDG" TargetMode="External"/><Relationship Id="rId734" Type="http://schemas.openxmlformats.org/officeDocument/2006/relationships/hyperlink" Target="consultantplus://offline/ref=68A261A6427309A947673E96C251ED8ACD6C56C52BA24CAE538C132651AA49646F9BAC3683169AB0FD39B74C2280B5189058DD9C8F107DF147D03FzDuBG" TargetMode="External"/><Relationship Id="rId70" Type="http://schemas.openxmlformats.org/officeDocument/2006/relationships/hyperlink" Target="consultantplus://offline/ref=CF92F64EB3FC2416EF20A7746AD650ADC7194E25E2B4580ADA8CD8E8C1BBBB480D5B22E39A08F121F2C34556D4194F40259CACE5DD7F9E7424F721y7uCG" TargetMode="External"/><Relationship Id="rId166" Type="http://schemas.openxmlformats.org/officeDocument/2006/relationships/hyperlink" Target="consultantplus://offline/ref=CF92F64EB3FC2416EF20A7746AD650ADC7194E25E6B55F0ED18CD8E8C1BBBB480D5B22E39A08F121F2C34550D4194F40259CACE5DD7F9E7424F721y7uCG" TargetMode="External"/><Relationship Id="rId331" Type="http://schemas.openxmlformats.org/officeDocument/2006/relationships/hyperlink" Target="consultantplus://offline/ref=68A261A6427309A947673E96C251ED8ACD6C56C528A34CAE538C132651AA49646F9BAC3683169AB0FD39B64F2280B5189058DD9C8F107DF147D03FzDuBG" TargetMode="External"/><Relationship Id="rId373" Type="http://schemas.openxmlformats.org/officeDocument/2006/relationships/hyperlink" Target="consultantplus://offline/ref=68A261A6427309A947673E96C251ED8ACD6C56C524A047AC578C132651AA49646F9BAC3683169AB0FD39B7462280B5189058DD9C8F107DF147D03FzDuBG" TargetMode="External"/><Relationship Id="rId429" Type="http://schemas.openxmlformats.org/officeDocument/2006/relationships/hyperlink" Target="consultantplus://offline/ref=68A261A6427309A947673E96C251ED8ACD6C56C52DA649AF5C854E2C59F345666894F321845F96B1FD39B34F2CDFB00D8100D09A970E7BE95BD23DDBz4uDG" TargetMode="External"/><Relationship Id="rId580" Type="http://schemas.openxmlformats.org/officeDocument/2006/relationships/hyperlink" Target="consultantplus://offline/ref=68A261A6427309A94767209BD43DB38EC1660BCD2EA344FD09D3487B06A3433328D4F574C71B93B2FF32E71F6D81E95CC34BDD9C8F127BEDz4u7G" TargetMode="External"/><Relationship Id="rId636" Type="http://schemas.openxmlformats.org/officeDocument/2006/relationships/hyperlink" Target="consultantplus://offline/ref=68A261A6427309A94767209BD43DB38EC1660BCD2EA344FD09D3487B06A3433328D4F574C71A92B4FA32E71F6D81E95CC34BDD9C8F127BEDz4u7G" TargetMode="External"/><Relationship Id="rId1" Type="http://schemas.openxmlformats.org/officeDocument/2006/relationships/styles" Target="styles.xml"/><Relationship Id="rId233" Type="http://schemas.openxmlformats.org/officeDocument/2006/relationships/hyperlink" Target="consultantplus://offline/ref=CF92F64EB3FC2416EF20B9797CBA0EA9CB13132DE5B7515D84D383B596B2B11F4A147BA2D80CFB75A3871159DF4B0004768FAEE3C1y7uDG" TargetMode="External"/><Relationship Id="rId440" Type="http://schemas.openxmlformats.org/officeDocument/2006/relationships/hyperlink" Target="consultantplus://offline/ref=68A261A6427309A947673E96C251ED8ACD6C56C529A44AAF528C132651AA49646F9BAC3683169AB0FD39B04E2280B5189058DD9C8F107DF147D03FzDuBG" TargetMode="External"/><Relationship Id="rId678" Type="http://schemas.openxmlformats.org/officeDocument/2006/relationships/hyperlink" Target="consultantplus://offline/ref=68A261A6427309A947673E96C251ED8ACD6C56C524A047AC578C132651AA49646F9BAC3683169AB0FD38B24A2280B5189058DD9C8F107DF147D03FzDuBG" TargetMode="External"/><Relationship Id="rId28" Type="http://schemas.openxmlformats.org/officeDocument/2006/relationships/hyperlink" Target="consultantplus://offline/ref=CF92F64EB3FC2416EF20A7746AD650ADC7194E25E6B35A09D98285E2C9E2B74A0A547DF49D41FD20F2C34457D8464A5534C4A1E3C561986C38F5237CyEu8G" TargetMode="External"/><Relationship Id="rId275" Type="http://schemas.openxmlformats.org/officeDocument/2006/relationships/hyperlink" Target="consultantplus://offline/ref=68A261A6427309A947673E96C251ED8ACD6C56C528A34CAE538C132651AA49646F9BAC3683169AB0FD39B04B2280B5189058DD9C8F107DF147D03FzDuBG" TargetMode="External"/><Relationship Id="rId300" Type="http://schemas.openxmlformats.org/officeDocument/2006/relationships/hyperlink" Target="consultantplus://offline/ref=68A261A6427309A947673E96C251ED8ACD6C56C528A34CAE538C132651AA49646F9BAC3683169AB0FD39B7482280B5189058DD9C8F107DF147D03FzDuBG" TargetMode="External"/><Relationship Id="rId482" Type="http://schemas.openxmlformats.org/officeDocument/2006/relationships/hyperlink" Target="consultantplus://offline/ref=68A261A6427309A94767209BD43DB38EC1660BCD2EA344FD09D3487B06A3433328D4F574C71B9DB6F432E71F6D81E95CC34BDD9C8F127BEDz4u7G" TargetMode="External"/><Relationship Id="rId538" Type="http://schemas.openxmlformats.org/officeDocument/2006/relationships/hyperlink" Target="consultantplus://offline/ref=68A261A6427309A947673E96C251ED8ACD6C56C528A34CAE538C132651AA49646F9BAC3683169AB0FD38BB4E2280B5189058DD9C8F107DF147D03FzDuBG" TargetMode="External"/><Relationship Id="rId703" Type="http://schemas.openxmlformats.org/officeDocument/2006/relationships/hyperlink" Target="consultantplus://offline/ref=68A261A6427309A947673E96C251ED8ACD6C56C52EA74EA3508C132651AA49646F9BAC3683169AB0FD39B04C2280B5189058DD9C8F107DF147D03FzDuBG" TargetMode="External"/><Relationship Id="rId745" Type="http://schemas.openxmlformats.org/officeDocument/2006/relationships/hyperlink" Target="consultantplus://offline/ref=68A261A6427309A947673E96C251ED8ACD6C56C529A04DAA578C132651AA49646F9BAC3683169AB0FD39B6462280B5189058DD9C8F107DF147D03FzDuBG" TargetMode="External"/><Relationship Id="rId81" Type="http://schemas.openxmlformats.org/officeDocument/2006/relationships/hyperlink" Target="consultantplus://offline/ref=CF92F64EB3FC2416EF20B9797CBA0EA9CB13132DE5B7515D84D383B596B2B11F4A147BA1DE05F028FAC810059B181304768FACE5DD7D9868y2u4G" TargetMode="External"/><Relationship Id="rId135" Type="http://schemas.openxmlformats.org/officeDocument/2006/relationships/hyperlink" Target="consultantplus://offline/ref=CF92F64EB3FC2416EF20A7746AD650ADC7194E25E6B55A0CDA8185E2C9E2B74A0A547DF49D41FD20F2C34456D8464A5534C4A1E3C561986C38F5237CyEu8G" TargetMode="External"/><Relationship Id="rId177" Type="http://schemas.openxmlformats.org/officeDocument/2006/relationships/hyperlink" Target="consultantplus://offline/ref=CF92F64EB3FC2416EF20A7746AD650ADC7194E25E3B15C09DB8CD8E8C1BBBB480D5B22E39A08F121F2C34557D4194F40259CACE5DD7F9E7424F721y7uCG" TargetMode="External"/><Relationship Id="rId342" Type="http://schemas.openxmlformats.org/officeDocument/2006/relationships/hyperlink" Target="consultantplus://offline/ref=68A261A6427309A947673E96C251ED8ACD6C56C52DA747AC538E4E2C59F345666894F321845F96B1FD39B34C2DDFB00D8100D09A970E7BE95BD23DDBz4uDG" TargetMode="External"/><Relationship Id="rId384" Type="http://schemas.openxmlformats.org/officeDocument/2006/relationships/hyperlink" Target="consultantplus://offline/ref=68A261A6427309A94767209BD43DB38EC1660BCD2EA344FD09D3487B06A3433328D4F574C71A9DB7F432E71F6D81E95CC34BDD9C8F127BEDz4u7G" TargetMode="External"/><Relationship Id="rId591" Type="http://schemas.openxmlformats.org/officeDocument/2006/relationships/hyperlink" Target="consultantplus://offline/ref=68A261A6427309A947673E96C251ED8ACD6C56C528A34CAE538C132651AA49646F9BAC3683169AB0FD3BB34C2280B5189058DD9C8F107DF147D03FzDuBG" TargetMode="External"/><Relationship Id="rId605" Type="http://schemas.openxmlformats.org/officeDocument/2006/relationships/hyperlink" Target="consultantplus://offline/ref=68A261A6427309A94767209BD43DB38EC1660BCD2EA344FD09D3487B06A3433328D4F576CE1890E4AC7DE64329D2FA5CC34BDF9A93z1u2G" TargetMode="External"/><Relationship Id="rId202" Type="http://schemas.openxmlformats.org/officeDocument/2006/relationships/hyperlink" Target="consultantplus://offline/ref=CF92F64EB3FC2416EF20A7746AD650ADC7194E25E6B7590BDF8CD8E8C1BBBB480D5B22E39A08F121F2C3445DD4194F40259CACE5DD7F9E7424F721y7uCG" TargetMode="External"/><Relationship Id="rId244" Type="http://schemas.openxmlformats.org/officeDocument/2006/relationships/hyperlink" Target="consultantplus://offline/ref=CF92F64EB3FC2416EF20B9797CBA0EA9CB13132DE5B7515D84D383B596B2B11F4A147BA2D903FB75A3871159DF4B0004768FAEE3C1y7uDG" TargetMode="External"/><Relationship Id="rId647" Type="http://schemas.openxmlformats.org/officeDocument/2006/relationships/hyperlink" Target="consultantplus://offline/ref=68A261A6427309A947673E96C251ED8ACD6C56C52DA44CA85C8F4E2C59F345666894F321845F96B1FD39B34D2EDFB00D8100D09A970E7BE95BD23DDBz4uDG" TargetMode="External"/><Relationship Id="rId689" Type="http://schemas.openxmlformats.org/officeDocument/2006/relationships/hyperlink" Target="consultantplus://offline/ref=68A261A6427309A947673E96C251ED8ACD6C56C52BA647AD538C132651AA49646F9BAC3683169AB0FD39B64C2280B5189058DD9C8F107DF147D03FzDuBG" TargetMode="External"/><Relationship Id="rId39" Type="http://schemas.openxmlformats.org/officeDocument/2006/relationships/hyperlink" Target="consultantplus://offline/ref=CF92F64EB3FC2416EF20A7746AD650ADC7194E25E6B55F0ED18CD8E8C1BBBB480D5B22E39A08F121F2C34556D4194F40259CACE5DD7F9E7424F721y7uCG" TargetMode="External"/><Relationship Id="rId286" Type="http://schemas.openxmlformats.org/officeDocument/2006/relationships/hyperlink" Target="consultantplus://offline/ref=68A261A6427309A947673E96C251ED8ACD6C56C52DA447AB50804E2C59F345666894F321845F96B1FD39B34F2EDFB00D8100D09A970E7BE95BD23DDBz4uDG" TargetMode="External"/><Relationship Id="rId451" Type="http://schemas.openxmlformats.org/officeDocument/2006/relationships/hyperlink" Target="consultantplus://offline/ref=68A261A6427309A94767209BD43DB38EC1660BCD2EA344FD09D3487B06A3433328D4F574C7199FB4FF32E71F6D81E95CC34BDD9C8F127BEDz4u7G" TargetMode="External"/><Relationship Id="rId493" Type="http://schemas.openxmlformats.org/officeDocument/2006/relationships/hyperlink" Target="consultantplus://offline/ref=68A261A6427309A947673E96C251ED8ACD6C56C524A047AC578C132651AA49646F9BAC3683169AB0FD39B64A2280B5189058DD9C8F107DF147D03FzDuBG" TargetMode="External"/><Relationship Id="rId507" Type="http://schemas.openxmlformats.org/officeDocument/2006/relationships/hyperlink" Target="consultantplus://offline/ref=68A261A6427309A94767209BD43DB38EC1660BCD2EA344FD09D3487B06A3433328D4F572C61890E4AC7DE64329D2FA5CC34BDF9A93z1u2G" TargetMode="External"/><Relationship Id="rId549" Type="http://schemas.openxmlformats.org/officeDocument/2006/relationships/hyperlink" Target="consultantplus://offline/ref=68A261A6427309A947673E96C251ED8ACD6C56C52DAD49A8508C132651AA49646F9BAC3683169AB0FD38B14F2280B5189058DD9C8F107DF147D03FzDuBG" TargetMode="External"/><Relationship Id="rId714" Type="http://schemas.openxmlformats.org/officeDocument/2006/relationships/hyperlink" Target="consultantplus://offline/ref=68A261A6427309A94767209BD43DB38EC1660BCD2EA344FD09D3487B06A343333AD4AD78C71D85B0FB27B14E2BzDu6G" TargetMode="External"/><Relationship Id="rId756" Type="http://schemas.openxmlformats.org/officeDocument/2006/relationships/hyperlink" Target="consultantplus://offline/ref=68A261A6427309A94767209BD43DB38EC1660BCD2EA344FD09D3487B06A3433328D4F574C71A9AB4F432E71F6D81E95CC34BDD9C8F127BEDz4u7G" TargetMode="External"/><Relationship Id="rId50" Type="http://schemas.openxmlformats.org/officeDocument/2006/relationships/hyperlink" Target="consultantplus://offline/ref=CF92F64EB3FC2416EF20A7746AD650ADC7194E25E6B55A0CDA8185E2C9E2B74A0A547DF49D41FD20F2C34454D6464A5534C4A1E3C561986C38F5237CyEu8G" TargetMode="External"/><Relationship Id="rId104" Type="http://schemas.openxmlformats.org/officeDocument/2006/relationships/hyperlink" Target="consultantplus://offline/ref=CF92F64EB3FC2416EF20A7746AD650ADC7194E25E0B2520DDE8CD8E8C1BBBB480D5B22E39A08F121F2C34555D4194F40259CACE5DD7F9E7424F721y7uCG" TargetMode="External"/><Relationship Id="rId146" Type="http://schemas.openxmlformats.org/officeDocument/2006/relationships/hyperlink" Target="consultantplus://offline/ref=CF92F64EB3FC2416EF20A7746AD650ADC7194E25E6B35A09D98285E2C9E2B74A0A547DF49D41FD20F2C34457D6464A5534C4A1E3C561986C38F5237CyEu8G" TargetMode="External"/><Relationship Id="rId188" Type="http://schemas.openxmlformats.org/officeDocument/2006/relationships/hyperlink" Target="consultantplus://offline/ref=CF92F64EB3FC2416EF20A7746AD650ADC7194E25E6B95C08DD8CD8E8C1BBBB480D5B22E39A08F121F2C34152D4194F40259CACE5DD7F9E7424F721y7uCG" TargetMode="External"/><Relationship Id="rId311" Type="http://schemas.openxmlformats.org/officeDocument/2006/relationships/hyperlink" Target="consultantplus://offline/ref=68A261A6427309A947673E96C251ED8ACD6C56C52DAD49A8508C132651AA49646F9BAC3683169AB0FD39BB4F2280B5189058DD9C8F107DF147D03FzDuBG" TargetMode="External"/><Relationship Id="rId353" Type="http://schemas.openxmlformats.org/officeDocument/2006/relationships/hyperlink" Target="consultantplus://offline/ref=68A261A6427309A947673E96C251ED8ACD6C56C528A34CAE538C132651AA49646F9BAC3683169AB0FD39B54F2280B5189058DD9C8F107DF147D03FzDuBG" TargetMode="External"/><Relationship Id="rId395" Type="http://schemas.openxmlformats.org/officeDocument/2006/relationships/hyperlink" Target="consultantplus://offline/ref=68A261A6427309A947673E96C251ED8ACD6C56C52BA646AA518C132651AA49646F9BAC3683169AB0FD39B7492280B5189058DD9C8F107DF147D03FzDuBG" TargetMode="External"/><Relationship Id="rId409" Type="http://schemas.openxmlformats.org/officeDocument/2006/relationships/hyperlink" Target="consultantplus://offline/ref=68A261A6427309A947673E96C251ED8ACD6C56C528A34CAE538C132651AA49646F9BAC3683169AB0FD38B3472280B5189058DD9C8F107DF147D03FzDuBG" TargetMode="External"/><Relationship Id="rId560" Type="http://schemas.openxmlformats.org/officeDocument/2006/relationships/hyperlink" Target="consultantplus://offline/ref=68A261A6427309A947673E96C251ED8ACD6C56C528A34CAE538C132651AA49646F9BAC3683169AB0FD38BA4F2280B5189058DD9C8F107DF147D03FzDuBG" TargetMode="External"/><Relationship Id="rId92" Type="http://schemas.openxmlformats.org/officeDocument/2006/relationships/hyperlink" Target="consultantplus://offline/ref=CF92F64EB3FC2416EF20A7746AD650ADC7194E25EFB4520CDA8CD8E8C1BBBB480D5B22E39A08F121F2C34555D4194F40259CACE5DD7F9E7424F721y7uCG" TargetMode="External"/><Relationship Id="rId213" Type="http://schemas.openxmlformats.org/officeDocument/2006/relationships/hyperlink" Target="consultantplus://offline/ref=CF92F64EB3FC2416EF20A7746AD650ADC7194E25E6B95C08DD8CD8E8C1BBBB480D5B22E39A08F121F2C34251D4194F40259CACE5DD7F9E7424F721y7uCG" TargetMode="External"/><Relationship Id="rId420" Type="http://schemas.openxmlformats.org/officeDocument/2006/relationships/hyperlink" Target="consultantplus://offline/ref=68A261A6427309A947673E96C251ED8ACD6C56C529A44AAF528C132651AA49646F9BAC3683169AB0FD39B14F2280B5189058DD9C8F107DF147D03FzDuBG" TargetMode="External"/><Relationship Id="rId616" Type="http://schemas.openxmlformats.org/officeDocument/2006/relationships/hyperlink" Target="consultantplus://offline/ref=68A261A6427309A947673E96C251ED8ACD6C56C52DAD49A8508C132651AA49646F9BAC3683169AB0FD38B7492280B5189058DD9C8F107DF147D03FzDuBG" TargetMode="External"/><Relationship Id="rId658" Type="http://schemas.openxmlformats.org/officeDocument/2006/relationships/hyperlink" Target="consultantplus://offline/ref=68A261A6427309A947673E96C251ED8ACD6C56C52DA64FA952814E2C59F345666894F321845F96B1FD39B34A2EDFB00D8100D09A970E7BE95BD23DDBz4uDG" TargetMode="External"/><Relationship Id="rId255" Type="http://schemas.openxmlformats.org/officeDocument/2006/relationships/hyperlink" Target="consultantplus://offline/ref=CF92F64EB3FC2416EF20A7746AD650ADC7194E25E2B4580ADA8CD8E8C1BBBB480D5B22E39A08F121F2C3405DD4194F40259CACE5DD7F9E7424F721y7uCG" TargetMode="External"/><Relationship Id="rId297" Type="http://schemas.openxmlformats.org/officeDocument/2006/relationships/hyperlink" Target="consultantplus://offline/ref=68A261A6427309A947673E96C251ED8ACD6C56C52DA34CAB528C132651AA49646F9BAC3683169AB0FD39B3472280B5189058DD9C8F107DF147D03FzDuBG" TargetMode="External"/><Relationship Id="rId462" Type="http://schemas.openxmlformats.org/officeDocument/2006/relationships/hyperlink" Target="consultantplus://offline/ref=68A261A6427309A947673E96C251ED8ACD6C56C529A44AAF528C132651AA49646F9BAC3683169AB0FD39B0492280B5189058DD9C8F107DF147D03FzDuBG" TargetMode="External"/><Relationship Id="rId518" Type="http://schemas.openxmlformats.org/officeDocument/2006/relationships/hyperlink" Target="consultantplus://offline/ref=68A261A6427309A947673E96C251ED8ACD6C56C52DA747AC538E4E2C59F345666894F321845F96B1FD39B34D2CDFB00D8100D09A970E7BE95BD23DDBz4uDG" TargetMode="External"/><Relationship Id="rId725" Type="http://schemas.openxmlformats.org/officeDocument/2006/relationships/hyperlink" Target="consultantplus://offline/ref=68A261A6427309A947673E96C251ED8ACD6C56C52BA647AD538C132651AA49646F9BAC3683169AB0FD39B44E2280B5189058DD9C8F107DF147D03FzDuBG" TargetMode="External"/><Relationship Id="rId115" Type="http://schemas.openxmlformats.org/officeDocument/2006/relationships/hyperlink" Target="consultantplus://offline/ref=CF92F64EB3FC2416EF20A7746AD650ADC7194E25E2B4580ADA8CD8E8C1BBBB480D5B22E39A08F121F2C34552D4194F40259CACE5DD7F9E7424F721y7uCG" TargetMode="External"/><Relationship Id="rId157" Type="http://schemas.openxmlformats.org/officeDocument/2006/relationships/hyperlink" Target="consultantplus://offline/ref=CF92F64EB3FC2416EF20A7746AD650ADC7194E25E6B95C08DD8CD8E8C1BBBB480D5B22E39A08F121F2C34051D4194F40259CACE5DD7F9E7424F721y7uCG" TargetMode="External"/><Relationship Id="rId322" Type="http://schemas.openxmlformats.org/officeDocument/2006/relationships/hyperlink" Target="consultantplus://offline/ref=68A261A6427309A947673E96C251ED8ACD6C56C524A047AC578C132651AA49646F9BAC3683169AB0FD39B0472280B5189058DD9C8F107DF147D03FzDuBG" TargetMode="External"/><Relationship Id="rId364" Type="http://schemas.openxmlformats.org/officeDocument/2006/relationships/hyperlink" Target="consultantplus://offline/ref=68A261A6427309A947673E96C251ED8ACD6C56C524A047AC578C132651AA49646F9BAC3683169AB0FD39B7482280B5189058DD9C8F107DF147D03FzDuBG" TargetMode="External"/><Relationship Id="rId767" Type="http://schemas.openxmlformats.org/officeDocument/2006/relationships/hyperlink" Target="consultantplus://offline/ref=68A261A6427309A947673E96C251ED8ACD6C56C524A047AC578C132651AA49646F9BAC3683169AB0FD38B64C2280B5189058DD9C8F107DF147D03FzDuBG" TargetMode="External"/><Relationship Id="rId61" Type="http://schemas.openxmlformats.org/officeDocument/2006/relationships/hyperlink" Target="consultantplus://offline/ref=CF92F64EB3FC2416EF20A7746AD650ADC7194E25E0B6590EDE8CD8E8C1BBBB480D5B22E39A08F121F2C34555D4194F40259CACE5DD7F9E7424F721y7uCG" TargetMode="External"/><Relationship Id="rId199" Type="http://schemas.openxmlformats.org/officeDocument/2006/relationships/hyperlink" Target="consultantplus://offline/ref=CF92F64EB3FC2416EF20A7746AD650ADC7194E25E4B75F0ADA8CD8E8C1BBBB480D5B22E39A08F121F2C34157D4194F40259CACE5DD7F9E7424F721y7uCG" TargetMode="External"/><Relationship Id="rId571" Type="http://schemas.openxmlformats.org/officeDocument/2006/relationships/hyperlink" Target="consultantplus://offline/ref=68A261A6427309A947673E96C251ED8ACD6C56C52DA14AAE5C8C132651AA49646F9BAC3683169AB0FD39B04F2280B5189058DD9C8F107DF147D03FzDuBG" TargetMode="External"/><Relationship Id="rId627" Type="http://schemas.openxmlformats.org/officeDocument/2006/relationships/hyperlink" Target="consultantplus://offline/ref=68A261A6427309A947673E96C251ED8ACD6C56C524A047AC578C132651AA49646F9BAC3683169AB0FD38B3462280B5189058DD9C8F107DF147D03FzDuBG" TargetMode="External"/><Relationship Id="rId669" Type="http://schemas.openxmlformats.org/officeDocument/2006/relationships/hyperlink" Target="consultantplus://offline/ref=68A261A6427309A947673E96C251ED8ACD6C56C52DA447AB50804E2C59F345666894F321845F96B1FD39B34C2CDFB00D8100D09A970E7BE95BD23DDBz4uDG" TargetMode="External"/><Relationship Id="rId19" Type="http://schemas.openxmlformats.org/officeDocument/2006/relationships/hyperlink" Target="consultantplus://offline/ref=CF92F64EB3FC2416EF20A7746AD650ADC7194E25E0B6590EDE8CD8E8C1BBBB480D5B22E39A08F121F2C3445CD4194F40259CACE5DD7F9E7424F721y7uCG" TargetMode="External"/><Relationship Id="rId224" Type="http://schemas.openxmlformats.org/officeDocument/2006/relationships/hyperlink" Target="consultantplus://offline/ref=CF92F64EB3FC2416EF20A7746AD650ADC7194E25E6B95C08DD8CD8E8C1BBBB480D5B22E39A08F121F2C34253D4194F40259CACE5DD7F9E7424F721y7uCG" TargetMode="External"/><Relationship Id="rId266" Type="http://schemas.openxmlformats.org/officeDocument/2006/relationships/hyperlink" Target="consultantplus://offline/ref=68A261A6427309A947673E96C251ED8ACD6C56C524A047AC578C132651AA49646F9BAC3683169AB0FD39B14D2280B5189058DD9C8F107DF147D03FzDuBG" TargetMode="External"/><Relationship Id="rId431" Type="http://schemas.openxmlformats.org/officeDocument/2006/relationships/hyperlink" Target="consultantplus://offline/ref=68A261A6427309A947673E96C251ED8ACD6C56C52DA649AF5C854E2C59F345666894F321845F96B1FD39B34F2EDFB00D8100D09A970E7BE95BD23DDBz4uDG" TargetMode="External"/><Relationship Id="rId473" Type="http://schemas.openxmlformats.org/officeDocument/2006/relationships/hyperlink" Target="consultantplus://offline/ref=68A261A6427309A94767209BD43DB38EC1660BCD2EA344FD09D3487B06A3433328D4F574C71998B9FD32E71F6D81E95CC34BDD9C8F127BEDz4u7G" TargetMode="External"/><Relationship Id="rId529" Type="http://schemas.openxmlformats.org/officeDocument/2006/relationships/hyperlink" Target="consultantplus://offline/ref=68A261A6427309A947673E96C251ED8ACD6C56C524A047AC578C132651AA49646F9BAC3683169AB0FD39B44A2280B5189058DD9C8F107DF147D03FzDuBG" TargetMode="External"/><Relationship Id="rId680" Type="http://schemas.openxmlformats.org/officeDocument/2006/relationships/hyperlink" Target="consultantplus://offline/ref=68A261A6427309A947673E96C251ED8ACD6C56C52DA649AF5C854E2C59F345666894F321845F96B1FD39B34C2DDFB00D8100D09A970E7BE95BD23DDBz4uDG" TargetMode="External"/><Relationship Id="rId736" Type="http://schemas.openxmlformats.org/officeDocument/2006/relationships/hyperlink" Target="consultantplus://offline/ref=68A261A6427309A947673E96C251ED8ACD6C56C529A04DAA578C132651AA49646F9BAC3683169AB0FD39B64A2280B5189058DD9C8F107DF147D03FzDuBG" TargetMode="External"/><Relationship Id="rId30" Type="http://schemas.openxmlformats.org/officeDocument/2006/relationships/hyperlink" Target="consultantplus://offline/ref=CF92F64EB3FC2416EF20A7746AD650ADC7194E25E6B45E02DB8785E2C9E2B74A0A547DF49D41FD20F2C34454D7464A5534C4A1E3C561986C38F5237CyEu8G" TargetMode="External"/><Relationship Id="rId126" Type="http://schemas.openxmlformats.org/officeDocument/2006/relationships/hyperlink" Target="consultantplus://offline/ref=CF92F64EB3FC2416EF20B9797CBA0EA9CB13132DE5B7515D84D383B596B2B11F4A147BA2D905FB75A3871159DF4B0004768FAEE3C1y7uDG" TargetMode="External"/><Relationship Id="rId168" Type="http://schemas.openxmlformats.org/officeDocument/2006/relationships/hyperlink" Target="consultantplus://offline/ref=CF92F64EB3FC2416EF20A7746AD650ADC7194E25E3B15C09DB8CD8E8C1BBBB480D5B22E39A08F121F2C34556D4194F40259CACE5DD7F9E7424F721y7uCG" TargetMode="External"/><Relationship Id="rId333" Type="http://schemas.openxmlformats.org/officeDocument/2006/relationships/hyperlink" Target="consultantplus://offline/ref=68A261A6427309A947673E96C251ED8ACD6C56C528A34CAE538C132651AA49646F9BAC3683169AB0FD39B64C2280B5189058DD9C8F107DF147D03FzDuBG" TargetMode="External"/><Relationship Id="rId540" Type="http://schemas.openxmlformats.org/officeDocument/2006/relationships/hyperlink" Target="consultantplus://offline/ref=68A261A6427309A947673E96C251ED8ACD6C56C528A34CAE538C132651AA49646F9BAC3683169AB0FD38BB4B2280B5189058DD9C8F107DF147D03FzDuBG" TargetMode="External"/><Relationship Id="rId72" Type="http://schemas.openxmlformats.org/officeDocument/2006/relationships/hyperlink" Target="consultantplus://offline/ref=CF92F64EB3FC2416EF20B9797CBA0EA9CB13132DE5B7515D84D383B596B2B11F4A147BA1DE05F123F1C810059B181304768FACE5DD7D9868y2u4G" TargetMode="External"/><Relationship Id="rId375" Type="http://schemas.openxmlformats.org/officeDocument/2006/relationships/hyperlink" Target="consultantplus://offline/ref=68A261A6427309A94767209BD43DB38EC1660BCD2EAD44FD09D3487B06A343333AD4AD78C71D85B0FB27B14E2BzDu6G" TargetMode="External"/><Relationship Id="rId582" Type="http://schemas.openxmlformats.org/officeDocument/2006/relationships/hyperlink" Target="consultantplus://offline/ref=68A261A6427309A947673E96C251ED8ACD6C56C528A549A9568C132651AA49646F9BAC3683169AB0FD39B7482280B5189058DD9C8F107DF147D03FzDuBG" TargetMode="External"/><Relationship Id="rId638" Type="http://schemas.openxmlformats.org/officeDocument/2006/relationships/hyperlink" Target="consultantplus://offline/ref=68A261A6427309A947673E96C251ED8ACD6C56C52BA646AA518C132651AA49646F9BAC3683169AB0FD39BB492280B5189058DD9C8F107DF147D03FzDuBG" TargetMode="External"/><Relationship Id="rId3" Type="http://schemas.openxmlformats.org/officeDocument/2006/relationships/settings" Target="settings.xml"/><Relationship Id="rId235" Type="http://schemas.openxmlformats.org/officeDocument/2006/relationships/hyperlink" Target="consultantplus://offline/ref=CF92F64EB3FC2416EF20A7746AD650ADC7194E25E6B55A0CDA8185E2C9E2B74A0A547DF49D41FD20F2C34450D7464A5534C4A1E3C561986C38F5237CyEu8G" TargetMode="External"/><Relationship Id="rId277" Type="http://schemas.openxmlformats.org/officeDocument/2006/relationships/hyperlink" Target="consultantplus://offline/ref=68A261A6427309A947673E96C251ED8ACD6C56C524A047AC578C132651AA49646F9BAC3683169AB0FD39B1492280B5189058DD9C8F107DF147D03FzDuBG" TargetMode="External"/><Relationship Id="rId400" Type="http://schemas.openxmlformats.org/officeDocument/2006/relationships/hyperlink" Target="consultantplus://offline/ref=68A261A6427309A947673E96C251ED8ACD6C56C529A44AAF528C132651AA49646F9BAC3683169AB0FD39B24A2280B5189058DD9C8F107DF147D03FzDuBG" TargetMode="External"/><Relationship Id="rId442" Type="http://schemas.openxmlformats.org/officeDocument/2006/relationships/hyperlink" Target="consultantplus://offline/ref=68A261A6427309A947673E96C251ED8ACD6C56C529A44AAF528C132651AA49646F9BAC3683169AB0FD39B04F2280B5189058DD9C8F107DF147D03FzDuBG" TargetMode="External"/><Relationship Id="rId484" Type="http://schemas.openxmlformats.org/officeDocument/2006/relationships/hyperlink" Target="consultantplus://offline/ref=68A261A6427309A947673E96C251ED8ACD6C56C528A34CAE538C132651AA49646F9BAC3683169AB0FD38B5462280B5189058DD9C8F107DF147D03FzDuBG" TargetMode="External"/><Relationship Id="rId705" Type="http://schemas.openxmlformats.org/officeDocument/2006/relationships/hyperlink" Target="consultantplus://offline/ref=68A261A6427309A947673E96C251ED8ACD6C56C52DA14AAE5C8C132651AA49646F9BAC3683169AB0FD39B0472280B5189058DD9C8F107DF147D03FzDuBG" TargetMode="External"/><Relationship Id="rId137" Type="http://schemas.openxmlformats.org/officeDocument/2006/relationships/hyperlink" Target="consultantplus://offline/ref=CF92F64EB3FC2416EF20A7746AD650ADC7194E25E6B05908D18F85E2C9E2B74A0A547DF49D41FD20F2C34456DD464A5534C4A1E3C561986C38F5237CyEu8G" TargetMode="External"/><Relationship Id="rId302" Type="http://schemas.openxmlformats.org/officeDocument/2006/relationships/hyperlink" Target="consultantplus://offline/ref=68A261A6427309A947673E96C251ED8ACD6C56C52BA24CAE538C132651AA49646F9BAC3683169AB0FD39B2492280B5189058DD9C8F107DF147D03FzDuBG" TargetMode="External"/><Relationship Id="rId344" Type="http://schemas.openxmlformats.org/officeDocument/2006/relationships/hyperlink" Target="consultantplus://offline/ref=68A261A6427309A947673E96C251ED8ACD6C56C52FA547AE5C8C132651AA49646F9BAC3683169AB0FD39B24A2280B5189058DD9C8F107DF147D03FzDuBG" TargetMode="External"/><Relationship Id="rId691" Type="http://schemas.openxmlformats.org/officeDocument/2006/relationships/hyperlink" Target="consultantplus://offline/ref=68A261A6427309A947673E96C251ED8ACD6C56C52DAD49A8508C132651AA49646F9BAC3683169AB0FD38B44D2280B5189058DD9C8F107DF147D03FzDuBG" TargetMode="External"/><Relationship Id="rId747" Type="http://schemas.openxmlformats.org/officeDocument/2006/relationships/hyperlink" Target="consultantplus://offline/ref=68A261A6427309A947673E96C251ED8ACD6C56C52DAD49A8508C132651AA49646F9BAC3683169AB0FD38BB482280B5189058DD9C8F107DF147D03FzDuBG" TargetMode="External"/><Relationship Id="rId41" Type="http://schemas.openxmlformats.org/officeDocument/2006/relationships/hyperlink" Target="consultantplus://offline/ref=CF92F64EB3FC2416EF20A7746AD650ADC7194E25E6B7590BDF8CD8E8C1BBBB480D5B22E39A08F121F2C3445DD4194F40259CACE5DD7F9E7424F721y7uCG" TargetMode="External"/><Relationship Id="rId83" Type="http://schemas.openxmlformats.org/officeDocument/2006/relationships/hyperlink" Target="consultantplus://offline/ref=CF92F64EB3FC2416EF20B9797CBA0EA9CB13132DE5B7515D84D383B596B2B11F581423ADDE03EE21F4DD4654DDy4uFG" TargetMode="External"/><Relationship Id="rId179" Type="http://schemas.openxmlformats.org/officeDocument/2006/relationships/hyperlink" Target="consultantplus://offline/ref=CF92F64EB3FC2416EF20A7746AD650ADC7194E25E6B3520CDE8E85E2C9E2B74A0A547DF49D41FD20F2C34455D8464A5534C4A1E3C561986C38F5237CyEu8G" TargetMode="External"/><Relationship Id="rId386" Type="http://schemas.openxmlformats.org/officeDocument/2006/relationships/hyperlink" Target="consultantplus://offline/ref=68A261A6427309A947673E96C251ED8ACD6C56C52BA646AA518C132651AA49646F9BAC3683169AB0FD39B04B2280B5189058DD9C8F107DF147D03FzDuBG" TargetMode="External"/><Relationship Id="rId551" Type="http://schemas.openxmlformats.org/officeDocument/2006/relationships/hyperlink" Target="consultantplus://offline/ref=68A261A6427309A94767209BD43DB38EC1660BCD2EA344FD09D3487B06A3433328D4F574C71898B5FC32E71F6D81E95CC34BDD9C8F127BEDz4u7G" TargetMode="External"/><Relationship Id="rId593" Type="http://schemas.openxmlformats.org/officeDocument/2006/relationships/hyperlink" Target="consultantplus://offline/ref=68A261A6427309A947673E96C251ED8ACD6C56C52DAD49A8508C132651AA49646F9BAC3683169AB0FD38B1482280B5189058DD9C8F107DF147D03FzDuBG" TargetMode="External"/><Relationship Id="rId607" Type="http://schemas.openxmlformats.org/officeDocument/2006/relationships/hyperlink" Target="consultantplus://offline/ref=68A261A6427309A947673E96C251ED8ACD6C56C52BA646AA518C132651AA49646F9BAC3683169AB0FD39B4492280B5189058DD9C8F107DF147D03FzDuBG" TargetMode="External"/><Relationship Id="rId649" Type="http://schemas.openxmlformats.org/officeDocument/2006/relationships/hyperlink" Target="consultantplus://offline/ref=68A261A6427309A947673E96C251ED8ACD6C56C52DA74FA954824E2C59F345666894F321845F96B1FD39B34B29DFB00D8100D09A970E7BE95BD23DDBz4uDG" TargetMode="External"/><Relationship Id="rId190" Type="http://schemas.openxmlformats.org/officeDocument/2006/relationships/hyperlink" Target="consultantplus://offline/ref=CF92F64EB3FC2416EF20A7746AD650ADC7194E25E2B4580ADA8CD8E8C1BBBB480D5B22E39A08F121F2C34754D4194F40259CACE5DD7F9E7424F721y7uCG" TargetMode="External"/><Relationship Id="rId204" Type="http://schemas.openxmlformats.org/officeDocument/2006/relationships/hyperlink" Target="consultantplus://offline/ref=CF92F64EB3FC2416EF20A7746AD650ADC7194E25E3B7590EDE8CD8E8C1BBBB480D5B22E39A08F121F2C34650D4194F40259CACE5DD7F9E7424F721y7uCG" TargetMode="External"/><Relationship Id="rId246" Type="http://schemas.openxmlformats.org/officeDocument/2006/relationships/hyperlink" Target="consultantplus://offline/ref=CF92F64EB3FC2416EF20A7746AD650ADC7194E25E1B15C0FD88CD8E8C1BBBB480D5B22E39A08F121F2C34652D4194F40259CACE5DD7F9E7424F721y7uCG" TargetMode="External"/><Relationship Id="rId288" Type="http://schemas.openxmlformats.org/officeDocument/2006/relationships/hyperlink" Target="consultantplus://offline/ref=68A261A6427309A947673E96C251ED8ACD6C56C528A34CAE538C132651AA49646F9BAC3683169AB0FD39B74E2280B5189058DD9C8F107DF147D03FzDuBG" TargetMode="External"/><Relationship Id="rId411" Type="http://schemas.openxmlformats.org/officeDocument/2006/relationships/hyperlink" Target="consultantplus://offline/ref=68A261A6427309A947673E96C251ED8ACD6C56C52BA646AA518C132651AA49646F9BAC3683169AB0FD39B64F2280B5189058DD9C8F107DF147D03FzDuBG" TargetMode="External"/><Relationship Id="rId453" Type="http://schemas.openxmlformats.org/officeDocument/2006/relationships/hyperlink" Target="consultantplus://offline/ref=68A261A6427309A94767209BD43DB38EC1660BCD2EA344FD09D3487B06A3433328D4F574C7199AB5F932E71F6D81E95CC34BDD9C8F127BEDz4u7G" TargetMode="External"/><Relationship Id="rId509" Type="http://schemas.openxmlformats.org/officeDocument/2006/relationships/hyperlink" Target="consultantplus://offline/ref=68A261A6427309A94767209BD43DB38EC1660BCD2EA344FD09D3487B06A343333AD4AD78C71D85B0FB27B14E2BzDu6G" TargetMode="External"/><Relationship Id="rId660" Type="http://schemas.openxmlformats.org/officeDocument/2006/relationships/hyperlink" Target="consultantplus://offline/ref=68A261A6427309A94767209BD43DB38EC1660BCD2EA344FD09D3487B06A343333AD4AD78C71D85B0FB27B14E2BzDu6G" TargetMode="External"/><Relationship Id="rId106" Type="http://schemas.openxmlformats.org/officeDocument/2006/relationships/hyperlink" Target="consultantplus://offline/ref=CF92F64EB3FC2416EF20A7746AD650ADC7194E25E6B0520BDD8085E2C9E2B74A0A547DF49D41FD20F2C34455DE464A5534C4A1E3C561986C38F5237CyEu8G" TargetMode="External"/><Relationship Id="rId313" Type="http://schemas.openxmlformats.org/officeDocument/2006/relationships/hyperlink" Target="consultantplus://offline/ref=68A261A6427309A947673E96C251ED8ACD6C56C528A34CAE538C132651AA49646F9BAC3683169AB0FD39B64E2280B5189058DD9C8F107DF147D03FzDuBG" TargetMode="External"/><Relationship Id="rId495" Type="http://schemas.openxmlformats.org/officeDocument/2006/relationships/hyperlink" Target="consultantplus://offline/ref=68A261A6427309A947673E96C251ED8ACD6C56C524A047AC578C132651AA49646F9BAC3683169AB0FD39B6462280B5189058DD9C8F107DF147D03FzDuBG" TargetMode="External"/><Relationship Id="rId716" Type="http://schemas.openxmlformats.org/officeDocument/2006/relationships/hyperlink" Target="consultantplus://offline/ref=68A261A6427309A947673E96C251ED8ACD6C56C528A34CAE538C132651AA49646F9BAC3683169AB0FD3BB1492280B5189058DD9C8F107DF147D03FzDuBG" TargetMode="External"/><Relationship Id="rId758" Type="http://schemas.openxmlformats.org/officeDocument/2006/relationships/hyperlink" Target="consultantplus://offline/ref=68A261A6427309A947673E96C251ED8ACD6C56C524AC48A95ED1192E08A64B6360C4A93192169BB6E339B5502BD4E6z5uEG" TargetMode="External"/><Relationship Id="rId10" Type="http://schemas.openxmlformats.org/officeDocument/2006/relationships/hyperlink" Target="consultantplus://offline/ref=CF92F64EB3FC2416EF20A7746AD650ADC7194E25E4B35C02DD8CD8E8C1BBBB480D5B22E39A08F121F2C34151D4194F40259CACE5DD7F9E7424F721y7uCG" TargetMode="External"/><Relationship Id="rId52" Type="http://schemas.openxmlformats.org/officeDocument/2006/relationships/hyperlink" Target="consultantplus://offline/ref=CF92F64EB3FC2416EF20B9797CBA0EA9CB13132DE5B7515D84D383B596B2B11F4A147BA1DE07F325F6C810059B181304768FACE5DD7D9868y2u4G" TargetMode="External"/><Relationship Id="rId94" Type="http://schemas.openxmlformats.org/officeDocument/2006/relationships/hyperlink" Target="consultantplus://offline/ref=CF92F64EB3FC2416EF20A7746AD650ADC7194E25EFB4520CDA8CD8E8C1BBBB480D5B22E39A08F121F2C34556D4194F40259CACE5DD7F9E7424F721y7uCG" TargetMode="External"/><Relationship Id="rId148" Type="http://schemas.openxmlformats.org/officeDocument/2006/relationships/hyperlink" Target="consultantplus://offline/ref=CF92F64EB3FC2416EF20A7746AD650ADC7194E25E6B3520CDE8E85E2C9E2B74A0A547DF49D41FD20F2C34455DA464A5534C4A1E3C561986C38F5237CyEu8G" TargetMode="External"/><Relationship Id="rId355" Type="http://schemas.openxmlformats.org/officeDocument/2006/relationships/hyperlink" Target="consultantplus://offline/ref=68A261A6427309A947673E96C251ED8ACD6C56C52AA549AF558C132651AA49646F9BAC3683169AB0FD39B04B2280B5189058DD9C8F107DF147D03FzDuBG" TargetMode="External"/><Relationship Id="rId397" Type="http://schemas.openxmlformats.org/officeDocument/2006/relationships/hyperlink" Target="consultantplus://offline/ref=68A261A6427309A94767209BD43DB38EC1660BCD2EA344FD09D3487B06A3433328D4F574C7199CB6F432E71F6D81E95CC34BDD9C8F127BEDz4u7G" TargetMode="External"/><Relationship Id="rId520" Type="http://schemas.openxmlformats.org/officeDocument/2006/relationships/hyperlink" Target="consultantplus://offline/ref=68A261A6427309A94767209BD43DB38EC1660BCD2EA344FD09D3487B06A3433328D4F574C71B9CB4FB32E71F6D81E95CC34BDD9C8F127BEDz4u7G" TargetMode="External"/><Relationship Id="rId562" Type="http://schemas.openxmlformats.org/officeDocument/2006/relationships/hyperlink" Target="consultantplus://offline/ref=68A261A6427309A947673E96C251ED8ACD6C56C52DA64FA952814E2C59F345666894F321845F96B1FD39B34C2CDFB00D8100D09A970E7BE95BD23DDBz4uDG" TargetMode="External"/><Relationship Id="rId618" Type="http://schemas.openxmlformats.org/officeDocument/2006/relationships/hyperlink" Target="consultantplus://offline/ref=68A261A6427309A94767209BD43DB38EC1660BCD2EA344FD09D3487B06A3433328D4F574C7189BB2FE32E71F6D81E95CC34BDD9C8F127BEDz4u7G" TargetMode="External"/><Relationship Id="rId215" Type="http://schemas.openxmlformats.org/officeDocument/2006/relationships/hyperlink" Target="consultantplus://offline/ref=CF92F64EB3FC2416EF20A7746AD650ADC7194E25E0B6590EDE8CD8E8C1BBBB480D5B22E39A08F121F2C34556D4194F40259CACE5DD7F9E7424F721y7uCG" TargetMode="External"/><Relationship Id="rId257" Type="http://schemas.openxmlformats.org/officeDocument/2006/relationships/hyperlink" Target="consultantplus://offline/ref=CF92F64EB3FC2416EF20A7746AD650ADC7194E25E4B75F0ADA8CD8E8C1BBBB480D5B22E39A08F121F2C34250D4194F40259CACE5DD7F9E7424F721y7uCG" TargetMode="External"/><Relationship Id="rId422" Type="http://schemas.openxmlformats.org/officeDocument/2006/relationships/hyperlink" Target="consultantplus://offline/ref=68A261A6427309A947673E96C251ED8ACD6C56C52DA747AC538E4E2C59F345666894F321845F96B1FD39B34C2EDFB00D8100D09A970E7BE95BD23DDBz4uDG" TargetMode="External"/><Relationship Id="rId464" Type="http://schemas.openxmlformats.org/officeDocument/2006/relationships/hyperlink" Target="consultantplus://offline/ref=68A261A6427309A947673E96C251ED8ACD6C56C529A44AAF528C132651AA49646F9BAC3683169AB0FD39B0462280B5189058DD9C8F107DF147D03FzDuBG" TargetMode="External"/><Relationship Id="rId299" Type="http://schemas.openxmlformats.org/officeDocument/2006/relationships/hyperlink" Target="consultantplus://offline/ref=68A261A6427309A947673E96C251ED8ACD6C56C52BA24CAE538C132651AA49646F9BAC3683169AB0FD39B2482280B5189058DD9C8F107DF147D03FzDuBG" TargetMode="External"/><Relationship Id="rId727" Type="http://schemas.openxmlformats.org/officeDocument/2006/relationships/hyperlink" Target="consultantplus://offline/ref=68A261A6427309A947673E96C251ED8ACD6C56C52BA24CAE538C132651AA49646F9BAC3683169AB0FD39B74F2280B5189058DD9C8F107DF147D03FzDuBG" TargetMode="External"/><Relationship Id="rId63" Type="http://schemas.openxmlformats.org/officeDocument/2006/relationships/hyperlink" Target="consultantplus://offline/ref=CF92F64EB3FC2416EF20A7746AD650ADC7194E25E4B75F0ADA8CD8E8C1BBBB480D5B22E39A08F121F2C34557D4194F40259CACE5DD7F9E7424F721y7uCG" TargetMode="External"/><Relationship Id="rId159" Type="http://schemas.openxmlformats.org/officeDocument/2006/relationships/hyperlink" Target="consultantplus://offline/ref=CF92F64EB3FC2416EF20A7746AD650ADC7194E25E6B05908D18F85E2C9E2B74A0A547DF49D41FD20F2C34456DA464A5534C4A1E3C561986C38F5237CyEu8G" TargetMode="External"/><Relationship Id="rId366" Type="http://schemas.openxmlformats.org/officeDocument/2006/relationships/hyperlink" Target="consultantplus://offline/ref=68A261A6427309A947673E96C251ED8ACD6C56C52DA14FAC57814E2C59F345666894F321845F96B1FD39B34929DFB00D8100D09A970E7BE95BD23DDBz4uDG" TargetMode="External"/><Relationship Id="rId573" Type="http://schemas.openxmlformats.org/officeDocument/2006/relationships/hyperlink" Target="consultantplus://offline/ref=68A261A6427309A947673E96C251ED8ACD6C56C52DA14FAC57814E2C59F345666894F321845F96B1FD39B34721DFB00D8100D09A970E7BE95BD23DDBz4uDG" TargetMode="External"/><Relationship Id="rId226" Type="http://schemas.openxmlformats.org/officeDocument/2006/relationships/hyperlink" Target="consultantplus://offline/ref=CF92F64EB3FC2416EF20A7746AD650ADC7194E25E6B35A09D98285E2C9E2B74A0A547DF49D41FD20F2C34450DA464A5534C4A1E3C561986C38F5237CyEu8G" TargetMode="External"/><Relationship Id="rId433" Type="http://schemas.openxmlformats.org/officeDocument/2006/relationships/hyperlink" Target="consultantplus://offline/ref=68A261A6427309A947673E96C251ED8ACD6C56C52DA649AF5C854E2C59F345666894F321845F96B1FD39B34F20DFB00D8100D09A970E7BE95BD23DDBz4uDG" TargetMode="External"/><Relationship Id="rId640" Type="http://schemas.openxmlformats.org/officeDocument/2006/relationships/hyperlink" Target="consultantplus://offline/ref=68A261A6427309A947673E96C251ED8ACD6C56C52BA647AD538C132651AA49646F9BAC3683169AB0FD39B0482280B5189058DD9C8F107DF147D03FzDuBG" TargetMode="External"/><Relationship Id="rId738" Type="http://schemas.openxmlformats.org/officeDocument/2006/relationships/hyperlink" Target="consultantplus://offline/ref=68A261A6427309A947673E96C251ED8ACD6C56C52DAD49A8508C132651AA49646F9BAC3683169AB0FD38BB4B2280B5189058DD9C8F107DF147D03FzDuBG" TargetMode="External"/><Relationship Id="rId74" Type="http://schemas.openxmlformats.org/officeDocument/2006/relationships/hyperlink" Target="consultantplus://offline/ref=CF92F64EB3FC2416EF20A7746AD650ADC7194E25E4B75F0ADA8CD8E8C1BBBB480D5B22E39A08F121F2C3455CD4194F40259CACE5DD7F9E7424F721y7uCG" TargetMode="External"/><Relationship Id="rId377" Type="http://schemas.openxmlformats.org/officeDocument/2006/relationships/hyperlink" Target="consultantplus://offline/ref=68A261A6427309A94767209BD43DB38EC1660BCD2EAD44FD09D3487B06A3433328D4F574C71B9EB2FF32E71F6D81E95CC34BDD9C8F127BEDz4u7G" TargetMode="External"/><Relationship Id="rId500" Type="http://schemas.openxmlformats.org/officeDocument/2006/relationships/hyperlink" Target="consultantplus://offline/ref=68A261A6427309A947673E96C251ED8ACD6C56C524A047AC578C132651AA49646F9BAC3683169AB0FD39B5482280B5189058DD9C8F107DF147D03FzDuBG" TargetMode="External"/><Relationship Id="rId584" Type="http://schemas.openxmlformats.org/officeDocument/2006/relationships/hyperlink" Target="consultantplus://offline/ref=68A261A6427309A947673E96C251ED8ACD6C56C52BA24CAE538C132651AA49646F9BAC3683169AB0FD39B04A2280B5189058DD9C8F107DF147D03FzDuBG" TargetMode="External"/><Relationship Id="rId5" Type="http://schemas.openxmlformats.org/officeDocument/2006/relationships/hyperlink" Target="consultantplus://offline/ref=CF92F64EB3FC2416EF20A7746AD650ADC7194E25E6B55F0ED18CD8E8C1BBBB480D5B22E39A08F121F2C3445CD4194F40259CACE5DD7F9E7424F721y7uCG" TargetMode="External"/><Relationship Id="rId237" Type="http://schemas.openxmlformats.org/officeDocument/2006/relationships/hyperlink" Target="consultantplus://offline/ref=CF92F64EB3FC2416EF20A7746AD650ADC7194E25E2B4580ADA8CD8E8C1BBBB480D5B22E39A08F121F2C34753D4194F40259CACE5DD7F9E7424F721y7uCG" TargetMode="External"/><Relationship Id="rId444" Type="http://schemas.openxmlformats.org/officeDocument/2006/relationships/hyperlink" Target="consultantplus://offline/ref=68A261A6427309A947673E96C251ED8ACD6C56C52DA64FA952814E2C59F345666894F321845F96B1FD39B34C29DFB00D8100D09A970E7BE95BD23DDBz4uDG" TargetMode="External"/><Relationship Id="rId651" Type="http://schemas.openxmlformats.org/officeDocument/2006/relationships/hyperlink" Target="consultantplus://offline/ref=68A261A6427309A947673E96C251ED8ACD6C56C528A34CAE538C132651AA49646F9BAC3683169AB0FD3BB2462280B5189058DD9C8F107DF147D03FzDuBG" TargetMode="External"/><Relationship Id="rId749" Type="http://schemas.openxmlformats.org/officeDocument/2006/relationships/hyperlink" Target="consultantplus://offline/ref=68A261A6427309A947673E96C251ED8ACD6C56C528A34CAE538C132651AA49646F9BAC3683169AB0FD3BBB4C2280B5189058DD9C8F107DF147D03FzDuBG" TargetMode="External"/><Relationship Id="rId290" Type="http://schemas.openxmlformats.org/officeDocument/2006/relationships/hyperlink" Target="consultantplus://offline/ref=68A261A6427309A94767209BD43DB38EC1660BCD2EA344FD09D3487B06A3433328D4F574C71999B6FD32E71F6D81E95CC34BDD9C8F127BEDz4u7G" TargetMode="External"/><Relationship Id="rId304" Type="http://schemas.openxmlformats.org/officeDocument/2006/relationships/hyperlink" Target="consultantplus://offline/ref=68A261A6427309A94767209BD43DB38EC1660BCD2EA344FD09D3487B06A343333AD4AD78C71D85B0FB27B14E2BzDu6G" TargetMode="External"/><Relationship Id="rId388" Type="http://schemas.openxmlformats.org/officeDocument/2006/relationships/hyperlink" Target="consultantplus://offline/ref=68A261A6427309A947673E96C251ED8ACD6C56C524A047AC578C132651AA49646F9BAC3683169AB0FD39B64E2280B5189058DD9C8F107DF147D03FzDuBG" TargetMode="External"/><Relationship Id="rId511" Type="http://schemas.openxmlformats.org/officeDocument/2006/relationships/hyperlink" Target="consultantplus://offline/ref=68A261A6427309A94767209BD43DB38EC1660BCD2EA344FD09D3487B06A3433328D4F574C71992B2FC32E71F6D81E95CC34BDD9C8F127BEDz4u7G" TargetMode="External"/><Relationship Id="rId609" Type="http://schemas.openxmlformats.org/officeDocument/2006/relationships/hyperlink" Target="consultantplus://offline/ref=68A261A6427309A947673E96C251ED8ACD6C56C52FA34AAA578C132651AA49646F9BAC3683169AB0FD38B34E2280B5189058DD9C8F107DF147D03FzDuBG" TargetMode="External"/><Relationship Id="rId85" Type="http://schemas.openxmlformats.org/officeDocument/2006/relationships/hyperlink" Target="consultantplus://offline/ref=CF92F64EB3FC2416EF20A7746AD650ADC7194E25E6B95C08DD8CD8E8C1BBBB480D5B22E39A08F121F2C34652D4194F40259CACE5DD7F9E7424F721y7uCG" TargetMode="External"/><Relationship Id="rId150" Type="http://schemas.openxmlformats.org/officeDocument/2006/relationships/hyperlink" Target="consultantplus://offline/ref=CF92F64EB3FC2416EF20A7746AD650ADC7194E25E2B4580ADA8CD8E8C1BBBB480D5B22E39A08F121F2C34652D4194F40259CACE5DD7F9E7424F721y7uCG" TargetMode="External"/><Relationship Id="rId595" Type="http://schemas.openxmlformats.org/officeDocument/2006/relationships/hyperlink" Target="consultantplus://offline/ref=68A261A6427309A94767209BD43DB38EC1660BCD2EA344FD09D3487B06A3433328D4F574C71B93B4F532E71F6D81E95CC34BDD9C8F127BEDz4u7G" TargetMode="External"/><Relationship Id="rId248" Type="http://schemas.openxmlformats.org/officeDocument/2006/relationships/hyperlink" Target="consultantplus://offline/ref=CF92F64EB3FC2416EF20A7746AD650ADC7194E25E4B35C02DD8CD8E8C1BBBB480D5B22E39A08F121F2C3425DD4194F40259CACE5DD7F9E7424F721y7uCG" TargetMode="External"/><Relationship Id="rId455" Type="http://schemas.openxmlformats.org/officeDocument/2006/relationships/hyperlink" Target="consultantplus://offline/ref=68A261A6427309A947673E96C251ED8ACD6C56C529A44AAF528C132651AA49646F9BAC3683169AB0FD39B0482280B5189058DD9C8F107DF147D03FzDuBG" TargetMode="External"/><Relationship Id="rId662" Type="http://schemas.openxmlformats.org/officeDocument/2006/relationships/hyperlink" Target="consultantplus://offline/ref=68A261A6427309A94767209BD43DB38EC1660BCD2EA344FD09D3487B06A343333AD4AD78C71D85B0FB27B14E2BzDu6G" TargetMode="External"/><Relationship Id="rId12" Type="http://schemas.openxmlformats.org/officeDocument/2006/relationships/hyperlink" Target="consultantplus://offline/ref=CF92F64EB3FC2416EF20A7746AD650ADC7194E25E3B15C09DB8CD8E8C1BBBB480D5B22E39A08F121F2C3445CD4194F40259CACE5DD7F9E7424F721y7uCG" TargetMode="External"/><Relationship Id="rId108" Type="http://schemas.openxmlformats.org/officeDocument/2006/relationships/hyperlink" Target="consultantplus://offline/ref=CF92F64EB3FC2416EF20A7746AD650ADC7194E25EFB4520CDA8CD8E8C1BBBB480D5B22E39A08F121F2C34550D4194F40259CACE5DD7F9E7424F721y7uCG" TargetMode="External"/><Relationship Id="rId315" Type="http://schemas.openxmlformats.org/officeDocument/2006/relationships/hyperlink" Target="consultantplus://offline/ref=68A261A6427309A947673E96C251ED8ACD6C56C524A047AC578C132651AA49646F9BAC3683169AB0FD39B0482280B5189058DD9C8F107DF147D03FzDuBG" TargetMode="External"/><Relationship Id="rId522" Type="http://schemas.openxmlformats.org/officeDocument/2006/relationships/hyperlink" Target="consultantplus://offline/ref=68A261A6427309A947673E96C251ED8ACD6C56C52DAD49A8508C132651AA49646F9BAC3683169AB0FD38B2482280B5189058DD9C8F107DF147D03FzDuBG" TargetMode="External"/><Relationship Id="rId96" Type="http://schemas.openxmlformats.org/officeDocument/2006/relationships/hyperlink" Target="consultantplus://offline/ref=CF92F64EB3FC2416EF20A7746AD650ADC7194E25E1B15C0FD88CD8E8C1BBBB480D5B22E39A08F121F2C34556D4194F40259CACE5DD7F9E7424F721y7uCG" TargetMode="External"/><Relationship Id="rId161" Type="http://schemas.openxmlformats.org/officeDocument/2006/relationships/hyperlink" Target="consultantplus://offline/ref=CF92F64EB3FC2416EF20A7746AD650ADC7194E25E4B35C02DD8CD8E8C1BBBB480D5B22E39A08F121F2C34153D4194F40259CACE5DD7F9E7424F721y7uCG" TargetMode="External"/><Relationship Id="rId399" Type="http://schemas.openxmlformats.org/officeDocument/2006/relationships/hyperlink" Target="consultantplus://offline/ref=68A261A6427309A947673E96C251ED8ACD6C56C528A34CAE538C132651AA49646F9BAC3683169AB0FD38B3482280B5189058DD9C8F107DF147D03FzDuBG" TargetMode="External"/><Relationship Id="rId259" Type="http://schemas.openxmlformats.org/officeDocument/2006/relationships/hyperlink" Target="consultantplus://offline/ref=CF92F64EB3FC2416EF20A7746AD650ADC7194E25E4B75F0ADA8CD8E8C1BBBB480D5B22E39A08F121F2C34251D4194F40259CACE5DD7F9E7424F721y7uCG" TargetMode="External"/><Relationship Id="rId466" Type="http://schemas.openxmlformats.org/officeDocument/2006/relationships/hyperlink" Target="consultantplus://offline/ref=68A261A6427309A94767209BD43DB38EC1660BCD2EA344FD09D3487B06A3433328D4F574C71998B8F932E71F6D81E95CC34BDD9C8F127BEDz4u7G" TargetMode="External"/><Relationship Id="rId673" Type="http://schemas.openxmlformats.org/officeDocument/2006/relationships/hyperlink" Target="consultantplus://offline/ref=68A261A6427309A947673E96C251ED8ACD6C56C52DA14FAC57814E2C59F345666894F321845F96B1FD39B24C20DFB00D8100D09A970E7BE95BD23DDBz4uDG" TargetMode="External"/><Relationship Id="rId23" Type="http://schemas.openxmlformats.org/officeDocument/2006/relationships/hyperlink" Target="consultantplus://offline/ref=CF92F64EB3FC2416EF20A7746AD650ADC7194E25E6B0520BDD8085E2C9E2B74A0A547DF49D41FD20F2C34454D7464A5534C4A1E3C561986C38F5237CyEu8G" TargetMode="External"/><Relationship Id="rId119" Type="http://schemas.openxmlformats.org/officeDocument/2006/relationships/hyperlink" Target="consultantplus://offline/ref=CF92F64EB3FC2416EF20A7746AD650ADC7194E25E6B7590BDF8CD8E8C1BBBB480D5B22E39A08F121F2C3445DD4194F40259CACE5DD7F9E7424F721y7uCG" TargetMode="External"/><Relationship Id="rId326" Type="http://schemas.openxmlformats.org/officeDocument/2006/relationships/hyperlink" Target="consultantplus://offline/ref=68A261A6427309A947673E96C251ED8ACD6C56C52AA549AF558C132651AA49646F9BAC3683169AB0FD39B04C2280B5189058DD9C8F107DF147D03FzDuBG" TargetMode="External"/><Relationship Id="rId533" Type="http://schemas.openxmlformats.org/officeDocument/2006/relationships/hyperlink" Target="consultantplus://offline/ref=68A261A6427309A947673E96C251ED8ACD6C56C528A34CAE538C132651AA49646F9BAC3683169AB0FD38B4492280B5189058DD9C8F107DF147D03FzDuBG" TargetMode="External"/><Relationship Id="rId740" Type="http://schemas.openxmlformats.org/officeDocument/2006/relationships/hyperlink" Target="consultantplus://offline/ref=68A261A6427309A94767209BD43DB38EC1660BCD2EA344FD09D3487B06A3433328D4F574C71A9FB9F432E71F6D81E95CC34BDD9C8F127BEDz4u7G" TargetMode="External"/><Relationship Id="rId172" Type="http://schemas.openxmlformats.org/officeDocument/2006/relationships/hyperlink" Target="consultantplus://offline/ref=CF92F64EB3FC2416EF20A7746AD650ADC7194E25E1B15C0FD88CD8E8C1BBBB480D5B22E39A08F121F2C34654D4194F40259CACE5DD7F9E7424F721y7uCG" TargetMode="External"/><Relationship Id="rId477" Type="http://schemas.openxmlformats.org/officeDocument/2006/relationships/hyperlink" Target="consultantplus://offline/ref=68A261A6427309A94767209BD43DB38EC1660BCD2EA344FD09D3487B06A343333AD4AD78C71D85B0FB27B14E2BzDu6G" TargetMode="External"/><Relationship Id="rId600" Type="http://schemas.openxmlformats.org/officeDocument/2006/relationships/hyperlink" Target="consultantplus://offline/ref=68A261A6427309A94767209BD43DB38EC1660BCD2EA344FD09D3487B06A3433328D4F574C71B93B2FF32E71F6D81E95CC34BDD9C8F127BEDz4u7G" TargetMode="External"/><Relationship Id="rId684" Type="http://schemas.openxmlformats.org/officeDocument/2006/relationships/hyperlink" Target="consultantplus://offline/ref=68A261A6427309A947673E96C251ED8ACD6C56C52AA549AF558C132651AA49646F9BAC3683169AB0FD39B64F2280B5189058DD9C8F107DF147D03FzDuBG" TargetMode="External"/><Relationship Id="rId337" Type="http://schemas.openxmlformats.org/officeDocument/2006/relationships/hyperlink" Target="consultantplus://offline/ref=68A261A6427309A947673E96C251ED8ACD6C56C52DA14FAC57814E2C59F345666894F321845F96B1FD39B34B2EDFB00D8100D09A970E7BE95BD23DDBz4uDG" TargetMode="External"/><Relationship Id="rId34" Type="http://schemas.openxmlformats.org/officeDocument/2006/relationships/hyperlink" Target="consultantplus://offline/ref=CF92F64EB3FC2416EF20B9797CBA0EA9CB13132DE5B7515D84D383B596B2B11F4A147BA1DE05F020F5C810059B181304768FACE5DD7D9868y2u4G" TargetMode="External"/><Relationship Id="rId544" Type="http://schemas.openxmlformats.org/officeDocument/2006/relationships/hyperlink" Target="consultantplus://offline/ref=68A261A6427309A947673E96C251ED8ACD6C56C528A34CAE538C132651AA49646F9BAC3683169AB0FD38BB482280B5189058DD9C8F107DF147D03FzDuBG" TargetMode="External"/><Relationship Id="rId751" Type="http://schemas.openxmlformats.org/officeDocument/2006/relationships/hyperlink" Target="consultantplus://offline/ref=68A261A6427309A947673E96C251ED8ACD6C56C528A34CAE538C132651AA49646F9BAC3683169AB0FD3BBB4D2280B5189058DD9C8F107DF147D03FzDuBG" TargetMode="External"/><Relationship Id="rId183" Type="http://schemas.openxmlformats.org/officeDocument/2006/relationships/hyperlink" Target="consultantplus://offline/ref=CF92F64EB3FC2416EF20A7746AD650ADC7194E25E2B4580ADA8CD8E8C1BBBB480D5B22E39A08F121F2C3465DD4194F40259CACE5DD7F9E7424F721y7uCG" TargetMode="External"/><Relationship Id="rId390" Type="http://schemas.openxmlformats.org/officeDocument/2006/relationships/hyperlink" Target="consultantplus://offline/ref=68A261A6427309A947673E96C251ED8ACD6C56C528A34CAE538C132651AA49646F9BAC3683169AB0FD38B34D2280B5189058DD9C8F107DF147D03FzDuBG" TargetMode="External"/><Relationship Id="rId404" Type="http://schemas.openxmlformats.org/officeDocument/2006/relationships/hyperlink" Target="consultantplus://offline/ref=68A261A6427309A94767209BD43DB38EC1660BCD2EA344FD09D3487B06A3433328D4F570CE1C90E4AC7DE64329D2FA5CC34BDF9A93z1u2G" TargetMode="External"/><Relationship Id="rId611" Type="http://schemas.openxmlformats.org/officeDocument/2006/relationships/hyperlink" Target="consultantplus://offline/ref=68A261A6427309A947673E96C251ED8ACD6C56C52BA647AD538C132651AA49646F9BAC3683169AB0FD39B04A2280B5189058DD9C8F107DF147D03FzDuBG" TargetMode="External"/><Relationship Id="rId250" Type="http://schemas.openxmlformats.org/officeDocument/2006/relationships/hyperlink" Target="consultantplus://offline/ref=CF92F64EB3FC2416EF20A7746AD650ADC7194E25E3B7590EDE8CD8E8C1BBBB480D5B22E39A08F121F2C34756D4194F40259CACE5DD7F9E7424F721y7uCG" TargetMode="External"/><Relationship Id="rId488" Type="http://schemas.openxmlformats.org/officeDocument/2006/relationships/hyperlink" Target="consultantplus://offline/ref=68A261A6427309A947673E96C251ED8ACD6C56C52FA34AAA578C132651AA49646F9BAC3683169AB0FD39B44B2280B5189058DD9C8F107DF147D03FzDuBG" TargetMode="External"/><Relationship Id="rId695" Type="http://schemas.openxmlformats.org/officeDocument/2006/relationships/hyperlink" Target="consultantplus://offline/ref=68A261A6427309A947673E96C251ED8ACD6C56C52DA447AB50804E2C59F345666894F321845F96B1FD39B34C20DFB00D8100D09A970E7BE95BD23DDBz4uDG" TargetMode="External"/><Relationship Id="rId709" Type="http://schemas.openxmlformats.org/officeDocument/2006/relationships/hyperlink" Target="consultantplus://offline/ref=68A261A6427309A947673E96C251ED8ACD6C56C52EA74EA3508C132651AA49646F9BAC3683169AB0FD39B04D2280B5189058DD9C8F107DF147D03FzDuBG" TargetMode="External"/><Relationship Id="rId45" Type="http://schemas.openxmlformats.org/officeDocument/2006/relationships/hyperlink" Target="consultantplus://offline/ref=CF92F64EB3FC2416EF20A7746AD650ADC7194E25E6B25A09DF8185E2C9E2B74A0A547DF49D41FD20F2C34455D9464A5534C4A1E3C561986C38F5237CyEu8G" TargetMode="External"/><Relationship Id="rId110" Type="http://schemas.openxmlformats.org/officeDocument/2006/relationships/hyperlink" Target="consultantplus://offline/ref=CF92F64EB3FC2416EF20A7746AD650ADC7194E25E6B35A09D98285E2C9E2B74A0A547DF49D41FD20F2C34457D7464A5534C4A1E3C561986C38F5237CyEu8G" TargetMode="External"/><Relationship Id="rId348" Type="http://schemas.openxmlformats.org/officeDocument/2006/relationships/hyperlink" Target="consultantplus://offline/ref=68A261A6427309A947673E96C251ED8ACD6C56C528A34CAE538C132651AA49646F9BAC3683169AB0FD39B6482280B5189058DD9C8F107DF147D03FzDuBG" TargetMode="External"/><Relationship Id="rId555" Type="http://schemas.openxmlformats.org/officeDocument/2006/relationships/hyperlink" Target="consultantplus://offline/ref=68A261A6427309A947673E96C251ED8ACD6C56C52DA747AC538E4E2C59F345666894F321845F96B1FD39B34A29DFB00D8100D09A970E7BE95BD23DDBz4uDG" TargetMode="External"/><Relationship Id="rId762" Type="http://schemas.openxmlformats.org/officeDocument/2006/relationships/hyperlink" Target="consultantplus://offline/ref=68A261A6427309A947673E96C251ED8ACD6C56C52DA34CAB528C132651AA49646F9BAC3683169AB0FD39B24A2280B5189058DD9C8F107DF147D03FzDuBG" TargetMode="External"/><Relationship Id="rId194" Type="http://schemas.openxmlformats.org/officeDocument/2006/relationships/hyperlink" Target="consultantplus://offline/ref=CF92F64EB3FC2416EF20A7746AD650ADC7194E25E4B75F0ADA8CD8E8C1BBBB480D5B22E39A08F121F2C34051D4194F40259CACE5DD7F9E7424F721y7uCG" TargetMode="External"/><Relationship Id="rId208" Type="http://schemas.openxmlformats.org/officeDocument/2006/relationships/hyperlink" Target="consultantplus://offline/ref=CF92F64EB3FC2416EF20A7746AD650ADC7194E25E6B3530CDF8F85E2C9E2B74A0A547DF48F41A52CF2C55A54D9531C0472y9u3G" TargetMode="External"/><Relationship Id="rId415" Type="http://schemas.openxmlformats.org/officeDocument/2006/relationships/hyperlink" Target="consultantplus://offline/ref=68A261A6427309A947673E96C251ED8ACD6C56C52BA24CAE538C132651AA49646F9BAC3683169AB0FD39B14F2280B5189058DD9C8F107DF147D03FzDuBG" TargetMode="External"/><Relationship Id="rId622" Type="http://schemas.openxmlformats.org/officeDocument/2006/relationships/hyperlink" Target="consultantplus://offline/ref=68A261A6427309A94767209BD43DB38EC1660BCD2EA344FD09D3487B06A3433328D4F574C71A92B4FA32E71F6D81E95CC34BDD9C8F127BEDz4u7G" TargetMode="External"/><Relationship Id="rId261" Type="http://schemas.openxmlformats.org/officeDocument/2006/relationships/hyperlink" Target="consultantplus://offline/ref=CF92F64EB3FC2416EF20B9797CBA0EA9CB13132DE5B7515D84D383B596B2B11F4A147BA2D600FB75A3871159DF4B0004768FAEE3C1y7uDG" TargetMode="External"/><Relationship Id="rId499" Type="http://schemas.openxmlformats.org/officeDocument/2006/relationships/hyperlink" Target="consultantplus://offline/ref=68A261A6427309A947673E96C251ED8ACD6C56C524A047AC578C132651AA49646F9BAC3683169AB0FD39B54A2280B5189058DD9C8F107DF147D03FzDuBG" TargetMode="External"/><Relationship Id="rId56" Type="http://schemas.openxmlformats.org/officeDocument/2006/relationships/hyperlink" Target="consultantplus://offline/ref=CF92F64EB3FC2416EF20A7746AD650ADC7194E25E6B7590BDF8CD8E8C1BBBB480D5B22E39A08F121F2C3445DD4194F40259CACE5DD7F9E7424F721y7uCG" TargetMode="External"/><Relationship Id="rId359" Type="http://schemas.openxmlformats.org/officeDocument/2006/relationships/hyperlink" Target="consultantplus://offline/ref=68A261A6427309A947673E96C251ED8ACD6C56C52BA646AA518C132651AA49646F9BAC3683169AB0FD39B04E2280B5189058DD9C8F107DF147D03FzDuBG" TargetMode="External"/><Relationship Id="rId566" Type="http://schemas.openxmlformats.org/officeDocument/2006/relationships/hyperlink" Target="consultantplus://offline/ref=68A261A6427309A947673E96C251ED8ACD6C56C52DA14AAE5C8C132651AA49646F9BAC3683169AB0FD39B04E2280B5189058DD9C8F107DF147D03FzDuBG" TargetMode="External"/><Relationship Id="rId773" Type="http://schemas.openxmlformats.org/officeDocument/2006/relationships/hyperlink" Target="consultantplus://offline/ref=68A261A6427309A947673E96C251ED8ACD6C56C52DA447AB50804E2C59F345666894F321845F96B1FD39B34D2ADFB00D8100D09A970E7BE95BD23DDBz4uDG" TargetMode="External"/><Relationship Id="rId121" Type="http://schemas.openxmlformats.org/officeDocument/2006/relationships/hyperlink" Target="consultantplus://offline/ref=CF92F64EB3FC2416EF20A7746AD650ADC7194E25E6B25C0FD18585E2C9E2B74A0A547DF49D41FD20F2C34455DF464A5534C4A1E3C561986C38F5237CyEu8G" TargetMode="External"/><Relationship Id="rId219" Type="http://schemas.openxmlformats.org/officeDocument/2006/relationships/hyperlink" Target="consultantplus://offline/ref=CF92F64EB3FC2416EF20A7746AD650ADC7194E25E2B4580ADA8CD8E8C1BBBB480D5B22E39A08F121F2C34756D4194F40259CACE5DD7F9E7424F721y7uCG" TargetMode="External"/><Relationship Id="rId426" Type="http://schemas.openxmlformats.org/officeDocument/2006/relationships/hyperlink" Target="consultantplus://offline/ref=68A261A6427309A947673E96C251ED8ACD6C56C52BA646AA518C132651AA49646F9BAC3683169AB0FD39B6472280B5189058DD9C8F107DF147D03FzDuBG" TargetMode="External"/><Relationship Id="rId633" Type="http://schemas.openxmlformats.org/officeDocument/2006/relationships/hyperlink" Target="consultantplus://offline/ref=68A261A6427309A947673E96C251ED8ACD6C56C524A047AC578C132651AA49646F9BAC3683169AB0FD38B24F2280B5189058DD9C8F107DF147D03FzDuBG" TargetMode="External"/><Relationship Id="rId67" Type="http://schemas.openxmlformats.org/officeDocument/2006/relationships/hyperlink" Target="consultantplus://offline/ref=CF92F64EB3FC2416EF20B9797CBA0EA9CB13132DE5B7515D84D383B596B2B11F4A147BA2D806FB75A3871159DF4B0004768FAEE3C1y7uDG" TargetMode="External"/><Relationship Id="rId272" Type="http://schemas.openxmlformats.org/officeDocument/2006/relationships/hyperlink" Target="consultantplus://offline/ref=68A261A6427309A947673E96C251ED8ACD6C56C52DA14FAC57814E2C59F345666894F321845F96B1FD39B34B29DFB00D8100D09A970E7BE95BD23DDBz4uDG" TargetMode="External"/><Relationship Id="rId577" Type="http://schemas.openxmlformats.org/officeDocument/2006/relationships/hyperlink" Target="consultantplus://offline/ref=68A261A6427309A947673E96C251ED8ACD6C56C52DAD49A8508C132651AA49646F9BAC3683169AB0FD38B14D2280B5189058DD9C8F107DF147D03FzDuBG" TargetMode="External"/><Relationship Id="rId700" Type="http://schemas.openxmlformats.org/officeDocument/2006/relationships/hyperlink" Target="consultantplus://offline/ref=68A261A6427309A947673E96C251ED8ACD6C56C52FA749A2508C132651AA49646F9BAC3683169AB0FD39B4472280B5189058DD9C8F107DF147D03FzDuBG" TargetMode="External"/><Relationship Id="rId132" Type="http://schemas.openxmlformats.org/officeDocument/2006/relationships/hyperlink" Target="consultantplus://offline/ref=CF92F64EB3FC2416EF20A7746AD650ADC7194E25E6B55A0CDA8185E2C9E2B74A0A547DF49D41FD20F2C34456D9464A5534C4A1E3C561986C38F5237CyEu8G" TargetMode="External"/><Relationship Id="rId437" Type="http://schemas.openxmlformats.org/officeDocument/2006/relationships/hyperlink" Target="consultantplus://offline/ref=68A261A6427309A947673E96C251ED8ACD6C56C529A44AAF528C132651AA49646F9BAC3683169AB0FD39B1472280B5189058DD9C8F107DF147D03FzDuBG" TargetMode="External"/><Relationship Id="rId644" Type="http://schemas.openxmlformats.org/officeDocument/2006/relationships/hyperlink" Target="consultantplus://offline/ref=68A261A6427309A947673E96C251ED8ACD6C56C52BA647AD538C132651AA49646F9BAC3683169AB0FD39B0462280B5189058DD9C8F107DF147D03FzDuBG" TargetMode="External"/><Relationship Id="rId283" Type="http://schemas.openxmlformats.org/officeDocument/2006/relationships/hyperlink" Target="consultantplus://offline/ref=68A261A6427309A947673E96C251ED8ACD6C56C52DA54DAA56834E2C59F345666894F321845F96B1FD39B34F28DFB00D8100D09A970E7BE95BD23DDBz4uDG" TargetMode="External"/><Relationship Id="rId490" Type="http://schemas.openxmlformats.org/officeDocument/2006/relationships/hyperlink" Target="consultantplus://offline/ref=68A261A6427309A947673E96C251ED8ACD6C56C524A047AC578C132651AA49646F9BAC3683169AB0FD39B64D2280B5189058DD9C8F107DF147D03FzDuBG" TargetMode="External"/><Relationship Id="rId504" Type="http://schemas.openxmlformats.org/officeDocument/2006/relationships/hyperlink" Target="consultantplus://offline/ref=68A261A6427309A947673E96C251ED8ACD6C56C524A047AC578C132651AA49646F9BAC3683169AB0FD39B5462280B5189058DD9C8F107DF147D03FzDuBG" TargetMode="External"/><Relationship Id="rId711" Type="http://schemas.openxmlformats.org/officeDocument/2006/relationships/hyperlink" Target="consultantplus://offline/ref=68A261A6427309A947673E96C251ED8ACD6C56C52EA74EA3508C132651AA49646F9BAC3683169AB0FD39B04B2280B5189058DD9C8F107DF147D03FzDuBG" TargetMode="External"/><Relationship Id="rId78" Type="http://schemas.openxmlformats.org/officeDocument/2006/relationships/hyperlink" Target="consultantplus://offline/ref=CF92F64EB3FC2416EF20A7746AD650ADC7194E25E4B75F0ADA8CD8E8C1BBBB480D5B22E39A08F121F2C34650D4194F40259CACE5DD7F9E7424F721y7uCG" TargetMode="External"/><Relationship Id="rId143" Type="http://schemas.openxmlformats.org/officeDocument/2006/relationships/hyperlink" Target="consultantplus://offline/ref=CF92F64EB3FC2416EF20A7746AD650ADC7194E25E2B4580ADA8CD8E8C1BBBB480D5B22E39A08F121F2C34657D4194F40259CACE5DD7F9E7424F721y7uCG" TargetMode="External"/><Relationship Id="rId350" Type="http://schemas.openxmlformats.org/officeDocument/2006/relationships/hyperlink" Target="consultantplus://offline/ref=68A261A6427309A947673E96C251ED8ACD6C56C52BA646AA518C132651AA49646F9BAC3683169AB0FD39B1472280B5189058DD9C8F107DF147D03FzDuBG" TargetMode="External"/><Relationship Id="rId588" Type="http://schemas.openxmlformats.org/officeDocument/2006/relationships/hyperlink" Target="consultantplus://offline/ref=68A261A6427309A947673E96C251ED8ACD6C56C52DA64FA952814E2C59F345666894F321845F96B1FD39B34D2DDFB00D8100D09A970E7BE95BD23DDBz4uDG" TargetMode="External"/><Relationship Id="rId9" Type="http://schemas.openxmlformats.org/officeDocument/2006/relationships/hyperlink" Target="consultantplus://offline/ref=CF92F64EB3FC2416EF20A7746AD650ADC7194E25E4B1520ED18CD8E8C1BBBB480D5B22E39A08F121F2C3445CD4194F40259CACE5DD7F9E7424F721y7uCG" TargetMode="External"/><Relationship Id="rId210" Type="http://schemas.openxmlformats.org/officeDocument/2006/relationships/hyperlink" Target="consultantplus://offline/ref=CF92F64EB3FC2416EF20A7746AD650ADC7194E25E4B75F0ADA8CD8E8C1BBBB480D5B22E39A08F121F2C34151D4194F40259CACE5DD7F9E7424F721y7uCG" TargetMode="External"/><Relationship Id="rId448" Type="http://schemas.openxmlformats.org/officeDocument/2006/relationships/hyperlink" Target="consultantplus://offline/ref=68A261A6427309A947673E96C251ED8ACD6C56C52BA646AA518C132651AA49646F9BAC3683169AB0FD39B44E2280B5189058DD9C8F107DF147D03FzDuBG" TargetMode="External"/><Relationship Id="rId655" Type="http://schemas.openxmlformats.org/officeDocument/2006/relationships/hyperlink" Target="consultantplus://offline/ref=68A261A6427309A94767209BD43DB38EC1660BCD2EA344FD09D3487B06A3433328D4F574C71993B3FB32E71F6D81E95CC34BDD9C8F127BEDz4u7G" TargetMode="External"/><Relationship Id="rId294" Type="http://schemas.openxmlformats.org/officeDocument/2006/relationships/hyperlink" Target="consultantplus://offline/ref=68A261A6427309A947673E96C251ED8ACD6C56C528A34CAE538C132651AA49646F9BAC3683169AB0FD39B74D2280B5189058DD9C8F107DF147D03FzDuBG" TargetMode="External"/><Relationship Id="rId308" Type="http://schemas.openxmlformats.org/officeDocument/2006/relationships/hyperlink" Target="consultantplus://offline/ref=68A261A6427309A947673E96C251ED8ACD6C56C52BA646AA518C132651AA49646F9BAC3683169AB0FD39B24A2280B5189058DD9C8F107DF147D03FzDuBG" TargetMode="External"/><Relationship Id="rId515" Type="http://schemas.openxmlformats.org/officeDocument/2006/relationships/hyperlink" Target="consultantplus://offline/ref=68A261A6427309A94767209BD43DB38EC1660BCD2EA344FD09D3487B06A3433328D4F572C61990E4AC7DE64329D2FA5CC34BDF9A93z1u2G" TargetMode="External"/><Relationship Id="rId722" Type="http://schemas.openxmlformats.org/officeDocument/2006/relationships/hyperlink" Target="consultantplus://offline/ref=68A261A6427309A947673E96C251ED8ACD6C56C524A047AC578C132651AA49646F9BAC3683169AB0FD38B7492280B5189058DD9C8F107DF147D03FzDuBG" TargetMode="External"/><Relationship Id="rId89" Type="http://schemas.openxmlformats.org/officeDocument/2006/relationships/hyperlink" Target="consultantplus://offline/ref=CF92F64EB3FC2416EF20A7746AD650ADC7194E25E6B95C08DD8CD8E8C1BBBB480D5B22E39A08F121F2C3465CD4194F40259CACE5DD7F9E7424F721y7uCG" TargetMode="External"/><Relationship Id="rId154" Type="http://schemas.openxmlformats.org/officeDocument/2006/relationships/hyperlink" Target="consultantplus://offline/ref=CF92F64EB3FC2416EF20A7746AD650ADC7194E25E6B95C08DD8CD8E8C1BBBB480D5B22E39A08F121F2C34051D4194F40259CACE5DD7F9E7424F721y7uCG" TargetMode="External"/><Relationship Id="rId361" Type="http://schemas.openxmlformats.org/officeDocument/2006/relationships/hyperlink" Target="consultantplus://offline/ref=68A261A6427309A94767209BD43DB38EC1660BCD2EA344FD09D3487B06A343333AD4AD78C71D85B0FB27B14E2BzDu6G" TargetMode="External"/><Relationship Id="rId599" Type="http://schemas.openxmlformats.org/officeDocument/2006/relationships/hyperlink" Target="consultantplus://offline/ref=68A261A6427309A947673E96C251ED8ACD6C56C524A047AC578C132651AA49646F9BAC3683169AB0FD39BB4D2280B5189058DD9C8F107DF147D03FzDuBG" TargetMode="External"/><Relationship Id="rId459" Type="http://schemas.openxmlformats.org/officeDocument/2006/relationships/hyperlink" Target="consultantplus://offline/ref=68A261A6427309A947673E96C251ED8ACD6C56C52BA24CAE538C132651AA49646F9BAC3683169AB0FD39B1472280B5189058DD9C8F107DF147D03FzDuBG" TargetMode="External"/><Relationship Id="rId666" Type="http://schemas.openxmlformats.org/officeDocument/2006/relationships/hyperlink" Target="consultantplus://offline/ref=68A261A6427309A947673E96C251ED8ACD6C56C52DA64FA952814E2C59F345666894F321845F96B1FD39B34A21DFB00D8100D09A970E7BE95BD23DDBz4uDG" TargetMode="External"/><Relationship Id="rId16" Type="http://schemas.openxmlformats.org/officeDocument/2006/relationships/hyperlink" Target="consultantplus://offline/ref=CF92F64EB3FC2416EF20A7746AD650ADC7194E25E1B15C0FD88CD8E8C1BBBB480D5B22E39A08F121F2C3445CD4194F40259CACE5DD7F9E7424F721y7uCG" TargetMode="External"/><Relationship Id="rId221" Type="http://schemas.openxmlformats.org/officeDocument/2006/relationships/hyperlink" Target="consultantplus://offline/ref=CF92F64EB3FC2416EF20A7746AD650ADC7194E25E6B95C08DD8CD8E8C1BBBB480D5B22E39A08F121F2C34253D4194F40259CACE5DD7F9E7424F721y7uCG" TargetMode="External"/><Relationship Id="rId319" Type="http://schemas.openxmlformats.org/officeDocument/2006/relationships/hyperlink" Target="consultantplus://offline/ref=68A261A6427309A947673E96C251ED8ACD6C56C52DA747AC538E4E2C59F345666894F321845F96B1FD39B34C2BDFB00D8100D09A970E7BE95BD23DDBz4uDG" TargetMode="External"/><Relationship Id="rId526" Type="http://schemas.openxmlformats.org/officeDocument/2006/relationships/hyperlink" Target="consultantplus://offline/ref=68A261A6427309A947673E96C251ED8ACD6C56C52DA747AC538E4E2C59F345666894F321845F96B1FD39B34D20DFB00D8100D09A970E7BE95BD23DDBz4uDG" TargetMode="External"/><Relationship Id="rId733" Type="http://schemas.openxmlformats.org/officeDocument/2006/relationships/hyperlink" Target="consultantplus://offline/ref=68A261A6427309A947673E96C251ED8ACD6C56C528A34CAE538C132651AA49646F9BAC3683169AB0FD3BB54A2280B5189058DD9C8F107DF147D03FzDuBG" TargetMode="External"/><Relationship Id="rId165" Type="http://schemas.openxmlformats.org/officeDocument/2006/relationships/hyperlink" Target="consultantplus://offline/ref=CF92F64EB3FC2416EF20B9797CBA0EA9CB13132DE5B7515D84D383B596B2B11F4A147BA1DE05F226F0C810059B181304768FACE5DD7D9868y2u4G" TargetMode="External"/><Relationship Id="rId372" Type="http://schemas.openxmlformats.org/officeDocument/2006/relationships/hyperlink" Target="consultantplus://offline/ref=68A261A6427309A94767209BD43DB38EC1660BCD2EAD44FD09D3487B06A3433328D4F574C71B9FB4F932E71F6D81E95CC34BDD9C8F127BEDz4u7G" TargetMode="External"/><Relationship Id="rId677" Type="http://schemas.openxmlformats.org/officeDocument/2006/relationships/hyperlink" Target="consultantplus://offline/ref=68A261A6427309A94767209BD43DB38EC1660ACF2CA444FD09D3487B06A343333AD4AD78C71D85B0FB27B14E2BzDu6G" TargetMode="External"/><Relationship Id="rId232" Type="http://schemas.openxmlformats.org/officeDocument/2006/relationships/hyperlink" Target="consultantplus://offline/ref=CF92F64EB3FC2416EF20B9797CBA0EA9CB13132DE5B7515D84D383B596B2B11F4A147BA1DE05F322F0C810059B181304768FACE5DD7D9868y2u4G" TargetMode="External"/><Relationship Id="rId27" Type="http://schemas.openxmlformats.org/officeDocument/2006/relationships/hyperlink" Target="consultantplus://offline/ref=CF92F64EB3FC2416EF20A7746AD650ADC7194E25E6B25C0FD18585E2C9E2B74A0A547DF49D41FD20F2C34454D7464A5534C4A1E3C561986C38F5237CyEu8G" TargetMode="External"/><Relationship Id="rId537" Type="http://schemas.openxmlformats.org/officeDocument/2006/relationships/hyperlink" Target="consultantplus://offline/ref=68A261A6427309A947673E96C251ED8ACD6C56C524A047AC578C132651AA49646F9BAC3683169AB0FD39B4492280B5189058DD9C8F107DF147D03FzDuBG" TargetMode="External"/><Relationship Id="rId744" Type="http://schemas.openxmlformats.org/officeDocument/2006/relationships/hyperlink" Target="consultantplus://offline/ref=68A261A6427309A94767209BD43DB38EC1660BCD2EA344FD09D3487B06A3433328D4F577C11890E4AC7DE64329D2FA5CC34BDF9A93z1u2G" TargetMode="External"/><Relationship Id="rId80" Type="http://schemas.openxmlformats.org/officeDocument/2006/relationships/hyperlink" Target="consultantplus://offline/ref=CF92F64EB3FC2416EF20B9797CBA0EA9CB13132DE5B7515D84D383B596B2B11F4A147BA1DE05F129F2C810059B181304768FACE5DD7D9868y2u4G" TargetMode="External"/><Relationship Id="rId176" Type="http://schemas.openxmlformats.org/officeDocument/2006/relationships/hyperlink" Target="consultantplus://offline/ref=CF92F64EB3FC2416EF20A7746AD650ADC7194E25E6B7590BDF8CD8E8C1BBBB480D5B22E39A08F121F2C3445DD4194F40259CACE5DD7F9E7424F721y7uCG" TargetMode="External"/><Relationship Id="rId383" Type="http://schemas.openxmlformats.org/officeDocument/2006/relationships/hyperlink" Target="consultantplus://offline/ref=68A261A6427309A94767209BD43DB38EC1660BCD2EAD44FD09D3487B06A343333AD4AD78C71D85B0FB27B14E2BzDu6G" TargetMode="External"/><Relationship Id="rId590" Type="http://schemas.openxmlformats.org/officeDocument/2006/relationships/hyperlink" Target="consultantplus://offline/ref=68A261A6427309A947673E96C251ED8ACD6C56C52DA64FA952814E2C59F345666894F321845F96B1FD39B34D2FDFB00D8100D09A970E7BE95BD23DDBz4uDG" TargetMode="External"/><Relationship Id="rId604" Type="http://schemas.openxmlformats.org/officeDocument/2006/relationships/hyperlink" Target="consultantplus://offline/ref=68A261A6427309A947673E96C251ED8ACD6C56C52BA647AD538C132651AA49646F9BAC3683169AB0FD39B04E2280B5189058DD9C8F107DF147D03FzDuBG" TargetMode="External"/><Relationship Id="rId243" Type="http://schemas.openxmlformats.org/officeDocument/2006/relationships/hyperlink" Target="consultantplus://offline/ref=CF92F64EB3FC2416EF20A7746AD650ADC7194E25EFB4520CDA8CD8E8C1BBBB480D5B22E39A08F121F2C34654D4194F40259CACE5DD7F9E7424F721y7uCG" TargetMode="External"/><Relationship Id="rId450" Type="http://schemas.openxmlformats.org/officeDocument/2006/relationships/hyperlink" Target="consultantplus://offline/ref=68A261A6427309A94767209BD43DB38EC1660BCD2EA344FD09D3487B06A3433328D4F574C7199CB6F432E71F6D81E95CC34BDD9C8F127BEDz4u7G" TargetMode="External"/><Relationship Id="rId688" Type="http://schemas.openxmlformats.org/officeDocument/2006/relationships/hyperlink" Target="consultantplus://offline/ref=68A261A6427309A947673E96C251ED8ACD6C56C52DA447AB50804E2C59F345666894F321845F96B1FD39B34C2EDFB00D8100D09A970E7BE95BD23DDBz4uDG" TargetMode="External"/><Relationship Id="rId38" Type="http://schemas.openxmlformats.org/officeDocument/2006/relationships/hyperlink" Target="consultantplus://offline/ref=CF92F64EB3FC2416EF20A7746AD650ADC7194E25E0B2530ADC8CD8E8C1BBBB480D5B22E39A08F121F2C3445DD4194F40259CACE5DD7F9E7424F721y7uCG" TargetMode="External"/><Relationship Id="rId103" Type="http://schemas.openxmlformats.org/officeDocument/2006/relationships/hyperlink" Target="consultantplus://offline/ref=CF92F64EB3FC2416EF20A7746AD650ADC7194E25E6B95C08DD8CD8E8C1BBBB480D5B22E39A08F121F2C34752D4194F40259CACE5DD7F9E7424F721y7uCG" TargetMode="External"/><Relationship Id="rId310" Type="http://schemas.openxmlformats.org/officeDocument/2006/relationships/hyperlink" Target="consultantplus://offline/ref=68A261A6427309A94767209BD43DB38EC1670DC02FA644FD09D3487B06A3433328D4F572C510CFE1B96CBE4E2FCAE45ADB57DD98z9u3G" TargetMode="External"/><Relationship Id="rId548" Type="http://schemas.openxmlformats.org/officeDocument/2006/relationships/hyperlink" Target="consultantplus://offline/ref=68A261A6427309A947673E96C251ED8ACD6C56C52DA64FA952814E2C59F345666894F321845F96B1FD39B34C2BDFB00D8100D09A970E7BE95BD23DDBz4uDG" TargetMode="External"/><Relationship Id="rId755" Type="http://schemas.openxmlformats.org/officeDocument/2006/relationships/hyperlink" Target="consultantplus://offline/ref=68A261A6427309A947673E96C251ED8ACD6C56C52DA64FA952814E2C59F345666894F321845F96B1FD39B34B29DFB00D8100D09A970E7BE95BD23DDBz4uDG" TargetMode="External"/><Relationship Id="rId91" Type="http://schemas.openxmlformats.org/officeDocument/2006/relationships/hyperlink" Target="consultantplus://offline/ref=CF92F64EB3FC2416EF20A7746AD650ADC7194E25E6B3520CDE8E85E2C9E2B74A0A547DF49D41FD20F2C34455DE464A5534C4A1E3C561986C38F5237CyEu8G" TargetMode="External"/><Relationship Id="rId187" Type="http://schemas.openxmlformats.org/officeDocument/2006/relationships/hyperlink" Target="consultantplus://offline/ref=CF92F64EB3FC2416EF20A7746AD650ADC7194E25E4B75F0ADA8CD8E8C1BBBB480D5B22E39A08F121F2C34057D4194F40259CACE5DD7F9E7424F721y7uCG" TargetMode="External"/><Relationship Id="rId394" Type="http://schemas.openxmlformats.org/officeDocument/2006/relationships/hyperlink" Target="consultantplus://offline/ref=68A261A6427309A947673E96C251ED8ACD6C56C529A44AAF528C132651AA49646F9BAC3683169AB0FD39B24D2280B5189058DD9C8F107DF147D03FzDuBG" TargetMode="External"/><Relationship Id="rId408" Type="http://schemas.openxmlformats.org/officeDocument/2006/relationships/hyperlink" Target="consultantplus://offline/ref=68A261A6427309A94767209BD43DB38EC1660BCD2EA344FD09D3487B06A3433328D4F574C71B9EB9FD32E71F6D81E95CC34BDD9C8F127BEDz4u7G" TargetMode="External"/><Relationship Id="rId615" Type="http://schemas.openxmlformats.org/officeDocument/2006/relationships/hyperlink" Target="consultantplus://offline/ref=68A261A6427309A947673E96C251ED8ACD6C56C524A047AC578C132651AA49646F9BAC3683169AB0FD38B34D2280B5189058DD9C8F107DF147D03FzDuBG" TargetMode="External"/><Relationship Id="rId254" Type="http://schemas.openxmlformats.org/officeDocument/2006/relationships/hyperlink" Target="consultantplus://offline/ref=CF92F64EB3FC2416EF20A7746AD650ADC7194E25E4B35C02DD8CD8E8C1BBBB480D5B22E39A08F121F2C34355D4194F40259CACE5DD7F9E7424F721y7uCG" TargetMode="External"/><Relationship Id="rId699" Type="http://schemas.openxmlformats.org/officeDocument/2006/relationships/hyperlink" Target="consultantplus://offline/ref=68A261A6427309A947673E96C251ED8ACD6C56C52DA34CAB528C132651AA49646F9BAC3683169AB0FD39B3472280B5189058DD9C8F107DF147D03FzDuBG" TargetMode="External"/><Relationship Id="rId49" Type="http://schemas.openxmlformats.org/officeDocument/2006/relationships/hyperlink" Target="consultantplus://offline/ref=CF92F64EB3FC2416EF20A7746AD650ADC7194E25E6B25A09DF8185E2C9E2B74A0A547DF49D41FD20F2C34455D6464A5534C4A1E3C561986C38F5237CyEu8G" TargetMode="External"/><Relationship Id="rId114" Type="http://schemas.openxmlformats.org/officeDocument/2006/relationships/hyperlink" Target="consultantplus://offline/ref=CF92F64EB3FC2416EF20B9797CBA0EA9CB13132DE5B7515D84D383B596B2B11F4A147BA1DE04F523F0C810059B181304768FACE5DD7D9868y2u4G" TargetMode="External"/><Relationship Id="rId461" Type="http://schemas.openxmlformats.org/officeDocument/2006/relationships/hyperlink" Target="consultantplus://offline/ref=68A261A6427309A947673E96C251ED8ACD6C56C52BA24CAE538C132651AA49646F9BAC3683169AB0FD39B04E2280B5189058DD9C8F107DF147D03FzDuBG" TargetMode="External"/><Relationship Id="rId559" Type="http://schemas.openxmlformats.org/officeDocument/2006/relationships/hyperlink" Target="consultantplus://offline/ref=68A261A6427309A947673E96C251ED8ACD6C56C528A34CAE538C132651AA49646F9BAC3683169AB0FD38BA4E2280B5189058DD9C8F107DF147D03FzDuBG" TargetMode="External"/><Relationship Id="rId766" Type="http://schemas.openxmlformats.org/officeDocument/2006/relationships/hyperlink" Target="consultantplus://offline/ref=68A261A6427309A947673E96C251ED8ACD6C56C528A34CAE538C132651AA49646F9BAC3683169AB0FD3BBB4A2280B5189058DD9C8F107DF147D03FzDuBG" TargetMode="External"/><Relationship Id="rId198" Type="http://schemas.openxmlformats.org/officeDocument/2006/relationships/hyperlink" Target="consultantplus://offline/ref=CF92F64EB3FC2416EF20A7746AD650ADC7194E25E4B75F0ADA8CD8E8C1BBBB480D5B22E39A08F121F2C3405CD4194F40259CACE5DD7F9E7424F721y7uCG" TargetMode="External"/><Relationship Id="rId321" Type="http://schemas.openxmlformats.org/officeDocument/2006/relationships/hyperlink" Target="consultantplus://offline/ref=68A261A6427309A94767209BD43DB38EC1660BCD2EA344FD09D3487B06A3433328D4F574C7199EB7F932E71F6D81E95CC34BDD9C8F127BEDz4u7G" TargetMode="External"/><Relationship Id="rId419" Type="http://schemas.openxmlformats.org/officeDocument/2006/relationships/hyperlink" Target="consultantplus://offline/ref=68A261A6427309A947673E96C251ED8ACD6C56C52BA646AA518C132651AA49646F9BAC3683169AB0FD39B64B2280B5189058DD9C8F107DF147D03FzDuBG" TargetMode="External"/><Relationship Id="rId626" Type="http://schemas.openxmlformats.org/officeDocument/2006/relationships/hyperlink" Target="consultantplus://offline/ref=68A261A6427309A94767209BD43DB38EC1660BCD2EA344FD09D3487B06A3433328D4F574C71993B5FF32E71F6D81E95CC34BDD9C8F127BEDz4u7G" TargetMode="External"/><Relationship Id="rId265" Type="http://schemas.openxmlformats.org/officeDocument/2006/relationships/hyperlink" Target="consultantplus://offline/ref=68A261A6427309A947673E96C251ED8ACD6C56C52BA647AD538C132651AA49646F9BAC3683169AB0FD39B24A2280B5189058DD9C8F107DF147D03FzDuBG" TargetMode="External"/><Relationship Id="rId472" Type="http://schemas.openxmlformats.org/officeDocument/2006/relationships/hyperlink" Target="consultantplus://offline/ref=68A261A6427309A94767209BD43DB38EC1660BCD2EA344FD09D3487B06A3433328D4F574C71998B8F532E71F6D81E95CC34BDD9C8F127BEDz4u7G" TargetMode="External"/><Relationship Id="rId125" Type="http://schemas.openxmlformats.org/officeDocument/2006/relationships/hyperlink" Target="consultantplus://offline/ref=CF92F64EB3FC2416EF20B9797CBA0EA9CB13132DE5B7515D84D383B596B2B11F4A147BA1DE06F222F4C810059B181304768FACE5DD7D9868y2u4G" TargetMode="External"/><Relationship Id="rId332" Type="http://schemas.openxmlformats.org/officeDocument/2006/relationships/hyperlink" Target="consultantplus://offline/ref=68A261A6427309A947673E96C251ED8ACD6C56C52EA74EA3508C132651AA49646F9BAC3683169AB0FD39B24B2280B5189058DD9C8F107DF147D03FzDuBG" TargetMode="External"/><Relationship Id="rId637" Type="http://schemas.openxmlformats.org/officeDocument/2006/relationships/hyperlink" Target="consultantplus://offline/ref=68A261A6427309A947673E96C251ED8ACD6C56C52DA747AC538E4E2C59F345666894F321845F96B1FD39B34A2DDFB00D8100D09A970E7BE95BD23DDBz4uDG" TargetMode="External"/><Relationship Id="rId276" Type="http://schemas.openxmlformats.org/officeDocument/2006/relationships/hyperlink" Target="consultantplus://offline/ref=68A261A6427309A947673E96C251ED8ACD6C56C52BA647AD538C132651AA49646F9BAC3683169AB0FD39B2482280B5189058DD9C8F107DF147D03FzDuBG" TargetMode="External"/><Relationship Id="rId483" Type="http://schemas.openxmlformats.org/officeDocument/2006/relationships/hyperlink" Target="consultantplus://offline/ref=68A261A6427309A947673E96C251ED8ACD6C56C52DA34CAB528C132651AA49646F9BAC3683169AB0FD39B3472280B5189058DD9C8F107DF147D03FzDuBG" TargetMode="External"/><Relationship Id="rId690" Type="http://schemas.openxmlformats.org/officeDocument/2006/relationships/hyperlink" Target="consultantplus://offline/ref=68A261A6427309A947673E96C251ED8ACD6C56C52DA447AB50804E2C59F345666894F321845F96B1FD39B34C21DFB00D8100D09A970E7BE95BD23DDBz4uDG" TargetMode="External"/><Relationship Id="rId704" Type="http://schemas.openxmlformats.org/officeDocument/2006/relationships/hyperlink" Target="consultantplus://offline/ref=68A261A6427309A947673E96C251ED8ACD6C56C52BA24CAE538C132651AA49646F9BAC3683169AB0FD39B0472280B5189058DD9C8F107DF147D03FzDuBG" TargetMode="External"/><Relationship Id="rId40" Type="http://schemas.openxmlformats.org/officeDocument/2006/relationships/hyperlink" Target="consultantplus://offline/ref=CF92F64EB3FC2416EF20A7746AD650ADC7194E25E6B7590BDF8CD8E8C1BBBB480D5B22E39A08F121F2C34554D4194F40259CACE5DD7F9E7424F721y7uCG" TargetMode="External"/><Relationship Id="rId136" Type="http://schemas.openxmlformats.org/officeDocument/2006/relationships/hyperlink" Target="consultantplus://offline/ref=CF92F64EB3FC2416EF20B9797CBA0EA9CB13132DE5B7515D84D383B596B2B11F581423ADDE03EE21F4DD4654DDy4uFG" TargetMode="External"/><Relationship Id="rId343" Type="http://schemas.openxmlformats.org/officeDocument/2006/relationships/hyperlink" Target="consultantplus://offline/ref=68A261A6427309A947673E96C251ED8ACD6C56C52EA74EA3508C132651AA49646F9BAC3683169AB0FD39B2482280B5189058DD9C8F107DF147D03FzDuBG" TargetMode="External"/><Relationship Id="rId550" Type="http://schemas.openxmlformats.org/officeDocument/2006/relationships/hyperlink" Target="consultantplus://offline/ref=68A261A6427309A94767209BD43DB38EC1660BCD2EA344FD09D3487B06A3433328D4F574C7189AB7F932E71F6D81E95CC34BDD9C8F127BEDz4u7G" TargetMode="External"/><Relationship Id="rId203" Type="http://schemas.openxmlformats.org/officeDocument/2006/relationships/hyperlink" Target="consultantplus://offline/ref=CF92F64EB3FC2416EF20A7746AD650ADC7194E25E3B7590EDE8CD8E8C1BBBB480D5B22E39A08F121F2C34656D4194F40259CACE5DD7F9E7424F721y7uCG" TargetMode="External"/><Relationship Id="rId648" Type="http://schemas.openxmlformats.org/officeDocument/2006/relationships/hyperlink" Target="consultantplus://offline/ref=68A261A6427309A947673E96C251ED8ACD6C56C52DA447AB50804E2C59F345666894F321845F96B1FD39B34C2DDFB00D8100D09A970E7BE95BD23DDBz4uDG" TargetMode="External"/><Relationship Id="rId287" Type="http://schemas.openxmlformats.org/officeDocument/2006/relationships/hyperlink" Target="consultantplus://offline/ref=68A261A6427309A94767209BD43DB38EC1660BCD2EA344FD09D3487B06A3433328D4F574C71B9EB1FE32E71F6D81E95CC34BDD9C8F127BEDz4u7G" TargetMode="External"/><Relationship Id="rId410" Type="http://schemas.openxmlformats.org/officeDocument/2006/relationships/hyperlink" Target="consultantplus://offline/ref=68A261A6427309A947673E96C251ED8ACD6C56C529A44AAF528C132651AA49646F9BAC3683169AB0FD39B2482280B5189058DD9C8F107DF147D03FzDuBG" TargetMode="External"/><Relationship Id="rId494" Type="http://schemas.openxmlformats.org/officeDocument/2006/relationships/hyperlink" Target="consultantplus://offline/ref=68A261A6427309A947673E96C251ED8ACD6C56C524A047AC578C132651AA49646F9BAC3683169AB0FD39B6492280B5189058DD9C8F107DF147D03FzDuBG" TargetMode="External"/><Relationship Id="rId508" Type="http://schemas.openxmlformats.org/officeDocument/2006/relationships/hyperlink" Target="consultantplus://offline/ref=68A261A6427309A947673E96C251ED8ACD6C56C52DA747AC538E4E2C59F345666894F321845F96B1FD39B34D28DFB00D8100D09A970E7BE95BD23DDBz4uDG" TargetMode="External"/><Relationship Id="rId715" Type="http://schemas.openxmlformats.org/officeDocument/2006/relationships/hyperlink" Target="consultantplus://offline/ref=68A261A6427309A947673E96C251ED8ACD6C56C52DAD49A8508C132651AA49646F9BAC3683169AB0FD38B4472280B5189058DD9C8F107DF147D03FzDuBG" TargetMode="External"/><Relationship Id="rId147" Type="http://schemas.openxmlformats.org/officeDocument/2006/relationships/hyperlink" Target="consultantplus://offline/ref=CF92F64EB3FC2416EF20A7746AD650ADC7194E25E2B4580ADA8CD8E8C1BBBB480D5B22E39A08F121F2C34651D4194F40259CACE5DD7F9E7424F721y7uCG" TargetMode="External"/><Relationship Id="rId354" Type="http://schemas.openxmlformats.org/officeDocument/2006/relationships/hyperlink" Target="consultantplus://offline/ref=68A261A6427309A94767209BD43DB38EC1660BCD2EAD44FD09D3487B06A343333AD4AD78C71D85B0FB27B14E2BzDu6G" TargetMode="External"/><Relationship Id="rId51" Type="http://schemas.openxmlformats.org/officeDocument/2006/relationships/hyperlink" Target="consultantplus://offline/ref=CF92F64EB3FC2416EF20B9797CBA0EA9CB13132DE5B7515D84D383B596B2B11F4A147BA2D700FB75A3871159DF4B0004768FAEE3C1y7uDG" TargetMode="External"/><Relationship Id="rId561" Type="http://schemas.openxmlformats.org/officeDocument/2006/relationships/hyperlink" Target="consultantplus://offline/ref=68A261A6427309A94767209BD43DB38EC1660BCD2EA344FD09D3487B06A3433328D4F574C71B9CB5F432E71F6D81E95CC34BDD9C8F127BEDz4u7G" TargetMode="External"/><Relationship Id="rId659" Type="http://schemas.openxmlformats.org/officeDocument/2006/relationships/hyperlink" Target="consultantplus://offline/ref=68A261A6427309A947673E96C251ED8ACD6C56C52DA14FAC57814E2C59F345666894F321845F96B1FD39B24F2FDFB00D8100D09A970E7BE95BD23DDBz4uDG" TargetMode="External"/><Relationship Id="rId214" Type="http://schemas.openxmlformats.org/officeDocument/2006/relationships/hyperlink" Target="consultantplus://offline/ref=CF92F64EB3FC2416EF20A7746AD650ADC7194E25EFB4520CDA8CD8E8C1BBBB480D5B22E39A08F121F2C3455CD4194F40259CACE5DD7F9E7424F721y7uCG" TargetMode="External"/><Relationship Id="rId298" Type="http://schemas.openxmlformats.org/officeDocument/2006/relationships/hyperlink" Target="consultantplus://offline/ref=68A261A6427309A947673E96C251ED8ACD6C56C528A34CAE538C132651AA49646F9BAC3683169AB0FD39B74A2280B5189058DD9C8F107DF147D03FzDuBG" TargetMode="External"/><Relationship Id="rId421" Type="http://schemas.openxmlformats.org/officeDocument/2006/relationships/hyperlink" Target="consultantplus://offline/ref=68A261A6427309A947673E96C251ED8ACD6C56C52BA646AA518C132651AA49646F9BAC3683169AB0FD39B6482280B5189058DD9C8F107DF147D03FzDuBG" TargetMode="External"/><Relationship Id="rId519" Type="http://schemas.openxmlformats.org/officeDocument/2006/relationships/hyperlink" Target="consultantplus://offline/ref=68A261A6427309A94767209BD43DB38EC1660BCD2EA344FD09D3487B06A3433328D4F574C71B93B0FC32E71F6D81E95CC34BDD9C8F127BEDz4u7G" TargetMode="External"/><Relationship Id="rId158" Type="http://schemas.openxmlformats.org/officeDocument/2006/relationships/hyperlink" Target="consultantplus://offline/ref=CF92F64EB3FC2416EF20B9797CBA0EA9CB13132DE5B7515D84D383B596B2B11F4A147BA4D706FB75A3871159DF4B0004768FAEE3C1y7uDG" TargetMode="External"/><Relationship Id="rId726" Type="http://schemas.openxmlformats.org/officeDocument/2006/relationships/hyperlink" Target="consultantplus://offline/ref=68A261A6427309A947673E96C251ED8ACD6C56C52BA647AD538C132651AA49646F9BAC3683169AB0FD39B44F2280B5189058DD9C8F107DF147D03FzDuBG" TargetMode="External"/><Relationship Id="rId62" Type="http://schemas.openxmlformats.org/officeDocument/2006/relationships/hyperlink" Target="consultantplus://offline/ref=CF92F64EB3FC2416EF20A7746AD650ADC7194E25E4B75F0ADA8CD8E8C1BBBB480D5B22E39A08F121F2C34556D4194F40259CACE5DD7F9E7424F721y7uCG" TargetMode="External"/><Relationship Id="rId365" Type="http://schemas.openxmlformats.org/officeDocument/2006/relationships/hyperlink" Target="consultantplus://offline/ref=68A261A6427309A947673E96C251ED8ACD6C56C528A34CAE538C132651AA49646F9BAC3683169AB0FD39B54A2280B5189058DD9C8F107DF147D03FzDuBG" TargetMode="External"/><Relationship Id="rId572" Type="http://schemas.openxmlformats.org/officeDocument/2006/relationships/hyperlink" Target="consultantplus://offline/ref=68A261A6427309A947673E96C251ED8ACD6C56C52DA447AB50804E2C59F345666894F321845F96B1FD39B34C28DFB00D8100D09A970E7BE95BD23DDBz4uDG" TargetMode="External"/><Relationship Id="rId225" Type="http://schemas.openxmlformats.org/officeDocument/2006/relationships/hyperlink" Target="consultantplus://offline/ref=CF92F64EB3FC2416EF20A7746AD650ADC7194E25E4B75F0ADA8CD8E8C1BBBB480D5B22E39A08F121F2C3415DD4194F40259CACE5DD7F9E7424F721y7uCG" TargetMode="External"/><Relationship Id="rId432" Type="http://schemas.openxmlformats.org/officeDocument/2006/relationships/hyperlink" Target="consultantplus://offline/ref=68A261A6427309A94767209BD43DB38EC1660BCD2EA344FD09D3487B06A3433328D4F574C71B9BB2FE32E71F6D81E95CC34BDD9C8F127BEDz4u7G" TargetMode="External"/><Relationship Id="rId737" Type="http://schemas.openxmlformats.org/officeDocument/2006/relationships/hyperlink" Target="consultantplus://offline/ref=68A261A6427309A947673E96C251ED8ACD6C56C524A047AC578C132651AA49646F9BAC3683169AB0FD38B64E2280B5189058DD9C8F107DF147D03FzDuBG" TargetMode="External"/><Relationship Id="rId73" Type="http://schemas.openxmlformats.org/officeDocument/2006/relationships/hyperlink" Target="consultantplus://offline/ref=CF92F64EB3FC2416EF20A7746AD650ADC7194E25E6B7590BDF8CD8E8C1BBBB480D5B22E39A08F121F2C3445DD4194F40259CACE5DD7F9E7424F721y7uCG" TargetMode="External"/><Relationship Id="rId169" Type="http://schemas.openxmlformats.org/officeDocument/2006/relationships/hyperlink" Target="consultantplus://offline/ref=CF92F64EB3FC2416EF20A7746AD650ADC7194E25E2B4580ADA8CD8E8C1BBBB480D5B22E39A08F121F2C34653D4194F40259CACE5DD7F9E7424F721y7uCG" TargetMode="External"/><Relationship Id="rId376" Type="http://schemas.openxmlformats.org/officeDocument/2006/relationships/hyperlink" Target="consultantplus://offline/ref=68A261A6427309A94767209BD43DB38EC1660BCD2EAD44FD09D3487B06A343333AD4AD78C71D85B0FB27B14E2BzDu6G" TargetMode="External"/><Relationship Id="rId583" Type="http://schemas.openxmlformats.org/officeDocument/2006/relationships/hyperlink" Target="consultantplus://offline/ref=68A261A6427309A947673E96C251ED8ACD6C56C52BA24CAE538C132651AA49646F9BAC3683169AB0FD39B04C2280B5189058DD9C8F107DF147D03FzDuBG" TargetMode="External"/><Relationship Id="rId4" Type="http://schemas.openxmlformats.org/officeDocument/2006/relationships/webSettings" Target="webSettings.xml"/><Relationship Id="rId236" Type="http://schemas.openxmlformats.org/officeDocument/2006/relationships/hyperlink" Target="consultantplus://offline/ref=CF92F64EB3FC2416EF20B9797CBA0EA9CB13132DE5B7515D84D383B596B2B11F4A147BA2D602FB75A3871159DF4B0004768FAEE3C1y7uDG" TargetMode="External"/><Relationship Id="rId443" Type="http://schemas.openxmlformats.org/officeDocument/2006/relationships/hyperlink" Target="consultantplus://offline/ref=68A261A6427309A947673E96C251ED8ACD6C56C52BA646AA518C132651AA49646F9BAC3683169AB0FD39B5482280B5189058DD9C8F107DF147D03FzDuBG" TargetMode="External"/><Relationship Id="rId650" Type="http://schemas.openxmlformats.org/officeDocument/2006/relationships/hyperlink" Target="consultantplus://offline/ref=68A261A6427309A947673E96C251ED8ACD6C56C52DAD49A8508C132651AA49646F9BAC3683169AB0FD38B54F2280B5189058DD9C8F107DF147D03FzDuBG" TargetMode="External"/><Relationship Id="rId303" Type="http://schemas.openxmlformats.org/officeDocument/2006/relationships/hyperlink" Target="consultantplus://offline/ref=68A261A6427309A947673E96C251ED8ACD6C56C528A34CAE538C132651AA49646F9BAC3683169AB0FD39B7492280B5189058DD9C8F107DF147D03FzDuBG" TargetMode="External"/><Relationship Id="rId748" Type="http://schemas.openxmlformats.org/officeDocument/2006/relationships/hyperlink" Target="consultantplus://offline/ref=68A261A6427309A947673E96C251ED8ACD6C56C52BA24CAE538C132651AA49646F9BAC3683169AB0FD39B74A2280B5189058DD9C8F107DF147D03FzDuBG" TargetMode="External"/><Relationship Id="rId84" Type="http://schemas.openxmlformats.org/officeDocument/2006/relationships/hyperlink" Target="consultantplus://offline/ref=CF92F64EB3FC2416EF20B9797CBA0EA9CB13132DE5B7515D84D383B596B2B11F581423ADDE03EE21F4DD4654DDy4uFG" TargetMode="External"/><Relationship Id="rId387" Type="http://schemas.openxmlformats.org/officeDocument/2006/relationships/hyperlink" Target="consultantplus://offline/ref=68A261A6427309A94767209BD43DB38EC1660BCD2EA344FD09D3487B06A343333AD4AD78C71D85B0FB27B14E2BzDu6G" TargetMode="External"/><Relationship Id="rId510" Type="http://schemas.openxmlformats.org/officeDocument/2006/relationships/hyperlink" Target="consultantplus://offline/ref=68A261A6427309A94767209BD43DB38EC1660BCD2EA344FD09D3487B06A3433328D4F574C71A93B8F932E71F6D81E95CC34BDD9C8F127BEDz4u7G" TargetMode="External"/><Relationship Id="rId594" Type="http://schemas.openxmlformats.org/officeDocument/2006/relationships/hyperlink" Target="consultantplus://offline/ref=68A261A6427309A947673E96C251ED8ACD6C56C528A34CAE538C132651AA49646F9BAC3683169AB0FD3BB34D2280B5189058DD9C8F107DF147D03FzDuBG" TargetMode="External"/><Relationship Id="rId608" Type="http://schemas.openxmlformats.org/officeDocument/2006/relationships/hyperlink" Target="consultantplus://offline/ref=68A261A6427309A94767209BD43DB38EC1660BCD2EA344FD09D3487B06A3433328D4F574C71B93B7FA32E71F6D81E95CC34BDD9C8F127BEDz4u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78</Pages>
  <Words>57323</Words>
  <Characters>326744</Characters>
  <Application>Microsoft Office Word</Application>
  <DocSecurity>0</DocSecurity>
  <Lines>2722</Lines>
  <Paragraphs>766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vibor7</dc:creator>
  <cp:keywords/>
  <dc:description/>
  <cp:lastModifiedBy>ТИК-2</cp:lastModifiedBy>
  <cp:revision>2</cp:revision>
  <dcterms:created xsi:type="dcterms:W3CDTF">2022-06-06T06:46:00Z</dcterms:created>
  <dcterms:modified xsi:type="dcterms:W3CDTF">2022-08-23T06:05:00Z</dcterms:modified>
</cp:coreProperties>
</file>