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D4" w:rsidRDefault="00513B51" w:rsidP="00B744D9">
      <w:pPr>
        <w:ind w:firstLine="0"/>
        <w:jc w:val="center"/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4D9" w:rsidRPr="001404CE" w:rsidRDefault="00B744D9" w:rsidP="00B744D9">
      <w:pPr>
        <w:ind w:firstLine="0"/>
        <w:jc w:val="center"/>
        <w:rPr>
          <w:b/>
          <w:sz w:val="26"/>
          <w:szCs w:val="26"/>
        </w:rPr>
      </w:pPr>
    </w:p>
    <w:p w:rsidR="00A848D4" w:rsidRPr="001404CE" w:rsidRDefault="00A848D4" w:rsidP="00CD273E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04C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A848D4" w:rsidRPr="001404CE" w:rsidRDefault="00A848D4" w:rsidP="00CD273E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04CE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МУНИЦИПАЛЬНОГО ОКРУГА </w:t>
      </w:r>
      <w:r w:rsidRPr="00941D04">
        <w:rPr>
          <w:rFonts w:ascii="Times New Roman" w:hAnsi="Times New Roman" w:cs="Times New Roman"/>
          <w:b/>
          <w:sz w:val="26"/>
          <w:szCs w:val="26"/>
        </w:rPr>
        <w:t>ПЕРВОГО СОЗЫВА</w:t>
      </w:r>
    </w:p>
    <w:p w:rsidR="00A848D4" w:rsidRPr="001404CE" w:rsidRDefault="00A848D4" w:rsidP="00CD273E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04CE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A848D4" w:rsidRPr="001404CE" w:rsidRDefault="00A848D4" w:rsidP="00121CBF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404CE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848D4" w:rsidRPr="001404CE" w:rsidRDefault="00A848D4" w:rsidP="00121CBF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A848D4" w:rsidRPr="001404CE" w:rsidRDefault="00A848D4" w:rsidP="00121CBF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404CE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A848D4" w:rsidRPr="00AE1839" w:rsidRDefault="00A848D4" w:rsidP="00AE1839">
      <w:pPr>
        <w:ind w:right="-81"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3472"/>
        <w:gridCol w:w="3472"/>
        <w:gridCol w:w="3471"/>
      </w:tblGrid>
      <w:tr w:rsidR="00AE1839" w:rsidRPr="00DB0CF5" w:rsidTr="00AE1839">
        <w:tc>
          <w:tcPr>
            <w:tcW w:w="3474" w:type="dxa"/>
          </w:tcPr>
          <w:p w:rsidR="00AE1839" w:rsidRPr="00DB0CF5" w:rsidRDefault="00AE1839" w:rsidP="00F07B4D">
            <w:pPr>
              <w:ind w:right="2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CF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07B4D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DB0C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F07B4D"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  <w:r w:rsidRPr="00DB0CF5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8F60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DB0CF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4" w:type="dxa"/>
          </w:tcPr>
          <w:p w:rsidR="00AE1839" w:rsidRPr="00DB0CF5" w:rsidRDefault="00AE1839" w:rsidP="00AE1839">
            <w:pPr>
              <w:ind w:right="2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CF5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AE1839" w:rsidRPr="00DB0CF5" w:rsidRDefault="00494FA5" w:rsidP="00494FA5">
            <w:pPr>
              <w:ind w:right="2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AE1839" w:rsidRPr="00DB0CF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E1839" w:rsidRPr="00DB0CF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F07B4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</w:tr>
    </w:tbl>
    <w:p w:rsidR="00734A6F" w:rsidRPr="00AE1839" w:rsidRDefault="00734A6F" w:rsidP="00121CBF">
      <w:pPr>
        <w:ind w:right="21" w:firstLine="0"/>
        <w:rPr>
          <w:rFonts w:ascii="Times New Roman" w:hAnsi="Times New Roman" w:cs="Times New Roman"/>
        </w:rPr>
      </w:pPr>
    </w:p>
    <w:p w:rsidR="00734A6F" w:rsidRPr="00AE1839" w:rsidRDefault="00734A6F" w:rsidP="00121CBF">
      <w:pPr>
        <w:ind w:right="21" w:firstLine="0"/>
        <w:rPr>
          <w:rFonts w:ascii="Times New Roman" w:hAnsi="Times New Roman" w:cs="Times New Roman"/>
        </w:rPr>
      </w:pPr>
    </w:p>
    <w:p w:rsidR="00734A6F" w:rsidRPr="00AC443D" w:rsidRDefault="00972A3C" w:rsidP="00121CBF">
      <w:pPr>
        <w:ind w:firstLine="0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О внесении изменений в решение Собрания депутатов Алатырского муниципального округа Чувашской Республики от </w:t>
      </w:r>
      <w:r w:rsidR="00C35578">
        <w:rPr>
          <w:b/>
          <w:color w:val="000000" w:themeColor="text1"/>
          <w:sz w:val="26"/>
          <w:szCs w:val="26"/>
        </w:rPr>
        <w:t>30.03.2023 № 11/5 «</w:t>
      </w:r>
      <w:r w:rsidR="00AC443D" w:rsidRPr="00AC443D">
        <w:rPr>
          <w:b/>
          <w:color w:val="000000" w:themeColor="text1"/>
          <w:sz w:val="26"/>
          <w:szCs w:val="26"/>
        </w:rPr>
        <w:t>Об оплате труда работников администрации</w:t>
      </w:r>
      <w:r w:rsidR="00AC443D" w:rsidRPr="00AC443D">
        <w:rPr>
          <w:b/>
          <w:color w:val="000000" w:themeColor="text1"/>
          <w:spacing w:val="1"/>
          <w:sz w:val="26"/>
          <w:szCs w:val="26"/>
        </w:rPr>
        <w:t xml:space="preserve"> </w:t>
      </w:r>
      <w:r w:rsidR="00AC443D">
        <w:rPr>
          <w:b/>
          <w:color w:val="000000" w:themeColor="text1"/>
          <w:sz w:val="26"/>
          <w:szCs w:val="26"/>
        </w:rPr>
        <w:t>Алатырского</w:t>
      </w:r>
      <w:r w:rsidR="00AC443D" w:rsidRPr="00AC443D">
        <w:rPr>
          <w:b/>
          <w:color w:val="000000" w:themeColor="text1"/>
          <w:spacing w:val="-11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муниципального</w:t>
      </w:r>
      <w:r w:rsidR="00AC443D" w:rsidRPr="00AC443D">
        <w:rPr>
          <w:b/>
          <w:color w:val="000000" w:themeColor="text1"/>
          <w:spacing w:val="-10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округа</w:t>
      </w:r>
      <w:r w:rsidR="00AC443D" w:rsidRPr="00AC443D">
        <w:rPr>
          <w:b/>
          <w:color w:val="000000" w:themeColor="text1"/>
          <w:spacing w:val="-9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Чувашской</w:t>
      </w:r>
      <w:r w:rsidR="00AC443D" w:rsidRPr="00AC443D">
        <w:rPr>
          <w:b/>
          <w:color w:val="000000" w:themeColor="text1"/>
          <w:spacing w:val="-10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Республики,</w:t>
      </w:r>
      <w:r w:rsidR="00AC443D" w:rsidRPr="00AC443D">
        <w:rPr>
          <w:b/>
          <w:color w:val="000000" w:themeColor="text1"/>
          <w:spacing w:val="-9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замещающих</w:t>
      </w:r>
      <w:r w:rsidR="00AC443D" w:rsidRPr="00AC443D">
        <w:rPr>
          <w:b/>
          <w:color w:val="000000" w:themeColor="text1"/>
          <w:spacing w:val="-10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должности,</w:t>
      </w:r>
      <w:r w:rsidR="00121CBF">
        <w:rPr>
          <w:b/>
          <w:color w:val="000000" w:themeColor="text1"/>
          <w:sz w:val="26"/>
          <w:szCs w:val="26"/>
        </w:rPr>
        <w:t xml:space="preserve"> не яв</w:t>
      </w:r>
      <w:r w:rsidR="00AC443D" w:rsidRPr="00AC443D">
        <w:rPr>
          <w:b/>
          <w:color w:val="000000" w:themeColor="text1"/>
          <w:sz w:val="26"/>
          <w:szCs w:val="26"/>
        </w:rPr>
        <w:t>ляющиеся</w:t>
      </w:r>
      <w:r w:rsidR="00AC443D" w:rsidRPr="00AC443D">
        <w:rPr>
          <w:b/>
          <w:color w:val="000000" w:themeColor="text1"/>
          <w:spacing w:val="-3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должностями</w:t>
      </w:r>
      <w:r w:rsidR="00AC443D" w:rsidRPr="00AC443D">
        <w:rPr>
          <w:b/>
          <w:color w:val="000000" w:themeColor="text1"/>
          <w:spacing w:val="-4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муниципальной</w:t>
      </w:r>
      <w:r w:rsidR="00AC443D" w:rsidRPr="00AC443D">
        <w:rPr>
          <w:b/>
          <w:color w:val="000000" w:themeColor="text1"/>
          <w:spacing w:val="-4"/>
          <w:sz w:val="26"/>
          <w:szCs w:val="26"/>
        </w:rPr>
        <w:t xml:space="preserve"> </w:t>
      </w:r>
      <w:r w:rsidR="00AC443D" w:rsidRPr="00AC443D">
        <w:rPr>
          <w:b/>
          <w:color w:val="000000" w:themeColor="text1"/>
          <w:sz w:val="26"/>
          <w:szCs w:val="26"/>
        </w:rPr>
        <w:t>службы</w:t>
      </w:r>
      <w:r w:rsidR="00C35578">
        <w:rPr>
          <w:b/>
          <w:color w:val="000000" w:themeColor="text1"/>
          <w:sz w:val="26"/>
          <w:szCs w:val="26"/>
        </w:rPr>
        <w:t>»</w:t>
      </w:r>
    </w:p>
    <w:p w:rsidR="00734A6F" w:rsidRDefault="00734A6F" w:rsidP="00121CBF">
      <w:pPr>
        <w:ind w:firstLine="0"/>
      </w:pPr>
    </w:p>
    <w:p w:rsidR="00AE1839" w:rsidRPr="001404CE" w:rsidRDefault="00AE1839" w:rsidP="00121CBF">
      <w:pPr>
        <w:ind w:firstLine="0"/>
      </w:pPr>
    </w:p>
    <w:p w:rsidR="000263EB" w:rsidRPr="001404CE" w:rsidRDefault="000263EB" w:rsidP="00121CBF">
      <w:pPr>
        <w:ind w:firstLine="0"/>
      </w:pPr>
    </w:p>
    <w:p w:rsidR="00B11DEA" w:rsidRDefault="00B11DEA" w:rsidP="00AE1839">
      <w:pPr>
        <w:pStyle w:val="af7"/>
        <w:spacing w:after="0"/>
        <w:ind w:firstLine="567"/>
        <w:rPr>
          <w:rFonts w:ascii="Times New Roman" w:hAnsi="Times New Roman" w:cs="Times New Roman"/>
          <w:spacing w:val="-4"/>
          <w:sz w:val="26"/>
          <w:szCs w:val="26"/>
        </w:rPr>
      </w:pPr>
      <w:r w:rsidRPr="00B11DEA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21CBF">
        <w:rPr>
          <w:rFonts w:ascii="Times New Roman" w:hAnsi="Times New Roman" w:cs="Times New Roman"/>
          <w:sz w:val="26"/>
          <w:szCs w:val="26"/>
        </w:rPr>
        <w:t>с п</w:t>
      </w:r>
      <w:r w:rsidR="00121CBF" w:rsidRPr="00121CBF">
        <w:rPr>
          <w:rFonts w:ascii="Times New Roman" w:hAnsi="Times New Roman" w:cs="Times New Roman"/>
          <w:sz w:val="26"/>
          <w:szCs w:val="26"/>
        </w:rPr>
        <w:t>остановление</w:t>
      </w:r>
      <w:r w:rsidR="00121CBF">
        <w:rPr>
          <w:rFonts w:ascii="Times New Roman" w:hAnsi="Times New Roman" w:cs="Times New Roman"/>
          <w:sz w:val="26"/>
          <w:szCs w:val="26"/>
        </w:rPr>
        <w:t>м</w:t>
      </w:r>
      <w:r w:rsidR="00121CBF" w:rsidRPr="00121CBF">
        <w:rPr>
          <w:rFonts w:ascii="Times New Roman" w:hAnsi="Times New Roman" w:cs="Times New Roman"/>
          <w:sz w:val="26"/>
          <w:szCs w:val="26"/>
        </w:rPr>
        <w:t xml:space="preserve"> Кабинета Министров Чувашской Республики от 2</w:t>
      </w:r>
      <w:r w:rsidR="00494FA5">
        <w:rPr>
          <w:rFonts w:ascii="Times New Roman" w:hAnsi="Times New Roman" w:cs="Times New Roman"/>
          <w:sz w:val="26"/>
          <w:szCs w:val="26"/>
        </w:rPr>
        <w:t>8</w:t>
      </w:r>
      <w:r w:rsidR="00121CBF">
        <w:rPr>
          <w:rFonts w:ascii="Times New Roman" w:hAnsi="Times New Roman" w:cs="Times New Roman"/>
          <w:sz w:val="26"/>
          <w:szCs w:val="26"/>
        </w:rPr>
        <w:t>.1</w:t>
      </w:r>
      <w:r w:rsidR="00494FA5">
        <w:rPr>
          <w:rFonts w:ascii="Times New Roman" w:hAnsi="Times New Roman" w:cs="Times New Roman"/>
          <w:sz w:val="26"/>
          <w:szCs w:val="26"/>
        </w:rPr>
        <w:t>2</w:t>
      </w:r>
      <w:r w:rsidR="00121CBF">
        <w:rPr>
          <w:rFonts w:ascii="Times New Roman" w:hAnsi="Times New Roman" w:cs="Times New Roman"/>
          <w:sz w:val="26"/>
          <w:szCs w:val="26"/>
        </w:rPr>
        <w:t>.</w:t>
      </w:r>
      <w:r w:rsidR="00121CBF" w:rsidRPr="00121CBF">
        <w:rPr>
          <w:rFonts w:ascii="Times New Roman" w:hAnsi="Times New Roman" w:cs="Times New Roman"/>
          <w:sz w:val="26"/>
          <w:szCs w:val="26"/>
        </w:rPr>
        <w:t>202</w:t>
      </w:r>
      <w:r w:rsidR="00494FA5">
        <w:rPr>
          <w:rFonts w:ascii="Times New Roman" w:hAnsi="Times New Roman" w:cs="Times New Roman"/>
          <w:sz w:val="26"/>
          <w:szCs w:val="26"/>
        </w:rPr>
        <w:t>2</w:t>
      </w:r>
      <w:r w:rsidR="00121CBF" w:rsidRPr="00121CBF">
        <w:rPr>
          <w:rFonts w:ascii="Times New Roman" w:hAnsi="Times New Roman" w:cs="Times New Roman"/>
          <w:sz w:val="26"/>
          <w:szCs w:val="26"/>
        </w:rPr>
        <w:t xml:space="preserve"> </w:t>
      </w:r>
      <w:r w:rsidR="00121CBF">
        <w:rPr>
          <w:rFonts w:ascii="Times New Roman" w:hAnsi="Times New Roman" w:cs="Times New Roman"/>
          <w:sz w:val="26"/>
          <w:szCs w:val="26"/>
        </w:rPr>
        <w:t>№</w:t>
      </w:r>
      <w:r w:rsidR="00121CBF" w:rsidRPr="00121CBF">
        <w:rPr>
          <w:rFonts w:ascii="Times New Roman" w:hAnsi="Times New Roman" w:cs="Times New Roman"/>
          <w:sz w:val="26"/>
          <w:szCs w:val="26"/>
        </w:rPr>
        <w:t xml:space="preserve"> </w:t>
      </w:r>
      <w:r w:rsidR="00494FA5">
        <w:rPr>
          <w:rFonts w:ascii="Times New Roman" w:hAnsi="Times New Roman" w:cs="Times New Roman"/>
          <w:sz w:val="26"/>
          <w:szCs w:val="26"/>
        </w:rPr>
        <w:t>767</w:t>
      </w:r>
      <w:r w:rsidR="00121CBF">
        <w:rPr>
          <w:rFonts w:ascii="Times New Roman" w:hAnsi="Times New Roman" w:cs="Times New Roman"/>
          <w:sz w:val="26"/>
          <w:szCs w:val="26"/>
        </w:rPr>
        <w:t xml:space="preserve"> «</w:t>
      </w:r>
      <w:r w:rsidR="009A6FCC">
        <w:rPr>
          <w:rFonts w:ascii="Times New Roman" w:hAnsi="Times New Roman" w:cs="Times New Roman"/>
          <w:sz w:val="26"/>
          <w:szCs w:val="26"/>
        </w:rPr>
        <w:t>Об оценке расчетного объема расходов на оплату труда работников органов местного самоуправления в Чувашской Респ</w:t>
      </w:r>
      <w:r w:rsidR="00631F2B">
        <w:rPr>
          <w:rFonts w:ascii="Times New Roman" w:hAnsi="Times New Roman" w:cs="Times New Roman"/>
          <w:sz w:val="26"/>
          <w:szCs w:val="26"/>
        </w:rPr>
        <w:t xml:space="preserve">ублике, </w:t>
      </w:r>
      <w:r w:rsidR="00631F2B" w:rsidRPr="00631F2B">
        <w:rPr>
          <w:color w:val="000000" w:themeColor="text1"/>
          <w:sz w:val="26"/>
          <w:szCs w:val="26"/>
        </w:rPr>
        <w:t>замещающих</w:t>
      </w:r>
      <w:r w:rsidR="00631F2B" w:rsidRPr="00631F2B">
        <w:rPr>
          <w:color w:val="000000" w:themeColor="text1"/>
          <w:spacing w:val="-10"/>
          <w:sz w:val="26"/>
          <w:szCs w:val="26"/>
        </w:rPr>
        <w:t xml:space="preserve"> </w:t>
      </w:r>
      <w:r w:rsidR="00631F2B" w:rsidRPr="00631F2B">
        <w:rPr>
          <w:color w:val="000000" w:themeColor="text1"/>
          <w:sz w:val="26"/>
          <w:szCs w:val="26"/>
        </w:rPr>
        <w:t>должности, не являющиеся</w:t>
      </w:r>
      <w:r w:rsidR="00631F2B" w:rsidRPr="00631F2B">
        <w:rPr>
          <w:color w:val="000000" w:themeColor="text1"/>
          <w:spacing w:val="-3"/>
          <w:sz w:val="26"/>
          <w:szCs w:val="26"/>
        </w:rPr>
        <w:t xml:space="preserve"> </w:t>
      </w:r>
      <w:r w:rsidR="00631F2B" w:rsidRPr="00631F2B">
        <w:rPr>
          <w:color w:val="000000" w:themeColor="text1"/>
          <w:sz w:val="26"/>
          <w:szCs w:val="26"/>
        </w:rPr>
        <w:t>должностями</w:t>
      </w:r>
      <w:r w:rsidR="00631F2B" w:rsidRPr="00631F2B">
        <w:rPr>
          <w:color w:val="000000" w:themeColor="text1"/>
          <w:spacing w:val="-4"/>
          <w:sz w:val="26"/>
          <w:szCs w:val="26"/>
        </w:rPr>
        <w:t xml:space="preserve"> </w:t>
      </w:r>
      <w:r w:rsidR="00631F2B" w:rsidRPr="00631F2B">
        <w:rPr>
          <w:color w:val="000000" w:themeColor="text1"/>
          <w:sz w:val="26"/>
          <w:szCs w:val="26"/>
        </w:rPr>
        <w:t>муниципальной</w:t>
      </w:r>
      <w:r w:rsidR="00631F2B" w:rsidRPr="00631F2B">
        <w:rPr>
          <w:color w:val="000000" w:themeColor="text1"/>
          <w:spacing w:val="-4"/>
          <w:sz w:val="26"/>
          <w:szCs w:val="26"/>
        </w:rPr>
        <w:t xml:space="preserve"> </w:t>
      </w:r>
      <w:r w:rsidR="00631F2B" w:rsidRPr="00631F2B">
        <w:rPr>
          <w:color w:val="000000" w:themeColor="text1"/>
          <w:sz w:val="26"/>
          <w:szCs w:val="26"/>
        </w:rPr>
        <w:t>службы</w:t>
      </w:r>
      <w:r w:rsidR="00631F2B">
        <w:rPr>
          <w:color w:val="000000" w:themeColor="text1"/>
          <w:sz w:val="26"/>
          <w:szCs w:val="26"/>
        </w:rPr>
        <w:t xml:space="preserve"> в Чувашской Республике</w:t>
      </w:r>
      <w:r w:rsidR="00121CBF">
        <w:rPr>
          <w:rFonts w:ascii="Times New Roman" w:hAnsi="Times New Roman" w:cs="Times New Roman"/>
          <w:sz w:val="26"/>
          <w:szCs w:val="26"/>
        </w:rPr>
        <w:t>»</w:t>
      </w:r>
      <w:r w:rsidRPr="00B11DEA">
        <w:rPr>
          <w:rFonts w:ascii="Times New Roman" w:hAnsi="Times New Roman" w:cs="Times New Roman"/>
          <w:sz w:val="26"/>
          <w:szCs w:val="26"/>
        </w:rPr>
        <w:t>,</w:t>
      </w:r>
      <w:r w:rsidRPr="00B11DE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E1CC7">
        <w:rPr>
          <w:rFonts w:ascii="Times New Roman" w:hAnsi="Times New Roman" w:cs="Times New Roman"/>
          <w:sz w:val="26"/>
          <w:szCs w:val="26"/>
        </w:rPr>
        <w:t>п</w:t>
      </w:r>
      <w:r w:rsidR="006E1CC7" w:rsidRPr="00121CBF">
        <w:rPr>
          <w:rFonts w:ascii="Times New Roman" w:hAnsi="Times New Roman" w:cs="Times New Roman"/>
          <w:sz w:val="26"/>
          <w:szCs w:val="26"/>
        </w:rPr>
        <w:t>остановление</w:t>
      </w:r>
      <w:r w:rsidR="006E1CC7">
        <w:rPr>
          <w:rFonts w:ascii="Times New Roman" w:hAnsi="Times New Roman" w:cs="Times New Roman"/>
          <w:sz w:val="26"/>
          <w:szCs w:val="26"/>
        </w:rPr>
        <w:t>м</w:t>
      </w:r>
      <w:r w:rsidR="006E1CC7" w:rsidRPr="00121CBF">
        <w:rPr>
          <w:rFonts w:ascii="Times New Roman" w:hAnsi="Times New Roman" w:cs="Times New Roman"/>
          <w:sz w:val="26"/>
          <w:szCs w:val="26"/>
        </w:rPr>
        <w:t xml:space="preserve"> Кабинета Министров Чувашской Республики от </w:t>
      </w:r>
      <w:r w:rsidR="006E1CC7">
        <w:rPr>
          <w:rFonts w:ascii="Times New Roman" w:hAnsi="Times New Roman" w:cs="Times New Roman"/>
          <w:sz w:val="26"/>
          <w:szCs w:val="26"/>
        </w:rPr>
        <w:t>30.09.</w:t>
      </w:r>
      <w:r w:rsidR="006E1CC7" w:rsidRPr="00121CBF">
        <w:rPr>
          <w:rFonts w:ascii="Times New Roman" w:hAnsi="Times New Roman" w:cs="Times New Roman"/>
          <w:sz w:val="26"/>
          <w:szCs w:val="26"/>
        </w:rPr>
        <w:t>202</w:t>
      </w:r>
      <w:r w:rsidR="006E1CC7">
        <w:rPr>
          <w:rFonts w:ascii="Times New Roman" w:hAnsi="Times New Roman" w:cs="Times New Roman"/>
          <w:sz w:val="26"/>
          <w:szCs w:val="26"/>
        </w:rPr>
        <w:t>4</w:t>
      </w:r>
      <w:r w:rsidR="006E1CC7" w:rsidRPr="00121CBF">
        <w:rPr>
          <w:rFonts w:ascii="Times New Roman" w:hAnsi="Times New Roman" w:cs="Times New Roman"/>
          <w:sz w:val="26"/>
          <w:szCs w:val="26"/>
        </w:rPr>
        <w:t xml:space="preserve"> </w:t>
      </w:r>
      <w:r w:rsidR="006E1CC7">
        <w:rPr>
          <w:rFonts w:ascii="Times New Roman" w:hAnsi="Times New Roman" w:cs="Times New Roman"/>
          <w:sz w:val="26"/>
          <w:szCs w:val="26"/>
        </w:rPr>
        <w:t>№</w:t>
      </w:r>
      <w:r w:rsidR="006E1CC7" w:rsidRPr="00121CBF">
        <w:rPr>
          <w:rFonts w:ascii="Times New Roman" w:hAnsi="Times New Roman" w:cs="Times New Roman"/>
          <w:sz w:val="26"/>
          <w:szCs w:val="26"/>
        </w:rPr>
        <w:t xml:space="preserve"> </w:t>
      </w:r>
      <w:r w:rsidR="006E1CC7">
        <w:rPr>
          <w:rFonts w:ascii="Times New Roman" w:hAnsi="Times New Roman" w:cs="Times New Roman"/>
          <w:sz w:val="26"/>
          <w:szCs w:val="26"/>
        </w:rPr>
        <w:t xml:space="preserve">547 «О внесении изменений в некоторые постановления </w:t>
      </w:r>
      <w:r w:rsidR="006E1CC7" w:rsidRPr="00121CBF">
        <w:rPr>
          <w:rFonts w:ascii="Times New Roman" w:hAnsi="Times New Roman" w:cs="Times New Roman"/>
          <w:sz w:val="26"/>
          <w:szCs w:val="26"/>
        </w:rPr>
        <w:t>Кабинета Министров Чувашской Республики</w:t>
      </w:r>
      <w:r w:rsidR="006E1CC7">
        <w:rPr>
          <w:rFonts w:ascii="Times New Roman" w:hAnsi="Times New Roman" w:cs="Times New Roman"/>
          <w:sz w:val="26"/>
          <w:szCs w:val="26"/>
        </w:rPr>
        <w:t>»,</w:t>
      </w:r>
      <w:bookmarkStart w:id="0" w:name="_GoBack"/>
      <w:bookmarkEnd w:id="0"/>
      <w:r w:rsidR="006E1C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1"/>
          <w:sz w:val="26"/>
          <w:szCs w:val="26"/>
        </w:rPr>
        <w:t>Собрание депутатов Алатырского</w:t>
      </w:r>
      <w:r w:rsidRPr="00B11D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11DEA">
        <w:rPr>
          <w:rFonts w:ascii="Times New Roman" w:hAnsi="Times New Roman" w:cs="Times New Roman"/>
          <w:sz w:val="26"/>
          <w:szCs w:val="26"/>
        </w:rPr>
        <w:t>муниципального</w:t>
      </w:r>
      <w:r w:rsidRPr="00B11D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11DEA">
        <w:rPr>
          <w:rFonts w:ascii="Times New Roman" w:hAnsi="Times New Roman" w:cs="Times New Roman"/>
          <w:sz w:val="26"/>
          <w:szCs w:val="26"/>
        </w:rPr>
        <w:t>округа</w:t>
      </w:r>
    </w:p>
    <w:p w:rsidR="00B11DEA" w:rsidRPr="00121CBF" w:rsidRDefault="00AE1839" w:rsidP="00AE1839">
      <w:pPr>
        <w:pStyle w:val="af7"/>
        <w:spacing w:after="0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21CBF">
        <w:rPr>
          <w:rFonts w:ascii="Times New Roman" w:hAnsi="Times New Roman" w:cs="Times New Roman"/>
          <w:spacing w:val="-4"/>
          <w:sz w:val="26"/>
          <w:szCs w:val="26"/>
        </w:rPr>
        <w:t>РЕШИЛО</w:t>
      </w:r>
      <w:r w:rsidR="00B11DEA" w:rsidRPr="00121CBF">
        <w:rPr>
          <w:rFonts w:ascii="Times New Roman" w:hAnsi="Times New Roman" w:cs="Times New Roman"/>
          <w:sz w:val="26"/>
          <w:szCs w:val="26"/>
        </w:rPr>
        <w:t>:</w:t>
      </w:r>
    </w:p>
    <w:p w:rsidR="00B11DEA" w:rsidRPr="00B11DEA" w:rsidRDefault="00037145" w:rsidP="00121CBF">
      <w:pPr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Внести в решение </w:t>
      </w:r>
      <w:r w:rsidRPr="00037145">
        <w:rPr>
          <w:color w:val="000000"/>
          <w:sz w:val="26"/>
          <w:szCs w:val="26"/>
        </w:rPr>
        <w:t>Собрания депутатов Алатырского муниципального округа Чувашской Республики от 30.03.2023 № 11/5 «Об оплате труда работников администрации</w:t>
      </w:r>
      <w:r w:rsidRPr="00037145">
        <w:rPr>
          <w:color w:val="000000"/>
          <w:spacing w:val="1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Алатырского</w:t>
      </w:r>
      <w:r w:rsidRPr="00037145">
        <w:rPr>
          <w:color w:val="000000"/>
          <w:spacing w:val="-11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муниципального</w:t>
      </w:r>
      <w:r w:rsidRPr="00037145">
        <w:rPr>
          <w:color w:val="000000"/>
          <w:spacing w:val="-10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округа</w:t>
      </w:r>
      <w:r w:rsidRPr="00037145">
        <w:rPr>
          <w:color w:val="000000"/>
          <w:spacing w:val="-9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Чувашской</w:t>
      </w:r>
      <w:r w:rsidRPr="00037145">
        <w:rPr>
          <w:color w:val="000000"/>
          <w:spacing w:val="-10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Республики,</w:t>
      </w:r>
      <w:r w:rsidRPr="00037145">
        <w:rPr>
          <w:color w:val="000000"/>
          <w:spacing w:val="-9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замещающих</w:t>
      </w:r>
      <w:r w:rsidRPr="00037145">
        <w:rPr>
          <w:color w:val="000000"/>
          <w:spacing w:val="-10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должности,</w:t>
      </w:r>
      <w:r w:rsidRPr="00037145">
        <w:rPr>
          <w:color w:val="000000"/>
          <w:spacing w:val="-57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не</w:t>
      </w:r>
      <w:r w:rsidRPr="00037145">
        <w:rPr>
          <w:color w:val="000000"/>
          <w:spacing w:val="-4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являющиеся</w:t>
      </w:r>
      <w:r w:rsidRPr="00037145">
        <w:rPr>
          <w:color w:val="000000"/>
          <w:spacing w:val="-3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должностями</w:t>
      </w:r>
      <w:r w:rsidRPr="00037145">
        <w:rPr>
          <w:color w:val="000000"/>
          <w:spacing w:val="-4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муниципальной</w:t>
      </w:r>
      <w:r w:rsidRPr="00037145">
        <w:rPr>
          <w:color w:val="000000"/>
          <w:spacing w:val="-4"/>
          <w:sz w:val="26"/>
          <w:szCs w:val="26"/>
        </w:rPr>
        <w:t xml:space="preserve"> </w:t>
      </w:r>
      <w:r w:rsidRPr="00037145">
        <w:rPr>
          <w:color w:val="000000"/>
          <w:sz w:val="26"/>
          <w:szCs w:val="26"/>
        </w:rPr>
        <w:t>службы»</w:t>
      </w:r>
      <w:r>
        <w:rPr>
          <w:color w:val="000000"/>
          <w:sz w:val="26"/>
          <w:szCs w:val="26"/>
        </w:rPr>
        <w:t xml:space="preserve"> следующие изменения:</w:t>
      </w:r>
    </w:p>
    <w:p w:rsidR="00037145" w:rsidRDefault="00D245F1" w:rsidP="00121CBF">
      <w:pPr>
        <w:pStyle w:val="af6"/>
        <w:numPr>
          <w:ilvl w:val="0"/>
          <w:numId w:val="3"/>
        </w:numPr>
        <w:tabs>
          <w:tab w:val="left" w:pos="993"/>
          <w:tab w:val="left" w:pos="1134"/>
          <w:tab w:val="left" w:pos="1329"/>
        </w:tabs>
        <w:spacing w:before="1" w:line="237" w:lineRule="auto"/>
        <w:ind w:right="116"/>
        <w:rPr>
          <w:sz w:val="26"/>
          <w:szCs w:val="26"/>
        </w:rPr>
      </w:pPr>
      <w:r>
        <w:rPr>
          <w:sz w:val="26"/>
          <w:szCs w:val="26"/>
        </w:rPr>
        <w:t xml:space="preserve">Абзац 1 пункта 3.1.4 </w:t>
      </w:r>
      <w:r w:rsidR="00037145">
        <w:rPr>
          <w:sz w:val="26"/>
          <w:szCs w:val="26"/>
        </w:rPr>
        <w:t xml:space="preserve"> </w:t>
      </w:r>
      <w:r>
        <w:rPr>
          <w:sz w:val="26"/>
          <w:szCs w:val="26"/>
        </w:rPr>
        <w:t>раздела 3</w:t>
      </w:r>
      <w:r w:rsidR="00513B51">
        <w:rPr>
          <w:sz w:val="26"/>
          <w:szCs w:val="26"/>
        </w:rPr>
        <w:t xml:space="preserve"> Положения</w:t>
      </w:r>
      <w:r>
        <w:rPr>
          <w:sz w:val="26"/>
          <w:szCs w:val="26"/>
        </w:rPr>
        <w:t xml:space="preserve"> </w:t>
      </w:r>
      <w:r w:rsidR="00037145">
        <w:rPr>
          <w:sz w:val="26"/>
          <w:szCs w:val="26"/>
        </w:rPr>
        <w:t xml:space="preserve">изложить </w:t>
      </w:r>
      <w:r w:rsidR="00B0535A">
        <w:rPr>
          <w:sz w:val="26"/>
          <w:szCs w:val="26"/>
        </w:rPr>
        <w:t>в</w:t>
      </w:r>
      <w:r w:rsidR="00037145">
        <w:rPr>
          <w:sz w:val="26"/>
          <w:szCs w:val="26"/>
        </w:rPr>
        <w:t xml:space="preserve"> </w:t>
      </w:r>
      <w:r w:rsidR="00121CBF">
        <w:rPr>
          <w:sz w:val="26"/>
          <w:szCs w:val="26"/>
        </w:rPr>
        <w:t>следующей редакции:</w:t>
      </w:r>
    </w:p>
    <w:p w:rsidR="00D245F1" w:rsidRDefault="00513B51" w:rsidP="0003714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«Ежемесячное денежное поощрение – в размере до 1,53 должностного оклада.».</w:t>
      </w:r>
    </w:p>
    <w:p w:rsidR="00513B51" w:rsidRPr="00513B51" w:rsidRDefault="00513B51" w:rsidP="0013216B">
      <w:pPr>
        <w:pStyle w:val="af6"/>
        <w:ind w:left="927" w:firstLine="0"/>
        <w:rPr>
          <w:sz w:val="26"/>
          <w:szCs w:val="26"/>
        </w:rPr>
      </w:pPr>
    </w:p>
    <w:p w:rsidR="00D245F1" w:rsidRDefault="00D245F1" w:rsidP="00037145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3216B" w:rsidRDefault="0013216B" w:rsidP="00037145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37145" w:rsidRDefault="00037145" w:rsidP="0003714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37145" w:rsidRDefault="00037145" w:rsidP="0013216B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        </w:t>
      </w:r>
      <w:r w:rsidR="0013216B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3216B" w:rsidRDefault="0013216B" w:rsidP="00037145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F07B4D" w:rsidRDefault="00F07B4D" w:rsidP="00037145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13216B" w:rsidRPr="001404CE" w:rsidRDefault="0013216B" w:rsidP="00037145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13216B" w:rsidRPr="0013216B" w:rsidRDefault="0013216B" w:rsidP="0013216B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13216B">
        <w:rPr>
          <w:rFonts w:ascii="Times New Roman" w:hAnsi="Times New Roman" w:cs="Times New Roman"/>
          <w:sz w:val="26"/>
          <w:szCs w:val="26"/>
        </w:rPr>
        <w:t xml:space="preserve">Исполняющий полномочия главы </w:t>
      </w:r>
    </w:p>
    <w:p w:rsidR="0013216B" w:rsidRPr="0013216B" w:rsidRDefault="0013216B" w:rsidP="0013216B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13216B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13216B" w:rsidRPr="0013216B" w:rsidRDefault="0013216B" w:rsidP="0013216B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13216B">
        <w:rPr>
          <w:rFonts w:ascii="Times New Roman" w:hAnsi="Times New Roman" w:cs="Times New Roman"/>
          <w:sz w:val="26"/>
          <w:szCs w:val="26"/>
        </w:rPr>
        <w:t xml:space="preserve">Чувашская Республика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3216B">
        <w:rPr>
          <w:rFonts w:ascii="Times New Roman" w:hAnsi="Times New Roman" w:cs="Times New Roman"/>
          <w:sz w:val="26"/>
          <w:szCs w:val="26"/>
        </w:rPr>
        <w:t xml:space="preserve">                     Е.А. Ермолаева</w:t>
      </w:r>
    </w:p>
    <w:p w:rsidR="00037145" w:rsidRDefault="00037145" w:rsidP="0013216B">
      <w:pPr>
        <w:ind w:firstLine="0"/>
        <w:rPr>
          <w:rFonts w:ascii="Times New Roman" w:hAnsi="Times New Roman" w:cs="Times New Roman"/>
          <w:sz w:val="22"/>
          <w:szCs w:val="22"/>
        </w:rPr>
      </w:pPr>
    </w:p>
    <w:sectPr w:rsidR="00037145" w:rsidSect="008E3247">
      <w:headerReference w:type="default" r:id="rId9"/>
      <w:pgSz w:w="11900" w:h="16800"/>
      <w:pgMar w:top="567" w:right="567" w:bottom="567" w:left="1134" w:header="426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467" w:rsidRDefault="00303467">
      <w:r>
        <w:separator/>
      </w:r>
    </w:p>
  </w:endnote>
  <w:endnote w:type="continuationSeparator" w:id="1">
    <w:p w:rsidR="00303467" w:rsidRDefault="00303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467" w:rsidRDefault="00303467">
      <w:r>
        <w:separator/>
      </w:r>
    </w:p>
  </w:footnote>
  <w:footnote w:type="continuationSeparator" w:id="1">
    <w:p w:rsidR="00303467" w:rsidRDefault="003034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47" w:rsidRDefault="005869BC" w:rsidP="008E3247">
    <w:pPr>
      <w:pStyle w:val="ab"/>
      <w:ind w:firstLine="0"/>
      <w:jc w:val="center"/>
    </w:pPr>
    <w:r>
      <w:fldChar w:fldCharType="begin"/>
    </w:r>
    <w:r w:rsidR="008E3247">
      <w:instrText>PAGE   \* MERGEFORMAT</w:instrText>
    </w:r>
    <w:r>
      <w:fldChar w:fldCharType="separate"/>
    </w:r>
    <w:r w:rsidR="00D245F1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F5A5F"/>
    <w:multiLevelType w:val="hybridMultilevel"/>
    <w:tmpl w:val="81EA6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B4147"/>
    <w:multiLevelType w:val="hybridMultilevel"/>
    <w:tmpl w:val="2FFC365A"/>
    <w:lvl w:ilvl="0" w:tplc="CCDA3DB2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4F161BF"/>
    <w:multiLevelType w:val="hybridMultilevel"/>
    <w:tmpl w:val="DA9638B4"/>
    <w:lvl w:ilvl="0" w:tplc="C97649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324A35"/>
    <w:rsid w:val="000263EB"/>
    <w:rsid w:val="00037145"/>
    <w:rsid w:val="000371B7"/>
    <w:rsid w:val="000414E5"/>
    <w:rsid w:val="000446E8"/>
    <w:rsid w:val="000460A9"/>
    <w:rsid w:val="00047430"/>
    <w:rsid w:val="00066DAD"/>
    <w:rsid w:val="0009671F"/>
    <w:rsid w:val="000A1260"/>
    <w:rsid w:val="000B6E1F"/>
    <w:rsid w:val="000C26CF"/>
    <w:rsid w:val="000D28B3"/>
    <w:rsid w:val="000E0F17"/>
    <w:rsid w:val="000F14AB"/>
    <w:rsid w:val="00101A6A"/>
    <w:rsid w:val="00103B88"/>
    <w:rsid w:val="00107B87"/>
    <w:rsid w:val="00117140"/>
    <w:rsid w:val="00121CBF"/>
    <w:rsid w:val="00122635"/>
    <w:rsid w:val="0013216B"/>
    <w:rsid w:val="001404CE"/>
    <w:rsid w:val="00153555"/>
    <w:rsid w:val="00182E77"/>
    <w:rsid w:val="00196ACA"/>
    <w:rsid w:val="00196E8F"/>
    <w:rsid w:val="001A02D3"/>
    <w:rsid w:val="001A66BE"/>
    <w:rsid w:val="001C3275"/>
    <w:rsid w:val="00200EB7"/>
    <w:rsid w:val="00204731"/>
    <w:rsid w:val="002054FE"/>
    <w:rsid w:val="0021733E"/>
    <w:rsid w:val="00230AD7"/>
    <w:rsid w:val="0023496B"/>
    <w:rsid w:val="00244801"/>
    <w:rsid w:val="0025006D"/>
    <w:rsid w:val="00253E1E"/>
    <w:rsid w:val="00262D5E"/>
    <w:rsid w:val="00263730"/>
    <w:rsid w:val="00271FC7"/>
    <w:rsid w:val="00283B3D"/>
    <w:rsid w:val="002A6207"/>
    <w:rsid w:val="002B07B9"/>
    <w:rsid w:val="002B3116"/>
    <w:rsid w:val="002B6264"/>
    <w:rsid w:val="002C07A4"/>
    <w:rsid w:val="002C0960"/>
    <w:rsid w:val="002C0A33"/>
    <w:rsid w:val="002C2ED4"/>
    <w:rsid w:val="002F52E4"/>
    <w:rsid w:val="002F66C3"/>
    <w:rsid w:val="00300834"/>
    <w:rsid w:val="00303467"/>
    <w:rsid w:val="0031131E"/>
    <w:rsid w:val="00321A6F"/>
    <w:rsid w:val="00324242"/>
    <w:rsid w:val="00324A35"/>
    <w:rsid w:val="00331FBC"/>
    <w:rsid w:val="00333F06"/>
    <w:rsid w:val="003523C3"/>
    <w:rsid w:val="00353DFD"/>
    <w:rsid w:val="003565A9"/>
    <w:rsid w:val="003635CF"/>
    <w:rsid w:val="00381AAB"/>
    <w:rsid w:val="003A0BD6"/>
    <w:rsid w:val="003A40E9"/>
    <w:rsid w:val="003D72A4"/>
    <w:rsid w:val="003E04AC"/>
    <w:rsid w:val="003F21B8"/>
    <w:rsid w:val="003F57FF"/>
    <w:rsid w:val="00404A4F"/>
    <w:rsid w:val="004142F0"/>
    <w:rsid w:val="0041587E"/>
    <w:rsid w:val="00416ED9"/>
    <w:rsid w:val="004173AF"/>
    <w:rsid w:val="00434535"/>
    <w:rsid w:val="00436287"/>
    <w:rsid w:val="0044565E"/>
    <w:rsid w:val="00457B68"/>
    <w:rsid w:val="0046532E"/>
    <w:rsid w:val="0047032F"/>
    <w:rsid w:val="00470F2C"/>
    <w:rsid w:val="00474646"/>
    <w:rsid w:val="004857DB"/>
    <w:rsid w:val="00494FA5"/>
    <w:rsid w:val="004972D1"/>
    <w:rsid w:val="004A0430"/>
    <w:rsid w:val="004B5CDD"/>
    <w:rsid w:val="004B62BA"/>
    <w:rsid w:val="004C2DA7"/>
    <w:rsid w:val="004C7681"/>
    <w:rsid w:val="004D15FC"/>
    <w:rsid w:val="004D75CA"/>
    <w:rsid w:val="004E1D42"/>
    <w:rsid w:val="004E210F"/>
    <w:rsid w:val="0050605C"/>
    <w:rsid w:val="00506429"/>
    <w:rsid w:val="00512D37"/>
    <w:rsid w:val="00513B51"/>
    <w:rsid w:val="005354D6"/>
    <w:rsid w:val="0056199E"/>
    <w:rsid w:val="0057762F"/>
    <w:rsid w:val="005869BC"/>
    <w:rsid w:val="0059466D"/>
    <w:rsid w:val="005A3EF7"/>
    <w:rsid w:val="005A66B8"/>
    <w:rsid w:val="005E067B"/>
    <w:rsid w:val="006203CD"/>
    <w:rsid w:val="00623C37"/>
    <w:rsid w:val="00631F2B"/>
    <w:rsid w:val="00635EA0"/>
    <w:rsid w:val="0064055B"/>
    <w:rsid w:val="0066067B"/>
    <w:rsid w:val="0066745B"/>
    <w:rsid w:val="00675330"/>
    <w:rsid w:val="006859B2"/>
    <w:rsid w:val="00696E4E"/>
    <w:rsid w:val="00697F23"/>
    <w:rsid w:val="006B5D86"/>
    <w:rsid w:val="006C1A6B"/>
    <w:rsid w:val="006C5030"/>
    <w:rsid w:val="006C6747"/>
    <w:rsid w:val="006E1CC7"/>
    <w:rsid w:val="006E5694"/>
    <w:rsid w:val="006F3C10"/>
    <w:rsid w:val="00702BE6"/>
    <w:rsid w:val="00704A9A"/>
    <w:rsid w:val="00730550"/>
    <w:rsid w:val="00734A6F"/>
    <w:rsid w:val="00736A60"/>
    <w:rsid w:val="00744995"/>
    <w:rsid w:val="007509FC"/>
    <w:rsid w:val="0077147D"/>
    <w:rsid w:val="00794403"/>
    <w:rsid w:val="00795B93"/>
    <w:rsid w:val="007A136E"/>
    <w:rsid w:val="007B3851"/>
    <w:rsid w:val="007E1CFF"/>
    <w:rsid w:val="007E63FC"/>
    <w:rsid w:val="007E7C59"/>
    <w:rsid w:val="007F07D4"/>
    <w:rsid w:val="007F49C7"/>
    <w:rsid w:val="00841CC6"/>
    <w:rsid w:val="008448E3"/>
    <w:rsid w:val="00846E65"/>
    <w:rsid w:val="0086746E"/>
    <w:rsid w:val="00874249"/>
    <w:rsid w:val="0088163E"/>
    <w:rsid w:val="00882C93"/>
    <w:rsid w:val="00890153"/>
    <w:rsid w:val="00897DD5"/>
    <w:rsid w:val="008C01DD"/>
    <w:rsid w:val="008E3247"/>
    <w:rsid w:val="008E35CE"/>
    <w:rsid w:val="008E6B2E"/>
    <w:rsid w:val="008E78C6"/>
    <w:rsid w:val="008F0C5B"/>
    <w:rsid w:val="008F601A"/>
    <w:rsid w:val="00917B38"/>
    <w:rsid w:val="0092382E"/>
    <w:rsid w:val="0093055C"/>
    <w:rsid w:val="00941D04"/>
    <w:rsid w:val="0094231E"/>
    <w:rsid w:val="00946238"/>
    <w:rsid w:val="00972A3C"/>
    <w:rsid w:val="00991CBD"/>
    <w:rsid w:val="009967F7"/>
    <w:rsid w:val="00996F16"/>
    <w:rsid w:val="009A6FCC"/>
    <w:rsid w:val="009C1E4E"/>
    <w:rsid w:val="009E7B6B"/>
    <w:rsid w:val="009F5A27"/>
    <w:rsid w:val="00A025D4"/>
    <w:rsid w:val="00A34B4C"/>
    <w:rsid w:val="00A3537A"/>
    <w:rsid w:val="00A40048"/>
    <w:rsid w:val="00A44BF3"/>
    <w:rsid w:val="00A529C5"/>
    <w:rsid w:val="00A53046"/>
    <w:rsid w:val="00A60BC7"/>
    <w:rsid w:val="00A83138"/>
    <w:rsid w:val="00A848D4"/>
    <w:rsid w:val="00A8621C"/>
    <w:rsid w:val="00AC443D"/>
    <w:rsid w:val="00AC4E72"/>
    <w:rsid w:val="00AD5CE9"/>
    <w:rsid w:val="00AD6D16"/>
    <w:rsid w:val="00AE1839"/>
    <w:rsid w:val="00AF297B"/>
    <w:rsid w:val="00B0535A"/>
    <w:rsid w:val="00B11C06"/>
    <w:rsid w:val="00B11DEA"/>
    <w:rsid w:val="00B12D8D"/>
    <w:rsid w:val="00B14FFE"/>
    <w:rsid w:val="00B22544"/>
    <w:rsid w:val="00B27E49"/>
    <w:rsid w:val="00B32DE0"/>
    <w:rsid w:val="00B42924"/>
    <w:rsid w:val="00B51A6B"/>
    <w:rsid w:val="00B63325"/>
    <w:rsid w:val="00B652D2"/>
    <w:rsid w:val="00B744D9"/>
    <w:rsid w:val="00B768A1"/>
    <w:rsid w:val="00B83FD2"/>
    <w:rsid w:val="00B84013"/>
    <w:rsid w:val="00B85208"/>
    <w:rsid w:val="00B943A3"/>
    <w:rsid w:val="00BA7B65"/>
    <w:rsid w:val="00BB3874"/>
    <w:rsid w:val="00BB5C19"/>
    <w:rsid w:val="00BC2301"/>
    <w:rsid w:val="00BC6F7D"/>
    <w:rsid w:val="00BD2BA1"/>
    <w:rsid w:val="00BF010C"/>
    <w:rsid w:val="00C015E7"/>
    <w:rsid w:val="00C025A7"/>
    <w:rsid w:val="00C05431"/>
    <w:rsid w:val="00C064E0"/>
    <w:rsid w:val="00C07ECD"/>
    <w:rsid w:val="00C11D86"/>
    <w:rsid w:val="00C168B9"/>
    <w:rsid w:val="00C23593"/>
    <w:rsid w:val="00C35578"/>
    <w:rsid w:val="00C50470"/>
    <w:rsid w:val="00C50AC5"/>
    <w:rsid w:val="00C52DF4"/>
    <w:rsid w:val="00C90AE2"/>
    <w:rsid w:val="00C94490"/>
    <w:rsid w:val="00CB40E6"/>
    <w:rsid w:val="00CC26E8"/>
    <w:rsid w:val="00CC3714"/>
    <w:rsid w:val="00CD273E"/>
    <w:rsid w:val="00CE6ED9"/>
    <w:rsid w:val="00CF3581"/>
    <w:rsid w:val="00CF4468"/>
    <w:rsid w:val="00D245F1"/>
    <w:rsid w:val="00D32FAA"/>
    <w:rsid w:val="00D3723D"/>
    <w:rsid w:val="00D374F5"/>
    <w:rsid w:val="00D40536"/>
    <w:rsid w:val="00D43B22"/>
    <w:rsid w:val="00D553FB"/>
    <w:rsid w:val="00D5741B"/>
    <w:rsid w:val="00D600A8"/>
    <w:rsid w:val="00D73B22"/>
    <w:rsid w:val="00D85B03"/>
    <w:rsid w:val="00D968D7"/>
    <w:rsid w:val="00D9693C"/>
    <w:rsid w:val="00DA3C52"/>
    <w:rsid w:val="00DA7B54"/>
    <w:rsid w:val="00DB0CF5"/>
    <w:rsid w:val="00DB48F0"/>
    <w:rsid w:val="00DB4ECF"/>
    <w:rsid w:val="00DC5CF9"/>
    <w:rsid w:val="00DF59C7"/>
    <w:rsid w:val="00E014F5"/>
    <w:rsid w:val="00E15194"/>
    <w:rsid w:val="00E15D3E"/>
    <w:rsid w:val="00E2483C"/>
    <w:rsid w:val="00E37D8F"/>
    <w:rsid w:val="00E474FA"/>
    <w:rsid w:val="00E50A6B"/>
    <w:rsid w:val="00E63127"/>
    <w:rsid w:val="00E8797E"/>
    <w:rsid w:val="00E90201"/>
    <w:rsid w:val="00E95228"/>
    <w:rsid w:val="00E97092"/>
    <w:rsid w:val="00EB2842"/>
    <w:rsid w:val="00EC1E49"/>
    <w:rsid w:val="00EC6545"/>
    <w:rsid w:val="00ED1C3C"/>
    <w:rsid w:val="00F07B4D"/>
    <w:rsid w:val="00F1687B"/>
    <w:rsid w:val="00F223FC"/>
    <w:rsid w:val="00F23F0D"/>
    <w:rsid w:val="00F33029"/>
    <w:rsid w:val="00F4032D"/>
    <w:rsid w:val="00F520BE"/>
    <w:rsid w:val="00F552B5"/>
    <w:rsid w:val="00F62D71"/>
    <w:rsid w:val="00F81F9F"/>
    <w:rsid w:val="00F87D4F"/>
    <w:rsid w:val="00F95258"/>
    <w:rsid w:val="00FA2B90"/>
    <w:rsid w:val="00FA3103"/>
    <w:rsid w:val="00FC0CBE"/>
    <w:rsid w:val="00FC0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9B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869B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869BC"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sid w:val="005869BC"/>
    <w:rPr>
      <w:b/>
      <w:color w:val="26282F"/>
    </w:rPr>
  </w:style>
  <w:style w:type="character" w:customStyle="1" w:styleId="a4">
    <w:name w:val="Гипертекстовая ссылка"/>
    <w:uiPriority w:val="99"/>
    <w:rsid w:val="005869BC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5869BC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5869BC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5869BC"/>
    <w:pPr>
      <w:spacing w:before="75"/>
      <w:ind w:right="0"/>
      <w:jc w:val="both"/>
    </w:pPr>
    <w:rPr>
      <w:color w:val="353842"/>
    </w:rPr>
  </w:style>
  <w:style w:type="paragraph" w:customStyle="1" w:styleId="a8">
    <w:name w:val="Нормальный (таблица)"/>
    <w:basedOn w:val="a"/>
    <w:next w:val="a"/>
    <w:uiPriority w:val="99"/>
    <w:rsid w:val="005869BC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5869BC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5869BC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5869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5869BC"/>
    <w:rPr>
      <w:rFonts w:ascii="Times New Roman CYR" w:hAnsi="Times New Roman CYR" w:cs="Times New Roman"/>
      <w:sz w:val="24"/>
    </w:rPr>
  </w:style>
  <w:style w:type="paragraph" w:styleId="ad">
    <w:name w:val="footer"/>
    <w:basedOn w:val="a"/>
    <w:link w:val="ae"/>
    <w:uiPriority w:val="99"/>
    <w:unhideWhenUsed/>
    <w:rsid w:val="005869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5869BC"/>
    <w:rPr>
      <w:rFonts w:ascii="Times New Roman CYR" w:hAnsi="Times New Roman CYR" w:cs="Times New Roman"/>
      <w:sz w:val="24"/>
    </w:rPr>
  </w:style>
  <w:style w:type="character" w:styleId="af">
    <w:name w:val="Hyperlink"/>
    <w:basedOn w:val="a0"/>
    <w:uiPriority w:val="99"/>
    <w:unhideWhenUsed/>
    <w:rsid w:val="006B5D86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6B5D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Не вступил в силу"/>
    <w:rsid w:val="006B5D86"/>
    <w:rPr>
      <w:b/>
      <w:color w:val="008080"/>
      <w:sz w:val="20"/>
    </w:rPr>
  </w:style>
  <w:style w:type="paragraph" w:styleId="af1">
    <w:name w:val="Balloon Text"/>
    <w:basedOn w:val="a"/>
    <w:link w:val="af2"/>
    <w:uiPriority w:val="99"/>
    <w:semiHidden/>
    <w:unhideWhenUsed/>
    <w:rsid w:val="00F552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F552B5"/>
    <w:rPr>
      <w:rFonts w:ascii="Tahoma" w:hAnsi="Tahoma" w:cs="Times New Roman"/>
      <w:sz w:val="16"/>
    </w:rPr>
  </w:style>
  <w:style w:type="character" w:styleId="af3">
    <w:name w:val="Emphasis"/>
    <w:basedOn w:val="a0"/>
    <w:uiPriority w:val="20"/>
    <w:qFormat/>
    <w:rsid w:val="00E37D8F"/>
    <w:rPr>
      <w:rFonts w:cs="Times New Roman"/>
      <w:i/>
    </w:rPr>
  </w:style>
  <w:style w:type="paragraph" w:customStyle="1" w:styleId="s3">
    <w:name w:val="s_3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381AAB"/>
  </w:style>
  <w:style w:type="paragraph" w:styleId="af4">
    <w:name w:val="Body Text Indent"/>
    <w:basedOn w:val="a"/>
    <w:link w:val="af5"/>
    <w:uiPriority w:val="99"/>
    <w:rsid w:val="00C064E0"/>
    <w:pPr>
      <w:widowControl/>
      <w:autoSpaceDE/>
      <w:autoSpaceDN/>
      <w:adjustRightInd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C064E0"/>
    <w:rPr>
      <w:rFonts w:ascii="Times New Roman" w:hAnsi="Times New Roman" w:cs="Times New Roman"/>
      <w:color w:val="000000"/>
      <w:lang/>
    </w:rPr>
  </w:style>
  <w:style w:type="paragraph" w:styleId="af6">
    <w:name w:val="List Paragraph"/>
    <w:basedOn w:val="a"/>
    <w:uiPriority w:val="1"/>
    <w:qFormat/>
    <w:rsid w:val="002B6264"/>
    <w:pPr>
      <w:adjustRightInd/>
      <w:ind w:left="119"/>
    </w:pPr>
    <w:rPr>
      <w:rFonts w:ascii="Times New Roman" w:hAnsi="Times New Roman" w:cs="Times New Roman"/>
      <w:sz w:val="22"/>
      <w:szCs w:val="22"/>
      <w:lang w:eastAsia="en-US"/>
    </w:rPr>
  </w:style>
  <w:style w:type="paragraph" w:styleId="af7">
    <w:name w:val="Body Text"/>
    <w:basedOn w:val="a"/>
    <w:link w:val="af8"/>
    <w:uiPriority w:val="99"/>
    <w:unhideWhenUsed/>
    <w:rsid w:val="008E78C6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locked/>
    <w:rsid w:val="008E78C6"/>
    <w:rPr>
      <w:rFonts w:ascii="Times New Roman CYR" w:hAnsi="Times New Roman CYR" w:cs="Times New Roman CYR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693C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693C"/>
    <w:pPr>
      <w:adjustRightInd/>
      <w:spacing w:before="44"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"/>
      <w:sz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"/>
      <w:sz w:val="24"/>
    </w:rPr>
  </w:style>
  <w:style w:type="character" w:styleId="af">
    <w:name w:val="Hyperlink"/>
    <w:basedOn w:val="a0"/>
    <w:uiPriority w:val="99"/>
    <w:unhideWhenUsed/>
    <w:rsid w:val="006B5D86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6B5D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Не вступил в силу"/>
    <w:rsid w:val="006B5D86"/>
    <w:rPr>
      <w:b/>
      <w:color w:val="008080"/>
      <w:sz w:val="20"/>
    </w:rPr>
  </w:style>
  <w:style w:type="paragraph" w:styleId="af1">
    <w:name w:val="Balloon Text"/>
    <w:basedOn w:val="a"/>
    <w:link w:val="af2"/>
    <w:uiPriority w:val="99"/>
    <w:semiHidden/>
    <w:unhideWhenUsed/>
    <w:rsid w:val="00F552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F552B5"/>
    <w:rPr>
      <w:rFonts w:ascii="Tahoma" w:hAnsi="Tahoma" w:cs="Times New Roman"/>
      <w:sz w:val="16"/>
    </w:rPr>
  </w:style>
  <w:style w:type="character" w:styleId="af3">
    <w:name w:val="Emphasis"/>
    <w:basedOn w:val="a0"/>
    <w:uiPriority w:val="20"/>
    <w:qFormat/>
    <w:rsid w:val="00E37D8F"/>
    <w:rPr>
      <w:rFonts w:cs="Times New Roman"/>
      <w:i/>
    </w:rPr>
  </w:style>
  <w:style w:type="paragraph" w:customStyle="1" w:styleId="s3">
    <w:name w:val="s_3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381AAB"/>
  </w:style>
  <w:style w:type="paragraph" w:styleId="af4">
    <w:name w:val="Body Text Indent"/>
    <w:basedOn w:val="a"/>
    <w:link w:val="af5"/>
    <w:uiPriority w:val="99"/>
    <w:rsid w:val="00C064E0"/>
    <w:pPr>
      <w:widowControl/>
      <w:autoSpaceDE/>
      <w:autoSpaceDN/>
      <w:adjustRightInd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C064E0"/>
    <w:rPr>
      <w:rFonts w:ascii="Times New Roman" w:hAnsi="Times New Roman" w:cs="Times New Roman"/>
      <w:color w:val="000000"/>
      <w:lang w:val="x-none" w:eastAsia="x-none"/>
    </w:rPr>
  </w:style>
  <w:style w:type="paragraph" w:styleId="af6">
    <w:name w:val="List Paragraph"/>
    <w:basedOn w:val="a"/>
    <w:uiPriority w:val="1"/>
    <w:qFormat/>
    <w:rsid w:val="002B6264"/>
    <w:pPr>
      <w:adjustRightInd/>
      <w:ind w:left="119"/>
    </w:pPr>
    <w:rPr>
      <w:rFonts w:ascii="Times New Roman" w:hAnsi="Times New Roman" w:cs="Times New Roman"/>
      <w:sz w:val="22"/>
      <w:szCs w:val="22"/>
      <w:lang w:eastAsia="en-US"/>
    </w:rPr>
  </w:style>
  <w:style w:type="paragraph" w:styleId="af7">
    <w:name w:val="Body Text"/>
    <w:basedOn w:val="a"/>
    <w:link w:val="af8"/>
    <w:uiPriority w:val="99"/>
    <w:unhideWhenUsed/>
    <w:rsid w:val="008E78C6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locked/>
    <w:rsid w:val="008E78C6"/>
    <w:rPr>
      <w:rFonts w:ascii="Times New Roman CYR" w:hAnsi="Times New Roman CYR" w:cs="Times New Roman CYR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693C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693C"/>
    <w:pPr>
      <w:adjustRightInd/>
      <w:spacing w:before="44"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60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0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0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0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60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60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60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0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1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0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0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0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A0242-C2A6-4F03-89ED-4E934C0DD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galatr_org3</cp:lastModifiedBy>
  <cp:revision>7</cp:revision>
  <cp:lastPrinted>2024-10-29T10:09:00Z</cp:lastPrinted>
  <dcterms:created xsi:type="dcterms:W3CDTF">2024-10-17T12:27:00Z</dcterms:created>
  <dcterms:modified xsi:type="dcterms:W3CDTF">2024-10-29T10:09:00Z</dcterms:modified>
</cp:coreProperties>
</file>