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EE" w:rsidRDefault="00F709EE" w:rsidP="00686C1E">
      <w:pPr>
        <w:ind w:firstLine="0"/>
        <w:jc w:val="left"/>
        <w:rPr>
          <w:rFonts w:ascii="Times New Roman" w:hAnsi="Times New Roman"/>
        </w:rPr>
      </w:pPr>
    </w:p>
    <w:p w:rsidR="00F709EE" w:rsidRDefault="00F709EE" w:rsidP="00686C1E">
      <w:pPr>
        <w:ind w:firstLine="0"/>
        <w:jc w:val="left"/>
        <w:rPr>
          <w:rFonts w:ascii="Times New Roman" w:hAnsi="Times New Roman"/>
        </w:rPr>
      </w:pPr>
    </w:p>
    <w:p w:rsidR="00F709EE" w:rsidRPr="00F709EE" w:rsidRDefault="00F709EE" w:rsidP="00F709E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2"/>
          <w:lang w:eastAsia="en-US"/>
        </w:rPr>
      </w:pPr>
    </w:p>
    <w:tbl>
      <w:tblPr>
        <w:tblW w:w="10139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771"/>
      </w:tblGrid>
      <w:tr w:rsidR="00F709EE" w:rsidRPr="00F709EE" w:rsidTr="00463320">
        <w:trPr>
          <w:cantSplit/>
          <w:trHeight w:val="420"/>
        </w:trPr>
        <w:tc>
          <w:tcPr>
            <w:tcW w:w="4195" w:type="dxa"/>
          </w:tcPr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F709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F709EE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F709EE" w:rsidRPr="00F709EE" w:rsidRDefault="00184463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6"/>
                <w:szCs w:val="22"/>
              </w:rPr>
            </w:pPr>
            <w:r>
              <w:rPr>
                <w:rFonts w:ascii="Calibri" w:hAnsi="Calibri" w:cs="Times New Roman"/>
                <w:noProof/>
                <w:color w:val="000000"/>
                <w:sz w:val="26"/>
                <w:szCs w:val="22"/>
              </w:rPr>
              <w:drawing>
                <wp:inline distT="0" distB="0" distL="0" distR="0">
                  <wp:extent cx="553085" cy="712470"/>
                  <wp:effectExtent l="19050" t="0" r="0" b="0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F709EE" w:rsidRPr="00F709EE" w:rsidRDefault="00F709EE" w:rsidP="00F709EE">
            <w:pPr>
              <w:widowControl/>
              <w:ind w:left="-40" w:right="-6" w:firstLine="0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sz w:val="22"/>
                <w:szCs w:val="22"/>
              </w:rPr>
            </w:pPr>
            <w:r w:rsidRPr="00F709EE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F709EE" w:rsidRPr="00F709EE" w:rsidTr="00463320">
        <w:trPr>
          <w:cantSplit/>
          <w:trHeight w:val="1441"/>
        </w:trPr>
        <w:tc>
          <w:tcPr>
            <w:tcW w:w="4195" w:type="dxa"/>
          </w:tcPr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F709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F709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F709EE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F709EE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 Cyr Chuv" w:hAnsi="Arial Cyr Chuv" w:cs="Times New Roman"/>
                <w:sz w:val="20"/>
                <w:szCs w:val="20"/>
              </w:rPr>
            </w:pP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F709E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F709EE">
              <w:rPr>
                <w:rFonts w:ascii="Arial Cyr Chuv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173" w:type="dxa"/>
            <w:vMerge/>
          </w:tcPr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1" w:type="dxa"/>
          </w:tcPr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709EE" w:rsidRPr="00F709EE" w:rsidRDefault="00F709EE" w:rsidP="00F709EE">
            <w:pPr>
              <w:widowControl/>
              <w:ind w:firstLine="0"/>
              <w:contextualSpacing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</w:tc>
      </w:tr>
      <w:tr w:rsidR="00F709EE" w:rsidRPr="00F709EE" w:rsidTr="00463320">
        <w:trPr>
          <w:cantSplit/>
          <w:trHeight w:val="637"/>
        </w:trPr>
        <w:tc>
          <w:tcPr>
            <w:tcW w:w="4195" w:type="dxa"/>
          </w:tcPr>
          <w:p w:rsidR="00F709EE" w:rsidRPr="00F709EE" w:rsidRDefault="00F709EE" w:rsidP="00F709EE">
            <w:pPr>
              <w:widowControl/>
              <w:ind w:right="-35" w:firstLine="0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«___»___________20     №____</w:t>
            </w:r>
          </w:p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 Cyr Chuv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F709EE" w:rsidRPr="00F709EE" w:rsidRDefault="00F709EE" w:rsidP="00F709EE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F709EE"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</w:tcPr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71" w:type="dxa"/>
          </w:tcPr>
          <w:p w:rsidR="00F709EE" w:rsidRPr="00F709EE" w:rsidRDefault="00F709EE" w:rsidP="00F709EE">
            <w:pPr>
              <w:widowControl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9EE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836D3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B6FA8">
              <w:rPr>
                <w:rFonts w:ascii="Arial" w:hAnsi="Arial" w:cs="Arial"/>
                <w:noProof/>
                <w:sz w:val="20"/>
                <w:szCs w:val="20"/>
              </w:rPr>
              <w:t>29</w:t>
            </w:r>
            <w:r w:rsidR="00836D3A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F709EE">
              <w:rPr>
                <w:rFonts w:ascii="Arial" w:hAnsi="Arial" w:cs="Arial"/>
                <w:noProof/>
                <w:sz w:val="20"/>
                <w:szCs w:val="20"/>
              </w:rPr>
              <w:t xml:space="preserve">» </w:t>
            </w:r>
            <w:r w:rsidR="001B6FA8">
              <w:rPr>
                <w:rFonts w:ascii="Arial" w:hAnsi="Arial" w:cs="Arial"/>
                <w:noProof/>
                <w:sz w:val="20"/>
                <w:szCs w:val="20"/>
              </w:rPr>
              <w:t>дека</w:t>
            </w:r>
            <w:r w:rsidR="00836D3A">
              <w:rPr>
                <w:rFonts w:ascii="Arial" w:hAnsi="Arial" w:cs="Arial"/>
                <w:noProof/>
                <w:sz w:val="20"/>
                <w:szCs w:val="20"/>
              </w:rPr>
              <w:t>бря</w:t>
            </w:r>
            <w:r w:rsidR="0086765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709EE">
              <w:rPr>
                <w:rFonts w:ascii="Arial" w:hAnsi="Arial" w:cs="Arial"/>
                <w:noProof/>
                <w:sz w:val="20"/>
                <w:szCs w:val="20"/>
              </w:rPr>
              <w:t xml:space="preserve"> 202</w:t>
            </w:r>
            <w:r w:rsidR="00BC685A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F709EE">
              <w:rPr>
                <w:rFonts w:ascii="Arial" w:hAnsi="Arial" w:cs="Arial"/>
                <w:noProof/>
                <w:sz w:val="20"/>
                <w:szCs w:val="20"/>
              </w:rPr>
              <w:t xml:space="preserve"> г. № </w:t>
            </w:r>
            <w:r w:rsidR="001B6FA8">
              <w:rPr>
                <w:rFonts w:ascii="Arial" w:hAnsi="Arial" w:cs="Arial"/>
                <w:noProof/>
                <w:sz w:val="20"/>
                <w:szCs w:val="20"/>
              </w:rPr>
              <w:t>1189</w:t>
            </w:r>
          </w:p>
          <w:p w:rsidR="00F709EE" w:rsidRPr="00F709EE" w:rsidRDefault="00F709EE" w:rsidP="00F709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F709EE" w:rsidRPr="00F709EE" w:rsidRDefault="00F709EE" w:rsidP="00F709EE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09EE"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F709EE" w:rsidRPr="00F709EE" w:rsidRDefault="00F709EE" w:rsidP="00F709EE">
      <w:pPr>
        <w:widowControl/>
        <w:spacing w:line="360" w:lineRule="auto"/>
        <w:ind w:firstLine="0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709EE" w:rsidRDefault="00F709EE" w:rsidP="00F709EE">
      <w:pPr>
        <w:widowControl/>
        <w:autoSpaceDE/>
        <w:autoSpaceDN/>
        <w:adjustRightInd/>
        <w:ind w:right="4819" w:firstLine="708"/>
        <w:rPr>
          <w:rFonts w:ascii="Times New Roman" w:hAnsi="Times New Roman" w:cs="Times New Roman"/>
          <w:spacing w:val="-4"/>
          <w:szCs w:val="22"/>
          <w:lang w:eastAsia="en-US"/>
        </w:rPr>
      </w:pPr>
    </w:p>
    <w:p w:rsidR="00C26B30" w:rsidRPr="00F709EE" w:rsidRDefault="00C26B30" w:rsidP="00F709EE">
      <w:pPr>
        <w:widowControl/>
        <w:autoSpaceDE/>
        <w:autoSpaceDN/>
        <w:adjustRightInd/>
        <w:ind w:right="4819" w:firstLine="708"/>
        <w:rPr>
          <w:rFonts w:ascii="Times New Roman" w:hAnsi="Times New Roman" w:cs="Times New Roman"/>
          <w:spacing w:val="-4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F709EE" w:rsidRPr="00F709EE" w:rsidTr="00F709EE">
        <w:tc>
          <w:tcPr>
            <w:tcW w:w="5778" w:type="dxa"/>
          </w:tcPr>
          <w:p w:rsidR="00F709EE" w:rsidRPr="0074712F" w:rsidRDefault="00C26B30" w:rsidP="0074712F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О внесении</w:t>
            </w:r>
            <w:r w:rsidR="0074712F" w:rsidRPr="0074712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изменений в постановление</w:t>
            </w:r>
            <w:r w:rsidR="0074712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="0074712F" w:rsidRPr="0074712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администрации </w:t>
            </w:r>
            <w:r w:rsidR="00F709EE" w:rsidRPr="00F709EE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Шемуршинского муниципального округа Чувашской Республики</w:t>
            </w:r>
            <w:r w:rsidR="0074712F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от 30 декабря 2022 г. № 28</w:t>
            </w:r>
          </w:p>
        </w:tc>
      </w:tr>
    </w:tbl>
    <w:p w:rsidR="00BC7C70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szCs w:val="22"/>
          <w:lang w:eastAsia="en-US"/>
        </w:rPr>
      </w:pPr>
    </w:p>
    <w:p w:rsidR="00BC7C70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szCs w:val="22"/>
          <w:lang w:eastAsia="en-US"/>
        </w:rPr>
      </w:pPr>
    </w:p>
    <w:p w:rsidR="00BC7C70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szCs w:val="22"/>
          <w:lang w:eastAsia="en-US"/>
        </w:rPr>
      </w:pPr>
      <w:r>
        <w:rPr>
          <w:rFonts w:ascii="Times New Roman" w:hAnsi="Times New Roman" w:cs="Times New Roman"/>
          <w:spacing w:val="-4"/>
          <w:szCs w:val="22"/>
          <w:lang w:eastAsia="en-US"/>
        </w:rPr>
        <w:tab/>
        <w:t>Администрация Шемуршинского муниципального округа Чувашской Республики</w:t>
      </w:r>
      <w:r w:rsidR="00094032">
        <w:rPr>
          <w:rFonts w:ascii="Times New Roman" w:hAnsi="Times New Roman" w:cs="Times New Roman"/>
          <w:spacing w:val="-4"/>
          <w:szCs w:val="22"/>
          <w:lang w:eastAsia="en-US"/>
        </w:rPr>
        <w:t xml:space="preserve"> постановляет</w:t>
      </w:r>
      <w:r>
        <w:rPr>
          <w:rFonts w:ascii="Times New Roman" w:hAnsi="Times New Roman" w:cs="Times New Roman"/>
          <w:spacing w:val="-4"/>
          <w:szCs w:val="22"/>
          <w:lang w:eastAsia="en-US"/>
        </w:rPr>
        <w:t>:</w:t>
      </w:r>
    </w:p>
    <w:p w:rsidR="00BC7C70" w:rsidRPr="00BC7C70" w:rsidRDefault="00BC7C70" w:rsidP="00BC7C70">
      <w:pPr>
        <w:widowControl/>
        <w:ind w:firstLine="708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pacing w:val="-4"/>
          <w:szCs w:val="22"/>
          <w:lang w:eastAsia="en-US"/>
        </w:rPr>
        <w:t xml:space="preserve">1. </w:t>
      </w:r>
      <w:r w:rsidRPr="00BC7C70">
        <w:rPr>
          <w:rFonts w:ascii="Times New Roman" w:hAnsi="Times New Roman" w:cs="Times New Roman"/>
        </w:rPr>
        <w:t xml:space="preserve">Утвердить прилагаемые изменения, вносимые  в муниципальную программу </w:t>
      </w:r>
      <w:r w:rsidRPr="00BC7C70">
        <w:rPr>
          <w:rFonts w:ascii="Times New Roman" w:hAnsi="Times New Roman" w:cs="Times New Roman"/>
          <w:color w:val="000000"/>
        </w:rPr>
        <w:t>Шемуршинского муниципального округа Чувашской Республики «</w:t>
      </w:r>
      <w:r>
        <w:rPr>
          <w:rFonts w:ascii="Times New Roman" w:hAnsi="Times New Roman" w:cs="Times New Roman"/>
          <w:color w:val="000000"/>
        </w:rPr>
        <w:t>Повышение безопасности жизнедеятельности населения и территорий Шемуршинского муниципального округа Чувашской Республики</w:t>
      </w:r>
      <w:r w:rsidRPr="00BC7C70">
        <w:rPr>
          <w:rFonts w:ascii="Times New Roman" w:hAnsi="Times New Roman" w:cs="Times New Roman"/>
          <w:color w:val="000000"/>
        </w:rPr>
        <w:t xml:space="preserve">», утвержденную постановлением </w:t>
      </w:r>
      <w:r w:rsidRPr="00BC7C70">
        <w:rPr>
          <w:rFonts w:ascii="Times New Roman" w:hAnsi="Times New Roman" w:cs="Times New Roman"/>
          <w:bCs/>
        </w:rPr>
        <w:t>администрации</w:t>
      </w:r>
      <w:r w:rsidRPr="00BC7C70">
        <w:rPr>
          <w:rFonts w:ascii="Times New Roman" w:hAnsi="Times New Roman" w:cs="Times New Roman"/>
        </w:rPr>
        <w:t xml:space="preserve"> Шемуршинского муниципального округа Чувашской Республики </w:t>
      </w:r>
      <w:r>
        <w:rPr>
          <w:rFonts w:ascii="Times New Roman" w:hAnsi="Times New Roman" w:cs="Times New Roman"/>
          <w:noProof/>
        </w:rPr>
        <w:t>от 30 декабря 2022 г. № 28</w:t>
      </w:r>
      <w:r w:rsidR="000C4411">
        <w:rPr>
          <w:rFonts w:ascii="Times New Roman" w:hAnsi="Times New Roman" w:cs="Times New Roman"/>
          <w:noProof/>
        </w:rPr>
        <w:t xml:space="preserve"> (с ищзменениями, внесенными постановлениями администрации Шемуршинского муниципального округа Чувашской Республики от 02 мая 2023 г. № 377, от 02 ноября 2023 г. № 937) </w:t>
      </w:r>
      <w:r w:rsidRPr="00BC7C70">
        <w:rPr>
          <w:rFonts w:ascii="Times New Roman" w:hAnsi="Times New Roman" w:cs="Times New Roman"/>
          <w:color w:val="000000"/>
        </w:rPr>
        <w:t xml:space="preserve">  (далее – Муниципальная программа)</w:t>
      </w:r>
      <w:r w:rsidRPr="00BC7C70">
        <w:rPr>
          <w:rFonts w:ascii="Times New Roman" w:hAnsi="Times New Roman" w:cs="Times New Roman"/>
        </w:rPr>
        <w:t>.</w:t>
      </w:r>
    </w:p>
    <w:p w:rsidR="00BC7C70" w:rsidRPr="00BC7C70" w:rsidRDefault="00BC7C70" w:rsidP="00BC7C70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bookmarkStart w:id="0" w:name="sub_4"/>
      <w:r w:rsidRPr="00BC7C70">
        <w:rPr>
          <w:rFonts w:ascii="Times New Roman" w:hAnsi="Times New Roman" w:cs="Times New Roman"/>
        </w:rPr>
        <w:t xml:space="preserve">2. </w:t>
      </w:r>
      <w:proofErr w:type="gramStart"/>
      <w:r w:rsidRPr="00BC7C70">
        <w:rPr>
          <w:rFonts w:ascii="Times New Roman" w:hAnsi="Times New Roman" w:cs="Times New Roman"/>
        </w:rPr>
        <w:t>Контроль за</w:t>
      </w:r>
      <w:proofErr w:type="gramEnd"/>
      <w:r w:rsidRPr="00BC7C70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отдела </w:t>
      </w:r>
      <w:r>
        <w:rPr>
          <w:rFonts w:ascii="Times New Roman" w:hAnsi="Times New Roman" w:cs="Times New Roman"/>
        </w:rPr>
        <w:t>мобилизационной работы, специальных программ, ГО и ЧС</w:t>
      </w:r>
      <w:r w:rsidRPr="00BC7C70">
        <w:rPr>
          <w:rFonts w:ascii="Times New Roman" w:hAnsi="Times New Roman" w:cs="Times New Roman"/>
        </w:rPr>
        <w:t xml:space="preserve"> администрации Шемуршинского муниципального округа </w:t>
      </w:r>
      <w:proofErr w:type="spellStart"/>
      <w:r>
        <w:rPr>
          <w:rFonts w:ascii="Times New Roman" w:hAnsi="Times New Roman" w:cs="Times New Roman"/>
        </w:rPr>
        <w:t>Ичанкину</w:t>
      </w:r>
      <w:proofErr w:type="spellEnd"/>
      <w:r>
        <w:rPr>
          <w:rFonts w:ascii="Times New Roman" w:hAnsi="Times New Roman" w:cs="Times New Roman"/>
        </w:rPr>
        <w:t xml:space="preserve"> О.И</w:t>
      </w:r>
      <w:r w:rsidRPr="00BC7C70">
        <w:rPr>
          <w:rFonts w:ascii="Times New Roman" w:hAnsi="Times New Roman" w:cs="Times New Roman"/>
        </w:rPr>
        <w:t>.</w:t>
      </w:r>
    </w:p>
    <w:bookmarkEnd w:id="0"/>
    <w:p w:rsidR="00BC7C70" w:rsidRPr="00BC7C70" w:rsidRDefault="00BC7C70" w:rsidP="00BC7C70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BC7C70">
        <w:rPr>
          <w:rFonts w:ascii="Times New Roman" w:hAnsi="Times New Roman" w:cs="Times New Roman"/>
        </w:rPr>
        <w:t xml:space="preserve">3. Настоящее постановление вступает в силу после его официального опубликования и распространяется на правоотношения, </w:t>
      </w:r>
      <w:r w:rsidRPr="000C4411">
        <w:rPr>
          <w:rFonts w:ascii="Times New Roman" w:hAnsi="Times New Roman" w:cs="Times New Roman"/>
          <w:highlight w:val="yellow"/>
        </w:rPr>
        <w:t>возникшие с 1 января 2023 года.</w:t>
      </w: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0"/>
        <w:gridCol w:w="3353"/>
      </w:tblGrid>
      <w:tr w:rsidR="00BC7C70" w:rsidRPr="00F709EE" w:rsidTr="00037147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BC7C70" w:rsidRDefault="00DB44E0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Глава Шемуршинского</w:t>
            </w:r>
          </w:p>
          <w:p w:rsidR="00BC7C70" w:rsidRDefault="00DB44E0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муниципального округа</w:t>
            </w:r>
          </w:p>
          <w:p w:rsidR="00DB44E0" w:rsidRPr="00F709EE" w:rsidRDefault="00DB44E0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BC7C70" w:rsidRPr="00F709EE" w:rsidRDefault="00BC7C70" w:rsidP="00836D3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709EE">
              <w:rPr>
                <w:rFonts w:ascii="Times New Roman" w:hAnsi="Times New Roman" w:cs="Times New Roman"/>
                <w:szCs w:val="22"/>
                <w:lang w:eastAsia="en-US"/>
              </w:rPr>
              <w:t xml:space="preserve">                   </w:t>
            </w:r>
            <w:r w:rsidR="00836D3A">
              <w:rPr>
                <w:rFonts w:ascii="Times New Roman" w:hAnsi="Times New Roman" w:cs="Times New Roman"/>
                <w:szCs w:val="22"/>
                <w:lang w:eastAsia="en-US"/>
              </w:rPr>
              <w:t>С.А. Галкин</w:t>
            </w:r>
          </w:p>
        </w:tc>
      </w:tr>
    </w:tbl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BC7C70" w:rsidRPr="00BC7C70" w:rsidRDefault="00BC7C70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4209"/>
      </w:tblGrid>
      <w:tr w:rsidR="00BC7C70" w:rsidRPr="00BC7C70" w:rsidTr="00037147">
        <w:tc>
          <w:tcPr>
            <w:tcW w:w="5264" w:type="dxa"/>
          </w:tcPr>
          <w:p w:rsidR="00BC7C70" w:rsidRPr="00BC7C70" w:rsidRDefault="00BC7C70" w:rsidP="00BC7C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right"/>
              <w:rPr>
                <w:rFonts w:ascii="Calibri" w:hAnsi="Calibri" w:cs="Times New Roman"/>
                <w:b/>
                <w:bCs/>
                <w:color w:val="26282F"/>
                <w:sz w:val="22"/>
                <w:szCs w:val="22"/>
              </w:rPr>
            </w:pPr>
            <w:bookmarkStart w:id="1" w:name="sub_1000"/>
          </w:p>
        </w:tc>
        <w:tc>
          <w:tcPr>
            <w:tcW w:w="4209" w:type="dxa"/>
          </w:tcPr>
          <w:p w:rsidR="00BC7C70" w:rsidRPr="00BC7C70" w:rsidRDefault="00BC7C70" w:rsidP="00BC7C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 w:rsidRPr="00BC7C70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УТВЕРЖДЕНЫ</w:t>
            </w:r>
          </w:p>
          <w:p w:rsidR="00BC7C70" w:rsidRPr="00BC7C70" w:rsidRDefault="00BC7C70" w:rsidP="00BC7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</w:pPr>
            <w:r w:rsidRPr="00BC7C70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постановлением администрации Шемуршинского муниципального округа</w:t>
            </w:r>
          </w:p>
          <w:p w:rsidR="00BC7C70" w:rsidRPr="00BC7C70" w:rsidRDefault="00BC7C70" w:rsidP="00382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b/>
                <w:bCs/>
                <w:color w:val="26282F"/>
                <w:sz w:val="22"/>
                <w:szCs w:val="22"/>
              </w:rPr>
            </w:pPr>
            <w:r w:rsidRPr="00BC7C70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«</w:t>
            </w:r>
            <w:r w:rsidR="001B6FA8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29»</w:t>
            </w:r>
            <w:r w:rsidR="00836D3A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  </w:t>
            </w:r>
            <w:r w:rsidR="00382D1B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декабря</w:t>
            </w:r>
            <w:r w:rsidR="00836D3A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</w:t>
            </w:r>
            <w:r w:rsidR="006554FD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   2023 г. № </w:t>
            </w:r>
            <w:r w:rsidR="001B6FA8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1189</w:t>
            </w:r>
          </w:p>
        </w:tc>
      </w:tr>
    </w:tbl>
    <w:p w:rsidR="00BC7C70" w:rsidRPr="00BC7C70" w:rsidRDefault="00BC7C70" w:rsidP="00BC7C70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Calibri" w:hAnsi="Calibri" w:cs="Times New Roman"/>
          <w:b/>
          <w:bCs/>
          <w:color w:val="26282F"/>
          <w:sz w:val="22"/>
          <w:szCs w:val="22"/>
        </w:rPr>
      </w:pPr>
    </w:p>
    <w:bookmarkEnd w:id="1"/>
    <w:p w:rsidR="00BC7C70" w:rsidRPr="00BC7C70" w:rsidRDefault="00BC7C70" w:rsidP="00BC7C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BC7C70">
        <w:rPr>
          <w:rFonts w:ascii="Times New Roman" w:hAnsi="Times New Roman" w:cs="Times New Roman"/>
          <w:sz w:val="22"/>
          <w:szCs w:val="22"/>
        </w:rPr>
        <w:t>Изменения, вносимые в</w:t>
      </w:r>
      <w:r w:rsidRPr="00BC7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муниципальную программу </w:t>
      </w:r>
      <w:r w:rsidRPr="00BC7C70">
        <w:rPr>
          <w:rFonts w:ascii="Times New Roman" w:hAnsi="Times New Roman" w:cs="Times New Roman"/>
        </w:rPr>
        <w:t xml:space="preserve"> Шемуршинского </w:t>
      </w:r>
    </w:p>
    <w:p w:rsidR="00BC7C70" w:rsidRPr="00BC7C70" w:rsidRDefault="00BC7C70" w:rsidP="00BC7C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BC7C70">
        <w:rPr>
          <w:rFonts w:ascii="Times New Roman" w:hAnsi="Times New Roman" w:cs="Times New Roman"/>
        </w:rPr>
        <w:t xml:space="preserve">муниципального округа Чувашской Республики </w:t>
      </w:r>
      <w:r>
        <w:rPr>
          <w:rFonts w:ascii="Times New Roman" w:hAnsi="Times New Roman" w:cs="Times New Roman"/>
          <w:noProof/>
        </w:rPr>
        <w:t>«Повышение безопасности жизнедеятельности населения и территорий Шемуршинского муниципального округа Чувашской Республики</w:t>
      </w:r>
      <w:r w:rsidRPr="00BC7C70">
        <w:rPr>
          <w:rFonts w:ascii="Times New Roman" w:hAnsi="Times New Roman" w:cs="Times New Roman"/>
          <w:color w:val="000000"/>
        </w:rPr>
        <w:t>»</w:t>
      </w:r>
    </w:p>
    <w:p w:rsidR="00BC7C70" w:rsidRPr="00BC7C70" w:rsidRDefault="00BC7C70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C7C70" w:rsidRDefault="00BC7C70" w:rsidP="000C4411">
      <w:pPr>
        <w:widowControl/>
        <w:autoSpaceDE/>
        <w:autoSpaceDN/>
        <w:adjustRightInd/>
        <w:ind w:firstLine="0"/>
        <w:rPr>
          <w:spacing w:val="2"/>
        </w:rPr>
      </w:pPr>
      <w:r>
        <w:rPr>
          <w:rFonts w:ascii="Times New Roman" w:hAnsi="Times New Roman" w:cs="Times New Roman"/>
          <w:color w:val="22272F"/>
        </w:rPr>
        <w:tab/>
        <w:t xml:space="preserve">1. </w:t>
      </w:r>
      <w:r>
        <w:rPr>
          <w:spacing w:val="2"/>
        </w:rPr>
        <w:t>В Паспорте Муниципальной программ</w:t>
      </w:r>
      <w:r w:rsidR="0094343F">
        <w:rPr>
          <w:spacing w:val="2"/>
        </w:rPr>
        <w:t>ы</w:t>
      </w:r>
      <w:r>
        <w:rPr>
          <w:spacing w:val="2"/>
        </w:rPr>
        <w:t>:</w:t>
      </w:r>
    </w:p>
    <w:p w:rsidR="0074712F" w:rsidRDefault="0094343F" w:rsidP="00C26B30">
      <w:pPr>
        <w:spacing w:line="276" w:lineRule="auto"/>
        <w:ind w:firstLine="672"/>
        <w:rPr>
          <w:spacing w:val="2"/>
        </w:rPr>
      </w:pPr>
      <w:r>
        <w:rPr>
          <w:spacing w:val="2"/>
        </w:rPr>
        <w:t>п</w:t>
      </w:r>
      <w:r w:rsidR="0074712F" w:rsidRPr="00273D78">
        <w:rPr>
          <w:spacing w:val="2"/>
        </w:rPr>
        <w:t>озици</w:t>
      </w:r>
      <w:r w:rsidR="000C4411">
        <w:rPr>
          <w:spacing w:val="2"/>
        </w:rPr>
        <w:t>ю</w:t>
      </w:r>
      <w:r w:rsidR="00867650">
        <w:rPr>
          <w:spacing w:val="2"/>
        </w:rPr>
        <w:t xml:space="preserve"> </w:t>
      </w:r>
      <w:r w:rsidR="0074712F" w:rsidRPr="00273D78">
        <w:rPr>
          <w:spacing w:val="2"/>
        </w:rPr>
        <w:t>«</w:t>
      </w:r>
      <w:r w:rsidR="0074712F" w:rsidRPr="00273D78">
        <w:t>Объемы финансирования муниципальной программы с разбивкой по годам реализации программы</w:t>
      </w:r>
      <w:r w:rsidR="0074712F" w:rsidRPr="00273D78">
        <w:rPr>
          <w:spacing w:val="2"/>
        </w:rPr>
        <w:t xml:space="preserve">» изложить в </w:t>
      </w:r>
      <w:r>
        <w:rPr>
          <w:spacing w:val="2"/>
        </w:rPr>
        <w:t xml:space="preserve">следующей </w:t>
      </w:r>
      <w:r w:rsidR="0074712F" w:rsidRPr="00273D78">
        <w:rPr>
          <w:spacing w:val="2"/>
        </w:rPr>
        <w:t>редакции</w:t>
      </w:r>
      <w:r>
        <w:rPr>
          <w:spacing w:val="2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379"/>
      </w:tblGrid>
      <w:tr w:rsidR="0094343F" w:rsidRPr="0075098D" w:rsidTr="00463320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75098D" w:rsidRDefault="000C4411" w:rsidP="00037147">
            <w:pPr>
              <w:pStyle w:val="a8"/>
              <w:rPr>
                <w:rFonts w:eastAsiaTheme="minorEastAsia"/>
              </w:rPr>
            </w:pPr>
            <w:bookmarkStart w:id="2" w:name="sub_1101"/>
            <w:r>
              <w:rPr>
                <w:rFonts w:eastAsiaTheme="minorEastAsia"/>
              </w:rPr>
              <w:t>«</w:t>
            </w:r>
            <w:r w:rsidR="0094343F" w:rsidRPr="0075098D">
              <w:rPr>
                <w:rFonts w:eastAsiaTheme="minorEastAsia"/>
              </w:rPr>
              <w:t>Объемы финансирования муниципальной программы с разбивкой по годам реализации программы</w:t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4343F" w:rsidRPr="001243F4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1243F4">
              <w:rPr>
                <w:rFonts w:eastAsiaTheme="minorEastAsia"/>
                <w:spacing w:val="-4"/>
              </w:rPr>
              <w:t>прогнозируемый объем финансирования мероприятий муниципальной программы в 20</w:t>
            </w:r>
            <w:r>
              <w:rPr>
                <w:rFonts w:eastAsiaTheme="minorEastAsia"/>
                <w:spacing w:val="-4"/>
              </w:rPr>
              <w:t>23</w:t>
            </w:r>
            <w:r w:rsidRPr="001243F4">
              <w:rPr>
                <w:rFonts w:eastAsiaTheme="minorEastAsia"/>
                <w:spacing w:val="-4"/>
              </w:rPr>
              <w:t> - 2035 годах составляет</w:t>
            </w:r>
            <w:r>
              <w:rPr>
                <w:rFonts w:eastAsiaTheme="minorEastAsia"/>
                <w:spacing w:val="-4"/>
              </w:rPr>
              <w:t xml:space="preserve"> </w:t>
            </w:r>
            <w:r w:rsidR="00382D1B">
              <w:rPr>
                <w:rFonts w:eastAsiaTheme="minorEastAsia"/>
                <w:spacing w:val="-4"/>
              </w:rPr>
              <w:t>13534,4</w:t>
            </w:r>
            <w:r w:rsidRPr="001243F4">
              <w:rPr>
                <w:rFonts w:eastAsiaTheme="minorEastAsia"/>
                <w:spacing w:val="-4"/>
              </w:rPr>
              <w:t> тыс. рублей, в том числе: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 xml:space="preserve">в 2023 году – </w:t>
            </w:r>
            <w:r w:rsidR="00836D3A">
              <w:rPr>
                <w:rFonts w:eastAsiaTheme="minorEastAsia"/>
                <w:spacing w:val="-4"/>
              </w:rPr>
              <w:t>2971,6</w:t>
            </w:r>
            <w:r w:rsidRPr="00E638AB">
              <w:rPr>
                <w:rFonts w:eastAsiaTheme="minorEastAsia"/>
                <w:spacing w:val="-4"/>
              </w:rPr>
              <w:t xml:space="preserve"> тыс. рублей;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 xml:space="preserve">в 2024 году – </w:t>
            </w:r>
            <w:r w:rsidR="00382D1B">
              <w:rPr>
                <w:rFonts w:eastAsiaTheme="minorEastAsia"/>
                <w:spacing w:val="-4"/>
              </w:rPr>
              <w:t>4523,2</w:t>
            </w:r>
            <w:r w:rsidRPr="00E638AB">
              <w:rPr>
                <w:rFonts w:eastAsiaTheme="minorEastAsia"/>
                <w:spacing w:val="-4"/>
              </w:rPr>
              <w:t xml:space="preserve"> тыс. рублей;</w:t>
            </w:r>
          </w:p>
          <w:p w:rsidR="0094343F" w:rsidRPr="00E638AB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 xml:space="preserve">в 2025 году – </w:t>
            </w:r>
            <w:r w:rsidR="00382D1B">
              <w:rPr>
                <w:rFonts w:eastAsiaTheme="minorEastAsia"/>
                <w:spacing w:val="-4"/>
              </w:rPr>
              <w:t>2769,8</w:t>
            </w:r>
            <w:r w:rsidRPr="00E638AB">
              <w:rPr>
                <w:rFonts w:eastAsiaTheme="minorEastAsia"/>
                <w:spacing w:val="-4"/>
              </w:rPr>
              <w:t xml:space="preserve"> тыс. рублей;</w:t>
            </w:r>
          </w:p>
          <w:p w:rsidR="0094343F" w:rsidRPr="00E638AB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2026- 2030 годах (</w:t>
            </w:r>
            <w:r w:rsidRPr="00E638AB">
              <w:rPr>
                <w:rFonts w:eastAsiaTheme="minorEastAsia"/>
                <w:spacing w:val="-4"/>
                <w:lang w:val="en-US"/>
              </w:rPr>
              <w:t>II</w:t>
            </w:r>
            <w:r w:rsidRPr="00E638AB">
              <w:rPr>
                <w:rFonts w:eastAsiaTheme="minorEastAsia"/>
                <w:spacing w:val="-4"/>
              </w:rPr>
              <w:t xml:space="preserve"> этап)  – </w:t>
            </w:r>
            <w:r w:rsidR="00382D1B">
              <w:rPr>
                <w:rFonts w:eastAsiaTheme="minorEastAsia"/>
                <w:spacing w:val="-4"/>
              </w:rPr>
              <w:t>3269,8</w:t>
            </w:r>
            <w:r w:rsidRPr="00E638AB">
              <w:rPr>
                <w:rFonts w:eastAsiaTheme="minorEastAsia"/>
                <w:spacing w:val="-4"/>
              </w:rPr>
              <w:t> тыс. рублей;</w:t>
            </w:r>
          </w:p>
          <w:p w:rsidR="0094343F" w:rsidRPr="00E638AB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2031 – 2035 годах (</w:t>
            </w:r>
            <w:r w:rsidRPr="00E638AB">
              <w:rPr>
                <w:rFonts w:eastAsiaTheme="minorEastAsia"/>
                <w:spacing w:val="-4"/>
                <w:lang w:val="en-US"/>
              </w:rPr>
              <w:t>III</w:t>
            </w:r>
            <w:r w:rsidRPr="00E638AB">
              <w:rPr>
                <w:rFonts w:eastAsiaTheme="minorEastAsia"/>
                <w:spacing w:val="-4"/>
              </w:rPr>
              <w:t xml:space="preserve"> этап)  – 0,0 тыс. рублей;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 xml:space="preserve">из них средства: 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бюджета Шемуршинского муниципального округа Чувашской Республики – </w:t>
            </w:r>
            <w:r w:rsidR="00382D1B">
              <w:rPr>
                <w:rFonts w:eastAsiaTheme="minorEastAsia"/>
                <w:spacing w:val="-4"/>
              </w:rPr>
              <w:t>13534,4</w:t>
            </w:r>
            <w:r w:rsidR="00382D1B" w:rsidRPr="001243F4">
              <w:rPr>
                <w:rFonts w:eastAsiaTheme="minorEastAsia"/>
                <w:spacing w:val="-4"/>
              </w:rPr>
              <w:t> </w:t>
            </w:r>
            <w:r w:rsidRPr="00E638AB">
              <w:rPr>
                <w:rFonts w:eastAsiaTheme="minorEastAsia"/>
                <w:spacing w:val="-4"/>
              </w:rPr>
              <w:t>тыс. рублей (100 процента), в том числе: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 xml:space="preserve">в 2023 году – </w:t>
            </w:r>
            <w:r w:rsidR="00836D3A">
              <w:rPr>
                <w:rFonts w:eastAsiaTheme="minorEastAsia"/>
                <w:spacing w:val="-4"/>
              </w:rPr>
              <w:t>2971</w:t>
            </w:r>
            <w:r w:rsidRPr="00E638AB">
              <w:rPr>
                <w:rFonts w:eastAsiaTheme="minorEastAsia"/>
                <w:spacing w:val="-4"/>
              </w:rPr>
              <w:t>,6 тыс. рублей;</w:t>
            </w:r>
          </w:p>
          <w:p w:rsidR="0094343F" w:rsidRPr="00E638AB" w:rsidRDefault="0094343F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 xml:space="preserve">в 2024 году – </w:t>
            </w:r>
            <w:r w:rsidR="00382D1B">
              <w:rPr>
                <w:rFonts w:eastAsiaTheme="minorEastAsia"/>
                <w:spacing w:val="-4"/>
              </w:rPr>
              <w:t>4523,2</w:t>
            </w:r>
            <w:r w:rsidRPr="00E638AB">
              <w:rPr>
                <w:rFonts w:eastAsiaTheme="minorEastAsia"/>
                <w:spacing w:val="-4"/>
              </w:rPr>
              <w:t xml:space="preserve"> тыс. рублей;</w:t>
            </w:r>
          </w:p>
          <w:p w:rsidR="0094343F" w:rsidRPr="00E638AB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 xml:space="preserve">в 2025 году – </w:t>
            </w:r>
            <w:r w:rsidR="00382D1B">
              <w:rPr>
                <w:rFonts w:eastAsiaTheme="minorEastAsia"/>
                <w:spacing w:val="-4"/>
              </w:rPr>
              <w:t>2769,8</w:t>
            </w:r>
            <w:r w:rsidRPr="00E638AB">
              <w:rPr>
                <w:rFonts w:eastAsiaTheme="minorEastAsia"/>
                <w:spacing w:val="-4"/>
              </w:rPr>
              <w:t xml:space="preserve"> тыс. рублей;</w:t>
            </w:r>
          </w:p>
          <w:p w:rsidR="0094343F" w:rsidRPr="00E638AB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2026- 2030 годах (</w:t>
            </w:r>
            <w:r w:rsidRPr="00E638AB">
              <w:rPr>
                <w:rFonts w:eastAsiaTheme="minorEastAsia"/>
                <w:spacing w:val="-4"/>
                <w:lang w:val="en-US"/>
              </w:rPr>
              <w:t>II</w:t>
            </w:r>
            <w:r w:rsidRPr="00E638AB">
              <w:rPr>
                <w:rFonts w:eastAsiaTheme="minorEastAsia"/>
                <w:spacing w:val="-4"/>
              </w:rPr>
              <w:t xml:space="preserve"> этап)  – </w:t>
            </w:r>
            <w:r w:rsidR="00382D1B">
              <w:rPr>
                <w:rFonts w:eastAsiaTheme="minorEastAsia"/>
                <w:spacing w:val="-4"/>
              </w:rPr>
              <w:t>3269,8</w:t>
            </w:r>
            <w:r w:rsidRPr="00E638AB">
              <w:rPr>
                <w:rFonts w:eastAsiaTheme="minorEastAsia"/>
                <w:spacing w:val="-4"/>
              </w:rPr>
              <w:t> тыс. рублей;</w:t>
            </w:r>
          </w:p>
          <w:p w:rsidR="0094343F" w:rsidRPr="00850B67" w:rsidRDefault="0094343F" w:rsidP="00037147">
            <w:pPr>
              <w:ind w:firstLine="0"/>
              <w:rPr>
                <w:rFonts w:eastAsiaTheme="minorEastAsia"/>
                <w:color w:val="FF0000"/>
                <w:spacing w:val="-4"/>
              </w:rPr>
            </w:pPr>
            <w:r w:rsidRPr="00E638AB">
              <w:rPr>
                <w:rFonts w:eastAsiaTheme="minorEastAsia"/>
                <w:spacing w:val="-4"/>
              </w:rPr>
              <w:t>в 2031 – 2035 годах (</w:t>
            </w:r>
            <w:r w:rsidRPr="00E638AB">
              <w:rPr>
                <w:rFonts w:eastAsiaTheme="minorEastAsia"/>
                <w:spacing w:val="-4"/>
                <w:lang w:val="en-US"/>
              </w:rPr>
              <w:t>III</w:t>
            </w:r>
            <w:r w:rsidRPr="00E638AB">
              <w:rPr>
                <w:rFonts w:eastAsiaTheme="minorEastAsia"/>
                <w:spacing w:val="-4"/>
              </w:rPr>
              <w:t xml:space="preserve"> этап)  – 0,0 тыс. рублей;</w:t>
            </w:r>
          </w:p>
          <w:p w:rsidR="0094343F" w:rsidRDefault="0094343F" w:rsidP="00037147">
            <w:pPr>
              <w:ind w:firstLine="0"/>
              <w:rPr>
                <w:rFonts w:eastAsiaTheme="minorEastAsia"/>
                <w:spacing w:val="-4"/>
              </w:rPr>
            </w:pPr>
            <w:r w:rsidRPr="001243F4">
              <w:rPr>
                <w:rFonts w:eastAsiaTheme="minorEastAsia"/>
                <w:spacing w:val="-4"/>
              </w:rPr>
              <w:t xml:space="preserve">объемы бюджетных ассигнований уточняются ежегодно при формировании бюджета Шемуршинского </w:t>
            </w:r>
            <w:r>
              <w:rPr>
                <w:rFonts w:eastAsiaTheme="minorEastAsia"/>
                <w:spacing w:val="-4"/>
              </w:rPr>
              <w:t xml:space="preserve">муниципального округа </w:t>
            </w:r>
            <w:r w:rsidRPr="001243F4">
              <w:rPr>
                <w:rFonts w:eastAsiaTheme="minorEastAsia"/>
                <w:spacing w:val="-4"/>
              </w:rPr>
              <w:t>Чувашской Республики на очередной финансовый год и плановый период</w:t>
            </w:r>
            <w:r>
              <w:rPr>
                <w:rFonts w:eastAsiaTheme="minorEastAsia"/>
                <w:spacing w:val="-4"/>
              </w:rPr>
              <w:t>».</w:t>
            </w:r>
          </w:p>
          <w:p w:rsidR="00836D3A" w:rsidRPr="001243F4" w:rsidRDefault="00836D3A" w:rsidP="00037147">
            <w:pPr>
              <w:ind w:firstLine="0"/>
              <w:rPr>
                <w:rFonts w:eastAsiaTheme="minorEastAsia"/>
                <w:spacing w:val="-4"/>
              </w:rPr>
            </w:pPr>
          </w:p>
        </w:tc>
      </w:tr>
    </w:tbl>
    <w:p w:rsidR="0094343F" w:rsidRPr="00273D78" w:rsidRDefault="0094343F" w:rsidP="00C26B30">
      <w:pPr>
        <w:spacing w:line="276" w:lineRule="auto"/>
        <w:ind w:firstLine="672"/>
        <w:rPr>
          <w:spacing w:val="2"/>
        </w:rPr>
      </w:pPr>
    </w:p>
    <w:p w:rsidR="0074712F" w:rsidRDefault="00C26B30" w:rsidP="00867650">
      <w:pPr>
        <w:spacing w:line="276" w:lineRule="auto"/>
        <w:ind w:firstLine="672"/>
        <w:rPr>
          <w:spacing w:val="2"/>
        </w:rPr>
      </w:pPr>
      <w:r>
        <w:rPr>
          <w:spacing w:val="2"/>
        </w:rPr>
        <w:t xml:space="preserve"> </w:t>
      </w:r>
      <w:r w:rsidR="000C4411">
        <w:rPr>
          <w:spacing w:val="2"/>
        </w:rPr>
        <w:t>2</w:t>
      </w:r>
      <w:r w:rsidR="00867650">
        <w:rPr>
          <w:spacing w:val="2"/>
        </w:rPr>
        <w:t xml:space="preserve">. </w:t>
      </w:r>
      <w:r w:rsidR="0074712F" w:rsidRPr="00273D78">
        <w:rPr>
          <w:spacing w:val="2"/>
        </w:rPr>
        <w:t xml:space="preserve">Раздел </w:t>
      </w:r>
      <w:r w:rsidR="000C4411">
        <w:rPr>
          <w:spacing w:val="2"/>
          <w:lang w:val="en-US"/>
        </w:rPr>
        <w:t>I</w:t>
      </w:r>
      <w:r w:rsidR="0074712F" w:rsidRPr="00273D78">
        <w:rPr>
          <w:spacing w:val="2"/>
          <w:lang w:val="en-US"/>
        </w:rPr>
        <w:t>V</w:t>
      </w:r>
      <w:r w:rsidR="0074712F" w:rsidRPr="00273D78">
        <w:rPr>
          <w:spacing w:val="2"/>
        </w:rPr>
        <w:t xml:space="preserve"> Муниципальной программы «Обоснование объема финансовых ресурсов, необходимых для реализации муниципальной программы» изложить </w:t>
      </w:r>
      <w:r w:rsidR="0094343F">
        <w:rPr>
          <w:spacing w:val="2"/>
        </w:rPr>
        <w:t>в следующей</w:t>
      </w:r>
      <w:r w:rsidR="00DB44E0">
        <w:rPr>
          <w:spacing w:val="2"/>
        </w:rPr>
        <w:t xml:space="preserve"> </w:t>
      </w:r>
      <w:r w:rsidR="0094343F">
        <w:rPr>
          <w:spacing w:val="2"/>
        </w:rPr>
        <w:t xml:space="preserve"> редакции:</w:t>
      </w:r>
    </w:p>
    <w:p w:rsidR="0094343F" w:rsidRPr="00850B67" w:rsidRDefault="0094343F" w:rsidP="0094343F"/>
    <w:p w:rsidR="0094343F" w:rsidRPr="0075098D" w:rsidRDefault="00037147" w:rsidP="0094343F">
      <w:pPr>
        <w:pStyle w:val="1"/>
        <w:spacing w:before="0" w:after="0"/>
        <w:rPr>
          <w:color w:val="auto"/>
        </w:rPr>
      </w:pPr>
      <w:r>
        <w:rPr>
          <w:color w:val="auto"/>
        </w:rPr>
        <w:t>«</w:t>
      </w:r>
      <w:r w:rsidR="0094343F" w:rsidRPr="0075098D">
        <w:rPr>
          <w:color w:val="auto"/>
        </w:rPr>
        <w:t>Раздел IV. Обоснование объема финансовых ресурсов, необходимых для реализации муниципальной программы</w:t>
      </w:r>
    </w:p>
    <w:p w:rsidR="0094343F" w:rsidRPr="0075098D" w:rsidRDefault="0094343F" w:rsidP="0094343F"/>
    <w:p w:rsidR="0094343F" w:rsidRPr="00250654" w:rsidRDefault="0094343F" w:rsidP="0094343F">
      <w:pPr>
        <w:rPr>
          <w:spacing w:val="-4"/>
        </w:rPr>
      </w:pPr>
      <w:r w:rsidRPr="00250654">
        <w:rPr>
          <w:spacing w:val="-4"/>
        </w:rPr>
        <w:t xml:space="preserve">Расходы муниципальной программы формируются за счет средств бюджета Шемуршинского </w:t>
      </w:r>
      <w:r>
        <w:rPr>
          <w:spacing w:val="-4"/>
        </w:rPr>
        <w:t>муниципального округа</w:t>
      </w:r>
      <w:r w:rsidRPr="00250654">
        <w:rPr>
          <w:spacing w:val="-4"/>
        </w:rPr>
        <w:t xml:space="preserve"> и средств внебюджетных источников.</w:t>
      </w:r>
    </w:p>
    <w:p w:rsidR="0094343F" w:rsidRPr="00250654" w:rsidRDefault="0094343F" w:rsidP="0094343F">
      <w:pPr>
        <w:rPr>
          <w:spacing w:val="-4"/>
        </w:rPr>
      </w:pPr>
      <w:r w:rsidRPr="00250654">
        <w:rPr>
          <w:spacing w:val="-4"/>
        </w:rPr>
        <w:t xml:space="preserve">Распределение бюджетных ассигнований на реализацию муниципальной программы (подпрограмм) утверждается Решением Собрания депутатов </w:t>
      </w:r>
      <w:r>
        <w:rPr>
          <w:rFonts w:eastAsiaTheme="minorEastAsia"/>
          <w:spacing w:val="-4"/>
        </w:rPr>
        <w:t>Шемуршинского муниципального округа</w:t>
      </w:r>
      <w:r w:rsidRPr="001243F4">
        <w:rPr>
          <w:rFonts w:eastAsiaTheme="minorEastAsia"/>
          <w:spacing w:val="-4"/>
        </w:rPr>
        <w:t xml:space="preserve"> </w:t>
      </w:r>
      <w:r w:rsidRPr="00250654">
        <w:rPr>
          <w:spacing w:val="-4"/>
        </w:rPr>
        <w:t xml:space="preserve">Чувашской Республики о бюджете </w:t>
      </w:r>
      <w:r>
        <w:rPr>
          <w:rFonts w:eastAsiaTheme="minorEastAsia"/>
          <w:spacing w:val="-4"/>
        </w:rPr>
        <w:t>Шемуршинского муниципального округа</w:t>
      </w:r>
      <w:r w:rsidRPr="001243F4">
        <w:rPr>
          <w:rFonts w:eastAsiaTheme="minorEastAsia"/>
          <w:spacing w:val="-4"/>
        </w:rPr>
        <w:t xml:space="preserve"> </w:t>
      </w:r>
      <w:r w:rsidRPr="00250654">
        <w:rPr>
          <w:spacing w:val="-4"/>
        </w:rPr>
        <w:t>на очередной финансовый год и плановый период.</w:t>
      </w:r>
    </w:p>
    <w:p w:rsidR="00382D1B" w:rsidRPr="001243F4" w:rsidRDefault="0094343F" w:rsidP="00382D1B">
      <w:pPr>
        <w:pStyle w:val="a8"/>
        <w:jc w:val="both"/>
        <w:rPr>
          <w:rFonts w:eastAsiaTheme="minorEastAsia"/>
          <w:spacing w:val="-4"/>
        </w:rPr>
      </w:pPr>
      <w:bookmarkStart w:id="3" w:name="sub_1043"/>
      <w:r w:rsidRPr="00250654">
        <w:rPr>
          <w:spacing w:val="-4"/>
        </w:rPr>
        <w:t>Общий объем финансирования муниципальной программы в 20</w:t>
      </w:r>
      <w:r>
        <w:rPr>
          <w:spacing w:val="-4"/>
        </w:rPr>
        <w:t>23</w:t>
      </w:r>
      <w:r w:rsidRPr="00250654">
        <w:rPr>
          <w:spacing w:val="-4"/>
        </w:rPr>
        <w:t xml:space="preserve"> – 2035 годах составит </w:t>
      </w:r>
      <w:r w:rsidR="00382D1B">
        <w:rPr>
          <w:rFonts w:eastAsiaTheme="minorEastAsia"/>
          <w:spacing w:val="-4"/>
        </w:rPr>
        <w:t>13534,4</w:t>
      </w:r>
      <w:r w:rsidR="00382D1B" w:rsidRPr="001243F4">
        <w:rPr>
          <w:rFonts w:eastAsiaTheme="minorEastAsia"/>
          <w:spacing w:val="-4"/>
        </w:rPr>
        <w:t> тыс. рублей, в том числе:</w:t>
      </w:r>
    </w:p>
    <w:p w:rsidR="00382D1B" w:rsidRPr="00E638AB" w:rsidRDefault="00382D1B" w:rsidP="00382D1B">
      <w:pPr>
        <w:pStyle w:val="a8"/>
        <w:ind w:firstLine="720"/>
        <w:jc w:val="both"/>
        <w:rPr>
          <w:rFonts w:eastAsiaTheme="minorEastAsia"/>
          <w:spacing w:val="-4"/>
        </w:rPr>
      </w:pPr>
      <w:r w:rsidRPr="00E638AB">
        <w:rPr>
          <w:rFonts w:eastAsiaTheme="minorEastAsia"/>
          <w:spacing w:val="-4"/>
        </w:rPr>
        <w:lastRenderedPageBreak/>
        <w:t xml:space="preserve">в 2023 году – </w:t>
      </w:r>
      <w:r>
        <w:rPr>
          <w:rFonts w:eastAsiaTheme="minorEastAsia"/>
          <w:spacing w:val="-4"/>
        </w:rPr>
        <w:t>2971,6</w:t>
      </w:r>
      <w:r w:rsidRPr="00E638AB">
        <w:rPr>
          <w:rFonts w:eastAsiaTheme="minorEastAsia"/>
          <w:spacing w:val="-4"/>
        </w:rPr>
        <w:t xml:space="preserve"> тыс. рублей;</w:t>
      </w:r>
    </w:p>
    <w:p w:rsidR="00382D1B" w:rsidRPr="00E638AB" w:rsidRDefault="00382D1B" w:rsidP="00382D1B">
      <w:pPr>
        <w:pStyle w:val="a8"/>
        <w:ind w:firstLine="720"/>
        <w:jc w:val="both"/>
        <w:rPr>
          <w:rFonts w:eastAsiaTheme="minorEastAsia"/>
          <w:spacing w:val="-4"/>
        </w:rPr>
      </w:pPr>
      <w:r w:rsidRPr="00E638AB">
        <w:rPr>
          <w:rFonts w:eastAsiaTheme="minorEastAsia"/>
          <w:spacing w:val="-4"/>
        </w:rPr>
        <w:t xml:space="preserve">в 2024 году – </w:t>
      </w:r>
      <w:r>
        <w:rPr>
          <w:rFonts w:eastAsiaTheme="minorEastAsia"/>
          <w:spacing w:val="-4"/>
        </w:rPr>
        <w:t>4523,2</w:t>
      </w:r>
      <w:r w:rsidRPr="00E638AB">
        <w:rPr>
          <w:rFonts w:eastAsiaTheme="minorEastAsia"/>
          <w:spacing w:val="-4"/>
        </w:rPr>
        <w:t xml:space="preserve"> тыс. рублей;</w:t>
      </w:r>
    </w:p>
    <w:p w:rsidR="00382D1B" w:rsidRPr="00E638AB" w:rsidRDefault="00382D1B" w:rsidP="00382D1B">
      <w:pPr>
        <w:rPr>
          <w:rFonts w:eastAsiaTheme="minorEastAsia"/>
          <w:spacing w:val="-4"/>
        </w:rPr>
      </w:pPr>
      <w:r w:rsidRPr="00E638AB">
        <w:rPr>
          <w:rFonts w:eastAsiaTheme="minorEastAsia"/>
          <w:spacing w:val="-4"/>
        </w:rPr>
        <w:t xml:space="preserve">в 2025 году – </w:t>
      </w:r>
      <w:r>
        <w:rPr>
          <w:rFonts w:eastAsiaTheme="minorEastAsia"/>
          <w:spacing w:val="-4"/>
        </w:rPr>
        <w:t>2769,8</w:t>
      </w:r>
      <w:r w:rsidRPr="00E638AB">
        <w:rPr>
          <w:rFonts w:eastAsiaTheme="minorEastAsia"/>
          <w:spacing w:val="-4"/>
        </w:rPr>
        <w:t xml:space="preserve"> тыс. рублей;</w:t>
      </w:r>
    </w:p>
    <w:p w:rsidR="00382D1B" w:rsidRPr="00E638AB" w:rsidRDefault="00382D1B" w:rsidP="00382D1B">
      <w:pPr>
        <w:rPr>
          <w:rFonts w:eastAsiaTheme="minorEastAsia"/>
          <w:spacing w:val="-4"/>
        </w:rPr>
      </w:pPr>
      <w:r w:rsidRPr="00E638AB">
        <w:rPr>
          <w:rFonts w:eastAsiaTheme="minorEastAsia"/>
          <w:spacing w:val="-4"/>
        </w:rPr>
        <w:t>в 2026- 2030 годах (</w:t>
      </w:r>
      <w:r w:rsidRPr="00E638AB">
        <w:rPr>
          <w:rFonts w:eastAsiaTheme="minorEastAsia"/>
          <w:spacing w:val="-4"/>
          <w:lang w:val="en-US"/>
        </w:rPr>
        <w:t>II</w:t>
      </w:r>
      <w:r w:rsidRPr="00E638AB">
        <w:rPr>
          <w:rFonts w:eastAsiaTheme="minorEastAsia"/>
          <w:spacing w:val="-4"/>
        </w:rPr>
        <w:t xml:space="preserve"> этап)  – </w:t>
      </w:r>
      <w:r>
        <w:rPr>
          <w:rFonts w:eastAsiaTheme="minorEastAsia"/>
          <w:spacing w:val="-4"/>
        </w:rPr>
        <w:t>3269,8</w:t>
      </w:r>
      <w:r w:rsidRPr="00E638AB">
        <w:rPr>
          <w:rFonts w:eastAsiaTheme="minorEastAsia"/>
          <w:spacing w:val="-4"/>
        </w:rPr>
        <w:t> тыс. рублей;</w:t>
      </w:r>
    </w:p>
    <w:p w:rsidR="00382D1B" w:rsidRPr="00E638AB" w:rsidRDefault="00382D1B" w:rsidP="00382D1B">
      <w:pPr>
        <w:rPr>
          <w:rFonts w:eastAsiaTheme="minorEastAsia"/>
          <w:spacing w:val="-4"/>
        </w:rPr>
      </w:pPr>
      <w:r w:rsidRPr="00E638AB">
        <w:rPr>
          <w:rFonts w:eastAsiaTheme="minorEastAsia"/>
          <w:spacing w:val="-4"/>
        </w:rPr>
        <w:t>в 2031 – 2035 годах (</w:t>
      </w:r>
      <w:r w:rsidRPr="00E638AB">
        <w:rPr>
          <w:rFonts w:eastAsiaTheme="minorEastAsia"/>
          <w:spacing w:val="-4"/>
          <w:lang w:val="en-US"/>
        </w:rPr>
        <w:t>III</w:t>
      </w:r>
      <w:r w:rsidRPr="00E638AB">
        <w:rPr>
          <w:rFonts w:eastAsiaTheme="minorEastAsia"/>
          <w:spacing w:val="-4"/>
        </w:rPr>
        <w:t xml:space="preserve"> этап)  – 0,0 тыс. рублей;</w:t>
      </w:r>
    </w:p>
    <w:p w:rsidR="0094343F" w:rsidRPr="001243F4" w:rsidRDefault="0094343F" w:rsidP="00382D1B">
      <w:pPr>
        <w:pStyle w:val="a8"/>
        <w:ind w:firstLine="720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</w:r>
      <w:r w:rsidRPr="001243F4">
        <w:rPr>
          <w:rFonts w:eastAsiaTheme="minorEastAsia"/>
          <w:spacing w:val="-4"/>
        </w:rPr>
        <w:t xml:space="preserve">из них средства: </w:t>
      </w:r>
    </w:p>
    <w:p w:rsidR="0094343F" w:rsidRPr="001243F4" w:rsidRDefault="0094343F" w:rsidP="0094343F">
      <w:pPr>
        <w:pStyle w:val="a8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ab/>
        <w:t xml:space="preserve"> Шемуршинского муниципального округа</w:t>
      </w:r>
      <w:r w:rsidRPr="001243F4">
        <w:rPr>
          <w:rFonts w:eastAsiaTheme="minorEastAsia"/>
          <w:spacing w:val="-4"/>
        </w:rPr>
        <w:t xml:space="preserve"> Чувашской Республики </w:t>
      </w:r>
      <w:r>
        <w:rPr>
          <w:rFonts w:eastAsiaTheme="minorEastAsia"/>
          <w:spacing w:val="-4"/>
        </w:rPr>
        <w:t>–</w:t>
      </w:r>
      <w:r w:rsidRPr="001243F4">
        <w:rPr>
          <w:rFonts w:eastAsiaTheme="minorEastAsia"/>
          <w:spacing w:val="-4"/>
        </w:rPr>
        <w:t> </w:t>
      </w:r>
      <w:r w:rsidR="00382D1B">
        <w:rPr>
          <w:rFonts w:eastAsiaTheme="minorEastAsia"/>
          <w:spacing w:val="-4"/>
        </w:rPr>
        <w:t>13534,4</w:t>
      </w:r>
      <w:r>
        <w:rPr>
          <w:rFonts w:eastAsiaTheme="minorEastAsia"/>
          <w:spacing w:val="-4"/>
        </w:rPr>
        <w:t xml:space="preserve"> </w:t>
      </w:r>
      <w:r w:rsidRPr="001243F4">
        <w:rPr>
          <w:rFonts w:eastAsiaTheme="minorEastAsia"/>
          <w:spacing w:val="-4"/>
        </w:rPr>
        <w:t>тыс. рублей (100 процента), в том числе:</w:t>
      </w:r>
    </w:p>
    <w:p w:rsidR="00382D1B" w:rsidRPr="00E638AB" w:rsidRDefault="00382D1B" w:rsidP="00382D1B">
      <w:pPr>
        <w:pStyle w:val="a8"/>
        <w:ind w:firstLine="720"/>
        <w:jc w:val="both"/>
        <w:rPr>
          <w:rFonts w:eastAsiaTheme="minorEastAsia"/>
          <w:spacing w:val="-4"/>
        </w:rPr>
      </w:pPr>
      <w:r w:rsidRPr="00E638AB">
        <w:rPr>
          <w:rFonts w:eastAsiaTheme="minorEastAsia"/>
          <w:spacing w:val="-4"/>
        </w:rPr>
        <w:t xml:space="preserve">в 2023 году – </w:t>
      </w:r>
      <w:r>
        <w:rPr>
          <w:rFonts w:eastAsiaTheme="minorEastAsia"/>
          <w:spacing w:val="-4"/>
        </w:rPr>
        <w:t>2971,6</w:t>
      </w:r>
      <w:r w:rsidRPr="00E638AB">
        <w:rPr>
          <w:rFonts w:eastAsiaTheme="minorEastAsia"/>
          <w:spacing w:val="-4"/>
        </w:rPr>
        <w:t xml:space="preserve"> тыс. рублей;</w:t>
      </w:r>
    </w:p>
    <w:p w:rsidR="00382D1B" w:rsidRPr="00E638AB" w:rsidRDefault="00382D1B" w:rsidP="00382D1B">
      <w:pPr>
        <w:pStyle w:val="a8"/>
        <w:ind w:firstLine="720"/>
        <w:jc w:val="both"/>
        <w:rPr>
          <w:rFonts w:eastAsiaTheme="minorEastAsia"/>
          <w:spacing w:val="-4"/>
        </w:rPr>
      </w:pPr>
      <w:r w:rsidRPr="00E638AB">
        <w:rPr>
          <w:rFonts w:eastAsiaTheme="minorEastAsia"/>
          <w:spacing w:val="-4"/>
        </w:rPr>
        <w:t xml:space="preserve">в 2024 году – </w:t>
      </w:r>
      <w:r>
        <w:rPr>
          <w:rFonts w:eastAsiaTheme="minorEastAsia"/>
          <w:spacing w:val="-4"/>
        </w:rPr>
        <w:t>4523,2</w:t>
      </w:r>
      <w:r w:rsidRPr="00E638AB">
        <w:rPr>
          <w:rFonts w:eastAsiaTheme="minorEastAsia"/>
          <w:spacing w:val="-4"/>
        </w:rPr>
        <w:t xml:space="preserve"> тыс. рублей;</w:t>
      </w:r>
    </w:p>
    <w:p w:rsidR="00382D1B" w:rsidRPr="00E638AB" w:rsidRDefault="00382D1B" w:rsidP="00382D1B">
      <w:pPr>
        <w:rPr>
          <w:rFonts w:eastAsiaTheme="minorEastAsia"/>
          <w:spacing w:val="-4"/>
        </w:rPr>
      </w:pPr>
      <w:r w:rsidRPr="00E638AB">
        <w:rPr>
          <w:rFonts w:eastAsiaTheme="minorEastAsia"/>
          <w:spacing w:val="-4"/>
        </w:rPr>
        <w:t xml:space="preserve">в 2025 году – </w:t>
      </w:r>
      <w:r>
        <w:rPr>
          <w:rFonts w:eastAsiaTheme="minorEastAsia"/>
          <w:spacing w:val="-4"/>
        </w:rPr>
        <w:t>2769,8</w:t>
      </w:r>
      <w:r w:rsidRPr="00E638AB">
        <w:rPr>
          <w:rFonts w:eastAsiaTheme="minorEastAsia"/>
          <w:spacing w:val="-4"/>
        </w:rPr>
        <w:t xml:space="preserve"> тыс. рублей;</w:t>
      </w:r>
    </w:p>
    <w:p w:rsidR="00382D1B" w:rsidRPr="00E638AB" w:rsidRDefault="00382D1B" w:rsidP="00382D1B">
      <w:pPr>
        <w:rPr>
          <w:rFonts w:eastAsiaTheme="minorEastAsia"/>
          <w:spacing w:val="-4"/>
        </w:rPr>
      </w:pPr>
      <w:r w:rsidRPr="00E638AB">
        <w:rPr>
          <w:rFonts w:eastAsiaTheme="minorEastAsia"/>
          <w:spacing w:val="-4"/>
        </w:rPr>
        <w:t>в 2026- 2030 годах (</w:t>
      </w:r>
      <w:r w:rsidRPr="00E638AB">
        <w:rPr>
          <w:rFonts w:eastAsiaTheme="minorEastAsia"/>
          <w:spacing w:val="-4"/>
          <w:lang w:val="en-US"/>
        </w:rPr>
        <w:t>II</w:t>
      </w:r>
      <w:r w:rsidRPr="00E638AB">
        <w:rPr>
          <w:rFonts w:eastAsiaTheme="minorEastAsia"/>
          <w:spacing w:val="-4"/>
        </w:rPr>
        <w:t xml:space="preserve"> этап)  – </w:t>
      </w:r>
      <w:r>
        <w:rPr>
          <w:rFonts w:eastAsiaTheme="minorEastAsia"/>
          <w:spacing w:val="-4"/>
        </w:rPr>
        <w:t>3269,8</w:t>
      </w:r>
      <w:r w:rsidRPr="00E638AB">
        <w:rPr>
          <w:rFonts w:eastAsiaTheme="minorEastAsia"/>
          <w:spacing w:val="-4"/>
        </w:rPr>
        <w:t> тыс. рублей;</w:t>
      </w:r>
    </w:p>
    <w:p w:rsidR="00382D1B" w:rsidRDefault="00382D1B" w:rsidP="00382D1B">
      <w:pPr>
        <w:pStyle w:val="a8"/>
        <w:jc w:val="both"/>
        <w:rPr>
          <w:rFonts w:eastAsiaTheme="minorEastAsia"/>
          <w:spacing w:val="-4"/>
        </w:rPr>
      </w:pPr>
      <w:r w:rsidRPr="00E638AB">
        <w:rPr>
          <w:rFonts w:eastAsiaTheme="minorEastAsia"/>
          <w:spacing w:val="-4"/>
        </w:rPr>
        <w:t>в 2031 – 2035 годах (</w:t>
      </w:r>
      <w:r w:rsidRPr="00E638AB">
        <w:rPr>
          <w:rFonts w:eastAsiaTheme="minorEastAsia"/>
          <w:spacing w:val="-4"/>
          <w:lang w:val="en-US"/>
        </w:rPr>
        <w:t>III</w:t>
      </w:r>
      <w:r w:rsidRPr="00E638AB">
        <w:rPr>
          <w:rFonts w:eastAsiaTheme="minorEastAsia"/>
          <w:spacing w:val="-4"/>
        </w:rPr>
        <w:t xml:space="preserve"> этап)  – 0,0 тыс. рублей;</w:t>
      </w:r>
    </w:p>
    <w:p w:rsidR="0094343F" w:rsidRPr="00250654" w:rsidRDefault="0094343F" w:rsidP="00382D1B">
      <w:pPr>
        <w:pStyle w:val="a8"/>
        <w:ind w:firstLine="720"/>
        <w:jc w:val="both"/>
        <w:rPr>
          <w:spacing w:val="-4"/>
        </w:rPr>
      </w:pPr>
      <w:r w:rsidRPr="00250654">
        <w:rPr>
          <w:spacing w:val="-4"/>
        </w:rPr>
        <w:t xml:space="preserve">Объемы бюджетных ассигнований уточняются ежегодно при формировании бюджета Шемуршинского </w:t>
      </w:r>
      <w:r>
        <w:rPr>
          <w:rFonts w:eastAsiaTheme="minorEastAsia"/>
          <w:spacing w:val="-4"/>
        </w:rPr>
        <w:t>муниципального округа</w:t>
      </w:r>
      <w:r w:rsidRPr="00250654">
        <w:rPr>
          <w:spacing w:val="-4"/>
        </w:rPr>
        <w:t xml:space="preserve"> Чувашской Республики на очередной финансовый год и плановый период.</w:t>
      </w:r>
    </w:p>
    <w:bookmarkEnd w:id="3"/>
    <w:p w:rsidR="0094343F" w:rsidRPr="00250654" w:rsidRDefault="0094343F" w:rsidP="0094343F">
      <w:pPr>
        <w:rPr>
          <w:spacing w:val="-4"/>
        </w:rPr>
      </w:pPr>
      <w:r w:rsidRPr="00250654">
        <w:rPr>
          <w:spacing w:val="-4"/>
        </w:rPr>
        <w:t xml:space="preserve">Ресурсное обеспечение реализации муниципальной программы за счет средств бюджета Шемуршинского </w:t>
      </w:r>
      <w:r>
        <w:rPr>
          <w:rFonts w:eastAsiaTheme="minorEastAsia"/>
          <w:spacing w:val="-4"/>
        </w:rPr>
        <w:t>муниципального округа</w:t>
      </w:r>
      <w:r w:rsidRPr="00250654">
        <w:rPr>
          <w:spacing w:val="-4"/>
        </w:rPr>
        <w:t xml:space="preserve"> по годам ее реализации представлено в </w:t>
      </w:r>
      <w:hyperlink w:anchor="sub_3000" w:history="1">
        <w:r w:rsidRPr="00250654">
          <w:rPr>
            <w:rStyle w:val="a4"/>
            <w:rFonts w:cs="Times New Roman CYR"/>
            <w:b w:val="0"/>
            <w:color w:val="auto"/>
            <w:spacing w:val="-4"/>
          </w:rPr>
          <w:t>приложении № 3</w:t>
        </w:r>
      </w:hyperlink>
      <w:r w:rsidRPr="00250654">
        <w:rPr>
          <w:spacing w:val="-4"/>
        </w:rPr>
        <w:t xml:space="preserve"> к настоящей муниципальной программе.</w:t>
      </w:r>
    </w:p>
    <w:p w:rsidR="0094343F" w:rsidRPr="00250654" w:rsidRDefault="0094343F" w:rsidP="0094343F">
      <w:pPr>
        <w:rPr>
          <w:spacing w:val="-4"/>
        </w:rPr>
      </w:pPr>
      <w:r w:rsidRPr="00250654">
        <w:rPr>
          <w:spacing w:val="-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4000" w:history="1">
        <w:r w:rsidRPr="00250654">
          <w:rPr>
            <w:rStyle w:val="a4"/>
            <w:rFonts w:cs="Times New Roman CYR"/>
            <w:b w:val="0"/>
            <w:color w:val="auto"/>
            <w:spacing w:val="-4"/>
          </w:rPr>
          <w:t>приложении № 4</w:t>
        </w:r>
      </w:hyperlink>
      <w:r w:rsidRPr="00250654">
        <w:rPr>
          <w:spacing w:val="-4"/>
        </w:rPr>
        <w:t xml:space="preserve"> к настоящей муниципальной программе.</w:t>
      </w:r>
    </w:p>
    <w:p w:rsidR="0094343F" w:rsidRDefault="0094343F" w:rsidP="0094343F">
      <w:pPr>
        <w:rPr>
          <w:spacing w:val="-4"/>
        </w:rPr>
      </w:pPr>
      <w:r w:rsidRPr="00250654">
        <w:rPr>
          <w:spacing w:val="-4"/>
        </w:rPr>
        <w:t>В муниципальную программу включены подпрограммы, реализуемые в рамках муниципальной программы, согласно приложениям № 5 - 9 к нас</w:t>
      </w:r>
      <w:r w:rsidR="00037147">
        <w:rPr>
          <w:spacing w:val="-4"/>
        </w:rPr>
        <w:t>тоящей муниципальной программе</w:t>
      </w:r>
      <w:proofErr w:type="gramStart"/>
      <w:r w:rsidR="00037147">
        <w:rPr>
          <w:spacing w:val="-4"/>
        </w:rPr>
        <w:t>.».</w:t>
      </w:r>
      <w:proofErr w:type="gramEnd"/>
    </w:p>
    <w:p w:rsidR="0074712F" w:rsidRDefault="000C4411" w:rsidP="000C4411">
      <w:pPr>
        <w:rPr>
          <w:spacing w:val="2"/>
        </w:rPr>
      </w:pPr>
      <w:r>
        <w:rPr>
          <w:spacing w:val="-4"/>
        </w:rPr>
        <w:t>3</w:t>
      </w:r>
      <w:r w:rsidR="00037147">
        <w:rPr>
          <w:spacing w:val="-4"/>
        </w:rPr>
        <w:t xml:space="preserve">.  </w:t>
      </w:r>
      <w:r w:rsidR="00F8046D">
        <w:rPr>
          <w:spacing w:val="2"/>
        </w:rPr>
        <w:t xml:space="preserve">Приложение № </w:t>
      </w:r>
      <w:r w:rsidR="0074712F" w:rsidRPr="00273D78">
        <w:rPr>
          <w:spacing w:val="2"/>
        </w:rPr>
        <w:t xml:space="preserve">3 к Муниципальной программе «Ресурсное обеспечение реализации </w:t>
      </w:r>
      <w:r w:rsidR="0074712F" w:rsidRPr="002B77B2">
        <w:rPr>
          <w:spacing w:val="2"/>
        </w:rPr>
        <w:t>муниципальной программы</w:t>
      </w:r>
      <w:r w:rsidR="0074712F" w:rsidRPr="00273D78">
        <w:rPr>
          <w:spacing w:val="2"/>
        </w:rPr>
        <w:t xml:space="preserve"> </w:t>
      </w:r>
      <w:r w:rsidR="0074712F" w:rsidRPr="002B77B2">
        <w:rPr>
          <w:spacing w:val="2"/>
        </w:rPr>
        <w:t xml:space="preserve">Шемуршинского </w:t>
      </w:r>
      <w:r w:rsidR="00BC685A">
        <w:rPr>
          <w:spacing w:val="2"/>
        </w:rPr>
        <w:t>муниципального округа</w:t>
      </w:r>
      <w:r w:rsidR="0074712F" w:rsidRPr="002B77B2">
        <w:rPr>
          <w:spacing w:val="2"/>
        </w:rPr>
        <w:t xml:space="preserve"> Чувашской Республики "Повышение безопасности жизнедеятельности населения и территорий Шемуршинского </w:t>
      </w:r>
      <w:r w:rsidR="00BC685A">
        <w:rPr>
          <w:spacing w:val="2"/>
        </w:rPr>
        <w:t>муниципального округа</w:t>
      </w:r>
      <w:r w:rsidR="0074712F" w:rsidRPr="002B77B2">
        <w:rPr>
          <w:spacing w:val="2"/>
        </w:rPr>
        <w:t xml:space="preserve"> Чувашской Республики" на 20</w:t>
      </w:r>
      <w:r w:rsidR="00C26B30">
        <w:rPr>
          <w:spacing w:val="2"/>
        </w:rPr>
        <w:t>23</w:t>
      </w:r>
      <w:r w:rsidR="0074712F" w:rsidRPr="002B77B2">
        <w:rPr>
          <w:spacing w:val="2"/>
        </w:rPr>
        <w:t xml:space="preserve"> - 2035 годы за счет всех средств финансирования</w:t>
      </w:r>
      <w:r w:rsidR="0074712F" w:rsidRPr="00273D78">
        <w:rPr>
          <w:spacing w:val="2"/>
        </w:rPr>
        <w:t xml:space="preserve">» изложить в </w:t>
      </w:r>
      <w:r w:rsidR="0094343F">
        <w:rPr>
          <w:spacing w:val="2"/>
        </w:rPr>
        <w:t>следующей редакции:</w:t>
      </w:r>
    </w:p>
    <w:p w:rsidR="0094343F" w:rsidRDefault="0094343F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463320" w:rsidRDefault="00463320" w:rsidP="0094343F">
      <w:pPr>
        <w:ind w:firstLine="0"/>
        <w:jc w:val="right"/>
        <w:rPr>
          <w:rStyle w:val="a3"/>
          <w:b w:val="0"/>
          <w:bCs/>
          <w:color w:val="auto"/>
        </w:rPr>
        <w:sectPr w:rsidR="00463320" w:rsidSect="00463320">
          <w:pgSz w:w="11906" w:h="16838"/>
          <w:pgMar w:top="678" w:right="707" w:bottom="851" w:left="1276" w:header="284" w:footer="144" w:gutter="0"/>
          <w:cols w:space="708"/>
          <w:docGrid w:linePitch="360"/>
        </w:sectPr>
      </w:pPr>
    </w:p>
    <w:p w:rsidR="0094343F" w:rsidRPr="0075098D" w:rsidRDefault="00463320" w:rsidP="0094343F">
      <w:pPr>
        <w:ind w:firstLine="0"/>
        <w:jc w:val="right"/>
        <w:rPr>
          <w:rStyle w:val="a3"/>
          <w:b w:val="0"/>
          <w:bCs/>
          <w:color w:val="auto"/>
        </w:rPr>
      </w:pPr>
      <w:r>
        <w:rPr>
          <w:rStyle w:val="a3"/>
          <w:b w:val="0"/>
          <w:bCs/>
          <w:color w:val="auto"/>
        </w:rPr>
        <w:lastRenderedPageBreak/>
        <w:t>«</w:t>
      </w:r>
      <w:r w:rsidR="0094343F" w:rsidRPr="0075098D">
        <w:rPr>
          <w:rStyle w:val="a3"/>
          <w:b w:val="0"/>
          <w:bCs/>
          <w:color w:val="auto"/>
        </w:rPr>
        <w:t>Приложение № 3</w:t>
      </w:r>
      <w:r w:rsidR="0094343F" w:rsidRPr="0075098D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="0094343F" w:rsidRPr="0075098D">
          <w:rPr>
            <w:rStyle w:val="a4"/>
            <w:rFonts w:cs="Times New Roman CYR"/>
            <w:b w:val="0"/>
            <w:color w:val="auto"/>
          </w:rPr>
          <w:t>муниципальной программе</w:t>
        </w:r>
      </w:hyperlink>
      <w:r w:rsidR="0094343F" w:rsidRPr="0075098D">
        <w:rPr>
          <w:rStyle w:val="a3"/>
          <w:b w:val="0"/>
          <w:bCs/>
          <w:color w:val="auto"/>
        </w:rPr>
        <w:t xml:space="preserve"> </w:t>
      </w:r>
    </w:p>
    <w:p w:rsidR="0094343F" w:rsidRPr="0075098D" w:rsidRDefault="0094343F" w:rsidP="0094343F">
      <w:pPr>
        <w:ind w:firstLine="0"/>
        <w:jc w:val="right"/>
        <w:rPr>
          <w:b/>
        </w:rPr>
      </w:pPr>
      <w:r>
        <w:rPr>
          <w:rFonts w:eastAsiaTheme="minorEastAsia"/>
          <w:spacing w:val="-4"/>
        </w:rPr>
        <w:t>Шемуршинского муниципального округа</w:t>
      </w:r>
      <w:r w:rsidRPr="001243F4">
        <w:rPr>
          <w:rFonts w:eastAsiaTheme="minorEastAsia"/>
          <w:spacing w:val="-4"/>
        </w:rPr>
        <w:t xml:space="preserve"> </w:t>
      </w:r>
      <w:r w:rsidRPr="0075098D">
        <w:rPr>
          <w:rStyle w:val="a3"/>
          <w:b w:val="0"/>
          <w:bCs/>
          <w:color w:val="auto"/>
        </w:rPr>
        <w:t>Чувашской Республики</w:t>
      </w:r>
      <w:r w:rsidRPr="0075098D">
        <w:rPr>
          <w:rStyle w:val="a3"/>
          <w:b w:val="0"/>
          <w:bCs/>
          <w:color w:val="auto"/>
        </w:rPr>
        <w:br/>
        <w:t>"Повышение безопасности жизнедеятельности</w:t>
      </w:r>
      <w:r w:rsidRPr="0075098D">
        <w:rPr>
          <w:rStyle w:val="a3"/>
          <w:b w:val="0"/>
          <w:bCs/>
          <w:color w:val="auto"/>
        </w:rPr>
        <w:br/>
        <w:t>населения и территории</w:t>
      </w:r>
      <w:r>
        <w:rPr>
          <w:rStyle w:val="a3"/>
          <w:b w:val="0"/>
          <w:bCs/>
          <w:color w:val="auto"/>
        </w:rPr>
        <w:t xml:space="preserve"> Шемуршинского</w:t>
      </w:r>
      <w:r>
        <w:rPr>
          <w:rStyle w:val="a3"/>
          <w:b w:val="0"/>
          <w:bCs/>
          <w:color w:val="auto"/>
        </w:rPr>
        <w:br/>
        <w:t>муниципального округа</w:t>
      </w:r>
      <w:r w:rsidRPr="0075098D">
        <w:rPr>
          <w:rStyle w:val="a3"/>
          <w:b w:val="0"/>
          <w:bCs/>
          <w:color w:val="auto"/>
        </w:rPr>
        <w:t xml:space="preserve"> Чувашской Республики"</w:t>
      </w:r>
      <w:r w:rsidRPr="0075098D">
        <w:rPr>
          <w:rStyle w:val="a3"/>
          <w:b w:val="0"/>
          <w:bCs/>
          <w:color w:val="auto"/>
        </w:rPr>
        <w:br/>
        <w:t>на 20</w:t>
      </w:r>
      <w:r>
        <w:rPr>
          <w:rStyle w:val="a3"/>
          <w:b w:val="0"/>
          <w:bCs/>
          <w:color w:val="auto"/>
        </w:rPr>
        <w:t>23</w:t>
      </w:r>
      <w:r w:rsidRPr="0075098D">
        <w:rPr>
          <w:rStyle w:val="a3"/>
          <w:b w:val="0"/>
          <w:bCs/>
          <w:color w:val="auto"/>
        </w:rPr>
        <w:t> - 2035 годы</w:t>
      </w:r>
    </w:p>
    <w:p w:rsidR="0094343F" w:rsidRPr="0075098D" w:rsidRDefault="0094343F" w:rsidP="0094343F">
      <w:pPr>
        <w:pStyle w:val="1"/>
        <w:ind w:left="-426" w:right="-498"/>
        <w:rPr>
          <w:color w:val="auto"/>
          <w:spacing w:val="-4"/>
        </w:rPr>
      </w:pPr>
      <w:r w:rsidRPr="0075098D">
        <w:rPr>
          <w:color w:val="auto"/>
          <w:spacing w:val="-4"/>
        </w:rPr>
        <w:t>Ресурсное обеспечение</w:t>
      </w:r>
      <w:r w:rsidRPr="0075098D">
        <w:rPr>
          <w:color w:val="auto"/>
          <w:spacing w:val="-4"/>
        </w:rPr>
        <w:br/>
        <w:t xml:space="preserve">реализации муниципальной программы </w:t>
      </w:r>
      <w:r>
        <w:rPr>
          <w:rFonts w:eastAsiaTheme="minorEastAsia"/>
          <w:spacing w:val="-4"/>
        </w:rPr>
        <w:t>Шемуршинского муниципального округа</w:t>
      </w:r>
      <w:r w:rsidRPr="0075098D">
        <w:rPr>
          <w:color w:val="auto"/>
          <w:spacing w:val="-4"/>
        </w:rPr>
        <w:t xml:space="preserve"> Чувашской Республики "Повышение безопасности жизнедеятельности населения и территорий Шемуршинского </w:t>
      </w:r>
      <w:r>
        <w:rPr>
          <w:rStyle w:val="a3"/>
          <w:b/>
          <w:bCs w:val="0"/>
          <w:color w:val="auto"/>
        </w:rPr>
        <w:t>муниципального округа</w:t>
      </w:r>
      <w:r w:rsidRPr="0075098D">
        <w:rPr>
          <w:color w:val="auto"/>
          <w:spacing w:val="-4"/>
        </w:rPr>
        <w:t xml:space="preserve"> Чувашской Республики" на 20</w:t>
      </w:r>
      <w:r>
        <w:rPr>
          <w:color w:val="auto"/>
          <w:spacing w:val="-4"/>
        </w:rPr>
        <w:t>23</w:t>
      </w:r>
      <w:r w:rsidRPr="0075098D">
        <w:rPr>
          <w:color w:val="auto"/>
          <w:spacing w:val="-4"/>
        </w:rPr>
        <w:t> - 2035 годы за счет всех средств финансирования</w:t>
      </w:r>
    </w:p>
    <w:tbl>
      <w:tblPr>
        <w:tblW w:w="16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3487"/>
        <w:gridCol w:w="2378"/>
        <w:gridCol w:w="1111"/>
        <w:gridCol w:w="1110"/>
        <w:gridCol w:w="1110"/>
        <w:gridCol w:w="952"/>
        <w:gridCol w:w="1268"/>
        <w:gridCol w:w="634"/>
        <w:gridCol w:w="634"/>
        <w:gridCol w:w="634"/>
        <w:gridCol w:w="634"/>
        <w:gridCol w:w="635"/>
      </w:tblGrid>
      <w:tr w:rsidR="0094343F" w:rsidRPr="0075098D" w:rsidTr="00037147">
        <w:trPr>
          <w:gridAfter w:val="5"/>
          <w:wAfter w:w="3171" w:type="dxa"/>
          <w:trHeight w:val="70"/>
        </w:trPr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Статус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Наименование подпрограммы муниципальной программы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  <w:r w:rsidRPr="0075098D">
              <w:rPr>
                <w:rFonts w:eastAsiaTheme="minorEastAsia"/>
                <w:sz w:val="18"/>
                <w:szCs w:val="18"/>
              </w:rPr>
              <w:t xml:space="preserve"> Чувашской Республики, основных мероприятий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Код </w:t>
            </w:r>
            <w:hyperlink r:id="rId10" w:history="1">
              <w:r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</w:tr>
      <w:tr w:rsidR="0094343F" w:rsidRPr="0075098D" w:rsidTr="00037147">
        <w:trPr>
          <w:trHeight w:val="1421"/>
        </w:trPr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0C4411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hyperlink r:id="rId11" w:history="1">
              <w:r w:rsidR="0094343F"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94343F" w:rsidRPr="0075098D">
              <w:rPr>
                <w:rFonts w:eastAsiaTheme="minorEastAsia"/>
                <w:sz w:val="18"/>
                <w:szCs w:val="18"/>
              </w:rPr>
              <w:t>, подраздел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0C4411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hyperlink r:id="rId12" w:history="1">
              <w:r w:rsidR="0094343F"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целевая статья</w:t>
              </w:r>
            </w:hyperlink>
            <w:r w:rsidR="0094343F" w:rsidRPr="0075098D">
              <w:rPr>
                <w:rFonts w:eastAsiaTheme="minorEastAsia"/>
                <w:sz w:val="18"/>
                <w:szCs w:val="18"/>
              </w:rPr>
              <w:t xml:space="preserve"> расходов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группа (подгруппа) </w:t>
            </w:r>
            <w:hyperlink r:id="rId13" w:history="1">
              <w:r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</w:t>
            </w: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202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202</w:t>
            </w: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2025-</w:t>
            </w:r>
          </w:p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2031-</w:t>
            </w:r>
          </w:p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2035</w:t>
            </w:r>
          </w:p>
        </w:tc>
      </w:tr>
    </w:tbl>
    <w:p w:rsidR="0094343F" w:rsidRPr="0075098D" w:rsidRDefault="0094343F" w:rsidP="0094343F">
      <w:pPr>
        <w:ind w:firstLine="0"/>
        <w:rPr>
          <w:lang w:val="en-US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4"/>
        <w:gridCol w:w="2268"/>
        <w:gridCol w:w="1134"/>
        <w:gridCol w:w="1134"/>
        <w:gridCol w:w="1134"/>
        <w:gridCol w:w="992"/>
        <w:gridCol w:w="1276"/>
        <w:gridCol w:w="567"/>
        <w:gridCol w:w="709"/>
        <w:gridCol w:w="567"/>
        <w:gridCol w:w="709"/>
        <w:gridCol w:w="567"/>
      </w:tblGrid>
      <w:tr w:rsidR="0094343F" w:rsidRPr="0075098D" w:rsidTr="00037147">
        <w:trPr>
          <w:trHeight w:val="171"/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94343F" w:rsidRPr="0075098D" w:rsidTr="00037147">
        <w:trPr>
          <w:trHeight w:val="171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 xml:space="preserve">Муниципальная программа Шемуршинского </w:t>
            </w:r>
            <w:r w:rsidRPr="00841F9F">
              <w:rPr>
                <w:rFonts w:eastAsiaTheme="minorEastAsia"/>
                <w:b/>
                <w:spacing w:val="-4"/>
                <w:sz w:val="18"/>
                <w:szCs w:val="18"/>
              </w:rPr>
              <w:t xml:space="preserve">муниципального округа </w:t>
            </w: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Чувашской Республики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b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z w:val="18"/>
                <w:szCs w:val="18"/>
              </w:rPr>
              <w:t xml:space="preserve">Повышение безопасности жизнедеятельности населения и территории Шемуршинского 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муниципального округа</w:t>
            </w:r>
            <w:r w:rsidRPr="0075098D">
              <w:rPr>
                <w:rFonts w:eastAsiaTheme="minorEastAsia"/>
                <w:b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836D3A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2971</w:t>
            </w:r>
            <w:r w:rsidR="0094343F" w:rsidRPr="00841F9F">
              <w:rPr>
                <w:rFonts w:eastAsiaTheme="minorEastAsia"/>
                <w:b/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382D1B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4523,2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382D1B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2769,8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382D1B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3269,8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</w:t>
            </w:r>
            <w:r>
              <w:rPr>
                <w:rFonts w:eastAsiaTheme="minorEastAsia"/>
                <w:b/>
                <w:sz w:val="18"/>
                <w:szCs w:val="18"/>
              </w:rPr>
              <w:t>0</w:t>
            </w:r>
          </w:p>
        </w:tc>
      </w:tr>
      <w:tr w:rsidR="0094343F" w:rsidRPr="0075098D" w:rsidTr="00037147">
        <w:trPr>
          <w:trHeight w:val="58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b/>
                <w:spacing w:val="-4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pacing w:val="-6"/>
                <w:sz w:val="18"/>
                <w:szCs w:val="18"/>
              </w:rPr>
            </w:pPr>
            <w:r w:rsidRPr="0075098D">
              <w:rPr>
                <w:rFonts w:eastAsiaTheme="minorEastAsia"/>
                <w:spacing w:val="-6"/>
                <w:sz w:val="18"/>
                <w:szCs w:val="18"/>
              </w:rPr>
              <w:t xml:space="preserve">администрация Шемуршинского </w:t>
            </w:r>
            <w:r w:rsidRPr="00841F9F">
              <w:rPr>
                <w:rFonts w:eastAsiaTheme="minorEastAsia"/>
                <w:spacing w:val="-6"/>
                <w:sz w:val="18"/>
                <w:szCs w:val="18"/>
              </w:rP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Ц800000000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 w:rsidRPr="00841F9F"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836D3A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2971</w:t>
            </w:r>
            <w:r w:rsidR="0094343F" w:rsidRPr="00841F9F">
              <w:rPr>
                <w:rFonts w:eastAsiaTheme="minorEastAsia"/>
                <w:b/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382D1B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4523,2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382D1B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2769,8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382D1B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3269,8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75098D" w:rsidRDefault="000C4411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hyperlink w:anchor="sub_6000" w:history="1">
              <w:r w:rsidR="0094343F" w:rsidRPr="0075098D">
                <w:rPr>
                  <w:rStyle w:val="a4"/>
                  <w:rFonts w:eastAsiaTheme="minorEastAsia" w:cs="Times New Roman CYR"/>
                  <w:color w:val="auto"/>
                  <w:spacing w:val="-4"/>
                  <w:sz w:val="18"/>
                  <w:szCs w:val="18"/>
                </w:rPr>
                <w:t>Подпрограмма</w:t>
              </w:r>
            </w:hyperlink>
            <w:r w:rsidR="0094343F"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 </w:t>
            </w:r>
            <w:r w:rsidR="0094343F"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Шемуршинского муниципального округа 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Ц800000000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836D3A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1</w:t>
            </w:r>
            <w:r w:rsidR="00836D3A">
              <w:rPr>
                <w:rFonts w:eastAsiaTheme="minorEastAsia"/>
                <w:b/>
                <w:sz w:val="18"/>
                <w:szCs w:val="18"/>
              </w:rPr>
              <w:t>685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9C5E51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2216,7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9C5E51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1071,1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9C5E51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1071,7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</w:tr>
      <w:tr w:rsidR="009C5E51" w:rsidRPr="0075098D" w:rsidTr="00037147">
        <w:trPr>
          <w:trHeight w:val="169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C5E51" w:rsidRPr="0075098D" w:rsidRDefault="009C5E51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51" w:rsidRPr="0075098D" w:rsidRDefault="009C5E51" w:rsidP="00037147">
            <w:pPr>
              <w:pStyle w:val="a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51" w:rsidRPr="0075098D" w:rsidRDefault="009C5E51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ответственный исполнитель - администрация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51" w:rsidRPr="0075098D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51" w:rsidRPr="0075098D" w:rsidRDefault="009C5E51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51" w:rsidRPr="0075098D" w:rsidRDefault="009C5E51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51" w:rsidRPr="0075098D" w:rsidRDefault="009C5E51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51" w:rsidRPr="0075098D" w:rsidRDefault="009C5E51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51" w:rsidRPr="00841F9F" w:rsidRDefault="009C5E51" w:rsidP="00836D3A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41F9F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685</w:t>
            </w:r>
            <w:r w:rsidRPr="00841F9F">
              <w:rPr>
                <w:rFonts w:eastAsiaTheme="minorEastAsia"/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51" w:rsidRPr="009C5E51" w:rsidRDefault="009C5E51" w:rsidP="007B264E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2216,7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51" w:rsidRPr="009C5E51" w:rsidRDefault="009C5E51" w:rsidP="007B264E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1071,1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C5E51" w:rsidRPr="009C5E51" w:rsidRDefault="009C5E51" w:rsidP="007B264E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1071,7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C5E51" w:rsidRPr="00841F9F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41F9F"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99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 xml:space="preserve">Обеспечение деятельности муниципальных учреждений, реализующих на территории 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Шемуршинского муниципального округа 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Чувашской Республики государственную политику в области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>ответственный исполнитель - администрация Шемуршинского</w:t>
            </w:r>
            <w:r>
              <w:rPr>
                <w:rFonts w:eastAsiaTheme="minorEastAsia"/>
                <w:spacing w:val="-4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Ц810100000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836D3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730</w:t>
            </w:r>
            <w:r w:rsidR="0094343F">
              <w:rPr>
                <w:rFonts w:eastAsiaTheme="minorEastAsia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0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Основное мероприятие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>ответственный исполнитель - администрация Шемуршинского</w:t>
            </w:r>
            <w:r>
              <w:rPr>
                <w:rFonts w:eastAsiaTheme="minorEastAsia"/>
                <w:spacing w:val="-4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Ц810400000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836D3A" w:rsidP="00836D3A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954,</w:t>
            </w:r>
            <w:r w:rsidR="0094343F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1194,2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>
              <w:rPr>
                <w:rFonts w:eastAsiaTheme="minorEastAsia"/>
                <w:b/>
                <w:spacing w:val="-4"/>
                <w:sz w:val="18"/>
                <w:szCs w:val="18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 xml:space="preserve">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Шемуршинского муниципального округа 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94343F" w:rsidP="00836D3A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1</w:t>
            </w:r>
            <w:r w:rsidR="00836D3A">
              <w:rPr>
                <w:rFonts w:eastAsiaTheme="minorEastAsia"/>
                <w:b/>
                <w:sz w:val="18"/>
                <w:szCs w:val="18"/>
              </w:rPr>
              <w:t>6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C34128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585,0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41F9F" w:rsidRDefault="00C34128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41F9F" w:rsidRDefault="00C34128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522,0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41F9F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03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>ответственный исполнитель - администрация Шемуршинского</w:t>
            </w:r>
            <w:r>
              <w:rPr>
                <w:rFonts w:eastAsiaTheme="minorEastAsia"/>
                <w:spacing w:val="-4"/>
                <w:sz w:val="18"/>
                <w:szCs w:val="18"/>
              </w:rPr>
              <w:t xml:space="preserve"> муниципального округа</w:t>
            </w:r>
          </w:p>
          <w:p w:rsidR="0094343F" w:rsidRDefault="0094343F" w:rsidP="00037147">
            <w:pPr>
              <w:rPr>
                <w:rFonts w:eastAsiaTheme="minorEastAsia"/>
              </w:rPr>
            </w:pPr>
          </w:p>
          <w:p w:rsidR="0094343F" w:rsidRPr="00841F9F" w:rsidRDefault="0094343F" w:rsidP="00037147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Ц830000000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94343F" w:rsidP="00836D3A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1</w:t>
            </w:r>
            <w:r w:rsidR="00836D3A" w:rsidRPr="00836D3A">
              <w:rPr>
                <w:rFonts w:eastAsiaTheme="minorEastAsia"/>
                <w:sz w:val="18"/>
                <w:szCs w:val="18"/>
              </w:rPr>
              <w:t>6</w:t>
            </w:r>
            <w:r w:rsidRPr="00836D3A">
              <w:rPr>
                <w:rFonts w:eastAsiaTheme="minorEastAsia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C34128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C34128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36D3A" w:rsidRDefault="00C34128" w:rsidP="00C34128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038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>
              <w:rPr>
                <w:rFonts w:eastAsiaTheme="minorEastAsia"/>
                <w:b/>
                <w:spacing w:val="-4"/>
                <w:sz w:val="18"/>
                <w:szCs w:val="18"/>
              </w:rPr>
              <w:t>Основное мероприятие 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>ответственный исполнитель - администрация Шемуршинского</w:t>
            </w:r>
            <w:r>
              <w:rPr>
                <w:rFonts w:eastAsiaTheme="minorEastAsia"/>
                <w:spacing w:val="-4"/>
                <w:sz w:val="18"/>
                <w:szCs w:val="18"/>
              </w:rPr>
              <w:t xml:space="preserve"> муниципального округа</w:t>
            </w:r>
          </w:p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Ц830350000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94343F" w:rsidP="00836D3A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1</w:t>
            </w:r>
            <w:r w:rsidR="00836D3A" w:rsidRPr="00836D3A">
              <w:rPr>
                <w:rFonts w:eastAsiaTheme="minorEastAsia"/>
                <w:sz w:val="18"/>
                <w:szCs w:val="18"/>
              </w:rPr>
              <w:t>6</w:t>
            </w:r>
            <w:r w:rsidRPr="00836D3A">
              <w:rPr>
                <w:rFonts w:eastAsiaTheme="minorEastAsia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C34128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836D3A" w:rsidRDefault="00C34128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  <w:r w:rsidR="0094343F" w:rsidRPr="00836D3A">
              <w:rPr>
                <w:rFonts w:eastAsiaTheme="minorEastAsia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36D3A" w:rsidRDefault="00C34128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22</w:t>
            </w:r>
            <w:r w:rsidR="0094343F" w:rsidRPr="00836D3A">
              <w:rPr>
                <w:rFonts w:eastAsiaTheme="minorEastAsia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 xml:space="preserve">Подпрограмма </w:t>
            </w:r>
            <w:r>
              <w:rPr>
                <w:rFonts w:eastAsiaTheme="minorEastAsia"/>
                <w:b/>
                <w:spacing w:val="-4"/>
                <w:sz w:val="18"/>
                <w:szCs w:val="18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z w:val="18"/>
                <w:szCs w:val="18"/>
              </w:rPr>
              <w:t xml:space="preserve">"Построение (развитие) аппаратно-программного комплекса "Безопасный город" </w:t>
            </w:r>
            <w:r>
              <w:rPr>
                <w:rFonts w:eastAsiaTheme="minorEastAsia"/>
                <w:b/>
                <w:sz w:val="18"/>
                <w:szCs w:val="18"/>
              </w:rPr>
              <w:t xml:space="preserve">на  территории Шемуршинского муниципального округа </w:t>
            </w:r>
            <w:r w:rsidRPr="0075098D">
              <w:rPr>
                <w:rFonts w:eastAsiaTheme="minorEastAsia"/>
                <w:b/>
                <w:sz w:val="18"/>
                <w:szCs w:val="18"/>
              </w:rPr>
              <w:t>Чувашской Республики"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36D3A">
              <w:rPr>
                <w:rFonts w:eastAsiaTheme="minorEastAsia"/>
                <w:b/>
                <w:sz w:val="18"/>
                <w:szCs w:val="18"/>
              </w:rPr>
              <w:t>1270,4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72214A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2271,5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C5E51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1676,1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36D3A" w:rsidRDefault="0072214A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2176,1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36D3A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36D3A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</w:tr>
      <w:tr w:rsidR="0072214A" w:rsidRPr="0075098D" w:rsidTr="00037147">
        <w:trPr>
          <w:trHeight w:val="1099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Default="0072214A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>ответственный исполнитель - администрация Шемуршинского</w:t>
            </w:r>
            <w:r>
              <w:rPr>
                <w:rFonts w:eastAsiaTheme="minorEastAsia"/>
                <w:spacing w:val="-4"/>
                <w:sz w:val="18"/>
                <w:szCs w:val="18"/>
              </w:rPr>
              <w:t xml:space="preserve"> муниципального округа</w:t>
            </w:r>
          </w:p>
          <w:p w:rsidR="0072214A" w:rsidRPr="0075098D" w:rsidRDefault="0072214A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Ц850000000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836D3A" w:rsidRDefault="0072214A" w:rsidP="007B264E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2271,5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836D3A" w:rsidRDefault="0072214A" w:rsidP="007B264E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1676,1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836D3A" w:rsidRDefault="0072214A" w:rsidP="007B264E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2176,1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5098D" w:rsidRDefault="0072214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72214A" w:rsidRPr="0075098D" w:rsidTr="00037147">
        <w:trPr>
          <w:trHeight w:val="11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>Основное мероприятие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 xml:space="preserve">Обеспечение управления оперативной обстановкой в </w:t>
            </w:r>
            <w:r>
              <w:rPr>
                <w:rFonts w:eastAsiaTheme="minorEastAsia"/>
                <w:b/>
                <w:sz w:val="18"/>
                <w:szCs w:val="18"/>
              </w:rPr>
              <w:t>Шемуршинском муниципальном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ответственный исполнитель - Администрация </w:t>
            </w:r>
            <w:r w:rsidRPr="0099589E">
              <w:rPr>
                <w:rFonts w:eastAsiaTheme="minorEastAsia"/>
                <w:spacing w:val="-4"/>
                <w:sz w:val="18"/>
                <w:szCs w:val="18"/>
              </w:rPr>
              <w:t>Шемуршинского муниципального округ</w:t>
            </w:r>
            <w:r w:rsidRPr="00463320">
              <w:rPr>
                <w:rFonts w:eastAsiaTheme="minorEastAsia"/>
                <w:spacing w:val="-4"/>
                <w:sz w:val="18"/>
                <w:szCs w:val="18"/>
              </w:rPr>
              <w:t xml:space="preserve">а </w:t>
            </w:r>
            <w:r w:rsidRPr="0099589E">
              <w:rPr>
                <w:rFonts w:eastAsiaTheme="minorEastAsia"/>
                <w:spacing w:val="-4"/>
                <w:sz w:val="18"/>
                <w:szCs w:val="18"/>
              </w:rPr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Ц850500000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836D3A" w:rsidRDefault="0072214A" w:rsidP="007B264E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2271,5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836D3A" w:rsidRDefault="0072214A" w:rsidP="007B264E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1676,1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836D3A" w:rsidRDefault="0072214A" w:rsidP="007B264E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2176,1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5098D" w:rsidRDefault="0072214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</w:tbl>
    <w:p w:rsidR="0094343F" w:rsidRPr="0075098D" w:rsidRDefault="0094343F" w:rsidP="0094343F">
      <w:pPr>
        <w:ind w:hanging="426"/>
        <w:rPr>
          <w:lang w:val="en-US"/>
        </w:rPr>
      </w:pPr>
    </w:p>
    <w:p w:rsidR="0094343F" w:rsidRPr="0075098D" w:rsidRDefault="0094343F" w:rsidP="0094343F">
      <w:pPr>
        <w:ind w:firstLine="0"/>
        <w:jc w:val="left"/>
      </w:pPr>
    </w:p>
    <w:p w:rsidR="0074712F" w:rsidRDefault="000C4411" w:rsidP="00463320">
      <w:pPr>
        <w:rPr>
          <w:spacing w:val="2"/>
        </w:rPr>
      </w:pPr>
      <w:r>
        <w:rPr>
          <w:spacing w:val="2"/>
        </w:rPr>
        <w:t>4</w:t>
      </w:r>
      <w:r w:rsidR="0074712F" w:rsidRPr="00273D78">
        <w:rPr>
          <w:spacing w:val="2"/>
        </w:rPr>
        <w:t xml:space="preserve">. Приложение № 4 к Муниципальной программе </w:t>
      </w:r>
      <w:r w:rsidR="005D2062">
        <w:rPr>
          <w:spacing w:val="2"/>
        </w:rPr>
        <w:t>«</w:t>
      </w:r>
      <w:r w:rsidR="005D2062" w:rsidRPr="005D2062">
        <w:rPr>
          <w:spacing w:val="2"/>
        </w:rPr>
        <w:t>Ресурсное обеспечение и прогнозная (спра</w:t>
      </w:r>
      <w:r w:rsidR="005D2062">
        <w:rPr>
          <w:spacing w:val="2"/>
        </w:rPr>
        <w:t xml:space="preserve">вочная) оценка </w:t>
      </w:r>
      <w:r w:rsidR="005D2062" w:rsidRPr="005D2062">
        <w:rPr>
          <w:spacing w:val="2"/>
        </w:rPr>
        <w:t xml:space="preserve">расходов за счет всех источников финансирования реализации муниципальной программы Шемуршинского муниципального округа Чувашской Республики </w:t>
      </w:r>
      <w:r w:rsidR="00463320">
        <w:rPr>
          <w:spacing w:val="2"/>
        </w:rPr>
        <w:t>«</w:t>
      </w:r>
      <w:r w:rsidR="005D2062" w:rsidRPr="005D2062">
        <w:rPr>
          <w:spacing w:val="2"/>
        </w:rPr>
        <w:t>Повышение безопасности жизнедеятельности населения и территорий Шемуршинского муниципального округа Чувашской Республики на 2023 - 2035 годы</w:t>
      </w:r>
      <w:r w:rsidR="005D2062">
        <w:rPr>
          <w:spacing w:val="2"/>
        </w:rPr>
        <w:t>»</w:t>
      </w:r>
      <w:r w:rsidR="0074712F" w:rsidRPr="00273D78">
        <w:rPr>
          <w:spacing w:val="2"/>
        </w:rPr>
        <w:t xml:space="preserve"> изложить</w:t>
      </w:r>
      <w:r w:rsidR="0074712F">
        <w:rPr>
          <w:spacing w:val="2"/>
        </w:rPr>
        <w:t xml:space="preserve"> в </w:t>
      </w:r>
      <w:r w:rsidR="0094343F">
        <w:rPr>
          <w:spacing w:val="2"/>
        </w:rPr>
        <w:t>следующей редакции:</w:t>
      </w:r>
    </w:p>
    <w:p w:rsidR="0094343F" w:rsidRDefault="0094343F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94343F" w:rsidRPr="0075098D" w:rsidRDefault="00037147" w:rsidP="0094343F">
      <w:pPr>
        <w:ind w:firstLine="0"/>
        <w:jc w:val="right"/>
        <w:rPr>
          <w:rStyle w:val="a3"/>
          <w:b w:val="0"/>
          <w:bCs/>
          <w:color w:val="auto"/>
        </w:rPr>
      </w:pPr>
      <w:r>
        <w:rPr>
          <w:rStyle w:val="a3"/>
          <w:b w:val="0"/>
          <w:bCs/>
          <w:color w:val="auto"/>
        </w:rPr>
        <w:t>«</w:t>
      </w:r>
      <w:r w:rsidR="0094343F" w:rsidRPr="0075098D">
        <w:rPr>
          <w:rStyle w:val="a3"/>
          <w:b w:val="0"/>
          <w:bCs/>
          <w:color w:val="auto"/>
        </w:rPr>
        <w:t>Приложение № 4</w:t>
      </w:r>
      <w:r w:rsidR="0094343F" w:rsidRPr="0075098D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="0094343F" w:rsidRPr="0075098D">
          <w:rPr>
            <w:rStyle w:val="a4"/>
            <w:rFonts w:cs="Times New Roman CYR"/>
            <w:b w:val="0"/>
            <w:color w:val="auto"/>
          </w:rPr>
          <w:t>муниципальной программе</w:t>
        </w:r>
      </w:hyperlink>
      <w:r w:rsidR="0094343F" w:rsidRPr="0075098D">
        <w:rPr>
          <w:rStyle w:val="a3"/>
          <w:b w:val="0"/>
          <w:bCs/>
          <w:color w:val="auto"/>
        </w:rPr>
        <w:t xml:space="preserve"> </w:t>
      </w:r>
    </w:p>
    <w:p w:rsidR="0094343F" w:rsidRDefault="0094343F" w:rsidP="0094343F">
      <w:pPr>
        <w:ind w:firstLine="0"/>
        <w:jc w:val="right"/>
        <w:rPr>
          <w:rStyle w:val="a3"/>
          <w:b w:val="0"/>
          <w:bCs/>
          <w:color w:val="auto"/>
        </w:rPr>
      </w:pPr>
      <w:r w:rsidRPr="0075098D">
        <w:rPr>
          <w:rStyle w:val="a3"/>
          <w:b w:val="0"/>
          <w:bCs/>
          <w:color w:val="auto"/>
        </w:rPr>
        <w:t>Шемуршинского</w:t>
      </w:r>
      <w:r>
        <w:rPr>
          <w:rStyle w:val="a3"/>
          <w:b w:val="0"/>
          <w:bCs/>
          <w:color w:val="auto"/>
        </w:rPr>
        <w:t xml:space="preserve"> муниципального округа</w:t>
      </w:r>
      <w:r w:rsidRPr="0075098D">
        <w:rPr>
          <w:rStyle w:val="a3"/>
          <w:b w:val="0"/>
          <w:bCs/>
          <w:color w:val="auto"/>
        </w:rPr>
        <w:t xml:space="preserve"> Чувашской Республики</w:t>
      </w:r>
      <w:r w:rsidRPr="0075098D">
        <w:rPr>
          <w:rStyle w:val="a3"/>
          <w:b w:val="0"/>
          <w:bCs/>
          <w:color w:val="auto"/>
        </w:rPr>
        <w:br/>
        <w:t>"Повышение безопасности жизнедеятельности</w:t>
      </w:r>
      <w:r w:rsidRPr="0075098D">
        <w:rPr>
          <w:rStyle w:val="a3"/>
          <w:b w:val="0"/>
          <w:bCs/>
          <w:color w:val="auto"/>
        </w:rPr>
        <w:br/>
        <w:t>населения и территорий Шемуршинского</w:t>
      </w:r>
      <w:r w:rsidRPr="0075098D">
        <w:rPr>
          <w:rStyle w:val="a3"/>
          <w:b w:val="0"/>
          <w:bCs/>
          <w:color w:val="auto"/>
        </w:rPr>
        <w:br/>
      </w:r>
      <w:r>
        <w:rPr>
          <w:rStyle w:val="a3"/>
          <w:b w:val="0"/>
          <w:bCs/>
          <w:color w:val="auto"/>
        </w:rPr>
        <w:t xml:space="preserve"> муниципального округа Чувашской Республики"</w:t>
      </w:r>
      <w:r>
        <w:rPr>
          <w:rStyle w:val="a3"/>
          <w:b w:val="0"/>
          <w:bCs/>
          <w:color w:val="auto"/>
        </w:rPr>
        <w:br/>
        <w:t>на 2023</w:t>
      </w:r>
      <w:r w:rsidRPr="0075098D">
        <w:rPr>
          <w:rStyle w:val="a3"/>
          <w:b w:val="0"/>
          <w:bCs/>
          <w:color w:val="auto"/>
        </w:rPr>
        <w:t> - 2035 годы</w:t>
      </w:r>
    </w:p>
    <w:p w:rsidR="0094343F" w:rsidRPr="0075098D" w:rsidRDefault="0094343F" w:rsidP="0094343F">
      <w:pPr>
        <w:ind w:firstLine="0"/>
        <w:jc w:val="right"/>
        <w:rPr>
          <w:b/>
        </w:rPr>
      </w:pPr>
    </w:p>
    <w:p w:rsidR="0094343F" w:rsidRPr="0075098D" w:rsidRDefault="0094343F" w:rsidP="0094343F">
      <w:pPr>
        <w:pStyle w:val="1"/>
        <w:rPr>
          <w:color w:val="auto"/>
        </w:rPr>
      </w:pPr>
      <w:r w:rsidRPr="0075098D">
        <w:rPr>
          <w:color w:val="auto"/>
        </w:rPr>
        <w:t>Ресурсное обеспечение и прогнозная (справочная) оценка</w:t>
      </w:r>
      <w:r w:rsidRPr="0075098D">
        <w:rPr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>
        <w:rPr>
          <w:rFonts w:eastAsiaTheme="minorEastAsia"/>
          <w:spacing w:val="-4"/>
        </w:rPr>
        <w:t>Шемуршинского муниципального округа</w:t>
      </w:r>
      <w:r w:rsidRPr="001243F4">
        <w:rPr>
          <w:rFonts w:eastAsiaTheme="minorEastAsia"/>
          <w:spacing w:val="-4"/>
        </w:rPr>
        <w:t xml:space="preserve"> </w:t>
      </w:r>
      <w:r w:rsidRPr="0075098D">
        <w:rPr>
          <w:color w:val="auto"/>
        </w:rPr>
        <w:t xml:space="preserve">Чувашской Республики "Повышение безопасности жизнедеятельности населения и территорий </w:t>
      </w:r>
      <w:r>
        <w:rPr>
          <w:rFonts w:eastAsiaTheme="minorEastAsia"/>
          <w:spacing w:val="-4"/>
        </w:rPr>
        <w:t>Шемуршинского муниципального округа</w:t>
      </w:r>
      <w:r w:rsidRPr="0075098D">
        <w:rPr>
          <w:color w:val="auto"/>
        </w:rPr>
        <w:t xml:space="preserve"> Чувашской Республики на 20</w:t>
      </w:r>
      <w:r>
        <w:rPr>
          <w:color w:val="auto"/>
        </w:rPr>
        <w:t>23</w:t>
      </w:r>
      <w:r w:rsidRPr="0075098D">
        <w:rPr>
          <w:color w:val="auto"/>
        </w:rPr>
        <w:t> - 2035 годы"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402"/>
        <w:gridCol w:w="3544"/>
        <w:gridCol w:w="1417"/>
        <w:gridCol w:w="1559"/>
        <w:gridCol w:w="1560"/>
        <w:gridCol w:w="1417"/>
        <w:gridCol w:w="1276"/>
      </w:tblGrid>
      <w:tr w:rsidR="0094343F" w:rsidRPr="0075098D" w:rsidTr="00037147">
        <w:trPr>
          <w:trHeight w:val="431"/>
        </w:trPr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Наименование муниципальной программы (подпрограммы муниципальной 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Расходы по годам, тыс. рублей</w:t>
            </w:r>
          </w:p>
        </w:tc>
      </w:tr>
      <w:tr w:rsidR="0094343F" w:rsidRPr="0075098D" w:rsidTr="0003714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202</w:t>
            </w: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2031-</w:t>
            </w:r>
          </w:p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2035</w:t>
            </w:r>
          </w:p>
        </w:tc>
      </w:tr>
      <w:tr w:rsidR="0094343F" w:rsidRPr="0075098D" w:rsidTr="00037147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</w:tr>
      <w:tr w:rsidR="0094343F" w:rsidRPr="0075098D" w:rsidTr="00037147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b/>
                <w:sz w:val="20"/>
                <w:szCs w:val="20"/>
              </w:rPr>
            </w:pPr>
            <w:r w:rsidRPr="0075098D">
              <w:rPr>
                <w:rFonts w:eastAsiaTheme="minorEastAsia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 xml:space="preserve">"Повышение безопасности жизнедеятельности населения и территорий Шемуршинского </w:t>
            </w:r>
            <w:r>
              <w:rPr>
                <w:rFonts w:eastAsiaTheme="minorEastAsia"/>
                <w:sz w:val="20"/>
                <w:szCs w:val="20"/>
              </w:rPr>
              <w:t xml:space="preserve">муниципального округа </w:t>
            </w:r>
            <w:r w:rsidRPr="0075098D">
              <w:rPr>
                <w:rFonts w:eastAsiaTheme="minorEastAsia"/>
                <w:sz w:val="20"/>
                <w:szCs w:val="20"/>
              </w:rPr>
              <w:t xml:space="preserve"> Чувашской Республики" на 20</w:t>
            </w:r>
            <w:r>
              <w:rPr>
                <w:rFonts w:eastAsiaTheme="minorEastAsia"/>
                <w:sz w:val="20"/>
                <w:szCs w:val="20"/>
              </w:rPr>
              <w:t>23</w:t>
            </w:r>
            <w:r w:rsidRPr="0075098D">
              <w:rPr>
                <w:rFonts w:eastAsiaTheme="minorEastAsia"/>
                <w:sz w:val="20"/>
                <w:szCs w:val="20"/>
              </w:rPr>
              <w:t>-2035 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836D3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2971</w:t>
            </w:r>
            <w:r w:rsidR="0094343F" w:rsidRPr="00841F9F">
              <w:rPr>
                <w:rFonts w:eastAsiaTheme="minorEastAsia"/>
                <w:b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4523,2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2769,8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3269,8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</w:tr>
      <w:tr w:rsidR="0072214A" w:rsidRPr="0075098D" w:rsidTr="0003714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 xml:space="preserve">бюджет Шемуршинского </w:t>
            </w:r>
            <w:r>
              <w:rPr>
                <w:rFonts w:eastAsiaTheme="minorEastAsia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836D3A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2971,6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4523,2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2769,8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3269,8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</w:tr>
      <w:tr w:rsidR="0094343F" w:rsidRPr="0075098D" w:rsidTr="00037147">
        <w:trPr>
          <w:trHeight w:val="634"/>
        </w:trPr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72214A" w:rsidRPr="0075098D" w:rsidTr="00037147"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214A" w:rsidRPr="0075098D" w:rsidRDefault="000C4411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hyperlink w:anchor="sub_5000" w:history="1">
              <w:r w:rsidR="0072214A" w:rsidRPr="0075098D">
                <w:rPr>
                  <w:rStyle w:val="a4"/>
                  <w:rFonts w:eastAsiaTheme="minorEastAsia" w:cs="Times New Roman CYR"/>
                  <w:color w:val="auto"/>
                  <w:sz w:val="20"/>
                  <w:szCs w:val="20"/>
                </w:rPr>
                <w:t>Подпрограмма</w:t>
              </w:r>
            </w:hyperlink>
            <w:r w:rsidR="0072214A" w:rsidRPr="0075098D">
              <w:rPr>
                <w:rFonts w:eastAsiaTheme="minorEastAsia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841F9F">
              <w:rPr>
                <w:rFonts w:eastAsiaTheme="minorEastAsia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</w:t>
            </w:r>
            <w:r>
              <w:rPr>
                <w:rFonts w:eastAsiaTheme="minorEastAsia"/>
                <w:sz w:val="20"/>
                <w:szCs w:val="20"/>
              </w:rPr>
              <w:t xml:space="preserve">Шемуршинского муниципального округа </w:t>
            </w:r>
            <w:r w:rsidRPr="00841F9F">
              <w:rPr>
                <w:rFonts w:eastAsiaTheme="minorEastAsia"/>
                <w:sz w:val="20"/>
                <w:szCs w:val="20"/>
              </w:rPr>
              <w:t>Чувашской Республики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841F9F" w:rsidRDefault="0072214A" w:rsidP="00836D3A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18"/>
                <w:szCs w:val="18"/>
              </w:rPr>
              <w:t>1</w:t>
            </w:r>
            <w:r>
              <w:rPr>
                <w:rFonts w:eastAsiaTheme="minorEastAsia"/>
                <w:b/>
                <w:sz w:val="18"/>
                <w:szCs w:val="18"/>
              </w:rPr>
              <w:t>685</w:t>
            </w:r>
            <w:r w:rsidRPr="00841F9F">
              <w:rPr>
                <w:rFonts w:eastAsiaTheme="minorEastAsia"/>
                <w:b/>
                <w:sz w:val="18"/>
                <w:szCs w:val="18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2216,7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1071,7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1071,7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841F9F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</w:tr>
      <w:tr w:rsidR="0072214A" w:rsidRPr="0075098D" w:rsidTr="0003714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 xml:space="preserve">бюджет Шемуршинского </w:t>
            </w:r>
            <w:r>
              <w:rPr>
                <w:rFonts w:eastAsiaTheme="minorEastAsia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836D3A" w:rsidRDefault="0072214A" w:rsidP="00836D3A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836D3A">
              <w:rPr>
                <w:rFonts w:eastAsiaTheme="minorEastAsia"/>
                <w:sz w:val="18"/>
                <w:szCs w:val="18"/>
              </w:rPr>
              <w:t>1685,2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2216,7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1071,7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1071,7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</w:tr>
      <w:tr w:rsidR="0094343F" w:rsidRPr="0075098D" w:rsidTr="0003714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4343F" w:rsidRPr="0075098D" w:rsidTr="0072214A">
        <w:trPr>
          <w:trHeight w:val="89"/>
        </w:trPr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0C4411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hyperlink w:anchor="sub_7000" w:history="1">
              <w:r w:rsidR="0094343F" w:rsidRPr="0075098D">
                <w:rPr>
                  <w:rStyle w:val="a4"/>
                  <w:rFonts w:eastAsiaTheme="minorEastAsia" w:cs="Times New Roman CYR"/>
                  <w:color w:val="auto"/>
                  <w:sz w:val="20"/>
                  <w:szCs w:val="20"/>
                </w:rPr>
                <w:t>Подпрограмма</w:t>
              </w:r>
            </w:hyperlink>
            <w:r w:rsidR="0094343F" w:rsidRPr="0075098D">
              <w:rPr>
                <w:rFonts w:eastAsiaTheme="minorEastAsia"/>
                <w:sz w:val="20"/>
                <w:szCs w:val="20"/>
              </w:rPr>
              <w:t xml:space="preserve"> </w:t>
            </w:r>
            <w:r w:rsidR="0094343F" w:rsidRPr="0075098D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841F9F">
              <w:rPr>
                <w:rFonts w:eastAsiaTheme="minorEastAsia"/>
                <w:sz w:val="20"/>
                <w:szCs w:val="20"/>
              </w:rPr>
              <w:t xml:space="preserve">Профилактика терроризма и </w:t>
            </w:r>
            <w:r w:rsidRPr="00841F9F">
              <w:rPr>
                <w:rFonts w:eastAsiaTheme="minorEastAsia"/>
                <w:sz w:val="20"/>
                <w:szCs w:val="20"/>
              </w:rPr>
              <w:lastRenderedPageBreak/>
              <w:t xml:space="preserve">экстремистской деятельности в Чувашской Республике" муниципальной программы "Повышение безопасности жизнедеятельности населения и территорий </w:t>
            </w:r>
            <w:r>
              <w:rPr>
                <w:rFonts w:eastAsiaTheme="minorEastAsia"/>
                <w:sz w:val="20"/>
                <w:szCs w:val="20"/>
              </w:rPr>
              <w:t xml:space="preserve">Шемуршинского муниципального округа </w:t>
            </w:r>
            <w:r w:rsidRPr="00841F9F">
              <w:rPr>
                <w:rFonts w:eastAsiaTheme="minorEastAsia"/>
                <w:sz w:val="20"/>
                <w:szCs w:val="20"/>
              </w:rPr>
              <w:t>Чувашской Республики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94343F" w:rsidP="00836D3A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36D3A">
              <w:rPr>
                <w:rFonts w:eastAsiaTheme="minorEastAsia"/>
                <w:b/>
                <w:sz w:val="20"/>
                <w:szCs w:val="20"/>
              </w:rPr>
              <w:t>1</w:t>
            </w:r>
            <w:r w:rsidR="00836D3A" w:rsidRPr="00836D3A">
              <w:rPr>
                <w:rFonts w:eastAsiaTheme="minorEastAsia"/>
                <w:b/>
                <w:sz w:val="20"/>
                <w:szCs w:val="20"/>
              </w:rPr>
              <w:t>6</w:t>
            </w:r>
            <w:r w:rsidRPr="00836D3A">
              <w:rPr>
                <w:rFonts w:eastAsiaTheme="minorEastAsia"/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585,0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36D3A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36D3A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36D3A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36D3A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</w:tr>
      <w:tr w:rsidR="0072214A" w:rsidRPr="0075098D" w:rsidTr="00037147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 xml:space="preserve">бюджет Шемуршинского </w:t>
            </w:r>
            <w:r>
              <w:rPr>
                <w:rFonts w:eastAsiaTheme="minorEastAsia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836D3A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585,0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</w:tr>
      <w:tr w:rsidR="0094343F" w:rsidRPr="0075098D" w:rsidTr="00037147">
        <w:trPr>
          <w:trHeight w:val="412"/>
        </w:trPr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4343F" w:rsidRPr="0075098D" w:rsidTr="00037147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b/>
                <w:sz w:val="20"/>
                <w:szCs w:val="20"/>
              </w:rPr>
            </w:pPr>
            <w:r w:rsidRPr="0075098D">
              <w:rPr>
                <w:rFonts w:eastAsiaTheme="minorEastAsia"/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left"/>
              <w:rPr>
                <w:rFonts w:eastAsiaTheme="minorEastAsia"/>
                <w:sz w:val="20"/>
                <w:szCs w:val="20"/>
              </w:rPr>
            </w:pPr>
            <w:r w:rsidRPr="00841F9F">
              <w:rPr>
                <w:rFonts w:eastAsiaTheme="minorEastAsia"/>
                <w:sz w:val="20"/>
                <w:szCs w:val="20"/>
              </w:rPr>
              <w:t>Построение (развитие) аппаратно-программного комплекса "Безопасный город" на территории Чувашской Республики" муниципальной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1270,4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2271,5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841F9F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1676,1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2176,1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841F9F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41F9F">
              <w:rPr>
                <w:rFonts w:eastAsiaTheme="minorEastAsia"/>
                <w:b/>
                <w:sz w:val="20"/>
                <w:szCs w:val="20"/>
              </w:rPr>
              <w:t>0,00</w:t>
            </w:r>
          </w:p>
        </w:tc>
      </w:tr>
      <w:tr w:rsidR="0072214A" w:rsidRPr="0075098D" w:rsidTr="0003714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 xml:space="preserve">бюджет Шемуршинского </w:t>
            </w:r>
            <w:r>
              <w:rPr>
                <w:rFonts w:eastAsiaTheme="minorEastAsia"/>
                <w:sz w:val="20"/>
                <w:szCs w:val="20"/>
              </w:rPr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2271,5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1676,1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2214A" w:rsidRDefault="0072214A" w:rsidP="007B264E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72214A">
              <w:rPr>
                <w:rFonts w:eastAsiaTheme="minorEastAsia"/>
                <w:sz w:val="20"/>
                <w:szCs w:val="20"/>
              </w:rPr>
              <w:t>2176,1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4A" w:rsidRPr="0075098D" w:rsidRDefault="0072214A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0,00</w:t>
            </w:r>
          </w:p>
        </w:tc>
      </w:tr>
      <w:tr w:rsidR="0094343F" w:rsidRPr="0075098D" w:rsidTr="00037147"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75098D">
              <w:rPr>
                <w:rFonts w:eastAsiaTheme="minorEastAsia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spacing w:line="220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4343F" w:rsidRPr="0075098D" w:rsidRDefault="0094343F" w:rsidP="0094343F">
      <w:pPr>
        <w:ind w:firstLine="0"/>
        <w:sectPr w:rsidR="0094343F" w:rsidRPr="0075098D" w:rsidSect="00463320">
          <w:pgSz w:w="16838" w:h="11906" w:orient="landscape"/>
          <w:pgMar w:top="709" w:right="851" w:bottom="1276" w:left="680" w:header="284" w:footer="142" w:gutter="0"/>
          <w:cols w:space="708"/>
          <w:docGrid w:linePitch="360"/>
        </w:sectPr>
      </w:pPr>
    </w:p>
    <w:p w:rsidR="00037147" w:rsidRDefault="000C4411" w:rsidP="00867650">
      <w:pPr>
        <w:spacing w:line="276" w:lineRule="auto"/>
        <w:rPr>
          <w:spacing w:val="2"/>
        </w:rPr>
      </w:pPr>
      <w:r>
        <w:rPr>
          <w:spacing w:val="2"/>
        </w:rPr>
        <w:lastRenderedPageBreak/>
        <w:t>5</w:t>
      </w:r>
      <w:r w:rsidR="00F8046D" w:rsidRPr="00273D78">
        <w:rPr>
          <w:spacing w:val="2"/>
        </w:rPr>
        <w:t>.</w:t>
      </w:r>
      <w:r w:rsidR="00037147">
        <w:rPr>
          <w:spacing w:val="2"/>
        </w:rPr>
        <w:t xml:space="preserve"> В приложении № 5 к Муниципальной программе:</w:t>
      </w:r>
    </w:p>
    <w:p w:rsidR="00F8046D" w:rsidRDefault="000C4411" w:rsidP="00867650">
      <w:pPr>
        <w:spacing w:line="276" w:lineRule="auto"/>
        <w:rPr>
          <w:spacing w:val="2"/>
        </w:rPr>
      </w:pPr>
      <w:r>
        <w:rPr>
          <w:spacing w:val="2"/>
        </w:rPr>
        <w:t>П</w:t>
      </w:r>
      <w:r w:rsidR="00037147">
        <w:rPr>
          <w:spacing w:val="2"/>
        </w:rPr>
        <w:t>озици</w:t>
      </w:r>
      <w:r>
        <w:rPr>
          <w:spacing w:val="2"/>
        </w:rPr>
        <w:t xml:space="preserve">ю </w:t>
      </w:r>
      <w:r w:rsidR="00F8046D" w:rsidRPr="00273D78">
        <w:rPr>
          <w:spacing w:val="2"/>
        </w:rPr>
        <w:t>«</w:t>
      </w:r>
      <w:r w:rsidR="00F8046D" w:rsidRPr="00273D78">
        <w:t xml:space="preserve">Объемы </w:t>
      </w:r>
      <w:r w:rsidR="00037147">
        <w:t>бюджетных ассигнований</w:t>
      </w:r>
      <w:r w:rsidR="00F8046D" w:rsidRPr="00273D78">
        <w:t xml:space="preserve"> </w:t>
      </w:r>
      <w:r w:rsidR="00F8046D">
        <w:t xml:space="preserve">подпрограммы» </w:t>
      </w:r>
      <w:r w:rsidR="00F8046D" w:rsidRPr="00273D78">
        <w:rPr>
          <w:spacing w:val="2"/>
        </w:rPr>
        <w:t xml:space="preserve">Муниципальной программы изложить в </w:t>
      </w:r>
      <w:r w:rsidR="0094343F">
        <w:rPr>
          <w:spacing w:val="2"/>
        </w:rPr>
        <w:t>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0"/>
        <w:gridCol w:w="5957"/>
      </w:tblGrid>
      <w:tr w:rsidR="00037147" w:rsidRPr="0075098D" w:rsidTr="0003714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37147" w:rsidRPr="0075098D" w:rsidRDefault="000C4411" w:rsidP="00037147">
            <w:pPr>
              <w:pStyle w:val="a8"/>
              <w:rPr>
                <w:rFonts w:eastAsiaTheme="minorEastAsia"/>
              </w:rPr>
            </w:pPr>
            <w:bookmarkStart w:id="4" w:name="sub_5101"/>
            <w:r>
              <w:rPr>
                <w:rFonts w:eastAsiaTheme="minorEastAsia"/>
              </w:rPr>
              <w:t>«</w:t>
            </w:r>
            <w:r w:rsidR="00037147" w:rsidRPr="0075098D">
              <w:rPr>
                <w:rFonts w:eastAsiaTheme="minorEastAsia"/>
              </w:rPr>
              <w:t>Объемы бюджетных ассигнований подпрограммы</w:t>
            </w:r>
            <w:bookmarkEnd w:id="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37147" w:rsidRPr="0075098D" w:rsidRDefault="00037147" w:rsidP="00037147">
            <w:pPr>
              <w:pStyle w:val="a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:rsidR="00037147" w:rsidRPr="0075098D" w:rsidRDefault="00037147" w:rsidP="00037147">
            <w:pPr>
              <w:pStyle w:val="a8"/>
              <w:jc w:val="both"/>
              <w:rPr>
                <w:rFonts w:eastAsiaTheme="minorEastAsia"/>
              </w:rPr>
            </w:pPr>
            <w:r w:rsidRPr="0075098D">
              <w:rPr>
                <w:rFonts w:eastAsiaTheme="minorEastAsia"/>
              </w:rPr>
              <w:t>прогнозируемый объем финансирования мероприятий муниципальной программы в 20</w:t>
            </w:r>
            <w:r>
              <w:rPr>
                <w:rFonts w:eastAsiaTheme="minorEastAsia"/>
              </w:rPr>
              <w:t>23</w:t>
            </w:r>
            <w:r w:rsidRPr="0075098D">
              <w:rPr>
                <w:rFonts w:eastAsiaTheme="minorEastAsia"/>
              </w:rPr>
              <w:t xml:space="preserve"> - 2035 годах составляет </w:t>
            </w:r>
            <w:r w:rsidR="008F20BA">
              <w:rPr>
                <w:rFonts w:eastAsiaTheme="minorEastAsia"/>
              </w:rPr>
              <w:t>7331,7</w:t>
            </w:r>
            <w:r>
              <w:rPr>
                <w:rFonts w:eastAsiaTheme="minorEastAsia"/>
              </w:rPr>
              <w:t xml:space="preserve"> </w:t>
            </w:r>
            <w:r w:rsidRPr="0075098D">
              <w:rPr>
                <w:rFonts w:eastAsiaTheme="minorEastAsia"/>
              </w:rPr>
              <w:t>тыс. рублей, в том числе:</w:t>
            </w:r>
          </w:p>
          <w:p w:rsidR="00037147" w:rsidRPr="0075098D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 xml:space="preserve">в 2023 году – </w:t>
            </w:r>
            <w:r w:rsidR="00FD7FDE">
              <w:rPr>
                <w:rFonts w:eastAsiaTheme="minorEastAsia"/>
                <w:spacing w:val="-4"/>
              </w:rPr>
              <w:t>1685,2</w:t>
            </w:r>
            <w:r w:rsidR="008F20BA">
              <w:rPr>
                <w:rFonts w:eastAsiaTheme="minorEastAsia"/>
                <w:spacing w:val="-4"/>
              </w:rPr>
              <w:t xml:space="preserve"> </w:t>
            </w:r>
            <w:r w:rsidRPr="0075098D">
              <w:rPr>
                <w:rFonts w:eastAsiaTheme="minorEastAsia"/>
                <w:spacing w:val="-4"/>
              </w:rPr>
              <w:t>тыс. рублей;</w:t>
            </w:r>
          </w:p>
          <w:p w:rsidR="00037147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>
              <w:rPr>
                <w:rFonts w:eastAsiaTheme="minorEastAsia"/>
                <w:spacing w:val="-4"/>
              </w:rPr>
              <w:t xml:space="preserve">в 2024 году – </w:t>
            </w:r>
            <w:r w:rsidR="008F20BA">
              <w:rPr>
                <w:rFonts w:eastAsiaTheme="minorEastAsia"/>
                <w:spacing w:val="-4"/>
              </w:rPr>
              <w:t>2216,7</w:t>
            </w:r>
            <w:r w:rsidRPr="0075098D">
              <w:rPr>
                <w:rFonts w:eastAsiaTheme="minorEastAsia"/>
                <w:spacing w:val="-4"/>
              </w:rPr>
              <w:t> тыс. рублей;</w:t>
            </w:r>
          </w:p>
          <w:p w:rsidR="00037147" w:rsidRPr="00841F9F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202</w:t>
            </w:r>
            <w:r>
              <w:rPr>
                <w:rFonts w:eastAsiaTheme="minorEastAsia"/>
                <w:spacing w:val="-4"/>
              </w:rPr>
              <w:t>5</w:t>
            </w:r>
            <w:r w:rsidRPr="0075098D">
              <w:rPr>
                <w:rFonts w:eastAsiaTheme="minorEastAsia"/>
                <w:spacing w:val="-4"/>
              </w:rPr>
              <w:t xml:space="preserve"> году – </w:t>
            </w:r>
            <w:r w:rsidR="008F20BA">
              <w:rPr>
                <w:rFonts w:eastAsiaTheme="minorEastAsia"/>
                <w:spacing w:val="-4"/>
              </w:rPr>
              <w:t>1071,7</w:t>
            </w:r>
            <w:r w:rsidRPr="0075098D">
              <w:rPr>
                <w:rFonts w:eastAsiaTheme="minorEastAsia"/>
                <w:spacing w:val="-4"/>
              </w:rPr>
              <w:t>. рублей;</w:t>
            </w:r>
          </w:p>
          <w:p w:rsidR="00037147" w:rsidRPr="0075098D" w:rsidRDefault="00037147" w:rsidP="00037147">
            <w:pPr>
              <w:ind w:firstLine="0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202</w:t>
            </w:r>
            <w:r>
              <w:rPr>
                <w:rFonts w:eastAsiaTheme="minorEastAsia"/>
                <w:spacing w:val="-4"/>
              </w:rPr>
              <w:t>6</w:t>
            </w:r>
            <w:r w:rsidRPr="0075098D">
              <w:rPr>
                <w:rFonts w:eastAsiaTheme="minorEastAsia"/>
                <w:spacing w:val="-4"/>
              </w:rPr>
              <w:t xml:space="preserve"> – 2030 годах (</w:t>
            </w:r>
            <w:r w:rsidRPr="0075098D">
              <w:rPr>
                <w:rFonts w:eastAsiaTheme="minorEastAsia"/>
                <w:spacing w:val="-4"/>
                <w:lang w:val="en-US"/>
              </w:rPr>
              <w:t>II</w:t>
            </w:r>
            <w:r w:rsidRPr="0075098D">
              <w:rPr>
                <w:rFonts w:eastAsiaTheme="minorEastAsia"/>
                <w:spacing w:val="-4"/>
              </w:rPr>
              <w:t xml:space="preserve"> этап) – </w:t>
            </w:r>
            <w:r w:rsidR="008F20BA">
              <w:rPr>
                <w:rFonts w:eastAsiaTheme="minorEastAsia"/>
                <w:spacing w:val="-4"/>
              </w:rPr>
              <w:t>1071,7</w:t>
            </w:r>
            <w:r w:rsidRPr="0075098D">
              <w:rPr>
                <w:rFonts w:eastAsiaTheme="minorEastAsia"/>
                <w:spacing w:val="-4"/>
              </w:rPr>
              <w:t> тыс. рублей;</w:t>
            </w:r>
          </w:p>
          <w:p w:rsidR="00037147" w:rsidRPr="0075098D" w:rsidRDefault="00037147" w:rsidP="00037147">
            <w:pPr>
              <w:ind w:firstLine="0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2031 – 2035 годах (</w:t>
            </w:r>
            <w:r w:rsidRPr="0075098D">
              <w:rPr>
                <w:rFonts w:eastAsiaTheme="minorEastAsia"/>
                <w:spacing w:val="-4"/>
                <w:lang w:val="en-US"/>
              </w:rPr>
              <w:t>III</w:t>
            </w:r>
            <w:r w:rsidRPr="0075098D">
              <w:rPr>
                <w:rFonts w:eastAsiaTheme="minorEastAsia"/>
                <w:spacing w:val="-4"/>
              </w:rPr>
              <w:t xml:space="preserve"> этап) – 0 тыс. рублей;</w:t>
            </w:r>
          </w:p>
          <w:p w:rsidR="00037147" w:rsidRPr="0075098D" w:rsidRDefault="00037147" w:rsidP="00037147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 xml:space="preserve">из них средства: </w:t>
            </w:r>
          </w:p>
          <w:p w:rsidR="008F20BA" w:rsidRPr="0075098D" w:rsidRDefault="00037147" w:rsidP="008F20BA">
            <w:pPr>
              <w:pStyle w:val="a8"/>
              <w:jc w:val="both"/>
              <w:rPr>
                <w:rFonts w:eastAsiaTheme="minorEastAsia"/>
              </w:rPr>
            </w:pPr>
            <w:r w:rsidRPr="0075098D">
              <w:rPr>
                <w:rFonts w:eastAsiaTheme="minorEastAsia"/>
                <w:spacing w:val="-4"/>
              </w:rPr>
              <w:t xml:space="preserve">бюджета Шемуршинского </w:t>
            </w:r>
            <w:r>
              <w:rPr>
                <w:rFonts w:eastAsiaTheme="minorEastAsia"/>
                <w:spacing w:val="-4"/>
              </w:rPr>
              <w:t>муниципального округа</w:t>
            </w:r>
            <w:r w:rsidRPr="0075098D">
              <w:rPr>
                <w:rFonts w:eastAsiaTheme="minorEastAsia"/>
                <w:spacing w:val="-4"/>
              </w:rPr>
              <w:t xml:space="preserve"> Чувашской Республики </w:t>
            </w:r>
            <w:r>
              <w:rPr>
                <w:rFonts w:eastAsiaTheme="minorEastAsia"/>
                <w:spacing w:val="-4"/>
              </w:rPr>
              <w:t>–</w:t>
            </w:r>
            <w:r w:rsidRPr="0075098D">
              <w:rPr>
                <w:rFonts w:eastAsiaTheme="minorEastAsia"/>
                <w:spacing w:val="-4"/>
              </w:rPr>
              <w:t xml:space="preserve"> </w:t>
            </w:r>
            <w:r w:rsidR="008F20BA" w:rsidRPr="0075098D">
              <w:rPr>
                <w:rFonts w:eastAsiaTheme="minorEastAsia"/>
              </w:rPr>
              <w:t xml:space="preserve">составляет </w:t>
            </w:r>
            <w:r w:rsidR="00FD7FDE">
              <w:rPr>
                <w:rFonts w:eastAsiaTheme="minorEastAsia"/>
              </w:rPr>
              <w:t>6044,0</w:t>
            </w:r>
            <w:r w:rsidR="008F20BA">
              <w:rPr>
                <w:rFonts w:eastAsiaTheme="minorEastAsia"/>
              </w:rPr>
              <w:t xml:space="preserve"> </w:t>
            </w:r>
            <w:r w:rsidR="008F20BA" w:rsidRPr="0075098D">
              <w:rPr>
                <w:rFonts w:eastAsiaTheme="minorEastAsia"/>
              </w:rPr>
              <w:t>тыс. рублей, в том числе:</w:t>
            </w:r>
          </w:p>
          <w:p w:rsidR="008F20BA" w:rsidRPr="0075098D" w:rsidRDefault="008F20BA" w:rsidP="008F20BA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 xml:space="preserve">в 2023 году – </w:t>
            </w:r>
            <w:r w:rsidR="00FD7FDE">
              <w:rPr>
                <w:rFonts w:eastAsiaTheme="minorEastAsia"/>
                <w:spacing w:val="-4"/>
              </w:rPr>
              <w:t>1685,2</w:t>
            </w:r>
            <w:r>
              <w:rPr>
                <w:rFonts w:eastAsiaTheme="minorEastAsia"/>
                <w:spacing w:val="-4"/>
              </w:rPr>
              <w:t xml:space="preserve"> </w:t>
            </w:r>
            <w:r w:rsidRPr="0075098D">
              <w:rPr>
                <w:rFonts w:eastAsiaTheme="minorEastAsia"/>
                <w:spacing w:val="-4"/>
              </w:rPr>
              <w:t>тыс. рублей;</w:t>
            </w:r>
          </w:p>
          <w:p w:rsidR="008F20BA" w:rsidRDefault="008F20BA" w:rsidP="008F20BA">
            <w:pPr>
              <w:pStyle w:val="a8"/>
              <w:jc w:val="both"/>
              <w:rPr>
                <w:rFonts w:eastAsiaTheme="minorEastAsia"/>
                <w:spacing w:val="-4"/>
              </w:rPr>
            </w:pPr>
            <w:r>
              <w:rPr>
                <w:rFonts w:eastAsiaTheme="minorEastAsia"/>
                <w:spacing w:val="-4"/>
              </w:rPr>
              <w:t>в 2024 году – 2216,7</w:t>
            </w:r>
            <w:r w:rsidRPr="0075098D">
              <w:rPr>
                <w:rFonts w:eastAsiaTheme="minorEastAsia"/>
                <w:spacing w:val="-4"/>
              </w:rPr>
              <w:t> тыс. рублей;</w:t>
            </w:r>
          </w:p>
          <w:p w:rsidR="008F20BA" w:rsidRPr="00841F9F" w:rsidRDefault="008F20BA" w:rsidP="008F20BA">
            <w:pPr>
              <w:pStyle w:val="a8"/>
              <w:jc w:val="both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202</w:t>
            </w:r>
            <w:r>
              <w:rPr>
                <w:rFonts w:eastAsiaTheme="minorEastAsia"/>
                <w:spacing w:val="-4"/>
              </w:rPr>
              <w:t>5</w:t>
            </w:r>
            <w:r w:rsidRPr="0075098D">
              <w:rPr>
                <w:rFonts w:eastAsiaTheme="minorEastAsia"/>
                <w:spacing w:val="-4"/>
              </w:rPr>
              <w:t xml:space="preserve"> году – </w:t>
            </w:r>
            <w:r>
              <w:rPr>
                <w:rFonts w:eastAsiaTheme="minorEastAsia"/>
                <w:spacing w:val="-4"/>
              </w:rPr>
              <w:t>1071,7</w:t>
            </w:r>
            <w:r w:rsidRPr="0075098D">
              <w:rPr>
                <w:rFonts w:eastAsiaTheme="minorEastAsia"/>
                <w:spacing w:val="-4"/>
              </w:rPr>
              <w:t>. рублей;</w:t>
            </w:r>
          </w:p>
          <w:p w:rsidR="008F20BA" w:rsidRPr="0075098D" w:rsidRDefault="008F20BA" w:rsidP="008F20BA">
            <w:pPr>
              <w:ind w:firstLine="0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202</w:t>
            </w:r>
            <w:r>
              <w:rPr>
                <w:rFonts w:eastAsiaTheme="minorEastAsia"/>
                <w:spacing w:val="-4"/>
              </w:rPr>
              <w:t>6</w:t>
            </w:r>
            <w:r w:rsidRPr="0075098D">
              <w:rPr>
                <w:rFonts w:eastAsiaTheme="minorEastAsia"/>
                <w:spacing w:val="-4"/>
              </w:rPr>
              <w:t xml:space="preserve"> – 2030 годах (</w:t>
            </w:r>
            <w:r w:rsidRPr="0075098D">
              <w:rPr>
                <w:rFonts w:eastAsiaTheme="minorEastAsia"/>
                <w:spacing w:val="-4"/>
                <w:lang w:val="en-US"/>
              </w:rPr>
              <w:t>II</w:t>
            </w:r>
            <w:r w:rsidRPr="0075098D">
              <w:rPr>
                <w:rFonts w:eastAsiaTheme="minorEastAsia"/>
                <w:spacing w:val="-4"/>
              </w:rPr>
              <w:t xml:space="preserve"> этап) – </w:t>
            </w:r>
            <w:r>
              <w:rPr>
                <w:rFonts w:eastAsiaTheme="minorEastAsia"/>
                <w:spacing w:val="-4"/>
              </w:rPr>
              <w:t>1071,7</w:t>
            </w:r>
            <w:r w:rsidRPr="0075098D">
              <w:rPr>
                <w:rFonts w:eastAsiaTheme="minorEastAsia"/>
                <w:spacing w:val="-4"/>
              </w:rPr>
              <w:t> тыс. рублей;</w:t>
            </w:r>
          </w:p>
          <w:p w:rsidR="008F20BA" w:rsidRPr="0075098D" w:rsidRDefault="008F20BA" w:rsidP="008F20BA">
            <w:pPr>
              <w:ind w:firstLine="0"/>
              <w:rPr>
                <w:rFonts w:eastAsiaTheme="minorEastAsia"/>
                <w:spacing w:val="-4"/>
              </w:rPr>
            </w:pPr>
            <w:r w:rsidRPr="0075098D">
              <w:rPr>
                <w:rFonts w:eastAsiaTheme="minorEastAsia"/>
                <w:spacing w:val="-4"/>
              </w:rPr>
              <w:t>в 2031 – 2035 годах (</w:t>
            </w:r>
            <w:r w:rsidRPr="0075098D">
              <w:rPr>
                <w:rFonts w:eastAsiaTheme="minorEastAsia"/>
                <w:spacing w:val="-4"/>
                <w:lang w:val="en-US"/>
              </w:rPr>
              <w:t>III</w:t>
            </w:r>
            <w:r w:rsidRPr="0075098D">
              <w:rPr>
                <w:rFonts w:eastAsiaTheme="minorEastAsia"/>
                <w:spacing w:val="-4"/>
              </w:rPr>
              <w:t xml:space="preserve"> этап) – 0 тыс. рублей;</w:t>
            </w:r>
          </w:p>
          <w:p w:rsidR="00037147" w:rsidRPr="0075098D" w:rsidRDefault="00037147" w:rsidP="00037147">
            <w:pPr>
              <w:pStyle w:val="a8"/>
              <w:jc w:val="both"/>
              <w:rPr>
                <w:rFonts w:eastAsiaTheme="minorEastAsia"/>
              </w:rPr>
            </w:pPr>
            <w:r w:rsidRPr="0075098D">
              <w:rPr>
                <w:rFonts w:eastAsiaTheme="minorEastAsia"/>
              </w:rPr>
              <w:t xml:space="preserve">объем финансирования подпрограммы подлежит ежегодному уточнению исходя из реальных возможностей бюджета </w:t>
            </w:r>
            <w:r w:rsidRPr="0099589E">
              <w:rPr>
                <w:rFonts w:eastAsiaTheme="minorEastAsia"/>
                <w:spacing w:val="-4"/>
              </w:rPr>
              <w:t xml:space="preserve">Шемуршинского </w:t>
            </w:r>
            <w:r>
              <w:rPr>
                <w:rFonts w:eastAsiaTheme="minorEastAsia"/>
                <w:spacing w:val="-4"/>
              </w:rPr>
              <w:t>муниципального округа</w:t>
            </w:r>
            <w:proofErr w:type="gramStart"/>
            <w:r>
              <w:rPr>
                <w:rFonts w:eastAsiaTheme="minorEastAsia"/>
                <w:spacing w:val="-4"/>
              </w:rPr>
              <w:t>;»</w:t>
            </w:r>
            <w:proofErr w:type="gramEnd"/>
            <w:r>
              <w:rPr>
                <w:rFonts w:eastAsiaTheme="minorEastAsia"/>
                <w:spacing w:val="-4"/>
              </w:rPr>
              <w:t>;</w:t>
            </w:r>
          </w:p>
        </w:tc>
      </w:tr>
    </w:tbl>
    <w:p w:rsidR="0094343F" w:rsidRDefault="0094343F" w:rsidP="00867650">
      <w:pPr>
        <w:spacing w:line="276" w:lineRule="auto"/>
        <w:rPr>
          <w:spacing w:val="2"/>
        </w:rPr>
      </w:pPr>
    </w:p>
    <w:p w:rsidR="00F8046D" w:rsidRDefault="00037147" w:rsidP="00867650">
      <w:pPr>
        <w:spacing w:line="276" w:lineRule="auto"/>
        <w:rPr>
          <w:spacing w:val="2"/>
        </w:rPr>
      </w:pPr>
      <w:r>
        <w:rPr>
          <w:spacing w:val="2"/>
        </w:rPr>
        <w:t>р</w:t>
      </w:r>
      <w:r w:rsidR="00F8046D" w:rsidRPr="00273D78">
        <w:rPr>
          <w:spacing w:val="2"/>
        </w:rPr>
        <w:t xml:space="preserve">аздел </w:t>
      </w:r>
      <w:r w:rsidR="00F8046D" w:rsidRPr="00273D78">
        <w:rPr>
          <w:spacing w:val="2"/>
          <w:lang w:val="en-US"/>
        </w:rPr>
        <w:t>IV</w:t>
      </w:r>
      <w:r w:rsidR="006F04F3">
        <w:rPr>
          <w:spacing w:val="2"/>
        </w:rPr>
        <w:t xml:space="preserve"> подпрограммы </w:t>
      </w:r>
      <w:r w:rsidR="00F8046D" w:rsidRPr="00273D78">
        <w:rPr>
          <w:spacing w:val="2"/>
        </w:rPr>
        <w:t xml:space="preserve"> Муниципальной программы «Обоснование объема финансовых ресурсов, необходимых для реализации муниципальной </w:t>
      </w:r>
      <w:r w:rsidR="00F8046D">
        <w:rPr>
          <w:spacing w:val="2"/>
        </w:rPr>
        <w:t>подпрограммы</w:t>
      </w:r>
      <w:r w:rsidR="00F8046D" w:rsidRPr="00273D78">
        <w:rPr>
          <w:spacing w:val="2"/>
        </w:rPr>
        <w:t xml:space="preserve">» </w:t>
      </w:r>
      <w:r w:rsidR="00094032" w:rsidRPr="0075098D">
        <w:t>в 20</w:t>
      </w:r>
      <w:r w:rsidR="00094032">
        <w:t>23</w:t>
      </w:r>
      <w:r w:rsidR="00094032" w:rsidRPr="0075098D">
        <w:t> - 2035 годах</w:t>
      </w:r>
      <w:r w:rsidR="00094032" w:rsidRPr="00273D78">
        <w:rPr>
          <w:spacing w:val="2"/>
        </w:rPr>
        <w:t xml:space="preserve"> </w:t>
      </w:r>
      <w:r w:rsidR="00F8046D" w:rsidRPr="00273D78">
        <w:rPr>
          <w:spacing w:val="2"/>
        </w:rPr>
        <w:t xml:space="preserve">изложить в </w:t>
      </w:r>
      <w:r w:rsidR="0094343F">
        <w:rPr>
          <w:spacing w:val="2"/>
        </w:rPr>
        <w:t>следующей редакции:</w:t>
      </w:r>
    </w:p>
    <w:p w:rsidR="0094343F" w:rsidRPr="0075098D" w:rsidRDefault="0094343F" w:rsidP="0094343F"/>
    <w:p w:rsidR="0094343F" w:rsidRPr="0075098D" w:rsidRDefault="006F04F3" w:rsidP="0094343F">
      <w:pPr>
        <w:pStyle w:val="1"/>
        <w:spacing w:before="0" w:after="0"/>
        <w:rPr>
          <w:color w:val="auto"/>
        </w:rPr>
      </w:pPr>
      <w:bookmarkStart w:id="5" w:name="sub_5004"/>
      <w:r>
        <w:rPr>
          <w:color w:val="auto"/>
        </w:rPr>
        <w:t>«</w:t>
      </w:r>
      <w:r w:rsidR="0094343F" w:rsidRPr="0075098D">
        <w:rPr>
          <w:color w:val="auto"/>
        </w:rPr>
        <w:t>Раздел IV. Обоснование объема финансовых ресурсов, необходимых для реализации подпрограммы в 20</w:t>
      </w:r>
      <w:r w:rsidR="0094343F">
        <w:rPr>
          <w:color w:val="auto"/>
        </w:rPr>
        <w:t>23</w:t>
      </w:r>
      <w:r w:rsidR="0094343F" w:rsidRPr="0075098D">
        <w:rPr>
          <w:color w:val="auto"/>
        </w:rPr>
        <w:t> - 2035 годах</w:t>
      </w:r>
    </w:p>
    <w:p w:rsidR="0094343F" w:rsidRPr="0075098D" w:rsidRDefault="0094343F" w:rsidP="0094343F"/>
    <w:bookmarkEnd w:id="5"/>
    <w:p w:rsidR="0094343F" w:rsidRPr="0075098D" w:rsidRDefault="0094343F" w:rsidP="0094343F">
      <w:r w:rsidRPr="0075098D">
        <w:t>Общий объем бюджетных ассигнований подпрограммы в 20</w:t>
      </w:r>
      <w:r>
        <w:t>23</w:t>
      </w:r>
      <w:r w:rsidRPr="0075098D">
        <w:t xml:space="preserve">-2035 годах составит </w:t>
      </w:r>
      <w:r w:rsidR="00FD7FDE">
        <w:rPr>
          <w:rFonts w:eastAsiaTheme="minorEastAsia"/>
        </w:rPr>
        <w:t xml:space="preserve">6044,0 </w:t>
      </w:r>
      <w:r w:rsidRPr="0075098D">
        <w:t xml:space="preserve">тыс. рублей, в том числе за счет средств бюджета </w:t>
      </w:r>
      <w:r>
        <w:rPr>
          <w:rFonts w:eastAsiaTheme="minorEastAsia"/>
          <w:spacing w:val="-4"/>
        </w:rPr>
        <w:t>Шемуршинского муниципального округа</w:t>
      </w:r>
      <w:r w:rsidRPr="001243F4">
        <w:rPr>
          <w:rFonts w:eastAsiaTheme="minorEastAsia"/>
          <w:spacing w:val="-4"/>
        </w:rPr>
        <w:t xml:space="preserve"> </w:t>
      </w:r>
      <w:r w:rsidRPr="0075098D">
        <w:t xml:space="preserve">– </w:t>
      </w:r>
      <w:r w:rsidR="008F20BA">
        <w:rPr>
          <w:rFonts w:eastAsiaTheme="minorEastAsia"/>
        </w:rPr>
        <w:t xml:space="preserve">7331,7 </w:t>
      </w:r>
      <w:r w:rsidRPr="0075098D">
        <w:t xml:space="preserve"> тыс. рублей, в том числе:</w:t>
      </w:r>
    </w:p>
    <w:p w:rsidR="008F20BA" w:rsidRPr="0075098D" w:rsidRDefault="008F20BA" w:rsidP="008F20BA">
      <w:pPr>
        <w:pStyle w:val="a8"/>
        <w:jc w:val="both"/>
        <w:rPr>
          <w:rFonts w:eastAsiaTheme="minorEastAsia"/>
        </w:rPr>
      </w:pPr>
      <w:r w:rsidRPr="0075098D">
        <w:rPr>
          <w:rFonts w:eastAsiaTheme="minorEastAsia"/>
        </w:rPr>
        <w:t xml:space="preserve">составляет </w:t>
      </w:r>
      <w:r>
        <w:rPr>
          <w:rFonts w:eastAsiaTheme="minorEastAsia"/>
        </w:rPr>
        <w:t xml:space="preserve">7331,7 </w:t>
      </w:r>
      <w:r w:rsidRPr="0075098D">
        <w:rPr>
          <w:rFonts w:eastAsiaTheme="minorEastAsia"/>
        </w:rPr>
        <w:t>тыс. рублей, в том числе:</w:t>
      </w:r>
    </w:p>
    <w:p w:rsidR="008F20BA" w:rsidRPr="0075098D" w:rsidRDefault="008F20BA" w:rsidP="008F20BA">
      <w:pPr>
        <w:pStyle w:val="a8"/>
        <w:ind w:firstLine="720"/>
        <w:jc w:val="both"/>
        <w:rPr>
          <w:rFonts w:eastAsiaTheme="minorEastAsia"/>
          <w:spacing w:val="-4"/>
        </w:rPr>
      </w:pPr>
      <w:r w:rsidRPr="0075098D">
        <w:rPr>
          <w:rFonts w:eastAsiaTheme="minorEastAsia"/>
          <w:spacing w:val="-4"/>
        </w:rPr>
        <w:t xml:space="preserve">в 2023 году – </w:t>
      </w:r>
      <w:r w:rsidR="00FD7FDE">
        <w:rPr>
          <w:rFonts w:eastAsiaTheme="minorEastAsia"/>
          <w:spacing w:val="-4"/>
        </w:rPr>
        <w:t>1685,2</w:t>
      </w:r>
      <w:r>
        <w:rPr>
          <w:rFonts w:eastAsiaTheme="minorEastAsia"/>
          <w:spacing w:val="-4"/>
        </w:rPr>
        <w:t xml:space="preserve"> </w:t>
      </w:r>
      <w:r w:rsidRPr="0075098D">
        <w:rPr>
          <w:rFonts w:eastAsiaTheme="minorEastAsia"/>
          <w:spacing w:val="-4"/>
        </w:rPr>
        <w:t>тыс. рублей;</w:t>
      </w:r>
    </w:p>
    <w:p w:rsidR="008F20BA" w:rsidRDefault="008F20BA" w:rsidP="008F20BA">
      <w:pPr>
        <w:pStyle w:val="a8"/>
        <w:ind w:firstLine="720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>в 2024 году – 2216,7</w:t>
      </w:r>
      <w:r w:rsidRPr="0075098D">
        <w:rPr>
          <w:rFonts w:eastAsiaTheme="minorEastAsia"/>
          <w:spacing w:val="-4"/>
        </w:rPr>
        <w:t> тыс. рублей;</w:t>
      </w:r>
    </w:p>
    <w:p w:rsidR="008F20BA" w:rsidRPr="00841F9F" w:rsidRDefault="008F20BA" w:rsidP="008F20BA">
      <w:pPr>
        <w:pStyle w:val="a8"/>
        <w:ind w:firstLine="720"/>
        <w:jc w:val="both"/>
        <w:rPr>
          <w:rFonts w:eastAsiaTheme="minorEastAsia"/>
          <w:spacing w:val="-4"/>
        </w:rPr>
      </w:pPr>
      <w:r w:rsidRPr="0075098D">
        <w:rPr>
          <w:rFonts w:eastAsiaTheme="minorEastAsia"/>
          <w:spacing w:val="-4"/>
        </w:rPr>
        <w:t>в 202</w:t>
      </w:r>
      <w:r>
        <w:rPr>
          <w:rFonts w:eastAsiaTheme="minorEastAsia"/>
          <w:spacing w:val="-4"/>
        </w:rPr>
        <w:t>5</w:t>
      </w:r>
      <w:r w:rsidRPr="0075098D">
        <w:rPr>
          <w:rFonts w:eastAsiaTheme="minorEastAsia"/>
          <w:spacing w:val="-4"/>
        </w:rPr>
        <w:t xml:space="preserve"> году – </w:t>
      </w:r>
      <w:r>
        <w:rPr>
          <w:rFonts w:eastAsiaTheme="minorEastAsia"/>
          <w:spacing w:val="-4"/>
        </w:rPr>
        <w:t>1071,7</w:t>
      </w:r>
      <w:r w:rsidRPr="0075098D">
        <w:rPr>
          <w:rFonts w:eastAsiaTheme="minorEastAsia"/>
          <w:spacing w:val="-4"/>
        </w:rPr>
        <w:t>. рублей;</w:t>
      </w:r>
    </w:p>
    <w:p w:rsidR="008F20BA" w:rsidRPr="0075098D" w:rsidRDefault="008F20BA" w:rsidP="008F20BA">
      <w:pPr>
        <w:rPr>
          <w:rFonts w:eastAsiaTheme="minorEastAsia"/>
          <w:spacing w:val="-4"/>
        </w:rPr>
      </w:pPr>
      <w:r w:rsidRPr="0075098D">
        <w:rPr>
          <w:rFonts w:eastAsiaTheme="minorEastAsia"/>
          <w:spacing w:val="-4"/>
        </w:rPr>
        <w:t>в 202</w:t>
      </w:r>
      <w:r>
        <w:rPr>
          <w:rFonts w:eastAsiaTheme="minorEastAsia"/>
          <w:spacing w:val="-4"/>
        </w:rPr>
        <w:t>6</w:t>
      </w:r>
      <w:r w:rsidRPr="0075098D">
        <w:rPr>
          <w:rFonts w:eastAsiaTheme="minorEastAsia"/>
          <w:spacing w:val="-4"/>
        </w:rPr>
        <w:t xml:space="preserve"> – 2030 годах (</w:t>
      </w:r>
      <w:r w:rsidRPr="0075098D">
        <w:rPr>
          <w:rFonts w:eastAsiaTheme="minorEastAsia"/>
          <w:spacing w:val="-4"/>
          <w:lang w:val="en-US"/>
        </w:rPr>
        <w:t>II</w:t>
      </w:r>
      <w:r w:rsidRPr="0075098D">
        <w:rPr>
          <w:rFonts w:eastAsiaTheme="minorEastAsia"/>
          <w:spacing w:val="-4"/>
        </w:rPr>
        <w:t xml:space="preserve"> этап) – </w:t>
      </w:r>
      <w:r>
        <w:rPr>
          <w:rFonts w:eastAsiaTheme="minorEastAsia"/>
          <w:spacing w:val="-4"/>
        </w:rPr>
        <w:t>1071,7</w:t>
      </w:r>
      <w:r w:rsidRPr="0075098D">
        <w:rPr>
          <w:rFonts w:eastAsiaTheme="minorEastAsia"/>
          <w:spacing w:val="-4"/>
        </w:rPr>
        <w:t> тыс. рублей;</w:t>
      </w:r>
    </w:p>
    <w:p w:rsidR="008F20BA" w:rsidRPr="0075098D" w:rsidRDefault="008F20BA" w:rsidP="008F20BA">
      <w:pPr>
        <w:rPr>
          <w:rFonts w:eastAsiaTheme="minorEastAsia"/>
          <w:spacing w:val="-4"/>
        </w:rPr>
      </w:pPr>
      <w:r w:rsidRPr="0075098D">
        <w:rPr>
          <w:rFonts w:eastAsiaTheme="minorEastAsia"/>
          <w:spacing w:val="-4"/>
        </w:rPr>
        <w:t>в 2031 – 2035 годах (</w:t>
      </w:r>
      <w:r w:rsidRPr="0075098D">
        <w:rPr>
          <w:rFonts w:eastAsiaTheme="minorEastAsia"/>
          <w:spacing w:val="-4"/>
          <w:lang w:val="en-US"/>
        </w:rPr>
        <w:t>III</w:t>
      </w:r>
      <w:r w:rsidRPr="0075098D">
        <w:rPr>
          <w:rFonts w:eastAsiaTheme="minorEastAsia"/>
          <w:spacing w:val="-4"/>
        </w:rPr>
        <w:t xml:space="preserve"> этап) – 0 тыс. рублей;</w:t>
      </w:r>
    </w:p>
    <w:p w:rsidR="0094343F" w:rsidRPr="0075098D" w:rsidRDefault="0094343F" w:rsidP="0094343F">
      <w:r w:rsidRPr="0075098D">
        <w:t xml:space="preserve">Ресурсное обеспечение подпрограммы за счет всех источников финансирования приведено в </w:t>
      </w:r>
      <w:hyperlink w:anchor="sub_5300" w:history="1">
        <w:r w:rsidRPr="0075098D">
          <w:rPr>
            <w:rStyle w:val="a4"/>
            <w:rFonts w:cs="Times New Roman CYR"/>
            <w:b w:val="0"/>
            <w:color w:val="auto"/>
          </w:rPr>
          <w:t>приложении № 3</w:t>
        </w:r>
      </w:hyperlink>
      <w:r w:rsidRPr="0075098D">
        <w:t xml:space="preserve"> к настоящей подпрограмме и ежегодно будет уточняться</w:t>
      </w:r>
      <w:proofErr w:type="gramStart"/>
      <w:r w:rsidRPr="0075098D">
        <w:t>.</w:t>
      </w:r>
      <w:r w:rsidR="006F04F3">
        <w:t>».</w:t>
      </w:r>
      <w:proofErr w:type="gramEnd"/>
    </w:p>
    <w:p w:rsidR="0094343F" w:rsidRPr="0075098D" w:rsidRDefault="0094343F" w:rsidP="0094343F"/>
    <w:p w:rsidR="0094343F" w:rsidRPr="0075098D" w:rsidRDefault="0094343F" w:rsidP="0094343F">
      <w:pPr>
        <w:ind w:firstLine="0"/>
      </w:pPr>
    </w:p>
    <w:p w:rsidR="0094343F" w:rsidRDefault="0094343F" w:rsidP="00867650">
      <w:pPr>
        <w:spacing w:line="276" w:lineRule="auto"/>
        <w:rPr>
          <w:spacing w:val="2"/>
        </w:rPr>
      </w:pPr>
    </w:p>
    <w:p w:rsidR="0094343F" w:rsidRDefault="0094343F" w:rsidP="00867650">
      <w:pPr>
        <w:spacing w:line="276" w:lineRule="auto"/>
        <w:rPr>
          <w:spacing w:val="2"/>
        </w:rPr>
      </w:pPr>
    </w:p>
    <w:p w:rsidR="0094343F" w:rsidRDefault="0094343F" w:rsidP="00867650">
      <w:pPr>
        <w:spacing w:line="276" w:lineRule="auto"/>
        <w:rPr>
          <w:spacing w:val="2"/>
        </w:rPr>
      </w:pPr>
    </w:p>
    <w:p w:rsidR="0094343F" w:rsidRDefault="00463320" w:rsidP="00463320">
      <w:pPr>
        <w:tabs>
          <w:tab w:val="left" w:pos="2482"/>
        </w:tabs>
        <w:spacing w:line="276" w:lineRule="auto"/>
        <w:rPr>
          <w:spacing w:val="2"/>
        </w:rPr>
      </w:pPr>
      <w:r>
        <w:rPr>
          <w:spacing w:val="2"/>
        </w:rPr>
        <w:tab/>
      </w:r>
    </w:p>
    <w:p w:rsidR="00463320" w:rsidRDefault="00463320" w:rsidP="00463320">
      <w:pPr>
        <w:tabs>
          <w:tab w:val="left" w:pos="2482"/>
        </w:tabs>
        <w:spacing w:line="276" w:lineRule="auto"/>
        <w:rPr>
          <w:spacing w:val="2"/>
        </w:rPr>
      </w:pPr>
    </w:p>
    <w:p w:rsidR="0094343F" w:rsidRPr="00273D78" w:rsidRDefault="0094343F" w:rsidP="00867650">
      <w:pPr>
        <w:spacing w:line="276" w:lineRule="auto"/>
        <w:rPr>
          <w:spacing w:val="2"/>
        </w:rPr>
      </w:pPr>
    </w:p>
    <w:p w:rsidR="00463320" w:rsidRDefault="00463320" w:rsidP="00F8046D">
      <w:pPr>
        <w:rPr>
          <w:spacing w:val="2"/>
        </w:rPr>
        <w:sectPr w:rsidR="00463320" w:rsidSect="0076417E">
          <w:headerReference w:type="default" r:id="rId14"/>
          <w:footerReference w:type="default" r:id="rId15"/>
          <w:pgSz w:w="11906" w:h="16838"/>
          <w:pgMar w:top="675" w:right="851" w:bottom="680" w:left="1701" w:header="284" w:footer="264" w:gutter="0"/>
          <w:cols w:space="708"/>
          <w:docGrid w:linePitch="360"/>
        </w:sectPr>
      </w:pPr>
    </w:p>
    <w:p w:rsidR="00F8046D" w:rsidRPr="00F8046D" w:rsidRDefault="000C4411" w:rsidP="00F8046D">
      <w:pPr>
        <w:rPr>
          <w:spacing w:val="2"/>
        </w:rPr>
      </w:pPr>
      <w:r>
        <w:rPr>
          <w:spacing w:val="2"/>
        </w:rPr>
        <w:lastRenderedPageBreak/>
        <w:t>6</w:t>
      </w:r>
      <w:r w:rsidR="00F8046D">
        <w:rPr>
          <w:spacing w:val="2"/>
        </w:rPr>
        <w:t xml:space="preserve">. </w:t>
      </w:r>
      <w:r w:rsidR="00F8046D" w:rsidRPr="00273D78">
        <w:rPr>
          <w:spacing w:val="2"/>
        </w:rPr>
        <w:t xml:space="preserve">Приложение № 3 к </w:t>
      </w:r>
      <w:r w:rsidR="00F8046D">
        <w:rPr>
          <w:spacing w:val="2"/>
        </w:rPr>
        <w:t>под</w:t>
      </w:r>
      <w:r w:rsidR="00F8046D" w:rsidRPr="00273D78">
        <w:rPr>
          <w:spacing w:val="2"/>
        </w:rPr>
        <w:t>программе «</w:t>
      </w:r>
      <w:r w:rsidR="00F8046D" w:rsidRPr="00F8046D">
        <w:rPr>
          <w:spacing w:val="2"/>
        </w:rPr>
        <w:t>Защита населения и территорий Шемуршинского муниципального округа от чрезвычайных ситуаций природного и техногенного характера, обеспечение пожарной безопасности и безопаснос</w:t>
      </w:r>
      <w:r w:rsidR="006F04F3">
        <w:rPr>
          <w:spacing w:val="2"/>
        </w:rPr>
        <w:t>ти населения на водных объектах</w:t>
      </w:r>
      <w:r w:rsidR="00F8046D" w:rsidRPr="00F8046D">
        <w:rPr>
          <w:spacing w:val="2"/>
        </w:rPr>
        <w:t xml:space="preserve">" муниципальной программы </w:t>
      </w:r>
      <w:r w:rsidR="00F8046D" w:rsidRPr="00273D78">
        <w:rPr>
          <w:spacing w:val="2"/>
        </w:rPr>
        <w:t xml:space="preserve">изложить в </w:t>
      </w:r>
      <w:r w:rsidR="0094343F">
        <w:rPr>
          <w:spacing w:val="2"/>
        </w:rPr>
        <w:t>следующей редакции:</w:t>
      </w:r>
    </w:p>
    <w:p w:rsidR="00F709EE" w:rsidRPr="00F709EE" w:rsidRDefault="0094343F" w:rsidP="0094343F">
      <w:pPr>
        <w:spacing w:line="276" w:lineRule="auto"/>
        <w:ind w:firstLine="672"/>
        <w:rPr>
          <w:rFonts w:ascii="Times New Roman" w:hAnsi="Times New Roman" w:cs="Times New Roman"/>
          <w:lang w:eastAsia="en-US"/>
        </w:rPr>
      </w:pPr>
      <w:r>
        <w:rPr>
          <w:spacing w:val="2"/>
        </w:rPr>
        <w:tab/>
      </w:r>
    </w:p>
    <w:p w:rsidR="00F709EE" w:rsidRPr="00F709EE" w:rsidRDefault="00F709EE" w:rsidP="00C26B3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lang w:eastAsia="en-US"/>
        </w:rPr>
      </w:pPr>
    </w:p>
    <w:p w:rsidR="0094343F" w:rsidRDefault="006F04F3" w:rsidP="0094343F">
      <w:pPr>
        <w:ind w:firstLine="0"/>
        <w:jc w:val="right"/>
        <w:rPr>
          <w:rStyle w:val="a3"/>
          <w:b w:val="0"/>
          <w:bCs/>
          <w:color w:val="auto"/>
        </w:rPr>
      </w:pPr>
      <w:bookmarkStart w:id="6" w:name="sub_5300"/>
      <w:r>
        <w:rPr>
          <w:rStyle w:val="a3"/>
          <w:b w:val="0"/>
          <w:bCs/>
          <w:color w:val="auto"/>
        </w:rPr>
        <w:t>«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t>Приложение № 3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 xml:space="preserve">к </w:t>
      </w:r>
      <w:hyperlink w:anchor="sub_5000" w:history="1">
        <w:r w:rsidR="0094343F" w:rsidRPr="00463320">
          <w:rPr>
            <w:rStyle w:val="a4"/>
            <w:rFonts w:cs="Times New Roman CYR"/>
            <w:b w:val="0"/>
            <w:color w:val="auto"/>
            <w:sz w:val="20"/>
            <w:szCs w:val="20"/>
          </w:rPr>
          <w:t>подпрограмме</w:t>
        </w:r>
      </w:hyperlink>
      <w:r w:rsidR="0094343F" w:rsidRPr="00463320">
        <w:rPr>
          <w:rStyle w:val="a3"/>
          <w:b w:val="0"/>
          <w:bCs/>
          <w:color w:val="auto"/>
          <w:sz w:val="20"/>
          <w:szCs w:val="20"/>
        </w:rPr>
        <w:t xml:space="preserve"> "Защита населения и территорий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</w:r>
      <w:r w:rsidR="0094343F" w:rsidRPr="00463320">
        <w:rPr>
          <w:sz w:val="20"/>
          <w:szCs w:val="20"/>
        </w:rPr>
        <w:t>Шемуршинского муниципального округа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t xml:space="preserve"> Чувашской Республики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от чрезвычайных ситуаций природного и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техногенного характера, обеспечение пожарной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безопасности и безопасности населения на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водных объектах" муниципальной программы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 xml:space="preserve">Шемуршинского </w:t>
      </w:r>
      <w:r w:rsidR="0094343F" w:rsidRPr="00463320">
        <w:rPr>
          <w:sz w:val="20"/>
          <w:szCs w:val="20"/>
        </w:rPr>
        <w:t>муниципального округа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t xml:space="preserve"> Чувашской Республики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"Повышение безопасности жизнедеятельности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 xml:space="preserve">населения и территорий Шемуршинского </w:t>
      </w:r>
      <w:r w:rsidR="0094343F" w:rsidRPr="00463320">
        <w:rPr>
          <w:sz w:val="20"/>
          <w:szCs w:val="20"/>
        </w:rPr>
        <w:t>муниципального округа</w:t>
      </w:r>
      <w:r w:rsidR="0094343F" w:rsidRPr="00463320">
        <w:rPr>
          <w:rStyle w:val="a3"/>
          <w:b w:val="0"/>
          <w:bCs/>
          <w:color w:val="auto"/>
          <w:sz w:val="20"/>
          <w:szCs w:val="20"/>
        </w:rPr>
        <w:br/>
        <w:t>Чувашской Республики" на 2023 - 2035 годы</w:t>
      </w:r>
      <w:bookmarkEnd w:id="6"/>
    </w:p>
    <w:p w:rsidR="0094343F" w:rsidRDefault="0094343F" w:rsidP="0094343F">
      <w:pPr>
        <w:ind w:firstLine="0"/>
        <w:jc w:val="right"/>
        <w:rPr>
          <w:rStyle w:val="a3"/>
          <w:b w:val="0"/>
          <w:bCs/>
          <w:color w:val="auto"/>
        </w:rPr>
      </w:pPr>
    </w:p>
    <w:p w:rsidR="0094343F" w:rsidRPr="0075098D" w:rsidRDefault="0094343F" w:rsidP="0094343F">
      <w:pPr>
        <w:ind w:firstLine="0"/>
        <w:jc w:val="right"/>
        <w:rPr>
          <w:b/>
        </w:rPr>
      </w:pPr>
    </w:p>
    <w:p w:rsidR="0094343F" w:rsidRPr="0075098D" w:rsidRDefault="0094343F" w:rsidP="0094343F">
      <w:pPr>
        <w:pStyle w:val="1"/>
        <w:spacing w:before="0" w:after="0"/>
        <w:rPr>
          <w:color w:val="auto"/>
        </w:rPr>
      </w:pPr>
      <w:r w:rsidRPr="0075098D">
        <w:rPr>
          <w:color w:val="auto"/>
        </w:rPr>
        <w:t>Ресурсное обеспечение</w:t>
      </w:r>
      <w:r w:rsidRPr="0075098D">
        <w:rPr>
          <w:color w:val="auto"/>
        </w:rPr>
        <w:br/>
        <w:t xml:space="preserve">реализации подпрограммы "Защита населения и территорий Шемуршинского </w:t>
      </w:r>
      <w:r>
        <w:rPr>
          <w:color w:val="auto"/>
        </w:rPr>
        <w:t>муниципального округа</w:t>
      </w:r>
      <w:r w:rsidRPr="0075098D">
        <w:rPr>
          <w:color w:val="auto"/>
        </w:rPr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Шемуршинского </w:t>
      </w:r>
      <w:r>
        <w:rPr>
          <w:color w:val="auto"/>
        </w:rPr>
        <w:t>муниципального округа</w:t>
      </w:r>
      <w:r w:rsidRPr="0075098D">
        <w:rPr>
          <w:color w:val="auto"/>
        </w:rPr>
        <w:t xml:space="preserve"> Чувашской Республики" муниципальной программы "Повышение безопасности жизнедеятельности населения и территорий Шемуршинского </w:t>
      </w:r>
      <w:r>
        <w:rPr>
          <w:color w:val="auto"/>
        </w:rPr>
        <w:t>муниципального округа</w:t>
      </w:r>
      <w:r w:rsidRPr="0075098D">
        <w:rPr>
          <w:color w:val="auto"/>
        </w:rPr>
        <w:t xml:space="preserve"> Чувашской Республики" на 20</w:t>
      </w:r>
      <w:r>
        <w:rPr>
          <w:color w:val="auto"/>
        </w:rPr>
        <w:t>23</w:t>
      </w:r>
      <w:r w:rsidRPr="0075098D">
        <w:rPr>
          <w:color w:val="auto"/>
        </w:rPr>
        <w:t> - 2035 годы за счет всех источников финансирования</w:t>
      </w:r>
    </w:p>
    <w:p w:rsidR="0094343F" w:rsidRPr="0075098D" w:rsidRDefault="0094343F" w:rsidP="0094343F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118"/>
        <w:gridCol w:w="2126"/>
        <w:gridCol w:w="993"/>
        <w:gridCol w:w="992"/>
        <w:gridCol w:w="992"/>
        <w:gridCol w:w="851"/>
        <w:gridCol w:w="1134"/>
        <w:gridCol w:w="849"/>
        <w:gridCol w:w="851"/>
        <w:gridCol w:w="992"/>
        <w:gridCol w:w="709"/>
        <w:gridCol w:w="567"/>
      </w:tblGrid>
      <w:tr w:rsidR="0094343F" w:rsidRPr="0075098D" w:rsidTr="00037147">
        <w:trPr>
          <w:trHeight w:val="322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Наименование подпрограммы муниципальной программы Шемуршинского </w:t>
            </w:r>
            <w:r>
              <w:rPr>
                <w:rFonts w:eastAsiaTheme="minorEastAsia"/>
                <w:sz w:val="18"/>
                <w:szCs w:val="18"/>
              </w:rPr>
              <w:t>муниципального округа</w:t>
            </w:r>
            <w:r w:rsidRPr="0075098D">
              <w:rPr>
                <w:rFonts w:eastAsiaTheme="minorEastAsia"/>
                <w:sz w:val="18"/>
                <w:szCs w:val="18"/>
              </w:rPr>
              <w:t xml:space="preserve"> Чувашской Республики, основных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Код </w:t>
            </w:r>
            <w:hyperlink r:id="rId16" w:history="1">
              <w:r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Расходы по годам, тыс. рублей</w:t>
            </w:r>
          </w:p>
        </w:tc>
      </w:tr>
      <w:tr w:rsidR="0094343F" w:rsidRPr="0075098D" w:rsidTr="00037147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0C4411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hyperlink r:id="rId17" w:history="1">
              <w:r w:rsidR="0094343F"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94343F" w:rsidRPr="0075098D">
              <w:rPr>
                <w:rFonts w:eastAsiaTheme="minorEastAsia"/>
                <w:sz w:val="18"/>
                <w:szCs w:val="18"/>
              </w:rPr>
              <w:t>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0C4411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hyperlink r:id="rId18" w:history="1">
              <w:r w:rsidR="0094343F"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целевая статья</w:t>
              </w:r>
            </w:hyperlink>
            <w:r w:rsidR="0094343F" w:rsidRPr="0075098D">
              <w:rPr>
                <w:rFonts w:eastAsiaTheme="minorEastAsia"/>
                <w:sz w:val="18"/>
                <w:szCs w:val="18"/>
              </w:rPr>
              <w:t xml:space="preserve">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группа (подгруппа) </w:t>
            </w:r>
            <w:hyperlink r:id="rId19" w:history="1">
              <w:r w:rsidRPr="0075098D">
                <w:rPr>
                  <w:rStyle w:val="a4"/>
                  <w:rFonts w:eastAsiaTheme="minorEastAsia" w:cs="Times New Roman CYR"/>
                  <w:b w:val="0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</w:t>
            </w:r>
            <w:r>
              <w:rPr>
                <w:rFonts w:eastAsiaTheme="minor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202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202</w:t>
            </w: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2026-</w:t>
            </w:r>
          </w:p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2031-</w:t>
            </w:r>
          </w:p>
          <w:p w:rsidR="0094343F" w:rsidRPr="0075098D" w:rsidRDefault="0094343F" w:rsidP="00037147">
            <w:pPr>
              <w:pStyle w:val="a8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2035</w:t>
            </w:r>
          </w:p>
        </w:tc>
      </w:tr>
    </w:tbl>
    <w:p w:rsidR="0094343F" w:rsidRPr="0075098D" w:rsidRDefault="0094343F" w:rsidP="0094343F">
      <w:pPr>
        <w:ind w:firstLine="0"/>
        <w:rPr>
          <w:sz w:val="2"/>
          <w:szCs w:val="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118"/>
        <w:gridCol w:w="2126"/>
        <w:gridCol w:w="993"/>
        <w:gridCol w:w="992"/>
        <w:gridCol w:w="992"/>
        <w:gridCol w:w="851"/>
        <w:gridCol w:w="1134"/>
        <w:gridCol w:w="849"/>
        <w:gridCol w:w="851"/>
        <w:gridCol w:w="992"/>
        <w:gridCol w:w="709"/>
        <w:gridCol w:w="567"/>
      </w:tblGrid>
      <w:tr w:rsidR="0094343F" w:rsidRPr="0075098D" w:rsidTr="00037147">
        <w:trPr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</w:t>
            </w:r>
          </w:p>
        </w:tc>
      </w:tr>
      <w:tr w:rsidR="0094343F" w:rsidRPr="0075098D" w:rsidTr="00037147">
        <w:trPr>
          <w:trHeight w:val="278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43F" w:rsidRPr="0075098D" w:rsidRDefault="000C4411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hyperlink w:anchor="sub_6000" w:history="1">
              <w:r w:rsidR="0094343F" w:rsidRPr="0075098D">
                <w:rPr>
                  <w:rStyle w:val="a4"/>
                  <w:rFonts w:eastAsiaTheme="minorEastAsia" w:cs="Times New Roman CYR"/>
                  <w:color w:val="auto"/>
                  <w:spacing w:val="-4"/>
                  <w:sz w:val="18"/>
                  <w:szCs w:val="18"/>
                </w:rPr>
                <w:t>Подпрограмма</w:t>
              </w:r>
            </w:hyperlink>
            <w:r w:rsidR="0094343F"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z w:val="18"/>
                <w:szCs w:val="18"/>
              </w:rPr>
              <w:t xml:space="preserve">"Защита населения и территорий Шемуршинского </w:t>
            </w:r>
            <w:r>
              <w:rPr>
                <w:rFonts w:eastAsiaTheme="minorEastAsia"/>
                <w:b/>
                <w:sz w:val="18"/>
                <w:szCs w:val="18"/>
              </w:rPr>
              <w:t>муниципального округа</w:t>
            </w:r>
            <w:r w:rsidRPr="0075098D">
              <w:rPr>
                <w:rFonts w:eastAsiaTheme="minorEastAsia"/>
                <w:b/>
                <w:sz w:val="18"/>
                <w:szCs w:val="18"/>
              </w:rPr>
              <w:t xml:space="preserve"> Чувашской Республики от чрезвычайных ситуаций природного и техногенного характера, обеспечение пожарной безопасности и безопасности населения на водных объектах Шемуршинского </w:t>
            </w:r>
            <w:r w:rsidRPr="00E9410B">
              <w:rPr>
                <w:rFonts w:eastAsiaTheme="minorEastAsia"/>
                <w:b/>
                <w:sz w:val="18"/>
                <w:szCs w:val="18"/>
              </w:rPr>
              <w:t xml:space="preserve">муниципального округа </w:t>
            </w:r>
            <w:r w:rsidRPr="0075098D">
              <w:rPr>
                <w:rFonts w:eastAsiaTheme="minorEastAsia"/>
                <w:b/>
                <w:sz w:val="18"/>
                <w:szCs w:val="18"/>
              </w:rPr>
              <w:t>"</w:t>
            </w:r>
            <w:r w:rsidRPr="0075098D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FB629B" w:rsidRDefault="0094343F" w:rsidP="00FB629B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FB629B">
              <w:rPr>
                <w:rFonts w:eastAsiaTheme="minorEastAsia"/>
                <w:b/>
                <w:sz w:val="18"/>
                <w:szCs w:val="18"/>
              </w:rPr>
              <w:t>1</w:t>
            </w:r>
            <w:r w:rsidR="00FB629B" w:rsidRPr="00FB629B">
              <w:rPr>
                <w:rFonts w:eastAsiaTheme="minorEastAsia"/>
                <w:b/>
                <w:sz w:val="18"/>
                <w:szCs w:val="18"/>
              </w:rPr>
              <w:t>685</w:t>
            </w:r>
            <w:r w:rsidRPr="00FB629B">
              <w:rPr>
                <w:rFonts w:eastAsiaTheme="minorEastAsia"/>
                <w:b/>
                <w:sz w:val="18"/>
                <w:szCs w:val="18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FB629B" w:rsidRDefault="008F20BA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2216,7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FB629B" w:rsidRDefault="008F20BA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1071,7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FB629B" w:rsidRDefault="008F20BA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1071,7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FB629B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FB629B">
              <w:rPr>
                <w:rFonts w:eastAsiaTheme="minorEastAsia"/>
                <w:b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2108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ответственный исполнитель - администрация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4343F" w:rsidRPr="0075098D" w:rsidTr="00037147">
        <w:trPr>
          <w:trHeight w:val="168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E9410B">
              <w:rPr>
                <w:rFonts w:eastAsiaTheme="minorEastAsia"/>
                <w:b/>
                <w:sz w:val="18"/>
                <w:szCs w:val="18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Style w:val="a3"/>
                <w:rFonts w:eastAsiaTheme="minorEastAsia"/>
                <w:bCs/>
                <w:color w:val="auto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ответственный исполнитель - администрация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Местный бюджет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FB629B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8F20B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3F" w:rsidRPr="0075098D" w:rsidRDefault="008F20B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8F20B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  <w:tr w:rsidR="0094343F" w:rsidRPr="0075098D" w:rsidTr="00037147">
        <w:trPr>
          <w:trHeight w:val="1408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b/>
                <w:spacing w:val="-4"/>
                <w:sz w:val="18"/>
                <w:szCs w:val="18"/>
              </w:rPr>
              <w:t xml:space="preserve">Основное мероприятие </w:t>
            </w:r>
            <w:r>
              <w:rPr>
                <w:rFonts w:eastAsiaTheme="minorEastAsia"/>
                <w:b/>
                <w:spacing w:val="-4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b/>
                <w:sz w:val="18"/>
                <w:szCs w:val="18"/>
              </w:rPr>
            </w:pPr>
            <w:r w:rsidRPr="00E9410B">
              <w:rPr>
                <w:rFonts w:eastAsiaTheme="minorEastAsia"/>
                <w:b/>
                <w:sz w:val="18"/>
                <w:szCs w:val="18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8"/>
              <w:rPr>
                <w:rFonts w:eastAsiaTheme="minorEastAsia"/>
                <w:spacing w:val="-4"/>
                <w:sz w:val="18"/>
                <w:szCs w:val="18"/>
              </w:rPr>
            </w:pPr>
            <w:r w:rsidRPr="0075098D">
              <w:rPr>
                <w:rFonts w:eastAsiaTheme="minorEastAsia"/>
                <w:spacing w:val="-4"/>
                <w:sz w:val="18"/>
                <w:szCs w:val="18"/>
              </w:rPr>
              <w:t xml:space="preserve">ответственный исполнитель - администрация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center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94343F" w:rsidP="00037147">
            <w:pPr>
              <w:pStyle w:val="a7"/>
              <w:jc w:val="left"/>
              <w:rPr>
                <w:rFonts w:eastAsiaTheme="minorEastAsia"/>
                <w:sz w:val="18"/>
                <w:szCs w:val="18"/>
              </w:rPr>
            </w:pPr>
            <w:r w:rsidRPr="0075098D">
              <w:rPr>
                <w:rFonts w:eastAsiaTheme="minorEastAsia"/>
                <w:sz w:val="18"/>
                <w:szCs w:val="18"/>
              </w:rPr>
              <w:t xml:space="preserve">Бюджет Шемуршинского </w:t>
            </w:r>
            <w:r>
              <w:rPr>
                <w:rFonts w:eastAsiaTheme="minorEastAsia"/>
                <w:spacing w:val="-4"/>
                <w:sz w:val="18"/>
                <w:szCs w:val="18"/>
              </w:rPr>
              <w:t>муниципального округа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FB629B" w:rsidRDefault="00FB629B" w:rsidP="00037147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18"/>
                <w:szCs w:val="18"/>
              </w:rPr>
              <w:t>9957,7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8F20B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3F" w:rsidRPr="0075098D" w:rsidRDefault="008F20B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8F20BA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43F" w:rsidRPr="0075098D" w:rsidRDefault="0094343F" w:rsidP="00037147">
            <w:pPr>
              <w:pStyle w:val="a7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0,00</w:t>
            </w:r>
          </w:p>
        </w:tc>
      </w:tr>
    </w:tbl>
    <w:p w:rsidR="00F709EE" w:rsidRPr="00F709EE" w:rsidRDefault="00F709EE" w:rsidP="00C26B3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lang w:eastAsia="en-US"/>
        </w:rPr>
      </w:pPr>
    </w:p>
    <w:p w:rsidR="00463320" w:rsidRDefault="00463320" w:rsidP="00F709EE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lang w:eastAsia="en-US"/>
        </w:rPr>
      </w:pPr>
    </w:p>
    <w:p w:rsidR="00F709EE" w:rsidRPr="00F709EE" w:rsidRDefault="00F709EE" w:rsidP="00F709EE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lang w:eastAsia="en-US"/>
        </w:rPr>
      </w:pPr>
    </w:p>
    <w:p w:rsidR="00F709EE" w:rsidRPr="00F709EE" w:rsidRDefault="006F04F3" w:rsidP="000C4411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ab/>
      </w:r>
      <w:bookmarkStart w:id="7" w:name="_GoBack"/>
      <w:bookmarkEnd w:id="7"/>
    </w:p>
    <w:p w:rsidR="00F709EE" w:rsidRPr="00F709EE" w:rsidRDefault="00F709EE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</w:p>
    <w:p w:rsidR="00F709EE" w:rsidRPr="00F709EE" w:rsidRDefault="00F709EE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</w:p>
    <w:p w:rsidR="00F709EE" w:rsidRPr="00F709EE" w:rsidRDefault="00F709EE" w:rsidP="00F709EE">
      <w:pPr>
        <w:widowControl/>
        <w:tabs>
          <w:tab w:val="left" w:pos="851"/>
        </w:tabs>
        <w:adjustRightInd/>
        <w:ind w:firstLine="0"/>
        <w:outlineLvl w:val="0"/>
        <w:rPr>
          <w:rFonts w:ascii="Times New Roman" w:hAnsi="Times New Roman" w:cs="Times New Roman"/>
          <w:szCs w:val="22"/>
          <w:lang w:eastAsia="en-US"/>
        </w:rPr>
      </w:pPr>
    </w:p>
    <w:p w:rsidR="00850B67" w:rsidRDefault="00850B67" w:rsidP="009F288C"/>
    <w:p w:rsidR="00850B67" w:rsidRDefault="00850B67" w:rsidP="009F288C"/>
    <w:p w:rsidR="00850B67" w:rsidRDefault="00850B67" w:rsidP="009F288C"/>
    <w:p w:rsidR="00850B67" w:rsidRDefault="00850B67" w:rsidP="009F288C"/>
    <w:p w:rsidR="00C94B7E" w:rsidRPr="0075098D" w:rsidRDefault="00C94B7E" w:rsidP="00E83541">
      <w:pPr>
        <w:ind w:firstLine="0"/>
      </w:pPr>
    </w:p>
    <w:p w:rsidR="00C94B7E" w:rsidRPr="0075098D" w:rsidRDefault="00C94B7E" w:rsidP="00E83541">
      <w:pPr>
        <w:ind w:firstLine="0"/>
      </w:pPr>
    </w:p>
    <w:sectPr w:rsidR="00C94B7E" w:rsidRPr="0075098D" w:rsidSect="00BC685A">
      <w:pgSz w:w="16838" w:h="11906" w:orient="landscape"/>
      <w:pgMar w:top="580" w:right="680" w:bottom="284" w:left="851" w:header="28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52" w:rsidRDefault="00184D52" w:rsidP="00EF5D26">
      <w:r>
        <w:separator/>
      </w:r>
    </w:p>
  </w:endnote>
  <w:endnote w:type="continuationSeparator" w:id="0">
    <w:p w:rsidR="00184D52" w:rsidRDefault="00184D52" w:rsidP="00EF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1B" w:rsidRDefault="00382D1B" w:rsidP="00250654">
    <w:pPr>
      <w:pStyle w:val="af2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52" w:rsidRDefault="00184D52" w:rsidP="00EF5D26">
      <w:r>
        <w:separator/>
      </w:r>
    </w:p>
  </w:footnote>
  <w:footnote w:type="continuationSeparator" w:id="0">
    <w:p w:rsidR="00184D52" w:rsidRDefault="00184D52" w:rsidP="00EF5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1B" w:rsidRDefault="00382D1B" w:rsidP="00CC77FE">
    <w:pPr>
      <w:pStyle w:val="af0"/>
      <w:ind w:hanging="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7FDE"/>
    <w:multiLevelType w:val="multilevel"/>
    <w:tmpl w:val="FB929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1E"/>
    <w:rsid w:val="000146B5"/>
    <w:rsid w:val="00014729"/>
    <w:rsid w:val="00016608"/>
    <w:rsid w:val="000172CF"/>
    <w:rsid w:val="000206CA"/>
    <w:rsid w:val="00021675"/>
    <w:rsid w:val="00023317"/>
    <w:rsid w:val="0003009F"/>
    <w:rsid w:val="000303FB"/>
    <w:rsid w:val="000352F7"/>
    <w:rsid w:val="00037147"/>
    <w:rsid w:val="00040E0A"/>
    <w:rsid w:val="00041A9F"/>
    <w:rsid w:val="00042D8E"/>
    <w:rsid w:val="00042F2D"/>
    <w:rsid w:val="000438D7"/>
    <w:rsid w:val="000479CE"/>
    <w:rsid w:val="00052036"/>
    <w:rsid w:val="000546CB"/>
    <w:rsid w:val="00055B1B"/>
    <w:rsid w:val="00055C8E"/>
    <w:rsid w:val="00061E13"/>
    <w:rsid w:val="00062242"/>
    <w:rsid w:val="00062AAE"/>
    <w:rsid w:val="00064D25"/>
    <w:rsid w:val="0006690C"/>
    <w:rsid w:val="00066A7D"/>
    <w:rsid w:val="0007039B"/>
    <w:rsid w:val="000733D6"/>
    <w:rsid w:val="000738F2"/>
    <w:rsid w:val="00074EDF"/>
    <w:rsid w:val="00075889"/>
    <w:rsid w:val="00075A50"/>
    <w:rsid w:val="0008278A"/>
    <w:rsid w:val="00083700"/>
    <w:rsid w:val="00084AB8"/>
    <w:rsid w:val="0008696E"/>
    <w:rsid w:val="00090A47"/>
    <w:rsid w:val="00092489"/>
    <w:rsid w:val="00093945"/>
    <w:rsid w:val="00094032"/>
    <w:rsid w:val="00095334"/>
    <w:rsid w:val="00096171"/>
    <w:rsid w:val="000963DC"/>
    <w:rsid w:val="000967DA"/>
    <w:rsid w:val="000A3A68"/>
    <w:rsid w:val="000A5C4A"/>
    <w:rsid w:val="000A612B"/>
    <w:rsid w:val="000A71EF"/>
    <w:rsid w:val="000A74E7"/>
    <w:rsid w:val="000A7A40"/>
    <w:rsid w:val="000B0212"/>
    <w:rsid w:val="000B4B0C"/>
    <w:rsid w:val="000B7547"/>
    <w:rsid w:val="000B7BA6"/>
    <w:rsid w:val="000C1287"/>
    <w:rsid w:val="000C43E2"/>
    <w:rsid w:val="000C4411"/>
    <w:rsid w:val="000D0D41"/>
    <w:rsid w:val="000D5448"/>
    <w:rsid w:val="000D5BAC"/>
    <w:rsid w:val="000D6800"/>
    <w:rsid w:val="000D72D7"/>
    <w:rsid w:val="000E188A"/>
    <w:rsid w:val="000E48BB"/>
    <w:rsid w:val="000E57C5"/>
    <w:rsid w:val="000F1896"/>
    <w:rsid w:val="000F2211"/>
    <w:rsid w:val="000F4998"/>
    <w:rsid w:val="000F7AD5"/>
    <w:rsid w:val="0010158E"/>
    <w:rsid w:val="00105C47"/>
    <w:rsid w:val="00106402"/>
    <w:rsid w:val="00120501"/>
    <w:rsid w:val="00120712"/>
    <w:rsid w:val="00120F93"/>
    <w:rsid w:val="001243F4"/>
    <w:rsid w:val="00125D55"/>
    <w:rsid w:val="00127D0F"/>
    <w:rsid w:val="00131A5F"/>
    <w:rsid w:val="0013392E"/>
    <w:rsid w:val="00133A90"/>
    <w:rsid w:val="00137622"/>
    <w:rsid w:val="00142705"/>
    <w:rsid w:val="00150056"/>
    <w:rsid w:val="001543C2"/>
    <w:rsid w:val="00154D2F"/>
    <w:rsid w:val="00155138"/>
    <w:rsid w:val="00155327"/>
    <w:rsid w:val="0015553E"/>
    <w:rsid w:val="00155FD7"/>
    <w:rsid w:val="00156D0D"/>
    <w:rsid w:val="00163909"/>
    <w:rsid w:val="001642DC"/>
    <w:rsid w:val="00171341"/>
    <w:rsid w:val="00173D36"/>
    <w:rsid w:val="00176A50"/>
    <w:rsid w:val="00177E31"/>
    <w:rsid w:val="001806D4"/>
    <w:rsid w:val="00181473"/>
    <w:rsid w:val="00184463"/>
    <w:rsid w:val="00184D52"/>
    <w:rsid w:val="001A10E8"/>
    <w:rsid w:val="001A2A72"/>
    <w:rsid w:val="001A4982"/>
    <w:rsid w:val="001A52A9"/>
    <w:rsid w:val="001A62ED"/>
    <w:rsid w:val="001B1003"/>
    <w:rsid w:val="001B1C02"/>
    <w:rsid w:val="001B4C27"/>
    <w:rsid w:val="001B6FA8"/>
    <w:rsid w:val="001C02D6"/>
    <w:rsid w:val="001C1119"/>
    <w:rsid w:val="001C6523"/>
    <w:rsid w:val="001C74FC"/>
    <w:rsid w:val="001D0CD3"/>
    <w:rsid w:val="001D0EE9"/>
    <w:rsid w:val="001D20E3"/>
    <w:rsid w:val="001D5316"/>
    <w:rsid w:val="001D6B6A"/>
    <w:rsid w:val="001E138F"/>
    <w:rsid w:val="001E3D0C"/>
    <w:rsid w:val="001E586C"/>
    <w:rsid w:val="001E6CD9"/>
    <w:rsid w:val="001E7197"/>
    <w:rsid w:val="001E7E22"/>
    <w:rsid w:val="001F0072"/>
    <w:rsid w:val="001F0358"/>
    <w:rsid w:val="001F565D"/>
    <w:rsid w:val="001F5B03"/>
    <w:rsid w:val="001F6DA9"/>
    <w:rsid w:val="0020436B"/>
    <w:rsid w:val="0020658F"/>
    <w:rsid w:val="00210FF5"/>
    <w:rsid w:val="002145B4"/>
    <w:rsid w:val="002147A3"/>
    <w:rsid w:val="00214E5A"/>
    <w:rsid w:val="00216452"/>
    <w:rsid w:val="00216E1A"/>
    <w:rsid w:val="00217B59"/>
    <w:rsid w:val="00223D80"/>
    <w:rsid w:val="00225DCC"/>
    <w:rsid w:val="002261A3"/>
    <w:rsid w:val="00230475"/>
    <w:rsid w:val="00234CBC"/>
    <w:rsid w:val="002358E1"/>
    <w:rsid w:val="002361BF"/>
    <w:rsid w:val="00241AB2"/>
    <w:rsid w:val="002420C8"/>
    <w:rsid w:val="00242F40"/>
    <w:rsid w:val="002434AC"/>
    <w:rsid w:val="0024362D"/>
    <w:rsid w:val="002448ED"/>
    <w:rsid w:val="0024552D"/>
    <w:rsid w:val="00245613"/>
    <w:rsid w:val="002471B2"/>
    <w:rsid w:val="002471C3"/>
    <w:rsid w:val="00250654"/>
    <w:rsid w:val="00250E9A"/>
    <w:rsid w:val="00255D9F"/>
    <w:rsid w:val="00256B25"/>
    <w:rsid w:val="002632F0"/>
    <w:rsid w:val="00267553"/>
    <w:rsid w:val="00270299"/>
    <w:rsid w:val="00271EE3"/>
    <w:rsid w:val="002779C9"/>
    <w:rsid w:val="002804EB"/>
    <w:rsid w:val="0028262D"/>
    <w:rsid w:val="00282D92"/>
    <w:rsid w:val="0028550D"/>
    <w:rsid w:val="00287C45"/>
    <w:rsid w:val="00290C3C"/>
    <w:rsid w:val="002921A5"/>
    <w:rsid w:val="00294219"/>
    <w:rsid w:val="00294C80"/>
    <w:rsid w:val="00297DB9"/>
    <w:rsid w:val="002A026F"/>
    <w:rsid w:val="002A386A"/>
    <w:rsid w:val="002A4826"/>
    <w:rsid w:val="002A7278"/>
    <w:rsid w:val="002B64C8"/>
    <w:rsid w:val="002B764E"/>
    <w:rsid w:val="002D2C63"/>
    <w:rsid w:val="002D4565"/>
    <w:rsid w:val="002D49D7"/>
    <w:rsid w:val="002D668A"/>
    <w:rsid w:val="002F1E5B"/>
    <w:rsid w:val="002F4A30"/>
    <w:rsid w:val="00300249"/>
    <w:rsid w:val="0030126B"/>
    <w:rsid w:val="00302B3E"/>
    <w:rsid w:val="00302D65"/>
    <w:rsid w:val="003073E8"/>
    <w:rsid w:val="003128FA"/>
    <w:rsid w:val="003162EE"/>
    <w:rsid w:val="00317A3B"/>
    <w:rsid w:val="00324678"/>
    <w:rsid w:val="0032579C"/>
    <w:rsid w:val="00326E43"/>
    <w:rsid w:val="00334FEC"/>
    <w:rsid w:val="003404DC"/>
    <w:rsid w:val="0034243F"/>
    <w:rsid w:val="00345582"/>
    <w:rsid w:val="00346252"/>
    <w:rsid w:val="0034654C"/>
    <w:rsid w:val="003500EC"/>
    <w:rsid w:val="00350B62"/>
    <w:rsid w:val="00353AC7"/>
    <w:rsid w:val="003552BE"/>
    <w:rsid w:val="00355430"/>
    <w:rsid w:val="00356B8D"/>
    <w:rsid w:val="00356BEA"/>
    <w:rsid w:val="00361C69"/>
    <w:rsid w:val="00361E42"/>
    <w:rsid w:val="003629F5"/>
    <w:rsid w:val="00362BA1"/>
    <w:rsid w:val="00366977"/>
    <w:rsid w:val="00367BCD"/>
    <w:rsid w:val="003723D6"/>
    <w:rsid w:val="00375D86"/>
    <w:rsid w:val="003766E2"/>
    <w:rsid w:val="00380DA2"/>
    <w:rsid w:val="00382D1B"/>
    <w:rsid w:val="00383A5C"/>
    <w:rsid w:val="00387336"/>
    <w:rsid w:val="00390386"/>
    <w:rsid w:val="0039100D"/>
    <w:rsid w:val="003916C2"/>
    <w:rsid w:val="003954D7"/>
    <w:rsid w:val="00396996"/>
    <w:rsid w:val="003A3CB4"/>
    <w:rsid w:val="003B3151"/>
    <w:rsid w:val="003B50D2"/>
    <w:rsid w:val="003C0243"/>
    <w:rsid w:val="003C1F1F"/>
    <w:rsid w:val="003C469A"/>
    <w:rsid w:val="003C47AB"/>
    <w:rsid w:val="003C65ED"/>
    <w:rsid w:val="003C6F1A"/>
    <w:rsid w:val="003D1149"/>
    <w:rsid w:val="003D4956"/>
    <w:rsid w:val="003D4E3B"/>
    <w:rsid w:val="003F1EE8"/>
    <w:rsid w:val="003F1F6B"/>
    <w:rsid w:val="003F23DD"/>
    <w:rsid w:val="003F31CB"/>
    <w:rsid w:val="003F3780"/>
    <w:rsid w:val="003F52DE"/>
    <w:rsid w:val="003F6CF7"/>
    <w:rsid w:val="00403F23"/>
    <w:rsid w:val="004069D9"/>
    <w:rsid w:val="0041077D"/>
    <w:rsid w:val="00411F20"/>
    <w:rsid w:val="00412129"/>
    <w:rsid w:val="00412BC3"/>
    <w:rsid w:val="004177A9"/>
    <w:rsid w:val="004207C9"/>
    <w:rsid w:val="004268BE"/>
    <w:rsid w:val="0043111E"/>
    <w:rsid w:val="00437576"/>
    <w:rsid w:val="004457B4"/>
    <w:rsid w:val="00446863"/>
    <w:rsid w:val="00451760"/>
    <w:rsid w:val="00452B03"/>
    <w:rsid w:val="00452E8E"/>
    <w:rsid w:val="00454B16"/>
    <w:rsid w:val="004558FF"/>
    <w:rsid w:val="00460889"/>
    <w:rsid w:val="00461A3B"/>
    <w:rsid w:val="00461C86"/>
    <w:rsid w:val="00463320"/>
    <w:rsid w:val="00466CEB"/>
    <w:rsid w:val="00470AA1"/>
    <w:rsid w:val="0047274F"/>
    <w:rsid w:val="00472FE8"/>
    <w:rsid w:val="0047399F"/>
    <w:rsid w:val="004832EF"/>
    <w:rsid w:val="00491E8A"/>
    <w:rsid w:val="004921A6"/>
    <w:rsid w:val="004974BF"/>
    <w:rsid w:val="00497F4C"/>
    <w:rsid w:val="004A5907"/>
    <w:rsid w:val="004B0628"/>
    <w:rsid w:val="004B0DA6"/>
    <w:rsid w:val="004B2E4B"/>
    <w:rsid w:val="004B34DA"/>
    <w:rsid w:val="004B5CC9"/>
    <w:rsid w:val="004C126A"/>
    <w:rsid w:val="004C2892"/>
    <w:rsid w:val="004C2FB8"/>
    <w:rsid w:val="004C4B7D"/>
    <w:rsid w:val="004C510C"/>
    <w:rsid w:val="004C6F26"/>
    <w:rsid w:val="004D0E9E"/>
    <w:rsid w:val="004D1788"/>
    <w:rsid w:val="004D21E0"/>
    <w:rsid w:val="004D257D"/>
    <w:rsid w:val="004D2D51"/>
    <w:rsid w:val="004D337A"/>
    <w:rsid w:val="004D4C1D"/>
    <w:rsid w:val="004D6CF7"/>
    <w:rsid w:val="004D6DD2"/>
    <w:rsid w:val="004D6E0E"/>
    <w:rsid w:val="004D746E"/>
    <w:rsid w:val="004D791E"/>
    <w:rsid w:val="004E0856"/>
    <w:rsid w:val="004F187C"/>
    <w:rsid w:val="004F40FF"/>
    <w:rsid w:val="00500C13"/>
    <w:rsid w:val="0050182C"/>
    <w:rsid w:val="00501CC9"/>
    <w:rsid w:val="005023C1"/>
    <w:rsid w:val="005055FA"/>
    <w:rsid w:val="005066F3"/>
    <w:rsid w:val="0051136D"/>
    <w:rsid w:val="00512421"/>
    <w:rsid w:val="005133F0"/>
    <w:rsid w:val="00515841"/>
    <w:rsid w:val="00515AD8"/>
    <w:rsid w:val="005179E5"/>
    <w:rsid w:val="00521045"/>
    <w:rsid w:val="005242BD"/>
    <w:rsid w:val="00527527"/>
    <w:rsid w:val="0052796F"/>
    <w:rsid w:val="00540F59"/>
    <w:rsid w:val="0055308D"/>
    <w:rsid w:val="0055355B"/>
    <w:rsid w:val="00554B90"/>
    <w:rsid w:val="00554DD3"/>
    <w:rsid w:val="005674E4"/>
    <w:rsid w:val="005707B9"/>
    <w:rsid w:val="00570B10"/>
    <w:rsid w:val="00572DB3"/>
    <w:rsid w:val="00572E35"/>
    <w:rsid w:val="005752A0"/>
    <w:rsid w:val="005753E9"/>
    <w:rsid w:val="00577D41"/>
    <w:rsid w:val="005803F3"/>
    <w:rsid w:val="0058164D"/>
    <w:rsid w:val="00587D4F"/>
    <w:rsid w:val="00595C18"/>
    <w:rsid w:val="00596C8E"/>
    <w:rsid w:val="00597FB1"/>
    <w:rsid w:val="005A16D4"/>
    <w:rsid w:val="005A4EEE"/>
    <w:rsid w:val="005A614A"/>
    <w:rsid w:val="005B15EF"/>
    <w:rsid w:val="005B1A0B"/>
    <w:rsid w:val="005B1AA5"/>
    <w:rsid w:val="005B29AC"/>
    <w:rsid w:val="005B51CE"/>
    <w:rsid w:val="005C0929"/>
    <w:rsid w:val="005C0B28"/>
    <w:rsid w:val="005C1098"/>
    <w:rsid w:val="005C6690"/>
    <w:rsid w:val="005C6703"/>
    <w:rsid w:val="005D1A49"/>
    <w:rsid w:val="005D2062"/>
    <w:rsid w:val="005D26F1"/>
    <w:rsid w:val="005D4BB4"/>
    <w:rsid w:val="005D6A1B"/>
    <w:rsid w:val="005E13F0"/>
    <w:rsid w:val="005E22F5"/>
    <w:rsid w:val="005E24D5"/>
    <w:rsid w:val="005E2FD2"/>
    <w:rsid w:val="005E5C1D"/>
    <w:rsid w:val="005E6787"/>
    <w:rsid w:val="005E70EC"/>
    <w:rsid w:val="005F00FE"/>
    <w:rsid w:val="005F2DD3"/>
    <w:rsid w:val="005F5247"/>
    <w:rsid w:val="00602EA1"/>
    <w:rsid w:val="006039B7"/>
    <w:rsid w:val="006064FD"/>
    <w:rsid w:val="00606B10"/>
    <w:rsid w:val="00610BD7"/>
    <w:rsid w:val="006133D8"/>
    <w:rsid w:val="00614371"/>
    <w:rsid w:val="00615EB0"/>
    <w:rsid w:val="00622299"/>
    <w:rsid w:val="00627740"/>
    <w:rsid w:val="00630509"/>
    <w:rsid w:val="006355DC"/>
    <w:rsid w:val="006409CE"/>
    <w:rsid w:val="00642B4E"/>
    <w:rsid w:val="006434FA"/>
    <w:rsid w:val="00646AC8"/>
    <w:rsid w:val="0065026F"/>
    <w:rsid w:val="00651DA7"/>
    <w:rsid w:val="00653BE3"/>
    <w:rsid w:val="00655364"/>
    <w:rsid w:val="006554FD"/>
    <w:rsid w:val="00656493"/>
    <w:rsid w:val="00662FA7"/>
    <w:rsid w:val="00663C1A"/>
    <w:rsid w:val="006660BB"/>
    <w:rsid w:val="006667D7"/>
    <w:rsid w:val="00671AEE"/>
    <w:rsid w:val="00671DD7"/>
    <w:rsid w:val="006727CC"/>
    <w:rsid w:val="00672E44"/>
    <w:rsid w:val="00681E09"/>
    <w:rsid w:val="00682AE6"/>
    <w:rsid w:val="0068422D"/>
    <w:rsid w:val="006857BD"/>
    <w:rsid w:val="00686C0E"/>
    <w:rsid w:val="00686C1E"/>
    <w:rsid w:val="006879C4"/>
    <w:rsid w:val="0069577A"/>
    <w:rsid w:val="006A14E5"/>
    <w:rsid w:val="006A3439"/>
    <w:rsid w:val="006A5825"/>
    <w:rsid w:val="006A6FAD"/>
    <w:rsid w:val="006A7B16"/>
    <w:rsid w:val="006B3BB8"/>
    <w:rsid w:val="006B3D87"/>
    <w:rsid w:val="006C03C8"/>
    <w:rsid w:val="006C18AF"/>
    <w:rsid w:val="006C2221"/>
    <w:rsid w:val="006C3BBD"/>
    <w:rsid w:val="006C58F6"/>
    <w:rsid w:val="006D34BD"/>
    <w:rsid w:val="006D6B80"/>
    <w:rsid w:val="006E0068"/>
    <w:rsid w:val="006E4FF0"/>
    <w:rsid w:val="006E5D3E"/>
    <w:rsid w:val="006E6063"/>
    <w:rsid w:val="006E6A09"/>
    <w:rsid w:val="006F04F3"/>
    <w:rsid w:val="006F0E78"/>
    <w:rsid w:val="006F2A2F"/>
    <w:rsid w:val="006F351C"/>
    <w:rsid w:val="006F42EE"/>
    <w:rsid w:val="006F6911"/>
    <w:rsid w:val="006F7FC1"/>
    <w:rsid w:val="0070325F"/>
    <w:rsid w:val="00710301"/>
    <w:rsid w:val="00711D61"/>
    <w:rsid w:val="00716FAD"/>
    <w:rsid w:val="00720458"/>
    <w:rsid w:val="00720C5B"/>
    <w:rsid w:val="00721593"/>
    <w:rsid w:val="0072214A"/>
    <w:rsid w:val="0072574E"/>
    <w:rsid w:val="00731E33"/>
    <w:rsid w:val="00746F59"/>
    <w:rsid w:val="0074712F"/>
    <w:rsid w:val="007479A2"/>
    <w:rsid w:val="0075098D"/>
    <w:rsid w:val="00756C85"/>
    <w:rsid w:val="00757E65"/>
    <w:rsid w:val="0076417E"/>
    <w:rsid w:val="00764893"/>
    <w:rsid w:val="00770EC4"/>
    <w:rsid w:val="00772E26"/>
    <w:rsid w:val="00777EE2"/>
    <w:rsid w:val="007800C2"/>
    <w:rsid w:val="00780DDE"/>
    <w:rsid w:val="007821ED"/>
    <w:rsid w:val="00784156"/>
    <w:rsid w:val="00784B64"/>
    <w:rsid w:val="0078653B"/>
    <w:rsid w:val="00790DF6"/>
    <w:rsid w:val="007958DC"/>
    <w:rsid w:val="007A0A87"/>
    <w:rsid w:val="007A166D"/>
    <w:rsid w:val="007A467A"/>
    <w:rsid w:val="007A4E4F"/>
    <w:rsid w:val="007A5A99"/>
    <w:rsid w:val="007A5D1F"/>
    <w:rsid w:val="007A6755"/>
    <w:rsid w:val="007B097D"/>
    <w:rsid w:val="007B25DC"/>
    <w:rsid w:val="007B4D48"/>
    <w:rsid w:val="007C204E"/>
    <w:rsid w:val="007C2D71"/>
    <w:rsid w:val="007C4110"/>
    <w:rsid w:val="007C4FFD"/>
    <w:rsid w:val="007C7A2C"/>
    <w:rsid w:val="007C7E69"/>
    <w:rsid w:val="007D7C3D"/>
    <w:rsid w:val="007E2124"/>
    <w:rsid w:val="007E27B7"/>
    <w:rsid w:val="007E2FE2"/>
    <w:rsid w:val="007E5645"/>
    <w:rsid w:val="007F03D7"/>
    <w:rsid w:val="007F23B6"/>
    <w:rsid w:val="007F4023"/>
    <w:rsid w:val="007F5C8B"/>
    <w:rsid w:val="00801D86"/>
    <w:rsid w:val="00802F0E"/>
    <w:rsid w:val="0081195E"/>
    <w:rsid w:val="0081203F"/>
    <w:rsid w:val="008130C2"/>
    <w:rsid w:val="00813B2C"/>
    <w:rsid w:val="00817559"/>
    <w:rsid w:val="00820D17"/>
    <w:rsid w:val="00823CDD"/>
    <w:rsid w:val="008243E9"/>
    <w:rsid w:val="008270DF"/>
    <w:rsid w:val="00827317"/>
    <w:rsid w:val="00836A8B"/>
    <w:rsid w:val="00836D3A"/>
    <w:rsid w:val="00840B47"/>
    <w:rsid w:val="00841F9F"/>
    <w:rsid w:val="0084219D"/>
    <w:rsid w:val="0084249F"/>
    <w:rsid w:val="008439C1"/>
    <w:rsid w:val="00846267"/>
    <w:rsid w:val="00850B67"/>
    <w:rsid w:val="00851A09"/>
    <w:rsid w:val="00852E0B"/>
    <w:rsid w:val="008625B0"/>
    <w:rsid w:val="0086316B"/>
    <w:rsid w:val="0086360A"/>
    <w:rsid w:val="008668A0"/>
    <w:rsid w:val="00867650"/>
    <w:rsid w:val="00871224"/>
    <w:rsid w:val="00874527"/>
    <w:rsid w:val="008771C9"/>
    <w:rsid w:val="00877F42"/>
    <w:rsid w:val="008801AC"/>
    <w:rsid w:val="00882EAF"/>
    <w:rsid w:val="0088583A"/>
    <w:rsid w:val="00892B4E"/>
    <w:rsid w:val="00893802"/>
    <w:rsid w:val="008A0CCC"/>
    <w:rsid w:val="008A2DA8"/>
    <w:rsid w:val="008A3C13"/>
    <w:rsid w:val="008A6D7E"/>
    <w:rsid w:val="008B01C3"/>
    <w:rsid w:val="008B08B5"/>
    <w:rsid w:val="008B6560"/>
    <w:rsid w:val="008C01AE"/>
    <w:rsid w:val="008C1D4B"/>
    <w:rsid w:val="008C2B2B"/>
    <w:rsid w:val="008C7131"/>
    <w:rsid w:val="008C7DA0"/>
    <w:rsid w:val="008D36E8"/>
    <w:rsid w:val="008D66B2"/>
    <w:rsid w:val="008D78D6"/>
    <w:rsid w:val="008E1F5A"/>
    <w:rsid w:val="008F20BA"/>
    <w:rsid w:val="008F3155"/>
    <w:rsid w:val="008F4F1F"/>
    <w:rsid w:val="00910FE1"/>
    <w:rsid w:val="00912CA5"/>
    <w:rsid w:val="009131C8"/>
    <w:rsid w:val="00914FB5"/>
    <w:rsid w:val="0091638B"/>
    <w:rsid w:val="00926213"/>
    <w:rsid w:val="00926337"/>
    <w:rsid w:val="0093205D"/>
    <w:rsid w:val="009323EE"/>
    <w:rsid w:val="0093266C"/>
    <w:rsid w:val="00932F22"/>
    <w:rsid w:val="00934765"/>
    <w:rsid w:val="0094343F"/>
    <w:rsid w:val="009450AA"/>
    <w:rsid w:val="009453DC"/>
    <w:rsid w:val="00953A82"/>
    <w:rsid w:val="00956620"/>
    <w:rsid w:val="00957F97"/>
    <w:rsid w:val="00962F06"/>
    <w:rsid w:val="009631D3"/>
    <w:rsid w:val="00964654"/>
    <w:rsid w:val="009714AF"/>
    <w:rsid w:val="0097300E"/>
    <w:rsid w:val="009734F3"/>
    <w:rsid w:val="00973AD5"/>
    <w:rsid w:val="009743CA"/>
    <w:rsid w:val="0097509F"/>
    <w:rsid w:val="00984C34"/>
    <w:rsid w:val="009863B6"/>
    <w:rsid w:val="0099589E"/>
    <w:rsid w:val="00996F83"/>
    <w:rsid w:val="00997299"/>
    <w:rsid w:val="00997486"/>
    <w:rsid w:val="009A1F78"/>
    <w:rsid w:val="009A3A70"/>
    <w:rsid w:val="009A4938"/>
    <w:rsid w:val="009A507A"/>
    <w:rsid w:val="009A6385"/>
    <w:rsid w:val="009B001D"/>
    <w:rsid w:val="009B1B2F"/>
    <w:rsid w:val="009B60F8"/>
    <w:rsid w:val="009C11CA"/>
    <w:rsid w:val="009C1709"/>
    <w:rsid w:val="009C191E"/>
    <w:rsid w:val="009C27E6"/>
    <w:rsid w:val="009C2C1A"/>
    <w:rsid w:val="009C341A"/>
    <w:rsid w:val="009C5E51"/>
    <w:rsid w:val="009E662F"/>
    <w:rsid w:val="009E6C1E"/>
    <w:rsid w:val="009F288C"/>
    <w:rsid w:val="009F4463"/>
    <w:rsid w:val="009F4F79"/>
    <w:rsid w:val="009F6138"/>
    <w:rsid w:val="00A00B6C"/>
    <w:rsid w:val="00A03A97"/>
    <w:rsid w:val="00A03DC7"/>
    <w:rsid w:val="00A07ADE"/>
    <w:rsid w:val="00A07BFF"/>
    <w:rsid w:val="00A10627"/>
    <w:rsid w:val="00A12641"/>
    <w:rsid w:val="00A1313C"/>
    <w:rsid w:val="00A149E8"/>
    <w:rsid w:val="00A2011B"/>
    <w:rsid w:val="00A21330"/>
    <w:rsid w:val="00A24816"/>
    <w:rsid w:val="00A304B7"/>
    <w:rsid w:val="00A34CEF"/>
    <w:rsid w:val="00A3693A"/>
    <w:rsid w:val="00A400DE"/>
    <w:rsid w:val="00A43CFE"/>
    <w:rsid w:val="00A44450"/>
    <w:rsid w:val="00A553B3"/>
    <w:rsid w:val="00A568A7"/>
    <w:rsid w:val="00A57437"/>
    <w:rsid w:val="00A628FC"/>
    <w:rsid w:val="00A6338C"/>
    <w:rsid w:val="00A6458D"/>
    <w:rsid w:val="00A712FB"/>
    <w:rsid w:val="00A756C7"/>
    <w:rsid w:val="00A758E6"/>
    <w:rsid w:val="00A76B57"/>
    <w:rsid w:val="00A806D1"/>
    <w:rsid w:val="00A818BA"/>
    <w:rsid w:val="00A835EF"/>
    <w:rsid w:val="00A83C33"/>
    <w:rsid w:val="00A85287"/>
    <w:rsid w:val="00A90597"/>
    <w:rsid w:val="00A9155E"/>
    <w:rsid w:val="00A9233A"/>
    <w:rsid w:val="00A9592F"/>
    <w:rsid w:val="00AA7891"/>
    <w:rsid w:val="00AB07B2"/>
    <w:rsid w:val="00AC192A"/>
    <w:rsid w:val="00AC1D23"/>
    <w:rsid w:val="00AC1EA4"/>
    <w:rsid w:val="00AD2990"/>
    <w:rsid w:val="00AD35B3"/>
    <w:rsid w:val="00AD48F5"/>
    <w:rsid w:val="00AD6A87"/>
    <w:rsid w:val="00AD6BCF"/>
    <w:rsid w:val="00AD7741"/>
    <w:rsid w:val="00AE4086"/>
    <w:rsid w:val="00AE4D77"/>
    <w:rsid w:val="00AF048E"/>
    <w:rsid w:val="00AF1993"/>
    <w:rsid w:val="00AF1A41"/>
    <w:rsid w:val="00AF7E21"/>
    <w:rsid w:val="00B00FA3"/>
    <w:rsid w:val="00B050A9"/>
    <w:rsid w:val="00B07655"/>
    <w:rsid w:val="00B117CC"/>
    <w:rsid w:val="00B1478E"/>
    <w:rsid w:val="00B16C6F"/>
    <w:rsid w:val="00B17648"/>
    <w:rsid w:val="00B25C67"/>
    <w:rsid w:val="00B27A17"/>
    <w:rsid w:val="00B30540"/>
    <w:rsid w:val="00B30CD8"/>
    <w:rsid w:val="00B3355E"/>
    <w:rsid w:val="00B34366"/>
    <w:rsid w:val="00B37AF1"/>
    <w:rsid w:val="00B41836"/>
    <w:rsid w:val="00B4198C"/>
    <w:rsid w:val="00B41C41"/>
    <w:rsid w:val="00B421D3"/>
    <w:rsid w:val="00B43599"/>
    <w:rsid w:val="00B447DF"/>
    <w:rsid w:val="00B46292"/>
    <w:rsid w:val="00B47200"/>
    <w:rsid w:val="00B516BB"/>
    <w:rsid w:val="00B52219"/>
    <w:rsid w:val="00B53CD2"/>
    <w:rsid w:val="00B55232"/>
    <w:rsid w:val="00B55FD7"/>
    <w:rsid w:val="00B5652C"/>
    <w:rsid w:val="00B57039"/>
    <w:rsid w:val="00B60A02"/>
    <w:rsid w:val="00B63849"/>
    <w:rsid w:val="00B65494"/>
    <w:rsid w:val="00B662C1"/>
    <w:rsid w:val="00B6735D"/>
    <w:rsid w:val="00B701D2"/>
    <w:rsid w:val="00B714F9"/>
    <w:rsid w:val="00B75C18"/>
    <w:rsid w:val="00B804FE"/>
    <w:rsid w:val="00B80CA3"/>
    <w:rsid w:val="00B8283E"/>
    <w:rsid w:val="00B84866"/>
    <w:rsid w:val="00B84EED"/>
    <w:rsid w:val="00B86810"/>
    <w:rsid w:val="00B87324"/>
    <w:rsid w:val="00B8764B"/>
    <w:rsid w:val="00B93E99"/>
    <w:rsid w:val="00BA0852"/>
    <w:rsid w:val="00BA104E"/>
    <w:rsid w:val="00BA4810"/>
    <w:rsid w:val="00BA511E"/>
    <w:rsid w:val="00BA65AC"/>
    <w:rsid w:val="00BB015D"/>
    <w:rsid w:val="00BB3D13"/>
    <w:rsid w:val="00BB4957"/>
    <w:rsid w:val="00BB4DCA"/>
    <w:rsid w:val="00BB7881"/>
    <w:rsid w:val="00BC000B"/>
    <w:rsid w:val="00BC2C9E"/>
    <w:rsid w:val="00BC3B98"/>
    <w:rsid w:val="00BC4655"/>
    <w:rsid w:val="00BC685A"/>
    <w:rsid w:val="00BC7456"/>
    <w:rsid w:val="00BC7C70"/>
    <w:rsid w:val="00BC7C75"/>
    <w:rsid w:val="00BD36B4"/>
    <w:rsid w:val="00BD4B8D"/>
    <w:rsid w:val="00BD529A"/>
    <w:rsid w:val="00BE0A97"/>
    <w:rsid w:val="00BE4F53"/>
    <w:rsid w:val="00BE6303"/>
    <w:rsid w:val="00BF119C"/>
    <w:rsid w:val="00BF2585"/>
    <w:rsid w:val="00BF45B0"/>
    <w:rsid w:val="00BF5CC4"/>
    <w:rsid w:val="00BF6577"/>
    <w:rsid w:val="00BF7537"/>
    <w:rsid w:val="00BF76FA"/>
    <w:rsid w:val="00C02D87"/>
    <w:rsid w:val="00C03B66"/>
    <w:rsid w:val="00C10AC7"/>
    <w:rsid w:val="00C10C2D"/>
    <w:rsid w:val="00C16403"/>
    <w:rsid w:val="00C1772B"/>
    <w:rsid w:val="00C21619"/>
    <w:rsid w:val="00C21D43"/>
    <w:rsid w:val="00C226CD"/>
    <w:rsid w:val="00C22DEC"/>
    <w:rsid w:val="00C26B30"/>
    <w:rsid w:val="00C27AEB"/>
    <w:rsid w:val="00C32FE4"/>
    <w:rsid w:val="00C339A6"/>
    <w:rsid w:val="00C34128"/>
    <w:rsid w:val="00C348DF"/>
    <w:rsid w:val="00C34EB0"/>
    <w:rsid w:val="00C36264"/>
    <w:rsid w:val="00C36A07"/>
    <w:rsid w:val="00C402A4"/>
    <w:rsid w:val="00C40697"/>
    <w:rsid w:val="00C41721"/>
    <w:rsid w:val="00C42C88"/>
    <w:rsid w:val="00C42E0B"/>
    <w:rsid w:val="00C433C1"/>
    <w:rsid w:val="00C45157"/>
    <w:rsid w:val="00C452F0"/>
    <w:rsid w:val="00C453C6"/>
    <w:rsid w:val="00C510B8"/>
    <w:rsid w:val="00C51708"/>
    <w:rsid w:val="00C524B8"/>
    <w:rsid w:val="00C54C4C"/>
    <w:rsid w:val="00C56F16"/>
    <w:rsid w:val="00C60601"/>
    <w:rsid w:val="00C60F5B"/>
    <w:rsid w:val="00C620BF"/>
    <w:rsid w:val="00C63C47"/>
    <w:rsid w:val="00C63C6E"/>
    <w:rsid w:val="00C64124"/>
    <w:rsid w:val="00C738C1"/>
    <w:rsid w:val="00C74543"/>
    <w:rsid w:val="00C7519A"/>
    <w:rsid w:val="00C752A3"/>
    <w:rsid w:val="00C76BBF"/>
    <w:rsid w:val="00C82D62"/>
    <w:rsid w:val="00C869A8"/>
    <w:rsid w:val="00C9035B"/>
    <w:rsid w:val="00C91DB9"/>
    <w:rsid w:val="00C922D7"/>
    <w:rsid w:val="00C934C4"/>
    <w:rsid w:val="00C94B7E"/>
    <w:rsid w:val="00CA36D7"/>
    <w:rsid w:val="00CA66B0"/>
    <w:rsid w:val="00CB255A"/>
    <w:rsid w:val="00CB430D"/>
    <w:rsid w:val="00CB7424"/>
    <w:rsid w:val="00CC77FE"/>
    <w:rsid w:val="00CD11B7"/>
    <w:rsid w:val="00CD2C02"/>
    <w:rsid w:val="00CD744E"/>
    <w:rsid w:val="00CF1564"/>
    <w:rsid w:val="00CF1A7B"/>
    <w:rsid w:val="00CF1E0A"/>
    <w:rsid w:val="00CF495E"/>
    <w:rsid w:val="00CF56C0"/>
    <w:rsid w:val="00D0219D"/>
    <w:rsid w:val="00D039CE"/>
    <w:rsid w:val="00D07A77"/>
    <w:rsid w:val="00D10724"/>
    <w:rsid w:val="00D11B2B"/>
    <w:rsid w:val="00D12449"/>
    <w:rsid w:val="00D14761"/>
    <w:rsid w:val="00D239B6"/>
    <w:rsid w:val="00D30649"/>
    <w:rsid w:val="00D31E52"/>
    <w:rsid w:val="00D33236"/>
    <w:rsid w:val="00D34D1C"/>
    <w:rsid w:val="00D357C6"/>
    <w:rsid w:val="00D35D4C"/>
    <w:rsid w:val="00D42631"/>
    <w:rsid w:val="00D4654E"/>
    <w:rsid w:val="00D4743F"/>
    <w:rsid w:val="00D512A7"/>
    <w:rsid w:val="00D51446"/>
    <w:rsid w:val="00D52152"/>
    <w:rsid w:val="00D54172"/>
    <w:rsid w:val="00D5417A"/>
    <w:rsid w:val="00D54FF8"/>
    <w:rsid w:val="00D55257"/>
    <w:rsid w:val="00D57713"/>
    <w:rsid w:val="00D60E59"/>
    <w:rsid w:val="00D64395"/>
    <w:rsid w:val="00D64732"/>
    <w:rsid w:val="00D65BB7"/>
    <w:rsid w:val="00D67EA4"/>
    <w:rsid w:val="00D71A2F"/>
    <w:rsid w:val="00D73163"/>
    <w:rsid w:val="00D745A4"/>
    <w:rsid w:val="00D77C8D"/>
    <w:rsid w:val="00D82335"/>
    <w:rsid w:val="00D82EB2"/>
    <w:rsid w:val="00D8412A"/>
    <w:rsid w:val="00D85F99"/>
    <w:rsid w:val="00D9169B"/>
    <w:rsid w:val="00D918CE"/>
    <w:rsid w:val="00D93131"/>
    <w:rsid w:val="00D97E58"/>
    <w:rsid w:val="00DA1ADC"/>
    <w:rsid w:val="00DA7396"/>
    <w:rsid w:val="00DB105A"/>
    <w:rsid w:val="00DB44E0"/>
    <w:rsid w:val="00DB4530"/>
    <w:rsid w:val="00DB46D6"/>
    <w:rsid w:val="00DB75EF"/>
    <w:rsid w:val="00DB7D89"/>
    <w:rsid w:val="00DC0AC0"/>
    <w:rsid w:val="00DC571B"/>
    <w:rsid w:val="00DC650C"/>
    <w:rsid w:val="00DC697C"/>
    <w:rsid w:val="00DD118C"/>
    <w:rsid w:val="00DD5C3A"/>
    <w:rsid w:val="00DE1EEB"/>
    <w:rsid w:val="00DE3D7C"/>
    <w:rsid w:val="00DE693A"/>
    <w:rsid w:val="00DF06F8"/>
    <w:rsid w:val="00DF2B97"/>
    <w:rsid w:val="00DF6284"/>
    <w:rsid w:val="00E03F04"/>
    <w:rsid w:val="00E04BDB"/>
    <w:rsid w:val="00E1239A"/>
    <w:rsid w:val="00E126F5"/>
    <w:rsid w:val="00E14EA5"/>
    <w:rsid w:val="00E20058"/>
    <w:rsid w:val="00E226E2"/>
    <w:rsid w:val="00E242AE"/>
    <w:rsid w:val="00E26AD4"/>
    <w:rsid w:val="00E27143"/>
    <w:rsid w:val="00E279E6"/>
    <w:rsid w:val="00E27E2F"/>
    <w:rsid w:val="00E40075"/>
    <w:rsid w:val="00E40608"/>
    <w:rsid w:val="00E4225F"/>
    <w:rsid w:val="00E4381A"/>
    <w:rsid w:val="00E44CED"/>
    <w:rsid w:val="00E44D26"/>
    <w:rsid w:val="00E46086"/>
    <w:rsid w:val="00E460A6"/>
    <w:rsid w:val="00E536E7"/>
    <w:rsid w:val="00E53B50"/>
    <w:rsid w:val="00E54AA3"/>
    <w:rsid w:val="00E55D62"/>
    <w:rsid w:val="00E60058"/>
    <w:rsid w:val="00E62999"/>
    <w:rsid w:val="00E62DD0"/>
    <w:rsid w:val="00E638AB"/>
    <w:rsid w:val="00E65EB8"/>
    <w:rsid w:val="00E701A4"/>
    <w:rsid w:val="00E72F8C"/>
    <w:rsid w:val="00E75B76"/>
    <w:rsid w:val="00E813C7"/>
    <w:rsid w:val="00E82757"/>
    <w:rsid w:val="00E83541"/>
    <w:rsid w:val="00E86272"/>
    <w:rsid w:val="00E86B56"/>
    <w:rsid w:val="00E9410B"/>
    <w:rsid w:val="00EA1184"/>
    <w:rsid w:val="00EA33E7"/>
    <w:rsid w:val="00EA34FA"/>
    <w:rsid w:val="00EA4CB6"/>
    <w:rsid w:val="00EB3B4F"/>
    <w:rsid w:val="00EB6124"/>
    <w:rsid w:val="00EB6BFF"/>
    <w:rsid w:val="00EC0783"/>
    <w:rsid w:val="00EC15D3"/>
    <w:rsid w:val="00EC1D52"/>
    <w:rsid w:val="00EC7108"/>
    <w:rsid w:val="00EC7F27"/>
    <w:rsid w:val="00ED1EF0"/>
    <w:rsid w:val="00ED236D"/>
    <w:rsid w:val="00EE0DE0"/>
    <w:rsid w:val="00EE5A00"/>
    <w:rsid w:val="00EF5A39"/>
    <w:rsid w:val="00EF5D26"/>
    <w:rsid w:val="00EF6200"/>
    <w:rsid w:val="00EF669E"/>
    <w:rsid w:val="00F06529"/>
    <w:rsid w:val="00F06FCE"/>
    <w:rsid w:val="00F110AD"/>
    <w:rsid w:val="00F13416"/>
    <w:rsid w:val="00F14B96"/>
    <w:rsid w:val="00F16B1E"/>
    <w:rsid w:val="00F1767E"/>
    <w:rsid w:val="00F205D5"/>
    <w:rsid w:val="00F20D1A"/>
    <w:rsid w:val="00F221E4"/>
    <w:rsid w:val="00F30860"/>
    <w:rsid w:val="00F31447"/>
    <w:rsid w:val="00F32295"/>
    <w:rsid w:val="00F33EC6"/>
    <w:rsid w:val="00F345D8"/>
    <w:rsid w:val="00F345E8"/>
    <w:rsid w:val="00F34ADE"/>
    <w:rsid w:val="00F35B9C"/>
    <w:rsid w:val="00F427D1"/>
    <w:rsid w:val="00F5001D"/>
    <w:rsid w:val="00F53C29"/>
    <w:rsid w:val="00F53C63"/>
    <w:rsid w:val="00F55158"/>
    <w:rsid w:val="00F55538"/>
    <w:rsid w:val="00F60D8A"/>
    <w:rsid w:val="00F63A4A"/>
    <w:rsid w:val="00F65864"/>
    <w:rsid w:val="00F658C7"/>
    <w:rsid w:val="00F709EE"/>
    <w:rsid w:val="00F73ECE"/>
    <w:rsid w:val="00F753E2"/>
    <w:rsid w:val="00F76BED"/>
    <w:rsid w:val="00F76F02"/>
    <w:rsid w:val="00F8046D"/>
    <w:rsid w:val="00F8212D"/>
    <w:rsid w:val="00F8373A"/>
    <w:rsid w:val="00F843DF"/>
    <w:rsid w:val="00F84909"/>
    <w:rsid w:val="00F84BB2"/>
    <w:rsid w:val="00F855F8"/>
    <w:rsid w:val="00F85F8F"/>
    <w:rsid w:val="00F94FC2"/>
    <w:rsid w:val="00FA0307"/>
    <w:rsid w:val="00FA1C51"/>
    <w:rsid w:val="00FA2056"/>
    <w:rsid w:val="00FA7833"/>
    <w:rsid w:val="00FB0AE1"/>
    <w:rsid w:val="00FB3C17"/>
    <w:rsid w:val="00FB3D7F"/>
    <w:rsid w:val="00FB629B"/>
    <w:rsid w:val="00FB732C"/>
    <w:rsid w:val="00FC0BDC"/>
    <w:rsid w:val="00FC12CF"/>
    <w:rsid w:val="00FC1B8A"/>
    <w:rsid w:val="00FC4B05"/>
    <w:rsid w:val="00FD3B47"/>
    <w:rsid w:val="00FD4C14"/>
    <w:rsid w:val="00FD6062"/>
    <w:rsid w:val="00FD6709"/>
    <w:rsid w:val="00FD7FDE"/>
    <w:rsid w:val="00FE3A0E"/>
    <w:rsid w:val="00FE4B86"/>
    <w:rsid w:val="00FE6440"/>
    <w:rsid w:val="00FF48FD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F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32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2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632F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32F0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632F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632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632F0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632F0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632F0"/>
    <w:rPr>
      <w:rFonts w:ascii="Times New Roman CYR" w:hAnsi="Times New Roman CYR"/>
    </w:rPr>
  </w:style>
  <w:style w:type="paragraph" w:customStyle="1" w:styleId="aa">
    <w:name w:val="Таблицы (моноширинный)"/>
    <w:basedOn w:val="a"/>
    <w:next w:val="a"/>
    <w:rsid w:val="00686C1E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686C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2065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ормация о версии"/>
    <w:basedOn w:val="a6"/>
    <w:next w:val="a"/>
    <w:uiPriority w:val="99"/>
    <w:rsid w:val="009A6385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9A6385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A6385"/>
    <w:rPr>
      <w:b/>
      <w:bCs/>
      <w:color w:val="353842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4">
    <w:name w:val="List Paragraph"/>
    <w:basedOn w:val="a"/>
    <w:uiPriority w:val="34"/>
    <w:qFormat/>
    <w:rsid w:val="00914FB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5">
    <w:name w:val="Hyperlink"/>
    <w:basedOn w:val="a0"/>
    <w:uiPriority w:val="99"/>
    <w:unhideWhenUsed/>
    <w:rsid w:val="00BF2585"/>
    <w:rPr>
      <w:rFonts w:cs="Times New Roman"/>
      <w:color w:val="0000FF"/>
      <w:u w:val="single"/>
    </w:rPr>
  </w:style>
  <w:style w:type="character" w:customStyle="1" w:styleId="no-wikidata">
    <w:name w:val="no-wikidata"/>
    <w:basedOn w:val="a0"/>
    <w:rsid w:val="00B447DF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74712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F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32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2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632F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632F0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632F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632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632F0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632F0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632F0"/>
    <w:rPr>
      <w:rFonts w:ascii="Times New Roman CYR" w:hAnsi="Times New Roman CYR"/>
    </w:rPr>
  </w:style>
  <w:style w:type="paragraph" w:customStyle="1" w:styleId="aa">
    <w:name w:val="Таблицы (моноширинный)"/>
    <w:basedOn w:val="a"/>
    <w:next w:val="a"/>
    <w:rsid w:val="00686C1E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686C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2065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ормация о версии"/>
    <w:basedOn w:val="a6"/>
    <w:next w:val="a"/>
    <w:uiPriority w:val="99"/>
    <w:rsid w:val="009A6385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9A6385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A6385"/>
    <w:rPr>
      <w:b/>
      <w:bCs/>
      <w:color w:val="353842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4">
    <w:name w:val="List Paragraph"/>
    <w:basedOn w:val="a"/>
    <w:uiPriority w:val="34"/>
    <w:qFormat/>
    <w:rsid w:val="00914FB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5">
    <w:name w:val="Hyperlink"/>
    <w:basedOn w:val="a0"/>
    <w:uiPriority w:val="99"/>
    <w:unhideWhenUsed/>
    <w:rsid w:val="00BF2585"/>
    <w:rPr>
      <w:rFonts w:cs="Times New Roman"/>
      <w:color w:val="0000FF"/>
      <w:u w:val="single"/>
    </w:rPr>
  </w:style>
  <w:style w:type="character" w:customStyle="1" w:styleId="no-wikidata">
    <w:name w:val="no-wikidata"/>
    <w:basedOn w:val="a0"/>
    <w:rsid w:val="00B447DF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74712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?id=70308460&amp;sub=100350" TargetMode="External"/><Relationship Id="rId18" Type="http://schemas.openxmlformats.org/officeDocument/2006/relationships/hyperlink" Target="http://mobileonline.garant.ru/document?id=70308460&amp;sub=10034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?id=70308460&amp;sub=100340" TargetMode="External"/><Relationship Id="rId17" Type="http://schemas.openxmlformats.org/officeDocument/2006/relationships/hyperlink" Target="http://mobileonline.garant.ru/document?id=70308460&amp;sub=1003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0308460&amp;sub=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?id=70308460&amp;sub=10033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mobileonline.garant.ru/document?id=70308460&amp;sub=1000" TargetMode="External"/><Relationship Id="rId19" Type="http://schemas.openxmlformats.org/officeDocument/2006/relationships/hyperlink" Target="http://mobileonline.garant.ru/document?id=70308460&amp;sub=1003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EFEF-1FE6-4EB9-A978-25645223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2049</Words>
  <Characters>16111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shemeconom</cp:lastModifiedBy>
  <cp:revision>3</cp:revision>
  <cp:lastPrinted>2023-12-30T10:00:00Z</cp:lastPrinted>
  <dcterms:created xsi:type="dcterms:W3CDTF">2023-12-30T10:01:00Z</dcterms:created>
  <dcterms:modified xsi:type="dcterms:W3CDTF">2024-01-03T09:43:00Z</dcterms:modified>
</cp:coreProperties>
</file>