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09" w:rsidRPr="00A22F42" w:rsidRDefault="00D32709" w:rsidP="00D63672">
      <w:pPr>
        <w:autoSpaceDE w:val="0"/>
        <w:autoSpaceDN w:val="0"/>
        <w:adjustRightInd w:val="0"/>
        <w:jc w:val="right"/>
        <w:outlineLvl w:val="0"/>
        <w:rPr>
          <w:sz w:val="28"/>
          <w:szCs w:val="28"/>
        </w:rPr>
      </w:pPr>
      <w:r w:rsidRPr="00A22F42">
        <w:rPr>
          <w:sz w:val="28"/>
          <w:szCs w:val="28"/>
        </w:rPr>
        <w:t xml:space="preserve">Приложение № 3 </w:t>
      </w:r>
    </w:p>
    <w:p w:rsidR="00D32709" w:rsidRPr="00A22F42" w:rsidRDefault="00D32709" w:rsidP="00D63672">
      <w:pPr>
        <w:autoSpaceDE w:val="0"/>
        <w:autoSpaceDN w:val="0"/>
        <w:adjustRightInd w:val="0"/>
        <w:jc w:val="right"/>
        <w:rPr>
          <w:sz w:val="28"/>
          <w:szCs w:val="28"/>
        </w:rPr>
      </w:pPr>
      <w:r w:rsidRPr="00A22F42">
        <w:rPr>
          <w:sz w:val="28"/>
          <w:szCs w:val="28"/>
        </w:rPr>
        <w:t xml:space="preserve">  к информационному сообщению</w:t>
      </w:r>
    </w:p>
    <w:p w:rsidR="00D32709" w:rsidRPr="00A22F42" w:rsidRDefault="00D32709" w:rsidP="00D63672">
      <w:pPr>
        <w:autoSpaceDE w:val="0"/>
        <w:autoSpaceDN w:val="0"/>
        <w:adjustRightInd w:val="0"/>
        <w:jc w:val="right"/>
        <w:rPr>
          <w:sz w:val="28"/>
          <w:szCs w:val="28"/>
        </w:rPr>
      </w:pPr>
    </w:p>
    <w:p w:rsidR="00D32709" w:rsidRPr="00A22F42" w:rsidRDefault="00D32709" w:rsidP="00D63672">
      <w:pPr>
        <w:pStyle w:val="3"/>
        <w:shd w:val="clear" w:color="auto" w:fill="FFFFFF"/>
        <w:jc w:val="center"/>
        <w:rPr>
          <w:rFonts w:ascii="Times New Roman" w:hAnsi="Times New Roman" w:cs="Times New Roman"/>
          <w:color w:val="000000"/>
          <w:sz w:val="28"/>
          <w:szCs w:val="28"/>
        </w:rPr>
      </w:pPr>
      <w:bookmarkStart w:id="0" w:name="_GoBack"/>
      <w:r w:rsidRPr="00A22F42">
        <w:rPr>
          <w:rFonts w:ascii="Times New Roman" w:hAnsi="Times New Roman" w:cs="Times New Roman"/>
          <w:color w:val="000000"/>
          <w:sz w:val="28"/>
          <w:szCs w:val="28"/>
        </w:rPr>
        <w:t>Договор № _______</w:t>
      </w:r>
      <w:r w:rsidRPr="00A22F42">
        <w:rPr>
          <w:rFonts w:ascii="Times New Roman" w:hAnsi="Times New Roman" w:cs="Times New Roman"/>
          <w:color w:val="000000"/>
          <w:sz w:val="28"/>
          <w:szCs w:val="28"/>
        </w:rPr>
        <w:br/>
        <w:t>на установку и эксплуатацию рекламной конструкции на территории города Чебоксары</w:t>
      </w:r>
    </w:p>
    <w:p w:rsidR="00D32709" w:rsidRPr="00A22F42" w:rsidRDefault="00D32709" w:rsidP="00D63672">
      <w:pPr>
        <w:pStyle w:val="a4"/>
        <w:shd w:val="clear" w:color="auto" w:fill="FFFFFF"/>
        <w:spacing w:after="450"/>
        <w:jc w:val="both"/>
        <w:rPr>
          <w:color w:val="000000"/>
          <w:sz w:val="28"/>
          <w:szCs w:val="28"/>
        </w:rPr>
      </w:pPr>
      <w:r w:rsidRPr="00A22F42">
        <w:rPr>
          <w:color w:val="000000"/>
          <w:sz w:val="28"/>
          <w:szCs w:val="28"/>
        </w:rPr>
        <w:t>г. ________________                                                      «____» _____________ 202__ г.</w:t>
      </w:r>
    </w:p>
    <w:p w:rsidR="00D32709" w:rsidRPr="00A22F42" w:rsidRDefault="00D32709" w:rsidP="00D63672">
      <w:pPr>
        <w:pStyle w:val="a4"/>
        <w:shd w:val="clear" w:color="auto" w:fill="FFFFFF"/>
        <w:spacing w:after="450"/>
        <w:ind w:firstLine="708"/>
        <w:jc w:val="both"/>
        <w:rPr>
          <w:color w:val="000000"/>
          <w:sz w:val="28"/>
          <w:szCs w:val="28"/>
        </w:rPr>
      </w:pPr>
      <w:r w:rsidRPr="00A22F42">
        <w:rPr>
          <w:color w:val="000000"/>
          <w:sz w:val="28"/>
          <w:szCs w:val="28"/>
        </w:rPr>
        <w:t xml:space="preserve">Администрация города Чебоксары, именуемая в дальнейшем «Администрация», в лице заместителя главы администрации </w:t>
      </w:r>
      <w:r>
        <w:rPr>
          <w:color w:val="000000"/>
          <w:sz w:val="28"/>
          <w:szCs w:val="28"/>
        </w:rPr>
        <w:t xml:space="preserve">города </w:t>
      </w:r>
      <w:r w:rsidRPr="00A22F42">
        <w:rPr>
          <w:color w:val="000000"/>
          <w:sz w:val="28"/>
          <w:szCs w:val="28"/>
        </w:rPr>
        <w:t>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w:t>
      </w:r>
      <w:r w:rsidRPr="00A22F42">
        <w:rPr>
          <w:color w:val="000000"/>
          <w:sz w:val="28"/>
          <w:szCs w:val="28"/>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sidRPr="00A22F42">
        <w:rPr>
          <w:b/>
          <w:bCs/>
          <w:color w:val="000000"/>
          <w:sz w:val="28"/>
          <w:szCs w:val="28"/>
        </w:rPr>
        <w:t>по лоту № ___)</w:t>
      </w:r>
      <w:r w:rsidRPr="00A22F42">
        <w:rPr>
          <w:color w:val="000000"/>
          <w:sz w:val="28"/>
          <w:szCs w:val="28"/>
        </w:rPr>
        <w:t xml:space="preserve"> о нижеследующем.</w:t>
      </w:r>
    </w:p>
    <w:p w:rsidR="00D32709" w:rsidRPr="00A22F42" w:rsidRDefault="00D32709" w:rsidP="00D63672">
      <w:pPr>
        <w:pStyle w:val="a4"/>
        <w:shd w:val="clear" w:color="auto" w:fill="FFFFFF"/>
        <w:spacing w:after="450"/>
        <w:jc w:val="center"/>
        <w:outlineLvl w:val="0"/>
        <w:rPr>
          <w:color w:val="000000"/>
          <w:sz w:val="28"/>
          <w:szCs w:val="28"/>
        </w:rPr>
      </w:pPr>
      <w:r w:rsidRPr="00A22F42">
        <w:rPr>
          <w:b/>
          <w:bCs/>
          <w:color w:val="000000"/>
          <w:sz w:val="28"/>
          <w:szCs w:val="28"/>
        </w:rPr>
        <w:t>1. Предмет договора</w:t>
      </w:r>
    </w:p>
    <w:p w:rsidR="00D32709" w:rsidRPr="00A22F42" w:rsidRDefault="00D32709" w:rsidP="00D63672">
      <w:pPr>
        <w:pStyle w:val="a4"/>
        <w:shd w:val="clear" w:color="auto" w:fill="FFFFFF"/>
        <w:spacing w:after="0"/>
        <w:ind w:firstLine="708"/>
        <w:jc w:val="both"/>
        <w:rPr>
          <w:b/>
          <w:bCs/>
          <w:color w:val="000000"/>
          <w:sz w:val="28"/>
          <w:szCs w:val="28"/>
        </w:rPr>
      </w:pPr>
      <w:r w:rsidRPr="00A22F42">
        <w:rPr>
          <w:color w:val="000000"/>
          <w:sz w:val="28"/>
          <w:szCs w:val="28"/>
        </w:rPr>
        <w:t xml:space="preserve">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имуществе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следующему </w:t>
      </w:r>
      <w:r w:rsidRPr="00A22F42">
        <w:rPr>
          <w:b/>
          <w:bCs/>
          <w:color w:val="000000"/>
          <w:sz w:val="28"/>
          <w:szCs w:val="28"/>
        </w:rPr>
        <w:t>адресу:</w:t>
      </w:r>
      <w:r w:rsidRPr="00A22F42">
        <w:rPr>
          <w:b/>
          <w:bCs/>
          <w:color w:val="000000"/>
          <w:sz w:val="28"/>
          <w:szCs w:val="28"/>
        </w:rPr>
        <w:br/>
        <w:t>________________________________________</w:t>
      </w:r>
      <w:r>
        <w:rPr>
          <w:b/>
          <w:bCs/>
          <w:color w:val="000000"/>
          <w:sz w:val="28"/>
          <w:szCs w:val="28"/>
        </w:rPr>
        <w:t>____________________________________________________________________________________________</w:t>
      </w:r>
    </w:p>
    <w:p w:rsidR="00D32709" w:rsidRPr="00A22F42" w:rsidRDefault="00D32709" w:rsidP="00D63672">
      <w:pPr>
        <w:pStyle w:val="a4"/>
        <w:shd w:val="clear" w:color="auto" w:fill="FFFFFF"/>
        <w:spacing w:after="0"/>
        <w:ind w:firstLine="709"/>
        <w:jc w:val="both"/>
        <w:rPr>
          <w:color w:val="000000"/>
          <w:sz w:val="28"/>
          <w:szCs w:val="28"/>
        </w:rPr>
      </w:pPr>
      <w:r w:rsidRPr="00A22F42">
        <w:rPr>
          <w:color w:val="000000"/>
          <w:sz w:val="28"/>
          <w:szCs w:val="28"/>
        </w:rPr>
        <w:t>Администрация определила рекламные конструкции:</w:t>
      </w:r>
    </w:p>
    <w:p w:rsidR="00D32709" w:rsidRPr="00A22F42" w:rsidRDefault="00D32709" w:rsidP="00A44351">
      <w:pPr>
        <w:pStyle w:val="a4"/>
        <w:shd w:val="clear" w:color="auto" w:fill="FFFFFF"/>
        <w:spacing w:after="0"/>
        <w:ind w:firstLine="540"/>
        <w:jc w:val="both"/>
        <w:rPr>
          <w:sz w:val="28"/>
          <w:szCs w:val="28"/>
        </w:rPr>
      </w:pPr>
      <w:r w:rsidRPr="00A22F42">
        <w:rPr>
          <w:color w:val="000000"/>
          <w:sz w:val="28"/>
          <w:szCs w:val="28"/>
        </w:rPr>
        <w:t>1). Вид - о</w:t>
      </w:r>
      <w:r w:rsidRPr="00A22F42">
        <w:rPr>
          <w:sz w:val="28"/>
          <w:szCs w:val="28"/>
        </w:rPr>
        <w:t>тдельно стоящая щитовая конструкция типа "</w:t>
      </w:r>
      <w:proofErr w:type="spellStart"/>
      <w:r w:rsidRPr="00A22F42">
        <w:rPr>
          <w:sz w:val="28"/>
          <w:szCs w:val="28"/>
        </w:rPr>
        <w:t>Еврощит</w:t>
      </w:r>
      <w:proofErr w:type="spellEnd"/>
      <w:r w:rsidRPr="00A22F42">
        <w:rPr>
          <w:sz w:val="28"/>
          <w:szCs w:val="28"/>
        </w:rPr>
        <w:t xml:space="preserve"> 3 x 6", </w:t>
      </w:r>
    </w:p>
    <w:p w:rsidR="00D32709" w:rsidRPr="00A22F42" w:rsidRDefault="00D32709" w:rsidP="00A44351">
      <w:pPr>
        <w:pStyle w:val="s1"/>
        <w:shd w:val="clear" w:color="auto" w:fill="FFFFFF"/>
        <w:spacing w:before="0" w:beforeAutospacing="0" w:after="0" w:afterAutospacing="0"/>
        <w:jc w:val="both"/>
        <w:rPr>
          <w:sz w:val="28"/>
          <w:szCs w:val="28"/>
        </w:rPr>
      </w:pPr>
      <w:r w:rsidRPr="00A22F42">
        <w:rPr>
          <w:sz w:val="28"/>
          <w:szCs w:val="28"/>
        </w:rPr>
        <w:lastRenderedPageBreak/>
        <w:t xml:space="preserve">тип информационного поля – щитовая поверхность. Допускается замена щитовой поверхности на </w:t>
      </w:r>
      <w:proofErr w:type="spellStart"/>
      <w:r w:rsidRPr="00A22F42">
        <w:rPr>
          <w:sz w:val="28"/>
          <w:szCs w:val="28"/>
        </w:rPr>
        <w:t>скроллер</w:t>
      </w:r>
      <w:proofErr w:type="spellEnd"/>
      <w:r w:rsidRPr="00A22F42">
        <w:rPr>
          <w:sz w:val="28"/>
          <w:szCs w:val="28"/>
        </w:rPr>
        <w:t xml:space="preserve"> и </w:t>
      </w:r>
      <w:proofErr w:type="spellStart"/>
      <w:r w:rsidRPr="00A22F42">
        <w:rPr>
          <w:sz w:val="28"/>
          <w:szCs w:val="28"/>
        </w:rPr>
        <w:t>призматрон</w:t>
      </w:r>
      <w:proofErr w:type="spellEnd"/>
      <w:r w:rsidRPr="00A22F42">
        <w:rPr>
          <w:sz w:val="28"/>
          <w:szCs w:val="28"/>
        </w:rPr>
        <w:t xml:space="preserve"> (за исключением видеоэкранов);</w:t>
      </w:r>
    </w:p>
    <w:p w:rsidR="00D32709" w:rsidRPr="00A22F42" w:rsidRDefault="00D32709" w:rsidP="00A44351">
      <w:pPr>
        <w:pStyle w:val="s1"/>
        <w:shd w:val="clear" w:color="auto" w:fill="FFFFFF"/>
        <w:spacing w:before="0" w:beforeAutospacing="0" w:after="0" w:afterAutospacing="0"/>
        <w:jc w:val="both"/>
        <w:rPr>
          <w:sz w:val="28"/>
          <w:szCs w:val="28"/>
        </w:rPr>
      </w:pPr>
      <w:r w:rsidRPr="00A22F42">
        <w:rPr>
          <w:sz w:val="28"/>
          <w:szCs w:val="28"/>
        </w:rPr>
        <w:t xml:space="preserve"> </w:t>
      </w:r>
      <w:r w:rsidRPr="00A22F42">
        <w:rPr>
          <w:sz w:val="28"/>
          <w:szCs w:val="28"/>
        </w:rPr>
        <w:tab/>
        <w:t>площадь информационного поля 36 и более кв. м.;</w:t>
      </w:r>
    </w:p>
    <w:p w:rsidR="00D32709" w:rsidRPr="00A22F42" w:rsidRDefault="00D32709" w:rsidP="00A44351">
      <w:pPr>
        <w:pStyle w:val="s1"/>
        <w:shd w:val="clear" w:color="auto" w:fill="FFFFFF"/>
        <w:spacing w:before="0" w:beforeAutospacing="0" w:after="0" w:afterAutospacing="0"/>
        <w:jc w:val="both"/>
        <w:rPr>
          <w:sz w:val="28"/>
          <w:szCs w:val="28"/>
        </w:rPr>
      </w:pPr>
      <w:r w:rsidRPr="00A22F42">
        <w:rPr>
          <w:sz w:val="28"/>
          <w:szCs w:val="28"/>
        </w:rPr>
        <w:tab/>
        <w:t>с подсветкой (внешняя или внутренняя);</w:t>
      </w:r>
    </w:p>
    <w:p w:rsidR="00D32709" w:rsidRPr="00A22F42" w:rsidRDefault="00D32709" w:rsidP="00A44351">
      <w:pPr>
        <w:pStyle w:val="s1"/>
        <w:shd w:val="clear" w:color="auto" w:fill="FFFFFF"/>
        <w:spacing w:before="0" w:beforeAutospacing="0" w:after="0" w:afterAutospacing="0"/>
        <w:ind w:firstLine="708"/>
        <w:jc w:val="both"/>
        <w:rPr>
          <w:sz w:val="28"/>
          <w:szCs w:val="28"/>
        </w:rPr>
      </w:pPr>
      <w:r w:rsidRPr="00A22F42">
        <w:rPr>
          <w:sz w:val="28"/>
          <w:szCs w:val="28"/>
        </w:rPr>
        <w:t>фундамент должен быть заглублен на 15 - 20 см ниже уровня грунта с последующим восстановлением газона на нем; требования к эксплуатации рекламной конструкции типа "</w:t>
      </w:r>
      <w:proofErr w:type="spellStart"/>
      <w:r w:rsidRPr="00A22F42">
        <w:rPr>
          <w:sz w:val="28"/>
          <w:szCs w:val="28"/>
        </w:rPr>
        <w:t>Еврощит</w:t>
      </w:r>
      <w:proofErr w:type="spellEnd"/>
      <w:r w:rsidRPr="00A22F42">
        <w:rPr>
          <w:sz w:val="28"/>
          <w:szCs w:val="28"/>
        </w:rPr>
        <w:t xml:space="preserve"> 3 x 6" (с электронно-цифровой поверхностью):-расстояние между пикселями (шаг пикселя) должно быть не более 12 мм;-демонстрация электронно-цифровых изображений должна производиться с использованием технологии статичного изображения; -смена электронно-цифрового изображения должна производиться не чаще одного раза в 5 секунд; -звуковое сопровождение не допускается; -используемые технические решения не должны создавать дискомфортную акустическую среду для окружающих;</w:t>
      </w:r>
    </w:p>
    <w:p w:rsidR="00D32709" w:rsidRPr="00A22F42" w:rsidRDefault="00D32709" w:rsidP="00A44351">
      <w:pPr>
        <w:pStyle w:val="a4"/>
        <w:shd w:val="clear" w:color="auto" w:fill="FFFFFF"/>
        <w:spacing w:after="0"/>
        <w:ind w:firstLine="540"/>
        <w:jc w:val="both"/>
        <w:rPr>
          <w:sz w:val="28"/>
          <w:szCs w:val="28"/>
        </w:rPr>
      </w:pPr>
      <w:r w:rsidRPr="00A22F42">
        <w:rPr>
          <w:sz w:val="28"/>
          <w:szCs w:val="28"/>
        </w:rPr>
        <w:t xml:space="preserve">2). Вид - отдельно стоящая рекламная конструкция типа "Пилон" (в составе остановочного павильона) 1,2 х 1,8 м, но не более 1,3 х 2,1, тип  информационного поля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 остановочный павильон может быть выполнен из различных материалов (металл, безопасное стекло, безопасный пластик), </w:t>
      </w:r>
      <w:r w:rsidRPr="00A22F42">
        <w:rPr>
          <w:sz w:val="28"/>
          <w:szCs w:val="28"/>
          <w:shd w:val="clear" w:color="auto" w:fill="FFFFFF"/>
        </w:rPr>
        <w:t>рекламные конструкции должны иметь внутренний подсвет; подводка электрического кабеля осуществляется подземным способом. В случае отсутствия пилона в составе остановочного павильона, пилон устанавливается победителем торгов - владельцем рекламной конструкции за свой счет. В случае повреждения павильона третьими лицами, победителю торгов необходимо восстановить рекламную конструкцию за свой счет.</w:t>
      </w:r>
    </w:p>
    <w:p w:rsidR="00D32709" w:rsidRPr="00A22F42" w:rsidRDefault="00D32709" w:rsidP="00D63672">
      <w:pPr>
        <w:pStyle w:val="s1"/>
        <w:shd w:val="clear" w:color="auto" w:fill="FFFFFF"/>
        <w:spacing w:before="0" w:beforeAutospacing="0" w:after="0" w:afterAutospacing="0"/>
        <w:ind w:firstLine="708"/>
        <w:jc w:val="both"/>
        <w:outlineLvl w:val="0"/>
        <w:rPr>
          <w:sz w:val="28"/>
          <w:szCs w:val="28"/>
        </w:rPr>
      </w:pPr>
      <w:r w:rsidRPr="00A22F42">
        <w:rPr>
          <w:sz w:val="28"/>
          <w:szCs w:val="28"/>
        </w:rPr>
        <w:t>3) Вид - отдельно стоящая рекламная конструкция типа "Стела",</w:t>
      </w:r>
    </w:p>
    <w:p w:rsidR="00D32709" w:rsidRPr="00A22F42" w:rsidRDefault="00D32709" w:rsidP="00D63672">
      <w:pPr>
        <w:pStyle w:val="s1"/>
        <w:shd w:val="clear" w:color="auto" w:fill="FFFFFF"/>
        <w:spacing w:before="0" w:beforeAutospacing="0" w:after="0" w:afterAutospacing="0"/>
        <w:ind w:firstLine="709"/>
        <w:jc w:val="both"/>
        <w:rPr>
          <w:sz w:val="28"/>
          <w:szCs w:val="28"/>
        </w:rPr>
      </w:pPr>
      <w:r w:rsidRPr="00A22F42">
        <w:rPr>
          <w:sz w:val="28"/>
          <w:szCs w:val="28"/>
        </w:rPr>
        <w:t xml:space="preserve">вертикально установленная плита с соотношением сторон </w:t>
      </w:r>
      <w:r w:rsidRPr="00A22F42">
        <w:rPr>
          <w:sz w:val="28"/>
          <w:szCs w:val="28"/>
          <w:shd w:val="clear" w:color="auto" w:fill="FFFFFF"/>
        </w:rPr>
        <w:t>ширина к высоте 1:3; площадь информационного поля 29,7 кв.м;</w:t>
      </w:r>
    </w:p>
    <w:p w:rsidR="00D32709" w:rsidRPr="00A22F42" w:rsidRDefault="00D32709" w:rsidP="00D63672">
      <w:pPr>
        <w:pStyle w:val="s1"/>
        <w:shd w:val="clear" w:color="auto" w:fill="FFFFFF"/>
        <w:spacing w:before="0" w:beforeAutospacing="0" w:after="0" w:afterAutospacing="0"/>
        <w:ind w:firstLine="708"/>
        <w:jc w:val="both"/>
        <w:rPr>
          <w:sz w:val="28"/>
          <w:szCs w:val="28"/>
        </w:rPr>
      </w:pPr>
      <w:r w:rsidRPr="00A22F42">
        <w:rPr>
          <w:sz w:val="28"/>
          <w:szCs w:val="28"/>
        </w:rPr>
        <w:t>габаритные размеры  3,3м х 9,0м;</w:t>
      </w:r>
    </w:p>
    <w:p w:rsidR="00D32709" w:rsidRPr="00A22F42" w:rsidRDefault="00D32709" w:rsidP="00D63672">
      <w:pPr>
        <w:pStyle w:val="s1"/>
        <w:shd w:val="clear" w:color="auto" w:fill="FFFFFF"/>
        <w:spacing w:before="0" w:beforeAutospacing="0" w:after="0" w:afterAutospacing="0"/>
        <w:ind w:firstLine="708"/>
        <w:jc w:val="both"/>
        <w:rPr>
          <w:sz w:val="28"/>
          <w:szCs w:val="28"/>
        </w:rPr>
      </w:pPr>
      <w:r w:rsidRPr="00A22F42">
        <w:rPr>
          <w:sz w:val="28"/>
          <w:szCs w:val="28"/>
        </w:rPr>
        <w:t>с внутренней подсветкой; основание конструкции - бетонный фундамент; элементы жесткости и крепления (болтовые соединения, элементы опор, технологические косынки и т.п.) закрыты декоративными элементами; фундамент должен быть заглублен на 15 - 20 см ниже уровня грунта с последующим восстановлением газона на нем.</w:t>
      </w:r>
    </w:p>
    <w:p w:rsidR="00D32709" w:rsidRPr="00A22F42" w:rsidRDefault="00D32709" w:rsidP="00D63672">
      <w:pPr>
        <w:pStyle w:val="s1"/>
        <w:shd w:val="clear" w:color="auto" w:fill="FFFFFF"/>
        <w:spacing w:before="0" w:beforeAutospacing="0" w:after="0" w:afterAutospacing="0"/>
        <w:ind w:firstLine="708"/>
        <w:jc w:val="both"/>
        <w:outlineLvl w:val="0"/>
        <w:rPr>
          <w:sz w:val="28"/>
          <w:szCs w:val="28"/>
        </w:rPr>
      </w:pPr>
      <w:r w:rsidRPr="00A22F42">
        <w:rPr>
          <w:color w:val="000000"/>
          <w:sz w:val="28"/>
          <w:szCs w:val="28"/>
        </w:rPr>
        <w:t xml:space="preserve">4) </w:t>
      </w:r>
      <w:r w:rsidRPr="00A22F42">
        <w:rPr>
          <w:sz w:val="28"/>
          <w:szCs w:val="28"/>
        </w:rPr>
        <w:t>Вид - отдельно стоящая рекламная конструкция типа "Стела",</w:t>
      </w:r>
    </w:p>
    <w:p w:rsidR="00D32709" w:rsidRPr="00A22F42" w:rsidRDefault="00D32709" w:rsidP="00D63672">
      <w:pPr>
        <w:ind w:firstLine="708"/>
        <w:jc w:val="both"/>
        <w:rPr>
          <w:sz w:val="28"/>
          <w:szCs w:val="28"/>
        </w:rPr>
      </w:pPr>
      <w:r w:rsidRPr="00A22F42">
        <w:rPr>
          <w:sz w:val="28"/>
          <w:szCs w:val="28"/>
        </w:rPr>
        <w:t>тип информационного поля – коммуникационный указатель:</w:t>
      </w:r>
    </w:p>
    <w:p w:rsidR="00D32709" w:rsidRPr="00A22F42" w:rsidRDefault="00D32709" w:rsidP="00D63672">
      <w:pPr>
        <w:pStyle w:val="s1"/>
        <w:shd w:val="clear" w:color="auto" w:fill="FFFFFF"/>
        <w:spacing w:before="0" w:beforeAutospacing="0" w:after="0" w:afterAutospacing="0"/>
        <w:ind w:firstLine="708"/>
        <w:jc w:val="both"/>
        <w:rPr>
          <w:sz w:val="28"/>
          <w:szCs w:val="28"/>
        </w:rPr>
      </w:pPr>
      <w:r w:rsidRPr="00A22F42">
        <w:rPr>
          <w:sz w:val="28"/>
          <w:szCs w:val="28"/>
        </w:rPr>
        <w:t>габаритные размеры 1,4м х 6,0м;</w:t>
      </w:r>
    </w:p>
    <w:p w:rsidR="00D32709" w:rsidRPr="00A22F42" w:rsidRDefault="00D32709" w:rsidP="00D63672">
      <w:pPr>
        <w:pStyle w:val="s1"/>
        <w:shd w:val="clear" w:color="auto" w:fill="FFFFFF"/>
        <w:spacing w:before="0" w:beforeAutospacing="0" w:after="0" w:afterAutospacing="0"/>
        <w:ind w:firstLine="708"/>
        <w:jc w:val="both"/>
        <w:rPr>
          <w:sz w:val="28"/>
          <w:szCs w:val="28"/>
        </w:rPr>
      </w:pPr>
      <w:r w:rsidRPr="00A22F42">
        <w:rPr>
          <w:sz w:val="28"/>
          <w:szCs w:val="28"/>
        </w:rPr>
        <w:t xml:space="preserve">с внутренней подсветкой; основание конструкции - бетонный фундамент; элементы жесткости и крепления (болтовые соединения, </w:t>
      </w:r>
      <w:r w:rsidRPr="00A22F42">
        <w:rPr>
          <w:sz w:val="28"/>
          <w:szCs w:val="28"/>
        </w:rPr>
        <w:lastRenderedPageBreak/>
        <w:t>элементы опор, технологические косынки и т.п.) закрыты декоративными элементами; фундамент должен быть заглублен на 15 - 20 см ниже уровня грунта с последующим восстановлением газона на нем.</w:t>
      </w:r>
    </w:p>
    <w:p w:rsidR="00D32709" w:rsidRPr="00A22F42" w:rsidRDefault="00D32709" w:rsidP="00D63672">
      <w:pPr>
        <w:pStyle w:val="s1"/>
        <w:shd w:val="clear" w:color="auto" w:fill="FFFFFF"/>
        <w:spacing w:before="0" w:beforeAutospacing="0" w:after="0" w:afterAutospacing="0"/>
        <w:ind w:firstLine="708"/>
        <w:jc w:val="both"/>
        <w:outlineLvl w:val="0"/>
        <w:rPr>
          <w:sz w:val="28"/>
          <w:szCs w:val="28"/>
        </w:rPr>
      </w:pPr>
      <w:r w:rsidRPr="00A22F42">
        <w:rPr>
          <w:color w:val="000000"/>
          <w:sz w:val="28"/>
          <w:szCs w:val="28"/>
        </w:rPr>
        <w:t xml:space="preserve">5) </w:t>
      </w:r>
      <w:r w:rsidRPr="00A22F42">
        <w:rPr>
          <w:sz w:val="28"/>
          <w:szCs w:val="28"/>
        </w:rPr>
        <w:t>Вид - отдельно стоящая рекламная конструкция типа "Стела",</w:t>
      </w:r>
    </w:p>
    <w:p w:rsidR="00D32709" w:rsidRPr="00A22F42" w:rsidRDefault="00D32709" w:rsidP="00D63672">
      <w:pPr>
        <w:ind w:firstLine="708"/>
        <w:jc w:val="both"/>
        <w:rPr>
          <w:sz w:val="28"/>
          <w:szCs w:val="28"/>
        </w:rPr>
      </w:pPr>
      <w:r w:rsidRPr="00A22F42">
        <w:rPr>
          <w:sz w:val="28"/>
          <w:szCs w:val="28"/>
        </w:rPr>
        <w:t>тип информационного поля – коммуникационный указатель:</w:t>
      </w:r>
    </w:p>
    <w:p w:rsidR="00D32709" w:rsidRPr="00A22F42" w:rsidRDefault="00D32709" w:rsidP="00D63672">
      <w:pPr>
        <w:pStyle w:val="s1"/>
        <w:shd w:val="clear" w:color="auto" w:fill="FFFFFF"/>
        <w:spacing w:before="0" w:beforeAutospacing="0" w:after="0" w:afterAutospacing="0"/>
        <w:ind w:firstLine="708"/>
        <w:jc w:val="both"/>
        <w:rPr>
          <w:sz w:val="28"/>
          <w:szCs w:val="28"/>
        </w:rPr>
      </w:pPr>
      <w:r w:rsidRPr="00A22F42">
        <w:rPr>
          <w:sz w:val="28"/>
          <w:szCs w:val="28"/>
        </w:rPr>
        <w:t>габаритные размеры 1,2м х 4,5м;</w:t>
      </w:r>
    </w:p>
    <w:p w:rsidR="00D32709" w:rsidRDefault="00D32709" w:rsidP="00D63672">
      <w:pPr>
        <w:pStyle w:val="s1"/>
        <w:shd w:val="clear" w:color="auto" w:fill="FFFFFF"/>
        <w:spacing w:before="0" w:beforeAutospacing="0" w:after="0" w:afterAutospacing="0"/>
        <w:ind w:firstLine="708"/>
        <w:jc w:val="both"/>
        <w:rPr>
          <w:sz w:val="28"/>
          <w:szCs w:val="28"/>
        </w:rPr>
      </w:pPr>
      <w:r w:rsidRPr="00A22F42">
        <w:rPr>
          <w:sz w:val="28"/>
          <w:szCs w:val="28"/>
        </w:rPr>
        <w:t>с внутренней подсветкой; основание конструкции - бетонный фундамент; элементы жесткости и крепления (болтовые соединения, элементы опор, технологические косынки и т.п.) закрыты декоративными элементами; фундамент должен быть заглублен на 15 - 20 см ниже уровня грунта с последующим восстановлением газона на нем.</w:t>
      </w:r>
    </w:p>
    <w:p w:rsidR="00D32709" w:rsidRPr="00C7379F" w:rsidRDefault="00D32709" w:rsidP="00C7379F">
      <w:pPr>
        <w:rPr>
          <w:sz w:val="28"/>
          <w:szCs w:val="28"/>
        </w:rPr>
      </w:pPr>
      <w:bookmarkStart w:id="1" w:name="sub_2003"/>
      <w:r>
        <w:tab/>
      </w:r>
      <w:r w:rsidRPr="00C7379F">
        <w:rPr>
          <w:sz w:val="28"/>
          <w:szCs w:val="28"/>
        </w:rPr>
        <w:t>6) Вид - отдельно стоящая на земле объект рекламы и информации типа "Концертно-афишный стенд":</w:t>
      </w:r>
    </w:p>
    <w:bookmarkEnd w:id="1"/>
    <w:p w:rsidR="00D32709" w:rsidRPr="00C7379F" w:rsidRDefault="00D32709" w:rsidP="00C7379F">
      <w:pPr>
        <w:jc w:val="both"/>
        <w:rPr>
          <w:sz w:val="28"/>
          <w:szCs w:val="28"/>
        </w:rPr>
      </w:pPr>
      <w:r w:rsidRPr="00C7379F">
        <w:rPr>
          <w:sz w:val="28"/>
          <w:szCs w:val="28"/>
        </w:rPr>
        <w:tab/>
        <w:t xml:space="preserve">размер информационного поля - 1,5 м x 1,5 м; несущий элемент - каркас, изготовлен из металлической круглой трубы диаметром 0,08 м, 0,14 м или 0,20 м с полимерно-порошковой окраской; декоративные элементы изготовлены из чугуна (литье); </w:t>
      </w:r>
      <w:r w:rsidRPr="00C7379F">
        <w:rPr>
          <w:sz w:val="28"/>
          <w:szCs w:val="28"/>
        </w:rPr>
        <w:tab/>
        <w:t>высота не более 2,8 м; цвет темная бронза (RAL 8028, RAL 8011, RAL 8016); устанавливается под прямым углом к нижней кромке каркаса информационного поля; тип информационного поля - щитовая поверхность, защищенная прозрачным пластиком; информационная панель - композитный материал; облицовка выполнена из материалов (металл, пластик, каленое стекло и др.); сменное изображение на информационном поле - полноцветная печать на бумажном носителе; деление информационного поля на отдельные самостоятельные части для размещения нескольких информационных сообщений не допускается; возможно выполнение конструкции в одностороннем и двустороннем вариантах, количество сторон определяется схемой размещения рекламных конструкций на территории Чебоксарского городского округа; с остеклением; с подсветкой; основание конструкции - бетонный фундамент; фундамент должен быть заглублен на 15-20 см ниже уровня грунта с последующим восстановлением газона на нем; обязательно предварительное согласование эскизного проекта конструкции с управлением архитектуры и градостроительства администрации города Чебоксары;</w:t>
      </w:r>
    </w:p>
    <w:p w:rsidR="00D32709" w:rsidRPr="00A22F42" w:rsidRDefault="00D32709" w:rsidP="00D63672">
      <w:pPr>
        <w:pStyle w:val="a4"/>
        <w:shd w:val="clear" w:color="auto" w:fill="FFFFFF"/>
        <w:spacing w:after="0"/>
        <w:ind w:firstLine="708"/>
        <w:jc w:val="both"/>
        <w:rPr>
          <w:color w:val="000000"/>
          <w:sz w:val="28"/>
          <w:szCs w:val="28"/>
        </w:rPr>
      </w:pPr>
      <w:r w:rsidRPr="00A22F42">
        <w:rPr>
          <w:sz w:val="28"/>
          <w:szCs w:val="28"/>
        </w:rPr>
        <w:t>1.2. Рекламные конструкции должны иметь маркировку</w:t>
      </w:r>
      <w:r w:rsidRPr="00A22F42">
        <w:rPr>
          <w:color w:val="000000"/>
          <w:sz w:val="28"/>
          <w:szCs w:val="28"/>
        </w:rPr>
        <w:t xml:space="preserve">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color w:val="000000"/>
          <w:sz w:val="28"/>
          <w:szCs w:val="28"/>
        </w:rPr>
      </w:pPr>
      <w:r w:rsidRPr="00A22F42">
        <w:rPr>
          <w:b/>
          <w:bCs/>
          <w:color w:val="000000"/>
          <w:sz w:val="28"/>
          <w:szCs w:val="28"/>
        </w:rPr>
        <w:t>2. Права и обязанности сторон</w:t>
      </w:r>
    </w:p>
    <w:p w:rsidR="00D32709" w:rsidRPr="00A22F42" w:rsidRDefault="00D32709" w:rsidP="00D63672">
      <w:pPr>
        <w:pStyle w:val="a4"/>
        <w:shd w:val="clear" w:color="auto" w:fill="FFFFFF"/>
        <w:spacing w:after="0"/>
        <w:jc w:val="center"/>
        <w:rPr>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2.1. Права и обязанности Администрации:</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2.1.1. Администрация вправе осуществлять контроль за техническим состоянием и внешним видом рекламных конструкций;</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 xml:space="preserve">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w:t>
      </w:r>
      <w:r w:rsidRPr="00A22F42">
        <w:rPr>
          <w:color w:val="000000"/>
          <w:sz w:val="28"/>
          <w:szCs w:val="28"/>
        </w:rPr>
        <w:lastRenderedPageBreak/>
        <w:t>конструкциях, и демонтировать рекламные конструкции в установленном законом порядке.</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 Права и обязанности Владельца рекламной конструкции:</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2.2.2. Владелец рекламной конструкции имеет право расторгнуть настоящий договор в установленном законом порядке;</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2.2.3. Владелец рекламной конструкции обязан спроектировать, изготовить и установить рекламные конструкции в соответствии со строительными нормами и правилами и другими нормативными документами.</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2.2.4. Владелец рекламной конструкции обязан установить и эксплуатировать рекламные конструкции в соответствии с разрешениями на установку и эксплуатацию рекламных конструкций;</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2.2.5. Владелец рекламной конструкции обязан содержать рекламные конструкции в надлежащем состоянии;</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2.2.7. Владелец рекламной конструкции не должен допускать отсутствие рекламной информации на рекламных конструкциях.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2.2.8. Владелец рекламной конструкции обязан за свой счёт осуществлять монтаж и демонтаж рекламных конструкций, благоустройство территории к 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2.2.9. Владелец рекламной конструкции обязан обеспечивать ежедневное освещение рекламных конструкций в тёмное время суток;</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2.2.10. Владелец рекламной конструкции обязан надлежащим образом осуществлять обязательства по оплате, принятые согласно настоящему договору.</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D32709" w:rsidRPr="00A22F42" w:rsidRDefault="00D32709" w:rsidP="001F5747">
      <w:pPr>
        <w:pStyle w:val="10"/>
        <w:ind w:firstLine="709"/>
      </w:pPr>
      <w:r w:rsidRPr="00A22F42">
        <w:rPr>
          <w:color w:val="000000"/>
        </w:rPr>
        <w:t xml:space="preserve">2.2.12. </w:t>
      </w:r>
      <w:r w:rsidRPr="00AE12EC">
        <w:t xml:space="preserve">В соответствии с пунктом 3 статьи 10 Федерального закона от 13 марта 2003 года № 38-ФЗ «О рекламе», по требованию Администрации </w:t>
      </w:r>
      <w:proofErr w:type="spellStart"/>
      <w:r w:rsidRPr="00AE12EC">
        <w:t>Рекламораспространитель</w:t>
      </w:r>
      <w:proofErr w:type="spellEnd"/>
      <w:r w:rsidRPr="00AE12EC">
        <w:t xml:space="preserve"> обязуется размещать на рекламной конструкции социальную рекламу, в соответствии заключенным договором на размещение социальной рекламы, и графиком размещения социальной рекламы на территории Чебоксарского городского округа, но не более 36 календарных дней в течение года. Социальная реклама размещается на безвозмездной основе.</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2.2.13.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2.2.14.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(трех) рабочих дней с момента установки рекламных конструкций.</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В случае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color w:val="000000"/>
          <w:sz w:val="28"/>
          <w:szCs w:val="28"/>
        </w:rPr>
      </w:pPr>
      <w:r w:rsidRPr="00A22F42">
        <w:rPr>
          <w:b/>
          <w:bCs/>
          <w:color w:val="000000"/>
          <w:sz w:val="28"/>
          <w:szCs w:val="28"/>
        </w:rPr>
        <w:t>3. Платежи и расчёты</w:t>
      </w:r>
    </w:p>
    <w:p w:rsidR="00D32709" w:rsidRPr="00A22F42" w:rsidRDefault="00D32709" w:rsidP="00D63672">
      <w:pPr>
        <w:pStyle w:val="a4"/>
        <w:shd w:val="clear" w:color="auto" w:fill="FFFFFF"/>
        <w:spacing w:after="0"/>
        <w:jc w:val="center"/>
        <w:rPr>
          <w:color w:val="000000"/>
          <w:sz w:val="28"/>
          <w:szCs w:val="28"/>
        </w:rPr>
      </w:pPr>
    </w:p>
    <w:p w:rsidR="00D32709" w:rsidRPr="00A22F42" w:rsidRDefault="00D32709" w:rsidP="00D63672">
      <w:pPr>
        <w:pStyle w:val="a4"/>
        <w:shd w:val="clear" w:color="auto" w:fill="FFFFFF"/>
        <w:spacing w:after="0"/>
        <w:ind w:firstLine="708"/>
        <w:jc w:val="both"/>
        <w:rPr>
          <w:b/>
          <w:bCs/>
          <w:color w:val="000000"/>
          <w:sz w:val="28"/>
          <w:szCs w:val="28"/>
        </w:rPr>
      </w:pPr>
      <w:r w:rsidRPr="00A22F42">
        <w:rPr>
          <w:color w:val="000000"/>
          <w:sz w:val="28"/>
          <w:szCs w:val="28"/>
        </w:rPr>
        <w:t>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конструкции</w:t>
      </w:r>
      <w:r w:rsidRPr="00A22F42">
        <w:rPr>
          <w:b/>
          <w:bCs/>
          <w:color w:val="000000"/>
          <w:sz w:val="28"/>
          <w:szCs w:val="28"/>
        </w:rPr>
        <w:t xml:space="preserve"> как стоимость права установки и эксплуатации рекламных конструкций за 5 лет,</w:t>
      </w:r>
      <w:r w:rsidRPr="00A22F42">
        <w:rPr>
          <w:color w:val="000000"/>
          <w:sz w:val="28"/>
          <w:szCs w:val="28"/>
        </w:rPr>
        <w:t xml:space="preserve"> что на момент подписания настоящего договора согласно Приложению № 1 к настоящему договору </w:t>
      </w:r>
      <w:r w:rsidRPr="00A22F42">
        <w:rPr>
          <w:b/>
          <w:bCs/>
          <w:color w:val="000000"/>
          <w:sz w:val="28"/>
          <w:szCs w:val="28"/>
        </w:rPr>
        <w:t>составляет ______________ руб. _____ коп.</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3.2. Оплата по настоящему договору Владельцем рекламной конструкции производится в следующем порядке:</w:t>
      </w:r>
    </w:p>
    <w:p w:rsidR="00D32709" w:rsidRPr="00A22F42" w:rsidRDefault="00D32709" w:rsidP="00D63672">
      <w:pPr>
        <w:pStyle w:val="a4"/>
        <w:shd w:val="clear" w:color="auto" w:fill="FFFFFF"/>
        <w:spacing w:after="0"/>
        <w:ind w:firstLine="708"/>
        <w:jc w:val="both"/>
        <w:rPr>
          <w:b/>
          <w:bCs/>
          <w:color w:val="000000"/>
          <w:sz w:val="28"/>
          <w:szCs w:val="28"/>
        </w:rPr>
      </w:pPr>
      <w:r w:rsidRPr="00A22F42">
        <w:rPr>
          <w:b/>
          <w:bCs/>
          <w:color w:val="000000"/>
          <w:sz w:val="28"/>
          <w:szCs w:val="28"/>
        </w:rPr>
        <w:t>за первый и последний годы</w:t>
      </w:r>
      <w:r w:rsidRPr="00A22F42">
        <w:rPr>
          <w:color w:val="000000"/>
          <w:sz w:val="28"/>
          <w:szCs w:val="28"/>
        </w:rPr>
        <w:t xml:space="preserve"> срока действия настоящего договора производится </w:t>
      </w:r>
      <w:r w:rsidRPr="00A22F42">
        <w:rPr>
          <w:b/>
          <w:bCs/>
          <w:color w:val="000000"/>
          <w:sz w:val="28"/>
          <w:szCs w:val="28"/>
        </w:rPr>
        <w:t>до заключения договора</w:t>
      </w:r>
      <w:r w:rsidRPr="00A22F42">
        <w:rPr>
          <w:color w:val="000000"/>
          <w:sz w:val="28"/>
          <w:szCs w:val="28"/>
        </w:rPr>
        <w:t xml:space="preserve"> на установку и эксплуатацию рекламных конструкций </w:t>
      </w:r>
      <w:r w:rsidRPr="00A22F42">
        <w:rPr>
          <w:b/>
          <w:bCs/>
          <w:color w:val="000000"/>
          <w:sz w:val="28"/>
          <w:szCs w:val="28"/>
        </w:rPr>
        <w:t xml:space="preserve">в размере </w:t>
      </w:r>
      <w:r w:rsidRPr="001F5747">
        <w:rPr>
          <w:b/>
          <w:bCs/>
          <w:color w:val="000000"/>
          <w:sz w:val="28"/>
          <w:szCs w:val="28"/>
        </w:rPr>
        <w:t>40</w:t>
      </w:r>
      <w:r w:rsidRPr="00A22F42">
        <w:rPr>
          <w:b/>
          <w:bCs/>
          <w:color w:val="000000"/>
          <w:sz w:val="28"/>
          <w:szCs w:val="28"/>
        </w:rPr>
        <w:t xml:space="preserve"> процентов итоговой цены лота</w:t>
      </w:r>
      <w:r w:rsidRPr="00A22F42">
        <w:rPr>
          <w:color w:val="000000"/>
          <w:sz w:val="28"/>
          <w:szCs w:val="28"/>
        </w:rPr>
        <w:t xml:space="preserve">, которая просчитана на </w:t>
      </w:r>
      <w:r w:rsidRPr="00A22F42">
        <w:rPr>
          <w:b/>
          <w:bCs/>
          <w:color w:val="000000"/>
          <w:sz w:val="28"/>
          <w:szCs w:val="28"/>
        </w:rPr>
        <w:t>60 месяцев</w:t>
      </w:r>
      <w:r w:rsidRPr="00A22F42">
        <w:rPr>
          <w:color w:val="000000"/>
          <w:sz w:val="28"/>
          <w:szCs w:val="28"/>
        </w:rPr>
        <w:t xml:space="preserve">, </w:t>
      </w:r>
      <w:r w:rsidRPr="00A22F42">
        <w:rPr>
          <w:b/>
          <w:bCs/>
          <w:color w:val="000000"/>
          <w:sz w:val="28"/>
          <w:szCs w:val="28"/>
        </w:rPr>
        <w:t>с учетом внесенной суммы задатка;</w:t>
      </w:r>
    </w:p>
    <w:p w:rsidR="00D32709" w:rsidRPr="00A22F42" w:rsidRDefault="00D32709" w:rsidP="00D63672">
      <w:pPr>
        <w:pStyle w:val="a4"/>
        <w:shd w:val="clear" w:color="auto" w:fill="FFFFFF"/>
        <w:spacing w:after="0"/>
        <w:ind w:firstLine="708"/>
        <w:jc w:val="both"/>
        <w:rPr>
          <w:b/>
          <w:bCs/>
          <w:color w:val="000000"/>
          <w:sz w:val="28"/>
          <w:szCs w:val="28"/>
        </w:rPr>
      </w:pPr>
      <w:r w:rsidRPr="00A22F42">
        <w:rPr>
          <w:b/>
          <w:bCs/>
          <w:color w:val="000000"/>
          <w:sz w:val="28"/>
          <w:szCs w:val="28"/>
        </w:rPr>
        <w:t>за второй и последующие годы</w:t>
      </w:r>
      <w:r w:rsidRPr="00A22F42">
        <w:rPr>
          <w:color w:val="000000"/>
          <w:sz w:val="28"/>
          <w:szCs w:val="28"/>
        </w:rPr>
        <w:t xml:space="preserve"> срока действия настоящего договора</w:t>
      </w:r>
      <w:r w:rsidRPr="00A22F42">
        <w:rPr>
          <w:b/>
          <w:bCs/>
          <w:color w:val="000000"/>
          <w:sz w:val="28"/>
          <w:szCs w:val="28"/>
        </w:rPr>
        <w:t>, за исключением последнего,</w:t>
      </w:r>
      <w:r w:rsidRPr="00A22F42">
        <w:rPr>
          <w:color w:val="000000"/>
          <w:sz w:val="28"/>
          <w:szCs w:val="28"/>
        </w:rPr>
        <w:t xml:space="preserve"> - </w:t>
      </w:r>
      <w:r w:rsidRPr="00A22F42">
        <w:rPr>
          <w:b/>
          <w:bCs/>
          <w:color w:val="000000"/>
          <w:sz w:val="28"/>
          <w:szCs w:val="28"/>
        </w:rPr>
        <w:t>равными долями ежемесячно не позднее пятого числа текущего месяца.</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3.3. Фактом оплаты является зачисление суммы платежа на счет Администрации, указанный в настоящем договоре.</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color w:val="000000"/>
          <w:sz w:val="28"/>
          <w:szCs w:val="28"/>
        </w:rPr>
      </w:pPr>
      <w:r w:rsidRPr="00A22F42">
        <w:rPr>
          <w:b/>
          <w:bCs/>
          <w:color w:val="000000"/>
          <w:sz w:val="28"/>
          <w:szCs w:val="28"/>
        </w:rPr>
        <w:t>4. Срок действия договора</w:t>
      </w:r>
    </w:p>
    <w:p w:rsidR="00D32709" w:rsidRPr="00A22F42" w:rsidRDefault="00D32709" w:rsidP="00D63672">
      <w:pPr>
        <w:pStyle w:val="a4"/>
        <w:shd w:val="clear" w:color="auto" w:fill="FFFFFF"/>
        <w:spacing w:after="0"/>
        <w:jc w:val="center"/>
        <w:rPr>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Настоящий договор вступает в силу с момента его подписания и действует по «___» _______ 20__ г.</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color w:val="000000"/>
          <w:sz w:val="28"/>
          <w:szCs w:val="28"/>
        </w:rPr>
      </w:pPr>
      <w:r w:rsidRPr="00A22F42">
        <w:rPr>
          <w:b/>
          <w:bCs/>
          <w:color w:val="000000"/>
          <w:sz w:val="28"/>
          <w:szCs w:val="28"/>
        </w:rPr>
        <w:t>5. Порядок расторжения договора</w:t>
      </w:r>
    </w:p>
    <w:p w:rsidR="00D32709" w:rsidRPr="00A22F42" w:rsidRDefault="00D32709" w:rsidP="00D63672">
      <w:pPr>
        <w:pStyle w:val="a4"/>
        <w:shd w:val="clear" w:color="auto" w:fill="FFFFFF"/>
        <w:spacing w:after="0"/>
        <w:jc w:val="center"/>
        <w:rPr>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5.1. Настоящий договор может быть расторгнут по соглашению Сторон.</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5.2. Администрация имеет право в одностороннем порядке отказаться от исполнения договора в следующих случаях:</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 xml:space="preserve">5.2.2. несоблюдения или ненадлежащего соблюдения требований </w:t>
      </w:r>
      <w:r w:rsidRPr="00A22F42">
        <w:rPr>
          <w:sz w:val="28"/>
          <w:szCs w:val="28"/>
        </w:rPr>
        <w:t>пунктов</w:t>
      </w:r>
      <w:r w:rsidRPr="00A22F42">
        <w:rPr>
          <w:rStyle w:val="apple-converted-space"/>
          <w:sz w:val="28"/>
          <w:szCs w:val="28"/>
        </w:rPr>
        <w:t> </w:t>
      </w:r>
      <w:hyperlink r:id="rId5" w:anchor="chuv_333_126" w:history="1">
        <w:r w:rsidRPr="00A22F42">
          <w:rPr>
            <w:rStyle w:val="a3"/>
            <w:sz w:val="28"/>
            <w:szCs w:val="28"/>
          </w:rPr>
          <w:t>2.2.3</w:t>
        </w:r>
      </w:hyperlink>
      <w:r w:rsidRPr="00A22F42">
        <w:rPr>
          <w:sz w:val="28"/>
          <w:szCs w:val="28"/>
        </w:rPr>
        <w:t>,</w:t>
      </w:r>
      <w:r w:rsidRPr="00A22F42">
        <w:rPr>
          <w:rStyle w:val="apple-converted-space"/>
          <w:sz w:val="28"/>
          <w:szCs w:val="28"/>
        </w:rPr>
        <w:t> </w:t>
      </w:r>
      <w:hyperlink r:id="rId6" w:anchor="chuv_333_126" w:history="1">
        <w:r w:rsidRPr="00A22F42">
          <w:rPr>
            <w:rStyle w:val="a3"/>
            <w:sz w:val="28"/>
            <w:szCs w:val="28"/>
          </w:rPr>
          <w:t>2.2.4</w:t>
        </w:r>
      </w:hyperlink>
      <w:r w:rsidRPr="00A22F42">
        <w:rPr>
          <w:sz w:val="28"/>
          <w:szCs w:val="28"/>
        </w:rPr>
        <w:t>,</w:t>
      </w:r>
      <w:r w:rsidRPr="00A22F42">
        <w:rPr>
          <w:rStyle w:val="apple-converted-space"/>
          <w:sz w:val="28"/>
          <w:szCs w:val="28"/>
        </w:rPr>
        <w:t> </w:t>
      </w:r>
      <w:hyperlink r:id="rId7" w:anchor="chuv_333_126" w:history="1">
        <w:r w:rsidRPr="00A22F42">
          <w:rPr>
            <w:rStyle w:val="a3"/>
            <w:sz w:val="28"/>
            <w:szCs w:val="28"/>
          </w:rPr>
          <w:t>2.2.5</w:t>
        </w:r>
      </w:hyperlink>
      <w:r w:rsidRPr="00A22F42">
        <w:rPr>
          <w:sz w:val="28"/>
          <w:szCs w:val="28"/>
        </w:rPr>
        <w:t>,</w:t>
      </w:r>
      <w:r w:rsidRPr="00A22F42">
        <w:rPr>
          <w:rStyle w:val="apple-converted-space"/>
          <w:sz w:val="28"/>
          <w:szCs w:val="28"/>
        </w:rPr>
        <w:t> </w:t>
      </w:r>
      <w:hyperlink r:id="rId8" w:anchor="chuv_333_126" w:history="1">
        <w:r w:rsidRPr="00A22F42">
          <w:rPr>
            <w:rStyle w:val="a3"/>
            <w:sz w:val="28"/>
            <w:szCs w:val="28"/>
          </w:rPr>
          <w:t>2.2.9</w:t>
        </w:r>
      </w:hyperlink>
      <w:r w:rsidRPr="00A22F42">
        <w:rPr>
          <w:sz w:val="28"/>
          <w:szCs w:val="28"/>
        </w:rPr>
        <w:t>,</w:t>
      </w:r>
      <w:r w:rsidRPr="00A22F42">
        <w:rPr>
          <w:rStyle w:val="apple-converted-space"/>
          <w:sz w:val="28"/>
          <w:szCs w:val="28"/>
        </w:rPr>
        <w:t> </w:t>
      </w:r>
      <w:hyperlink r:id="rId9" w:anchor="chuv_333_126" w:history="1">
        <w:r w:rsidRPr="00A22F42">
          <w:rPr>
            <w:rStyle w:val="a3"/>
            <w:sz w:val="28"/>
            <w:szCs w:val="28"/>
          </w:rPr>
          <w:t>2.2.10</w:t>
        </w:r>
      </w:hyperlink>
      <w:r w:rsidRPr="00A22F42">
        <w:rPr>
          <w:sz w:val="28"/>
          <w:szCs w:val="28"/>
        </w:rPr>
        <w:t>,</w:t>
      </w:r>
      <w:r w:rsidRPr="00A22F42">
        <w:rPr>
          <w:rStyle w:val="apple-converted-space"/>
          <w:sz w:val="28"/>
          <w:szCs w:val="28"/>
        </w:rPr>
        <w:t> </w:t>
      </w:r>
      <w:hyperlink r:id="rId10" w:anchor="chuv_333_126" w:history="1">
        <w:r w:rsidRPr="00A22F42">
          <w:rPr>
            <w:rStyle w:val="a3"/>
            <w:sz w:val="28"/>
            <w:szCs w:val="28"/>
          </w:rPr>
          <w:t>2.2.13</w:t>
        </w:r>
      </w:hyperlink>
      <w:r w:rsidRPr="00A22F42">
        <w:rPr>
          <w:sz w:val="28"/>
          <w:szCs w:val="28"/>
        </w:rPr>
        <w:t>,</w:t>
      </w:r>
      <w:r w:rsidRPr="00A22F42">
        <w:rPr>
          <w:rStyle w:val="apple-converted-space"/>
          <w:sz w:val="28"/>
          <w:szCs w:val="28"/>
        </w:rPr>
        <w:t> </w:t>
      </w:r>
      <w:hyperlink r:id="rId11" w:anchor="chuv_333_126" w:history="1">
        <w:r w:rsidRPr="00A22F42">
          <w:rPr>
            <w:rStyle w:val="a3"/>
            <w:sz w:val="28"/>
            <w:szCs w:val="28"/>
          </w:rPr>
          <w:t>2.2.14</w:t>
        </w:r>
      </w:hyperlink>
      <w:r w:rsidRPr="00A22F42">
        <w:rPr>
          <w:rStyle w:val="apple-converted-space"/>
          <w:sz w:val="28"/>
          <w:szCs w:val="28"/>
        </w:rPr>
        <w:t> н</w:t>
      </w:r>
      <w:r w:rsidRPr="00A22F42">
        <w:rPr>
          <w:color w:val="000000"/>
          <w:sz w:val="28"/>
          <w:szCs w:val="28"/>
        </w:rPr>
        <w:t>астоящего договора;</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5.2.3. аннулирования или признания недействительными разрешений на установку и эксплуатацию рекламных конструкций в соответствии с действующим законодательством Российской Федерации.</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 xml:space="preserve">5.3. При наличии оснований для одностороннего отказа от исполнения настоящего договора, </w:t>
      </w:r>
      <w:r w:rsidRPr="00A22F42">
        <w:rPr>
          <w:sz w:val="28"/>
          <w:szCs w:val="28"/>
        </w:rPr>
        <w:t>предусмотренных</w:t>
      </w:r>
      <w:r w:rsidRPr="00A22F42">
        <w:rPr>
          <w:rStyle w:val="apple-converted-space"/>
          <w:sz w:val="28"/>
          <w:szCs w:val="28"/>
        </w:rPr>
        <w:t> </w:t>
      </w:r>
      <w:hyperlink r:id="rId12" w:anchor="chuv_333_117" w:history="1">
        <w:r w:rsidRPr="00A22F42">
          <w:rPr>
            <w:rStyle w:val="a3"/>
            <w:sz w:val="28"/>
            <w:szCs w:val="28"/>
          </w:rPr>
          <w:t>разделом 5</w:t>
        </w:r>
      </w:hyperlink>
      <w:r w:rsidRPr="00A22F42">
        <w:rPr>
          <w:sz w:val="28"/>
          <w:szCs w:val="28"/>
        </w:rPr>
        <w:t>,</w:t>
      </w:r>
      <w:r w:rsidRPr="00A22F42">
        <w:rPr>
          <w:color w:val="000000"/>
          <w:sz w:val="28"/>
          <w:szCs w:val="28"/>
        </w:rPr>
        <w:t xml:space="preserve">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5.6. 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sidRPr="00A22F42">
        <w:rPr>
          <w:rStyle w:val="apple-converted-space"/>
          <w:color w:val="000000"/>
          <w:sz w:val="28"/>
          <w:szCs w:val="28"/>
        </w:rPr>
        <w:t> </w:t>
      </w:r>
      <w:hyperlink r:id="rId13" w:anchor="chuv_333_295" w:history="1">
        <w:r w:rsidRPr="00A22F42">
          <w:rPr>
            <w:rStyle w:val="a3"/>
            <w:sz w:val="28"/>
            <w:szCs w:val="28"/>
          </w:rPr>
          <w:t>пункте 5.5</w:t>
        </w:r>
      </w:hyperlink>
      <w:r w:rsidRPr="00A22F42">
        <w:rPr>
          <w:sz w:val="28"/>
          <w:szCs w:val="28"/>
        </w:rPr>
        <w:t xml:space="preserve">. </w:t>
      </w:r>
      <w:r w:rsidRPr="00A22F42">
        <w:rPr>
          <w:color w:val="000000"/>
          <w:sz w:val="28"/>
          <w:szCs w:val="28"/>
        </w:rPr>
        <w:t xml:space="preserve">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Администрация не несет перед Владельцем рекламной конструкции ответственности за убытки, возникшие у него вследствие удаления информации и демонтажа. 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восстановительным работам на месте размещения рекламных конструкций и их хранению.</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color w:val="000000"/>
          <w:sz w:val="28"/>
          <w:szCs w:val="28"/>
        </w:rPr>
      </w:pPr>
      <w:r w:rsidRPr="00A22F42">
        <w:rPr>
          <w:b/>
          <w:bCs/>
          <w:color w:val="000000"/>
          <w:sz w:val="28"/>
          <w:szCs w:val="28"/>
        </w:rPr>
        <w:t>6. Ответственность сторон</w:t>
      </w:r>
    </w:p>
    <w:p w:rsidR="00D32709" w:rsidRPr="00A22F42" w:rsidRDefault="00D32709" w:rsidP="00D63672">
      <w:pPr>
        <w:pStyle w:val="a4"/>
        <w:shd w:val="clear" w:color="auto" w:fill="FFFFFF"/>
        <w:spacing w:after="0"/>
        <w:jc w:val="center"/>
        <w:rPr>
          <w:b/>
          <w:bCs/>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D32709" w:rsidRDefault="00D32709" w:rsidP="00D63672">
      <w:pPr>
        <w:pStyle w:val="a4"/>
        <w:shd w:val="clear" w:color="auto" w:fill="FFFFFF"/>
        <w:spacing w:after="0"/>
        <w:ind w:firstLine="708"/>
        <w:jc w:val="both"/>
        <w:rPr>
          <w:color w:val="000000"/>
          <w:sz w:val="28"/>
          <w:szCs w:val="28"/>
        </w:rPr>
      </w:pPr>
      <w:r w:rsidRPr="00A22F42">
        <w:rPr>
          <w:color w:val="000000"/>
          <w:sz w:val="28"/>
          <w:szCs w:val="28"/>
        </w:rPr>
        <w:t xml:space="preserve">6.3. В случае </w:t>
      </w:r>
      <w:proofErr w:type="spellStart"/>
      <w:r w:rsidRPr="00A22F42">
        <w:rPr>
          <w:color w:val="000000"/>
          <w:sz w:val="28"/>
          <w:szCs w:val="28"/>
        </w:rPr>
        <w:t>неустановки</w:t>
      </w:r>
      <w:proofErr w:type="spellEnd"/>
      <w:r w:rsidRPr="00A22F42">
        <w:rPr>
          <w:color w:val="000000"/>
          <w:sz w:val="28"/>
          <w:szCs w:val="28"/>
        </w:rPr>
        <w:t xml:space="preserve">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color w:val="000000"/>
          <w:sz w:val="28"/>
          <w:szCs w:val="28"/>
        </w:rPr>
      </w:pPr>
      <w:r w:rsidRPr="00A22F42">
        <w:rPr>
          <w:b/>
          <w:bCs/>
          <w:color w:val="000000"/>
          <w:sz w:val="28"/>
          <w:szCs w:val="28"/>
        </w:rPr>
        <w:t>7. Прочие условия</w:t>
      </w:r>
    </w:p>
    <w:p w:rsidR="00D32709" w:rsidRPr="00A22F42" w:rsidRDefault="00D32709" w:rsidP="00D63672">
      <w:pPr>
        <w:pStyle w:val="a4"/>
        <w:shd w:val="clear" w:color="auto" w:fill="FFFFFF"/>
        <w:spacing w:after="0"/>
        <w:jc w:val="center"/>
        <w:rPr>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color w:val="000000"/>
          <w:sz w:val="28"/>
          <w:szCs w:val="28"/>
        </w:rPr>
      </w:pPr>
      <w:r w:rsidRPr="00A22F42">
        <w:rPr>
          <w:b/>
          <w:bCs/>
          <w:color w:val="000000"/>
          <w:sz w:val="28"/>
          <w:szCs w:val="28"/>
        </w:rPr>
        <w:t>8. Заключительные положения</w:t>
      </w:r>
    </w:p>
    <w:p w:rsidR="00D32709" w:rsidRPr="00A22F42" w:rsidRDefault="00D32709" w:rsidP="00D63672">
      <w:pPr>
        <w:pStyle w:val="a4"/>
        <w:shd w:val="clear" w:color="auto" w:fill="FFFFFF"/>
        <w:spacing w:after="0"/>
        <w:jc w:val="center"/>
        <w:rPr>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8.2. Взаимоотношения Сторон, не урегулированные настоящим договором, регламентируются действующим законодательством.</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8.4. Стороны обязаны не позднее чем в пятидневный срок письменно сообщать о любом изменении своих реквизитов, а также о смене руководителя.</w:t>
      </w:r>
    </w:p>
    <w:p w:rsidR="00D32709" w:rsidRPr="00A22F42" w:rsidRDefault="00D32709" w:rsidP="00D63672">
      <w:pPr>
        <w:pStyle w:val="a4"/>
        <w:shd w:val="clear" w:color="auto" w:fill="FFFFFF"/>
        <w:spacing w:after="0"/>
        <w:ind w:firstLine="708"/>
        <w:jc w:val="both"/>
        <w:rPr>
          <w:color w:val="000000"/>
          <w:sz w:val="28"/>
          <w:szCs w:val="28"/>
        </w:rPr>
      </w:pPr>
      <w:r w:rsidRPr="00A22F42">
        <w:rPr>
          <w:color w:val="000000"/>
          <w:sz w:val="28"/>
          <w:szCs w:val="28"/>
        </w:rPr>
        <w:t>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
    <w:p w:rsidR="00D32709" w:rsidRDefault="00D32709" w:rsidP="00D63672">
      <w:pPr>
        <w:pStyle w:val="a4"/>
        <w:shd w:val="clear" w:color="auto" w:fill="FFFFFF"/>
        <w:spacing w:after="0"/>
        <w:ind w:firstLine="708"/>
        <w:jc w:val="both"/>
        <w:rPr>
          <w:color w:val="000000"/>
          <w:sz w:val="28"/>
          <w:szCs w:val="28"/>
        </w:rPr>
      </w:pPr>
      <w:r w:rsidRPr="00A22F42">
        <w:rPr>
          <w:color w:val="000000"/>
          <w:sz w:val="28"/>
          <w:szCs w:val="28"/>
        </w:rPr>
        <w:t>8.6. Настоящий договор составлен в двух экземплярах (по одному для каждой из Сторон), имеющих равную юридическую силу.</w:t>
      </w:r>
    </w:p>
    <w:p w:rsidR="00D32709" w:rsidRDefault="00D32709" w:rsidP="005349BB">
      <w:pPr>
        <w:pStyle w:val="10"/>
        <w:ind w:right="141"/>
        <w:jc w:val="center"/>
        <w:rPr>
          <w:b/>
          <w:bCs/>
          <w:sz w:val="24"/>
          <w:szCs w:val="24"/>
        </w:rPr>
      </w:pPr>
    </w:p>
    <w:p w:rsidR="00D32709" w:rsidRDefault="00D32709" w:rsidP="005349BB">
      <w:pPr>
        <w:pStyle w:val="10"/>
        <w:ind w:right="141"/>
        <w:jc w:val="center"/>
        <w:rPr>
          <w:b/>
          <w:bCs/>
          <w:sz w:val="24"/>
          <w:szCs w:val="24"/>
        </w:rPr>
      </w:pPr>
      <w:r>
        <w:rPr>
          <w:b/>
          <w:bCs/>
          <w:sz w:val="24"/>
          <w:szCs w:val="24"/>
        </w:rPr>
        <w:t>7. ПРИЛОЖЕНИЯ К ДОГОВОРУ</w:t>
      </w:r>
    </w:p>
    <w:p w:rsidR="00D32709" w:rsidRDefault="00D32709" w:rsidP="005349BB">
      <w:pPr>
        <w:pStyle w:val="10"/>
        <w:ind w:right="141"/>
        <w:jc w:val="center"/>
        <w:rPr>
          <w:sz w:val="24"/>
          <w:szCs w:val="24"/>
        </w:rPr>
      </w:pPr>
      <w:r>
        <w:rPr>
          <w:sz w:val="24"/>
          <w:szCs w:val="24"/>
        </w:rPr>
        <w:t xml:space="preserve"> </w:t>
      </w:r>
    </w:p>
    <w:p w:rsidR="00D32709" w:rsidRPr="001F5747" w:rsidRDefault="00D32709" w:rsidP="005349BB">
      <w:pPr>
        <w:pStyle w:val="10"/>
        <w:ind w:right="141"/>
      </w:pPr>
      <w:r w:rsidRPr="001F5747">
        <w:rPr>
          <w:b/>
          <w:bCs/>
        </w:rPr>
        <w:t xml:space="preserve">Приложение №1 </w:t>
      </w:r>
      <w:r>
        <w:rPr>
          <w:b/>
          <w:bCs/>
        </w:rPr>
        <w:t xml:space="preserve">- </w:t>
      </w:r>
      <w:r w:rsidRPr="001F5747">
        <w:rPr>
          <w:b/>
          <w:bCs/>
          <w:color w:val="000000"/>
        </w:rPr>
        <w:t>Расчет размера оплаты за установку и эксплуатацию рекламных конструкций</w:t>
      </w:r>
      <w:r>
        <w:rPr>
          <w:b/>
          <w:bCs/>
          <w:color w:val="000000"/>
        </w:rPr>
        <w:t>.</w:t>
      </w:r>
    </w:p>
    <w:p w:rsidR="00D32709" w:rsidRPr="001F5747" w:rsidRDefault="00D32709" w:rsidP="005349BB">
      <w:pPr>
        <w:pStyle w:val="10"/>
        <w:ind w:right="141"/>
      </w:pPr>
      <w:r w:rsidRPr="001F5747">
        <w:rPr>
          <w:b/>
          <w:bCs/>
        </w:rPr>
        <w:t>Приложение №2 - Договор на размещение социальной рекламы</w:t>
      </w:r>
      <w:r>
        <w:rPr>
          <w:b/>
          <w:bCs/>
        </w:rPr>
        <w:t>.</w:t>
      </w:r>
    </w:p>
    <w:p w:rsidR="00D32709" w:rsidRPr="001F5747" w:rsidRDefault="00D32709" w:rsidP="005349BB">
      <w:pPr>
        <w:pStyle w:val="10"/>
        <w:ind w:right="141"/>
        <w:rPr>
          <w:b/>
          <w:bCs/>
        </w:rPr>
      </w:pPr>
      <w:r w:rsidRPr="001F5747">
        <w:rPr>
          <w:b/>
          <w:bCs/>
        </w:rPr>
        <w:t>Приложение №3 -</w:t>
      </w:r>
      <w:r>
        <w:rPr>
          <w:b/>
          <w:bCs/>
        </w:rPr>
        <w:t xml:space="preserve"> </w:t>
      </w:r>
      <w:r w:rsidRPr="001F5747">
        <w:rPr>
          <w:b/>
          <w:bCs/>
        </w:rPr>
        <w:t>ГРАФИК</w:t>
      </w:r>
      <w:r w:rsidRPr="001F5747">
        <w:t xml:space="preserve"> </w:t>
      </w:r>
      <w:r w:rsidRPr="001F5747">
        <w:rPr>
          <w:b/>
          <w:bCs/>
        </w:rPr>
        <w:t>размещения социальной рекламы</w:t>
      </w:r>
      <w:r>
        <w:rPr>
          <w:b/>
          <w:bCs/>
        </w:rPr>
        <w:t>.</w:t>
      </w: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jc w:val="center"/>
        <w:outlineLvl w:val="0"/>
        <w:rPr>
          <w:b/>
          <w:bCs/>
          <w:sz w:val="28"/>
          <w:szCs w:val="28"/>
        </w:rPr>
      </w:pPr>
      <w:r w:rsidRPr="00A22F42">
        <w:rPr>
          <w:b/>
          <w:bCs/>
          <w:sz w:val="28"/>
          <w:szCs w:val="28"/>
        </w:rPr>
        <w:t>9. Реквизиты и подписи сторон</w:t>
      </w:r>
    </w:p>
    <w:p w:rsidR="00D32709" w:rsidRPr="00A22F42" w:rsidRDefault="00D32709" w:rsidP="00D63672">
      <w:pPr>
        <w:pStyle w:val="a4"/>
        <w:shd w:val="clear" w:color="auto" w:fill="FFFFFF"/>
        <w:spacing w:after="0"/>
        <w:jc w:val="center"/>
        <w:rPr>
          <w:b/>
          <w:bCs/>
          <w:sz w:val="28"/>
          <w:szCs w:val="28"/>
        </w:rPr>
      </w:pPr>
    </w:p>
    <w:p w:rsidR="00D32709" w:rsidRPr="00A22F42" w:rsidRDefault="00D32709" w:rsidP="00D63672">
      <w:pPr>
        <w:pStyle w:val="a4"/>
        <w:shd w:val="clear" w:color="auto" w:fill="FFFFFF"/>
        <w:spacing w:after="0"/>
        <w:ind w:firstLine="708"/>
        <w:jc w:val="both"/>
        <w:rPr>
          <w:sz w:val="28"/>
          <w:szCs w:val="28"/>
        </w:rPr>
      </w:pPr>
      <w:r w:rsidRPr="00A22F42">
        <w:rPr>
          <w:sz w:val="28"/>
          <w:szCs w:val="28"/>
        </w:rPr>
        <w:t>Реквизиты администратора доходов: Управление архитектуры и градостроительства администрации города Чебоксары</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428000, г. Чебоксары, ул. К. Маркса, 36, тел. 23–50–65, 23–34–27</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ИНН 2126002962 КПП 213001001</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р/</w:t>
      </w:r>
      <w:proofErr w:type="spellStart"/>
      <w:r w:rsidRPr="00A22F42">
        <w:rPr>
          <w:sz w:val="28"/>
          <w:szCs w:val="28"/>
        </w:rPr>
        <w:t>сч</w:t>
      </w:r>
      <w:proofErr w:type="spellEnd"/>
      <w:r w:rsidRPr="00A22F42">
        <w:rPr>
          <w:sz w:val="28"/>
          <w:szCs w:val="28"/>
        </w:rPr>
        <w:t xml:space="preserve"> 03100643000000011500</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ОТДЕЛЕНИЕ - НБ ЧУВАШСКАЯ РЕСПУБЛИКА Г. ЧЕБОКСАРЫ</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БИК 019706900</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УФК по Чувашской Республике (Управление архитектуры и градостроительства администрации города Чебоксары л/с 04153003730)</w:t>
      </w:r>
    </w:p>
    <w:p w:rsidR="00D32709" w:rsidRPr="00A22F42" w:rsidRDefault="00D32709" w:rsidP="00D63672">
      <w:pPr>
        <w:pStyle w:val="a4"/>
        <w:shd w:val="clear" w:color="auto" w:fill="FFFFFF"/>
        <w:spacing w:after="0"/>
        <w:ind w:firstLine="708"/>
        <w:jc w:val="both"/>
        <w:outlineLvl w:val="0"/>
        <w:rPr>
          <w:sz w:val="28"/>
          <w:szCs w:val="28"/>
        </w:rPr>
      </w:pPr>
      <w:r w:rsidRPr="00A22F42">
        <w:rPr>
          <w:sz w:val="28"/>
          <w:szCs w:val="28"/>
        </w:rPr>
        <w:t>ОКТМО 97701000</w:t>
      </w:r>
    </w:p>
    <w:p w:rsidR="00D32709" w:rsidRPr="00A22F42" w:rsidRDefault="00D32709" w:rsidP="00D63672">
      <w:pPr>
        <w:pStyle w:val="a4"/>
        <w:shd w:val="clear" w:color="auto" w:fill="FFFFFF"/>
        <w:spacing w:after="0"/>
        <w:ind w:firstLine="708"/>
        <w:jc w:val="both"/>
        <w:outlineLvl w:val="0"/>
        <w:rPr>
          <w:sz w:val="28"/>
          <w:szCs w:val="28"/>
        </w:rPr>
      </w:pPr>
      <w:r w:rsidRPr="00A22F42">
        <w:rPr>
          <w:sz w:val="28"/>
          <w:szCs w:val="28"/>
        </w:rPr>
        <w:t>Назначение платежа: код дохода 909 111 090 440 400 00120</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За право размещения средств наружной рекламы по договору № ___ от «_» ______ 20__ г.</w:t>
      </w:r>
    </w:p>
    <w:p w:rsidR="00D32709" w:rsidRPr="00A22F42" w:rsidRDefault="00D32709" w:rsidP="00D63672">
      <w:pPr>
        <w:pStyle w:val="a4"/>
        <w:shd w:val="clear" w:color="auto" w:fill="FFFFFF"/>
        <w:spacing w:after="0"/>
        <w:ind w:firstLine="708"/>
        <w:jc w:val="both"/>
        <w:rPr>
          <w:sz w:val="28"/>
          <w:szCs w:val="28"/>
        </w:rPr>
      </w:pPr>
      <w:r w:rsidRPr="00A22F42">
        <w:rPr>
          <w:sz w:val="28"/>
          <w:szCs w:val="28"/>
        </w:rPr>
        <w:t>Реквизиты Владельца рекламной  конструкции:</w:t>
      </w:r>
    </w:p>
    <w:p w:rsidR="00D32709" w:rsidRPr="00A22F42" w:rsidRDefault="00D32709" w:rsidP="00D63672">
      <w:pPr>
        <w:pStyle w:val="a4"/>
        <w:shd w:val="clear" w:color="auto" w:fill="FFFFFF"/>
        <w:spacing w:after="0"/>
        <w:ind w:firstLine="708"/>
        <w:jc w:val="both"/>
        <w:rPr>
          <w:color w:val="000000"/>
          <w:sz w:val="28"/>
          <w:szCs w:val="28"/>
        </w:rPr>
      </w:pPr>
    </w:p>
    <w:p w:rsidR="00D32709" w:rsidRDefault="00D32709" w:rsidP="00D63672">
      <w:pPr>
        <w:pStyle w:val="a4"/>
        <w:shd w:val="clear" w:color="auto" w:fill="FFFFFF"/>
        <w:spacing w:after="0"/>
        <w:ind w:firstLine="708"/>
        <w:jc w:val="both"/>
        <w:rPr>
          <w:color w:val="000000"/>
          <w:sz w:val="28"/>
          <w:szCs w:val="28"/>
        </w:rPr>
      </w:pPr>
      <w:r w:rsidRPr="00A22F42">
        <w:rPr>
          <w:color w:val="000000"/>
          <w:sz w:val="28"/>
          <w:szCs w:val="28"/>
        </w:rPr>
        <w:t>ПОДПИСИ сторон:</w:t>
      </w:r>
    </w:p>
    <w:p w:rsidR="00D32709" w:rsidRDefault="00D32709" w:rsidP="00D63672">
      <w:pPr>
        <w:pStyle w:val="a4"/>
        <w:shd w:val="clear" w:color="auto" w:fill="FFFFFF"/>
        <w:spacing w:after="0"/>
        <w:ind w:firstLine="708"/>
        <w:jc w:val="both"/>
        <w:rPr>
          <w:color w:val="000000"/>
          <w:sz w:val="28"/>
          <w:szCs w:val="28"/>
        </w:rPr>
      </w:pPr>
    </w:p>
    <w:p w:rsidR="00D32709" w:rsidRDefault="00D32709" w:rsidP="00D63672">
      <w:pPr>
        <w:pStyle w:val="a4"/>
        <w:shd w:val="clear" w:color="auto" w:fill="FFFFFF"/>
        <w:spacing w:after="0"/>
        <w:ind w:firstLine="708"/>
        <w:jc w:val="both"/>
        <w:rPr>
          <w:color w:val="000000"/>
          <w:sz w:val="28"/>
          <w:szCs w:val="28"/>
        </w:rPr>
      </w:pPr>
    </w:p>
    <w:p w:rsidR="00D32709" w:rsidRDefault="00D32709" w:rsidP="00D63672">
      <w:pPr>
        <w:pStyle w:val="a4"/>
        <w:shd w:val="clear" w:color="auto" w:fill="FFFFFF"/>
        <w:spacing w:after="0"/>
        <w:ind w:firstLine="708"/>
        <w:jc w:val="both"/>
        <w:rPr>
          <w:color w:val="000000"/>
          <w:sz w:val="28"/>
          <w:szCs w:val="28"/>
        </w:rPr>
      </w:pPr>
    </w:p>
    <w:p w:rsidR="00D32709" w:rsidRDefault="00D32709" w:rsidP="00D63672">
      <w:pPr>
        <w:pStyle w:val="a4"/>
        <w:shd w:val="clear" w:color="auto" w:fill="FFFFFF"/>
        <w:spacing w:after="0"/>
        <w:ind w:firstLine="708"/>
        <w:jc w:val="both"/>
        <w:rPr>
          <w:color w:val="000000"/>
          <w:sz w:val="28"/>
          <w:szCs w:val="28"/>
        </w:rPr>
      </w:pPr>
    </w:p>
    <w:p w:rsidR="00D32709" w:rsidRDefault="00D32709" w:rsidP="00D63672">
      <w:pPr>
        <w:pStyle w:val="a4"/>
        <w:shd w:val="clear" w:color="auto" w:fill="FFFFFF"/>
        <w:spacing w:after="0"/>
        <w:ind w:firstLine="708"/>
        <w:jc w:val="both"/>
        <w:rPr>
          <w:color w:val="000000"/>
          <w:sz w:val="28"/>
          <w:szCs w:val="28"/>
        </w:rPr>
      </w:pPr>
    </w:p>
    <w:p w:rsidR="00D32709" w:rsidRDefault="00D32709" w:rsidP="00D63672">
      <w:pPr>
        <w:pStyle w:val="a4"/>
        <w:shd w:val="clear" w:color="auto" w:fill="FFFFFF"/>
        <w:spacing w:after="0"/>
        <w:ind w:firstLine="708"/>
        <w:jc w:val="both"/>
        <w:rPr>
          <w:color w:val="000000"/>
          <w:sz w:val="28"/>
          <w:szCs w:val="28"/>
        </w:rPr>
      </w:pPr>
    </w:p>
    <w:p w:rsidR="00D32709" w:rsidRDefault="00D32709" w:rsidP="00D63672">
      <w:pPr>
        <w:pStyle w:val="a4"/>
        <w:shd w:val="clear" w:color="auto" w:fill="FFFFFF"/>
        <w:spacing w:after="0"/>
        <w:ind w:firstLine="708"/>
        <w:jc w:val="both"/>
        <w:rPr>
          <w:color w:val="000000"/>
          <w:sz w:val="28"/>
          <w:szCs w:val="28"/>
        </w:rPr>
      </w:pPr>
    </w:p>
    <w:p w:rsidR="00D32709" w:rsidRPr="00A22F42" w:rsidRDefault="00D32709" w:rsidP="00D63672">
      <w:pPr>
        <w:pStyle w:val="a4"/>
        <w:shd w:val="clear" w:color="auto" w:fill="FFFFFF"/>
        <w:spacing w:after="0"/>
        <w:ind w:firstLine="708"/>
        <w:jc w:val="both"/>
        <w:rPr>
          <w:color w:val="000000"/>
          <w:sz w:val="28"/>
          <w:szCs w:val="28"/>
        </w:rPr>
      </w:pPr>
    </w:p>
    <w:p w:rsidR="00D32709" w:rsidRPr="005349BB" w:rsidRDefault="00D32709" w:rsidP="00D63672">
      <w:pPr>
        <w:pStyle w:val="a4"/>
        <w:shd w:val="clear" w:color="auto" w:fill="FFFFFF"/>
        <w:spacing w:after="0"/>
        <w:jc w:val="both"/>
        <w:rPr>
          <w:color w:val="000000"/>
          <w:sz w:val="28"/>
          <w:szCs w:val="28"/>
        </w:rPr>
      </w:pPr>
    </w:p>
    <w:p w:rsidR="00D32709" w:rsidRDefault="00D32709" w:rsidP="00D63672">
      <w:pPr>
        <w:pStyle w:val="a4"/>
        <w:shd w:val="clear" w:color="auto" w:fill="FFFFFF"/>
        <w:spacing w:after="0"/>
        <w:jc w:val="both"/>
        <w:rPr>
          <w:color w:val="000000"/>
          <w:sz w:val="26"/>
          <w:szCs w:val="26"/>
        </w:rPr>
      </w:pPr>
    </w:p>
    <w:p w:rsidR="00D32709" w:rsidRDefault="00D32709" w:rsidP="00D63672">
      <w:pPr>
        <w:pStyle w:val="a4"/>
        <w:shd w:val="clear" w:color="auto" w:fill="FFFFFF"/>
        <w:spacing w:after="0"/>
        <w:jc w:val="center"/>
        <w:rPr>
          <w:color w:val="000000"/>
          <w:sz w:val="26"/>
          <w:szCs w:val="26"/>
        </w:rPr>
      </w:pPr>
      <w:r>
        <w:rPr>
          <w:color w:val="000000"/>
          <w:sz w:val="26"/>
          <w:szCs w:val="26"/>
        </w:rPr>
        <w:t xml:space="preserve">                                                                                                                Приложение № 1 </w:t>
      </w:r>
      <w:r>
        <w:rPr>
          <w:color w:val="000000"/>
          <w:sz w:val="26"/>
          <w:szCs w:val="26"/>
        </w:rPr>
        <w:br/>
        <w:t xml:space="preserve">                                                                          к Договору № __ от _______ 202__ года</w:t>
      </w:r>
    </w:p>
    <w:p w:rsidR="00D32709" w:rsidRDefault="00D32709" w:rsidP="00D63672">
      <w:pPr>
        <w:pStyle w:val="a4"/>
        <w:shd w:val="clear" w:color="auto" w:fill="FFFFFF"/>
        <w:spacing w:after="0"/>
        <w:jc w:val="right"/>
        <w:rPr>
          <w:color w:val="000000"/>
          <w:sz w:val="26"/>
          <w:szCs w:val="26"/>
        </w:rPr>
      </w:pPr>
    </w:p>
    <w:p w:rsidR="00D32709" w:rsidRDefault="00D32709" w:rsidP="00D63672">
      <w:pPr>
        <w:pStyle w:val="a4"/>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D32709" w:rsidRDefault="00D32709" w:rsidP="00D63672">
      <w:pPr>
        <w:pStyle w:val="a4"/>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D32709" w:rsidRDefault="00D32709" w:rsidP="00D63672">
      <w:pPr>
        <w:pStyle w:val="a4"/>
        <w:shd w:val="clear" w:color="auto" w:fill="FFFFFF"/>
        <w:spacing w:after="0"/>
        <w:ind w:firstLine="708"/>
        <w:jc w:val="both"/>
        <w:rPr>
          <w:color w:val="000000"/>
          <w:sz w:val="26"/>
          <w:szCs w:val="26"/>
        </w:rPr>
      </w:pPr>
    </w:p>
    <w:p w:rsidR="00D32709" w:rsidRDefault="00D32709" w:rsidP="00D63672">
      <w:pPr>
        <w:pStyle w:val="a4"/>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3474"/>
        <w:gridCol w:w="2250"/>
        <w:gridCol w:w="2919"/>
      </w:tblGrid>
      <w:tr w:rsidR="00D32709">
        <w:tc>
          <w:tcPr>
            <w:tcW w:w="1008" w:type="dxa"/>
          </w:tcPr>
          <w:p w:rsidR="00D32709" w:rsidRDefault="00D32709" w:rsidP="004D106F">
            <w:pPr>
              <w:rPr>
                <w:b/>
                <w:bCs/>
                <w:sz w:val="24"/>
                <w:szCs w:val="24"/>
              </w:rPr>
            </w:pPr>
            <w:r>
              <w:rPr>
                <w:b/>
                <w:bCs/>
                <w:sz w:val="24"/>
                <w:szCs w:val="24"/>
              </w:rPr>
              <w:t>№</w:t>
            </w:r>
          </w:p>
        </w:tc>
        <w:tc>
          <w:tcPr>
            <w:tcW w:w="3777" w:type="dxa"/>
          </w:tcPr>
          <w:p w:rsidR="00D32709" w:rsidRDefault="00D32709" w:rsidP="004D106F">
            <w:pPr>
              <w:rPr>
                <w:b/>
                <w:bCs/>
                <w:sz w:val="24"/>
                <w:szCs w:val="24"/>
              </w:rPr>
            </w:pPr>
            <w:r>
              <w:rPr>
                <w:b/>
                <w:bCs/>
                <w:sz w:val="24"/>
                <w:szCs w:val="24"/>
              </w:rPr>
              <w:t>За период установки и эксплуатации рекламных конструкций</w:t>
            </w:r>
          </w:p>
        </w:tc>
        <w:tc>
          <w:tcPr>
            <w:tcW w:w="2393" w:type="dxa"/>
          </w:tcPr>
          <w:p w:rsidR="00D32709" w:rsidRDefault="00D32709" w:rsidP="004D106F">
            <w:pPr>
              <w:rPr>
                <w:b/>
                <w:bCs/>
                <w:sz w:val="24"/>
                <w:szCs w:val="24"/>
              </w:rPr>
            </w:pPr>
            <w:r>
              <w:rPr>
                <w:b/>
                <w:bCs/>
                <w:sz w:val="24"/>
                <w:szCs w:val="24"/>
              </w:rPr>
              <w:t>Срок внесения платежа</w:t>
            </w:r>
          </w:p>
        </w:tc>
        <w:tc>
          <w:tcPr>
            <w:tcW w:w="3190" w:type="dxa"/>
          </w:tcPr>
          <w:p w:rsidR="00D32709" w:rsidRDefault="00D32709" w:rsidP="004D106F">
            <w:pPr>
              <w:rPr>
                <w:b/>
                <w:bCs/>
                <w:sz w:val="24"/>
                <w:szCs w:val="24"/>
              </w:rPr>
            </w:pPr>
            <w:r>
              <w:rPr>
                <w:b/>
                <w:bCs/>
                <w:sz w:val="24"/>
                <w:szCs w:val="24"/>
              </w:rPr>
              <w:t>Сумма</w:t>
            </w:r>
          </w:p>
        </w:tc>
      </w:tr>
      <w:tr w:rsidR="00D32709">
        <w:tc>
          <w:tcPr>
            <w:tcW w:w="1008" w:type="dxa"/>
          </w:tcPr>
          <w:p w:rsidR="00D32709" w:rsidRDefault="00D32709" w:rsidP="004D106F">
            <w:pPr>
              <w:rPr>
                <w:b/>
                <w:bCs/>
                <w:sz w:val="22"/>
                <w:szCs w:val="22"/>
              </w:rPr>
            </w:pPr>
            <w:r>
              <w:rPr>
                <w:b/>
                <w:bCs/>
                <w:sz w:val="22"/>
                <w:szCs w:val="22"/>
              </w:rPr>
              <w:t>1</w:t>
            </w:r>
          </w:p>
        </w:tc>
        <w:tc>
          <w:tcPr>
            <w:tcW w:w="3777" w:type="dxa"/>
          </w:tcPr>
          <w:p w:rsidR="00D32709" w:rsidRDefault="00D32709" w:rsidP="004D106F">
            <w:pPr>
              <w:rPr>
                <w:sz w:val="24"/>
                <w:szCs w:val="24"/>
              </w:rPr>
            </w:pPr>
            <w:r>
              <w:rPr>
                <w:sz w:val="24"/>
                <w:szCs w:val="24"/>
              </w:rPr>
              <w:t>За первый и последний год срока действия договора</w:t>
            </w:r>
          </w:p>
        </w:tc>
        <w:tc>
          <w:tcPr>
            <w:tcW w:w="2393" w:type="dxa"/>
          </w:tcPr>
          <w:p w:rsidR="00D32709" w:rsidRDefault="00D32709" w:rsidP="004D106F">
            <w:pPr>
              <w:rPr>
                <w:sz w:val="24"/>
                <w:szCs w:val="24"/>
              </w:rPr>
            </w:pPr>
            <w:r>
              <w:rPr>
                <w:sz w:val="24"/>
                <w:szCs w:val="24"/>
              </w:rPr>
              <w:t>До заключения договора</w:t>
            </w:r>
          </w:p>
        </w:tc>
        <w:tc>
          <w:tcPr>
            <w:tcW w:w="3190" w:type="dxa"/>
          </w:tcPr>
          <w:p w:rsidR="00D32709" w:rsidRDefault="00D32709" w:rsidP="004D106F">
            <w:pPr>
              <w:rPr>
                <w:b/>
                <w:bCs/>
                <w:sz w:val="24"/>
                <w:szCs w:val="24"/>
              </w:rPr>
            </w:pPr>
            <w:r>
              <w:rPr>
                <w:b/>
                <w:bCs/>
                <w:sz w:val="24"/>
                <w:szCs w:val="24"/>
              </w:rPr>
              <w:t xml:space="preserve">20 процентов итоговой цены права (лота), с учетом с внесенной суммой задатка в размере </w:t>
            </w:r>
          </w:p>
        </w:tc>
      </w:tr>
      <w:tr w:rsidR="00D32709">
        <w:trPr>
          <w:trHeight w:val="548"/>
        </w:trPr>
        <w:tc>
          <w:tcPr>
            <w:tcW w:w="1008" w:type="dxa"/>
          </w:tcPr>
          <w:p w:rsidR="00D32709" w:rsidRDefault="00D32709" w:rsidP="004D106F">
            <w:pPr>
              <w:rPr>
                <w:b/>
                <w:bCs/>
                <w:sz w:val="22"/>
                <w:szCs w:val="22"/>
              </w:rPr>
            </w:pPr>
          </w:p>
        </w:tc>
        <w:tc>
          <w:tcPr>
            <w:tcW w:w="3777" w:type="dxa"/>
          </w:tcPr>
          <w:p w:rsidR="00D32709" w:rsidRDefault="00D32709" w:rsidP="004D106F">
            <w:pPr>
              <w:rPr>
                <w:sz w:val="22"/>
                <w:szCs w:val="22"/>
              </w:rPr>
            </w:pPr>
            <w:r>
              <w:rPr>
                <w:sz w:val="22"/>
                <w:szCs w:val="22"/>
              </w:rPr>
              <w:t>С ________ по ______</w:t>
            </w:r>
          </w:p>
        </w:tc>
        <w:tc>
          <w:tcPr>
            <w:tcW w:w="2393" w:type="dxa"/>
          </w:tcPr>
          <w:p w:rsidR="00D32709" w:rsidRDefault="00D32709" w:rsidP="004D106F">
            <w:pPr>
              <w:rPr>
                <w:sz w:val="22"/>
                <w:szCs w:val="22"/>
              </w:rPr>
            </w:pPr>
          </w:p>
        </w:tc>
        <w:tc>
          <w:tcPr>
            <w:tcW w:w="3190" w:type="dxa"/>
          </w:tcPr>
          <w:p w:rsidR="00D32709" w:rsidRDefault="00D32709" w:rsidP="004D106F">
            <w:pPr>
              <w:rPr>
                <w:b/>
                <w:bCs/>
                <w:sz w:val="22"/>
                <w:szCs w:val="22"/>
              </w:rPr>
            </w:pPr>
            <w:r>
              <w:rPr>
                <w:b/>
                <w:bCs/>
                <w:sz w:val="22"/>
                <w:szCs w:val="22"/>
              </w:rPr>
              <w:t>________ руб. ____ коп.</w:t>
            </w:r>
          </w:p>
        </w:tc>
      </w:tr>
      <w:tr w:rsidR="00D32709">
        <w:trPr>
          <w:trHeight w:val="543"/>
        </w:trPr>
        <w:tc>
          <w:tcPr>
            <w:tcW w:w="1008" w:type="dxa"/>
          </w:tcPr>
          <w:p w:rsidR="00D32709" w:rsidRDefault="00D32709" w:rsidP="004D106F">
            <w:pPr>
              <w:rPr>
                <w:b/>
                <w:bCs/>
                <w:sz w:val="22"/>
                <w:szCs w:val="22"/>
              </w:rPr>
            </w:pPr>
          </w:p>
        </w:tc>
        <w:tc>
          <w:tcPr>
            <w:tcW w:w="3777" w:type="dxa"/>
          </w:tcPr>
          <w:p w:rsidR="00D32709" w:rsidRDefault="00D32709" w:rsidP="004D106F">
            <w:pPr>
              <w:rPr>
                <w:sz w:val="22"/>
                <w:szCs w:val="22"/>
              </w:rPr>
            </w:pPr>
            <w:r>
              <w:rPr>
                <w:sz w:val="22"/>
                <w:szCs w:val="22"/>
              </w:rPr>
              <w:t>С ________ по ______</w:t>
            </w:r>
          </w:p>
        </w:tc>
        <w:tc>
          <w:tcPr>
            <w:tcW w:w="2393" w:type="dxa"/>
          </w:tcPr>
          <w:p w:rsidR="00D32709" w:rsidRDefault="00D32709" w:rsidP="004D106F">
            <w:pPr>
              <w:rPr>
                <w:sz w:val="22"/>
                <w:szCs w:val="22"/>
              </w:rPr>
            </w:pPr>
          </w:p>
        </w:tc>
        <w:tc>
          <w:tcPr>
            <w:tcW w:w="3190" w:type="dxa"/>
          </w:tcPr>
          <w:p w:rsidR="00D32709" w:rsidRDefault="00D32709" w:rsidP="004D106F">
            <w:pPr>
              <w:rPr>
                <w:b/>
                <w:bCs/>
                <w:sz w:val="22"/>
                <w:szCs w:val="22"/>
              </w:rPr>
            </w:pPr>
            <w:r>
              <w:rPr>
                <w:b/>
                <w:bCs/>
                <w:sz w:val="22"/>
                <w:szCs w:val="22"/>
              </w:rPr>
              <w:t>________ руб. ____ коп.</w:t>
            </w:r>
          </w:p>
        </w:tc>
      </w:tr>
      <w:tr w:rsidR="00D32709">
        <w:trPr>
          <w:trHeight w:val="702"/>
        </w:trPr>
        <w:tc>
          <w:tcPr>
            <w:tcW w:w="1008" w:type="dxa"/>
          </w:tcPr>
          <w:p w:rsidR="00D32709" w:rsidRDefault="00D32709" w:rsidP="004D106F">
            <w:pPr>
              <w:rPr>
                <w:b/>
                <w:bCs/>
                <w:sz w:val="22"/>
                <w:szCs w:val="22"/>
              </w:rPr>
            </w:pPr>
            <w:r>
              <w:rPr>
                <w:b/>
                <w:bCs/>
                <w:sz w:val="22"/>
                <w:szCs w:val="22"/>
              </w:rPr>
              <w:t>2</w:t>
            </w:r>
          </w:p>
        </w:tc>
        <w:tc>
          <w:tcPr>
            <w:tcW w:w="3777" w:type="dxa"/>
          </w:tcPr>
          <w:p w:rsidR="00D32709" w:rsidRDefault="00D32709" w:rsidP="004D106F">
            <w:pPr>
              <w:rPr>
                <w:sz w:val="22"/>
                <w:szCs w:val="22"/>
              </w:rPr>
            </w:pPr>
            <w:r>
              <w:rPr>
                <w:sz w:val="22"/>
                <w:szCs w:val="22"/>
              </w:rPr>
              <w:t>С ________ по ______</w:t>
            </w:r>
          </w:p>
        </w:tc>
        <w:tc>
          <w:tcPr>
            <w:tcW w:w="2393" w:type="dxa"/>
          </w:tcPr>
          <w:p w:rsidR="00D32709" w:rsidRDefault="00D32709" w:rsidP="004D106F">
            <w:pPr>
              <w:rPr>
                <w:sz w:val="22"/>
                <w:szCs w:val="22"/>
              </w:rPr>
            </w:pPr>
            <w:r>
              <w:rPr>
                <w:sz w:val="22"/>
                <w:szCs w:val="22"/>
              </w:rPr>
              <w:t>Не позднее 05.__._____ г.</w:t>
            </w:r>
          </w:p>
        </w:tc>
        <w:tc>
          <w:tcPr>
            <w:tcW w:w="3190" w:type="dxa"/>
          </w:tcPr>
          <w:p w:rsidR="00D32709" w:rsidRDefault="00D32709" w:rsidP="004D106F">
            <w:pPr>
              <w:rPr>
                <w:b/>
                <w:bCs/>
                <w:sz w:val="22"/>
                <w:szCs w:val="22"/>
              </w:rPr>
            </w:pPr>
          </w:p>
        </w:tc>
      </w:tr>
      <w:tr w:rsidR="00D32709">
        <w:trPr>
          <w:trHeight w:val="707"/>
        </w:trPr>
        <w:tc>
          <w:tcPr>
            <w:tcW w:w="1008" w:type="dxa"/>
          </w:tcPr>
          <w:p w:rsidR="00D32709" w:rsidRDefault="00D32709" w:rsidP="004D106F">
            <w:pPr>
              <w:rPr>
                <w:b/>
                <w:bCs/>
                <w:sz w:val="22"/>
                <w:szCs w:val="22"/>
              </w:rPr>
            </w:pPr>
            <w:r>
              <w:rPr>
                <w:b/>
                <w:bCs/>
                <w:sz w:val="22"/>
                <w:szCs w:val="22"/>
              </w:rPr>
              <w:t>3</w:t>
            </w:r>
          </w:p>
        </w:tc>
        <w:tc>
          <w:tcPr>
            <w:tcW w:w="3777" w:type="dxa"/>
          </w:tcPr>
          <w:p w:rsidR="00D32709" w:rsidRDefault="00D32709" w:rsidP="004D106F">
            <w:pPr>
              <w:rPr>
                <w:sz w:val="22"/>
                <w:szCs w:val="22"/>
              </w:rPr>
            </w:pPr>
            <w:r>
              <w:rPr>
                <w:sz w:val="22"/>
                <w:szCs w:val="22"/>
              </w:rPr>
              <w:t>С ________ по ______</w:t>
            </w:r>
          </w:p>
        </w:tc>
        <w:tc>
          <w:tcPr>
            <w:tcW w:w="2393" w:type="dxa"/>
          </w:tcPr>
          <w:p w:rsidR="00D32709" w:rsidRDefault="00D32709" w:rsidP="004D106F">
            <w:pPr>
              <w:rPr>
                <w:sz w:val="22"/>
                <w:szCs w:val="22"/>
              </w:rPr>
            </w:pPr>
            <w:r>
              <w:rPr>
                <w:sz w:val="22"/>
                <w:szCs w:val="22"/>
              </w:rPr>
              <w:t>Не позднее 05.__._____ г.</w:t>
            </w:r>
          </w:p>
        </w:tc>
        <w:tc>
          <w:tcPr>
            <w:tcW w:w="3190" w:type="dxa"/>
          </w:tcPr>
          <w:p w:rsidR="00D32709" w:rsidRDefault="00D32709" w:rsidP="004D106F">
            <w:pPr>
              <w:rPr>
                <w:b/>
                <w:bCs/>
                <w:sz w:val="22"/>
                <w:szCs w:val="22"/>
              </w:rPr>
            </w:pPr>
          </w:p>
        </w:tc>
      </w:tr>
      <w:tr w:rsidR="00D32709">
        <w:trPr>
          <w:trHeight w:val="713"/>
        </w:trPr>
        <w:tc>
          <w:tcPr>
            <w:tcW w:w="1008" w:type="dxa"/>
          </w:tcPr>
          <w:p w:rsidR="00D32709" w:rsidRDefault="00D32709" w:rsidP="004D106F">
            <w:pPr>
              <w:rPr>
                <w:b/>
                <w:bCs/>
                <w:sz w:val="22"/>
                <w:szCs w:val="22"/>
              </w:rPr>
            </w:pPr>
            <w:r>
              <w:rPr>
                <w:b/>
                <w:bCs/>
                <w:sz w:val="22"/>
                <w:szCs w:val="22"/>
              </w:rPr>
              <w:t>4</w:t>
            </w:r>
          </w:p>
        </w:tc>
        <w:tc>
          <w:tcPr>
            <w:tcW w:w="3777" w:type="dxa"/>
          </w:tcPr>
          <w:p w:rsidR="00D32709" w:rsidRDefault="00D32709" w:rsidP="004D106F">
            <w:pPr>
              <w:rPr>
                <w:sz w:val="22"/>
                <w:szCs w:val="22"/>
              </w:rPr>
            </w:pPr>
            <w:r>
              <w:rPr>
                <w:sz w:val="22"/>
                <w:szCs w:val="22"/>
              </w:rPr>
              <w:t>С ________ по ______</w:t>
            </w:r>
          </w:p>
        </w:tc>
        <w:tc>
          <w:tcPr>
            <w:tcW w:w="2393" w:type="dxa"/>
          </w:tcPr>
          <w:p w:rsidR="00D32709" w:rsidRDefault="00D32709" w:rsidP="004D106F">
            <w:pPr>
              <w:rPr>
                <w:sz w:val="22"/>
                <w:szCs w:val="22"/>
              </w:rPr>
            </w:pPr>
            <w:r>
              <w:rPr>
                <w:sz w:val="22"/>
                <w:szCs w:val="22"/>
              </w:rPr>
              <w:t>Не позднее 05.__._____ г.</w:t>
            </w:r>
          </w:p>
        </w:tc>
        <w:tc>
          <w:tcPr>
            <w:tcW w:w="3190" w:type="dxa"/>
          </w:tcPr>
          <w:p w:rsidR="00D32709" w:rsidRDefault="00D32709" w:rsidP="004D106F">
            <w:pPr>
              <w:rPr>
                <w:b/>
                <w:bCs/>
                <w:sz w:val="22"/>
                <w:szCs w:val="22"/>
              </w:rPr>
            </w:pPr>
          </w:p>
        </w:tc>
      </w:tr>
      <w:tr w:rsidR="00D32709">
        <w:tc>
          <w:tcPr>
            <w:tcW w:w="1008" w:type="dxa"/>
          </w:tcPr>
          <w:p w:rsidR="00D32709" w:rsidRDefault="00D32709" w:rsidP="004D106F">
            <w:pPr>
              <w:rPr>
                <w:b/>
                <w:bCs/>
                <w:sz w:val="22"/>
                <w:szCs w:val="22"/>
              </w:rPr>
            </w:pPr>
            <w:r>
              <w:rPr>
                <w:b/>
                <w:bCs/>
                <w:sz w:val="22"/>
                <w:szCs w:val="22"/>
              </w:rPr>
              <w:t>5</w:t>
            </w:r>
          </w:p>
        </w:tc>
        <w:tc>
          <w:tcPr>
            <w:tcW w:w="3777" w:type="dxa"/>
          </w:tcPr>
          <w:p w:rsidR="00D32709" w:rsidRDefault="00D32709" w:rsidP="004D106F">
            <w:pPr>
              <w:rPr>
                <w:sz w:val="22"/>
                <w:szCs w:val="22"/>
              </w:rPr>
            </w:pPr>
            <w:r>
              <w:rPr>
                <w:sz w:val="22"/>
                <w:szCs w:val="22"/>
              </w:rPr>
              <w:t>С ________ по ______</w:t>
            </w:r>
          </w:p>
        </w:tc>
        <w:tc>
          <w:tcPr>
            <w:tcW w:w="2393" w:type="dxa"/>
          </w:tcPr>
          <w:p w:rsidR="00D32709" w:rsidRDefault="00D32709" w:rsidP="004D106F">
            <w:pPr>
              <w:rPr>
                <w:sz w:val="22"/>
                <w:szCs w:val="22"/>
              </w:rPr>
            </w:pPr>
            <w:r>
              <w:rPr>
                <w:sz w:val="22"/>
                <w:szCs w:val="22"/>
              </w:rPr>
              <w:t>Не позднее 05.__._____ г.</w:t>
            </w:r>
          </w:p>
        </w:tc>
        <w:tc>
          <w:tcPr>
            <w:tcW w:w="3190" w:type="dxa"/>
          </w:tcPr>
          <w:p w:rsidR="00D32709" w:rsidRDefault="00D32709" w:rsidP="004D106F">
            <w:pPr>
              <w:rPr>
                <w:b/>
                <w:bCs/>
                <w:sz w:val="22"/>
                <w:szCs w:val="22"/>
              </w:rPr>
            </w:pPr>
          </w:p>
        </w:tc>
      </w:tr>
      <w:tr w:rsidR="00D32709">
        <w:trPr>
          <w:trHeight w:val="561"/>
        </w:trPr>
        <w:tc>
          <w:tcPr>
            <w:tcW w:w="1008" w:type="dxa"/>
          </w:tcPr>
          <w:p w:rsidR="00D32709" w:rsidRDefault="00D32709" w:rsidP="004D106F">
            <w:pPr>
              <w:rPr>
                <w:b/>
                <w:bCs/>
              </w:rPr>
            </w:pPr>
          </w:p>
        </w:tc>
        <w:tc>
          <w:tcPr>
            <w:tcW w:w="3777" w:type="dxa"/>
          </w:tcPr>
          <w:p w:rsidR="00D32709" w:rsidRDefault="00D32709" w:rsidP="004D106F">
            <w:pPr>
              <w:rPr>
                <w:b/>
                <w:bCs/>
              </w:rPr>
            </w:pPr>
            <w:r>
              <w:rPr>
                <w:b/>
                <w:bCs/>
              </w:rPr>
              <w:t>И т. д.</w:t>
            </w:r>
          </w:p>
        </w:tc>
        <w:tc>
          <w:tcPr>
            <w:tcW w:w="2393" w:type="dxa"/>
          </w:tcPr>
          <w:p w:rsidR="00D32709" w:rsidRDefault="00D32709" w:rsidP="004D106F">
            <w:pPr>
              <w:rPr>
                <w:b/>
                <w:bCs/>
              </w:rPr>
            </w:pPr>
          </w:p>
        </w:tc>
        <w:tc>
          <w:tcPr>
            <w:tcW w:w="3190" w:type="dxa"/>
          </w:tcPr>
          <w:p w:rsidR="00D32709" w:rsidRDefault="00D32709" w:rsidP="004D106F">
            <w:pPr>
              <w:rPr>
                <w:b/>
                <w:bCs/>
              </w:rPr>
            </w:pPr>
          </w:p>
        </w:tc>
      </w:tr>
    </w:tbl>
    <w:p w:rsidR="00D32709" w:rsidRDefault="00D32709" w:rsidP="00D63672">
      <w:pPr>
        <w:pStyle w:val="a4"/>
        <w:shd w:val="clear" w:color="auto" w:fill="FFFFFF"/>
        <w:spacing w:after="0"/>
        <w:ind w:firstLine="708"/>
        <w:jc w:val="both"/>
        <w:rPr>
          <w:color w:val="000000"/>
          <w:sz w:val="26"/>
          <w:szCs w:val="26"/>
        </w:rPr>
      </w:pPr>
    </w:p>
    <w:p w:rsidR="00D32709" w:rsidRDefault="00D32709" w:rsidP="00D63672">
      <w:pPr>
        <w:pStyle w:val="a4"/>
        <w:shd w:val="clear" w:color="auto" w:fill="FFFFFF"/>
        <w:spacing w:after="0"/>
        <w:ind w:firstLine="708"/>
        <w:jc w:val="both"/>
        <w:rPr>
          <w:color w:val="000000"/>
          <w:sz w:val="26"/>
          <w:szCs w:val="26"/>
        </w:rPr>
      </w:pPr>
    </w:p>
    <w:p w:rsidR="00D32709" w:rsidRDefault="00D32709" w:rsidP="00D63672">
      <w:pPr>
        <w:pStyle w:val="a4"/>
        <w:shd w:val="clear" w:color="auto" w:fill="FFFFFF"/>
        <w:spacing w:after="0"/>
        <w:ind w:firstLine="708"/>
        <w:jc w:val="both"/>
        <w:outlineLvl w:val="0"/>
        <w:rPr>
          <w:color w:val="000000"/>
          <w:sz w:val="26"/>
          <w:szCs w:val="26"/>
        </w:rPr>
      </w:pPr>
      <w:r>
        <w:rPr>
          <w:color w:val="000000"/>
          <w:sz w:val="26"/>
          <w:szCs w:val="26"/>
        </w:rPr>
        <w:t xml:space="preserve">ПОДПИСИ: </w:t>
      </w:r>
    </w:p>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p w:rsidR="00D32709" w:rsidRDefault="00D32709" w:rsidP="00C32D9C">
      <w:pPr>
        <w:pStyle w:val="10"/>
        <w:ind w:right="141"/>
        <w:jc w:val="right"/>
        <w:rPr>
          <w:b/>
          <w:bCs/>
          <w:sz w:val="24"/>
          <w:szCs w:val="24"/>
        </w:rPr>
      </w:pPr>
    </w:p>
    <w:p w:rsidR="00D32709" w:rsidRDefault="00D32709" w:rsidP="00C32D9C">
      <w:pPr>
        <w:pStyle w:val="10"/>
        <w:ind w:right="141"/>
        <w:jc w:val="center"/>
        <w:rPr>
          <w:b/>
          <w:bCs/>
          <w:sz w:val="24"/>
          <w:szCs w:val="24"/>
        </w:rPr>
      </w:pPr>
      <w:r>
        <w:rPr>
          <w:color w:val="000000"/>
          <w:sz w:val="26"/>
          <w:szCs w:val="26"/>
        </w:rPr>
        <w:t xml:space="preserve">                                                                                                              Приложение № 2 </w:t>
      </w:r>
      <w:r>
        <w:rPr>
          <w:color w:val="000000"/>
          <w:sz w:val="26"/>
          <w:szCs w:val="26"/>
        </w:rPr>
        <w:br/>
        <w:t xml:space="preserve">                                                                        к Договору № __ от _______ 202__ года</w:t>
      </w:r>
    </w:p>
    <w:p w:rsidR="00D32709" w:rsidRDefault="00D32709" w:rsidP="00C32D9C">
      <w:pPr>
        <w:pStyle w:val="10"/>
        <w:ind w:right="141"/>
        <w:jc w:val="center"/>
        <w:rPr>
          <w:b/>
          <w:bCs/>
          <w:sz w:val="24"/>
          <w:szCs w:val="24"/>
        </w:rPr>
      </w:pPr>
    </w:p>
    <w:p w:rsidR="00D32709" w:rsidRDefault="00D32709" w:rsidP="00C32D9C">
      <w:pPr>
        <w:pStyle w:val="10"/>
        <w:ind w:right="141"/>
        <w:jc w:val="center"/>
        <w:rPr>
          <w:b/>
          <w:bCs/>
          <w:sz w:val="24"/>
          <w:szCs w:val="24"/>
        </w:rPr>
      </w:pPr>
      <w:r>
        <w:rPr>
          <w:b/>
          <w:bCs/>
          <w:sz w:val="24"/>
          <w:szCs w:val="24"/>
        </w:rPr>
        <w:t>ДОГОВОР</w:t>
      </w:r>
    </w:p>
    <w:p w:rsidR="00D32709" w:rsidRDefault="00D32709" w:rsidP="00C32D9C">
      <w:pPr>
        <w:pStyle w:val="10"/>
        <w:ind w:right="141"/>
        <w:jc w:val="center"/>
        <w:rPr>
          <w:b/>
          <w:bCs/>
          <w:sz w:val="24"/>
          <w:szCs w:val="24"/>
        </w:rPr>
      </w:pPr>
      <w:r>
        <w:rPr>
          <w:b/>
          <w:bCs/>
          <w:sz w:val="24"/>
          <w:szCs w:val="24"/>
        </w:rPr>
        <w:t>на размещение социальной рекламы</w:t>
      </w:r>
      <w:r>
        <w:rPr>
          <w:sz w:val="24"/>
          <w:szCs w:val="24"/>
        </w:rPr>
        <w:t xml:space="preserve">    </w:t>
      </w:r>
      <w:r>
        <w:rPr>
          <w:b/>
          <w:bCs/>
          <w:sz w:val="24"/>
          <w:szCs w:val="24"/>
        </w:rPr>
        <w:t>№ ________</w:t>
      </w:r>
    </w:p>
    <w:p w:rsidR="00D32709" w:rsidRDefault="00D32709" w:rsidP="00C32D9C">
      <w:pPr>
        <w:pStyle w:val="10"/>
        <w:ind w:right="141"/>
        <w:jc w:val="center"/>
        <w:rPr>
          <w:sz w:val="24"/>
          <w:szCs w:val="24"/>
        </w:rPr>
      </w:pPr>
    </w:p>
    <w:p w:rsidR="00D32709" w:rsidRDefault="00D32709" w:rsidP="00C32D9C">
      <w:pPr>
        <w:pStyle w:val="10"/>
        <w:ind w:right="141"/>
        <w:rPr>
          <w:b/>
          <w:bCs/>
          <w:sz w:val="24"/>
          <w:szCs w:val="24"/>
        </w:rPr>
      </w:pPr>
      <w:r>
        <w:rPr>
          <w:b/>
          <w:bCs/>
          <w:sz w:val="24"/>
          <w:szCs w:val="24"/>
        </w:rPr>
        <w:t>г. Чебоксары                                                                                от _____________________</w:t>
      </w:r>
    </w:p>
    <w:p w:rsidR="00D32709" w:rsidRDefault="00D32709" w:rsidP="00C32D9C">
      <w:pPr>
        <w:pStyle w:val="10"/>
        <w:ind w:right="141" w:firstLine="225"/>
        <w:rPr>
          <w:sz w:val="24"/>
          <w:szCs w:val="24"/>
        </w:rPr>
      </w:pPr>
    </w:p>
    <w:p w:rsidR="00D32709" w:rsidRDefault="00D32709" w:rsidP="00C32D9C">
      <w:pPr>
        <w:pStyle w:val="10"/>
        <w:ind w:right="141"/>
        <w:rPr>
          <w:sz w:val="24"/>
          <w:szCs w:val="24"/>
        </w:rPr>
      </w:pPr>
      <w:r>
        <w:rPr>
          <w:b/>
          <w:bCs/>
          <w:sz w:val="24"/>
          <w:szCs w:val="24"/>
        </w:rPr>
        <w:t xml:space="preserve"> «Администрация»,</w:t>
      </w:r>
      <w:r>
        <w:rPr>
          <w:sz w:val="24"/>
          <w:szCs w:val="24"/>
        </w:rPr>
        <w:t xml:space="preserve"> в лице ___________________________________, действующего на основании ________________________________________, с одной стороны  и </w:t>
      </w:r>
      <w:r>
        <w:rPr>
          <w:b/>
          <w:bCs/>
          <w:sz w:val="24"/>
          <w:szCs w:val="24"/>
        </w:rPr>
        <w:t>_____________________</w:t>
      </w:r>
      <w:r>
        <w:rPr>
          <w:sz w:val="24"/>
          <w:szCs w:val="24"/>
        </w:rPr>
        <w:t xml:space="preserve">,  </w:t>
      </w:r>
      <w:r>
        <w:rPr>
          <w:b/>
          <w:bCs/>
          <w:sz w:val="24"/>
          <w:szCs w:val="24"/>
        </w:rPr>
        <w:t>именуемое в дальнейшем «</w:t>
      </w:r>
      <w:proofErr w:type="spellStart"/>
      <w:r>
        <w:rPr>
          <w:b/>
          <w:bCs/>
          <w:sz w:val="24"/>
          <w:szCs w:val="24"/>
        </w:rPr>
        <w:t>Рекламораспространитель</w:t>
      </w:r>
      <w:proofErr w:type="spellEnd"/>
      <w:r>
        <w:rPr>
          <w:b/>
          <w:bCs/>
          <w:sz w:val="24"/>
          <w:szCs w:val="24"/>
        </w:rPr>
        <w:t>»</w:t>
      </w:r>
      <w:r>
        <w:rPr>
          <w:sz w:val="24"/>
          <w:szCs w:val="24"/>
        </w:rPr>
        <w:t xml:space="preserve">, в лице  _____________, действующего на основании </w:t>
      </w:r>
      <w:r>
        <w:rPr>
          <w:b/>
          <w:bCs/>
          <w:sz w:val="24"/>
          <w:szCs w:val="24"/>
        </w:rPr>
        <w:t>___________</w:t>
      </w:r>
      <w:r>
        <w:rPr>
          <w:sz w:val="24"/>
          <w:szCs w:val="24"/>
        </w:rPr>
        <w:t xml:space="preserve">  с другой  стороны,  заключили настоящий договор о нижеследующем:</w:t>
      </w:r>
    </w:p>
    <w:p w:rsidR="00D32709" w:rsidRDefault="00D32709" w:rsidP="00C32D9C">
      <w:pPr>
        <w:pStyle w:val="10"/>
        <w:ind w:right="141" w:firstLine="709"/>
        <w:rPr>
          <w:sz w:val="24"/>
          <w:szCs w:val="24"/>
        </w:rPr>
      </w:pPr>
    </w:p>
    <w:p w:rsidR="00D32709" w:rsidRDefault="00D32709" w:rsidP="00C32D9C">
      <w:pPr>
        <w:pStyle w:val="10"/>
        <w:ind w:right="141" w:firstLine="709"/>
        <w:rPr>
          <w:sz w:val="24"/>
          <w:szCs w:val="24"/>
        </w:rPr>
      </w:pPr>
      <w:r>
        <w:rPr>
          <w:sz w:val="24"/>
          <w:szCs w:val="24"/>
        </w:rPr>
        <w:t xml:space="preserve">1. </w:t>
      </w:r>
      <w:proofErr w:type="spellStart"/>
      <w:r>
        <w:rPr>
          <w:b/>
          <w:bCs/>
          <w:sz w:val="24"/>
          <w:szCs w:val="24"/>
        </w:rPr>
        <w:t>Рекламораспространитель</w:t>
      </w:r>
      <w:proofErr w:type="spellEnd"/>
      <w:r>
        <w:rPr>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428400, Чувашская Республика, город Чебоксары, _________, рекламный материал, содержащий социальную рекламу (далее - социальная реклама).</w:t>
      </w:r>
    </w:p>
    <w:p w:rsidR="00D32709" w:rsidRDefault="00D32709" w:rsidP="00C32D9C">
      <w:pPr>
        <w:pStyle w:val="10"/>
        <w:ind w:right="141" w:firstLine="709"/>
        <w:rPr>
          <w:sz w:val="24"/>
          <w:szCs w:val="24"/>
        </w:rPr>
      </w:pPr>
      <w:r>
        <w:rPr>
          <w:sz w:val="24"/>
          <w:szCs w:val="24"/>
        </w:rPr>
        <w:t xml:space="preserve">Социальная реклама предоставляется </w:t>
      </w:r>
      <w:proofErr w:type="spellStart"/>
      <w:r>
        <w:rPr>
          <w:b/>
          <w:bCs/>
          <w:sz w:val="24"/>
          <w:szCs w:val="24"/>
        </w:rPr>
        <w:t>Рекламораспространителю</w:t>
      </w:r>
      <w:proofErr w:type="spellEnd"/>
      <w:r>
        <w:rPr>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D32709" w:rsidRDefault="00D32709" w:rsidP="00C32D9C">
      <w:pPr>
        <w:pStyle w:val="10"/>
        <w:ind w:right="141" w:firstLine="709"/>
        <w:rPr>
          <w:sz w:val="24"/>
          <w:szCs w:val="24"/>
        </w:rPr>
      </w:pPr>
      <w:r>
        <w:rPr>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D32709" w:rsidRDefault="00D32709" w:rsidP="00C32D9C">
      <w:pPr>
        <w:pStyle w:val="10"/>
        <w:ind w:right="141" w:firstLine="709"/>
        <w:rPr>
          <w:sz w:val="24"/>
          <w:szCs w:val="24"/>
        </w:rPr>
      </w:pPr>
      <w:r>
        <w:rPr>
          <w:sz w:val="24"/>
          <w:szCs w:val="24"/>
        </w:rPr>
        <w:t xml:space="preserve">На основании плана размещения социальной рекламы на рекламных конструкциях города Чебоксары, в адрес </w:t>
      </w:r>
      <w:proofErr w:type="spellStart"/>
      <w:r>
        <w:rPr>
          <w:b/>
          <w:bCs/>
          <w:sz w:val="24"/>
          <w:szCs w:val="24"/>
        </w:rPr>
        <w:t>Рекламораспространителя</w:t>
      </w:r>
      <w:proofErr w:type="spellEnd"/>
      <w:r>
        <w:rPr>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D32709" w:rsidRDefault="00D32709" w:rsidP="00C32D9C">
      <w:pPr>
        <w:pStyle w:val="10"/>
        <w:ind w:right="141" w:firstLine="709"/>
        <w:rPr>
          <w:sz w:val="24"/>
          <w:szCs w:val="24"/>
        </w:rPr>
      </w:pPr>
      <w:r>
        <w:rPr>
          <w:sz w:val="24"/>
          <w:szCs w:val="24"/>
        </w:rPr>
        <w:t xml:space="preserve">3. Социальная реклама размещается на рекламной конструкции </w:t>
      </w:r>
      <w:proofErr w:type="spellStart"/>
      <w:r>
        <w:rPr>
          <w:b/>
          <w:bCs/>
          <w:sz w:val="24"/>
          <w:szCs w:val="24"/>
        </w:rPr>
        <w:t>Рекламораспространителя</w:t>
      </w:r>
      <w:proofErr w:type="spellEnd"/>
      <w:r>
        <w:rPr>
          <w:sz w:val="24"/>
          <w:szCs w:val="24"/>
        </w:rPr>
        <w:t xml:space="preserve"> не более 36 календарных дней в течение года, в соответствии с указанным в графике периодом размещения рекламы.</w:t>
      </w:r>
    </w:p>
    <w:p w:rsidR="00D32709" w:rsidRDefault="00D32709" w:rsidP="00C32D9C">
      <w:pPr>
        <w:pStyle w:val="10"/>
        <w:ind w:right="141" w:firstLine="709"/>
        <w:rPr>
          <w:sz w:val="24"/>
          <w:szCs w:val="24"/>
        </w:rPr>
      </w:pPr>
      <w:r>
        <w:rPr>
          <w:sz w:val="24"/>
          <w:szCs w:val="24"/>
        </w:rPr>
        <w:t xml:space="preserve">4. </w:t>
      </w:r>
      <w:proofErr w:type="spellStart"/>
      <w:r>
        <w:rPr>
          <w:b/>
          <w:bCs/>
          <w:sz w:val="24"/>
          <w:szCs w:val="24"/>
        </w:rPr>
        <w:t>Рекламораспространитель</w:t>
      </w:r>
      <w:proofErr w:type="spellEnd"/>
      <w:r>
        <w:rPr>
          <w:sz w:val="24"/>
          <w:szCs w:val="24"/>
        </w:rPr>
        <w:t xml:space="preserve"> размещает социальную рекламу на безвозмездной основе.</w:t>
      </w:r>
    </w:p>
    <w:p w:rsidR="00D32709" w:rsidRDefault="00D32709" w:rsidP="00C32D9C">
      <w:pPr>
        <w:pStyle w:val="10"/>
        <w:ind w:right="141" w:firstLine="709"/>
        <w:rPr>
          <w:sz w:val="24"/>
          <w:szCs w:val="24"/>
        </w:rPr>
      </w:pPr>
      <w:r>
        <w:rPr>
          <w:sz w:val="24"/>
          <w:szCs w:val="24"/>
        </w:rPr>
        <w:t xml:space="preserve">5.  На период размещения социальной рекламы </w:t>
      </w:r>
      <w:proofErr w:type="spellStart"/>
      <w:r>
        <w:rPr>
          <w:b/>
          <w:bCs/>
          <w:sz w:val="24"/>
          <w:szCs w:val="24"/>
        </w:rPr>
        <w:t>Рекламораспространитель</w:t>
      </w:r>
      <w:proofErr w:type="spellEnd"/>
      <w:r>
        <w:rPr>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D32709" w:rsidRDefault="00D32709" w:rsidP="00C32D9C">
      <w:pPr>
        <w:pStyle w:val="10"/>
        <w:ind w:right="141" w:firstLine="709"/>
        <w:rPr>
          <w:sz w:val="24"/>
          <w:szCs w:val="24"/>
        </w:rPr>
      </w:pPr>
      <w:r>
        <w:rPr>
          <w:sz w:val="24"/>
          <w:szCs w:val="24"/>
        </w:rPr>
        <w:t xml:space="preserve">6. Риск случайной гибели или порчи размещенной социальной рекламы несет </w:t>
      </w:r>
      <w:proofErr w:type="spellStart"/>
      <w:r>
        <w:rPr>
          <w:b/>
          <w:bCs/>
          <w:sz w:val="24"/>
          <w:szCs w:val="24"/>
        </w:rPr>
        <w:t>Рекламораспространитель</w:t>
      </w:r>
      <w:proofErr w:type="spellEnd"/>
      <w:r>
        <w:rPr>
          <w:sz w:val="24"/>
          <w:szCs w:val="24"/>
        </w:rPr>
        <w:t xml:space="preserve">. </w:t>
      </w:r>
    </w:p>
    <w:p w:rsidR="00D32709" w:rsidRDefault="00D32709" w:rsidP="00C32D9C">
      <w:pPr>
        <w:pStyle w:val="10"/>
        <w:ind w:right="141" w:firstLine="709"/>
        <w:rPr>
          <w:sz w:val="24"/>
          <w:szCs w:val="24"/>
        </w:rPr>
      </w:pPr>
      <w:r>
        <w:rPr>
          <w:sz w:val="24"/>
          <w:szCs w:val="24"/>
        </w:rPr>
        <w:t xml:space="preserve">7. </w:t>
      </w:r>
      <w:proofErr w:type="spellStart"/>
      <w:r>
        <w:rPr>
          <w:b/>
          <w:bCs/>
          <w:sz w:val="24"/>
          <w:szCs w:val="24"/>
        </w:rPr>
        <w:t>Рекламораспространитель</w:t>
      </w:r>
      <w:proofErr w:type="spellEnd"/>
      <w:r>
        <w:rPr>
          <w:sz w:val="24"/>
          <w:szCs w:val="24"/>
        </w:rPr>
        <w:t xml:space="preserve"> обязан:</w:t>
      </w:r>
    </w:p>
    <w:p w:rsidR="00D32709" w:rsidRDefault="00D32709" w:rsidP="00C32D9C">
      <w:pPr>
        <w:pStyle w:val="10"/>
        <w:ind w:right="141" w:firstLine="709"/>
        <w:rPr>
          <w:sz w:val="24"/>
          <w:szCs w:val="24"/>
        </w:rPr>
      </w:pPr>
      <w:r>
        <w:rPr>
          <w:sz w:val="24"/>
          <w:szCs w:val="24"/>
        </w:rPr>
        <w:t>- предоставлять место для размещения социальной рекламы в период, установленный в графике размещения социальной рекламы.</w:t>
      </w:r>
    </w:p>
    <w:p w:rsidR="00D32709" w:rsidRDefault="00D32709" w:rsidP="00C32D9C">
      <w:pPr>
        <w:pStyle w:val="10"/>
        <w:ind w:right="141" w:firstLine="709"/>
        <w:rPr>
          <w:sz w:val="24"/>
          <w:szCs w:val="24"/>
        </w:rPr>
      </w:pPr>
      <w:r>
        <w:rPr>
          <w:sz w:val="24"/>
          <w:szCs w:val="24"/>
        </w:rPr>
        <w:t>- обеспечить соблюдение надлежащего состояния социальной рекламы в течение всего периода её размещения.</w:t>
      </w:r>
    </w:p>
    <w:p w:rsidR="00D32709" w:rsidRDefault="00D32709" w:rsidP="00C32D9C">
      <w:pPr>
        <w:pStyle w:val="10"/>
        <w:ind w:right="141" w:firstLine="709"/>
        <w:rPr>
          <w:sz w:val="24"/>
          <w:szCs w:val="24"/>
        </w:rPr>
      </w:pPr>
      <w:r>
        <w:rPr>
          <w:sz w:val="24"/>
          <w:szCs w:val="24"/>
        </w:rPr>
        <w:t xml:space="preserve">8. За невыполнение или ненадлежащее выполнение обязательств по-настоящему </w:t>
      </w:r>
    </w:p>
    <w:p w:rsidR="00D32709" w:rsidRDefault="00D32709" w:rsidP="00C32D9C">
      <w:pPr>
        <w:pStyle w:val="10"/>
        <w:ind w:right="141" w:firstLine="709"/>
        <w:rPr>
          <w:sz w:val="24"/>
          <w:szCs w:val="24"/>
        </w:rPr>
      </w:pPr>
      <w:r>
        <w:rPr>
          <w:sz w:val="24"/>
          <w:szCs w:val="24"/>
        </w:rPr>
        <w:t>Договору Стороны несут ответственность в соответствии с действующим законодательством.</w:t>
      </w:r>
    </w:p>
    <w:p w:rsidR="00D32709" w:rsidRDefault="00D32709" w:rsidP="00C32D9C">
      <w:pPr>
        <w:pStyle w:val="10"/>
        <w:ind w:right="141" w:firstLine="709"/>
        <w:rPr>
          <w:sz w:val="24"/>
          <w:szCs w:val="24"/>
        </w:rPr>
      </w:pPr>
      <w:r>
        <w:rPr>
          <w:sz w:val="24"/>
          <w:szCs w:val="24"/>
        </w:rPr>
        <w:t>9.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D32709" w:rsidRDefault="00D32709" w:rsidP="00C32D9C">
      <w:pPr>
        <w:pStyle w:val="10"/>
        <w:ind w:right="141" w:firstLine="709"/>
        <w:rPr>
          <w:sz w:val="24"/>
          <w:szCs w:val="24"/>
        </w:rPr>
      </w:pPr>
      <w:r>
        <w:rPr>
          <w:sz w:val="24"/>
          <w:szCs w:val="24"/>
        </w:rPr>
        <w:t>10. Все изменения и дополнения к настоящему Договору оформляются Сторонами в письменном виде и являются его неотъемлемой частью.</w:t>
      </w:r>
    </w:p>
    <w:p w:rsidR="00D32709" w:rsidRDefault="00D32709" w:rsidP="00C32D9C">
      <w:pPr>
        <w:pStyle w:val="10"/>
        <w:ind w:right="141" w:firstLine="709"/>
        <w:rPr>
          <w:sz w:val="24"/>
          <w:szCs w:val="24"/>
        </w:rPr>
      </w:pPr>
      <w:r>
        <w:rPr>
          <w:sz w:val="24"/>
          <w:szCs w:val="24"/>
        </w:rPr>
        <w:t>11. Настоящий Договор составлен в двух экземплярах, каждый из которых обладает равной юридической силой, по одному для каждой из Сторон.</w:t>
      </w:r>
    </w:p>
    <w:p w:rsidR="00D32709" w:rsidRDefault="00D32709" w:rsidP="00C32D9C">
      <w:pPr>
        <w:pStyle w:val="10"/>
        <w:ind w:right="141" w:firstLine="709"/>
        <w:rPr>
          <w:sz w:val="24"/>
          <w:szCs w:val="24"/>
        </w:rPr>
      </w:pPr>
      <w:r>
        <w:rPr>
          <w:sz w:val="24"/>
          <w:szCs w:val="24"/>
        </w:rPr>
        <w:t>12.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D32709" w:rsidRDefault="00D32709" w:rsidP="00C32D9C">
      <w:pPr>
        <w:pStyle w:val="10"/>
        <w:ind w:right="141"/>
        <w:jc w:val="center"/>
        <w:rPr>
          <w:b/>
          <w:bCs/>
          <w:sz w:val="24"/>
          <w:szCs w:val="24"/>
        </w:rPr>
      </w:pPr>
    </w:p>
    <w:p w:rsidR="00D32709" w:rsidRDefault="00D32709" w:rsidP="00C32D9C">
      <w:pPr>
        <w:pStyle w:val="10"/>
        <w:ind w:right="141"/>
        <w:jc w:val="center"/>
        <w:rPr>
          <w:b/>
          <w:bCs/>
          <w:sz w:val="24"/>
          <w:szCs w:val="24"/>
        </w:rPr>
      </w:pPr>
      <w:r>
        <w:rPr>
          <w:b/>
          <w:bCs/>
          <w:sz w:val="24"/>
          <w:szCs w:val="24"/>
        </w:rPr>
        <w:t>АДРЕСА СТОРОН</w:t>
      </w:r>
    </w:p>
    <w:p w:rsidR="00D32709" w:rsidRDefault="00D32709" w:rsidP="00C32D9C">
      <w:pPr>
        <w:pStyle w:val="10"/>
        <w:ind w:right="141"/>
        <w:jc w:val="center"/>
        <w:rPr>
          <w:b/>
          <w:bCs/>
          <w:sz w:val="24"/>
          <w:szCs w:val="24"/>
        </w:rPr>
      </w:pPr>
      <w:r>
        <w:rPr>
          <w:b/>
          <w:bCs/>
          <w:sz w:val="24"/>
          <w:szCs w:val="24"/>
        </w:rPr>
        <w:t xml:space="preserve"> </w:t>
      </w:r>
    </w:p>
    <w:p w:rsidR="00D32709" w:rsidRDefault="00D32709" w:rsidP="00B92A5A">
      <w:pPr>
        <w:pStyle w:val="10"/>
        <w:ind w:right="141" w:firstLine="709"/>
        <w:rPr>
          <w:b/>
          <w:bCs/>
          <w:sz w:val="24"/>
          <w:szCs w:val="24"/>
        </w:rPr>
      </w:pPr>
      <w:r>
        <w:rPr>
          <w:b/>
          <w:bCs/>
          <w:sz w:val="24"/>
          <w:szCs w:val="24"/>
        </w:rPr>
        <w:t>Администрация города Чебоксары:</w:t>
      </w:r>
      <w:r>
        <w:rPr>
          <w:b/>
          <w:bCs/>
          <w:sz w:val="24"/>
          <w:szCs w:val="24"/>
        </w:rPr>
        <w:tab/>
        <w:t xml:space="preserve">                   </w:t>
      </w:r>
      <w:proofErr w:type="spellStart"/>
      <w:r>
        <w:rPr>
          <w:b/>
          <w:bCs/>
          <w:sz w:val="24"/>
          <w:szCs w:val="24"/>
        </w:rPr>
        <w:t>Рекламораспространитель</w:t>
      </w:r>
      <w:proofErr w:type="spellEnd"/>
      <w:r>
        <w:rPr>
          <w:b/>
          <w:bCs/>
          <w:sz w:val="24"/>
          <w:szCs w:val="24"/>
        </w:rPr>
        <w:t>:</w:t>
      </w:r>
    </w:p>
    <w:p w:rsidR="00D32709" w:rsidRDefault="00D32709" w:rsidP="00B92A5A">
      <w:pPr>
        <w:pStyle w:val="10"/>
        <w:tabs>
          <w:tab w:val="left" w:pos="6300"/>
        </w:tabs>
        <w:ind w:right="141" w:firstLine="709"/>
        <w:rPr>
          <w:b/>
          <w:bCs/>
          <w:sz w:val="24"/>
          <w:szCs w:val="24"/>
        </w:rPr>
      </w:pPr>
      <w:r>
        <w:rPr>
          <w:b/>
          <w:bCs/>
          <w:sz w:val="24"/>
          <w:szCs w:val="24"/>
        </w:rPr>
        <w:t>428000, г. Чебоксары, ул. К. Маркса, д. 36              _________________________</w:t>
      </w:r>
    </w:p>
    <w:p w:rsidR="00D32709" w:rsidRDefault="00D32709" w:rsidP="00B92A5A">
      <w:pPr>
        <w:pStyle w:val="10"/>
        <w:tabs>
          <w:tab w:val="left" w:pos="6300"/>
        </w:tabs>
        <w:ind w:right="141" w:firstLine="709"/>
        <w:rPr>
          <w:b/>
          <w:bCs/>
          <w:sz w:val="24"/>
          <w:szCs w:val="24"/>
        </w:rPr>
      </w:pPr>
      <w:r>
        <w:rPr>
          <w:b/>
          <w:bCs/>
          <w:sz w:val="24"/>
          <w:szCs w:val="24"/>
        </w:rPr>
        <w:t xml:space="preserve">тел: 23-50-25 </w:t>
      </w:r>
      <w:r>
        <w:rPr>
          <w:b/>
          <w:bCs/>
          <w:sz w:val="24"/>
          <w:szCs w:val="24"/>
        </w:rPr>
        <w:tab/>
        <w:t>_______________________</w:t>
      </w:r>
    </w:p>
    <w:p w:rsidR="00D32709" w:rsidRDefault="00D32709" w:rsidP="00C32D9C">
      <w:pPr>
        <w:pStyle w:val="10"/>
        <w:ind w:right="141"/>
        <w:rPr>
          <w:sz w:val="24"/>
          <w:szCs w:val="24"/>
        </w:rPr>
      </w:pPr>
    </w:p>
    <w:p w:rsidR="00D32709" w:rsidRDefault="00D32709" w:rsidP="00B92A5A">
      <w:pPr>
        <w:pStyle w:val="10"/>
        <w:ind w:right="141" w:firstLine="225"/>
        <w:rPr>
          <w:sz w:val="24"/>
          <w:szCs w:val="24"/>
        </w:rPr>
      </w:pPr>
      <w:r>
        <w:rPr>
          <w:sz w:val="24"/>
          <w:szCs w:val="24"/>
        </w:rPr>
        <w:t xml:space="preserve">        ИНН:</w:t>
      </w:r>
      <w:r>
        <w:rPr>
          <w:sz w:val="24"/>
          <w:szCs w:val="24"/>
        </w:rPr>
        <w:tab/>
        <w:t xml:space="preserve">                                                                              ИНН:</w:t>
      </w:r>
    </w:p>
    <w:p w:rsidR="00D32709" w:rsidRDefault="00D32709" w:rsidP="00B92A5A">
      <w:pPr>
        <w:pStyle w:val="10"/>
        <w:ind w:right="141" w:firstLine="225"/>
        <w:rPr>
          <w:sz w:val="24"/>
          <w:szCs w:val="24"/>
        </w:rPr>
      </w:pPr>
      <w:r>
        <w:rPr>
          <w:sz w:val="24"/>
          <w:szCs w:val="24"/>
        </w:rPr>
        <w:t xml:space="preserve">        КПП:</w:t>
      </w:r>
      <w:r w:rsidRPr="00B92A5A">
        <w:rPr>
          <w:sz w:val="24"/>
          <w:szCs w:val="24"/>
        </w:rPr>
        <w:t xml:space="preserve"> </w:t>
      </w:r>
      <w:r>
        <w:rPr>
          <w:sz w:val="24"/>
          <w:szCs w:val="24"/>
        </w:rPr>
        <w:t xml:space="preserve">                                                                               КПП:</w:t>
      </w:r>
    </w:p>
    <w:p w:rsidR="00D32709" w:rsidRDefault="00D32709" w:rsidP="00B92A5A">
      <w:pPr>
        <w:pStyle w:val="10"/>
        <w:tabs>
          <w:tab w:val="left" w:pos="6210"/>
        </w:tabs>
        <w:ind w:right="141" w:firstLine="225"/>
        <w:rPr>
          <w:sz w:val="24"/>
          <w:szCs w:val="24"/>
        </w:rPr>
      </w:pPr>
    </w:p>
    <w:p w:rsidR="00D32709" w:rsidRDefault="00D32709" w:rsidP="00C32D9C">
      <w:pPr>
        <w:pStyle w:val="10"/>
        <w:ind w:right="141" w:firstLine="225"/>
        <w:rPr>
          <w:sz w:val="24"/>
          <w:szCs w:val="24"/>
        </w:rPr>
      </w:pPr>
      <w:r>
        <w:rPr>
          <w:sz w:val="24"/>
          <w:szCs w:val="24"/>
        </w:rPr>
        <w:t xml:space="preserve">        </w:t>
      </w:r>
    </w:p>
    <w:p w:rsidR="00D32709" w:rsidRDefault="00D32709" w:rsidP="00C32D9C">
      <w:pPr>
        <w:pStyle w:val="10"/>
        <w:ind w:right="141"/>
        <w:jc w:val="center"/>
        <w:rPr>
          <w:sz w:val="24"/>
          <w:szCs w:val="24"/>
        </w:rPr>
      </w:pPr>
    </w:p>
    <w:p w:rsidR="00D32709" w:rsidRDefault="00D32709" w:rsidP="00C32D9C">
      <w:pPr>
        <w:pStyle w:val="10"/>
        <w:ind w:right="141"/>
        <w:jc w:val="center"/>
        <w:rPr>
          <w:b/>
          <w:bCs/>
          <w:sz w:val="24"/>
          <w:szCs w:val="24"/>
        </w:rPr>
      </w:pPr>
      <w:r>
        <w:rPr>
          <w:b/>
          <w:bCs/>
          <w:sz w:val="24"/>
          <w:szCs w:val="24"/>
        </w:rPr>
        <w:t xml:space="preserve"> ПОДПИСИ СТОРОН </w:t>
      </w:r>
    </w:p>
    <w:p w:rsidR="00D32709" w:rsidRDefault="00D32709" w:rsidP="00C32D9C">
      <w:pPr>
        <w:pStyle w:val="10"/>
        <w:ind w:right="141"/>
        <w:rPr>
          <w:sz w:val="24"/>
          <w:szCs w:val="24"/>
        </w:rPr>
      </w:pPr>
    </w:p>
    <w:p w:rsidR="00D32709" w:rsidRDefault="00D32709" w:rsidP="00C32D9C">
      <w:pPr>
        <w:pStyle w:val="10"/>
        <w:ind w:right="141"/>
        <w:rPr>
          <w:sz w:val="24"/>
          <w:szCs w:val="24"/>
        </w:rPr>
      </w:pPr>
      <w:r>
        <w:rPr>
          <w:b/>
          <w:bCs/>
          <w:sz w:val="24"/>
          <w:szCs w:val="24"/>
        </w:rPr>
        <w:t xml:space="preserve">Администрация:                                                                    </w:t>
      </w:r>
      <w:proofErr w:type="spellStart"/>
      <w:r>
        <w:rPr>
          <w:b/>
          <w:bCs/>
          <w:sz w:val="24"/>
          <w:szCs w:val="24"/>
        </w:rPr>
        <w:t>Рекламораспространитель</w:t>
      </w:r>
      <w:proofErr w:type="spellEnd"/>
      <w:r>
        <w:rPr>
          <w:b/>
          <w:bCs/>
          <w:sz w:val="24"/>
          <w:szCs w:val="24"/>
        </w:rPr>
        <w:t>:</w:t>
      </w:r>
    </w:p>
    <w:p w:rsidR="00D32709" w:rsidRDefault="00D32709" w:rsidP="00C32D9C">
      <w:pPr>
        <w:pStyle w:val="10"/>
        <w:ind w:right="141"/>
        <w:rPr>
          <w:sz w:val="24"/>
          <w:szCs w:val="24"/>
        </w:rPr>
      </w:pPr>
    </w:p>
    <w:p w:rsidR="00D32709" w:rsidRDefault="00D32709" w:rsidP="00C32D9C">
      <w:pPr>
        <w:pStyle w:val="10"/>
        <w:ind w:right="141"/>
        <w:rPr>
          <w:sz w:val="24"/>
          <w:szCs w:val="24"/>
        </w:rPr>
      </w:pPr>
      <w:r>
        <w:rPr>
          <w:sz w:val="24"/>
          <w:szCs w:val="24"/>
        </w:rPr>
        <w:t>___________________                                                                  ________________________</w:t>
      </w:r>
    </w:p>
    <w:p w:rsidR="00D32709" w:rsidRDefault="00D32709" w:rsidP="00C32D9C">
      <w:pPr>
        <w:pStyle w:val="10"/>
        <w:ind w:right="141"/>
        <w:rPr>
          <w:sz w:val="24"/>
          <w:szCs w:val="24"/>
        </w:rPr>
      </w:pPr>
    </w:p>
    <w:p w:rsidR="00D32709" w:rsidRDefault="00D32709" w:rsidP="00C32D9C">
      <w:pPr>
        <w:pStyle w:val="10"/>
        <w:ind w:right="141"/>
        <w:rPr>
          <w:sz w:val="24"/>
          <w:szCs w:val="24"/>
        </w:rPr>
      </w:pPr>
      <w:r>
        <w:rPr>
          <w:sz w:val="24"/>
          <w:szCs w:val="24"/>
        </w:rPr>
        <w:t>Договор зарегистрирован в Управлении администрации по вопросам архитектуры и градостроительства.</w:t>
      </w:r>
    </w:p>
    <w:p w:rsidR="00D32709" w:rsidRDefault="00D32709" w:rsidP="00C32D9C">
      <w:pPr>
        <w:pStyle w:val="10"/>
        <w:ind w:right="141"/>
        <w:rPr>
          <w:sz w:val="24"/>
          <w:szCs w:val="24"/>
        </w:rPr>
      </w:pPr>
    </w:p>
    <w:p w:rsidR="00D32709" w:rsidRDefault="00D32709" w:rsidP="00B92A5A">
      <w:pPr>
        <w:pStyle w:val="10"/>
        <w:ind w:right="141"/>
        <w:rPr>
          <w:sz w:val="24"/>
          <w:szCs w:val="24"/>
        </w:rPr>
      </w:pPr>
      <w:r>
        <w:rPr>
          <w:sz w:val="24"/>
          <w:szCs w:val="24"/>
        </w:rPr>
        <w:t xml:space="preserve">      № _______________/ ____________</w:t>
      </w:r>
    </w:p>
    <w:p w:rsidR="00D32709" w:rsidRDefault="00D32709" w:rsidP="00C32D9C">
      <w:pPr>
        <w:pStyle w:val="10"/>
        <w:ind w:right="141"/>
        <w:rPr>
          <w:sz w:val="24"/>
          <w:szCs w:val="24"/>
        </w:rPr>
      </w:pPr>
      <w:r>
        <w:rPr>
          <w:sz w:val="24"/>
          <w:szCs w:val="24"/>
        </w:rPr>
        <w:t xml:space="preserve">                 (подпись, фамилия)                                   № _______________/ ____________</w:t>
      </w:r>
    </w:p>
    <w:p w:rsidR="00D32709" w:rsidRDefault="00D32709" w:rsidP="00C32D9C">
      <w:pPr>
        <w:pStyle w:val="10"/>
        <w:ind w:right="141"/>
        <w:rPr>
          <w:sz w:val="24"/>
          <w:szCs w:val="24"/>
        </w:rPr>
      </w:pPr>
      <w:r>
        <w:rPr>
          <w:sz w:val="24"/>
          <w:szCs w:val="24"/>
        </w:rPr>
        <w:t xml:space="preserve">                                                                                                             (подпись, фамилия)</w:t>
      </w:r>
    </w:p>
    <w:p w:rsidR="00D32709" w:rsidRDefault="00D32709" w:rsidP="00C32D9C">
      <w:pPr>
        <w:pStyle w:val="10"/>
        <w:ind w:right="141"/>
        <w:rPr>
          <w:sz w:val="24"/>
          <w:szCs w:val="24"/>
        </w:rPr>
      </w:pPr>
      <w:r>
        <w:br w:type="page"/>
      </w:r>
    </w:p>
    <w:p w:rsidR="00D32709" w:rsidRDefault="00D32709" w:rsidP="00C32D9C">
      <w:pPr>
        <w:pStyle w:val="10"/>
        <w:ind w:left="3969" w:right="141"/>
        <w:jc w:val="right"/>
        <w:rPr>
          <w:b/>
          <w:bCs/>
          <w:sz w:val="24"/>
          <w:szCs w:val="24"/>
        </w:rPr>
      </w:pPr>
      <w:r>
        <w:rPr>
          <w:b/>
          <w:bCs/>
          <w:sz w:val="24"/>
          <w:szCs w:val="24"/>
        </w:rPr>
        <w:t>Приложение № 3</w:t>
      </w:r>
    </w:p>
    <w:p w:rsidR="00D32709" w:rsidRDefault="00D32709" w:rsidP="00C32D9C">
      <w:pPr>
        <w:pStyle w:val="10"/>
        <w:ind w:left="3969" w:right="141" w:hanging="991"/>
        <w:jc w:val="right"/>
        <w:rPr>
          <w:sz w:val="24"/>
          <w:szCs w:val="24"/>
        </w:rPr>
      </w:pPr>
      <w:r>
        <w:rPr>
          <w:b/>
          <w:bCs/>
          <w:sz w:val="24"/>
          <w:szCs w:val="24"/>
        </w:rPr>
        <w:t>к договору № ___ от ___________ 2024 года</w:t>
      </w:r>
      <w:r>
        <w:rPr>
          <w:sz w:val="24"/>
          <w:szCs w:val="24"/>
        </w:rPr>
        <w:t xml:space="preserve"> </w:t>
      </w:r>
    </w:p>
    <w:p w:rsidR="00D32709" w:rsidRDefault="00D32709" w:rsidP="00C32D9C">
      <w:pPr>
        <w:pStyle w:val="10"/>
        <w:ind w:right="141"/>
        <w:jc w:val="center"/>
        <w:rPr>
          <w:b/>
          <w:bCs/>
          <w:sz w:val="24"/>
          <w:szCs w:val="24"/>
        </w:rPr>
      </w:pPr>
    </w:p>
    <w:p w:rsidR="00D32709" w:rsidRDefault="00D32709" w:rsidP="00C32D9C">
      <w:pPr>
        <w:pStyle w:val="10"/>
        <w:ind w:right="141"/>
        <w:jc w:val="center"/>
        <w:rPr>
          <w:b/>
          <w:bCs/>
          <w:sz w:val="24"/>
          <w:szCs w:val="24"/>
        </w:rPr>
      </w:pPr>
    </w:p>
    <w:p w:rsidR="00D32709" w:rsidRDefault="00D32709" w:rsidP="00C32D9C">
      <w:pPr>
        <w:pStyle w:val="10"/>
        <w:ind w:right="141"/>
        <w:jc w:val="center"/>
        <w:rPr>
          <w:b/>
          <w:bCs/>
          <w:sz w:val="24"/>
          <w:szCs w:val="24"/>
        </w:rPr>
      </w:pPr>
      <w:r>
        <w:rPr>
          <w:b/>
          <w:bCs/>
          <w:sz w:val="24"/>
          <w:szCs w:val="24"/>
        </w:rPr>
        <w:t>ГРАФИК</w:t>
      </w:r>
    </w:p>
    <w:p w:rsidR="00D32709" w:rsidRDefault="00D32709" w:rsidP="00C32D9C">
      <w:pPr>
        <w:pStyle w:val="10"/>
        <w:ind w:right="141"/>
        <w:jc w:val="center"/>
        <w:rPr>
          <w:sz w:val="24"/>
          <w:szCs w:val="24"/>
        </w:rPr>
      </w:pPr>
      <w:r>
        <w:rPr>
          <w:b/>
          <w:bCs/>
          <w:sz w:val="24"/>
          <w:szCs w:val="24"/>
        </w:rPr>
        <w:t>размещения социальной рекламы на 20___ год</w:t>
      </w:r>
    </w:p>
    <w:p w:rsidR="00D32709" w:rsidRDefault="00D32709" w:rsidP="00C32D9C">
      <w:pPr>
        <w:pStyle w:val="10"/>
        <w:ind w:right="141"/>
        <w:jc w:val="center"/>
        <w:rPr>
          <w:sz w:val="24"/>
          <w:szCs w:val="24"/>
        </w:rPr>
      </w:pPr>
    </w:p>
    <w:tbl>
      <w:tblPr>
        <w:tblW w:w="9570" w:type="dxa"/>
        <w:tblInd w:w="2" w:type="dxa"/>
        <w:tblLayout w:type="fixed"/>
        <w:tblCellMar>
          <w:left w:w="105" w:type="dxa"/>
          <w:right w:w="105" w:type="dxa"/>
        </w:tblCellMar>
        <w:tblLook w:val="0000" w:firstRow="0" w:lastRow="0" w:firstColumn="0" w:lastColumn="0" w:noHBand="0" w:noVBand="0"/>
      </w:tblPr>
      <w:tblGrid>
        <w:gridCol w:w="900"/>
        <w:gridCol w:w="3360"/>
        <w:gridCol w:w="1800"/>
        <w:gridCol w:w="3510"/>
      </w:tblGrid>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rPr>
                <w:sz w:val="24"/>
                <w:szCs w:val="24"/>
              </w:rPr>
            </w:pPr>
            <w:r w:rsidRPr="00146D28">
              <w:rPr>
                <w:b/>
                <w:bCs/>
                <w:sz w:val="24"/>
                <w:szCs w:val="24"/>
              </w:rPr>
              <w:t>№</w:t>
            </w:r>
            <w:r w:rsidRPr="00146D28">
              <w:rPr>
                <w:sz w:val="24"/>
                <w:szCs w:val="24"/>
              </w:rPr>
              <w:t xml:space="preserve"> </w:t>
            </w:r>
          </w:p>
        </w:tc>
        <w:tc>
          <w:tcPr>
            <w:tcW w:w="3360" w:type="dxa"/>
            <w:tcBorders>
              <w:top w:val="single" w:sz="4" w:space="0" w:color="000000"/>
              <w:left w:val="single" w:sz="4" w:space="0" w:color="000000"/>
              <w:bottom w:val="single" w:sz="4" w:space="0" w:color="000000"/>
              <w:right w:val="single" w:sz="4" w:space="0" w:color="000000"/>
            </w:tcBorders>
          </w:tcPr>
          <w:p w:rsidR="00D32709" w:rsidRPr="00900042" w:rsidRDefault="00D32709" w:rsidP="001C704D">
            <w:pPr>
              <w:pStyle w:val="10"/>
              <w:ind w:right="141"/>
              <w:jc w:val="center"/>
              <w:rPr>
                <w:sz w:val="24"/>
                <w:szCs w:val="24"/>
              </w:rPr>
            </w:pPr>
            <w:r w:rsidRPr="00900042">
              <w:rPr>
                <w:b/>
                <w:bCs/>
                <w:sz w:val="24"/>
                <w:szCs w:val="24"/>
              </w:rPr>
              <w:t>Тема социальной рекламы</w:t>
            </w:r>
            <w:r w:rsidRPr="00900042">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32709" w:rsidRPr="00900042" w:rsidRDefault="00D32709" w:rsidP="001C704D">
            <w:pPr>
              <w:pStyle w:val="10"/>
              <w:ind w:right="141"/>
              <w:jc w:val="center"/>
              <w:rPr>
                <w:b/>
                <w:bCs/>
                <w:sz w:val="24"/>
                <w:szCs w:val="24"/>
              </w:rPr>
            </w:pPr>
            <w:r w:rsidRPr="00900042">
              <w:rPr>
                <w:b/>
                <w:bCs/>
                <w:sz w:val="24"/>
                <w:szCs w:val="24"/>
              </w:rPr>
              <w:t>Период</w:t>
            </w:r>
          </w:p>
          <w:p w:rsidR="00D32709" w:rsidRPr="00900042" w:rsidRDefault="00D32709" w:rsidP="001C704D">
            <w:pPr>
              <w:pStyle w:val="10"/>
              <w:ind w:right="141"/>
              <w:jc w:val="center"/>
              <w:rPr>
                <w:sz w:val="24"/>
                <w:szCs w:val="24"/>
              </w:rPr>
            </w:pPr>
            <w:r w:rsidRPr="00900042">
              <w:rPr>
                <w:b/>
                <w:bCs/>
                <w:sz w:val="24"/>
                <w:szCs w:val="24"/>
              </w:rPr>
              <w:t>размещения</w:t>
            </w:r>
            <w:r w:rsidRPr="00900042">
              <w:rPr>
                <w:sz w:val="24"/>
                <w:szCs w:val="24"/>
              </w:rPr>
              <w:t xml:space="preserve"> </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jc w:val="center"/>
              <w:rPr>
                <w:sz w:val="24"/>
                <w:szCs w:val="24"/>
              </w:rPr>
            </w:pPr>
            <w:r w:rsidRPr="00146D28">
              <w:rPr>
                <w:b/>
                <w:bCs/>
                <w:sz w:val="24"/>
                <w:szCs w:val="24"/>
              </w:rPr>
              <w:t>Структурное подразделение,</w:t>
            </w:r>
            <w:r w:rsidRPr="00146D28">
              <w:rPr>
                <w:sz w:val="24"/>
                <w:szCs w:val="24"/>
              </w:rPr>
              <w:t xml:space="preserve"> </w:t>
            </w:r>
          </w:p>
          <w:p w:rsidR="00D32709" w:rsidRPr="00146D28" w:rsidRDefault="00D32709" w:rsidP="001C704D">
            <w:pPr>
              <w:pStyle w:val="10"/>
              <w:ind w:right="141"/>
              <w:jc w:val="center"/>
              <w:rPr>
                <w:sz w:val="24"/>
                <w:szCs w:val="24"/>
              </w:rPr>
            </w:pPr>
            <w:r w:rsidRPr="00146D28">
              <w:rPr>
                <w:b/>
                <w:bCs/>
                <w:sz w:val="24"/>
                <w:szCs w:val="24"/>
              </w:rPr>
              <w:t>ответственное за размещение социальной рекламы</w:t>
            </w:r>
          </w:p>
          <w:p w:rsidR="00D32709" w:rsidRPr="00146D28" w:rsidRDefault="00D32709" w:rsidP="001C704D">
            <w:pPr>
              <w:pStyle w:val="10"/>
              <w:ind w:right="141"/>
              <w:jc w:val="center"/>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23 февраля</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февраль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r>
              <w:rPr>
                <w:sz w:val="24"/>
                <w:szCs w:val="24"/>
              </w:rPr>
              <w:t>МБУ "Управление территориального планирования" г. Чебоксары</w:t>
            </w: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Масленица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Февраль-март</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sz w:val="22"/>
                <w:szCs w:val="22"/>
              </w:rPr>
            </w:pPr>
            <w:r w:rsidRPr="00900042">
              <w:rPr>
                <w:sz w:val="22"/>
                <w:szCs w:val="22"/>
              </w:rPr>
              <w:t>8 марта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sz w:val="22"/>
                <w:szCs w:val="22"/>
              </w:rPr>
            </w:pPr>
            <w:r w:rsidRPr="00900042">
              <w:rPr>
                <w:sz w:val="22"/>
                <w:szCs w:val="22"/>
              </w:rPr>
              <w:t>День защиты прав потребителей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sz w:val="22"/>
                <w:szCs w:val="22"/>
              </w:rPr>
            </w:pPr>
            <w:r w:rsidRPr="00900042">
              <w:rPr>
                <w:sz w:val="22"/>
                <w:szCs w:val="22"/>
              </w:rPr>
              <w:t>Крымская весна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712EF2">
            <w:pPr>
              <w:rPr>
                <w:sz w:val="22"/>
                <w:szCs w:val="22"/>
              </w:rPr>
            </w:pPr>
            <w:r>
              <w:rPr>
                <w:sz w:val="22"/>
                <w:szCs w:val="22"/>
              </w:rPr>
              <w:t>Сельхоз. Яр</w:t>
            </w:r>
            <w:r w:rsidR="00D32709" w:rsidRPr="00900042">
              <w:rPr>
                <w:sz w:val="22"/>
                <w:szCs w:val="22"/>
              </w:rPr>
              <w:t>марка Весна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Голосование всероссийское</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Апрель-май</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Пасха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День космонавтики</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Субботник</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1 Мая</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color w:val="000000"/>
                <w:sz w:val="22"/>
                <w:szCs w:val="22"/>
              </w:rPr>
            </w:pPr>
            <w:r w:rsidRPr="00900042">
              <w:rPr>
                <w:color w:val="000000"/>
                <w:sz w:val="22"/>
                <w:szCs w:val="22"/>
              </w:rPr>
              <w:t>9 Мая</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color w:val="000000"/>
                <w:sz w:val="22"/>
                <w:szCs w:val="22"/>
              </w:rPr>
            </w:pPr>
            <w:r w:rsidRPr="00900042">
              <w:rPr>
                <w:color w:val="000000"/>
                <w:sz w:val="22"/>
                <w:szCs w:val="22"/>
              </w:rPr>
              <w:t>май</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sz w:val="22"/>
                <w:szCs w:val="22"/>
              </w:rPr>
            </w:pPr>
            <w:r w:rsidRPr="00900042">
              <w:rPr>
                <w:sz w:val="22"/>
                <w:szCs w:val="22"/>
              </w:rPr>
              <w:t>Бессмертный полк</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май</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bottom"/>
          </w:tcPr>
          <w:p w:rsidR="00D32709" w:rsidRPr="00900042" w:rsidRDefault="00D32709">
            <w:pPr>
              <w:rPr>
                <w:sz w:val="22"/>
                <w:szCs w:val="22"/>
              </w:rPr>
            </w:pPr>
            <w:r w:rsidRPr="00900042">
              <w:rPr>
                <w:sz w:val="22"/>
                <w:szCs w:val="22"/>
              </w:rPr>
              <w:t>День защиты детей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Май-июнь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sz w:val="22"/>
                <w:szCs w:val="22"/>
              </w:rPr>
            </w:pPr>
            <w:r w:rsidRPr="00900042">
              <w:rPr>
                <w:sz w:val="22"/>
                <w:szCs w:val="22"/>
              </w:rPr>
              <w:t>День России 12 июня</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июнь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sz w:val="22"/>
                <w:szCs w:val="22"/>
              </w:rPr>
            </w:pPr>
            <w:r w:rsidRPr="00900042">
              <w:rPr>
                <w:sz w:val="22"/>
                <w:szCs w:val="22"/>
              </w:rPr>
              <w:t>День Республики</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июнь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rPr>
                <w:sz w:val="22"/>
                <w:szCs w:val="22"/>
              </w:rPr>
            </w:pPr>
            <w:r w:rsidRPr="00900042">
              <w:rPr>
                <w:sz w:val="22"/>
                <w:szCs w:val="22"/>
              </w:rPr>
              <w:t>День семьи, любви и верности</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900042" w:rsidRDefault="00D32709">
            <w:pPr>
              <w:jc w:val="center"/>
              <w:rPr>
                <w:sz w:val="22"/>
                <w:szCs w:val="22"/>
              </w:rPr>
            </w:pPr>
            <w:r w:rsidRPr="00900042">
              <w:rPr>
                <w:sz w:val="22"/>
                <w:szCs w:val="22"/>
              </w:rPr>
              <w:t>июль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Default="00D32709">
            <w:pPr>
              <w:rPr>
                <w:sz w:val="22"/>
                <w:szCs w:val="22"/>
              </w:rPr>
            </w:pPr>
            <w:r>
              <w:rPr>
                <w:sz w:val="22"/>
                <w:szCs w:val="22"/>
              </w:rPr>
              <w:t>Ягодный фестиваль Чувашии</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Default="00D32709">
            <w:pPr>
              <w:jc w:val="center"/>
              <w:rPr>
                <w:sz w:val="22"/>
                <w:szCs w:val="22"/>
              </w:rPr>
            </w:pPr>
            <w:r>
              <w:rPr>
                <w:sz w:val="22"/>
                <w:szCs w:val="22"/>
              </w:rPr>
              <w:t>июль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Default="00D32709">
            <w:pPr>
              <w:rPr>
                <w:color w:val="000000"/>
                <w:sz w:val="22"/>
                <w:szCs w:val="22"/>
              </w:rPr>
            </w:pPr>
            <w:proofErr w:type="spellStart"/>
            <w:r>
              <w:rPr>
                <w:color w:val="000000"/>
                <w:sz w:val="22"/>
                <w:szCs w:val="22"/>
              </w:rPr>
              <w:t>Молгород</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Default="00D32709">
            <w:pPr>
              <w:jc w:val="center"/>
              <w:rPr>
                <w:color w:val="000000"/>
                <w:sz w:val="22"/>
                <w:szCs w:val="22"/>
              </w:rPr>
            </w:pPr>
            <w:r>
              <w:rPr>
                <w:color w:val="000000"/>
                <w:sz w:val="22"/>
                <w:szCs w:val="22"/>
              </w:rPr>
              <w:t>август</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Default="00D32709">
            <w:pPr>
              <w:rPr>
                <w:color w:val="000000"/>
                <w:sz w:val="22"/>
                <w:szCs w:val="22"/>
              </w:rPr>
            </w:pPr>
            <w:r>
              <w:rPr>
                <w:color w:val="000000"/>
                <w:sz w:val="22"/>
                <w:szCs w:val="22"/>
              </w:rPr>
              <w:t>День города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Default="00D32709">
            <w:pPr>
              <w:jc w:val="center"/>
              <w:rPr>
                <w:color w:val="000000"/>
                <w:sz w:val="22"/>
                <w:szCs w:val="22"/>
              </w:rPr>
            </w:pPr>
            <w:r>
              <w:rPr>
                <w:color w:val="000000"/>
                <w:sz w:val="22"/>
                <w:szCs w:val="22"/>
              </w:rPr>
              <w:t xml:space="preserve">Август </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rPr>
                <w:sz w:val="22"/>
                <w:szCs w:val="22"/>
              </w:rPr>
            </w:pPr>
            <w:r w:rsidRPr="0022272B">
              <w:rPr>
                <w:sz w:val="22"/>
                <w:szCs w:val="22"/>
              </w:rPr>
              <w:t>1 сентября</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jc w:val="center"/>
              <w:rPr>
                <w:sz w:val="22"/>
                <w:szCs w:val="22"/>
              </w:rPr>
            </w:pPr>
            <w:r>
              <w:rPr>
                <w:sz w:val="22"/>
                <w:szCs w:val="22"/>
              </w:rPr>
              <w:t>Август-сентябрь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rPr>
                <w:sz w:val="22"/>
                <w:szCs w:val="22"/>
              </w:rPr>
            </w:pPr>
            <w:r w:rsidRPr="0022272B">
              <w:rPr>
                <w:sz w:val="22"/>
                <w:szCs w:val="22"/>
              </w:rPr>
              <w:t>Дары осени</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rPr>
                <w:sz w:val="22"/>
                <w:szCs w:val="22"/>
              </w:rPr>
            </w:pPr>
            <w:r w:rsidRPr="0022272B">
              <w:rPr>
                <w:sz w:val="22"/>
                <w:szCs w:val="22"/>
              </w:rPr>
              <w:t>Кросс нации</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rPr>
                <w:sz w:val="22"/>
                <w:szCs w:val="22"/>
              </w:rPr>
            </w:pPr>
            <w:r w:rsidRPr="0022272B">
              <w:rPr>
                <w:sz w:val="22"/>
                <w:szCs w:val="22"/>
              </w:rPr>
              <w:t>Охрана окружающей среды</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jc w:val="center"/>
              <w:rPr>
                <w:sz w:val="22"/>
                <w:szCs w:val="22"/>
              </w:rPr>
            </w:pPr>
            <w:r>
              <w:rPr>
                <w:sz w:val="22"/>
                <w:szCs w:val="22"/>
              </w:rPr>
              <w:t>Сентябрь-октябрь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rPr>
                <w:sz w:val="22"/>
                <w:szCs w:val="22"/>
              </w:rPr>
            </w:pPr>
            <w:r w:rsidRPr="0022272B">
              <w:rPr>
                <w:sz w:val="22"/>
                <w:szCs w:val="22"/>
              </w:rPr>
              <w:t>День Воссоединения с Россией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rPr>
                <w:sz w:val="22"/>
                <w:szCs w:val="22"/>
              </w:rPr>
            </w:pPr>
            <w:r w:rsidRPr="0022272B">
              <w:rPr>
                <w:sz w:val="22"/>
                <w:szCs w:val="22"/>
              </w:rPr>
              <w:t>День отца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jc w:val="center"/>
              <w:rPr>
                <w:sz w:val="22"/>
                <w:szCs w:val="22"/>
              </w:rPr>
            </w:pPr>
            <w:r>
              <w:rPr>
                <w:sz w:val="22"/>
                <w:szCs w:val="22"/>
              </w:rPr>
              <w:t>октябрь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rPr>
                <w:sz w:val="22"/>
                <w:szCs w:val="22"/>
              </w:rPr>
            </w:pPr>
            <w:r w:rsidRPr="0022272B">
              <w:rPr>
                <w:sz w:val="22"/>
                <w:szCs w:val="22"/>
              </w:rPr>
              <w:t>День народного Единства</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22272B" w:rsidRDefault="00D32709">
            <w:pPr>
              <w:jc w:val="center"/>
              <w:rPr>
                <w:sz w:val="22"/>
                <w:szCs w:val="22"/>
              </w:rPr>
            </w:pPr>
            <w:r>
              <w:rPr>
                <w:sz w:val="22"/>
                <w:szCs w:val="22"/>
              </w:rPr>
              <w:t>Октябрь-ноябрь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22272B"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712EF2" w:rsidRDefault="00D32709">
            <w:pPr>
              <w:rPr>
                <w:sz w:val="22"/>
                <w:szCs w:val="22"/>
              </w:rPr>
            </w:pPr>
            <w:r w:rsidRPr="00712EF2">
              <w:rPr>
                <w:sz w:val="22"/>
                <w:szCs w:val="22"/>
              </w:rPr>
              <w:t>Новый год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712EF2" w:rsidRDefault="00D32709">
            <w:pPr>
              <w:jc w:val="center"/>
              <w:rPr>
                <w:sz w:val="22"/>
                <w:szCs w:val="22"/>
              </w:rPr>
            </w:pPr>
            <w:r w:rsidRPr="00712EF2">
              <w:rPr>
                <w:sz w:val="22"/>
                <w:szCs w:val="22"/>
              </w:rPr>
              <w:t>Декабрь-январь</w:t>
            </w:r>
          </w:p>
        </w:tc>
        <w:tc>
          <w:tcPr>
            <w:tcW w:w="3510" w:type="dxa"/>
            <w:tcBorders>
              <w:top w:val="single" w:sz="4" w:space="0" w:color="000000"/>
              <w:left w:val="single" w:sz="4" w:space="0" w:color="000000"/>
              <w:bottom w:val="single" w:sz="4" w:space="0" w:color="000000"/>
              <w:right w:val="single" w:sz="4" w:space="0" w:color="000000"/>
            </w:tcBorders>
          </w:tcPr>
          <w:p w:rsidR="00D32709" w:rsidRPr="0022272B" w:rsidRDefault="00D32709" w:rsidP="001C704D">
            <w:pPr>
              <w:pStyle w:val="10"/>
              <w:ind w:right="141" w:firstLine="90"/>
              <w:rPr>
                <w:sz w:val="24"/>
                <w:szCs w:val="24"/>
              </w:rPr>
            </w:pPr>
          </w:p>
        </w:tc>
      </w:tr>
      <w:tr w:rsidR="00D32709">
        <w:tc>
          <w:tcPr>
            <w:tcW w:w="900" w:type="dxa"/>
            <w:tcBorders>
              <w:top w:val="single" w:sz="4" w:space="0" w:color="000000"/>
              <w:left w:val="single" w:sz="4" w:space="0" w:color="000000"/>
              <w:bottom w:val="single" w:sz="4" w:space="0" w:color="000000"/>
              <w:right w:val="single" w:sz="4" w:space="0" w:color="000000"/>
            </w:tcBorders>
          </w:tcPr>
          <w:p w:rsidR="00D32709" w:rsidRPr="00146D28" w:rsidRDefault="00D32709" w:rsidP="00D04351">
            <w:pPr>
              <w:pStyle w:val="10"/>
              <w:numPr>
                <w:ilvl w:val="0"/>
                <w:numId w:val="2"/>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D32709" w:rsidRPr="00712EF2" w:rsidRDefault="00D32709" w:rsidP="00712EF2">
            <w:pPr>
              <w:rPr>
                <w:color w:val="000000"/>
                <w:sz w:val="22"/>
                <w:szCs w:val="22"/>
              </w:rPr>
            </w:pPr>
            <w:r w:rsidRPr="00712EF2">
              <w:rPr>
                <w:color w:val="000000"/>
                <w:sz w:val="22"/>
                <w:szCs w:val="22"/>
              </w:rPr>
              <w:t xml:space="preserve">День конституции </w:t>
            </w:r>
          </w:p>
        </w:tc>
        <w:tc>
          <w:tcPr>
            <w:tcW w:w="1800" w:type="dxa"/>
            <w:tcBorders>
              <w:top w:val="single" w:sz="4" w:space="0" w:color="000000"/>
              <w:left w:val="single" w:sz="4" w:space="0" w:color="000000"/>
              <w:bottom w:val="single" w:sz="4" w:space="0" w:color="000000"/>
              <w:right w:val="single" w:sz="4" w:space="0" w:color="000000"/>
            </w:tcBorders>
            <w:vAlign w:val="center"/>
          </w:tcPr>
          <w:p w:rsidR="00D32709" w:rsidRPr="00712EF2" w:rsidRDefault="00D32709">
            <w:pPr>
              <w:jc w:val="center"/>
              <w:rPr>
                <w:color w:val="000000"/>
                <w:sz w:val="22"/>
                <w:szCs w:val="22"/>
              </w:rPr>
            </w:pPr>
            <w:r w:rsidRPr="00712EF2">
              <w:rPr>
                <w:color w:val="000000"/>
                <w:sz w:val="22"/>
                <w:szCs w:val="22"/>
              </w:rPr>
              <w:t>декабрь</w:t>
            </w:r>
          </w:p>
        </w:tc>
        <w:tc>
          <w:tcPr>
            <w:tcW w:w="3510" w:type="dxa"/>
            <w:tcBorders>
              <w:top w:val="single" w:sz="4" w:space="0" w:color="000000"/>
              <w:left w:val="single" w:sz="4" w:space="0" w:color="000000"/>
              <w:bottom w:val="single" w:sz="4" w:space="0" w:color="000000"/>
              <w:right w:val="single" w:sz="4" w:space="0" w:color="000000"/>
            </w:tcBorders>
          </w:tcPr>
          <w:p w:rsidR="00D32709" w:rsidRPr="00146D28" w:rsidRDefault="00D32709" w:rsidP="001C704D">
            <w:pPr>
              <w:pStyle w:val="10"/>
              <w:ind w:right="141" w:firstLine="90"/>
              <w:rPr>
                <w:sz w:val="24"/>
                <w:szCs w:val="24"/>
              </w:rPr>
            </w:pPr>
          </w:p>
        </w:tc>
      </w:tr>
    </w:tbl>
    <w:p w:rsidR="00D32709" w:rsidRDefault="00D32709" w:rsidP="00C32D9C">
      <w:pPr>
        <w:pStyle w:val="10"/>
        <w:tabs>
          <w:tab w:val="left" w:pos="1365"/>
        </w:tabs>
        <w:rPr>
          <w:sz w:val="22"/>
          <w:szCs w:val="22"/>
        </w:rPr>
      </w:pPr>
    </w:p>
    <w:p w:rsidR="00D32709" w:rsidRDefault="00D32709" w:rsidP="00C32D9C">
      <w:pPr>
        <w:pStyle w:val="10"/>
        <w:ind w:firstLine="709"/>
        <w:rPr>
          <w:sz w:val="22"/>
          <w:szCs w:val="22"/>
        </w:rPr>
      </w:pPr>
    </w:p>
    <w:p w:rsidR="00D32709" w:rsidRDefault="00D32709" w:rsidP="00C32D9C">
      <w:pPr>
        <w:pStyle w:val="10"/>
        <w:ind w:firstLine="709"/>
        <w:rPr>
          <w:sz w:val="22"/>
          <w:szCs w:val="22"/>
        </w:rPr>
      </w:pPr>
    </w:p>
    <w:p w:rsidR="00D32709" w:rsidRDefault="00D32709"/>
    <w:p w:rsidR="00D32709" w:rsidRDefault="00D32709"/>
    <w:bookmarkEnd w:id="0"/>
    <w:p w:rsidR="00D32709" w:rsidRDefault="00D32709"/>
    <w:sectPr w:rsidR="00D32709" w:rsidSect="00940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415FC"/>
    <w:multiLevelType w:val="multilevel"/>
    <w:tmpl w:val="FFFFFFFF"/>
    <w:lvl w:ilvl="0">
      <w:start w:val="1"/>
      <w:numFmt w:val="decimal"/>
      <w:lvlText w:val="%1."/>
      <w:lvlJc w:val="left"/>
      <w:pPr>
        <w:ind w:left="1855" w:hanging="360"/>
      </w:pPr>
      <w:rPr>
        <w:b/>
        <w:bCs/>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 w15:restartNumberingAfterBreak="0">
    <w:nsid w:val="2B5F1E7B"/>
    <w:multiLevelType w:val="hybridMultilevel"/>
    <w:tmpl w:val="008AFB12"/>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856"/>
    <w:rsid w:val="000C253C"/>
    <w:rsid w:val="000E2B78"/>
    <w:rsid w:val="00124CA5"/>
    <w:rsid w:val="00146D28"/>
    <w:rsid w:val="0019764D"/>
    <w:rsid w:val="001C704D"/>
    <w:rsid w:val="001F5747"/>
    <w:rsid w:val="001F6532"/>
    <w:rsid w:val="0022272B"/>
    <w:rsid w:val="00233442"/>
    <w:rsid w:val="002425FE"/>
    <w:rsid w:val="00252E3C"/>
    <w:rsid w:val="002A62EC"/>
    <w:rsid w:val="0038589F"/>
    <w:rsid w:val="00387637"/>
    <w:rsid w:val="004C1856"/>
    <w:rsid w:val="004D106F"/>
    <w:rsid w:val="004E2F82"/>
    <w:rsid w:val="00517AE9"/>
    <w:rsid w:val="00531630"/>
    <w:rsid w:val="005349BB"/>
    <w:rsid w:val="005E2999"/>
    <w:rsid w:val="00681641"/>
    <w:rsid w:val="006B7970"/>
    <w:rsid w:val="00712EF2"/>
    <w:rsid w:val="00756D73"/>
    <w:rsid w:val="007C092A"/>
    <w:rsid w:val="007E103C"/>
    <w:rsid w:val="0086280A"/>
    <w:rsid w:val="008A4731"/>
    <w:rsid w:val="00900042"/>
    <w:rsid w:val="00940214"/>
    <w:rsid w:val="00941ED1"/>
    <w:rsid w:val="00976117"/>
    <w:rsid w:val="009B7825"/>
    <w:rsid w:val="00A02069"/>
    <w:rsid w:val="00A157D5"/>
    <w:rsid w:val="00A22F42"/>
    <w:rsid w:val="00A44351"/>
    <w:rsid w:val="00AC5DFB"/>
    <w:rsid w:val="00AE12EC"/>
    <w:rsid w:val="00B17EF1"/>
    <w:rsid w:val="00B21E7E"/>
    <w:rsid w:val="00B64B97"/>
    <w:rsid w:val="00B92A5A"/>
    <w:rsid w:val="00C32D9C"/>
    <w:rsid w:val="00C4047A"/>
    <w:rsid w:val="00C7379F"/>
    <w:rsid w:val="00C93246"/>
    <w:rsid w:val="00D005DB"/>
    <w:rsid w:val="00D04351"/>
    <w:rsid w:val="00D17AA1"/>
    <w:rsid w:val="00D245BB"/>
    <w:rsid w:val="00D32709"/>
    <w:rsid w:val="00D62647"/>
    <w:rsid w:val="00D63672"/>
    <w:rsid w:val="00E01D58"/>
    <w:rsid w:val="00E41158"/>
    <w:rsid w:val="00F152A7"/>
    <w:rsid w:val="00F45B7D"/>
    <w:rsid w:val="00F66ACB"/>
    <w:rsid w:val="00F93BB2"/>
    <w:rsid w:val="00FA342D"/>
    <w:rsid w:val="00FD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C7567A-A743-4DBF-A6CC-E2CD5AA0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672"/>
    <w:pPr>
      <w:widowControl w:val="0"/>
    </w:pPr>
    <w:rPr>
      <w:rFonts w:ascii="Times New Roman" w:hAnsi="Times New Roman"/>
    </w:rPr>
  </w:style>
  <w:style w:type="paragraph" w:styleId="1">
    <w:name w:val="heading 1"/>
    <w:basedOn w:val="10"/>
    <w:next w:val="10"/>
    <w:link w:val="11"/>
    <w:uiPriority w:val="99"/>
    <w:qFormat/>
    <w:locked/>
    <w:rsid w:val="00C32D9C"/>
    <w:pPr>
      <w:keepNext/>
      <w:jc w:val="left"/>
      <w:outlineLvl w:val="0"/>
    </w:pPr>
    <w:rPr>
      <w:b/>
      <w:bCs/>
      <w:sz w:val="24"/>
      <w:szCs w:val="24"/>
    </w:rPr>
  </w:style>
  <w:style w:type="paragraph" w:styleId="2">
    <w:name w:val="heading 2"/>
    <w:basedOn w:val="10"/>
    <w:next w:val="10"/>
    <w:link w:val="20"/>
    <w:uiPriority w:val="99"/>
    <w:qFormat/>
    <w:locked/>
    <w:rsid w:val="00C32D9C"/>
    <w:pPr>
      <w:keepNext/>
      <w:jc w:val="left"/>
      <w:outlineLvl w:val="1"/>
    </w:pPr>
    <w:rPr>
      <w:rFonts w:ascii="Tahoma" w:hAnsi="Tahoma" w:cs="Tahoma"/>
      <w:b/>
      <w:bCs/>
      <w:sz w:val="26"/>
      <w:szCs w:val="26"/>
    </w:rPr>
  </w:style>
  <w:style w:type="paragraph" w:styleId="3">
    <w:name w:val="heading 3"/>
    <w:basedOn w:val="a"/>
    <w:next w:val="a"/>
    <w:link w:val="30"/>
    <w:uiPriority w:val="99"/>
    <w:qFormat/>
    <w:rsid w:val="00D63672"/>
    <w:pPr>
      <w:keepNext/>
      <w:widowControl/>
      <w:spacing w:before="240" w:after="60"/>
      <w:outlineLvl w:val="2"/>
    </w:pPr>
    <w:rPr>
      <w:rFonts w:ascii="Arial" w:eastAsia="Times New Roman" w:hAnsi="Arial" w:cs="Arial"/>
      <w:b/>
      <w:bCs/>
      <w:sz w:val="26"/>
      <w:szCs w:val="26"/>
    </w:rPr>
  </w:style>
  <w:style w:type="paragraph" w:styleId="4">
    <w:name w:val="heading 4"/>
    <w:basedOn w:val="10"/>
    <w:next w:val="10"/>
    <w:link w:val="40"/>
    <w:uiPriority w:val="99"/>
    <w:qFormat/>
    <w:locked/>
    <w:rsid w:val="00C32D9C"/>
    <w:pPr>
      <w:keepNext/>
      <w:jc w:val="center"/>
      <w:outlineLvl w:val="3"/>
    </w:pPr>
    <w:rPr>
      <w:b/>
      <w:bCs/>
      <w:sz w:val="22"/>
      <w:szCs w:val="22"/>
    </w:rPr>
  </w:style>
  <w:style w:type="paragraph" w:styleId="5">
    <w:name w:val="heading 5"/>
    <w:basedOn w:val="10"/>
    <w:next w:val="10"/>
    <w:link w:val="50"/>
    <w:uiPriority w:val="99"/>
    <w:qFormat/>
    <w:locked/>
    <w:rsid w:val="00C32D9C"/>
    <w:pPr>
      <w:keepNext/>
      <w:keepLines/>
      <w:spacing w:before="220" w:after="40"/>
      <w:outlineLvl w:val="4"/>
    </w:pPr>
    <w:rPr>
      <w:b/>
      <w:bCs/>
      <w:sz w:val="22"/>
      <w:szCs w:val="22"/>
    </w:rPr>
  </w:style>
  <w:style w:type="paragraph" w:styleId="6">
    <w:name w:val="heading 6"/>
    <w:basedOn w:val="10"/>
    <w:next w:val="10"/>
    <w:link w:val="60"/>
    <w:uiPriority w:val="99"/>
    <w:qFormat/>
    <w:locked/>
    <w:rsid w:val="00C32D9C"/>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AC5DFB"/>
    <w:rPr>
      <w:rFonts w:ascii="Cambria" w:hAnsi="Cambria" w:cs="Cambria"/>
      <w:b/>
      <w:bCs/>
      <w:kern w:val="32"/>
      <w:sz w:val="32"/>
      <w:szCs w:val="32"/>
    </w:rPr>
  </w:style>
  <w:style w:type="character" w:customStyle="1" w:styleId="20">
    <w:name w:val="Заголовок 2 Знак"/>
    <w:basedOn w:val="a0"/>
    <w:link w:val="2"/>
    <w:uiPriority w:val="99"/>
    <w:semiHidden/>
    <w:locked/>
    <w:rsid w:val="00AC5DFB"/>
    <w:rPr>
      <w:rFonts w:ascii="Cambria" w:hAnsi="Cambria" w:cs="Cambria"/>
      <w:b/>
      <w:bCs/>
      <w:i/>
      <w:iCs/>
      <w:sz w:val="28"/>
      <w:szCs w:val="28"/>
    </w:rPr>
  </w:style>
  <w:style w:type="character" w:customStyle="1" w:styleId="30">
    <w:name w:val="Заголовок 3 Знак"/>
    <w:basedOn w:val="a0"/>
    <w:link w:val="3"/>
    <w:uiPriority w:val="99"/>
    <w:locked/>
    <w:rsid w:val="00D63672"/>
    <w:rPr>
      <w:rFonts w:ascii="Arial" w:hAnsi="Arial" w:cs="Arial"/>
      <w:b/>
      <w:bCs/>
      <w:sz w:val="26"/>
      <w:szCs w:val="26"/>
      <w:lang w:eastAsia="ru-RU"/>
    </w:rPr>
  </w:style>
  <w:style w:type="character" w:customStyle="1" w:styleId="40">
    <w:name w:val="Заголовок 4 Знак"/>
    <w:basedOn w:val="a0"/>
    <w:link w:val="4"/>
    <w:uiPriority w:val="99"/>
    <w:semiHidden/>
    <w:locked/>
    <w:rsid w:val="00AC5DFB"/>
    <w:rPr>
      <w:rFonts w:ascii="Calibri" w:hAnsi="Calibri" w:cs="Calibri"/>
      <w:b/>
      <w:bCs/>
      <w:sz w:val="28"/>
      <w:szCs w:val="28"/>
    </w:rPr>
  </w:style>
  <w:style w:type="character" w:customStyle="1" w:styleId="50">
    <w:name w:val="Заголовок 5 Знак"/>
    <w:basedOn w:val="a0"/>
    <w:link w:val="5"/>
    <w:uiPriority w:val="99"/>
    <w:semiHidden/>
    <w:locked/>
    <w:rsid w:val="00AC5DFB"/>
    <w:rPr>
      <w:rFonts w:ascii="Calibri" w:hAnsi="Calibri" w:cs="Calibri"/>
      <w:b/>
      <w:bCs/>
      <w:i/>
      <w:iCs/>
      <w:sz w:val="26"/>
      <w:szCs w:val="26"/>
    </w:rPr>
  </w:style>
  <w:style w:type="character" w:customStyle="1" w:styleId="60">
    <w:name w:val="Заголовок 6 Знак"/>
    <w:basedOn w:val="a0"/>
    <w:link w:val="6"/>
    <w:uiPriority w:val="99"/>
    <w:semiHidden/>
    <w:locked/>
    <w:rsid w:val="00AC5DFB"/>
    <w:rPr>
      <w:rFonts w:ascii="Calibri" w:hAnsi="Calibri" w:cs="Calibri"/>
      <w:b/>
      <w:bCs/>
    </w:rPr>
  </w:style>
  <w:style w:type="character" w:styleId="a3">
    <w:name w:val="Hyperlink"/>
    <w:basedOn w:val="a0"/>
    <w:uiPriority w:val="99"/>
    <w:semiHidden/>
    <w:rsid w:val="00D63672"/>
    <w:rPr>
      <w:color w:val="0000FF"/>
      <w:u w:val="single"/>
    </w:rPr>
  </w:style>
  <w:style w:type="paragraph" w:styleId="a4">
    <w:name w:val="Normal (Web)"/>
    <w:basedOn w:val="a"/>
    <w:uiPriority w:val="99"/>
    <w:rsid w:val="00D63672"/>
    <w:pPr>
      <w:widowControl/>
      <w:spacing w:after="150"/>
    </w:pPr>
    <w:rPr>
      <w:sz w:val="24"/>
      <w:szCs w:val="24"/>
    </w:rPr>
  </w:style>
  <w:style w:type="paragraph" w:customStyle="1" w:styleId="s1">
    <w:name w:val="s_1"/>
    <w:basedOn w:val="a"/>
    <w:uiPriority w:val="99"/>
    <w:rsid w:val="00D63672"/>
    <w:pPr>
      <w:widowControl/>
      <w:spacing w:before="100" w:beforeAutospacing="1" w:after="100" w:afterAutospacing="1"/>
    </w:pPr>
    <w:rPr>
      <w:rFonts w:eastAsia="Times New Roman"/>
      <w:sz w:val="24"/>
      <w:szCs w:val="24"/>
    </w:rPr>
  </w:style>
  <w:style w:type="character" w:customStyle="1" w:styleId="apple-converted-space">
    <w:name w:val="apple-converted-space"/>
    <w:basedOn w:val="a0"/>
    <w:uiPriority w:val="99"/>
    <w:rsid w:val="00D63672"/>
  </w:style>
  <w:style w:type="paragraph" w:customStyle="1" w:styleId="10">
    <w:name w:val="Обычный1"/>
    <w:uiPriority w:val="99"/>
    <w:rsid w:val="00A44351"/>
    <w:pPr>
      <w:jc w:val="both"/>
    </w:pPr>
    <w:rPr>
      <w:rFonts w:ascii="Times New Roman" w:hAnsi="Times New Roman"/>
      <w:sz w:val="28"/>
      <w:szCs w:val="28"/>
    </w:rPr>
  </w:style>
  <w:style w:type="character" w:customStyle="1" w:styleId="a5">
    <w:name w:val="Гипертекстовая ссылка"/>
    <w:basedOn w:val="a0"/>
    <w:uiPriority w:val="99"/>
    <w:rsid w:val="00C7379F"/>
    <w:rPr>
      <w:color w:val="auto"/>
    </w:rPr>
  </w:style>
  <w:style w:type="paragraph" w:styleId="a6">
    <w:name w:val="Title"/>
    <w:basedOn w:val="10"/>
    <w:next w:val="10"/>
    <w:link w:val="a7"/>
    <w:uiPriority w:val="99"/>
    <w:qFormat/>
    <w:locked/>
    <w:rsid w:val="00C32D9C"/>
    <w:pPr>
      <w:keepNext/>
      <w:keepLines/>
      <w:spacing w:before="480" w:after="120"/>
    </w:pPr>
    <w:rPr>
      <w:b/>
      <w:bCs/>
      <w:sz w:val="72"/>
      <w:szCs w:val="72"/>
    </w:rPr>
  </w:style>
  <w:style w:type="character" w:customStyle="1" w:styleId="a7">
    <w:name w:val="Название Знак"/>
    <w:basedOn w:val="a0"/>
    <w:link w:val="a6"/>
    <w:uiPriority w:val="99"/>
    <w:locked/>
    <w:rsid w:val="00AC5DFB"/>
    <w:rPr>
      <w:rFonts w:ascii="Cambria" w:hAnsi="Cambria" w:cs="Cambria"/>
      <w:b/>
      <w:bCs/>
      <w:kern w:val="28"/>
      <w:sz w:val="32"/>
      <w:szCs w:val="32"/>
    </w:rPr>
  </w:style>
  <w:style w:type="paragraph" w:styleId="a8">
    <w:name w:val="Subtitle"/>
    <w:basedOn w:val="10"/>
    <w:next w:val="10"/>
    <w:link w:val="a9"/>
    <w:uiPriority w:val="99"/>
    <w:qFormat/>
    <w:locked/>
    <w:rsid w:val="00C32D9C"/>
    <w:pPr>
      <w:keepNext/>
      <w:keepLines/>
      <w:spacing w:before="360" w:after="80"/>
    </w:pPr>
    <w:rPr>
      <w:rFonts w:ascii="Georgia" w:hAnsi="Georgia" w:cs="Georgia"/>
      <w:i/>
      <w:iCs/>
      <w:color w:val="666666"/>
      <w:sz w:val="48"/>
      <w:szCs w:val="48"/>
    </w:rPr>
  </w:style>
  <w:style w:type="character" w:customStyle="1" w:styleId="a9">
    <w:name w:val="Подзаголовок Знак"/>
    <w:basedOn w:val="a0"/>
    <w:link w:val="a8"/>
    <w:uiPriority w:val="99"/>
    <w:locked/>
    <w:rsid w:val="00AC5DFB"/>
    <w:rPr>
      <w:rFonts w:ascii="Cambria" w:hAnsi="Cambria" w:cs="Cambria"/>
      <w:sz w:val="24"/>
      <w:szCs w:val="24"/>
    </w:rPr>
  </w:style>
  <w:style w:type="table" w:customStyle="1" w:styleId="aa">
    <w:name w:val="Стиль"/>
    <w:uiPriority w:val="99"/>
    <w:rsid w:val="00C32D9C"/>
    <w:rPr>
      <w:rFonts w:ascii="Times New Roman" w:hAnsi="Times New Roman"/>
    </w:rPr>
    <w:tblPr>
      <w:tblStyleRowBandSize w:val="1"/>
      <w:tblStyleColBandSize w:val="1"/>
      <w:tblCellMar>
        <w:top w:w="0" w:type="dxa"/>
        <w:left w:w="105" w:type="dxa"/>
        <w:bottom w:w="0" w:type="dxa"/>
        <w:right w:w="105" w:type="dxa"/>
      </w:tblCellMar>
    </w:tblPr>
  </w:style>
  <w:style w:type="table" w:customStyle="1" w:styleId="8">
    <w:name w:val="Стиль8"/>
    <w:uiPriority w:val="99"/>
    <w:rsid w:val="00C32D9C"/>
    <w:rPr>
      <w:rFonts w:ascii="Times New Roman" w:hAnsi="Times New Roman"/>
    </w:rPr>
    <w:tblPr>
      <w:tblStyleRowBandSize w:val="1"/>
      <w:tblStyleColBandSize w:val="1"/>
      <w:tblCellMar>
        <w:top w:w="0" w:type="dxa"/>
        <w:left w:w="115" w:type="dxa"/>
        <w:bottom w:w="0" w:type="dxa"/>
        <w:right w:w="115" w:type="dxa"/>
      </w:tblCellMar>
    </w:tblPr>
  </w:style>
  <w:style w:type="table" w:customStyle="1" w:styleId="7">
    <w:name w:val="Стиль7"/>
    <w:uiPriority w:val="99"/>
    <w:rsid w:val="00C32D9C"/>
    <w:rPr>
      <w:rFonts w:ascii="Times New Roman" w:hAnsi="Times New Roman"/>
    </w:rPr>
    <w:tblPr>
      <w:tblStyleRowBandSize w:val="1"/>
      <w:tblStyleColBandSize w:val="1"/>
      <w:tblCellMar>
        <w:top w:w="0" w:type="dxa"/>
        <w:left w:w="45" w:type="dxa"/>
        <w:bottom w:w="0" w:type="dxa"/>
        <w:right w:w="45" w:type="dxa"/>
      </w:tblCellMar>
    </w:tblPr>
  </w:style>
  <w:style w:type="table" w:customStyle="1" w:styleId="61">
    <w:name w:val="Стиль6"/>
    <w:uiPriority w:val="99"/>
    <w:rsid w:val="00C32D9C"/>
    <w:rPr>
      <w:rFonts w:ascii="Times New Roman" w:hAnsi="Times New Roman"/>
    </w:rPr>
    <w:tblPr>
      <w:tblStyleRowBandSize w:val="1"/>
      <w:tblStyleColBandSize w:val="1"/>
      <w:tblCellMar>
        <w:top w:w="0" w:type="dxa"/>
        <w:left w:w="45" w:type="dxa"/>
        <w:bottom w:w="0" w:type="dxa"/>
        <w:right w:w="45" w:type="dxa"/>
      </w:tblCellMar>
    </w:tblPr>
  </w:style>
  <w:style w:type="table" w:customStyle="1" w:styleId="51">
    <w:name w:val="Стиль5"/>
    <w:uiPriority w:val="99"/>
    <w:rsid w:val="00C32D9C"/>
    <w:rPr>
      <w:rFonts w:ascii="Times New Roman" w:hAnsi="Times New Roman"/>
    </w:rPr>
    <w:tblPr>
      <w:tblStyleRowBandSize w:val="1"/>
      <w:tblStyleColBandSize w:val="1"/>
      <w:tblCellMar>
        <w:top w:w="0" w:type="dxa"/>
        <w:left w:w="115" w:type="dxa"/>
        <w:bottom w:w="0" w:type="dxa"/>
        <w:right w:w="115" w:type="dxa"/>
      </w:tblCellMar>
    </w:tblPr>
  </w:style>
  <w:style w:type="table" w:customStyle="1" w:styleId="41">
    <w:name w:val="Стиль4"/>
    <w:uiPriority w:val="99"/>
    <w:rsid w:val="00C32D9C"/>
    <w:rPr>
      <w:rFonts w:ascii="Times New Roman" w:hAnsi="Times New Roman"/>
    </w:rPr>
    <w:tblPr>
      <w:tblStyleRowBandSize w:val="1"/>
      <w:tblStyleColBandSize w:val="1"/>
      <w:tblCellMar>
        <w:top w:w="0" w:type="dxa"/>
        <w:left w:w="115" w:type="dxa"/>
        <w:bottom w:w="0" w:type="dxa"/>
        <w:right w:w="115" w:type="dxa"/>
      </w:tblCellMar>
    </w:tblPr>
  </w:style>
  <w:style w:type="table" w:customStyle="1" w:styleId="31">
    <w:name w:val="Стиль3"/>
    <w:uiPriority w:val="99"/>
    <w:rsid w:val="00C32D9C"/>
    <w:rPr>
      <w:rFonts w:ascii="Times New Roman" w:hAnsi="Times New Roman"/>
    </w:rPr>
    <w:tblPr>
      <w:tblStyleRowBandSize w:val="1"/>
      <w:tblStyleColBandSize w:val="1"/>
      <w:tblCellMar>
        <w:top w:w="0" w:type="dxa"/>
        <w:left w:w="115" w:type="dxa"/>
        <w:bottom w:w="0" w:type="dxa"/>
        <w:right w:w="115" w:type="dxa"/>
      </w:tblCellMar>
    </w:tblPr>
  </w:style>
  <w:style w:type="table" w:customStyle="1" w:styleId="21">
    <w:name w:val="Стиль2"/>
    <w:uiPriority w:val="99"/>
    <w:rsid w:val="00C32D9C"/>
    <w:rPr>
      <w:rFonts w:ascii="Times New Roman" w:hAnsi="Times New Roman"/>
    </w:rPr>
    <w:tblPr>
      <w:tblStyleRowBandSize w:val="1"/>
      <w:tblStyleColBandSize w:val="1"/>
      <w:tblCellMar>
        <w:top w:w="0" w:type="dxa"/>
        <w:left w:w="115" w:type="dxa"/>
        <w:bottom w:w="0" w:type="dxa"/>
        <w:right w:w="115" w:type="dxa"/>
      </w:tblCellMar>
    </w:tblPr>
  </w:style>
  <w:style w:type="table" w:customStyle="1" w:styleId="12">
    <w:name w:val="Стиль1"/>
    <w:uiPriority w:val="99"/>
    <w:rsid w:val="00C32D9C"/>
    <w:rPr>
      <w:rFonts w:ascii="Times New Roman" w:hAnsi="Times New Roman"/>
    </w:rPr>
    <w:tblPr>
      <w:tblStyleRowBandSize w:val="1"/>
      <w:tblStyleColBandSize w:val="1"/>
      <w:tblCellMar>
        <w:top w:w="0" w:type="dxa"/>
        <w:left w:w="105" w:type="dxa"/>
        <w:bottom w:w="0" w:type="dxa"/>
        <w:right w:w="10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81_461762_chuv_333_126" TargetMode="External"/><Relationship Id="rId13" Type="http://schemas.openxmlformats.org/officeDocument/2006/relationships/hyperlink" Target="https://www.glavbukh.ru/npd/edoc/81_461762_chuv_333_295" TargetMode="External"/><Relationship Id="rId3" Type="http://schemas.openxmlformats.org/officeDocument/2006/relationships/settings" Target="settings.xml"/><Relationship Id="rId7" Type="http://schemas.openxmlformats.org/officeDocument/2006/relationships/hyperlink" Target="https://www.glavbukh.ru/npd/edoc/81_461762_chuv_333_126" TargetMode="External"/><Relationship Id="rId12" Type="http://schemas.openxmlformats.org/officeDocument/2006/relationships/hyperlink" Target="https://www.glavbukh.ru/npd/edoc/81_461762_chuv_333_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vbukh.ru/npd/edoc/81_461762_chuv_333_126" TargetMode="External"/><Relationship Id="rId11" Type="http://schemas.openxmlformats.org/officeDocument/2006/relationships/hyperlink" Target="https://www.glavbukh.ru/npd/edoc/81_461762_chuv_333_126" TargetMode="External"/><Relationship Id="rId5" Type="http://schemas.openxmlformats.org/officeDocument/2006/relationships/hyperlink" Target="https://www.glavbukh.ru/npd/edoc/81_461762_chuv_333_126" TargetMode="External"/><Relationship Id="rId15" Type="http://schemas.openxmlformats.org/officeDocument/2006/relationships/theme" Target="theme/theme1.xml"/><Relationship Id="rId10" Type="http://schemas.openxmlformats.org/officeDocument/2006/relationships/hyperlink" Target="https://www.glavbukh.ru/npd/edoc/81_461762_chuv_333_126" TargetMode="External"/><Relationship Id="rId4" Type="http://schemas.openxmlformats.org/officeDocument/2006/relationships/webSettings" Target="webSettings.xml"/><Relationship Id="rId9" Type="http://schemas.openxmlformats.org/officeDocument/2006/relationships/hyperlink" Target="https://www.glavbukh.ru/npd/edoc/81_461762_chuv_333_1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12</Pages>
  <Words>3897</Words>
  <Characters>22219</Characters>
  <Application>Microsoft Office Word</Application>
  <DocSecurity>0</DocSecurity>
  <Lines>185</Lines>
  <Paragraphs>52</Paragraphs>
  <ScaleCrop>false</ScaleCrop>
  <Company>Чебоксарское Горкомимущество</Company>
  <LinksUpToDate>false</LinksUpToDate>
  <CharactersWithSpaces>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Ярадов А.В.</dc:creator>
  <cp:keywords/>
  <dc:description/>
  <cp:lastModifiedBy>Ярадов А.В.</cp:lastModifiedBy>
  <cp:revision>29</cp:revision>
  <cp:lastPrinted>2023-10-25T11:07:00Z</cp:lastPrinted>
  <dcterms:created xsi:type="dcterms:W3CDTF">2022-08-04T06:59:00Z</dcterms:created>
  <dcterms:modified xsi:type="dcterms:W3CDTF">2023-11-08T13:38:00Z</dcterms:modified>
</cp:coreProperties>
</file>