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DF737C" w:rsidRPr="00694E7C" w:rsidTr="00684A3B">
        <w:tc>
          <w:tcPr>
            <w:tcW w:w="4077" w:type="dxa"/>
          </w:tcPr>
          <w:p w:rsidR="00DF737C" w:rsidRPr="00694E7C" w:rsidRDefault="00DF737C" w:rsidP="00684A3B">
            <w:pPr>
              <w:rPr>
                <w:sz w:val="23"/>
                <w:szCs w:val="23"/>
              </w:rPr>
            </w:pPr>
          </w:p>
          <w:p w:rsidR="00B0643C" w:rsidRDefault="00B0643C" w:rsidP="00B0643C">
            <w:pPr>
              <w:spacing w:line="259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Чă</w:t>
            </w:r>
            <w:proofErr w:type="gramStart"/>
            <w:r>
              <w:rPr>
                <w:color w:val="000000"/>
              </w:rPr>
              <w:t>ваш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Республикин</w:t>
            </w:r>
            <w:proofErr w:type="spellEnd"/>
            <w:proofErr w:type="gramEnd"/>
          </w:p>
          <w:p w:rsidR="00B0643C" w:rsidRDefault="00B0643C" w:rsidP="00B0643C">
            <w:pPr>
              <w:spacing w:line="259" w:lineRule="atLeast"/>
              <w:jc w:val="center"/>
            </w:pPr>
            <w:proofErr w:type="spellStart"/>
            <w:r>
              <w:rPr>
                <w:color w:val="000000"/>
              </w:rPr>
              <w:t>Çĕн</w:t>
            </w:r>
            <w:proofErr w:type="gramStart"/>
            <w:r>
              <w:rPr>
                <w:color w:val="000000"/>
              </w:rPr>
              <w:t>ĕ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Шупашкар</w:t>
            </w:r>
            <w:proofErr w:type="spellEnd"/>
            <w:proofErr w:type="gramEnd"/>
            <w:r>
              <w:rPr>
                <w:color w:val="000000"/>
              </w:rPr>
              <w:t xml:space="preserve"> хула</w:t>
            </w:r>
          </w:p>
          <w:p w:rsidR="00B0643C" w:rsidRDefault="00B0643C" w:rsidP="00B0643C">
            <w:pPr>
              <w:spacing w:line="259" w:lineRule="atLeast"/>
              <w:jc w:val="center"/>
            </w:pPr>
            <w:proofErr w:type="spellStart"/>
            <w:r>
              <w:rPr>
                <w:color w:val="000000"/>
              </w:rPr>
              <w:t>администрацийе</w:t>
            </w:r>
            <w:proofErr w:type="spellEnd"/>
          </w:p>
          <w:p w:rsidR="00B0643C" w:rsidRDefault="00B0643C" w:rsidP="00B0643C">
            <w:pPr>
              <w:spacing w:line="2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0643C" w:rsidRDefault="00B0643C" w:rsidP="00B0643C">
            <w:pPr>
              <w:spacing w:line="2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 ЙЫШĂНУ</w:t>
            </w:r>
          </w:p>
          <w:p w:rsidR="00B0643C" w:rsidRDefault="00B0643C" w:rsidP="00B0643C">
            <w:pPr>
              <w:pStyle w:val="2"/>
              <w:rPr>
                <w:sz w:val="24"/>
                <w:szCs w:val="24"/>
              </w:rPr>
            </w:pPr>
          </w:p>
          <w:p w:rsidR="00DF737C" w:rsidRPr="00694E7C" w:rsidRDefault="00DF737C" w:rsidP="00684A3B">
            <w:pPr>
              <w:pStyle w:val="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DF737C" w:rsidRPr="00694E7C" w:rsidRDefault="00DF737C" w:rsidP="00684A3B">
            <w:pPr>
              <w:rPr>
                <w:sz w:val="23"/>
                <w:szCs w:val="23"/>
              </w:rPr>
            </w:pPr>
          </w:p>
          <w:p w:rsidR="00DF737C" w:rsidRPr="00694E7C" w:rsidRDefault="00DF737C" w:rsidP="00684A3B">
            <w:pPr>
              <w:rPr>
                <w:sz w:val="23"/>
                <w:szCs w:val="23"/>
              </w:rPr>
            </w:pPr>
            <w:r w:rsidRPr="00694E7C">
              <w:rPr>
                <w:sz w:val="23"/>
                <w:szCs w:val="23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740562864" r:id="rId5"/>
              </w:object>
            </w:r>
          </w:p>
        </w:tc>
        <w:tc>
          <w:tcPr>
            <w:tcW w:w="3969" w:type="dxa"/>
          </w:tcPr>
          <w:p w:rsidR="00DF737C" w:rsidRPr="00694E7C" w:rsidRDefault="00DF737C" w:rsidP="00684A3B">
            <w:pPr>
              <w:jc w:val="center"/>
              <w:rPr>
                <w:sz w:val="23"/>
                <w:szCs w:val="23"/>
              </w:rPr>
            </w:pPr>
          </w:p>
          <w:p w:rsidR="00DF737C" w:rsidRPr="00694E7C" w:rsidRDefault="00DF737C" w:rsidP="00684A3B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694E7C">
              <w:rPr>
                <w:sz w:val="23"/>
                <w:szCs w:val="23"/>
              </w:rPr>
              <w:t>Администрация</w:t>
            </w:r>
          </w:p>
          <w:p w:rsidR="00DF737C" w:rsidRPr="00694E7C" w:rsidRDefault="00DF737C" w:rsidP="00684A3B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694E7C">
              <w:rPr>
                <w:sz w:val="23"/>
                <w:szCs w:val="23"/>
              </w:rPr>
              <w:t xml:space="preserve"> города Новочебоксарска</w:t>
            </w:r>
          </w:p>
          <w:p w:rsidR="00DF737C" w:rsidRPr="00694E7C" w:rsidRDefault="00DF737C" w:rsidP="00684A3B">
            <w:pPr>
              <w:jc w:val="center"/>
              <w:rPr>
                <w:sz w:val="23"/>
                <w:szCs w:val="23"/>
              </w:rPr>
            </w:pPr>
            <w:r w:rsidRPr="00694E7C">
              <w:rPr>
                <w:sz w:val="23"/>
                <w:szCs w:val="23"/>
              </w:rPr>
              <w:t>Чувашской Республики</w:t>
            </w:r>
          </w:p>
          <w:p w:rsidR="00DF737C" w:rsidRPr="00694E7C" w:rsidRDefault="00DF737C" w:rsidP="00684A3B">
            <w:pPr>
              <w:jc w:val="center"/>
              <w:rPr>
                <w:sz w:val="23"/>
                <w:szCs w:val="23"/>
              </w:rPr>
            </w:pPr>
          </w:p>
          <w:p w:rsidR="00DF737C" w:rsidRPr="00694E7C" w:rsidRDefault="00DF737C" w:rsidP="00684A3B">
            <w:pPr>
              <w:pStyle w:val="3"/>
              <w:ind w:right="0"/>
              <w:jc w:val="center"/>
              <w:rPr>
                <w:b/>
                <w:sz w:val="23"/>
                <w:szCs w:val="23"/>
              </w:rPr>
            </w:pPr>
            <w:r w:rsidRPr="00694E7C">
              <w:rPr>
                <w:sz w:val="23"/>
                <w:szCs w:val="23"/>
              </w:rPr>
              <w:t>ПОСТАНОВЛЕНИЕ</w:t>
            </w:r>
          </w:p>
          <w:p w:rsidR="00DF737C" w:rsidRPr="00694E7C" w:rsidRDefault="00DF737C" w:rsidP="00684A3B">
            <w:pPr>
              <w:pStyle w:val="3"/>
              <w:rPr>
                <w:sz w:val="23"/>
                <w:szCs w:val="23"/>
              </w:rPr>
            </w:pPr>
          </w:p>
        </w:tc>
      </w:tr>
    </w:tbl>
    <w:p w:rsidR="00DF737C" w:rsidRPr="00694E7C" w:rsidRDefault="000C2189" w:rsidP="00DF737C">
      <w:pPr>
        <w:jc w:val="center"/>
        <w:rPr>
          <w:sz w:val="23"/>
          <w:szCs w:val="23"/>
        </w:rPr>
      </w:pPr>
      <w:r>
        <w:rPr>
          <w:sz w:val="23"/>
          <w:szCs w:val="23"/>
        </w:rPr>
        <w:t>15.03.2023</w:t>
      </w:r>
      <w:r w:rsidR="00DF737C" w:rsidRPr="00694E7C">
        <w:rPr>
          <w:sz w:val="23"/>
          <w:szCs w:val="23"/>
        </w:rPr>
        <w:t xml:space="preserve">  №  </w:t>
      </w:r>
      <w:r>
        <w:rPr>
          <w:sz w:val="23"/>
          <w:szCs w:val="23"/>
        </w:rPr>
        <w:t>324</w:t>
      </w:r>
      <w:bookmarkStart w:id="0" w:name="_GoBack"/>
      <w:bookmarkEnd w:id="0"/>
    </w:p>
    <w:p w:rsidR="00DF737C" w:rsidRPr="00694E7C" w:rsidRDefault="00DF737C" w:rsidP="00DF737C">
      <w:pPr>
        <w:rPr>
          <w:b/>
          <w:sz w:val="23"/>
          <w:szCs w:val="23"/>
        </w:rPr>
      </w:pPr>
    </w:p>
    <w:p w:rsidR="00DF737C" w:rsidRPr="00694E7C" w:rsidRDefault="00B665F0" w:rsidP="00DF737C">
      <w:pPr>
        <w:ind w:firstLine="709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-4445</wp:posOffset>
                </wp:positionV>
                <wp:extent cx="2590800" cy="86995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7C" w:rsidRPr="00694E7C" w:rsidRDefault="00DF737C" w:rsidP="00267851">
                            <w:pPr>
                              <w:ind w:left="-142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94E7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О </w:t>
                            </w:r>
                            <w:r w:rsidR="005D3C86" w:rsidRPr="00694E7C">
                              <w:rPr>
                                <w:b/>
                                <w:sz w:val="23"/>
                                <w:szCs w:val="23"/>
                              </w:rPr>
                              <w:t>внесен</w:t>
                            </w:r>
                            <w:r w:rsidR="005D3C86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 w:rsidR="000A64D4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 w:rsidRPr="00694E7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изменен</w:t>
                            </w:r>
                            <w:r w:rsidR="005D3C86">
                              <w:rPr>
                                <w:b/>
                                <w:sz w:val="23"/>
                                <w:szCs w:val="23"/>
                              </w:rPr>
                              <w:t>ия</w:t>
                            </w:r>
                            <w:r w:rsidRPr="00694E7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в постановление администрации города Новочебоксарска Чувашской Ре</w:t>
                            </w:r>
                            <w:r w:rsidR="00267851" w:rsidRPr="00694E7C">
                              <w:rPr>
                                <w:b/>
                                <w:sz w:val="23"/>
                                <w:szCs w:val="23"/>
                              </w:rPr>
                              <w:t>спублики от 11.03.2019 № 387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95pt;margin-top:-.35pt;width:204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2ngwIAAA8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" stroked="f">
                <v:textbox>
                  <w:txbxContent>
                    <w:p w:rsidR="00DF737C" w:rsidRPr="00694E7C" w:rsidRDefault="00DF737C" w:rsidP="00267851">
                      <w:pPr>
                        <w:ind w:left="-142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  <w:r w:rsidRPr="00694E7C">
                        <w:rPr>
                          <w:b/>
                          <w:sz w:val="23"/>
                          <w:szCs w:val="23"/>
                        </w:rPr>
                        <w:t xml:space="preserve">О </w:t>
                      </w:r>
                      <w:r w:rsidR="005D3C86" w:rsidRPr="00694E7C">
                        <w:rPr>
                          <w:b/>
                          <w:sz w:val="23"/>
                          <w:szCs w:val="23"/>
                        </w:rPr>
                        <w:t>внесен</w:t>
                      </w:r>
                      <w:r w:rsidR="005D3C86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 w:rsidR="000A64D4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bookmarkStart w:id="1" w:name="_GoBack"/>
                      <w:bookmarkEnd w:id="1"/>
                      <w:r w:rsidRPr="00694E7C">
                        <w:rPr>
                          <w:b/>
                          <w:sz w:val="23"/>
                          <w:szCs w:val="23"/>
                        </w:rPr>
                        <w:t xml:space="preserve"> изменен</w:t>
                      </w:r>
                      <w:r w:rsidR="005D3C86">
                        <w:rPr>
                          <w:b/>
                          <w:sz w:val="23"/>
                          <w:szCs w:val="23"/>
                        </w:rPr>
                        <w:t>ия</w:t>
                      </w:r>
                      <w:r w:rsidRPr="00694E7C">
                        <w:rPr>
                          <w:b/>
                          <w:sz w:val="23"/>
                          <w:szCs w:val="23"/>
                        </w:rPr>
                        <w:t xml:space="preserve"> в постановление администрации города Новочебоксарска Чувашской Ре</w:t>
                      </w:r>
                      <w:r w:rsidR="00267851" w:rsidRPr="00694E7C">
                        <w:rPr>
                          <w:b/>
                          <w:sz w:val="23"/>
                          <w:szCs w:val="23"/>
                        </w:rPr>
                        <w:t>спублики от 11.03.2019 № 387</w:t>
                      </w:r>
                    </w:p>
                  </w:txbxContent>
                </v:textbox>
              </v:shape>
            </w:pict>
          </mc:Fallback>
        </mc:AlternateContent>
      </w:r>
    </w:p>
    <w:p w:rsidR="00DF737C" w:rsidRPr="00694E7C" w:rsidRDefault="00DF737C" w:rsidP="00DF737C">
      <w:pPr>
        <w:ind w:firstLine="709"/>
        <w:jc w:val="both"/>
        <w:rPr>
          <w:sz w:val="23"/>
          <w:szCs w:val="23"/>
        </w:rPr>
      </w:pPr>
    </w:p>
    <w:p w:rsidR="00DF737C" w:rsidRPr="00694E7C" w:rsidRDefault="00DF737C" w:rsidP="00DF737C">
      <w:pPr>
        <w:ind w:firstLine="709"/>
        <w:jc w:val="both"/>
        <w:rPr>
          <w:sz w:val="23"/>
          <w:szCs w:val="23"/>
        </w:rPr>
      </w:pPr>
    </w:p>
    <w:p w:rsidR="00DF737C" w:rsidRPr="00694E7C" w:rsidRDefault="00DF737C" w:rsidP="00DF737C">
      <w:pPr>
        <w:ind w:firstLine="709"/>
        <w:jc w:val="both"/>
        <w:rPr>
          <w:sz w:val="23"/>
          <w:szCs w:val="23"/>
        </w:rPr>
      </w:pPr>
    </w:p>
    <w:p w:rsidR="00DF737C" w:rsidRPr="00694E7C" w:rsidRDefault="00DF737C" w:rsidP="00267851">
      <w:pPr>
        <w:jc w:val="both"/>
        <w:rPr>
          <w:sz w:val="23"/>
          <w:szCs w:val="23"/>
        </w:rPr>
      </w:pPr>
    </w:p>
    <w:p w:rsidR="00267851" w:rsidRPr="00694E7C" w:rsidRDefault="00267851" w:rsidP="00267851">
      <w:pPr>
        <w:jc w:val="both"/>
        <w:rPr>
          <w:sz w:val="23"/>
          <w:szCs w:val="23"/>
        </w:rPr>
      </w:pPr>
    </w:p>
    <w:p w:rsidR="00DF737C" w:rsidRPr="00694E7C" w:rsidRDefault="00DF737C" w:rsidP="00DF737C">
      <w:pPr>
        <w:ind w:firstLine="709"/>
        <w:jc w:val="both"/>
        <w:rPr>
          <w:sz w:val="23"/>
          <w:szCs w:val="23"/>
        </w:rPr>
      </w:pPr>
      <w:r w:rsidRPr="00694E7C">
        <w:rPr>
          <w:sz w:val="23"/>
          <w:szCs w:val="23"/>
        </w:rPr>
        <w:t xml:space="preserve">Руководствуясь статьей 43 Устава города Новочебоксарска Чувашской Республики, </w:t>
      </w:r>
      <w:r w:rsidR="00694E7C" w:rsidRPr="00694E7C">
        <w:rPr>
          <w:sz w:val="23"/>
          <w:szCs w:val="23"/>
        </w:rPr>
        <w:t xml:space="preserve">администрация </w:t>
      </w:r>
      <w:r w:rsidR="00B0643C" w:rsidRPr="00694E7C">
        <w:rPr>
          <w:sz w:val="23"/>
          <w:szCs w:val="23"/>
        </w:rPr>
        <w:t>города Новочебоксарска</w:t>
      </w:r>
      <w:r w:rsidR="00694E7C" w:rsidRPr="00694E7C">
        <w:rPr>
          <w:sz w:val="23"/>
          <w:szCs w:val="23"/>
        </w:rPr>
        <w:t xml:space="preserve"> Чувашской </w:t>
      </w:r>
      <w:r w:rsidR="00B0643C" w:rsidRPr="00694E7C">
        <w:rPr>
          <w:sz w:val="23"/>
          <w:szCs w:val="23"/>
        </w:rPr>
        <w:t>Республики п</w:t>
      </w:r>
      <w:r w:rsidR="00694E7C" w:rsidRPr="00694E7C">
        <w:rPr>
          <w:sz w:val="23"/>
          <w:szCs w:val="23"/>
        </w:rPr>
        <w:t xml:space="preserve"> о с </w:t>
      </w:r>
      <w:proofErr w:type="gramStart"/>
      <w:r w:rsidR="00694E7C" w:rsidRPr="00694E7C">
        <w:rPr>
          <w:sz w:val="23"/>
          <w:szCs w:val="23"/>
        </w:rPr>
        <w:t>т</w:t>
      </w:r>
      <w:proofErr w:type="gramEnd"/>
      <w:r w:rsidR="00694E7C" w:rsidRPr="00694E7C">
        <w:rPr>
          <w:sz w:val="23"/>
          <w:szCs w:val="23"/>
        </w:rPr>
        <w:t xml:space="preserve"> а н о в л я е т</w:t>
      </w:r>
      <w:r w:rsidRPr="00694E7C">
        <w:rPr>
          <w:sz w:val="23"/>
          <w:szCs w:val="23"/>
        </w:rPr>
        <w:t>:</w:t>
      </w:r>
    </w:p>
    <w:p w:rsidR="00DF737C" w:rsidRPr="00694E7C" w:rsidRDefault="00DF737C" w:rsidP="00DF737C">
      <w:pPr>
        <w:ind w:firstLine="709"/>
        <w:jc w:val="both"/>
        <w:rPr>
          <w:color w:val="000000"/>
          <w:spacing w:val="2"/>
          <w:sz w:val="23"/>
          <w:szCs w:val="23"/>
          <w:shd w:val="clear" w:color="auto" w:fill="FFFFFF"/>
        </w:rPr>
      </w:pPr>
      <w:r w:rsidRPr="00694E7C">
        <w:rPr>
          <w:sz w:val="23"/>
          <w:szCs w:val="23"/>
        </w:rPr>
        <w:t xml:space="preserve">1. Внести в </w:t>
      </w:r>
      <w:r w:rsidRPr="00694E7C">
        <w:rPr>
          <w:color w:val="000000"/>
          <w:spacing w:val="2"/>
          <w:sz w:val="23"/>
          <w:szCs w:val="23"/>
          <w:shd w:val="clear" w:color="auto" w:fill="FFFFFF"/>
        </w:rPr>
        <w:t xml:space="preserve">Правила </w:t>
      </w:r>
      <w:r w:rsidRPr="00694E7C">
        <w:rPr>
          <w:sz w:val="23"/>
          <w:szCs w:val="23"/>
        </w:rPr>
        <w:t xml:space="preserve">предоставления субсидии на оказание финансовой помощи для погашения денежных обязательств и </w:t>
      </w:r>
      <w:r w:rsidR="00B0643C" w:rsidRPr="00694E7C">
        <w:rPr>
          <w:sz w:val="23"/>
          <w:szCs w:val="23"/>
        </w:rPr>
        <w:t>обязательных платежей,</w:t>
      </w:r>
      <w:r w:rsidRPr="00694E7C">
        <w:rPr>
          <w:sz w:val="23"/>
          <w:szCs w:val="23"/>
        </w:rPr>
        <w:t xml:space="preserve"> и восстановления платежеспособности Новочебоксарского муниципального унитарного предприятия троллейбусного транспорта</w:t>
      </w:r>
      <w:r w:rsidRPr="00694E7C">
        <w:rPr>
          <w:color w:val="000000"/>
          <w:spacing w:val="2"/>
          <w:sz w:val="23"/>
          <w:szCs w:val="23"/>
          <w:shd w:val="clear" w:color="auto" w:fill="FFFFFF"/>
        </w:rPr>
        <w:t xml:space="preserve">, утвержденных постановлением </w:t>
      </w:r>
      <w:r w:rsidRPr="00694E7C">
        <w:rPr>
          <w:sz w:val="23"/>
          <w:szCs w:val="23"/>
        </w:rPr>
        <w:t>администрации города Новочебоксарска Чувашской Республики</w:t>
      </w:r>
      <w:r w:rsidR="00B0643C">
        <w:rPr>
          <w:sz w:val="23"/>
          <w:szCs w:val="23"/>
        </w:rPr>
        <w:t xml:space="preserve"> от 11.03.2019 № 387 следующе</w:t>
      </w:r>
      <w:r w:rsidRPr="00694E7C">
        <w:rPr>
          <w:sz w:val="23"/>
          <w:szCs w:val="23"/>
        </w:rPr>
        <w:t>е изменени</w:t>
      </w:r>
      <w:r w:rsidR="00B0643C">
        <w:rPr>
          <w:sz w:val="23"/>
          <w:szCs w:val="23"/>
        </w:rPr>
        <w:t>е</w:t>
      </w:r>
      <w:r w:rsidRPr="00694E7C">
        <w:rPr>
          <w:color w:val="000000"/>
          <w:spacing w:val="2"/>
          <w:sz w:val="23"/>
          <w:szCs w:val="23"/>
          <w:shd w:val="clear" w:color="auto" w:fill="FFFFFF"/>
        </w:rPr>
        <w:t>:</w:t>
      </w:r>
    </w:p>
    <w:p w:rsidR="00DF737C" w:rsidRPr="00694E7C" w:rsidRDefault="00B0643C" w:rsidP="00DF737C">
      <w:pPr>
        <w:ind w:firstLine="709"/>
        <w:jc w:val="both"/>
        <w:rPr>
          <w:color w:val="000000"/>
          <w:spacing w:val="2"/>
          <w:sz w:val="23"/>
          <w:szCs w:val="23"/>
          <w:shd w:val="clear" w:color="auto" w:fill="FFFFFF"/>
        </w:rPr>
      </w:pPr>
      <w:r>
        <w:rPr>
          <w:color w:val="000000"/>
          <w:spacing w:val="2"/>
          <w:sz w:val="23"/>
          <w:szCs w:val="23"/>
          <w:shd w:val="clear" w:color="auto" w:fill="FFFFFF"/>
        </w:rPr>
        <w:t xml:space="preserve">абзац 2 </w:t>
      </w:r>
      <w:r w:rsidR="00267851" w:rsidRPr="00694E7C">
        <w:rPr>
          <w:color w:val="000000"/>
          <w:spacing w:val="2"/>
          <w:sz w:val="23"/>
          <w:szCs w:val="23"/>
          <w:shd w:val="clear" w:color="auto" w:fill="FFFFFF"/>
        </w:rPr>
        <w:t>пункт</w:t>
      </w:r>
      <w:r w:rsidR="005D3C86">
        <w:rPr>
          <w:color w:val="000000"/>
          <w:spacing w:val="2"/>
          <w:sz w:val="23"/>
          <w:szCs w:val="23"/>
          <w:shd w:val="clear" w:color="auto" w:fill="FFFFFF"/>
        </w:rPr>
        <w:t>а</w:t>
      </w:r>
      <w:r w:rsidR="00267851" w:rsidRPr="00694E7C">
        <w:rPr>
          <w:color w:val="000000"/>
          <w:spacing w:val="2"/>
          <w:sz w:val="23"/>
          <w:szCs w:val="23"/>
          <w:shd w:val="clear" w:color="auto" w:fill="FFFFFF"/>
        </w:rPr>
        <w:t xml:space="preserve"> 2.</w:t>
      </w:r>
      <w:r>
        <w:rPr>
          <w:color w:val="000000"/>
          <w:spacing w:val="2"/>
          <w:sz w:val="23"/>
          <w:szCs w:val="23"/>
          <w:shd w:val="clear" w:color="auto" w:fill="FFFFFF"/>
        </w:rPr>
        <w:t>2</w:t>
      </w:r>
      <w:r w:rsidR="00DF737C" w:rsidRPr="00694E7C">
        <w:rPr>
          <w:color w:val="000000"/>
          <w:spacing w:val="2"/>
          <w:sz w:val="23"/>
          <w:szCs w:val="23"/>
          <w:shd w:val="clear" w:color="auto" w:fill="FFFFFF"/>
        </w:rPr>
        <w:t xml:space="preserve">. </w:t>
      </w:r>
      <w:r w:rsidR="00DF737C" w:rsidRPr="00694E7C">
        <w:rPr>
          <w:sz w:val="23"/>
          <w:szCs w:val="23"/>
        </w:rPr>
        <w:t>изложить в следующей редакции:</w:t>
      </w:r>
      <w:r w:rsidR="00DF737C" w:rsidRPr="00694E7C">
        <w:rPr>
          <w:color w:val="000000"/>
          <w:spacing w:val="2"/>
          <w:sz w:val="23"/>
          <w:szCs w:val="23"/>
          <w:shd w:val="clear" w:color="auto" w:fill="FFFFFF"/>
        </w:rPr>
        <w:t xml:space="preserve"> </w:t>
      </w:r>
    </w:p>
    <w:p w:rsidR="00DF737C" w:rsidRPr="00694E7C" w:rsidRDefault="00DF737C" w:rsidP="00B0643C">
      <w:pPr>
        <w:ind w:firstLine="709"/>
        <w:jc w:val="both"/>
        <w:rPr>
          <w:sz w:val="23"/>
          <w:szCs w:val="23"/>
        </w:rPr>
      </w:pPr>
      <w:r w:rsidRPr="00694E7C">
        <w:rPr>
          <w:color w:val="000000"/>
          <w:spacing w:val="2"/>
          <w:sz w:val="23"/>
          <w:szCs w:val="23"/>
          <w:shd w:val="clear" w:color="auto" w:fill="FFFFFF"/>
        </w:rPr>
        <w:t>«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>не долж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>ен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 xml:space="preserve"> являться иностранным юридическим лиц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>о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>м, в том числе местом регистрации котор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>ого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 xml:space="preserve"> является государство или территория, включенн</w:t>
      </w:r>
      <w:r w:rsidR="008278A1">
        <w:rPr>
          <w:color w:val="000000"/>
          <w:spacing w:val="2"/>
          <w:sz w:val="23"/>
          <w:szCs w:val="23"/>
          <w:shd w:val="clear" w:color="auto" w:fill="FFFFFF"/>
        </w:rPr>
        <w:t>ы</w:t>
      </w:r>
      <w:r w:rsidR="00AD5582">
        <w:rPr>
          <w:color w:val="000000"/>
          <w:spacing w:val="2"/>
          <w:sz w:val="23"/>
          <w:szCs w:val="23"/>
          <w:shd w:val="clear" w:color="auto" w:fill="FFFFFF"/>
        </w:rPr>
        <w:t>е</w:t>
      </w:r>
      <w:r w:rsidR="00B0643C">
        <w:rPr>
          <w:color w:val="000000"/>
          <w:spacing w:val="2"/>
          <w:sz w:val="23"/>
          <w:szCs w:val="23"/>
          <w:shd w:val="clear" w:color="auto" w:fill="FFFFFF"/>
        </w:rPr>
        <w:t xml:space="preserve"> 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>в утверждаемый Министерством финансов Российской</w:t>
      </w:r>
      <w:r w:rsidR="00B0643C">
        <w:rPr>
          <w:color w:val="000000"/>
          <w:spacing w:val="2"/>
          <w:sz w:val="23"/>
          <w:szCs w:val="23"/>
          <w:shd w:val="clear" w:color="auto" w:fill="FFFFFF"/>
        </w:rPr>
        <w:t xml:space="preserve"> 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>Федерации </w:t>
      </w:r>
      <w:hyperlink r:id="rId6" w:anchor="/document/404896369/entry/1000" w:history="1">
        <w:r w:rsidR="00B0643C" w:rsidRPr="00B0643C">
          <w:rPr>
            <w:rStyle w:val="a4"/>
            <w:color w:val="000000" w:themeColor="text1"/>
            <w:spacing w:val="2"/>
            <w:sz w:val="23"/>
            <w:szCs w:val="23"/>
            <w:u w:val="none"/>
            <w:shd w:val="clear" w:color="auto" w:fill="FFFFFF"/>
          </w:rPr>
          <w:t>перечень</w:t>
        </w:r>
      </w:hyperlink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> государств и территорий, используемых для промежуточного (офшорного) владения активами в Российской Федерации (далее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 xml:space="preserve"> 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>- офшорные компании), а также российским юридическим лиц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>о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>м, в уставном (складочном) капитале котор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>ого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 xml:space="preserve"> доля прямого или косвенного (через третьих лиц) участия офшорных компаний в совокупности превышает 25 процентов (если иное не предусмотрено законодательством Российской Федерации). При расчете доли участия офшорных компаний в капитале российск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>ого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 xml:space="preserve"> юридическ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>ого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 xml:space="preserve"> лиц</w:t>
      </w:r>
      <w:r w:rsidR="0054640E">
        <w:rPr>
          <w:color w:val="000000"/>
          <w:spacing w:val="2"/>
          <w:sz w:val="23"/>
          <w:szCs w:val="23"/>
          <w:shd w:val="clear" w:color="auto" w:fill="FFFFFF"/>
        </w:rPr>
        <w:t>а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 xml:space="preserve"> не учитывается прямое и (или) косвенное участие офшорных компаний в капитале публичн</w:t>
      </w:r>
      <w:r w:rsidR="008278A1">
        <w:rPr>
          <w:color w:val="000000"/>
          <w:spacing w:val="2"/>
          <w:sz w:val="23"/>
          <w:szCs w:val="23"/>
          <w:shd w:val="clear" w:color="auto" w:fill="FFFFFF"/>
        </w:rPr>
        <w:t>ых</w:t>
      </w:r>
      <w:r w:rsidR="00B0643C" w:rsidRPr="00B0643C">
        <w:rPr>
          <w:color w:val="000000"/>
          <w:spacing w:val="2"/>
          <w:sz w:val="23"/>
          <w:szCs w:val="23"/>
          <w:shd w:val="clear" w:color="auto" w:fill="FFFFFF"/>
        </w:rPr>
        <w:t xml:space="preserve">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0643C">
        <w:rPr>
          <w:color w:val="000000"/>
          <w:spacing w:val="2"/>
          <w:sz w:val="23"/>
          <w:szCs w:val="23"/>
          <w:shd w:val="clear" w:color="auto" w:fill="FFFFFF"/>
        </w:rPr>
        <w:t>;</w:t>
      </w:r>
      <w:r w:rsidR="00B0643C">
        <w:rPr>
          <w:sz w:val="23"/>
          <w:szCs w:val="23"/>
        </w:rPr>
        <w:t>».</w:t>
      </w:r>
    </w:p>
    <w:p w:rsidR="00DF737C" w:rsidRPr="00694E7C" w:rsidRDefault="00DF737C" w:rsidP="00DF737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694E7C">
        <w:rPr>
          <w:sz w:val="23"/>
          <w:szCs w:val="23"/>
        </w:rPr>
        <w:t xml:space="preserve">2. </w:t>
      </w:r>
      <w:r w:rsidR="00B665F0" w:rsidRPr="00B665F0">
        <w:rPr>
          <w:bCs/>
          <w:color w:val="000000" w:themeColor="text1"/>
          <w:kern w:val="32"/>
          <w:sz w:val="23"/>
          <w:szCs w:val="23"/>
        </w:rPr>
        <w:t xml:space="preserve">Сектору пресс-службы администрации города Новочебоксарска Чувашской Республики обеспечить </w:t>
      </w:r>
      <w:hyperlink r:id="rId7" w:history="1">
        <w:r w:rsidR="00B665F0" w:rsidRPr="00B665F0">
          <w:rPr>
            <w:bCs/>
            <w:color w:val="000000" w:themeColor="text1"/>
            <w:kern w:val="32"/>
            <w:sz w:val="23"/>
            <w:szCs w:val="23"/>
          </w:rPr>
          <w:t>опубликование</w:t>
        </w:r>
      </w:hyperlink>
      <w:r w:rsidR="00B665F0" w:rsidRPr="00B665F0">
        <w:rPr>
          <w:bCs/>
          <w:color w:val="000000" w:themeColor="text1"/>
          <w:kern w:val="32"/>
          <w:sz w:val="23"/>
          <w:szCs w:val="23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8" w:history="1">
        <w:r w:rsidR="00B665F0" w:rsidRPr="00B665F0">
          <w:rPr>
            <w:bCs/>
            <w:color w:val="000000" w:themeColor="text1"/>
            <w:kern w:val="32"/>
            <w:sz w:val="23"/>
            <w:szCs w:val="23"/>
          </w:rPr>
          <w:t>официальном сайте</w:t>
        </w:r>
      </w:hyperlink>
      <w:r w:rsidR="00B665F0" w:rsidRPr="00B665F0">
        <w:rPr>
          <w:bCs/>
          <w:color w:val="000000" w:themeColor="text1"/>
          <w:kern w:val="32"/>
          <w:sz w:val="23"/>
          <w:szCs w:val="23"/>
        </w:rPr>
        <w:t xml:space="preserve"> города Новочебоксарска в сети «Интернет».</w:t>
      </w:r>
    </w:p>
    <w:p w:rsidR="00DF737C" w:rsidRPr="00694E7C" w:rsidRDefault="00DF737C" w:rsidP="00DF737C">
      <w:pPr>
        <w:tabs>
          <w:tab w:val="left" w:pos="993"/>
        </w:tabs>
        <w:ind w:firstLine="720"/>
        <w:jc w:val="both"/>
        <w:rPr>
          <w:sz w:val="23"/>
          <w:szCs w:val="23"/>
        </w:rPr>
      </w:pPr>
      <w:r w:rsidRPr="00694E7C">
        <w:rPr>
          <w:sz w:val="23"/>
          <w:szCs w:val="23"/>
        </w:rPr>
        <w:t>3.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DF737C" w:rsidRPr="00694E7C" w:rsidRDefault="00DF737C" w:rsidP="00DF737C">
      <w:pPr>
        <w:ind w:firstLine="708"/>
        <w:jc w:val="both"/>
        <w:rPr>
          <w:sz w:val="23"/>
          <w:szCs w:val="23"/>
        </w:rPr>
      </w:pPr>
      <w:r w:rsidRPr="00694E7C">
        <w:rPr>
          <w:sz w:val="23"/>
          <w:szCs w:val="23"/>
        </w:rPr>
        <w:t xml:space="preserve">4. Настоящее постановление вступает в силу </w:t>
      </w:r>
      <w:r w:rsidR="00B51734">
        <w:rPr>
          <w:sz w:val="23"/>
          <w:szCs w:val="23"/>
        </w:rPr>
        <w:t>после</w:t>
      </w:r>
      <w:r w:rsidRPr="00694E7C">
        <w:rPr>
          <w:sz w:val="23"/>
          <w:szCs w:val="23"/>
        </w:rPr>
        <w:t xml:space="preserve"> его официального опубликования.</w:t>
      </w:r>
    </w:p>
    <w:p w:rsidR="00267851" w:rsidRDefault="00267851" w:rsidP="00267851">
      <w:pPr>
        <w:jc w:val="both"/>
        <w:rPr>
          <w:sz w:val="23"/>
          <w:szCs w:val="23"/>
        </w:rPr>
      </w:pPr>
    </w:p>
    <w:p w:rsidR="00B0643C" w:rsidRPr="00694E7C" w:rsidRDefault="00B0643C" w:rsidP="00267851">
      <w:pPr>
        <w:jc w:val="both"/>
        <w:rPr>
          <w:sz w:val="23"/>
          <w:szCs w:val="23"/>
        </w:rPr>
      </w:pPr>
    </w:p>
    <w:p w:rsidR="00DF737C" w:rsidRPr="00694E7C" w:rsidRDefault="00DF737C" w:rsidP="00DF737C">
      <w:pPr>
        <w:pStyle w:val="21"/>
        <w:widowControl/>
        <w:tabs>
          <w:tab w:val="left" w:pos="3356"/>
        </w:tabs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Глава администрации</w:t>
      </w:r>
      <w:r w:rsidRPr="00694E7C">
        <w:rPr>
          <w:sz w:val="23"/>
          <w:szCs w:val="23"/>
        </w:rPr>
        <w:tab/>
      </w:r>
    </w:p>
    <w:p w:rsidR="00DF737C" w:rsidRPr="00694E7C" w:rsidRDefault="00DF737C" w:rsidP="00DF737C">
      <w:pPr>
        <w:pStyle w:val="21"/>
        <w:widowControl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 xml:space="preserve">города Новочебоксарска                                                                                   </w:t>
      </w:r>
    </w:p>
    <w:p w:rsidR="00694E7C" w:rsidRDefault="00DF737C" w:rsidP="00B06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  <w:rPr>
          <w:sz w:val="23"/>
          <w:szCs w:val="23"/>
        </w:rPr>
      </w:pPr>
      <w:r w:rsidRPr="00694E7C">
        <w:rPr>
          <w:sz w:val="23"/>
          <w:szCs w:val="23"/>
        </w:rPr>
        <w:t xml:space="preserve">Чувашской Республики                                                        </w:t>
      </w:r>
      <w:r w:rsidR="00267851" w:rsidRPr="00694E7C">
        <w:rPr>
          <w:sz w:val="23"/>
          <w:szCs w:val="23"/>
        </w:rPr>
        <w:t xml:space="preserve">          </w:t>
      </w:r>
      <w:r w:rsidRPr="00694E7C">
        <w:rPr>
          <w:sz w:val="23"/>
          <w:szCs w:val="23"/>
        </w:rPr>
        <w:t xml:space="preserve">         </w:t>
      </w:r>
      <w:r w:rsidR="00267851" w:rsidRPr="00694E7C">
        <w:rPr>
          <w:sz w:val="23"/>
          <w:szCs w:val="23"/>
        </w:rPr>
        <w:tab/>
      </w:r>
      <w:r w:rsidR="00B0643C">
        <w:rPr>
          <w:sz w:val="23"/>
          <w:szCs w:val="23"/>
        </w:rPr>
        <w:tab/>
        <w:t>Д.А. Пулатов</w:t>
      </w:r>
    </w:p>
    <w:p w:rsidR="00B0643C" w:rsidRDefault="00B0643C" w:rsidP="00DF737C">
      <w:pPr>
        <w:jc w:val="both"/>
        <w:rPr>
          <w:sz w:val="23"/>
          <w:szCs w:val="23"/>
        </w:rPr>
      </w:pPr>
    </w:p>
    <w:p w:rsidR="008F3996" w:rsidRDefault="008F3996" w:rsidP="00B0643C">
      <w:pPr>
        <w:jc w:val="both"/>
        <w:rPr>
          <w:bCs/>
          <w:kern w:val="32"/>
          <w:sz w:val="23"/>
          <w:szCs w:val="23"/>
        </w:rPr>
      </w:pPr>
    </w:p>
    <w:p w:rsidR="00B51734" w:rsidRDefault="00B51734" w:rsidP="00B0643C">
      <w:pPr>
        <w:jc w:val="both"/>
        <w:rPr>
          <w:bCs/>
          <w:kern w:val="32"/>
          <w:sz w:val="23"/>
          <w:szCs w:val="23"/>
        </w:rPr>
      </w:pPr>
    </w:p>
    <w:p w:rsidR="00B0643C" w:rsidRPr="00694E7C" w:rsidRDefault="00B0643C" w:rsidP="00B0643C">
      <w:pPr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lastRenderedPageBreak/>
        <w:t>Начальник Правового управления</w:t>
      </w:r>
    </w:p>
    <w:p w:rsidR="00B0643C" w:rsidRPr="00694E7C" w:rsidRDefault="00B0643C" w:rsidP="00B0643C">
      <w:pPr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t xml:space="preserve">администрации города Новочебоксарска </w:t>
      </w:r>
    </w:p>
    <w:p w:rsidR="00B0643C" w:rsidRPr="00694E7C" w:rsidRDefault="00B0643C" w:rsidP="00B0643C">
      <w:pPr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t>Чувашской Республики</w:t>
      </w:r>
    </w:p>
    <w:p w:rsidR="00B0643C" w:rsidRPr="00694E7C" w:rsidRDefault="00B0643C" w:rsidP="00B0643C">
      <w:pPr>
        <w:jc w:val="both"/>
        <w:rPr>
          <w:bCs/>
          <w:kern w:val="32"/>
          <w:sz w:val="23"/>
          <w:szCs w:val="23"/>
        </w:rPr>
      </w:pPr>
      <w:r w:rsidRPr="00694E7C">
        <w:rPr>
          <w:sz w:val="23"/>
          <w:szCs w:val="23"/>
        </w:rPr>
        <w:t>________________</w:t>
      </w:r>
      <w:r w:rsidR="00B665F0">
        <w:rPr>
          <w:sz w:val="23"/>
          <w:szCs w:val="23"/>
        </w:rPr>
        <w:t>И.</w:t>
      </w:r>
      <w:r w:rsidR="00142313">
        <w:rPr>
          <w:sz w:val="23"/>
          <w:szCs w:val="23"/>
        </w:rPr>
        <w:t>П</w:t>
      </w:r>
      <w:r w:rsidR="00B665F0">
        <w:rPr>
          <w:sz w:val="23"/>
          <w:szCs w:val="23"/>
        </w:rPr>
        <w:t>. Антонова</w:t>
      </w:r>
    </w:p>
    <w:p w:rsidR="00B0643C" w:rsidRPr="00694E7C" w:rsidRDefault="00B0643C" w:rsidP="00B0643C">
      <w:pPr>
        <w:spacing w:line="264" w:lineRule="auto"/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t>«____» _______________ 20</w:t>
      </w:r>
      <w:r w:rsidR="00B665F0">
        <w:rPr>
          <w:bCs/>
          <w:kern w:val="32"/>
          <w:sz w:val="23"/>
          <w:szCs w:val="23"/>
        </w:rPr>
        <w:t>23</w:t>
      </w:r>
      <w:r w:rsidRPr="00694E7C">
        <w:rPr>
          <w:bCs/>
          <w:kern w:val="32"/>
          <w:sz w:val="23"/>
          <w:szCs w:val="23"/>
        </w:rPr>
        <w:t xml:space="preserve"> г. </w:t>
      </w:r>
    </w:p>
    <w:p w:rsidR="00B0643C" w:rsidRPr="00694E7C" w:rsidRDefault="00B0643C" w:rsidP="00B0643C">
      <w:pPr>
        <w:jc w:val="both"/>
        <w:rPr>
          <w:sz w:val="23"/>
          <w:szCs w:val="23"/>
        </w:rPr>
      </w:pPr>
    </w:p>
    <w:p w:rsidR="00B0643C" w:rsidRDefault="00B0643C" w:rsidP="00DF737C">
      <w:pPr>
        <w:jc w:val="both"/>
        <w:rPr>
          <w:bCs/>
          <w:kern w:val="32"/>
          <w:sz w:val="23"/>
          <w:szCs w:val="23"/>
        </w:rPr>
      </w:pPr>
    </w:p>
    <w:p w:rsidR="00DF737C" w:rsidRPr="00694E7C" w:rsidRDefault="00DF737C" w:rsidP="00DF737C">
      <w:pPr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t>СОГЛАСОВАНО:</w:t>
      </w:r>
    </w:p>
    <w:p w:rsidR="00004E36" w:rsidRPr="00694E7C" w:rsidRDefault="00004E36" w:rsidP="00DF737C">
      <w:pPr>
        <w:jc w:val="both"/>
        <w:rPr>
          <w:bCs/>
          <w:kern w:val="32"/>
          <w:sz w:val="23"/>
          <w:szCs w:val="23"/>
        </w:rPr>
      </w:pPr>
    </w:p>
    <w:p w:rsidR="00004E36" w:rsidRPr="00694E7C" w:rsidRDefault="00004E36" w:rsidP="00004E36">
      <w:pPr>
        <w:pStyle w:val="31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Заместитель главы администрации</w:t>
      </w:r>
    </w:p>
    <w:p w:rsidR="00004E36" w:rsidRPr="00694E7C" w:rsidRDefault="00004E36" w:rsidP="00004E36">
      <w:pPr>
        <w:pStyle w:val="31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города Новочебоксарска Чувашской Республики</w:t>
      </w:r>
    </w:p>
    <w:p w:rsidR="00004E36" w:rsidRPr="00694E7C" w:rsidRDefault="00004E36" w:rsidP="00004E36">
      <w:pPr>
        <w:pStyle w:val="31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по экономике и финансам</w:t>
      </w:r>
    </w:p>
    <w:p w:rsidR="00004E36" w:rsidRPr="00694E7C" w:rsidRDefault="00004E36" w:rsidP="00004E36">
      <w:pPr>
        <w:pStyle w:val="31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___________________</w:t>
      </w:r>
      <w:r w:rsidR="00B665F0">
        <w:rPr>
          <w:sz w:val="23"/>
          <w:szCs w:val="23"/>
        </w:rPr>
        <w:t xml:space="preserve"> М.Л.</w:t>
      </w:r>
      <w:r w:rsidRPr="00694E7C">
        <w:rPr>
          <w:sz w:val="23"/>
          <w:szCs w:val="23"/>
        </w:rPr>
        <w:t xml:space="preserve"> </w:t>
      </w:r>
      <w:r w:rsidR="00B665F0">
        <w:rPr>
          <w:sz w:val="23"/>
          <w:szCs w:val="23"/>
        </w:rPr>
        <w:t>Семенов</w:t>
      </w:r>
    </w:p>
    <w:p w:rsidR="00004E36" w:rsidRPr="00694E7C" w:rsidRDefault="00004E36" w:rsidP="00004E36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«__</w:t>
      </w:r>
      <w:proofErr w:type="gramStart"/>
      <w:r w:rsidRPr="00694E7C">
        <w:rPr>
          <w:sz w:val="23"/>
          <w:szCs w:val="23"/>
        </w:rPr>
        <w:t>_»_</w:t>
      </w:r>
      <w:proofErr w:type="gramEnd"/>
      <w:r w:rsidRPr="00694E7C">
        <w:rPr>
          <w:sz w:val="23"/>
          <w:szCs w:val="23"/>
        </w:rPr>
        <w:t>______________20</w:t>
      </w:r>
      <w:r w:rsidR="00B665F0">
        <w:rPr>
          <w:sz w:val="23"/>
          <w:szCs w:val="23"/>
        </w:rPr>
        <w:t>23</w:t>
      </w:r>
      <w:r w:rsidRPr="00694E7C">
        <w:rPr>
          <w:sz w:val="23"/>
          <w:szCs w:val="23"/>
        </w:rPr>
        <w:t xml:space="preserve"> г.</w:t>
      </w:r>
    </w:p>
    <w:p w:rsidR="00DF737C" w:rsidRPr="00694E7C" w:rsidRDefault="00DF737C" w:rsidP="00DF737C">
      <w:pPr>
        <w:jc w:val="both"/>
        <w:rPr>
          <w:bCs/>
          <w:kern w:val="32"/>
          <w:sz w:val="23"/>
          <w:szCs w:val="23"/>
        </w:rPr>
      </w:pPr>
    </w:p>
    <w:p w:rsidR="00DF737C" w:rsidRPr="00694E7C" w:rsidRDefault="00C03554" w:rsidP="00DF737C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Заместитель</w:t>
      </w:r>
      <w:r w:rsidR="00DF737C" w:rsidRPr="00694E7C">
        <w:rPr>
          <w:sz w:val="23"/>
          <w:szCs w:val="23"/>
        </w:rPr>
        <w:t xml:space="preserve"> главы администрации </w:t>
      </w:r>
    </w:p>
    <w:p w:rsidR="00DF737C" w:rsidRPr="000C2189" w:rsidRDefault="00DF737C" w:rsidP="00DF737C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по вопросам градостроительства,</w:t>
      </w:r>
    </w:p>
    <w:p w:rsidR="00DF737C" w:rsidRPr="00694E7C" w:rsidRDefault="00DF737C" w:rsidP="00DF737C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ЖКХ и инфраструктуры</w:t>
      </w:r>
    </w:p>
    <w:p w:rsidR="00DF737C" w:rsidRPr="00694E7C" w:rsidRDefault="00DF737C" w:rsidP="00DF737C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3"/>
          <w:szCs w:val="23"/>
        </w:rPr>
      </w:pPr>
      <w:r w:rsidRPr="00694E7C">
        <w:rPr>
          <w:sz w:val="23"/>
          <w:szCs w:val="23"/>
        </w:rPr>
        <w:t>___________________</w:t>
      </w:r>
      <w:r w:rsidR="002F7C67" w:rsidRPr="00694E7C">
        <w:rPr>
          <w:sz w:val="23"/>
          <w:szCs w:val="23"/>
        </w:rPr>
        <w:t xml:space="preserve"> </w:t>
      </w:r>
      <w:r w:rsidR="00B665F0">
        <w:rPr>
          <w:sz w:val="23"/>
          <w:szCs w:val="23"/>
        </w:rPr>
        <w:t>Д.В. Афанасьев</w:t>
      </w:r>
    </w:p>
    <w:p w:rsidR="00DF737C" w:rsidRPr="00694E7C" w:rsidRDefault="00DF737C" w:rsidP="00DF737C">
      <w:pPr>
        <w:jc w:val="both"/>
        <w:rPr>
          <w:sz w:val="23"/>
          <w:szCs w:val="23"/>
        </w:rPr>
      </w:pPr>
      <w:r w:rsidRPr="00694E7C">
        <w:rPr>
          <w:sz w:val="23"/>
          <w:szCs w:val="23"/>
        </w:rPr>
        <w:t xml:space="preserve"> «__</w:t>
      </w:r>
      <w:proofErr w:type="gramStart"/>
      <w:r w:rsidRPr="00694E7C">
        <w:rPr>
          <w:sz w:val="23"/>
          <w:szCs w:val="23"/>
        </w:rPr>
        <w:t>_»_</w:t>
      </w:r>
      <w:proofErr w:type="gramEnd"/>
      <w:r w:rsidRPr="00694E7C">
        <w:rPr>
          <w:sz w:val="23"/>
          <w:szCs w:val="23"/>
        </w:rPr>
        <w:t>__________</w:t>
      </w:r>
      <w:r w:rsidRPr="00694E7C">
        <w:rPr>
          <w:rStyle w:val="22"/>
          <w:sz w:val="23"/>
          <w:szCs w:val="23"/>
        </w:rPr>
        <w:t>____</w:t>
      </w:r>
      <w:r w:rsidRPr="00694E7C">
        <w:rPr>
          <w:sz w:val="23"/>
          <w:szCs w:val="23"/>
        </w:rPr>
        <w:t>20</w:t>
      </w:r>
      <w:r w:rsidR="00B665F0">
        <w:rPr>
          <w:sz w:val="23"/>
          <w:szCs w:val="23"/>
        </w:rPr>
        <w:t>23</w:t>
      </w:r>
      <w:r w:rsidRPr="00694E7C">
        <w:rPr>
          <w:sz w:val="23"/>
          <w:szCs w:val="23"/>
        </w:rPr>
        <w:t xml:space="preserve"> г.</w:t>
      </w:r>
    </w:p>
    <w:p w:rsidR="00DF737C" w:rsidRPr="00694E7C" w:rsidRDefault="00DF737C" w:rsidP="00DF737C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</w:p>
    <w:p w:rsidR="00267851" w:rsidRPr="00694E7C" w:rsidRDefault="00267851" w:rsidP="00DF737C">
      <w:pPr>
        <w:jc w:val="both"/>
        <w:rPr>
          <w:sz w:val="23"/>
          <w:szCs w:val="23"/>
        </w:rPr>
      </w:pPr>
    </w:p>
    <w:p w:rsidR="00783A6C" w:rsidRPr="00694E7C" w:rsidRDefault="00A72983" w:rsidP="00783A6C">
      <w:pPr>
        <w:rPr>
          <w:sz w:val="23"/>
          <w:szCs w:val="23"/>
        </w:rPr>
      </w:pPr>
      <w:r>
        <w:rPr>
          <w:sz w:val="23"/>
          <w:szCs w:val="23"/>
        </w:rPr>
        <w:t>И.о. н</w:t>
      </w:r>
      <w:r w:rsidR="002F7C67" w:rsidRPr="00694E7C">
        <w:rPr>
          <w:sz w:val="23"/>
          <w:szCs w:val="23"/>
        </w:rPr>
        <w:t>ачальник</w:t>
      </w:r>
      <w:r w:rsidR="00AD6FE0" w:rsidRPr="00694E7C">
        <w:rPr>
          <w:sz w:val="23"/>
          <w:szCs w:val="23"/>
        </w:rPr>
        <w:t>а</w:t>
      </w:r>
      <w:r w:rsidR="002F7C67" w:rsidRPr="00694E7C">
        <w:rPr>
          <w:sz w:val="23"/>
          <w:szCs w:val="23"/>
        </w:rPr>
        <w:t xml:space="preserve"> </w:t>
      </w:r>
      <w:r w:rsidR="00783A6C" w:rsidRPr="00694E7C">
        <w:rPr>
          <w:sz w:val="23"/>
          <w:szCs w:val="23"/>
        </w:rPr>
        <w:t xml:space="preserve">Управления городского </w:t>
      </w:r>
    </w:p>
    <w:p w:rsidR="00783A6C" w:rsidRPr="00694E7C" w:rsidRDefault="00783A6C" w:rsidP="00783A6C">
      <w:pPr>
        <w:rPr>
          <w:sz w:val="23"/>
          <w:szCs w:val="23"/>
        </w:rPr>
      </w:pPr>
      <w:r w:rsidRPr="00694E7C">
        <w:rPr>
          <w:sz w:val="23"/>
          <w:szCs w:val="23"/>
        </w:rPr>
        <w:t xml:space="preserve">хозяйства администрации города </w:t>
      </w:r>
    </w:p>
    <w:p w:rsidR="00783A6C" w:rsidRPr="00694E7C" w:rsidRDefault="00783A6C" w:rsidP="00783A6C">
      <w:pPr>
        <w:rPr>
          <w:sz w:val="23"/>
          <w:szCs w:val="23"/>
        </w:rPr>
      </w:pPr>
      <w:r w:rsidRPr="00694E7C">
        <w:rPr>
          <w:sz w:val="23"/>
          <w:szCs w:val="23"/>
        </w:rPr>
        <w:t>Новочебоксарска Чувашской Республики</w:t>
      </w:r>
    </w:p>
    <w:p w:rsidR="00783A6C" w:rsidRPr="00694E7C" w:rsidRDefault="00AD6FE0" w:rsidP="00783A6C">
      <w:pPr>
        <w:rPr>
          <w:sz w:val="23"/>
          <w:szCs w:val="23"/>
        </w:rPr>
      </w:pPr>
      <w:r w:rsidRPr="00694E7C">
        <w:rPr>
          <w:sz w:val="23"/>
          <w:szCs w:val="23"/>
        </w:rPr>
        <w:t>_____________________</w:t>
      </w:r>
      <w:r w:rsidR="00A72983">
        <w:rPr>
          <w:sz w:val="23"/>
          <w:szCs w:val="23"/>
        </w:rPr>
        <w:t xml:space="preserve"> Д.И. Тютин</w:t>
      </w:r>
    </w:p>
    <w:p w:rsidR="00783A6C" w:rsidRPr="00694E7C" w:rsidRDefault="00783A6C" w:rsidP="00783A6C">
      <w:pPr>
        <w:rPr>
          <w:sz w:val="23"/>
          <w:szCs w:val="23"/>
        </w:rPr>
      </w:pPr>
      <w:r w:rsidRPr="00694E7C">
        <w:rPr>
          <w:sz w:val="23"/>
          <w:szCs w:val="23"/>
        </w:rPr>
        <w:t>«____» _______________ 20</w:t>
      </w:r>
      <w:r w:rsidR="00B665F0">
        <w:rPr>
          <w:sz w:val="23"/>
          <w:szCs w:val="23"/>
        </w:rPr>
        <w:t>23</w:t>
      </w:r>
      <w:r w:rsidRPr="00694E7C">
        <w:rPr>
          <w:sz w:val="23"/>
          <w:szCs w:val="23"/>
        </w:rPr>
        <w:t xml:space="preserve"> г. </w:t>
      </w:r>
    </w:p>
    <w:p w:rsidR="00DF737C" w:rsidRPr="00694E7C" w:rsidRDefault="00DF737C" w:rsidP="00DF737C">
      <w:pPr>
        <w:jc w:val="both"/>
        <w:rPr>
          <w:bCs/>
          <w:kern w:val="32"/>
          <w:sz w:val="23"/>
          <w:szCs w:val="23"/>
        </w:rPr>
      </w:pPr>
    </w:p>
    <w:p w:rsidR="00004E36" w:rsidRPr="00694E7C" w:rsidRDefault="00004E36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</w:p>
    <w:p w:rsidR="00004E36" w:rsidRPr="00694E7C" w:rsidRDefault="00004E36" w:rsidP="00004E36">
      <w:pPr>
        <w:spacing w:line="220" w:lineRule="atLeast"/>
        <w:jc w:val="both"/>
        <w:rPr>
          <w:sz w:val="23"/>
          <w:szCs w:val="23"/>
        </w:rPr>
      </w:pPr>
      <w:r w:rsidRPr="00694E7C">
        <w:rPr>
          <w:sz w:val="23"/>
          <w:szCs w:val="23"/>
        </w:rPr>
        <w:t>Начальник отдела экономического</w:t>
      </w:r>
    </w:p>
    <w:p w:rsidR="00004E36" w:rsidRPr="00694E7C" w:rsidRDefault="00004E36" w:rsidP="00004E36">
      <w:pPr>
        <w:spacing w:line="220" w:lineRule="atLeast"/>
        <w:jc w:val="both"/>
        <w:rPr>
          <w:sz w:val="23"/>
          <w:szCs w:val="23"/>
        </w:rPr>
      </w:pPr>
      <w:r w:rsidRPr="00694E7C">
        <w:rPr>
          <w:sz w:val="23"/>
          <w:szCs w:val="23"/>
        </w:rPr>
        <w:t>развития и торговли администрации города</w:t>
      </w:r>
    </w:p>
    <w:p w:rsidR="00004E36" w:rsidRPr="00694E7C" w:rsidRDefault="00004E36" w:rsidP="00004E36">
      <w:pPr>
        <w:spacing w:line="220" w:lineRule="atLeast"/>
        <w:jc w:val="both"/>
        <w:rPr>
          <w:sz w:val="23"/>
          <w:szCs w:val="23"/>
        </w:rPr>
      </w:pPr>
      <w:r w:rsidRPr="00694E7C">
        <w:rPr>
          <w:sz w:val="23"/>
          <w:szCs w:val="23"/>
        </w:rPr>
        <w:t>Новочебоксарска Чувашской Республики</w:t>
      </w:r>
    </w:p>
    <w:p w:rsidR="00B665F0" w:rsidRPr="00694E7C" w:rsidRDefault="00B665F0" w:rsidP="00B665F0">
      <w:pPr>
        <w:rPr>
          <w:sz w:val="23"/>
          <w:szCs w:val="23"/>
        </w:rPr>
      </w:pPr>
      <w:r w:rsidRPr="00694E7C">
        <w:rPr>
          <w:sz w:val="23"/>
          <w:szCs w:val="23"/>
        </w:rPr>
        <w:t>_____________________</w:t>
      </w:r>
      <w:r>
        <w:rPr>
          <w:sz w:val="23"/>
          <w:szCs w:val="23"/>
        </w:rPr>
        <w:t>Р.Ф. Ялфимова</w:t>
      </w:r>
    </w:p>
    <w:p w:rsidR="00B665F0" w:rsidRPr="00694E7C" w:rsidRDefault="00B665F0" w:rsidP="00B665F0">
      <w:pPr>
        <w:rPr>
          <w:sz w:val="23"/>
          <w:szCs w:val="23"/>
        </w:rPr>
      </w:pPr>
      <w:r w:rsidRPr="00694E7C">
        <w:rPr>
          <w:sz w:val="23"/>
          <w:szCs w:val="23"/>
        </w:rPr>
        <w:t>«____» _______________ 20</w:t>
      </w:r>
      <w:r>
        <w:rPr>
          <w:sz w:val="23"/>
          <w:szCs w:val="23"/>
        </w:rPr>
        <w:t>23</w:t>
      </w:r>
      <w:r w:rsidRPr="00694E7C">
        <w:rPr>
          <w:sz w:val="23"/>
          <w:szCs w:val="23"/>
        </w:rPr>
        <w:t xml:space="preserve"> г. </w:t>
      </w: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605362" w:rsidRPr="00694E7C" w:rsidRDefault="00605362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Pr="00694E7C" w:rsidRDefault="00DF737C" w:rsidP="00B0643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</w:pPr>
      <w:r w:rsidRPr="00694E7C">
        <w:rPr>
          <w:i/>
          <w:sz w:val="20"/>
          <w:szCs w:val="20"/>
        </w:rPr>
        <w:t>Исп.</w:t>
      </w:r>
      <w:r w:rsidR="00B0643C">
        <w:rPr>
          <w:i/>
          <w:sz w:val="20"/>
          <w:szCs w:val="20"/>
        </w:rPr>
        <w:t xml:space="preserve"> А.А. Дубская</w:t>
      </w:r>
      <w:r w:rsidRPr="00694E7C">
        <w:rPr>
          <w:i/>
          <w:sz w:val="20"/>
          <w:szCs w:val="20"/>
        </w:rPr>
        <w:t>, 7</w:t>
      </w:r>
      <w:r w:rsidR="00B0643C">
        <w:rPr>
          <w:i/>
          <w:sz w:val="20"/>
          <w:szCs w:val="20"/>
        </w:rPr>
        <w:t>3</w:t>
      </w:r>
      <w:r w:rsidRPr="00694E7C">
        <w:rPr>
          <w:i/>
          <w:sz w:val="20"/>
          <w:szCs w:val="20"/>
        </w:rPr>
        <w:t>-</w:t>
      </w:r>
      <w:r w:rsidR="00B0643C">
        <w:rPr>
          <w:i/>
          <w:sz w:val="20"/>
          <w:szCs w:val="20"/>
        </w:rPr>
        <w:t>04</w:t>
      </w:r>
      <w:r w:rsidRPr="00694E7C">
        <w:rPr>
          <w:i/>
          <w:sz w:val="20"/>
          <w:szCs w:val="20"/>
        </w:rPr>
        <w:t>-</w:t>
      </w:r>
      <w:r w:rsidR="00B0643C">
        <w:rPr>
          <w:i/>
          <w:sz w:val="20"/>
          <w:szCs w:val="20"/>
        </w:rPr>
        <w:t>89</w:t>
      </w:r>
    </w:p>
    <w:p w:rsidR="000D5C04" w:rsidRPr="00267851" w:rsidRDefault="000C2189"/>
    <w:sectPr w:rsidR="000D5C04" w:rsidRPr="00267851" w:rsidSect="00694E7C">
      <w:pgSz w:w="11906" w:h="16838"/>
      <w:pgMar w:top="1276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7C"/>
    <w:rsid w:val="00004E36"/>
    <w:rsid w:val="00015EFD"/>
    <w:rsid w:val="000A64D4"/>
    <w:rsid w:val="000C2189"/>
    <w:rsid w:val="00142313"/>
    <w:rsid w:val="001B7EB3"/>
    <w:rsid w:val="001F745E"/>
    <w:rsid w:val="00230D07"/>
    <w:rsid w:val="00267851"/>
    <w:rsid w:val="002F7C67"/>
    <w:rsid w:val="00512130"/>
    <w:rsid w:val="0054640E"/>
    <w:rsid w:val="00587743"/>
    <w:rsid w:val="005D3C86"/>
    <w:rsid w:val="00605362"/>
    <w:rsid w:val="00694E7C"/>
    <w:rsid w:val="007150BB"/>
    <w:rsid w:val="00783A6C"/>
    <w:rsid w:val="008278A1"/>
    <w:rsid w:val="0085350B"/>
    <w:rsid w:val="008F3996"/>
    <w:rsid w:val="0096221E"/>
    <w:rsid w:val="00A07A22"/>
    <w:rsid w:val="00A72983"/>
    <w:rsid w:val="00AB6D6D"/>
    <w:rsid w:val="00AD5582"/>
    <w:rsid w:val="00AD6FE0"/>
    <w:rsid w:val="00AD7467"/>
    <w:rsid w:val="00AE4CED"/>
    <w:rsid w:val="00AE5677"/>
    <w:rsid w:val="00B0643C"/>
    <w:rsid w:val="00B36A16"/>
    <w:rsid w:val="00B51734"/>
    <w:rsid w:val="00B665F0"/>
    <w:rsid w:val="00BB2B5B"/>
    <w:rsid w:val="00C03554"/>
    <w:rsid w:val="00CA7F06"/>
    <w:rsid w:val="00CB5C80"/>
    <w:rsid w:val="00DB6F7C"/>
    <w:rsid w:val="00DF737C"/>
    <w:rsid w:val="00E22F31"/>
    <w:rsid w:val="00EA2683"/>
    <w:rsid w:val="00F00DE6"/>
    <w:rsid w:val="00F205EF"/>
    <w:rsid w:val="00F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9BB9BC"/>
  <w15:docId w15:val="{5F45A2EC-C632-4DAA-8904-44E2039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37C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F737C"/>
    <w:pPr>
      <w:keepNext/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37C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73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DF737C"/>
    <w:pPr>
      <w:widowControl w:val="0"/>
      <w:ind w:firstLine="709"/>
      <w:jc w:val="both"/>
    </w:pPr>
    <w:rPr>
      <w:szCs w:val="20"/>
    </w:rPr>
  </w:style>
  <w:style w:type="character" w:customStyle="1" w:styleId="a3">
    <w:name w:val="Основной текст_"/>
    <w:basedOn w:val="a0"/>
    <w:link w:val="31"/>
    <w:rsid w:val="00DF73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3"/>
    <w:rsid w:val="00DF737C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22">
    <w:name w:val="Основной текст2"/>
    <w:basedOn w:val="a3"/>
    <w:rsid w:val="00DF737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styleId="a4">
    <w:name w:val="Hyperlink"/>
    <w:basedOn w:val="a0"/>
    <w:uiPriority w:val="99"/>
    <w:unhideWhenUsed/>
    <w:rsid w:val="00B064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7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756676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2</cp:revision>
  <cp:lastPrinted>2023-03-06T10:54:00Z</cp:lastPrinted>
  <dcterms:created xsi:type="dcterms:W3CDTF">2023-03-17T09:54:00Z</dcterms:created>
  <dcterms:modified xsi:type="dcterms:W3CDTF">2023-03-17T09:54:00Z</dcterms:modified>
</cp:coreProperties>
</file>