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21" w:rsidRPr="00162E21" w:rsidRDefault="00F01819" w:rsidP="00032B39">
      <w:pPr>
        <w:ind w:firstLine="0"/>
        <w:jc w:val="center"/>
        <w:rPr>
          <w:sz w:val="28"/>
        </w:rPr>
      </w:pPr>
      <w:r w:rsidRPr="00B05A36">
        <w:rPr>
          <w:rFonts w:ascii="Times New Roman" w:hAnsi="Times New Roman" w:cs="Times New Roman"/>
          <w:b/>
          <w:noProof/>
          <w:sz w:val="22"/>
          <w:szCs w:val="22"/>
        </w:rPr>
        <w:drawing>
          <wp:inline distT="0" distB="0" distL="0" distR="0">
            <wp:extent cx="504825" cy="695325"/>
            <wp:effectExtent l="0" t="0" r="9525" b="9525"/>
            <wp:docPr id="1" name="Рисунок 1" descr="Описание: 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слово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95325"/>
                    </a:xfrm>
                    <a:prstGeom prst="rect">
                      <a:avLst/>
                    </a:prstGeom>
                    <a:noFill/>
                    <a:ln>
                      <a:noFill/>
                    </a:ln>
                  </pic:spPr>
                </pic:pic>
              </a:graphicData>
            </a:graphic>
          </wp:inline>
        </w:drawing>
      </w:r>
    </w:p>
    <w:p w:rsidR="00162E21" w:rsidRPr="00162E21" w:rsidRDefault="00162E21" w:rsidP="00162E21">
      <w:pPr>
        <w:jc w:val="center"/>
        <w:rPr>
          <w:b/>
          <w:sz w:val="26"/>
          <w:szCs w:val="26"/>
        </w:rPr>
      </w:pP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ЧУВАШСКАЯ РЕСПУБЛИКА</w:t>
      </w:r>
    </w:p>
    <w:p w:rsidR="00162E21" w:rsidRPr="00162E21" w:rsidRDefault="00162E21" w:rsidP="00032B39">
      <w:pPr>
        <w:pBdr>
          <w:bottom w:val="single" w:sz="12" w:space="1" w:color="auto"/>
        </w:pBdr>
        <w:ind w:firstLine="0"/>
        <w:jc w:val="center"/>
        <w:rPr>
          <w:rFonts w:ascii="Times New Roman" w:hAnsi="Times New Roman" w:cs="Times New Roman"/>
          <w:b/>
          <w:sz w:val="26"/>
          <w:szCs w:val="26"/>
        </w:rPr>
      </w:pPr>
      <w:r w:rsidRPr="00162E21">
        <w:rPr>
          <w:rFonts w:ascii="Times New Roman" w:hAnsi="Times New Roman" w:cs="Times New Roman"/>
          <w:b/>
          <w:sz w:val="26"/>
          <w:szCs w:val="26"/>
        </w:rPr>
        <w:t>СОБРАНИЕ ДЕПУТАТОВ АЛАТЫРСКОГО МУНИЦИПАЛЬНОГО ОКРУГА ПЕРВОГО СОЗЫВА</w:t>
      </w: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w:t>
      </w:r>
      <w:r w:rsidRPr="00162E21">
        <w:rPr>
          <w:rFonts w:ascii="Palatino Linotype" w:hAnsi="Palatino Linotype" w:cs="Palatino Linotype"/>
          <w:b/>
          <w:sz w:val="26"/>
          <w:szCs w:val="26"/>
        </w:rPr>
        <w:t>Ӑ</w:t>
      </w:r>
      <w:proofErr w:type="gramStart"/>
      <w:r w:rsidRPr="00162E21">
        <w:rPr>
          <w:rFonts w:ascii="Times New Roman" w:hAnsi="Times New Roman" w:cs="Times New Roman"/>
          <w:b/>
          <w:sz w:val="26"/>
          <w:szCs w:val="26"/>
        </w:rPr>
        <w:t>ВАШ</w:t>
      </w:r>
      <w:proofErr w:type="gramEnd"/>
      <w:r w:rsidRPr="00162E21">
        <w:rPr>
          <w:rFonts w:ascii="Times New Roman" w:hAnsi="Times New Roman" w:cs="Times New Roman"/>
          <w:b/>
          <w:sz w:val="26"/>
          <w:szCs w:val="26"/>
        </w:rPr>
        <w:t xml:space="preserve"> РЕСПУБЛИКИ </w:t>
      </w:r>
    </w:p>
    <w:p w:rsidR="00162E21" w:rsidRPr="00162E21" w:rsidRDefault="00162E21" w:rsidP="001C48F4">
      <w:pPr>
        <w:ind w:firstLine="0"/>
        <w:jc w:val="center"/>
        <w:outlineLvl w:val="0"/>
        <w:rPr>
          <w:rFonts w:ascii="Times New Roman" w:hAnsi="Times New Roman" w:cs="Times New Roman"/>
          <w:b/>
          <w:bCs/>
          <w:sz w:val="26"/>
          <w:szCs w:val="26"/>
        </w:rPr>
      </w:pPr>
      <w:r w:rsidRPr="00162E21">
        <w:rPr>
          <w:rFonts w:ascii="Times New Roman" w:hAnsi="Times New Roman" w:cs="Times New Roman"/>
          <w:b/>
          <w:sz w:val="26"/>
          <w:szCs w:val="26"/>
        </w:rPr>
        <w:t>УЛАТ</w:t>
      </w:r>
      <w:r w:rsidRPr="00162E21">
        <w:rPr>
          <w:rFonts w:ascii="Palatino Linotype" w:hAnsi="Palatino Linotype" w:cs="Palatino Linotype"/>
          <w:b/>
          <w:sz w:val="26"/>
          <w:szCs w:val="26"/>
        </w:rPr>
        <w:t>Ӑ</w:t>
      </w:r>
      <w:proofErr w:type="gramStart"/>
      <w:r w:rsidRPr="00162E21">
        <w:rPr>
          <w:rFonts w:ascii="Times New Roman" w:hAnsi="Times New Roman" w:cs="Times New Roman"/>
          <w:b/>
          <w:sz w:val="26"/>
          <w:szCs w:val="26"/>
        </w:rPr>
        <w:t>Р</w:t>
      </w:r>
      <w:proofErr w:type="gramEnd"/>
      <w:r w:rsidRPr="00162E21">
        <w:rPr>
          <w:rFonts w:ascii="Times New Roman" w:hAnsi="Times New Roman" w:cs="Times New Roman"/>
          <w:b/>
          <w:sz w:val="26"/>
          <w:szCs w:val="26"/>
        </w:rPr>
        <w:t xml:space="preserve"> МУНИЦИПАЛИТЕТ ОКРУГ</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Н П</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РРЕМ</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Ш СОЗЫВ ДЕПУТАЧ</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СЕН ПУХ</w:t>
      </w:r>
      <w:r w:rsidRPr="00162E21">
        <w:rPr>
          <w:rFonts w:ascii="Palatino Linotype" w:hAnsi="Palatino Linotype" w:cs="Palatino Linotype"/>
          <w:b/>
          <w:sz w:val="26"/>
          <w:szCs w:val="26"/>
        </w:rPr>
        <w:t>Ӑ</w:t>
      </w:r>
      <w:r w:rsidRPr="00162E21">
        <w:rPr>
          <w:rFonts w:ascii="Times New Roman" w:hAnsi="Times New Roman" w:cs="Times New Roman"/>
          <w:b/>
          <w:sz w:val="26"/>
          <w:szCs w:val="26"/>
        </w:rPr>
        <w:t>В</w:t>
      </w:r>
      <w:r w:rsidRPr="00162E21">
        <w:rPr>
          <w:rFonts w:ascii="Palatino Linotype" w:hAnsi="Palatino Linotype" w:cs="Palatino Linotype"/>
          <w:b/>
          <w:sz w:val="26"/>
          <w:szCs w:val="26"/>
        </w:rPr>
        <w:t>Ӗ</w:t>
      </w:r>
    </w:p>
    <w:p w:rsidR="00162E21" w:rsidRPr="001C48F4" w:rsidRDefault="00162E21" w:rsidP="001C48F4">
      <w:pPr>
        <w:ind w:firstLine="0"/>
        <w:jc w:val="center"/>
        <w:outlineLvl w:val="0"/>
        <w:rPr>
          <w:rFonts w:ascii="Times New Roman" w:hAnsi="Times New Roman" w:cs="Times New Roman"/>
          <w:bCs/>
          <w:sz w:val="26"/>
          <w:szCs w:val="26"/>
        </w:rPr>
      </w:pPr>
    </w:p>
    <w:p w:rsidR="00162E21" w:rsidRDefault="00162E21" w:rsidP="001C48F4">
      <w:pPr>
        <w:ind w:firstLine="0"/>
        <w:jc w:val="center"/>
        <w:outlineLvl w:val="0"/>
        <w:rPr>
          <w:rFonts w:ascii="Times New Roman" w:hAnsi="Times New Roman" w:cs="Times New Roman"/>
          <w:b/>
          <w:bCs/>
          <w:sz w:val="26"/>
          <w:szCs w:val="26"/>
        </w:rPr>
      </w:pPr>
      <w:r w:rsidRPr="00162E21">
        <w:rPr>
          <w:rFonts w:ascii="Times New Roman" w:hAnsi="Times New Roman" w:cs="Times New Roman"/>
          <w:b/>
          <w:bCs/>
          <w:sz w:val="26"/>
          <w:szCs w:val="26"/>
        </w:rPr>
        <w:t>РЕШЕНИЕ</w:t>
      </w:r>
    </w:p>
    <w:p w:rsidR="001C48F4" w:rsidRPr="001C48F4" w:rsidRDefault="001C48F4" w:rsidP="001C48F4">
      <w:pPr>
        <w:ind w:firstLine="0"/>
        <w:jc w:val="center"/>
        <w:outlineLvl w:val="0"/>
        <w:rPr>
          <w:rFonts w:ascii="Times New Roman" w:hAnsi="Times New Roman" w:cs="Times New Roman"/>
          <w:bCs/>
          <w:sz w:val="26"/>
          <w:szCs w:val="26"/>
        </w:rPr>
      </w:pP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472"/>
        <w:gridCol w:w="3472"/>
      </w:tblGrid>
      <w:tr w:rsidR="001C48F4" w:rsidTr="001C48F4">
        <w:tc>
          <w:tcPr>
            <w:tcW w:w="3471" w:type="dxa"/>
          </w:tcPr>
          <w:p w:rsidR="001C48F4" w:rsidRDefault="001C48F4" w:rsidP="001C48F4">
            <w:pPr>
              <w:ind w:right="-81" w:firstLine="0"/>
              <w:jc w:val="left"/>
              <w:rPr>
                <w:rFonts w:ascii="Times New Roman" w:hAnsi="Times New Roman" w:cs="Times New Roman"/>
                <w:sz w:val="26"/>
                <w:szCs w:val="26"/>
              </w:rPr>
            </w:pPr>
            <w:r>
              <w:rPr>
                <w:rFonts w:ascii="Times New Roman" w:hAnsi="Times New Roman" w:cs="Times New Roman"/>
                <w:sz w:val="26"/>
                <w:szCs w:val="26"/>
              </w:rPr>
              <w:t>20</w:t>
            </w:r>
            <w:r w:rsidRPr="00162E21">
              <w:rPr>
                <w:rFonts w:ascii="Times New Roman" w:hAnsi="Times New Roman" w:cs="Times New Roman"/>
                <w:sz w:val="26"/>
                <w:szCs w:val="26"/>
              </w:rPr>
              <w:t xml:space="preserve"> </w:t>
            </w:r>
            <w:r>
              <w:rPr>
                <w:rFonts w:ascii="Times New Roman" w:hAnsi="Times New Roman" w:cs="Times New Roman"/>
                <w:sz w:val="26"/>
                <w:szCs w:val="26"/>
              </w:rPr>
              <w:t>декабря 2024 г.</w:t>
            </w:r>
          </w:p>
        </w:tc>
        <w:tc>
          <w:tcPr>
            <w:tcW w:w="3472" w:type="dxa"/>
          </w:tcPr>
          <w:p w:rsidR="001C48F4" w:rsidRDefault="001C48F4" w:rsidP="001C48F4">
            <w:pPr>
              <w:ind w:right="-81" w:firstLine="0"/>
              <w:jc w:val="center"/>
              <w:rPr>
                <w:rFonts w:ascii="Times New Roman" w:hAnsi="Times New Roman" w:cs="Times New Roman"/>
                <w:sz w:val="26"/>
                <w:szCs w:val="26"/>
              </w:rPr>
            </w:pPr>
            <w:r w:rsidRPr="00162E21">
              <w:rPr>
                <w:rFonts w:ascii="Times New Roman" w:hAnsi="Times New Roman" w:cs="Times New Roman"/>
                <w:sz w:val="26"/>
                <w:szCs w:val="26"/>
              </w:rPr>
              <w:t>г. Алатырь</w:t>
            </w:r>
          </w:p>
        </w:tc>
        <w:tc>
          <w:tcPr>
            <w:tcW w:w="3472" w:type="dxa"/>
          </w:tcPr>
          <w:p w:rsidR="001C48F4" w:rsidRDefault="001C48F4" w:rsidP="001C48F4">
            <w:pPr>
              <w:ind w:right="-81" w:firstLine="0"/>
              <w:jc w:val="right"/>
              <w:rPr>
                <w:rFonts w:ascii="Times New Roman" w:hAnsi="Times New Roman" w:cs="Times New Roman"/>
                <w:sz w:val="26"/>
                <w:szCs w:val="26"/>
              </w:rPr>
            </w:pPr>
            <w:r w:rsidRPr="00162E21">
              <w:rPr>
                <w:rFonts w:ascii="Times New Roman" w:hAnsi="Times New Roman" w:cs="Times New Roman"/>
                <w:sz w:val="26"/>
                <w:szCs w:val="26"/>
              </w:rPr>
              <w:t xml:space="preserve">№ </w:t>
            </w:r>
            <w:r w:rsidR="00A43626">
              <w:rPr>
                <w:rFonts w:ascii="Times New Roman" w:hAnsi="Times New Roman" w:cs="Times New Roman"/>
                <w:sz w:val="26"/>
                <w:szCs w:val="26"/>
              </w:rPr>
              <w:t>8/83</w:t>
            </w:r>
          </w:p>
        </w:tc>
      </w:tr>
    </w:tbl>
    <w:p w:rsidR="004A07B1" w:rsidRPr="00D42E94" w:rsidRDefault="004A07B1" w:rsidP="00D42E94">
      <w:pPr>
        <w:ind w:right="21" w:firstLine="567"/>
        <w:rPr>
          <w:rFonts w:ascii="Times New Roman" w:hAnsi="Times New Roman" w:cs="Times New Roman"/>
        </w:rPr>
      </w:pPr>
    </w:p>
    <w:p w:rsidR="00BB084D" w:rsidRDefault="00BB084D" w:rsidP="00D42E94">
      <w:pPr>
        <w:ind w:right="21" w:firstLine="567"/>
        <w:rPr>
          <w:rFonts w:ascii="Times New Roman" w:hAnsi="Times New Roman" w:cs="Times New Roman"/>
        </w:rPr>
      </w:pPr>
    </w:p>
    <w:p w:rsidR="0053418C" w:rsidRPr="0053418C" w:rsidRDefault="0053418C" w:rsidP="0053418C">
      <w:pPr>
        <w:ind w:firstLine="0"/>
        <w:jc w:val="center"/>
        <w:rPr>
          <w:rFonts w:ascii="Times New Roman" w:hAnsi="Times New Roman" w:cs="Times New Roman"/>
          <w:bCs/>
        </w:rPr>
      </w:pPr>
      <w:r w:rsidRPr="0053418C">
        <w:rPr>
          <w:b/>
          <w:bCs/>
          <w:sz w:val="26"/>
          <w:szCs w:val="26"/>
        </w:rPr>
        <w:t>Об утверждении Положения о проведении конкурса на замещение вакантной должности муниципальной службы в администрации Алатырского муниципального округа Чувашской Республики</w:t>
      </w:r>
    </w:p>
    <w:p w:rsidR="00731934" w:rsidRDefault="00731934" w:rsidP="00731934">
      <w:pPr>
        <w:ind w:firstLine="567"/>
        <w:rPr>
          <w:rFonts w:ascii="Times New Roman" w:hAnsi="Times New Roman" w:cs="Times New Roman"/>
          <w:bCs/>
        </w:rPr>
      </w:pPr>
    </w:p>
    <w:p w:rsidR="001C48F4" w:rsidRDefault="001C48F4" w:rsidP="00731934">
      <w:pPr>
        <w:ind w:firstLine="567"/>
        <w:rPr>
          <w:rFonts w:ascii="Times New Roman" w:hAnsi="Times New Roman" w:cs="Times New Roman"/>
          <w:bCs/>
        </w:rPr>
      </w:pPr>
    </w:p>
    <w:p w:rsidR="001C48F4" w:rsidRPr="001C48F4" w:rsidRDefault="001C48F4" w:rsidP="00731934">
      <w:pPr>
        <w:ind w:firstLine="567"/>
        <w:rPr>
          <w:rFonts w:ascii="Times New Roman" w:hAnsi="Times New Roman" w:cs="Times New Roman"/>
          <w:bCs/>
        </w:rPr>
      </w:pPr>
    </w:p>
    <w:p w:rsidR="00747B05" w:rsidRPr="00747B05" w:rsidRDefault="00747B05" w:rsidP="0053418C">
      <w:pPr>
        <w:rPr>
          <w:bCs/>
          <w:sz w:val="26"/>
          <w:szCs w:val="26"/>
        </w:rPr>
      </w:pPr>
      <w:bookmarkStart w:id="0" w:name="sub_1010"/>
      <w:r w:rsidRPr="00747B05">
        <w:rPr>
          <w:color w:val="000000"/>
          <w:sz w:val="26"/>
          <w:szCs w:val="26"/>
        </w:rPr>
        <w:t xml:space="preserve">В соответствии с </w:t>
      </w:r>
      <w:r w:rsidRPr="00747B05">
        <w:rPr>
          <w:rStyle w:val="a4"/>
          <w:rFonts w:ascii="Times New Roman" w:hAnsi="Times New Roman" w:cs="Times New Roman"/>
          <w:color w:val="000000"/>
          <w:sz w:val="26"/>
          <w:szCs w:val="26"/>
        </w:rPr>
        <w:t>Федеральным законом</w:t>
      </w:r>
      <w:r w:rsidRPr="00747B05">
        <w:rPr>
          <w:color w:val="000000"/>
          <w:sz w:val="26"/>
          <w:szCs w:val="26"/>
        </w:rPr>
        <w:t xml:space="preserve"> от 2 марта 2007 г</w:t>
      </w:r>
      <w:r w:rsidR="0053418C">
        <w:rPr>
          <w:color w:val="000000"/>
          <w:sz w:val="26"/>
          <w:szCs w:val="26"/>
        </w:rPr>
        <w:t>.</w:t>
      </w:r>
      <w:r w:rsidRPr="00747B05">
        <w:rPr>
          <w:color w:val="000000"/>
          <w:sz w:val="26"/>
          <w:szCs w:val="26"/>
        </w:rPr>
        <w:t xml:space="preserve"> №</w:t>
      </w:r>
      <w:r w:rsidR="0053418C">
        <w:rPr>
          <w:color w:val="000000"/>
          <w:sz w:val="26"/>
          <w:szCs w:val="26"/>
        </w:rPr>
        <w:t xml:space="preserve"> </w:t>
      </w:r>
      <w:r w:rsidRPr="00747B05">
        <w:rPr>
          <w:color w:val="000000"/>
          <w:sz w:val="26"/>
          <w:szCs w:val="26"/>
        </w:rPr>
        <w:t xml:space="preserve">25-ФЗ «О муниципальной службе в Российской Федерации», </w:t>
      </w:r>
      <w:r w:rsidRPr="00747B05">
        <w:rPr>
          <w:rStyle w:val="a4"/>
          <w:rFonts w:ascii="Times New Roman" w:hAnsi="Times New Roman" w:cs="Times New Roman"/>
          <w:color w:val="000000"/>
          <w:sz w:val="26"/>
          <w:szCs w:val="26"/>
        </w:rPr>
        <w:t>Законом</w:t>
      </w:r>
      <w:r w:rsidRPr="00747B05">
        <w:rPr>
          <w:color w:val="000000"/>
          <w:sz w:val="26"/>
          <w:szCs w:val="26"/>
        </w:rPr>
        <w:t xml:space="preserve"> Чувашской Республики от 5 октября 2007 г</w:t>
      </w:r>
      <w:r w:rsidR="0053418C">
        <w:rPr>
          <w:color w:val="000000"/>
          <w:sz w:val="26"/>
          <w:szCs w:val="26"/>
        </w:rPr>
        <w:t>.</w:t>
      </w:r>
      <w:r w:rsidRPr="00747B05">
        <w:rPr>
          <w:color w:val="000000"/>
          <w:sz w:val="26"/>
          <w:szCs w:val="26"/>
        </w:rPr>
        <w:t xml:space="preserve"> №</w:t>
      </w:r>
      <w:r w:rsidR="0053418C">
        <w:rPr>
          <w:color w:val="000000"/>
          <w:sz w:val="26"/>
          <w:szCs w:val="26"/>
        </w:rPr>
        <w:t xml:space="preserve"> </w:t>
      </w:r>
      <w:r w:rsidRPr="00747B05">
        <w:rPr>
          <w:color w:val="000000"/>
          <w:sz w:val="26"/>
          <w:szCs w:val="26"/>
        </w:rPr>
        <w:t>62 «О муниципальной службе в Чувашской Республике»</w:t>
      </w:r>
      <w:r w:rsidRPr="00747B05">
        <w:rPr>
          <w:bCs/>
          <w:sz w:val="26"/>
          <w:szCs w:val="26"/>
        </w:rPr>
        <w:t xml:space="preserve">, </w:t>
      </w:r>
      <w:r w:rsidRPr="00747B05">
        <w:rPr>
          <w:sz w:val="26"/>
          <w:szCs w:val="26"/>
        </w:rPr>
        <w:t>Собрание депутатов Алатырского муниципального округа Чувашской Республики</w:t>
      </w:r>
    </w:p>
    <w:p w:rsidR="00747B05" w:rsidRDefault="00747B05" w:rsidP="0053418C">
      <w:pPr>
        <w:ind w:firstLine="0"/>
        <w:jc w:val="center"/>
        <w:rPr>
          <w:sz w:val="26"/>
          <w:szCs w:val="26"/>
        </w:rPr>
      </w:pPr>
      <w:r w:rsidRPr="00747B05">
        <w:rPr>
          <w:sz w:val="26"/>
          <w:szCs w:val="26"/>
        </w:rPr>
        <w:t>РЕШИЛО:</w:t>
      </w:r>
    </w:p>
    <w:p w:rsidR="00747B05" w:rsidRDefault="0053418C" w:rsidP="0053418C">
      <w:pPr>
        <w:pStyle w:val="af6"/>
        <w:numPr>
          <w:ilvl w:val="0"/>
          <w:numId w:val="30"/>
        </w:numPr>
        <w:tabs>
          <w:tab w:val="left" w:pos="1134"/>
        </w:tabs>
        <w:ind w:left="0" w:firstLine="567"/>
        <w:jc w:val="both"/>
        <w:rPr>
          <w:bCs/>
          <w:sz w:val="26"/>
          <w:szCs w:val="26"/>
        </w:rPr>
      </w:pPr>
      <w:r w:rsidRPr="0053418C">
        <w:rPr>
          <w:bCs/>
          <w:sz w:val="26"/>
          <w:szCs w:val="26"/>
        </w:rPr>
        <w:t>Утвердить прилагаемое Положение о проведении конкурса на замещение вакантной должности муниципальной службы в администрации Алатырского муниципального округа Чувашской Республики</w:t>
      </w:r>
      <w:r w:rsidR="00747B05" w:rsidRPr="0053418C">
        <w:rPr>
          <w:bCs/>
          <w:sz w:val="26"/>
          <w:szCs w:val="26"/>
        </w:rPr>
        <w:t>.</w:t>
      </w:r>
    </w:p>
    <w:p w:rsidR="0053418C" w:rsidRPr="0053418C" w:rsidRDefault="0053418C" w:rsidP="0053418C">
      <w:pPr>
        <w:pStyle w:val="af6"/>
        <w:numPr>
          <w:ilvl w:val="0"/>
          <w:numId w:val="30"/>
        </w:numPr>
        <w:tabs>
          <w:tab w:val="left" w:pos="1134"/>
        </w:tabs>
        <w:ind w:left="0" w:firstLine="567"/>
        <w:jc w:val="both"/>
        <w:rPr>
          <w:bCs/>
          <w:sz w:val="26"/>
          <w:szCs w:val="26"/>
        </w:rPr>
      </w:pPr>
      <w:r w:rsidRPr="0053418C">
        <w:rPr>
          <w:bCs/>
          <w:sz w:val="26"/>
          <w:szCs w:val="26"/>
        </w:rPr>
        <w:t>Признать утратившим силу:</w:t>
      </w:r>
    </w:p>
    <w:p w:rsidR="0053418C" w:rsidRPr="0053418C" w:rsidRDefault="0053418C" w:rsidP="0053418C">
      <w:pPr>
        <w:pStyle w:val="af6"/>
        <w:tabs>
          <w:tab w:val="left" w:pos="1134"/>
        </w:tabs>
        <w:ind w:left="0" w:firstLine="567"/>
        <w:jc w:val="both"/>
        <w:rPr>
          <w:bCs/>
          <w:sz w:val="26"/>
          <w:szCs w:val="26"/>
        </w:rPr>
      </w:pPr>
      <w:r w:rsidRPr="0053418C">
        <w:rPr>
          <w:bCs/>
          <w:sz w:val="26"/>
          <w:szCs w:val="26"/>
        </w:rPr>
        <w:t xml:space="preserve">- </w:t>
      </w:r>
      <w:r>
        <w:rPr>
          <w:bCs/>
          <w:sz w:val="26"/>
          <w:szCs w:val="26"/>
        </w:rPr>
        <w:t>р</w:t>
      </w:r>
      <w:r w:rsidRPr="0053418C">
        <w:rPr>
          <w:bCs/>
          <w:sz w:val="26"/>
          <w:szCs w:val="26"/>
        </w:rPr>
        <w:t xml:space="preserve">ешение Собрания депутатов Алатырского муниципального округа Чувашской Республики от 14 декабря 2022 г. </w:t>
      </w:r>
      <w:r>
        <w:rPr>
          <w:bCs/>
          <w:sz w:val="26"/>
          <w:szCs w:val="26"/>
        </w:rPr>
        <w:t>№</w:t>
      </w:r>
      <w:r w:rsidRPr="0053418C">
        <w:rPr>
          <w:bCs/>
          <w:sz w:val="26"/>
          <w:szCs w:val="26"/>
        </w:rPr>
        <w:t xml:space="preserve"> 6/10</w:t>
      </w:r>
      <w:r>
        <w:rPr>
          <w:bCs/>
          <w:sz w:val="26"/>
          <w:szCs w:val="26"/>
        </w:rPr>
        <w:t xml:space="preserve"> «</w:t>
      </w:r>
      <w:r w:rsidRPr="0053418C">
        <w:rPr>
          <w:bCs/>
          <w:sz w:val="26"/>
          <w:szCs w:val="26"/>
        </w:rPr>
        <w:t>Об утверждении Положения о проведении конкурса на замещение вакантной должности муниципальной службы в администрации Алатырского муниципального округа Чувашской Республики</w:t>
      </w:r>
      <w:r>
        <w:rPr>
          <w:bCs/>
          <w:sz w:val="26"/>
          <w:szCs w:val="26"/>
        </w:rPr>
        <w:t>»</w:t>
      </w:r>
      <w:r w:rsidRPr="0053418C">
        <w:rPr>
          <w:bCs/>
          <w:sz w:val="26"/>
          <w:szCs w:val="26"/>
        </w:rPr>
        <w:t>;</w:t>
      </w:r>
    </w:p>
    <w:p w:rsidR="0053418C" w:rsidRDefault="0053418C" w:rsidP="0053418C">
      <w:pPr>
        <w:pStyle w:val="af6"/>
        <w:tabs>
          <w:tab w:val="left" w:pos="1134"/>
        </w:tabs>
        <w:ind w:left="0" w:firstLine="567"/>
        <w:jc w:val="both"/>
        <w:rPr>
          <w:bCs/>
          <w:sz w:val="26"/>
          <w:szCs w:val="26"/>
        </w:rPr>
      </w:pPr>
      <w:r w:rsidRPr="0053418C">
        <w:rPr>
          <w:bCs/>
          <w:sz w:val="26"/>
          <w:szCs w:val="26"/>
        </w:rPr>
        <w:t xml:space="preserve">- </w:t>
      </w:r>
      <w:r>
        <w:rPr>
          <w:bCs/>
          <w:sz w:val="26"/>
          <w:szCs w:val="26"/>
        </w:rPr>
        <w:t>р</w:t>
      </w:r>
      <w:r w:rsidRPr="0053418C">
        <w:rPr>
          <w:bCs/>
          <w:sz w:val="26"/>
          <w:szCs w:val="26"/>
        </w:rPr>
        <w:t>ешение Собрания депутатов г. Алатыря Чувашской Республики</w:t>
      </w:r>
      <w:r>
        <w:rPr>
          <w:bCs/>
          <w:sz w:val="26"/>
          <w:szCs w:val="26"/>
        </w:rPr>
        <w:t xml:space="preserve"> </w:t>
      </w:r>
      <w:r w:rsidRPr="0053418C">
        <w:rPr>
          <w:bCs/>
          <w:sz w:val="26"/>
          <w:szCs w:val="26"/>
        </w:rPr>
        <w:t xml:space="preserve">от 28 декабря 2016 г. </w:t>
      </w:r>
      <w:r>
        <w:rPr>
          <w:bCs/>
          <w:sz w:val="26"/>
          <w:szCs w:val="26"/>
        </w:rPr>
        <w:t>№</w:t>
      </w:r>
      <w:r w:rsidRPr="0053418C">
        <w:rPr>
          <w:bCs/>
          <w:sz w:val="26"/>
          <w:szCs w:val="26"/>
        </w:rPr>
        <w:t xml:space="preserve"> 98/16-6</w:t>
      </w:r>
      <w:r>
        <w:rPr>
          <w:bCs/>
          <w:sz w:val="26"/>
          <w:szCs w:val="26"/>
        </w:rPr>
        <w:t xml:space="preserve"> «</w:t>
      </w:r>
      <w:r w:rsidRPr="0053418C">
        <w:rPr>
          <w:bCs/>
          <w:sz w:val="26"/>
          <w:szCs w:val="26"/>
        </w:rPr>
        <w:t>Об утверждении Положения о конкурсе на замещение вакантной должности муниципальной службы в администрации города Алатыря Чувашской Республики</w:t>
      </w:r>
      <w:r>
        <w:rPr>
          <w:bCs/>
          <w:sz w:val="26"/>
          <w:szCs w:val="26"/>
        </w:rPr>
        <w:t>»;</w:t>
      </w:r>
    </w:p>
    <w:p w:rsidR="0053418C" w:rsidRPr="0053418C" w:rsidRDefault="0053418C" w:rsidP="0053418C">
      <w:pPr>
        <w:pStyle w:val="af6"/>
        <w:tabs>
          <w:tab w:val="left" w:pos="1134"/>
        </w:tabs>
        <w:ind w:left="0" w:firstLine="567"/>
        <w:jc w:val="both"/>
        <w:rPr>
          <w:bCs/>
          <w:sz w:val="26"/>
          <w:szCs w:val="26"/>
        </w:rPr>
      </w:pPr>
      <w:r>
        <w:rPr>
          <w:bCs/>
          <w:sz w:val="26"/>
          <w:szCs w:val="26"/>
        </w:rPr>
        <w:t>- р</w:t>
      </w:r>
      <w:r w:rsidRPr="0053418C">
        <w:rPr>
          <w:bCs/>
          <w:sz w:val="26"/>
          <w:szCs w:val="26"/>
        </w:rPr>
        <w:t>ешение Собрания депутатов г. Алатыря Чувашской Республики</w:t>
      </w:r>
      <w:r>
        <w:rPr>
          <w:bCs/>
          <w:sz w:val="26"/>
          <w:szCs w:val="26"/>
        </w:rPr>
        <w:t xml:space="preserve"> </w:t>
      </w:r>
      <w:r w:rsidRPr="0053418C">
        <w:rPr>
          <w:bCs/>
          <w:sz w:val="26"/>
          <w:szCs w:val="26"/>
        </w:rPr>
        <w:t xml:space="preserve">от 25 декабря 2018 г. </w:t>
      </w:r>
      <w:r>
        <w:rPr>
          <w:bCs/>
          <w:sz w:val="26"/>
          <w:szCs w:val="26"/>
        </w:rPr>
        <w:t>№</w:t>
      </w:r>
      <w:r w:rsidRPr="0053418C">
        <w:rPr>
          <w:bCs/>
          <w:sz w:val="26"/>
          <w:szCs w:val="26"/>
        </w:rPr>
        <w:t xml:space="preserve"> 93/36-6</w:t>
      </w:r>
      <w:r>
        <w:rPr>
          <w:bCs/>
          <w:sz w:val="26"/>
          <w:szCs w:val="26"/>
        </w:rPr>
        <w:t xml:space="preserve"> «</w:t>
      </w:r>
      <w:r w:rsidRPr="0053418C">
        <w:rPr>
          <w:bCs/>
          <w:sz w:val="26"/>
          <w:szCs w:val="26"/>
        </w:rPr>
        <w:t>О внесении изменений в Положение о конкурсе на замещение вакантной должности муниципальной службы в администрации города Алатыря Чувашской Республи</w:t>
      </w:r>
      <w:r>
        <w:rPr>
          <w:bCs/>
          <w:sz w:val="26"/>
          <w:szCs w:val="26"/>
        </w:rPr>
        <w:t>ки».</w:t>
      </w:r>
    </w:p>
    <w:p w:rsidR="00747B05" w:rsidRPr="00747B05" w:rsidRDefault="00747B05" w:rsidP="0053418C">
      <w:pPr>
        <w:pStyle w:val="af6"/>
        <w:numPr>
          <w:ilvl w:val="0"/>
          <w:numId w:val="30"/>
        </w:numPr>
        <w:tabs>
          <w:tab w:val="left" w:pos="993"/>
          <w:tab w:val="left" w:pos="1134"/>
        </w:tabs>
        <w:ind w:left="0" w:firstLine="567"/>
        <w:jc w:val="both"/>
        <w:rPr>
          <w:bCs/>
          <w:sz w:val="26"/>
          <w:szCs w:val="26"/>
        </w:rPr>
      </w:pPr>
      <w:r w:rsidRPr="00747B05">
        <w:rPr>
          <w:bCs/>
          <w:sz w:val="26"/>
          <w:szCs w:val="26"/>
        </w:rPr>
        <w:t>Настоящее решение вступает в силу после его официального опубликования.</w:t>
      </w:r>
    </w:p>
    <w:p w:rsidR="00747B05" w:rsidRPr="00747B05" w:rsidRDefault="00747B05" w:rsidP="0053418C">
      <w:pPr>
        <w:tabs>
          <w:tab w:val="left" w:pos="935"/>
        </w:tabs>
        <w:ind w:firstLine="709"/>
        <w:rPr>
          <w:rFonts w:ascii="Times New Roman" w:hAnsi="Times New Roman" w:cs="Times New Roman"/>
          <w:bCs/>
          <w:sz w:val="26"/>
          <w:szCs w:val="26"/>
        </w:rPr>
      </w:pPr>
    </w:p>
    <w:p w:rsidR="00747B05" w:rsidRPr="00747B05" w:rsidRDefault="00747B05" w:rsidP="00747B05">
      <w:pPr>
        <w:tabs>
          <w:tab w:val="left" w:pos="935"/>
        </w:tabs>
        <w:spacing w:line="240" w:lineRule="atLeast"/>
        <w:ind w:firstLine="709"/>
        <w:rPr>
          <w:rFonts w:ascii="Times New Roman" w:hAnsi="Times New Roman" w:cs="Times New Roman"/>
          <w:sz w:val="26"/>
          <w:szCs w:val="26"/>
        </w:rPr>
      </w:pPr>
    </w:p>
    <w:p w:rsidR="00747B05" w:rsidRPr="00747B05" w:rsidRDefault="00747B05" w:rsidP="00747B05">
      <w:pPr>
        <w:tabs>
          <w:tab w:val="left" w:pos="10205"/>
        </w:tabs>
        <w:ind w:firstLine="0"/>
        <w:contextualSpacing/>
        <w:rPr>
          <w:rFonts w:ascii="Times New Roman" w:hAnsi="Times New Roman" w:cs="Times New Roman"/>
          <w:sz w:val="26"/>
          <w:szCs w:val="26"/>
        </w:rPr>
      </w:pPr>
      <w:r w:rsidRPr="00747B05">
        <w:rPr>
          <w:rFonts w:ascii="Times New Roman" w:hAnsi="Times New Roman" w:cs="Times New Roman"/>
          <w:sz w:val="26"/>
          <w:szCs w:val="26"/>
        </w:rPr>
        <w:t xml:space="preserve">Председатель Собрания депутатов </w:t>
      </w:r>
    </w:p>
    <w:p w:rsidR="00747B05" w:rsidRPr="00747B05" w:rsidRDefault="00747B05" w:rsidP="00747B05">
      <w:pPr>
        <w:ind w:firstLine="0"/>
        <w:rPr>
          <w:rFonts w:ascii="Times New Roman" w:hAnsi="Times New Roman" w:cs="Times New Roman"/>
          <w:sz w:val="26"/>
          <w:szCs w:val="26"/>
        </w:rPr>
      </w:pPr>
      <w:r w:rsidRPr="00747B05">
        <w:rPr>
          <w:rFonts w:ascii="Times New Roman" w:hAnsi="Times New Roman" w:cs="Times New Roman"/>
          <w:sz w:val="26"/>
          <w:szCs w:val="26"/>
        </w:rPr>
        <w:t xml:space="preserve">Алатырского муниципального округа                                                        </w:t>
      </w:r>
      <w:r w:rsidR="0053418C">
        <w:rPr>
          <w:rFonts w:ascii="Times New Roman" w:hAnsi="Times New Roman" w:cs="Times New Roman"/>
          <w:sz w:val="26"/>
          <w:szCs w:val="26"/>
        </w:rPr>
        <w:t xml:space="preserve">          </w:t>
      </w:r>
      <w:r w:rsidRPr="00747B05">
        <w:rPr>
          <w:rFonts w:ascii="Times New Roman" w:hAnsi="Times New Roman" w:cs="Times New Roman"/>
          <w:sz w:val="26"/>
          <w:szCs w:val="26"/>
        </w:rPr>
        <w:t xml:space="preserve"> В.И. Степанов</w:t>
      </w:r>
    </w:p>
    <w:p w:rsidR="00747B05" w:rsidRPr="00747B05" w:rsidRDefault="00747B05" w:rsidP="00747B05">
      <w:pPr>
        <w:ind w:firstLine="0"/>
        <w:rPr>
          <w:rFonts w:ascii="Times New Roman" w:hAnsi="Times New Roman" w:cs="Times New Roman"/>
          <w:sz w:val="26"/>
          <w:szCs w:val="26"/>
        </w:rPr>
      </w:pPr>
    </w:p>
    <w:p w:rsidR="00747B05" w:rsidRPr="00747B05" w:rsidRDefault="00747B05" w:rsidP="00747B05">
      <w:pPr>
        <w:ind w:firstLine="0"/>
        <w:rPr>
          <w:rFonts w:ascii="Times New Roman" w:hAnsi="Times New Roman" w:cs="Times New Roman"/>
          <w:sz w:val="26"/>
          <w:szCs w:val="26"/>
        </w:rPr>
      </w:pPr>
    </w:p>
    <w:p w:rsidR="0053418C" w:rsidRDefault="00747B05" w:rsidP="00747B05">
      <w:pPr>
        <w:ind w:firstLine="0"/>
        <w:rPr>
          <w:rFonts w:ascii="Times New Roman" w:hAnsi="Times New Roman" w:cs="Times New Roman"/>
          <w:sz w:val="26"/>
          <w:szCs w:val="26"/>
        </w:rPr>
        <w:sectPr w:rsidR="0053418C" w:rsidSect="008C6A9D">
          <w:headerReference w:type="default" r:id="rId9"/>
          <w:headerReference w:type="first" r:id="rId10"/>
          <w:footerReference w:type="first" r:id="rId11"/>
          <w:pgSz w:w="11900" w:h="16800"/>
          <w:pgMar w:top="567" w:right="567" w:bottom="567" w:left="1134" w:header="284" w:footer="221" w:gutter="0"/>
          <w:cols w:space="720"/>
          <w:noEndnote/>
          <w:titlePg/>
          <w:docGrid w:linePitch="326"/>
        </w:sectPr>
      </w:pPr>
      <w:r w:rsidRPr="00747B05">
        <w:rPr>
          <w:rFonts w:ascii="Times New Roman" w:hAnsi="Times New Roman" w:cs="Times New Roman"/>
          <w:sz w:val="26"/>
          <w:szCs w:val="26"/>
        </w:rPr>
        <w:t xml:space="preserve">Глава Алатырского муниципального округа                                               </w:t>
      </w:r>
      <w:r w:rsidR="0053418C">
        <w:rPr>
          <w:rFonts w:ascii="Times New Roman" w:hAnsi="Times New Roman" w:cs="Times New Roman"/>
          <w:sz w:val="26"/>
          <w:szCs w:val="26"/>
        </w:rPr>
        <w:t xml:space="preserve">  </w:t>
      </w:r>
      <w:r w:rsidRPr="00747B05">
        <w:rPr>
          <w:rFonts w:ascii="Times New Roman" w:hAnsi="Times New Roman" w:cs="Times New Roman"/>
          <w:sz w:val="26"/>
          <w:szCs w:val="26"/>
        </w:rPr>
        <w:t xml:space="preserve"> </w:t>
      </w:r>
      <w:r w:rsidR="0053418C">
        <w:rPr>
          <w:rFonts w:ascii="Times New Roman" w:hAnsi="Times New Roman" w:cs="Times New Roman"/>
          <w:sz w:val="26"/>
          <w:szCs w:val="26"/>
        </w:rPr>
        <w:t xml:space="preserve">     </w:t>
      </w:r>
      <w:r w:rsidRPr="00747B05">
        <w:rPr>
          <w:rFonts w:ascii="Times New Roman" w:hAnsi="Times New Roman" w:cs="Times New Roman"/>
          <w:sz w:val="26"/>
          <w:szCs w:val="26"/>
        </w:rPr>
        <w:t>Н.И. Шпилевая</w:t>
      </w:r>
    </w:p>
    <w:p w:rsidR="00747B05" w:rsidRPr="008C6A9D" w:rsidRDefault="007A5088" w:rsidP="008C6A9D">
      <w:pPr>
        <w:ind w:left="6521" w:firstLine="0"/>
        <w:jc w:val="left"/>
        <w:rPr>
          <w:b/>
          <w:sz w:val="22"/>
          <w:szCs w:val="22"/>
        </w:rPr>
      </w:pPr>
      <w:r w:rsidRPr="008C6A9D">
        <w:rPr>
          <w:bCs/>
          <w:sz w:val="22"/>
          <w:szCs w:val="22"/>
        </w:rPr>
        <w:lastRenderedPageBreak/>
        <w:t>У</w:t>
      </w:r>
      <w:r w:rsidR="008C6A9D" w:rsidRPr="008C6A9D">
        <w:rPr>
          <w:bCs/>
          <w:sz w:val="22"/>
          <w:szCs w:val="22"/>
        </w:rPr>
        <w:t>ТВЕРЖДЕНО</w:t>
      </w:r>
    </w:p>
    <w:p w:rsidR="00747B05" w:rsidRPr="008C6A9D" w:rsidRDefault="00A43626" w:rsidP="008C6A9D">
      <w:pPr>
        <w:ind w:left="6521" w:firstLine="0"/>
        <w:jc w:val="left"/>
        <w:rPr>
          <w:bCs/>
          <w:sz w:val="22"/>
          <w:szCs w:val="22"/>
        </w:rPr>
      </w:pPr>
      <w:hyperlink r:id="rId12" w:anchor="sub_0" w:history="1">
        <w:r w:rsidR="00747B05" w:rsidRPr="008C6A9D">
          <w:rPr>
            <w:rStyle w:val="af7"/>
            <w:color w:val="auto"/>
            <w:sz w:val="22"/>
            <w:szCs w:val="22"/>
            <w:u w:val="none"/>
          </w:rPr>
          <w:t>решением</w:t>
        </w:r>
      </w:hyperlink>
      <w:r w:rsidR="00747B05" w:rsidRPr="008C6A9D">
        <w:rPr>
          <w:bCs/>
          <w:sz w:val="22"/>
          <w:szCs w:val="22"/>
        </w:rPr>
        <w:t xml:space="preserve"> Собрания депутатов Алатырского муниципального округа Чувашской Республики </w:t>
      </w:r>
    </w:p>
    <w:p w:rsidR="00747B05" w:rsidRDefault="00747B05" w:rsidP="008C6A9D">
      <w:pPr>
        <w:ind w:left="6521" w:firstLine="0"/>
        <w:jc w:val="left"/>
        <w:rPr>
          <w:b/>
          <w:bCs/>
          <w:sz w:val="22"/>
          <w:szCs w:val="22"/>
        </w:rPr>
      </w:pPr>
      <w:r w:rsidRPr="008C6A9D">
        <w:rPr>
          <w:bCs/>
          <w:sz w:val="22"/>
          <w:szCs w:val="22"/>
        </w:rPr>
        <w:t xml:space="preserve">от </w:t>
      </w:r>
      <w:r w:rsidR="008C6A9D">
        <w:rPr>
          <w:bCs/>
          <w:sz w:val="22"/>
          <w:szCs w:val="22"/>
        </w:rPr>
        <w:t>20.12.</w:t>
      </w:r>
      <w:r w:rsidRPr="008C6A9D">
        <w:rPr>
          <w:bCs/>
          <w:sz w:val="22"/>
          <w:szCs w:val="22"/>
        </w:rPr>
        <w:t xml:space="preserve">2024 № </w:t>
      </w:r>
      <w:r w:rsidR="008C6A9D">
        <w:rPr>
          <w:bCs/>
          <w:sz w:val="22"/>
          <w:szCs w:val="22"/>
        </w:rPr>
        <w:t>8</w:t>
      </w:r>
      <w:r w:rsidRPr="008C6A9D">
        <w:rPr>
          <w:bCs/>
          <w:sz w:val="22"/>
          <w:szCs w:val="22"/>
        </w:rPr>
        <w:t>/</w:t>
      </w:r>
      <w:r w:rsidR="00A43626">
        <w:rPr>
          <w:bCs/>
          <w:sz w:val="22"/>
          <w:szCs w:val="22"/>
        </w:rPr>
        <w:t>83</w:t>
      </w:r>
      <w:bookmarkStart w:id="1" w:name="_GoBack"/>
      <w:bookmarkEnd w:id="1"/>
    </w:p>
    <w:p w:rsidR="00747B05" w:rsidRDefault="00747B05" w:rsidP="00747B05">
      <w:pPr>
        <w:ind w:firstLine="0"/>
        <w:jc w:val="center"/>
        <w:rPr>
          <w:rFonts w:ascii="Times New Roman" w:hAnsi="Times New Roman" w:cs="Times New Roman"/>
          <w:b/>
          <w:bCs/>
        </w:rPr>
      </w:pPr>
    </w:p>
    <w:bookmarkEnd w:id="0"/>
    <w:p w:rsidR="007A5088" w:rsidRPr="008C6A9D" w:rsidRDefault="007A5088" w:rsidP="007A5088">
      <w:pPr>
        <w:ind w:firstLine="0"/>
        <w:jc w:val="center"/>
        <w:rPr>
          <w:rFonts w:ascii="Times New Roman" w:hAnsi="Times New Roman" w:cs="Times New Roman"/>
          <w:b/>
          <w:bCs/>
        </w:rPr>
      </w:pPr>
      <w:r w:rsidRPr="008C6A9D">
        <w:rPr>
          <w:rFonts w:ascii="Times New Roman" w:hAnsi="Times New Roman" w:cs="Times New Roman"/>
          <w:b/>
          <w:bCs/>
        </w:rPr>
        <w:t>П</w:t>
      </w:r>
      <w:r w:rsidR="008C6A9D" w:rsidRPr="008C6A9D">
        <w:rPr>
          <w:rFonts w:ascii="Times New Roman" w:hAnsi="Times New Roman" w:cs="Times New Roman"/>
          <w:b/>
          <w:bCs/>
        </w:rPr>
        <w:t>ОЛОЖЕНИЕ</w:t>
      </w:r>
    </w:p>
    <w:p w:rsidR="00DA50BC" w:rsidRPr="008C6A9D" w:rsidRDefault="007A5088" w:rsidP="007A5088">
      <w:pPr>
        <w:ind w:firstLine="0"/>
        <w:jc w:val="center"/>
        <w:rPr>
          <w:rFonts w:ascii="Times New Roman" w:hAnsi="Times New Roman" w:cs="Times New Roman"/>
          <w:bCs/>
        </w:rPr>
      </w:pPr>
      <w:r w:rsidRPr="008C6A9D">
        <w:rPr>
          <w:rFonts w:ascii="Times New Roman" w:hAnsi="Times New Roman" w:cs="Times New Roman"/>
          <w:b/>
          <w:bCs/>
        </w:rPr>
        <w:t xml:space="preserve">о </w:t>
      </w:r>
      <w:r w:rsidR="008C6A9D" w:rsidRPr="008C6A9D">
        <w:rPr>
          <w:rFonts w:ascii="Times New Roman" w:hAnsi="Times New Roman" w:cs="Times New Roman"/>
          <w:b/>
          <w:bCs/>
        </w:rPr>
        <w:t>проведении конкурса на замещение вакантной должности муниципальной службы в администрации Алатырского муниципального округа Чувашской Республики</w:t>
      </w:r>
    </w:p>
    <w:p w:rsidR="008C6A9D" w:rsidRDefault="008C6A9D" w:rsidP="00DA50BC">
      <w:pPr>
        <w:rPr>
          <w:color w:val="22272F"/>
          <w:sz w:val="32"/>
          <w:szCs w:val="32"/>
          <w:shd w:val="clear" w:color="auto" w:fill="FFFFFF"/>
        </w:rPr>
      </w:pPr>
    </w:p>
    <w:p w:rsidR="00DA50BC" w:rsidRPr="008C6A9D" w:rsidRDefault="008C6A9D" w:rsidP="008C6A9D">
      <w:pPr>
        <w:ind w:firstLine="0"/>
        <w:jc w:val="center"/>
        <w:rPr>
          <w:rFonts w:ascii="Times New Roman" w:hAnsi="Times New Roman" w:cs="Times New Roman"/>
          <w:b/>
        </w:rPr>
      </w:pPr>
      <w:r w:rsidRPr="008C6A9D">
        <w:rPr>
          <w:b/>
          <w:color w:val="22272F"/>
          <w:shd w:val="clear" w:color="auto" w:fill="FFFFFF"/>
        </w:rPr>
        <w:t>I. Общие положения</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1.1. Настоящее Положение о проведении конкурса на замещение вакантной должности муниципальной службы в </w:t>
      </w:r>
      <w:r w:rsidRPr="008C6A9D">
        <w:rPr>
          <w:rFonts w:ascii="Times New Roman" w:hAnsi="Times New Roman" w:cs="Times New Roman"/>
          <w:bCs/>
          <w:lang w:eastAsia="en-US"/>
        </w:rPr>
        <w:t>администрации</w:t>
      </w:r>
      <w:r w:rsidRPr="008C6A9D">
        <w:rPr>
          <w:rFonts w:ascii="Times New Roman" w:hAnsi="Times New Roman" w:cs="Times New Roman"/>
        </w:rPr>
        <w:t xml:space="preserve"> Алатырского муниципального округа </w:t>
      </w:r>
      <w:r w:rsidRPr="008C6A9D">
        <w:rPr>
          <w:rFonts w:ascii="Times New Roman" w:hAnsi="Times New Roman" w:cs="Times New Roman"/>
          <w:lang w:eastAsia="en-US"/>
        </w:rPr>
        <w:t>Чувашской Республики</w:t>
      </w:r>
      <w:r w:rsidRPr="008C6A9D">
        <w:rPr>
          <w:rFonts w:ascii="Times New Roman" w:hAnsi="Times New Roman" w:cs="Times New Roman"/>
        </w:rPr>
        <w:t xml:space="preserve"> (далее - Положение) определяет порядок организации и проведения конкурса на замещение вакантной должности муниципальной службы в </w:t>
      </w:r>
      <w:r w:rsidRPr="008C6A9D">
        <w:rPr>
          <w:rFonts w:ascii="Times New Roman" w:hAnsi="Times New Roman" w:cs="Times New Roman"/>
          <w:bCs/>
          <w:lang w:eastAsia="en-US"/>
        </w:rPr>
        <w:t>администрации</w:t>
      </w:r>
      <w:r w:rsidRPr="008C6A9D">
        <w:rPr>
          <w:rFonts w:ascii="Times New Roman" w:hAnsi="Times New Roman" w:cs="Times New Roman"/>
        </w:rPr>
        <w:t xml:space="preserve"> Алатырского муниципального округа </w:t>
      </w:r>
      <w:r w:rsidRPr="008C6A9D">
        <w:rPr>
          <w:rFonts w:ascii="Times New Roman" w:hAnsi="Times New Roman" w:cs="Times New Roman"/>
          <w:lang w:eastAsia="en-US"/>
        </w:rPr>
        <w:t xml:space="preserve">Чувашской Республики (далее - </w:t>
      </w:r>
      <w:r w:rsidRPr="008C6A9D">
        <w:rPr>
          <w:rFonts w:ascii="Times New Roman" w:hAnsi="Times New Roman" w:cs="Times New Roman"/>
        </w:rPr>
        <w:t>вакантная должность муниципальной службы</w:t>
      </w:r>
      <w:r w:rsidRPr="008C6A9D">
        <w:rPr>
          <w:rFonts w:ascii="Times New Roman" w:hAnsi="Times New Roman" w:cs="Times New Roman"/>
          <w:lang w:eastAsia="en-US"/>
        </w:rPr>
        <w:t>)</w:t>
      </w:r>
      <w:r w:rsidRPr="008C6A9D">
        <w:rPr>
          <w:rFonts w:ascii="Times New Roman" w:hAnsi="Times New Roman" w:cs="Times New Roman"/>
        </w:rPr>
        <w:t xml:space="preserve"> и порядок формирования конкурсной комиссии. </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Конкурс на замещение вакантной должности муниципальной службы обеспечивает конституционное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на равный доступ к муниципальной службе, а также право муниципальных служащих на должностной рост на конкурсной основе.</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1.2. </w:t>
      </w:r>
      <w:proofErr w:type="gramStart"/>
      <w:r w:rsidRPr="008C6A9D">
        <w:rPr>
          <w:rFonts w:ascii="Times New Roman" w:hAnsi="Times New Roman" w:cs="Times New Roman"/>
        </w:rPr>
        <w:t xml:space="preserve">Конкурс в администрации Алатырского муниципального округа Чувашской Республики (далее – Администрация МО), отраслевых (функциональных), территориальных органах администрации Алатырского муниципального округа </w:t>
      </w:r>
      <w:r w:rsidRPr="008C6A9D">
        <w:rPr>
          <w:rFonts w:ascii="Times New Roman" w:hAnsi="Times New Roman" w:cs="Times New Roman"/>
          <w:lang w:eastAsia="en-US"/>
        </w:rPr>
        <w:t>Чувашской Республики</w:t>
      </w:r>
      <w:r w:rsidRPr="008C6A9D">
        <w:rPr>
          <w:rFonts w:ascii="Times New Roman" w:hAnsi="Times New Roman" w:cs="Times New Roman"/>
        </w:rPr>
        <w:t xml:space="preserve"> с правами юридического лица (далее - орган администрации с правами юридического лица) объявляется по решению руководителя администрации, органа администрации с правами юридического лица, осуществляющих полномочия нанимателя, при наличии вакантной (не замещенной муниципальным служащим) должности муниципальной службы, замещение которой может быть</w:t>
      </w:r>
      <w:proofErr w:type="gramEnd"/>
      <w:r w:rsidRPr="008C6A9D">
        <w:rPr>
          <w:rFonts w:ascii="Times New Roman" w:hAnsi="Times New Roman" w:cs="Times New Roman"/>
        </w:rPr>
        <w:t xml:space="preserve"> произведено на конкурсной основе. </w:t>
      </w:r>
    </w:p>
    <w:p w:rsidR="00DA50BC" w:rsidRPr="008C6A9D" w:rsidRDefault="00DA50BC" w:rsidP="008C6A9D">
      <w:pPr>
        <w:widowControl/>
        <w:autoSpaceDE/>
        <w:autoSpaceDN/>
        <w:adjustRightInd/>
        <w:ind w:firstLine="567"/>
        <w:rPr>
          <w:rFonts w:ascii="Times New Roman" w:hAnsi="Times New Roman" w:cs="Times New Roman"/>
        </w:rPr>
      </w:pPr>
      <w:r w:rsidRPr="008C6A9D">
        <w:rPr>
          <w:rFonts w:ascii="Times New Roman" w:hAnsi="Times New Roman" w:cs="Times New Roman"/>
        </w:rPr>
        <w:t xml:space="preserve">1.2.1. При наличии вакантной должности муниципальной службы руководителя органа администрации с правами юридического лица, решение о проведении конкурса принимает Глава Алатырского муниципального округа </w:t>
      </w:r>
      <w:r w:rsidRPr="008C6A9D">
        <w:rPr>
          <w:rFonts w:ascii="Times New Roman" w:hAnsi="Times New Roman" w:cs="Times New Roman"/>
          <w:lang w:eastAsia="en-US"/>
        </w:rPr>
        <w:t>Чувашской Республики</w:t>
      </w:r>
      <w:r w:rsidRPr="008C6A9D">
        <w:rPr>
          <w:rFonts w:ascii="Times New Roman" w:hAnsi="Times New Roman" w:cs="Times New Roman"/>
        </w:rPr>
        <w:t xml:space="preserve"> (далее - Глава МО).</w:t>
      </w:r>
    </w:p>
    <w:p w:rsidR="00DA50BC" w:rsidRPr="008C6A9D" w:rsidRDefault="00DA50BC" w:rsidP="008C6A9D">
      <w:pPr>
        <w:widowControl/>
        <w:autoSpaceDE/>
        <w:autoSpaceDN/>
        <w:adjustRightInd/>
        <w:ind w:firstLine="567"/>
        <w:rPr>
          <w:rFonts w:ascii="Times New Roman" w:hAnsi="Times New Roman" w:cs="Times New Roman"/>
        </w:rPr>
      </w:pPr>
      <w:r w:rsidRPr="008C6A9D">
        <w:rPr>
          <w:rFonts w:ascii="Times New Roman" w:hAnsi="Times New Roman" w:cs="Times New Roman"/>
        </w:rPr>
        <w:t>Организация и проведение конкурса возлагается на сектор</w:t>
      </w:r>
      <w:r w:rsidR="0023156C" w:rsidRPr="008C6A9D">
        <w:rPr>
          <w:rFonts w:ascii="Times New Roman" w:hAnsi="Times New Roman" w:cs="Times New Roman"/>
        </w:rPr>
        <w:t xml:space="preserve"> кадровой работы</w:t>
      </w:r>
      <w:r w:rsidR="00764EA6" w:rsidRPr="008C6A9D">
        <w:rPr>
          <w:rFonts w:ascii="Times New Roman" w:hAnsi="Times New Roman" w:cs="Times New Roman"/>
        </w:rPr>
        <w:t xml:space="preserve"> отдела организационно-контрольной и кадровой работы</w:t>
      </w:r>
      <w:r w:rsidR="0023156C" w:rsidRPr="008C6A9D">
        <w:rPr>
          <w:rFonts w:ascii="Times New Roman" w:hAnsi="Times New Roman" w:cs="Times New Roman"/>
        </w:rPr>
        <w:t xml:space="preserve"> А</w:t>
      </w:r>
      <w:r w:rsidRPr="008C6A9D">
        <w:rPr>
          <w:rFonts w:ascii="Times New Roman" w:hAnsi="Times New Roman" w:cs="Times New Roman"/>
        </w:rPr>
        <w:t>дминистрации МО (далее - кадровая служба администрации).</w:t>
      </w:r>
    </w:p>
    <w:p w:rsidR="00DA50BC" w:rsidRPr="008C6A9D" w:rsidRDefault="00DA50BC" w:rsidP="008C6A9D">
      <w:pPr>
        <w:widowControl/>
        <w:autoSpaceDE/>
        <w:autoSpaceDN/>
        <w:adjustRightInd/>
        <w:ind w:firstLine="567"/>
        <w:rPr>
          <w:rFonts w:ascii="Times New Roman" w:hAnsi="Times New Roman" w:cs="Times New Roman"/>
        </w:rPr>
      </w:pPr>
      <w:r w:rsidRPr="008C6A9D">
        <w:rPr>
          <w:rFonts w:ascii="Times New Roman" w:hAnsi="Times New Roman" w:cs="Times New Roman"/>
        </w:rPr>
        <w:t>1.2.2. При наличии вакантной должности муниципальной службы в аппарате Администрации МО, в органе администрации с правами юридического лица, где полномочия нанимателя осуществляет Глава МО, решение о проведении конкурса принимает Глава МО.</w:t>
      </w:r>
    </w:p>
    <w:p w:rsidR="00DA50BC" w:rsidRPr="008C6A9D" w:rsidRDefault="00DA50BC" w:rsidP="008C6A9D">
      <w:pPr>
        <w:widowControl/>
        <w:autoSpaceDE/>
        <w:autoSpaceDN/>
        <w:adjustRightInd/>
        <w:ind w:firstLine="567"/>
        <w:rPr>
          <w:rFonts w:ascii="Times New Roman" w:hAnsi="Times New Roman" w:cs="Times New Roman"/>
        </w:rPr>
      </w:pPr>
      <w:r w:rsidRPr="008C6A9D">
        <w:rPr>
          <w:rFonts w:ascii="Times New Roman" w:hAnsi="Times New Roman" w:cs="Times New Roman"/>
        </w:rPr>
        <w:t xml:space="preserve">Организация и проведение конкурса возлагается на кадровую службу </w:t>
      </w:r>
      <w:r w:rsidR="0023156C" w:rsidRPr="008C6A9D">
        <w:rPr>
          <w:rFonts w:ascii="Times New Roman" w:hAnsi="Times New Roman" w:cs="Times New Roman"/>
        </w:rPr>
        <w:t>администрации.</w:t>
      </w:r>
    </w:p>
    <w:p w:rsidR="00DA50BC" w:rsidRPr="008C6A9D" w:rsidRDefault="00DA50BC" w:rsidP="008C6A9D">
      <w:pPr>
        <w:widowControl/>
        <w:autoSpaceDE/>
        <w:autoSpaceDN/>
        <w:adjustRightInd/>
        <w:ind w:firstLine="567"/>
        <w:rPr>
          <w:rFonts w:ascii="Times New Roman" w:hAnsi="Times New Roman" w:cs="Times New Roman"/>
        </w:rPr>
      </w:pPr>
      <w:r w:rsidRPr="008C6A9D">
        <w:rPr>
          <w:rFonts w:ascii="Times New Roman" w:hAnsi="Times New Roman" w:cs="Times New Roman"/>
        </w:rPr>
        <w:t>1.2.3. При наличии вакантной должности муниципальной службы в органе администрации с правами юридического лица, где полномочия нанимателя осуществляет руководитель соответствующего органа администрации с правами юридического лица, решение о проведении конкурса принимает руководитель соответствующего органа.</w:t>
      </w:r>
    </w:p>
    <w:p w:rsidR="00DA50BC" w:rsidRPr="008C6A9D" w:rsidRDefault="00DA50BC" w:rsidP="008C6A9D">
      <w:pPr>
        <w:widowControl/>
        <w:autoSpaceDE/>
        <w:autoSpaceDN/>
        <w:adjustRightInd/>
        <w:ind w:firstLine="567"/>
        <w:rPr>
          <w:rFonts w:ascii="Times New Roman" w:hAnsi="Times New Roman" w:cs="Times New Roman"/>
        </w:rPr>
      </w:pPr>
      <w:r w:rsidRPr="008C6A9D">
        <w:rPr>
          <w:rFonts w:ascii="Times New Roman" w:hAnsi="Times New Roman" w:cs="Times New Roman"/>
        </w:rPr>
        <w:t>Организация и проведение конкурса в случае, указанном в абзаце первом настоящего пункта, возлагается на лицо, ответственное за ведение кадрового делопроизводства органа администрации с правами юридического лица.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1.3. Конкурс не проводится:</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1) при заключении срочного трудового договора;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2)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DA50BC" w:rsidRPr="008C6A9D" w:rsidRDefault="00DA50BC" w:rsidP="008C6A9D">
      <w:pPr>
        <w:ind w:firstLine="567"/>
        <w:contextualSpacing/>
        <w:rPr>
          <w:rFonts w:ascii="Times New Roman" w:hAnsi="Times New Roman" w:cs="Times New Roman"/>
        </w:rPr>
      </w:pPr>
      <w:proofErr w:type="gramStart"/>
      <w:r w:rsidRPr="008C6A9D">
        <w:rPr>
          <w:rFonts w:ascii="Times New Roman" w:hAnsi="Times New Roman" w:cs="Times New Roman"/>
        </w:rPr>
        <w:t xml:space="preserve">3) при переводе муниципальных служащих, лиц, замещающих муниципальные должности, на иные должности муниципальной службы в случаях сокращения должностей муниципальной службы, изменения структуры или штатного расписания органа местного самоуправления, или ликвидации (упразднения) органа местного самоуправления, с их письменного согласия в том же </w:t>
      </w:r>
      <w:r w:rsidRPr="008C6A9D">
        <w:rPr>
          <w:rFonts w:ascii="Times New Roman" w:hAnsi="Times New Roman" w:cs="Times New Roman"/>
        </w:rPr>
        <w:lastRenderedPageBreak/>
        <w:t>органе местного самоуправления или в органе местного самоуправления, которому переданы в порядке правопреемства функции ликвидированного (упраздненного) органа местного самоуправления</w:t>
      </w:r>
      <w:proofErr w:type="gramEnd"/>
      <w:r w:rsidRPr="008C6A9D">
        <w:rPr>
          <w:rFonts w:ascii="Times New Roman" w:hAnsi="Times New Roman" w:cs="Times New Roman"/>
        </w:rPr>
        <w:t>, либо в другом органе местного самоуправления с учетом уровня их профессионального образования, квалификации, специальности, направления подготовки, продолжительности стажа муниципальной службы или работы по специальности, направления подготовки;</w:t>
      </w:r>
    </w:p>
    <w:p w:rsidR="00DA50BC" w:rsidRPr="008C6A9D" w:rsidRDefault="00DA50BC" w:rsidP="008C6A9D">
      <w:pPr>
        <w:widowControl/>
        <w:autoSpaceDE/>
        <w:autoSpaceDN/>
        <w:adjustRightInd/>
        <w:ind w:firstLine="567"/>
        <w:contextualSpacing/>
        <w:rPr>
          <w:rFonts w:ascii="Times New Roman" w:hAnsi="Times New Roman" w:cs="Times New Roman"/>
        </w:rPr>
      </w:pPr>
      <w:r w:rsidRPr="008C6A9D">
        <w:rPr>
          <w:rFonts w:ascii="Times New Roman" w:hAnsi="Times New Roman" w:cs="Times New Roman"/>
        </w:rPr>
        <w:t>4) при назначении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соответствующую его квалификации и не противопоказанную по состоянию здоровья иную должность муниципальной службы;</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5) при назначении муниципального служащего на должность </w:t>
      </w:r>
      <w:r w:rsidR="0023156C" w:rsidRPr="008C6A9D">
        <w:rPr>
          <w:rFonts w:ascii="Times New Roman" w:hAnsi="Times New Roman" w:cs="Times New Roman"/>
        </w:rPr>
        <w:t xml:space="preserve">муниципальной службы </w:t>
      </w:r>
      <w:r w:rsidRPr="008C6A9D">
        <w:rPr>
          <w:rFonts w:ascii="Times New Roman" w:hAnsi="Times New Roman" w:cs="Times New Roman"/>
        </w:rPr>
        <w:t>в порядке должностного роста по результатам проведенной аттестации;</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6) при назначении на должность муниципальной службы в порядке перевода в пределах одной группы должностей муниципальной службы в соответствии с утвержденным Реестром должностей муниципальной службы в </w:t>
      </w:r>
      <w:r w:rsidR="0023156C" w:rsidRPr="008C6A9D">
        <w:rPr>
          <w:rFonts w:ascii="Times New Roman" w:hAnsi="Times New Roman" w:cs="Times New Roman"/>
        </w:rPr>
        <w:t xml:space="preserve">администрации </w:t>
      </w:r>
      <w:r w:rsidRPr="008C6A9D">
        <w:rPr>
          <w:rFonts w:ascii="Times New Roman" w:hAnsi="Times New Roman" w:cs="Times New Roman"/>
        </w:rPr>
        <w:t>Алатырско</w:t>
      </w:r>
      <w:r w:rsidR="0023156C" w:rsidRPr="008C6A9D">
        <w:rPr>
          <w:rFonts w:ascii="Times New Roman" w:hAnsi="Times New Roman" w:cs="Times New Roman"/>
        </w:rPr>
        <w:t>го</w:t>
      </w:r>
      <w:r w:rsidRPr="008C6A9D">
        <w:rPr>
          <w:rFonts w:ascii="Times New Roman" w:hAnsi="Times New Roman" w:cs="Times New Roman"/>
        </w:rPr>
        <w:t xml:space="preserve"> муниципально</w:t>
      </w:r>
      <w:r w:rsidR="0023156C" w:rsidRPr="008C6A9D">
        <w:rPr>
          <w:rFonts w:ascii="Times New Roman" w:hAnsi="Times New Roman" w:cs="Times New Roman"/>
        </w:rPr>
        <w:t>го</w:t>
      </w:r>
      <w:r w:rsidRPr="008C6A9D">
        <w:rPr>
          <w:rFonts w:ascii="Times New Roman" w:hAnsi="Times New Roman" w:cs="Times New Roman"/>
        </w:rPr>
        <w:t xml:space="preserve"> округ</w:t>
      </w:r>
      <w:r w:rsidR="0023156C" w:rsidRPr="008C6A9D">
        <w:rPr>
          <w:rFonts w:ascii="Times New Roman" w:hAnsi="Times New Roman" w:cs="Times New Roman"/>
        </w:rPr>
        <w:t>а</w:t>
      </w:r>
      <w:r w:rsidRPr="008C6A9D">
        <w:rPr>
          <w:rFonts w:ascii="Times New Roman" w:hAnsi="Times New Roman" w:cs="Times New Roman"/>
        </w:rPr>
        <w:t>;</w:t>
      </w:r>
    </w:p>
    <w:p w:rsidR="00DA50BC" w:rsidRPr="008C6A9D" w:rsidRDefault="00764EA6" w:rsidP="008C6A9D">
      <w:pPr>
        <w:widowControl/>
        <w:autoSpaceDE/>
        <w:autoSpaceDN/>
        <w:adjustRightInd/>
        <w:ind w:firstLine="567"/>
        <w:contextualSpacing/>
        <w:rPr>
          <w:rFonts w:ascii="Times New Roman" w:hAnsi="Times New Roman" w:cs="Times New Roman"/>
        </w:rPr>
      </w:pPr>
      <w:r w:rsidRPr="008C6A9D">
        <w:rPr>
          <w:rFonts w:ascii="Times New Roman" w:hAnsi="Times New Roman" w:cs="Times New Roman"/>
        </w:rPr>
        <w:t>7</w:t>
      </w:r>
      <w:r w:rsidR="00DA50BC" w:rsidRPr="008C6A9D">
        <w:rPr>
          <w:rFonts w:ascii="Times New Roman" w:hAnsi="Times New Roman" w:cs="Times New Roman"/>
        </w:rPr>
        <w:t xml:space="preserve">) при назначении гражданина на должность </w:t>
      </w:r>
      <w:r w:rsidR="0023156C" w:rsidRPr="008C6A9D">
        <w:rPr>
          <w:rFonts w:ascii="Times New Roman" w:hAnsi="Times New Roman" w:cs="Times New Roman"/>
        </w:rPr>
        <w:t xml:space="preserve">муниципальной службы </w:t>
      </w:r>
      <w:r w:rsidR="00DA50BC" w:rsidRPr="008C6A9D">
        <w:rPr>
          <w:rFonts w:ascii="Times New Roman" w:hAnsi="Times New Roman" w:cs="Times New Roman"/>
        </w:rPr>
        <w:t>младшей группы должностей и должно</w:t>
      </w:r>
      <w:r w:rsidRPr="008C6A9D">
        <w:rPr>
          <w:rFonts w:ascii="Times New Roman" w:hAnsi="Times New Roman" w:cs="Times New Roman"/>
        </w:rPr>
        <w:t>сть обеспечивающих специалистов;</w:t>
      </w:r>
    </w:p>
    <w:p w:rsidR="00764EA6" w:rsidRPr="008C6A9D" w:rsidRDefault="00764EA6" w:rsidP="008C6A9D">
      <w:pPr>
        <w:widowControl/>
        <w:autoSpaceDE/>
        <w:autoSpaceDN/>
        <w:adjustRightInd/>
        <w:ind w:firstLine="567"/>
        <w:contextualSpacing/>
        <w:rPr>
          <w:rFonts w:ascii="Times New Roman" w:hAnsi="Times New Roman" w:cs="Times New Roman"/>
        </w:rPr>
      </w:pPr>
      <w:r w:rsidRPr="008C6A9D">
        <w:rPr>
          <w:rFonts w:ascii="Times New Roman" w:hAnsi="Times New Roman" w:cs="Times New Roman"/>
        </w:rPr>
        <w:t xml:space="preserve">8) </w:t>
      </w:r>
      <w:r w:rsidRPr="008C6A9D">
        <w:rPr>
          <w:rFonts w:ascii="Times New Roman" w:hAnsi="Times New Roman" w:cs="Times New Roman"/>
          <w:color w:val="000000"/>
          <w:shd w:val="clear" w:color="auto" w:fill="FFFFFF"/>
        </w:rPr>
        <w:t>при назначении на отдельные должности муниципальной службы, исполнение должностных обязанностей по которым связано с использованием </w:t>
      </w:r>
      <w:hyperlink r:id="rId13" w:anchor="dst100003" w:history="1">
        <w:r w:rsidRPr="008C6A9D">
          <w:rPr>
            <w:rStyle w:val="af7"/>
            <w:rFonts w:ascii="Times New Roman" w:hAnsi="Times New Roman"/>
            <w:color w:val="000000" w:themeColor="text1"/>
            <w:u w:val="none"/>
            <w:shd w:val="clear" w:color="auto" w:fill="FFFFFF"/>
          </w:rPr>
          <w:t>сведений</w:t>
        </w:r>
      </w:hyperlink>
      <w:r w:rsidRPr="008C6A9D">
        <w:rPr>
          <w:rFonts w:ascii="Times New Roman" w:hAnsi="Times New Roman" w:cs="Times New Roman"/>
          <w:color w:val="000000"/>
          <w:shd w:val="clear" w:color="auto" w:fill="FFFFFF"/>
        </w:rPr>
        <w:t>, составляющих государственную тайну, по </w:t>
      </w:r>
      <w:hyperlink r:id="rId14" w:history="1">
        <w:r w:rsidRPr="008C6A9D">
          <w:rPr>
            <w:rStyle w:val="af7"/>
            <w:rFonts w:ascii="Times New Roman" w:hAnsi="Times New Roman"/>
            <w:color w:val="000000" w:themeColor="text1"/>
            <w:u w:val="none"/>
            <w:shd w:val="clear" w:color="auto" w:fill="FFFFFF"/>
          </w:rPr>
          <w:t>перечню</w:t>
        </w:r>
      </w:hyperlink>
      <w:r w:rsidRPr="008C6A9D">
        <w:rPr>
          <w:rFonts w:ascii="Times New Roman" w:hAnsi="Times New Roman" w:cs="Times New Roman"/>
          <w:color w:val="000000"/>
          <w:shd w:val="clear" w:color="auto" w:fill="FFFFFF"/>
        </w:rPr>
        <w:t xml:space="preserve"> должностей, утверждаемому </w:t>
      </w:r>
      <w:r w:rsidR="00EC79A1" w:rsidRPr="008C6A9D">
        <w:rPr>
          <w:rFonts w:ascii="Times New Roman" w:hAnsi="Times New Roman" w:cs="Times New Roman"/>
          <w:color w:val="000000"/>
          <w:shd w:val="clear" w:color="auto" w:fill="FFFFFF"/>
        </w:rPr>
        <w:t xml:space="preserve">муниципальным </w:t>
      </w:r>
      <w:r w:rsidRPr="008C6A9D">
        <w:rPr>
          <w:rFonts w:ascii="Times New Roman" w:hAnsi="Times New Roman" w:cs="Times New Roman"/>
          <w:color w:val="000000"/>
          <w:shd w:val="clear" w:color="auto" w:fill="FFFFFF"/>
        </w:rPr>
        <w:t>нормативным актом</w:t>
      </w:r>
      <w:r w:rsidR="00EC79A1" w:rsidRPr="008C6A9D">
        <w:rPr>
          <w:rFonts w:ascii="Times New Roman" w:hAnsi="Times New Roman" w:cs="Times New Roman"/>
          <w:color w:val="000000"/>
          <w:shd w:val="clear" w:color="auto" w:fill="FFFFFF"/>
        </w:rPr>
        <w:t>.</w:t>
      </w:r>
      <w:r w:rsidRPr="008C6A9D">
        <w:rPr>
          <w:rFonts w:ascii="Times New Roman" w:hAnsi="Times New Roman" w:cs="Times New Roman"/>
          <w:color w:val="000000"/>
          <w:shd w:val="clear" w:color="auto" w:fill="FFFFFF"/>
        </w:rPr>
        <w:t xml:space="preserve"> </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1.4. Задачи конкурсного отбора на муниципальной службе:</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своевременное обеспечение потребностей Администрации МО в персонале в необходимом количестве, в нужной организационно-должностной структуре, с требуемым уровнем квалификации и профессиональным опытом;</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обеспечение относительно стабильного состава персонала, способного аккумулировать профессиональный опыт и корпоративную культуру муниципальной службы;</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создание кадрового резерва органов местного самоуправления Алатырского муниципального округа.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1.5. Принципы проведения конкурсного отбора: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равный доступ граждан Российской Федерации к муниципальной службе;</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единство основных подходов и требований к проведению отбора и оценки муниципальных служащих;</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открытость, прозрачность целей, методов и процедур отбора и оценки претендентов;</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состязательность;</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этичность.</w:t>
      </w:r>
    </w:p>
    <w:p w:rsidR="00DA50BC" w:rsidRPr="008C6A9D" w:rsidRDefault="00DA50BC" w:rsidP="00DA50BC">
      <w:pPr>
        <w:ind w:firstLine="0"/>
        <w:contextualSpacing/>
        <w:rPr>
          <w:rFonts w:ascii="Times New Roman" w:hAnsi="Times New Roman" w:cs="Times New Roman"/>
        </w:rPr>
      </w:pPr>
    </w:p>
    <w:p w:rsidR="00DA50BC" w:rsidRPr="008C6A9D" w:rsidRDefault="00DA50BC" w:rsidP="00DA50BC">
      <w:pPr>
        <w:ind w:firstLine="0"/>
        <w:contextualSpacing/>
        <w:jc w:val="center"/>
        <w:outlineLvl w:val="1"/>
        <w:rPr>
          <w:rFonts w:ascii="Times New Roman" w:hAnsi="Times New Roman" w:cs="Times New Roman"/>
          <w:b/>
          <w:bCs/>
        </w:rPr>
      </w:pPr>
      <w:r w:rsidRPr="008C6A9D">
        <w:rPr>
          <w:rFonts w:ascii="Times New Roman" w:hAnsi="Times New Roman" w:cs="Times New Roman"/>
          <w:b/>
          <w:bCs/>
        </w:rPr>
        <w:t>II. Требования к участникам конкурса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2.1. </w:t>
      </w:r>
      <w:proofErr w:type="gramStart"/>
      <w:r w:rsidRPr="008C6A9D">
        <w:rPr>
          <w:rFonts w:ascii="Times New Roman" w:hAnsi="Times New Roman" w:cs="Times New Roman"/>
        </w:rP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но не достигшие предельного возраста - 65 лет, владеющие государственным языком Российской Федерации, соответствующие квалификационным требованиям, установленным в соответствии с Законом</w:t>
      </w:r>
      <w:r w:rsidRPr="008C6A9D">
        <w:rPr>
          <w:rFonts w:ascii="Times New Roman" w:hAnsi="Times New Roman" w:cs="Times New Roman"/>
          <w:color w:val="000000"/>
        </w:rPr>
        <w:t xml:space="preserve"> Чувашской Республики от 05</w:t>
      </w:r>
      <w:r w:rsidR="0023156C" w:rsidRPr="008C6A9D">
        <w:rPr>
          <w:rFonts w:ascii="Times New Roman" w:hAnsi="Times New Roman" w:cs="Times New Roman"/>
          <w:color w:val="000000"/>
        </w:rPr>
        <w:t xml:space="preserve"> октября </w:t>
      </w:r>
      <w:r w:rsidRPr="008C6A9D">
        <w:rPr>
          <w:rFonts w:ascii="Times New Roman" w:hAnsi="Times New Roman" w:cs="Times New Roman"/>
          <w:color w:val="000000"/>
        </w:rPr>
        <w:t>2007</w:t>
      </w:r>
      <w:r w:rsidR="0023156C" w:rsidRPr="008C6A9D">
        <w:rPr>
          <w:rFonts w:ascii="Times New Roman" w:hAnsi="Times New Roman" w:cs="Times New Roman"/>
          <w:color w:val="000000"/>
        </w:rPr>
        <w:t xml:space="preserve"> года</w:t>
      </w:r>
      <w:proofErr w:type="gramEnd"/>
      <w:r w:rsidRPr="008C6A9D">
        <w:rPr>
          <w:rFonts w:ascii="Times New Roman" w:hAnsi="Times New Roman" w:cs="Times New Roman"/>
          <w:color w:val="000000"/>
        </w:rPr>
        <w:t xml:space="preserve"> № 62 «О муниципальной службе в Чувашской Республике» для замещения должностей муниципальной службы, при отсутствии обстоятельств, указанных в статье 13</w:t>
      </w:r>
      <w:r w:rsidRPr="008C6A9D">
        <w:rPr>
          <w:rFonts w:ascii="Times New Roman" w:hAnsi="Times New Roman" w:cs="Times New Roman"/>
        </w:rPr>
        <w:t xml:space="preserve"> Федерального закона от 02</w:t>
      </w:r>
      <w:r w:rsidR="00572E25" w:rsidRPr="008C6A9D">
        <w:rPr>
          <w:rFonts w:ascii="Times New Roman" w:hAnsi="Times New Roman" w:cs="Times New Roman"/>
        </w:rPr>
        <w:t xml:space="preserve"> марта </w:t>
      </w:r>
      <w:r w:rsidRPr="008C6A9D">
        <w:rPr>
          <w:rFonts w:ascii="Times New Roman" w:hAnsi="Times New Roman" w:cs="Times New Roman"/>
        </w:rPr>
        <w:t>2007</w:t>
      </w:r>
      <w:r w:rsidR="00572E25" w:rsidRPr="008C6A9D">
        <w:rPr>
          <w:rFonts w:ascii="Times New Roman" w:hAnsi="Times New Roman" w:cs="Times New Roman"/>
        </w:rPr>
        <w:t xml:space="preserve"> года</w:t>
      </w:r>
      <w:r w:rsidRPr="008C6A9D">
        <w:rPr>
          <w:rFonts w:ascii="Times New Roman" w:hAnsi="Times New Roman" w:cs="Times New Roman"/>
        </w:rPr>
        <w:t xml:space="preserve"> № 25-ФЗ «О муниципальной службе в Российской Федерации» в качестве ограничений, связанных с муниципальной службой.</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2.2. Гражданин не может быть принят на муниципальную службу в случаях:</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1) признания его недееспособным или ограниченно дееспособным решением суда, вступившим в законную силу;</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w:t>
      </w:r>
      <w:r w:rsidRPr="008C6A9D">
        <w:rPr>
          <w:rFonts w:ascii="Times New Roman" w:hAnsi="Times New Roman" w:cs="Times New Roman"/>
        </w:rPr>
        <w:lastRenderedPageBreak/>
        <w:t>должностных обязанностей по должности муниципальной службы, на замещение которой претендует гражданин, связано с использованием таких сведений;</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DA50BC" w:rsidRPr="008C6A9D" w:rsidRDefault="00DA50BC" w:rsidP="008C6A9D">
      <w:pPr>
        <w:ind w:firstLine="567"/>
        <w:contextualSpacing/>
        <w:rPr>
          <w:rFonts w:ascii="Times New Roman" w:hAnsi="Times New Roman" w:cs="Times New Roman"/>
        </w:rPr>
      </w:pPr>
      <w:proofErr w:type="gramStart"/>
      <w:r w:rsidRPr="008C6A9D">
        <w:rPr>
          <w:rFonts w:ascii="Times New Roman" w:hAnsi="Times New Roman" w:cs="Times New Roman"/>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8C6A9D">
        <w:rPr>
          <w:rFonts w:ascii="Times New Roman" w:hAnsi="Times New Roman" w:cs="Times New Roman"/>
        </w:rPr>
        <w:t xml:space="preserve"> другому;</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8) представления подложных документов или заведомо ложных сведений при поступлении на муниципальную службу;</w:t>
      </w:r>
    </w:p>
    <w:p w:rsidR="00DA50BC" w:rsidRPr="008C6A9D" w:rsidRDefault="00DA50BC" w:rsidP="008C6A9D">
      <w:pPr>
        <w:ind w:firstLine="567"/>
        <w:contextualSpacing/>
        <w:rPr>
          <w:rFonts w:ascii="Times New Roman" w:hAnsi="Times New Roman" w:cs="Times New Roman"/>
          <w:color w:val="000000"/>
        </w:rPr>
      </w:pPr>
      <w:r w:rsidRPr="008C6A9D">
        <w:rPr>
          <w:rFonts w:ascii="Times New Roman" w:hAnsi="Times New Roman" w:cs="Times New Roman"/>
          <w:color w:val="000000"/>
        </w:rPr>
        <w:t>9) непредставления предусмотренных Федеральным законом от 02</w:t>
      </w:r>
      <w:r w:rsidR="0023156C" w:rsidRPr="008C6A9D">
        <w:rPr>
          <w:rFonts w:ascii="Times New Roman" w:hAnsi="Times New Roman" w:cs="Times New Roman"/>
          <w:color w:val="000000"/>
        </w:rPr>
        <w:t xml:space="preserve"> марта </w:t>
      </w:r>
      <w:r w:rsidRPr="008C6A9D">
        <w:rPr>
          <w:rFonts w:ascii="Times New Roman" w:hAnsi="Times New Roman" w:cs="Times New Roman"/>
          <w:color w:val="000000"/>
        </w:rPr>
        <w:t>2007</w:t>
      </w:r>
      <w:r w:rsidR="0023156C" w:rsidRPr="008C6A9D">
        <w:rPr>
          <w:rFonts w:ascii="Times New Roman" w:hAnsi="Times New Roman" w:cs="Times New Roman"/>
          <w:color w:val="000000"/>
        </w:rPr>
        <w:t xml:space="preserve"> года</w:t>
      </w:r>
      <w:r w:rsidRPr="008C6A9D">
        <w:rPr>
          <w:rFonts w:ascii="Times New Roman" w:hAnsi="Times New Roman" w:cs="Times New Roman"/>
          <w:color w:val="000000"/>
        </w:rPr>
        <w:t xml:space="preserve"> № 25-ФЗ «О муниципальной службе в Российской Федерации», Федеральным законом от 25</w:t>
      </w:r>
      <w:r w:rsidR="0023156C" w:rsidRPr="008C6A9D">
        <w:rPr>
          <w:rFonts w:ascii="Times New Roman" w:hAnsi="Times New Roman" w:cs="Times New Roman"/>
          <w:color w:val="000000"/>
        </w:rPr>
        <w:t xml:space="preserve"> декабря </w:t>
      </w:r>
      <w:r w:rsidRPr="008C6A9D">
        <w:rPr>
          <w:rFonts w:ascii="Times New Roman" w:hAnsi="Times New Roman" w:cs="Times New Roman"/>
          <w:color w:val="000000"/>
        </w:rPr>
        <w:t xml:space="preserve">2008 </w:t>
      </w:r>
      <w:r w:rsidR="0023156C" w:rsidRPr="008C6A9D">
        <w:rPr>
          <w:rFonts w:ascii="Times New Roman" w:hAnsi="Times New Roman" w:cs="Times New Roman"/>
          <w:color w:val="000000"/>
        </w:rPr>
        <w:t xml:space="preserve">года </w:t>
      </w:r>
      <w:r w:rsidRPr="008C6A9D">
        <w:rPr>
          <w:rFonts w:ascii="Times New Roman" w:hAnsi="Times New Roman" w:cs="Times New Roman"/>
          <w:color w:val="000000"/>
        </w:rPr>
        <w:t>№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color w:val="000000"/>
        </w:rPr>
        <w:t xml:space="preserve">10) непредставления сведений </w:t>
      </w:r>
      <w:r w:rsidRPr="008C6A9D">
        <w:rPr>
          <w:rFonts w:ascii="Times New Roman" w:hAnsi="Times New Roman" w:cs="Times New Roman"/>
        </w:rPr>
        <w:t xml:space="preserve">об адресах сайтов и (или) страниц сайтов в информационно-телекоммуникационной сети </w:t>
      </w:r>
      <w:r w:rsidR="0023156C" w:rsidRPr="008C6A9D">
        <w:rPr>
          <w:rFonts w:ascii="Times New Roman" w:hAnsi="Times New Roman" w:cs="Times New Roman"/>
        </w:rPr>
        <w:t>«</w:t>
      </w:r>
      <w:r w:rsidRPr="008C6A9D">
        <w:rPr>
          <w:rFonts w:ascii="Times New Roman" w:hAnsi="Times New Roman" w:cs="Times New Roman"/>
        </w:rPr>
        <w:t>Интернет</w:t>
      </w:r>
      <w:r w:rsidR="0023156C" w:rsidRPr="008C6A9D">
        <w:rPr>
          <w:rFonts w:ascii="Times New Roman" w:hAnsi="Times New Roman" w:cs="Times New Roman"/>
        </w:rPr>
        <w:t>»</w:t>
      </w:r>
      <w:r w:rsidRPr="008C6A9D">
        <w:rPr>
          <w:rFonts w:ascii="Times New Roman" w:hAnsi="Times New Roman" w:cs="Times New Roman"/>
        </w:rPr>
        <w:t>, на которых гражданин, претендующий на замещение вакантной должности муниципальной службы,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DA50BC" w:rsidRPr="008C6A9D" w:rsidRDefault="00DA50BC" w:rsidP="008C6A9D">
      <w:pPr>
        <w:ind w:firstLine="567"/>
        <w:contextualSpacing/>
        <w:rPr>
          <w:rFonts w:ascii="Times New Roman" w:hAnsi="Times New Roman" w:cs="Times New Roman"/>
        </w:rPr>
      </w:pPr>
      <w:proofErr w:type="gramStart"/>
      <w:r w:rsidRPr="008C6A9D">
        <w:rPr>
          <w:rFonts w:ascii="Times New Roman" w:hAnsi="Times New Roman" w:cs="Times New Roman"/>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8C6A9D">
        <w:rPr>
          <w:rFonts w:ascii="Times New Roman" w:hAnsi="Times New Roman" w:cs="Times New Roman"/>
        </w:rPr>
        <w:t xml:space="preserve"> </w:t>
      </w:r>
      <w:proofErr w:type="gramStart"/>
      <w:r w:rsidRPr="008C6A9D">
        <w:rPr>
          <w:rFonts w:ascii="Times New Roman" w:hAnsi="Times New Roman" w:cs="Times New Roman"/>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12) приобретения им статуса иностранного агента.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2.3. Гражданин не может быть принят на муниципальную службу после достижения им возраста 65 лет, предельного возраста, установленного для замещения должности муниципальной службы.</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2.4. Требования, предъявляемые к претендентам на замещение вакантной должности муниципальной службы, определяются установленными квалификационными требованиями к должности муниципальной службы:</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стаж работы, в том числе стаж муниципальной (государственной) службы;</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уровень профессионального образования;</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профессиональные знания, навыки.</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2.5.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DA50BC" w:rsidRPr="008C6A9D" w:rsidRDefault="00DA50BC" w:rsidP="00DA50BC">
      <w:pPr>
        <w:ind w:firstLine="0"/>
        <w:contextualSpacing/>
        <w:rPr>
          <w:rFonts w:ascii="Times New Roman" w:hAnsi="Times New Roman" w:cs="Times New Roman"/>
        </w:rPr>
      </w:pPr>
    </w:p>
    <w:p w:rsidR="00DA50BC" w:rsidRPr="008C6A9D" w:rsidRDefault="00DA50BC" w:rsidP="00DA50BC">
      <w:pPr>
        <w:ind w:firstLine="0"/>
        <w:contextualSpacing/>
        <w:jc w:val="center"/>
        <w:outlineLvl w:val="1"/>
        <w:rPr>
          <w:rFonts w:ascii="Times New Roman" w:hAnsi="Times New Roman" w:cs="Times New Roman"/>
          <w:b/>
          <w:bCs/>
        </w:rPr>
      </w:pPr>
      <w:r w:rsidRPr="008C6A9D">
        <w:rPr>
          <w:rFonts w:ascii="Times New Roman" w:hAnsi="Times New Roman" w:cs="Times New Roman"/>
          <w:b/>
          <w:bCs/>
        </w:rPr>
        <w:t>III. Объявление о конкурсе</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3.1. Информационное сообщение (объявление) о проведении конкурса на замещение вакантной должности муниципальной службы в Администрации МО публикуется в печатном </w:t>
      </w:r>
      <w:r w:rsidRPr="008C6A9D">
        <w:rPr>
          <w:rFonts w:ascii="Times New Roman" w:hAnsi="Times New Roman" w:cs="Times New Roman"/>
        </w:rPr>
        <w:lastRenderedPageBreak/>
        <w:t xml:space="preserve">издании «Вестник Алатырского </w:t>
      </w:r>
      <w:r w:rsidR="0023156C" w:rsidRPr="008C6A9D">
        <w:rPr>
          <w:rFonts w:ascii="Times New Roman" w:hAnsi="Times New Roman" w:cs="Times New Roman"/>
        </w:rPr>
        <w:t>муниципального округа</w:t>
      </w:r>
      <w:r w:rsidRPr="008C6A9D">
        <w:rPr>
          <w:rFonts w:ascii="Times New Roman" w:hAnsi="Times New Roman" w:cs="Times New Roman"/>
        </w:rPr>
        <w:t xml:space="preserve">», а также размещается на официальном сайте Алатырского муниципального округа в информационно-телекоммуникационной сети </w:t>
      </w:r>
      <w:r w:rsidR="0023156C" w:rsidRPr="008C6A9D">
        <w:rPr>
          <w:rFonts w:ascii="Times New Roman" w:hAnsi="Times New Roman" w:cs="Times New Roman"/>
        </w:rPr>
        <w:t>«</w:t>
      </w:r>
      <w:r w:rsidRPr="008C6A9D">
        <w:rPr>
          <w:rFonts w:ascii="Times New Roman" w:hAnsi="Times New Roman" w:cs="Times New Roman"/>
        </w:rPr>
        <w:t>Интернет</w:t>
      </w:r>
      <w:r w:rsidR="0023156C" w:rsidRPr="008C6A9D">
        <w:rPr>
          <w:rFonts w:ascii="Times New Roman" w:hAnsi="Times New Roman" w:cs="Times New Roman"/>
        </w:rPr>
        <w:t>»</w:t>
      </w:r>
      <w:r w:rsidRPr="008C6A9D">
        <w:rPr>
          <w:rFonts w:ascii="Times New Roman" w:hAnsi="Times New Roman" w:cs="Times New Roman"/>
        </w:rPr>
        <w:t xml:space="preserve"> не </w:t>
      </w:r>
      <w:proofErr w:type="gramStart"/>
      <w:r w:rsidRPr="008C6A9D">
        <w:rPr>
          <w:rFonts w:ascii="Times New Roman" w:hAnsi="Times New Roman" w:cs="Times New Roman"/>
        </w:rPr>
        <w:t>позднее</w:t>
      </w:r>
      <w:proofErr w:type="gramEnd"/>
      <w:r w:rsidRPr="008C6A9D">
        <w:rPr>
          <w:rFonts w:ascii="Times New Roman" w:hAnsi="Times New Roman" w:cs="Times New Roman"/>
        </w:rPr>
        <w:t xml:space="preserve"> чем за </w:t>
      </w:r>
      <w:r w:rsidR="00E01A2E" w:rsidRPr="008C6A9D">
        <w:rPr>
          <w:rFonts w:ascii="Times New Roman" w:hAnsi="Times New Roman" w:cs="Times New Roman"/>
        </w:rPr>
        <w:t>35</w:t>
      </w:r>
      <w:r w:rsidRPr="008C6A9D">
        <w:rPr>
          <w:rFonts w:ascii="Times New Roman" w:hAnsi="Times New Roman" w:cs="Times New Roman"/>
        </w:rPr>
        <w:t xml:space="preserve"> дней до даты проведения конкурса.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3.2. В публикуемом объявлении о проведении конкурса указываются наименование вакантной должности, требования, предъявляемые к претенденту на замещение этой должности, место и время приема документов, срок, до истечения которого принимаются указанные документы, сведения об источнике подробной информации о конкурсе (телефон, факс, электронная почта, электронный адрес сайта).</w:t>
      </w:r>
    </w:p>
    <w:p w:rsidR="00DA50BC" w:rsidRPr="008C6A9D" w:rsidRDefault="00DA50BC" w:rsidP="008C6A9D">
      <w:pPr>
        <w:ind w:firstLine="567"/>
        <w:contextualSpacing/>
        <w:rPr>
          <w:rFonts w:ascii="Times New Roman" w:hAnsi="Times New Roman" w:cs="Times New Roman"/>
        </w:rPr>
      </w:pPr>
      <w:proofErr w:type="gramStart"/>
      <w:r w:rsidRPr="008C6A9D">
        <w:rPr>
          <w:rFonts w:ascii="Times New Roman" w:hAnsi="Times New Roman" w:cs="Times New Roman"/>
        </w:rPr>
        <w:t xml:space="preserve">На официальном сайте Алатырского муниципального округа Чувашской Республики в информационно-телекоммуникационной сети </w:t>
      </w:r>
      <w:r w:rsidR="00E01A2E" w:rsidRPr="008C6A9D">
        <w:rPr>
          <w:rFonts w:ascii="Times New Roman" w:hAnsi="Times New Roman" w:cs="Times New Roman"/>
        </w:rPr>
        <w:t>«</w:t>
      </w:r>
      <w:r w:rsidRPr="008C6A9D">
        <w:rPr>
          <w:rFonts w:ascii="Times New Roman" w:hAnsi="Times New Roman" w:cs="Times New Roman"/>
        </w:rPr>
        <w:t>Интернет</w:t>
      </w:r>
      <w:r w:rsidR="00E01A2E" w:rsidRPr="008C6A9D">
        <w:rPr>
          <w:rFonts w:ascii="Times New Roman" w:hAnsi="Times New Roman" w:cs="Times New Roman"/>
        </w:rPr>
        <w:t>»</w:t>
      </w:r>
      <w:r w:rsidRPr="008C6A9D">
        <w:rPr>
          <w:rFonts w:ascii="Times New Roman" w:hAnsi="Times New Roman" w:cs="Times New Roman"/>
        </w:rPr>
        <w:t xml:space="preserve"> размещается следующая информация о конкурсе: наименование вакантной должности, требования, предъявляемые к претенденту на замещение этой должности, проект трудового договора, место и время приема документов,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roofErr w:type="gramEnd"/>
    </w:p>
    <w:p w:rsidR="00DA50BC" w:rsidRPr="008C6A9D" w:rsidRDefault="00DA50BC" w:rsidP="00DA50BC">
      <w:pPr>
        <w:ind w:firstLine="0"/>
        <w:contextualSpacing/>
        <w:rPr>
          <w:rFonts w:ascii="Times New Roman" w:hAnsi="Times New Roman" w:cs="Times New Roman"/>
        </w:rPr>
      </w:pPr>
    </w:p>
    <w:p w:rsidR="00DA50BC" w:rsidRPr="008C6A9D" w:rsidRDefault="00DA50BC" w:rsidP="00DA50BC">
      <w:pPr>
        <w:ind w:firstLine="0"/>
        <w:contextualSpacing/>
        <w:jc w:val="center"/>
        <w:outlineLvl w:val="1"/>
        <w:rPr>
          <w:rFonts w:ascii="Times New Roman" w:hAnsi="Times New Roman" w:cs="Times New Roman"/>
          <w:b/>
          <w:bCs/>
        </w:rPr>
      </w:pPr>
      <w:r w:rsidRPr="008C6A9D">
        <w:rPr>
          <w:rFonts w:ascii="Times New Roman" w:hAnsi="Times New Roman" w:cs="Times New Roman"/>
          <w:b/>
          <w:bCs/>
        </w:rPr>
        <w:t>IV. Подача документов на участие в конкурсе</w:t>
      </w:r>
    </w:p>
    <w:p w:rsidR="00DA50BC" w:rsidRPr="008C6A9D" w:rsidRDefault="00DA50BC" w:rsidP="008C6A9D">
      <w:pPr>
        <w:ind w:firstLine="567"/>
        <w:contextualSpacing/>
        <w:rPr>
          <w:rFonts w:ascii="Times New Roman" w:hAnsi="Times New Roman" w:cs="Times New Roman"/>
        </w:rPr>
      </w:pPr>
      <w:bookmarkStart w:id="2" w:name="Par90"/>
      <w:bookmarkEnd w:id="2"/>
      <w:r w:rsidRPr="008C6A9D">
        <w:rPr>
          <w:rFonts w:ascii="Times New Roman" w:hAnsi="Times New Roman" w:cs="Times New Roman"/>
        </w:rPr>
        <w:t>4.1. Гражданин Российской Федерации, изъявивший желание участвовать в конкурсе, представляет следующие документы:</w:t>
      </w:r>
    </w:p>
    <w:p w:rsidR="00DA50BC" w:rsidRPr="008C6A9D" w:rsidRDefault="00DA50BC" w:rsidP="008C6A9D">
      <w:pPr>
        <w:ind w:firstLine="567"/>
        <w:contextualSpacing/>
        <w:rPr>
          <w:rFonts w:ascii="Times New Roman" w:hAnsi="Times New Roman" w:cs="Times New Roman"/>
          <w:color w:val="000000"/>
        </w:rPr>
      </w:pPr>
      <w:r w:rsidRPr="008C6A9D">
        <w:rPr>
          <w:rFonts w:ascii="Times New Roman" w:hAnsi="Times New Roman" w:cs="Times New Roman"/>
          <w:color w:val="000000"/>
        </w:rPr>
        <w:t xml:space="preserve">1) личное </w:t>
      </w:r>
      <w:hyperlink w:anchor="Par185" w:tooltip="                                 ЗАЯВЛЕНИЕ" w:history="1">
        <w:r w:rsidRPr="008C6A9D">
          <w:rPr>
            <w:rFonts w:ascii="Times New Roman" w:hAnsi="Times New Roman" w:cs="Times New Roman"/>
            <w:color w:val="000000"/>
          </w:rPr>
          <w:t>заявление</w:t>
        </w:r>
      </w:hyperlink>
      <w:r w:rsidRPr="008C6A9D">
        <w:rPr>
          <w:rFonts w:ascii="Times New Roman" w:hAnsi="Times New Roman" w:cs="Times New Roman"/>
          <w:color w:val="000000"/>
        </w:rPr>
        <w:t xml:space="preserve"> на участие в конкурсе (приложение № 1);</w:t>
      </w:r>
    </w:p>
    <w:p w:rsidR="00A90EA7"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color w:val="000000" w:themeColor="text1"/>
        </w:rPr>
        <w:t xml:space="preserve">2) </w:t>
      </w:r>
      <w:r w:rsidR="00E01A2E" w:rsidRPr="008C6A9D">
        <w:rPr>
          <w:rFonts w:ascii="Times New Roman" w:hAnsi="Times New Roman" w:cs="Times New Roman"/>
          <w:color w:val="000000" w:themeColor="text1"/>
          <w:shd w:val="clear" w:color="auto" w:fill="FFFFFF"/>
        </w:rPr>
        <w:t>анкету</w:t>
      </w:r>
      <w:r w:rsidR="00A90EA7" w:rsidRPr="008C6A9D">
        <w:rPr>
          <w:rFonts w:ascii="Times New Roman" w:hAnsi="Times New Roman" w:cs="Times New Roman"/>
          <w:color w:val="000000" w:themeColor="text1"/>
          <w:shd w:val="clear" w:color="auto" w:fill="FFFFFF"/>
        </w:rPr>
        <w:t>, предусмотренную статьей 15.2 Феде</w:t>
      </w:r>
      <w:r w:rsidR="00A90EA7" w:rsidRPr="008C6A9D">
        <w:rPr>
          <w:rFonts w:ascii="Times New Roman" w:hAnsi="Times New Roman" w:cs="Times New Roman"/>
        </w:rPr>
        <w:t>рального закона от 02 марта 2007 года № 25-ФЗ «О муниципальной службе в Российской Федерации»;</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3) копию паспорта или заменяющего его документа (соответствующий документ предъявляется лично по прибытии на конкурс);</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4) документы, подтверждающие необходимое профессиональное образование, стаж работы и квалификацию:</w:t>
      </w:r>
    </w:p>
    <w:p w:rsidR="00DA50BC" w:rsidRPr="008C6A9D" w:rsidRDefault="00DA50BC" w:rsidP="008C6A9D">
      <w:pPr>
        <w:ind w:firstLine="567"/>
        <w:contextualSpacing/>
        <w:rPr>
          <w:rFonts w:ascii="Times New Roman" w:hAnsi="Times New Roman" w:cs="Times New Roman"/>
        </w:rPr>
      </w:pPr>
      <w:proofErr w:type="gramStart"/>
      <w:r w:rsidRPr="008C6A9D">
        <w:rPr>
          <w:rFonts w:ascii="Times New Roman" w:hAnsi="Times New Roman" w:cs="Times New Roman"/>
        </w:rPr>
        <w:t>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roofErr w:type="gramEnd"/>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5) </w:t>
      </w:r>
      <w:r w:rsidR="00A90EA7" w:rsidRPr="008C6A9D">
        <w:rPr>
          <w:rFonts w:ascii="Times New Roman" w:hAnsi="Times New Roman" w:cs="Times New Roman"/>
        </w:rPr>
        <w:t xml:space="preserve">копию </w:t>
      </w:r>
      <w:r w:rsidR="00A90EA7" w:rsidRPr="008C6A9D">
        <w:rPr>
          <w:rFonts w:ascii="Times New Roman" w:hAnsi="Times New Roman" w:cs="Times New Roman"/>
          <w:color w:val="000000"/>
          <w:shd w:val="clear" w:color="auto" w:fill="FFFFFF"/>
        </w:rPr>
        <w:t>документа, подтверждающего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6) копию свидетельства о постановке физического лица на учет в налоговом органе по месту жительства на территории Российской Федерации;</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7) копию документов воинского учета - для граждан, пребывающих в запасе и лиц, подлежащих призыву на военную службу;</w:t>
      </w:r>
    </w:p>
    <w:p w:rsidR="00DA50BC" w:rsidRPr="008C6A9D" w:rsidRDefault="00DA50BC" w:rsidP="008C6A9D">
      <w:pPr>
        <w:ind w:firstLine="567"/>
        <w:contextualSpacing/>
        <w:rPr>
          <w:rFonts w:ascii="Times New Roman" w:hAnsi="Times New Roman" w:cs="Times New Roman"/>
          <w:color w:val="000000"/>
        </w:rPr>
      </w:pPr>
      <w:r w:rsidRPr="008C6A9D">
        <w:rPr>
          <w:rFonts w:ascii="Times New Roman" w:hAnsi="Times New Roman" w:cs="Times New Roman"/>
        </w:rPr>
        <w:t>8) медицинск</w:t>
      </w:r>
      <w:r w:rsidR="00A90EA7" w:rsidRPr="008C6A9D">
        <w:rPr>
          <w:rFonts w:ascii="Times New Roman" w:hAnsi="Times New Roman" w:cs="Times New Roman"/>
        </w:rPr>
        <w:t>ую</w:t>
      </w:r>
      <w:r w:rsidRPr="008C6A9D">
        <w:rPr>
          <w:rFonts w:ascii="Times New Roman" w:hAnsi="Times New Roman" w:cs="Times New Roman"/>
        </w:rPr>
        <w:t xml:space="preserve"> справк</w:t>
      </w:r>
      <w:r w:rsidR="00A90EA7" w:rsidRPr="008C6A9D">
        <w:rPr>
          <w:rFonts w:ascii="Times New Roman" w:hAnsi="Times New Roman" w:cs="Times New Roman"/>
        </w:rPr>
        <w:t>у</w:t>
      </w:r>
      <w:r w:rsidRPr="008C6A9D">
        <w:rPr>
          <w:rFonts w:ascii="Times New Roman" w:hAnsi="Times New Roman" w:cs="Times New Roman"/>
        </w:rPr>
        <w:t xml:space="preserve"> (врачебное профессионально-консультативное заключение) об отсутствии заболевания, препятствующего поступлению на муниципальную службу, по учетной </w:t>
      </w:r>
      <w:hyperlink r:id="rId15" w:history="1">
        <w:r w:rsidRPr="008C6A9D">
          <w:rPr>
            <w:rFonts w:ascii="Times New Roman" w:hAnsi="Times New Roman" w:cs="Times New Roman"/>
            <w:color w:val="000000"/>
          </w:rPr>
          <w:t>форме № 001-ГС/У</w:t>
        </w:r>
      </w:hyperlink>
      <w:r w:rsidRPr="008C6A9D">
        <w:rPr>
          <w:rFonts w:ascii="Times New Roman" w:hAnsi="Times New Roman" w:cs="Times New Roman"/>
          <w:color w:val="000000"/>
        </w:rPr>
        <w:t xml:space="preserve">, </w:t>
      </w:r>
      <w:r w:rsidRPr="008C6A9D">
        <w:rPr>
          <w:rFonts w:ascii="Times New Roman" w:hAnsi="Times New Roman" w:cs="Times New Roman"/>
        </w:rPr>
        <w:t>утвержденной приказом Министерства здравоохранения и социального развития Российской Федерации от 14 декабря 2009 года N 984н;</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9) сведения о доходах за год, предшествующий году поступления на муниципальную службу, об имуществе и обязательствах имущественного характера;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10) сведения об адресах сайтов и (или) страниц сайтов в информационно-телекоммуникационной сети "Интернет", на которых гражданин, претендующий на замещение вакантной должности муниципальной службы, размещал общедоступную информацию, а также данные, позволяющие его идентифицировать, - за три календарных года, предшествующих году поступления на муниципальную службу;</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A50BC" w:rsidRPr="008C6A9D" w:rsidRDefault="00DA50BC" w:rsidP="008C6A9D">
      <w:pPr>
        <w:pStyle w:val="af9"/>
        <w:ind w:firstLine="567"/>
        <w:jc w:val="both"/>
        <w:rPr>
          <w:rFonts w:ascii="Times New Roman" w:hAnsi="Times New Roman"/>
          <w:sz w:val="24"/>
          <w:szCs w:val="24"/>
        </w:rPr>
      </w:pPr>
      <w:r w:rsidRPr="008C6A9D">
        <w:rPr>
          <w:rFonts w:ascii="Times New Roman" w:hAnsi="Times New Roman"/>
          <w:sz w:val="24"/>
          <w:szCs w:val="24"/>
        </w:rPr>
        <w:t xml:space="preserve">4.2. Копии документов, указанных в </w:t>
      </w:r>
      <w:r w:rsidRPr="008C6A9D">
        <w:rPr>
          <w:rFonts w:ascii="Times New Roman" w:hAnsi="Times New Roman"/>
          <w:color w:val="000000"/>
          <w:sz w:val="24"/>
          <w:szCs w:val="24"/>
        </w:rPr>
        <w:t xml:space="preserve">пункте 4.1 </w:t>
      </w:r>
      <w:r w:rsidRPr="008C6A9D">
        <w:rPr>
          <w:rFonts w:ascii="Times New Roman" w:hAnsi="Times New Roman"/>
          <w:sz w:val="24"/>
          <w:szCs w:val="24"/>
        </w:rPr>
        <w:t>настоящего Положения, представляются в нотариально заверенной форме</w:t>
      </w:r>
      <w:r w:rsidRPr="008C6A9D">
        <w:rPr>
          <w:rFonts w:ascii="Times New Roman" w:hAnsi="Times New Roman"/>
          <w:b/>
          <w:bCs/>
          <w:sz w:val="24"/>
          <w:szCs w:val="24"/>
        </w:rPr>
        <w:t xml:space="preserve"> </w:t>
      </w:r>
      <w:r w:rsidRPr="008C6A9D">
        <w:rPr>
          <w:rFonts w:ascii="Times New Roman" w:hAnsi="Times New Roman"/>
          <w:sz w:val="24"/>
          <w:szCs w:val="24"/>
        </w:rPr>
        <w:t xml:space="preserve">или кадровыми службами по месту работы, характеризующие его профессиональную подготовку либо одновременно с подлинниками, которые возвращаются заявителю после сверки с ними копий документов. </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lastRenderedPageBreak/>
        <w:t>Сверенные с подлинниками копии документов заверяются специалистом кадровой службы администрации, в случае проведении конкурса на замещение вакантной должности муниципальной службы в аппарате Администрации МО, в органе администрации с правами юридического лица, где полномочия нанимателя осуществляет Глава МО.</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Сверенные с подлинниками копии документов заверяются лицом, ответственным за ведение кадрового делопроизводства органа администрации с правами юридического лица, в случае проведении конкурса на замещение вакантной должности муниципальной службы в органе администрации с правами юридического лица, где полномочия нанимателя осуществляет руководитель соответствующего органа администрации с правами юридического лица.</w:t>
      </w:r>
    </w:p>
    <w:p w:rsidR="00DA50BC" w:rsidRPr="008C6A9D" w:rsidRDefault="00DA50BC" w:rsidP="008C6A9D">
      <w:pPr>
        <w:ind w:firstLine="567"/>
        <w:contextualSpacing/>
        <w:rPr>
          <w:rFonts w:ascii="Times New Roman" w:hAnsi="Times New Roman" w:cs="Times New Roman"/>
        </w:rPr>
      </w:pPr>
      <w:bookmarkStart w:id="3" w:name="Par105"/>
      <w:bookmarkEnd w:id="3"/>
      <w:r w:rsidRPr="008C6A9D">
        <w:rPr>
          <w:rFonts w:ascii="Times New Roman" w:hAnsi="Times New Roman" w:cs="Times New Roman"/>
        </w:rPr>
        <w:t>4.3. Муниципальный служащий, изъявивший желание участвовать в конкурсе в Администрации МО, органе администрации с правами юридического лица, в котором он замещает должность муниципальной службы, подает заявление на имя руководителя Администрации МО, органа администрации с правами юридического лица соответственно.</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4.4. </w:t>
      </w:r>
      <w:proofErr w:type="gramStart"/>
      <w:r w:rsidRPr="008C6A9D">
        <w:rPr>
          <w:rFonts w:ascii="Times New Roman" w:hAnsi="Times New Roman" w:cs="Times New Roman"/>
        </w:rPr>
        <w:t>Документы, указанные в пунктах 4.1</w:t>
      </w:r>
      <w:r w:rsidRPr="008C6A9D">
        <w:rPr>
          <w:rFonts w:ascii="Times New Roman" w:hAnsi="Times New Roman" w:cs="Times New Roman"/>
          <w:color w:val="000000"/>
        </w:rPr>
        <w:t xml:space="preserve"> и 4.3 н</w:t>
      </w:r>
      <w:r w:rsidRPr="008C6A9D">
        <w:rPr>
          <w:rFonts w:ascii="Times New Roman" w:hAnsi="Times New Roman" w:cs="Times New Roman"/>
        </w:rPr>
        <w:t xml:space="preserve">астоящего Положения, в течение 21 календарного дня со дня размещения объявления об их приеме в печатном издании «Вестник Алатырского муниципального округа» и на официальном сайте Алатырского муниципального округа в информационно-телекоммуникационной сети </w:t>
      </w:r>
      <w:r w:rsidR="00A90EA7" w:rsidRPr="008C6A9D">
        <w:rPr>
          <w:rFonts w:ascii="Times New Roman" w:hAnsi="Times New Roman" w:cs="Times New Roman"/>
        </w:rPr>
        <w:t>«</w:t>
      </w:r>
      <w:r w:rsidRPr="008C6A9D">
        <w:rPr>
          <w:rFonts w:ascii="Times New Roman" w:hAnsi="Times New Roman" w:cs="Times New Roman"/>
        </w:rPr>
        <w:t>Интернет</w:t>
      </w:r>
      <w:r w:rsidR="00A90EA7" w:rsidRPr="008C6A9D">
        <w:rPr>
          <w:rFonts w:ascii="Times New Roman" w:hAnsi="Times New Roman" w:cs="Times New Roman"/>
        </w:rPr>
        <w:t>»</w:t>
      </w:r>
      <w:r w:rsidRPr="008C6A9D">
        <w:rPr>
          <w:rFonts w:ascii="Times New Roman" w:hAnsi="Times New Roman" w:cs="Times New Roman"/>
        </w:rPr>
        <w:t xml:space="preserve"> представляются в Администрацию МО, орган администрации с правами юридического лица гражданином (муниципальным служащим) лично или посредством направления по почте.</w:t>
      </w:r>
      <w:proofErr w:type="gramEnd"/>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4.5.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4.6. Достоверность сведений, представленных гражданином в Администрацию МО, орган администрации с правами юридического лица подлежит проверке.</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В случае установления в процессе проверки обстоятельств, препятствующих поступлению гражданина на муниципальную службу, данный гражданин информируется в письменной форме о причинах отказа в поступлении на муниципальную службу в течение трех рабочих дней.</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4.7.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8C6A9D">
        <w:rPr>
          <w:rFonts w:ascii="Times New Roman" w:hAnsi="Times New Roman" w:cs="Times New Roman"/>
        </w:rPr>
        <w:t>дств св</w:t>
      </w:r>
      <w:proofErr w:type="gramEnd"/>
      <w:r w:rsidRPr="008C6A9D">
        <w:rPr>
          <w:rFonts w:ascii="Times New Roman" w:hAnsi="Times New Roman" w:cs="Times New Roman"/>
        </w:rPr>
        <w:t>язи и другие), осуществляются кандидатами за счет собственных средств.</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4.8.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DA50BC" w:rsidRPr="008C6A9D" w:rsidRDefault="00DA50BC" w:rsidP="00DA50BC">
      <w:pPr>
        <w:ind w:firstLine="0"/>
        <w:contextualSpacing/>
        <w:rPr>
          <w:rFonts w:ascii="Times New Roman" w:hAnsi="Times New Roman" w:cs="Times New Roman"/>
        </w:rPr>
      </w:pPr>
    </w:p>
    <w:p w:rsidR="00DA50BC" w:rsidRPr="008C6A9D" w:rsidRDefault="00DA50BC" w:rsidP="00DA50BC">
      <w:pPr>
        <w:ind w:firstLine="0"/>
        <w:contextualSpacing/>
        <w:jc w:val="center"/>
        <w:outlineLvl w:val="1"/>
        <w:rPr>
          <w:rFonts w:ascii="Times New Roman" w:hAnsi="Times New Roman" w:cs="Times New Roman"/>
          <w:b/>
          <w:bCs/>
        </w:rPr>
      </w:pPr>
      <w:r w:rsidRPr="008C6A9D">
        <w:rPr>
          <w:rFonts w:ascii="Times New Roman" w:hAnsi="Times New Roman" w:cs="Times New Roman"/>
          <w:b/>
          <w:bCs/>
        </w:rPr>
        <w:t>V. Порядок организации и проведения конкурса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5.1. Конкурс на замещение вакантной должности муниципальной службы проводится в два этапа.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5.2. На первом этапе организуется:</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1) публикация в печатном издании «Вестник  Алатырского муниципального округа»,</w:t>
      </w:r>
      <w:r w:rsidRPr="008C6A9D">
        <w:rPr>
          <w:rFonts w:ascii="Times New Roman" w:hAnsi="Times New Roman" w:cs="Times New Roman"/>
          <w:color w:val="FF0000"/>
        </w:rPr>
        <w:t xml:space="preserve"> </w:t>
      </w:r>
      <w:r w:rsidRPr="008C6A9D">
        <w:rPr>
          <w:rFonts w:ascii="Times New Roman" w:hAnsi="Times New Roman" w:cs="Times New Roman"/>
        </w:rPr>
        <w:t xml:space="preserve">а также размещение на официальном сайте Алатырского муниципального округа в информационно-телекоммуникационной сети </w:t>
      </w:r>
      <w:r w:rsidR="00E361B8" w:rsidRPr="008C6A9D">
        <w:rPr>
          <w:rFonts w:ascii="Times New Roman" w:hAnsi="Times New Roman" w:cs="Times New Roman"/>
        </w:rPr>
        <w:t>«</w:t>
      </w:r>
      <w:r w:rsidRPr="008C6A9D">
        <w:rPr>
          <w:rFonts w:ascii="Times New Roman" w:hAnsi="Times New Roman" w:cs="Times New Roman"/>
        </w:rPr>
        <w:t>Интернет</w:t>
      </w:r>
      <w:r w:rsidR="00E361B8" w:rsidRPr="008C6A9D">
        <w:rPr>
          <w:rFonts w:ascii="Times New Roman" w:hAnsi="Times New Roman" w:cs="Times New Roman"/>
        </w:rPr>
        <w:t>»</w:t>
      </w:r>
      <w:r w:rsidRPr="008C6A9D">
        <w:rPr>
          <w:rFonts w:ascii="Times New Roman" w:hAnsi="Times New Roman" w:cs="Times New Roman"/>
        </w:rPr>
        <w:t xml:space="preserve"> информационного сообщения (объявления) о проведении конкурса;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2) проверка комплектности и правильности оформления документов, представленных гражданином или муниципальным служащим;</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3) проверка достоверности сведений, представленных гражданином или муниципальным </w:t>
      </w:r>
      <w:r w:rsidRPr="008C6A9D">
        <w:rPr>
          <w:rFonts w:ascii="Times New Roman" w:hAnsi="Times New Roman" w:cs="Times New Roman"/>
        </w:rPr>
        <w:lastRenderedPageBreak/>
        <w:t>служащим;</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4) проверка соответствия квалификационным требованиям (к уровню профессионального образования, стажу муниципальной службы или стажу (опыту) работы по специальности, профессиональным знаниям и навыкам, необходимым для исполнения должностных обязанностей;</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5) с согласия гражданина (муниципального служащего) проведение процедуры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5.3. На втором этапе проводится конкурсное испытание.</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Не позднее, чем за 3 дня до начала второго этапа конкурса гражданам (муниципальным служащим), допущенным к участию в конкурсе (далее - кандидаты) направляется </w:t>
      </w:r>
      <w:hyperlink w:anchor="Par250" w:tooltip="                                 извещение" w:history="1">
        <w:r w:rsidRPr="008C6A9D">
          <w:rPr>
            <w:rFonts w:ascii="Times New Roman" w:hAnsi="Times New Roman" w:cs="Times New Roman"/>
            <w:color w:val="000000"/>
          </w:rPr>
          <w:t>сообщение</w:t>
        </w:r>
      </w:hyperlink>
      <w:r w:rsidRPr="008C6A9D">
        <w:rPr>
          <w:rFonts w:ascii="Times New Roman" w:hAnsi="Times New Roman" w:cs="Times New Roman"/>
          <w:color w:val="000000"/>
        </w:rPr>
        <w:t xml:space="preserve"> (приложение № 3)</w:t>
      </w:r>
      <w:r w:rsidRPr="008C6A9D">
        <w:rPr>
          <w:rFonts w:ascii="Times New Roman" w:hAnsi="Times New Roman" w:cs="Times New Roman"/>
        </w:rPr>
        <w:t xml:space="preserve"> о дате, месте и времени его проведения, либо гражданам (муниципальным служащим), не допущенным к участию в конкурсе </w:t>
      </w:r>
      <w:r w:rsidRPr="008C6A9D">
        <w:rPr>
          <w:rFonts w:ascii="Times New Roman" w:hAnsi="Times New Roman" w:cs="Times New Roman"/>
          <w:color w:val="000000"/>
        </w:rPr>
        <w:t xml:space="preserve">направляется </w:t>
      </w:r>
      <w:hyperlink w:anchor="Par219" w:tooltip="                                уведомление" w:history="1">
        <w:r w:rsidRPr="008C6A9D">
          <w:rPr>
            <w:rFonts w:ascii="Times New Roman" w:hAnsi="Times New Roman" w:cs="Times New Roman"/>
            <w:color w:val="000000"/>
          </w:rPr>
          <w:t>уведомление</w:t>
        </w:r>
      </w:hyperlink>
      <w:r w:rsidRPr="008C6A9D">
        <w:rPr>
          <w:rFonts w:ascii="Times New Roman" w:hAnsi="Times New Roman" w:cs="Times New Roman"/>
        </w:rPr>
        <w:t xml:space="preserve"> (приложение № 2).</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Конкурсное испытание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5.4. </w:t>
      </w:r>
      <w:proofErr w:type="gramStart"/>
      <w:r w:rsidRPr="008C6A9D">
        <w:rPr>
          <w:rFonts w:ascii="Times New Roman" w:hAnsi="Times New Roman" w:cs="Times New Roman"/>
        </w:rPr>
        <w:t>При проведении конкурса кандидаты оцениваются на основании представленных ими документов об образовании, прохождении муниципальной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w:t>
      </w:r>
      <w:proofErr w:type="gramEnd"/>
      <w:r w:rsidRPr="008C6A9D">
        <w:rPr>
          <w:rFonts w:ascii="Times New Roman" w:hAnsi="Times New Roman" w:cs="Times New Roman"/>
        </w:rPr>
        <w:t xml:space="preserve"> с выполнением должностных обязанностей по вакантной должности муниципальной службы, на замещение которой претендуют кандидаты.</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При этом оценка профессиональных и личностных качеств кандидатов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5.5.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Победителем конкурса признается претендент, набравший наибольшее число голосов членов комиссии при оценке профессиональных, личностных качеств и успешно прошедший испытания.</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5.6. По результатам проведения конкурса комиссия по каждому участнику принимает одно из следующих решений:</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1) о признании победителем конкурса и получившим право на замещение вакантной должности муниципальной службы;</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2) о том, что участник не признается победителем конкурса;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3) о включении кандидата в кадровый резерв.</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5.7.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Решение конкурсной комиссии оформляется протоколом, который составляется в одном экземпляре, подписывается председателем комиссии, его заместителем, секретарем и членами комиссии, присутствующими на заседании комиссии.</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5.8. По результатам конкурса издается правовой акт о назначении победителя конкурса на вакантную должность муниципальной службы, и заключается трудовой договор.</w:t>
      </w:r>
    </w:p>
    <w:p w:rsidR="00DA50BC" w:rsidRPr="008C6A9D" w:rsidRDefault="00DA50BC" w:rsidP="008C6A9D">
      <w:pPr>
        <w:ind w:firstLine="567"/>
        <w:contextualSpacing/>
        <w:rPr>
          <w:rFonts w:ascii="Times New Roman" w:hAnsi="Times New Roman" w:cs="Times New Roman"/>
        </w:rPr>
      </w:pPr>
      <w:proofErr w:type="gramStart"/>
      <w:r w:rsidRPr="008C6A9D">
        <w:rPr>
          <w:rFonts w:ascii="Times New Roman" w:hAnsi="Times New Roman" w:cs="Times New Roman"/>
        </w:rPr>
        <w:t xml:space="preserve">Если конкурсной комиссией принято решение о включении в кадровый резерв кандидата, не ставшего победителем конкурса на замещение вакантной должности муниципальной службы, то с согласия указанного лица издается </w:t>
      </w:r>
      <w:r w:rsidR="00E361B8" w:rsidRPr="008C6A9D">
        <w:rPr>
          <w:rFonts w:ascii="Times New Roman" w:hAnsi="Times New Roman" w:cs="Times New Roman"/>
        </w:rPr>
        <w:t>распоряжение</w:t>
      </w:r>
      <w:r w:rsidRPr="008C6A9D">
        <w:rPr>
          <w:rFonts w:ascii="Times New Roman" w:hAnsi="Times New Roman" w:cs="Times New Roman"/>
        </w:rPr>
        <w:t xml:space="preserve"> Администрации МО о включении его в кадровый резерв для замещения должностей муниципальной службы той же группы, к которой относилась вакантная должность муниципальной службы.</w:t>
      </w:r>
      <w:proofErr w:type="gramEnd"/>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5.9. Если член конкурсной комиссии не согласен с решением комиссии, принятым большинством голосов, он вправе изложить в письменном виде свое особое мнение, которое </w:t>
      </w:r>
      <w:r w:rsidRPr="008C6A9D">
        <w:rPr>
          <w:rFonts w:ascii="Times New Roman" w:hAnsi="Times New Roman" w:cs="Times New Roman"/>
        </w:rPr>
        <w:lastRenderedPageBreak/>
        <w:t>приобщается к протоколу.</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Выписка из протокола конкурсной комиссии выдается всем желающим лицам, участвовавшим в конкурсе.</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5.10. Если в результате проведения конкурса не были выявлены претенденты, отвечающие требованиям, предъявляемым к муниципальной должности, на замещение которой он был объявлен, то принимается решение о проведении повторного конкурса.</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Если на конкурс подано менее двух заявлений, конкурс не проводится, и признается несостоявшимся.</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5.11. Копия протокола конкурсной комиссии хранится в личном деле муниципального служащего, замещающего муниципальную должность в результате победы в конкурсе.</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5.12. </w:t>
      </w:r>
      <w:hyperlink w:anchor="Par280" w:tooltip="                                 извещение" w:history="1">
        <w:r w:rsidRPr="008C6A9D">
          <w:rPr>
            <w:rFonts w:ascii="Times New Roman" w:hAnsi="Times New Roman" w:cs="Times New Roman"/>
            <w:color w:val="000000"/>
          </w:rPr>
          <w:t>Сообщения</w:t>
        </w:r>
      </w:hyperlink>
      <w:r w:rsidRPr="008C6A9D">
        <w:rPr>
          <w:rFonts w:ascii="Times New Roman" w:hAnsi="Times New Roman" w:cs="Times New Roman"/>
          <w:color w:val="000000"/>
        </w:rPr>
        <w:t xml:space="preserve"> </w:t>
      </w:r>
      <w:r w:rsidRPr="008C6A9D">
        <w:rPr>
          <w:rFonts w:ascii="Times New Roman" w:hAnsi="Times New Roman" w:cs="Times New Roman"/>
        </w:rPr>
        <w:t xml:space="preserve">о результатах конкурса направляются в письменной форме кандидатам в 10-дневный срок со дня его завершения (приложение № 4). Информация о результатах конкурса также размещается в указанный срок на официальном сайте Алатырского муниципального округа Чувашской Республики в информационно-телекоммуникационной сети </w:t>
      </w:r>
      <w:r w:rsidR="00E361B8" w:rsidRPr="008C6A9D">
        <w:rPr>
          <w:rFonts w:ascii="Times New Roman" w:hAnsi="Times New Roman" w:cs="Times New Roman"/>
        </w:rPr>
        <w:t>«</w:t>
      </w:r>
      <w:r w:rsidRPr="008C6A9D">
        <w:rPr>
          <w:rFonts w:ascii="Times New Roman" w:hAnsi="Times New Roman" w:cs="Times New Roman"/>
        </w:rPr>
        <w:t>Интернет</w:t>
      </w:r>
      <w:r w:rsidR="00E361B8" w:rsidRPr="008C6A9D">
        <w:rPr>
          <w:rFonts w:ascii="Times New Roman" w:hAnsi="Times New Roman" w:cs="Times New Roman"/>
        </w:rPr>
        <w:t>»</w:t>
      </w:r>
      <w:r w:rsidRPr="008C6A9D">
        <w:rPr>
          <w:rFonts w:ascii="Times New Roman" w:hAnsi="Times New Roman" w:cs="Times New Roman"/>
        </w:rPr>
        <w:t>.</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5.13.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кадровой службе администрации, после чего подлежат уничтожению.</w:t>
      </w:r>
    </w:p>
    <w:p w:rsidR="00DA50BC" w:rsidRPr="008C6A9D" w:rsidRDefault="00DA50BC" w:rsidP="00DA50BC">
      <w:pPr>
        <w:widowControl/>
        <w:autoSpaceDE/>
        <w:autoSpaceDN/>
        <w:adjustRightInd/>
        <w:ind w:firstLine="540"/>
        <w:rPr>
          <w:rFonts w:ascii="Times New Roman" w:hAnsi="Times New Roman" w:cs="Times New Roman"/>
        </w:rPr>
      </w:pPr>
    </w:p>
    <w:p w:rsidR="00DA50BC" w:rsidRPr="008C6A9D" w:rsidRDefault="00DA50BC" w:rsidP="00DA50BC">
      <w:pPr>
        <w:ind w:firstLine="0"/>
        <w:contextualSpacing/>
        <w:jc w:val="center"/>
        <w:outlineLvl w:val="1"/>
        <w:rPr>
          <w:rFonts w:ascii="Times New Roman" w:hAnsi="Times New Roman" w:cs="Times New Roman"/>
          <w:b/>
          <w:bCs/>
        </w:rPr>
      </w:pPr>
      <w:r w:rsidRPr="008C6A9D">
        <w:rPr>
          <w:rFonts w:ascii="Times New Roman" w:hAnsi="Times New Roman" w:cs="Times New Roman"/>
          <w:b/>
          <w:bCs/>
        </w:rPr>
        <w:t>VI. Конкурсная комиссия</w:t>
      </w:r>
    </w:p>
    <w:p w:rsidR="00144E17"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6.1. Для проведения конкурсов на замещение вакантных должностей муниципальной службы правовым актом Администрации МО</w:t>
      </w:r>
      <w:r w:rsidR="00B03659" w:rsidRPr="008C6A9D">
        <w:rPr>
          <w:rFonts w:ascii="Times New Roman" w:hAnsi="Times New Roman" w:cs="Times New Roman"/>
        </w:rPr>
        <w:t xml:space="preserve"> </w:t>
      </w:r>
      <w:r w:rsidRPr="008C6A9D">
        <w:rPr>
          <w:rFonts w:ascii="Times New Roman" w:hAnsi="Times New Roman" w:cs="Times New Roman"/>
        </w:rPr>
        <w:t>формируется конкурсная комиссия (далее - комиссия).</w:t>
      </w:r>
      <w:r w:rsidR="00144E17" w:rsidRPr="008C6A9D">
        <w:rPr>
          <w:rFonts w:ascii="Times New Roman" w:hAnsi="Times New Roman" w:cs="Times New Roman"/>
        </w:rPr>
        <w:t xml:space="preserve"> </w:t>
      </w:r>
    </w:p>
    <w:p w:rsidR="00DA50BC" w:rsidRPr="008C6A9D" w:rsidRDefault="00144E17" w:rsidP="008C6A9D">
      <w:pPr>
        <w:ind w:firstLine="567"/>
        <w:contextualSpacing/>
        <w:rPr>
          <w:rFonts w:ascii="Times New Roman" w:hAnsi="Times New Roman" w:cs="Times New Roman"/>
        </w:rPr>
      </w:pPr>
      <w:r w:rsidRPr="008C6A9D">
        <w:rPr>
          <w:rFonts w:ascii="Times New Roman" w:hAnsi="Times New Roman" w:cs="Times New Roman"/>
        </w:rPr>
        <w:t xml:space="preserve">6.2. Конкурсная комиссия является коллегиальным органом, действует на </w:t>
      </w:r>
      <w:proofErr w:type="spellStart"/>
      <w:r w:rsidRPr="008C6A9D">
        <w:rPr>
          <w:rFonts w:ascii="Times New Roman" w:hAnsi="Times New Roman" w:cs="Times New Roman"/>
        </w:rPr>
        <w:t>постонной</w:t>
      </w:r>
      <w:proofErr w:type="spellEnd"/>
      <w:r w:rsidRPr="008C6A9D">
        <w:rPr>
          <w:rFonts w:ascii="Times New Roman" w:hAnsi="Times New Roman" w:cs="Times New Roman"/>
        </w:rPr>
        <w:t xml:space="preserve"> основе и состоит из председателя, заместителя председателя, секретаря и членов конкурсной комиссии. Общая численность</w:t>
      </w:r>
      <w:r w:rsidR="00546474" w:rsidRPr="008C6A9D">
        <w:rPr>
          <w:rFonts w:ascii="Times New Roman" w:hAnsi="Times New Roman" w:cs="Times New Roman"/>
        </w:rPr>
        <w:t xml:space="preserve"> членов </w:t>
      </w:r>
      <w:r w:rsidR="00DA50BC" w:rsidRPr="008C6A9D">
        <w:rPr>
          <w:rFonts w:ascii="Times New Roman" w:hAnsi="Times New Roman" w:cs="Times New Roman"/>
        </w:rPr>
        <w:t xml:space="preserve">комиссии </w:t>
      </w:r>
      <w:r w:rsidR="009B0B2B" w:rsidRPr="008C6A9D">
        <w:rPr>
          <w:rFonts w:ascii="Times New Roman" w:hAnsi="Times New Roman" w:cs="Times New Roman"/>
        </w:rPr>
        <w:t>1</w:t>
      </w:r>
      <w:r w:rsidRPr="008C6A9D">
        <w:rPr>
          <w:rFonts w:ascii="Times New Roman" w:hAnsi="Times New Roman" w:cs="Times New Roman"/>
        </w:rPr>
        <w:t>1</w:t>
      </w:r>
      <w:r w:rsidR="00DA50BC" w:rsidRPr="008C6A9D">
        <w:rPr>
          <w:rFonts w:ascii="Times New Roman" w:hAnsi="Times New Roman" w:cs="Times New Roman"/>
        </w:rPr>
        <w:t xml:space="preserve"> человек.</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В состав комиссии включаются:</w:t>
      </w:r>
    </w:p>
    <w:p w:rsidR="00DA50BC" w:rsidRPr="008C6A9D" w:rsidRDefault="00144E17" w:rsidP="008C6A9D">
      <w:pPr>
        <w:ind w:firstLine="567"/>
        <w:contextualSpacing/>
        <w:rPr>
          <w:rFonts w:ascii="Times New Roman" w:hAnsi="Times New Roman" w:cs="Times New Roman"/>
        </w:rPr>
      </w:pPr>
      <w:r w:rsidRPr="008C6A9D">
        <w:rPr>
          <w:rFonts w:ascii="Times New Roman" w:hAnsi="Times New Roman" w:cs="Times New Roman"/>
        </w:rPr>
        <w:t>р</w:t>
      </w:r>
      <w:r w:rsidR="00DA50BC" w:rsidRPr="008C6A9D">
        <w:rPr>
          <w:rFonts w:ascii="Times New Roman" w:hAnsi="Times New Roman" w:cs="Times New Roman"/>
        </w:rPr>
        <w:t>уководитель</w:t>
      </w:r>
      <w:r w:rsidRPr="008C6A9D">
        <w:rPr>
          <w:rFonts w:ascii="Times New Roman" w:hAnsi="Times New Roman" w:cs="Times New Roman"/>
        </w:rPr>
        <w:t>,</w:t>
      </w:r>
      <w:r w:rsidR="00DA50BC" w:rsidRPr="008C6A9D">
        <w:rPr>
          <w:rFonts w:ascii="Times New Roman" w:hAnsi="Times New Roman" w:cs="Times New Roman"/>
        </w:rPr>
        <w:t xml:space="preserve"> заместител</w:t>
      </w:r>
      <w:r w:rsidRPr="008C6A9D">
        <w:rPr>
          <w:rFonts w:ascii="Times New Roman" w:hAnsi="Times New Roman" w:cs="Times New Roman"/>
        </w:rPr>
        <w:t>и</w:t>
      </w:r>
      <w:r w:rsidR="00DA50BC" w:rsidRPr="008C6A9D">
        <w:rPr>
          <w:rFonts w:ascii="Times New Roman" w:hAnsi="Times New Roman" w:cs="Times New Roman"/>
        </w:rPr>
        <w:t xml:space="preserve"> руководителя Администрации МО;</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представители кадровой и юридической служб Администрации МО;</w:t>
      </w:r>
    </w:p>
    <w:p w:rsidR="00DA50BC" w:rsidRPr="008C6A9D" w:rsidRDefault="00DA50BC" w:rsidP="008C6A9D">
      <w:pPr>
        <w:ind w:firstLine="567"/>
        <w:contextualSpacing/>
        <w:rPr>
          <w:rFonts w:ascii="Times New Roman" w:hAnsi="Times New Roman" w:cs="Times New Roman"/>
          <w:color w:val="000000"/>
          <w:shd w:val="clear" w:color="auto" w:fill="FFFFFF"/>
        </w:rPr>
      </w:pPr>
      <w:r w:rsidRPr="008C6A9D">
        <w:rPr>
          <w:rFonts w:ascii="Times New Roman" w:hAnsi="Times New Roman" w:cs="Times New Roman"/>
        </w:rPr>
        <w:t>депутаты Собрания депутатов Алатырского муниципального округа, представители научных или образовательных учреждений, иных организаций, приглашаемые для участия в комиссии в качестве независимых экспертов (по согласованию).</w:t>
      </w:r>
      <w:r w:rsidR="00261955" w:rsidRPr="008C6A9D">
        <w:rPr>
          <w:rFonts w:ascii="Times New Roman" w:hAnsi="Times New Roman" w:cs="Times New Roman"/>
          <w:color w:val="000000"/>
          <w:shd w:val="clear" w:color="auto" w:fill="FFFFFF"/>
        </w:rPr>
        <w:t xml:space="preserve"> Число независимых экспертов должно составлять не менее одной четверти от общего числа членов конкурсной комиссии.</w:t>
      </w:r>
    </w:p>
    <w:p w:rsidR="00144E17" w:rsidRPr="008C6A9D" w:rsidRDefault="00144E17" w:rsidP="008C6A9D">
      <w:pPr>
        <w:ind w:firstLine="567"/>
        <w:contextualSpacing/>
        <w:rPr>
          <w:rFonts w:ascii="Times New Roman" w:hAnsi="Times New Roman" w:cs="Times New Roman"/>
        </w:rPr>
      </w:pPr>
      <w:r w:rsidRPr="008C6A9D">
        <w:rPr>
          <w:rFonts w:ascii="Times New Roman" w:hAnsi="Times New Roman" w:cs="Times New Roman"/>
          <w:color w:val="000000"/>
          <w:shd w:val="clear" w:color="auto" w:fill="FFFFFF"/>
        </w:rPr>
        <w:t xml:space="preserve">Состав конкурсной комиссии формируется таким образом, чтобы </w:t>
      </w:r>
      <w:r w:rsidR="009B0B2B" w:rsidRPr="008C6A9D">
        <w:rPr>
          <w:rFonts w:ascii="Times New Roman" w:hAnsi="Times New Roman" w:cs="Times New Roman"/>
          <w:color w:val="000000"/>
          <w:shd w:val="clear" w:color="auto" w:fill="FFFFFF"/>
        </w:rPr>
        <w:t xml:space="preserve">была </w:t>
      </w:r>
      <w:r w:rsidRPr="008C6A9D">
        <w:rPr>
          <w:rFonts w:ascii="Times New Roman" w:hAnsi="Times New Roman" w:cs="Times New Roman"/>
          <w:color w:val="000000"/>
          <w:shd w:val="clear" w:color="auto" w:fill="FFFFFF"/>
        </w:rPr>
        <w:t>исключена возможность возникновения конфликтов интересов, которые могли бы повлиять на принимаемые конкурсной комиссией решения.</w:t>
      </w:r>
    </w:p>
    <w:p w:rsidR="009B0B2B"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 xml:space="preserve">6.3. </w:t>
      </w:r>
      <w:r w:rsidR="009B0B2B" w:rsidRPr="008C6A9D">
        <w:rPr>
          <w:rFonts w:ascii="Times New Roman" w:hAnsi="Times New Roman" w:cs="Times New Roman"/>
        </w:rPr>
        <w:t>Руководство деятельностью конкурсной комиссии осуществляет председатель конкурсной комиссии.</w:t>
      </w:r>
    </w:p>
    <w:p w:rsidR="009B0B2B" w:rsidRPr="008C6A9D" w:rsidRDefault="009B0B2B" w:rsidP="008C6A9D">
      <w:pPr>
        <w:ind w:firstLine="567"/>
        <w:contextualSpacing/>
        <w:rPr>
          <w:rFonts w:ascii="Times New Roman" w:hAnsi="Times New Roman" w:cs="Times New Roman"/>
        </w:rPr>
      </w:pPr>
      <w:r w:rsidRPr="008C6A9D">
        <w:rPr>
          <w:rFonts w:ascii="Times New Roman" w:hAnsi="Times New Roman" w:cs="Times New Roman"/>
        </w:rPr>
        <w:t>В период временного отсутствия председателя конкурсной комиссии руководство конкурсной комиссией осуществляет его заместитель.</w:t>
      </w:r>
    </w:p>
    <w:p w:rsidR="00DA50BC" w:rsidRPr="008C6A9D" w:rsidRDefault="009B0B2B" w:rsidP="008C6A9D">
      <w:pPr>
        <w:ind w:firstLine="567"/>
        <w:contextualSpacing/>
        <w:rPr>
          <w:rFonts w:ascii="Times New Roman" w:hAnsi="Times New Roman" w:cs="Times New Roman"/>
        </w:rPr>
      </w:pPr>
      <w:r w:rsidRPr="008C6A9D">
        <w:rPr>
          <w:rFonts w:ascii="Times New Roman" w:hAnsi="Times New Roman" w:cs="Times New Roman"/>
        </w:rPr>
        <w:t>Секретарь конкурсной комиссии обеспечивает работу конкурсной комиссии</w:t>
      </w:r>
      <w:r w:rsidR="00DA50BC" w:rsidRPr="008C6A9D">
        <w:rPr>
          <w:rFonts w:ascii="Times New Roman" w:hAnsi="Times New Roman" w:cs="Times New Roman"/>
        </w:rPr>
        <w:t xml:space="preserve"> (регистрация и прием заявлений, формирование дел, ведение протокола комиссии и др.).</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6.4.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DA50BC" w:rsidRPr="008C6A9D" w:rsidRDefault="00DA50BC" w:rsidP="008C6A9D">
      <w:pPr>
        <w:ind w:firstLine="567"/>
        <w:contextualSpacing/>
        <w:rPr>
          <w:rFonts w:ascii="Times New Roman" w:hAnsi="Times New Roman" w:cs="Times New Roman"/>
        </w:rPr>
      </w:pPr>
      <w:r w:rsidRPr="008C6A9D">
        <w:rPr>
          <w:rFonts w:ascii="Times New Roman" w:hAnsi="Times New Roman" w:cs="Times New Roman"/>
        </w:rPr>
        <w:t>При равенстве голосов решающим является голос председателя конкурсной комиссии.</w:t>
      </w:r>
    </w:p>
    <w:p w:rsidR="008C6A9D" w:rsidRDefault="00DA50BC" w:rsidP="00DA50BC">
      <w:pPr>
        <w:ind w:firstLine="0"/>
        <w:jc w:val="center"/>
        <w:rPr>
          <w:sz w:val="26"/>
          <w:szCs w:val="26"/>
        </w:rPr>
        <w:sectPr w:rsidR="008C6A9D" w:rsidSect="008C6A9D">
          <w:headerReference w:type="first" r:id="rId16"/>
          <w:pgSz w:w="11900" w:h="16800"/>
          <w:pgMar w:top="567" w:right="567" w:bottom="567" w:left="1134" w:header="284" w:footer="221" w:gutter="0"/>
          <w:cols w:space="720"/>
          <w:noEndnote/>
          <w:titlePg/>
          <w:docGrid w:linePitch="326"/>
        </w:sectPr>
      </w:pPr>
      <w:r>
        <w:rPr>
          <w:sz w:val="26"/>
          <w:szCs w:val="26"/>
        </w:rPr>
        <w:t>____________________________________________</w:t>
      </w:r>
    </w:p>
    <w:p w:rsidR="00261955" w:rsidRPr="00927D36" w:rsidRDefault="00261955" w:rsidP="008C6A9D">
      <w:pPr>
        <w:ind w:left="6237" w:firstLine="0"/>
        <w:jc w:val="left"/>
        <w:outlineLvl w:val="1"/>
        <w:rPr>
          <w:rFonts w:ascii="Times New Roman" w:hAnsi="Times New Roman" w:cs="Times New Roman"/>
          <w:sz w:val="22"/>
          <w:szCs w:val="22"/>
        </w:rPr>
      </w:pPr>
      <w:r w:rsidRPr="00927D36">
        <w:rPr>
          <w:rFonts w:ascii="Times New Roman" w:hAnsi="Times New Roman" w:cs="Times New Roman"/>
          <w:sz w:val="22"/>
          <w:szCs w:val="22"/>
        </w:rPr>
        <w:lastRenderedPageBreak/>
        <w:t>Приложение № 1</w:t>
      </w:r>
    </w:p>
    <w:p w:rsidR="00261955" w:rsidRDefault="00261955" w:rsidP="008C6A9D">
      <w:pPr>
        <w:ind w:left="6237" w:firstLine="0"/>
        <w:jc w:val="left"/>
        <w:rPr>
          <w:rFonts w:ascii="Times New Roman" w:hAnsi="Times New Roman" w:cs="Times New Roman"/>
          <w:sz w:val="22"/>
          <w:szCs w:val="22"/>
        </w:rPr>
      </w:pPr>
      <w:r w:rsidRPr="00927D36">
        <w:rPr>
          <w:rFonts w:ascii="Times New Roman" w:hAnsi="Times New Roman" w:cs="Times New Roman"/>
          <w:sz w:val="22"/>
          <w:szCs w:val="22"/>
        </w:rPr>
        <w:t>к Положению о проведении конкурса на замещение вакантной должности муниципальной службы в администрации Алатырского муниципального округа Чувашской Республики</w:t>
      </w:r>
    </w:p>
    <w:p w:rsidR="00261955" w:rsidRPr="00927D36" w:rsidRDefault="00261955" w:rsidP="00261955">
      <w:pPr>
        <w:ind w:left="5529" w:firstLine="0"/>
        <w:jc w:val="left"/>
        <w:rPr>
          <w:rFonts w:ascii="Times New Roman" w:hAnsi="Times New Roman" w:cs="Times New Roman"/>
          <w:sz w:val="22"/>
          <w:szCs w:val="22"/>
        </w:rPr>
      </w:pP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_______________________________________________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(наименование организации, </w:t>
      </w:r>
      <w:proofErr w:type="spellStart"/>
      <w:r w:rsidRPr="00DA61B6">
        <w:rPr>
          <w:rFonts w:ascii="Courier New" w:hAnsi="Courier New" w:cs="Courier New"/>
          <w:sz w:val="20"/>
          <w:szCs w:val="20"/>
        </w:rPr>
        <w:t>ф.и.о.</w:t>
      </w:r>
      <w:proofErr w:type="spellEnd"/>
      <w:r w:rsidRPr="00DA61B6">
        <w:rPr>
          <w:rFonts w:ascii="Courier New" w:hAnsi="Courier New" w:cs="Courier New"/>
          <w:sz w:val="20"/>
          <w:szCs w:val="20"/>
        </w:rPr>
        <w:t xml:space="preserve"> руководителя)</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w:t>
      </w:r>
      <w:r>
        <w:rPr>
          <w:rFonts w:ascii="Courier New" w:hAnsi="Courier New" w:cs="Courier New"/>
          <w:sz w:val="20"/>
          <w:szCs w:val="20"/>
        </w:rPr>
        <w:t xml:space="preserve">   </w:t>
      </w:r>
      <w:r w:rsidRPr="00DA61B6">
        <w:rPr>
          <w:rFonts w:ascii="Courier New" w:hAnsi="Courier New" w:cs="Courier New"/>
          <w:sz w:val="20"/>
          <w:szCs w:val="20"/>
        </w:rPr>
        <w:t>______________________________________________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(фамилия, имя, отчество)</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Год рождения 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Образование ___________________________________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Адрес: ________________________________________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Тел. __________________________________________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(рабочий, домашний)</w:t>
      </w:r>
    </w:p>
    <w:p w:rsidR="00261955" w:rsidRPr="00DA61B6" w:rsidRDefault="00261955" w:rsidP="00261955">
      <w:pPr>
        <w:rPr>
          <w:rFonts w:ascii="Courier New" w:hAnsi="Courier New" w:cs="Courier New"/>
          <w:sz w:val="20"/>
          <w:szCs w:val="20"/>
        </w:rPr>
      </w:pPr>
    </w:p>
    <w:p w:rsidR="00261955" w:rsidRPr="00DA61B6" w:rsidRDefault="00261955" w:rsidP="00261955">
      <w:pPr>
        <w:ind w:firstLine="0"/>
        <w:rPr>
          <w:rFonts w:ascii="Courier New" w:hAnsi="Courier New" w:cs="Courier New"/>
          <w:sz w:val="20"/>
          <w:szCs w:val="20"/>
        </w:rPr>
      </w:pPr>
      <w:bookmarkStart w:id="4" w:name="Par185"/>
      <w:bookmarkEnd w:id="4"/>
      <w:r w:rsidRPr="00DA61B6">
        <w:rPr>
          <w:rFonts w:ascii="Courier New" w:hAnsi="Courier New" w:cs="Courier New"/>
          <w:sz w:val="20"/>
          <w:szCs w:val="20"/>
        </w:rPr>
        <w:t xml:space="preserve">                                 ЗАЯВЛЕНИЕ</w:t>
      </w:r>
    </w:p>
    <w:p w:rsidR="00261955" w:rsidRPr="00DA61B6" w:rsidRDefault="00261955" w:rsidP="00261955">
      <w:pPr>
        <w:rPr>
          <w:rFonts w:ascii="Courier New" w:hAnsi="Courier New" w:cs="Courier New"/>
          <w:sz w:val="20"/>
          <w:szCs w:val="20"/>
        </w:rPr>
      </w:pPr>
    </w:p>
    <w:p w:rsidR="00261955" w:rsidRPr="00DA61B6" w:rsidRDefault="00261955" w:rsidP="00261955">
      <w:pPr>
        <w:ind w:firstLine="567"/>
        <w:rPr>
          <w:rFonts w:ascii="Courier New" w:hAnsi="Courier New" w:cs="Courier New"/>
          <w:sz w:val="20"/>
          <w:szCs w:val="20"/>
        </w:rPr>
      </w:pPr>
      <w:r w:rsidRPr="00DA61B6">
        <w:rPr>
          <w:rFonts w:ascii="Courier New" w:hAnsi="Courier New" w:cs="Courier New"/>
          <w:sz w:val="20"/>
          <w:szCs w:val="20"/>
        </w:rPr>
        <w:t>Прошу допустить меня к участию в конкурсе на замещение вакантной</w:t>
      </w:r>
      <w:r>
        <w:rPr>
          <w:rFonts w:ascii="Courier New" w:hAnsi="Courier New" w:cs="Courier New"/>
          <w:sz w:val="20"/>
          <w:szCs w:val="20"/>
        </w:rPr>
        <w:t xml:space="preserve"> </w:t>
      </w:r>
      <w:r w:rsidRPr="00DA61B6">
        <w:rPr>
          <w:rFonts w:ascii="Courier New" w:hAnsi="Courier New" w:cs="Courier New"/>
          <w:sz w:val="20"/>
          <w:szCs w:val="20"/>
        </w:rPr>
        <w:t>должности муниципальной службы _</w:t>
      </w:r>
      <w:r>
        <w:rPr>
          <w:rFonts w:ascii="Courier New" w:hAnsi="Courier New" w:cs="Courier New"/>
          <w:sz w:val="20"/>
          <w:szCs w:val="20"/>
        </w:rPr>
        <w:t>___________________</w:t>
      </w:r>
      <w:r w:rsidRPr="00DA61B6">
        <w:rPr>
          <w:rFonts w:ascii="Courier New" w:hAnsi="Courier New" w:cs="Courier New"/>
          <w:sz w:val="20"/>
          <w:szCs w:val="20"/>
        </w:rPr>
        <w:t>__________________________________________</w:t>
      </w:r>
    </w:p>
    <w:p w:rsidR="00261955" w:rsidRPr="00DA61B6" w:rsidRDefault="00261955" w:rsidP="00261955">
      <w:pPr>
        <w:ind w:firstLine="0"/>
        <w:rPr>
          <w:rFonts w:ascii="Courier New" w:hAnsi="Courier New" w:cs="Courier New"/>
          <w:sz w:val="20"/>
          <w:szCs w:val="20"/>
        </w:rPr>
      </w:pPr>
      <w:r w:rsidRPr="00DA61B6">
        <w:rPr>
          <w:rFonts w:ascii="Courier New" w:hAnsi="Courier New" w:cs="Courier New"/>
          <w:sz w:val="20"/>
          <w:szCs w:val="20"/>
        </w:rPr>
        <w:t xml:space="preserve">                                         (наименование должности)</w:t>
      </w:r>
    </w:p>
    <w:p w:rsidR="00261955" w:rsidRPr="00DA61B6" w:rsidRDefault="00261955" w:rsidP="00261955">
      <w:pPr>
        <w:ind w:firstLine="0"/>
        <w:rPr>
          <w:rFonts w:ascii="Courier New" w:hAnsi="Courier New" w:cs="Courier New"/>
          <w:sz w:val="20"/>
          <w:szCs w:val="20"/>
        </w:rPr>
      </w:pPr>
      <w:r w:rsidRPr="00DA61B6">
        <w:rPr>
          <w:rFonts w:ascii="Courier New" w:hAnsi="Courier New" w:cs="Courier New"/>
          <w:sz w:val="20"/>
          <w:szCs w:val="20"/>
        </w:rPr>
        <w:t>____________</w:t>
      </w:r>
      <w:r>
        <w:rPr>
          <w:rFonts w:ascii="Courier New" w:hAnsi="Courier New" w:cs="Courier New"/>
          <w:sz w:val="20"/>
          <w:szCs w:val="20"/>
        </w:rPr>
        <w:t>________</w:t>
      </w:r>
      <w:r w:rsidRPr="00DA61B6">
        <w:rPr>
          <w:rFonts w:ascii="Courier New" w:hAnsi="Courier New" w:cs="Courier New"/>
          <w:sz w:val="20"/>
          <w:szCs w:val="20"/>
        </w:rPr>
        <w:t>_______________________________________________________________</w:t>
      </w:r>
    </w:p>
    <w:p w:rsidR="00261955" w:rsidRPr="00DA61B6" w:rsidRDefault="00261955" w:rsidP="00261955">
      <w:pPr>
        <w:ind w:firstLine="567"/>
        <w:rPr>
          <w:rFonts w:ascii="Courier New" w:hAnsi="Courier New" w:cs="Courier New"/>
          <w:sz w:val="20"/>
          <w:szCs w:val="20"/>
        </w:rPr>
      </w:pPr>
      <w:r w:rsidRPr="00DA61B6">
        <w:rPr>
          <w:rFonts w:ascii="Courier New" w:hAnsi="Courier New" w:cs="Courier New"/>
          <w:sz w:val="20"/>
          <w:szCs w:val="20"/>
        </w:rPr>
        <w:t>С условиями конкурса ознакомле</w:t>
      </w:r>
      <w:proofErr w:type="gramStart"/>
      <w:r w:rsidRPr="00DA61B6">
        <w:rPr>
          <w:rFonts w:ascii="Courier New" w:hAnsi="Courier New" w:cs="Courier New"/>
          <w:sz w:val="20"/>
          <w:szCs w:val="20"/>
        </w:rPr>
        <w:t>н(</w:t>
      </w:r>
      <w:proofErr w:type="gramEnd"/>
      <w:r w:rsidRPr="00DA61B6">
        <w:rPr>
          <w:rFonts w:ascii="Courier New" w:hAnsi="Courier New" w:cs="Courier New"/>
          <w:sz w:val="20"/>
          <w:szCs w:val="20"/>
        </w:rPr>
        <w:t>а) и согласен(а).</w:t>
      </w:r>
    </w:p>
    <w:p w:rsidR="00261955" w:rsidRPr="00DA61B6" w:rsidRDefault="00261955" w:rsidP="00261955">
      <w:pPr>
        <w:ind w:firstLine="567"/>
        <w:rPr>
          <w:rFonts w:ascii="Courier New" w:hAnsi="Courier New" w:cs="Courier New"/>
          <w:sz w:val="20"/>
          <w:szCs w:val="20"/>
        </w:rPr>
      </w:pPr>
      <w:r w:rsidRPr="00DA61B6">
        <w:rPr>
          <w:rFonts w:ascii="Courier New" w:hAnsi="Courier New" w:cs="Courier New"/>
          <w:sz w:val="20"/>
          <w:szCs w:val="20"/>
        </w:rPr>
        <w:t>С проведением процедуры оформления допуска к сведениям, составляющим</w:t>
      </w:r>
      <w:r>
        <w:rPr>
          <w:rFonts w:ascii="Courier New" w:hAnsi="Courier New" w:cs="Courier New"/>
          <w:sz w:val="20"/>
          <w:szCs w:val="20"/>
        </w:rPr>
        <w:t xml:space="preserve"> </w:t>
      </w:r>
      <w:r w:rsidRPr="00DA61B6">
        <w:rPr>
          <w:rFonts w:ascii="Courier New" w:hAnsi="Courier New" w:cs="Courier New"/>
          <w:sz w:val="20"/>
          <w:szCs w:val="20"/>
        </w:rPr>
        <w:t xml:space="preserve">государственную и иную охраняемую законом тайну, </w:t>
      </w:r>
      <w:proofErr w:type="gramStart"/>
      <w:r w:rsidRPr="00DA61B6">
        <w:rPr>
          <w:rFonts w:ascii="Courier New" w:hAnsi="Courier New" w:cs="Courier New"/>
          <w:sz w:val="20"/>
          <w:szCs w:val="20"/>
        </w:rPr>
        <w:t>согласен</w:t>
      </w:r>
      <w:proofErr w:type="gramEnd"/>
      <w:r w:rsidRPr="00DA61B6">
        <w:rPr>
          <w:rFonts w:ascii="Courier New" w:hAnsi="Courier New" w:cs="Courier New"/>
          <w:sz w:val="20"/>
          <w:szCs w:val="20"/>
        </w:rPr>
        <w:t xml:space="preserve">. </w:t>
      </w:r>
      <w:hyperlink w:anchor="Par200" w:tooltip="&lt;*&gt; Пункт вносится при необходимости оформления допуска к сведениям, составляющим государственную и иную охраняемую законом тайну." w:history="1">
        <w:r w:rsidRPr="00DA61B6">
          <w:rPr>
            <w:rFonts w:ascii="Courier New" w:hAnsi="Courier New" w:cs="Courier New"/>
            <w:color w:val="0000FF"/>
            <w:sz w:val="20"/>
            <w:szCs w:val="20"/>
          </w:rPr>
          <w:t>&lt;*&gt;</w:t>
        </w:r>
      </w:hyperlink>
    </w:p>
    <w:p w:rsidR="00261955" w:rsidRPr="00DA61B6" w:rsidRDefault="00261955" w:rsidP="00261955">
      <w:pPr>
        <w:ind w:firstLine="567"/>
        <w:rPr>
          <w:rFonts w:ascii="Courier New" w:hAnsi="Courier New" w:cs="Courier New"/>
          <w:sz w:val="20"/>
          <w:szCs w:val="20"/>
        </w:rPr>
      </w:pPr>
      <w:r w:rsidRPr="00DA61B6">
        <w:rPr>
          <w:rFonts w:ascii="Courier New" w:hAnsi="Courier New" w:cs="Courier New"/>
          <w:sz w:val="20"/>
          <w:szCs w:val="20"/>
        </w:rPr>
        <w:t xml:space="preserve">К заявлению </w:t>
      </w:r>
      <w:hyperlink w:anchor="Par201" w:tooltip="&lt;**&gt; Заявление оформляется в рукописном виде." w:history="1">
        <w:r w:rsidRPr="00DA61B6">
          <w:rPr>
            <w:rFonts w:ascii="Courier New" w:hAnsi="Courier New" w:cs="Courier New"/>
            <w:color w:val="0000FF"/>
            <w:sz w:val="20"/>
            <w:szCs w:val="20"/>
          </w:rPr>
          <w:t>&lt;**&gt;</w:t>
        </w:r>
      </w:hyperlink>
      <w:r w:rsidRPr="00DA61B6">
        <w:rPr>
          <w:rFonts w:ascii="Courier New" w:hAnsi="Courier New" w:cs="Courier New"/>
          <w:sz w:val="20"/>
          <w:szCs w:val="20"/>
        </w:rPr>
        <w:t xml:space="preserve"> прилагаю: (перечислить прилагаемые документы).</w:t>
      </w:r>
    </w:p>
    <w:p w:rsidR="00261955" w:rsidRPr="00DA61B6" w:rsidRDefault="00261955" w:rsidP="00261955">
      <w:pPr>
        <w:ind w:firstLine="0"/>
        <w:rPr>
          <w:rFonts w:ascii="Courier New" w:hAnsi="Courier New" w:cs="Courier New"/>
          <w:sz w:val="20"/>
          <w:szCs w:val="20"/>
        </w:rPr>
      </w:pPr>
    </w:p>
    <w:p w:rsidR="00261955" w:rsidRPr="00DA61B6" w:rsidRDefault="00261955" w:rsidP="00261955">
      <w:pPr>
        <w:ind w:firstLine="0"/>
        <w:rPr>
          <w:rFonts w:ascii="Courier New" w:hAnsi="Courier New" w:cs="Courier New"/>
          <w:sz w:val="20"/>
          <w:szCs w:val="20"/>
        </w:rPr>
      </w:pPr>
      <w:r w:rsidRPr="00DA61B6">
        <w:rPr>
          <w:rFonts w:ascii="Courier New" w:hAnsi="Courier New" w:cs="Courier New"/>
          <w:sz w:val="20"/>
          <w:szCs w:val="20"/>
        </w:rPr>
        <w:t>"___" _____________ 20__ г.      _____________ ___________________________</w:t>
      </w:r>
    </w:p>
    <w:p w:rsidR="00261955" w:rsidRPr="00DA61B6" w:rsidRDefault="00261955" w:rsidP="00261955">
      <w:pPr>
        <w:ind w:firstLine="0"/>
        <w:rPr>
          <w:rFonts w:ascii="Courier New" w:hAnsi="Courier New" w:cs="Courier New"/>
          <w:sz w:val="20"/>
          <w:szCs w:val="20"/>
        </w:rPr>
      </w:pPr>
      <w:r w:rsidRPr="00DA61B6">
        <w:rPr>
          <w:rFonts w:ascii="Courier New" w:hAnsi="Courier New" w:cs="Courier New"/>
          <w:sz w:val="20"/>
          <w:szCs w:val="20"/>
        </w:rPr>
        <w:t xml:space="preserve">                                    (подпись)      (расшифровка подписи)</w:t>
      </w:r>
    </w:p>
    <w:p w:rsidR="00261955" w:rsidRPr="00DA61B6" w:rsidRDefault="00261955" w:rsidP="00261955">
      <w:pPr>
        <w:ind w:firstLine="0"/>
        <w:rPr>
          <w:rFonts w:ascii="Times New Roman" w:hAnsi="Times New Roman"/>
        </w:rPr>
      </w:pPr>
    </w:p>
    <w:p w:rsidR="00261955" w:rsidRPr="00DA61B6" w:rsidRDefault="00261955" w:rsidP="00261955">
      <w:pPr>
        <w:ind w:firstLine="0"/>
        <w:rPr>
          <w:rFonts w:ascii="Times New Roman" w:hAnsi="Times New Roman"/>
        </w:rPr>
      </w:pPr>
      <w:r w:rsidRPr="00DA61B6">
        <w:rPr>
          <w:rFonts w:ascii="Times New Roman" w:hAnsi="Times New Roman"/>
        </w:rPr>
        <w:t>--------------------------------</w:t>
      </w:r>
    </w:p>
    <w:p w:rsidR="00261955" w:rsidRPr="0079340A" w:rsidRDefault="00261955" w:rsidP="00261955">
      <w:pPr>
        <w:ind w:firstLine="0"/>
        <w:rPr>
          <w:rFonts w:ascii="Courier New" w:hAnsi="Courier New" w:cs="Courier New"/>
          <w:sz w:val="20"/>
          <w:szCs w:val="20"/>
        </w:rPr>
      </w:pPr>
      <w:bookmarkStart w:id="5" w:name="Par200"/>
      <w:bookmarkEnd w:id="5"/>
      <w:r w:rsidRPr="00DA61B6">
        <w:rPr>
          <w:rFonts w:ascii="Times New Roman" w:hAnsi="Times New Roman"/>
        </w:rPr>
        <w:t xml:space="preserve">&lt;*&gt; </w:t>
      </w:r>
      <w:r w:rsidRPr="0079340A">
        <w:rPr>
          <w:rFonts w:ascii="Courier New" w:hAnsi="Courier New" w:cs="Courier New"/>
          <w:sz w:val="20"/>
          <w:szCs w:val="20"/>
        </w:rPr>
        <w:t>Пункт вносится при необходимости оформления допуска к сведениям, составляющим государственную и иную охраняемую законом тайну.</w:t>
      </w:r>
    </w:p>
    <w:p w:rsidR="008C6A9D" w:rsidRDefault="00261955" w:rsidP="00261955">
      <w:pPr>
        <w:ind w:firstLine="0"/>
        <w:rPr>
          <w:rFonts w:ascii="Courier New" w:hAnsi="Courier New" w:cs="Courier New"/>
          <w:sz w:val="20"/>
          <w:szCs w:val="20"/>
        </w:rPr>
        <w:sectPr w:rsidR="008C6A9D" w:rsidSect="008C6A9D">
          <w:pgSz w:w="11900" w:h="16800"/>
          <w:pgMar w:top="567" w:right="567" w:bottom="567" w:left="1134" w:header="284" w:footer="221" w:gutter="0"/>
          <w:cols w:space="720"/>
          <w:noEndnote/>
          <w:titlePg/>
          <w:docGrid w:linePitch="326"/>
        </w:sectPr>
      </w:pPr>
      <w:bookmarkStart w:id="6" w:name="Par201"/>
      <w:bookmarkEnd w:id="6"/>
      <w:r w:rsidRPr="00DA61B6">
        <w:rPr>
          <w:rFonts w:ascii="Times New Roman" w:hAnsi="Times New Roman"/>
        </w:rPr>
        <w:t xml:space="preserve">&lt;**&gt; </w:t>
      </w:r>
      <w:r w:rsidRPr="0079340A">
        <w:rPr>
          <w:rFonts w:ascii="Courier New" w:hAnsi="Courier New" w:cs="Courier New"/>
          <w:sz w:val="20"/>
          <w:szCs w:val="20"/>
        </w:rPr>
        <w:t>Заявление оформляется в рукописном виде.</w:t>
      </w:r>
    </w:p>
    <w:p w:rsidR="00261955" w:rsidRPr="00927D36" w:rsidRDefault="00261955" w:rsidP="008C6A9D">
      <w:pPr>
        <w:ind w:left="6237" w:firstLine="0"/>
        <w:jc w:val="left"/>
        <w:outlineLvl w:val="1"/>
        <w:rPr>
          <w:rFonts w:ascii="Times New Roman" w:hAnsi="Times New Roman" w:cs="Times New Roman"/>
          <w:sz w:val="22"/>
          <w:szCs w:val="22"/>
        </w:rPr>
      </w:pPr>
      <w:r w:rsidRPr="00927D36">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2</w:t>
      </w:r>
    </w:p>
    <w:p w:rsidR="00261955" w:rsidRDefault="00261955" w:rsidP="008C6A9D">
      <w:pPr>
        <w:ind w:left="6237" w:firstLine="0"/>
        <w:jc w:val="left"/>
        <w:rPr>
          <w:rFonts w:ascii="Times New Roman" w:hAnsi="Times New Roman" w:cs="Times New Roman"/>
          <w:sz w:val="22"/>
          <w:szCs w:val="22"/>
        </w:rPr>
      </w:pPr>
      <w:r w:rsidRPr="00927D36">
        <w:rPr>
          <w:rFonts w:ascii="Times New Roman" w:hAnsi="Times New Roman" w:cs="Times New Roman"/>
          <w:sz w:val="22"/>
          <w:szCs w:val="22"/>
        </w:rPr>
        <w:t>к Положению о проведении конкурса на замещение вакантной должности муниципальной службы в администрации Алатырского муниципального округа Чувашской Республики</w:t>
      </w:r>
    </w:p>
    <w:p w:rsidR="00261955" w:rsidRDefault="00261955" w:rsidP="00261955">
      <w:pPr>
        <w:ind w:firstLine="567"/>
        <w:rPr>
          <w:rFonts w:ascii="Times New Roman" w:hAnsi="Times New Roman"/>
        </w:rPr>
      </w:pP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Гр. 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w:t>
      </w:r>
      <w:r>
        <w:rPr>
          <w:rFonts w:ascii="Courier New" w:hAnsi="Courier New" w:cs="Courier New"/>
          <w:sz w:val="20"/>
          <w:szCs w:val="20"/>
        </w:rPr>
        <w:t xml:space="preserve">   </w:t>
      </w:r>
      <w:r w:rsidRPr="00DA61B6">
        <w:rPr>
          <w:rFonts w:ascii="Courier New" w:hAnsi="Courier New" w:cs="Courier New"/>
          <w:sz w:val="20"/>
          <w:szCs w:val="20"/>
        </w:rPr>
        <w:t>_____________________________________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проживающег</w:t>
      </w:r>
      <w:proofErr w:type="gramStart"/>
      <w:r w:rsidRPr="00DA61B6">
        <w:rPr>
          <w:rFonts w:ascii="Courier New" w:hAnsi="Courier New" w:cs="Courier New"/>
          <w:sz w:val="20"/>
          <w:szCs w:val="20"/>
        </w:rPr>
        <w:t>о(</w:t>
      </w:r>
      <w:proofErr w:type="gramEnd"/>
      <w:r w:rsidRPr="00DA61B6">
        <w:rPr>
          <w:rFonts w:ascii="Courier New" w:hAnsi="Courier New" w:cs="Courier New"/>
          <w:sz w:val="20"/>
          <w:szCs w:val="20"/>
        </w:rPr>
        <w:t>ей) по адресу:</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______________________________________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______________________________________</w:t>
      </w:r>
    </w:p>
    <w:p w:rsidR="00261955" w:rsidRPr="00DA61B6" w:rsidRDefault="00261955" w:rsidP="00261955">
      <w:pPr>
        <w:ind w:firstLine="0"/>
        <w:rPr>
          <w:rFonts w:ascii="Courier New" w:hAnsi="Courier New" w:cs="Courier New"/>
          <w:sz w:val="20"/>
          <w:szCs w:val="20"/>
        </w:rPr>
      </w:pPr>
    </w:p>
    <w:p w:rsidR="00261955" w:rsidRPr="00DA61B6" w:rsidRDefault="00261955" w:rsidP="00261955">
      <w:pPr>
        <w:ind w:firstLine="0"/>
        <w:rPr>
          <w:rFonts w:ascii="Courier New" w:hAnsi="Courier New" w:cs="Courier New"/>
          <w:sz w:val="20"/>
          <w:szCs w:val="20"/>
        </w:rPr>
      </w:pPr>
      <w:bookmarkStart w:id="7" w:name="Par219"/>
      <w:bookmarkEnd w:id="7"/>
      <w:r w:rsidRPr="00DA61B6">
        <w:rPr>
          <w:rFonts w:ascii="Courier New" w:hAnsi="Courier New" w:cs="Courier New"/>
          <w:sz w:val="20"/>
          <w:szCs w:val="20"/>
        </w:rPr>
        <w:t xml:space="preserve">                                уведомление</w:t>
      </w:r>
    </w:p>
    <w:p w:rsidR="00261955" w:rsidRPr="00DA61B6" w:rsidRDefault="00261955" w:rsidP="00261955">
      <w:pPr>
        <w:rPr>
          <w:rFonts w:ascii="Courier New" w:hAnsi="Courier New" w:cs="Courier New"/>
          <w:sz w:val="20"/>
          <w:szCs w:val="20"/>
        </w:rPr>
      </w:pPr>
    </w:p>
    <w:p w:rsidR="00261955" w:rsidRPr="00DA61B6" w:rsidRDefault="00261955" w:rsidP="00261955">
      <w:pPr>
        <w:ind w:firstLine="567"/>
        <w:rPr>
          <w:rFonts w:ascii="Courier New" w:hAnsi="Courier New" w:cs="Courier New"/>
          <w:sz w:val="20"/>
          <w:szCs w:val="20"/>
        </w:rPr>
      </w:pPr>
      <w:r w:rsidRPr="00DA61B6">
        <w:rPr>
          <w:rFonts w:ascii="Courier New" w:hAnsi="Courier New" w:cs="Courier New"/>
          <w:sz w:val="20"/>
          <w:szCs w:val="20"/>
        </w:rPr>
        <w:t>Настоящим информируем Вас о том, что в соответствии с Положением о</w:t>
      </w:r>
      <w:r>
        <w:rPr>
          <w:rFonts w:ascii="Courier New" w:hAnsi="Courier New" w:cs="Courier New"/>
          <w:sz w:val="20"/>
          <w:szCs w:val="20"/>
        </w:rPr>
        <w:t xml:space="preserve"> </w:t>
      </w:r>
      <w:r w:rsidRPr="00DA61B6">
        <w:rPr>
          <w:rFonts w:ascii="Courier New" w:hAnsi="Courier New" w:cs="Courier New"/>
          <w:sz w:val="20"/>
          <w:szCs w:val="20"/>
        </w:rPr>
        <w:t>конкурсе на замещение вакантной должности муниципальной службы в</w:t>
      </w:r>
      <w:r>
        <w:rPr>
          <w:rFonts w:ascii="Courier New" w:hAnsi="Courier New" w:cs="Courier New"/>
          <w:sz w:val="20"/>
          <w:szCs w:val="20"/>
        </w:rPr>
        <w:t xml:space="preserve"> </w:t>
      </w:r>
      <w:r w:rsidRPr="00DA61B6">
        <w:rPr>
          <w:rFonts w:ascii="Courier New" w:hAnsi="Courier New" w:cs="Courier New"/>
          <w:sz w:val="20"/>
          <w:szCs w:val="20"/>
        </w:rPr>
        <w:t xml:space="preserve">администрации </w:t>
      </w:r>
      <w:r>
        <w:rPr>
          <w:rFonts w:ascii="Courier New" w:hAnsi="Courier New" w:cs="Courier New"/>
          <w:sz w:val="20"/>
          <w:szCs w:val="20"/>
        </w:rPr>
        <w:t>Алатырского</w:t>
      </w:r>
      <w:r w:rsidRPr="00DA61B6">
        <w:rPr>
          <w:rFonts w:ascii="Courier New" w:hAnsi="Courier New" w:cs="Courier New"/>
          <w:sz w:val="20"/>
          <w:szCs w:val="20"/>
        </w:rPr>
        <w:t xml:space="preserve"> </w:t>
      </w:r>
      <w:r w:rsidRPr="00841152">
        <w:rPr>
          <w:rFonts w:ascii="Courier New" w:hAnsi="Courier New" w:cs="Courier New"/>
          <w:sz w:val="20"/>
          <w:szCs w:val="20"/>
        </w:rPr>
        <w:t>муниципального округа</w:t>
      </w:r>
      <w:r w:rsidRPr="00DA61B6">
        <w:rPr>
          <w:rFonts w:ascii="Courier New" w:hAnsi="Courier New" w:cs="Courier New"/>
          <w:sz w:val="20"/>
          <w:szCs w:val="20"/>
        </w:rPr>
        <w:t xml:space="preserve"> Вы не допущены к участию в конкурсе на</w:t>
      </w:r>
      <w:r>
        <w:rPr>
          <w:rFonts w:ascii="Courier New" w:hAnsi="Courier New" w:cs="Courier New"/>
          <w:sz w:val="20"/>
          <w:szCs w:val="20"/>
        </w:rPr>
        <w:t xml:space="preserve"> </w:t>
      </w:r>
      <w:r w:rsidRPr="00DA61B6">
        <w:rPr>
          <w:rFonts w:ascii="Courier New" w:hAnsi="Courier New" w:cs="Courier New"/>
          <w:sz w:val="20"/>
          <w:szCs w:val="20"/>
        </w:rPr>
        <w:t>замещение вакантной должности муниципальной службы _____________</w:t>
      </w:r>
      <w:r>
        <w:rPr>
          <w:rFonts w:ascii="Courier New" w:hAnsi="Courier New" w:cs="Courier New"/>
          <w:sz w:val="20"/>
          <w:szCs w:val="20"/>
        </w:rPr>
        <w:t>_____________________________</w:t>
      </w:r>
      <w:r w:rsidRPr="00DA61B6">
        <w:rPr>
          <w:rFonts w:ascii="Courier New" w:hAnsi="Courier New" w:cs="Courier New"/>
          <w:sz w:val="20"/>
          <w:szCs w:val="20"/>
        </w:rPr>
        <w:t>__________</w:t>
      </w:r>
    </w:p>
    <w:p w:rsidR="00261955" w:rsidRPr="00DA61B6" w:rsidRDefault="00261955" w:rsidP="00261955">
      <w:pPr>
        <w:ind w:firstLine="0"/>
        <w:rPr>
          <w:rFonts w:ascii="Courier New" w:hAnsi="Courier New" w:cs="Courier New"/>
          <w:sz w:val="20"/>
          <w:szCs w:val="20"/>
        </w:rPr>
      </w:pPr>
      <w:r w:rsidRPr="00DA61B6">
        <w:rPr>
          <w:rFonts w:ascii="Courier New" w:hAnsi="Courier New" w:cs="Courier New"/>
          <w:sz w:val="20"/>
          <w:szCs w:val="20"/>
        </w:rPr>
        <w:t>__________________</w:t>
      </w:r>
      <w:r>
        <w:rPr>
          <w:rFonts w:ascii="Courier New" w:hAnsi="Courier New" w:cs="Courier New"/>
          <w:sz w:val="20"/>
          <w:szCs w:val="20"/>
        </w:rPr>
        <w:t>________</w:t>
      </w:r>
      <w:r w:rsidRPr="00DA61B6">
        <w:rPr>
          <w:rFonts w:ascii="Courier New" w:hAnsi="Courier New" w:cs="Courier New"/>
          <w:sz w:val="20"/>
          <w:szCs w:val="20"/>
        </w:rPr>
        <w:t>_________________________________________________________</w:t>
      </w:r>
    </w:p>
    <w:p w:rsidR="00261955" w:rsidRPr="00D24D35" w:rsidRDefault="00261955" w:rsidP="00261955">
      <w:pPr>
        <w:ind w:firstLine="0"/>
        <w:rPr>
          <w:rFonts w:ascii="Courier New" w:hAnsi="Courier New" w:cs="Courier New"/>
          <w:sz w:val="20"/>
          <w:szCs w:val="20"/>
          <w:u w:val="single"/>
        </w:rPr>
      </w:pPr>
      <w:r w:rsidRPr="00DA61B6">
        <w:rPr>
          <w:rFonts w:ascii="Courier New" w:hAnsi="Courier New" w:cs="Courier New"/>
          <w:sz w:val="20"/>
          <w:szCs w:val="20"/>
        </w:rPr>
        <w:t xml:space="preserve">администрации </w:t>
      </w:r>
      <w:r>
        <w:rPr>
          <w:rFonts w:ascii="Courier New" w:hAnsi="Courier New" w:cs="Courier New"/>
          <w:sz w:val="20"/>
          <w:szCs w:val="20"/>
        </w:rPr>
        <w:t>Алатырского</w:t>
      </w:r>
      <w:r w:rsidRPr="00DA61B6">
        <w:rPr>
          <w:rFonts w:ascii="Courier New" w:hAnsi="Courier New" w:cs="Courier New"/>
          <w:sz w:val="20"/>
          <w:szCs w:val="20"/>
        </w:rPr>
        <w:t xml:space="preserve"> </w:t>
      </w:r>
      <w:r w:rsidRPr="00841152">
        <w:rPr>
          <w:rFonts w:ascii="Courier New" w:hAnsi="Courier New" w:cs="Courier New"/>
          <w:sz w:val="20"/>
          <w:szCs w:val="20"/>
        </w:rPr>
        <w:t>муниципального округа</w:t>
      </w:r>
      <w:r w:rsidRPr="00DA61B6">
        <w:rPr>
          <w:rFonts w:ascii="Courier New" w:hAnsi="Courier New" w:cs="Courier New"/>
          <w:sz w:val="20"/>
          <w:szCs w:val="20"/>
        </w:rPr>
        <w:t xml:space="preserve"> в связи с несоответствием</w:t>
      </w:r>
      <w:r>
        <w:rPr>
          <w:rFonts w:ascii="Courier New" w:hAnsi="Courier New" w:cs="Courier New"/>
          <w:sz w:val="20"/>
          <w:szCs w:val="20"/>
        </w:rPr>
        <w:t xml:space="preserve"> </w:t>
      </w:r>
      <w:r w:rsidRPr="00DA61B6">
        <w:rPr>
          <w:rFonts w:ascii="Courier New" w:hAnsi="Courier New" w:cs="Courier New"/>
          <w:sz w:val="20"/>
          <w:szCs w:val="20"/>
        </w:rPr>
        <w:t>квалификационным требованиям к вакантной должности муниципальной службы; с</w:t>
      </w:r>
      <w:r>
        <w:rPr>
          <w:rFonts w:ascii="Courier New" w:hAnsi="Courier New" w:cs="Courier New"/>
          <w:sz w:val="20"/>
          <w:szCs w:val="20"/>
        </w:rPr>
        <w:t xml:space="preserve"> </w:t>
      </w:r>
      <w:r w:rsidRPr="00DA61B6">
        <w:rPr>
          <w:rFonts w:ascii="Courier New" w:hAnsi="Courier New" w:cs="Courier New"/>
          <w:sz w:val="20"/>
          <w:szCs w:val="20"/>
        </w:rPr>
        <w:t>ограничениями, установленными законодательством Российской Федерации о</w:t>
      </w:r>
      <w:r>
        <w:rPr>
          <w:rFonts w:ascii="Courier New" w:hAnsi="Courier New" w:cs="Courier New"/>
          <w:sz w:val="20"/>
          <w:szCs w:val="20"/>
        </w:rPr>
        <w:t xml:space="preserve"> </w:t>
      </w:r>
      <w:r w:rsidRPr="00DA61B6">
        <w:rPr>
          <w:rFonts w:ascii="Courier New" w:hAnsi="Courier New" w:cs="Courier New"/>
          <w:sz w:val="20"/>
          <w:szCs w:val="20"/>
        </w:rPr>
        <w:t xml:space="preserve">муниципальной службе для поступления на </w:t>
      </w:r>
      <w:r w:rsidRPr="00261955">
        <w:rPr>
          <w:rFonts w:ascii="Courier New" w:hAnsi="Courier New" w:cs="Courier New"/>
          <w:sz w:val="20"/>
          <w:szCs w:val="20"/>
        </w:rPr>
        <w:t>муниципальную службу и ее прохождения</w:t>
      </w:r>
      <w:proofErr w:type="gramStart"/>
      <w:r w:rsidRPr="00D24D35">
        <w:rPr>
          <w:rFonts w:ascii="Courier New" w:hAnsi="Courier New" w:cs="Courier New"/>
          <w:sz w:val="20"/>
          <w:szCs w:val="20"/>
          <w:u w:val="single"/>
        </w:rPr>
        <w:t xml:space="preserve"> </w:t>
      </w:r>
      <w:r w:rsidRPr="008B0DCC">
        <w:rPr>
          <w:rFonts w:ascii="Courier New" w:hAnsi="Courier New" w:cs="Courier New"/>
          <w:sz w:val="20"/>
          <w:szCs w:val="20"/>
        </w:rPr>
        <w:t>.</w:t>
      </w:r>
      <w:proofErr w:type="gramEnd"/>
    </w:p>
    <w:p w:rsidR="00261955" w:rsidRPr="00DA61B6" w:rsidRDefault="00261955" w:rsidP="00261955">
      <w:pPr>
        <w:ind w:left="5040"/>
        <w:rPr>
          <w:rFonts w:ascii="Courier New" w:hAnsi="Courier New" w:cs="Courier New"/>
          <w:sz w:val="20"/>
          <w:szCs w:val="20"/>
        </w:rPr>
      </w:pPr>
      <w:r w:rsidRPr="00DA61B6">
        <w:rPr>
          <w:rFonts w:ascii="Courier New" w:hAnsi="Courier New" w:cs="Courier New"/>
          <w:sz w:val="20"/>
          <w:szCs w:val="20"/>
        </w:rPr>
        <w:t>(нужное подчеркнуть)</w:t>
      </w:r>
    </w:p>
    <w:p w:rsidR="008C6A9D" w:rsidRDefault="00261955" w:rsidP="00261955">
      <w:pPr>
        <w:ind w:firstLine="567"/>
        <w:rPr>
          <w:rFonts w:ascii="Courier New" w:hAnsi="Courier New" w:cs="Courier New"/>
          <w:sz w:val="20"/>
          <w:szCs w:val="20"/>
        </w:rPr>
        <w:sectPr w:rsidR="008C6A9D" w:rsidSect="008C6A9D">
          <w:pgSz w:w="11900" w:h="16800"/>
          <w:pgMar w:top="567" w:right="567" w:bottom="567" w:left="1134" w:header="284" w:footer="221" w:gutter="0"/>
          <w:cols w:space="720"/>
          <w:noEndnote/>
          <w:titlePg/>
          <w:docGrid w:linePitch="326"/>
        </w:sectPr>
      </w:pPr>
      <w:r w:rsidRPr="00DA61B6">
        <w:rPr>
          <w:rFonts w:ascii="Courier New" w:hAnsi="Courier New" w:cs="Courier New"/>
          <w:sz w:val="20"/>
          <w:szCs w:val="20"/>
        </w:rPr>
        <w:t>В соответствии с законодательством Российской Федерации Вы вправе</w:t>
      </w:r>
      <w:r>
        <w:rPr>
          <w:rFonts w:ascii="Courier New" w:hAnsi="Courier New" w:cs="Courier New"/>
          <w:sz w:val="20"/>
          <w:szCs w:val="20"/>
        </w:rPr>
        <w:t xml:space="preserve"> </w:t>
      </w:r>
      <w:r w:rsidRPr="00DA61B6">
        <w:rPr>
          <w:rFonts w:ascii="Courier New" w:hAnsi="Courier New" w:cs="Courier New"/>
          <w:sz w:val="20"/>
          <w:szCs w:val="20"/>
        </w:rPr>
        <w:t>обжаловать решение о недопущении Вас к участию в конкурсе.</w:t>
      </w:r>
    </w:p>
    <w:p w:rsidR="00261955" w:rsidRPr="00927D36" w:rsidRDefault="00261955" w:rsidP="008C6A9D">
      <w:pPr>
        <w:ind w:left="6237" w:firstLine="0"/>
        <w:jc w:val="left"/>
        <w:outlineLvl w:val="1"/>
        <w:rPr>
          <w:rFonts w:ascii="Times New Roman" w:hAnsi="Times New Roman" w:cs="Times New Roman"/>
          <w:sz w:val="22"/>
          <w:szCs w:val="22"/>
        </w:rPr>
      </w:pPr>
      <w:r w:rsidRPr="00927D36">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3</w:t>
      </w:r>
    </w:p>
    <w:p w:rsidR="00261955" w:rsidRDefault="00261955" w:rsidP="008C6A9D">
      <w:pPr>
        <w:ind w:left="6237" w:firstLine="0"/>
        <w:jc w:val="left"/>
        <w:rPr>
          <w:rFonts w:ascii="Times New Roman" w:hAnsi="Times New Roman" w:cs="Times New Roman"/>
          <w:sz w:val="22"/>
          <w:szCs w:val="22"/>
        </w:rPr>
      </w:pPr>
      <w:r w:rsidRPr="00927D36">
        <w:rPr>
          <w:rFonts w:ascii="Times New Roman" w:hAnsi="Times New Roman" w:cs="Times New Roman"/>
          <w:sz w:val="22"/>
          <w:szCs w:val="22"/>
        </w:rPr>
        <w:t>к Положению о проведении конкурса на замещение вакантной должности муниципальной службы в администрации Алатырского муниципального округа Чувашской Республики</w:t>
      </w:r>
    </w:p>
    <w:p w:rsidR="00261955" w:rsidRPr="00DA61B6" w:rsidRDefault="00261955" w:rsidP="00261955">
      <w:pPr>
        <w:rPr>
          <w:rFonts w:ascii="Times New Roman" w:hAnsi="Times New Roman"/>
        </w:rPr>
      </w:pP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Гр. 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______________________________________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проживающег</w:t>
      </w:r>
      <w:proofErr w:type="gramStart"/>
      <w:r w:rsidRPr="00DA61B6">
        <w:rPr>
          <w:rFonts w:ascii="Courier New" w:hAnsi="Courier New" w:cs="Courier New"/>
          <w:sz w:val="20"/>
          <w:szCs w:val="20"/>
        </w:rPr>
        <w:t>о(</w:t>
      </w:r>
      <w:proofErr w:type="gramEnd"/>
      <w:r w:rsidRPr="00DA61B6">
        <w:rPr>
          <w:rFonts w:ascii="Courier New" w:hAnsi="Courier New" w:cs="Courier New"/>
          <w:sz w:val="20"/>
          <w:szCs w:val="20"/>
        </w:rPr>
        <w:t>ей) по адресу:</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______________________________________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______________________________________</w:t>
      </w:r>
    </w:p>
    <w:p w:rsidR="00261955" w:rsidRPr="00DA61B6" w:rsidRDefault="00261955" w:rsidP="00261955">
      <w:pPr>
        <w:rPr>
          <w:rFonts w:ascii="Courier New" w:hAnsi="Courier New" w:cs="Courier New"/>
          <w:sz w:val="20"/>
          <w:szCs w:val="20"/>
        </w:rPr>
      </w:pPr>
    </w:p>
    <w:p w:rsidR="00261955" w:rsidRPr="00DA61B6" w:rsidRDefault="00261955" w:rsidP="00261955">
      <w:pPr>
        <w:ind w:firstLine="0"/>
        <w:rPr>
          <w:rFonts w:ascii="Courier New" w:hAnsi="Courier New" w:cs="Courier New"/>
          <w:sz w:val="20"/>
          <w:szCs w:val="20"/>
        </w:rPr>
      </w:pPr>
      <w:bookmarkStart w:id="8" w:name="Par250"/>
      <w:bookmarkEnd w:id="8"/>
      <w:r w:rsidRPr="00DA61B6">
        <w:rPr>
          <w:rFonts w:ascii="Courier New" w:hAnsi="Courier New" w:cs="Courier New"/>
          <w:sz w:val="20"/>
          <w:szCs w:val="20"/>
        </w:rPr>
        <w:t xml:space="preserve">                                 извещение</w:t>
      </w:r>
    </w:p>
    <w:p w:rsidR="00261955" w:rsidRPr="00DA61B6" w:rsidRDefault="00261955" w:rsidP="00261955">
      <w:pPr>
        <w:rPr>
          <w:rFonts w:ascii="Courier New" w:hAnsi="Courier New" w:cs="Courier New"/>
          <w:sz w:val="20"/>
          <w:szCs w:val="20"/>
        </w:rPr>
      </w:pPr>
    </w:p>
    <w:p w:rsidR="00261955" w:rsidRPr="00DA61B6" w:rsidRDefault="00261955" w:rsidP="00261955">
      <w:pPr>
        <w:ind w:firstLine="567"/>
        <w:rPr>
          <w:rFonts w:ascii="Courier New" w:hAnsi="Courier New" w:cs="Courier New"/>
          <w:sz w:val="20"/>
          <w:szCs w:val="20"/>
        </w:rPr>
      </w:pPr>
      <w:r w:rsidRPr="00DA61B6">
        <w:rPr>
          <w:rFonts w:ascii="Courier New" w:hAnsi="Courier New" w:cs="Courier New"/>
          <w:sz w:val="20"/>
          <w:szCs w:val="20"/>
        </w:rPr>
        <w:t>Сообщаем, что Вы допущены к участию в конкурсе на замещение вакантной</w:t>
      </w:r>
      <w:r>
        <w:rPr>
          <w:rFonts w:ascii="Courier New" w:hAnsi="Courier New" w:cs="Courier New"/>
          <w:sz w:val="20"/>
          <w:szCs w:val="20"/>
        </w:rPr>
        <w:t xml:space="preserve"> </w:t>
      </w:r>
      <w:r w:rsidRPr="00DA61B6">
        <w:rPr>
          <w:rFonts w:ascii="Courier New" w:hAnsi="Courier New" w:cs="Courier New"/>
          <w:sz w:val="20"/>
          <w:szCs w:val="20"/>
        </w:rPr>
        <w:t>должности муниципальной службы ___________________________</w:t>
      </w:r>
      <w:r>
        <w:rPr>
          <w:rFonts w:ascii="Courier New" w:hAnsi="Courier New" w:cs="Courier New"/>
          <w:sz w:val="20"/>
          <w:szCs w:val="20"/>
        </w:rPr>
        <w:t>__________________</w:t>
      </w:r>
      <w:r w:rsidRPr="00DA61B6">
        <w:rPr>
          <w:rFonts w:ascii="Courier New" w:hAnsi="Courier New" w:cs="Courier New"/>
          <w:sz w:val="20"/>
          <w:szCs w:val="20"/>
        </w:rPr>
        <w:t>_________________</w:t>
      </w:r>
    </w:p>
    <w:p w:rsidR="00261955" w:rsidRPr="00DA61B6" w:rsidRDefault="00261955" w:rsidP="00261955">
      <w:pPr>
        <w:ind w:firstLine="0"/>
        <w:rPr>
          <w:rFonts w:ascii="Courier New" w:hAnsi="Courier New" w:cs="Courier New"/>
          <w:sz w:val="20"/>
          <w:szCs w:val="20"/>
        </w:rPr>
      </w:pPr>
      <w:r w:rsidRPr="00DA61B6">
        <w:rPr>
          <w:rFonts w:ascii="Courier New" w:hAnsi="Courier New" w:cs="Courier New"/>
          <w:sz w:val="20"/>
          <w:szCs w:val="20"/>
        </w:rPr>
        <w:t>____________________________________________</w:t>
      </w:r>
      <w:r>
        <w:rPr>
          <w:rFonts w:ascii="Courier New" w:hAnsi="Courier New" w:cs="Courier New"/>
          <w:sz w:val="20"/>
          <w:szCs w:val="20"/>
        </w:rPr>
        <w:t>________</w:t>
      </w:r>
      <w:r w:rsidRPr="00DA61B6">
        <w:rPr>
          <w:rFonts w:ascii="Courier New" w:hAnsi="Courier New" w:cs="Courier New"/>
          <w:sz w:val="20"/>
          <w:szCs w:val="20"/>
        </w:rPr>
        <w:t>_______________________________</w:t>
      </w:r>
    </w:p>
    <w:p w:rsidR="00261955" w:rsidRPr="00DA61B6" w:rsidRDefault="00261955" w:rsidP="00261955">
      <w:pPr>
        <w:ind w:firstLine="0"/>
        <w:rPr>
          <w:rFonts w:ascii="Courier New" w:hAnsi="Courier New" w:cs="Courier New"/>
          <w:sz w:val="20"/>
          <w:szCs w:val="20"/>
        </w:rPr>
      </w:pPr>
      <w:r w:rsidRPr="00DA61B6">
        <w:rPr>
          <w:rFonts w:ascii="Courier New" w:hAnsi="Courier New" w:cs="Courier New"/>
          <w:sz w:val="20"/>
          <w:szCs w:val="20"/>
        </w:rPr>
        <w:t xml:space="preserve">                         (наименование должности)</w:t>
      </w:r>
    </w:p>
    <w:p w:rsidR="00261955" w:rsidRPr="00DA61B6" w:rsidRDefault="00261955" w:rsidP="00261955">
      <w:pPr>
        <w:ind w:firstLine="567"/>
        <w:rPr>
          <w:rFonts w:ascii="Courier New" w:hAnsi="Courier New" w:cs="Courier New"/>
          <w:sz w:val="20"/>
          <w:szCs w:val="20"/>
        </w:rPr>
      </w:pPr>
      <w:r w:rsidRPr="00DA61B6">
        <w:rPr>
          <w:rFonts w:ascii="Courier New" w:hAnsi="Courier New" w:cs="Courier New"/>
          <w:sz w:val="20"/>
          <w:szCs w:val="20"/>
        </w:rPr>
        <w:t>Конкурс проводится в _______ ч. "___" _______________ 201__ г.</w:t>
      </w:r>
    </w:p>
    <w:p w:rsidR="00261955" w:rsidRPr="00DA61B6" w:rsidRDefault="00261955" w:rsidP="00261955">
      <w:pPr>
        <w:ind w:firstLine="0"/>
        <w:rPr>
          <w:rFonts w:ascii="Courier New" w:hAnsi="Courier New" w:cs="Courier New"/>
          <w:sz w:val="20"/>
          <w:szCs w:val="20"/>
        </w:rPr>
      </w:pPr>
      <w:r w:rsidRPr="00DA61B6">
        <w:rPr>
          <w:rFonts w:ascii="Courier New" w:hAnsi="Courier New" w:cs="Courier New"/>
          <w:sz w:val="20"/>
          <w:szCs w:val="20"/>
        </w:rPr>
        <w:t>по адресу: ____________________</w:t>
      </w:r>
      <w:r>
        <w:rPr>
          <w:rFonts w:ascii="Courier New" w:hAnsi="Courier New" w:cs="Courier New"/>
          <w:sz w:val="20"/>
          <w:szCs w:val="20"/>
        </w:rPr>
        <w:t>________</w:t>
      </w:r>
      <w:r w:rsidRPr="00DA61B6">
        <w:rPr>
          <w:rFonts w:ascii="Courier New" w:hAnsi="Courier New" w:cs="Courier New"/>
          <w:sz w:val="20"/>
          <w:szCs w:val="20"/>
        </w:rPr>
        <w:t>____________________________________________</w:t>
      </w:r>
    </w:p>
    <w:p w:rsidR="00261955" w:rsidRPr="00DA61B6" w:rsidRDefault="00261955" w:rsidP="00261955">
      <w:pPr>
        <w:ind w:firstLine="0"/>
        <w:rPr>
          <w:rFonts w:ascii="Courier New" w:hAnsi="Courier New" w:cs="Courier New"/>
          <w:sz w:val="20"/>
          <w:szCs w:val="20"/>
        </w:rPr>
      </w:pPr>
      <w:r w:rsidRPr="00DA61B6">
        <w:rPr>
          <w:rFonts w:ascii="Courier New" w:hAnsi="Courier New" w:cs="Courier New"/>
          <w:sz w:val="20"/>
          <w:szCs w:val="20"/>
        </w:rPr>
        <w:t>___________________________________</w:t>
      </w:r>
      <w:r>
        <w:rPr>
          <w:rFonts w:ascii="Courier New" w:hAnsi="Courier New" w:cs="Courier New"/>
          <w:sz w:val="20"/>
          <w:szCs w:val="20"/>
        </w:rPr>
        <w:t>________</w:t>
      </w:r>
      <w:r w:rsidRPr="00DA61B6">
        <w:rPr>
          <w:rFonts w:ascii="Courier New" w:hAnsi="Courier New" w:cs="Courier New"/>
          <w:sz w:val="20"/>
          <w:szCs w:val="20"/>
        </w:rPr>
        <w:t>________________________________________</w:t>
      </w:r>
    </w:p>
    <w:p w:rsidR="00261955" w:rsidRPr="00DA61B6" w:rsidRDefault="00261955" w:rsidP="00261955">
      <w:pPr>
        <w:ind w:firstLine="567"/>
        <w:rPr>
          <w:rFonts w:ascii="Courier New" w:hAnsi="Courier New" w:cs="Courier New"/>
          <w:sz w:val="20"/>
          <w:szCs w:val="20"/>
        </w:rPr>
      </w:pPr>
      <w:r w:rsidRPr="00DA61B6">
        <w:rPr>
          <w:rFonts w:ascii="Courier New" w:hAnsi="Courier New" w:cs="Courier New"/>
          <w:sz w:val="20"/>
          <w:szCs w:val="20"/>
        </w:rPr>
        <w:t>Контактный телефон: _____________________.</w:t>
      </w:r>
    </w:p>
    <w:p w:rsidR="00261955" w:rsidRPr="00DA61B6" w:rsidRDefault="00261955" w:rsidP="00261955">
      <w:pPr>
        <w:ind w:firstLine="0"/>
        <w:rPr>
          <w:rFonts w:ascii="Courier New" w:hAnsi="Courier New" w:cs="Courier New"/>
          <w:sz w:val="20"/>
          <w:szCs w:val="20"/>
        </w:rPr>
      </w:pPr>
    </w:p>
    <w:p w:rsidR="00261955" w:rsidRPr="00DA61B6" w:rsidRDefault="00261955" w:rsidP="00261955">
      <w:pPr>
        <w:ind w:firstLine="0"/>
        <w:rPr>
          <w:rFonts w:ascii="Courier New" w:hAnsi="Courier New" w:cs="Courier New"/>
          <w:sz w:val="20"/>
          <w:szCs w:val="20"/>
        </w:rPr>
      </w:pPr>
      <w:r w:rsidRPr="00DA61B6">
        <w:rPr>
          <w:rFonts w:ascii="Courier New" w:hAnsi="Courier New" w:cs="Courier New"/>
          <w:sz w:val="20"/>
          <w:szCs w:val="20"/>
        </w:rPr>
        <w:t>______________________________ _____________ ______________________________</w:t>
      </w:r>
    </w:p>
    <w:p w:rsidR="008C6A9D" w:rsidRDefault="00261955" w:rsidP="00261955">
      <w:pPr>
        <w:ind w:firstLine="0"/>
        <w:rPr>
          <w:rFonts w:ascii="Courier New" w:hAnsi="Courier New" w:cs="Courier New"/>
          <w:sz w:val="20"/>
          <w:szCs w:val="20"/>
        </w:rPr>
        <w:sectPr w:rsidR="008C6A9D" w:rsidSect="008C6A9D">
          <w:pgSz w:w="11900" w:h="16800"/>
          <w:pgMar w:top="567" w:right="567" w:bottom="567" w:left="1134" w:header="284" w:footer="221" w:gutter="0"/>
          <w:cols w:space="720"/>
          <w:noEndnote/>
          <w:titlePg/>
          <w:docGrid w:linePitch="326"/>
        </w:sectPr>
      </w:pPr>
      <w:r w:rsidRPr="00DA61B6">
        <w:rPr>
          <w:rFonts w:ascii="Courier New" w:hAnsi="Courier New" w:cs="Courier New"/>
          <w:sz w:val="20"/>
          <w:szCs w:val="20"/>
        </w:rPr>
        <w:t xml:space="preserve">         (должность)             (подпись)        (расшифровка подписи)</w:t>
      </w:r>
    </w:p>
    <w:p w:rsidR="00261955" w:rsidRPr="00927D36" w:rsidRDefault="00261955" w:rsidP="008C6A9D">
      <w:pPr>
        <w:ind w:left="6237" w:firstLine="0"/>
        <w:jc w:val="left"/>
        <w:outlineLvl w:val="1"/>
        <w:rPr>
          <w:rFonts w:ascii="Times New Roman" w:hAnsi="Times New Roman" w:cs="Times New Roman"/>
          <w:sz w:val="22"/>
          <w:szCs w:val="22"/>
        </w:rPr>
      </w:pPr>
      <w:r w:rsidRPr="00927D36">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4</w:t>
      </w:r>
    </w:p>
    <w:p w:rsidR="00261955" w:rsidRDefault="00261955" w:rsidP="008C6A9D">
      <w:pPr>
        <w:ind w:left="6237" w:firstLine="0"/>
        <w:jc w:val="left"/>
        <w:rPr>
          <w:rFonts w:ascii="Times New Roman" w:hAnsi="Times New Roman" w:cs="Times New Roman"/>
          <w:sz w:val="22"/>
          <w:szCs w:val="22"/>
        </w:rPr>
      </w:pPr>
      <w:r w:rsidRPr="00927D36">
        <w:rPr>
          <w:rFonts w:ascii="Times New Roman" w:hAnsi="Times New Roman" w:cs="Times New Roman"/>
          <w:sz w:val="22"/>
          <w:szCs w:val="22"/>
        </w:rPr>
        <w:t>к Положению о проведении конкурса на замещение вакантной должности муниципальной службы в администрации Алатырского муниципального округа Чувашской Республики</w:t>
      </w:r>
    </w:p>
    <w:p w:rsidR="00261955" w:rsidRPr="00DA61B6" w:rsidRDefault="00261955" w:rsidP="00261955">
      <w:pPr>
        <w:ind w:firstLine="567"/>
        <w:rPr>
          <w:rFonts w:ascii="Times New Roman" w:hAnsi="Times New Roman"/>
        </w:rPr>
      </w:pP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Гр. 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______________________________________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проживающег</w:t>
      </w:r>
      <w:proofErr w:type="gramStart"/>
      <w:r w:rsidRPr="00DA61B6">
        <w:rPr>
          <w:rFonts w:ascii="Courier New" w:hAnsi="Courier New" w:cs="Courier New"/>
          <w:sz w:val="20"/>
          <w:szCs w:val="20"/>
        </w:rPr>
        <w:t>о(</w:t>
      </w:r>
      <w:proofErr w:type="gramEnd"/>
      <w:r w:rsidRPr="00DA61B6">
        <w:rPr>
          <w:rFonts w:ascii="Courier New" w:hAnsi="Courier New" w:cs="Courier New"/>
          <w:sz w:val="20"/>
          <w:szCs w:val="20"/>
        </w:rPr>
        <w:t>ей) по адресу:</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______________________________________</w:t>
      </w:r>
    </w:p>
    <w:p w:rsidR="00261955" w:rsidRPr="00DA61B6" w:rsidRDefault="00261955" w:rsidP="00261955">
      <w:pPr>
        <w:ind w:firstLine="0"/>
        <w:jc w:val="right"/>
        <w:rPr>
          <w:rFonts w:ascii="Courier New" w:hAnsi="Courier New" w:cs="Courier New"/>
          <w:sz w:val="20"/>
          <w:szCs w:val="20"/>
        </w:rPr>
      </w:pPr>
      <w:r w:rsidRPr="00DA61B6">
        <w:rPr>
          <w:rFonts w:ascii="Courier New" w:hAnsi="Courier New" w:cs="Courier New"/>
          <w:sz w:val="20"/>
          <w:szCs w:val="20"/>
        </w:rPr>
        <w:t xml:space="preserve">                                     ______________________________________</w:t>
      </w:r>
    </w:p>
    <w:p w:rsidR="00261955" w:rsidRPr="00DA61B6" w:rsidRDefault="00261955" w:rsidP="00261955">
      <w:pPr>
        <w:rPr>
          <w:rFonts w:ascii="Courier New" w:hAnsi="Courier New" w:cs="Courier New"/>
          <w:sz w:val="20"/>
          <w:szCs w:val="20"/>
        </w:rPr>
      </w:pPr>
    </w:p>
    <w:p w:rsidR="00261955" w:rsidRPr="00DA61B6" w:rsidRDefault="00261955" w:rsidP="00261955">
      <w:pPr>
        <w:ind w:firstLine="0"/>
        <w:rPr>
          <w:rFonts w:ascii="Courier New" w:hAnsi="Courier New" w:cs="Courier New"/>
          <w:sz w:val="20"/>
          <w:szCs w:val="20"/>
        </w:rPr>
      </w:pPr>
      <w:bookmarkStart w:id="9" w:name="Par280"/>
      <w:bookmarkEnd w:id="9"/>
      <w:r w:rsidRPr="00DA61B6">
        <w:rPr>
          <w:rFonts w:ascii="Courier New" w:hAnsi="Courier New" w:cs="Courier New"/>
          <w:sz w:val="20"/>
          <w:szCs w:val="20"/>
        </w:rPr>
        <w:t xml:space="preserve">                                 извещение</w:t>
      </w:r>
    </w:p>
    <w:p w:rsidR="00261955" w:rsidRPr="00DA61B6" w:rsidRDefault="00261955" w:rsidP="00261955">
      <w:pPr>
        <w:rPr>
          <w:rFonts w:ascii="Courier New" w:hAnsi="Courier New" w:cs="Courier New"/>
          <w:sz w:val="20"/>
          <w:szCs w:val="20"/>
        </w:rPr>
      </w:pPr>
    </w:p>
    <w:p w:rsidR="00261955" w:rsidRPr="00DA61B6" w:rsidRDefault="00261955" w:rsidP="00261955">
      <w:pPr>
        <w:ind w:firstLine="567"/>
        <w:rPr>
          <w:rFonts w:ascii="Courier New" w:hAnsi="Courier New" w:cs="Courier New"/>
          <w:sz w:val="20"/>
          <w:szCs w:val="20"/>
        </w:rPr>
      </w:pPr>
      <w:r w:rsidRPr="00DA61B6">
        <w:rPr>
          <w:rFonts w:ascii="Courier New" w:hAnsi="Courier New" w:cs="Courier New"/>
          <w:sz w:val="20"/>
          <w:szCs w:val="20"/>
        </w:rPr>
        <w:t>Настоящим информируем Вас о том, что по результатам конкурса на</w:t>
      </w:r>
      <w:r>
        <w:rPr>
          <w:rFonts w:ascii="Courier New" w:hAnsi="Courier New" w:cs="Courier New"/>
          <w:sz w:val="20"/>
          <w:szCs w:val="20"/>
        </w:rPr>
        <w:t xml:space="preserve"> </w:t>
      </w:r>
      <w:r w:rsidRPr="00DA61B6">
        <w:rPr>
          <w:rFonts w:ascii="Courier New" w:hAnsi="Courier New" w:cs="Courier New"/>
          <w:sz w:val="20"/>
          <w:szCs w:val="20"/>
        </w:rPr>
        <w:t>замещение должности муниципальной службы ____________</w:t>
      </w:r>
      <w:r>
        <w:rPr>
          <w:rFonts w:ascii="Courier New" w:hAnsi="Courier New" w:cs="Courier New"/>
          <w:sz w:val="20"/>
          <w:szCs w:val="20"/>
        </w:rPr>
        <w:t>___________________</w:t>
      </w:r>
      <w:r w:rsidRPr="00DA61B6">
        <w:rPr>
          <w:rFonts w:ascii="Courier New" w:hAnsi="Courier New" w:cs="Courier New"/>
          <w:sz w:val="20"/>
          <w:szCs w:val="20"/>
        </w:rPr>
        <w:t>_____________________</w:t>
      </w:r>
    </w:p>
    <w:p w:rsidR="00261955" w:rsidRPr="00DA61B6" w:rsidRDefault="00261955" w:rsidP="00261955">
      <w:pPr>
        <w:ind w:firstLine="0"/>
        <w:rPr>
          <w:rFonts w:ascii="Courier New" w:hAnsi="Courier New" w:cs="Courier New"/>
          <w:sz w:val="20"/>
          <w:szCs w:val="20"/>
        </w:rPr>
      </w:pPr>
      <w:r w:rsidRPr="00DA61B6">
        <w:rPr>
          <w:rFonts w:ascii="Courier New" w:hAnsi="Courier New" w:cs="Courier New"/>
          <w:sz w:val="20"/>
          <w:szCs w:val="20"/>
        </w:rPr>
        <w:t>______________________________</w:t>
      </w:r>
      <w:r>
        <w:rPr>
          <w:rFonts w:ascii="Courier New" w:hAnsi="Courier New" w:cs="Courier New"/>
          <w:sz w:val="20"/>
          <w:szCs w:val="20"/>
        </w:rPr>
        <w:t>________</w:t>
      </w:r>
      <w:r w:rsidRPr="00DA61B6">
        <w:rPr>
          <w:rFonts w:ascii="Courier New" w:hAnsi="Courier New" w:cs="Courier New"/>
          <w:sz w:val="20"/>
          <w:szCs w:val="20"/>
        </w:rPr>
        <w:t>_____________________________________________</w:t>
      </w:r>
    </w:p>
    <w:p w:rsidR="00261955" w:rsidRDefault="00261955" w:rsidP="00261955">
      <w:pPr>
        <w:ind w:firstLine="0"/>
        <w:rPr>
          <w:rFonts w:ascii="Courier New" w:hAnsi="Courier New" w:cs="Courier New"/>
          <w:sz w:val="20"/>
          <w:szCs w:val="20"/>
        </w:rPr>
      </w:pPr>
      <w:r w:rsidRPr="00DA61B6">
        <w:rPr>
          <w:rFonts w:ascii="Courier New" w:hAnsi="Courier New" w:cs="Courier New"/>
          <w:sz w:val="20"/>
          <w:szCs w:val="20"/>
        </w:rPr>
        <w:t xml:space="preserve">администрации </w:t>
      </w:r>
      <w:r>
        <w:rPr>
          <w:rFonts w:ascii="Courier New" w:hAnsi="Courier New" w:cs="Courier New"/>
          <w:sz w:val="20"/>
          <w:szCs w:val="20"/>
        </w:rPr>
        <w:t>Алатырского</w:t>
      </w:r>
      <w:r w:rsidRPr="00DA61B6">
        <w:rPr>
          <w:rFonts w:ascii="Courier New" w:hAnsi="Courier New" w:cs="Courier New"/>
          <w:sz w:val="20"/>
          <w:szCs w:val="20"/>
        </w:rPr>
        <w:t xml:space="preserve"> </w:t>
      </w:r>
      <w:r w:rsidRPr="00D24D35">
        <w:rPr>
          <w:rFonts w:ascii="Courier New" w:hAnsi="Courier New" w:cs="Courier New"/>
          <w:sz w:val="20"/>
          <w:szCs w:val="20"/>
        </w:rPr>
        <w:t>муниципального округа</w:t>
      </w:r>
      <w:r w:rsidRPr="00DA61B6">
        <w:rPr>
          <w:rFonts w:ascii="Courier New" w:hAnsi="Courier New" w:cs="Courier New"/>
          <w:sz w:val="20"/>
          <w:szCs w:val="20"/>
        </w:rPr>
        <w:t xml:space="preserve"> Вы признаны победителем конкурса;</w:t>
      </w:r>
      <w:r>
        <w:rPr>
          <w:rFonts w:ascii="Courier New" w:hAnsi="Courier New" w:cs="Courier New"/>
          <w:sz w:val="20"/>
          <w:szCs w:val="20"/>
        </w:rPr>
        <w:t xml:space="preserve"> </w:t>
      </w:r>
      <w:r w:rsidRPr="00DA61B6">
        <w:rPr>
          <w:rFonts w:ascii="Courier New" w:hAnsi="Courier New" w:cs="Courier New"/>
          <w:sz w:val="20"/>
          <w:szCs w:val="20"/>
        </w:rPr>
        <w:t>не</w:t>
      </w:r>
      <w:r>
        <w:rPr>
          <w:rFonts w:ascii="Courier New" w:hAnsi="Courier New" w:cs="Courier New"/>
          <w:sz w:val="20"/>
          <w:szCs w:val="20"/>
        </w:rPr>
        <w:t xml:space="preserve"> </w:t>
      </w:r>
      <w:r w:rsidRPr="00DA61B6">
        <w:rPr>
          <w:rFonts w:ascii="Courier New" w:hAnsi="Courier New" w:cs="Courier New"/>
          <w:sz w:val="20"/>
          <w:szCs w:val="20"/>
        </w:rPr>
        <w:t>признаны победителем конкурса; зачислены в кадровый резерв на должност</w:t>
      </w:r>
      <w:proofErr w:type="gramStart"/>
      <w:r w:rsidRPr="00DA61B6">
        <w:rPr>
          <w:rFonts w:ascii="Courier New" w:hAnsi="Courier New" w:cs="Courier New"/>
          <w:sz w:val="20"/>
          <w:szCs w:val="20"/>
        </w:rPr>
        <w:t>ь(</w:t>
      </w:r>
      <w:proofErr w:type="gramEnd"/>
      <w:r w:rsidRPr="00DA61B6">
        <w:rPr>
          <w:rFonts w:ascii="Courier New" w:hAnsi="Courier New" w:cs="Courier New"/>
          <w:sz w:val="20"/>
          <w:szCs w:val="20"/>
        </w:rPr>
        <w:t>нужное</w:t>
      </w:r>
      <w:r>
        <w:rPr>
          <w:rFonts w:ascii="Courier New" w:hAnsi="Courier New" w:cs="Courier New"/>
          <w:sz w:val="20"/>
          <w:szCs w:val="20"/>
        </w:rPr>
        <w:t xml:space="preserve"> </w:t>
      </w:r>
      <w:r w:rsidRPr="00DA61B6">
        <w:rPr>
          <w:rFonts w:ascii="Courier New" w:hAnsi="Courier New" w:cs="Courier New"/>
          <w:sz w:val="20"/>
          <w:szCs w:val="20"/>
        </w:rPr>
        <w:t>подчеркнуть).</w:t>
      </w:r>
    </w:p>
    <w:p w:rsidR="00261955" w:rsidRPr="00DA61B6" w:rsidRDefault="00261955" w:rsidP="00261955">
      <w:pPr>
        <w:ind w:firstLine="567"/>
        <w:rPr>
          <w:rFonts w:ascii="Courier New" w:hAnsi="Courier New" w:cs="Courier New"/>
          <w:sz w:val="20"/>
          <w:szCs w:val="20"/>
        </w:rPr>
      </w:pPr>
      <w:r w:rsidRPr="00DA61B6">
        <w:rPr>
          <w:rFonts w:ascii="Courier New" w:hAnsi="Courier New" w:cs="Courier New"/>
          <w:sz w:val="20"/>
          <w:szCs w:val="20"/>
        </w:rPr>
        <w:t>В соответствии с законодательством Российской Федерации Вы вправе</w:t>
      </w:r>
      <w:r>
        <w:rPr>
          <w:rFonts w:ascii="Courier New" w:hAnsi="Courier New" w:cs="Courier New"/>
          <w:sz w:val="20"/>
          <w:szCs w:val="20"/>
        </w:rPr>
        <w:t xml:space="preserve"> </w:t>
      </w:r>
      <w:r w:rsidRPr="00DA61B6">
        <w:rPr>
          <w:rFonts w:ascii="Courier New" w:hAnsi="Courier New" w:cs="Courier New"/>
          <w:sz w:val="20"/>
          <w:szCs w:val="20"/>
        </w:rPr>
        <w:t>обжаловать решение конкурсной комиссии.</w:t>
      </w:r>
    </w:p>
    <w:p w:rsidR="00261955" w:rsidRPr="00117208" w:rsidRDefault="00261955" w:rsidP="00261955">
      <w:pPr>
        <w:ind w:firstLine="567"/>
        <w:rPr>
          <w:rFonts w:ascii="Courier New" w:hAnsi="Courier New" w:cs="Courier New"/>
          <w:sz w:val="20"/>
          <w:szCs w:val="20"/>
        </w:rPr>
      </w:pPr>
      <w:r w:rsidRPr="00117208">
        <w:rPr>
          <w:rFonts w:ascii="Courier New" w:hAnsi="Courier New" w:cs="Courier New"/>
          <w:sz w:val="20"/>
          <w:szCs w:val="20"/>
        </w:rPr>
        <w:t>Документы претендентам на замещение вакантной должности</w:t>
      </w:r>
      <w:r>
        <w:rPr>
          <w:rFonts w:ascii="Courier New" w:hAnsi="Courier New" w:cs="Courier New"/>
          <w:sz w:val="20"/>
          <w:szCs w:val="20"/>
        </w:rPr>
        <w:t xml:space="preserve"> </w:t>
      </w:r>
      <w:r w:rsidRPr="00117208">
        <w:rPr>
          <w:rFonts w:ascii="Courier New" w:hAnsi="Courier New" w:cs="Courier New"/>
          <w:sz w:val="20"/>
          <w:szCs w:val="20"/>
        </w:rPr>
        <w:t>муниципальной службы, не</w:t>
      </w:r>
      <w:r>
        <w:rPr>
          <w:rFonts w:ascii="Courier New" w:hAnsi="Courier New" w:cs="Courier New"/>
          <w:sz w:val="20"/>
          <w:szCs w:val="20"/>
        </w:rPr>
        <w:t xml:space="preserve"> </w:t>
      </w:r>
      <w:r w:rsidRPr="00117208">
        <w:rPr>
          <w:rFonts w:ascii="Courier New" w:hAnsi="Courier New" w:cs="Courier New"/>
          <w:sz w:val="20"/>
          <w:szCs w:val="20"/>
        </w:rPr>
        <w:t>признанны</w:t>
      </w:r>
      <w:r>
        <w:rPr>
          <w:rFonts w:ascii="Courier New" w:hAnsi="Courier New" w:cs="Courier New"/>
          <w:sz w:val="20"/>
          <w:szCs w:val="20"/>
        </w:rPr>
        <w:t>е</w:t>
      </w:r>
      <w:r w:rsidRPr="00117208">
        <w:rPr>
          <w:rFonts w:ascii="Courier New" w:hAnsi="Courier New" w:cs="Courier New"/>
          <w:sz w:val="20"/>
          <w:szCs w:val="20"/>
        </w:rPr>
        <w:t xml:space="preserve"> победителями конкурса, могут быть</w:t>
      </w:r>
      <w:r>
        <w:rPr>
          <w:rFonts w:ascii="Courier New" w:hAnsi="Courier New" w:cs="Courier New"/>
          <w:sz w:val="20"/>
          <w:szCs w:val="20"/>
        </w:rPr>
        <w:t xml:space="preserve"> </w:t>
      </w:r>
      <w:r w:rsidRPr="00117208">
        <w:rPr>
          <w:rFonts w:ascii="Courier New" w:hAnsi="Courier New" w:cs="Courier New"/>
          <w:sz w:val="20"/>
          <w:szCs w:val="20"/>
        </w:rPr>
        <w:t xml:space="preserve">возвращены по письменному </w:t>
      </w:r>
      <w:r>
        <w:rPr>
          <w:rFonts w:ascii="Courier New" w:hAnsi="Courier New" w:cs="Courier New"/>
          <w:sz w:val="20"/>
          <w:szCs w:val="20"/>
        </w:rPr>
        <w:t>з</w:t>
      </w:r>
      <w:r w:rsidRPr="00117208">
        <w:rPr>
          <w:rFonts w:ascii="Courier New" w:hAnsi="Courier New" w:cs="Courier New"/>
          <w:sz w:val="20"/>
          <w:szCs w:val="20"/>
        </w:rPr>
        <w:t>аявлению.</w:t>
      </w:r>
    </w:p>
    <w:sectPr w:rsidR="00261955" w:rsidRPr="00117208" w:rsidSect="008C6A9D">
      <w:headerReference w:type="first" r:id="rId17"/>
      <w:pgSz w:w="11900" w:h="16800"/>
      <w:pgMar w:top="567" w:right="567" w:bottom="567" w:left="1134" w:header="284" w:footer="22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689" w:rsidRDefault="00496689">
      <w:r>
        <w:separator/>
      </w:r>
    </w:p>
  </w:endnote>
  <w:endnote w:type="continuationSeparator" w:id="0">
    <w:p w:rsidR="00496689" w:rsidRDefault="0049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1"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9D" w:rsidRDefault="008C6A9D" w:rsidP="008C6A9D">
    <w:pPr>
      <w:pStyle w:val="af2"/>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689" w:rsidRDefault="00496689">
      <w:r>
        <w:separator/>
      </w:r>
    </w:p>
  </w:footnote>
  <w:footnote w:type="continuationSeparator" w:id="0">
    <w:p w:rsidR="00496689" w:rsidRDefault="00496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09" w:rsidRDefault="009A6B09" w:rsidP="00582ACD">
    <w:pPr>
      <w:pStyle w:val="af0"/>
      <w:ind w:firstLine="0"/>
      <w:jc w:val="center"/>
    </w:pPr>
    <w:r>
      <w:fldChar w:fldCharType="begin"/>
    </w:r>
    <w:r>
      <w:instrText>PAGE   \* MERGEFORMAT</w:instrText>
    </w:r>
    <w:r>
      <w:fldChar w:fldCharType="separate"/>
    </w:r>
    <w:r w:rsidR="00A43626">
      <w:rPr>
        <w:noProof/>
      </w:rPr>
      <w:t>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A9D" w:rsidRDefault="008C6A9D" w:rsidP="008C6A9D">
    <w:pPr>
      <w:pStyle w:val="af0"/>
      <w:ind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620973"/>
      <w:docPartObj>
        <w:docPartGallery w:val="Page Numbers (Top of Page)"/>
        <w:docPartUnique/>
      </w:docPartObj>
    </w:sdtPr>
    <w:sdtEndPr/>
    <w:sdtContent>
      <w:p w:rsidR="008C6A9D" w:rsidRDefault="008C6A9D" w:rsidP="008C6A9D">
        <w:pPr>
          <w:pStyle w:val="af0"/>
          <w:ind w:firstLine="0"/>
          <w:jc w:val="center"/>
        </w:pPr>
        <w:r>
          <w:fldChar w:fldCharType="begin"/>
        </w:r>
        <w:r>
          <w:instrText>PAGE   \* MERGEFORMAT</w:instrText>
        </w:r>
        <w:r>
          <w:fldChar w:fldCharType="separate"/>
        </w:r>
        <w:r w:rsidR="00A43626">
          <w:rPr>
            <w:noProof/>
          </w:rPr>
          <w:t>10</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319689"/>
      <w:docPartObj>
        <w:docPartGallery w:val="Page Numbers (Top of Page)"/>
        <w:docPartUnique/>
      </w:docPartObj>
    </w:sdtPr>
    <w:sdtEndPr/>
    <w:sdtContent>
      <w:p w:rsidR="008C6A9D" w:rsidRDefault="008C6A9D" w:rsidP="008C6A9D">
        <w:pPr>
          <w:pStyle w:val="af0"/>
          <w:ind w:firstLine="0"/>
          <w:jc w:val="center"/>
        </w:pPr>
        <w:r>
          <w:fldChar w:fldCharType="begin"/>
        </w:r>
        <w:r>
          <w:instrText>PAGE   \* MERGEFORMAT</w:instrText>
        </w:r>
        <w:r>
          <w:fldChar w:fldCharType="separate"/>
        </w:r>
        <w:r w:rsidR="00A43626">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191"/>
    <w:multiLevelType w:val="multilevel"/>
    <w:tmpl w:val="396C5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9500B"/>
    <w:multiLevelType w:val="multilevel"/>
    <w:tmpl w:val="D582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85679"/>
    <w:multiLevelType w:val="hybridMultilevel"/>
    <w:tmpl w:val="3DCA0164"/>
    <w:lvl w:ilvl="0" w:tplc="B34E3F8C">
      <w:start w:val="1"/>
      <w:numFmt w:val="decimal"/>
      <w:lvlText w:val="4.%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1A401D"/>
    <w:multiLevelType w:val="hybridMultilevel"/>
    <w:tmpl w:val="BB1A4EB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102A5E66"/>
    <w:multiLevelType w:val="hybridMultilevel"/>
    <w:tmpl w:val="B504EF72"/>
    <w:lvl w:ilvl="0" w:tplc="D0CA5B2A">
      <w:start w:val="1"/>
      <w:numFmt w:val="decimal"/>
      <w:lvlText w:val="5.%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0C575D"/>
    <w:multiLevelType w:val="multilevel"/>
    <w:tmpl w:val="2E864012"/>
    <w:lvl w:ilvl="0">
      <w:start w:val="1"/>
      <w:numFmt w:val="decimal"/>
      <w:lvlText w:val="%1."/>
      <w:lvlJc w:val="left"/>
      <w:pPr>
        <w:ind w:left="1745" w:hanging="1035"/>
      </w:pPr>
      <w:rPr>
        <w:rFonts w:cs="Times New Roman" w:hint="default"/>
      </w:rPr>
    </w:lvl>
    <w:lvl w:ilvl="1">
      <w:start w:val="1"/>
      <w:numFmt w:val="decimal"/>
      <w:isLgl/>
      <w:lvlText w:val="%1.%2."/>
      <w:lvlJc w:val="left"/>
      <w:pPr>
        <w:ind w:left="1430"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6">
    <w:nsid w:val="136C3985"/>
    <w:multiLevelType w:val="multilevel"/>
    <w:tmpl w:val="2E864012"/>
    <w:lvl w:ilvl="0">
      <w:start w:val="1"/>
      <w:numFmt w:val="decimal"/>
      <w:lvlText w:val="%1."/>
      <w:lvlJc w:val="left"/>
      <w:pPr>
        <w:ind w:left="1745" w:hanging="1035"/>
      </w:pPr>
      <w:rPr>
        <w:rFonts w:cs="Times New Roman" w:hint="default"/>
      </w:rPr>
    </w:lvl>
    <w:lvl w:ilvl="1">
      <w:start w:val="1"/>
      <w:numFmt w:val="decimal"/>
      <w:isLgl/>
      <w:lvlText w:val="%1.%2."/>
      <w:lvlJc w:val="left"/>
      <w:pPr>
        <w:ind w:left="1430"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7">
    <w:nsid w:val="18B813A8"/>
    <w:multiLevelType w:val="multilevel"/>
    <w:tmpl w:val="7D86D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353009"/>
    <w:multiLevelType w:val="multilevel"/>
    <w:tmpl w:val="EA7E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11C3932"/>
    <w:multiLevelType w:val="multilevel"/>
    <w:tmpl w:val="BF3E2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A75704"/>
    <w:multiLevelType w:val="hybridMultilevel"/>
    <w:tmpl w:val="06B816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E914F0"/>
    <w:multiLevelType w:val="hybridMultilevel"/>
    <w:tmpl w:val="BF4C6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B2A77D0"/>
    <w:multiLevelType w:val="singleLevel"/>
    <w:tmpl w:val="FE1AF5AA"/>
    <w:lvl w:ilvl="0">
      <w:start w:val="1"/>
      <w:numFmt w:val="decimal"/>
      <w:lvlText w:val="1.%1."/>
      <w:lvlJc w:val="left"/>
      <w:pPr>
        <w:ind w:firstLine="720"/>
      </w:pPr>
      <w:rPr>
        <w:rFonts w:ascii="Times New Roman" w:hAnsi="Times New Roman" w:cs="Times New Roman" w:hint="default"/>
      </w:rPr>
    </w:lvl>
  </w:abstractNum>
  <w:abstractNum w:abstractNumId="17">
    <w:nsid w:val="48825440"/>
    <w:multiLevelType w:val="hybridMultilevel"/>
    <w:tmpl w:val="D3DE6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496123"/>
    <w:multiLevelType w:val="multilevel"/>
    <w:tmpl w:val="1742A79E"/>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9">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689150D6"/>
    <w:multiLevelType w:val="multilevel"/>
    <w:tmpl w:val="B5202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BF20053"/>
    <w:multiLevelType w:val="multilevel"/>
    <w:tmpl w:val="231C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7ED62304"/>
    <w:multiLevelType w:val="hybridMultilevel"/>
    <w:tmpl w:val="612672B0"/>
    <w:lvl w:ilvl="0" w:tplc="72BC3722">
      <w:start w:val="1"/>
      <w:numFmt w:val="decimal"/>
      <w:lvlText w:val="3.%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6"/>
  </w:num>
  <w:num w:numId="2">
    <w:abstractNumId w:val="16"/>
  </w:num>
  <w:num w:numId="3">
    <w:abstractNumId w:val="27"/>
  </w:num>
  <w:num w:numId="4">
    <w:abstractNumId w:val="2"/>
  </w:num>
  <w:num w:numId="5">
    <w:abstractNumId w:val="4"/>
  </w:num>
  <w:num w:numId="6">
    <w:abstractNumId w:val="12"/>
  </w:num>
  <w:num w:numId="7">
    <w:abstractNumId w:val="5"/>
  </w:num>
  <w:num w:numId="8">
    <w:abstractNumId w:val="13"/>
  </w:num>
  <w:num w:numId="9">
    <w:abstractNumId w:val="18"/>
  </w:num>
  <w:num w:numId="10">
    <w:abstractNumId w:val="3"/>
  </w:num>
  <w:num w:numId="11">
    <w:abstractNumId w:val="24"/>
  </w:num>
  <w:num w:numId="12">
    <w:abstractNumId w:val="28"/>
  </w:num>
  <w:num w:numId="13">
    <w:abstractNumId w:val="10"/>
  </w:num>
  <w:num w:numId="14">
    <w:abstractNumId w:val="14"/>
  </w:num>
  <w:num w:numId="15">
    <w:abstractNumId w:val="22"/>
  </w:num>
  <w:num w:numId="16">
    <w:abstractNumId w:val="20"/>
  </w:num>
  <w:num w:numId="17">
    <w:abstractNumId w:val="19"/>
  </w:num>
  <w:num w:numId="18">
    <w:abstractNumId w:val="21"/>
  </w:num>
  <w:num w:numId="19">
    <w:abstractNumId w:val="8"/>
  </w:num>
  <w:num w:numId="20">
    <w:abstractNumId w:val="1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3"/>
  </w:num>
  <w:num w:numId="24">
    <w:abstractNumId w:val="1"/>
  </w:num>
  <w:num w:numId="25">
    <w:abstractNumId w:val="9"/>
  </w:num>
  <w:num w:numId="26">
    <w:abstractNumId w:val="0"/>
  </w:num>
  <w:num w:numId="27">
    <w:abstractNumId w:val="25"/>
  </w:num>
  <w:num w:numId="28">
    <w:abstractNumId w:val="11"/>
  </w:num>
  <w:num w:numId="29">
    <w:abstractNumId w:val="1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6F"/>
    <w:rsid w:val="00006EBB"/>
    <w:rsid w:val="00013C26"/>
    <w:rsid w:val="00021604"/>
    <w:rsid w:val="00032B39"/>
    <w:rsid w:val="00033291"/>
    <w:rsid w:val="00034B25"/>
    <w:rsid w:val="00036158"/>
    <w:rsid w:val="00056974"/>
    <w:rsid w:val="00056C84"/>
    <w:rsid w:val="00062466"/>
    <w:rsid w:val="000634FF"/>
    <w:rsid w:val="00071371"/>
    <w:rsid w:val="00071858"/>
    <w:rsid w:val="0007492D"/>
    <w:rsid w:val="0009239D"/>
    <w:rsid w:val="00095920"/>
    <w:rsid w:val="000A052F"/>
    <w:rsid w:val="000A1009"/>
    <w:rsid w:val="000A51D7"/>
    <w:rsid w:val="000B1945"/>
    <w:rsid w:val="000B47B0"/>
    <w:rsid w:val="000B5E11"/>
    <w:rsid w:val="000B73BB"/>
    <w:rsid w:val="000C1018"/>
    <w:rsid w:val="000C2998"/>
    <w:rsid w:val="000D2439"/>
    <w:rsid w:val="000D589D"/>
    <w:rsid w:val="000E0F1C"/>
    <w:rsid w:val="000E3299"/>
    <w:rsid w:val="000E3750"/>
    <w:rsid w:val="000E5F67"/>
    <w:rsid w:val="000F22C8"/>
    <w:rsid w:val="000F2FA7"/>
    <w:rsid w:val="000F30E3"/>
    <w:rsid w:val="00102E54"/>
    <w:rsid w:val="00103391"/>
    <w:rsid w:val="001065BD"/>
    <w:rsid w:val="00107D01"/>
    <w:rsid w:val="00122E98"/>
    <w:rsid w:val="001274F2"/>
    <w:rsid w:val="001302CA"/>
    <w:rsid w:val="00130DA1"/>
    <w:rsid w:val="0013196E"/>
    <w:rsid w:val="0013216B"/>
    <w:rsid w:val="001329AE"/>
    <w:rsid w:val="0014479C"/>
    <w:rsid w:val="00144E17"/>
    <w:rsid w:val="001543C4"/>
    <w:rsid w:val="00155DBD"/>
    <w:rsid w:val="001605BA"/>
    <w:rsid w:val="00162E21"/>
    <w:rsid w:val="00171B3F"/>
    <w:rsid w:val="00174C2F"/>
    <w:rsid w:val="00180476"/>
    <w:rsid w:val="0018689A"/>
    <w:rsid w:val="001A1324"/>
    <w:rsid w:val="001A2A6D"/>
    <w:rsid w:val="001B4BB0"/>
    <w:rsid w:val="001B5F75"/>
    <w:rsid w:val="001C48F4"/>
    <w:rsid w:val="001C7418"/>
    <w:rsid w:val="001D35AB"/>
    <w:rsid w:val="001D382D"/>
    <w:rsid w:val="001D3928"/>
    <w:rsid w:val="001E6BBE"/>
    <w:rsid w:val="001E7801"/>
    <w:rsid w:val="001F356F"/>
    <w:rsid w:val="001F67B0"/>
    <w:rsid w:val="00204B67"/>
    <w:rsid w:val="00211EAB"/>
    <w:rsid w:val="00212891"/>
    <w:rsid w:val="00213EA7"/>
    <w:rsid w:val="002151AF"/>
    <w:rsid w:val="00221870"/>
    <w:rsid w:val="00221B53"/>
    <w:rsid w:val="0023156C"/>
    <w:rsid w:val="002327FF"/>
    <w:rsid w:val="002336F7"/>
    <w:rsid w:val="002349D0"/>
    <w:rsid w:val="002351DB"/>
    <w:rsid w:val="002403B5"/>
    <w:rsid w:val="00242401"/>
    <w:rsid w:val="00242D0D"/>
    <w:rsid w:val="00246D11"/>
    <w:rsid w:val="002563CC"/>
    <w:rsid w:val="00257944"/>
    <w:rsid w:val="002604CC"/>
    <w:rsid w:val="00261955"/>
    <w:rsid w:val="00261F1A"/>
    <w:rsid w:val="00267A38"/>
    <w:rsid w:val="002701C6"/>
    <w:rsid w:val="00276C5C"/>
    <w:rsid w:val="002802D8"/>
    <w:rsid w:val="00294F6D"/>
    <w:rsid w:val="002A7306"/>
    <w:rsid w:val="002B1D8D"/>
    <w:rsid w:val="002B5EA7"/>
    <w:rsid w:val="002B7774"/>
    <w:rsid w:val="002C1DDE"/>
    <w:rsid w:val="002C6DF2"/>
    <w:rsid w:val="002C75A0"/>
    <w:rsid w:val="002D0CC1"/>
    <w:rsid w:val="002D4EBC"/>
    <w:rsid w:val="002D6F73"/>
    <w:rsid w:val="002D7288"/>
    <w:rsid w:val="002F57B6"/>
    <w:rsid w:val="002F6A64"/>
    <w:rsid w:val="0030359A"/>
    <w:rsid w:val="0030368A"/>
    <w:rsid w:val="003135B7"/>
    <w:rsid w:val="00316D05"/>
    <w:rsid w:val="00325D40"/>
    <w:rsid w:val="00345E93"/>
    <w:rsid w:val="003508C7"/>
    <w:rsid w:val="00352741"/>
    <w:rsid w:val="00352921"/>
    <w:rsid w:val="003536E6"/>
    <w:rsid w:val="00355748"/>
    <w:rsid w:val="0035574C"/>
    <w:rsid w:val="00355BDE"/>
    <w:rsid w:val="0035618C"/>
    <w:rsid w:val="003610C2"/>
    <w:rsid w:val="00361F42"/>
    <w:rsid w:val="003622A0"/>
    <w:rsid w:val="00362C62"/>
    <w:rsid w:val="00362CE9"/>
    <w:rsid w:val="00372E6E"/>
    <w:rsid w:val="003768A2"/>
    <w:rsid w:val="00377C63"/>
    <w:rsid w:val="003877DC"/>
    <w:rsid w:val="00392E84"/>
    <w:rsid w:val="00394B17"/>
    <w:rsid w:val="00395B49"/>
    <w:rsid w:val="003A0B63"/>
    <w:rsid w:val="003A3CD7"/>
    <w:rsid w:val="003A5A86"/>
    <w:rsid w:val="003C2E8D"/>
    <w:rsid w:val="003C4F54"/>
    <w:rsid w:val="003D6DB2"/>
    <w:rsid w:val="003E07A2"/>
    <w:rsid w:val="003E218B"/>
    <w:rsid w:val="003F547D"/>
    <w:rsid w:val="003F79F4"/>
    <w:rsid w:val="004105AE"/>
    <w:rsid w:val="004120AD"/>
    <w:rsid w:val="00421BA0"/>
    <w:rsid w:val="004249A6"/>
    <w:rsid w:val="00444A02"/>
    <w:rsid w:val="00444F80"/>
    <w:rsid w:val="0044736A"/>
    <w:rsid w:val="00453495"/>
    <w:rsid w:val="004558B7"/>
    <w:rsid w:val="004569E3"/>
    <w:rsid w:val="00460B7F"/>
    <w:rsid w:val="00464543"/>
    <w:rsid w:val="00464A62"/>
    <w:rsid w:val="00467947"/>
    <w:rsid w:val="0047072C"/>
    <w:rsid w:val="004771FE"/>
    <w:rsid w:val="00477D27"/>
    <w:rsid w:val="004809EE"/>
    <w:rsid w:val="00483CD5"/>
    <w:rsid w:val="00490F20"/>
    <w:rsid w:val="004920AC"/>
    <w:rsid w:val="00496689"/>
    <w:rsid w:val="004A07B1"/>
    <w:rsid w:val="004A7AC8"/>
    <w:rsid w:val="004B6F22"/>
    <w:rsid w:val="004B7141"/>
    <w:rsid w:val="004B7ADE"/>
    <w:rsid w:val="004C5CC1"/>
    <w:rsid w:val="004D32AB"/>
    <w:rsid w:val="004D3C6C"/>
    <w:rsid w:val="004D3F71"/>
    <w:rsid w:val="004D7192"/>
    <w:rsid w:val="004E1967"/>
    <w:rsid w:val="004E465B"/>
    <w:rsid w:val="004E58F7"/>
    <w:rsid w:val="004F18F2"/>
    <w:rsid w:val="00501851"/>
    <w:rsid w:val="005042C0"/>
    <w:rsid w:val="00505D43"/>
    <w:rsid w:val="0050770B"/>
    <w:rsid w:val="00512971"/>
    <w:rsid w:val="00514266"/>
    <w:rsid w:val="005150BF"/>
    <w:rsid w:val="00515208"/>
    <w:rsid w:val="00516B78"/>
    <w:rsid w:val="005176EF"/>
    <w:rsid w:val="00520B30"/>
    <w:rsid w:val="00521550"/>
    <w:rsid w:val="0052648C"/>
    <w:rsid w:val="005266A4"/>
    <w:rsid w:val="005317E8"/>
    <w:rsid w:val="0053418C"/>
    <w:rsid w:val="00537372"/>
    <w:rsid w:val="005459D9"/>
    <w:rsid w:val="00546474"/>
    <w:rsid w:val="005547F8"/>
    <w:rsid w:val="00563717"/>
    <w:rsid w:val="00567F59"/>
    <w:rsid w:val="005717B2"/>
    <w:rsid w:val="00572E25"/>
    <w:rsid w:val="005730BE"/>
    <w:rsid w:val="00582162"/>
    <w:rsid w:val="00582ACD"/>
    <w:rsid w:val="00583644"/>
    <w:rsid w:val="005930B6"/>
    <w:rsid w:val="00594C01"/>
    <w:rsid w:val="005A0B9D"/>
    <w:rsid w:val="005A594D"/>
    <w:rsid w:val="005A6962"/>
    <w:rsid w:val="005B0672"/>
    <w:rsid w:val="005B28B0"/>
    <w:rsid w:val="005B51BC"/>
    <w:rsid w:val="005B6C21"/>
    <w:rsid w:val="005C7FFD"/>
    <w:rsid w:val="005D292D"/>
    <w:rsid w:val="005D5DBB"/>
    <w:rsid w:val="005E00BE"/>
    <w:rsid w:val="005E3B50"/>
    <w:rsid w:val="005F0E25"/>
    <w:rsid w:val="005F22B0"/>
    <w:rsid w:val="005F383F"/>
    <w:rsid w:val="005F3C29"/>
    <w:rsid w:val="005F3D9B"/>
    <w:rsid w:val="005F4B98"/>
    <w:rsid w:val="005F77FB"/>
    <w:rsid w:val="006037D7"/>
    <w:rsid w:val="00605FD7"/>
    <w:rsid w:val="006068EA"/>
    <w:rsid w:val="006112D9"/>
    <w:rsid w:val="006246B1"/>
    <w:rsid w:val="00635FCC"/>
    <w:rsid w:val="006377A3"/>
    <w:rsid w:val="0065036F"/>
    <w:rsid w:val="006539B9"/>
    <w:rsid w:val="00653CA4"/>
    <w:rsid w:val="00655485"/>
    <w:rsid w:val="006616F0"/>
    <w:rsid w:val="00675138"/>
    <w:rsid w:val="006874BD"/>
    <w:rsid w:val="00687A95"/>
    <w:rsid w:val="00696741"/>
    <w:rsid w:val="00696F8C"/>
    <w:rsid w:val="006A4B16"/>
    <w:rsid w:val="006A4B98"/>
    <w:rsid w:val="006A6F01"/>
    <w:rsid w:val="006A772B"/>
    <w:rsid w:val="006B2C34"/>
    <w:rsid w:val="006B66B0"/>
    <w:rsid w:val="006B6701"/>
    <w:rsid w:val="006B6A59"/>
    <w:rsid w:val="006C5CD2"/>
    <w:rsid w:val="006E2E32"/>
    <w:rsid w:val="006E31D5"/>
    <w:rsid w:val="006E7FE2"/>
    <w:rsid w:val="006F544E"/>
    <w:rsid w:val="006F6919"/>
    <w:rsid w:val="00703682"/>
    <w:rsid w:val="007076E3"/>
    <w:rsid w:val="00707EDB"/>
    <w:rsid w:val="0071625F"/>
    <w:rsid w:val="00721D7D"/>
    <w:rsid w:val="00731934"/>
    <w:rsid w:val="007365DB"/>
    <w:rsid w:val="00736867"/>
    <w:rsid w:val="00741299"/>
    <w:rsid w:val="00747B05"/>
    <w:rsid w:val="00751146"/>
    <w:rsid w:val="00751B36"/>
    <w:rsid w:val="00756D44"/>
    <w:rsid w:val="007615EB"/>
    <w:rsid w:val="0076310E"/>
    <w:rsid w:val="00764EA6"/>
    <w:rsid w:val="00766536"/>
    <w:rsid w:val="007719C2"/>
    <w:rsid w:val="00772AF4"/>
    <w:rsid w:val="00792B94"/>
    <w:rsid w:val="007979ED"/>
    <w:rsid w:val="007A082A"/>
    <w:rsid w:val="007A32E3"/>
    <w:rsid w:val="007A419B"/>
    <w:rsid w:val="007A4920"/>
    <w:rsid w:val="007A5088"/>
    <w:rsid w:val="007B25EE"/>
    <w:rsid w:val="007C002B"/>
    <w:rsid w:val="007C5442"/>
    <w:rsid w:val="007D2B90"/>
    <w:rsid w:val="007D459F"/>
    <w:rsid w:val="007E5466"/>
    <w:rsid w:val="007F629B"/>
    <w:rsid w:val="007F6ED7"/>
    <w:rsid w:val="008006BD"/>
    <w:rsid w:val="0080437A"/>
    <w:rsid w:val="00816498"/>
    <w:rsid w:val="00833E31"/>
    <w:rsid w:val="0083541C"/>
    <w:rsid w:val="008372F3"/>
    <w:rsid w:val="0084391C"/>
    <w:rsid w:val="00847D70"/>
    <w:rsid w:val="00851300"/>
    <w:rsid w:val="00875BFB"/>
    <w:rsid w:val="00876842"/>
    <w:rsid w:val="00882697"/>
    <w:rsid w:val="0089303A"/>
    <w:rsid w:val="008940ED"/>
    <w:rsid w:val="00896C8B"/>
    <w:rsid w:val="00896E7E"/>
    <w:rsid w:val="00897428"/>
    <w:rsid w:val="008A0EE7"/>
    <w:rsid w:val="008A7595"/>
    <w:rsid w:val="008A7F5B"/>
    <w:rsid w:val="008B0432"/>
    <w:rsid w:val="008B0991"/>
    <w:rsid w:val="008B0FB4"/>
    <w:rsid w:val="008B1A75"/>
    <w:rsid w:val="008B3733"/>
    <w:rsid w:val="008B4237"/>
    <w:rsid w:val="008B693C"/>
    <w:rsid w:val="008C6A9D"/>
    <w:rsid w:val="008D1E3A"/>
    <w:rsid w:val="008E0DD1"/>
    <w:rsid w:val="008F7AD1"/>
    <w:rsid w:val="009035FD"/>
    <w:rsid w:val="00904758"/>
    <w:rsid w:val="00912FDB"/>
    <w:rsid w:val="00913475"/>
    <w:rsid w:val="009232D4"/>
    <w:rsid w:val="009302B4"/>
    <w:rsid w:val="0093471A"/>
    <w:rsid w:val="009471D7"/>
    <w:rsid w:val="00957E2E"/>
    <w:rsid w:val="00960690"/>
    <w:rsid w:val="0096663E"/>
    <w:rsid w:val="009724BC"/>
    <w:rsid w:val="009757D6"/>
    <w:rsid w:val="009808FE"/>
    <w:rsid w:val="0098477A"/>
    <w:rsid w:val="00990D78"/>
    <w:rsid w:val="00993B93"/>
    <w:rsid w:val="00994EF4"/>
    <w:rsid w:val="009A2156"/>
    <w:rsid w:val="009A658D"/>
    <w:rsid w:val="009A6B09"/>
    <w:rsid w:val="009B0909"/>
    <w:rsid w:val="009B0B2B"/>
    <w:rsid w:val="009C2A08"/>
    <w:rsid w:val="009D77C6"/>
    <w:rsid w:val="009D7AA1"/>
    <w:rsid w:val="009E0BA7"/>
    <w:rsid w:val="009E11C6"/>
    <w:rsid w:val="009E3F9D"/>
    <w:rsid w:val="009F2F4E"/>
    <w:rsid w:val="00A04DB4"/>
    <w:rsid w:val="00A1117C"/>
    <w:rsid w:val="00A14012"/>
    <w:rsid w:val="00A155EA"/>
    <w:rsid w:val="00A2041C"/>
    <w:rsid w:val="00A21464"/>
    <w:rsid w:val="00A253DD"/>
    <w:rsid w:val="00A25624"/>
    <w:rsid w:val="00A43383"/>
    <w:rsid w:val="00A43626"/>
    <w:rsid w:val="00A44C28"/>
    <w:rsid w:val="00A501A6"/>
    <w:rsid w:val="00A54352"/>
    <w:rsid w:val="00A54ACC"/>
    <w:rsid w:val="00A56667"/>
    <w:rsid w:val="00A56B37"/>
    <w:rsid w:val="00A6263F"/>
    <w:rsid w:val="00A64838"/>
    <w:rsid w:val="00A704DA"/>
    <w:rsid w:val="00A81F75"/>
    <w:rsid w:val="00A83300"/>
    <w:rsid w:val="00A90EA7"/>
    <w:rsid w:val="00A911C4"/>
    <w:rsid w:val="00A9132E"/>
    <w:rsid w:val="00AA5309"/>
    <w:rsid w:val="00AB6092"/>
    <w:rsid w:val="00AB728B"/>
    <w:rsid w:val="00AD04A9"/>
    <w:rsid w:val="00AE0F08"/>
    <w:rsid w:val="00AE4E52"/>
    <w:rsid w:val="00AF1402"/>
    <w:rsid w:val="00AF3ABD"/>
    <w:rsid w:val="00AF5744"/>
    <w:rsid w:val="00AF6015"/>
    <w:rsid w:val="00B01718"/>
    <w:rsid w:val="00B02E54"/>
    <w:rsid w:val="00B03659"/>
    <w:rsid w:val="00B053CC"/>
    <w:rsid w:val="00B05A36"/>
    <w:rsid w:val="00B05D51"/>
    <w:rsid w:val="00B10BA3"/>
    <w:rsid w:val="00B132A0"/>
    <w:rsid w:val="00B14284"/>
    <w:rsid w:val="00B1707F"/>
    <w:rsid w:val="00B17CE4"/>
    <w:rsid w:val="00B267D9"/>
    <w:rsid w:val="00B307AD"/>
    <w:rsid w:val="00B36212"/>
    <w:rsid w:val="00B4279D"/>
    <w:rsid w:val="00B52ADD"/>
    <w:rsid w:val="00B55795"/>
    <w:rsid w:val="00B665F4"/>
    <w:rsid w:val="00B73AC3"/>
    <w:rsid w:val="00B87F47"/>
    <w:rsid w:val="00B924DE"/>
    <w:rsid w:val="00B927E8"/>
    <w:rsid w:val="00BA2897"/>
    <w:rsid w:val="00BA5B2D"/>
    <w:rsid w:val="00BB0662"/>
    <w:rsid w:val="00BB084D"/>
    <w:rsid w:val="00BC100E"/>
    <w:rsid w:val="00BC1055"/>
    <w:rsid w:val="00BC154C"/>
    <w:rsid w:val="00BC2EDB"/>
    <w:rsid w:val="00BC395B"/>
    <w:rsid w:val="00BC60CC"/>
    <w:rsid w:val="00BD333E"/>
    <w:rsid w:val="00BE1004"/>
    <w:rsid w:val="00BF38BF"/>
    <w:rsid w:val="00BF5117"/>
    <w:rsid w:val="00BF73CF"/>
    <w:rsid w:val="00C022FE"/>
    <w:rsid w:val="00C0369C"/>
    <w:rsid w:val="00C114CB"/>
    <w:rsid w:val="00C142AB"/>
    <w:rsid w:val="00C15C70"/>
    <w:rsid w:val="00C20096"/>
    <w:rsid w:val="00C2309F"/>
    <w:rsid w:val="00C310D2"/>
    <w:rsid w:val="00C41EDB"/>
    <w:rsid w:val="00C46DA7"/>
    <w:rsid w:val="00C54BF7"/>
    <w:rsid w:val="00C61D45"/>
    <w:rsid w:val="00C717F5"/>
    <w:rsid w:val="00C744B6"/>
    <w:rsid w:val="00C75E06"/>
    <w:rsid w:val="00C8178F"/>
    <w:rsid w:val="00C81AC6"/>
    <w:rsid w:val="00C8590E"/>
    <w:rsid w:val="00C87ECE"/>
    <w:rsid w:val="00C92C8E"/>
    <w:rsid w:val="00C94BF7"/>
    <w:rsid w:val="00C95815"/>
    <w:rsid w:val="00CA0609"/>
    <w:rsid w:val="00CA2766"/>
    <w:rsid w:val="00CA31E5"/>
    <w:rsid w:val="00CA7325"/>
    <w:rsid w:val="00CC52BC"/>
    <w:rsid w:val="00CD0FA2"/>
    <w:rsid w:val="00CD626D"/>
    <w:rsid w:val="00CE49FB"/>
    <w:rsid w:val="00CE53F8"/>
    <w:rsid w:val="00CF3B07"/>
    <w:rsid w:val="00CF6D74"/>
    <w:rsid w:val="00D059FB"/>
    <w:rsid w:val="00D100A7"/>
    <w:rsid w:val="00D15ADF"/>
    <w:rsid w:val="00D17ADB"/>
    <w:rsid w:val="00D20AE0"/>
    <w:rsid w:val="00D21193"/>
    <w:rsid w:val="00D22219"/>
    <w:rsid w:val="00D24742"/>
    <w:rsid w:val="00D27FB7"/>
    <w:rsid w:val="00D313D9"/>
    <w:rsid w:val="00D31CA2"/>
    <w:rsid w:val="00D3560F"/>
    <w:rsid w:val="00D42E94"/>
    <w:rsid w:val="00D5110E"/>
    <w:rsid w:val="00D5301B"/>
    <w:rsid w:val="00D543BC"/>
    <w:rsid w:val="00D6531C"/>
    <w:rsid w:val="00D75A21"/>
    <w:rsid w:val="00D76077"/>
    <w:rsid w:val="00D80F62"/>
    <w:rsid w:val="00D8495C"/>
    <w:rsid w:val="00D93F1D"/>
    <w:rsid w:val="00DA3115"/>
    <w:rsid w:val="00DA50BC"/>
    <w:rsid w:val="00DC1F5F"/>
    <w:rsid w:val="00DC213B"/>
    <w:rsid w:val="00DD026C"/>
    <w:rsid w:val="00DD312C"/>
    <w:rsid w:val="00DE1F71"/>
    <w:rsid w:val="00DF3FCD"/>
    <w:rsid w:val="00DF4888"/>
    <w:rsid w:val="00DF556E"/>
    <w:rsid w:val="00E01A2E"/>
    <w:rsid w:val="00E06AD9"/>
    <w:rsid w:val="00E2018C"/>
    <w:rsid w:val="00E20666"/>
    <w:rsid w:val="00E20C4D"/>
    <w:rsid w:val="00E24BCF"/>
    <w:rsid w:val="00E26D3F"/>
    <w:rsid w:val="00E35F49"/>
    <w:rsid w:val="00E361B8"/>
    <w:rsid w:val="00E43B06"/>
    <w:rsid w:val="00E44CC9"/>
    <w:rsid w:val="00E45E17"/>
    <w:rsid w:val="00E53F63"/>
    <w:rsid w:val="00E54DFA"/>
    <w:rsid w:val="00E569EF"/>
    <w:rsid w:val="00E574AA"/>
    <w:rsid w:val="00E60882"/>
    <w:rsid w:val="00E66624"/>
    <w:rsid w:val="00E711F8"/>
    <w:rsid w:val="00E74321"/>
    <w:rsid w:val="00E81FF1"/>
    <w:rsid w:val="00E836FC"/>
    <w:rsid w:val="00E85262"/>
    <w:rsid w:val="00E86350"/>
    <w:rsid w:val="00EA12C6"/>
    <w:rsid w:val="00EA5F23"/>
    <w:rsid w:val="00EA65D1"/>
    <w:rsid w:val="00EA7B94"/>
    <w:rsid w:val="00EB33D0"/>
    <w:rsid w:val="00EB39F5"/>
    <w:rsid w:val="00EB4AB8"/>
    <w:rsid w:val="00EB5BD2"/>
    <w:rsid w:val="00EC4F9A"/>
    <w:rsid w:val="00EC7713"/>
    <w:rsid w:val="00EC783C"/>
    <w:rsid w:val="00EC79A1"/>
    <w:rsid w:val="00ED02F6"/>
    <w:rsid w:val="00ED2679"/>
    <w:rsid w:val="00ED7308"/>
    <w:rsid w:val="00EE0D02"/>
    <w:rsid w:val="00EE0F62"/>
    <w:rsid w:val="00EF5859"/>
    <w:rsid w:val="00F01819"/>
    <w:rsid w:val="00F06B15"/>
    <w:rsid w:val="00F142AC"/>
    <w:rsid w:val="00F169B8"/>
    <w:rsid w:val="00F17835"/>
    <w:rsid w:val="00F237B7"/>
    <w:rsid w:val="00F32887"/>
    <w:rsid w:val="00F40433"/>
    <w:rsid w:val="00F44BE5"/>
    <w:rsid w:val="00F4700B"/>
    <w:rsid w:val="00F518EB"/>
    <w:rsid w:val="00F52ECF"/>
    <w:rsid w:val="00F5331B"/>
    <w:rsid w:val="00F57EA1"/>
    <w:rsid w:val="00F63737"/>
    <w:rsid w:val="00F656E4"/>
    <w:rsid w:val="00F86F68"/>
    <w:rsid w:val="00F90BEF"/>
    <w:rsid w:val="00F94003"/>
    <w:rsid w:val="00FA5395"/>
    <w:rsid w:val="00FB049D"/>
    <w:rsid w:val="00FC01F4"/>
    <w:rsid w:val="00FC45C9"/>
    <w:rsid w:val="00FD66FB"/>
    <w:rsid w:val="00FD6C85"/>
    <w:rsid w:val="00FE6295"/>
    <w:rsid w:val="00FF1B07"/>
    <w:rsid w:val="00FF258E"/>
    <w:rsid w:val="00FF6E5E"/>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2" w:uiPriority="0"/>
    <w:lsdException w:name="Body Text Indent 3" w:uiPriority="0"/>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locked/>
    <w:rsid w:val="00F90BEF"/>
    <w:pPr>
      <w:keepNext/>
      <w:widowControl/>
      <w:autoSpaceDE/>
      <w:autoSpaceDN/>
      <w:adjustRightInd/>
      <w:ind w:firstLine="0"/>
      <w:jc w:val="center"/>
      <w:outlineLvl w:val="1"/>
    </w:pPr>
    <w:rPr>
      <w:rFonts w:ascii="TimesET" w:hAnsi="TimesET" w:cs="Times New Roman"/>
      <w:szCs w:val="20"/>
      <w:lang w:val="x-none" w:eastAsia="x-none"/>
    </w:rPr>
  </w:style>
  <w:style w:type="paragraph" w:styleId="3">
    <w:name w:val="heading 3"/>
    <w:basedOn w:val="a"/>
    <w:next w:val="a"/>
    <w:link w:val="30"/>
    <w:uiPriority w:val="99"/>
    <w:qFormat/>
    <w:locked/>
    <w:rsid w:val="00F90BEF"/>
    <w:pPr>
      <w:keepNext/>
      <w:widowControl/>
      <w:autoSpaceDE/>
      <w:autoSpaceDN/>
      <w:adjustRightInd/>
      <w:outlineLvl w:val="2"/>
    </w:pPr>
    <w:rPr>
      <w:rFonts w:ascii="TimesET" w:hAnsi="TimesET" w:cs="Times New Roman"/>
      <w:b/>
      <w:bCs/>
      <w:szCs w:val="20"/>
      <w:lang w:val="x-none" w:eastAsia="x-none"/>
    </w:rPr>
  </w:style>
  <w:style w:type="paragraph" w:styleId="4">
    <w:name w:val="heading 4"/>
    <w:basedOn w:val="a"/>
    <w:next w:val="a"/>
    <w:link w:val="40"/>
    <w:uiPriority w:val="99"/>
    <w:qFormat/>
    <w:locked/>
    <w:rsid w:val="00F90BEF"/>
    <w:pPr>
      <w:keepNext/>
      <w:widowControl/>
      <w:autoSpaceDE/>
      <w:autoSpaceDN/>
      <w:adjustRightInd/>
      <w:ind w:left="5496" w:firstLine="13"/>
      <w:jc w:val="center"/>
      <w:outlineLvl w:val="3"/>
    </w:pPr>
    <w:rPr>
      <w:rFonts w:ascii="Times New Roman" w:hAnsi="Times New Roman" w:cs="Times New Roman"/>
      <w:i/>
      <w:iCs/>
      <w:color w:val="000000"/>
      <w:sz w:val="28"/>
      <w:szCs w:val="20"/>
      <w:lang w:val="x-none" w:eastAsia="x-none"/>
    </w:rPr>
  </w:style>
  <w:style w:type="paragraph" w:styleId="5">
    <w:name w:val="heading 5"/>
    <w:basedOn w:val="a"/>
    <w:next w:val="a"/>
    <w:link w:val="50"/>
    <w:qFormat/>
    <w:locked/>
    <w:rsid w:val="00F90BEF"/>
    <w:pPr>
      <w:keepNext/>
      <w:widowControl/>
      <w:autoSpaceDE/>
      <w:autoSpaceDN/>
      <w:adjustRightInd/>
      <w:ind w:firstLine="0"/>
      <w:jc w:val="center"/>
      <w:outlineLvl w:val="4"/>
    </w:pPr>
    <w:rPr>
      <w:rFonts w:ascii="TimesET" w:hAnsi="TimesET" w:cs="Times New Roman"/>
      <w:szCs w:val="20"/>
    </w:rPr>
  </w:style>
  <w:style w:type="paragraph" w:styleId="6">
    <w:name w:val="heading 6"/>
    <w:basedOn w:val="a"/>
    <w:next w:val="a"/>
    <w:link w:val="60"/>
    <w:qFormat/>
    <w:locked/>
    <w:rsid w:val="00F90BEF"/>
    <w:pPr>
      <w:keepNext/>
      <w:autoSpaceDE/>
      <w:autoSpaceDN/>
      <w:adjustRightInd/>
      <w:ind w:firstLine="0"/>
      <w:jc w:val="center"/>
      <w:outlineLvl w:val="5"/>
    </w:pPr>
    <w:rPr>
      <w:rFonts w:ascii="Times New Roman" w:hAnsi="Times New Roman" w:cs="Times New Roman"/>
      <w:b/>
      <w:bCs/>
      <w:color w:val="000000"/>
      <w:sz w:val="30"/>
      <w:szCs w:val="28"/>
      <w:lang w:val="x-none" w:eastAsia="x-none"/>
    </w:rPr>
  </w:style>
  <w:style w:type="paragraph" w:styleId="7">
    <w:name w:val="heading 7"/>
    <w:basedOn w:val="a"/>
    <w:next w:val="a"/>
    <w:link w:val="70"/>
    <w:qFormat/>
    <w:locked/>
    <w:rsid w:val="00F90BEF"/>
    <w:pPr>
      <w:keepNext/>
      <w:widowControl/>
      <w:autoSpaceDE/>
      <w:autoSpaceDN/>
      <w:adjustRightInd/>
      <w:ind w:firstLine="0"/>
      <w:jc w:val="center"/>
      <w:outlineLvl w:val="6"/>
    </w:pPr>
    <w:rPr>
      <w:rFonts w:ascii="Times New Roman" w:hAnsi="Times New Roman" w:cs="Times New Roman"/>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w:sz w:val="24"/>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a0"/>
    <w:link w:val="af2"/>
    <w:locked/>
    <w:rPr>
      <w:rFonts w:ascii="Times New Roman CYR" w:hAnsi="Times New Roman CYR" w:cs="Times New Roman"/>
      <w:sz w:val="24"/>
    </w:rPr>
  </w:style>
  <w:style w:type="paragraph" w:styleId="af4">
    <w:name w:val="Balloon Text"/>
    <w:basedOn w:val="a"/>
    <w:link w:val="af5"/>
    <w:uiPriority w:val="99"/>
    <w:semiHidden/>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4E465B"/>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rsid w:val="00957E2E"/>
    <w:rPr>
      <w:rFonts w:cs="Times New Roman"/>
      <w:color w:val="800080"/>
      <w:u w:val="single"/>
    </w:rPr>
  </w:style>
  <w:style w:type="paragraph" w:styleId="af9">
    <w:name w:val="No Spacing"/>
    <w:uiPriority w:val="99"/>
    <w:qFormat/>
    <w:rsid w:val="00BC154C"/>
    <w:pPr>
      <w:spacing w:after="0" w:line="240" w:lineRule="auto"/>
    </w:pPr>
    <w:rPr>
      <w:rFonts w:cs="Times New Roman"/>
      <w:lang w:eastAsia="en-US"/>
    </w:rPr>
  </w:style>
  <w:style w:type="character" w:styleId="afa">
    <w:name w:val="Emphasis"/>
    <w:basedOn w:val="a0"/>
    <w:uiPriority w:val="20"/>
    <w:qFormat/>
    <w:rsid w:val="00BC154C"/>
    <w:rPr>
      <w:rFonts w:cs="Times New Roman"/>
      <w:i/>
    </w:rPr>
  </w:style>
  <w:style w:type="paragraph" w:customStyle="1" w:styleId="11">
    <w:name w:val="Без интервала1"/>
    <w:uiPriority w:val="99"/>
    <w:rsid w:val="00BC154C"/>
    <w:pPr>
      <w:spacing w:after="0" w:line="240" w:lineRule="auto"/>
    </w:pPr>
    <w:rPr>
      <w:rFonts w:cs="Times New Roman"/>
      <w:lang w:eastAsia="en-US"/>
    </w:rPr>
  </w:style>
  <w:style w:type="paragraph" w:styleId="afb">
    <w:name w:val="Body Text"/>
    <w:basedOn w:val="a"/>
    <w:link w:val="afc"/>
    <w:rsid w:val="00F01819"/>
    <w:pPr>
      <w:widowControl/>
      <w:autoSpaceDE/>
      <w:autoSpaceDN/>
      <w:adjustRightInd/>
      <w:ind w:firstLine="0"/>
      <w:jc w:val="left"/>
    </w:pPr>
    <w:rPr>
      <w:rFonts w:ascii="Times New Roman" w:hAnsi="Times New Roman" w:cs="Times New Roman"/>
      <w:sz w:val="28"/>
    </w:rPr>
  </w:style>
  <w:style w:type="character" w:customStyle="1" w:styleId="afc">
    <w:name w:val="Основной текст Знак"/>
    <w:basedOn w:val="a0"/>
    <w:link w:val="afb"/>
    <w:rsid w:val="00F01819"/>
    <w:rPr>
      <w:rFonts w:ascii="Times New Roman" w:hAnsi="Times New Roman" w:cs="Times New Roman"/>
      <w:sz w:val="28"/>
      <w:szCs w:val="24"/>
    </w:rPr>
  </w:style>
  <w:style w:type="paragraph" w:customStyle="1" w:styleId="s3">
    <w:name w:val="s_3"/>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spacing0">
    <w:name w:val="msonospacing"/>
    <w:basedOn w:val="a"/>
    <w:rsid w:val="003A3CD7"/>
    <w:pPr>
      <w:widowControl/>
      <w:autoSpaceDE/>
      <w:autoSpaceDN/>
      <w:adjustRightInd/>
      <w:ind w:firstLine="0"/>
      <w:jc w:val="left"/>
    </w:pPr>
    <w:rPr>
      <w:rFonts w:ascii="Times New Roman" w:hAnsi="Times New Roman" w:cs="Times New Roman"/>
    </w:rPr>
  </w:style>
  <w:style w:type="character" w:customStyle="1" w:styleId="20">
    <w:name w:val="Заголовок 2 Знак"/>
    <w:basedOn w:val="a0"/>
    <w:link w:val="2"/>
    <w:uiPriority w:val="99"/>
    <w:rsid w:val="00F90BEF"/>
    <w:rPr>
      <w:rFonts w:ascii="TimesET" w:hAnsi="TimesET" w:cs="Times New Roman"/>
      <w:sz w:val="24"/>
      <w:szCs w:val="20"/>
      <w:lang w:val="x-none" w:eastAsia="x-none"/>
    </w:rPr>
  </w:style>
  <w:style w:type="character" w:customStyle="1" w:styleId="30">
    <w:name w:val="Заголовок 3 Знак"/>
    <w:basedOn w:val="a0"/>
    <w:link w:val="3"/>
    <w:uiPriority w:val="99"/>
    <w:rsid w:val="00F90BEF"/>
    <w:rPr>
      <w:rFonts w:ascii="TimesET" w:hAnsi="TimesET" w:cs="Times New Roman"/>
      <w:b/>
      <w:bCs/>
      <w:sz w:val="24"/>
      <w:szCs w:val="20"/>
      <w:lang w:val="x-none" w:eastAsia="x-none"/>
    </w:rPr>
  </w:style>
  <w:style w:type="character" w:customStyle="1" w:styleId="40">
    <w:name w:val="Заголовок 4 Знак"/>
    <w:basedOn w:val="a0"/>
    <w:link w:val="4"/>
    <w:uiPriority w:val="99"/>
    <w:rsid w:val="00F90BEF"/>
    <w:rPr>
      <w:rFonts w:ascii="Times New Roman" w:hAnsi="Times New Roman" w:cs="Times New Roman"/>
      <w:i/>
      <w:iCs/>
      <w:color w:val="000000"/>
      <w:sz w:val="28"/>
      <w:szCs w:val="20"/>
      <w:lang w:val="x-none" w:eastAsia="x-none"/>
    </w:rPr>
  </w:style>
  <w:style w:type="character" w:customStyle="1" w:styleId="50">
    <w:name w:val="Заголовок 5 Знак"/>
    <w:basedOn w:val="a0"/>
    <w:link w:val="5"/>
    <w:rsid w:val="00F90BEF"/>
    <w:rPr>
      <w:rFonts w:ascii="TimesET" w:hAnsi="TimesET" w:cs="Times New Roman"/>
      <w:sz w:val="24"/>
      <w:szCs w:val="20"/>
    </w:rPr>
  </w:style>
  <w:style w:type="character" w:customStyle="1" w:styleId="60">
    <w:name w:val="Заголовок 6 Знак"/>
    <w:basedOn w:val="a0"/>
    <w:link w:val="6"/>
    <w:rsid w:val="00F90BEF"/>
    <w:rPr>
      <w:rFonts w:ascii="Times New Roman" w:hAnsi="Times New Roman" w:cs="Times New Roman"/>
      <w:b/>
      <w:bCs/>
      <w:color w:val="000000"/>
      <w:sz w:val="30"/>
      <w:szCs w:val="28"/>
      <w:lang w:val="x-none" w:eastAsia="x-none"/>
    </w:rPr>
  </w:style>
  <w:style w:type="character" w:customStyle="1" w:styleId="70">
    <w:name w:val="Заголовок 7 Знак"/>
    <w:basedOn w:val="a0"/>
    <w:link w:val="7"/>
    <w:rsid w:val="00F90BEF"/>
    <w:rPr>
      <w:rFonts w:ascii="Times New Roman" w:hAnsi="Times New Roman" w:cs="Times New Roman"/>
      <w:b/>
      <w:bCs/>
      <w:caps/>
      <w:color w:val="000000"/>
      <w:sz w:val="26"/>
      <w:szCs w:val="20"/>
    </w:rPr>
  </w:style>
  <w:style w:type="paragraph" w:styleId="afd">
    <w:name w:val="Body Text Indent"/>
    <w:basedOn w:val="a"/>
    <w:link w:val="afe"/>
    <w:rsid w:val="00F90BEF"/>
    <w:pPr>
      <w:widowControl/>
      <w:autoSpaceDE/>
      <w:autoSpaceDN/>
      <w:adjustRightInd/>
      <w:ind w:firstLine="748"/>
    </w:pPr>
    <w:rPr>
      <w:rFonts w:ascii="TimesET" w:hAnsi="TimesET" w:cs="Times New Roman"/>
    </w:rPr>
  </w:style>
  <w:style w:type="character" w:customStyle="1" w:styleId="afe">
    <w:name w:val="Основной текст с отступом Знак"/>
    <w:basedOn w:val="a0"/>
    <w:link w:val="afd"/>
    <w:rsid w:val="00F90BEF"/>
    <w:rPr>
      <w:rFonts w:ascii="TimesET" w:hAnsi="TimesET" w:cs="Times New Roman"/>
      <w:sz w:val="24"/>
      <w:szCs w:val="24"/>
    </w:rPr>
  </w:style>
  <w:style w:type="character" w:customStyle="1" w:styleId="21">
    <w:name w:val="Основной текст 2 Знак"/>
    <w:basedOn w:val="a0"/>
    <w:link w:val="22"/>
    <w:rsid w:val="00F90BEF"/>
    <w:rPr>
      <w:rFonts w:ascii="TimesET" w:hAnsi="TimesET" w:cs="Times New Roman"/>
      <w:sz w:val="24"/>
      <w:szCs w:val="20"/>
    </w:rPr>
  </w:style>
  <w:style w:type="paragraph" w:styleId="22">
    <w:name w:val="Body Text 2"/>
    <w:basedOn w:val="a"/>
    <w:link w:val="21"/>
    <w:rsid w:val="00F90BEF"/>
    <w:pPr>
      <w:widowControl/>
      <w:autoSpaceDE/>
      <w:autoSpaceDN/>
      <w:adjustRightInd/>
      <w:ind w:firstLine="0"/>
      <w:jc w:val="center"/>
    </w:pPr>
    <w:rPr>
      <w:rFonts w:ascii="TimesET" w:hAnsi="TimesET" w:cs="Times New Roman"/>
      <w:szCs w:val="20"/>
    </w:rPr>
  </w:style>
  <w:style w:type="character" w:customStyle="1" w:styleId="210">
    <w:name w:val="Основной текст 2 Знак1"/>
    <w:basedOn w:val="a0"/>
    <w:uiPriority w:val="99"/>
    <w:rsid w:val="00F90BEF"/>
    <w:rPr>
      <w:rFonts w:ascii="Times New Roman CYR" w:hAnsi="Times New Roman CYR" w:cs="Times New Roman CYR"/>
      <w:sz w:val="24"/>
      <w:szCs w:val="24"/>
    </w:rPr>
  </w:style>
  <w:style w:type="character" w:customStyle="1" w:styleId="23">
    <w:name w:val="Основной текст с отступом 2 Знак"/>
    <w:basedOn w:val="a0"/>
    <w:link w:val="24"/>
    <w:rsid w:val="00F90BEF"/>
    <w:rPr>
      <w:rFonts w:ascii="TimesET" w:hAnsi="TimesET" w:cs="Times New Roman"/>
      <w:b/>
      <w:bCs/>
      <w:sz w:val="24"/>
      <w:szCs w:val="20"/>
      <w:lang w:val="x-none" w:eastAsia="x-none"/>
    </w:rPr>
  </w:style>
  <w:style w:type="paragraph" w:styleId="24">
    <w:name w:val="Body Text Indent 2"/>
    <w:basedOn w:val="a"/>
    <w:link w:val="23"/>
    <w:rsid w:val="00F90BEF"/>
    <w:pPr>
      <w:widowControl/>
      <w:autoSpaceDE/>
      <w:autoSpaceDN/>
      <w:adjustRightInd/>
    </w:pPr>
    <w:rPr>
      <w:rFonts w:ascii="TimesET" w:hAnsi="TimesET" w:cs="Times New Roman"/>
      <w:b/>
      <w:bCs/>
      <w:szCs w:val="20"/>
      <w:lang w:val="x-none" w:eastAsia="x-none"/>
    </w:rPr>
  </w:style>
  <w:style w:type="character" w:customStyle="1" w:styleId="211">
    <w:name w:val="Основной текст с отступом 2 Знак1"/>
    <w:basedOn w:val="a0"/>
    <w:uiPriority w:val="99"/>
    <w:rsid w:val="00F90BEF"/>
    <w:rPr>
      <w:rFonts w:ascii="Times New Roman CYR" w:hAnsi="Times New Roman CYR" w:cs="Times New Roman CYR"/>
      <w:sz w:val="24"/>
      <w:szCs w:val="24"/>
    </w:rPr>
  </w:style>
  <w:style w:type="character" w:customStyle="1" w:styleId="31">
    <w:name w:val="Основной текст с отступом 3 Знак"/>
    <w:basedOn w:val="a0"/>
    <w:link w:val="32"/>
    <w:rsid w:val="00F90BEF"/>
    <w:rPr>
      <w:rFonts w:ascii="TimesET" w:hAnsi="TimesET" w:cs="Times New Roman"/>
      <w:strike/>
      <w:sz w:val="24"/>
      <w:szCs w:val="20"/>
    </w:rPr>
  </w:style>
  <w:style w:type="paragraph" w:styleId="32">
    <w:name w:val="Body Text Indent 3"/>
    <w:basedOn w:val="a"/>
    <w:link w:val="31"/>
    <w:rsid w:val="00F90BEF"/>
    <w:pPr>
      <w:widowControl/>
      <w:autoSpaceDE/>
      <w:autoSpaceDN/>
      <w:adjustRightInd/>
    </w:pPr>
    <w:rPr>
      <w:rFonts w:ascii="TimesET" w:hAnsi="TimesET" w:cs="Times New Roman"/>
      <w:strike/>
      <w:szCs w:val="20"/>
    </w:rPr>
  </w:style>
  <w:style w:type="character" w:customStyle="1" w:styleId="310">
    <w:name w:val="Основной текст с отступом 3 Знак1"/>
    <w:basedOn w:val="a0"/>
    <w:uiPriority w:val="99"/>
    <w:rsid w:val="00F90BEF"/>
    <w:rPr>
      <w:rFonts w:ascii="Times New Roman CYR" w:hAnsi="Times New Roman CYR" w:cs="Times New Roman CYR"/>
      <w:sz w:val="16"/>
      <w:szCs w:val="16"/>
    </w:rPr>
  </w:style>
  <w:style w:type="character" w:customStyle="1" w:styleId="33">
    <w:name w:val="Основной текст 3 Знак"/>
    <w:basedOn w:val="a0"/>
    <w:link w:val="34"/>
    <w:rsid w:val="00F90BEF"/>
    <w:rPr>
      <w:rFonts w:ascii="TimesET" w:hAnsi="TimesET" w:cs="Times New Roman"/>
      <w:sz w:val="24"/>
      <w:szCs w:val="20"/>
    </w:rPr>
  </w:style>
  <w:style w:type="paragraph" w:styleId="34">
    <w:name w:val="Body Text 3"/>
    <w:basedOn w:val="a"/>
    <w:link w:val="33"/>
    <w:rsid w:val="00F90BEF"/>
    <w:pPr>
      <w:widowControl/>
      <w:autoSpaceDE/>
      <w:autoSpaceDN/>
      <w:adjustRightInd/>
      <w:ind w:firstLine="0"/>
    </w:pPr>
    <w:rPr>
      <w:rFonts w:ascii="TimesET" w:hAnsi="TimesET" w:cs="Times New Roman"/>
      <w:szCs w:val="20"/>
    </w:rPr>
  </w:style>
  <w:style w:type="character" w:customStyle="1" w:styleId="311">
    <w:name w:val="Основной текст 3 Знак1"/>
    <w:basedOn w:val="a0"/>
    <w:uiPriority w:val="99"/>
    <w:rsid w:val="00F90BEF"/>
    <w:rPr>
      <w:rFonts w:ascii="Times New Roman CYR" w:hAnsi="Times New Roman CYR" w:cs="Times New Roman CYR"/>
      <w:sz w:val="16"/>
      <w:szCs w:val="16"/>
    </w:rPr>
  </w:style>
  <w:style w:type="character" w:customStyle="1" w:styleId="aff">
    <w:name w:val="Не вступил в силу"/>
    <w:uiPriority w:val="99"/>
    <w:rsid w:val="00F90BEF"/>
    <w:rPr>
      <w:color w:val="008080"/>
      <w:sz w:val="20"/>
      <w:szCs w:val="20"/>
    </w:rPr>
  </w:style>
  <w:style w:type="character" w:customStyle="1" w:styleId="aff0">
    <w:name w:val="Опечатки"/>
    <w:uiPriority w:val="99"/>
    <w:rsid w:val="00F90BEF"/>
    <w:rPr>
      <w:color w:val="FF0000"/>
    </w:rPr>
  </w:style>
  <w:style w:type="character" w:customStyle="1" w:styleId="aff1">
    <w:name w:val="Сравнение редакций. Добавленный фрагмент"/>
    <w:uiPriority w:val="99"/>
    <w:rsid w:val="00F90BEF"/>
    <w:rPr>
      <w:color w:val="0000FF"/>
      <w:shd w:val="clear" w:color="auto" w:fill="E3EDFD"/>
    </w:rPr>
  </w:style>
  <w:style w:type="character" w:customStyle="1" w:styleId="aff2">
    <w:name w:val="Сравнение редакций. Удаленный фрагмент"/>
    <w:uiPriority w:val="99"/>
    <w:rsid w:val="00F90BEF"/>
    <w:rPr>
      <w:strike/>
      <w:color w:val="808000"/>
    </w:rPr>
  </w:style>
  <w:style w:type="paragraph" w:customStyle="1" w:styleId="aff3">
    <w:name w:val="Информация об изменениях документа"/>
    <w:basedOn w:val="a7"/>
    <w:next w:val="a"/>
    <w:uiPriority w:val="99"/>
    <w:rsid w:val="00F90BEF"/>
    <w:pPr>
      <w:spacing w:before="0"/>
      <w:ind w:left="0"/>
    </w:pPr>
    <w:rPr>
      <w:rFonts w:ascii="Arial" w:hAnsi="Arial" w:cs="Arial"/>
      <w:i/>
      <w:iCs/>
      <w:shd w:val="clear" w:color="auto" w:fill="F0F0F0"/>
    </w:rPr>
  </w:style>
  <w:style w:type="paragraph" w:customStyle="1" w:styleId="consnonformat">
    <w:name w:val="consnonformat"/>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normal">
    <w:name w:val="consnormal"/>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F90BEF"/>
    <w:pPr>
      <w:widowControl w:val="0"/>
      <w:autoSpaceDE w:val="0"/>
      <w:autoSpaceDN w:val="0"/>
      <w:spacing w:after="0" w:line="240" w:lineRule="auto"/>
    </w:pPr>
    <w:rPr>
      <w:rFonts w:ascii="Times New Roman" w:hAnsi="Times New Roman" w:cs="Times New Roman"/>
      <w:b/>
      <w:sz w:val="28"/>
      <w:szCs w:val="20"/>
    </w:rPr>
  </w:style>
  <w:style w:type="paragraph" w:customStyle="1" w:styleId="ConsPlusTitle">
    <w:name w:val="ConsPlusTitle"/>
    <w:rsid w:val="00F90BEF"/>
    <w:pPr>
      <w:widowControl w:val="0"/>
      <w:autoSpaceDE w:val="0"/>
      <w:autoSpaceDN w:val="0"/>
      <w:spacing w:after="0" w:line="240" w:lineRule="auto"/>
    </w:pPr>
    <w:rPr>
      <w:rFonts w:ascii="TimesET" w:hAnsi="TimesET" w:cs="TimesET"/>
      <w:b/>
      <w:sz w:val="24"/>
      <w:szCs w:val="20"/>
    </w:rPr>
  </w:style>
  <w:style w:type="paragraph" w:styleId="aff4">
    <w:name w:val="annotation text"/>
    <w:basedOn w:val="a"/>
    <w:link w:val="aff5"/>
    <w:uiPriority w:val="99"/>
    <w:unhideWhenUsed/>
    <w:rsid w:val="00F90BEF"/>
    <w:pPr>
      <w:widowControl/>
      <w:autoSpaceDE/>
      <w:autoSpaceDN/>
      <w:adjustRightInd/>
      <w:ind w:firstLine="0"/>
      <w:jc w:val="left"/>
    </w:pPr>
    <w:rPr>
      <w:rFonts w:ascii="Times New Roman" w:hAnsi="Times New Roman" w:cs="Times New Roman"/>
      <w:sz w:val="20"/>
      <w:szCs w:val="20"/>
    </w:rPr>
  </w:style>
  <w:style w:type="character" w:customStyle="1" w:styleId="aff5">
    <w:name w:val="Текст примечания Знак"/>
    <w:basedOn w:val="a0"/>
    <w:link w:val="aff4"/>
    <w:uiPriority w:val="99"/>
    <w:rsid w:val="00F90BEF"/>
    <w:rPr>
      <w:rFonts w:ascii="Times New Roman" w:hAnsi="Times New Roman" w:cs="Times New Roman"/>
      <w:sz w:val="20"/>
      <w:szCs w:val="20"/>
    </w:rPr>
  </w:style>
  <w:style w:type="character" w:customStyle="1" w:styleId="aff6">
    <w:name w:val="Тема примечания Знак"/>
    <w:basedOn w:val="aff5"/>
    <w:link w:val="aff7"/>
    <w:uiPriority w:val="99"/>
    <w:rsid w:val="00F90BEF"/>
    <w:rPr>
      <w:rFonts w:ascii="Times New Roman" w:hAnsi="Times New Roman" w:cs="Times New Roman"/>
      <w:b/>
      <w:bCs/>
      <w:sz w:val="20"/>
      <w:szCs w:val="20"/>
    </w:rPr>
  </w:style>
  <w:style w:type="paragraph" w:styleId="aff7">
    <w:name w:val="annotation subject"/>
    <w:basedOn w:val="aff4"/>
    <w:next w:val="aff4"/>
    <w:link w:val="aff6"/>
    <w:uiPriority w:val="99"/>
    <w:unhideWhenUsed/>
    <w:rsid w:val="00F90BEF"/>
    <w:rPr>
      <w:b/>
      <w:bCs/>
    </w:rPr>
  </w:style>
  <w:style w:type="character" w:customStyle="1" w:styleId="12">
    <w:name w:val="Тема примечания Знак1"/>
    <w:basedOn w:val="aff5"/>
    <w:uiPriority w:val="99"/>
    <w:rsid w:val="00F90BEF"/>
    <w:rPr>
      <w:rFonts w:ascii="Times New Roman" w:hAnsi="Times New Roman" w:cs="Times New Roman"/>
      <w:b/>
      <w:bCs/>
      <w:sz w:val="20"/>
      <w:szCs w:val="20"/>
    </w:rPr>
  </w:style>
  <w:style w:type="paragraph" w:styleId="aff8">
    <w:name w:val="Title"/>
    <w:basedOn w:val="a"/>
    <w:link w:val="aff9"/>
    <w:qFormat/>
    <w:locked/>
    <w:rsid w:val="00F90BEF"/>
    <w:pPr>
      <w:widowControl/>
      <w:autoSpaceDE/>
      <w:autoSpaceDN/>
      <w:adjustRightInd/>
      <w:ind w:firstLine="0"/>
      <w:jc w:val="center"/>
      <w:outlineLvl w:val="0"/>
    </w:pPr>
    <w:rPr>
      <w:rFonts w:ascii="Times New Roman" w:hAnsi="Times New Roman" w:cs="Times New Roman"/>
      <w:b/>
      <w:bCs/>
      <w:sz w:val="22"/>
    </w:rPr>
  </w:style>
  <w:style w:type="character" w:customStyle="1" w:styleId="aff9">
    <w:name w:val="Название Знак"/>
    <w:basedOn w:val="a0"/>
    <w:link w:val="aff8"/>
    <w:rsid w:val="00F90BEF"/>
    <w:rPr>
      <w:rFonts w:ascii="Times New Roman" w:hAnsi="Times New Roman" w:cs="Times New Roman"/>
      <w:b/>
      <w:bCs/>
      <w:szCs w:val="24"/>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90BEF"/>
    <w:pPr>
      <w:widowControl/>
      <w:autoSpaceDE/>
      <w:autoSpaceDN/>
      <w:adjustRightInd/>
      <w:ind w:firstLine="0"/>
      <w:jc w:val="left"/>
    </w:pPr>
    <w:rPr>
      <w:rFonts w:ascii="Times New Roman" w:hAnsi="Times New Roman" w:cs="Times New Roman"/>
      <w:sz w:val="28"/>
      <w:szCs w:val="20"/>
    </w:rPr>
  </w:style>
  <w:style w:type="character" w:styleId="affa">
    <w:name w:val="annotation reference"/>
    <w:basedOn w:val="a0"/>
    <w:uiPriority w:val="99"/>
    <w:unhideWhenUsed/>
    <w:rsid w:val="00F90BEF"/>
    <w:rPr>
      <w:sz w:val="16"/>
      <w:szCs w:val="16"/>
    </w:rPr>
  </w:style>
  <w:style w:type="table" w:styleId="affb">
    <w:name w:val="Table Grid"/>
    <w:basedOn w:val="a1"/>
    <w:uiPriority w:val="59"/>
    <w:locked/>
    <w:rsid w:val="00F90BE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Revision"/>
    <w:hidden/>
    <w:uiPriority w:val="99"/>
    <w:semiHidden/>
    <w:rsid w:val="00F90BEF"/>
    <w:pPr>
      <w:spacing w:after="0" w:line="240" w:lineRule="auto"/>
    </w:pPr>
    <w:rPr>
      <w:rFonts w:ascii="Times New Roman" w:hAnsi="Times New Roman" w:cs="Times New Roman"/>
      <w:sz w:val="20"/>
      <w:szCs w:val="20"/>
    </w:rPr>
  </w:style>
  <w:style w:type="paragraph" w:styleId="affd">
    <w:name w:val="Normal (Web)"/>
    <w:basedOn w:val="a"/>
    <w:uiPriority w:val="99"/>
    <w:unhideWhenUsed/>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
    <w:name w:val="formattext"/>
    <w:basedOn w:val="a"/>
    <w:rsid w:val="0052155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0">
    <w:name w:val="consplusnormal"/>
    <w:basedOn w:val="a"/>
    <w:rsid w:val="00747B0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e">
    <w:name w:val="Strong"/>
    <w:basedOn w:val="a0"/>
    <w:uiPriority w:val="22"/>
    <w:qFormat/>
    <w:locked/>
    <w:rsid w:val="00FF25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2" w:uiPriority="0"/>
    <w:lsdException w:name="Body Text Indent 3" w:uiPriority="0"/>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locked/>
    <w:rsid w:val="00F90BEF"/>
    <w:pPr>
      <w:keepNext/>
      <w:widowControl/>
      <w:autoSpaceDE/>
      <w:autoSpaceDN/>
      <w:adjustRightInd/>
      <w:ind w:firstLine="0"/>
      <w:jc w:val="center"/>
      <w:outlineLvl w:val="1"/>
    </w:pPr>
    <w:rPr>
      <w:rFonts w:ascii="TimesET" w:hAnsi="TimesET" w:cs="Times New Roman"/>
      <w:szCs w:val="20"/>
      <w:lang w:val="x-none" w:eastAsia="x-none"/>
    </w:rPr>
  </w:style>
  <w:style w:type="paragraph" w:styleId="3">
    <w:name w:val="heading 3"/>
    <w:basedOn w:val="a"/>
    <w:next w:val="a"/>
    <w:link w:val="30"/>
    <w:uiPriority w:val="99"/>
    <w:qFormat/>
    <w:locked/>
    <w:rsid w:val="00F90BEF"/>
    <w:pPr>
      <w:keepNext/>
      <w:widowControl/>
      <w:autoSpaceDE/>
      <w:autoSpaceDN/>
      <w:adjustRightInd/>
      <w:outlineLvl w:val="2"/>
    </w:pPr>
    <w:rPr>
      <w:rFonts w:ascii="TimesET" w:hAnsi="TimesET" w:cs="Times New Roman"/>
      <w:b/>
      <w:bCs/>
      <w:szCs w:val="20"/>
      <w:lang w:val="x-none" w:eastAsia="x-none"/>
    </w:rPr>
  </w:style>
  <w:style w:type="paragraph" w:styleId="4">
    <w:name w:val="heading 4"/>
    <w:basedOn w:val="a"/>
    <w:next w:val="a"/>
    <w:link w:val="40"/>
    <w:uiPriority w:val="99"/>
    <w:qFormat/>
    <w:locked/>
    <w:rsid w:val="00F90BEF"/>
    <w:pPr>
      <w:keepNext/>
      <w:widowControl/>
      <w:autoSpaceDE/>
      <w:autoSpaceDN/>
      <w:adjustRightInd/>
      <w:ind w:left="5496" w:firstLine="13"/>
      <w:jc w:val="center"/>
      <w:outlineLvl w:val="3"/>
    </w:pPr>
    <w:rPr>
      <w:rFonts w:ascii="Times New Roman" w:hAnsi="Times New Roman" w:cs="Times New Roman"/>
      <w:i/>
      <w:iCs/>
      <w:color w:val="000000"/>
      <w:sz w:val="28"/>
      <w:szCs w:val="20"/>
      <w:lang w:val="x-none" w:eastAsia="x-none"/>
    </w:rPr>
  </w:style>
  <w:style w:type="paragraph" w:styleId="5">
    <w:name w:val="heading 5"/>
    <w:basedOn w:val="a"/>
    <w:next w:val="a"/>
    <w:link w:val="50"/>
    <w:qFormat/>
    <w:locked/>
    <w:rsid w:val="00F90BEF"/>
    <w:pPr>
      <w:keepNext/>
      <w:widowControl/>
      <w:autoSpaceDE/>
      <w:autoSpaceDN/>
      <w:adjustRightInd/>
      <w:ind w:firstLine="0"/>
      <w:jc w:val="center"/>
      <w:outlineLvl w:val="4"/>
    </w:pPr>
    <w:rPr>
      <w:rFonts w:ascii="TimesET" w:hAnsi="TimesET" w:cs="Times New Roman"/>
      <w:szCs w:val="20"/>
    </w:rPr>
  </w:style>
  <w:style w:type="paragraph" w:styleId="6">
    <w:name w:val="heading 6"/>
    <w:basedOn w:val="a"/>
    <w:next w:val="a"/>
    <w:link w:val="60"/>
    <w:qFormat/>
    <w:locked/>
    <w:rsid w:val="00F90BEF"/>
    <w:pPr>
      <w:keepNext/>
      <w:autoSpaceDE/>
      <w:autoSpaceDN/>
      <w:adjustRightInd/>
      <w:ind w:firstLine="0"/>
      <w:jc w:val="center"/>
      <w:outlineLvl w:val="5"/>
    </w:pPr>
    <w:rPr>
      <w:rFonts w:ascii="Times New Roman" w:hAnsi="Times New Roman" w:cs="Times New Roman"/>
      <w:b/>
      <w:bCs/>
      <w:color w:val="000000"/>
      <w:sz w:val="30"/>
      <w:szCs w:val="28"/>
      <w:lang w:val="x-none" w:eastAsia="x-none"/>
    </w:rPr>
  </w:style>
  <w:style w:type="paragraph" w:styleId="7">
    <w:name w:val="heading 7"/>
    <w:basedOn w:val="a"/>
    <w:next w:val="a"/>
    <w:link w:val="70"/>
    <w:qFormat/>
    <w:locked/>
    <w:rsid w:val="00F90BEF"/>
    <w:pPr>
      <w:keepNext/>
      <w:widowControl/>
      <w:autoSpaceDE/>
      <w:autoSpaceDN/>
      <w:adjustRightInd/>
      <w:ind w:firstLine="0"/>
      <w:jc w:val="center"/>
      <w:outlineLvl w:val="6"/>
    </w:pPr>
    <w:rPr>
      <w:rFonts w:ascii="Times New Roman" w:hAnsi="Times New Roman" w:cs="Times New Roman"/>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w:sz w:val="24"/>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a0"/>
    <w:link w:val="af2"/>
    <w:locked/>
    <w:rPr>
      <w:rFonts w:ascii="Times New Roman CYR" w:hAnsi="Times New Roman CYR" w:cs="Times New Roman"/>
      <w:sz w:val="24"/>
    </w:rPr>
  </w:style>
  <w:style w:type="paragraph" w:styleId="af4">
    <w:name w:val="Balloon Text"/>
    <w:basedOn w:val="a"/>
    <w:link w:val="af5"/>
    <w:uiPriority w:val="99"/>
    <w:semiHidden/>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4E465B"/>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rsid w:val="00957E2E"/>
    <w:rPr>
      <w:rFonts w:cs="Times New Roman"/>
      <w:color w:val="800080"/>
      <w:u w:val="single"/>
    </w:rPr>
  </w:style>
  <w:style w:type="paragraph" w:styleId="af9">
    <w:name w:val="No Spacing"/>
    <w:uiPriority w:val="99"/>
    <w:qFormat/>
    <w:rsid w:val="00BC154C"/>
    <w:pPr>
      <w:spacing w:after="0" w:line="240" w:lineRule="auto"/>
    </w:pPr>
    <w:rPr>
      <w:rFonts w:cs="Times New Roman"/>
      <w:lang w:eastAsia="en-US"/>
    </w:rPr>
  </w:style>
  <w:style w:type="character" w:styleId="afa">
    <w:name w:val="Emphasis"/>
    <w:basedOn w:val="a0"/>
    <w:uiPriority w:val="20"/>
    <w:qFormat/>
    <w:rsid w:val="00BC154C"/>
    <w:rPr>
      <w:rFonts w:cs="Times New Roman"/>
      <w:i/>
    </w:rPr>
  </w:style>
  <w:style w:type="paragraph" w:customStyle="1" w:styleId="11">
    <w:name w:val="Без интервала1"/>
    <w:uiPriority w:val="99"/>
    <w:rsid w:val="00BC154C"/>
    <w:pPr>
      <w:spacing w:after="0" w:line="240" w:lineRule="auto"/>
    </w:pPr>
    <w:rPr>
      <w:rFonts w:cs="Times New Roman"/>
      <w:lang w:eastAsia="en-US"/>
    </w:rPr>
  </w:style>
  <w:style w:type="paragraph" w:styleId="afb">
    <w:name w:val="Body Text"/>
    <w:basedOn w:val="a"/>
    <w:link w:val="afc"/>
    <w:rsid w:val="00F01819"/>
    <w:pPr>
      <w:widowControl/>
      <w:autoSpaceDE/>
      <w:autoSpaceDN/>
      <w:adjustRightInd/>
      <w:ind w:firstLine="0"/>
      <w:jc w:val="left"/>
    </w:pPr>
    <w:rPr>
      <w:rFonts w:ascii="Times New Roman" w:hAnsi="Times New Roman" w:cs="Times New Roman"/>
      <w:sz w:val="28"/>
    </w:rPr>
  </w:style>
  <w:style w:type="character" w:customStyle="1" w:styleId="afc">
    <w:name w:val="Основной текст Знак"/>
    <w:basedOn w:val="a0"/>
    <w:link w:val="afb"/>
    <w:rsid w:val="00F01819"/>
    <w:rPr>
      <w:rFonts w:ascii="Times New Roman" w:hAnsi="Times New Roman" w:cs="Times New Roman"/>
      <w:sz w:val="28"/>
      <w:szCs w:val="24"/>
    </w:rPr>
  </w:style>
  <w:style w:type="paragraph" w:customStyle="1" w:styleId="s3">
    <w:name w:val="s_3"/>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spacing0">
    <w:name w:val="msonospacing"/>
    <w:basedOn w:val="a"/>
    <w:rsid w:val="003A3CD7"/>
    <w:pPr>
      <w:widowControl/>
      <w:autoSpaceDE/>
      <w:autoSpaceDN/>
      <w:adjustRightInd/>
      <w:ind w:firstLine="0"/>
      <w:jc w:val="left"/>
    </w:pPr>
    <w:rPr>
      <w:rFonts w:ascii="Times New Roman" w:hAnsi="Times New Roman" w:cs="Times New Roman"/>
    </w:rPr>
  </w:style>
  <w:style w:type="character" w:customStyle="1" w:styleId="20">
    <w:name w:val="Заголовок 2 Знак"/>
    <w:basedOn w:val="a0"/>
    <w:link w:val="2"/>
    <w:uiPriority w:val="99"/>
    <w:rsid w:val="00F90BEF"/>
    <w:rPr>
      <w:rFonts w:ascii="TimesET" w:hAnsi="TimesET" w:cs="Times New Roman"/>
      <w:sz w:val="24"/>
      <w:szCs w:val="20"/>
      <w:lang w:val="x-none" w:eastAsia="x-none"/>
    </w:rPr>
  </w:style>
  <w:style w:type="character" w:customStyle="1" w:styleId="30">
    <w:name w:val="Заголовок 3 Знак"/>
    <w:basedOn w:val="a0"/>
    <w:link w:val="3"/>
    <w:uiPriority w:val="99"/>
    <w:rsid w:val="00F90BEF"/>
    <w:rPr>
      <w:rFonts w:ascii="TimesET" w:hAnsi="TimesET" w:cs="Times New Roman"/>
      <w:b/>
      <w:bCs/>
      <w:sz w:val="24"/>
      <w:szCs w:val="20"/>
      <w:lang w:val="x-none" w:eastAsia="x-none"/>
    </w:rPr>
  </w:style>
  <w:style w:type="character" w:customStyle="1" w:styleId="40">
    <w:name w:val="Заголовок 4 Знак"/>
    <w:basedOn w:val="a0"/>
    <w:link w:val="4"/>
    <w:uiPriority w:val="99"/>
    <w:rsid w:val="00F90BEF"/>
    <w:rPr>
      <w:rFonts w:ascii="Times New Roman" w:hAnsi="Times New Roman" w:cs="Times New Roman"/>
      <w:i/>
      <w:iCs/>
      <w:color w:val="000000"/>
      <w:sz w:val="28"/>
      <w:szCs w:val="20"/>
      <w:lang w:val="x-none" w:eastAsia="x-none"/>
    </w:rPr>
  </w:style>
  <w:style w:type="character" w:customStyle="1" w:styleId="50">
    <w:name w:val="Заголовок 5 Знак"/>
    <w:basedOn w:val="a0"/>
    <w:link w:val="5"/>
    <w:rsid w:val="00F90BEF"/>
    <w:rPr>
      <w:rFonts w:ascii="TimesET" w:hAnsi="TimesET" w:cs="Times New Roman"/>
      <w:sz w:val="24"/>
      <w:szCs w:val="20"/>
    </w:rPr>
  </w:style>
  <w:style w:type="character" w:customStyle="1" w:styleId="60">
    <w:name w:val="Заголовок 6 Знак"/>
    <w:basedOn w:val="a0"/>
    <w:link w:val="6"/>
    <w:rsid w:val="00F90BEF"/>
    <w:rPr>
      <w:rFonts w:ascii="Times New Roman" w:hAnsi="Times New Roman" w:cs="Times New Roman"/>
      <w:b/>
      <w:bCs/>
      <w:color w:val="000000"/>
      <w:sz w:val="30"/>
      <w:szCs w:val="28"/>
      <w:lang w:val="x-none" w:eastAsia="x-none"/>
    </w:rPr>
  </w:style>
  <w:style w:type="character" w:customStyle="1" w:styleId="70">
    <w:name w:val="Заголовок 7 Знак"/>
    <w:basedOn w:val="a0"/>
    <w:link w:val="7"/>
    <w:rsid w:val="00F90BEF"/>
    <w:rPr>
      <w:rFonts w:ascii="Times New Roman" w:hAnsi="Times New Roman" w:cs="Times New Roman"/>
      <w:b/>
      <w:bCs/>
      <w:caps/>
      <w:color w:val="000000"/>
      <w:sz w:val="26"/>
      <w:szCs w:val="20"/>
    </w:rPr>
  </w:style>
  <w:style w:type="paragraph" w:styleId="afd">
    <w:name w:val="Body Text Indent"/>
    <w:basedOn w:val="a"/>
    <w:link w:val="afe"/>
    <w:rsid w:val="00F90BEF"/>
    <w:pPr>
      <w:widowControl/>
      <w:autoSpaceDE/>
      <w:autoSpaceDN/>
      <w:adjustRightInd/>
      <w:ind w:firstLine="748"/>
    </w:pPr>
    <w:rPr>
      <w:rFonts w:ascii="TimesET" w:hAnsi="TimesET" w:cs="Times New Roman"/>
    </w:rPr>
  </w:style>
  <w:style w:type="character" w:customStyle="1" w:styleId="afe">
    <w:name w:val="Основной текст с отступом Знак"/>
    <w:basedOn w:val="a0"/>
    <w:link w:val="afd"/>
    <w:rsid w:val="00F90BEF"/>
    <w:rPr>
      <w:rFonts w:ascii="TimesET" w:hAnsi="TimesET" w:cs="Times New Roman"/>
      <w:sz w:val="24"/>
      <w:szCs w:val="24"/>
    </w:rPr>
  </w:style>
  <w:style w:type="character" w:customStyle="1" w:styleId="21">
    <w:name w:val="Основной текст 2 Знак"/>
    <w:basedOn w:val="a0"/>
    <w:link w:val="22"/>
    <w:rsid w:val="00F90BEF"/>
    <w:rPr>
      <w:rFonts w:ascii="TimesET" w:hAnsi="TimesET" w:cs="Times New Roman"/>
      <w:sz w:val="24"/>
      <w:szCs w:val="20"/>
    </w:rPr>
  </w:style>
  <w:style w:type="paragraph" w:styleId="22">
    <w:name w:val="Body Text 2"/>
    <w:basedOn w:val="a"/>
    <w:link w:val="21"/>
    <w:rsid w:val="00F90BEF"/>
    <w:pPr>
      <w:widowControl/>
      <w:autoSpaceDE/>
      <w:autoSpaceDN/>
      <w:adjustRightInd/>
      <w:ind w:firstLine="0"/>
      <w:jc w:val="center"/>
    </w:pPr>
    <w:rPr>
      <w:rFonts w:ascii="TimesET" w:hAnsi="TimesET" w:cs="Times New Roman"/>
      <w:szCs w:val="20"/>
    </w:rPr>
  </w:style>
  <w:style w:type="character" w:customStyle="1" w:styleId="210">
    <w:name w:val="Основной текст 2 Знак1"/>
    <w:basedOn w:val="a0"/>
    <w:uiPriority w:val="99"/>
    <w:rsid w:val="00F90BEF"/>
    <w:rPr>
      <w:rFonts w:ascii="Times New Roman CYR" w:hAnsi="Times New Roman CYR" w:cs="Times New Roman CYR"/>
      <w:sz w:val="24"/>
      <w:szCs w:val="24"/>
    </w:rPr>
  </w:style>
  <w:style w:type="character" w:customStyle="1" w:styleId="23">
    <w:name w:val="Основной текст с отступом 2 Знак"/>
    <w:basedOn w:val="a0"/>
    <w:link w:val="24"/>
    <w:rsid w:val="00F90BEF"/>
    <w:rPr>
      <w:rFonts w:ascii="TimesET" w:hAnsi="TimesET" w:cs="Times New Roman"/>
      <w:b/>
      <w:bCs/>
      <w:sz w:val="24"/>
      <w:szCs w:val="20"/>
      <w:lang w:val="x-none" w:eastAsia="x-none"/>
    </w:rPr>
  </w:style>
  <w:style w:type="paragraph" w:styleId="24">
    <w:name w:val="Body Text Indent 2"/>
    <w:basedOn w:val="a"/>
    <w:link w:val="23"/>
    <w:rsid w:val="00F90BEF"/>
    <w:pPr>
      <w:widowControl/>
      <w:autoSpaceDE/>
      <w:autoSpaceDN/>
      <w:adjustRightInd/>
    </w:pPr>
    <w:rPr>
      <w:rFonts w:ascii="TimesET" w:hAnsi="TimesET" w:cs="Times New Roman"/>
      <w:b/>
      <w:bCs/>
      <w:szCs w:val="20"/>
      <w:lang w:val="x-none" w:eastAsia="x-none"/>
    </w:rPr>
  </w:style>
  <w:style w:type="character" w:customStyle="1" w:styleId="211">
    <w:name w:val="Основной текст с отступом 2 Знак1"/>
    <w:basedOn w:val="a0"/>
    <w:uiPriority w:val="99"/>
    <w:rsid w:val="00F90BEF"/>
    <w:rPr>
      <w:rFonts w:ascii="Times New Roman CYR" w:hAnsi="Times New Roman CYR" w:cs="Times New Roman CYR"/>
      <w:sz w:val="24"/>
      <w:szCs w:val="24"/>
    </w:rPr>
  </w:style>
  <w:style w:type="character" w:customStyle="1" w:styleId="31">
    <w:name w:val="Основной текст с отступом 3 Знак"/>
    <w:basedOn w:val="a0"/>
    <w:link w:val="32"/>
    <w:rsid w:val="00F90BEF"/>
    <w:rPr>
      <w:rFonts w:ascii="TimesET" w:hAnsi="TimesET" w:cs="Times New Roman"/>
      <w:strike/>
      <w:sz w:val="24"/>
      <w:szCs w:val="20"/>
    </w:rPr>
  </w:style>
  <w:style w:type="paragraph" w:styleId="32">
    <w:name w:val="Body Text Indent 3"/>
    <w:basedOn w:val="a"/>
    <w:link w:val="31"/>
    <w:rsid w:val="00F90BEF"/>
    <w:pPr>
      <w:widowControl/>
      <w:autoSpaceDE/>
      <w:autoSpaceDN/>
      <w:adjustRightInd/>
    </w:pPr>
    <w:rPr>
      <w:rFonts w:ascii="TimesET" w:hAnsi="TimesET" w:cs="Times New Roman"/>
      <w:strike/>
      <w:szCs w:val="20"/>
    </w:rPr>
  </w:style>
  <w:style w:type="character" w:customStyle="1" w:styleId="310">
    <w:name w:val="Основной текст с отступом 3 Знак1"/>
    <w:basedOn w:val="a0"/>
    <w:uiPriority w:val="99"/>
    <w:rsid w:val="00F90BEF"/>
    <w:rPr>
      <w:rFonts w:ascii="Times New Roman CYR" w:hAnsi="Times New Roman CYR" w:cs="Times New Roman CYR"/>
      <w:sz w:val="16"/>
      <w:szCs w:val="16"/>
    </w:rPr>
  </w:style>
  <w:style w:type="character" w:customStyle="1" w:styleId="33">
    <w:name w:val="Основной текст 3 Знак"/>
    <w:basedOn w:val="a0"/>
    <w:link w:val="34"/>
    <w:rsid w:val="00F90BEF"/>
    <w:rPr>
      <w:rFonts w:ascii="TimesET" w:hAnsi="TimesET" w:cs="Times New Roman"/>
      <w:sz w:val="24"/>
      <w:szCs w:val="20"/>
    </w:rPr>
  </w:style>
  <w:style w:type="paragraph" w:styleId="34">
    <w:name w:val="Body Text 3"/>
    <w:basedOn w:val="a"/>
    <w:link w:val="33"/>
    <w:rsid w:val="00F90BEF"/>
    <w:pPr>
      <w:widowControl/>
      <w:autoSpaceDE/>
      <w:autoSpaceDN/>
      <w:adjustRightInd/>
      <w:ind w:firstLine="0"/>
    </w:pPr>
    <w:rPr>
      <w:rFonts w:ascii="TimesET" w:hAnsi="TimesET" w:cs="Times New Roman"/>
      <w:szCs w:val="20"/>
    </w:rPr>
  </w:style>
  <w:style w:type="character" w:customStyle="1" w:styleId="311">
    <w:name w:val="Основной текст 3 Знак1"/>
    <w:basedOn w:val="a0"/>
    <w:uiPriority w:val="99"/>
    <w:rsid w:val="00F90BEF"/>
    <w:rPr>
      <w:rFonts w:ascii="Times New Roman CYR" w:hAnsi="Times New Roman CYR" w:cs="Times New Roman CYR"/>
      <w:sz w:val="16"/>
      <w:szCs w:val="16"/>
    </w:rPr>
  </w:style>
  <w:style w:type="character" w:customStyle="1" w:styleId="aff">
    <w:name w:val="Не вступил в силу"/>
    <w:uiPriority w:val="99"/>
    <w:rsid w:val="00F90BEF"/>
    <w:rPr>
      <w:color w:val="008080"/>
      <w:sz w:val="20"/>
      <w:szCs w:val="20"/>
    </w:rPr>
  </w:style>
  <w:style w:type="character" w:customStyle="1" w:styleId="aff0">
    <w:name w:val="Опечатки"/>
    <w:uiPriority w:val="99"/>
    <w:rsid w:val="00F90BEF"/>
    <w:rPr>
      <w:color w:val="FF0000"/>
    </w:rPr>
  </w:style>
  <w:style w:type="character" w:customStyle="1" w:styleId="aff1">
    <w:name w:val="Сравнение редакций. Добавленный фрагмент"/>
    <w:uiPriority w:val="99"/>
    <w:rsid w:val="00F90BEF"/>
    <w:rPr>
      <w:color w:val="0000FF"/>
      <w:shd w:val="clear" w:color="auto" w:fill="E3EDFD"/>
    </w:rPr>
  </w:style>
  <w:style w:type="character" w:customStyle="1" w:styleId="aff2">
    <w:name w:val="Сравнение редакций. Удаленный фрагмент"/>
    <w:uiPriority w:val="99"/>
    <w:rsid w:val="00F90BEF"/>
    <w:rPr>
      <w:strike/>
      <w:color w:val="808000"/>
    </w:rPr>
  </w:style>
  <w:style w:type="paragraph" w:customStyle="1" w:styleId="aff3">
    <w:name w:val="Информация об изменениях документа"/>
    <w:basedOn w:val="a7"/>
    <w:next w:val="a"/>
    <w:uiPriority w:val="99"/>
    <w:rsid w:val="00F90BEF"/>
    <w:pPr>
      <w:spacing w:before="0"/>
      <w:ind w:left="0"/>
    </w:pPr>
    <w:rPr>
      <w:rFonts w:ascii="Arial" w:hAnsi="Arial" w:cs="Arial"/>
      <w:i/>
      <w:iCs/>
      <w:shd w:val="clear" w:color="auto" w:fill="F0F0F0"/>
    </w:rPr>
  </w:style>
  <w:style w:type="paragraph" w:customStyle="1" w:styleId="consnonformat">
    <w:name w:val="consnonformat"/>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normal">
    <w:name w:val="consnormal"/>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F90BEF"/>
    <w:pPr>
      <w:widowControl w:val="0"/>
      <w:autoSpaceDE w:val="0"/>
      <w:autoSpaceDN w:val="0"/>
      <w:spacing w:after="0" w:line="240" w:lineRule="auto"/>
    </w:pPr>
    <w:rPr>
      <w:rFonts w:ascii="Times New Roman" w:hAnsi="Times New Roman" w:cs="Times New Roman"/>
      <w:b/>
      <w:sz w:val="28"/>
      <w:szCs w:val="20"/>
    </w:rPr>
  </w:style>
  <w:style w:type="paragraph" w:customStyle="1" w:styleId="ConsPlusTitle">
    <w:name w:val="ConsPlusTitle"/>
    <w:rsid w:val="00F90BEF"/>
    <w:pPr>
      <w:widowControl w:val="0"/>
      <w:autoSpaceDE w:val="0"/>
      <w:autoSpaceDN w:val="0"/>
      <w:spacing w:after="0" w:line="240" w:lineRule="auto"/>
    </w:pPr>
    <w:rPr>
      <w:rFonts w:ascii="TimesET" w:hAnsi="TimesET" w:cs="TimesET"/>
      <w:b/>
      <w:sz w:val="24"/>
      <w:szCs w:val="20"/>
    </w:rPr>
  </w:style>
  <w:style w:type="paragraph" w:styleId="aff4">
    <w:name w:val="annotation text"/>
    <w:basedOn w:val="a"/>
    <w:link w:val="aff5"/>
    <w:uiPriority w:val="99"/>
    <w:unhideWhenUsed/>
    <w:rsid w:val="00F90BEF"/>
    <w:pPr>
      <w:widowControl/>
      <w:autoSpaceDE/>
      <w:autoSpaceDN/>
      <w:adjustRightInd/>
      <w:ind w:firstLine="0"/>
      <w:jc w:val="left"/>
    </w:pPr>
    <w:rPr>
      <w:rFonts w:ascii="Times New Roman" w:hAnsi="Times New Roman" w:cs="Times New Roman"/>
      <w:sz w:val="20"/>
      <w:szCs w:val="20"/>
    </w:rPr>
  </w:style>
  <w:style w:type="character" w:customStyle="1" w:styleId="aff5">
    <w:name w:val="Текст примечания Знак"/>
    <w:basedOn w:val="a0"/>
    <w:link w:val="aff4"/>
    <w:uiPriority w:val="99"/>
    <w:rsid w:val="00F90BEF"/>
    <w:rPr>
      <w:rFonts w:ascii="Times New Roman" w:hAnsi="Times New Roman" w:cs="Times New Roman"/>
      <w:sz w:val="20"/>
      <w:szCs w:val="20"/>
    </w:rPr>
  </w:style>
  <w:style w:type="character" w:customStyle="1" w:styleId="aff6">
    <w:name w:val="Тема примечания Знак"/>
    <w:basedOn w:val="aff5"/>
    <w:link w:val="aff7"/>
    <w:uiPriority w:val="99"/>
    <w:rsid w:val="00F90BEF"/>
    <w:rPr>
      <w:rFonts w:ascii="Times New Roman" w:hAnsi="Times New Roman" w:cs="Times New Roman"/>
      <w:b/>
      <w:bCs/>
      <w:sz w:val="20"/>
      <w:szCs w:val="20"/>
    </w:rPr>
  </w:style>
  <w:style w:type="paragraph" w:styleId="aff7">
    <w:name w:val="annotation subject"/>
    <w:basedOn w:val="aff4"/>
    <w:next w:val="aff4"/>
    <w:link w:val="aff6"/>
    <w:uiPriority w:val="99"/>
    <w:unhideWhenUsed/>
    <w:rsid w:val="00F90BEF"/>
    <w:rPr>
      <w:b/>
      <w:bCs/>
    </w:rPr>
  </w:style>
  <w:style w:type="character" w:customStyle="1" w:styleId="12">
    <w:name w:val="Тема примечания Знак1"/>
    <w:basedOn w:val="aff5"/>
    <w:uiPriority w:val="99"/>
    <w:rsid w:val="00F90BEF"/>
    <w:rPr>
      <w:rFonts w:ascii="Times New Roman" w:hAnsi="Times New Roman" w:cs="Times New Roman"/>
      <w:b/>
      <w:bCs/>
      <w:sz w:val="20"/>
      <w:szCs w:val="20"/>
    </w:rPr>
  </w:style>
  <w:style w:type="paragraph" w:styleId="aff8">
    <w:name w:val="Title"/>
    <w:basedOn w:val="a"/>
    <w:link w:val="aff9"/>
    <w:qFormat/>
    <w:locked/>
    <w:rsid w:val="00F90BEF"/>
    <w:pPr>
      <w:widowControl/>
      <w:autoSpaceDE/>
      <w:autoSpaceDN/>
      <w:adjustRightInd/>
      <w:ind w:firstLine="0"/>
      <w:jc w:val="center"/>
      <w:outlineLvl w:val="0"/>
    </w:pPr>
    <w:rPr>
      <w:rFonts w:ascii="Times New Roman" w:hAnsi="Times New Roman" w:cs="Times New Roman"/>
      <w:b/>
      <w:bCs/>
      <w:sz w:val="22"/>
    </w:rPr>
  </w:style>
  <w:style w:type="character" w:customStyle="1" w:styleId="aff9">
    <w:name w:val="Название Знак"/>
    <w:basedOn w:val="a0"/>
    <w:link w:val="aff8"/>
    <w:rsid w:val="00F90BEF"/>
    <w:rPr>
      <w:rFonts w:ascii="Times New Roman" w:hAnsi="Times New Roman" w:cs="Times New Roman"/>
      <w:b/>
      <w:bCs/>
      <w:szCs w:val="24"/>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90BEF"/>
    <w:pPr>
      <w:widowControl/>
      <w:autoSpaceDE/>
      <w:autoSpaceDN/>
      <w:adjustRightInd/>
      <w:ind w:firstLine="0"/>
      <w:jc w:val="left"/>
    </w:pPr>
    <w:rPr>
      <w:rFonts w:ascii="Times New Roman" w:hAnsi="Times New Roman" w:cs="Times New Roman"/>
      <w:sz w:val="28"/>
      <w:szCs w:val="20"/>
    </w:rPr>
  </w:style>
  <w:style w:type="character" w:styleId="affa">
    <w:name w:val="annotation reference"/>
    <w:basedOn w:val="a0"/>
    <w:uiPriority w:val="99"/>
    <w:unhideWhenUsed/>
    <w:rsid w:val="00F90BEF"/>
    <w:rPr>
      <w:sz w:val="16"/>
      <w:szCs w:val="16"/>
    </w:rPr>
  </w:style>
  <w:style w:type="table" w:styleId="affb">
    <w:name w:val="Table Grid"/>
    <w:basedOn w:val="a1"/>
    <w:uiPriority w:val="59"/>
    <w:locked/>
    <w:rsid w:val="00F90BE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Revision"/>
    <w:hidden/>
    <w:uiPriority w:val="99"/>
    <w:semiHidden/>
    <w:rsid w:val="00F90BEF"/>
    <w:pPr>
      <w:spacing w:after="0" w:line="240" w:lineRule="auto"/>
    </w:pPr>
    <w:rPr>
      <w:rFonts w:ascii="Times New Roman" w:hAnsi="Times New Roman" w:cs="Times New Roman"/>
      <w:sz w:val="20"/>
      <w:szCs w:val="20"/>
    </w:rPr>
  </w:style>
  <w:style w:type="paragraph" w:styleId="affd">
    <w:name w:val="Normal (Web)"/>
    <w:basedOn w:val="a"/>
    <w:uiPriority w:val="99"/>
    <w:unhideWhenUsed/>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formattext">
    <w:name w:val="formattext"/>
    <w:basedOn w:val="a"/>
    <w:rsid w:val="0052155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0">
    <w:name w:val="consplusnormal"/>
    <w:basedOn w:val="a"/>
    <w:rsid w:val="00747B05"/>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e">
    <w:name w:val="Strong"/>
    <w:basedOn w:val="a0"/>
    <w:uiPriority w:val="22"/>
    <w:qFormat/>
    <w:locked/>
    <w:rsid w:val="00FF2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353">
      <w:bodyDiv w:val="1"/>
      <w:marLeft w:val="0"/>
      <w:marRight w:val="0"/>
      <w:marTop w:val="0"/>
      <w:marBottom w:val="0"/>
      <w:divBdr>
        <w:top w:val="none" w:sz="0" w:space="0" w:color="auto"/>
        <w:left w:val="none" w:sz="0" w:space="0" w:color="auto"/>
        <w:bottom w:val="none" w:sz="0" w:space="0" w:color="auto"/>
        <w:right w:val="none" w:sz="0" w:space="0" w:color="auto"/>
      </w:divBdr>
      <w:divsChild>
        <w:div w:id="1388647495">
          <w:marLeft w:val="0"/>
          <w:marRight w:val="0"/>
          <w:marTop w:val="0"/>
          <w:marBottom w:val="0"/>
          <w:divBdr>
            <w:top w:val="none" w:sz="0" w:space="0" w:color="auto"/>
            <w:left w:val="none" w:sz="0" w:space="0" w:color="auto"/>
            <w:bottom w:val="none" w:sz="0" w:space="0" w:color="auto"/>
            <w:right w:val="none" w:sz="0" w:space="0" w:color="auto"/>
          </w:divBdr>
          <w:divsChild>
            <w:div w:id="691609978">
              <w:marLeft w:val="0"/>
              <w:marRight w:val="0"/>
              <w:marTop w:val="100"/>
              <w:marBottom w:val="100"/>
              <w:divBdr>
                <w:top w:val="none" w:sz="0" w:space="0" w:color="auto"/>
                <w:left w:val="none" w:sz="0" w:space="0" w:color="auto"/>
                <w:bottom w:val="none" w:sz="0" w:space="0" w:color="auto"/>
                <w:right w:val="none" w:sz="0" w:space="0" w:color="auto"/>
              </w:divBdr>
              <w:divsChild>
                <w:div w:id="1501237050">
                  <w:marLeft w:val="0"/>
                  <w:marRight w:val="0"/>
                  <w:marTop w:val="0"/>
                  <w:marBottom w:val="0"/>
                  <w:divBdr>
                    <w:top w:val="none" w:sz="0" w:space="0" w:color="auto"/>
                    <w:left w:val="none" w:sz="0" w:space="0" w:color="auto"/>
                    <w:bottom w:val="none" w:sz="0" w:space="0" w:color="auto"/>
                    <w:right w:val="none" w:sz="0" w:space="0" w:color="auto"/>
                  </w:divBdr>
                  <w:divsChild>
                    <w:div w:id="1272083849">
                      <w:marLeft w:val="0"/>
                      <w:marRight w:val="0"/>
                      <w:marTop w:val="0"/>
                      <w:marBottom w:val="0"/>
                      <w:divBdr>
                        <w:top w:val="none" w:sz="0" w:space="0" w:color="auto"/>
                        <w:left w:val="none" w:sz="0" w:space="0" w:color="auto"/>
                        <w:bottom w:val="none" w:sz="0" w:space="0" w:color="auto"/>
                        <w:right w:val="none" w:sz="0" w:space="0" w:color="auto"/>
                      </w:divBdr>
                      <w:divsChild>
                        <w:div w:id="687025364">
                          <w:marLeft w:val="0"/>
                          <w:marRight w:val="0"/>
                          <w:marTop w:val="0"/>
                          <w:marBottom w:val="0"/>
                          <w:divBdr>
                            <w:top w:val="none" w:sz="0" w:space="0" w:color="auto"/>
                            <w:left w:val="none" w:sz="0" w:space="0" w:color="auto"/>
                            <w:bottom w:val="none" w:sz="0" w:space="0" w:color="auto"/>
                            <w:right w:val="none" w:sz="0" w:space="0" w:color="auto"/>
                          </w:divBdr>
                          <w:divsChild>
                            <w:div w:id="9217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8301">
                      <w:marLeft w:val="0"/>
                      <w:marRight w:val="0"/>
                      <w:marTop w:val="0"/>
                      <w:marBottom w:val="0"/>
                      <w:divBdr>
                        <w:top w:val="none" w:sz="0" w:space="0" w:color="auto"/>
                        <w:left w:val="none" w:sz="0" w:space="0" w:color="auto"/>
                        <w:bottom w:val="none" w:sz="0" w:space="0" w:color="auto"/>
                        <w:right w:val="none" w:sz="0" w:space="0" w:color="auto"/>
                      </w:divBdr>
                      <w:divsChild>
                        <w:div w:id="872962945">
                          <w:marLeft w:val="0"/>
                          <w:marRight w:val="0"/>
                          <w:marTop w:val="0"/>
                          <w:marBottom w:val="0"/>
                          <w:divBdr>
                            <w:top w:val="none" w:sz="0" w:space="0" w:color="auto"/>
                            <w:left w:val="none" w:sz="0" w:space="0" w:color="auto"/>
                            <w:bottom w:val="none" w:sz="0" w:space="0" w:color="auto"/>
                            <w:right w:val="none" w:sz="0" w:space="0" w:color="auto"/>
                          </w:divBdr>
                          <w:divsChild>
                            <w:div w:id="1497114388">
                              <w:marLeft w:val="0"/>
                              <w:marRight w:val="0"/>
                              <w:marTop w:val="0"/>
                              <w:marBottom w:val="0"/>
                              <w:divBdr>
                                <w:top w:val="none" w:sz="0" w:space="0" w:color="auto"/>
                                <w:left w:val="none" w:sz="0" w:space="0" w:color="auto"/>
                                <w:bottom w:val="none" w:sz="0" w:space="0" w:color="auto"/>
                                <w:right w:val="none" w:sz="0" w:space="0" w:color="auto"/>
                              </w:divBdr>
                              <w:divsChild>
                                <w:div w:id="6452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684218">
      <w:bodyDiv w:val="1"/>
      <w:marLeft w:val="0"/>
      <w:marRight w:val="0"/>
      <w:marTop w:val="0"/>
      <w:marBottom w:val="0"/>
      <w:divBdr>
        <w:top w:val="none" w:sz="0" w:space="0" w:color="auto"/>
        <w:left w:val="none" w:sz="0" w:space="0" w:color="auto"/>
        <w:bottom w:val="none" w:sz="0" w:space="0" w:color="auto"/>
        <w:right w:val="none" w:sz="0" w:space="0" w:color="auto"/>
      </w:divBdr>
    </w:div>
    <w:div w:id="836504403">
      <w:bodyDiv w:val="1"/>
      <w:marLeft w:val="0"/>
      <w:marRight w:val="0"/>
      <w:marTop w:val="0"/>
      <w:marBottom w:val="0"/>
      <w:divBdr>
        <w:top w:val="none" w:sz="0" w:space="0" w:color="auto"/>
        <w:left w:val="none" w:sz="0" w:space="0" w:color="auto"/>
        <w:bottom w:val="none" w:sz="0" w:space="0" w:color="auto"/>
        <w:right w:val="none" w:sz="0" w:space="0" w:color="auto"/>
      </w:divBdr>
    </w:div>
    <w:div w:id="1690913926">
      <w:marLeft w:val="0"/>
      <w:marRight w:val="0"/>
      <w:marTop w:val="0"/>
      <w:marBottom w:val="0"/>
      <w:divBdr>
        <w:top w:val="none" w:sz="0" w:space="0" w:color="auto"/>
        <w:left w:val="none" w:sz="0" w:space="0" w:color="auto"/>
        <w:bottom w:val="none" w:sz="0" w:space="0" w:color="auto"/>
        <w:right w:val="none" w:sz="0" w:space="0" w:color="auto"/>
      </w:divBdr>
    </w:div>
    <w:div w:id="1690913927">
      <w:marLeft w:val="0"/>
      <w:marRight w:val="0"/>
      <w:marTop w:val="0"/>
      <w:marBottom w:val="0"/>
      <w:divBdr>
        <w:top w:val="none" w:sz="0" w:space="0" w:color="auto"/>
        <w:left w:val="none" w:sz="0" w:space="0" w:color="auto"/>
        <w:bottom w:val="none" w:sz="0" w:space="0" w:color="auto"/>
        <w:right w:val="none" w:sz="0" w:space="0" w:color="auto"/>
      </w:divBdr>
    </w:div>
    <w:div w:id="1741826988">
      <w:bodyDiv w:val="1"/>
      <w:marLeft w:val="0"/>
      <w:marRight w:val="0"/>
      <w:marTop w:val="0"/>
      <w:marBottom w:val="0"/>
      <w:divBdr>
        <w:top w:val="none" w:sz="0" w:space="0" w:color="auto"/>
        <w:left w:val="none" w:sz="0" w:space="0" w:color="auto"/>
        <w:bottom w:val="none" w:sz="0" w:space="0" w:color="auto"/>
        <w:right w:val="none" w:sz="0" w:space="0" w:color="auto"/>
      </w:divBdr>
      <w:divsChild>
        <w:div w:id="221720545">
          <w:marLeft w:val="0"/>
          <w:marRight w:val="0"/>
          <w:marTop w:val="0"/>
          <w:marBottom w:val="0"/>
          <w:divBdr>
            <w:top w:val="none" w:sz="0" w:space="0" w:color="auto"/>
            <w:left w:val="none" w:sz="0" w:space="0" w:color="auto"/>
            <w:bottom w:val="none" w:sz="0" w:space="0" w:color="auto"/>
            <w:right w:val="none" w:sz="0" w:space="0" w:color="auto"/>
          </w:divBdr>
          <w:divsChild>
            <w:div w:id="1426264292">
              <w:marLeft w:val="0"/>
              <w:marRight w:val="0"/>
              <w:marTop w:val="0"/>
              <w:marBottom w:val="0"/>
              <w:divBdr>
                <w:top w:val="none" w:sz="0" w:space="0" w:color="auto"/>
                <w:left w:val="none" w:sz="0" w:space="0" w:color="auto"/>
                <w:bottom w:val="none" w:sz="0" w:space="0" w:color="auto"/>
                <w:right w:val="none" w:sz="0" w:space="0" w:color="auto"/>
              </w:divBdr>
              <w:divsChild>
                <w:div w:id="2117862929">
                  <w:marLeft w:val="0"/>
                  <w:marRight w:val="0"/>
                  <w:marTop w:val="0"/>
                  <w:marBottom w:val="0"/>
                  <w:divBdr>
                    <w:top w:val="none" w:sz="0" w:space="0" w:color="auto"/>
                    <w:left w:val="none" w:sz="0" w:space="0" w:color="auto"/>
                    <w:bottom w:val="none" w:sz="0" w:space="0" w:color="auto"/>
                    <w:right w:val="none" w:sz="0" w:space="0" w:color="auto"/>
                  </w:divBdr>
                  <w:divsChild>
                    <w:div w:id="5965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80964">
          <w:marLeft w:val="0"/>
          <w:marRight w:val="0"/>
          <w:marTop w:val="0"/>
          <w:marBottom w:val="0"/>
          <w:divBdr>
            <w:top w:val="none" w:sz="0" w:space="0" w:color="auto"/>
            <w:left w:val="none" w:sz="0" w:space="0" w:color="auto"/>
            <w:bottom w:val="none" w:sz="0" w:space="0" w:color="auto"/>
            <w:right w:val="none" w:sz="0" w:space="0" w:color="auto"/>
          </w:divBdr>
          <w:divsChild>
            <w:div w:id="594024265">
              <w:marLeft w:val="0"/>
              <w:marRight w:val="0"/>
              <w:marTop w:val="0"/>
              <w:marBottom w:val="0"/>
              <w:divBdr>
                <w:top w:val="none" w:sz="0" w:space="0" w:color="auto"/>
                <w:left w:val="none" w:sz="0" w:space="0" w:color="auto"/>
                <w:bottom w:val="none" w:sz="0" w:space="0" w:color="auto"/>
                <w:right w:val="none" w:sz="0" w:space="0" w:color="auto"/>
              </w:divBdr>
              <w:divsChild>
                <w:div w:id="17254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0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9398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C:\Users\galatr_kadr\Downloads\9-reshenie-sd-kvalifikacionnie-trebovaniya.rtf"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96619&amp;date=22.11.2021&amp;dst=100279&amp;field=134"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48601/cbfeed3d42d1d7afefc86cbcce05e9f4fb3b53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3773</Words>
  <Characters>31322</Characters>
  <Application>Microsoft Office Word</Application>
  <DocSecurity>0</DocSecurity>
  <Lines>261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Мастерова Светлана</cp:lastModifiedBy>
  <cp:revision>4</cp:revision>
  <cp:lastPrinted>2024-12-19T11:44:00Z</cp:lastPrinted>
  <dcterms:created xsi:type="dcterms:W3CDTF">2024-12-19T11:43:00Z</dcterms:created>
  <dcterms:modified xsi:type="dcterms:W3CDTF">2024-12-20T08:18:00Z</dcterms:modified>
</cp:coreProperties>
</file>