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7077CD" w:rsidRPr="007077CD" w:rsidTr="00762002">
        <w:trPr>
          <w:trHeight w:val="1130"/>
        </w:trPr>
        <w:tc>
          <w:tcPr>
            <w:tcW w:w="3540" w:type="dxa"/>
          </w:tcPr>
          <w:p w:rsidR="007077CD" w:rsidRPr="007077CD" w:rsidRDefault="007077CD" w:rsidP="007077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077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7077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7077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7077CD" w:rsidRPr="007077CD" w:rsidRDefault="007077CD" w:rsidP="007077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077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7077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7077CD" w:rsidRPr="007077CD" w:rsidRDefault="007077CD" w:rsidP="007077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077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7077CD" w:rsidRPr="007077CD" w:rsidRDefault="007077CD" w:rsidP="007077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077CD" w:rsidRPr="007077CD" w:rsidRDefault="007077CD" w:rsidP="007077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77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7077CD" w:rsidRPr="007077CD" w:rsidRDefault="007077CD" w:rsidP="007077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77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 wp14:anchorId="0C5701B3" wp14:editId="00E8FA96">
                  <wp:extent cx="593725" cy="79565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7077CD" w:rsidRPr="007077CD" w:rsidRDefault="007077CD" w:rsidP="007077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77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7077CD" w:rsidRPr="007077CD" w:rsidRDefault="007077CD" w:rsidP="007077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77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7077CD" w:rsidRPr="007077CD" w:rsidRDefault="007077CD" w:rsidP="007077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77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7077CD" w:rsidRPr="007077CD" w:rsidRDefault="007077CD" w:rsidP="007077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077CD" w:rsidRPr="007077CD" w:rsidRDefault="007077CD" w:rsidP="007077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77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7077CD" w:rsidRPr="007077CD" w:rsidRDefault="007077CD" w:rsidP="007077C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077CD" w:rsidRPr="007077CD" w:rsidRDefault="007077CD" w:rsidP="007077C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7077CD">
        <w:rPr>
          <w:rFonts w:ascii="Times New Roman" w:eastAsia="Times New Roman" w:hAnsi="Times New Roman"/>
          <w:bCs/>
          <w:sz w:val="28"/>
          <w:szCs w:val="24"/>
          <w:lang w:eastAsia="ru-RU"/>
        </w:rPr>
        <w:t>0</w:t>
      </w:r>
      <w:r w:rsidR="00EC0C49">
        <w:rPr>
          <w:rFonts w:ascii="Times New Roman" w:eastAsia="Times New Roman" w:hAnsi="Times New Roman"/>
          <w:bCs/>
          <w:sz w:val="28"/>
          <w:szCs w:val="24"/>
          <w:lang w:eastAsia="ru-RU"/>
        </w:rPr>
        <w:t>3</w:t>
      </w:r>
      <w:r w:rsidRPr="007077CD">
        <w:rPr>
          <w:rFonts w:ascii="Times New Roman" w:eastAsia="Times New Roman" w:hAnsi="Times New Roman"/>
          <w:bCs/>
          <w:sz w:val="28"/>
          <w:szCs w:val="24"/>
          <w:lang w:eastAsia="ru-RU"/>
        </w:rPr>
        <w:t>.07.2023  № 2</w:t>
      </w:r>
      <w:r w:rsidR="00EC0C49">
        <w:rPr>
          <w:rFonts w:ascii="Times New Roman" w:eastAsia="Times New Roman" w:hAnsi="Times New Roman"/>
          <w:bCs/>
          <w:sz w:val="28"/>
          <w:szCs w:val="24"/>
          <w:lang w:eastAsia="ru-RU"/>
        </w:rPr>
        <w:t>268</w:t>
      </w:r>
      <w:bookmarkStart w:id="0" w:name="_GoBack"/>
      <w:bookmarkEnd w:id="0"/>
    </w:p>
    <w:p w:rsidR="00DC44EC" w:rsidRPr="00E15D00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8A4817" w:rsidRPr="00E15D00" w:rsidRDefault="00D27FBC" w:rsidP="00DC44E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DC44EC" w:rsidRPr="00E15D00">
        <w:rPr>
          <w:rFonts w:ascii="Times New Roman" w:hAnsi="Times New Roman" w:cs="Times New Roman"/>
          <w:sz w:val="28"/>
          <w:szCs w:val="28"/>
        </w:rPr>
        <w:t>я</w:t>
      </w:r>
      <w:r w:rsidRPr="00E15D00">
        <w:rPr>
          <w:rFonts w:ascii="Times New Roman" w:hAnsi="Times New Roman" w:cs="Times New Roman"/>
          <w:sz w:val="28"/>
          <w:szCs w:val="28"/>
        </w:rPr>
        <w:t xml:space="preserve"> в </w:t>
      </w:r>
      <w:r w:rsidR="00143CBE" w:rsidRPr="00E15D00">
        <w:rPr>
          <w:rFonts w:ascii="Times New Roman" w:hAnsi="Times New Roman" w:cs="Times New Roman"/>
          <w:sz w:val="28"/>
          <w:szCs w:val="28"/>
        </w:rPr>
        <w:t>Перечень мест отбывания наказания в виде исправительных работ, назначенных осужденному, не имеющему основное место работы, утвержденный постановлением администрации города Чебоксары от 01.06.2022 № 1978</w:t>
      </w:r>
    </w:p>
    <w:p w:rsidR="00DC44EC" w:rsidRPr="00E15D00" w:rsidRDefault="00DC44EC" w:rsidP="00DC44E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Pr="00E15D00" w:rsidRDefault="00DC44EC" w:rsidP="00DC44E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8A4817" w:rsidRPr="00E15D00" w:rsidRDefault="008A4817" w:rsidP="00DC44EC">
      <w:pPr>
        <w:pStyle w:val="a3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В</w:t>
      </w:r>
      <w:r w:rsidR="00BB4FC7" w:rsidRPr="00E15D00">
        <w:rPr>
          <w:rFonts w:ascii="Times New Roman" w:hAnsi="Times New Roman" w:cs="Times New Roman"/>
          <w:sz w:val="28"/>
          <w:szCs w:val="28"/>
        </w:rPr>
        <w:t xml:space="preserve">о исполнение ст. 50 Уголовного </w:t>
      </w:r>
      <w:r w:rsidR="006F079F" w:rsidRPr="00E15D00">
        <w:rPr>
          <w:rFonts w:ascii="Times New Roman" w:hAnsi="Times New Roman" w:cs="Times New Roman"/>
          <w:sz w:val="28"/>
          <w:szCs w:val="28"/>
        </w:rPr>
        <w:t>к</w:t>
      </w:r>
      <w:r w:rsidR="00BB4FC7" w:rsidRPr="00E15D00">
        <w:rPr>
          <w:rFonts w:ascii="Times New Roman" w:hAnsi="Times New Roman" w:cs="Times New Roman"/>
          <w:sz w:val="28"/>
          <w:szCs w:val="28"/>
        </w:rPr>
        <w:t>одекса Российской Федерации, предусматривающей наказание в виде исправительных работ в отношении осужденных неработающих лиц, ст. 39 Уголовно-исполнительного</w:t>
      </w:r>
      <w:r w:rsidR="00BB4FC7" w:rsidRPr="00E15D00">
        <w:rPr>
          <w:rFonts w:ascii="Times New Roman" w:hAnsi="Times New Roman" w:cs="Times New Roman"/>
          <w:sz w:val="28"/>
          <w:szCs w:val="28"/>
        </w:rPr>
        <w:br/>
      </w:r>
      <w:r w:rsidR="006F079F" w:rsidRPr="00E15D00">
        <w:rPr>
          <w:rFonts w:ascii="Times New Roman" w:hAnsi="Times New Roman" w:cs="Times New Roman"/>
          <w:sz w:val="28"/>
          <w:szCs w:val="28"/>
        </w:rPr>
        <w:t>к</w:t>
      </w:r>
      <w:r w:rsidR="00BB4FC7" w:rsidRPr="00E15D00">
        <w:rPr>
          <w:rFonts w:ascii="Times New Roman" w:hAnsi="Times New Roman" w:cs="Times New Roman"/>
          <w:sz w:val="28"/>
          <w:szCs w:val="28"/>
        </w:rPr>
        <w:t>одекса Российской Федерации администрация города Чебоксары</w:t>
      </w:r>
      <w:r w:rsidR="00BB4FC7" w:rsidRPr="00E15D0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BB4FC7" w:rsidRPr="00E15D00">
        <w:rPr>
          <w:rFonts w:ascii="Times New Roman" w:hAnsi="Times New Roman"/>
          <w:sz w:val="28"/>
          <w:szCs w:val="28"/>
        </w:rPr>
        <w:t>п</w:t>
      </w:r>
      <w:proofErr w:type="gramEnd"/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о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с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т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а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н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о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в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л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я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е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т:</w:t>
      </w:r>
      <w:r w:rsidRPr="00E15D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CBE" w:rsidRPr="00E15D00" w:rsidRDefault="00701A67" w:rsidP="00DC44EC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43CBE" w:rsidRPr="00E15D00">
        <w:rPr>
          <w:rFonts w:ascii="Times New Roman" w:hAnsi="Times New Roman" w:cs="Times New Roman"/>
          <w:sz w:val="28"/>
          <w:szCs w:val="28"/>
        </w:rPr>
        <w:t xml:space="preserve">Перечень мест отбывания наказания в виде исправительных работ, назначенных осужденному, не имеющему основное место работы, утвержденный </w:t>
      </w:r>
      <w:r w:rsidRPr="00E15D00">
        <w:rPr>
          <w:rFonts w:ascii="Times New Roman" w:hAnsi="Times New Roman" w:cs="Times New Roman"/>
          <w:sz w:val="28"/>
          <w:szCs w:val="28"/>
        </w:rPr>
        <w:t>постановление</w:t>
      </w:r>
      <w:r w:rsidR="00143CBE" w:rsidRPr="00E15D00">
        <w:rPr>
          <w:rFonts w:ascii="Times New Roman" w:hAnsi="Times New Roman" w:cs="Times New Roman"/>
          <w:sz w:val="28"/>
          <w:szCs w:val="28"/>
        </w:rPr>
        <w:t>м</w:t>
      </w:r>
      <w:r w:rsidRPr="00E15D00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</w:t>
      </w:r>
      <w:r w:rsidR="00DC44EC" w:rsidRPr="00E15D00">
        <w:rPr>
          <w:rFonts w:ascii="Times New Roman" w:hAnsi="Times New Roman" w:cs="Times New Roman"/>
          <w:sz w:val="28"/>
          <w:szCs w:val="28"/>
        </w:rPr>
        <w:t xml:space="preserve"> от </w:t>
      </w:r>
      <w:r w:rsidR="00274D13" w:rsidRPr="00E15D00">
        <w:rPr>
          <w:rFonts w:ascii="Times New Roman" w:hAnsi="Times New Roman" w:cs="Times New Roman"/>
          <w:sz w:val="28"/>
          <w:szCs w:val="28"/>
        </w:rPr>
        <w:t>01.06.2022 №</w:t>
      </w:r>
      <w:r w:rsidR="00DC44EC" w:rsidRPr="00E15D00">
        <w:rPr>
          <w:rFonts w:ascii="Times New Roman" w:hAnsi="Times New Roman" w:cs="Times New Roman"/>
          <w:sz w:val="28"/>
          <w:szCs w:val="28"/>
        </w:rPr>
        <w:t> </w:t>
      </w:r>
      <w:r w:rsidR="00274D13" w:rsidRPr="00E15D00">
        <w:rPr>
          <w:rFonts w:ascii="Times New Roman" w:hAnsi="Times New Roman" w:cs="Times New Roman"/>
          <w:sz w:val="28"/>
          <w:szCs w:val="28"/>
        </w:rPr>
        <w:t>1978</w:t>
      </w:r>
      <w:r w:rsidR="00143CBE" w:rsidRPr="00E15D00">
        <w:rPr>
          <w:rFonts w:ascii="Times New Roman" w:hAnsi="Times New Roman" w:cs="Times New Roman"/>
          <w:sz w:val="28"/>
          <w:szCs w:val="28"/>
        </w:rPr>
        <w:t>,</w:t>
      </w:r>
      <w:r w:rsidR="00274D13" w:rsidRPr="00E15D00">
        <w:rPr>
          <w:rFonts w:ascii="Times New Roman" w:hAnsi="Times New Roman" w:cs="Times New Roman"/>
          <w:sz w:val="28"/>
          <w:szCs w:val="28"/>
        </w:rPr>
        <w:t xml:space="preserve"> </w:t>
      </w:r>
      <w:r w:rsidR="00143CBE" w:rsidRPr="00E15D00">
        <w:rPr>
          <w:rFonts w:ascii="Times New Roman" w:hAnsi="Times New Roman" w:cs="Times New Roman"/>
          <w:sz w:val="28"/>
          <w:szCs w:val="28"/>
        </w:rPr>
        <w:t>следующее</w:t>
      </w:r>
      <w:r w:rsidR="00EA0E97" w:rsidRPr="00E15D00">
        <w:rPr>
          <w:rFonts w:ascii="Times New Roman" w:hAnsi="Times New Roman" w:cs="Times New Roman"/>
          <w:sz w:val="28"/>
          <w:szCs w:val="28"/>
        </w:rPr>
        <w:t xml:space="preserve"> </w:t>
      </w:r>
      <w:r w:rsidR="00DC44EC" w:rsidRPr="00E15D00">
        <w:rPr>
          <w:rFonts w:ascii="Times New Roman" w:hAnsi="Times New Roman" w:cs="Times New Roman"/>
          <w:sz w:val="28"/>
          <w:szCs w:val="28"/>
        </w:rPr>
        <w:t>изменени</w:t>
      </w:r>
      <w:r w:rsidR="007077CD">
        <w:rPr>
          <w:rFonts w:ascii="Times New Roman" w:hAnsi="Times New Roman" w:cs="Times New Roman"/>
          <w:sz w:val="28"/>
          <w:szCs w:val="28"/>
        </w:rPr>
        <w:t>я</w:t>
      </w:r>
      <w:r w:rsidR="00143CBE" w:rsidRPr="00E15D00">
        <w:rPr>
          <w:rFonts w:ascii="Times New Roman" w:hAnsi="Times New Roman" w:cs="Times New Roman"/>
          <w:sz w:val="28"/>
          <w:szCs w:val="28"/>
        </w:rPr>
        <w:t>:</w:t>
      </w:r>
    </w:p>
    <w:p w:rsidR="00143CBE" w:rsidRPr="00E15D00" w:rsidRDefault="00143CBE" w:rsidP="00E15D00">
      <w:pPr>
        <w:pStyle w:val="a3"/>
        <w:tabs>
          <w:tab w:val="left" w:pos="284"/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позицию «</w:t>
      </w:r>
      <w:r w:rsidR="00C66315" w:rsidRPr="00E15D00">
        <w:rPr>
          <w:rFonts w:ascii="Times New Roman" w:hAnsi="Times New Roman" w:cs="Times New Roman"/>
          <w:sz w:val="28"/>
          <w:szCs w:val="28"/>
        </w:rPr>
        <w:t>Ленинский</w:t>
      </w:r>
      <w:r w:rsidRPr="00E15D00">
        <w:rPr>
          <w:rFonts w:ascii="Times New Roman" w:hAnsi="Times New Roman" w:cs="Times New Roman"/>
          <w:sz w:val="28"/>
          <w:szCs w:val="28"/>
        </w:rPr>
        <w:t xml:space="preserve"> район» дополнить строкой </w:t>
      </w:r>
      <w:r w:rsidR="00C66315" w:rsidRPr="00E15D00">
        <w:rPr>
          <w:rFonts w:ascii="Times New Roman" w:hAnsi="Times New Roman" w:cs="Times New Roman"/>
          <w:sz w:val="28"/>
          <w:szCs w:val="28"/>
        </w:rPr>
        <w:t>7</w:t>
      </w:r>
      <w:r w:rsidR="007077CD">
        <w:rPr>
          <w:rFonts w:ascii="Times New Roman" w:hAnsi="Times New Roman" w:cs="Times New Roman"/>
          <w:sz w:val="28"/>
          <w:szCs w:val="28"/>
        </w:rPr>
        <w:t>2</w:t>
      </w:r>
      <w:r w:rsidRPr="00E15D0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15D00" w:rsidRPr="00E15D00" w:rsidRDefault="00E15D00" w:rsidP="00E15D00">
      <w:pPr>
        <w:pStyle w:val="a3"/>
        <w:tabs>
          <w:tab w:val="left" w:pos="284"/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8505"/>
      </w:tblGrid>
      <w:tr w:rsidR="00143CBE" w:rsidRPr="00E15D00" w:rsidTr="00143CBE">
        <w:trPr>
          <w:trHeight w:val="390"/>
        </w:trPr>
        <w:tc>
          <w:tcPr>
            <w:tcW w:w="851" w:type="dxa"/>
          </w:tcPr>
          <w:p w:rsidR="00143CBE" w:rsidRPr="00E15D00" w:rsidRDefault="00E15D00" w:rsidP="00E15D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D0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505" w:type="dxa"/>
          </w:tcPr>
          <w:p w:rsidR="00143CBE" w:rsidRPr="00E15D00" w:rsidRDefault="00E15D00" w:rsidP="00E15D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5D00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E15D00">
              <w:rPr>
                <w:rFonts w:ascii="Times New Roman" w:hAnsi="Times New Roman" w:cs="Times New Roman"/>
                <w:sz w:val="28"/>
                <w:szCs w:val="28"/>
              </w:rPr>
              <w:t>СтройКрафт</w:t>
            </w:r>
            <w:proofErr w:type="spellEnd"/>
            <w:r w:rsidRPr="00E15D00">
              <w:rPr>
                <w:rFonts w:ascii="Times New Roman" w:hAnsi="Times New Roman" w:cs="Times New Roman"/>
                <w:sz w:val="28"/>
                <w:szCs w:val="28"/>
              </w:rPr>
              <w:t>» (ул</w:t>
            </w:r>
            <w:r w:rsidR="007077CD">
              <w:rPr>
                <w:rFonts w:ascii="Times New Roman" w:hAnsi="Times New Roman" w:cs="Times New Roman"/>
                <w:sz w:val="28"/>
                <w:szCs w:val="28"/>
              </w:rPr>
              <w:t xml:space="preserve">. Правая Набережная </w:t>
            </w:r>
            <w:proofErr w:type="spellStart"/>
            <w:r w:rsidR="007077CD">
              <w:rPr>
                <w:rFonts w:ascii="Times New Roman" w:hAnsi="Times New Roman" w:cs="Times New Roman"/>
                <w:sz w:val="28"/>
                <w:szCs w:val="28"/>
              </w:rPr>
              <w:t>Сугутки</w:t>
            </w:r>
            <w:proofErr w:type="spellEnd"/>
            <w:r w:rsidR="007077CD">
              <w:rPr>
                <w:rFonts w:ascii="Times New Roman" w:hAnsi="Times New Roman" w:cs="Times New Roman"/>
                <w:sz w:val="28"/>
                <w:szCs w:val="28"/>
              </w:rPr>
              <w:t>, д.7, оф.</w:t>
            </w:r>
            <w:r w:rsidRPr="00E15D00">
              <w:rPr>
                <w:rFonts w:ascii="Times New Roman" w:hAnsi="Times New Roman" w:cs="Times New Roman"/>
                <w:sz w:val="28"/>
                <w:szCs w:val="28"/>
              </w:rPr>
              <w:t>11)</w:t>
            </w:r>
          </w:p>
        </w:tc>
      </w:tr>
    </w:tbl>
    <w:p w:rsidR="00E15D00" w:rsidRPr="00E15D00" w:rsidRDefault="00E15D00" w:rsidP="00E15D00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709"/>
        <w:jc w:val="right"/>
        <w:rPr>
          <w:rFonts w:ascii="Times New Roman" w:hAnsi="Times New Roman"/>
          <w:sz w:val="28"/>
          <w:szCs w:val="28"/>
        </w:rPr>
      </w:pPr>
      <w:r w:rsidRPr="00E15D00">
        <w:rPr>
          <w:rFonts w:ascii="Times New Roman" w:hAnsi="Times New Roman"/>
          <w:sz w:val="28"/>
          <w:szCs w:val="28"/>
        </w:rPr>
        <w:t>»;</w:t>
      </w:r>
    </w:p>
    <w:p w:rsidR="00E15D00" w:rsidRPr="00E15D00" w:rsidRDefault="00E15D00" w:rsidP="00E15D00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позицию «Калининский район» дополнить строкой 46 следующего содержания:</w:t>
      </w:r>
    </w:p>
    <w:p w:rsidR="00E15D00" w:rsidRPr="00E15D00" w:rsidRDefault="00E15D00" w:rsidP="00E15D00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8505"/>
      </w:tblGrid>
      <w:tr w:rsidR="00E15D00" w:rsidRPr="00E15D00" w:rsidTr="008D7A07">
        <w:trPr>
          <w:trHeight w:val="390"/>
        </w:trPr>
        <w:tc>
          <w:tcPr>
            <w:tcW w:w="851" w:type="dxa"/>
          </w:tcPr>
          <w:p w:rsidR="00E15D00" w:rsidRPr="00E15D00" w:rsidRDefault="00E15D00" w:rsidP="00E15D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D0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505" w:type="dxa"/>
          </w:tcPr>
          <w:p w:rsidR="00E15D00" w:rsidRPr="00E15D00" w:rsidRDefault="00E15D00" w:rsidP="00E15D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5D00">
              <w:rPr>
                <w:rFonts w:ascii="Times New Roman" w:hAnsi="Times New Roman" w:cs="Times New Roman"/>
                <w:sz w:val="28"/>
                <w:szCs w:val="28"/>
              </w:rPr>
              <w:t>ООО «УК «</w:t>
            </w:r>
            <w:proofErr w:type="spellStart"/>
            <w:r w:rsidRPr="00E15D00">
              <w:rPr>
                <w:rFonts w:ascii="Times New Roman" w:hAnsi="Times New Roman" w:cs="Times New Roman"/>
                <w:sz w:val="28"/>
                <w:szCs w:val="28"/>
              </w:rPr>
              <w:t>Вимакс</w:t>
            </w:r>
            <w:proofErr w:type="spellEnd"/>
            <w:r w:rsidRPr="00E15D00">
              <w:rPr>
                <w:rFonts w:ascii="Times New Roman" w:hAnsi="Times New Roman" w:cs="Times New Roman"/>
                <w:sz w:val="28"/>
                <w:szCs w:val="28"/>
              </w:rPr>
              <w:t>» (пр.</w:t>
            </w:r>
            <w:proofErr w:type="gramEnd"/>
            <w:r w:rsidRPr="00E15D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15D00">
              <w:rPr>
                <w:rFonts w:ascii="Times New Roman" w:hAnsi="Times New Roman" w:cs="Times New Roman"/>
                <w:sz w:val="28"/>
                <w:szCs w:val="28"/>
              </w:rPr>
              <w:t>Тракторостроителей, д.34, к.1, к.59)</w:t>
            </w:r>
            <w:proofErr w:type="gramEnd"/>
          </w:p>
        </w:tc>
      </w:tr>
    </w:tbl>
    <w:p w:rsidR="00E15D00" w:rsidRPr="00E15D00" w:rsidRDefault="00E15D00" w:rsidP="00E15D00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709"/>
        <w:jc w:val="right"/>
        <w:rPr>
          <w:rFonts w:ascii="Times New Roman" w:hAnsi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».</w:t>
      </w:r>
    </w:p>
    <w:p w:rsidR="00BC6761" w:rsidRPr="00E15D00" w:rsidRDefault="00D04B23" w:rsidP="00E15D00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2</w:t>
      </w:r>
      <w:r w:rsidR="006D563D" w:rsidRPr="00E15D0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8A4817" w:rsidRPr="00E15D00" w:rsidRDefault="00D04B23" w:rsidP="00E15D00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3</w:t>
      </w:r>
      <w:r w:rsidR="008A4817" w:rsidRPr="00E15D00">
        <w:rPr>
          <w:rFonts w:ascii="Times New Roman" w:hAnsi="Times New Roman" w:cs="Times New Roman"/>
          <w:sz w:val="28"/>
          <w:szCs w:val="28"/>
        </w:rPr>
        <w:t>.</w:t>
      </w:r>
      <w:r w:rsidR="004218B5" w:rsidRPr="00E15D0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8A4817" w:rsidRPr="00E15D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A4817" w:rsidRPr="00E15D00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BC6761" w:rsidRPr="00E15D00">
        <w:rPr>
          <w:rFonts w:ascii="Times New Roman" w:hAnsi="Times New Roman" w:cs="Times New Roman"/>
          <w:sz w:val="28"/>
          <w:szCs w:val="28"/>
        </w:rPr>
        <w:t>постановления</w:t>
      </w:r>
      <w:r w:rsidR="008A4817" w:rsidRPr="00E15D00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4218B5" w:rsidRPr="00E15D00">
        <w:rPr>
          <w:rFonts w:ascii="Times New Roman" w:hAnsi="Times New Roman" w:cs="Times New Roman"/>
          <w:sz w:val="28"/>
          <w:szCs w:val="28"/>
        </w:rPr>
        <w:t> </w:t>
      </w:r>
      <w:r w:rsidR="008A4817" w:rsidRPr="00E15D00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="004218B5" w:rsidRPr="00E15D00">
        <w:rPr>
          <w:rFonts w:ascii="Times New Roman" w:hAnsi="Times New Roman" w:cs="Times New Roman"/>
          <w:sz w:val="28"/>
          <w:szCs w:val="28"/>
        </w:rPr>
        <w:t xml:space="preserve"> города – </w:t>
      </w:r>
      <w:r w:rsidR="008A4817" w:rsidRPr="00E15D00">
        <w:rPr>
          <w:rFonts w:ascii="Times New Roman" w:hAnsi="Times New Roman" w:cs="Times New Roman"/>
          <w:sz w:val="28"/>
          <w:szCs w:val="28"/>
        </w:rPr>
        <w:t>руководителя аппарата.</w:t>
      </w:r>
    </w:p>
    <w:p w:rsidR="003664ED" w:rsidRDefault="003664ED" w:rsidP="00DC44EC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1A67" w:rsidRPr="00400F1B" w:rsidRDefault="00620355" w:rsidP="00143CBE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A4817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                     </w:t>
      </w:r>
      <w:r w:rsidR="004218B5">
        <w:rPr>
          <w:rFonts w:ascii="Times New Roman" w:hAnsi="Times New Roman" w:cs="Times New Roman"/>
          <w:sz w:val="28"/>
          <w:szCs w:val="28"/>
        </w:rPr>
        <w:tab/>
      </w:r>
      <w:r w:rsidR="004218B5">
        <w:rPr>
          <w:rFonts w:ascii="Times New Roman" w:hAnsi="Times New Roman" w:cs="Times New Roman"/>
          <w:sz w:val="28"/>
          <w:szCs w:val="28"/>
        </w:rPr>
        <w:tab/>
      </w:r>
      <w:r w:rsidR="008A4817">
        <w:rPr>
          <w:rFonts w:ascii="Times New Roman" w:hAnsi="Times New Roman" w:cs="Times New Roman"/>
          <w:sz w:val="28"/>
          <w:szCs w:val="28"/>
        </w:rPr>
        <w:t xml:space="preserve">    </w:t>
      </w:r>
      <w:r w:rsidR="004218B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Д.В</w:t>
      </w:r>
      <w:r w:rsidR="008A4817">
        <w:rPr>
          <w:rFonts w:ascii="Times New Roman" w:hAnsi="Times New Roman" w:cs="Times New Roman"/>
          <w:sz w:val="28"/>
          <w:szCs w:val="28"/>
        </w:rPr>
        <w:t>.</w:t>
      </w:r>
      <w:r w:rsidR="004218B5">
        <w:rPr>
          <w:rFonts w:ascii="Times New Roman" w:hAnsi="Times New Roman" w:cs="Times New Roman"/>
          <w:sz w:val="28"/>
          <w:szCs w:val="28"/>
        </w:rPr>
        <w:t> </w:t>
      </w:r>
      <w:r w:rsidR="00400F1B">
        <w:rPr>
          <w:rFonts w:ascii="Times New Roman" w:hAnsi="Times New Roman" w:cs="Times New Roman"/>
          <w:sz w:val="28"/>
          <w:szCs w:val="28"/>
        </w:rPr>
        <w:t>Спирин</w:t>
      </w:r>
    </w:p>
    <w:sectPr w:rsidR="00701A67" w:rsidRPr="00400F1B" w:rsidSect="006F079F">
      <w:footerReference w:type="default" r:id="rId9"/>
      <w:pgSz w:w="11906" w:h="16838"/>
      <w:pgMar w:top="1134" w:right="850" w:bottom="568" w:left="1701" w:header="708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370" w:rsidRDefault="008E5370" w:rsidP="004218B5">
      <w:pPr>
        <w:spacing w:after="0" w:line="240" w:lineRule="auto"/>
      </w:pPr>
      <w:r>
        <w:separator/>
      </w:r>
    </w:p>
  </w:endnote>
  <w:endnote w:type="continuationSeparator" w:id="0">
    <w:p w:rsidR="008E5370" w:rsidRDefault="008E5370" w:rsidP="00421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altName w:val="¬Ч?¬Ў? ЎЖ¬ЯҐм¬г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8B5" w:rsidRPr="006F079F" w:rsidRDefault="00DC44EC" w:rsidP="004218B5">
    <w:pPr>
      <w:pStyle w:val="a8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068-5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370" w:rsidRDefault="008E5370" w:rsidP="004218B5">
      <w:pPr>
        <w:spacing w:after="0" w:line="240" w:lineRule="auto"/>
      </w:pPr>
      <w:r>
        <w:separator/>
      </w:r>
    </w:p>
  </w:footnote>
  <w:footnote w:type="continuationSeparator" w:id="0">
    <w:p w:rsidR="008E5370" w:rsidRDefault="008E5370" w:rsidP="00421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16BF"/>
    <w:multiLevelType w:val="multilevel"/>
    <w:tmpl w:val="1B0ABBB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5" w:hanging="2160"/>
      </w:pPr>
      <w:rPr>
        <w:rFonts w:hint="default"/>
      </w:rPr>
    </w:lvl>
  </w:abstractNum>
  <w:abstractNum w:abstractNumId="1">
    <w:nsid w:val="164A58CC"/>
    <w:multiLevelType w:val="hybridMultilevel"/>
    <w:tmpl w:val="8746ECE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0DA0205"/>
    <w:multiLevelType w:val="hybridMultilevel"/>
    <w:tmpl w:val="714E19F2"/>
    <w:lvl w:ilvl="0" w:tplc="9BA0CC2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D930A6"/>
    <w:multiLevelType w:val="hybridMultilevel"/>
    <w:tmpl w:val="096E0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E6039"/>
    <w:multiLevelType w:val="hybridMultilevel"/>
    <w:tmpl w:val="12F45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17"/>
    <w:rsid w:val="00000440"/>
    <w:rsid w:val="00000F35"/>
    <w:rsid w:val="00007B84"/>
    <w:rsid w:val="00020E73"/>
    <w:rsid w:val="00031986"/>
    <w:rsid w:val="00031F88"/>
    <w:rsid w:val="00060B1A"/>
    <w:rsid w:val="00080077"/>
    <w:rsid w:val="00081B46"/>
    <w:rsid w:val="0008575E"/>
    <w:rsid w:val="00087095"/>
    <w:rsid w:val="000933DD"/>
    <w:rsid w:val="000A35E3"/>
    <w:rsid w:val="000A7CE8"/>
    <w:rsid w:val="000B4BA2"/>
    <w:rsid w:val="000D752A"/>
    <w:rsid w:val="000E02A8"/>
    <w:rsid w:val="000E56BF"/>
    <w:rsid w:val="000F76B9"/>
    <w:rsid w:val="00117E80"/>
    <w:rsid w:val="001230D5"/>
    <w:rsid w:val="00124DF8"/>
    <w:rsid w:val="001258CA"/>
    <w:rsid w:val="00135B18"/>
    <w:rsid w:val="00140CCA"/>
    <w:rsid w:val="00142BFD"/>
    <w:rsid w:val="00143CBE"/>
    <w:rsid w:val="001471C2"/>
    <w:rsid w:val="00155AE8"/>
    <w:rsid w:val="00156F74"/>
    <w:rsid w:val="00163CC1"/>
    <w:rsid w:val="00172778"/>
    <w:rsid w:val="00173408"/>
    <w:rsid w:val="00182470"/>
    <w:rsid w:val="001957E7"/>
    <w:rsid w:val="001E0DB6"/>
    <w:rsid w:val="001E5AB6"/>
    <w:rsid w:val="001F0847"/>
    <w:rsid w:val="001F23C6"/>
    <w:rsid w:val="00216DD6"/>
    <w:rsid w:val="00220B8A"/>
    <w:rsid w:val="00273FA1"/>
    <w:rsid w:val="00274D13"/>
    <w:rsid w:val="002B2F99"/>
    <w:rsid w:val="002F4A95"/>
    <w:rsid w:val="00306239"/>
    <w:rsid w:val="0032466D"/>
    <w:rsid w:val="003664ED"/>
    <w:rsid w:val="00375E23"/>
    <w:rsid w:val="0039011A"/>
    <w:rsid w:val="003A67B8"/>
    <w:rsid w:val="003B10BB"/>
    <w:rsid w:val="003B56FE"/>
    <w:rsid w:val="003C36AF"/>
    <w:rsid w:val="003D0526"/>
    <w:rsid w:val="003D4D4E"/>
    <w:rsid w:val="003F5346"/>
    <w:rsid w:val="00400F1B"/>
    <w:rsid w:val="00405167"/>
    <w:rsid w:val="004078E6"/>
    <w:rsid w:val="004218B5"/>
    <w:rsid w:val="004307A1"/>
    <w:rsid w:val="0045293F"/>
    <w:rsid w:val="00454B1D"/>
    <w:rsid w:val="004671D1"/>
    <w:rsid w:val="00472D2E"/>
    <w:rsid w:val="0048508D"/>
    <w:rsid w:val="004A2AA7"/>
    <w:rsid w:val="004A7A9B"/>
    <w:rsid w:val="004B786D"/>
    <w:rsid w:val="004C370F"/>
    <w:rsid w:val="004C77AF"/>
    <w:rsid w:val="004D130A"/>
    <w:rsid w:val="004E78E2"/>
    <w:rsid w:val="004F593C"/>
    <w:rsid w:val="004F5C3E"/>
    <w:rsid w:val="00501912"/>
    <w:rsid w:val="0050461E"/>
    <w:rsid w:val="00512DB4"/>
    <w:rsid w:val="005222BB"/>
    <w:rsid w:val="00525B05"/>
    <w:rsid w:val="005307CE"/>
    <w:rsid w:val="00531FF3"/>
    <w:rsid w:val="00536682"/>
    <w:rsid w:val="00541CEF"/>
    <w:rsid w:val="00545C0B"/>
    <w:rsid w:val="005502BF"/>
    <w:rsid w:val="0056478C"/>
    <w:rsid w:val="005749FA"/>
    <w:rsid w:val="005B0FB5"/>
    <w:rsid w:val="005B7C92"/>
    <w:rsid w:val="005C2316"/>
    <w:rsid w:val="005C5C53"/>
    <w:rsid w:val="005E1A0E"/>
    <w:rsid w:val="005F305D"/>
    <w:rsid w:val="00604832"/>
    <w:rsid w:val="006064E6"/>
    <w:rsid w:val="006076AE"/>
    <w:rsid w:val="0061385E"/>
    <w:rsid w:val="00620355"/>
    <w:rsid w:val="006241A9"/>
    <w:rsid w:val="00631279"/>
    <w:rsid w:val="0065650A"/>
    <w:rsid w:val="006727B5"/>
    <w:rsid w:val="00674896"/>
    <w:rsid w:val="006815F4"/>
    <w:rsid w:val="00682369"/>
    <w:rsid w:val="00684C93"/>
    <w:rsid w:val="006855DC"/>
    <w:rsid w:val="0068668A"/>
    <w:rsid w:val="00693A98"/>
    <w:rsid w:val="006A3C0D"/>
    <w:rsid w:val="006C0E8F"/>
    <w:rsid w:val="006C22D8"/>
    <w:rsid w:val="006D563D"/>
    <w:rsid w:val="006D5841"/>
    <w:rsid w:val="006F079F"/>
    <w:rsid w:val="006F1734"/>
    <w:rsid w:val="006F34FB"/>
    <w:rsid w:val="006F6A70"/>
    <w:rsid w:val="00701A67"/>
    <w:rsid w:val="007074EC"/>
    <w:rsid w:val="007077CD"/>
    <w:rsid w:val="00721483"/>
    <w:rsid w:val="00727986"/>
    <w:rsid w:val="00730ADD"/>
    <w:rsid w:val="00755530"/>
    <w:rsid w:val="00762CA6"/>
    <w:rsid w:val="00794720"/>
    <w:rsid w:val="00796E8C"/>
    <w:rsid w:val="007A5168"/>
    <w:rsid w:val="007B0D38"/>
    <w:rsid w:val="007C63A2"/>
    <w:rsid w:val="007E2217"/>
    <w:rsid w:val="007F6EA7"/>
    <w:rsid w:val="00810904"/>
    <w:rsid w:val="008175D2"/>
    <w:rsid w:val="00835ADC"/>
    <w:rsid w:val="00845769"/>
    <w:rsid w:val="00851786"/>
    <w:rsid w:val="00870AA2"/>
    <w:rsid w:val="00874E0C"/>
    <w:rsid w:val="0087647E"/>
    <w:rsid w:val="008765B7"/>
    <w:rsid w:val="008978D4"/>
    <w:rsid w:val="008A4817"/>
    <w:rsid w:val="008B1ACF"/>
    <w:rsid w:val="008C049B"/>
    <w:rsid w:val="008C5A23"/>
    <w:rsid w:val="008D6EEA"/>
    <w:rsid w:val="008E193A"/>
    <w:rsid w:val="008E2C2C"/>
    <w:rsid w:val="008E5370"/>
    <w:rsid w:val="008F6E4C"/>
    <w:rsid w:val="00913899"/>
    <w:rsid w:val="0091492A"/>
    <w:rsid w:val="009250BA"/>
    <w:rsid w:val="00947924"/>
    <w:rsid w:val="00950B0B"/>
    <w:rsid w:val="00957F01"/>
    <w:rsid w:val="00970C04"/>
    <w:rsid w:val="009C1B4A"/>
    <w:rsid w:val="009D4160"/>
    <w:rsid w:val="009D4E6B"/>
    <w:rsid w:val="009E223C"/>
    <w:rsid w:val="009E48E0"/>
    <w:rsid w:val="009E67CB"/>
    <w:rsid w:val="009F1965"/>
    <w:rsid w:val="009F6F4D"/>
    <w:rsid w:val="00A02116"/>
    <w:rsid w:val="00A16E88"/>
    <w:rsid w:val="00A43847"/>
    <w:rsid w:val="00A502F0"/>
    <w:rsid w:val="00A55C5F"/>
    <w:rsid w:val="00A62E13"/>
    <w:rsid w:val="00A644F2"/>
    <w:rsid w:val="00A662FC"/>
    <w:rsid w:val="00A72B42"/>
    <w:rsid w:val="00A82514"/>
    <w:rsid w:val="00A9234E"/>
    <w:rsid w:val="00AB2771"/>
    <w:rsid w:val="00AB3554"/>
    <w:rsid w:val="00AB4AE2"/>
    <w:rsid w:val="00AB4C8E"/>
    <w:rsid w:val="00AB78B2"/>
    <w:rsid w:val="00AC71B6"/>
    <w:rsid w:val="00AD3299"/>
    <w:rsid w:val="00AD4DC1"/>
    <w:rsid w:val="00AE7F1D"/>
    <w:rsid w:val="00B02203"/>
    <w:rsid w:val="00B162D5"/>
    <w:rsid w:val="00B57E95"/>
    <w:rsid w:val="00B60F3F"/>
    <w:rsid w:val="00B714E9"/>
    <w:rsid w:val="00B8112A"/>
    <w:rsid w:val="00B87A75"/>
    <w:rsid w:val="00B92A8A"/>
    <w:rsid w:val="00BB4FC7"/>
    <w:rsid w:val="00BC6761"/>
    <w:rsid w:val="00BD60A1"/>
    <w:rsid w:val="00BE71B9"/>
    <w:rsid w:val="00BF5FC6"/>
    <w:rsid w:val="00C01F69"/>
    <w:rsid w:val="00C10497"/>
    <w:rsid w:val="00C13427"/>
    <w:rsid w:val="00C2046E"/>
    <w:rsid w:val="00C25D94"/>
    <w:rsid w:val="00C36DBC"/>
    <w:rsid w:val="00C41293"/>
    <w:rsid w:val="00C53188"/>
    <w:rsid w:val="00C5531A"/>
    <w:rsid w:val="00C57C00"/>
    <w:rsid w:val="00C66315"/>
    <w:rsid w:val="00C85BBD"/>
    <w:rsid w:val="00C8757E"/>
    <w:rsid w:val="00CA7A01"/>
    <w:rsid w:val="00CB0C9A"/>
    <w:rsid w:val="00CC155B"/>
    <w:rsid w:val="00CC4CA8"/>
    <w:rsid w:val="00CD71C4"/>
    <w:rsid w:val="00CE0F95"/>
    <w:rsid w:val="00CE1980"/>
    <w:rsid w:val="00D04B23"/>
    <w:rsid w:val="00D25C29"/>
    <w:rsid w:val="00D27FBC"/>
    <w:rsid w:val="00D40009"/>
    <w:rsid w:val="00D47328"/>
    <w:rsid w:val="00D50D2C"/>
    <w:rsid w:val="00D943AA"/>
    <w:rsid w:val="00DA263F"/>
    <w:rsid w:val="00DA3719"/>
    <w:rsid w:val="00DB083B"/>
    <w:rsid w:val="00DC44EC"/>
    <w:rsid w:val="00DD5419"/>
    <w:rsid w:val="00DE0AF2"/>
    <w:rsid w:val="00E04549"/>
    <w:rsid w:val="00E110BE"/>
    <w:rsid w:val="00E13378"/>
    <w:rsid w:val="00E15D00"/>
    <w:rsid w:val="00E20242"/>
    <w:rsid w:val="00E22B0B"/>
    <w:rsid w:val="00E27B8B"/>
    <w:rsid w:val="00E345A5"/>
    <w:rsid w:val="00E54DD5"/>
    <w:rsid w:val="00EA0E97"/>
    <w:rsid w:val="00EC0052"/>
    <w:rsid w:val="00EC0C49"/>
    <w:rsid w:val="00EC5D0E"/>
    <w:rsid w:val="00EC7599"/>
    <w:rsid w:val="00EE2127"/>
    <w:rsid w:val="00EF214C"/>
    <w:rsid w:val="00EF3EB5"/>
    <w:rsid w:val="00F005AF"/>
    <w:rsid w:val="00F1321B"/>
    <w:rsid w:val="00F14EB5"/>
    <w:rsid w:val="00F15866"/>
    <w:rsid w:val="00F41A63"/>
    <w:rsid w:val="00F512F4"/>
    <w:rsid w:val="00F53CF9"/>
    <w:rsid w:val="00F7252E"/>
    <w:rsid w:val="00F82802"/>
    <w:rsid w:val="00F84B3B"/>
    <w:rsid w:val="00F9021F"/>
    <w:rsid w:val="00F95484"/>
    <w:rsid w:val="00FC212B"/>
    <w:rsid w:val="00FC4091"/>
    <w:rsid w:val="00FC51D0"/>
    <w:rsid w:val="00FD0ED2"/>
    <w:rsid w:val="00FD1A7B"/>
    <w:rsid w:val="00FD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C8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8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8B5"/>
    <w:rPr>
      <w:rFonts w:ascii="Calibri" w:eastAsia="Calibri" w:hAnsi="Calibri" w:cs="Times New Roman"/>
    </w:rPr>
  </w:style>
  <w:style w:type="paragraph" w:styleId="aa">
    <w:name w:val="Plain Text"/>
    <w:basedOn w:val="a"/>
    <w:link w:val="ab"/>
    <w:rsid w:val="006565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565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565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C8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8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8B5"/>
    <w:rPr>
      <w:rFonts w:ascii="Calibri" w:eastAsia="Calibri" w:hAnsi="Calibri" w:cs="Times New Roman"/>
    </w:rPr>
  </w:style>
  <w:style w:type="paragraph" w:styleId="aa">
    <w:name w:val="Plain Text"/>
    <w:basedOn w:val="a"/>
    <w:link w:val="ab"/>
    <w:rsid w:val="006565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565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565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03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3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2997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gcheb_ov5</dc:creator>
  <cp:lastModifiedBy>gcheb_mashburo2</cp:lastModifiedBy>
  <cp:revision>149</cp:revision>
  <cp:lastPrinted>2023-05-03T05:51:00Z</cp:lastPrinted>
  <dcterms:created xsi:type="dcterms:W3CDTF">2022-07-26T12:12:00Z</dcterms:created>
  <dcterms:modified xsi:type="dcterms:W3CDTF">2023-07-06T06:16:00Z</dcterms:modified>
</cp:coreProperties>
</file>