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6"/>
        <w:gridCol w:w="1135"/>
        <w:gridCol w:w="4577"/>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82A3D"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17.06.</w:t>
            </w:r>
            <w:r w:rsidR="001B71A4">
              <w:rPr>
                <w:noProof/>
                <w:color w:val="000000"/>
                <w:kern w:val="0"/>
                <w:sz w:val="26"/>
                <w:szCs w:val="20"/>
                <w:lang w:eastAsia="ru-RU"/>
              </w:rPr>
              <w:t>2024</w:t>
            </w:r>
            <w:r>
              <w:rPr>
                <w:noProof/>
                <w:color w:val="000000"/>
                <w:kern w:val="0"/>
                <w:sz w:val="26"/>
                <w:szCs w:val="20"/>
                <w:lang w:eastAsia="ru-RU"/>
              </w:rPr>
              <w:t xml:space="preserve"> № 576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382A3D"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17.06.</w:t>
            </w:r>
            <w:r w:rsidR="001B71A4">
              <w:rPr>
                <w:noProof/>
                <w:kern w:val="0"/>
                <w:sz w:val="26"/>
                <w:szCs w:val="20"/>
                <w:lang w:eastAsia="ru-RU"/>
              </w:rPr>
              <w:t>2024</w:t>
            </w:r>
            <w:r w:rsidR="003764F9" w:rsidRPr="003764F9">
              <w:rPr>
                <w:noProof/>
                <w:kern w:val="0"/>
                <w:sz w:val="26"/>
                <w:szCs w:val="20"/>
                <w:lang w:eastAsia="ru-RU"/>
              </w:rPr>
              <w:t xml:space="preserve">  </w:t>
            </w:r>
            <w:r>
              <w:rPr>
                <w:noProof/>
                <w:kern w:val="0"/>
                <w:sz w:val="26"/>
                <w:szCs w:val="20"/>
                <w:lang w:eastAsia="ru-RU"/>
              </w:rPr>
              <w:t xml:space="preserve">576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Default="003764F9" w:rsidP="00B32B0F">
      <w:pPr>
        <w:spacing w:line="240" w:lineRule="auto"/>
        <w:ind w:firstLine="0"/>
        <w:rPr>
          <w:sz w:val="28"/>
          <w:szCs w:val="28"/>
        </w:rPr>
      </w:pPr>
    </w:p>
    <w:p w:rsidR="00B32B0F" w:rsidRPr="0087220D" w:rsidRDefault="00B32B0F" w:rsidP="00B32B0F">
      <w:pPr>
        <w:spacing w:line="240" w:lineRule="auto"/>
        <w:ind w:firstLine="0"/>
        <w:rPr>
          <w:sz w:val="28"/>
          <w:szCs w:val="28"/>
        </w:rPr>
      </w:pPr>
    </w:p>
    <w:p w:rsidR="0087220D" w:rsidRPr="0087220D" w:rsidRDefault="00382A3D" w:rsidP="0075181C">
      <w:pPr>
        <w:widowControl w:val="0"/>
        <w:tabs>
          <w:tab w:val="left" w:pos="4253"/>
        </w:tabs>
        <w:suppressAutoHyphens w:val="0"/>
        <w:autoSpaceDE w:val="0"/>
        <w:autoSpaceDN w:val="0"/>
        <w:adjustRightInd w:val="0"/>
        <w:spacing w:line="240" w:lineRule="auto"/>
        <w:ind w:right="5096" w:firstLine="0"/>
        <w:rPr>
          <w:rFonts w:ascii="Times New Roman CYR" w:hAnsi="Times New Roman CYR" w:cs="Times New Roman CYR"/>
          <w:bCs/>
          <w:kern w:val="0"/>
          <w:sz w:val="28"/>
          <w:szCs w:val="28"/>
          <w:lang w:eastAsia="ru-RU"/>
        </w:rPr>
      </w:pPr>
      <w:hyperlink r:id="rId10" w:history="1">
        <w:r w:rsidR="0087220D" w:rsidRPr="0087220D">
          <w:rPr>
            <w:rFonts w:ascii="Times New Roman CYR" w:hAnsi="Times New Roman CYR" w:cs="Times New Roman CYR"/>
            <w:bCs/>
            <w:kern w:val="0"/>
            <w:sz w:val="28"/>
            <w:szCs w:val="28"/>
            <w:lang w:eastAsia="ru-RU"/>
          </w:rPr>
          <w:t>О</w:t>
        </w:r>
        <w:r w:rsidR="00B32B0F">
          <w:rPr>
            <w:rFonts w:ascii="Times New Roman CYR" w:hAnsi="Times New Roman CYR" w:cs="Times New Roman CYR"/>
            <w:bCs/>
            <w:kern w:val="0"/>
            <w:sz w:val="28"/>
            <w:szCs w:val="28"/>
            <w:lang w:eastAsia="ru-RU"/>
          </w:rPr>
          <w:t xml:space="preserve">б утверждении административного </w:t>
        </w:r>
        <w:r w:rsidR="0087220D" w:rsidRPr="0087220D">
          <w:rPr>
            <w:rFonts w:ascii="Times New Roman CYR" w:hAnsi="Times New Roman CYR" w:cs="Times New Roman CYR"/>
            <w:bCs/>
            <w:kern w:val="0"/>
            <w:sz w:val="28"/>
            <w:szCs w:val="28"/>
            <w:lang w:eastAsia="ru-RU"/>
          </w:rPr>
          <w:t>регламента по предоставлению муниципальной услуги «Вручение государственных жилищных сертификатов гражданам»</w:t>
        </w:r>
      </w:hyperlink>
    </w:p>
    <w:p w:rsidR="0087220D" w:rsidRDefault="0087220D" w:rsidP="00B32B0F">
      <w:pPr>
        <w:widowControl w:val="0"/>
        <w:suppressAutoHyphens w:val="0"/>
        <w:autoSpaceDE w:val="0"/>
        <w:autoSpaceDN w:val="0"/>
        <w:adjustRightInd w:val="0"/>
        <w:spacing w:line="240" w:lineRule="auto"/>
        <w:ind w:firstLine="0"/>
        <w:rPr>
          <w:rFonts w:ascii="Times New Roman CYR" w:hAnsi="Times New Roman CYR" w:cs="Times New Roman CYR"/>
          <w:bCs/>
          <w:kern w:val="0"/>
          <w:sz w:val="28"/>
          <w:szCs w:val="28"/>
          <w:lang w:eastAsia="ru-RU"/>
        </w:rPr>
      </w:pPr>
    </w:p>
    <w:p w:rsidR="00B32B0F" w:rsidRDefault="00B32B0F" w:rsidP="00B32B0F">
      <w:pPr>
        <w:widowControl w:val="0"/>
        <w:suppressAutoHyphens w:val="0"/>
        <w:autoSpaceDE w:val="0"/>
        <w:autoSpaceDN w:val="0"/>
        <w:adjustRightInd w:val="0"/>
        <w:spacing w:line="240" w:lineRule="auto"/>
        <w:ind w:firstLine="0"/>
        <w:rPr>
          <w:rFonts w:ascii="Times New Roman CYR" w:hAnsi="Times New Roman CYR" w:cs="Times New Roman CYR"/>
          <w:bCs/>
          <w:kern w:val="0"/>
          <w:sz w:val="28"/>
          <w:szCs w:val="28"/>
          <w:lang w:eastAsia="ru-RU"/>
        </w:rPr>
      </w:pPr>
    </w:p>
    <w:p w:rsidR="0087220D" w:rsidRPr="0087220D" w:rsidRDefault="0087220D" w:rsidP="0087220D">
      <w:pPr>
        <w:widowControl w:val="0"/>
        <w:suppressAutoHyphens w:val="0"/>
        <w:autoSpaceDE w:val="0"/>
        <w:autoSpaceDN w:val="0"/>
        <w:adjustRightInd w:val="0"/>
        <w:spacing w:line="360" w:lineRule="auto"/>
        <w:ind w:firstLine="720"/>
        <w:rPr>
          <w:rFonts w:ascii="Times New Roman CYR" w:hAnsi="Times New Roman CYR" w:cs="Times New Roman CYR"/>
          <w:bCs/>
          <w:kern w:val="0"/>
          <w:sz w:val="28"/>
          <w:szCs w:val="28"/>
          <w:lang w:eastAsia="ru-RU"/>
        </w:rPr>
      </w:pPr>
      <w:r w:rsidRPr="0087220D">
        <w:rPr>
          <w:rFonts w:ascii="Times New Roman CYR" w:hAnsi="Times New Roman CYR" w:cs="Times New Roman CYR"/>
          <w:bCs/>
          <w:kern w:val="0"/>
          <w:sz w:val="28"/>
          <w:szCs w:val="28"/>
          <w:lang w:eastAsia="ru-RU"/>
        </w:rPr>
        <w:t xml:space="preserve">В соответствии с </w:t>
      </w:r>
      <w:hyperlink r:id="rId11" w:history="1">
        <w:r w:rsidRPr="0087220D">
          <w:rPr>
            <w:rFonts w:ascii="Times New Roman CYR" w:hAnsi="Times New Roman CYR" w:cs="Times New Roman CYR"/>
            <w:bCs/>
            <w:kern w:val="0"/>
            <w:sz w:val="28"/>
            <w:szCs w:val="28"/>
            <w:lang w:eastAsia="ru-RU"/>
          </w:rPr>
          <w:t>Жилищным кодексом</w:t>
        </w:r>
      </w:hyperlink>
      <w:r w:rsidRPr="0087220D">
        <w:rPr>
          <w:rFonts w:ascii="Times New Roman CYR" w:hAnsi="Times New Roman CYR" w:cs="Times New Roman CYR"/>
          <w:bCs/>
          <w:kern w:val="0"/>
          <w:sz w:val="28"/>
          <w:szCs w:val="28"/>
          <w:lang w:eastAsia="ru-RU"/>
        </w:rPr>
        <w:t xml:space="preserve"> Российской Федерации, </w:t>
      </w:r>
      <w:hyperlink r:id="rId12" w:history="1">
        <w:r w:rsidRPr="0087220D">
          <w:rPr>
            <w:rFonts w:ascii="Times New Roman CYR" w:hAnsi="Times New Roman CYR" w:cs="Times New Roman CYR"/>
            <w:bCs/>
            <w:kern w:val="0"/>
            <w:sz w:val="28"/>
            <w:szCs w:val="28"/>
            <w:lang w:eastAsia="ru-RU"/>
          </w:rPr>
          <w:t>Федеральным законом</w:t>
        </w:r>
      </w:hyperlink>
      <w:r w:rsidRPr="0087220D">
        <w:rPr>
          <w:rFonts w:ascii="Times New Roman CYR" w:hAnsi="Times New Roman CYR" w:cs="Times New Roman CYR"/>
          <w:bCs/>
          <w:kern w:val="0"/>
          <w:sz w:val="28"/>
          <w:szCs w:val="28"/>
          <w:lang w:eastAsia="ru-RU"/>
        </w:rPr>
        <w:t xml:space="preserve"> Российской Федерации от 27 июля 2010 г. </w:t>
      </w:r>
      <w:r w:rsidR="00B32B0F">
        <w:rPr>
          <w:rFonts w:ascii="Times New Roman CYR" w:hAnsi="Times New Roman CYR" w:cs="Times New Roman CYR"/>
          <w:bCs/>
          <w:kern w:val="0"/>
          <w:sz w:val="28"/>
          <w:szCs w:val="28"/>
          <w:lang w:eastAsia="ru-RU"/>
        </w:rPr>
        <w:t xml:space="preserve">                                   </w:t>
      </w:r>
      <w:r w:rsidRPr="0087220D">
        <w:rPr>
          <w:rFonts w:ascii="Times New Roman CYR" w:hAnsi="Times New Roman CYR" w:cs="Times New Roman CYR"/>
          <w:bCs/>
          <w:kern w:val="0"/>
          <w:sz w:val="28"/>
          <w:szCs w:val="28"/>
          <w:lang w:eastAsia="ru-RU"/>
        </w:rPr>
        <w:t xml:space="preserve">№ 210-ФЗ «Об организации предоставления государственных и муниципальных услуг», </w:t>
      </w:r>
      <w:hyperlink r:id="rId13" w:history="1">
        <w:r w:rsidRPr="0087220D">
          <w:rPr>
            <w:rFonts w:ascii="Times New Roman CYR" w:hAnsi="Times New Roman CYR" w:cs="Times New Roman CYR"/>
            <w:bCs/>
            <w:kern w:val="0"/>
            <w:sz w:val="28"/>
            <w:szCs w:val="28"/>
            <w:lang w:eastAsia="ru-RU"/>
          </w:rPr>
          <w:t>Федеральным законом</w:t>
        </w:r>
      </w:hyperlink>
      <w:r w:rsidRPr="0087220D">
        <w:rPr>
          <w:rFonts w:ascii="Times New Roman CYR" w:hAnsi="Times New Roman CYR" w:cs="Times New Roman CYR"/>
          <w:bCs/>
          <w:kern w:val="0"/>
          <w:sz w:val="28"/>
          <w:szCs w:val="28"/>
          <w:lang w:eastAsia="ru-RU"/>
        </w:rPr>
        <w:t xml:space="preserve"> Российской </w:t>
      </w:r>
      <w:r w:rsidR="00B32B0F">
        <w:rPr>
          <w:rFonts w:ascii="Times New Roman CYR" w:hAnsi="Times New Roman CYR" w:cs="Times New Roman CYR"/>
          <w:bCs/>
          <w:kern w:val="0"/>
          <w:sz w:val="28"/>
          <w:szCs w:val="28"/>
          <w:lang w:eastAsia="ru-RU"/>
        </w:rPr>
        <w:t xml:space="preserve">                                 </w:t>
      </w:r>
      <w:r w:rsidRPr="0087220D">
        <w:rPr>
          <w:rFonts w:ascii="Times New Roman CYR" w:hAnsi="Times New Roman CYR" w:cs="Times New Roman CYR"/>
          <w:bCs/>
          <w:kern w:val="0"/>
          <w:sz w:val="28"/>
          <w:szCs w:val="28"/>
          <w:lang w:eastAsia="ru-RU"/>
        </w:rPr>
        <w:t xml:space="preserve">Федерации от 6 октября 2003 г. № 131-ФЗ «Об общих принципах организации местного самоуправления в Российской Федерации» администрация Янтиковского муниципального округа Чувашской Республики </w:t>
      </w:r>
      <w:r w:rsidR="00B32B0F">
        <w:rPr>
          <w:rFonts w:ascii="Times New Roman CYR" w:hAnsi="Times New Roman CYR" w:cs="Times New Roman CYR"/>
          <w:bCs/>
          <w:kern w:val="0"/>
          <w:sz w:val="28"/>
          <w:szCs w:val="28"/>
          <w:lang w:eastAsia="ru-RU"/>
        </w:rPr>
        <w:t xml:space="preserve">                                       </w:t>
      </w:r>
      <w:proofErr w:type="gramStart"/>
      <w:r w:rsidRPr="0087220D">
        <w:rPr>
          <w:rFonts w:ascii="Times New Roman CYR" w:hAnsi="Times New Roman CYR" w:cs="Times New Roman CYR"/>
          <w:b/>
          <w:bCs/>
          <w:kern w:val="0"/>
          <w:sz w:val="28"/>
          <w:szCs w:val="28"/>
          <w:lang w:eastAsia="ru-RU"/>
        </w:rPr>
        <w:t>п</w:t>
      </w:r>
      <w:proofErr w:type="gramEnd"/>
      <w:r w:rsidRPr="0087220D">
        <w:rPr>
          <w:rFonts w:ascii="Times New Roman CYR" w:hAnsi="Times New Roman CYR" w:cs="Times New Roman CYR"/>
          <w:b/>
          <w:bCs/>
          <w:kern w:val="0"/>
          <w:sz w:val="28"/>
          <w:szCs w:val="28"/>
          <w:lang w:eastAsia="ru-RU"/>
        </w:rPr>
        <w:t xml:space="preserve"> о с т а н о в л я е т</w:t>
      </w:r>
      <w:r w:rsidRPr="0087220D">
        <w:rPr>
          <w:rFonts w:ascii="Times New Roman CYR" w:hAnsi="Times New Roman CYR" w:cs="Times New Roman CYR"/>
          <w:bCs/>
          <w:kern w:val="0"/>
          <w:sz w:val="28"/>
          <w:szCs w:val="28"/>
          <w:lang w:eastAsia="ru-RU"/>
        </w:rPr>
        <w:t>:</w:t>
      </w:r>
    </w:p>
    <w:p w:rsidR="0087220D" w:rsidRPr="0087220D" w:rsidRDefault="0087220D" w:rsidP="0087220D">
      <w:pPr>
        <w:widowControl w:val="0"/>
        <w:suppressAutoHyphens w:val="0"/>
        <w:autoSpaceDE w:val="0"/>
        <w:autoSpaceDN w:val="0"/>
        <w:adjustRightInd w:val="0"/>
        <w:spacing w:line="360" w:lineRule="auto"/>
        <w:ind w:firstLine="720"/>
        <w:rPr>
          <w:rFonts w:ascii="Times New Roman CYR" w:hAnsi="Times New Roman CYR" w:cs="Times New Roman CYR"/>
          <w:bCs/>
          <w:kern w:val="0"/>
          <w:sz w:val="28"/>
          <w:szCs w:val="28"/>
          <w:lang w:eastAsia="ru-RU"/>
        </w:rPr>
      </w:pPr>
      <w:bookmarkStart w:id="0" w:name="sub_1"/>
      <w:r w:rsidRPr="0087220D">
        <w:rPr>
          <w:rFonts w:ascii="Times New Roman CYR" w:hAnsi="Times New Roman CYR" w:cs="Times New Roman CYR"/>
          <w:bCs/>
          <w:kern w:val="0"/>
          <w:sz w:val="28"/>
          <w:szCs w:val="28"/>
          <w:lang w:eastAsia="ru-RU"/>
        </w:rPr>
        <w:t xml:space="preserve">1. Утвердить прилагаемый </w:t>
      </w:r>
      <w:hyperlink w:anchor="sub_1000" w:history="1">
        <w:r w:rsidRPr="0087220D">
          <w:rPr>
            <w:rFonts w:ascii="Times New Roman CYR" w:hAnsi="Times New Roman CYR" w:cs="Times New Roman CYR"/>
            <w:bCs/>
            <w:kern w:val="0"/>
            <w:sz w:val="28"/>
            <w:szCs w:val="28"/>
            <w:lang w:eastAsia="ru-RU"/>
          </w:rPr>
          <w:t>административный регламент</w:t>
        </w:r>
      </w:hyperlink>
      <w:r w:rsidRPr="0087220D">
        <w:rPr>
          <w:rFonts w:ascii="Times New Roman CYR" w:hAnsi="Times New Roman CYR" w:cs="Times New Roman CYR"/>
          <w:bCs/>
          <w:kern w:val="0"/>
          <w:sz w:val="28"/>
          <w:szCs w:val="28"/>
          <w:lang w:eastAsia="ru-RU"/>
        </w:rPr>
        <w:t xml:space="preserve"> администрации Янтиковского муниципального округа Чувашской Республики по предоставлению муниципальной услуги «Вручение государственных жилищных сертификатов гражданам».</w:t>
      </w:r>
    </w:p>
    <w:p w:rsidR="0087220D" w:rsidRPr="0087220D" w:rsidRDefault="0087220D" w:rsidP="0087220D">
      <w:pPr>
        <w:widowControl w:val="0"/>
        <w:suppressAutoHyphens w:val="0"/>
        <w:autoSpaceDE w:val="0"/>
        <w:autoSpaceDN w:val="0"/>
        <w:adjustRightInd w:val="0"/>
        <w:spacing w:line="360" w:lineRule="auto"/>
        <w:ind w:firstLine="720"/>
        <w:rPr>
          <w:rFonts w:ascii="Times New Roman CYR" w:hAnsi="Times New Roman CYR" w:cs="Times New Roman CYR"/>
          <w:bCs/>
          <w:kern w:val="0"/>
          <w:sz w:val="28"/>
          <w:szCs w:val="28"/>
          <w:lang w:eastAsia="ru-RU"/>
        </w:rPr>
      </w:pPr>
      <w:bookmarkStart w:id="1" w:name="sub_2"/>
      <w:bookmarkEnd w:id="0"/>
      <w:r w:rsidRPr="0087220D">
        <w:rPr>
          <w:rFonts w:ascii="Times New Roman CYR" w:hAnsi="Times New Roman CYR" w:cs="Times New Roman CYR"/>
          <w:bCs/>
          <w:kern w:val="0"/>
          <w:sz w:val="28"/>
          <w:szCs w:val="28"/>
          <w:lang w:eastAsia="ru-RU"/>
        </w:rPr>
        <w:t xml:space="preserve">2. </w:t>
      </w:r>
      <w:bookmarkStart w:id="2" w:name="sub_3"/>
      <w:bookmarkEnd w:id="1"/>
      <w:proofErr w:type="gramStart"/>
      <w:r w:rsidRPr="0087220D">
        <w:rPr>
          <w:rFonts w:ascii="Times New Roman CYR" w:hAnsi="Times New Roman CYR" w:cs="Times New Roman CYR"/>
          <w:bCs/>
          <w:kern w:val="0"/>
          <w:sz w:val="28"/>
          <w:szCs w:val="28"/>
          <w:lang w:eastAsia="ru-RU"/>
        </w:rPr>
        <w:t>Контроль за</w:t>
      </w:r>
      <w:proofErr w:type="gramEnd"/>
      <w:r w:rsidRPr="0087220D">
        <w:rPr>
          <w:rFonts w:ascii="Times New Roman CYR" w:hAnsi="Times New Roman CYR" w:cs="Times New Roman CYR"/>
          <w:bCs/>
          <w:kern w:val="0"/>
          <w:sz w:val="28"/>
          <w:szCs w:val="28"/>
          <w:lang w:eastAsia="ru-RU"/>
        </w:rPr>
        <w:t xml:space="preserve"> исполнением настоящего постановления возложить </w:t>
      </w:r>
      <w:r w:rsidR="00B32B0F">
        <w:rPr>
          <w:rFonts w:ascii="Times New Roman CYR" w:hAnsi="Times New Roman CYR" w:cs="Times New Roman CYR"/>
          <w:bCs/>
          <w:kern w:val="0"/>
          <w:sz w:val="28"/>
          <w:szCs w:val="28"/>
          <w:lang w:eastAsia="ru-RU"/>
        </w:rPr>
        <w:t xml:space="preserve">                                 </w:t>
      </w:r>
      <w:r w:rsidRPr="0087220D">
        <w:rPr>
          <w:rFonts w:ascii="Times New Roman CYR" w:hAnsi="Times New Roman CYR" w:cs="Times New Roman CYR"/>
          <w:bCs/>
          <w:kern w:val="0"/>
          <w:sz w:val="28"/>
          <w:szCs w:val="28"/>
          <w:lang w:eastAsia="ru-RU"/>
        </w:rPr>
        <w:t xml:space="preserve">на заместителя главы администрации Янтиковского муниципального </w:t>
      </w:r>
      <w:r w:rsidR="00B32B0F">
        <w:rPr>
          <w:rFonts w:ascii="Times New Roman CYR" w:hAnsi="Times New Roman CYR" w:cs="Times New Roman CYR"/>
          <w:bCs/>
          <w:kern w:val="0"/>
          <w:sz w:val="28"/>
          <w:szCs w:val="28"/>
          <w:lang w:eastAsia="ru-RU"/>
        </w:rPr>
        <w:t xml:space="preserve">                                  </w:t>
      </w:r>
      <w:r w:rsidRPr="0087220D">
        <w:rPr>
          <w:rFonts w:ascii="Times New Roman CYR" w:hAnsi="Times New Roman CYR" w:cs="Times New Roman CYR"/>
          <w:bCs/>
          <w:kern w:val="0"/>
          <w:sz w:val="28"/>
          <w:szCs w:val="28"/>
          <w:lang w:eastAsia="ru-RU"/>
        </w:rPr>
        <w:t>округа</w:t>
      </w:r>
      <w:r w:rsidR="00B32B0F">
        <w:rPr>
          <w:rFonts w:ascii="Times New Roman CYR" w:hAnsi="Times New Roman CYR" w:cs="Times New Roman CYR"/>
          <w:bCs/>
          <w:kern w:val="0"/>
          <w:sz w:val="28"/>
          <w:szCs w:val="28"/>
          <w:lang w:eastAsia="ru-RU"/>
        </w:rPr>
        <w:t>-</w:t>
      </w:r>
      <w:r w:rsidRPr="0087220D">
        <w:rPr>
          <w:rFonts w:ascii="Times New Roman CYR" w:hAnsi="Times New Roman CYR" w:cs="Times New Roman CYR"/>
          <w:bCs/>
          <w:kern w:val="0"/>
          <w:sz w:val="28"/>
          <w:szCs w:val="28"/>
          <w:lang w:eastAsia="ru-RU"/>
        </w:rPr>
        <w:t xml:space="preserve">начальника Управления по благоустройству и развитию </w:t>
      </w:r>
      <w:r w:rsidR="00B32B0F">
        <w:rPr>
          <w:rFonts w:ascii="Times New Roman CYR" w:hAnsi="Times New Roman CYR" w:cs="Times New Roman CYR"/>
          <w:bCs/>
          <w:kern w:val="0"/>
          <w:sz w:val="28"/>
          <w:szCs w:val="28"/>
          <w:lang w:eastAsia="ru-RU"/>
        </w:rPr>
        <w:t xml:space="preserve">                          </w:t>
      </w:r>
      <w:r w:rsidRPr="0087220D">
        <w:rPr>
          <w:rFonts w:ascii="Times New Roman CYR" w:hAnsi="Times New Roman CYR" w:cs="Times New Roman CYR"/>
          <w:bCs/>
          <w:kern w:val="0"/>
          <w:sz w:val="28"/>
          <w:szCs w:val="28"/>
          <w:lang w:eastAsia="ru-RU"/>
        </w:rPr>
        <w:t>территорий.</w:t>
      </w:r>
    </w:p>
    <w:p w:rsidR="0087220D" w:rsidRPr="0087220D" w:rsidRDefault="0087220D" w:rsidP="0087220D">
      <w:pPr>
        <w:widowControl w:val="0"/>
        <w:suppressAutoHyphens w:val="0"/>
        <w:autoSpaceDE w:val="0"/>
        <w:autoSpaceDN w:val="0"/>
        <w:adjustRightInd w:val="0"/>
        <w:spacing w:line="360" w:lineRule="auto"/>
        <w:ind w:firstLine="720"/>
        <w:rPr>
          <w:rFonts w:ascii="Times New Roman CYR" w:hAnsi="Times New Roman CYR" w:cs="Times New Roman CYR"/>
          <w:bCs/>
          <w:kern w:val="0"/>
          <w:sz w:val="28"/>
          <w:szCs w:val="28"/>
          <w:lang w:eastAsia="ru-RU"/>
        </w:rPr>
      </w:pPr>
      <w:bookmarkStart w:id="3" w:name="sub_4"/>
      <w:bookmarkEnd w:id="2"/>
      <w:r w:rsidRPr="0087220D">
        <w:rPr>
          <w:rFonts w:ascii="Times New Roman CYR" w:hAnsi="Times New Roman CYR" w:cs="Times New Roman CYR"/>
          <w:bCs/>
          <w:kern w:val="0"/>
          <w:sz w:val="28"/>
          <w:szCs w:val="28"/>
          <w:lang w:eastAsia="ru-RU"/>
        </w:rPr>
        <w:lastRenderedPageBreak/>
        <w:t xml:space="preserve">3. Настоящее постановление вступает в силу со дня его </w:t>
      </w:r>
      <w:hyperlink r:id="rId14" w:history="1">
        <w:r w:rsidRPr="0087220D">
          <w:rPr>
            <w:rFonts w:ascii="Times New Roman CYR" w:hAnsi="Times New Roman CYR" w:cs="Times New Roman CYR"/>
            <w:bCs/>
            <w:kern w:val="0"/>
            <w:sz w:val="28"/>
            <w:szCs w:val="28"/>
            <w:lang w:eastAsia="ru-RU"/>
          </w:rPr>
          <w:t>официального опубликования</w:t>
        </w:r>
      </w:hyperlink>
      <w:r w:rsidRPr="0087220D">
        <w:rPr>
          <w:rFonts w:ascii="Times New Roman CYR" w:hAnsi="Times New Roman CYR" w:cs="Times New Roman CYR"/>
          <w:bCs/>
          <w:kern w:val="0"/>
          <w:sz w:val="28"/>
          <w:szCs w:val="28"/>
          <w:lang w:eastAsia="ru-RU"/>
        </w:rPr>
        <w:t>.</w:t>
      </w:r>
    </w:p>
    <w:bookmarkEnd w:id="3"/>
    <w:p w:rsidR="0087220D" w:rsidRPr="00B32B0F" w:rsidRDefault="0087220D"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sz w:val="28"/>
          <w:szCs w:val="28"/>
          <w:lang w:eastAsia="ru-RU"/>
        </w:rPr>
      </w:pPr>
    </w:p>
    <w:p w:rsidR="0087220D" w:rsidRPr="00B32B0F" w:rsidRDefault="0087220D"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sz w:val="28"/>
          <w:szCs w:val="28"/>
          <w:lang w:eastAsia="ru-RU"/>
        </w:rPr>
      </w:pPr>
    </w:p>
    <w:p w:rsidR="00B32B0F" w:rsidRDefault="00B32B0F" w:rsidP="00B32B0F">
      <w:pPr>
        <w:widowControl w:val="0"/>
        <w:suppressAutoHyphens w:val="0"/>
        <w:autoSpaceDE w:val="0"/>
        <w:autoSpaceDN w:val="0"/>
        <w:adjustRightInd w:val="0"/>
        <w:spacing w:line="240" w:lineRule="auto"/>
        <w:ind w:firstLine="0"/>
        <w:rPr>
          <w:rFonts w:ascii="Times New Roman CYR" w:hAnsi="Times New Roman CYR" w:cs="Times New Roman CYR"/>
          <w:bCs/>
          <w:kern w:val="0"/>
          <w:sz w:val="28"/>
          <w:szCs w:val="28"/>
          <w:lang w:eastAsia="ru-RU"/>
        </w:rPr>
      </w:pPr>
      <w:r>
        <w:rPr>
          <w:rFonts w:ascii="Times New Roman CYR" w:hAnsi="Times New Roman CYR" w:cs="Times New Roman CYR"/>
          <w:bCs/>
          <w:kern w:val="0"/>
          <w:sz w:val="28"/>
          <w:szCs w:val="28"/>
          <w:lang w:eastAsia="ru-RU"/>
        </w:rPr>
        <w:t>Глава Янтиковского</w:t>
      </w:r>
    </w:p>
    <w:p w:rsidR="00B32B0F" w:rsidRPr="00B32B0F" w:rsidRDefault="00B32B0F" w:rsidP="00B32B0F">
      <w:pPr>
        <w:widowControl w:val="0"/>
        <w:suppressAutoHyphens w:val="0"/>
        <w:autoSpaceDE w:val="0"/>
        <w:autoSpaceDN w:val="0"/>
        <w:adjustRightInd w:val="0"/>
        <w:spacing w:line="240" w:lineRule="auto"/>
        <w:ind w:right="-7" w:firstLine="0"/>
        <w:rPr>
          <w:rFonts w:ascii="Times New Roman CYR" w:hAnsi="Times New Roman CYR" w:cs="Times New Roman CYR"/>
          <w:bCs/>
          <w:kern w:val="0"/>
          <w:sz w:val="28"/>
          <w:szCs w:val="28"/>
          <w:lang w:eastAsia="ru-RU"/>
        </w:rPr>
      </w:pPr>
      <w:r>
        <w:rPr>
          <w:rFonts w:ascii="Times New Roman CYR" w:hAnsi="Times New Roman CYR" w:cs="Times New Roman CYR"/>
          <w:bCs/>
          <w:kern w:val="0"/>
          <w:sz w:val="28"/>
          <w:szCs w:val="28"/>
          <w:lang w:eastAsia="ru-RU"/>
        </w:rPr>
        <w:t>муниципального округа                                                                    О.А. Ломоносов</w:t>
      </w:r>
    </w:p>
    <w:p w:rsidR="00B32B0F" w:rsidRDefault="00B32B0F"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 w:name="sub_1000"/>
    </w:p>
    <w:p w:rsidR="00B32B0F" w:rsidRDefault="00B32B0F"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496538" w:rsidRDefault="00496538"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496538" w:rsidRDefault="00496538"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496538" w:rsidRDefault="00496538"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496538" w:rsidRDefault="00496538" w:rsidP="00496538">
      <w:pPr>
        <w:widowControl w:val="0"/>
        <w:suppressAutoHyphens w:val="0"/>
        <w:autoSpaceDE w:val="0"/>
        <w:autoSpaceDN w:val="0"/>
        <w:adjustRightInd w:val="0"/>
        <w:spacing w:line="240" w:lineRule="auto"/>
        <w:ind w:firstLine="0"/>
        <w:rPr>
          <w:rFonts w:ascii="Times New Roman CYR" w:hAnsi="Times New Roman CYR" w:cs="Times New Roman CYR"/>
          <w:bCs/>
          <w:kern w:val="0"/>
          <w:lang w:eastAsia="ru-RU"/>
        </w:rPr>
        <w:sectPr w:rsidR="00496538" w:rsidSect="003F5C0D">
          <w:headerReference w:type="default" r:id="rId15"/>
          <w:headerReference w:type="first" r:id="rId16"/>
          <w:pgSz w:w="11900" w:h="16800"/>
          <w:pgMar w:top="1134" w:right="567" w:bottom="1134" w:left="1701" w:header="567" w:footer="720" w:gutter="0"/>
          <w:pgNumType w:start="1"/>
          <w:cols w:space="720"/>
          <w:noEndnote/>
          <w:titlePg/>
          <w:docGrid w:linePitch="326"/>
        </w:sectPr>
      </w:pPr>
    </w:p>
    <w:p w:rsidR="00B32B0F" w:rsidRDefault="00B32B0F" w:rsidP="00B32B0F">
      <w:pPr>
        <w:widowControl w:val="0"/>
        <w:suppressAutoHyphens w:val="0"/>
        <w:autoSpaceDE w:val="0"/>
        <w:autoSpaceDN w:val="0"/>
        <w:adjustRightInd w:val="0"/>
        <w:spacing w:line="240" w:lineRule="auto"/>
        <w:ind w:left="5529" w:firstLine="0"/>
        <w:jc w:val="left"/>
        <w:rPr>
          <w:rFonts w:ascii="Times New Roman CYR" w:hAnsi="Times New Roman CYR" w:cs="Times New Roman CYR"/>
          <w:bCs/>
          <w:kern w:val="0"/>
          <w:lang w:eastAsia="ru-RU"/>
        </w:rPr>
      </w:pPr>
      <w:r>
        <w:rPr>
          <w:rFonts w:ascii="Times New Roman CYR" w:hAnsi="Times New Roman CYR" w:cs="Times New Roman CYR"/>
          <w:bCs/>
          <w:kern w:val="0"/>
          <w:lang w:eastAsia="ru-RU"/>
        </w:rPr>
        <w:lastRenderedPageBreak/>
        <w:t>УТВЕРЖДЕН</w:t>
      </w:r>
    </w:p>
    <w:p w:rsidR="0087220D" w:rsidRPr="0087220D" w:rsidRDefault="00382A3D" w:rsidP="00B32B0F">
      <w:pPr>
        <w:widowControl w:val="0"/>
        <w:tabs>
          <w:tab w:val="left" w:pos="709"/>
        </w:tabs>
        <w:suppressAutoHyphens w:val="0"/>
        <w:autoSpaceDE w:val="0"/>
        <w:autoSpaceDN w:val="0"/>
        <w:adjustRightInd w:val="0"/>
        <w:spacing w:line="240" w:lineRule="auto"/>
        <w:ind w:left="5529" w:firstLine="0"/>
        <w:jc w:val="left"/>
        <w:rPr>
          <w:rFonts w:ascii="Times New Roman CYR" w:hAnsi="Times New Roman CYR" w:cs="Times New Roman CYR"/>
          <w:bCs/>
          <w:kern w:val="0"/>
          <w:lang w:eastAsia="ru-RU"/>
        </w:rPr>
      </w:pPr>
      <w:hyperlink w:anchor="sub_0" w:history="1">
        <w:r w:rsidR="0087220D" w:rsidRPr="0087220D">
          <w:rPr>
            <w:rFonts w:ascii="Times New Roman CYR" w:hAnsi="Times New Roman CYR" w:cs="Times New Roman CYR"/>
            <w:bCs/>
            <w:kern w:val="0"/>
            <w:lang w:eastAsia="ru-RU"/>
          </w:rPr>
          <w:t>постановлением</w:t>
        </w:r>
      </w:hyperlink>
      <w:r w:rsidR="0087220D" w:rsidRPr="0087220D">
        <w:rPr>
          <w:rFonts w:ascii="Times New Roman CYR" w:hAnsi="Times New Roman CYR" w:cs="Times New Roman CYR"/>
          <w:bCs/>
          <w:kern w:val="0"/>
          <w:lang w:eastAsia="ru-RU"/>
        </w:rPr>
        <w:t xml:space="preserve"> администрации</w:t>
      </w:r>
      <w:r w:rsidR="0087220D" w:rsidRPr="0087220D">
        <w:rPr>
          <w:rFonts w:ascii="Times New Roman CYR" w:hAnsi="Times New Roman CYR" w:cs="Times New Roman CYR"/>
          <w:bCs/>
          <w:kern w:val="0"/>
          <w:lang w:eastAsia="ru-RU"/>
        </w:rPr>
        <w:br/>
        <w:t xml:space="preserve">Янтиковского муниципального округа </w:t>
      </w:r>
    </w:p>
    <w:p w:rsidR="0087220D" w:rsidRPr="0087220D" w:rsidRDefault="0087220D" w:rsidP="00B32B0F">
      <w:pPr>
        <w:widowControl w:val="0"/>
        <w:suppressAutoHyphens w:val="0"/>
        <w:autoSpaceDE w:val="0"/>
        <w:autoSpaceDN w:val="0"/>
        <w:adjustRightInd w:val="0"/>
        <w:spacing w:line="240" w:lineRule="auto"/>
        <w:ind w:left="5529" w:firstLine="0"/>
        <w:jc w:val="left"/>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от </w:t>
      </w:r>
      <w:r w:rsidR="00382A3D">
        <w:rPr>
          <w:rFonts w:ascii="Times New Roman CYR" w:hAnsi="Times New Roman CYR" w:cs="Times New Roman CYR"/>
          <w:bCs/>
          <w:kern w:val="0"/>
          <w:lang w:eastAsia="ru-RU"/>
        </w:rPr>
        <w:t>17.06</w:t>
      </w:r>
      <w:bookmarkStart w:id="5" w:name="_GoBack"/>
      <w:bookmarkEnd w:id="5"/>
      <w:r w:rsidR="00382A3D">
        <w:rPr>
          <w:rFonts w:ascii="Times New Roman CYR" w:hAnsi="Times New Roman CYR" w:cs="Times New Roman CYR"/>
          <w:bCs/>
          <w:kern w:val="0"/>
          <w:lang w:eastAsia="ru-RU"/>
        </w:rPr>
        <w:t>.2024 № 576</w:t>
      </w:r>
    </w:p>
    <w:bookmarkEnd w:id="4"/>
    <w:p w:rsidR="0087220D" w:rsidRDefault="0087220D" w:rsidP="00B32B0F">
      <w:pPr>
        <w:widowControl w:val="0"/>
        <w:suppressAutoHyphens w:val="0"/>
        <w:autoSpaceDE w:val="0"/>
        <w:autoSpaceDN w:val="0"/>
        <w:adjustRightInd w:val="0"/>
        <w:spacing w:line="240" w:lineRule="auto"/>
        <w:ind w:left="5529" w:firstLine="0"/>
        <w:jc w:val="left"/>
        <w:rPr>
          <w:rFonts w:ascii="Times New Roman CYR" w:hAnsi="Times New Roman CYR" w:cs="Times New Roman CYR"/>
          <w:bCs/>
          <w:kern w:val="0"/>
          <w:lang w:eastAsia="ru-RU"/>
        </w:rPr>
      </w:pPr>
    </w:p>
    <w:p w:rsidR="00B32B0F" w:rsidRPr="0087220D" w:rsidRDefault="00B32B0F" w:rsidP="00B32B0F">
      <w:pPr>
        <w:widowControl w:val="0"/>
        <w:suppressAutoHyphens w:val="0"/>
        <w:autoSpaceDE w:val="0"/>
        <w:autoSpaceDN w:val="0"/>
        <w:adjustRightInd w:val="0"/>
        <w:spacing w:line="240" w:lineRule="auto"/>
        <w:ind w:left="5529" w:firstLine="0"/>
        <w:jc w:val="left"/>
        <w:rPr>
          <w:rFonts w:ascii="Times New Roman CYR" w:hAnsi="Times New Roman CYR" w:cs="Times New Roman CYR"/>
          <w:bCs/>
          <w:kern w:val="0"/>
          <w:lang w:eastAsia="ru-RU"/>
        </w:rPr>
      </w:pPr>
    </w:p>
    <w:p w:rsidR="0087220D" w:rsidRPr="0087220D" w:rsidRDefault="0087220D" w:rsidP="0087220D">
      <w:pPr>
        <w:widowControl w:val="0"/>
        <w:suppressAutoHyphens w:val="0"/>
        <w:autoSpaceDE w:val="0"/>
        <w:autoSpaceDN w:val="0"/>
        <w:adjustRightInd w:val="0"/>
        <w:spacing w:line="240" w:lineRule="auto"/>
        <w:ind w:firstLine="720"/>
        <w:jc w:val="center"/>
        <w:rPr>
          <w:rFonts w:ascii="Times New Roman CYR" w:hAnsi="Times New Roman CYR" w:cs="Times New Roman CYR"/>
          <w:b/>
          <w:bCs/>
          <w:kern w:val="0"/>
          <w:lang w:eastAsia="ru-RU"/>
        </w:rPr>
      </w:pPr>
      <w:r w:rsidRPr="0087220D">
        <w:rPr>
          <w:rFonts w:ascii="Times New Roman CYR" w:hAnsi="Times New Roman CYR" w:cs="Times New Roman CYR"/>
          <w:b/>
          <w:bCs/>
          <w:kern w:val="0"/>
          <w:lang w:eastAsia="ru-RU"/>
        </w:rPr>
        <w:t>Административный регламент</w:t>
      </w:r>
      <w:r w:rsidRPr="0087220D">
        <w:rPr>
          <w:rFonts w:ascii="Times New Roman CYR" w:hAnsi="Times New Roman CYR" w:cs="Times New Roman CYR"/>
          <w:b/>
          <w:bCs/>
          <w:kern w:val="0"/>
          <w:lang w:eastAsia="ru-RU"/>
        </w:rPr>
        <w:br/>
        <w:t>администрации Янтиковского муниципального округа Чувашской Республики по предоставлению муниципальной услуги «Вручение государственных жилищных сертификатов гражданам»</w:t>
      </w:r>
    </w:p>
    <w:p w:rsidR="0087220D" w:rsidRPr="0087220D" w:rsidRDefault="0087220D" w:rsidP="0087220D">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87220D">
      <w:pPr>
        <w:widowControl w:val="0"/>
        <w:suppressAutoHyphens w:val="0"/>
        <w:autoSpaceDE w:val="0"/>
        <w:autoSpaceDN w:val="0"/>
        <w:adjustRightInd w:val="0"/>
        <w:spacing w:line="240" w:lineRule="auto"/>
        <w:ind w:firstLine="720"/>
        <w:jc w:val="center"/>
        <w:rPr>
          <w:rFonts w:ascii="Times New Roman CYR" w:hAnsi="Times New Roman CYR" w:cs="Times New Roman CYR"/>
          <w:b/>
          <w:bCs/>
          <w:kern w:val="0"/>
          <w:lang w:eastAsia="ru-RU"/>
        </w:rPr>
      </w:pPr>
      <w:bookmarkStart w:id="6" w:name="sub_1001"/>
      <w:r w:rsidRPr="0087220D">
        <w:rPr>
          <w:rFonts w:ascii="Times New Roman CYR" w:hAnsi="Times New Roman CYR" w:cs="Times New Roman CYR"/>
          <w:b/>
          <w:bCs/>
          <w:kern w:val="0"/>
          <w:lang w:eastAsia="ru-RU"/>
        </w:rPr>
        <w:t>I. Общие положения</w:t>
      </w:r>
    </w:p>
    <w:bookmarkEnd w:id="6"/>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7" w:name="sub_11"/>
      <w:r w:rsidRPr="0087220D">
        <w:rPr>
          <w:rFonts w:ascii="Times New Roman CYR" w:hAnsi="Times New Roman CYR" w:cs="Times New Roman CYR"/>
          <w:b/>
          <w:bCs/>
          <w:kern w:val="0"/>
          <w:lang w:eastAsia="ru-RU"/>
        </w:rPr>
        <w:t>1.1. Предмет регулирования административного регламента.</w:t>
      </w:r>
    </w:p>
    <w:bookmarkEnd w:id="7"/>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Административный регламент администрации Янтиковского муниципального округа Чувашской Республики по предоставлению муниципальной услуги «Вручение государственных жилищных сертификатов гражданам»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при вручении государственных жилищных сертификатов гражданам (далее - муниципальная услуга). Административный регламент разработан в целях повышения качества и доступности муниципальной услуги физическим лицам. Предметом регулирования Административного регламента являются отношения, возникающие при предоставлении муниципальной услуги по вопросу вручения государственных жилищных сертификатов гражданам.</w:t>
      </w: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8" w:name="sub_12"/>
      <w:r w:rsidRPr="0087220D">
        <w:rPr>
          <w:rFonts w:ascii="Times New Roman CYR" w:hAnsi="Times New Roman CYR" w:cs="Times New Roman CYR"/>
          <w:b/>
          <w:bCs/>
          <w:kern w:val="0"/>
          <w:lang w:eastAsia="ru-RU"/>
        </w:rPr>
        <w:t>1.2. Круг заявителей.</w:t>
      </w:r>
    </w:p>
    <w:bookmarkEnd w:id="8"/>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r w:rsidRPr="0087220D">
        <w:rPr>
          <w:rFonts w:ascii="Times New Roman CYR" w:hAnsi="Times New Roman CYR" w:cs="Times New Roman CYR"/>
          <w:color w:val="000000"/>
          <w:kern w:val="0"/>
        </w:rPr>
        <w:t>Заявителями муниципальной услуги являются:</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 xml:space="preserve">а) военнослужащие (за исключением участников </w:t>
      </w:r>
      <w:proofErr w:type="spellStart"/>
      <w:r w:rsidRPr="0087220D">
        <w:rPr>
          <w:rFonts w:ascii="Times New Roman CYR" w:hAnsi="Times New Roman CYR" w:cs="Times New Roman CYR"/>
          <w:color w:val="000000"/>
          <w:kern w:val="0"/>
        </w:rPr>
        <w:t>накопительно</w:t>
      </w:r>
      <w:proofErr w:type="spellEnd"/>
      <w:r w:rsidRPr="0087220D">
        <w:rPr>
          <w:rFonts w:ascii="Times New Roman CYR" w:hAnsi="Times New Roman CYR" w:cs="Times New Roman CYR"/>
          <w:color w:val="000000"/>
          <w:kern w:val="0"/>
        </w:rPr>
        <w:t>-ипотечной системы жилищного обеспечения военнослужащих), сотрудники органов внутренних дел, подлежащие увольнению с военной службы (службы), и приравненные к ним лица:</w:t>
      </w:r>
      <w:proofErr w:type="gramEnd"/>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r w:rsidRPr="0087220D">
        <w:rPr>
          <w:rFonts w:ascii="Times New Roman CYR" w:hAnsi="Times New Roman CYR" w:cs="Times New Roman CYR"/>
          <w:color w:val="000000"/>
          <w:kern w:val="0"/>
        </w:rPr>
        <w:t>военнослужащие, имеющие право на получение сертификатов в соответствии с абзацем первым пункта 14 статьи 15 и абзацем четвертым пункта 1 статьи 23 Федерального закона «О статусе военнослужащих»;</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военнослужащие, подлежащие увольнению с военной службы по истечении срока контракта или по семейным обстоятельствам, указанным в подпункте «в» пункта 3 статьи 51 Федерального закона «О воинской обязанности и военной службе», и граждане, уволенные с военной службы по этим основаниям, общая продолжительность военной службы которых в календарном исчислении составляет 20 лет и более, признанные нуждающимися в жилых помещениях в соответствии с</w:t>
      </w:r>
      <w:proofErr w:type="gramEnd"/>
      <w:r w:rsidRPr="0087220D">
        <w:rPr>
          <w:rFonts w:ascii="Times New Roman CYR" w:hAnsi="Times New Roman CYR" w:cs="Times New Roman CYR"/>
          <w:color w:val="000000"/>
          <w:kern w:val="0"/>
        </w:rPr>
        <w:t xml:space="preserve"> абзацем тринадцатым пункта 1 статьи 15 Федерального закона «О статусе военнослужащих»;</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сотрудники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содержащиеся за счет средств федерального бюджета 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w:t>
      </w:r>
      <w:proofErr w:type="gramEnd"/>
      <w:r w:rsidRPr="0087220D">
        <w:rPr>
          <w:rFonts w:ascii="Times New Roman CYR" w:hAnsi="Times New Roman CYR" w:cs="Times New Roman CYR"/>
          <w:color w:val="000000"/>
          <w:kern w:val="0"/>
        </w:rPr>
        <w:t xml:space="preserve"> </w:t>
      </w:r>
      <w:proofErr w:type="gramStart"/>
      <w:r w:rsidRPr="0087220D">
        <w:rPr>
          <w:rFonts w:ascii="Times New Roman CYR" w:hAnsi="Times New Roman CYR" w:cs="Times New Roman CYR"/>
          <w:color w:val="000000"/>
          <w:kern w:val="0"/>
        </w:rPr>
        <w:t>в календарном исчислении составляет 10 лет и более, принятые на учет в качестве нуждающихся в жилых помещениях, предоставляемых по договорам социального найма, федеральным органом исполнительной власти, в котором проходят службу указанные сотрудники;</w:t>
      </w:r>
      <w:proofErr w:type="gramEnd"/>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 xml:space="preserve">граждане, уволенные с военной службы по достижении ими предельного возраста пребывания на военной службе, или по состоянию здоровья, или в связи с организационно-штатными мероприятиями, общая продолжительность военной службы которых в </w:t>
      </w:r>
      <w:r w:rsidRPr="0087220D">
        <w:rPr>
          <w:rFonts w:ascii="Times New Roman CYR" w:hAnsi="Times New Roman CYR" w:cs="Times New Roman CYR"/>
          <w:color w:val="000000"/>
          <w:kern w:val="0"/>
        </w:rPr>
        <w:lastRenderedPageBreak/>
        <w:t>календарном исчислении составляет 10 лет и более, признанные нуждающимися в жилых помещениях в соответствии с абзацем тринадцатым пункта 1 статьи 15 Федерального закона «О статусе военнослужащих»;</w:t>
      </w:r>
      <w:proofErr w:type="gramEnd"/>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граждане, уволенные со службы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 должностей, выплата оклада денежного содержания по которым осуществлялась за счет средств федерального бюджета, по достижении ими предельного возраста пребывания на службе, или по состоянию здоровья, или в</w:t>
      </w:r>
      <w:proofErr w:type="gramEnd"/>
      <w:r w:rsidRPr="0087220D">
        <w:rPr>
          <w:rFonts w:ascii="Times New Roman CYR" w:hAnsi="Times New Roman CYR" w:cs="Times New Roman CYR"/>
          <w:color w:val="000000"/>
          <w:kern w:val="0"/>
        </w:rPr>
        <w:t xml:space="preserve"> </w:t>
      </w:r>
      <w:proofErr w:type="gramStart"/>
      <w:r w:rsidRPr="0087220D">
        <w:rPr>
          <w:rFonts w:ascii="Times New Roman CYR" w:hAnsi="Times New Roman CYR" w:cs="Times New Roman CYR"/>
          <w:color w:val="000000"/>
          <w:kern w:val="0"/>
        </w:rPr>
        <w:t>связи с организационно-штатными мероприятиями, общая продолжительность службы которых в календарном исчислении составляет 10 лет и более, которые были приняты федеральным органом исполнительной власти, в котором они проходили службу, на учет в качестве нуждающихся в жилых помещениях, предоставляемых по договорам социального найма;</w:t>
      </w:r>
      <w:proofErr w:type="gramEnd"/>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граждане, уволенные со службы в федеральных органах налоговой полиции с правом на пенсию, состоявшие на учете нуждающихся в жилых помещениях в указанных органах и принятые на учет в качестве нуждающихся в жилых помещениях в органах внутренних дел по месту их пенсионного обеспечения;</w:t>
      </w:r>
      <w:proofErr w:type="gramEnd"/>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 xml:space="preserve">члены семей военнослужащих (за исключением военнослужащих, участвовавших в </w:t>
      </w:r>
      <w:proofErr w:type="spellStart"/>
      <w:r w:rsidRPr="0087220D">
        <w:rPr>
          <w:rFonts w:ascii="Times New Roman CYR" w:hAnsi="Times New Roman CYR" w:cs="Times New Roman CYR"/>
          <w:color w:val="000000"/>
          <w:kern w:val="0"/>
        </w:rPr>
        <w:t>накопительно</w:t>
      </w:r>
      <w:proofErr w:type="spellEnd"/>
      <w:r w:rsidRPr="0087220D">
        <w:rPr>
          <w:rFonts w:ascii="Times New Roman CYR" w:hAnsi="Times New Roman CYR" w:cs="Times New Roman CYR"/>
          <w:color w:val="000000"/>
          <w:kern w:val="0"/>
        </w:rPr>
        <w:t>-ипотечной системе жилищного обеспечения военнослужащих), погибших (умерших) в период прохождения военной службы, и члены семей граждан, проходивших военную службу по контракту и погибших (умерших) после увольнения с военной службы, имеющие право на обеспечение жилыми помещениями в соответствии с абзацем первым пункта 3.1</w:t>
      </w:r>
      <w:r w:rsidR="007376DD">
        <w:rPr>
          <w:rFonts w:ascii="Times New Roman CYR" w:hAnsi="Times New Roman CYR" w:cs="Times New Roman CYR"/>
          <w:color w:val="000000"/>
          <w:kern w:val="0"/>
        </w:rPr>
        <w:t xml:space="preserve"> статьи 24 Федерального закона «О статусе военнослужащих»</w:t>
      </w:r>
      <w:r w:rsidRPr="0087220D">
        <w:rPr>
          <w:rFonts w:ascii="Times New Roman CYR" w:hAnsi="Times New Roman CYR" w:cs="Times New Roman CYR"/>
          <w:color w:val="000000"/>
          <w:kern w:val="0"/>
        </w:rPr>
        <w:t>.</w:t>
      </w:r>
      <w:proofErr w:type="gramEnd"/>
      <w:r w:rsidRPr="0087220D">
        <w:rPr>
          <w:rFonts w:ascii="Times New Roman CYR" w:hAnsi="Times New Roman CYR" w:cs="Times New Roman CYR"/>
          <w:color w:val="000000"/>
          <w:kern w:val="0"/>
        </w:rPr>
        <w:t xml:space="preserve">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члены семей содержавшихся за счет средств федерального бюджета сотрудников органов внутренних дел Российской Федерации,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сотрудников учреждений и органов уголовно-исполнительной системы, погибших (умерших) в период прохождения службы, если указанные сотрудники были приняты на учет в качестве нуждающихся в жилых помещениях, предоставляемых по договорам</w:t>
      </w:r>
      <w:proofErr w:type="gramEnd"/>
      <w:r w:rsidRPr="0087220D">
        <w:rPr>
          <w:rFonts w:ascii="Times New Roman CYR" w:hAnsi="Times New Roman CYR" w:cs="Times New Roman CYR"/>
          <w:color w:val="000000"/>
          <w:kern w:val="0"/>
        </w:rPr>
        <w:t xml:space="preserve"> социального найма, федеральным органом исполнительной власти, в котором они проходили службу.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лица, проходящие службу в войсках национальной гвардии Российской Федерации и имеющие специальные звания полиции,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w:t>
      </w:r>
      <w:proofErr w:type="gramEnd"/>
      <w:r w:rsidRPr="0087220D">
        <w:rPr>
          <w:rFonts w:ascii="Times New Roman CYR" w:hAnsi="Times New Roman CYR" w:cs="Times New Roman CYR"/>
          <w:color w:val="000000"/>
          <w:kern w:val="0"/>
        </w:rPr>
        <w:t xml:space="preserve"> 2016 г. № 157 «Вопросы Федеральной службы войск национальной гвардии Российской Федерации» состоят в списке очередников для получения жилого помещения по договору социального найма по месту службы;</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граждане, уволенные со службы в войсках национальной гвардии Российской Федерации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 2016 г. № 157 «Вопросы Федеральной службы войск</w:t>
      </w:r>
      <w:proofErr w:type="gramEnd"/>
      <w:r w:rsidRPr="0087220D">
        <w:rPr>
          <w:rFonts w:ascii="Times New Roman CYR" w:hAnsi="Times New Roman CYR" w:cs="Times New Roman CYR"/>
          <w:color w:val="000000"/>
          <w:kern w:val="0"/>
        </w:rPr>
        <w:t xml:space="preserve"> национальной гвардии Российской Федерации» состоят в списке очередников для получения жилого помещения по договору социального найма по последнему перед увольнением месту службы;</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lastRenderedPageBreak/>
        <w:t>члены семей лиц, проходивших службу в войсках национальной гвардии Российской Федерации и имевших специальные звания полиции, погибших (умерших) в период прохождения службы, если указанные лица на дату гибели (смерти) в соответствии с пунктом 16 Указа Президента Российской Федерации от 5 апреля 2016 г. № 157 «Вопросы Федеральной службы войск национальной гвардии Российской Федерации» состояли в списке очередников для получения жилого помещения</w:t>
      </w:r>
      <w:proofErr w:type="gramEnd"/>
      <w:r w:rsidRPr="0087220D">
        <w:rPr>
          <w:rFonts w:ascii="Times New Roman CYR" w:hAnsi="Times New Roman CYR" w:cs="Times New Roman CYR"/>
          <w:color w:val="000000"/>
          <w:kern w:val="0"/>
        </w:rPr>
        <w:t xml:space="preserve"> по договору социального найма по месту службы.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б) граждане, подлежащие переселению из закрытых военных городков, граждане,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 утвержденного Правительством Российской Федерации, в порядке, установленном федеральным органом исполнительной власти, в сфере ведения которого находился этот военный городок, были поставлены на учет на получение социальной выплаты</w:t>
      </w:r>
      <w:proofErr w:type="gramEnd"/>
      <w:r w:rsidRPr="0087220D">
        <w:rPr>
          <w:rFonts w:ascii="Times New Roman CYR" w:hAnsi="Times New Roman CYR" w:cs="Times New Roman CYR"/>
          <w:color w:val="000000"/>
          <w:kern w:val="0"/>
        </w:rPr>
        <w:t xml:space="preserve">, </w:t>
      </w:r>
      <w:proofErr w:type="gramStart"/>
      <w:r w:rsidRPr="0087220D">
        <w:rPr>
          <w:rFonts w:ascii="Times New Roman CYR" w:hAnsi="Times New Roman CYR" w:cs="Times New Roman CYR"/>
          <w:color w:val="000000"/>
          <w:kern w:val="0"/>
        </w:rPr>
        <w:t>удостоверяемой сертификатом, для переселения из закрытого военного городка, а также граждане, подлежащие переселению из поселков учреждений с особыми условиями хозяйственной деятельности (далее - поселки), не совершавшие в течение 5 лет до дня подачи заявления на участие в процессных мероприятиях намеренного ухудшения своих жилищных условий на территории закрытого военного городка (населенного пункта, исключенного из утвержденного Правительством Российской Федерации перечня закрытых военных городков</w:t>
      </w:r>
      <w:proofErr w:type="gramEnd"/>
      <w:r w:rsidRPr="0087220D">
        <w:rPr>
          <w:rFonts w:ascii="Times New Roman CYR" w:hAnsi="Times New Roman CYR" w:cs="Times New Roman CYR"/>
          <w:color w:val="000000"/>
          <w:kern w:val="0"/>
        </w:rPr>
        <w:t>, поселка). Перечень поселков, переселение граждан из которых осуществляется с использованием социальной выплаты, удостоверяемой сертификатом, утверждается Правительством Российской Федерации по представлению Министерства юстиции Российской Федерации;</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в)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вставшие на учет в качестве нуждающихся в улучшении жилищных условий, имеющие право на обеспечение жильем за счет средств федерального бюджета в соответствии со статьями 14, 15, 16, 17 и 22 Закона Российской Федерации от 15 мая 1991 г. № 1244-1 «О</w:t>
      </w:r>
      <w:proofErr w:type="gramEnd"/>
      <w:r w:rsidRPr="0087220D">
        <w:rPr>
          <w:rFonts w:ascii="Times New Roman CYR" w:hAnsi="Times New Roman CYR" w:cs="Times New Roman CYR"/>
          <w:color w:val="000000"/>
          <w:kern w:val="0"/>
        </w:rPr>
        <w:t xml:space="preserve"> </w:t>
      </w:r>
      <w:proofErr w:type="gramStart"/>
      <w:r w:rsidRPr="0087220D">
        <w:rPr>
          <w:rFonts w:ascii="Times New Roman CYR" w:hAnsi="Times New Roman CYR" w:cs="Times New Roman CYR"/>
          <w:color w:val="000000"/>
          <w:kern w:val="0"/>
        </w:rPr>
        <w:t xml:space="preserve">социальной защите граждан, подвергшихся воздействию радиации вследствие катастрофы на Чернобыльской АЭС», Федеральным законом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87220D">
        <w:rPr>
          <w:rFonts w:ascii="Times New Roman CYR" w:hAnsi="Times New Roman CYR" w:cs="Times New Roman CYR"/>
          <w:color w:val="000000"/>
          <w:kern w:val="0"/>
        </w:rPr>
        <w:t>Теча</w:t>
      </w:r>
      <w:proofErr w:type="spellEnd"/>
      <w:r w:rsidRPr="0087220D">
        <w:rPr>
          <w:rFonts w:ascii="Times New Roman CYR" w:hAnsi="Times New Roman CYR" w:cs="Times New Roman CYR"/>
          <w:color w:val="000000"/>
          <w:kern w:val="0"/>
        </w:rPr>
        <w:t>» и постановлением Верховного Совета Российской Федерации от 27 декабря 1991 г. № 2123-1 «О распространении действия Закона</w:t>
      </w:r>
      <w:proofErr w:type="gramEnd"/>
      <w:r w:rsidRPr="0087220D">
        <w:rPr>
          <w:rFonts w:ascii="Times New Roman CYR" w:hAnsi="Times New Roman CYR" w:cs="Times New Roman CYR"/>
          <w:color w:val="000000"/>
          <w:kern w:val="0"/>
        </w:rPr>
        <w:t xml:space="preserve">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r w:rsidRPr="0087220D">
        <w:rPr>
          <w:rFonts w:ascii="Times New Roman CYR" w:hAnsi="Times New Roman CYR" w:cs="Times New Roman CYR"/>
          <w:color w:val="000000"/>
          <w:kern w:val="0"/>
        </w:rPr>
        <w:t>г) граждане, признанные в установленном порядке вынужденными переселенцами, не обеспеченные жилыми помещениями для постоянного проживания и состоящие в органах местного самоуправления на учете в качестве нуждающихся в жилых помещениях;</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r w:rsidRPr="0087220D">
        <w:rPr>
          <w:rFonts w:ascii="Times New Roman CYR" w:hAnsi="Times New Roman CYR" w:cs="Times New Roman CYR"/>
          <w:color w:val="000000"/>
          <w:kern w:val="0"/>
        </w:rPr>
        <w:t>д)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законом «О жилищных субсидиях гражданам, выезжающим из районов Крайнего Севера и приравненных к ним местностей»;</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е) граждане, выезжающие из населенных пунктов (в том числе из городов, поселков), с полярных станций, находящихся в районах Крайнего Севера и приравненных к ним 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(далее - закрывающиеся населенные пункты), имеющие право на получение социальной выплаты в соответствии</w:t>
      </w:r>
      <w:proofErr w:type="gramEnd"/>
      <w:r w:rsidRPr="0087220D">
        <w:rPr>
          <w:rFonts w:ascii="Times New Roman CYR" w:hAnsi="Times New Roman CYR" w:cs="Times New Roman CYR"/>
          <w:color w:val="000000"/>
          <w:kern w:val="0"/>
        </w:rPr>
        <w:t xml:space="preserve"> с Федеральным законом «О жилищных субсидиях гражданам, выезжающим из закрывающихся населенных пунктов в районах Крайнего Севера и приравненных к ним местностях»;</w:t>
      </w:r>
    </w:p>
    <w:p w:rsidR="0087220D" w:rsidRPr="0087220D" w:rsidRDefault="0087220D" w:rsidP="00B32B0F">
      <w:pPr>
        <w:keepNext/>
        <w:widowControl w:val="0"/>
        <w:suppressAutoHyphens w:val="0"/>
        <w:autoSpaceDE w:val="0"/>
        <w:autoSpaceDN w:val="0"/>
        <w:adjustRightInd w:val="0"/>
        <w:spacing w:line="240" w:lineRule="auto"/>
        <w:ind w:firstLine="720"/>
        <w:outlineLvl w:val="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lastRenderedPageBreak/>
        <w:t xml:space="preserve">ж) граждане, подлежащие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имеющие право на получение социальной выплаты в указанных целях в соответствии с пунктами 2.1, 2.3 и 2.9 статьи 7 Закона Российской Федерации «О закрытом административно-территориальном образовании» и частью </w:t>
      </w:r>
      <w:r>
        <w:rPr>
          <w:rFonts w:ascii="Times New Roman CYR" w:hAnsi="Times New Roman CYR" w:cs="Times New Roman CYR"/>
          <w:color w:val="000000"/>
          <w:kern w:val="0"/>
        </w:rPr>
        <w:t>1 статьи 3 Федерального закона «</w:t>
      </w:r>
      <w:r w:rsidRPr="0087220D">
        <w:rPr>
          <w:rFonts w:ascii="Times New Roman CYR" w:hAnsi="Times New Roman CYR" w:cs="Times New Roman CYR"/>
          <w:color w:val="000000"/>
          <w:kern w:val="0"/>
        </w:rPr>
        <w:t>О внесении изменений в Закон Российской Федерации «О закрытом административно-территориальном</w:t>
      </w:r>
      <w:proofErr w:type="gramEnd"/>
      <w:r w:rsidRPr="0087220D">
        <w:rPr>
          <w:rFonts w:ascii="Times New Roman CYR" w:hAnsi="Times New Roman CYR" w:cs="Times New Roman CYR"/>
          <w:color w:val="000000"/>
          <w:kern w:val="0"/>
        </w:rPr>
        <w:t xml:space="preserve"> </w:t>
      </w:r>
      <w:proofErr w:type="gramStart"/>
      <w:r w:rsidRPr="0087220D">
        <w:rPr>
          <w:rFonts w:ascii="Times New Roman CYR" w:hAnsi="Times New Roman CYR" w:cs="Times New Roman CYR"/>
          <w:color w:val="000000"/>
          <w:kern w:val="0"/>
        </w:rPr>
        <w:t>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и состоящие на учете граждан, претендующих на получение социальной выплаты для приобретения жилого помещения за границами закрытого административно-территориального образования, либо поставленные до 1 января 2015 г. на учет в целях переселения из закрытого административно-территориального</w:t>
      </w:r>
      <w:proofErr w:type="gramEnd"/>
      <w:r w:rsidRPr="0087220D">
        <w:rPr>
          <w:rFonts w:ascii="Times New Roman CYR" w:hAnsi="Times New Roman CYR" w:cs="Times New Roman CYR"/>
          <w:color w:val="000000"/>
          <w:kern w:val="0"/>
        </w:rPr>
        <w:t xml:space="preserve"> образования;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color w:val="000000"/>
          <w:kern w:val="0"/>
        </w:rPr>
      </w:pPr>
      <w:proofErr w:type="gramStart"/>
      <w:r w:rsidRPr="0087220D">
        <w:rPr>
          <w:rFonts w:ascii="Times New Roman CYR" w:hAnsi="Times New Roman CYR" w:cs="Times New Roman CYR"/>
          <w:color w:val="000000"/>
          <w:kern w:val="0"/>
        </w:rPr>
        <w:t>з) граждане, подлежащие переселению с территории комплекса «Байконур», имеющие право на получение социальной выплаты в соответствии с Указом Президента Российской Федерации от 18 мая 2018 г. № 219 «О предоставлении социальных выплат отдельным категориям граждан Российской Федерации, подлежащих переселению с территории комплекса «Байконур», для приобретения жилых помещений на территории Российской Федерации».</w:t>
      </w:r>
      <w:proofErr w:type="gramEnd"/>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9" w:name="sub_13"/>
      <w:r w:rsidRPr="0087220D">
        <w:rPr>
          <w:rFonts w:ascii="Times New Roman CYR" w:hAnsi="Times New Roman CYR" w:cs="Times New Roman CYR"/>
          <w:b/>
          <w:bCs/>
          <w:kern w:val="0"/>
          <w:lang w:eastAsia="ru-RU"/>
        </w:rPr>
        <w:t>1.3. Требования к порядку информирования о предоставлении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 w:name="sub_131"/>
      <w:bookmarkEnd w:id="9"/>
      <w:r w:rsidRPr="0087220D">
        <w:rPr>
          <w:rFonts w:ascii="Times New Roman CYR" w:hAnsi="Times New Roman CYR" w:cs="Times New Roman CYR"/>
          <w:bCs/>
          <w:kern w:val="0"/>
          <w:lang w:eastAsia="ru-RU"/>
        </w:rPr>
        <w:t>1.3.1. Информация, предоставляемая заинтересованным лицам о муниципальной услуге, является открытой и общедоступной.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 w:name="sub_132"/>
      <w:bookmarkEnd w:id="10"/>
      <w:r w:rsidRPr="0087220D">
        <w:rPr>
          <w:rFonts w:ascii="Times New Roman CYR" w:hAnsi="Times New Roman CYR" w:cs="Times New Roman CYR"/>
          <w:bCs/>
          <w:kern w:val="0"/>
          <w:lang w:eastAsia="ru-RU"/>
        </w:rPr>
        <w:t xml:space="preserve">1.3.2. Информация о муниципальной услуге предоставляется непосредственно в помещениях администрации Янтиковского муниципального округа Чувашской Республики (далее - Администрация), расположенной по адресу: Чувашская Республика, Янтиковский район, с. Янтиково, пр. Ленина, д. 13, либо через Межрайонное </w:t>
      </w:r>
      <w:proofErr w:type="spellStart"/>
      <w:r w:rsidRPr="0087220D">
        <w:rPr>
          <w:rFonts w:ascii="Times New Roman CYR" w:hAnsi="Times New Roman CYR" w:cs="Times New Roman CYR"/>
          <w:bCs/>
          <w:kern w:val="0"/>
          <w:lang w:eastAsia="ru-RU"/>
        </w:rPr>
        <w:t>Козловское</w:t>
      </w:r>
      <w:proofErr w:type="spellEnd"/>
      <w:r w:rsidRPr="0087220D">
        <w:rPr>
          <w:rFonts w:ascii="Times New Roman CYR" w:hAnsi="Times New Roman CYR" w:cs="Times New Roman CYR"/>
          <w:bCs/>
          <w:kern w:val="0"/>
          <w:lang w:eastAsia="ru-RU"/>
        </w:rPr>
        <w:t xml:space="preserve"> ОП АУ «МФЦ» Минэкономразвития Чувашии (далее - АУ «МФЦ»), расположенное по адресу: Чувашская Республика, Янтиковский район, с. Янтиково, пр. Ленина, д. 13, с использованием информационных стендов, а также по телефону, электронной почте, посредством ее размещения на </w:t>
      </w:r>
      <w:hyperlink r:id="rId17" w:history="1">
        <w:r w:rsidRPr="0087220D">
          <w:rPr>
            <w:rFonts w:ascii="Times New Roman CYR" w:hAnsi="Times New Roman CYR" w:cs="Times New Roman CYR"/>
            <w:bCs/>
            <w:kern w:val="0"/>
            <w:lang w:eastAsia="ru-RU"/>
          </w:rPr>
          <w:t>официальном сайте</w:t>
        </w:r>
      </w:hyperlink>
      <w:r w:rsidRPr="0087220D">
        <w:rPr>
          <w:rFonts w:ascii="Times New Roman CYR" w:hAnsi="Times New Roman CYR" w:cs="Times New Roman CYR"/>
          <w:bCs/>
          <w:kern w:val="0"/>
          <w:lang w:eastAsia="ru-RU"/>
        </w:rPr>
        <w:t xml:space="preserve"> Янтиковского муниципального округа Чувашской Республики.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2" w:name="sub_133"/>
      <w:bookmarkEnd w:id="11"/>
      <w:r w:rsidRPr="0087220D">
        <w:rPr>
          <w:rFonts w:ascii="Times New Roman CYR" w:hAnsi="Times New Roman CYR" w:cs="Times New Roman CYR"/>
          <w:bCs/>
          <w:kern w:val="0"/>
          <w:lang w:eastAsia="ru-RU"/>
        </w:rPr>
        <w:t xml:space="preserve">1.3.3. Информация об адресах и телефонах должностных лиц Администрации и графике работы содержится в </w:t>
      </w:r>
      <w:hyperlink w:anchor="sub_1100" w:history="1">
        <w:r w:rsidRPr="0087220D">
          <w:rPr>
            <w:rFonts w:ascii="Times New Roman CYR" w:hAnsi="Times New Roman CYR" w:cs="Times New Roman CYR"/>
            <w:bCs/>
            <w:kern w:val="0"/>
            <w:lang w:eastAsia="ru-RU"/>
          </w:rPr>
          <w:t>приложении № 1</w:t>
        </w:r>
      </w:hyperlink>
      <w:r w:rsidRPr="0087220D">
        <w:rPr>
          <w:rFonts w:ascii="Times New Roman CYR" w:hAnsi="Times New Roman CYR" w:cs="Times New Roman CYR"/>
          <w:bCs/>
          <w:kern w:val="0"/>
          <w:lang w:eastAsia="ru-RU"/>
        </w:rPr>
        <w:t xml:space="preserve"> к настоящему Административному регламенту.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3" w:name="sub_134"/>
      <w:bookmarkEnd w:id="12"/>
      <w:r w:rsidRPr="0087220D">
        <w:rPr>
          <w:rFonts w:ascii="Times New Roman CYR" w:hAnsi="Times New Roman CYR" w:cs="Times New Roman CYR"/>
          <w:bCs/>
          <w:kern w:val="0"/>
          <w:lang w:eastAsia="ru-RU"/>
        </w:rPr>
        <w:t xml:space="preserve">1.3.4. </w:t>
      </w:r>
      <w:bookmarkStart w:id="14" w:name="sub_135"/>
      <w:bookmarkEnd w:id="13"/>
      <w:r w:rsidRPr="0087220D">
        <w:rPr>
          <w:rFonts w:ascii="Times New Roman CYR" w:hAnsi="Times New Roman CYR" w:cs="Times New Roman CYR"/>
          <w:bCs/>
          <w:kern w:val="0"/>
          <w:lang w:eastAsia="ru-RU"/>
        </w:rPr>
        <w:t>График работы Администрации: понедельник - пятница с 8:00 до 12:00 и с 13:00 до 17:00, выходные дни - суббота и воскресенье, а также нерабочие праздничные дни.</w:t>
      </w:r>
    </w:p>
    <w:bookmarkEnd w:id="14"/>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График работы АУ «МФЦ»: понедельник, вторник, четверг с 8.00 до 18.00, среда с 9.00 до 18.00, суббота с 9.00 </w:t>
      </w:r>
      <w:proofErr w:type="gramStart"/>
      <w:r w:rsidRPr="0087220D">
        <w:rPr>
          <w:rFonts w:ascii="Times New Roman CYR" w:hAnsi="Times New Roman CYR" w:cs="Times New Roman CYR"/>
          <w:bCs/>
          <w:kern w:val="0"/>
          <w:lang w:eastAsia="ru-RU"/>
        </w:rPr>
        <w:t>до</w:t>
      </w:r>
      <w:proofErr w:type="gramEnd"/>
      <w:r w:rsidRPr="0087220D">
        <w:rPr>
          <w:rFonts w:ascii="Times New Roman CYR" w:hAnsi="Times New Roman CYR" w:cs="Times New Roman CYR"/>
          <w:bCs/>
          <w:kern w:val="0"/>
          <w:lang w:eastAsia="ru-RU"/>
        </w:rPr>
        <w:t xml:space="preserve"> 13.00, выходной день - воскресенье, а также нерабочие праздничные дни.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5" w:name="sub_136"/>
      <w:r w:rsidRPr="0087220D">
        <w:rPr>
          <w:rFonts w:ascii="Times New Roman CYR" w:hAnsi="Times New Roman CYR" w:cs="Times New Roman CYR"/>
          <w:bCs/>
          <w:kern w:val="0"/>
          <w:lang w:eastAsia="ru-RU"/>
        </w:rPr>
        <w:t>1.3.5. Информацию по вопросам предоставления муниципальной услуги, сведений о ходе предоставления указанной услуги, заявители могут получить, в том числе с использованием федеральной государственной информационной системы «</w:t>
      </w:r>
      <w:hyperlink r:id="rId18" w:history="1">
        <w:r w:rsidRPr="0087220D">
          <w:rPr>
            <w:rFonts w:ascii="Times New Roman CYR" w:hAnsi="Times New Roman CYR" w:cs="Times New Roman CYR"/>
            <w:bCs/>
            <w:kern w:val="0"/>
            <w:lang w:eastAsia="ru-RU"/>
          </w:rPr>
          <w:t>Единый 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и региональной информационной системы Чувашской Республики «</w:t>
      </w:r>
      <w:hyperlink r:id="rId19" w:history="1">
        <w:r w:rsidRPr="0087220D">
          <w:rPr>
            <w:rFonts w:ascii="Times New Roman CYR" w:hAnsi="Times New Roman CYR" w:cs="Times New Roman CYR"/>
            <w:bCs/>
            <w:kern w:val="0"/>
            <w:lang w:eastAsia="ru-RU"/>
          </w:rPr>
          <w:t>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Чувашской Республики».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6" w:name="sub_137"/>
      <w:bookmarkEnd w:id="15"/>
      <w:r w:rsidRPr="0087220D">
        <w:rPr>
          <w:rFonts w:ascii="Times New Roman CYR" w:hAnsi="Times New Roman CYR" w:cs="Times New Roman CYR"/>
          <w:bCs/>
          <w:kern w:val="0"/>
          <w:lang w:eastAsia="ru-RU"/>
        </w:rPr>
        <w:t>1.3.6. Индивидуальное устное информирование осуществляется должностным лицом Администрации, ответственным за предоставление муниципальной услуги, при запросе заявителей за информацией лично или по телефону.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7" w:name="sub_138"/>
      <w:bookmarkEnd w:id="16"/>
      <w:r w:rsidRPr="0087220D">
        <w:rPr>
          <w:rFonts w:ascii="Times New Roman CYR" w:hAnsi="Times New Roman CYR" w:cs="Times New Roman CYR"/>
          <w:bCs/>
          <w:kern w:val="0"/>
          <w:lang w:eastAsia="ru-RU"/>
        </w:rPr>
        <w:t>1.3.7. Посредством телефонной связи заявители могут получить информацию:</w:t>
      </w:r>
    </w:p>
    <w:bookmarkEnd w:id="17"/>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о режиме работы Администрации;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о почтовом адресе Администрации;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lastRenderedPageBreak/>
        <w:t xml:space="preserve">- об адресе </w:t>
      </w:r>
      <w:hyperlink r:id="rId20" w:history="1">
        <w:r w:rsidRPr="0087220D">
          <w:rPr>
            <w:rFonts w:ascii="Times New Roman CYR" w:hAnsi="Times New Roman CYR" w:cs="Times New Roman CYR"/>
            <w:bCs/>
            <w:kern w:val="0"/>
            <w:lang w:eastAsia="ru-RU"/>
          </w:rPr>
          <w:t>официального сайта</w:t>
        </w:r>
      </w:hyperlink>
      <w:r w:rsidRPr="0087220D">
        <w:rPr>
          <w:rFonts w:ascii="Times New Roman CYR" w:hAnsi="Times New Roman CYR" w:cs="Times New Roman CYR"/>
          <w:bCs/>
          <w:kern w:val="0"/>
          <w:lang w:eastAsia="ru-RU"/>
        </w:rPr>
        <w:t xml:space="preserve"> Янтиковского муниципального округа Чувашской Республики;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о номере телефона, должностного лица Администрации, ответственного за предоставление муниципальной услуги, и адресе его электронной почты;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о требованиях к письменному запросу;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о процедуре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8" w:name="sub_139"/>
      <w:r w:rsidRPr="0087220D">
        <w:rPr>
          <w:rFonts w:ascii="Times New Roman CYR" w:hAnsi="Times New Roman CYR" w:cs="Times New Roman CYR"/>
          <w:bCs/>
          <w:kern w:val="0"/>
          <w:lang w:eastAsia="ru-RU"/>
        </w:rPr>
        <w:t>1.3.8. При информировании о порядке предоставления муниципальной услуги по телефону должностное лицо Администрации, осуществляющее прием и информирование, сняв трубку, должно представиться: назвать фамилию, имя, отчество, занимаемую должность и наименование структурного подразделения, где он работает, сообщить заинтересованному лицу адрес здания Администрации (при необходимости - способ проезда к нему), режим работы.</w:t>
      </w:r>
    </w:p>
    <w:bookmarkEnd w:id="18"/>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Во время разговора должностное лицо Администрации должно произносить слова четко. Если на момент поступления звонка от заинтересованных лиц, должностное лицо Администрации проводит личный прием граждан, оно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конце информирования должностное лицо Администрации, осуществляющее прием и консультирование, должно кратко подвести итог разговора и перечислить действия, которые необходимо предпринять (кто именно, когда и что должен сделать).</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Разговор не должен продолжаться более 15 минут. Должностное лицо Администрации не вправе осуществлять информирование заинтересованных лиц, выходящее за рамки информирования, влияющее прямо или косвенно на результат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Индивидуальное устное информирование осуществляется должностным лицом Администрации при обращении заинтересованных лиц за информацией лично. Должностное лицо Администрации, осуществляющее устное информирование, должно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Время ожидания заинтересованных лиц при индивидуальном устном информировании не должно превышать 15 минут. Индивидуальное устное информирование должностное лицо Администрации, осуществляет не более 15 минут.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если для подготовки ответа требуется продолжительное время, должностное лицо Администрации, осуществляющее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устном обращении заинтересованных лиц лично должностное лицо Администрации, осуществляющее прием и информирование, дает ответ самостоятельно.</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Если должностное лицо Администрации не может в данный момент ответить на вопрос самостоятельно, то он может предложить заинтересованному лицу обратиться с вопросом в письменной форме, либо назначить другое удобное для заинтересованного лица время для получения информации. Должностное лицо Администрации, осуществляющее прием и консультирование (по телефону или лично), должно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9" w:name="sub_1310"/>
      <w:r w:rsidRPr="0087220D">
        <w:rPr>
          <w:rFonts w:ascii="Times New Roman CYR" w:hAnsi="Times New Roman CYR" w:cs="Times New Roman CYR"/>
          <w:bCs/>
          <w:kern w:val="0"/>
          <w:lang w:eastAsia="ru-RU"/>
        </w:rPr>
        <w:t>1.3.9. Письменное информирование о ходе предоставления муниципальной услуги осуществляется должностным лицом Администрации с использованием средств почтовой, факсимильной связи либо электронной почты.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20" w:name="sub_1311"/>
      <w:bookmarkEnd w:id="19"/>
      <w:r w:rsidRPr="0087220D">
        <w:rPr>
          <w:rFonts w:ascii="Times New Roman CYR" w:hAnsi="Times New Roman CYR" w:cs="Times New Roman CYR"/>
          <w:bCs/>
          <w:kern w:val="0"/>
          <w:lang w:eastAsia="ru-RU"/>
        </w:rPr>
        <w:t>1.3.10. Публичное устное информирование осуществляется с привлечением средств массовой информации (далее - СМИ).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21" w:name="sub_1312"/>
      <w:bookmarkEnd w:id="20"/>
      <w:r w:rsidRPr="0087220D">
        <w:rPr>
          <w:rFonts w:ascii="Times New Roman CYR" w:hAnsi="Times New Roman CYR" w:cs="Times New Roman CYR"/>
          <w:bCs/>
          <w:kern w:val="0"/>
          <w:lang w:eastAsia="ru-RU"/>
        </w:rPr>
        <w:t xml:space="preserve">1.3.11. Публичное письменное информирование осуществляется путем публикации </w:t>
      </w:r>
      <w:r w:rsidRPr="0087220D">
        <w:rPr>
          <w:rFonts w:ascii="Times New Roman CYR" w:hAnsi="Times New Roman CYR" w:cs="Times New Roman CYR"/>
          <w:bCs/>
          <w:kern w:val="0"/>
          <w:lang w:eastAsia="ru-RU"/>
        </w:rPr>
        <w:lastRenderedPageBreak/>
        <w:t xml:space="preserve">информационных материалов в СМИ, размещения на </w:t>
      </w:r>
      <w:hyperlink r:id="rId21" w:history="1">
        <w:r w:rsidRPr="0087220D">
          <w:rPr>
            <w:rFonts w:ascii="Times New Roman CYR" w:hAnsi="Times New Roman CYR" w:cs="Times New Roman CYR"/>
            <w:bCs/>
            <w:kern w:val="0"/>
            <w:lang w:eastAsia="ru-RU"/>
          </w:rPr>
          <w:t>официальном сайте</w:t>
        </w:r>
      </w:hyperlink>
      <w:r w:rsidRPr="0087220D">
        <w:rPr>
          <w:rFonts w:ascii="Times New Roman CYR" w:hAnsi="Times New Roman CYR" w:cs="Times New Roman CYR"/>
          <w:bCs/>
          <w:kern w:val="0"/>
          <w:lang w:eastAsia="ru-RU"/>
        </w:rPr>
        <w:t xml:space="preserve"> Янтиковского муниципального округа Чувашской Республики, использования информационных стендов.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22" w:name="sub_1313"/>
      <w:bookmarkEnd w:id="21"/>
      <w:r w:rsidRPr="0087220D">
        <w:rPr>
          <w:rFonts w:ascii="Times New Roman CYR" w:hAnsi="Times New Roman CYR" w:cs="Times New Roman CYR"/>
          <w:bCs/>
          <w:kern w:val="0"/>
          <w:lang w:eastAsia="ru-RU"/>
        </w:rPr>
        <w:t>1.3.12. Информационные стенды оборудуются в доступном для получателя муниципальной услуги помещении Администрации.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23" w:name="sub_1314"/>
      <w:bookmarkEnd w:id="22"/>
      <w:r w:rsidRPr="0087220D">
        <w:rPr>
          <w:rFonts w:ascii="Times New Roman CYR" w:hAnsi="Times New Roman CYR" w:cs="Times New Roman CYR"/>
          <w:bCs/>
          <w:kern w:val="0"/>
          <w:lang w:eastAsia="ru-RU"/>
        </w:rPr>
        <w:t>1.3.13. На официальном Интернет-сайте региональной информационной системы Чувашской Республики «</w:t>
      </w:r>
      <w:hyperlink r:id="rId22" w:history="1">
        <w:r w:rsidRPr="0087220D">
          <w:rPr>
            <w:rFonts w:ascii="Times New Roman CYR" w:hAnsi="Times New Roman CYR" w:cs="Times New Roman CYR"/>
            <w:bCs/>
            <w:kern w:val="0"/>
            <w:lang w:eastAsia="ru-RU"/>
          </w:rPr>
          <w:t>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Чувашской Республики» размещается следующая обязательная информация:</w:t>
      </w:r>
    </w:p>
    <w:bookmarkEnd w:id="23"/>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сведения о получателях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перечень документов, необходимых для получения муниципальной услуги, в том числе шаблоны и образцы для заполнения;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описание конечного результата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сроки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основания для приостановления предоставления услуги или отказа в её предоставлении;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сведения о возмездном/безвозмездном характере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сведения об органе (организации), предоставляющем (</w:t>
      </w:r>
      <w:proofErr w:type="gramStart"/>
      <w:r w:rsidRPr="0087220D">
        <w:rPr>
          <w:rFonts w:ascii="Times New Roman CYR" w:hAnsi="Times New Roman CYR" w:cs="Times New Roman CYR"/>
          <w:bCs/>
          <w:kern w:val="0"/>
          <w:lang w:eastAsia="ru-RU"/>
        </w:rPr>
        <w:t>предоставляющей</w:t>
      </w:r>
      <w:proofErr w:type="gramEnd"/>
      <w:r w:rsidRPr="0087220D">
        <w:rPr>
          <w:rFonts w:ascii="Times New Roman CYR" w:hAnsi="Times New Roman CYR" w:cs="Times New Roman CYR"/>
          <w:bCs/>
          <w:kern w:val="0"/>
          <w:lang w:eastAsia="ru-RU"/>
        </w:rPr>
        <w:t>) муниципальную услугу (режим работы, контактные телефоны);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административный регламент в электронном виде;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сведения о порядке обжалования действий (бездействия) и решений, осуществляемых (принятых) в ходе предоставления муниципальной услуги, в том числе шаблон заявления для заполнения.</w:t>
      </w: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24" w:name="sub_14"/>
      <w:r w:rsidRPr="0087220D">
        <w:rPr>
          <w:rFonts w:ascii="Times New Roman CYR" w:hAnsi="Times New Roman CYR" w:cs="Times New Roman CYR"/>
          <w:b/>
          <w:bCs/>
          <w:kern w:val="0"/>
          <w:lang w:eastAsia="ru-RU"/>
        </w:rPr>
        <w:t>1.4. Порядок информирования заявителей по вопросам предоставления муниципальной услуги специалистами АУ «МФЦ».</w:t>
      </w:r>
    </w:p>
    <w:bookmarkEnd w:id="24"/>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Порядок взаимодействия специалистов АУ «МФЦ» по вопросам предоставления муниципальных услуг осуществляется на основании регламента АУ «МФЦ» и других законодательных актов Российской Федерации и настоящего Административного регламента.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Подробная информация (консультация) по интересующим вопросам предоставления муниципальной услуги может быть получена заявителями через специалистов АУ «МФЦ» как при личном общении, так и по телефону, с помощью электронной почты, через сеть «Интернет», через информационные терминалы, расположенные в АУ «МФЦ».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Консультации предоставляются по следующим вопросам:</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нормативно-правовая база, на основании которой предоставляются муниципальные услуги в рамках АУ «МФЦ»;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перечень документов, необходимых для предоставления муниципальной услуги, комплектность (достаточность) предоставленных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источники получения документов, необходимых для оказания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требования к оформлению и заполнению заявления и других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время приема и выдачи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сроки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последовательность административных процедур при предоставлении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перечень оснований для отказа в приеме документов и предоставлении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порядок обжалования осуществляемых действий (бездействий) и решений, принимаемых в ходе оказания муниципальных услуг.</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B32B0F">
      <w:pPr>
        <w:widowControl w:val="0"/>
        <w:suppressAutoHyphens w:val="0"/>
        <w:autoSpaceDE w:val="0"/>
        <w:autoSpaceDN w:val="0"/>
        <w:adjustRightInd w:val="0"/>
        <w:spacing w:line="240" w:lineRule="auto"/>
        <w:ind w:firstLine="720"/>
        <w:jc w:val="center"/>
        <w:rPr>
          <w:rFonts w:ascii="Times New Roman CYR" w:hAnsi="Times New Roman CYR" w:cs="Times New Roman CYR"/>
          <w:b/>
          <w:bCs/>
          <w:kern w:val="0"/>
          <w:lang w:eastAsia="ru-RU"/>
        </w:rPr>
      </w:pPr>
      <w:bookmarkStart w:id="25" w:name="sub_1002"/>
      <w:r w:rsidRPr="0087220D">
        <w:rPr>
          <w:rFonts w:ascii="Times New Roman CYR" w:hAnsi="Times New Roman CYR" w:cs="Times New Roman CYR"/>
          <w:b/>
          <w:bCs/>
          <w:kern w:val="0"/>
          <w:lang w:eastAsia="ru-RU"/>
        </w:rPr>
        <w:t>II. Стандарт предоставления муниципальной услуги</w:t>
      </w:r>
    </w:p>
    <w:bookmarkEnd w:id="25"/>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26" w:name="sub_21"/>
      <w:r w:rsidRPr="0087220D">
        <w:rPr>
          <w:rFonts w:ascii="Times New Roman CYR" w:hAnsi="Times New Roman CYR" w:cs="Times New Roman CYR"/>
          <w:b/>
          <w:bCs/>
          <w:kern w:val="0"/>
          <w:lang w:eastAsia="ru-RU"/>
        </w:rPr>
        <w:t>2.1. Наименование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27" w:name="sub_2102"/>
      <w:bookmarkEnd w:id="26"/>
      <w:r w:rsidRPr="0087220D">
        <w:rPr>
          <w:rFonts w:ascii="Times New Roman CYR" w:hAnsi="Times New Roman CYR" w:cs="Times New Roman CYR"/>
          <w:bCs/>
          <w:kern w:val="0"/>
          <w:lang w:eastAsia="ru-RU"/>
        </w:rPr>
        <w:lastRenderedPageBreak/>
        <w:t>Административный регламент администрации Янтиковского муниципального округа Чувашской Республики по предоставлению муниципальной услуги «Вручение государственных жилищных сертификатов гражданам».</w:t>
      </w: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28" w:name="sub_22"/>
      <w:bookmarkEnd w:id="27"/>
      <w:r w:rsidRPr="0087220D">
        <w:rPr>
          <w:rFonts w:ascii="Times New Roman CYR" w:hAnsi="Times New Roman CYR" w:cs="Times New Roman CYR"/>
          <w:b/>
          <w:bCs/>
          <w:kern w:val="0"/>
          <w:lang w:eastAsia="ru-RU"/>
        </w:rPr>
        <w:t>2.2. Наименование органа, предоставляющего муниципальную услугу.</w:t>
      </w:r>
    </w:p>
    <w:bookmarkEnd w:id="28"/>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Муниципальная услуга предоставляется администрацией Янтиковского муниципального округа Чувашской Республики (далее – Администрацией) и осуществляется через структурное подразделение – отдел строительства, дорожного хозяйства и ЖКХ Управления по благоустройству и развитию территорий (далее – уполномоченное структурное подразделение).</w:t>
      </w: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29" w:name="sub_23"/>
      <w:r w:rsidRPr="0087220D">
        <w:rPr>
          <w:rFonts w:ascii="Times New Roman CYR" w:hAnsi="Times New Roman CYR" w:cs="Times New Roman CYR"/>
          <w:b/>
          <w:bCs/>
          <w:kern w:val="0"/>
          <w:lang w:eastAsia="ru-RU"/>
        </w:rPr>
        <w:t>2.3. Описание результата предоставления муниципальной услуги.</w:t>
      </w:r>
    </w:p>
    <w:bookmarkEnd w:id="29"/>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Результатом предоставления муниципальной услуги является: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в случае принятия решения о предоставлении государственного жилищного сертификата гражданину выдается государственный жилищный сертификат на приобретение жилья;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в случае принятия решения об отказе в предоставлении государственного жилищного сертификата заявителям направляется письменное уведомление об отказе, не позднее чем через три рабочих дня со дня принятия такого решения.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Процедура предоставления муниципальной услуги завершается получением заявителями государственного жилищного сертификата или уведомления об отказе в выдаче государственного жилищного сертификата.</w:t>
      </w: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30" w:name="sub_24"/>
      <w:r w:rsidRPr="0087220D">
        <w:rPr>
          <w:rFonts w:ascii="Times New Roman CYR" w:hAnsi="Times New Roman CYR" w:cs="Times New Roman CYR"/>
          <w:b/>
          <w:bCs/>
          <w:kern w:val="0"/>
          <w:lang w:eastAsia="ru-RU"/>
        </w:rPr>
        <w:t>2.4. Срок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31" w:name="sub_241"/>
      <w:bookmarkEnd w:id="30"/>
      <w:r w:rsidRPr="0087220D">
        <w:rPr>
          <w:rFonts w:ascii="Times New Roman CYR" w:hAnsi="Times New Roman CYR" w:cs="Times New Roman CYR"/>
          <w:bCs/>
          <w:kern w:val="0"/>
          <w:lang w:eastAsia="ru-RU"/>
        </w:rPr>
        <w:t>2.4.1. Сроки ожидания при предоставлении муниципальной услуги</w:t>
      </w:r>
    </w:p>
    <w:bookmarkEnd w:id="31"/>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Максимальное время ожидания в очереди при подаче документов на предоставление муниципальной услуги не должно превышать 15 минут.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Время ожидания в очереди на прием или для получения консультации к специалисту или должностному лицу не должно превышать 15 минут.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32" w:name="sub_242"/>
      <w:r w:rsidRPr="0087220D">
        <w:rPr>
          <w:rFonts w:ascii="Times New Roman CYR" w:hAnsi="Times New Roman CYR" w:cs="Times New Roman CYR"/>
          <w:bCs/>
          <w:kern w:val="0"/>
          <w:lang w:eastAsia="ru-RU"/>
        </w:rPr>
        <w:t>2.4.2. Условия и сроки приема и консультирования получателей муниципальной услуги</w:t>
      </w:r>
    </w:p>
    <w:bookmarkEnd w:id="32"/>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Прием граждан должностным лицом и специалистами уполномоченного структурного подразделения осуществляется в режиме, указанном в </w:t>
      </w:r>
      <w:hyperlink w:anchor="sub_1100" w:history="1">
        <w:r w:rsidRPr="0087220D">
          <w:rPr>
            <w:rFonts w:ascii="Times New Roman CYR" w:hAnsi="Times New Roman CYR" w:cs="Times New Roman CYR"/>
            <w:bCs/>
            <w:kern w:val="0"/>
            <w:lang w:eastAsia="ru-RU"/>
          </w:rPr>
          <w:t>приложении № 1</w:t>
        </w:r>
      </w:hyperlink>
      <w:r w:rsidRPr="0087220D">
        <w:rPr>
          <w:rFonts w:ascii="Times New Roman CYR" w:hAnsi="Times New Roman CYR" w:cs="Times New Roman CYR"/>
          <w:bCs/>
          <w:kern w:val="0"/>
          <w:lang w:eastAsia="ru-RU"/>
        </w:rPr>
        <w:t xml:space="preserve"> настоящего Административного регламента.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Консультации и справки предоставляются специалистами уполномоченного структурного подразделения в течение всего срока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33" w:name="sub_243"/>
      <w:r w:rsidRPr="0087220D">
        <w:rPr>
          <w:rFonts w:ascii="Times New Roman CYR" w:hAnsi="Times New Roman CYR" w:cs="Times New Roman CYR"/>
          <w:bCs/>
          <w:kern w:val="0"/>
          <w:lang w:eastAsia="ru-RU"/>
        </w:rPr>
        <w:t>2.4.3. Общий срок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34" w:name="sub_2432"/>
      <w:bookmarkEnd w:id="33"/>
      <w:r w:rsidRPr="0087220D">
        <w:rPr>
          <w:rFonts w:ascii="Times New Roman CYR" w:hAnsi="Times New Roman CYR" w:cs="Times New Roman CYR"/>
          <w:bCs/>
          <w:kern w:val="0"/>
          <w:lang w:eastAsia="ru-RU"/>
        </w:rPr>
        <w:t>Последовательность и сроки вручения государственных жилищных сертификатов определяется уровнем федерального бюджета, сроками представления сводного списка заявителей, изъявивших желание получить государственные жилищные сертификаты.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35" w:name="sub_2433"/>
      <w:bookmarkEnd w:id="34"/>
      <w:r w:rsidRPr="0087220D">
        <w:rPr>
          <w:rFonts w:ascii="Times New Roman CYR" w:hAnsi="Times New Roman CYR" w:cs="Times New Roman CYR"/>
          <w:bCs/>
          <w:kern w:val="0"/>
          <w:lang w:eastAsia="ru-RU"/>
        </w:rPr>
        <w:t xml:space="preserve">Вручение государственных жилищных сертификатов гражданам должна быть осуществлена в срок, определенный </w:t>
      </w:r>
      <w:hyperlink r:id="rId23" w:history="1">
        <w:r w:rsidRPr="0087220D">
          <w:rPr>
            <w:rFonts w:ascii="Times New Roman CYR" w:hAnsi="Times New Roman CYR" w:cs="Times New Roman CYR"/>
            <w:bCs/>
            <w:kern w:val="0"/>
            <w:lang w:eastAsia="ru-RU"/>
          </w:rPr>
          <w:t>постановлением</w:t>
        </w:r>
      </w:hyperlink>
      <w:r w:rsidRPr="0087220D">
        <w:rPr>
          <w:rFonts w:ascii="Times New Roman CYR" w:hAnsi="Times New Roman CYR" w:cs="Times New Roman CYR"/>
          <w:bCs/>
          <w:kern w:val="0"/>
          <w:lang w:eastAsia="ru-RU"/>
        </w:rPr>
        <w:t xml:space="preserve"> Правительства Российской Федерации от 21.03.2006 г. №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w:t>
      </w:r>
    </w:p>
    <w:bookmarkEnd w:id="35"/>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Срок исправления технических ошибок, допущенных при предоставлении муниципальной услуги, не должен превышать 3 рабочих дня с момента обнаружения ошибки или получения от любого заинтересованного лица письменного заявления об ошибке.</w:t>
      </w: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36" w:name="sub_25"/>
      <w:r w:rsidRPr="0087220D">
        <w:rPr>
          <w:rFonts w:ascii="Times New Roman CYR" w:hAnsi="Times New Roman CYR" w:cs="Times New Roman CYR"/>
          <w:b/>
          <w:bCs/>
          <w:kern w:val="0"/>
          <w:lang w:eastAsia="ru-RU"/>
        </w:rPr>
        <w:t>2.5. Нормативные правовые акты, регулирующие предоставление муниципальной услуги.</w:t>
      </w:r>
    </w:p>
    <w:bookmarkEnd w:id="36"/>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Исполнение муниципальной услуги осуществляется в соответствии со следующими нормативными актами: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 </w:t>
      </w:r>
      <w:hyperlink r:id="rId24" w:history="1">
        <w:r w:rsidRPr="0087220D">
          <w:rPr>
            <w:rFonts w:ascii="Times New Roman CYR" w:hAnsi="Times New Roman CYR" w:cs="Times New Roman CYR"/>
            <w:bCs/>
            <w:kern w:val="0"/>
            <w:lang w:eastAsia="ru-RU"/>
          </w:rPr>
          <w:t>Конституцией</w:t>
        </w:r>
      </w:hyperlink>
      <w:r w:rsidRPr="0087220D">
        <w:rPr>
          <w:rFonts w:ascii="Times New Roman CYR" w:hAnsi="Times New Roman CYR" w:cs="Times New Roman CYR"/>
          <w:bCs/>
          <w:kern w:val="0"/>
          <w:lang w:eastAsia="ru-RU"/>
        </w:rPr>
        <w:t xml:space="preserve"> Российской Федерации от 12.12.1993 г. («Российская газета», № 7, 21.01.2009, «Собрание законодательства РФ», 26.01.2009, № 4 ст. 445, «Парламентская </w:t>
      </w:r>
      <w:r w:rsidRPr="0087220D">
        <w:rPr>
          <w:rFonts w:ascii="Times New Roman CYR" w:hAnsi="Times New Roman CYR" w:cs="Times New Roman CYR"/>
          <w:bCs/>
          <w:kern w:val="0"/>
          <w:lang w:eastAsia="ru-RU"/>
        </w:rPr>
        <w:lastRenderedPageBreak/>
        <w:t>газета», № 4, 23-29.01.2009);</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 </w:t>
      </w:r>
      <w:hyperlink r:id="rId25" w:history="1">
        <w:r w:rsidRPr="0087220D">
          <w:rPr>
            <w:rFonts w:ascii="Times New Roman CYR" w:hAnsi="Times New Roman CYR" w:cs="Times New Roman CYR"/>
            <w:bCs/>
            <w:kern w:val="0"/>
            <w:lang w:eastAsia="ru-RU"/>
          </w:rPr>
          <w:t>Жилищным кодексом</w:t>
        </w:r>
      </w:hyperlink>
      <w:r w:rsidRPr="0087220D">
        <w:rPr>
          <w:rFonts w:ascii="Times New Roman CYR" w:hAnsi="Times New Roman CYR" w:cs="Times New Roman CYR"/>
          <w:bCs/>
          <w:kern w:val="0"/>
          <w:lang w:eastAsia="ru-RU"/>
        </w:rPr>
        <w:t xml:space="preserve"> Российской Федерации от 29.12.2004 г. № 188-ФЗ («Собрание законодательства РФ», 03.01.2005, № 1 (часть 1), ст. 14, «Российская газета», № 1, 12.01.2005, «Парламентская газета», № 7-8, 15.01.2005);</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 </w:t>
      </w:r>
      <w:hyperlink r:id="rId26" w:history="1">
        <w:r w:rsidRPr="0087220D">
          <w:rPr>
            <w:rFonts w:ascii="Times New Roman CYR" w:hAnsi="Times New Roman CYR" w:cs="Times New Roman CYR"/>
            <w:bCs/>
            <w:kern w:val="0"/>
            <w:lang w:eastAsia="ru-RU"/>
          </w:rPr>
          <w:t>Федеральным законом</w:t>
        </w:r>
      </w:hyperlink>
      <w:r w:rsidRPr="0087220D">
        <w:rPr>
          <w:rFonts w:ascii="Times New Roman CYR" w:hAnsi="Times New Roman CYR" w:cs="Times New Roman CYR"/>
          <w:bCs/>
          <w:kern w:val="0"/>
          <w:lang w:eastAsia="ru-RU"/>
        </w:rPr>
        <w:t xml:space="preserve"> Российской Федерации от 27.07.2010 г.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 </w:t>
      </w:r>
      <w:hyperlink r:id="rId27" w:history="1">
        <w:r w:rsidRPr="0087220D">
          <w:rPr>
            <w:rFonts w:ascii="Times New Roman CYR" w:hAnsi="Times New Roman CYR" w:cs="Times New Roman CYR"/>
            <w:bCs/>
            <w:kern w:val="0"/>
            <w:lang w:eastAsia="ru-RU"/>
          </w:rPr>
          <w:t>Федеральным законом</w:t>
        </w:r>
      </w:hyperlink>
      <w:r w:rsidRPr="0087220D">
        <w:rPr>
          <w:rFonts w:ascii="Times New Roman CYR" w:hAnsi="Times New Roman CYR" w:cs="Times New Roman CYR"/>
          <w:bCs/>
          <w:kern w:val="0"/>
          <w:lang w:eastAsia="ru-RU"/>
        </w:rPr>
        <w:t xml:space="preserve"> от 06.10.2003 г.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2002, 08.10.2003;</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 </w:t>
      </w:r>
      <w:hyperlink r:id="rId28" w:history="1">
        <w:r w:rsidRPr="0087220D">
          <w:rPr>
            <w:rFonts w:ascii="Times New Roman CYR" w:hAnsi="Times New Roman CYR" w:cs="Times New Roman CYR"/>
            <w:bCs/>
            <w:kern w:val="0"/>
            <w:lang w:eastAsia="ru-RU"/>
          </w:rPr>
          <w:t>постановлением</w:t>
        </w:r>
      </w:hyperlink>
      <w:r w:rsidRPr="0087220D">
        <w:rPr>
          <w:rFonts w:ascii="Times New Roman CYR" w:hAnsi="Times New Roman CYR" w:cs="Times New Roman CYR"/>
          <w:bCs/>
          <w:kern w:val="0"/>
          <w:lang w:eastAsia="ru-RU"/>
        </w:rPr>
        <w:t xml:space="preserve"> Правительства Российской Федерации от 17 декабря 2010 г. № 1050 «О федеральной целевой программе «Жилище» на 2015 - 2020 годы» (текст постановления опубликован в Собрании законодательства Российской Федерации от 31 января 2011 г. № 5 ст. 739)</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 xml:space="preserve">- </w:t>
      </w:r>
      <w:hyperlink r:id="rId29" w:history="1">
        <w:r w:rsidRPr="0087220D">
          <w:rPr>
            <w:rFonts w:ascii="Times New Roman CYR" w:hAnsi="Times New Roman CYR" w:cs="Times New Roman CYR"/>
            <w:bCs/>
            <w:kern w:val="0"/>
            <w:lang w:eastAsia="ru-RU"/>
          </w:rPr>
          <w:t>постановлением</w:t>
        </w:r>
      </w:hyperlink>
      <w:r w:rsidRPr="0087220D">
        <w:rPr>
          <w:rFonts w:ascii="Times New Roman CYR" w:hAnsi="Times New Roman CYR" w:cs="Times New Roman CYR"/>
          <w:bCs/>
          <w:kern w:val="0"/>
          <w:lang w:eastAsia="ru-RU"/>
        </w:rPr>
        <w:t xml:space="preserve"> Правительства Российской Федерации от 21 марта 2006 г. №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(текст постановления опубликован в Собрании законодательства Российской Федерации от 27 марта 2006 г. № 13 ст. 1405, в «Российской газете» от 5 апреля 2006 г. № 69)</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 xml:space="preserve">- </w:t>
      </w:r>
      <w:hyperlink r:id="rId30" w:history="1">
        <w:r w:rsidRPr="0087220D">
          <w:rPr>
            <w:rFonts w:ascii="Times New Roman CYR" w:hAnsi="Times New Roman CYR" w:cs="Times New Roman CYR"/>
            <w:bCs/>
            <w:kern w:val="0"/>
            <w:lang w:eastAsia="ru-RU"/>
          </w:rPr>
          <w:t>постановлением</w:t>
        </w:r>
      </w:hyperlink>
      <w:r w:rsidRPr="0087220D">
        <w:rPr>
          <w:rFonts w:ascii="Times New Roman CYR" w:hAnsi="Times New Roman CYR" w:cs="Times New Roman CYR"/>
          <w:bCs/>
          <w:kern w:val="0"/>
          <w:lang w:eastAsia="ru-RU"/>
        </w:rPr>
        <w:t xml:space="preserve"> Правительства Российской Федерации от 06.09.1998 г. № 1054 «О порядке учета военнослужащих, подлежащих увольнению с военной службы в запас или в отставку и службы в органах внутренних дел, нуждающихся в получении жилых помещений или улучшении жилищных условий в избранном постоянном месте жительства» (текст постановления опубликован в «Российской газете» от 19.09.1998 г., в Собрании законодательства Российской Федерации от 14.09.1998 г., № 37</w:t>
      </w:r>
      <w:proofErr w:type="gramEnd"/>
      <w:r w:rsidRPr="0087220D">
        <w:rPr>
          <w:rFonts w:ascii="Times New Roman CYR" w:hAnsi="Times New Roman CYR" w:cs="Times New Roman CYR"/>
          <w:bCs/>
          <w:kern w:val="0"/>
          <w:lang w:eastAsia="ru-RU"/>
        </w:rPr>
        <w:t>, ст. 4627);</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 </w:t>
      </w:r>
      <w:hyperlink r:id="rId31" w:history="1">
        <w:r w:rsidRPr="0087220D">
          <w:rPr>
            <w:rFonts w:ascii="Times New Roman CYR" w:hAnsi="Times New Roman CYR" w:cs="Times New Roman CYR"/>
            <w:bCs/>
            <w:kern w:val="0"/>
            <w:lang w:eastAsia="ru-RU"/>
          </w:rPr>
          <w:t>постановлением</w:t>
        </w:r>
      </w:hyperlink>
      <w:r w:rsidRPr="0087220D">
        <w:rPr>
          <w:rFonts w:ascii="Times New Roman CYR" w:hAnsi="Times New Roman CYR" w:cs="Times New Roman CYR"/>
          <w:bCs/>
          <w:kern w:val="0"/>
          <w:lang w:eastAsia="ru-RU"/>
        </w:rPr>
        <w:t xml:space="preserve"> администрации Янтиковского муниципального округа Чувашской Республики от 08.02.2023 № 105 «Об утверждении Положения о Комиссии по жилищным вопросам администрации Янтиковского муниципального округа Чувашской Республики».</w:t>
      </w:r>
    </w:p>
    <w:p w:rsidR="0087220D" w:rsidRPr="0087220D" w:rsidRDefault="0087220D" w:rsidP="00496538">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37" w:name="sub_26"/>
      <w:r w:rsidRPr="0087220D">
        <w:rPr>
          <w:rFonts w:ascii="Times New Roman CYR" w:hAnsi="Times New Roman CYR" w:cs="Times New Roman CYR"/>
          <w:b/>
          <w:bCs/>
          <w:kern w:val="0"/>
          <w:lang w:eastAsia="ru-RU"/>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7220D" w:rsidRPr="0087220D" w:rsidRDefault="0087220D" w:rsidP="00B32B0F">
      <w:pPr>
        <w:widowControl w:val="0"/>
        <w:suppressAutoHyphens w:val="0"/>
        <w:autoSpaceDE w:val="0"/>
        <w:autoSpaceDN w:val="0"/>
        <w:adjustRightInd w:val="0"/>
        <w:spacing w:line="240" w:lineRule="auto"/>
        <w:ind w:firstLine="720"/>
        <w:rPr>
          <w:color w:val="000000"/>
          <w:kern w:val="0"/>
          <w:lang w:eastAsia="ru-RU"/>
        </w:rPr>
      </w:pPr>
      <w:bookmarkStart w:id="38" w:name="sub_261"/>
      <w:bookmarkEnd w:id="37"/>
      <w:r w:rsidRPr="0087220D">
        <w:rPr>
          <w:rFonts w:ascii="Times New Roman CYR" w:hAnsi="Times New Roman CYR" w:cs="Times New Roman CYR"/>
          <w:bCs/>
          <w:kern w:val="0"/>
          <w:lang w:eastAsia="ru-RU"/>
        </w:rPr>
        <w:t xml:space="preserve">2.6.1. </w:t>
      </w:r>
      <w:bookmarkEnd w:id="38"/>
      <w:proofErr w:type="gramStart"/>
      <w:r w:rsidRPr="0087220D">
        <w:rPr>
          <w:color w:val="000000"/>
          <w:kern w:val="0"/>
          <w:lang w:eastAsia="ru-RU"/>
        </w:rPr>
        <w:t>Для участия в ведомственной целевой программе заинтересованное лицо или лицо, уполномоченное им на основании доверенности, оформленной в соответствии с законодательством Российской Федерации, представляют заявление (рапорт) о включении в состав участников мероприятия в управление по благоустройству и развитию территорий администрации Янтиковского муниципального округа, в которых они состоят на учете в качестве нуждающихся в жилых помещениях (в качестве граждан, имеющих право на</w:t>
      </w:r>
      <w:proofErr w:type="gramEnd"/>
      <w:r w:rsidRPr="0087220D">
        <w:rPr>
          <w:color w:val="000000"/>
          <w:kern w:val="0"/>
          <w:lang w:eastAsia="ru-RU"/>
        </w:rPr>
        <w:t xml:space="preserve"> получение социальных выплат) (далее - Заявление) (приложение № 2 к Административному регламенту) и Согласие на обработку персональных данных на себя и всех членов семьи (приложение № 3 к Административному регламенту).</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Заявление может быть заполнено от руки или машинописным способом, распечатано посредством электронных печатных устройств. Согласие подписывается каждым совершеннолетним членом семьи в одном экземпляре, за несовершеннолетних членов семьи Согласие подписывается официальным представителем (родителем).</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w:t>
      </w:r>
      <w:r w:rsidRPr="0087220D">
        <w:rPr>
          <w:color w:val="000000"/>
          <w:kern w:val="0"/>
          <w:lang w:eastAsia="ru-RU"/>
        </w:rPr>
        <w:lastRenderedPageBreak/>
        <w:t>государственных и муниципальных услуг с момента создания соответствующей информационной и телекоммуникационной инфраструктуры.</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 63-ФЗ «Об электронной подписи» и статьями 21.1 и 21.2 Федерального закона № 210-ФЗ «Об организации предоставления государственных и муниципальных услуг».</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 Заявлению прикладываются следующие документы:</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1) граждане, указанные в подпунктах «а» и «б»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справка об общей продолжительности военной службы (службы);</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 xml:space="preserve">выписка из приказа об увольнении с </w:t>
      </w:r>
      <w:proofErr w:type="gramStart"/>
      <w:r w:rsidRPr="0087220D">
        <w:rPr>
          <w:color w:val="000000"/>
          <w:kern w:val="0"/>
          <w:lang w:eastAsia="ru-RU"/>
        </w:rPr>
        <w:t>военной</w:t>
      </w:r>
      <w:proofErr w:type="gramEnd"/>
      <w:r w:rsidRPr="0087220D">
        <w:rPr>
          <w:color w:val="000000"/>
          <w:kern w:val="0"/>
          <w:lang w:eastAsia="ru-RU"/>
        </w:rPr>
        <w:t xml:space="preserve"> службы (службы) с указанием основания увольнения - для граждан, уволенных с военной службы (службы) и состоящих после увольнения на учете нуждающихся в жилых помещениях в федеральном органе;</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выписка из решения органа по учету и распределению жилых помещений о постановке на учет в качестве нуждающихся в жилых помещениях, за исключением граждан, указанных в подпункте «б»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справка о проживании на территории закрытого военного городка (поселка) - для граждан, проживающих в таком городке (поселке);</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удостоверяющих личность каждого члена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2) граждане, указанные в подпункте «в»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документ, подтверждающий право гражданина на обеспечение жилым помещением за счет средств федерального бюджета;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выписка из решения органа по учету и распределению жилых помещений о постановке на учет в качестве нуждающихся в улучшении жилищных условий (в жилых помещениях);</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удостоверяющих личность каждого члена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3) граждане, указанные в подпункте «г» пункта 5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удостоверения вынужденного переселенца на каждого совершеннолетнего члена семьи, имеющего указанный статус;</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справка территориального органа федерального органа исполнительной власти по федеральному государственному контролю (надзору) в сфере миграции (далее - орган по контролю в сфере миграции) о получении (неполучении) жилого помещения для постоянного проживания, ссуды или социальной выплаты на строительство (приобретение) жилого помещения либо компенсации за утраченное жилое помещение;</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выписка из решения органа по учету и распределению жилых помещений о постановке на учет в качестве нуждающихся в получении жилых помещений;</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удостоверяющих личность каждого члена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4) граждане, указанные в подпункте «д»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proofErr w:type="gramStart"/>
      <w:r w:rsidRPr="0087220D">
        <w:rPr>
          <w:color w:val="000000"/>
          <w:kern w:val="0"/>
          <w:lang w:eastAsia="ru-RU"/>
        </w:rPr>
        <w:lastRenderedPageBreak/>
        <w:t>документы, подтверждающие факт прибытия в районы Крайнего Севера или приравненные к ним местности до 1 января 1992 г. (паспорт гражданина Российской Федерации с отметкой о регистрации по месту жительства, либо выписка из домовой книги (копия поквартирной карточки), либо справка, содержащая сведения о регистрации по месту жительства, выданная органом по контролю в сфере миграции);</w:t>
      </w:r>
      <w:proofErr w:type="gramEnd"/>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выписка из решения органа по учету граждан, имеющих право на получение жилищных субсидий в связи с переселением из районов Крайнего Севера и приравненных к ним местностей;</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подтверждающих общую продолжительность стажа работы в районах Крайнего Севера и приравненных к ним местностях (за исключением пенсионеров);</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пенсионного удостоверения или справка о пенсионном обеспечении из органа, осуществляющего пенсионное обеспечение, а также справка из территориального органа Пенсионного фонда Российской Федерации об общей продолжительности стажа работы в районах Крайнего Севера и приравненных к ним местностях - для пенсионеров;</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 xml:space="preserve">справка учреждения </w:t>
      </w:r>
      <w:proofErr w:type="gramStart"/>
      <w:r w:rsidRPr="0087220D">
        <w:rPr>
          <w:color w:val="000000"/>
          <w:kern w:val="0"/>
          <w:lang w:eastAsia="ru-RU"/>
        </w:rPr>
        <w:t>медико-социальной</w:t>
      </w:r>
      <w:proofErr w:type="gramEnd"/>
      <w:r w:rsidRPr="0087220D">
        <w:rPr>
          <w:color w:val="000000"/>
          <w:kern w:val="0"/>
          <w:lang w:eastAsia="ru-RU"/>
        </w:rPr>
        <w:t xml:space="preserve"> экспертизы об инвалидности - для инвалидов I и II групп, а также для инвалидов с детства - в случае отсутствия соответствующих сведений в федеральном реестре инвалидов;</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справка органов службы занятости населения по месту постоянного проживания гражданина о признании его в установленном порядке безработным с указанием даты признания гражданина таковым - для безработных;</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удостоверяющих личность каждого члена семьи;</w:t>
      </w:r>
    </w:p>
    <w:p w:rsidR="0087220D" w:rsidRPr="0087220D" w:rsidRDefault="0087220D" w:rsidP="00B32B0F">
      <w:pPr>
        <w:suppressAutoHyphens w:val="0"/>
        <w:spacing w:line="240" w:lineRule="auto"/>
        <w:ind w:firstLine="720"/>
        <w:rPr>
          <w:color w:val="000000"/>
          <w:kern w:val="0"/>
          <w:lang w:eastAsia="ru-RU"/>
        </w:rPr>
      </w:pPr>
      <w:proofErr w:type="gramStart"/>
      <w:r w:rsidRPr="0087220D">
        <w:rPr>
          <w:color w:val="000000"/>
          <w:kern w:val="0"/>
          <w:lang w:eastAsia="ru-RU"/>
        </w:rPr>
        <w:t>выписка из домовой книги (копия поквартирной карточки) с последнего места жительства заявителя в районах Крайнего Севера и приравненных к ним местностях, подтверждающая постоянное проживание с гражданином, подавшим заявление об участии в процессных мероприятиях, в указанных районах и местностях родственников (за исключением супруга или супруги, детей, родителей, усыновленных, усыновителей) и нетрудоспособных иждивенцев, прибывших с данным гражданином из районов Крайнего Севера и</w:t>
      </w:r>
      <w:proofErr w:type="gramEnd"/>
      <w:r w:rsidRPr="0087220D">
        <w:rPr>
          <w:color w:val="000000"/>
          <w:kern w:val="0"/>
          <w:lang w:eastAsia="ru-RU"/>
        </w:rPr>
        <w:t xml:space="preserve"> </w:t>
      </w:r>
      <w:proofErr w:type="gramStart"/>
      <w:r w:rsidRPr="0087220D">
        <w:rPr>
          <w:color w:val="000000"/>
          <w:kern w:val="0"/>
          <w:lang w:eastAsia="ru-RU"/>
        </w:rPr>
        <w:t>приравненных к ним местностей, постоянно проживающих с ним в избранном месте жительства и ведущих с ним общее хозяйство (если указанные родственники и нетрудоспособные иждивенцы были вселены им в качестве членов его семьи и вели с ним общее хозяйство по прежнему месту жительства), - для граждан, указанных в подпункте "з" пункта 5 настоящих Правил, выехавших из районов Крайнего Севера и приравненных к</w:t>
      </w:r>
      <w:proofErr w:type="gramEnd"/>
      <w:r w:rsidRPr="0087220D">
        <w:rPr>
          <w:color w:val="000000"/>
          <w:kern w:val="0"/>
          <w:lang w:eastAsia="ru-RU"/>
        </w:rPr>
        <w:t xml:space="preserve"> ним местностей в период с 1 января 1992 г. по 1 января 2015 г.;</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5) граждане, указанные в подпункте «е»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документ, удостоверяющий личность гражданина, подтверждающий проживание по месту жительства в закрывающемся населенном пункте на дату принятия органом государственной власти субъекта Российской Федерации решения о его закрытии;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выписка из решения органа по учету граждан, имеющих право на получение жилищных субсидий в связи с выездом из закрывающихся населенных пунктов, о постановке гражданина на указанный учет;</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удостоверяющих личность каждого члена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6) граждане, указанные в подпункте «ж»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документ, удостоверяющий личность гражданина, подтверждающий проживание по месту жительства в закрытом административно-территориальном образовании;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lastRenderedPageBreak/>
        <w:t>копия документа, подтверждающего право на дополнительную площадь жилого помещения (в случаях, если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удостоверяющих личность каждого члена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трудовой книжки и (или) сведения о трудовой деятельности, предусмотренные статьей 66 1 Трудового кодекса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пенсионного удостоверения или справка о пенсионном обеспечении из органа, осуществляющего пенсионное обеспечение, - для пенсионеров;</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7) граждане, указанные в подпункте «з» подраздела 1.2 настоящего Административного регламента:</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документа, удостоверяющего личность гражданина и подтверждающего регистрацию по месту жительства на территории комплекса «Байконур»;</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копии документов, удостоверяющих личность каждого члена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копия трудовой книжки и (или) сведения о трудовой деятельности, предусмотренные статьей 66 1 Трудового кодекса Российской Федерации;</w:t>
      </w:r>
    </w:p>
    <w:p w:rsidR="0087220D" w:rsidRPr="0087220D" w:rsidRDefault="0087220D" w:rsidP="00B32B0F">
      <w:pPr>
        <w:suppressAutoHyphens w:val="0"/>
        <w:spacing w:line="240" w:lineRule="auto"/>
        <w:ind w:firstLine="720"/>
        <w:rPr>
          <w:color w:val="000000"/>
          <w:kern w:val="0"/>
          <w:lang w:eastAsia="ru-RU"/>
        </w:rPr>
      </w:pPr>
      <w:proofErr w:type="gramStart"/>
      <w:r w:rsidRPr="0087220D">
        <w:rPr>
          <w:color w:val="000000"/>
          <w:kern w:val="0"/>
          <w:lang w:eastAsia="ru-RU"/>
        </w:rPr>
        <w:t>акт о случае профессионального заболевания или акт о несчастном случае на производстве, составленные в соответствии с трудовым законодательством Российской Федерации, и справка учреждения медико-социальной экспертизы об инвалидности (в случае отсутствия соответствующих сведений в федеральном реестре инвалидов) либо медицинское заключение о наличии тяжелой формы хронического заболевания, полученного в период проживания на территории комплекса «Байконур» и дающего право на предоставление жилого помещения</w:t>
      </w:r>
      <w:proofErr w:type="gramEnd"/>
      <w:r w:rsidRPr="0087220D">
        <w:rPr>
          <w:color w:val="000000"/>
          <w:kern w:val="0"/>
          <w:lang w:eastAsia="ru-RU"/>
        </w:rPr>
        <w:t xml:space="preserve"> по договору социального найма вне очереди в соответствии с законодательством Российской Федерации, - для граждан, указанных в подпункте «в» пункта 3 Положения о порядке предоставления социальных выплат отдельным категориям граждан Российской Федерации, подлежащих переселению с территории комплекса «Байконур», для приобретения жилых помещений на территории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Если представленные копии документов нотариально не заверены, специалист Управления по благоустройству и развитию территорий администрации Янтиковского муниципального округа,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 xml:space="preserve">2.6.2. </w:t>
      </w:r>
      <w:proofErr w:type="gramStart"/>
      <w:r w:rsidRPr="0087220D">
        <w:rPr>
          <w:color w:val="000000"/>
          <w:kern w:val="0"/>
          <w:lang w:eastAsia="ru-RU"/>
        </w:rPr>
        <w:t>Для получения государственного жилищного сертификата гражданин-участник мероприятия в период с 1 января по 1 июля года, предшествующего планируемому, обращается в администрацию Янтиковского муниципального округа, в котором он состоит на учете для получения жилого помещения, с заявлением о выделении государственного жилищного сертификата в планируемом году (приложение № 4 к Административному регламенту).</w:t>
      </w:r>
      <w:proofErr w:type="gramEnd"/>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К заявлению о выдаче государственного жилищного сертификата прилагаются следующие документы:</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а) документы, удостоверяющие личность гражданина - участника мероприятия и членов его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б) справка об отсутствии задолженности по оплате за жилое помещение, в отношении которого представлено обязательство, предусмотренное подпунктом «е» настоящего подраздела, и коммунальные услуги;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 xml:space="preserve">в) документы, подтверждающие родственные отношения гражданина - участника мероприятия и лиц, указанных им в качестве членов семьи (свидетельство о браке (свидетельство о расторжении брака, записи актов гражданского состояния), свидетельство о </w:t>
      </w:r>
      <w:r w:rsidRPr="0087220D">
        <w:rPr>
          <w:color w:val="000000"/>
          <w:kern w:val="0"/>
          <w:lang w:eastAsia="ru-RU"/>
        </w:rPr>
        <w:lastRenderedPageBreak/>
        <w:t>рождении (страницы паспорта гражданина Российской Федерации с внесенными сведениями о детях и семейном положении), свидетельство об усыновлении);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г) документы, подтверждающие признание членами семьи гражданина - участника мероприятия и иных лиц, указанных им в качестве членов семьи;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д) копия документа, подтверждающего право на получение дополнительной площади жилого помещения (в случаях, когда такое право предоставлено законодательством Российской Федерации);</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е) обязательство 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 по форме согласно приложению № 5 к Административному регламенту (в 2 экземплярах), - в следующих случаях:</w:t>
      </w:r>
    </w:p>
    <w:p w:rsidR="0087220D" w:rsidRPr="0087220D" w:rsidRDefault="0087220D" w:rsidP="00B32B0F">
      <w:pPr>
        <w:suppressAutoHyphens w:val="0"/>
        <w:spacing w:line="240" w:lineRule="auto"/>
        <w:ind w:firstLine="720"/>
        <w:rPr>
          <w:color w:val="000000"/>
          <w:kern w:val="0"/>
          <w:lang w:eastAsia="ru-RU"/>
        </w:rPr>
      </w:pPr>
      <w:proofErr w:type="gramStart"/>
      <w:r w:rsidRPr="0087220D">
        <w:rPr>
          <w:color w:val="000000"/>
          <w:kern w:val="0"/>
          <w:lang w:eastAsia="ru-RU"/>
        </w:rPr>
        <w:t>гражданином - участником мероприятия и членами его семьи, проживающими на основании договора социального найма в жилом помещении, находящемся в государственном или муниципальном жилищных фондах, принимается обязательство о расторжении указанного договора и об освобождении занимаемого жилого помещения;</w:t>
      </w:r>
      <w:proofErr w:type="gramEnd"/>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гражданином - участником мероприятия и (или) членами его семьи, имеющими в собственности жилое помещение (жилые помещения) без установленных обременений, принимается обязательство о безвозмездном отчуждении этого жилого помещения (жилых помещений) в государственную или муниципальную собственность. При этом отчуждение жилого дома (части жилого дома) осуществляется вместе с земельным участком, занятым указанным жилым домом (частью жилого дома) и необходимым для его использования.</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ж) справка квартирно-эксплуатационного органа о сдаче жилого помещения по последнему месту военной (службы) - для граждан, указанных в пункте «а» подраздела 1.2 настоящего Административного регламента, - участников мероприятия, не являющихся нанимателями жилых помещений по договорам социального найма или собственниками жилых помещений;</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з) копия правоустанавливающего документа (документов) на жилое помещение, принадлежащее гражданину - участнику мероприятия и (или) членам его семьи, право на которое не зарегистрировано в Едином государственном реестре недвижимости, - в случаях:</w:t>
      </w:r>
    </w:p>
    <w:p w:rsidR="0087220D" w:rsidRPr="0087220D" w:rsidRDefault="0087220D" w:rsidP="00B32B0F">
      <w:pPr>
        <w:suppressAutoHyphens w:val="0"/>
        <w:spacing w:line="240" w:lineRule="auto"/>
        <w:ind w:firstLine="720"/>
        <w:rPr>
          <w:color w:val="000000"/>
          <w:kern w:val="0"/>
          <w:lang w:eastAsia="ru-RU"/>
        </w:rPr>
      </w:pPr>
      <w:proofErr w:type="gramStart"/>
      <w:r w:rsidRPr="0087220D">
        <w:rPr>
          <w:color w:val="000000"/>
          <w:kern w:val="0"/>
          <w:lang w:eastAsia="ru-RU"/>
        </w:rPr>
        <w:t>отчуждения гражданином, указанным в пунктах «а – в» подраздела 1.2 настоящего Административного регламента, и (или) членами его семьи жилого помещения (жилых помещений), принадлежащего им на праве собственности, либо принадлежащей указанным гражданам доли в праве общей собственности на жилое помещение или принятия ими или гражданином, выехавшим из районов Крайнего Севера и приравненных к ним местностей, и (или) членами его семьи решения не</w:t>
      </w:r>
      <w:proofErr w:type="gramEnd"/>
      <w:r w:rsidRPr="0087220D">
        <w:rPr>
          <w:color w:val="000000"/>
          <w:kern w:val="0"/>
          <w:lang w:eastAsia="ru-RU"/>
        </w:rPr>
        <w:t xml:space="preserve"> </w:t>
      </w:r>
      <w:proofErr w:type="gramStart"/>
      <w:r w:rsidRPr="0087220D">
        <w:rPr>
          <w:color w:val="000000"/>
          <w:kern w:val="0"/>
          <w:lang w:eastAsia="ru-RU"/>
        </w:rPr>
        <w:t>отчуждать такое жилое помещение (долю в праве общей собственности на жилое помещение) в государственную или муниципальную собственность, размер общей площади жилого помещения, принимаемый для расчета размера социальной выплаты, определяется как разница между общей площадью жилого помещения, и общей площадью жилого помещения, отчужденного или оставленного для дальнейшего проживания (доли в праве общей собственности на жилое помещение, приходящейся на указанного в настоящем</w:t>
      </w:r>
      <w:proofErr w:type="gramEnd"/>
      <w:r w:rsidRPr="0087220D">
        <w:rPr>
          <w:color w:val="000000"/>
          <w:kern w:val="0"/>
          <w:lang w:eastAsia="ru-RU"/>
        </w:rPr>
        <w:t xml:space="preserve"> </w:t>
      </w:r>
      <w:proofErr w:type="gramStart"/>
      <w:r w:rsidRPr="0087220D">
        <w:rPr>
          <w:color w:val="000000"/>
          <w:kern w:val="0"/>
          <w:lang w:eastAsia="ru-RU"/>
        </w:rPr>
        <w:t>абзаце</w:t>
      </w:r>
      <w:proofErr w:type="gramEnd"/>
      <w:r w:rsidRPr="0087220D">
        <w:rPr>
          <w:color w:val="000000"/>
          <w:kern w:val="0"/>
          <w:lang w:eastAsia="ru-RU"/>
        </w:rPr>
        <w:t xml:space="preserve"> гражданина и (или) члена его семьи, установленной соглашением собственников жилого помещения или рассчитанной пропорционально их доле в праве общей собственности на жилое помещение). Указанные гражданско-правовые сделки учитываются за период, предшествующий выдаче ему сертификата, установленный законом субъекта Российской Федерации, но не менее чем за 5 лет;</w:t>
      </w:r>
    </w:p>
    <w:p w:rsidR="0087220D" w:rsidRPr="0087220D" w:rsidRDefault="0087220D" w:rsidP="00B32B0F">
      <w:pPr>
        <w:suppressAutoHyphens w:val="0"/>
        <w:spacing w:line="240" w:lineRule="auto"/>
        <w:ind w:firstLine="720"/>
        <w:rPr>
          <w:color w:val="000000"/>
          <w:kern w:val="0"/>
          <w:lang w:eastAsia="ru-RU"/>
        </w:rPr>
      </w:pPr>
      <w:r w:rsidRPr="0087220D">
        <w:rPr>
          <w:color w:val="000000"/>
          <w:kern w:val="0"/>
          <w:lang w:eastAsia="ru-RU"/>
        </w:rPr>
        <w:t>представления обязательства 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w:t>
      </w:r>
    </w:p>
    <w:p w:rsidR="0087220D" w:rsidRPr="0087220D" w:rsidRDefault="0087220D" w:rsidP="00B32B0F">
      <w:pPr>
        <w:suppressAutoHyphens w:val="0"/>
        <w:spacing w:line="240" w:lineRule="auto"/>
        <w:ind w:firstLine="720"/>
        <w:rPr>
          <w:color w:val="000000"/>
          <w:kern w:val="0"/>
          <w:lang w:eastAsia="ru-RU"/>
        </w:rPr>
      </w:pPr>
      <w:proofErr w:type="gramStart"/>
      <w:r w:rsidRPr="0087220D">
        <w:rPr>
          <w:color w:val="000000"/>
          <w:kern w:val="0"/>
          <w:lang w:eastAsia="ru-RU"/>
        </w:rPr>
        <w:lastRenderedPageBreak/>
        <w:t>и) справка об общей продолжительности военной службы (службы) с указанием основания планируемого увольнения с военной службы (службы) или выписка из приказа об увольнении с военной службы (службы) с указанием основания увольнения - для граждан - участников мероприятия, указанных в пункте «а» подраздела 1.2 настоящего Административного регламента;</w:t>
      </w:r>
      <w:proofErr w:type="gramEnd"/>
    </w:p>
    <w:p w:rsidR="0087220D" w:rsidRPr="0087220D" w:rsidRDefault="0087220D" w:rsidP="00B32B0F">
      <w:pPr>
        <w:suppressAutoHyphens w:val="0"/>
        <w:spacing w:line="240" w:lineRule="auto"/>
        <w:ind w:firstLine="720"/>
        <w:rPr>
          <w:color w:val="000000"/>
          <w:kern w:val="0"/>
          <w:lang w:eastAsia="ru-RU"/>
        </w:rPr>
      </w:pPr>
      <w:proofErr w:type="gramStart"/>
      <w:r w:rsidRPr="0087220D">
        <w:rPr>
          <w:color w:val="000000"/>
          <w:kern w:val="0"/>
          <w:lang w:eastAsia="ru-RU"/>
        </w:rPr>
        <w:t>к) справка об инвентаризационной стоимости жилого помещения, отчужденного гражданином - участником мероприятия и (или) членами его семьи или переведенного из жилого помещения в нежилое помещение по состоянию на дату заключения договора об отчуждении жилого помещения (перевода жилого помещения в нежилое помещение), при отсутствии кадастровой стоимости указанного жилого помещения, применяемой для целей, предусмотренных законодательством Российской Федерации.</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color w:val="000000"/>
          <w:kern w:val="0"/>
          <w:lang w:eastAsia="ru-RU"/>
        </w:rPr>
        <w:t>При представлении копий, заявителям необходимо при себе иметь оригиналы вышеперечисленных документов.</w:t>
      </w:r>
    </w:p>
    <w:p w:rsidR="0087220D" w:rsidRPr="0087220D" w:rsidRDefault="00496538"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39" w:name="sub_262"/>
      <w:r>
        <w:rPr>
          <w:rFonts w:ascii="Times New Roman CYR" w:hAnsi="Times New Roman CYR" w:cs="Times New Roman CYR"/>
          <w:bCs/>
          <w:kern w:val="0"/>
          <w:lang w:eastAsia="ru-RU"/>
        </w:rPr>
        <w:t>2.6.3</w:t>
      </w:r>
      <w:r w:rsidR="0087220D" w:rsidRPr="0087220D">
        <w:rPr>
          <w:rFonts w:ascii="Times New Roman CYR" w:hAnsi="Times New Roman CYR" w:cs="Times New Roman CYR"/>
          <w:bCs/>
          <w:kern w:val="0"/>
          <w:lang w:eastAsia="ru-RU"/>
        </w:rPr>
        <w:t>. Уполномоченное структурное подразделение, осуществляющее вручение сертификатов, запрашивают в установленном законодательством Российской Федерации порядке: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0" w:name="sub_26201"/>
      <w:bookmarkEnd w:id="39"/>
      <w:r w:rsidRPr="0087220D">
        <w:rPr>
          <w:rFonts w:ascii="Times New Roman CYR" w:hAnsi="Times New Roman CYR" w:cs="Times New Roman CYR"/>
          <w:bCs/>
          <w:kern w:val="0"/>
          <w:lang w:eastAsia="ru-RU"/>
        </w:rPr>
        <w:t>а) в органе, осуществляющем государственную регистрацию прав:</w:t>
      </w:r>
    </w:p>
    <w:bookmarkEnd w:id="40"/>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выписку (выписки) из Единого государственного реестра недвижимости о правах гражданина - участника подпрограммы и членов его семьи на имеющиеся или имевшиеся у них жилые помещения;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выписку (выписки) из Единого государственного реестра недвижимости об основных характеристиках и зарегистрированных правах на жилое помещение (жилые помещения), принадлежащее на праве собственности гражданину - участнику подпрограммы и (или) членам его семьи, </w:t>
      </w:r>
      <w:proofErr w:type="gramStart"/>
      <w:r w:rsidRPr="0087220D">
        <w:rPr>
          <w:rFonts w:ascii="Times New Roman CYR" w:hAnsi="Times New Roman CYR" w:cs="Times New Roman CYR"/>
          <w:bCs/>
          <w:kern w:val="0"/>
          <w:lang w:eastAsia="ru-RU"/>
        </w:rPr>
        <w:t>содержащую</w:t>
      </w:r>
      <w:proofErr w:type="gramEnd"/>
      <w:r w:rsidRPr="0087220D">
        <w:rPr>
          <w:rFonts w:ascii="Times New Roman CYR" w:hAnsi="Times New Roman CYR" w:cs="Times New Roman CYR"/>
          <w:bCs/>
          <w:kern w:val="0"/>
          <w:lang w:eastAsia="ru-RU"/>
        </w:rPr>
        <w:t xml:space="preserve"> в том числе сведения об общей площади такого помещения (помещений);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выписку (выписки) из Единого государственного реестра недвижимости о кадастровой стоимости жилого помещения (жилых помещений) на дату заключения договора об отчуждении жилого помещения;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выписку (выписки) из Единого государственного реестра недвижимости о содержании договора (договоров) об отчуждении гражданином - участником подпрограммы и (или) членами его семьи жилого помещения (жилых помещений), включая сведения о цене такого договора;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выписку (выписки) из Единого государственного реестра недвижимости об основных характеристиках и зарегистрированных правах на жилое помещение (жилые помещения), в котором зарегистрированы по месту жительства гражданин - участник подпрограммы и члены его семьи в случае, если гражданин - участник подпрограммы и члены его семьи проживают в жилом помещении, не принадлежащем на праве собственности гражданину-участнику подпрограммы и (или) членам его семьи, либо не принадлежащем</w:t>
      </w:r>
      <w:proofErr w:type="gramEnd"/>
      <w:r w:rsidRPr="0087220D">
        <w:rPr>
          <w:rFonts w:ascii="Times New Roman CYR" w:hAnsi="Times New Roman CYR" w:cs="Times New Roman CYR"/>
          <w:bCs/>
          <w:kern w:val="0"/>
          <w:lang w:eastAsia="ru-RU"/>
        </w:rPr>
        <w:t xml:space="preserve"> на праве собственности муниципальному образованию, осуществляющему вручение сертификата, либо не находящемся в ведении федерального органа исполнительной власти, осуществляющего выдачу сертификата;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1" w:name="sub_26202"/>
      <w:r w:rsidRPr="0087220D">
        <w:rPr>
          <w:rFonts w:ascii="Times New Roman CYR" w:hAnsi="Times New Roman CYR" w:cs="Times New Roman CYR"/>
          <w:bCs/>
          <w:kern w:val="0"/>
          <w:lang w:eastAsia="ru-RU"/>
        </w:rPr>
        <w:t>б) в органе по контролю сфере миграции:</w:t>
      </w:r>
    </w:p>
    <w:bookmarkEnd w:id="41"/>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документ, содержащий сведения о регистрации граждан по месту жительства в жилом помещении совместно с гражданином - участником подпрограммы;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сведения о гражданах, указанных и членах их семей;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2" w:name="sub_31011"/>
      <w:r w:rsidRPr="0087220D">
        <w:rPr>
          <w:rFonts w:ascii="Times New Roman CYR" w:hAnsi="Times New Roman CYR" w:cs="Times New Roman CYR"/>
          <w:bCs/>
          <w:kern w:val="0"/>
          <w:lang w:eastAsia="ru-RU"/>
        </w:rPr>
        <w:t xml:space="preserve">в) территориальном </w:t>
      </w:r>
      <w:proofErr w:type="gramStart"/>
      <w:r w:rsidRPr="0087220D">
        <w:rPr>
          <w:rFonts w:ascii="Times New Roman CYR" w:hAnsi="Times New Roman CYR" w:cs="Times New Roman CYR"/>
          <w:bCs/>
          <w:kern w:val="0"/>
          <w:lang w:eastAsia="ru-RU"/>
        </w:rPr>
        <w:t>органе</w:t>
      </w:r>
      <w:proofErr w:type="gramEnd"/>
      <w:r w:rsidRPr="0087220D">
        <w:rPr>
          <w:rFonts w:ascii="Times New Roman CYR" w:hAnsi="Times New Roman CYR" w:cs="Times New Roman CYR"/>
          <w:bCs/>
          <w:kern w:val="0"/>
          <w:lang w:eastAsia="ru-RU"/>
        </w:rPr>
        <w:t xml:space="preserve"> Фонде пенсионного и социального страхования Российской Федерации:</w:t>
      </w:r>
    </w:p>
    <w:bookmarkEnd w:id="42"/>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страховые номера индивидуального лицевого счета в системе обязательного пенсионного страхования гражданина - участника подпрограммы и членов его семьи;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документы, содержащие сведения о времени нахождения на пенсии по старости или на пенсии по инвалидности в </w:t>
      </w:r>
      <w:hyperlink r:id="rId32" w:history="1">
        <w:r w:rsidRPr="0087220D">
          <w:rPr>
            <w:rFonts w:ascii="Times New Roman CYR" w:hAnsi="Times New Roman CYR" w:cs="Times New Roman CYR"/>
            <w:bCs/>
            <w:kern w:val="0"/>
            <w:lang w:eastAsia="ru-RU"/>
          </w:rPr>
          <w:t>районах</w:t>
        </w:r>
      </w:hyperlink>
      <w:r w:rsidRPr="0087220D">
        <w:rPr>
          <w:rFonts w:ascii="Times New Roman CYR" w:hAnsi="Times New Roman CYR" w:cs="Times New Roman CYR"/>
          <w:bCs/>
          <w:kern w:val="0"/>
          <w:lang w:eastAsia="ru-RU"/>
        </w:rPr>
        <w:t xml:space="preserve"> Крайнего Севера и приравненных к ним местностях граждан-участников подпрограммы, для пенсионеров по старости или по инвалидности.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lastRenderedPageBreak/>
        <w:t>Указанные документы граждане - участники подпрограммы вправе представлять по собственной инициативе.</w:t>
      </w:r>
    </w:p>
    <w:p w:rsidR="0087220D" w:rsidRPr="0087220D" w:rsidRDefault="00496538"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3" w:name="sub_263"/>
      <w:r>
        <w:rPr>
          <w:rFonts w:ascii="Times New Roman CYR" w:hAnsi="Times New Roman CYR" w:cs="Times New Roman CYR"/>
          <w:bCs/>
          <w:kern w:val="0"/>
          <w:lang w:eastAsia="ru-RU"/>
        </w:rPr>
        <w:t>2.6.4</w:t>
      </w:r>
      <w:r w:rsidR="0087220D" w:rsidRPr="0087220D">
        <w:rPr>
          <w:rFonts w:ascii="Times New Roman CYR" w:hAnsi="Times New Roman CYR" w:cs="Times New Roman CYR"/>
          <w:bCs/>
          <w:kern w:val="0"/>
          <w:lang w:eastAsia="ru-RU"/>
        </w:rPr>
        <w:t>. Копии документов, не заверенные в установленном порядке, представляются с предъявлением оригиналов.</w:t>
      </w:r>
    </w:p>
    <w:bookmarkEnd w:id="43"/>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В случае направления в уполномоченное структурное подразделение заявления о принятии с прилагаемыми копиями документов, не заверенными в установленном порядке, в электронной форме либо посредством почтового отправления гражданин или его представитель в течение трех рабочих дней с даты направления такого заявления представляет заверенные в установленном порядке копии прилагаемых к заявлению документов либо оригиналы документов.</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44" w:name="sub_27"/>
      <w:r w:rsidRPr="0087220D">
        <w:rPr>
          <w:rFonts w:ascii="Times New Roman CYR" w:hAnsi="Times New Roman CYR" w:cs="Times New Roman CYR"/>
          <w:b/>
          <w:bCs/>
          <w:kern w:val="0"/>
          <w:lang w:eastAsia="ru-RU"/>
        </w:rPr>
        <w:t>2.7. Особенности взаимодействия с заявителем при предоставлении муниципальной услуги.</w:t>
      </w:r>
    </w:p>
    <w:bookmarkEnd w:id="44"/>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соответствии с </w:t>
      </w:r>
      <w:hyperlink r:id="rId33" w:history="1">
        <w:r w:rsidRPr="0087220D">
          <w:rPr>
            <w:rFonts w:ascii="Times New Roman CYR" w:hAnsi="Times New Roman CYR" w:cs="Times New Roman CYR"/>
            <w:bCs/>
            <w:kern w:val="0"/>
            <w:lang w:eastAsia="ru-RU"/>
          </w:rPr>
          <w:t>ч. 1 ст. 7</w:t>
        </w:r>
      </w:hyperlink>
      <w:r w:rsidRPr="0087220D">
        <w:rPr>
          <w:rFonts w:ascii="Times New Roman CYR" w:hAnsi="Times New Roman CYR" w:cs="Times New Roman CYR"/>
          <w:bCs/>
          <w:kern w:val="0"/>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 210-ФЗ) при подаче заявления на предоставление муниципальной услуги, а также в процессе предоставления муниципальной услуги, должностное лицо уполномоченного структурного подразделения не вправе требовать от заявителя: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5" w:name="sub_2701"/>
      <w:r w:rsidRPr="0087220D">
        <w:rPr>
          <w:rFonts w:ascii="Times New Roman CYR" w:hAnsi="Times New Roman CYR" w:cs="Times New Roman CYR"/>
          <w:bCs/>
          <w:kern w:val="0"/>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6" w:name="sub_2702"/>
      <w:bookmarkEnd w:id="45"/>
      <w:proofErr w:type="gramStart"/>
      <w:r w:rsidRPr="0087220D">
        <w:rPr>
          <w:rFonts w:ascii="Times New Roman CYR" w:hAnsi="Times New Roman CYR" w:cs="Times New Roman CYR"/>
          <w:bCs/>
          <w:kern w:val="0"/>
          <w:lang w:eastAsia="ru-RU"/>
        </w:rPr>
        <w:t xml:space="preserve">2) представления документов и информации, в том числе об оплате государственной пошлины, взимаемой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4" w:history="1">
        <w:r w:rsidRPr="0087220D">
          <w:rPr>
            <w:rFonts w:ascii="Times New Roman CYR" w:hAnsi="Times New Roman CYR" w:cs="Times New Roman CYR"/>
            <w:bCs/>
            <w:kern w:val="0"/>
            <w:lang w:eastAsia="ru-RU"/>
          </w:rPr>
          <w:t>ч. 1 ст. 1</w:t>
        </w:r>
      </w:hyperlink>
      <w:r w:rsidRPr="0087220D">
        <w:rPr>
          <w:rFonts w:ascii="Times New Roman CYR" w:hAnsi="Times New Roman CYR" w:cs="Times New Roman CYR"/>
          <w:bCs/>
          <w:kern w:val="0"/>
          <w:lang w:eastAsia="ru-RU"/>
        </w:rPr>
        <w:t xml:space="preserve"> Федерального закона № 210-ФЗ муниципальных услуг, в соответствии с</w:t>
      </w:r>
      <w:proofErr w:type="gramEnd"/>
      <w:r w:rsidRPr="0087220D">
        <w:rPr>
          <w:rFonts w:ascii="Times New Roman CYR" w:hAnsi="Times New Roman CYR" w:cs="Times New Roman CYR"/>
          <w:bCs/>
          <w:kern w:val="0"/>
          <w:lang w:eastAsia="ru-RU"/>
        </w:rPr>
        <w:t xml:space="preserve"> нормативными правовыми актами Российской Федерации, нормативными правовыми актами Чувашской Республики, муниципальными правовыми актами администрации Янтиковского муниципального округа, за исключением документов, включенных в определенный </w:t>
      </w:r>
      <w:hyperlink r:id="rId35" w:history="1">
        <w:r w:rsidRPr="0087220D">
          <w:rPr>
            <w:rFonts w:ascii="Times New Roman CYR" w:hAnsi="Times New Roman CYR" w:cs="Times New Roman CYR"/>
            <w:bCs/>
            <w:kern w:val="0"/>
            <w:lang w:eastAsia="ru-RU"/>
          </w:rPr>
          <w:t>ч. 6 ст. 7</w:t>
        </w:r>
      </w:hyperlink>
      <w:r w:rsidRPr="0087220D">
        <w:rPr>
          <w:rFonts w:ascii="Times New Roman CYR" w:hAnsi="Times New Roman CYR" w:cs="Times New Roman CYR"/>
          <w:bCs/>
          <w:kern w:val="0"/>
          <w:lang w:eastAsia="ru-RU"/>
        </w:rPr>
        <w:t xml:space="preserve"> Федерального закона № 210-ФЗ перечень документов. Заявитель вправе представить указанные документы и информацию в структурное подразделение Администрации по собственной инициативе.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47" w:name="sub_2703"/>
      <w:bookmarkEnd w:id="46"/>
      <w:proofErr w:type="gramStart"/>
      <w:r w:rsidRPr="0087220D">
        <w:rPr>
          <w:rFonts w:ascii="Times New Roman CYR" w:hAnsi="Times New Roman CYR" w:cs="Times New Roman CYR"/>
          <w:bCs/>
          <w:kern w:val="0"/>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6" w:history="1">
        <w:r w:rsidRPr="0087220D">
          <w:rPr>
            <w:rFonts w:ascii="Times New Roman CYR" w:hAnsi="Times New Roman CYR" w:cs="Times New Roman CYR"/>
            <w:bCs/>
            <w:kern w:val="0"/>
            <w:lang w:eastAsia="ru-RU"/>
          </w:rPr>
          <w:t>ч. 1 ст. 9</w:t>
        </w:r>
      </w:hyperlink>
      <w:r w:rsidRPr="0087220D">
        <w:rPr>
          <w:rFonts w:ascii="Times New Roman CYR" w:hAnsi="Times New Roman CYR" w:cs="Times New Roman CYR"/>
          <w:bCs/>
          <w:kern w:val="0"/>
          <w:lang w:eastAsia="ru-RU"/>
        </w:rPr>
        <w:t xml:space="preserve"> Федерального закона № 210-ФЗ.</w:t>
      </w:r>
      <w:proofErr w:type="gramEnd"/>
    </w:p>
    <w:bookmarkEnd w:id="47"/>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w:t>
      </w:r>
      <w:proofErr w:type="gramStart"/>
      <w:r w:rsidRPr="0087220D">
        <w:rPr>
          <w:rFonts w:ascii="Times New Roman CYR" w:hAnsi="Times New Roman CYR" w:cs="Times New Roman CYR"/>
          <w:bCs/>
          <w:kern w:val="0"/>
          <w:lang w:eastAsia="ru-RU"/>
        </w:rPr>
        <w:t>,</w:t>
      </w:r>
      <w:proofErr w:type="gramEnd"/>
      <w:r w:rsidRPr="0087220D">
        <w:rPr>
          <w:rFonts w:ascii="Times New Roman CYR" w:hAnsi="Times New Roman CYR" w:cs="Times New Roman CYR"/>
          <w:bCs/>
          <w:kern w:val="0"/>
          <w:lang w:eastAsia="ru-RU"/>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При обработке персональных данных заявителя должностное лицо уполномоченного органа руководствуется положениями </w:t>
      </w:r>
      <w:hyperlink r:id="rId37" w:history="1">
        <w:r w:rsidRPr="0087220D">
          <w:rPr>
            <w:rFonts w:ascii="Times New Roman CYR" w:hAnsi="Times New Roman CYR" w:cs="Times New Roman CYR"/>
            <w:bCs/>
            <w:kern w:val="0"/>
            <w:lang w:eastAsia="ru-RU"/>
          </w:rPr>
          <w:t>частей 4</w:t>
        </w:r>
      </w:hyperlink>
      <w:r w:rsidRPr="0087220D">
        <w:rPr>
          <w:rFonts w:ascii="Times New Roman CYR" w:hAnsi="Times New Roman CYR" w:cs="Times New Roman CYR"/>
          <w:bCs/>
          <w:kern w:val="0"/>
          <w:lang w:eastAsia="ru-RU"/>
        </w:rPr>
        <w:t xml:space="preserve"> и </w:t>
      </w:r>
      <w:hyperlink r:id="rId38" w:history="1">
        <w:r w:rsidRPr="0087220D">
          <w:rPr>
            <w:rFonts w:ascii="Times New Roman CYR" w:hAnsi="Times New Roman CYR" w:cs="Times New Roman CYR"/>
            <w:bCs/>
            <w:kern w:val="0"/>
            <w:lang w:eastAsia="ru-RU"/>
          </w:rPr>
          <w:t>5 ст. 7</w:t>
        </w:r>
      </w:hyperlink>
      <w:r w:rsidRPr="0087220D">
        <w:rPr>
          <w:rFonts w:ascii="Times New Roman CYR" w:hAnsi="Times New Roman CYR" w:cs="Times New Roman CYR"/>
          <w:bCs/>
          <w:kern w:val="0"/>
          <w:lang w:eastAsia="ru-RU"/>
        </w:rPr>
        <w:t xml:space="preserve"> Федерального закона № 210-ФЗ.</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48" w:name="sub_28"/>
      <w:r w:rsidRPr="0087220D">
        <w:rPr>
          <w:rFonts w:ascii="Times New Roman CYR" w:hAnsi="Times New Roman CYR" w:cs="Times New Roman CYR"/>
          <w:b/>
          <w:bCs/>
          <w:kern w:val="0"/>
          <w:lang w:eastAsia="ru-RU"/>
        </w:rPr>
        <w:t>2.8. Исчерпывающий перечень оснований для отказа в приеме документов, необходимых для предоставления муниципальной услуги.</w:t>
      </w:r>
    </w:p>
    <w:bookmarkEnd w:id="48"/>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Оснований для отказа в приеме документов, необходимых для предоставления </w:t>
      </w:r>
      <w:r w:rsidRPr="0087220D">
        <w:rPr>
          <w:rFonts w:ascii="Times New Roman CYR" w:hAnsi="Times New Roman CYR" w:cs="Times New Roman CYR"/>
          <w:bCs/>
          <w:kern w:val="0"/>
          <w:lang w:eastAsia="ru-RU"/>
        </w:rPr>
        <w:lastRenderedPageBreak/>
        <w:t>муниципальной услуги, не предусмотрено.</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49" w:name="sub_29"/>
      <w:r w:rsidRPr="0087220D">
        <w:rPr>
          <w:rFonts w:ascii="Times New Roman CYR" w:hAnsi="Times New Roman CYR" w:cs="Times New Roman CYR"/>
          <w:b/>
          <w:bCs/>
          <w:kern w:val="0"/>
          <w:lang w:eastAsia="ru-RU"/>
        </w:rPr>
        <w:t>2.9. Исчерпывающий перечень оснований для приостановления или отказа в предоставлении муниципальной услуги.</w:t>
      </w:r>
    </w:p>
    <w:bookmarkEnd w:id="49"/>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Основаниями для отказа в предоставлении муниципальной услуги являются: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50" w:name="sub_2901"/>
      <w:r w:rsidRPr="0087220D">
        <w:rPr>
          <w:rFonts w:ascii="Times New Roman CYR" w:hAnsi="Times New Roman CYR" w:cs="Times New Roman CYR"/>
          <w:bCs/>
          <w:kern w:val="0"/>
          <w:lang w:eastAsia="ru-RU"/>
        </w:rPr>
        <w:t xml:space="preserve">а) несоответствие гражданина требованиям, указанным в соответствующем подпункте </w:t>
      </w:r>
      <w:hyperlink w:anchor="sub_12" w:history="1">
        <w:r w:rsidRPr="0087220D">
          <w:rPr>
            <w:rFonts w:ascii="Times New Roman CYR" w:hAnsi="Times New Roman CYR" w:cs="Times New Roman CYR"/>
            <w:bCs/>
            <w:kern w:val="0"/>
            <w:lang w:eastAsia="ru-RU"/>
          </w:rPr>
          <w:t>пункта 1.2</w:t>
        </w:r>
      </w:hyperlink>
      <w:r w:rsidRPr="0087220D">
        <w:rPr>
          <w:rFonts w:ascii="Times New Roman CYR" w:hAnsi="Times New Roman CYR" w:cs="Times New Roman CYR"/>
          <w:bCs/>
          <w:kern w:val="0"/>
          <w:lang w:eastAsia="ru-RU"/>
        </w:rPr>
        <w:t xml:space="preserve"> Административного регламента;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51" w:name="sub_2902"/>
      <w:bookmarkEnd w:id="50"/>
      <w:r w:rsidRPr="0087220D">
        <w:rPr>
          <w:rFonts w:ascii="Times New Roman CYR" w:hAnsi="Times New Roman CYR" w:cs="Times New Roman CYR"/>
          <w:bCs/>
          <w:kern w:val="0"/>
          <w:lang w:eastAsia="ru-RU"/>
        </w:rPr>
        <w:t xml:space="preserve">б) непредставление или неполное представление документов, указанных в </w:t>
      </w:r>
      <w:hyperlink w:anchor="sub_26" w:history="1">
        <w:r w:rsidRPr="0087220D">
          <w:rPr>
            <w:rFonts w:ascii="Times New Roman CYR" w:hAnsi="Times New Roman CYR" w:cs="Times New Roman CYR"/>
            <w:bCs/>
            <w:kern w:val="0"/>
            <w:lang w:eastAsia="ru-RU"/>
          </w:rPr>
          <w:t>пункте 2.6</w:t>
        </w:r>
      </w:hyperlink>
      <w:r w:rsidRPr="0087220D">
        <w:rPr>
          <w:rFonts w:ascii="Times New Roman CYR" w:hAnsi="Times New Roman CYR" w:cs="Times New Roman CYR"/>
          <w:bCs/>
          <w:kern w:val="0"/>
          <w:lang w:eastAsia="ru-RU"/>
        </w:rPr>
        <w:t xml:space="preserve"> Административного регламента;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52" w:name="sub_2903"/>
      <w:bookmarkEnd w:id="51"/>
      <w:r w:rsidRPr="0087220D">
        <w:rPr>
          <w:rFonts w:ascii="Times New Roman CYR" w:hAnsi="Times New Roman CYR" w:cs="Times New Roman CYR"/>
          <w:bCs/>
          <w:kern w:val="0"/>
          <w:lang w:eastAsia="ru-RU"/>
        </w:rPr>
        <w:t>в) недостоверность сведений, содержащихся в представленных документах;</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53" w:name="sub_2904"/>
      <w:bookmarkEnd w:id="52"/>
      <w:r w:rsidRPr="0087220D">
        <w:rPr>
          <w:rFonts w:ascii="Times New Roman CYR" w:hAnsi="Times New Roman CYR" w:cs="Times New Roman CYR"/>
          <w:bCs/>
          <w:kern w:val="0"/>
          <w:lang w:eastAsia="ru-RU"/>
        </w:rPr>
        <w:t>г) реализация ранее права на улучшение жилищных условий или обеспечение жилым помещением с использованием социальной выплаты или субсидии, предоставленных за счет средств федерального бюджета.</w:t>
      </w:r>
    </w:p>
    <w:bookmarkEnd w:id="53"/>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Основания для приостановления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письменное заявление нанимателя или членов семьи с указанием причин и срока приостановления;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письменное заявление нанимателя о возврате документов без заключения договора.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54" w:name="sub_210"/>
      <w:r w:rsidRPr="0087220D">
        <w:rPr>
          <w:rFonts w:ascii="Times New Roman CYR" w:hAnsi="Times New Roman CYR" w:cs="Times New Roman CYR"/>
          <w:b/>
          <w:bCs/>
          <w:kern w:val="0"/>
          <w:lang w:eastAsia="ru-RU"/>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54"/>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55" w:name="sub_211"/>
      <w:r w:rsidRPr="0087220D">
        <w:rPr>
          <w:rFonts w:ascii="Times New Roman CYR" w:hAnsi="Times New Roman CYR" w:cs="Times New Roman CYR"/>
          <w:b/>
          <w:bCs/>
          <w:kern w:val="0"/>
          <w:lang w:eastAsia="ru-RU"/>
        </w:rPr>
        <w:t>2.11. Порядок, размер и основания взимания государственной пошлины или иной платы, взимаемой за предоставление муниципальной услуги.</w:t>
      </w:r>
    </w:p>
    <w:bookmarkEnd w:id="55"/>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Предоставление муниципальной услуги осуществляется без взимания государственной пошлины или иной платы.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56" w:name="sub_212"/>
      <w:r w:rsidRPr="0087220D">
        <w:rPr>
          <w:rFonts w:ascii="Times New Roman CYR" w:hAnsi="Times New Roman CYR" w:cs="Times New Roman CYR"/>
          <w:b/>
          <w:bCs/>
          <w:kern w:val="0"/>
          <w:lang w:eastAsia="ru-RU"/>
        </w:rPr>
        <w:t>2.12. Максимальный срок ожидания в очереди при подаче запроса о предоставлении муниципальной услуги при получении результата предоставления муниципальной услуги.</w:t>
      </w:r>
    </w:p>
    <w:bookmarkEnd w:id="56"/>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57" w:name="sub_213"/>
      <w:r w:rsidRPr="0087220D">
        <w:rPr>
          <w:rFonts w:ascii="Times New Roman CYR" w:hAnsi="Times New Roman CYR" w:cs="Times New Roman CYR"/>
          <w:b/>
          <w:bCs/>
          <w:kern w:val="0"/>
          <w:lang w:eastAsia="ru-RU"/>
        </w:rPr>
        <w:t>2.13. Срок и порядок регистрации заявления, в том числе в электронной форме.</w:t>
      </w:r>
    </w:p>
    <w:bookmarkEnd w:id="57"/>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Заявления о принятии на учет регистрируются в день их поступления в журнале регистрации заявлений. Гражданину или его представителю, подавшему заявление о принятии на учет, выдается расписка в получении заявления о принятии на учет и приложенных к нему документов с указанием их перечня и даты получения, а также с указанием перечня документов, которые будут получены по межведомственным запросам. В случае представления документов через АУ «МФЦ» расписка выдается АУ «МФЦ».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В случае представления в уполномоченное структурное подразделение заявления о принятии на учет с прилагаемыми копиями</w:t>
      </w:r>
      <w:proofErr w:type="gramEnd"/>
      <w:r w:rsidRPr="0087220D">
        <w:rPr>
          <w:rFonts w:ascii="Times New Roman CYR" w:hAnsi="Times New Roman CYR" w:cs="Times New Roman CYR"/>
          <w:bCs/>
          <w:kern w:val="0"/>
          <w:lang w:eastAsia="ru-RU"/>
        </w:rPr>
        <w:t xml:space="preserve"> документов, не заверенными в установленном порядке, в электронной форме либо посредством почтового отправления расписка выдается при представлении заверенных в установленном порядке копий, прилагаемых к заявлению о принятии на учет документов либо оригиналов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подачи заявления о принятии на учет через АУ «МФЦ» датой его поступления считается день передачи АУ «МФЦ» такого заявления в уполномоченное структурное подразделение.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58" w:name="sub_214"/>
      <w:r w:rsidRPr="0087220D">
        <w:rPr>
          <w:rFonts w:ascii="Times New Roman CYR" w:hAnsi="Times New Roman CYR" w:cs="Times New Roman CYR"/>
          <w:b/>
          <w:bCs/>
          <w:kern w:val="0"/>
          <w:lang w:eastAsia="ru-RU"/>
        </w:rPr>
        <w:t>2.14. Требования к помещениям предоставления муниципальной услуги.</w:t>
      </w:r>
    </w:p>
    <w:bookmarkEnd w:id="58"/>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Вход в здание Администрации оформлен вывеской с указанием основных реквизитов на русском и чувашском языках. На прилегающей территории Администрации находится паркинг как для сотрудников администрации, так и для посетителей.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lastRenderedPageBreak/>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Рабочие места специалистов, предоставляющих муниципальную услугу, оборудованы компьютерами и оргтехникой, позволяющими своевременно и в полном объеме предоставлять справочную информацию и организовывать предоставление муниципальной услуги в полном объеме.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Прием заинтересованных лиц для предоставления муниципальной услуги осуществляется согласно графику приема граждан специалистами. Помещение для предоставления муниципальной услуги должно быть оснащено стульями, столами, компьютером с возможностью печати и выхода в Интернет.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Для ожидания приема заявителям отводится специальное место, оборудованное стульями, столами (стойками) для возможности оформления документов, а также оборудованное информационными стендами, на которых размещены график работы, приема граждан и информация о способах оформления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обеспечиваются: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входа в такие объекты и выхода из них, посадки в транспортное средство и высадки из него, в том числе с использованием кресла-коляски;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сопровождение инвалидов, имеющих стойкие расстройства функции зрения и самостоятельного передвижения, и оказание им помощи на объектах (зданиях, помещениях), в которых предоставляется муниципальная услуга;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и к услуге с учетом ограничений их жизнедеятельности;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допуск на объекты (здания, помещения), в которых предоставляется муниципальная услуга,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оказание сотрудниками,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59" w:name="sub_215"/>
      <w:r w:rsidRPr="0087220D">
        <w:rPr>
          <w:rFonts w:ascii="Times New Roman CYR" w:hAnsi="Times New Roman CYR" w:cs="Times New Roman CYR"/>
          <w:b/>
          <w:bCs/>
          <w:kern w:val="0"/>
          <w:lang w:eastAsia="ru-RU"/>
        </w:rPr>
        <w:t>2.15. Показатели доступности и качества муниципальной услуги.</w:t>
      </w:r>
    </w:p>
    <w:bookmarkEnd w:id="59"/>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Информация, предоставляемая заинтересованным лицам о муниципальной услуге, является открытой и общедоступной.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Показатели доступности и качества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возможность получения информации о муниципальной услуге в электронной форме, при личном обращении, по телефону;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возможность получения сведений о ходе предоставления муниципальной услуги с использованием информационно-коммуникационных технологий.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60" w:name="sub_216"/>
      <w:r w:rsidRPr="0087220D">
        <w:rPr>
          <w:rFonts w:ascii="Times New Roman CYR" w:hAnsi="Times New Roman CYR" w:cs="Times New Roman CYR"/>
          <w:b/>
          <w:bCs/>
          <w:kern w:val="0"/>
          <w:lang w:eastAsia="ru-RU"/>
        </w:rPr>
        <w:lastRenderedPageBreak/>
        <w:t>2.16.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1" w:name="sub_2161"/>
      <w:bookmarkEnd w:id="60"/>
      <w:r w:rsidRPr="0087220D">
        <w:rPr>
          <w:rFonts w:ascii="Times New Roman CYR" w:hAnsi="Times New Roman CYR" w:cs="Times New Roman CYR"/>
          <w:bCs/>
          <w:kern w:val="0"/>
          <w:lang w:eastAsia="ru-RU"/>
        </w:rPr>
        <w:t>2.16.1.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bookmarkEnd w:id="61"/>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предоставлении муниципальной услуги в электронной форме осуществляются: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2" w:name="sub_21611"/>
      <w:r w:rsidRPr="0087220D">
        <w:rPr>
          <w:rFonts w:ascii="Times New Roman CYR" w:hAnsi="Times New Roman CYR" w:cs="Times New Roman CYR"/>
          <w:bCs/>
          <w:kern w:val="0"/>
          <w:lang w:eastAsia="ru-RU"/>
        </w:rPr>
        <w:t>1) предоставление в установленном порядке информации и обеспечение доступа заявителей к сведениям о муниципальной услуге;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3" w:name="sub_21612"/>
      <w:bookmarkEnd w:id="62"/>
      <w:r w:rsidRPr="0087220D">
        <w:rPr>
          <w:rFonts w:ascii="Times New Roman CYR" w:hAnsi="Times New Roman CYR" w:cs="Times New Roman CYR"/>
          <w:bCs/>
          <w:kern w:val="0"/>
          <w:lang w:eastAsia="ru-RU"/>
        </w:rPr>
        <w:t xml:space="preserve">2) подача запроса и иных документов, необходимых для предоставления муниципальной услуги, и прием такого запроса и документов с использованием информационно-технологической и коммуникационной инфраструктуры, в том числе </w:t>
      </w:r>
      <w:hyperlink r:id="rId39" w:history="1">
        <w:r w:rsidRPr="0087220D">
          <w:rPr>
            <w:rFonts w:ascii="Times New Roman CYR" w:hAnsi="Times New Roman CYR" w:cs="Times New Roman CYR"/>
            <w:bCs/>
            <w:kern w:val="0"/>
            <w:lang w:eastAsia="ru-RU"/>
          </w:rPr>
          <w:t>Единого портала</w:t>
        </w:r>
      </w:hyperlink>
      <w:r w:rsidRPr="0087220D">
        <w:rPr>
          <w:rFonts w:ascii="Times New Roman CYR" w:hAnsi="Times New Roman CYR" w:cs="Times New Roman CYR"/>
          <w:bCs/>
          <w:kern w:val="0"/>
          <w:lang w:eastAsia="ru-RU"/>
        </w:rPr>
        <w:t xml:space="preserve"> государственных и муниципальных услуг и </w:t>
      </w:r>
      <w:hyperlink r:id="rId40" w:history="1">
        <w:r w:rsidRPr="0087220D">
          <w:rPr>
            <w:rFonts w:ascii="Times New Roman CYR" w:hAnsi="Times New Roman CYR" w:cs="Times New Roman CYR"/>
            <w:bCs/>
            <w:kern w:val="0"/>
            <w:lang w:eastAsia="ru-RU"/>
          </w:rPr>
          <w:t>Портала</w:t>
        </w:r>
      </w:hyperlink>
      <w:r w:rsidRPr="0087220D">
        <w:rPr>
          <w:rFonts w:ascii="Times New Roman CYR" w:hAnsi="Times New Roman CYR" w:cs="Times New Roman CYR"/>
          <w:bCs/>
          <w:kern w:val="0"/>
          <w:lang w:eastAsia="ru-RU"/>
        </w:rPr>
        <w:t xml:space="preserve"> государственных и муниципальных услуг;</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4" w:name="sub_21613"/>
      <w:bookmarkEnd w:id="63"/>
      <w:r w:rsidRPr="0087220D">
        <w:rPr>
          <w:rFonts w:ascii="Times New Roman CYR" w:hAnsi="Times New Roman CYR" w:cs="Times New Roman CYR"/>
          <w:bCs/>
          <w:kern w:val="0"/>
          <w:lang w:eastAsia="ru-RU"/>
        </w:rPr>
        <w:t>3) получение сведений о ходе выполнения запроса о предоставлении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5" w:name="sub_21614"/>
      <w:bookmarkEnd w:id="64"/>
      <w:r w:rsidRPr="0087220D">
        <w:rPr>
          <w:rFonts w:ascii="Times New Roman CYR" w:hAnsi="Times New Roman CYR" w:cs="Times New Roman CYR"/>
          <w:bCs/>
          <w:kern w:val="0"/>
          <w:lang w:eastAsia="ru-RU"/>
        </w:rPr>
        <w:t>4)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6" w:name="sub_21615"/>
      <w:bookmarkEnd w:id="65"/>
      <w:r w:rsidRPr="0087220D">
        <w:rPr>
          <w:rFonts w:ascii="Times New Roman CYR" w:hAnsi="Times New Roman CYR" w:cs="Times New Roman CYR"/>
          <w:bCs/>
          <w:kern w:val="0"/>
          <w:lang w:eastAsia="ru-RU"/>
        </w:rPr>
        <w:t>5) получение результата предоставления муниципальной услуги, если иное не установлено федеральным законом;</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7" w:name="sub_21616"/>
      <w:bookmarkEnd w:id="66"/>
      <w:r w:rsidRPr="0087220D">
        <w:rPr>
          <w:rFonts w:ascii="Times New Roman CYR" w:hAnsi="Times New Roman CYR" w:cs="Times New Roman CYR"/>
          <w:bCs/>
          <w:kern w:val="0"/>
          <w:lang w:eastAsia="ru-RU"/>
        </w:rPr>
        <w:t>6) иные действия, необходимые для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68" w:name="sub_2162"/>
      <w:bookmarkEnd w:id="67"/>
      <w:r w:rsidRPr="0087220D">
        <w:rPr>
          <w:rFonts w:ascii="Times New Roman CYR" w:hAnsi="Times New Roman CYR" w:cs="Times New Roman CYR"/>
          <w:bCs/>
          <w:kern w:val="0"/>
          <w:lang w:eastAsia="ru-RU"/>
        </w:rPr>
        <w:t>2.16.2. Особенности предоставления муниципальной услуги в АУ «МФЦ».</w:t>
      </w:r>
    </w:p>
    <w:bookmarkEnd w:id="68"/>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Муниципальная услуга предоставляется в АУ «МФЦ» в соответствии с соглашением.</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соответствии с соглашением АУ «МФЦ» осуществляет: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взаимодействие с уполномоченным структурным подразделением, предоставляющим муниципальную услугу;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информирование заявителей по вопросам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прием и выдачу документов, необходимых для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обработку персональных данных, связанных с предоставлением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Прием и выдачу документов, необходимых для предоставления муниципальной услуги, осуществляют специалисты АУ «МФЦ» в соответствии с графиком работы АУ «МФЦ».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обращении заявителя за предоставлением муниципальной услуги в АУ «МФЦ» при наличии указания заявителя на получение результата предоставления муниципальной услуги через АУ «МФЦ» специалист уполномоченного подразделения, предоставляющий муниципальную услугу, направляет необходимые документы в АУ «МФЦ» для их последующей выдачи заявителю.</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АУ «МФЦ» несет ответственность за невыполнение или ненадлежащее выполнение обязательств по соглашению в соответствии с условиями указанного соглашения в порядке, установленном законодательством Российской Федерации.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69" w:name="sub_217"/>
      <w:r w:rsidRPr="0087220D">
        <w:rPr>
          <w:rFonts w:ascii="Times New Roman CYR" w:hAnsi="Times New Roman CYR" w:cs="Times New Roman CYR"/>
          <w:b/>
          <w:bCs/>
          <w:kern w:val="0"/>
          <w:lang w:eastAsia="ru-RU"/>
        </w:rPr>
        <w:t>2.17. Государственные и муниципальные органы и организации, участвующие в предоставлении муниципальной услуги:</w:t>
      </w:r>
    </w:p>
    <w:bookmarkEnd w:id="69"/>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предоставлении муниципальной услуги осуществляется процесс взаимодействия с государственными и муниципальными органами, организациями, сфера деятельности которых связана с предоставлением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АУ МФЦ;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Министерство внутренних дел Чувашской Республики;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Отдел ЗАГС администрации Янтиковского муниципального округа;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lastRenderedPageBreak/>
        <w:t xml:space="preserve">Министерством строительства, архитектуры и </w:t>
      </w:r>
      <w:proofErr w:type="gramStart"/>
      <w:r w:rsidRPr="0087220D">
        <w:rPr>
          <w:rFonts w:ascii="Times New Roman CYR" w:hAnsi="Times New Roman CYR" w:cs="Times New Roman CYR"/>
          <w:bCs/>
          <w:kern w:val="0"/>
          <w:lang w:eastAsia="ru-RU"/>
        </w:rPr>
        <w:t>жилищно-коммунального</w:t>
      </w:r>
      <w:proofErr w:type="gramEnd"/>
      <w:r w:rsidRPr="0087220D">
        <w:rPr>
          <w:rFonts w:ascii="Times New Roman CYR" w:hAnsi="Times New Roman CYR" w:cs="Times New Roman CYR"/>
          <w:bCs/>
          <w:kern w:val="0"/>
          <w:lang w:eastAsia="ru-RU"/>
        </w:rPr>
        <w:t xml:space="preserve"> хозяйства Чувашской Республики;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Министерством здравоохранения Чувашской Республики.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B32B0F">
      <w:pPr>
        <w:widowControl w:val="0"/>
        <w:suppressAutoHyphens w:val="0"/>
        <w:autoSpaceDE w:val="0"/>
        <w:autoSpaceDN w:val="0"/>
        <w:adjustRightInd w:val="0"/>
        <w:spacing w:line="240" w:lineRule="auto"/>
        <w:ind w:firstLine="720"/>
        <w:jc w:val="center"/>
        <w:rPr>
          <w:rFonts w:ascii="Times New Roman CYR" w:hAnsi="Times New Roman CYR" w:cs="Times New Roman CYR"/>
          <w:b/>
          <w:bCs/>
          <w:kern w:val="0"/>
          <w:lang w:eastAsia="ru-RU"/>
        </w:rPr>
      </w:pPr>
      <w:bookmarkStart w:id="70" w:name="sub_1003"/>
      <w:r w:rsidRPr="0087220D">
        <w:rPr>
          <w:rFonts w:ascii="Times New Roman CYR" w:hAnsi="Times New Roman CYR" w:cs="Times New Roman CYR"/>
          <w:b/>
          <w:bCs/>
          <w:kern w:val="0"/>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70"/>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71" w:name="sub_31"/>
      <w:r w:rsidRPr="0087220D">
        <w:rPr>
          <w:rFonts w:ascii="Times New Roman CYR" w:hAnsi="Times New Roman CYR" w:cs="Times New Roman CYR"/>
          <w:b/>
          <w:bCs/>
          <w:kern w:val="0"/>
          <w:lang w:eastAsia="ru-RU"/>
        </w:rPr>
        <w:t>3.1. Перечень административных процедур, необходимых для предоставления муниципальной услуги.</w:t>
      </w:r>
    </w:p>
    <w:bookmarkEnd w:id="71"/>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Описание </w:t>
      </w:r>
      <w:proofErr w:type="gramStart"/>
      <w:r w:rsidRPr="0087220D">
        <w:rPr>
          <w:rFonts w:ascii="Times New Roman CYR" w:hAnsi="Times New Roman CYR" w:cs="Times New Roman CYR"/>
          <w:bCs/>
          <w:kern w:val="0"/>
          <w:lang w:eastAsia="ru-RU"/>
        </w:rPr>
        <w:t>последовательности прохождения процедур предоставления муниципальной услуги</w:t>
      </w:r>
      <w:proofErr w:type="gramEnd"/>
      <w:r w:rsidRPr="0087220D">
        <w:rPr>
          <w:rFonts w:ascii="Times New Roman CYR" w:hAnsi="Times New Roman CYR" w:cs="Times New Roman CYR"/>
          <w:bCs/>
          <w:kern w:val="0"/>
          <w:lang w:eastAsia="ru-RU"/>
        </w:rPr>
        <w:t xml:space="preserve"> представлено в блок-схеме (</w:t>
      </w:r>
      <w:hyperlink w:anchor="sub_1200" w:history="1">
        <w:r w:rsidRPr="0087220D">
          <w:rPr>
            <w:rFonts w:ascii="Times New Roman CYR" w:hAnsi="Times New Roman CYR" w:cs="Times New Roman CYR"/>
            <w:bCs/>
            <w:kern w:val="0"/>
            <w:lang w:eastAsia="ru-RU"/>
          </w:rPr>
          <w:t>приложение № 2</w:t>
        </w:r>
      </w:hyperlink>
      <w:r w:rsidRPr="0087220D">
        <w:rPr>
          <w:rFonts w:ascii="Times New Roman CYR" w:hAnsi="Times New Roman CYR" w:cs="Times New Roman CYR"/>
          <w:bCs/>
          <w:kern w:val="0"/>
          <w:lang w:eastAsia="ru-RU"/>
        </w:rPr>
        <w:t xml:space="preserve"> к Административному регламенту).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Для предоставления муниципальной услуги осуществляются следующие административные процедуры: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первичный прием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формирование и направление запросов в органы (организации), участвующие в предоставлении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рассмотрение принятых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письменное уведомление о признании заявителя участником Подпрограммы или об отказе в предоставлении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решение о включении в список участников подпрограммы, утверждение списка участников;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2" w:name="sub_3109"/>
      <w:r w:rsidRPr="0087220D">
        <w:rPr>
          <w:rFonts w:ascii="Times New Roman CYR" w:hAnsi="Times New Roman CYR" w:cs="Times New Roman CYR"/>
          <w:bCs/>
          <w:kern w:val="0"/>
          <w:lang w:eastAsia="ru-RU"/>
        </w:rPr>
        <w:t>- вручение государственных жилищных сертификатов;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3" w:name="sub_31010"/>
      <w:bookmarkEnd w:id="72"/>
      <w:r w:rsidRPr="0087220D">
        <w:rPr>
          <w:rFonts w:ascii="Times New Roman CYR" w:hAnsi="Times New Roman CYR" w:cs="Times New Roman CYR"/>
          <w:bCs/>
          <w:kern w:val="0"/>
          <w:lang w:eastAsia="ru-RU"/>
        </w:rPr>
        <w:t>- расчет размера социальной выплаты для вручения государственных жилищных сертификатов;</w:t>
      </w:r>
    </w:p>
    <w:bookmarkEnd w:id="73"/>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замена сертификата;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заключение договора банковского счета;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порядок оплаты приобретаемого жилого помещения.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4" w:name="sub_311"/>
      <w:r w:rsidRPr="0087220D">
        <w:rPr>
          <w:rFonts w:ascii="Times New Roman CYR" w:hAnsi="Times New Roman CYR" w:cs="Times New Roman CYR"/>
          <w:bCs/>
          <w:kern w:val="0"/>
          <w:lang w:eastAsia="ru-RU"/>
        </w:rPr>
        <w:t>3.1.1. Первичный прием документов</w:t>
      </w:r>
    </w:p>
    <w:bookmarkEnd w:id="74"/>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администрации Янтиковского муниципального округа: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w:t>
      </w:r>
      <w:hyperlink w:anchor="sub_26" w:history="1">
        <w:r w:rsidRPr="0087220D">
          <w:rPr>
            <w:rFonts w:ascii="Times New Roman CYR" w:hAnsi="Times New Roman CYR" w:cs="Times New Roman CYR"/>
            <w:bCs/>
            <w:kern w:val="0"/>
            <w:lang w:eastAsia="ru-RU"/>
          </w:rPr>
          <w:t>подразделом 2.6</w:t>
        </w:r>
      </w:hyperlink>
      <w:r w:rsidRPr="0087220D">
        <w:rPr>
          <w:rFonts w:ascii="Times New Roman CYR" w:hAnsi="Times New Roman CYR" w:cs="Times New Roman CYR"/>
          <w:bCs/>
          <w:kern w:val="0"/>
          <w:lang w:eastAsia="ru-RU"/>
        </w:rPr>
        <w:t xml:space="preserve"> Административного регламента, в Администрацию.</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В ходе приема специалист Администрации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ходе приема специалист администрации Янтиковского муниципального округа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sub_26" w:history="1">
        <w:r w:rsidRPr="0087220D">
          <w:rPr>
            <w:rFonts w:ascii="Times New Roman CYR" w:hAnsi="Times New Roman CYR" w:cs="Times New Roman CYR"/>
            <w:bCs/>
            <w:kern w:val="0"/>
            <w:lang w:eastAsia="ru-RU"/>
          </w:rPr>
          <w:t>подразделе 2.6</w:t>
        </w:r>
      </w:hyperlink>
      <w:r w:rsidRPr="0087220D">
        <w:rPr>
          <w:rFonts w:ascii="Times New Roman CYR" w:hAnsi="Times New Roman CYR" w:cs="Times New Roman CYR"/>
          <w:bCs/>
          <w:kern w:val="0"/>
          <w:lang w:eastAsia="ru-RU"/>
        </w:rPr>
        <w:t xml:space="preserve"> Административного регламента, проверяет правильность заполнения Заявления, полноту содержащихся в них сведений. Специалист Администрации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Специалист Администрации может в устной форме предложить представить </w:t>
      </w:r>
      <w:r w:rsidRPr="0087220D">
        <w:rPr>
          <w:rFonts w:ascii="Times New Roman CYR" w:hAnsi="Times New Roman CYR" w:cs="Times New Roman CYR"/>
          <w:bCs/>
          <w:kern w:val="0"/>
          <w:lang w:eastAsia="ru-RU"/>
        </w:rPr>
        <w:lastRenderedPageBreak/>
        <w:t>недостающие документы и (или) внести необходимые исправления по мере необходимости.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заведомо недостоверных сведений является основанием для отказа в предоставлении муниципальной услуги. На каждом экземпляре расписки о принятых документах (далее - расписка) специалистом администрации ставится входящий номер заявления, одна из расписок приобщается к заявлению, вторая выдается заявителю на руки.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Заявление с приложениями документов регистрируется в журнале регистрации поступающих документов и заявлений.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АУ «МФЦ»: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Основанием для предоставления муниципальной услуги является представление в АУ «МФЦ» лично либо представителем заявителя Заявления с приложением документов, предусмотренных </w:t>
      </w:r>
      <w:hyperlink w:anchor="sub_26" w:history="1">
        <w:r w:rsidRPr="0087220D">
          <w:rPr>
            <w:rFonts w:ascii="Times New Roman CYR" w:hAnsi="Times New Roman CYR" w:cs="Times New Roman CYR"/>
            <w:bCs/>
            <w:kern w:val="0"/>
            <w:lang w:eastAsia="ru-RU"/>
          </w:rPr>
          <w:t>подразделом 2.6</w:t>
        </w:r>
      </w:hyperlink>
      <w:r w:rsidRPr="0087220D">
        <w:rPr>
          <w:rFonts w:ascii="Times New Roman CYR" w:hAnsi="Times New Roman CYR" w:cs="Times New Roman CYR"/>
          <w:bCs/>
          <w:kern w:val="0"/>
          <w:lang w:eastAsia="ru-RU"/>
        </w:rPr>
        <w:t xml:space="preserve"> Административного регламента.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При отсутствии одного или нескольких документов, несоответствии представленных документов требованиям </w:t>
      </w:r>
      <w:hyperlink w:anchor="sub_26" w:history="1">
        <w:r w:rsidRPr="0087220D">
          <w:rPr>
            <w:rFonts w:ascii="Times New Roman CYR" w:hAnsi="Times New Roman CYR" w:cs="Times New Roman CYR"/>
            <w:bCs/>
            <w:kern w:val="0"/>
            <w:lang w:eastAsia="ru-RU"/>
          </w:rPr>
          <w:t>подраздела 2.6</w:t>
        </w:r>
      </w:hyperlink>
      <w:r w:rsidRPr="0087220D">
        <w:rPr>
          <w:rFonts w:ascii="Times New Roman CYR" w:hAnsi="Times New Roman CYR" w:cs="Times New Roman CYR"/>
          <w:bCs/>
          <w:kern w:val="0"/>
          <w:lang w:eastAsia="ru-RU"/>
        </w:rPr>
        <w:t xml:space="preserve"> Административного регламента, специалист АУ «МФЦ», ответственный за прием и регистрацию документов, уведомляет заявителя о наличии препятствий для предоставления муниципальной услуги, </w:t>
      </w:r>
      <w:proofErr w:type="gramStart"/>
      <w:r w:rsidRPr="0087220D">
        <w:rPr>
          <w:rFonts w:ascii="Times New Roman CYR" w:hAnsi="Times New Roman CYR" w:cs="Times New Roman CYR"/>
          <w:bCs/>
          <w:kern w:val="0"/>
          <w:lang w:eastAsia="ru-RU"/>
        </w:rPr>
        <w:t>объясняет заявителю содержание выявленных недостатков в представленных документах и предлагает</w:t>
      </w:r>
      <w:proofErr w:type="gramEnd"/>
      <w:r w:rsidRPr="0087220D">
        <w:rPr>
          <w:rFonts w:ascii="Times New Roman CYR" w:hAnsi="Times New Roman CYR" w:cs="Times New Roman CYR"/>
          <w:bCs/>
          <w:kern w:val="0"/>
          <w:lang w:eastAsia="ru-RU"/>
        </w:rPr>
        <w:t xml:space="preserve"> принять меры по их устранению.</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принятия документов специалист АУ «МФЦ», ответственный за прием и регистрацию документов, фиксирует обращения заявителей в АИС МФЦ с присвоением статуса «зарегистрировано». После регистрации в АИС МФЦ готовит расписку о принятии документов,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Администрацию, 3-ий остается в АУ «МФЦ» в соответствии с действующими правилами ведения учета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расписке указываются следующие пункты: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согласие на обработку персональных данных;</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данные о заявителе;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расписка-уведомление о принятии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порядковый номер заявления;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дата поступления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подпись специалиста;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перечень принятых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сроки предоставления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расписка о выдаче результата.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После регистрации заявления специалист АУ «МФЦ» в течение одного рабочего дня организует доставку представленного заявителем пакета документов из АУ «МФЦ» в уполномоченное структурное подразделение, при этом меняя статус в АИС МФЦ </w:t>
      </w:r>
      <w:proofErr w:type="gramStart"/>
      <w:r w:rsidRPr="0087220D">
        <w:rPr>
          <w:rFonts w:ascii="Times New Roman CYR" w:hAnsi="Times New Roman CYR" w:cs="Times New Roman CYR"/>
          <w:bCs/>
          <w:kern w:val="0"/>
          <w:lang w:eastAsia="ru-RU"/>
        </w:rPr>
        <w:t>на</w:t>
      </w:r>
      <w:proofErr w:type="gramEnd"/>
      <w:r w:rsidRPr="0087220D">
        <w:rPr>
          <w:rFonts w:ascii="Times New Roman CYR" w:hAnsi="Times New Roman CYR" w:cs="Times New Roman CYR"/>
          <w:bCs/>
          <w:kern w:val="0"/>
          <w:lang w:eastAsia="ru-RU"/>
        </w:rPr>
        <w:t xml:space="preserve">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При подаче документов через АУ «МФЦ» специалист АУ «МФЦ» </w:t>
      </w:r>
      <w:proofErr w:type="gramStart"/>
      <w:r w:rsidRPr="0087220D">
        <w:rPr>
          <w:rFonts w:ascii="Times New Roman CYR" w:hAnsi="Times New Roman CYR" w:cs="Times New Roman CYR"/>
          <w:bCs/>
          <w:kern w:val="0"/>
          <w:lang w:eastAsia="ru-RU"/>
        </w:rPr>
        <w:t>производит прием от граждан полного пакета документов и передает</w:t>
      </w:r>
      <w:proofErr w:type="gramEnd"/>
      <w:r w:rsidRPr="0087220D">
        <w:rPr>
          <w:rFonts w:ascii="Times New Roman CYR" w:hAnsi="Times New Roman CYR" w:cs="Times New Roman CYR"/>
          <w:bCs/>
          <w:kern w:val="0"/>
          <w:lang w:eastAsia="ru-RU"/>
        </w:rPr>
        <w:t xml:space="preserve"> их специалисту уполномоченного структурного подразделения в течение 2 рабочих дней со дня регистрации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Результатом административной процедуры является регистрация Заявление с приложениями документов в журнале регистрации входящих документов.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5" w:name="sub_312"/>
      <w:r w:rsidRPr="0087220D">
        <w:rPr>
          <w:rFonts w:ascii="Times New Roman CYR" w:hAnsi="Times New Roman CYR" w:cs="Times New Roman CYR"/>
          <w:bCs/>
          <w:kern w:val="0"/>
          <w:lang w:eastAsia="ru-RU"/>
        </w:rPr>
        <w:t>3.1.2. Формирование и направление запросов в органы (организации), участвующие в предоставлении муниципальной услуги.</w:t>
      </w:r>
    </w:p>
    <w:bookmarkEnd w:id="75"/>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 xml:space="preserve">Основанием для осуществления административной процедуры, связанной с формированием и направлением межведомственных запросов в органы (организации), </w:t>
      </w:r>
      <w:r w:rsidRPr="0087220D">
        <w:rPr>
          <w:rFonts w:ascii="Times New Roman CYR" w:hAnsi="Times New Roman CYR" w:cs="Times New Roman CYR"/>
          <w:bCs/>
          <w:kern w:val="0"/>
          <w:lang w:eastAsia="ru-RU"/>
        </w:rPr>
        <w:lastRenderedPageBreak/>
        <w:t>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w:t>
      </w:r>
      <w:proofErr w:type="gramEnd"/>
      <w:r w:rsidRPr="0087220D">
        <w:rPr>
          <w:rFonts w:ascii="Times New Roman CYR" w:hAnsi="Times New Roman CYR" w:cs="Times New Roman CYR"/>
          <w:bCs/>
          <w:kern w:val="0"/>
          <w:lang w:eastAsia="ru-RU"/>
        </w:rPr>
        <w:t xml:space="preserve">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Межведомственный запрос Администрации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наименование органа, направляющего межведомственный запрос;</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наименование органа, в адрес которого направляется межведомственный запрос;</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87220D">
        <w:rPr>
          <w:rFonts w:ascii="Times New Roman CYR" w:hAnsi="Times New Roman CYR" w:cs="Times New Roman CYR"/>
          <w:bCs/>
          <w:kern w:val="0"/>
          <w:lang w:eastAsia="ru-RU"/>
        </w:rPr>
        <w:t>необходимых</w:t>
      </w:r>
      <w:proofErr w:type="gramEnd"/>
      <w:r w:rsidRPr="0087220D">
        <w:rPr>
          <w:rFonts w:ascii="Times New Roman CYR" w:hAnsi="Times New Roman CYR" w:cs="Times New Roman CYR"/>
          <w:bCs/>
          <w:kern w:val="0"/>
          <w:lang w:eastAsia="ru-RU"/>
        </w:rPr>
        <w:t xml:space="preserve"> для предоставления муниципальной услуги, и указание на реквизиты данного нормативного правового акта;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7220D">
        <w:rPr>
          <w:rFonts w:ascii="Times New Roman CYR" w:hAnsi="Times New Roman CYR" w:cs="Times New Roman CYR"/>
          <w:bCs/>
          <w:kern w:val="0"/>
          <w:lang w:eastAsia="ru-RU"/>
        </w:rPr>
        <w:t>таких</w:t>
      </w:r>
      <w:proofErr w:type="gramEnd"/>
      <w:r w:rsidRPr="0087220D">
        <w:rPr>
          <w:rFonts w:ascii="Times New Roman CYR" w:hAnsi="Times New Roman CYR" w:cs="Times New Roman CYR"/>
          <w:bCs/>
          <w:kern w:val="0"/>
          <w:lang w:eastAsia="ru-RU"/>
        </w:rPr>
        <w:t xml:space="preserve"> документа и (или) информации;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контактная информация для направления ответа на межведомственный запрос;</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дата направления межведомственного запроса;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Срок направления межведомственного запроса в соответствующий орган (организацию) не должен превышать 3-х дней с момента приема и регистрации заявления и документов, необходимых для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Результатом административной процедуры является направление межведомственного запроса в соответствующий орган (организацию).</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6" w:name="sub_313"/>
      <w:r w:rsidRPr="0087220D">
        <w:rPr>
          <w:rFonts w:ascii="Times New Roman CYR" w:hAnsi="Times New Roman CYR" w:cs="Times New Roman CYR"/>
          <w:bCs/>
          <w:kern w:val="0"/>
          <w:lang w:eastAsia="ru-RU"/>
        </w:rPr>
        <w:t>3.1.3. Рассмотрение принятых документов</w:t>
      </w:r>
    </w:p>
    <w:bookmarkEnd w:id="76"/>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Основанием для получения муниципальной услуги является принятое Заявление с прилагаемыми к нему документами к рассмотрению.</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Специалистом уполномоченного структурного подразделения производится проверка сведений, содержащихся в представленных документах в течение 1 дня со дня подачи документов заявителями. В случае если заявление с документами поступило из АУ «МФЦ» в срок, не превышающий 3 рабочих дня со дня уведомления, документы, свидетельствующие об устранении замечаний, должны быть доставлены из АУ «МФЦ» в уполномоченное структурное подразделение.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случае если в течение 3 рабочих дней указанные замечания не устранены, специалист уполномоченного структурного подразделения в течение 2 рабочих дней </w:t>
      </w:r>
      <w:proofErr w:type="gramStart"/>
      <w:r w:rsidRPr="0087220D">
        <w:rPr>
          <w:rFonts w:ascii="Times New Roman CYR" w:hAnsi="Times New Roman CYR" w:cs="Times New Roman CYR"/>
          <w:bCs/>
          <w:kern w:val="0"/>
          <w:lang w:eastAsia="ru-RU"/>
        </w:rPr>
        <w:t>готовит и отправляет</w:t>
      </w:r>
      <w:proofErr w:type="gramEnd"/>
      <w:r w:rsidRPr="0087220D">
        <w:rPr>
          <w:rFonts w:ascii="Times New Roman CYR" w:hAnsi="Times New Roman CYR" w:cs="Times New Roman CYR"/>
          <w:bCs/>
          <w:kern w:val="0"/>
          <w:lang w:eastAsia="ru-RU"/>
        </w:rPr>
        <w:t xml:space="preserve"> почтовым отправлением с уведомлением письмо Администрации о необходимости устранения указанных замечаний в течение 3 рабочих дней со дня уведомления. При этом срок рассмотрения поступившего Заявления начинает исчисляться заново со дня поступления в Администрацию документов, свидетельствующих об устранении замечаний. В случае если замечания не устранены в указанный срок, специалист </w:t>
      </w:r>
      <w:r w:rsidRPr="0087220D">
        <w:rPr>
          <w:rFonts w:ascii="Times New Roman CYR" w:hAnsi="Times New Roman CYR" w:cs="Times New Roman CYR"/>
          <w:bCs/>
          <w:kern w:val="0"/>
          <w:lang w:eastAsia="ru-RU"/>
        </w:rPr>
        <w:lastRenderedPageBreak/>
        <w:t>уполномоченного структурного подразделения готовит проект письменного отказа в предоставлении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Специалист уполномоченного структурного подразделения: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проверяет наличие заявителей в списках на получение жилья в органах местного самоуправления;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 готовит необходимые запросы, предусмотренные </w:t>
      </w:r>
      <w:hyperlink w:anchor="sub_26" w:history="1">
        <w:r w:rsidRPr="0087220D">
          <w:rPr>
            <w:rFonts w:ascii="Times New Roman CYR" w:hAnsi="Times New Roman CYR" w:cs="Times New Roman CYR"/>
            <w:bCs/>
            <w:kern w:val="0"/>
            <w:lang w:eastAsia="ru-RU"/>
          </w:rPr>
          <w:t>пунктом 2.6.</w:t>
        </w:r>
      </w:hyperlink>
      <w:r w:rsidRPr="0087220D">
        <w:rPr>
          <w:rFonts w:ascii="Times New Roman CYR" w:hAnsi="Times New Roman CYR" w:cs="Times New Roman CYR"/>
          <w:bCs/>
          <w:kern w:val="0"/>
          <w:lang w:eastAsia="ru-RU"/>
        </w:rPr>
        <w:t xml:space="preserve"> Административного регламента, в рамках межведомственного и межуровневого взаимодействия в течение 3 дней со дня регистрации заявления.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если заявители состоят в списках на получение жилья в Администрации, специалист уполномоченного структурного подразделения вносит заявление с документами заявителей для рассмотрения на заседание Комиссии по жилищным вопросам администрации Янтиковского муниципального округа Чувашской Республики (далее - Комиссия).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письменном обращении заявителя копии документов должны быть надлежаще заверены.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 результатам рассмотрения на Комиссии документов принимается решение о признании либо отказе в признании заявителя участником подпрограммы.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 принятом на Комиссии решении заявителю сообщается в течение 2 дней со дня проведения Комиссии.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Результатом административной процедуры является признание заявителя участником подпрограммы и заведение на него учетного дела.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7" w:name="sub_314"/>
      <w:r w:rsidRPr="0087220D">
        <w:rPr>
          <w:rFonts w:ascii="Times New Roman CYR" w:hAnsi="Times New Roman CYR" w:cs="Times New Roman CYR"/>
          <w:bCs/>
          <w:kern w:val="0"/>
          <w:lang w:eastAsia="ru-RU"/>
        </w:rPr>
        <w:t>3.1.4. Письменное уведомление об отказе в предоставлении муниципальной услуги</w:t>
      </w:r>
    </w:p>
    <w:bookmarkEnd w:id="77"/>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Основанием для начала административной процедуры является выявление специалистом уполномоченного структурного подразделения оснований для отказа в предоставлении услуги в соответствии с </w:t>
      </w:r>
      <w:hyperlink w:anchor="sub_29" w:history="1">
        <w:r w:rsidRPr="0087220D">
          <w:rPr>
            <w:rFonts w:ascii="Times New Roman CYR" w:hAnsi="Times New Roman CYR" w:cs="Times New Roman CYR"/>
            <w:bCs/>
            <w:kern w:val="0"/>
            <w:lang w:eastAsia="ru-RU"/>
          </w:rPr>
          <w:t>подразделом 2.9</w:t>
        </w:r>
      </w:hyperlink>
      <w:r w:rsidRPr="0087220D">
        <w:rPr>
          <w:rFonts w:ascii="Times New Roman CYR" w:hAnsi="Times New Roman CYR" w:cs="Times New Roman CYR"/>
          <w:bCs/>
          <w:kern w:val="0"/>
          <w:lang w:eastAsia="ru-RU"/>
        </w:rPr>
        <w:t xml:space="preserve"> Административного регламента. </w:t>
      </w:r>
      <w:proofErr w:type="gramStart"/>
      <w:r w:rsidRPr="0087220D">
        <w:rPr>
          <w:rFonts w:ascii="Times New Roman CYR" w:hAnsi="Times New Roman CYR" w:cs="Times New Roman CYR"/>
          <w:bCs/>
          <w:kern w:val="0"/>
          <w:lang w:eastAsia="ru-RU"/>
        </w:rPr>
        <w:t>В течение рабочего дня в случае выявления противоречий, неточностей в представленных на рассмотрение документах, либо непредставления 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назвать недостающие документы и указать на необходимость устранения данных недостатков в срок, не превышающий 3 рабочих дня со дня уведомления.</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Далее специалист уполномоченного структурного подразделения в течение 1 рабочего дня со дня установления факта </w:t>
      </w:r>
      <w:proofErr w:type="spellStart"/>
      <w:r w:rsidRPr="0087220D">
        <w:rPr>
          <w:rFonts w:ascii="Times New Roman CYR" w:hAnsi="Times New Roman CYR" w:cs="Times New Roman CYR"/>
          <w:bCs/>
          <w:kern w:val="0"/>
          <w:lang w:eastAsia="ru-RU"/>
        </w:rPr>
        <w:t>неустранения</w:t>
      </w:r>
      <w:proofErr w:type="spellEnd"/>
      <w:r w:rsidRPr="0087220D">
        <w:rPr>
          <w:rFonts w:ascii="Times New Roman CYR" w:hAnsi="Times New Roman CYR" w:cs="Times New Roman CYR"/>
          <w:bCs/>
          <w:kern w:val="0"/>
          <w:lang w:eastAsia="ru-RU"/>
        </w:rPr>
        <w:t xml:space="preserve"> замечаний </w:t>
      </w:r>
      <w:proofErr w:type="gramStart"/>
      <w:r w:rsidRPr="0087220D">
        <w:rPr>
          <w:rFonts w:ascii="Times New Roman CYR" w:hAnsi="Times New Roman CYR" w:cs="Times New Roman CYR"/>
          <w:bCs/>
          <w:kern w:val="0"/>
          <w:lang w:eastAsia="ru-RU"/>
        </w:rPr>
        <w:t>составляет и отправляет</w:t>
      </w:r>
      <w:proofErr w:type="gramEnd"/>
      <w:r w:rsidRPr="0087220D">
        <w:rPr>
          <w:rFonts w:ascii="Times New Roman CYR" w:hAnsi="Times New Roman CYR" w:cs="Times New Roman CYR"/>
          <w:bCs/>
          <w:kern w:val="0"/>
          <w:lang w:eastAsia="ru-RU"/>
        </w:rPr>
        <w:t xml:space="preserve"> почтовым отправлением письменное уведомление об отказе в предоставлении муниципальной услуги, с указанием причин отказа и возможностей их устранения.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случае если заявление с прилагаемыми документами поступило из АУ «МФЦ», специалист уполномоченного структурного подразделения в течение 1 рабочего дня со дня установления факта не устранения замечаний </w:t>
      </w:r>
      <w:proofErr w:type="gramStart"/>
      <w:r w:rsidRPr="0087220D">
        <w:rPr>
          <w:rFonts w:ascii="Times New Roman CYR" w:hAnsi="Times New Roman CYR" w:cs="Times New Roman CYR"/>
          <w:bCs/>
          <w:kern w:val="0"/>
          <w:lang w:eastAsia="ru-RU"/>
        </w:rPr>
        <w:t>составляет и отправляет</w:t>
      </w:r>
      <w:proofErr w:type="gramEnd"/>
      <w:r w:rsidRPr="0087220D">
        <w:rPr>
          <w:rFonts w:ascii="Times New Roman CYR" w:hAnsi="Times New Roman CYR" w:cs="Times New Roman CYR"/>
          <w:bCs/>
          <w:kern w:val="0"/>
          <w:lang w:eastAsia="ru-RU"/>
        </w:rPr>
        <w:t xml:space="preserve"> в АУ «МФЦ» письменный отказ Администрации об отказе (1 экз., оригинал) с указанием причин и возможностей их устранения. К письменному отказу прилагаются все представленные документы.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Специалист АУ «МФЦ» в день поступления письменного отказа фиксирует в АИС МФЦ информацию о смене статуса документа </w:t>
      </w:r>
      <w:proofErr w:type="gramStart"/>
      <w:r w:rsidRPr="0087220D">
        <w:rPr>
          <w:rFonts w:ascii="Times New Roman CYR" w:hAnsi="Times New Roman CYR" w:cs="Times New Roman CYR"/>
          <w:bCs/>
          <w:kern w:val="0"/>
          <w:lang w:eastAsia="ru-RU"/>
        </w:rPr>
        <w:t>на</w:t>
      </w:r>
      <w:proofErr w:type="gramEnd"/>
      <w:r w:rsidRPr="0087220D">
        <w:rPr>
          <w:rFonts w:ascii="Times New Roman CYR" w:hAnsi="Times New Roman CYR" w:cs="Times New Roman CYR"/>
          <w:bCs/>
          <w:kern w:val="0"/>
          <w:lang w:eastAsia="ru-RU"/>
        </w:rPr>
        <w:t xml:space="preserve"> «отказано </w:t>
      </w:r>
      <w:proofErr w:type="gramStart"/>
      <w:r w:rsidRPr="0087220D">
        <w:rPr>
          <w:rFonts w:ascii="Times New Roman CYR" w:hAnsi="Times New Roman CYR" w:cs="Times New Roman CYR"/>
          <w:bCs/>
          <w:kern w:val="0"/>
          <w:lang w:eastAsia="ru-RU"/>
        </w:rPr>
        <w:t>в</w:t>
      </w:r>
      <w:proofErr w:type="gramEnd"/>
      <w:r w:rsidRPr="0087220D">
        <w:rPr>
          <w:rFonts w:ascii="Times New Roman CYR" w:hAnsi="Times New Roman CYR" w:cs="Times New Roman CYR"/>
          <w:bCs/>
          <w:kern w:val="0"/>
          <w:lang w:eastAsia="ru-RU"/>
        </w:rPr>
        <w:t xml:space="preserve"> услуге» и извещает заявителя по телефону.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Письменный отказ с указанием причин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АУ «МФЦ», ответственным за выдачу документов, при предъявлении ими расписки о принятии документов. Специалист АУ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уведомления (оригинал) с прилагаемыми документами при личном обращении.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lastRenderedPageBreak/>
        <w:t>Результатом является выдача письменного отказа в предоставлении муниципальной услуги (оригинал).</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8" w:name="sub_315"/>
      <w:r w:rsidRPr="0087220D">
        <w:rPr>
          <w:rFonts w:ascii="Times New Roman CYR" w:hAnsi="Times New Roman CYR" w:cs="Times New Roman CYR"/>
          <w:bCs/>
          <w:kern w:val="0"/>
          <w:lang w:eastAsia="ru-RU"/>
        </w:rPr>
        <w:t>3.1.5. Решение о включении в список участников подпрограммы, утверждение списка участников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79" w:name="sub_3152"/>
      <w:bookmarkEnd w:id="78"/>
      <w:proofErr w:type="gramStart"/>
      <w:r w:rsidRPr="0087220D">
        <w:rPr>
          <w:rFonts w:ascii="Times New Roman CYR" w:hAnsi="Times New Roman CYR" w:cs="Times New Roman CYR"/>
          <w:bCs/>
          <w:kern w:val="0"/>
          <w:lang w:eastAsia="ru-RU"/>
        </w:rPr>
        <w:t>До 1 июня года, предшествующего планируемому, Администрация формирует списки участников подпрограммы, изъявивших желание получить государственный жилищный сертификат в планируемом году, с разбивкой по категориям граждан, которые направляются в соответствующие Министерства (далее - Министерство).</w:t>
      </w:r>
      <w:proofErr w:type="gramEnd"/>
    </w:p>
    <w:bookmarkEnd w:id="79"/>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Список участников подпрограммы формируется с хронологической последовательностью постановки на учет для получения жилых помещений (включения в списки на получение жилых помещений).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список вносятся данные: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фамилия, имя, отчество участника подпрограммы;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количество членов семьи;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данные паспортов (номер, кем </w:t>
      </w:r>
      <w:proofErr w:type="gramStart"/>
      <w:r w:rsidRPr="0087220D">
        <w:rPr>
          <w:rFonts w:ascii="Times New Roman CYR" w:hAnsi="Times New Roman CYR" w:cs="Times New Roman CYR"/>
          <w:bCs/>
          <w:kern w:val="0"/>
          <w:lang w:eastAsia="ru-RU"/>
        </w:rPr>
        <w:t>и</w:t>
      </w:r>
      <w:proofErr w:type="gramEnd"/>
      <w:r w:rsidRPr="0087220D">
        <w:rPr>
          <w:rFonts w:ascii="Times New Roman CYR" w:hAnsi="Times New Roman CYR" w:cs="Times New Roman CYR"/>
          <w:bCs/>
          <w:kern w:val="0"/>
          <w:lang w:eastAsia="ru-RU"/>
        </w:rPr>
        <w:t xml:space="preserve"> когда выдан);</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число, месяц и год рождения;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дата постановки на учет для получения жилого помещения;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номер </w:t>
      </w:r>
      <w:proofErr w:type="gramStart"/>
      <w:r w:rsidRPr="0087220D">
        <w:rPr>
          <w:rFonts w:ascii="Times New Roman CYR" w:hAnsi="Times New Roman CYR" w:cs="Times New Roman CYR"/>
          <w:bCs/>
          <w:kern w:val="0"/>
          <w:lang w:eastAsia="ru-RU"/>
        </w:rPr>
        <w:t>учетного</w:t>
      </w:r>
      <w:proofErr w:type="gramEnd"/>
      <w:r w:rsidRPr="0087220D">
        <w:rPr>
          <w:rFonts w:ascii="Times New Roman CYR" w:hAnsi="Times New Roman CYR" w:cs="Times New Roman CYR"/>
          <w:bCs/>
          <w:kern w:val="0"/>
          <w:lang w:eastAsia="ru-RU"/>
        </w:rPr>
        <w:t xml:space="preserve"> дела;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основание для постановки на учет.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Администрация в течение 2 дней со дня получения от Министерства сводных списков участников подпрограммы по категориям письменно уведомляют заявителей о принятом решении, о включении их в соответствующие списки.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0" w:name="sub_316"/>
      <w:r w:rsidRPr="0087220D">
        <w:rPr>
          <w:rFonts w:ascii="Times New Roman CYR" w:hAnsi="Times New Roman CYR" w:cs="Times New Roman CYR"/>
          <w:bCs/>
          <w:kern w:val="0"/>
          <w:lang w:eastAsia="ru-RU"/>
        </w:rPr>
        <w:t>3.1.6. Вручение государственных жилищных сертификатов гражданам</w:t>
      </w:r>
    </w:p>
    <w:bookmarkEnd w:id="80"/>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Специалистам уполномоченного структурного подразделения выдается доверенность на получение бланков государственного жилищного сертификата в Министерстве. Специалист уполномоченного структурного подразделения получает бланки государственных жилищных сертификатов лично, оформляет в течение 2 дней со дня получения от Министерства государственных жилищных сертификатов оборотную сторону государственных жилищных сертификатов, где указывается наименование органа, осуществляющего вручение государственного жилищного сертификата, состав семьи владельца, их паспортные данные. Оборотная сторона подписывается должностным лицом органа местного самоуправления, и подпись скрепляется печатью. В государственном жилищном сертификате не допускаются помарки и исправления.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Для получения государственного жилищного сертификата участник подпрограммы обращается в Администрацию, в котором он состоит на учете для получения жилого помещения документами, согласно </w:t>
      </w:r>
      <w:hyperlink w:anchor="sub_26" w:history="1">
        <w:r w:rsidRPr="0087220D">
          <w:rPr>
            <w:rFonts w:ascii="Times New Roman CYR" w:hAnsi="Times New Roman CYR" w:cs="Times New Roman CYR"/>
            <w:bCs/>
            <w:kern w:val="0"/>
            <w:lang w:eastAsia="ru-RU"/>
          </w:rPr>
          <w:t>пункту 2.6</w:t>
        </w:r>
      </w:hyperlink>
      <w:r w:rsidRPr="0087220D">
        <w:rPr>
          <w:rFonts w:ascii="Times New Roman CYR" w:hAnsi="Times New Roman CYR" w:cs="Times New Roman CYR"/>
          <w:bCs/>
          <w:kern w:val="0"/>
          <w:lang w:eastAsia="ru-RU"/>
        </w:rPr>
        <w:t xml:space="preserve"> Административного регламента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1" w:name="sub_3164"/>
      <w:r w:rsidRPr="0087220D">
        <w:rPr>
          <w:rFonts w:ascii="Times New Roman CYR" w:hAnsi="Times New Roman CYR" w:cs="Times New Roman CYR"/>
          <w:bCs/>
          <w:kern w:val="0"/>
          <w:lang w:eastAsia="ru-RU"/>
        </w:rPr>
        <w:t>Вручение сертификата гражданину - участнику подпрограммы осуществляется после получения уполномоченным структурным подразделением, осуществляющим вручение сертификатов, запрошенных документов.</w:t>
      </w:r>
    </w:p>
    <w:bookmarkEnd w:id="81"/>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Обязательство, указанное в </w:t>
      </w:r>
      <w:hyperlink w:anchor="sub_2617" w:history="1">
        <w:r w:rsidRPr="0087220D">
          <w:rPr>
            <w:rFonts w:ascii="Times New Roman CYR" w:hAnsi="Times New Roman CYR" w:cs="Times New Roman CYR"/>
            <w:bCs/>
            <w:kern w:val="0"/>
            <w:lang w:eastAsia="ru-RU"/>
          </w:rPr>
          <w:t>подпункте «ж» пункта 2.6.1</w:t>
        </w:r>
      </w:hyperlink>
      <w:r w:rsidRPr="0087220D">
        <w:rPr>
          <w:rFonts w:ascii="Times New Roman CYR" w:hAnsi="Times New Roman CYR" w:cs="Times New Roman CYR"/>
          <w:bCs/>
          <w:kern w:val="0"/>
          <w:lang w:eastAsia="ru-RU"/>
        </w:rPr>
        <w:t xml:space="preserve"> настоящего административного регламента, подписывается всеми совершеннолетними членами семьи. Согласие на принятие такого обязательства может быть подтверждено также путем представления письменного документа, удостоверенного в нотариальном или ином установленном законодательством порядке. Исполнение этого обязательства должно осуществляться в 2-месячный срок после приобретения гражданином жилого помещения за счет сре</w:t>
      </w:r>
      <w:proofErr w:type="gramStart"/>
      <w:r w:rsidRPr="0087220D">
        <w:rPr>
          <w:rFonts w:ascii="Times New Roman CYR" w:hAnsi="Times New Roman CYR" w:cs="Times New Roman CYR"/>
          <w:bCs/>
          <w:kern w:val="0"/>
          <w:lang w:eastAsia="ru-RU"/>
        </w:rPr>
        <w:t>дств пр</w:t>
      </w:r>
      <w:proofErr w:type="gramEnd"/>
      <w:r w:rsidRPr="0087220D">
        <w:rPr>
          <w:rFonts w:ascii="Times New Roman CYR" w:hAnsi="Times New Roman CYR" w:cs="Times New Roman CYR"/>
          <w:bCs/>
          <w:kern w:val="0"/>
          <w:lang w:eastAsia="ru-RU"/>
        </w:rPr>
        <w:t>едоставленной ему социальной выплаты.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Один экземпляр обязательства подшивается в учетное дело гражданина, другой экземпляр направляется в орган исполнительной власти, выдавший сертификат.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2" w:name="sub_3167"/>
      <w:r w:rsidRPr="0087220D">
        <w:rPr>
          <w:rFonts w:ascii="Times New Roman CYR" w:hAnsi="Times New Roman CYR" w:cs="Times New Roman CYR"/>
          <w:bCs/>
          <w:kern w:val="0"/>
          <w:lang w:eastAsia="ru-RU"/>
        </w:rPr>
        <w:t xml:space="preserve">Вручение государственного жилищного сертификата осуществляется Администрацией. Факт получения государственного жилищного сертификата участником подпрограммы подтверждается его подписью или уполномоченного лица в книге учета выданных сертификатов. При получении государственного жилищного сертификата </w:t>
      </w:r>
      <w:r w:rsidRPr="0087220D">
        <w:rPr>
          <w:rFonts w:ascii="Times New Roman CYR" w:hAnsi="Times New Roman CYR" w:cs="Times New Roman CYR"/>
          <w:bCs/>
          <w:kern w:val="0"/>
          <w:lang w:eastAsia="ru-RU"/>
        </w:rPr>
        <w:lastRenderedPageBreak/>
        <w:t>участник подпрограммы информируется Администрацией о порядке и условиях получения социальной выплаты по государственному жилищному сертификату. Корешки бланков после вручения государственных жилищных сертификатов гражданам хранятся в Администрации, подшиваются в личных делах участников подпрограммы.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3" w:name="sub_317"/>
      <w:bookmarkEnd w:id="82"/>
      <w:r w:rsidRPr="0087220D">
        <w:rPr>
          <w:rFonts w:ascii="Times New Roman CYR" w:hAnsi="Times New Roman CYR" w:cs="Times New Roman CYR"/>
          <w:bCs/>
          <w:kern w:val="0"/>
          <w:lang w:eastAsia="ru-RU"/>
        </w:rPr>
        <w:t>3.1.7. Расчет размера социальной выплаты для вручения государственных жилищных сертификатов</w:t>
      </w:r>
    </w:p>
    <w:bookmarkEnd w:id="83"/>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Государственный жилищный сертификат определяет право на получение социальной выплаты для приобретения жилья.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Социальная выплата (за исключением граждан, указанных в </w:t>
      </w:r>
      <w:hyperlink r:id="rId41" w:history="1">
        <w:r w:rsidRPr="0087220D">
          <w:rPr>
            <w:rFonts w:ascii="Times New Roman CYR" w:hAnsi="Times New Roman CYR" w:cs="Times New Roman CYR"/>
            <w:bCs/>
            <w:kern w:val="0"/>
            <w:lang w:eastAsia="ru-RU"/>
          </w:rPr>
          <w:t>подпункте «к» пункта 5</w:t>
        </w:r>
      </w:hyperlink>
      <w:r w:rsidRPr="0087220D">
        <w:rPr>
          <w:rFonts w:ascii="Times New Roman CYR" w:hAnsi="Times New Roman CYR" w:cs="Times New Roman CYR"/>
          <w:bCs/>
          <w:kern w:val="0"/>
          <w:lang w:eastAsia="ru-RU"/>
        </w:rPr>
        <w:t xml:space="preserve"> Правил) предоставляется в размере, эквивалентном расчетной стоимости жилого помещения, определяемом исходя </w:t>
      </w:r>
      <w:proofErr w:type="gramStart"/>
      <w:r w:rsidRPr="0087220D">
        <w:rPr>
          <w:rFonts w:ascii="Times New Roman CYR" w:hAnsi="Times New Roman CYR" w:cs="Times New Roman CYR"/>
          <w:bCs/>
          <w:kern w:val="0"/>
          <w:lang w:eastAsia="ru-RU"/>
        </w:rPr>
        <w:t>из</w:t>
      </w:r>
      <w:proofErr w:type="gramEnd"/>
      <w:r w:rsidRPr="0087220D">
        <w:rPr>
          <w:rFonts w:ascii="Times New Roman CYR" w:hAnsi="Times New Roman CYR" w:cs="Times New Roman CYR"/>
          <w:bCs/>
          <w:kern w:val="0"/>
          <w:lang w:eastAsia="ru-RU"/>
        </w:rPr>
        <w:t>:</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норматива общей площади жилого помещения, установленного для семей разной численности и определяемого в соответствии с </w:t>
      </w:r>
      <w:hyperlink r:id="rId42" w:history="1">
        <w:r w:rsidRPr="0087220D">
          <w:rPr>
            <w:rFonts w:ascii="Times New Roman CYR" w:hAnsi="Times New Roman CYR" w:cs="Times New Roman CYR"/>
            <w:bCs/>
            <w:kern w:val="0"/>
            <w:lang w:eastAsia="ru-RU"/>
          </w:rPr>
          <w:t>пунктами 16 - 16.2</w:t>
        </w:r>
      </w:hyperlink>
      <w:r w:rsidRPr="0087220D">
        <w:rPr>
          <w:rFonts w:ascii="Times New Roman CYR" w:hAnsi="Times New Roman CYR" w:cs="Times New Roman CYR"/>
          <w:bCs/>
          <w:kern w:val="0"/>
          <w:lang w:eastAsia="ru-RU"/>
        </w:rPr>
        <w:t xml:space="preserve"> Правил;</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норматива стоимости 1 кв. метра общей площади жилого помещения по Российской Федерации, определяемого 1 раз в полугодие уполномоченным Правительством Российской Федерации федеральным органом исполнительной власти.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Порядок определения размера социальной выплаты для граждан, указанных в </w:t>
      </w:r>
      <w:hyperlink r:id="rId43" w:history="1">
        <w:r w:rsidRPr="0087220D">
          <w:rPr>
            <w:rFonts w:ascii="Times New Roman CYR" w:hAnsi="Times New Roman CYR" w:cs="Times New Roman CYR"/>
            <w:bCs/>
            <w:kern w:val="0"/>
            <w:lang w:eastAsia="ru-RU"/>
          </w:rPr>
          <w:t>подпункте «к» пункта 5</w:t>
        </w:r>
      </w:hyperlink>
      <w:r w:rsidRPr="0087220D">
        <w:rPr>
          <w:rFonts w:ascii="Times New Roman CYR" w:hAnsi="Times New Roman CYR" w:cs="Times New Roman CYR"/>
          <w:bCs/>
          <w:kern w:val="0"/>
          <w:lang w:eastAsia="ru-RU"/>
        </w:rPr>
        <w:t xml:space="preserve"> Правил, устанавливается Министерством строительства и жилищно-коммунального хозяйства Российской Федерации.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Норматив общей площади жилого помещения для расчета размера социальной выплаты устанавливается в следующем размере: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33 кв. м - для одиноко проживающего гражданина;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42 кв. м - на семью из 2 человек;</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 18 кв. м на каждого члена семьи при численности семьи 3 человека и более.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случаях, установленных законодательством Российской Федерации, при определении норматива общей площади жилого помещения, используемого для расчета размера социальной выплаты, учитывается норма дополнительной общей площади жилого помещения в размере 15 кв. м (в том числе в отношении категории граждан, указанной в </w:t>
      </w:r>
      <w:hyperlink r:id="rId44" w:history="1">
        <w:r w:rsidRPr="0087220D">
          <w:rPr>
            <w:rFonts w:ascii="Times New Roman CYR" w:hAnsi="Times New Roman CYR" w:cs="Times New Roman CYR"/>
            <w:bCs/>
            <w:kern w:val="0"/>
            <w:lang w:eastAsia="ru-RU"/>
          </w:rPr>
          <w:t>подпункте «к» пункта 5</w:t>
        </w:r>
      </w:hyperlink>
      <w:r w:rsidRPr="0087220D">
        <w:rPr>
          <w:rFonts w:ascii="Times New Roman CYR" w:hAnsi="Times New Roman CYR" w:cs="Times New Roman CYR"/>
          <w:bCs/>
          <w:kern w:val="0"/>
          <w:lang w:eastAsia="ru-RU"/>
        </w:rPr>
        <w:t xml:space="preserve"> Правил). При наличии права на дополнительную общую площадь по нескольким основаниям размер такой площади не суммируется.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4" w:name="sub_318"/>
      <w:r w:rsidRPr="0087220D">
        <w:rPr>
          <w:rFonts w:ascii="Times New Roman CYR" w:hAnsi="Times New Roman CYR" w:cs="Times New Roman CYR"/>
          <w:bCs/>
          <w:kern w:val="0"/>
          <w:lang w:eastAsia="ru-RU"/>
        </w:rPr>
        <w:t>3.1.8. Замена сертификата</w:t>
      </w:r>
    </w:p>
    <w:bookmarkEnd w:id="84"/>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 наличии у владельца сертификата обстоятельств, потребовавших замены выданного сертификата, он представляет в орган исполнительной власти, выдавший сертификат, заявление о замене сертификата с указанием обстоятельств, потребовавших его замены, и приложением документов, подтверждающих эти обстоятельства, а также сертификата или справки о расторжении договора банковского счета без перечисления средств социальной выплаты.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Решение о замене сертификата либо об отказе в замене сертификата принимается органом исполнительной власти, выдавшим сертификат, в течение 30 дней </w:t>
      </w:r>
      <w:proofErr w:type="gramStart"/>
      <w:r w:rsidRPr="0087220D">
        <w:rPr>
          <w:rFonts w:ascii="Times New Roman CYR" w:hAnsi="Times New Roman CYR" w:cs="Times New Roman CYR"/>
          <w:bCs/>
          <w:kern w:val="0"/>
          <w:lang w:eastAsia="ru-RU"/>
        </w:rPr>
        <w:t>с даты получения</w:t>
      </w:r>
      <w:proofErr w:type="gramEnd"/>
      <w:r w:rsidRPr="0087220D">
        <w:rPr>
          <w:rFonts w:ascii="Times New Roman CYR" w:hAnsi="Times New Roman CYR" w:cs="Times New Roman CYR"/>
          <w:bCs/>
          <w:kern w:val="0"/>
          <w:lang w:eastAsia="ru-RU"/>
        </w:rPr>
        <w:t xml:space="preserve"> заявления. Оформление и выдача нового сертификата органом исполнительной власти осуществляется в порядке и сроки, установленные </w:t>
      </w:r>
      <w:hyperlink r:id="rId45" w:history="1">
        <w:r w:rsidRPr="0087220D">
          <w:rPr>
            <w:rFonts w:ascii="Times New Roman CYR" w:hAnsi="Times New Roman CYR" w:cs="Times New Roman CYR"/>
            <w:bCs/>
            <w:kern w:val="0"/>
            <w:lang w:eastAsia="ru-RU"/>
          </w:rPr>
          <w:t>пунктом 36</w:t>
        </w:r>
      </w:hyperlink>
      <w:r w:rsidRPr="0087220D">
        <w:rPr>
          <w:rFonts w:ascii="Times New Roman CYR" w:hAnsi="Times New Roman CYR" w:cs="Times New Roman CYR"/>
          <w:bCs/>
          <w:kern w:val="0"/>
          <w:lang w:eastAsia="ru-RU"/>
        </w:rPr>
        <w:t xml:space="preserve"> Правил.</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Расчет размера социальной выплаты при выдаче нового сертификата производится исходя из норматива стоимости 1 кв. м общей площади жилого помещения по Российской Федерации, действовавшего на дату выдачи сертификата, подлежащего замене, за исключением случаев замены сертификата в связи со смертью владельца сертификата (члена его семьи).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В случае смерти владельца сертификата член его семьи, действующий на основании нотариально заверенной доверенности других совершеннолетних членов семьи, обращается в орган исполнительной власти, выдавший сертификат, с заявлением о замене сертификата и приложением копии свидетельства о смерти, а также сертификата или справки о закрытии банковского счета в связи с прекращением действия договора банковского счета без перечисления средств социальной выплаты.</w:t>
      </w:r>
      <w:proofErr w:type="gramEnd"/>
      <w:r w:rsidRPr="0087220D">
        <w:rPr>
          <w:rFonts w:ascii="Times New Roman CYR" w:hAnsi="Times New Roman CYR" w:cs="Times New Roman CYR"/>
          <w:bCs/>
          <w:kern w:val="0"/>
          <w:lang w:eastAsia="ru-RU"/>
        </w:rPr>
        <w:t xml:space="preserve"> При принятии органом исполнительной власти </w:t>
      </w:r>
      <w:r w:rsidRPr="0087220D">
        <w:rPr>
          <w:rFonts w:ascii="Times New Roman CYR" w:hAnsi="Times New Roman CYR" w:cs="Times New Roman CYR"/>
          <w:bCs/>
          <w:kern w:val="0"/>
          <w:lang w:eastAsia="ru-RU"/>
        </w:rPr>
        <w:lastRenderedPageBreak/>
        <w:t>решения о замене сертификата расчет размера социальной выплаты производится исходя из норматива стоимости 1 кв. м общей площади жилого помещения по Российской Федерации, действующего на дату выдачи нового сертификата.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случае </w:t>
      </w:r>
      <w:proofErr w:type="gramStart"/>
      <w:r w:rsidRPr="0087220D">
        <w:rPr>
          <w:rFonts w:ascii="Times New Roman CYR" w:hAnsi="Times New Roman CYR" w:cs="Times New Roman CYR"/>
          <w:bCs/>
          <w:kern w:val="0"/>
          <w:lang w:eastAsia="ru-RU"/>
        </w:rPr>
        <w:t>смерти члена семьи владельца сертификата</w:t>
      </w:r>
      <w:proofErr w:type="gramEnd"/>
      <w:r w:rsidRPr="0087220D">
        <w:rPr>
          <w:rFonts w:ascii="Times New Roman CYR" w:hAnsi="Times New Roman CYR" w:cs="Times New Roman CYR"/>
          <w:bCs/>
          <w:kern w:val="0"/>
          <w:lang w:eastAsia="ru-RU"/>
        </w:rPr>
        <w:t xml:space="preserve"> владелец сертификата обращается в орган исполнительной власти, выдавший сертификат, с заявлением о замене сертификата и приложением копии свидетельства о смерти, а также сертификата или справки о расторжении договора банковского счета без перечисления средств социальной выплаты. При этом замена сертификата и расчет размера социальной выплаты производятся в порядке, предусмотренном для замены сертификата в случае смерти его владельца.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Орган исполнительной власти, выдавший сертификат, на бланке нового сертификата в правом верхнем углу делает отметку следующего содержания: «Взамен сертификата серия _______ номер ________».</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Аналогичная отметка проставляется в реестре выданных сертификатов.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если в установленные сроки действия сертификата гражданин - участник подпрограммы не приобрел жилое помещение с использованием социальной выплаты, он вправе обратиться в орган исполнительной власти, выдавший сертификат, с просьбой о повторной выдаче сертификата. Решение о повторной выдаче сертификата принимает орган исполнительной власти.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5" w:name="sub_319"/>
      <w:r w:rsidRPr="0087220D">
        <w:rPr>
          <w:rFonts w:ascii="Times New Roman CYR" w:hAnsi="Times New Roman CYR" w:cs="Times New Roman CYR"/>
          <w:bCs/>
          <w:kern w:val="0"/>
          <w:lang w:eastAsia="ru-RU"/>
        </w:rPr>
        <w:t>3.1.9. Заключение договора банковского счета</w:t>
      </w:r>
    </w:p>
    <w:bookmarkEnd w:id="85"/>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Социальная выплата предоставляется владельцу сертификата в безналичной форме путем зачисления средств федерального бюджета на его банковский счет, открытый в банке.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Владелец сертификата в течение 3 месяцев </w:t>
      </w:r>
      <w:proofErr w:type="gramStart"/>
      <w:r w:rsidRPr="0087220D">
        <w:rPr>
          <w:rFonts w:ascii="Times New Roman CYR" w:hAnsi="Times New Roman CYR" w:cs="Times New Roman CYR"/>
          <w:bCs/>
          <w:kern w:val="0"/>
          <w:lang w:eastAsia="ru-RU"/>
        </w:rPr>
        <w:t>с даты выдачи</w:t>
      </w:r>
      <w:proofErr w:type="gramEnd"/>
      <w:r w:rsidRPr="0087220D">
        <w:rPr>
          <w:rFonts w:ascii="Times New Roman CYR" w:hAnsi="Times New Roman CYR" w:cs="Times New Roman CYR"/>
          <w:bCs/>
          <w:kern w:val="0"/>
          <w:lang w:eastAsia="ru-RU"/>
        </w:rPr>
        <w:t xml:space="preserve"> сертификата сдает его в банк по месту приобретения жилого помещения или по месту пребывания владельца сертификата для заключения договора банковского счета и открытия банковского счета.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Сертификат, представленный в банк по </w:t>
      </w:r>
      <w:proofErr w:type="gramStart"/>
      <w:r w:rsidRPr="0087220D">
        <w:rPr>
          <w:rFonts w:ascii="Times New Roman CYR" w:hAnsi="Times New Roman CYR" w:cs="Times New Roman CYR"/>
          <w:bCs/>
          <w:kern w:val="0"/>
          <w:lang w:eastAsia="ru-RU"/>
        </w:rPr>
        <w:t>истечении</w:t>
      </w:r>
      <w:proofErr w:type="gramEnd"/>
      <w:r w:rsidRPr="0087220D">
        <w:rPr>
          <w:rFonts w:ascii="Times New Roman CYR" w:hAnsi="Times New Roman CYR" w:cs="Times New Roman CYR"/>
          <w:bCs/>
          <w:kern w:val="0"/>
          <w:lang w:eastAsia="ru-RU"/>
        </w:rPr>
        <w:t xml:space="preserve"> 3-месячного срока с даты его выдачи, банком не принимается. Владелец сертификата вправе обратиться в орган исполнительной власти, выдавший сертификат, с заявлением о замене сертификата в порядке, предусмотренном пунктом 46 Правил.</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Банк при открытии банковского счета проверяет соответствие данных, указанных в сертификате, данным, содержащимся в документе, удостоверяющем личность владельца сертификата, а также своевременность представления сертификата в банк, после чего </w:t>
      </w:r>
      <w:proofErr w:type="gramStart"/>
      <w:r w:rsidRPr="0087220D">
        <w:rPr>
          <w:rFonts w:ascii="Times New Roman CYR" w:hAnsi="Times New Roman CYR" w:cs="Times New Roman CYR"/>
          <w:bCs/>
          <w:kern w:val="0"/>
          <w:lang w:eastAsia="ru-RU"/>
        </w:rPr>
        <w:t>заключает с ним договор банковского счета и открывает</w:t>
      </w:r>
      <w:proofErr w:type="gramEnd"/>
      <w:r w:rsidRPr="0087220D">
        <w:rPr>
          <w:rFonts w:ascii="Times New Roman CYR" w:hAnsi="Times New Roman CYR" w:cs="Times New Roman CYR"/>
          <w:bCs/>
          <w:kern w:val="0"/>
          <w:lang w:eastAsia="ru-RU"/>
        </w:rPr>
        <w:t xml:space="preserve"> на его имя банковский счет.</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случае выявления несоответствия данных, указанных в сертификате, данным, содержащимся в представленных документах, а также в случае истечения 3-месячного срока </w:t>
      </w:r>
      <w:proofErr w:type="gramStart"/>
      <w:r w:rsidRPr="0087220D">
        <w:rPr>
          <w:rFonts w:ascii="Times New Roman CYR" w:hAnsi="Times New Roman CYR" w:cs="Times New Roman CYR"/>
          <w:bCs/>
          <w:kern w:val="0"/>
          <w:lang w:eastAsia="ru-RU"/>
        </w:rPr>
        <w:t>с даты выдачи</w:t>
      </w:r>
      <w:proofErr w:type="gramEnd"/>
      <w:r w:rsidRPr="0087220D">
        <w:rPr>
          <w:rFonts w:ascii="Times New Roman CYR" w:hAnsi="Times New Roman CYR" w:cs="Times New Roman CYR"/>
          <w:bCs/>
          <w:kern w:val="0"/>
          <w:lang w:eastAsia="ru-RU"/>
        </w:rPr>
        <w:t xml:space="preserve"> сертификата банк возвращает сертификат его владельцу.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договоре банковского счета оговариваются основные условия обслуживания банковского счета, порядок взаимоотношений банка и владельца сертификата, на имя которого открыт банковский счет (далее - распорядитель счета). В договоре банковского счета может быть указано доверенное лицо распорядителя счета. В этом договоре банку может быть предоставлено право на перечисление поступивших на банковский счет распорядителя счета сре</w:t>
      </w:r>
      <w:proofErr w:type="gramStart"/>
      <w:r w:rsidRPr="0087220D">
        <w:rPr>
          <w:rFonts w:ascii="Times New Roman CYR" w:hAnsi="Times New Roman CYR" w:cs="Times New Roman CYR"/>
          <w:bCs/>
          <w:kern w:val="0"/>
          <w:lang w:eastAsia="ru-RU"/>
        </w:rPr>
        <w:t>дств в сч</w:t>
      </w:r>
      <w:proofErr w:type="gramEnd"/>
      <w:r w:rsidRPr="0087220D">
        <w:rPr>
          <w:rFonts w:ascii="Times New Roman CYR" w:hAnsi="Times New Roman CYR" w:cs="Times New Roman CYR"/>
          <w:bCs/>
          <w:kern w:val="0"/>
          <w:lang w:eastAsia="ru-RU"/>
        </w:rPr>
        <w:t>ет оплаты договора (договоров) купли-продажи жилого помещения, явившегося (явившихся) основанием для государственной регистрации права на приобретаемое жилое помещение (жилые помещения).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Договор банковского счета заключается на срок, оставшийся до истечения срока действия сертификата, и может быть расторгнут в течение срока действия договора банковского счета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социальной выплаты, банк выдает распорядителю счета справку о расторжении договора банковского счета без перечисления средств социальной выплаты. Сертификат, сданный его владельцем в банк, после заключения договора банковского счета владельцу сертификата не возвращается.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6" w:name="sub_3110"/>
      <w:r w:rsidRPr="0087220D">
        <w:rPr>
          <w:rFonts w:ascii="Times New Roman CYR" w:hAnsi="Times New Roman CYR" w:cs="Times New Roman CYR"/>
          <w:bCs/>
          <w:kern w:val="0"/>
          <w:lang w:eastAsia="ru-RU"/>
        </w:rPr>
        <w:t>3.1.10. Порядок оплаты приобретаемого имущества</w:t>
      </w:r>
    </w:p>
    <w:bookmarkEnd w:id="86"/>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lastRenderedPageBreak/>
        <w:t xml:space="preserve">Заявитель в пределах срока действия договора банковского счета имеет право приобрести на первичном или вторичном рынках жилья на территории субъекта Российской Федерации, указанного в сертификате, у физических и юридических лиц (одного или нескольких) жилое помещение (жилые помещения), отвечающее требованиям, установленным </w:t>
      </w:r>
      <w:hyperlink r:id="rId46" w:history="1">
        <w:r w:rsidRPr="0087220D">
          <w:rPr>
            <w:rFonts w:ascii="Times New Roman CYR" w:hAnsi="Times New Roman CYR" w:cs="Times New Roman CYR"/>
            <w:bCs/>
            <w:kern w:val="0"/>
            <w:lang w:eastAsia="ru-RU"/>
          </w:rPr>
          <w:t>статьями 15</w:t>
        </w:r>
      </w:hyperlink>
      <w:r w:rsidRPr="0087220D">
        <w:rPr>
          <w:rFonts w:ascii="Times New Roman CYR" w:hAnsi="Times New Roman CYR" w:cs="Times New Roman CYR"/>
          <w:bCs/>
          <w:kern w:val="0"/>
          <w:lang w:eastAsia="ru-RU"/>
        </w:rPr>
        <w:t xml:space="preserve"> и </w:t>
      </w:r>
      <w:hyperlink r:id="rId47" w:history="1">
        <w:r w:rsidRPr="0087220D">
          <w:rPr>
            <w:rFonts w:ascii="Times New Roman CYR" w:hAnsi="Times New Roman CYR" w:cs="Times New Roman CYR"/>
            <w:bCs/>
            <w:kern w:val="0"/>
            <w:lang w:eastAsia="ru-RU"/>
          </w:rPr>
          <w:t>16</w:t>
        </w:r>
      </w:hyperlink>
      <w:r w:rsidRPr="0087220D">
        <w:rPr>
          <w:rFonts w:ascii="Times New Roman CYR" w:hAnsi="Times New Roman CYR" w:cs="Times New Roman CYR"/>
          <w:bCs/>
          <w:kern w:val="0"/>
          <w:lang w:eastAsia="ru-RU"/>
        </w:rPr>
        <w:t xml:space="preserve"> Жилищного кодекса Российской Федерации, благоустроенное применительно к условиям населенного пункта, выбранного для постоянного проживания, в том</w:t>
      </w:r>
      <w:proofErr w:type="gramEnd"/>
      <w:r w:rsidRPr="0087220D">
        <w:rPr>
          <w:rFonts w:ascii="Times New Roman CYR" w:hAnsi="Times New Roman CYR" w:cs="Times New Roman CYR"/>
          <w:bCs/>
          <w:kern w:val="0"/>
          <w:lang w:eastAsia="ru-RU"/>
        </w:rPr>
        <w:t xml:space="preserve"> </w:t>
      </w:r>
      <w:proofErr w:type="gramStart"/>
      <w:r w:rsidRPr="0087220D">
        <w:rPr>
          <w:rFonts w:ascii="Times New Roman CYR" w:hAnsi="Times New Roman CYR" w:cs="Times New Roman CYR"/>
          <w:bCs/>
          <w:kern w:val="0"/>
          <w:lang w:eastAsia="ru-RU"/>
        </w:rPr>
        <w:t>числе</w:t>
      </w:r>
      <w:proofErr w:type="gramEnd"/>
      <w:r w:rsidRPr="0087220D">
        <w:rPr>
          <w:rFonts w:ascii="Times New Roman CYR" w:hAnsi="Times New Roman CYR" w:cs="Times New Roman CYR"/>
          <w:bCs/>
          <w:kern w:val="0"/>
          <w:lang w:eastAsia="ru-RU"/>
        </w:rPr>
        <w:t xml:space="preserve"> в сельской местности (с учетом надворных построек). При этом допускается приобретение доли в праве общей собственности на жилое помещение при условии, что в результате такой сделки жилое помещение полностью поступает в общую долевую собственность заявителя и членов его семьи.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Заявитель имеет право приобрести жилое помещение не только в пределах средств социальной выплаты, но и с использованием собственных и (или) заемных (кредитных) средств, а также средств (части средств) материнского (семейного) капитала.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Приобретаемое жилое помещение (жилые помещения) оформляется в общую собственность всех членов семьи владельца сертификата. При приобретении 2 и </w:t>
      </w:r>
      <w:proofErr w:type="gramStart"/>
      <w:r w:rsidRPr="0087220D">
        <w:rPr>
          <w:rFonts w:ascii="Times New Roman CYR" w:hAnsi="Times New Roman CYR" w:cs="Times New Roman CYR"/>
          <w:bCs/>
          <w:kern w:val="0"/>
          <w:lang w:eastAsia="ru-RU"/>
        </w:rPr>
        <w:t>более жилых</w:t>
      </w:r>
      <w:proofErr w:type="gramEnd"/>
      <w:r w:rsidRPr="0087220D">
        <w:rPr>
          <w:rFonts w:ascii="Times New Roman CYR" w:hAnsi="Times New Roman CYR" w:cs="Times New Roman CYR"/>
          <w:bCs/>
          <w:kern w:val="0"/>
          <w:lang w:eastAsia="ru-RU"/>
        </w:rPr>
        <w:t xml:space="preserve"> помещений собственники в отношении каждого жилого помещения определяются по договоренности членов его семьи.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договоре купли-продажи должны быть указаны реквизиты сертификата (серия, номер, дата выдачи, орган, выдавший сертификат) и банковского счета, с которого будут осуществляться операции по оплате жилого помещения (жилых помещений), приобретаемого на основании договора купли-продажи.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если стоимость приобретаемого жилого помещения (жилых помещений) превышает размер социальной выплаты, указанный в сертификате, в договоре может быть определен порядок уплаты недостающей суммы.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Банк в течение 3 рабочих дней </w:t>
      </w:r>
      <w:proofErr w:type="gramStart"/>
      <w:r w:rsidRPr="0087220D">
        <w:rPr>
          <w:rFonts w:ascii="Times New Roman CYR" w:hAnsi="Times New Roman CYR" w:cs="Times New Roman CYR"/>
          <w:bCs/>
          <w:kern w:val="0"/>
          <w:lang w:eastAsia="ru-RU"/>
        </w:rPr>
        <w:t>с даты получения</w:t>
      </w:r>
      <w:proofErr w:type="gramEnd"/>
      <w:r w:rsidRPr="0087220D">
        <w:rPr>
          <w:rFonts w:ascii="Times New Roman CYR" w:hAnsi="Times New Roman CYR" w:cs="Times New Roman CYR"/>
          <w:bCs/>
          <w:kern w:val="0"/>
          <w:lang w:eastAsia="ru-RU"/>
        </w:rPr>
        <w:t xml:space="preserve"> документов, указанных в пункте 55 Правил, осуществляет их проверку и принимает договор купли-продажи для оплаты. Допускается принятие договора купли-продажи для оплаты в случае, если стоимость приобретаемого жилого помещения (жилых помещений) ниже размера социальной выплаты, указанного в сертификате.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Оригиналы документов, указанных в </w:t>
      </w:r>
      <w:hyperlink r:id="rId48" w:history="1">
        <w:r w:rsidRPr="0087220D">
          <w:rPr>
            <w:rFonts w:ascii="Times New Roman CYR" w:hAnsi="Times New Roman CYR" w:cs="Times New Roman CYR"/>
            <w:bCs/>
            <w:kern w:val="0"/>
            <w:lang w:eastAsia="ru-RU"/>
          </w:rPr>
          <w:t>пункте 55</w:t>
        </w:r>
      </w:hyperlink>
      <w:r w:rsidRPr="0087220D">
        <w:rPr>
          <w:rFonts w:ascii="Times New Roman CYR" w:hAnsi="Times New Roman CYR" w:cs="Times New Roman CYR"/>
          <w:bCs/>
          <w:kern w:val="0"/>
          <w:lang w:eastAsia="ru-RU"/>
        </w:rPr>
        <w:t xml:space="preserve"> Правил, хранятся в банке до перечисления средств лицу (лицам), указанному в договоре купли-продажи, или до принятия решения об отказе от такого перечисления и затем возвращаются заявителю.</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Банк в течение 1 рабочего дня </w:t>
      </w:r>
      <w:proofErr w:type="gramStart"/>
      <w:r w:rsidRPr="0087220D">
        <w:rPr>
          <w:rFonts w:ascii="Times New Roman CYR" w:hAnsi="Times New Roman CYR" w:cs="Times New Roman CYR"/>
          <w:bCs/>
          <w:kern w:val="0"/>
          <w:lang w:eastAsia="ru-RU"/>
        </w:rPr>
        <w:t>с даты принятия</w:t>
      </w:r>
      <w:proofErr w:type="gramEnd"/>
      <w:r w:rsidRPr="0087220D">
        <w:rPr>
          <w:rFonts w:ascii="Times New Roman CYR" w:hAnsi="Times New Roman CYR" w:cs="Times New Roman CYR"/>
          <w:bCs/>
          <w:kern w:val="0"/>
          <w:lang w:eastAsia="ru-RU"/>
        </w:rPr>
        <w:t xml:space="preserve"> решения о приеме договора купли-продажи для оплаты направляет государственному заказчику подпрограммы заявку на перечисление средств социальной выплаты в счет оплаты договора купли-продажи (далее - заявка банка).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Государственный заказчик подпрограммы в течение 5 рабочих дней </w:t>
      </w:r>
      <w:proofErr w:type="gramStart"/>
      <w:r w:rsidRPr="0087220D">
        <w:rPr>
          <w:rFonts w:ascii="Times New Roman CYR" w:hAnsi="Times New Roman CYR" w:cs="Times New Roman CYR"/>
          <w:bCs/>
          <w:kern w:val="0"/>
          <w:lang w:eastAsia="ru-RU"/>
        </w:rPr>
        <w:t>с даты получения</w:t>
      </w:r>
      <w:proofErr w:type="gramEnd"/>
      <w:r w:rsidRPr="0087220D">
        <w:rPr>
          <w:rFonts w:ascii="Times New Roman CYR" w:hAnsi="Times New Roman CYR" w:cs="Times New Roman CYR"/>
          <w:bCs/>
          <w:kern w:val="0"/>
          <w:lang w:eastAsia="ru-RU"/>
        </w:rPr>
        <w:t xml:space="preserve"> заявки банка проверяет данные, указанные в заявке банка, на соответствие данным, содержащимся в едином реестре выданных сертификатов. </w:t>
      </w:r>
      <w:proofErr w:type="gramStart"/>
      <w:r w:rsidRPr="0087220D">
        <w:rPr>
          <w:rFonts w:ascii="Times New Roman CYR" w:hAnsi="Times New Roman CYR" w:cs="Times New Roman CYR"/>
          <w:bCs/>
          <w:kern w:val="0"/>
          <w:lang w:eastAsia="ru-RU"/>
        </w:rPr>
        <w:t>При несоответствии данных, указанных в заявке банка, данным, содержащимся в едином реестре выданных сертификатов, а также при отсутствии сведений о сертификате в этом реестре перечисление средств социальной выплаты не производится, о чем государственный заказчик подпрограммы в указанный срок уведомляет банк, а при их соответствии государственный заказчик подпрограммы представляет в территориальный орган Федерального казначейства платежные документы и заверенную им копию заявки</w:t>
      </w:r>
      <w:proofErr w:type="gramEnd"/>
      <w:r w:rsidRPr="0087220D">
        <w:rPr>
          <w:rFonts w:ascii="Times New Roman CYR" w:hAnsi="Times New Roman CYR" w:cs="Times New Roman CYR"/>
          <w:bCs/>
          <w:kern w:val="0"/>
          <w:lang w:eastAsia="ru-RU"/>
        </w:rPr>
        <w:t xml:space="preserve"> банка для осуществления в установленном порядке операции по перечислению средств социальной выплаты с балансового счета, открытого территориальному органу Федерального казначейства для учета средств, поступающих во временное распоряжение казенных учреждений, на счет владельца сертификата, открытый ему в банке.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приобретения заявителем жилого помещения (жилых помещений) с использованием кредитных (заемных) средств банка или иной организации (далее - кредитор) допускается перечисление средств социальной выплаты кредитору в целях:</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lastRenderedPageBreak/>
        <w:t>уплаты первоначального взноса при получении ипотечного кредита (займа) на приобретение жилого помещения (жилых помещений);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погашения основного долга (части основного долга) и уплаты начисленных на дату представления в банк документов, предусмотренных </w:t>
      </w:r>
      <w:hyperlink r:id="rId49" w:history="1">
        <w:r w:rsidRPr="0087220D">
          <w:rPr>
            <w:rFonts w:ascii="Times New Roman CYR" w:hAnsi="Times New Roman CYR" w:cs="Times New Roman CYR"/>
            <w:bCs/>
            <w:kern w:val="0"/>
            <w:lang w:eastAsia="ru-RU"/>
          </w:rPr>
          <w:t>пунктом 55</w:t>
        </w:r>
      </w:hyperlink>
      <w:r w:rsidRPr="0087220D">
        <w:rPr>
          <w:rFonts w:ascii="Times New Roman CYR" w:hAnsi="Times New Roman CYR" w:cs="Times New Roman CYR"/>
          <w:bCs/>
          <w:kern w:val="0"/>
          <w:lang w:eastAsia="ru-RU"/>
        </w:rPr>
        <w:t xml:space="preserve"> Правил, процентов по ипотечному кредиту (займу) на приобретение жилого помещения (жилых помещений), обязательство по которому возникло после выдачи сертификата распорядителю счета. </w:t>
      </w:r>
      <w:proofErr w:type="gramStart"/>
      <w:r w:rsidRPr="0087220D">
        <w:rPr>
          <w:rFonts w:ascii="Times New Roman CYR" w:hAnsi="Times New Roman CYR" w:cs="Times New Roman CYR"/>
          <w:bCs/>
          <w:kern w:val="0"/>
          <w:lang w:eastAsia="ru-RU"/>
        </w:rPr>
        <w:t>В кредитном договоре (договоре займа) на приобретение жилого помещения (жилых помещений) должно быть указано, что погашение основного долга (части основного долга) и уплата процентов по ипотечному кредиту (займу) на приобретение жилого помещения (жилых помещений), начисленных на дату представления в соответствии с пунктом 55 Правил документов в банк, будет осуществляться за счет социальной выплаты, удостоверяемой сертификатом с указанием его реквизитов (серия</w:t>
      </w:r>
      <w:proofErr w:type="gramEnd"/>
      <w:r w:rsidRPr="0087220D">
        <w:rPr>
          <w:rFonts w:ascii="Times New Roman CYR" w:hAnsi="Times New Roman CYR" w:cs="Times New Roman CYR"/>
          <w:bCs/>
          <w:kern w:val="0"/>
          <w:lang w:eastAsia="ru-RU"/>
        </w:rPr>
        <w:t>, номер, дата выдачи, орган, выдавший сертификат), а также с указанием банковского счета, с которого будут осуществляться операции по погашению основного долга и уплате процентов по указанному ипотечному кредиту (займу). Не допускается использование социальной выплаты на уплату штрафов, комиссий, пеней за просрочку исполнения обязательств по указанному кредиту (займу).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Допускается оплата за счет и в пределах средств выделенной социальной выплаты услуг по подбору жилого помещения и оформлению правоустанавливающих документов, если требования по оплате указанных услуг предусмотрены в договоре купли-продажи.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Банк ежемесячно сообщает государственному заказчику подпрограммы сведения об оплате договоров купли-продажи по каждому сертификату отдельно.</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Государственный заказчик подпрограммы на основании единого реестра выданных сертификатов и сведений об оплате договоров купли-продажи осуществляет учет оплаченных сертификатов, </w:t>
      </w:r>
      <w:proofErr w:type="gramStart"/>
      <w:r w:rsidRPr="0087220D">
        <w:rPr>
          <w:rFonts w:ascii="Times New Roman CYR" w:hAnsi="Times New Roman CYR" w:cs="Times New Roman CYR"/>
          <w:bCs/>
          <w:kern w:val="0"/>
          <w:lang w:eastAsia="ru-RU"/>
        </w:rPr>
        <w:t>формирует и ведет</w:t>
      </w:r>
      <w:proofErr w:type="gramEnd"/>
      <w:r w:rsidRPr="0087220D">
        <w:rPr>
          <w:rFonts w:ascii="Times New Roman CYR" w:hAnsi="Times New Roman CYR" w:cs="Times New Roman CYR"/>
          <w:bCs/>
          <w:kern w:val="0"/>
          <w:lang w:eastAsia="ru-RU"/>
        </w:rPr>
        <w:t xml:space="preserve"> единый реестр оплаченных сертификатов.</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87" w:name="sub_32"/>
      <w:r w:rsidRPr="0087220D">
        <w:rPr>
          <w:rFonts w:ascii="Times New Roman CYR" w:hAnsi="Times New Roman CYR" w:cs="Times New Roman CYR"/>
          <w:b/>
          <w:bCs/>
          <w:kern w:val="0"/>
          <w:lang w:eastAsia="ru-RU"/>
        </w:rPr>
        <w:t>3.2. Порядок осуществления административных процедур и административных действий в электронной форме.</w:t>
      </w:r>
    </w:p>
    <w:bookmarkEnd w:id="87"/>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Информирование о порядке предоставления муниципальной услуги осуществляется посредством размещения сведений в федеральной государственной информационной системе «</w:t>
      </w:r>
      <w:hyperlink r:id="rId50" w:history="1">
        <w:r w:rsidRPr="0087220D">
          <w:rPr>
            <w:rFonts w:ascii="Times New Roman CYR" w:hAnsi="Times New Roman CYR" w:cs="Times New Roman CYR"/>
            <w:bCs/>
            <w:kern w:val="0"/>
            <w:lang w:eastAsia="ru-RU"/>
          </w:rPr>
          <w:t>Единый 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и региональной информационной системе Чувашской Республики «</w:t>
      </w:r>
      <w:hyperlink r:id="rId51" w:history="1">
        <w:r w:rsidRPr="0087220D">
          <w:rPr>
            <w:rFonts w:ascii="Times New Roman CYR" w:hAnsi="Times New Roman CYR" w:cs="Times New Roman CYR"/>
            <w:bCs/>
            <w:kern w:val="0"/>
            <w:lang w:eastAsia="ru-RU"/>
          </w:rPr>
          <w:t>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Чувашской Республики», </w:t>
      </w:r>
      <w:hyperlink r:id="rId52" w:history="1">
        <w:r w:rsidRPr="0087220D">
          <w:rPr>
            <w:rFonts w:ascii="Times New Roman CYR" w:hAnsi="Times New Roman CYR" w:cs="Times New Roman CYR"/>
            <w:bCs/>
            <w:kern w:val="0"/>
            <w:lang w:eastAsia="ru-RU"/>
          </w:rPr>
          <w:t>официальном сайте</w:t>
        </w:r>
      </w:hyperlink>
      <w:r w:rsidRPr="0087220D">
        <w:rPr>
          <w:rFonts w:ascii="Times New Roman CYR" w:hAnsi="Times New Roman CYR" w:cs="Times New Roman CYR"/>
          <w:bCs/>
          <w:kern w:val="0"/>
          <w:lang w:eastAsia="ru-RU"/>
        </w:rPr>
        <w:t xml:space="preserve"> Администрации.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Заявление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с использованием федеральной государственной информационной системы «</w:t>
      </w:r>
      <w:hyperlink r:id="rId53" w:history="1">
        <w:r w:rsidRPr="0087220D">
          <w:rPr>
            <w:rFonts w:ascii="Times New Roman CYR" w:hAnsi="Times New Roman CYR" w:cs="Times New Roman CYR"/>
            <w:bCs/>
            <w:kern w:val="0"/>
            <w:lang w:eastAsia="ru-RU"/>
          </w:rPr>
          <w:t>Единый 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и региональной информационной системы Чувашской Республики «</w:t>
      </w:r>
      <w:hyperlink r:id="rId54" w:history="1">
        <w:r w:rsidRPr="0087220D">
          <w:rPr>
            <w:rFonts w:ascii="Times New Roman CYR" w:hAnsi="Times New Roman CYR" w:cs="Times New Roman CYR"/>
            <w:bCs/>
            <w:kern w:val="0"/>
            <w:lang w:eastAsia="ru-RU"/>
          </w:rPr>
          <w:t>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Чувашской Республики с момента создания соответствующей информационной и телекоммуникационной инфраструктуры.</w:t>
      </w:r>
      <w:proofErr w:type="gramEnd"/>
      <w:r w:rsidRPr="0087220D">
        <w:rPr>
          <w:rFonts w:ascii="Times New Roman CYR" w:hAnsi="Times New Roman CYR" w:cs="Times New Roman CYR"/>
          <w:bCs/>
          <w:kern w:val="0"/>
          <w:lang w:eastAsia="ru-RU"/>
        </w:rPr>
        <w:t xml:space="preserve">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Заявитель имеет возможность получения сведений о ходе выполнения заявления на предоставление муниципальной услуги, в случае если Заявление было предоставлено в АУ «МФЦ», используя федеральную государственную информационную систему «</w:t>
      </w:r>
      <w:hyperlink r:id="rId55" w:history="1">
        <w:r w:rsidRPr="0087220D">
          <w:rPr>
            <w:rFonts w:ascii="Times New Roman CYR" w:hAnsi="Times New Roman CYR" w:cs="Times New Roman CYR"/>
            <w:bCs/>
            <w:kern w:val="0"/>
            <w:lang w:eastAsia="ru-RU"/>
          </w:rPr>
          <w:t>Единый 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и региональную информационную систему Чувашской Республики «</w:t>
      </w:r>
      <w:hyperlink r:id="rId56" w:history="1">
        <w:r w:rsidRPr="0087220D">
          <w:rPr>
            <w:rFonts w:ascii="Times New Roman CYR" w:hAnsi="Times New Roman CYR" w:cs="Times New Roman CYR"/>
            <w:bCs/>
            <w:kern w:val="0"/>
            <w:lang w:eastAsia="ru-RU"/>
          </w:rPr>
          <w:t>Портал</w:t>
        </w:r>
      </w:hyperlink>
      <w:r w:rsidRPr="0087220D">
        <w:rPr>
          <w:rFonts w:ascii="Times New Roman CYR" w:hAnsi="Times New Roman CYR" w:cs="Times New Roman CYR"/>
          <w:bCs/>
          <w:kern w:val="0"/>
          <w:lang w:eastAsia="ru-RU"/>
        </w:rPr>
        <w:t xml:space="preserve"> государственных и муниципальных услуг (функций) Чувашской Республики». При регистрации Заявления заявителю выдается расписка о принятии Заявления, в которой указывается регистрационный номер заявления и </w:t>
      </w:r>
      <w:proofErr w:type="spellStart"/>
      <w:r w:rsidRPr="0087220D">
        <w:rPr>
          <w:rFonts w:ascii="Times New Roman CYR" w:hAnsi="Times New Roman CYR" w:cs="Times New Roman CYR"/>
          <w:bCs/>
          <w:kern w:val="0"/>
          <w:lang w:eastAsia="ru-RU"/>
        </w:rPr>
        <w:t>пин</w:t>
      </w:r>
      <w:proofErr w:type="spellEnd"/>
      <w:r w:rsidRPr="0087220D">
        <w:rPr>
          <w:rFonts w:ascii="Times New Roman CYR" w:hAnsi="Times New Roman CYR" w:cs="Times New Roman CYR"/>
          <w:bCs/>
          <w:kern w:val="0"/>
          <w:lang w:eastAsia="ru-RU"/>
        </w:rPr>
        <w:t xml:space="preserve">-код, используя которые заявитель имеет возможность получения сведений о статусе заявления и сроках его исполнения. </w:t>
      </w:r>
      <w:proofErr w:type="gramStart"/>
      <w:r w:rsidRPr="0087220D">
        <w:rPr>
          <w:rFonts w:ascii="Times New Roman CYR" w:hAnsi="Times New Roman CYR" w:cs="Times New Roman CYR"/>
          <w:bCs/>
          <w:kern w:val="0"/>
          <w:lang w:eastAsia="ru-RU"/>
        </w:rPr>
        <w:t xml:space="preserve">Для этого в </w:t>
      </w:r>
      <w:r w:rsidRPr="0087220D">
        <w:rPr>
          <w:rFonts w:ascii="Times New Roman CYR" w:hAnsi="Times New Roman CYR" w:cs="Times New Roman CYR"/>
          <w:bCs/>
          <w:kern w:val="0"/>
          <w:lang w:eastAsia="ru-RU"/>
        </w:rPr>
        <w:lastRenderedPageBreak/>
        <w:t>федеральной государственной информационной системе «Единый портал государственных и муниципальных услуг (функций)» и региональной информационной системе Чувашской Республики «Портал государственных и муниципальных услуг (функций) Чувашской Республики, в разделе «Полезные ссылки» необходимо перейти по ссылке «Проверка статуса заявлений в МФЦ», заполнить поля «Номер заявления», «Год подачи заявления», «</w:t>
      </w:r>
      <w:proofErr w:type="spellStart"/>
      <w:r w:rsidRPr="0087220D">
        <w:rPr>
          <w:rFonts w:ascii="Times New Roman CYR" w:hAnsi="Times New Roman CYR" w:cs="Times New Roman CYR"/>
          <w:bCs/>
          <w:kern w:val="0"/>
          <w:lang w:eastAsia="ru-RU"/>
        </w:rPr>
        <w:t>Пин</w:t>
      </w:r>
      <w:proofErr w:type="spellEnd"/>
      <w:r w:rsidRPr="0087220D">
        <w:rPr>
          <w:rFonts w:ascii="Times New Roman CYR" w:hAnsi="Times New Roman CYR" w:cs="Times New Roman CYR"/>
          <w:bCs/>
          <w:kern w:val="0"/>
          <w:lang w:eastAsia="ru-RU"/>
        </w:rPr>
        <w:t>-код», после чего отобразится информация о статусе, сроках исполнения муниципальной услуги.</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B32B0F">
      <w:pPr>
        <w:widowControl w:val="0"/>
        <w:suppressAutoHyphens w:val="0"/>
        <w:autoSpaceDE w:val="0"/>
        <w:autoSpaceDN w:val="0"/>
        <w:adjustRightInd w:val="0"/>
        <w:spacing w:line="240" w:lineRule="auto"/>
        <w:ind w:firstLine="720"/>
        <w:jc w:val="center"/>
        <w:rPr>
          <w:rFonts w:ascii="Times New Roman CYR" w:hAnsi="Times New Roman CYR" w:cs="Times New Roman CYR"/>
          <w:b/>
          <w:bCs/>
          <w:kern w:val="0"/>
          <w:lang w:eastAsia="ru-RU"/>
        </w:rPr>
      </w:pPr>
      <w:bookmarkStart w:id="88" w:name="sub_1004"/>
      <w:r w:rsidRPr="0087220D">
        <w:rPr>
          <w:rFonts w:ascii="Times New Roman CYR" w:hAnsi="Times New Roman CYR" w:cs="Times New Roman CYR"/>
          <w:b/>
          <w:bCs/>
          <w:kern w:val="0"/>
          <w:lang w:eastAsia="ru-RU"/>
        </w:rPr>
        <w:t xml:space="preserve">IV. Порядок и формы </w:t>
      </w:r>
      <w:proofErr w:type="gramStart"/>
      <w:r w:rsidRPr="0087220D">
        <w:rPr>
          <w:rFonts w:ascii="Times New Roman CYR" w:hAnsi="Times New Roman CYR" w:cs="Times New Roman CYR"/>
          <w:b/>
          <w:bCs/>
          <w:kern w:val="0"/>
          <w:lang w:eastAsia="ru-RU"/>
        </w:rPr>
        <w:t>контроля за</w:t>
      </w:r>
      <w:proofErr w:type="gramEnd"/>
      <w:r w:rsidRPr="0087220D">
        <w:rPr>
          <w:rFonts w:ascii="Times New Roman CYR" w:hAnsi="Times New Roman CYR" w:cs="Times New Roman CYR"/>
          <w:b/>
          <w:bCs/>
          <w:kern w:val="0"/>
          <w:lang w:eastAsia="ru-RU"/>
        </w:rPr>
        <w:t xml:space="preserve"> предоставлением муниципальной услуги</w:t>
      </w:r>
    </w:p>
    <w:bookmarkEnd w:id="88"/>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89" w:name="sub_41"/>
      <w:r w:rsidRPr="0087220D">
        <w:rPr>
          <w:rFonts w:ascii="Times New Roman CYR" w:hAnsi="Times New Roman CYR" w:cs="Times New Roman CYR"/>
          <w:bCs/>
          <w:kern w:val="0"/>
          <w:lang w:eastAsia="ru-RU"/>
        </w:rPr>
        <w:t xml:space="preserve">4.1. В целях осуществления </w:t>
      </w:r>
      <w:proofErr w:type="gramStart"/>
      <w:r w:rsidRPr="0087220D">
        <w:rPr>
          <w:rFonts w:ascii="Times New Roman CYR" w:hAnsi="Times New Roman CYR" w:cs="Times New Roman CYR"/>
          <w:bCs/>
          <w:kern w:val="0"/>
          <w:lang w:eastAsia="ru-RU"/>
        </w:rPr>
        <w:t>контроля за</w:t>
      </w:r>
      <w:proofErr w:type="gramEnd"/>
      <w:r w:rsidRPr="0087220D">
        <w:rPr>
          <w:rFonts w:ascii="Times New Roman CYR" w:hAnsi="Times New Roman CYR" w:cs="Times New Roman CYR"/>
          <w:bCs/>
          <w:kern w:val="0"/>
          <w:lang w:eastAsia="ru-RU"/>
        </w:rPr>
        <w:t xml:space="preserve"> соблюдением последовательности действий, определенных административными процедурами по исполнению муниципальной услуги, и принятием решений, на основании распоряжения Администрации, уполномоченным органом проводится проверка полноты и качества обеспечения исполнения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0" w:name="sub_42"/>
      <w:bookmarkEnd w:id="89"/>
      <w:r w:rsidRPr="0087220D">
        <w:rPr>
          <w:rFonts w:ascii="Times New Roman CYR" w:hAnsi="Times New Roman CYR" w:cs="Times New Roman CYR"/>
          <w:bCs/>
          <w:kern w:val="0"/>
          <w:lang w:eastAsia="ru-RU"/>
        </w:rPr>
        <w:t>4.2. Проведение проверок носит плановый характер (осуществляются на основании полугодовых или годовых планов работы), тематический характер (проверка исполнения муниципальной услуги по отдельным категориям субъектов) и внеплановый характер (по конкретному обращению заявителя).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1" w:name="sub_43"/>
      <w:bookmarkEnd w:id="90"/>
      <w:r w:rsidRPr="0087220D">
        <w:rPr>
          <w:rFonts w:ascii="Times New Roman CYR" w:hAnsi="Times New Roman CYR" w:cs="Times New Roman CYR"/>
          <w:bCs/>
          <w:kern w:val="0"/>
          <w:lang w:eastAsia="ru-RU"/>
        </w:rPr>
        <w:t xml:space="preserve">4.3. Внеплановые проверки </w:t>
      </w:r>
      <w:proofErr w:type="gramStart"/>
      <w:r w:rsidRPr="0087220D">
        <w:rPr>
          <w:rFonts w:ascii="Times New Roman CYR" w:hAnsi="Times New Roman CYR" w:cs="Times New Roman CYR"/>
          <w:bCs/>
          <w:kern w:val="0"/>
          <w:lang w:eastAsia="ru-RU"/>
        </w:rPr>
        <w:t>организуются и проводятся</w:t>
      </w:r>
      <w:proofErr w:type="gramEnd"/>
      <w:r w:rsidRPr="0087220D">
        <w:rPr>
          <w:rFonts w:ascii="Times New Roman CYR" w:hAnsi="Times New Roman CYR" w:cs="Times New Roman CYR"/>
          <w:bCs/>
          <w:kern w:val="0"/>
          <w:lang w:eastAsia="ru-RU"/>
        </w:rPr>
        <w:t xml:space="preserve"> в случаях обращений юридических лиц с жалобами на нарушения их прав и законных интересов действиями (бездействием) или решениями уполномоченного подразделения при оказании ими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2" w:name="sub_44"/>
      <w:bookmarkEnd w:id="91"/>
      <w:r w:rsidRPr="0087220D">
        <w:rPr>
          <w:rFonts w:ascii="Times New Roman CYR" w:hAnsi="Times New Roman CYR" w:cs="Times New Roman CYR"/>
          <w:bCs/>
          <w:kern w:val="0"/>
          <w:lang w:eastAsia="ru-RU"/>
        </w:rPr>
        <w:t>4.4. При проведении проверок может быть использована информация, предоставленная объединениями и организациями.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3" w:name="sub_45"/>
      <w:bookmarkEnd w:id="92"/>
      <w:r w:rsidRPr="0087220D">
        <w:rPr>
          <w:rFonts w:ascii="Times New Roman CYR" w:hAnsi="Times New Roman CYR" w:cs="Times New Roman CYR"/>
          <w:bCs/>
          <w:kern w:val="0"/>
          <w:lang w:eastAsia="ru-RU"/>
        </w:rPr>
        <w:t xml:space="preserve">4.5. Текущий </w:t>
      </w:r>
      <w:proofErr w:type="gramStart"/>
      <w:r w:rsidRPr="0087220D">
        <w:rPr>
          <w:rFonts w:ascii="Times New Roman CYR" w:hAnsi="Times New Roman CYR" w:cs="Times New Roman CYR"/>
          <w:bCs/>
          <w:kern w:val="0"/>
          <w:lang w:eastAsia="ru-RU"/>
        </w:rPr>
        <w:t>контроль за</w:t>
      </w:r>
      <w:proofErr w:type="gramEnd"/>
      <w:r w:rsidRPr="0087220D">
        <w:rPr>
          <w:rFonts w:ascii="Times New Roman CYR" w:hAnsi="Times New Roman CYR" w:cs="Times New Roman CYR"/>
          <w:bCs/>
          <w:kern w:val="0"/>
          <w:lang w:eastAsia="ru-RU"/>
        </w:rPr>
        <w:t xml:space="preserve"> исполнением муниципальной услуги осуществляется путем проведения проверок соблюдения и исполнения должностным лицом уполномоченного структурного подразделения положений настоящего Административного регламента.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4" w:name="sub_46"/>
      <w:bookmarkEnd w:id="93"/>
      <w:r w:rsidRPr="0087220D">
        <w:rPr>
          <w:rFonts w:ascii="Times New Roman CYR" w:hAnsi="Times New Roman CYR" w:cs="Times New Roman CYR"/>
          <w:bCs/>
          <w:kern w:val="0"/>
          <w:lang w:eastAsia="ru-RU"/>
        </w:rPr>
        <w:t>4.6. При проверке могут рассматриваться все вопросы, связанные с исполнением муниципальной услуги (комплексные проверки), или отдельные вопросы, связанные с исполнением административных процедур (тематические проверки).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5" w:name="sub_47"/>
      <w:bookmarkEnd w:id="94"/>
      <w:r w:rsidRPr="0087220D">
        <w:rPr>
          <w:rFonts w:ascii="Times New Roman CYR" w:hAnsi="Times New Roman CYR" w:cs="Times New Roman CYR"/>
          <w:bCs/>
          <w:kern w:val="0"/>
          <w:lang w:eastAsia="ru-RU"/>
        </w:rPr>
        <w:t xml:space="preserve">4.7. По результатам проверки заместитель главы администрации Янтиковского муниципального округа, </w:t>
      </w:r>
      <w:proofErr w:type="gramStart"/>
      <w:r w:rsidRPr="0087220D">
        <w:rPr>
          <w:rFonts w:ascii="Times New Roman CYR" w:hAnsi="Times New Roman CYR" w:cs="Times New Roman CYR"/>
          <w:bCs/>
          <w:kern w:val="0"/>
          <w:lang w:eastAsia="ru-RU"/>
        </w:rPr>
        <w:t>курирующий</w:t>
      </w:r>
      <w:proofErr w:type="gramEnd"/>
      <w:r w:rsidRPr="0087220D">
        <w:rPr>
          <w:rFonts w:ascii="Times New Roman CYR" w:hAnsi="Times New Roman CYR" w:cs="Times New Roman CYR"/>
          <w:bCs/>
          <w:kern w:val="0"/>
          <w:lang w:eastAsia="ru-RU"/>
        </w:rPr>
        <w:t xml:space="preserve"> предоставление муниципальной услуги, дает указания по устранению выявленных нарушений и контролирует их исполнение. Должностные лица уполномоченного органа в случае ненадлежащего исполнения (неисполнения) своих функций и служебных обязанностей при оказании муниципальной услуги, совершения противоправных действий (бездействия), принятия незаконных решений несут ответственность в соответствии с законодательством Российской Федерации.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6" w:name="sub_48"/>
      <w:bookmarkEnd w:id="95"/>
      <w:r w:rsidRPr="0087220D">
        <w:rPr>
          <w:rFonts w:ascii="Times New Roman CYR" w:hAnsi="Times New Roman CYR" w:cs="Times New Roman CYR"/>
          <w:bCs/>
          <w:kern w:val="0"/>
          <w:lang w:eastAsia="ru-RU"/>
        </w:rPr>
        <w:t>4.8. Должностные лица, ответственные за оказание муниципальной услуги, несут персональную ответственность за соблюдение сроков и порядка исполнения административных процедур.</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97" w:name="sub_49"/>
      <w:bookmarkEnd w:id="96"/>
      <w:r w:rsidRPr="0087220D">
        <w:rPr>
          <w:rFonts w:ascii="Times New Roman CYR" w:hAnsi="Times New Roman CYR" w:cs="Times New Roman CYR"/>
          <w:bCs/>
          <w:kern w:val="0"/>
          <w:lang w:eastAsia="ru-RU"/>
        </w:rPr>
        <w:t xml:space="preserve">4.9. </w:t>
      </w:r>
      <w:proofErr w:type="gramStart"/>
      <w:r w:rsidRPr="0087220D">
        <w:rPr>
          <w:rFonts w:ascii="Times New Roman CYR" w:hAnsi="Times New Roman CYR" w:cs="Times New Roman CYR"/>
          <w:bCs/>
          <w:kern w:val="0"/>
          <w:lang w:eastAsia="ru-RU"/>
        </w:rPr>
        <w:t>Контроль за</w:t>
      </w:r>
      <w:proofErr w:type="gramEnd"/>
      <w:r w:rsidRPr="0087220D">
        <w:rPr>
          <w:rFonts w:ascii="Times New Roman CYR" w:hAnsi="Times New Roman CYR" w:cs="Times New Roman CYR"/>
          <w:bCs/>
          <w:kern w:val="0"/>
          <w:lang w:eastAsia="ru-RU"/>
        </w:rPr>
        <w:t xml:space="preserve"> оказанием муниципальной услуги со стороны граждан, их объединений и организаций осуществляется в порядке и формах, установленных законодательством Российской Федерации.</w:t>
      </w:r>
    </w:p>
    <w:bookmarkEnd w:id="97"/>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B32B0F">
      <w:pPr>
        <w:widowControl w:val="0"/>
        <w:suppressAutoHyphens w:val="0"/>
        <w:autoSpaceDE w:val="0"/>
        <w:autoSpaceDN w:val="0"/>
        <w:adjustRightInd w:val="0"/>
        <w:spacing w:line="240" w:lineRule="auto"/>
        <w:ind w:firstLine="720"/>
        <w:jc w:val="center"/>
        <w:rPr>
          <w:rFonts w:ascii="Times New Roman CYR" w:hAnsi="Times New Roman CYR" w:cs="Times New Roman CYR"/>
          <w:b/>
          <w:bCs/>
          <w:kern w:val="0"/>
          <w:lang w:eastAsia="ru-RU"/>
        </w:rPr>
      </w:pPr>
      <w:bookmarkStart w:id="98" w:name="sub_1005"/>
      <w:r w:rsidRPr="0087220D">
        <w:rPr>
          <w:rFonts w:ascii="Times New Roman CYR" w:hAnsi="Times New Roman CYR" w:cs="Times New Roman CYR"/>
          <w:b/>
          <w:bCs/>
          <w:kern w:val="0"/>
          <w:lang w:eastAsia="ru-RU"/>
        </w:rPr>
        <w:t>V. Досудебный (внесудебный) порядок обжалования заявителем решений и действий (бездействия) органа местного самоуправления, а также их должностных лиц или муниципальных служащих</w:t>
      </w:r>
    </w:p>
    <w:bookmarkEnd w:id="98"/>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99" w:name="sub_51"/>
      <w:r w:rsidRPr="0087220D">
        <w:rPr>
          <w:rFonts w:ascii="Times New Roman CYR" w:hAnsi="Times New Roman CYR" w:cs="Times New Roman CYR"/>
          <w:b/>
          <w:bCs/>
          <w:kern w:val="0"/>
          <w:lang w:eastAsia="ru-RU"/>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(далее - жалоба).</w:t>
      </w:r>
    </w:p>
    <w:bookmarkEnd w:id="99"/>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Заявитель вправе обжаловать решения и действия (бездействие) органа местного </w:t>
      </w:r>
      <w:r w:rsidRPr="0087220D">
        <w:rPr>
          <w:rFonts w:ascii="Times New Roman CYR" w:hAnsi="Times New Roman CYR" w:cs="Times New Roman CYR"/>
          <w:bCs/>
          <w:kern w:val="0"/>
          <w:lang w:eastAsia="ru-RU"/>
        </w:rPr>
        <w:lastRenderedPageBreak/>
        <w:t>самоуправления, предоставляющего муниципальную услугу, его должностных лиц либо муниципальных служащих многофункционального центра, работника многофункционального центра при предоставлении муниципальной услуги в досудебном (внесудебном) порядке.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00" w:name="sub_52"/>
      <w:r w:rsidRPr="0087220D">
        <w:rPr>
          <w:rFonts w:ascii="Times New Roman CYR" w:hAnsi="Times New Roman CYR" w:cs="Times New Roman CYR"/>
          <w:b/>
          <w:bCs/>
          <w:kern w:val="0"/>
          <w:lang w:eastAsia="ru-RU"/>
        </w:rPr>
        <w:t>5.2. Предмет жалобы.</w:t>
      </w:r>
    </w:p>
    <w:bookmarkEnd w:id="100"/>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Заявитель может обратиться с жалобой по основаниям и в порядке, которые установлены </w:t>
      </w:r>
      <w:hyperlink r:id="rId57" w:history="1">
        <w:r w:rsidRPr="0087220D">
          <w:rPr>
            <w:rFonts w:ascii="Times New Roman CYR" w:hAnsi="Times New Roman CYR" w:cs="Times New Roman CYR"/>
            <w:bCs/>
            <w:kern w:val="0"/>
            <w:lang w:eastAsia="ru-RU"/>
          </w:rPr>
          <w:t>статьями 11.1</w:t>
        </w:r>
      </w:hyperlink>
      <w:r w:rsidRPr="0087220D">
        <w:rPr>
          <w:rFonts w:ascii="Times New Roman CYR" w:hAnsi="Times New Roman CYR" w:cs="Times New Roman CYR"/>
          <w:bCs/>
          <w:kern w:val="0"/>
          <w:lang w:eastAsia="ru-RU"/>
        </w:rPr>
        <w:t xml:space="preserve"> и </w:t>
      </w:r>
      <w:hyperlink r:id="rId58" w:history="1">
        <w:r w:rsidRPr="0087220D">
          <w:rPr>
            <w:rFonts w:ascii="Times New Roman CYR" w:hAnsi="Times New Roman CYR" w:cs="Times New Roman CYR"/>
            <w:bCs/>
            <w:kern w:val="0"/>
            <w:lang w:eastAsia="ru-RU"/>
          </w:rPr>
          <w:t>11.2</w:t>
        </w:r>
      </w:hyperlink>
      <w:r w:rsidRPr="0087220D">
        <w:rPr>
          <w:rFonts w:ascii="Times New Roman CYR" w:hAnsi="Times New Roman CYR" w:cs="Times New Roman CYR"/>
          <w:bCs/>
          <w:kern w:val="0"/>
          <w:lang w:eastAsia="ru-RU"/>
        </w:rPr>
        <w:t xml:space="preserve"> Федерального закона № 210-ФЗ, в том числе в следующих случаях:</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1" w:name="sub_521"/>
      <w:r w:rsidRPr="0087220D">
        <w:rPr>
          <w:rFonts w:ascii="Times New Roman CYR" w:hAnsi="Times New Roman CYR" w:cs="Times New Roman CYR"/>
          <w:bCs/>
          <w:kern w:val="0"/>
          <w:lang w:eastAsia="ru-RU"/>
        </w:rPr>
        <w:t xml:space="preserve">1) нарушение срока регистрации запроса о предоставлении муниципальной услуги, запроса, указанного в </w:t>
      </w:r>
      <w:hyperlink r:id="rId59" w:history="1">
        <w:r w:rsidRPr="0087220D">
          <w:rPr>
            <w:rFonts w:ascii="Times New Roman CYR" w:hAnsi="Times New Roman CYR" w:cs="Times New Roman CYR"/>
            <w:bCs/>
            <w:kern w:val="0"/>
            <w:lang w:eastAsia="ru-RU"/>
          </w:rPr>
          <w:t>статье 15.1</w:t>
        </w:r>
      </w:hyperlink>
      <w:r w:rsidRPr="0087220D">
        <w:rPr>
          <w:rFonts w:ascii="Times New Roman CYR" w:hAnsi="Times New Roman CYR" w:cs="Times New Roman CYR"/>
          <w:bCs/>
          <w:kern w:val="0"/>
          <w:lang w:eastAsia="ru-RU"/>
        </w:rPr>
        <w:t xml:space="preserve"> Федерального закона 210-ФЗ;</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2" w:name="sub_522"/>
      <w:bookmarkEnd w:id="101"/>
      <w:r w:rsidRPr="0087220D">
        <w:rPr>
          <w:rFonts w:ascii="Times New Roman CYR" w:hAnsi="Times New Roman CYR" w:cs="Times New Roman CYR"/>
          <w:bCs/>
          <w:kern w:val="0"/>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0" w:history="1">
        <w:r w:rsidRPr="0087220D">
          <w:rPr>
            <w:rFonts w:ascii="Times New Roman CYR" w:hAnsi="Times New Roman CYR" w:cs="Times New Roman CYR"/>
            <w:bCs/>
            <w:kern w:val="0"/>
            <w:lang w:eastAsia="ru-RU"/>
          </w:rPr>
          <w:t>частью 1.3 статьи 16</w:t>
        </w:r>
      </w:hyperlink>
      <w:r w:rsidRPr="0087220D">
        <w:rPr>
          <w:rFonts w:ascii="Times New Roman CYR" w:hAnsi="Times New Roman CYR" w:cs="Times New Roman CYR"/>
          <w:bCs/>
          <w:kern w:val="0"/>
          <w:lang w:eastAsia="ru-RU"/>
        </w:rPr>
        <w:t xml:space="preserve"> Федерального закона 210-ФЗ;</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3" w:name="sub_523"/>
      <w:bookmarkEnd w:id="102"/>
      <w:r w:rsidRPr="0087220D">
        <w:rPr>
          <w:rFonts w:ascii="Times New Roman CYR" w:hAnsi="Times New Roman CYR" w:cs="Times New Roman CYR"/>
          <w:bCs/>
          <w:kern w:val="0"/>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4" w:name="sub_524"/>
      <w:bookmarkEnd w:id="103"/>
      <w:r w:rsidRPr="0087220D">
        <w:rPr>
          <w:rFonts w:ascii="Times New Roman CYR" w:hAnsi="Times New Roman CYR" w:cs="Times New Roman CYR"/>
          <w:bCs/>
          <w:kern w:val="0"/>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5" w:name="sub_525"/>
      <w:bookmarkEnd w:id="104"/>
      <w:proofErr w:type="gramStart"/>
      <w:r w:rsidRPr="0087220D">
        <w:rPr>
          <w:rFonts w:ascii="Times New Roman CYR" w:hAnsi="Times New Roman CYR" w:cs="Times New Roman CYR"/>
          <w:bCs/>
          <w:kern w:val="0"/>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87220D">
        <w:rPr>
          <w:rFonts w:ascii="Times New Roman CYR" w:hAnsi="Times New Roman CYR" w:cs="Times New Roman CYR"/>
          <w:bCs/>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1" w:history="1">
        <w:r w:rsidRPr="0087220D">
          <w:rPr>
            <w:rFonts w:ascii="Times New Roman CYR" w:hAnsi="Times New Roman CYR" w:cs="Times New Roman CYR"/>
            <w:bCs/>
            <w:kern w:val="0"/>
            <w:lang w:eastAsia="ru-RU"/>
          </w:rPr>
          <w:t>частью 1.3 статьи 16</w:t>
        </w:r>
      </w:hyperlink>
      <w:r w:rsidRPr="0087220D">
        <w:rPr>
          <w:rFonts w:ascii="Times New Roman CYR" w:hAnsi="Times New Roman CYR" w:cs="Times New Roman CYR"/>
          <w:bCs/>
          <w:kern w:val="0"/>
          <w:lang w:eastAsia="ru-RU"/>
        </w:rPr>
        <w:t xml:space="preserve"> Федерального закона 210-ФЗ;</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6" w:name="sub_526"/>
      <w:bookmarkEnd w:id="105"/>
      <w:r w:rsidRPr="0087220D">
        <w:rPr>
          <w:rFonts w:ascii="Times New Roman CYR" w:hAnsi="Times New Roman CYR" w:cs="Times New Roman CYR"/>
          <w:bCs/>
          <w:kern w:val="0"/>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7" w:name="sub_527"/>
      <w:bookmarkEnd w:id="106"/>
      <w:proofErr w:type="gramStart"/>
      <w:r w:rsidRPr="0087220D">
        <w:rPr>
          <w:rFonts w:ascii="Times New Roman CYR" w:hAnsi="Times New Roman CYR" w:cs="Times New Roman CYR"/>
          <w:bCs/>
          <w:kern w:val="0"/>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62" w:history="1">
        <w:r w:rsidRPr="0087220D">
          <w:rPr>
            <w:rFonts w:ascii="Times New Roman CYR" w:hAnsi="Times New Roman CYR" w:cs="Times New Roman CYR"/>
            <w:bCs/>
            <w:kern w:val="0"/>
            <w:lang w:eastAsia="ru-RU"/>
          </w:rPr>
          <w:t>частью 1.1 статьи 16</w:t>
        </w:r>
      </w:hyperlink>
      <w:r w:rsidRPr="0087220D">
        <w:rPr>
          <w:rFonts w:ascii="Times New Roman CYR" w:hAnsi="Times New Roman CYR" w:cs="Times New Roman CYR"/>
          <w:bCs/>
          <w:kern w:val="0"/>
          <w:lang w:eastAsia="ru-RU"/>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87220D">
        <w:rPr>
          <w:rFonts w:ascii="Times New Roman CYR" w:hAnsi="Times New Roman CYR" w:cs="Times New Roman CYR"/>
          <w:bCs/>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3" w:history="1">
        <w:r w:rsidRPr="0087220D">
          <w:rPr>
            <w:rFonts w:ascii="Times New Roman CYR" w:hAnsi="Times New Roman CYR" w:cs="Times New Roman CYR"/>
            <w:bCs/>
            <w:kern w:val="0"/>
            <w:lang w:eastAsia="ru-RU"/>
          </w:rPr>
          <w:t>частью 1.3 статьи 16</w:t>
        </w:r>
      </w:hyperlink>
      <w:r w:rsidRPr="0087220D">
        <w:rPr>
          <w:rFonts w:ascii="Times New Roman CYR" w:hAnsi="Times New Roman CYR" w:cs="Times New Roman CYR"/>
          <w:bCs/>
          <w:kern w:val="0"/>
          <w:lang w:eastAsia="ru-RU"/>
        </w:rPr>
        <w:t xml:space="preserve"> Федерального закона 210-ФЗ;</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8" w:name="sub_528"/>
      <w:bookmarkEnd w:id="107"/>
      <w:r w:rsidRPr="0087220D">
        <w:rPr>
          <w:rFonts w:ascii="Times New Roman CYR" w:hAnsi="Times New Roman CYR" w:cs="Times New Roman CYR"/>
          <w:bCs/>
          <w:kern w:val="0"/>
          <w:lang w:eastAsia="ru-RU"/>
        </w:rPr>
        <w:t xml:space="preserve">8) нарушение срока или порядка выдачи документов по результатам предоставления </w:t>
      </w:r>
      <w:r w:rsidRPr="0087220D">
        <w:rPr>
          <w:rFonts w:ascii="Times New Roman CYR" w:hAnsi="Times New Roman CYR" w:cs="Times New Roman CYR"/>
          <w:bCs/>
          <w:kern w:val="0"/>
          <w:lang w:eastAsia="ru-RU"/>
        </w:rPr>
        <w:lastRenderedPageBreak/>
        <w:t>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09" w:name="sub_529"/>
      <w:bookmarkEnd w:id="108"/>
      <w:proofErr w:type="gramStart"/>
      <w:r w:rsidRPr="0087220D">
        <w:rPr>
          <w:rFonts w:ascii="Times New Roman CYR" w:hAnsi="Times New Roman CYR" w:cs="Times New Roman CYR"/>
          <w:bCs/>
          <w:kern w:val="0"/>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87220D">
        <w:rPr>
          <w:rFonts w:ascii="Times New Roman CYR" w:hAnsi="Times New Roman CYR" w:cs="Times New Roman CYR"/>
          <w:bCs/>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4" w:history="1">
        <w:r w:rsidRPr="0087220D">
          <w:rPr>
            <w:rFonts w:ascii="Times New Roman CYR" w:hAnsi="Times New Roman CYR" w:cs="Times New Roman CYR"/>
            <w:bCs/>
            <w:kern w:val="0"/>
            <w:lang w:eastAsia="ru-RU"/>
          </w:rPr>
          <w:t>частью 1.3 статьи 16</w:t>
        </w:r>
      </w:hyperlink>
      <w:r w:rsidRPr="0087220D">
        <w:rPr>
          <w:rFonts w:ascii="Times New Roman CYR" w:hAnsi="Times New Roman CYR" w:cs="Times New Roman CYR"/>
          <w:bCs/>
          <w:kern w:val="0"/>
          <w:lang w:eastAsia="ru-RU"/>
        </w:rPr>
        <w:t xml:space="preserve"> Федерального закона 210-ФЗ;</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0" w:name="sub_5210"/>
      <w:bookmarkEnd w:id="109"/>
      <w:r w:rsidRPr="0087220D">
        <w:rPr>
          <w:rFonts w:ascii="Times New Roman CYR" w:hAnsi="Times New Roman CYR" w:cs="Times New Roman CYR"/>
          <w:bCs/>
          <w:kern w:val="0"/>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5" w:history="1">
        <w:r w:rsidRPr="0087220D">
          <w:rPr>
            <w:rFonts w:ascii="Times New Roman CYR" w:hAnsi="Times New Roman CYR" w:cs="Times New Roman CYR"/>
            <w:bCs/>
            <w:kern w:val="0"/>
            <w:lang w:eastAsia="ru-RU"/>
          </w:rPr>
          <w:t>пунктом 4 части 1 статьи 7</w:t>
        </w:r>
      </w:hyperlink>
      <w:r w:rsidRPr="0087220D">
        <w:rPr>
          <w:rFonts w:ascii="Times New Roman CYR" w:hAnsi="Times New Roman CYR" w:cs="Times New Roman CYR"/>
          <w:bCs/>
          <w:kern w:val="0"/>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66" w:history="1">
        <w:r w:rsidRPr="0087220D">
          <w:rPr>
            <w:rFonts w:ascii="Times New Roman CYR" w:hAnsi="Times New Roman CYR" w:cs="Times New Roman CYR"/>
            <w:bCs/>
            <w:kern w:val="0"/>
            <w:lang w:eastAsia="ru-RU"/>
          </w:rPr>
          <w:t>частью 1.3 статьи 16</w:t>
        </w:r>
      </w:hyperlink>
      <w:r w:rsidRPr="0087220D">
        <w:rPr>
          <w:rFonts w:ascii="Times New Roman CYR" w:hAnsi="Times New Roman CYR" w:cs="Times New Roman CYR"/>
          <w:bCs/>
          <w:kern w:val="0"/>
          <w:lang w:eastAsia="ru-RU"/>
        </w:rPr>
        <w:t xml:space="preserve"> Федерального закона 210-ФЗ.</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11" w:name="sub_53"/>
      <w:bookmarkEnd w:id="110"/>
      <w:r w:rsidRPr="0087220D">
        <w:rPr>
          <w:rFonts w:ascii="Times New Roman CYR" w:hAnsi="Times New Roman CYR" w:cs="Times New Roman CYR"/>
          <w:b/>
          <w:bCs/>
          <w:kern w:val="0"/>
          <w:lang w:eastAsia="ru-RU"/>
        </w:rPr>
        <w:t>5.3. Органы местного самоуправления и уполномоченные на рассмотрение жалобы должностные лица, которым может быть направлена жалоба.</w:t>
      </w:r>
    </w:p>
    <w:bookmarkEnd w:id="111"/>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67" w:history="1">
        <w:r w:rsidRPr="0087220D">
          <w:rPr>
            <w:rFonts w:ascii="Times New Roman CYR" w:hAnsi="Times New Roman CYR" w:cs="Times New Roman CYR"/>
            <w:bCs/>
            <w:kern w:val="0"/>
            <w:lang w:eastAsia="ru-RU"/>
          </w:rPr>
          <w:t>частью 1.1 статьи 16</w:t>
        </w:r>
      </w:hyperlink>
      <w:r w:rsidRPr="0087220D">
        <w:rPr>
          <w:rFonts w:ascii="Times New Roman CYR" w:hAnsi="Times New Roman CYR" w:cs="Times New Roman CYR"/>
          <w:bCs/>
          <w:kern w:val="0"/>
          <w:lang w:eastAsia="ru-RU"/>
        </w:rPr>
        <w:t xml:space="preserve"> Федерального закона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Чувашской Республики.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12" w:name="sub_54"/>
      <w:r w:rsidRPr="0087220D">
        <w:rPr>
          <w:rFonts w:ascii="Times New Roman CYR" w:hAnsi="Times New Roman CYR" w:cs="Times New Roman CYR"/>
          <w:b/>
          <w:bCs/>
          <w:kern w:val="0"/>
          <w:lang w:eastAsia="ru-RU"/>
        </w:rPr>
        <w:t>5.4. Порядок подачи и рассмотрения жалобы.</w:t>
      </w:r>
    </w:p>
    <w:bookmarkEnd w:id="112"/>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w:t>
      </w:r>
      <w:hyperlink r:id="rId68" w:history="1">
        <w:r w:rsidRPr="0087220D">
          <w:rPr>
            <w:rFonts w:ascii="Times New Roman CYR" w:hAnsi="Times New Roman CYR" w:cs="Times New Roman CYR"/>
            <w:bCs/>
            <w:kern w:val="0"/>
            <w:lang w:eastAsia="ru-RU"/>
          </w:rPr>
          <w:t>единого портала</w:t>
        </w:r>
      </w:hyperlink>
      <w:r w:rsidRPr="0087220D">
        <w:rPr>
          <w:rFonts w:ascii="Times New Roman CYR" w:hAnsi="Times New Roman CYR" w:cs="Times New Roman CYR"/>
          <w:bCs/>
          <w:kern w:val="0"/>
          <w:lang w:eastAsia="ru-RU"/>
        </w:rPr>
        <w:t xml:space="preserve"> государственных и муниципальных услуг либо </w:t>
      </w:r>
      <w:hyperlink r:id="rId69" w:history="1">
        <w:r w:rsidRPr="0087220D">
          <w:rPr>
            <w:rFonts w:ascii="Times New Roman CYR" w:hAnsi="Times New Roman CYR" w:cs="Times New Roman CYR"/>
            <w:bCs/>
            <w:kern w:val="0"/>
            <w:lang w:eastAsia="ru-RU"/>
          </w:rPr>
          <w:t>Портала</w:t>
        </w:r>
      </w:hyperlink>
      <w:r w:rsidRPr="0087220D">
        <w:rPr>
          <w:rFonts w:ascii="Times New Roman CYR" w:hAnsi="Times New Roman CYR" w:cs="Times New Roman CYR"/>
          <w:bCs/>
          <w:kern w:val="0"/>
          <w:lang w:eastAsia="ru-RU"/>
        </w:rPr>
        <w:t xml:space="preserve"> государственных и муниципальных услуг, а также может быть принята при</w:t>
      </w:r>
      <w:proofErr w:type="gramEnd"/>
      <w:r w:rsidRPr="0087220D">
        <w:rPr>
          <w:rFonts w:ascii="Times New Roman CYR" w:hAnsi="Times New Roman CYR" w:cs="Times New Roman CYR"/>
          <w:bCs/>
          <w:kern w:val="0"/>
          <w:lang w:eastAsia="ru-RU"/>
        </w:rPr>
        <w:t xml:space="preserve"> личном </w:t>
      </w:r>
      <w:proofErr w:type="gramStart"/>
      <w:r w:rsidRPr="0087220D">
        <w:rPr>
          <w:rFonts w:ascii="Times New Roman CYR" w:hAnsi="Times New Roman CYR" w:cs="Times New Roman CYR"/>
          <w:bCs/>
          <w:kern w:val="0"/>
          <w:lang w:eastAsia="ru-RU"/>
        </w:rPr>
        <w:t>приеме</w:t>
      </w:r>
      <w:proofErr w:type="gramEnd"/>
      <w:r w:rsidRPr="0087220D">
        <w:rPr>
          <w:rFonts w:ascii="Times New Roman CYR" w:hAnsi="Times New Roman CYR" w:cs="Times New Roman CYR"/>
          <w:bCs/>
          <w:kern w:val="0"/>
          <w:lang w:eastAsia="ru-RU"/>
        </w:rPr>
        <w:t xml:space="preserve"> заявителя.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w:t>
      </w:r>
      <w:hyperlink r:id="rId70" w:history="1">
        <w:r w:rsidRPr="0087220D">
          <w:rPr>
            <w:rFonts w:ascii="Times New Roman CYR" w:hAnsi="Times New Roman CYR" w:cs="Times New Roman CYR"/>
            <w:bCs/>
            <w:kern w:val="0"/>
            <w:lang w:eastAsia="ru-RU"/>
          </w:rPr>
          <w:t>единого портала</w:t>
        </w:r>
      </w:hyperlink>
      <w:r w:rsidRPr="0087220D">
        <w:rPr>
          <w:rFonts w:ascii="Times New Roman CYR" w:hAnsi="Times New Roman CYR" w:cs="Times New Roman CYR"/>
          <w:bCs/>
          <w:kern w:val="0"/>
          <w:lang w:eastAsia="ru-RU"/>
        </w:rPr>
        <w:t xml:space="preserve"> государственных и муниципальных услуг либо </w:t>
      </w:r>
      <w:hyperlink r:id="rId71" w:history="1">
        <w:r w:rsidRPr="0087220D">
          <w:rPr>
            <w:rFonts w:ascii="Times New Roman CYR" w:hAnsi="Times New Roman CYR" w:cs="Times New Roman CYR"/>
            <w:bCs/>
            <w:kern w:val="0"/>
            <w:lang w:eastAsia="ru-RU"/>
          </w:rPr>
          <w:t>портала</w:t>
        </w:r>
      </w:hyperlink>
      <w:r w:rsidRPr="0087220D">
        <w:rPr>
          <w:rFonts w:ascii="Times New Roman CYR" w:hAnsi="Times New Roman CYR" w:cs="Times New Roman CYR"/>
          <w:bCs/>
          <w:kern w:val="0"/>
          <w:lang w:eastAsia="ru-RU"/>
        </w:rPr>
        <w:t xml:space="preserve"> государственных и муниципальных услуг, а также может быть принята при личном приеме заявителя.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lastRenderedPageBreak/>
        <w:t>Жалоба (</w:t>
      </w:r>
      <w:hyperlink r:id="rId72" w:history="1">
        <w:r w:rsidRPr="0087220D">
          <w:rPr>
            <w:rFonts w:ascii="Times New Roman CYR" w:hAnsi="Times New Roman CYR" w:cs="Times New Roman CYR"/>
            <w:bCs/>
            <w:kern w:val="0"/>
            <w:lang w:eastAsia="ru-RU"/>
          </w:rPr>
          <w:t>приложение № 10</w:t>
        </w:r>
      </w:hyperlink>
      <w:r w:rsidRPr="0087220D">
        <w:rPr>
          <w:rFonts w:ascii="Times New Roman CYR" w:hAnsi="Times New Roman CYR" w:cs="Times New Roman CYR"/>
          <w:bCs/>
          <w:kern w:val="0"/>
          <w:lang w:eastAsia="ru-RU"/>
        </w:rPr>
        <w:t xml:space="preserve"> к Административному регламенту) в соответствии с </w:t>
      </w:r>
      <w:hyperlink r:id="rId73" w:history="1">
        <w:r w:rsidRPr="0087220D">
          <w:rPr>
            <w:rFonts w:ascii="Times New Roman CYR" w:hAnsi="Times New Roman CYR" w:cs="Times New Roman CYR"/>
            <w:bCs/>
            <w:kern w:val="0"/>
            <w:lang w:eastAsia="ru-RU"/>
          </w:rPr>
          <w:t>Федеральным законом</w:t>
        </w:r>
      </w:hyperlink>
      <w:r w:rsidRPr="0087220D">
        <w:rPr>
          <w:rFonts w:ascii="Times New Roman CYR" w:hAnsi="Times New Roman CYR" w:cs="Times New Roman CYR"/>
          <w:bCs/>
          <w:kern w:val="0"/>
          <w:lang w:eastAsia="ru-RU"/>
        </w:rPr>
        <w:t xml:space="preserve"> № 210-ФЗ должна содержать:</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3" w:name="sub_541"/>
      <w:r w:rsidRPr="0087220D">
        <w:rPr>
          <w:rFonts w:ascii="Times New Roman CYR" w:hAnsi="Times New Roman CYR" w:cs="Times New Roman CYR"/>
          <w:bCs/>
          <w:kern w:val="0"/>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решения и действия (бездействие) которых обжалуются;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4" w:name="sub_542"/>
      <w:bookmarkEnd w:id="113"/>
      <w:proofErr w:type="gramStart"/>
      <w:r w:rsidRPr="0087220D">
        <w:rPr>
          <w:rFonts w:ascii="Times New Roman CYR" w:hAnsi="Times New Roman CYR" w:cs="Times New Roman CYR"/>
          <w:bCs/>
          <w:kern w:val="0"/>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5" w:name="sub_543"/>
      <w:bookmarkEnd w:id="114"/>
      <w:r w:rsidRPr="0087220D">
        <w:rPr>
          <w:rFonts w:ascii="Times New Roman CYR" w:hAnsi="Times New Roman CYR" w:cs="Times New Roman CYR"/>
          <w:bCs/>
          <w:kern w:val="0"/>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6" w:name="sub_544"/>
      <w:bookmarkEnd w:id="115"/>
      <w:r w:rsidRPr="0087220D">
        <w:rPr>
          <w:rFonts w:ascii="Times New Roman CYR" w:hAnsi="Times New Roman CYR" w:cs="Times New Roman CYR"/>
          <w:bCs/>
          <w:kern w:val="0"/>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bookmarkEnd w:id="116"/>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качестве документа, подтверждающего полномочия на осуществление действий от имени заявителя, может быть </w:t>
      </w:r>
      <w:proofErr w:type="gramStart"/>
      <w:r w:rsidRPr="0087220D">
        <w:rPr>
          <w:rFonts w:ascii="Times New Roman CYR" w:hAnsi="Times New Roman CYR" w:cs="Times New Roman CYR"/>
          <w:bCs/>
          <w:kern w:val="0"/>
          <w:lang w:eastAsia="ru-RU"/>
        </w:rPr>
        <w:t>представлена</w:t>
      </w:r>
      <w:proofErr w:type="gramEnd"/>
      <w:r w:rsidRPr="0087220D">
        <w:rPr>
          <w:rFonts w:ascii="Times New Roman CYR" w:hAnsi="Times New Roman CYR" w:cs="Times New Roman CYR"/>
          <w:bCs/>
          <w:kern w:val="0"/>
          <w:lang w:eastAsia="ru-RU"/>
        </w:rPr>
        <w:t>:</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7" w:name="sub_545"/>
      <w:r w:rsidRPr="0087220D">
        <w:rPr>
          <w:rFonts w:ascii="Times New Roman CYR" w:hAnsi="Times New Roman CYR" w:cs="Times New Roman CYR"/>
          <w:bCs/>
          <w:kern w:val="0"/>
          <w:lang w:eastAsia="ru-RU"/>
        </w:rPr>
        <w:t>а) оформленная в соответствии с законодательством Российской Федерации доверенность (для физических лиц);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8" w:name="sub_546"/>
      <w:bookmarkEnd w:id="117"/>
      <w:r w:rsidRPr="0087220D">
        <w:rPr>
          <w:rFonts w:ascii="Times New Roman CYR" w:hAnsi="Times New Roman CYR" w:cs="Times New Roman CYR"/>
          <w:bCs/>
          <w:kern w:val="0"/>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bookmarkStart w:id="119" w:name="sub_547"/>
      <w:bookmarkEnd w:id="118"/>
      <w:r w:rsidRPr="0087220D">
        <w:rPr>
          <w:rFonts w:ascii="Times New Roman CYR" w:hAnsi="Times New Roman CYR" w:cs="Times New Roman CYR"/>
          <w:bCs/>
          <w:kern w:val="0"/>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19"/>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электронном виде жалоба может быть подана заявителем посредством:</w:t>
      </w:r>
    </w:p>
    <w:p w:rsidR="0087220D" w:rsidRPr="0087220D" w:rsidRDefault="00382A3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hyperlink r:id="rId74" w:history="1">
        <w:r w:rsidR="0087220D" w:rsidRPr="0087220D">
          <w:rPr>
            <w:rFonts w:ascii="Times New Roman CYR" w:hAnsi="Times New Roman CYR" w:cs="Times New Roman CYR"/>
            <w:bCs/>
            <w:kern w:val="0"/>
            <w:lang w:eastAsia="ru-RU"/>
          </w:rPr>
          <w:t>официального сайта</w:t>
        </w:r>
      </w:hyperlink>
      <w:r w:rsidR="0087220D" w:rsidRPr="0087220D">
        <w:rPr>
          <w:rFonts w:ascii="Times New Roman CYR" w:hAnsi="Times New Roman CYR" w:cs="Times New Roman CYR"/>
          <w:bCs/>
          <w:kern w:val="0"/>
          <w:lang w:eastAsia="ru-RU"/>
        </w:rPr>
        <w:t xml:space="preserve"> органа местного самоуправления;</w:t>
      </w:r>
    </w:p>
    <w:p w:rsidR="0087220D" w:rsidRPr="0087220D" w:rsidRDefault="00382A3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hyperlink r:id="rId75" w:history="1">
        <w:r w:rsidR="0087220D" w:rsidRPr="0087220D">
          <w:rPr>
            <w:rFonts w:ascii="Times New Roman CYR" w:hAnsi="Times New Roman CYR" w:cs="Times New Roman CYR"/>
            <w:bCs/>
            <w:kern w:val="0"/>
            <w:lang w:eastAsia="ru-RU"/>
          </w:rPr>
          <w:t>Единого портала</w:t>
        </w:r>
      </w:hyperlink>
      <w:r w:rsidR="0087220D" w:rsidRPr="0087220D">
        <w:rPr>
          <w:rFonts w:ascii="Times New Roman CYR" w:hAnsi="Times New Roman CYR" w:cs="Times New Roman CYR"/>
          <w:bCs/>
          <w:kern w:val="0"/>
          <w:lang w:eastAsia="ru-RU"/>
        </w:rPr>
        <w:t xml:space="preserve"> государственных и муниципальных услуг;</w:t>
      </w:r>
    </w:p>
    <w:p w:rsidR="0087220D" w:rsidRPr="0087220D" w:rsidRDefault="00382A3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hyperlink r:id="rId76" w:history="1">
        <w:r w:rsidR="0087220D" w:rsidRPr="0087220D">
          <w:rPr>
            <w:rFonts w:ascii="Times New Roman CYR" w:hAnsi="Times New Roman CYR" w:cs="Times New Roman CYR"/>
            <w:bCs/>
            <w:kern w:val="0"/>
            <w:lang w:eastAsia="ru-RU"/>
          </w:rPr>
          <w:t>Портала</w:t>
        </w:r>
      </w:hyperlink>
      <w:r w:rsidR="0087220D" w:rsidRPr="0087220D">
        <w:rPr>
          <w:rFonts w:ascii="Times New Roman CYR" w:hAnsi="Times New Roman CYR" w:cs="Times New Roman CYR"/>
          <w:bCs/>
          <w:kern w:val="0"/>
          <w:lang w:eastAsia="ru-RU"/>
        </w:rPr>
        <w:t xml:space="preserve"> государственных и муниципальных услуг;</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информационной системы досудебного (внесудебного) обжалования.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20" w:name="sub_55"/>
      <w:r w:rsidRPr="0087220D">
        <w:rPr>
          <w:rFonts w:ascii="Times New Roman CYR" w:hAnsi="Times New Roman CYR" w:cs="Times New Roman CYR"/>
          <w:b/>
          <w:bCs/>
          <w:kern w:val="0"/>
          <w:lang w:eastAsia="ru-RU"/>
        </w:rPr>
        <w:t>5.5. Сроки рассмотрения жалобы.</w:t>
      </w:r>
    </w:p>
    <w:bookmarkEnd w:id="120"/>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Жалоба, поступившая в Администрацию,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 обжалования отказа Администрации их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21" w:name="sub_56"/>
      <w:r w:rsidRPr="0087220D">
        <w:rPr>
          <w:rFonts w:ascii="Times New Roman CYR" w:hAnsi="Times New Roman CYR" w:cs="Times New Roman CYR"/>
          <w:b/>
          <w:bCs/>
          <w:kern w:val="0"/>
          <w:lang w:eastAsia="ru-RU"/>
        </w:rPr>
        <w:t>5.6. Результат рассмотрения жалобы</w:t>
      </w:r>
    </w:p>
    <w:bookmarkEnd w:id="121"/>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По результатам рассмотрения жалобы в соответствии с </w:t>
      </w:r>
      <w:hyperlink r:id="rId77" w:history="1">
        <w:r w:rsidRPr="0087220D">
          <w:rPr>
            <w:rFonts w:ascii="Times New Roman CYR" w:hAnsi="Times New Roman CYR" w:cs="Times New Roman CYR"/>
            <w:bCs/>
            <w:kern w:val="0"/>
            <w:lang w:eastAsia="ru-RU"/>
          </w:rPr>
          <w:t>частью 7 статьи 11.2</w:t>
        </w:r>
      </w:hyperlink>
      <w:r w:rsidRPr="0087220D">
        <w:rPr>
          <w:rFonts w:ascii="Times New Roman CYR" w:hAnsi="Times New Roman CYR" w:cs="Times New Roman CYR"/>
          <w:bCs/>
          <w:kern w:val="0"/>
          <w:lang w:eastAsia="ru-RU"/>
        </w:rPr>
        <w:t xml:space="preserve"> Федерального закона № 210-ФЗ Администрация принимает одно из следующих решений:</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 xml:space="preserve">удовлетворяет жалобу, в том числе в форме отмены принятого решения, исправления </w:t>
      </w:r>
      <w:r w:rsidRPr="0087220D">
        <w:rPr>
          <w:rFonts w:ascii="Times New Roman CYR" w:hAnsi="Times New Roman CYR" w:cs="Times New Roman CYR"/>
          <w:bCs/>
          <w:kern w:val="0"/>
          <w:lang w:eastAsia="ru-RU"/>
        </w:rPr>
        <w:lastRenderedPageBreak/>
        <w:t>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отказывает в удовлетворении жалобы.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proofErr w:type="gramStart"/>
      <w:r w:rsidRPr="0087220D">
        <w:rPr>
          <w:rFonts w:ascii="Times New Roman CYR" w:hAnsi="Times New Roman CYR" w:cs="Times New Roman CYR"/>
          <w:bCs/>
          <w:kern w:val="0"/>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случае признания </w:t>
      </w:r>
      <w:proofErr w:type="gramStart"/>
      <w:r w:rsidRPr="0087220D">
        <w:rPr>
          <w:rFonts w:ascii="Times New Roman CYR" w:hAnsi="Times New Roman CYR" w:cs="Times New Roman CYR"/>
          <w:bCs/>
          <w:kern w:val="0"/>
          <w:lang w:eastAsia="ru-RU"/>
        </w:rPr>
        <w:t>жалобы</w:t>
      </w:r>
      <w:proofErr w:type="gramEnd"/>
      <w:r w:rsidRPr="0087220D">
        <w:rPr>
          <w:rFonts w:ascii="Times New Roman CYR" w:hAnsi="Times New Roman CYR" w:cs="Times New Roman CYR"/>
          <w:bCs/>
          <w:kern w:val="0"/>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В случае установления в ходе или по результатам </w:t>
      </w:r>
      <w:proofErr w:type="gramStart"/>
      <w:r w:rsidRPr="0087220D">
        <w:rPr>
          <w:rFonts w:ascii="Times New Roman CYR" w:hAnsi="Times New Roman CYR" w:cs="Times New Roman CYR"/>
          <w:bCs/>
          <w:kern w:val="0"/>
          <w:lang w:eastAsia="ru-RU"/>
        </w:rPr>
        <w:t>рассмотрения жалобы признаков состава административного правонарушения</w:t>
      </w:r>
      <w:proofErr w:type="gramEnd"/>
      <w:r w:rsidRPr="0087220D">
        <w:rPr>
          <w:rFonts w:ascii="Times New Roman CYR" w:hAnsi="Times New Roman CYR" w:cs="Times New Roman CYR"/>
          <w:bCs/>
          <w:kern w:val="0"/>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22" w:name="sub_57"/>
      <w:r w:rsidRPr="0087220D">
        <w:rPr>
          <w:rFonts w:ascii="Times New Roman CYR" w:hAnsi="Times New Roman CYR" w:cs="Times New Roman CYR"/>
          <w:b/>
          <w:bCs/>
          <w:kern w:val="0"/>
          <w:lang w:eastAsia="ru-RU"/>
        </w:rPr>
        <w:t>5.7. Порядок информирования заявителя о результатах рассмотрения жалобы.</w:t>
      </w:r>
    </w:p>
    <w:bookmarkEnd w:id="122"/>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ответе по результатам рассмотрения жалобы указываются: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фамилия, имя, отчество (последнее - при наличии) или наименование заявителя;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основания для принятия решения по жалобе;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принятое по жалобе решение;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случае</w:t>
      </w:r>
      <w:proofErr w:type="gramStart"/>
      <w:r w:rsidRPr="0087220D">
        <w:rPr>
          <w:rFonts w:ascii="Times New Roman CYR" w:hAnsi="Times New Roman CYR" w:cs="Times New Roman CYR"/>
          <w:bCs/>
          <w:kern w:val="0"/>
          <w:lang w:eastAsia="ru-RU"/>
        </w:rPr>
        <w:t>,</w:t>
      </w:r>
      <w:proofErr w:type="gramEnd"/>
      <w:r w:rsidRPr="0087220D">
        <w:rPr>
          <w:rFonts w:ascii="Times New Roman CYR" w:hAnsi="Times New Roman CYR" w:cs="Times New Roman CYR"/>
          <w:bCs/>
          <w:kern w:val="0"/>
          <w:lang w:eastAsia="ru-RU"/>
        </w:rPr>
        <w:t xml:space="preserve"> если жалоба признана обоснованной, - сроки устранения выявленных нарушений, в том числе срок представления результата муниципальной услуги;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сведения о порядке обжалования принятого по жалобе решения.</w:t>
      </w:r>
    </w:p>
    <w:p w:rsidR="0087220D" w:rsidRPr="0087220D" w:rsidRDefault="0087220D" w:rsidP="00B32B0F">
      <w:pPr>
        <w:widowControl w:val="0"/>
        <w:suppressAutoHyphens w:val="0"/>
        <w:autoSpaceDE w:val="0"/>
        <w:autoSpaceDN w:val="0"/>
        <w:adjustRightInd w:val="0"/>
        <w:spacing w:line="240" w:lineRule="auto"/>
        <w:rPr>
          <w:rFonts w:ascii="Times New Roman CYR" w:hAnsi="Times New Roman CYR" w:cs="Times New Roman CYR"/>
          <w:b/>
          <w:bCs/>
          <w:kern w:val="0"/>
          <w:lang w:eastAsia="ru-RU"/>
        </w:rPr>
      </w:pPr>
      <w:bookmarkStart w:id="123" w:name="sub_58"/>
      <w:r w:rsidRPr="0087220D">
        <w:rPr>
          <w:rFonts w:ascii="Times New Roman CYR" w:hAnsi="Times New Roman CYR" w:cs="Times New Roman CYR"/>
          <w:b/>
          <w:bCs/>
          <w:kern w:val="0"/>
          <w:lang w:eastAsia="ru-RU"/>
        </w:rPr>
        <w:t>5.8. Порядок обжалования решения по жалобе.</w:t>
      </w:r>
    </w:p>
    <w:bookmarkEnd w:id="123"/>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24" w:name="sub_59"/>
      <w:r w:rsidRPr="0087220D">
        <w:rPr>
          <w:rFonts w:ascii="Times New Roman CYR" w:hAnsi="Times New Roman CYR" w:cs="Times New Roman CYR"/>
          <w:b/>
          <w:bCs/>
          <w:kern w:val="0"/>
          <w:lang w:eastAsia="ru-RU"/>
        </w:rPr>
        <w:t>5.9. Право заявителя на получение информации и документов, необходимых для обоснования и рассмотрения жалобы.</w:t>
      </w:r>
    </w:p>
    <w:bookmarkEnd w:id="124"/>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муниципальной или иную охраняемую законом тайну, за исключением случаев, предусмотренных законодательством Российской Федерации.</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
          <w:bCs/>
          <w:kern w:val="0"/>
          <w:lang w:eastAsia="ru-RU"/>
        </w:rPr>
      </w:pPr>
      <w:bookmarkStart w:id="125" w:name="sub_510"/>
      <w:r w:rsidRPr="0087220D">
        <w:rPr>
          <w:rFonts w:ascii="Times New Roman CYR" w:hAnsi="Times New Roman CYR" w:cs="Times New Roman CYR"/>
          <w:b/>
          <w:bCs/>
          <w:kern w:val="0"/>
          <w:lang w:eastAsia="ru-RU"/>
        </w:rPr>
        <w:t>5.10. Способы информирования заявителей о порядке подачи и рассмотрения жалобы.</w:t>
      </w:r>
    </w:p>
    <w:bookmarkEnd w:id="125"/>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 xml:space="preserve">Информацию о порядке подачи и рассмотрения жалобы заявители могут получить на информационном стенде Администрации, на </w:t>
      </w:r>
      <w:hyperlink r:id="rId78" w:history="1">
        <w:r w:rsidRPr="0087220D">
          <w:rPr>
            <w:rFonts w:ascii="Times New Roman CYR" w:hAnsi="Times New Roman CYR" w:cs="Times New Roman CYR"/>
            <w:bCs/>
            <w:kern w:val="0"/>
            <w:lang w:eastAsia="ru-RU"/>
          </w:rPr>
          <w:t>Едином портале</w:t>
        </w:r>
      </w:hyperlink>
      <w:r w:rsidRPr="0087220D">
        <w:rPr>
          <w:rFonts w:ascii="Times New Roman CYR" w:hAnsi="Times New Roman CYR" w:cs="Times New Roman CYR"/>
          <w:bCs/>
          <w:kern w:val="0"/>
          <w:lang w:eastAsia="ru-RU"/>
        </w:rPr>
        <w:t xml:space="preserve"> государственных и муниципальных услуг, на </w:t>
      </w:r>
      <w:hyperlink r:id="rId79" w:history="1">
        <w:r w:rsidRPr="0087220D">
          <w:rPr>
            <w:rFonts w:ascii="Times New Roman CYR" w:hAnsi="Times New Roman CYR" w:cs="Times New Roman CYR"/>
            <w:bCs/>
            <w:kern w:val="0"/>
            <w:lang w:eastAsia="ru-RU"/>
          </w:rPr>
          <w:t>Портале</w:t>
        </w:r>
      </w:hyperlink>
      <w:r w:rsidRPr="0087220D">
        <w:rPr>
          <w:rFonts w:ascii="Times New Roman CYR" w:hAnsi="Times New Roman CYR" w:cs="Times New Roman CYR"/>
          <w:bCs/>
          <w:kern w:val="0"/>
          <w:lang w:eastAsia="ru-RU"/>
        </w:rPr>
        <w:t xml:space="preserve"> государственных и муниципальных услуг, на </w:t>
      </w:r>
      <w:hyperlink r:id="rId80" w:history="1">
        <w:r w:rsidRPr="0087220D">
          <w:rPr>
            <w:rFonts w:ascii="Times New Roman CYR" w:hAnsi="Times New Roman CYR" w:cs="Times New Roman CYR"/>
            <w:bCs/>
            <w:kern w:val="0"/>
            <w:lang w:eastAsia="ru-RU"/>
          </w:rPr>
          <w:t>официальном сайте</w:t>
        </w:r>
      </w:hyperlink>
      <w:r w:rsidRPr="0087220D">
        <w:rPr>
          <w:rFonts w:ascii="Times New Roman CYR" w:hAnsi="Times New Roman CYR" w:cs="Times New Roman CYR"/>
          <w:bCs/>
          <w:kern w:val="0"/>
          <w:lang w:eastAsia="ru-RU"/>
        </w:rPr>
        <w:t xml:space="preserve"> органа местного самоуправления, в ходе личного приема, а также по </w:t>
      </w:r>
      <w:r w:rsidRPr="0087220D">
        <w:rPr>
          <w:rFonts w:ascii="Times New Roman CYR" w:hAnsi="Times New Roman CYR" w:cs="Times New Roman CYR"/>
          <w:bCs/>
          <w:kern w:val="0"/>
          <w:lang w:eastAsia="ru-RU"/>
        </w:rPr>
        <w:lastRenderedPageBreak/>
        <w:t>телефону, электронной почте.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Для получения информации о порядке подачи и рассмотрения жалобы заявитель вправе обратиться:</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устной форме;</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форме электронного документа;</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по телефону;</w:t>
      </w:r>
    </w:p>
    <w:p w:rsidR="0087220D" w:rsidRPr="0087220D" w:rsidRDefault="0087220D" w:rsidP="00B32B0F">
      <w:pPr>
        <w:widowControl w:val="0"/>
        <w:suppressAutoHyphens w:val="0"/>
        <w:autoSpaceDE w:val="0"/>
        <w:autoSpaceDN w:val="0"/>
        <w:adjustRightInd w:val="0"/>
        <w:spacing w:line="240" w:lineRule="auto"/>
        <w:ind w:firstLine="720"/>
        <w:rPr>
          <w:rFonts w:ascii="Times New Roman CYR" w:hAnsi="Times New Roman CYR" w:cs="Times New Roman CYR"/>
          <w:bCs/>
          <w:kern w:val="0"/>
          <w:lang w:eastAsia="ru-RU"/>
        </w:rPr>
      </w:pPr>
      <w:r w:rsidRPr="0087220D">
        <w:rPr>
          <w:rFonts w:ascii="Times New Roman CYR" w:hAnsi="Times New Roman CYR" w:cs="Times New Roman CYR"/>
          <w:bCs/>
          <w:kern w:val="0"/>
          <w:lang w:eastAsia="ru-RU"/>
        </w:rPr>
        <w:t>в письменной форме.</w:t>
      </w:r>
    </w:p>
    <w:p w:rsidR="0087220D" w:rsidRPr="0087220D" w:rsidRDefault="0087220D" w:rsidP="00B32B0F">
      <w:pPr>
        <w:widowControl w:val="0"/>
        <w:suppressAutoHyphens w:val="0"/>
        <w:autoSpaceDE w:val="0"/>
        <w:autoSpaceDN w:val="0"/>
        <w:adjustRightInd w:val="0"/>
        <w:spacing w:line="240" w:lineRule="auto"/>
        <w:ind w:firstLine="0"/>
        <w:rPr>
          <w:rFonts w:ascii="Times New Roman CYR" w:hAnsi="Times New Roman CYR" w:cs="Times New Roman CYR"/>
          <w:bCs/>
          <w:kern w:val="0"/>
          <w:lang w:eastAsia="ru-RU"/>
        </w:rPr>
      </w:pPr>
    </w:p>
    <w:p w:rsidR="00351857" w:rsidRDefault="00351857"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87220D" w:rsidRDefault="0087220D" w:rsidP="007D7E2A">
      <w:pPr>
        <w:spacing w:line="240" w:lineRule="auto"/>
        <w:ind w:firstLine="0"/>
        <w:rPr>
          <w:sz w:val="28"/>
          <w:szCs w:val="28"/>
        </w:rPr>
      </w:pPr>
    </w:p>
    <w:p w:rsidR="00950D45" w:rsidRDefault="00950D45" w:rsidP="007D7E2A">
      <w:pPr>
        <w:spacing w:line="240" w:lineRule="auto"/>
        <w:ind w:firstLine="0"/>
        <w:rPr>
          <w:sz w:val="28"/>
          <w:szCs w:val="28"/>
        </w:rPr>
        <w:sectPr w:rsidR="00950D45" w:rsidSect="00496538">
          <w:pgSz w:w="11906" w:h="16838"/>
          <w:pgMar w:top="1134" w:right="567" w:bottom="1134" w:left="1701" w:header="709" w:footer="709" w:gutter="0"/>
          <w:pgNumType w:start="1"/>
          <w:cols w:space="708"/>
          <w:titlePg/>
          <w:docGrid w:linePitch="360"/>
        </w:sectPr>
      </w:pPr>
    </w:p>
    <w:p w:rsidR="0087220D" w:rsidRPr="0087220D" w:rsidRDefault="0087220D" w:rsidP="000F4BE1">
      <w:pPr>
        <w:widowControl w:val="0"/>
        <w:suppressAutoHyphens w:val="0"/>
        <w:autoSpaceDE w:val="0"/>
        <w:autoSpaceDN w:val="0"/>
        <w:adjustRightInd w:val="0"/>
        <w:spacing w:line="240" w:lineRule="auto"/>
        <w:ind w:left="4395" w:firstLine="0"/>
        <w:jc w:val="left"/>
        <w:rPr>
          <w:bCs/>
          <w:kern w:val="0"/>
          <w:lang w:eastAsia="ru-RU"/>
        </w:rPr>
      </w:pPr>
      <w:bookmarkStart w:id="126" w:name="sub_1100"/>
      <w:r w:rsidRPr="0087220D">
        <w:rPr>
          <w:bCs/>
          <w:kern w:val="0"/>
          <w:lang w:eastAsia="ru-RU"/>
        </w:rPr>
        <w:lastRenderedPageBreak/>
        <w:t>Приложение № 1</w:t>
      </w:r>
      <w:r w:rsidRPr="0087220D">
        <w:rPr>
          <w:bCs/>
          <w:kern w:val="0"/>
          <w:lang w:eastAsia="ru-RU"/>
        </w:rPr>
        <w:br/>
        <w:t xml:space="preserve">к </w:t>
      </w:r>
      <w:hyperlink w:anchor="sub_1000" w:history="1">
        <w:r w:rsidRPr="0087220D">
          <w:rPr>
            <w:kern w:val="0"/>
            <w:lang w:eastAsia="ru-RU"/>
          </w:rPr>
          <w:t>административному регламенту</w:t>
        </w:r>
      </w:hyperlink>
      <w:r w:rsidR="000F4BE1">
        <w:rPr>
          <w:kern w:val="0"/>
          <w:lang w:eastAsia="ru-RU"/>
        </w:rPr>
        <w:t xml:space="preserve"> </w:t>
      </w:r>
      <w:r w:rsidRPr="0087220D">
        <w:rPr>
          <w:bCs/>
          <w:kern w:val="0"/>
          <w:lang w:eastAsia="ru-RU"/>
        </w:rPr>
        <w:t>администрации Янтиковского муниципального округа</w:t>
      </w:r>
      <w:r w:rsidR="000F4BE1">
        <w:rPr>
          <w:bCs/>
          <w:kern w:val="0"/>
          <w:lang w:eastAsia="ru-RU"/>
        </w:rPr>
        <w:t xml:space="preserve"> </w:t>
      </w:r>
      <w:r w:rsidRPr="0087220D">
        <w:rPr>
          <w:bCs/>
          <w:kern w:val="0"/>
          <w:lang w:eastAsia="ru-RU"/>
        </w:rPr>
        <w:t>Чувашской Республики по предоставлению муниципальной</w:t>
      </w:r>
      <w:r w:rsidR="000F4BE1">
        <w:rPr>
          <w:bCs/>
          <w:kern w:val="0"/>
          <w:lang w:eastAsia="ru-RU"/>
        </w:rPr>
        <w:t xml:space="preserve"> </w:t>
      </w:r>
      <w:r w:rsidRPr="0087220D">
        <w:rPr>
          <w:bCs/>
          <w:kern w:val="0"/>
          <w:lang w:eastAsia="ru-RU"/>
        </w:rPr>
        <w:t>услуги «Вручение государственных</w:t>
      </w:r>
      <w:r w:rsidR="000F4BE1">
        <w:rPr>
          <w:bCs/>
          <w:kern w:val="0"/>
          <w:lang w:eastAsia="ru-RU"/>
        </w:rPr>
        <w:t xml:space="preserve"> </w:t>
      </w:r>
      <w:r w:rsidRPr="0087220D">
        <w:rPr>
          <w:bCs/>
          <w:kern w:val="0"/>
          <w:lang w:eastAsia="ru-RU"/>
        </w:rPr>
        <w:t>жилищных сертификатов гражданам»</w:t>
      </w:r>
    </w:p>
    <w:bookmarkEnd w:id="126"/>
    <w:p w:rsidR="0087220D" w:rsidRDefault="0087220D" w:rsidP="000F4BE1">
      <w:pPr>
        <w:widowControl w:val="0"/>
        <w:suppressAutoHyphens w:val="0"/>
        <w:autoSpaceDE w:val="0"/>
        <w:autoSpaceDN w:val="0"/>
        <w:adjustRightInd w:val="0"/>
        <w:spacing w:line="240" w:lineRule="auto"/>
        <w:ind w:left="4395" w:firstLine="0"/>
        <w:rPr>
          <w:rFonts w:ascii="Times New Roman CYR" w:hAnsi="Times New Roman CYR" w:cs="Times New Roman CYR"/>
          <w:kern w:val="0"/>
          <w:lang w:eastAsia="ru-RU"/>
        </w:rPr>
      </w:pPr>
    </w:p>
    <w:p w:rsidR="000F4BE1" w:rsidRPr="0087220D" w:rsidRDefault="000F4BE1" w:rsidP="000F4BE1">
      <w:pPr>
        <w:widowControl w:val="0"/>
        <w:tabs>
          <w:tab w:val="left" w:pos="709"/>
        </w:tabs>
        <w:suppressAutoHyphens w:val="0"/>
        <w:autoSpaceDE w:val="0"/>
        <w:autoSpaceDN w:val="0"/>
        <w:adjustRightInd w:val="0"/>
        <w:spacing w:line="240" w:lineRule="auto"/>
        <w:ind w:left="4395" w:firstLine="0"/>
        <w:rPr>
          <w:rFonts w:ascii="Times New Roman CYR" w:hAnsi="Times New Roman CYR" w:cs="Times New Roman CYR"/>
          <w:kern w:val="0"/>
          <w:lang w:eastAsia="ru-RU"/>
        </w:rPr>
      </w:pPr>
    </w:p>
    <w:p w:rsidR="0087220D" w:rsidRPr="009D0C79" w:rsidRDefault="0087220D" w:rsidP="0075181C">
      <w:pPr>
        <w:widowControl w:val="0"/>
        <w:tabs>
          <w:tab w:val="left" w:pos="709"/>
        </w:tabs>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9D0C79">
        <w:rPr>
          <w:rFonts w:ascii="Times New Roman CYR" w:hAnsi="Times New Roman CYR" w:cs="Times New Roman CYR"/>
          <w:b/>
          <w:bCs/>
          <w:kern w:val="0"/>
          <w:lang w:eastAsia="ru-RU"/>
        </w:rPr>
        <w:t>Сведения</w:t>
      </w:r>
      <w:r w:rsidRPr="009D0C79">
        <w:rPr>
          <w:rFonts w:ascii="Times New Roman CYR" w:hAnsi="Times New Roman CYR" w:cs="Times New Roman CYR"/>
          <w:b/>
          <w:bCs/>
          <w:kern w:val="0"/>
          <w:lang w:eastAsia="ru-RU"/>
        </w:rPr>
        <w:br/>
        <w:t>о месте нахождении и графике работы</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Администрация Янтиковского муниципального округа Чувашской Республики</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Адрес: 429290, Янтиковский район, с. Янтиково, пр. Ленина, д. 13</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Адрес сайта Янтиковского муниципального округа в сети Интернет: https://yantik.cap.ru/</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 xml:space="preserve">Адрес электронной почты: </w:t>
      </w:r>
      <w:proofErr w:type="spellStart"/>
      <w:r w:rsidRPr="0087220D">
        <w:rPr>
          <w:rFonts w:ascii="Times New Roman CYR" w:hAnsi="Times New Roman CYR" w:cs="Times New Roman CYR"/>
          <w:kern w:val="0"/>
          <w:lang w:val="en-US" w:eastAsia="ru-RU"/>
        </w:rPr>
        <w:t>yantik</w:t>
      </w:r>
      <w:proofErr w:type="spellEnd"/>
      <w:r w:rsidRPr="0087220D">
        <w:rPr>
          <w:rFonts w:ascii="Times New Roman CYR" w:hAnsi="Times New Roman CYR" w:cs="Times New Roman CYR"/>
          <w:kern w:val="0"/>
          <w:lang w:eastAsia="ru-RU"/>
        </w:rPr>
        <w:t>@cap.ru</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Тел./факс: 2-12-15 (факс)</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36"/>
        <w:gridCol w:w="1985"/>
        <w:gridCol w:w="3118"/>
      </w:tblGrid>
      <w:tr w:rsidR="0087220D" w:rsidRPr="0087220D" w:rsidTr="000F4BE1">
        <w:tc>
          <w:tcPr>
            <w:tcW w:w="4536"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7220D">
              <w:rPr>
                <w:rFonts w:ascii="Times New Roman CYR" w:hAnsi="Times New Roman CYR" w:cs="Times New Roman CYR"/>
                <w:kern w:val="0"/>
                <w:lang w:eastAsia="ru-RU"/>
              </w:rPr>
              <w:t>должность</w:t>
            </w:r>
          </w:p>
        </w:tc>
        <w:tc>
          <w:tcPr>
            <w:tcW w:w="198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7220D">
              <w:rPr>
                <w:rFonts w:ascii="Times New Roman CYR" w:hAnsi="Times New Roman CYR" w:cs="Times New Roman CYR"/>
                <w:kern w:val="0"/>
                <w:lang w:eastAsia="ru-RU"/>
              </w:rPr>
              <w:t>№ телефона</w:t>
            </w:r>
          </w:p>
        </w:tc>
        <w:tc>
          <w:tcPr>
            <w:tcW w:w="3118"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7220D">
              <w:rPr>
                <w:rFonts w:ascii="Times New Roman CYR" w:hAnsi="Times New Roman CYR" w:cs="Times New Roman CYR"/>
                <w:kern w:val="0"/>
                <w:lang w:eastAsia="ru-RU"/>
              </w:rPr>
              <w:t>График работы</w:t>
            </w:r>
          </w:p>
        </w:tc>
      </w:tr>
      <w:tr w:rsidR="0087220D" w:rsidRPr="0087220D" w:rsidTr="000F4BE1">
        <w:tc>
          <w:tcPr>
            <w:tcW w:w="4536"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7220D">
              <w:rPr>
                <w:rFonts w:ascii="Times New Roman CYR" w:hAnsi="Times New Roman CYR" w:cs="Times New Roman CYR"/>
                <w:kern w:val="0"/>
                <w:lang w:eastAsia="ru-RU"/>
              </w:rPr>
              <w:t>Заместитель главы администрации Янтиковского муниципального округа - начальник Управления по благоустройству и развитию территорий</w:t>
            </w:r>
          </w:p>
        </w:tc>
        <w:tc>
          <w:tcPr>
            <w:tcW w:w="198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7220D">
              <w:rPr>
                <w:rFonts w:ascii="Times New Roman CYR" w:hAnsi="Times New Roman CYR" w:cs="Times New Roman CYR"/>
                <w:kern w:val="0"/>
                <w:lang w:eastAsia="ru-RU"/>
              </w:rPr>
              <w:t>8 83548 2-12-06</w:t>
            </w:r>
          </w:p>
        </w:tc>
        <w:tc>
          <w:tcPr>
            <w:tcW w:w="3118"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7220D">
              <w:rPr>
                <w:rFonts w:ascii="Times New Roman CYR" w:hAnsi="Times New Roman CYR" w:cs="Times New Roman CYR"/>
                <w:kern w:val="0"/>
                <w:lang w:eastAsia="ru-RU"/>
              </w:rPr>
              <w:t>понедельник - пятница с 8.00 до 17.00 ч., перерыв на обед с 12.00 до 13.00 часов</w:t>
            </w:r>
          </w:p>
        </w:tc>
      </w:tr>
      <w:tr w:rsidR="0087220D" w:rsidRPr="0087220D" w:rsidTr="000F4BE1">
        <w:tc>
          <w:tcPr>
            <w:tcW w:w="4536"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7220D">
              <w:rPr>
                <w:rFonts w:ascii="Times New Roman CYR" w:hAnsi="Times New Roman CYR" w:cs="Times New Roman CYR"/>
                <w:kern w:val="0"/>
                <w:lang w:eastAsia="ru-RU"/>
              </w:rPr>
              <w:t>Начальник отдела строительства, дорожного хозяйства и ЖКХ</w:t>
            </w:r>
          </w:p>
        </w:tc>
        <w:tc>
          <w:tcPr>
            <w:tcW w:w="198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7220D">
              <w:rPr>
                <w:rFonts w:ascii="Times New Roman CYR" w:hAnsi="Times New Roman CYR" w:cs="Times New Roman CYR"/>
                <w:kern w:val="0"/>
                <w:lang w:eastAsia="ru-RU"/>
              </w:rPr>
              <w:t>8 835348 2-18-05</w:t>
            </w:r>
          </w:p>
        </w:tc>
        <w:tc>
          <w:tcPr>
            <w:tcW w:w="3118"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7220D">
              <w:rPr>
                <w:rFonts w:ascii="Times New Roman CYR" w:hAnsi="Times New Roman CYR" w:cs="Times New Roman CYR"/>
                <w:kern w:val="0"/>
                <w:lang w:eastAsia="ru-RU"/>
              </w:rPr>
              <w:t>понедельник - пятница с 8.00 до 17.00 ч., перерыв на обед с 12.00 до 13.00 часов</w:t>
            </w:r>
          </w:p>
        </w:tc>
      </w:tr>
      <w:tr w:rsidR="0087220D" w:rsidRPr="0087220D" w:rsidTr="000F4BE1">
        <w:tc>
          <w:tcPr>
            <w:tcW w:w="4536"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7220D">
              <w:rPr>
                <w:rFonts w:ascii="Times New Roman CYR" w:hAnsi="Times New Roman CYR" w:cs="Times New Roman CYR"/>
                <w:kern w:val="0"/>
                <w:lang w:eastAsia="ru-RU"/>
              </w:rPr>
              <w:t>Главный специалист-эксперт отдела строительства, дорожного хозяйства и ЖКХ</w:t>
            </w:r>
          </w:p>
        </w:tc>
        <w:tc>
          <w:tcPr>
            <w:tcW w:w="198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7220D">
              <w:rPr>
                <w:rFonts w:ascii="Times New Roman CYR" w:hAnsi="Times New Roman CYR" w:cs="Times New Roman CYR"/>
                <w:kern w:val="0"/>
                <w:lang w:eastAsia="ru-RU"/>
              </w:rPr>
              <w:t>8 835348 2-18-05</w:t>
            </w:r>
          </w:p>
        </w:tc>
        <w:tc>
          <w:tcPr>
            <w:tcW w:w="3118"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7220D">
              <w:rPr>
                <w:rFonts w:ascii="Times New Roman CYR" w:hAnsi="Times New Roman CYR" w:cs="Times New Roman CYR"/>
                <w:kern w:val="0"/>
                <w:lang w:eastAsia="ru-RU"/>
              </w:rPr>
              <w:t>понедельник - пятница с 8.00 до 17.00 ч., перерыв на обед с 12.00 до 13.00 часов</w:t>
            </w:r>
          </w:p>
        </w:tc>
      </w:tr>
    </w:tbl>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График работы администрации Янтиковского муниципального округа: понедельник - пятница с 8.00 до 17.00 ч., перерыв на обед с 12.00 до 13.00 часов; выходные дни - суббота, воскресенье, нерабочие праздничные дни.</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 xml:space="preserve">Межрайонное </w:t>
      </w:r>
      <w:proofErr w:type="spellStart"/>
      <w:r w:rsidRPr="0087220D">
        <w:rPr>
          <w:rFonts w:ascii="Times New Roman CYR" w:hAnsi="Times New Roman CYR" w:cs="Times New Roman CYR"/>
          <w:kern w:val="0"/>
          <w:lang w:eastAsia="ru-RU"/>
        </w:rPr>
        <w:t>Козловское</w:t>
      </w:r>
      <w:proofErr w:type="spellEnd"/>
      <w:r w:rsidRPr="0087220D">
        <w:rPr>
          <w:rFonts w:ascii="Times New Roman CYR" w:hAnsi="Times New Roman CYR" w:cs="Times New Roman CYR"/>
          <w:kern w:val="0"/>
          <w:lang w:eastAsia="ru-RU"/>
        </w:rPr>
        <w:t xml:space="preserve"> ОП АУ «МФЦ» Минэкономразвития Чувашии</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Адрес: 429290, Янтиковский муниципальный округ, с. Янтиково, пр. Ленина, д. 13</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Адрес электронной почты: mfc@cap.ru</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Тел.: 8(8352) 26-02-60</w:t>
      </w:r>
    </w:p>
    <w:p w:rsidR="0087220D" w:rsidRPr="0087220D" w:rsidRDefault="0087220D" w:rsidP="000F4BE1">
      <w:pPr>
        <w:widowControl w:val="0"/>
        <w:suppressAutoHyphens w:val="0"/>
        <w:autoSpaceDE w:val="0"/>
        <w:autoSpaceDN w:val="0"/>
        <w:adjustRightInd w:val="0"/>
        <w:spacing w:line="240" w:lineRule="auto"/>
        <w:rPr>
          <w:rFonts w:ascii="Times New Roman CYR" w:hAnsi="Times New Roman CYR" w:cs="Times New Roman CYR"/>
          <w:kern w:val="0"/>
          <w:lang w:eastAsia="ru-RU"/>
        </w:rPr>
      </w:pPr>
      <w:r w:rsidRPr="0087220D">
        <w:rPr>
          <w:rFonts w:ascii="Times New Roman CYR" w:hAnsi="Times New Roman CYR" w:cs="Times New Roman CYR"/>
          <w:kern w:val="0"/>
          <w:lang w:eastAsia="ru-RU"/>
        </w:rPr>
        <w:t>График работы АУ «МФЦ»: понедельник, вторник, четверг, пятница, 8:00 - 18:00 ч., среда 9:00 - 18:00 ч., суббота 9:00 - 13:00 ч., выходные дни - воскресенье, нерабочие праздничные дни.</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50D45" w:rsidRDefault="00950D45"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sectPr w:rsidR="00950D45" w:rsidSect="00496538">
          <w:pgSz w:w="11906" w:h="16838"/>
          <w:pgMar w:top="1134" w:right="567" w:bottom="1134" w:left="1701" w:header="709" w:footer="709" w:gutter="0"/>
          <w:pgNumType w:start="1"/>
          <w:cols w:space="708"/>
          <w:titlePg/>
          <w:docGrid w:linePitch="360"/>
        </w:sectPr>
      </w:pPr>
    </w:p>
    <w:p w:rsidR="0087220D" w:rsidRPr="0087220D" w:rsidRDefault="0087220D" w:rsidP="000F4BE1">
      <w:pPr>
        <w:widowControl w:val="0"/>
        <w:suppressAutoHyphens w:val="0"/>
        <w:autoSpaceDE w:val="0"/>
        <w:autoSpaceDN w:val="0"/>
        <w:adjustRightInd w:val="0"/>
        <w:spacing w:line="240" w:lineRule="auto"/>
        <w:ind w:left="4395" w:firstLine="0"/>
        <w:jc w:val="left"/>
        <w:rPr>
          <w:bCs/>
          <w:kern w:val="0"/>
          <w:lang w:eastAsia="ru-RU"/>
        </w:rPr>
      </w:pPr>
      <w:bookmarkStart w:id="127" w:name="sub_1200"/>
      <w:r w:rsidRPr="0087220D">
        <w:rPr>
          <w:bCs/>
          <w:kern w:val="0"/>
          <w:lang w:eastAsia="ru-RU"/>
        </w:rPr>
        <w:lastRenderedPageBreak/>
        <w:t>Приложение № 2</w:t>
      </w:r>
      <w:r w:rsidRPr="0087220D">
        <w:rPr>
          <w:bCs/>
          <w:kern w:val="0"/>
          <w:lang w:eastAsia="ru-RU"/>
        </w:rPr>
        <w:br/>
        <w:t xml:space="preserve">к </w:t>
      </w:r>
      <w:hyperlink w:anchor="sub_1000" w:history="1">
        <w:r w:rsidRPr="0087220D">
          <w:rPr>
            <w:kern w:val="0"/>
            <w:lang w:eastAsia="ru-RU"/>
          </w:rPr>
          <w:t>административному регламенту</w:t>
        </w:r>
      </w:hyperlink>
      <w:r w:rsidR="000F4BE1">
        <w:rPr>
          <w:kern w:val="0"/>
          <w:lang w:eastAsia="ru-RU"/>
        </w:rPr>
        <w:t xml:space="preserve"> </w:t>
      </w:r>
      <w:r w:rsidRPr="0087220D">
        <w:rPr>
          <w:bCs/>
          <w:kern w:val="0"/>
          <w:lang w:eastAsia="ru-RU"/>
        </w:rPr>
        <w:t>администрации Янтиковского муниципального округа</w:t>
      </w:r>
      <w:r w:rsidR="000F4BE1">
        <w:rPr>
          <w:bCs/>
          <w:kern w:val="0"/>
          <w:lang w:eastAsia="ru-RU"/>
        </w:rPr>
        <w:t xml:space="preserve"> Чувашской Республики по </w:t>
      </w:r>
      <w:r w:rsidRPr="0087220D">
        <w:rPr>
          <w:bCs/>
          <w:kern w:val="0"/>
          <w:lang w:eastAsia="ru-RU"/>
        </w:rPr>
        <w:t>предоставлению муниципальной</w:t>
      </w:r>
      <w:r w:rsidR="000F4BE1">
        <w:rPr>
          <w:bCs/>
          <w:kern w:val="0"/>
          <w:lang w:eastAsia="ru-RU"/>
        </w:rPr>
        <w:t xml:space="preserve"> </w:t>
      </w:r>
      <w:r w:rsidRPr="0087220D">
        <w:rPr>
          <w:bCs/>
          <w:kern w:val="0"/>
          <w:lang w:eastAsia="ru-RU"/>
        </w:rPr>
        <w:t>услуги «Вручение государственных</w:t>
      </w:r>
      <w:r w:rsidR="000F4BE1">
        <w:rPr>
          <w:bCs/>
          <w:kern w:val="0"/>
          <w:lang w:eastAsia="ru-RU"/>
        </w:rPr>
        <w:t xml:space="preserve"> </w:t>
      </w:r>
      <w:r w:rsidRPr="0087220D">
        <w:rPr>
          <w:bCs/>
          <w:kern w:val="0"/>
          <w:lang w:eastAsia="ru-RU"/>
        </w:rPr>
        <w:t>жилищных сертификатов гражданам»</w:t>
      </w:r>
    </w:p>
    <w:p w:rsidR="0087220D" w:rsidRPr="0087220D" w:rsidRDefault="0087220D" w:rsidP="0087220D">
      <w:pPr>
        <w:widowControl w:val="0"/>
        <w:suppressAutoHyphens w:val="0"/>
        <w:autoSpaceDE w:val="0"/>
        <w:autoSpaceDN w:val="0"/>
        <w:adjustRightInd w:val="0"/>
        <w:spacing w:line="240" w:lineRule="auto"/>
        <w:ind w:firstLine="0"/>
        <w:jc w:val="right"/>
        <w:rPr>
          <w:bCs/>
          <w:kern w:val="0"/>
          <w:lang w:eastAsia="ru-RU"/>
        </w:rPr>
      </w:pPr>
    </w:p>
    <w:bookmarkEnd w:id="127"/>
    <w:p w:rsidR="0087220D" w:rsidRPr="0087220D" w:rsidRDefault="0087220D" w:rsidP="0087220D">
      <w:pPr>
        <w:widowControl w:val="0"/>
        <w:suppressAutoHyphens w:val="0"/>
        <w:autoSpaceDE w:val="0"/>
        <w:autoSpaceDN w:val="0"/>
        <w:adjustRightInd w:val="0"/>
        <w:spacing w:line="240" w:lineRule="auto"/>
        <w:ind w:firstLine="0"/>
        <w:rPr>
          <w:kern w:val="0"/>
          <w:lang w:eastAsia="ru-RU"/>
        </w:rPr>
      </w:pPr>
    </w:p>
    <w:p w:rsidR="0087220D" w:rsidRPr="0087220D" w:rsidRDefault="0087220D" w:rsidP="0087220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87220D">
        <w:rPr>
          <w:rFonts w:ascii="Times New Roman CYR" w:hAnsi="Times New Roman CYR" w:cs="Times New Roman CYR"/>
          <w:b/>
          <w:bCs/>
          <w:kern w:val="0"/>
          <w:lang w:eastAsia="ru-RU"/>
        </w:rPr>
        <w:t>Блок-схема</w:t>
      </w:r>
      <w:r w:rsidRPr="0087220D">
        <w:rPr>
          <w:rFonts w:ascii="Times New Roman CYR" w:hAnsi="Times New Roman CYR" w:cs="Times New Roman CYR"/>
          <w:b/>
          <w:bCs/>
          <w:kern w:val="0"/>
          <w:lang w:eastAsia="ru-RU"/>
        </w:rPr>
        <w:br/>
        <w:t>«Вручение государственных жилищных сертификатов гражданам»</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Подача гражданином заявления о выдаче государственного жилищного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сертификата и документов к нему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│Формирование и направление запросов в органы (организации), участвующие│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в предоставлении муниципальной услуги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│Представленные гражданином заявление документы проверяются специалистом│</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уполномоченного структурного подразделения и рассматриваются </w:t>
      </w:r>
      <w:proofErr w:type="gramStart"/>
      <w:r w:rsidRPr="0087220D">
        <w:rPr>
          <w:rFonts w:ascii="Courier New" w:hAnsi="Courier New" w:cs="Courier New"/>
          <w:kern w:val="0"/>
          <w:sz w:val="22"/>
          <w:szCs w:val="22"/>
          <w:lang w:eastAsia="ru-RU"/>
        </w:rPr>
        <w:t>на</w:t>
      </w:r>
      <w:proofErr w:type="gramEnd"/>
      <w:r w:rsidRPr="0087220D">
        <w:rPr>
          <w:rFonts w:ascii="Courier New" w:hAnsi="Courier New" w:cs="Courier New"/>
          <w:kern w:val="0"/>
          <w:sz w:val="22"/>
          <w:szCs w:val="22"/>
          <w:lang w:eastAsia="ru-RU"/>
        </w:rPr>
        <w:t xml:space="preserve">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заседании</w:t>
      </w:r>
      <w:proofErr w:type="gramEnd"/>
      <w:r w:rsidRPr="0087220D">
        <w:rPr>
          <w:rFonts w:ascii="Courier New" w:hAnsi="Courier New" w:cs="Courier New"/>
          <w:kern w:val="0"/>
          <w:sz w:val="22"/>
          <w:szCs w:val="22"/>
          <w:lang w:eastAsia="ru-RU"/>
        </w:rPr>
        <w:t xml:space="preserve"> Комиссии по жилищным вопросам администрации Янтиковского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│муниципального округа на предмет признания участником подпрограммы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Формируется сводный список</w:t>
      </w:r>
      <w:proofErr w:type="gramStart"/>
      <w:r w:rsidRPr="0087220D">
        <w:rPr>
          <w:rFonts w:ascii="Courier New" w:hAnsi="Courier New" w:cs="Courier New"/>
          <w:kern w:val="0"/>
          <w:sz w:val="22"/>
          <w:szCs w:val="22"/>
          <w:lang w:eastAsia="ru-RU"/>
        </w:rPr>
        <w:t xml:space="preserve">   │       │Г</w:t>
      </w:r>
      <w:proofErr w:type="gramEnd"/>
      <w:r w:rsidRPr="0087220D">
        <w:rPr>
          <w:rFonts w:ascii="Courier New" w:hAnsi="Courier New" w:cs="Courier New"/>
          <w:kern w:val="0"/>
          <w:sz w:val="22"/>
          <w:szCs w:val="22"/>
          <w:lang w:eastAsia="ru-RU"/>
        </w:rPr>
        <w:t>отовится уведомление об отказе│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участников подпрограммы    │       │в предоставлении муниципальной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       │  услуги. В течение 3 рабочих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       │ дней со дня принятия решения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       │      вручается заявителю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Выдача </w:t>
      </w:r>
      <w:proofErr w:type="gramStart"/>
      <w:r w:rsidRPr="0087220D">
        <w:rPr>
          <w:rFonts w:ascii="Courier New" w:hAnsi="Courier New" w:cs="Courier New"/>
          <w:kern w:val="0"/>
          <w:sz w:val="22"/>
          <w:szCs w:val="22"/>
          <w:lang w:eastAsia="ru-RU"/>
        </w:rPr>
        <w:t>государственного</w:t>
      </w:r>
      <w:proofErr w:type="gramEnd"/>
      <w:r w:rsidRPr="0087220D">
        <w:rPr>
          <w:rFonts w:ascii="Courier New" w:hAnsi="Courier New" w:cs="Courier New"/>
          <w:kern w:val="0"/>
          <w:sz w:val="22"/>
          <w:szCs w:val="22"/>
          <w:lang w:eastAsia="ru-RU"/>
        </w:rPr>
        <w:t xml:space="preserve">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жилищного сертификата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F4BE1" w:rsidRDefault="000F4BE1"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50D45" w:rsidRDefault="00950D45"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sectPr w:rsidR="00950D45" w:rsidSect="00496538">
          <w:pgSz w:w="11906" w:h="16838"/>
          <w:pgMar w:top="1134" w:right="567" w:bottom="1134" w:left="1701" w:header="709" w:footer="709" w:gutter="0"/>
          <w:pgNumType w:start="1"/>
          <w:cols w:space="708"/>
          <w:titlePg/>
          <w:docGrid w:linePitch="360"/>
        </w:sectPr>
      </w:pPr>
    </w:p>
    <w:p w:rsidR="0087220D" w:rsidRPr="0087220D" w:rsidRDefault="0087220D" w:rsidP="000F4BE1">
      <w:pPr>
        <w:widowControl w:val="0"/>
        <w:suppressAutoHyphens w:val="0"/>
        <w:autoSpaceDE w:val="0"/>
        <w:autoSpaceDN w:val="0"/>
        <w:adjustRightInd w:val="0"/>
        <w:spacing w:line="240" w:lineRule="auto"/>
        <w:ind w:left="4395" w:firstLine="0"/>
        <w:jc w:val="left"/>
        <w:rPr>
          <w:bCs/>
          <w:kern w:val="0"/>
          <w:lang w:eastAsia="ru-RU"/>
        </w:rPr>
      </w:pPr>
      <w:bookmarkStart w:id="128" w:name="sub_1300"/>
      <w:r w:rsidRPr="0087220D">
        <w:rPr>
          <w:bCs/>
          <w:kern w:val="0"/>
          <w:lang w:eastAsia="ru-RU"/>
        </w:rPr>
        <w:lastRenderedPageBreak/>
        <w:t>Приложение № 3</w:t>
      </w:r>
      <w:r w:rsidRPr="0087220D">
        <w:rPr>
          <w:bCs/>
          <w:kern w:val="0"/>
          <w:lang w:eastAsia="ru-RU"/>
        </w:rPr>
        <w:br/>
        <w:t xml:space="preserve">к </w:t>
      </w:r>
      <w:hyperlink w:anchor="sub_1000" w:history="1">
        <w:r w:rsidRPr="0087220D">
          <w:rPr>
            <w:kern w:val="0"/>
            <w:lang w:eastAsia="ru-RU"/>
          </w:rPr>
          <w:t>административному регламенту</w:t>
        </w:r>
      </w:hyperlink>
      <w:r w:rsidR="000F4BE1">
        <w:rPr>
          <w:kern w:val="0"/>
          <w:lang w:eastAsia="ru-RU"/>
        </w:rPr>
        <w:t xml:space="preserve"> </w:t>
      </w:r>
      <w:r w:rsidRPr="0087220D">
        <w:rPr>
          <w:bCs/>
          <w:kern w:val="0"/>
          <w:lang w:eastAsia="ru-RU"/>
        </w:rPr>
        <w:t>администрации Янтиковского муниципального округа</w:t>
      </w:r>
      <w:r w:rsidR="000F4BE1">
        <w:rPr>
          <w:bCs/>
          <w:kern w:val="0"/>
          <w:lang w:eastAsia="ru-RU"/>
        </w:rPr>
        <w:t xml:space="preserve"> </w:t>
      </w:r>
      <w:r w:rsidRPr="0087220D">
        <w:rPr>
          <w:bCs/>
          <w:kern w:val="0"/>
          <w:lang w:eastAsia="ru-RU"/>
        </w:rPr>
        <w:t>Чувашской Республики по предоставлению муниципальной</w:t>
      </w:r>
      <w:r w:rsidR="000F4BE1">
        <w:rPr>
          <w:bCs/>
          <w:kern w:val="0"/>
          <w:lang w:eastAsia="ru-RU"/>
        </w:rPr>
        <w:t xml:space="preserve"> </w:t>
      </w:r>
      <w:r w:rsidRPr="0087220D">
        <w:rPr>
          <w:bCs/>
          <w:kern w:val="0"/>
          <w:lang w:eastAsia="ru-RU"/>
        </w:rPr>
        <w:t>услуги «Вручение государственных</w:t>
      </w:r>
      <w:r w:rsidR="000F4BE1">
        <w:rPr>
          <w:bCs/>
          <w:kern w:val="0"/>
          <w:lang w:eastAsia="ru-RU"/>
        </w:rPr>
        <w:t xml:space="preserve"> </w:t>
      </w:r>
      <w:r w:rsidRPr="0087220D">
        <w:rPr>
          <w:bCs/>
          <w:kern w:val="0"/>
          <w:lang w:eastAsia="ru-RU"/>
        </w:rPr>
        <w:t>жилищных сертификатов гражданам»</w:t>
      </w:r>
    </w:p>
    <w:bookmarkEnd w:id="128"/>
    <w:p w:rsidR="0087220D" w:rsidRDefault="0087220D" w:rsidP="000F4BE1">
      <w:pPr>
        <w:widowControl w:val="0"/>
        <w:suppressAutoHyphens w:val="0"/>
        <w:autoSpaceDE w:val="0"/>
        <w:autoSpaceDN w:val="0"/>
        <w:adjustRightInd w:val="0"/>
        <w:spacing w:line="240" w:lineRule="auto"/>
        <w:ind w:right="-1" w:firstLine="0"/>
        <w:jc w:val="left"/>
        <w:rPr>
          <w:rFonts w:ascii="Times New Roman CYR" w:hAnsi="Times New Roman CYR" w:cs="Times New Roman CYR"/>
          <w:kern w:val="0"/>
          <w:lang w:eastAsia="ru-RU"/>
        </w:rPr>
      </w:pPr>
    </w:p>
    <w:p w:rsidR="000F4BE1" w:rsidRPr="0087220D" w:rsidRDefault="000F4BE1"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(руководителю органа местного</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самоуправления, подразделения)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от гражданин</w:t>
      </w:r>
      <w:proofErr w:type="gramStart"/>
      <w:r w:rsidRPr="0087220D">
        <w:rPr>
          <w:rFonts w:ascii="Courier New" w:hAnsi="Courier New" w:cs="Courier New"/>
          <w:kern w:val="0"/>
          <w:sz w:val="22"/>
          <w:szCs w:val="22"/>
          <w:lang w:eastAsia="ru-RU"/>
        </w:rPr>
        <w:t>а(</w:t>
      </w:r>
      <w:proofErr w:type="spellStart"/>
      <w:proofErr w:type="gramEnd"/>
      <w:r w:rsidRPr="0087220D">
        <w:rPr>
          <w:rFonts w:ascii="Courier New" w:hAnsi="Courier New" w:cs="Courier New"/>
          <w:kern w:val="0"/>
          <w:sz w:val="22"/>
          <w:szCs w:val="22"/>
          <w:lang w:eastAsia="ru-RU"/>
        </w:rPr>
        <w:t>ки</w:t>
      </w:r>
      <w:proofErr w:type="spellEnd"/>
      <w:r w:rsidRPr="0087220D">
        <w:rPr>
          <w:rFonts w:ascii="Courier New" w:hAnsi="Courier New" w:cs="Courier New"/>
          <w:kern w:val="0"/>
          <w:sz w:val="22"/>
          <w:szCs w:val="22"/>
          <w:lang w:eastAsia="ru-RU"/>
        </w:rPr>
        <w:t>) 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проживающег</w:t>
      </w:r>
      <w:proofErr w:type="gramStart"/>
      <w:r w:rsidRPr="0087220D">
        <w:rPr>
          <w:rFonts w:ascii="Courier New" w:hAnsi="Courier New" w:cs="Courier New"/>
          <w:kern w:val="0"/>
          <w:sz w:val="22"/>
          <w:szCs w:val="22"/>
          <w:lang w:eastAsia="ru-RU"/>
        </w:rPr>
        <w:t>о(</w:t>
      </w:r>
      <w:proofErr w:type="gramEnd"/>
      <w:r w:rsidRPr="0087220D">
        <w:rPr>
          <w:rFonts w:ascii="Courier New" w:hAnsi="Courier New" w:cs="Courier New"/>
          <w:kern w:val="0"/>
          <w:sz w:val="22"/>
          <w:szCs w:val="22"/>
          <w:lang w:eastAsia="ru-RU"/>
        </w:rPr>
        <w:t>ей) по адресу 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(почтовый адрес)</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87220D">
        <w:rPr>
          <w:rFonts w:ascii="Times New Roman CYR" w:hAnsi="Times New Roman CYR" w:cs="Times New Roman CYR"/>
          <w:b/>
          <w:bCs/>
          <w:kern w:val="0"/>
          <w:lang w:eastAsia="ru-RU"/>
        </w:rPr>
        <w:t>ЗАЯВЛЕНИЕ (РАПОРТ)</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Прошу выдать мне, 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паспорт ___________________, выданный 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«___» ___________________ ____ г. государственный жилищный сертификат </w:t>
      </w:r>
      <w:proofErr w:type="gramStart"/>
      <w:r w:rsidRPr="0087220D">
        <w:rPr>
          <w:rFonts w:ascii="Courier New" w:hAnsi="Courier New" w:cs="Courier New"/>
          <w:kern w:val="0"/>
          <w:sz w:val="22"/>
          <w:szCs w:val="22"/>
          <w:lang w:eastAsia="ru-RU"/>
        </w:rPr>
        <w:t>для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приобретения жилого помещения на территории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субъекта Российской Федерации)</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Состав семьи: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супруга (супруг) 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w:t>
      </w:r>
      <w:proofErr w:type="gramStart"/>
      <w:r w:rsidRPr="0087220D">
        <w:rPr>
          <w:rFonts w:ascii="Courier New" w:hAnsi="Courier New" w:cs="Courier New"/>
          <w:kern w:val="0"/>
          <w:sz w:val="22"/>
          <w:szCs w:val="22"/>
          <w:lang w:eastAsia="ru-RU"/>
        </w:rPr>
        <w:t>о</w:t>
      </w:r>
      <w:proofErr w:type="gramEnd"/>
      <w:r w:rsidRPr="0087220D">
        <w:rPr>
          <w:rFonts w:ascii="Courier New" w:hAnsi="Courier New" w:cs="Courier New"/>
          <w:kern w:val="0"/>
          <w:sz w:val="22"/>
          <w:szCs w:val="22"/>
          <w:lang w:eastAsia="ru-RU"/>
        </w:rPr>
        <w:t>.</w:t>
      </w:r>
      <w:proofErr w:type="spellEnd"/>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дата</w:t>
      </w:r>
      <w:proofErr w:type="gramEnd"/>
      <w:r w:rsidRPr="0087220D">
        <w:rPr>
          <w:rFonts w:ascii="Courier New" w:hAnsi="Courier New" w:cs="Courier New"/>
          <w:kern w:val="0"/>
          <w:sz w:val="22"/>
          <w:szCs w:val="22"/>
          <w:lang w:eastAsia="ru-RU"/>
        </w:rPr>
        <w:t xml:space="preserve"> рождения)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паспорт ___________________, выданный 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 ______________ ____ г., проживает по адресу 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дети: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w:t>
      </w:r>
      <w:proofErr w:type="gramStart"/>
      <w:r w:rsidRPr="0087220D">
        <w:rPr>
          <w:rFonts w:ascii="Courier New" w:hAnsi="Courier New" w:cs="Courier New"/>
          <w:kern w:val="0"/>
          <w:sz w:val="22"/>
          <w:szCs w:val="22"/>
          <w:lang w:eastAsia="ru-RU"/>
        </w:rPr>
        <w:t>о</w:t>
      </w:r>
      <w:proofErr w:type="gramEnd"/>
      <w:r w:rsidRPr="0087220D">
        <w:rPr>
          <w:rFonts w:ascii="Courier New" w:hAnsi="Courier New" w:cs="Courier New"/>
          <w:kern w:val="0"/>
          <w:sz w:val="22"/>
          <w:szCs w:val="22"/>
          <w:lang w:eastAsia="ru-RU"/>
        </w:rPr>
        <w:t>.</w:t>
      </w:r>
      <w:proofErr w:type="spellEnd"/>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дата</w:t>
      </w:r>
      <w:proofErr w:type="gramEnd"/>
      <w:r w:rsidRPr="0087220D">
        <w:rPr>
          <w:rFonts w:ascii="Courier New" w:hAnsi="Courier New" w:cs="Courier New"/>
          <w:kern w:val="0"/>
          <w:sz w:val="22"/>
          <w:szCs w:val="22"/>
          <w:lang w:eastAsia="ru-RU"/>
        </w:rPr>
        <w:t xml:space="preserve"> рождения)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паспорт (свидетельство о рождении) ____________________________, выданный</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 «___» ______________ ____ г.,</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проживает по адресу 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w:t>
      </w:r>
      <w:proofErr w:type="gramStart"/>
      <w:r w:rsidRPr="0087220D">
        <w:rPr>
          <w:rFonts w:ascii="Courier New" w:hAnsi="Courier New" w:cs="Courier New"/>
          <w:kern w:val="0"/>
          <w:sz w:val="22"/>
          <w:szCs w:val="22"/>
          <w:lang w:eastAsia="ru-RU"/>
        </w:rPr>
        <w:t>о</w:t>
      </w:r>
      <w:proofErr w:type="gramEnd"/>
      <w:r w:rsidRPr="0087220D">
        <w:rPr>
          <w:rFonts w:ascii="Courier New" w:hAnsi="Courier New" w:cs="Courier New"/>
          <w:kern w:val="0"/>
          <w:sz w:val="22"/>
          <w:szCs w:val="22"/>
          <w:lang w:eastAsia="ru-RU"/>
        </w:rPr>
        <w:t>.</w:t>
      </w:r>
      <w:proofErr w:type="spellEnd"/>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дата</w:t>
      </w:r>
      <w:proofErr w:type="gramEnd"/>
      <w:r w:rsidRPr="0087220D">
        <w:rPr>
          <w:rFonts w:ascii="Courier New" w:hAnsi="Courier New" w:cs="Courier New"/>
          <w:kern w:val="0"/>
          <w:sz w:val="22"/>
          <w:szCs w:val="22"/>
          <w:lang w:eastAsia="ru-RU"/>
        </w:rPr>
        <w:t xml:space="preserve"> рождения)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паспорт (свидетельство о рождении) ____________________________, выданный</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 «___» ______________ ____ г.,</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проживает по адресу 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Кроме того, со мной проживают иные члены семьи: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w:t>
      </w:r>
      <w:proofErr w:type="gramStart"/>
      <w:r w:rsidRPr="0087220D">
        <w:rPr>
          <w:rFonts w:ascii="Courier New" w:hAnsi="Courier New" w:cs="Courier New"/>
          <w:kern w:val="0"/>
          <w:sz w:val="22"/>
          <w:szCs w:val="22"/>
          <w:lang w:eastAsia="ru-RU"/>
        </w:rPr>
        <w:t>о</w:t>
      </w:r>
      <w:proofErr w:type="gramEnd"/>
      <w:r w:rsidRPr="0087220D">
        <w:rPr>
          <w:rFonts w:ascii="Courier New" w:hAnsi="Courier New" w:cs="Courier New"/>
          <w:kern w:val="0"/>
          <w:sz w:val="22"/>
          <w:szCs w:val="22"/>
          <w:lang w:eastAsia="ru-RU"/>
        </w:rPr>
        <w:t>.</w:t>
      </w:r>
      <w:proofErr w:type="spellEnd"/>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дата</w:t>
      </w:r>
      <w:proofErr w:type="gramEnd"/>
      <w:r w:rsidRPr="0087220D">
        <w:rPr>
          <w:rFonts w:ascii="Courier New" w:hAnsi="Courier New" w:cs="Courier New"/>
          <w:kern w:val="0"/>
          <w:sz w:val="22"/>
          <w:szCs w:val="22"/>
          <w:lang w:eastAsia="ru-RU"/>
        </w:rPr>
        <w:t xml:space="preserve"> рождения, степень родства)</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паспорт ___________________, выданный 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 ______________ ____ г.</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В соответствии </w:t>
      </w:r>
      <w:proofErr w:type="gramStart"/>
      <w:r w:rsidRPr="0087220D">
        <w:rPr>
          <w:rFonts w:ascii="Courier New" w:hAnsi="Courier New" w:cs="Courier New"/>
          <w:kern w:val="0"/>
          <w:sz w:val="22"/>
          <w:szCs w:val="22"/>
          <w:lang w:eastAsia="ru-RU"/>
        </w:rPr>
        <w:t>с</w:t>
      </w:r>
      <w:proofErr w:type="gramEnd"/>
      <w:r w:rsidRPr="0087220D">
        <w:rPr>
          <w:rFonts w:ascii="Courier New" w:hAnsi="Courier New" w:cs="Courier New"/>
          <w:kern w:val="0"/>
          <w:sz w:val="22"/>
          <w:szCs w:val="22"/>
          <w:lang w:eastAsia="ru-RU"/>
        </w:rPr>
        <w:t xml:space="preserve"> _______________________________________________ отношусь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нормативного акта)</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lastRenderedPageBreak/>
        <w:t>к категории 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(наименование категории граждан,</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имеющих</w:t>
      </w:r>
      <w:proofErr w:type="gramEnd"/>
      <w:r w:rsidRPr="0087220D">
        <w:rPr>
          <w:rFonts w:ascii="Courier New" w:hAnsi="Courier New" w:cs="Courier New"/>
          <w:kern w:val="0"/>
          <w:sz w:val="22"/>
          <w:szCs w:val="22"/>
          <w:lang w:eastAsia="ru-RU"/>
        </w:rPr>
        <w:t xml:space="preserve"> право на получение социальной выплаты</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за счет средств федерального бюджета для приобретения жилого помещения)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признан  нуждающимся  в  улучшении  жилищных  условий   (получении  жилых</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помещений, социальной выплаты) и состою в очереди с «___» _______ ____ г.</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 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(место постановки на учет)</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29" w:name="sub_1301"/>
      <w:r w:rsidRPr="0087220D">
        <w:rPr>
          <w:rFonts w:ascii="Courier New" w:hAnsi="Courier New" w:cs="Courier New"/>
          <w:kern w:val="0"/>
          <w:sz w:val="22"/>
          <w:szCs w:val="22"/>
          <w:lang w:eastAsia="ru-RU"/>
        </w:rPr>
        <w:t xml:space="preserve">     I. В настоящее время я  и  члены  моей  семьи  жилых  помещений  </w:t>
      </w:r>
      <w:proofErr w:type="gramStart"/>
      <w:r w:rsidRPr="0087220D">
        <w:rPr>
          <w:rFonts w:ascii="Courier New" w:hAnsi="Courier New" w:cs="Courier New"/>
          <w:kern w:val="0"/>
          <w:sz w:val="22"/>
          <w:szCs w:val="22"/>
          <w:lang w:eastAsia="ru-RU"/>
        </w:rPr>
        <w:t>для</w:t>
      </w:r>
      <w:proofErr w:type="gramEnd"/>
    </w:p>
    <w:bookmarkEnd w:id="129"/>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постоянного    проживания    на    территории    Российской     Федерации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не имеем (имеем).</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(ненужное зачеркнуть)</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Сведения о наличии жилых помещений, занимаемых мною и (или)  членами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моей семьи по договорам социального найма и  (или)  </w:t>
      </w:r>
      <w:proofErr w:type="gramStart"/>
      <w:r w:rsidRPr="0087220D">
        <w:rPr>
          <w:rFonts w:ascii="Courier New" w:hAnsi="Courier New" w:cs="Courier New"/>
          <w:kern w:val="0"/>
          <w:sz w:val="22"/>
          <w:szCs w:val="22"/>
          <w:lang w:eastAsia="ru-RU"/>
        </w:rPr>
        <w:t>принадлежащих</w:t>
      </w:r>
      <w:proofErr w:type="gramEnd"/>
      <w:r w:rsidRPr="0087220D">
        <w:rPr>
          <w:rFonts w:ascii="Courier New" w:hAnsi="Courier New" w:cs="Courier New"/>
          <w:kern w:val="0"/>
          <w:sz w:val="22"/>
          <w:szCs w:val="22"/>
          <w:lang w:eastAsia="ru-RU"/>
        </w:rPr>
        <w:t xml:space="preserve">  мне  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(или) членам моей семьи на праве собственности:</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127"/>
        <w:gridCol w:w="1701"/>
        <w:gridCol w:w="1701"/>
        <w:gridCol w:w="1559"/>
        <w:gridCol w:w="2126"/>
      </w:tblGrid>
      <w:tr w:rsidR="0087220D" w:rsidRPr="0087220D" w:rsidTr="000F4BE1">
        <w:tc>
          <w:tcPr>
            <w:tcW w:w="567"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п</w:t>
            </w:r>
            <w:proofErr w:type="gramEnd"/>
            <w:r w:rsidRPr="0087220D">
              <w:rPr>
                <w:rFonts w:ascii="Courier New" w:hAnsi="Courier New" w:cs="Courier New"/>
                <w:kern w:val="0"/>
                <w:sz w:val="22"/>
                <w:szCs w:val="22"/>
                <w:lang w:eastAsia="ru-RU"/>
              </w:rPr>
              <w:t>/п</w:t>
            </w:r>
          </w:p>
        </w:tc>
        <w:tc>
          <w:tcPr>
            <w:tcW w:w="212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Фамилия, имя, отчество</w:t>
            </w: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Родственные отношения лица, имеющего жилое помещение, с получателем сертификата</w:t>
            </w: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Почтовый адрес местонахождения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Вид, общая площадь жилого помещения, кв. м</w:t>
            </w: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Основание пользования (договор социального найма или на основании права собственности), дата и реквизиты договора, реквизиты свидетельства о праве собственности (номер и дата государственной регистрации права собственности согласно записи в Едином государственном реестре недвижимости)</w:t>
            </w:r>
          </w:p>
        </w:tc>
      </w:tr>
      <w:tr w:rsidR="0087220D" w:rsidRPr="0087220D" w:rsidTr="000F4BE1">
        <w:tc>
          <w:tcPr>
            <w:tcW w:w="567"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1</w:t>
            </w:r>
          </w:p>
        </w:tc>
        <w:tc>
          <w:tcPr>
            <w:tcW w:w="212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567"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2</w:t>
            </w:r>
          </w:p>
        </w:tc>
        <w:tc>
          <w:tcPr>
            <w:tcW w:w="212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567"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3</w:t>
            </w:r>
          </w:p>
        </w:tc>
        <w:tc>
          <w:tcPr>
            <w:tcW w:w="212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bl>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30" w:name="sub_1302"/>
      <w:r w:rsidRPr="0087220D">
        <w:rPr>
          <w:rFonts w:ascii="Courier New" w:hAnsi="Courier New" w:cs="Courier New"/>
          <w:kern w:val="0"/>
          <w:sz w:val="22"/>
          <w:szCs w:val="22"/>
          <w:lang w:eastAsia="ru-RU"/>
        </w:rPr>
        <w:t xml:space="preserve">     II.  Средства  федерального  бюджета,  бюджета  субъекта  </w:t>
      </w:r>
      <w:proofErr w:type="gramStart"/>
      <w:r w:rsidRPr="0087220D">
        <w:rPr>
          <w:rFonts w:ascii="Courier New" w:hAnsi="Courier New" w:cs="Courier New"/>
          <w:kern w:val="0"/>
          <w:sz w:val="22"/>
          <w:szCs w:val="22"/>
          <w:lang w:eastAsia="ru-RU"/>
        </w:rPr>
        <w:t>Российской</w:t>
      </w:r>
      <w:proofErr w:type="gramEnd"/>
    </w:p>
    <w:bookmarkEnd w:id="130"/>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Федерации или местного бюджета на приобретение  или  строительство  </w:t>
      </w:r>
      <w:proofErr w:type="gramStart"/>
      <w:r w:rsidRPr="0087220D">
        <w:rPr>
          <w:rFonts w:ascii="Courier New" w:hAnsi="Courier New" w:cs="Courier New"/>
          <w:kern w:val="0"/>
          <w:sz w:val="22"/>
          <w:szCs w:val="22"/>
          <w:lang w:eastAsia="ru-RU"/>
        </w:rPr>
        <w:t>жилых</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помещений, в том числе субсидия или  социальная  выплата,  удостоверяемая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государственным жилищным сертификатом, мною и членами моей семьи 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(указывается «не получались» или «получались», в случае получения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денежных средств указываются орган, осуществивший выплату, дата и сумма</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lastRenderedPageBreak/>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выплаты, в случае получения государственного жилищного сертификата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орган, выдавший сертификат, серия и номер сертификата)</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31" w:name="sub_1303"/>
      <w:r w:rsidRPr="0087220D">
        <w:rPr>
          <w:rFonts w:ascii="Courier New" w:hAnsi="Courier New" w:cs="Courier New"/>
          <w:kern w:val="0"/>
          <w:sz w:val="22"/>
          <w:szCs w:val="22"/>
          <w:lang w:eastAsia="ru-RU"/>
        </w:rPr>
        <w:t xml:space="preserve">     III.  Гражданско-правовые  сделки,  приведшие  к  отчуждению  </w:t>
      </w:r>
      <w:proofErr w:type="gramStart"/>
      <w:r w:rsidRPr="0087220D">
        <w:rPr>
          <w:rFonts w:ascii="Courier New" w:hAnsi="Courier New" w:cs="Courier New"/>
          <w:kern w:val="0"/>
          <w:sz w:val="22"/>
          <w:szCs w:val="22"/>
          <w:lang w:eastAsia="ru-RU"/>
        </w:rPr>
        <w:t>жилого</w:t>
      </w:r>
      <w:proofErr w:type="gramEnd"/>
    </w:p>
    <w:bookmarkEnd w:id="131"/>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помещения,  принадлежащего  мне  и  (или)  членам  моей  семьи  на  праве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собственности  (за  исключением  отчуждения  этого  жилого  помещения   в</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государственную или муниципальную собственность), совершал (не совершал).</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(ненужное зачеркнуть)</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Сведения  о  гражданско-правовых  сделках,  приведших  к  отчуждению</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жилого помещения, принадлежащего мне и (или) членам моей семьи  на  праве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собственности  (за  исключением  отчуждения  этого  жилого  помещения   в</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государственную или муниципальную собственность):</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843"/>
        <w:gridCol w:w="1984"/>
        <w:gridCol w:w="1560"/>
        <w:gridCol w:w="1559"/>
        <w:gridCol w:w="2126"/>
      </w:tblGrid>
      <w:tr w:rsidR="0087220D" w:rsidRPr="0087220D" w:rsidTr="000F4BE1">
        <w:tc>
          <w:tcPr>
            <w:tcW w:w="709"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п</w:t>
            </w:r>
            <w:proofErr w:type="gramEnd"/>
            <w:r w:rsidRPr="0087220D">
              <w:rPr>
                <w:rFonts w:ascii="Courier New" w:hAnsi="Courier New" w:cs="Courier New"/>
                <w:kern w:val="0"/>
                <w:sz w:val="22"/>
                <w:szCs w:val="22"/>
                <w:lang w:eastAsia="ru-RU"/>
              </w:rPr>
              <w:t>/п</w:t>
            </w:r>
          </w:p>
        </w:tc>
        <w:tc>
          <w:tcPr>
            <w:tcW w:w="1843"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Фамилия, имя, отчество</w:t>
            </w:r>
          </w:p>
        </w:tc>
        <w:tc>
          <w:tcPr>
            <w:tcW w:w="198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Родственные отношения лица, осуществившего отчуждение жилого помещения, с получателем сертификата</w:t>
            </w:r>
          </w:p>
        </w:tc>
        <w:tc>
          <w:tcPr>
            <w:tcW w:w="156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Почтовый адрес местонахождения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Вид, общая площадь жилого помещения, кв. м</w:t>
            </w: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Гражданско-правовая сделка, приведшая к отчуждению жилого помещения, и реквизиты документов, подтверждающие факт совершения указанной сделки</w:t>
            </w:r>
          </w:p>
        </w:tc>
      </w:tr>
      <w:tr w:rsidR="0087220D" w:rsidRPr="0087220D" w:rsidTr="000F4BE1">
        <w:tc>
          <w:tcPr>
            <w:tcW w:w="709"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1</w:t>
            </w:r>
          </w:p>
        </w:tc>
        <w:tc>
          <w:tcPr>
            <w:tcW w:w="1843"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709"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2</w:t>
            </w:r>
          </w:p>
        </w:tc>
        <w:tc>
          <w:tcPr>
            <w:tcW w:w="1843"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709"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3</w:t>
            </w:r>
          </w:p>
        </w:tc>
        <w:tc>
          <w:tcPr>
            <w:tcW w:w="1843"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98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6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2126"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bl>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Я и члены моей семьи  достоверность  и  полноту  настоящих  сведений</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подтверждаем.  Даем  согласие  на  проведение   проверки   </w:t>
      </w:r>
      <w:proofErr w:type="gramStart"/>
      <w:r w:rsidRPr="0087220D">
        <w:rPr>
          <w:rFonts w:ascii="Courier New" w:hAnsi="Courier New" w:cs="Courier New"/>
          <w:kern w:val="0"/>
          <w:sz w:val="22"/>
          <w:szCs w:val="22"/>
          <w:lang w:eastAsia="ru-RU"/>
        </w:rPr>
        <w:t>представленных</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сведений  в  федеральных  органах  исполнительной   власти   (федеральных</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государственных   </w:t>
      </w:r>
      <w:proofErr w:type="gramStart"/>
      <w:r w:rsidRPr="0087220D">
        <w:rPr>
          <w:rFonts w:ascii="Courier New" w:hAnsi="Courier New" w:cs="Courier New"/>
          <w:kern w:val="0"/>
          <w:sz w:val="22"/>
          <w:szCs w:val="22"/>
          <w:lang w:eastAsia="ru-RU"/>
        </w:rPr>
        <w:t>органах</w:t>
      </w:r>
      <w:proofErr w:type="gramEnd"/>
      <w:r w:rsidRPr="0087220D">
        <w:rPr>
          <w:rFonts w:ascii="Courier New" w:hAnsi="Courier New" w:cs="Courier New"/>
          <w:kern w:val="0"/>
          <w:sz w:val="22"/>
          <w:szCs w:val="22"/>
          <w:lang w:eastAsia="ru-RU"/>
        </w:rPr>
        <w:t>),   включая   Федеральную   налоговую   службу,</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федеральный  орган  исполнительной  власти  (федеральный  государственный</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орган)  по  федеральному  государственному  контролю  (надзору)  в  сфере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миграции, Федеральную  службу  государственной  регистрации,  кадастра  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картографии, а также согласие на обработку персональных данных.</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Я, 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предупрежден</w:t>
      </w:r>
      <w:proofErr w:type="gramEnd"/>
      <w:r w:rsidRPr="0087220D">
        <w:rPr>
          <w:rFonts w:ascii="Courier New" w:hAnsi="Courier New" w:cs="Courier New"/>
          <w:kern w:val="0"/>
          <w:sz w:val="22"/>
          <w:szCs w:val="22"/>
          <w:lang w:eastAsia="ru-RU"/>
        </w:rPr>
        <w:t xml:space="preserve">  о  привлечении   к   ответственности   в   соответствии   с</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законодательством   Российской   Федерации   в   случае    выявления    </w:t>
      </w:r>
      <w:proofErr w:type="gramStart"/>
      <w:r w:rsidRPr="0087220D">
        <w:rPr>
          <w:rFonts w:ascii="Courier New" w:hAnsi="Courier New" w:cs="Courier New"/>
          <w:kern w:val="0"/>
          <w:sz w:val="22"/>
          <w:szCs w:val="22"/>
          <w:lang w:eastAsia="ru-RU"/>
        </w:rPr>
        <w:t>в</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представленных мною </w:t>
      </w:r>
      <w:proofErr w:type="gramStart"/>
      <w:r w:rsidRPr="0087220D">
        <w:rPr>
          <w:rFonts w:ascii="Courier New" w:hAnsi="Courier New" w:cs="Courier New"/>
          <w:kern w:val="0"/>
          <w:sz w:val="22"/>
          <w:szCs w:val="22"/>
          <w:lang w:eastAsia="ru-RU"/>
        </w:rPr>
        <w:t>сведениях</w:t>
      </w:r>
      <w:proofErr w:type="gramEnd"/>
      <w:r w:rsidRPr="0087220D">
        <w:rPr>
          <w:rFonts w:ascii="Courier New" w:hAnsi="Courier New" w:cs="Courier New"/>
          <w:kern w:val="0"/>
          <w:sz w:val="22"/>
          <w:szCs w:val="22"/>
          <w:lang w:eastAsia="ru-RU"/>
        </w:rPr>
        <w:t xml:space="preserve">  и  документах,  прилагаемых  к  заявлению,</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данных, не соответствующих действительности и послуживших основанием  </w:t>
      </w:r>
      <w:proofErr w:type="gramStart"/>
      <w:r w:rsidRPr="0087220D">
        <w:rPr>
          <w:rFonts w:ascii="Courier New" w:hAnsi="Courier New" w:cs="Courier New"/>
          <w:kern w:val="0"/>
          <w:sz w:val="22"/>
          <w:szCs w:val="22"/>
          <w:lang w:eastAsia="ru-RU"/>
        </w:rPr>
        <w:t>для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получения государственного жилищного сертификата.</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С условиями получения  и  использования  государственного  жилищного</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сертификата </w:t>
      </w:r>
      <w:proofErr w:type="gramStart"/>
      <w:r w:rsidRPr="0087220D">
        <w:rPr>
          <w:rFonts w:ascii="Courier New" w:hAnsi="Courier New" w:cs="Courier New"/>
          <w:kern w:val="0"/>
          <w:sz w:val="22"/>
          <w:szCs w:val="22"/>
          <w:lang w:eastAsia="ru-RU"/>
        </w:rPr>
        <w:t>ознакомлен</w:t>
      </w:r>
      <w:proofErr w:type="gramEnd"/>
      <w:r w:rsidRPr="0087220D">
        <w:rPr>
          <w:rFonts w:ascii="Courier New" w:hAnsi="Courier New" w:cs="Courier New"/>
          <w:kern w:val="0"/>
          <w:sz w:val="22"/>
          <w:szCs w:val="22"/>
          <w:lang w:eastAsia="ru-RU"/>
        </w:rPr>
        <w:t>, согласен и обязуюсь их выполнять.</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     _____________     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xml:space="preserve"> заявителя)            (подпись)              (дата)</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Члены семьи с заявлением согласны:</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1) ______________________________________________________ 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lastRenderedPageBreak/>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(подпись)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2) ______________________________________________________ 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(подпись)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3) ______________________________________________________ 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(подпись)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4) ______________________________________________________ 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(подпись)</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К заявлению прилагаются следующие документы:</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1) 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и номер документа, кем </w:t>
      </w:r>
      <w:proofErr w:type="gramStart"/>
      <w:r w:rsidRPr="0087220D">
        <w:rPr>
          <w:rFonts w:ascii="Courier New" w:hAnsi="Courier New" w:cs="Courier New"/>
          <w:kern w:val="0"/>
          <w:sz w:val="22"/>
          <w:szCs w:val="22"/>
          <w:lang w:eastAsia="ru-RU"/>
        </w:rPr>
        <w:t>и</w:t>
      </w:r>
      <w:proofErr w:type="gramEnd"/>
      <w:r w:rsidRPr="0087220D">
        <w:rPr>
          <w:rFonts w:ascii="Courier New" w:hAnsi="Courier New" w:cs="Courier New"/>
          <w:kern w:val="0"/>
          <w:sz w:val="22"/>
          <w:szCs w:val="22"/>
          <w:lang w:eastAsia="ru-RU"/>
        </w:rPr>
        <w:t xml:space="preserve"> когда выдан)</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2) 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и номер документа, кем </w:t>
      </w:r>
      <w:proofErr w:type="gramStart"/>
      <w:r w:rsidRPr="0087220D">
        <w:rPr>
          <w:rFonts w:ascii="Courier New" w:hAnsi="Courier New" w:cs="Courier New"/>
          <w:kern w:val="0"/>
          <w:sz w:val="22"/>
          <w:szCs w:val="22"/>
          <w:lang w:eastAsia="ru-RU"/>
        </w:rPr>
        <w:t>и</w:t>
      </w:r>
      <w:proofErr w:type="gramEnd"/>
      <w:r w:rsidRPr="0087220D">
        <w:rPr>
          <w:rFonts w:ascii="Courier New" w:hAnsi="Courier New" w:cs="Courier New"/>
          <w:kern w:val="0"/>
          <w:sz w:val="22"/>
          <w:szCs w:val="22"/>
          <w:lang w:eastAsia="ru-RU"/>
        </w:rPr>
        <w:t xml:space="preserve"> когда выдан)</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3) 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и номер документа, кем </w:t>
      </w:r>
      <w:proofErr w:type="gramStart"/>
      <w:r w:rsidRPr="0087220D">
        <w:rPr>
          <w:rFonts w:ascii="Courier New" w:hAnsi="Courier New" w:cs="Courier New"/>
          <w:kern w:val="0"/>
          <w:sz w:val="22"/>
          <w:szCs w:val="22"/>
          <w:lang w:eastAsia="ru-RU"/>
        </w:rPr>
        <w:t>и</w:t>
      </w:r>
      <w:proofErr w:type="gramEnd"/>
      <w:r w:rsidRPr="0087220D">
        <w:rPr>
          <w:rFonts w:ascii="Courier New" w:hAnsi="Courier New" w:cs="Courier New"/>
          <w:kern w:val="0"/>
          <w:sz w:val="22"/>
          <w:szCs w:val="22"/>
          <w:lang w:eastAsia="ru-RU"/>
        </w:rPr>
        <w:t xml:space="preserve"> когда выдан)</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4) 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и номер документа, кем </w:t>
      </w:r>
      <w:proofErr w:type="gramStart"/>
      <w:r w:rsidRPr="0087220D">
        <w:rPr>
          <w:rFonts w:ascii="Courier New" w:hAnsi="Courier New" w:cs="Courier New"/>
          <w:kern w:val="0"/>
          <w:sz w:val="22"/>
          <w:szCs w:val="22"/>
          <w:lang w:eastAsia="ru-RU"/>
        </w:rPr>
        <w:t>и</w:t>
      </w:r>
      <w:proofErr w:type="gramEnd"/>
      <w:r w:rsidRPr="0087220D">
        <w:rPr>
          <w:rFonts w:ascii="Courier New" w:hAnsi="Courier New" w:cs="Courier New"/>
          <w:kern w:val="0"/>
          <w:sz w:val="22"/>
          <w:szCs w:val="22"/>
          <w:lang w:eastAsia="ru-RU"/>
        </w:rPr>
        <w:t xml:space="preserve"> когда выдан)</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5) 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и номер документа, кем </w:t>
      </w:r>
      <w:proofErr w:type="gramStart"/>
      <w:r w:rsidRPr="0087220D">
        <w:rPr>
          <w:rFonts w:ascii="Courier New" w:hAnsi="Courier New" w:cs="Courier New"/>
          <w:kern w:val="0"/>
          <w:sz w:val="22"/>
          <w:szCs w:val="22"/>
          <w:lang w:eastAsia="ru-RU"/>
        </w:rPr>
        <w:t>и</w:t>
      </w:r>
      <w:proofErr w:type="gramEnd"/>
      <w:r w:rsidRPr="0087220D">
        <w:rPr>
          <w:rFonts w:ascii="Courier New" w:hAnsi="Courier New" w:cs="Courier New"/>
          <w:kern w:val="0"/>
          <w:sz w:val="22"/>
          <w:szCs w:val="22"/>
          <w:lang w:eastAsia="ru-RU"/>
        </w:rPr>
        <w:t xml:space="preserve"> когда выдан)</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6) 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и номер документа, кем </w:t>
      </w:r>
      <w:proofErr w:type="gramStart"/>
      <w:r w:rsidRPr="0087220D">
        <w:rPr>
          <w:rFonts w:ascii="Courier New" w:hAnsi="Courier New" w:cs="Courier New"/>
          <w:kern w:val="0"/>
          <w:sz w:val="22"/>
          <w:szCs w:val="22"/>
          <w:lang w:eastAsia="ru-RU"/>
        </w:rPr>
        <w:t>и</w:t>
      </w:r>
      <w:proofErr w:type="gramEnd"/>
      <w:r w:rsidRPr="0087220D">
        <w:rPr>
          <w:rFonts w:ascii="Courier New" w:hAnsi="Courier New" w:cs="Courier New"/>
          <w:kern w:val="0"/>
          <w:sz w:val="22"/>
          <w:szCs w:val="22"/>
          <w:lang w:eastAsia="ru-RU"/>
        </w:rPr>
        <w:t xml:space="preserve"> когда выдан)</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7) 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и номер документа, кем </w:t>
      </w:r>
      <w:proofErr w:type="gramStart"/>
      <w:r w:rsidRPr="0087220D">
        <w:rPr>
          <w:rFonts w:ascii="Courier New" w:hAnsi="Courier New" w:cs="Courier New"/>
          <w:kern w:val="0"/>
          <w:sz w:val="22"/>
          <w:szCs w:val="22"/>
          <w:lang w:eastAsia="ru-RU"/>
        </w:rPr>
        <w:t>и</w:t>
      </w:r>
      <w:proofErr w:type="gramEnd"/>
      <w:r w:rsidRPr="0087220D">
        <w:rPr>
          <w:rFonts w:ascii="Courier New" w:hAnsi="Courier New" w:cs="Courier New"/>
          <w:kern w:val="0"/>
          <w:sz w:val="22"/>
          <w:szCs w:val="22"/>
          <w:lang w:eastAsia="ru-RU"/>
        </w:rPr>
        <w:t xml:space="preserve"> когда выдан)</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(нотариальная запись, заверяющая подпись заявителя и членов его семьи)</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r w:rsidRPr="0087220D">
        <w:rPr>
          <w:rFonts w:ascii="Courier New" w:hAnsi="Courier New" w:cs="Courier New"/>
          <w:b/>
          <w:bCs/>
          <w:kern w:val="0"/>
          <w:sz w:val="22"/>
          <w:szCs w:val="22"/>
          <w:lang w:eastAsia="ru-RU"/>
        </w:rPr>
        <w:t>Примечание.</w:t>
      </w:r>
      <w:r w:rsidRPr="0087220D">
        <w:rPr>
          <w:rFonts w:ascii="Courier New" w:hAnsi="Courier New" w:cs="Courier New"/>
          <w:kern w:val="0"/>
          <w:sz w:val="22"/>
          <w:szCs w:val="22"/>
          <w:lang w:eastAsia="ru-RU"/>
        </w:rPr>
        <w:t xml:space="preserve"> Согласие с  заявлением  за  несовершеннолетних  и  (или)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недееспособных членов семьи подписывают их законные представители.</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F4BE1" w:rsidRDefault="000F4BE1"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950D45" w:rsidRDefault="00950D45"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sectPr w:rsidR="00950D45" w:rsidSect="00496538">
          <w:pgSz w:w="11906" w:h="16838"/>
          <w:pgMar w:top="1134" w:right="567" w:bottom="1134" w:left="1701" w:header="709" w:footer="709" w:gutter="0"/>
          <w:pgNumType w:start="1"/>
          <w:cols w:space="708"/>
          <w:titlePg/>
          <w:docGrid w:linePitch="360"/>
        </w:sectPr>
      </w:pPr>
    </w:p>
    <w:p w:rsidR="0087220D" w:rsidRPr="0087220D" w:rsidRDefault="0087220D" w:rsidP="009D0C79">
      <w:pPr>
        <w:widowControl w:val="0"/>
        <w:suppressAutoHyphens w:val="0"/>
        <w:autoSpaceDE w:val="0"/>
        <w:autoSpaceDN w:val="0"/>
        <w:adjustRightInd w:val="0"/>
        <w:spacing w:line="240" w:lineRule="auto"/>
        <w:ind w:left="4395" w:firstLine="0"/>
        <w:jc w:val="left"/>
        <w:rPr>
          <w:bCs/>
          <w:kern w:val="0"/>
          <w:lang w:eastAsia="ru-RU"/>
        </w:rPr>
      </w:pPr>
      <w:bookmarkStart w:id="132" w:name="sub_1400"/>
      <w:r w:rsidRPr="0087220D">
        <w:rPr>
          <w:bCs/>
          <w:kern w:val="0"/>
          <w:lang w:eastAsia="ru-RU"/>
        </w:rPr>
        <w:lastRenderedPageBreak/>
        <w:t>Приложение № 4</w:t>
      </w:r>
      <w:r w:rsidRPr="0087220D">
        <w:rPr>
          <w:bCs/>
          <w:kern w:val="0"/>
          <w:lang w:eastAsia="ru-RU"/>
        </w:rPr>
        <w:br/>
        <w:t xml:space="preserve">к </w:t>
      </w:r>
      <w:hyperlink w:anchor="sub_1000" w:history="1">
        <w:r w:rsidRPr="0087220D">
          <w:rPr>
            <w:kern w:val="0"/>
            <w:lang w:eastAsia="ru-RU"/>
          </w:rPr>
          <w:t>административному регламенту</w:t>
        </w:r>
      </w:hyperlink>
      <w:r w:rsidR="000F4BE1">
        <w:rPr>
          <w:kern w:val="0"/>
          <w:lang w:eastAsia="ru-RU"/>
        </w:rPr>
        <w:t xml:space="preserve"> </w:t>
      </w:r>
      <w:r w:rsidRPr="0087220D">
        <w:rPr>
          <w:bCs/>
          <w:kern w:val="0"/>
          <w:lang w:eastAsia="ru-RU"/>
        </w:rPr>
        <w:t>администрации Янтиковского муниципального округа</w:t>
      </w:r>
      <w:r w:rsidR="000F4BE1">
        <w:rPr>
          <w:bCs/>
          <w:kern w:val="0"/>
          <w:lang w:eastAsia="ru-RU"/>
        </w:rPr>
        <w:t xml:space="preserve"> </w:t>
      </w:r>
      <w:r w:rsidRPr="0087220D">
        <w:rPr>
          <w:bCs/>
          <w:kern w:val="0"/>
          <w:lang w:eastAsia="ru-RU"/>
        </w:rPr>
        <w:t>Чувашской Республики по предоставлению муниципальной</w:t>
      </w:r>
      <w:r w:rsidR="000F4BE1">
        <w:rPr>
          <w:bCs/>
          <w:kern w:val="0"/>
          <w:lang w:eastAsia="ru-RU"/>
        </w:rPr>
        <w:t xml:space="preserve"> </w:t>
      </w:r>
      <w:r w:rsidRPr="0087220D">
        <w:rPr>
          <w:bCs/>
          <w:kern w:val="0"/>
          <w:lang w:eastAsia="ru-RU"/>
        </w:rPr>
        <w:t>услуги «Вручение государственных</w:t>
      </w:r>
      <w:r w:rsidR="000F4BE1">
        <w:rPr>
          <w:bCs/>
          <w:kern w:val="0"/>
          <w:lang w:eastAsia="ru-RU"/>
        </w:rPr>
        <w:t xml:space="preserve"> </w:t>
      </w:r>
      <w:r w:rsidRPr="0087220D">
        <w:rPr>
          <w:bCs/>
          <w:kern w:val="0"/>
          <w:lang w:eastAsia="ru-RU"/>
        </w:rPr>
        <w:t>жилищных сертификатов гражданам»</w:t>
      </w:r>
    </w:p>
    <w:bookmarkEnd w:id="132"/>
    <w:p w:rsid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0F4BE1" w:rsidRPr="0087220D" w:rsidRDefault="000F4BE1"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Приложение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к заявлению от «___» ______________ 20__ г.</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87220D">
        <w:rPr>
          <w:rFonts w:ascii="Times New Roman CYR" w:hAnsi="Times New Roman CYR" w:cs="Times New Roman CYR"/>
          <w:b/>
          <w:bCs/>
          <w:kern w:val="0"/>
          <w:lang w:eastAsia="ru-RU"/>
        </w:rPr>
        <w:t>ОБЯЗАТЕЛЬСТВО</w:t>
      </w:r>
      <w:r w:rsidRPr="0087220D">
        <w:rPr>
          <w:rFonts w:ascii="Times New Roman CYR" w:hAnsi="Times New Roman CYR" w:cs="Times New Roman CYR"/>
          <w:b/>
          <w:bCs/>
          <w:kern w:val="0"/>
          <w:lang w:eastAsia="ru-RU"/>
        </w:rPr>
        <w:br/>
        <w:t>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(о безвозмездном отчуждении находящегося в собственности жилого помещения (жилых помещений) в государственную (муниципальную) собственность)</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Мы, нижеподписавшиеся, 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год рождения гражданина - участника подпрограммы)</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паспорт ___________________, выданный 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 _______________ ____ г. (далее - должник), с одной стороны, и глава</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органа местного самоуправления (командир подразделения, начальник  службы</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федерального органа исполнительной власти, федерального  государственного</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органа) 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(наименование органа местного самоуправления,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подразделения, службы - </w:t>
      </w:r>
      <w:proofErr w:type="gramStart"/>
      <w:r w:rsidRPr="0087220D">
        <w:rPr>
          <w:rFonts w:ascii="Courier New" w:hAnsi="Courier New" w:cs="Courier New"/>
          <w:kern w:val="0"/>
          <w:sz w:val="22"/>
          <w:szCs w:val="22"/>
          <w:lang w:eastAsia="ru-RU"/>
        </w:rPr>
        <w:t>нужное</w:t>
      </w:r>
      <w:proofErr w:type="gramEnd"/>
      <w:r w:rsidRPr="0087220D">
        <w:rPr>
          <w:rFonts w:ascii="Courier New" w:hAnsi="Courier New" w:cs="Courier New"/>
          <w:kern w:val="0"/>
          <w:sz w:val="22"/>
          <w:szCs w:val="22"/>
          <w:lang w:eastAsia="ru-RU"/>
        </w:rPr>
        <w:t xml:space="preserve"> указать)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(воинское звание, </w:t>
      </w:r>
      <w:proofErr w:type="spellStart"/>
      <w:r w:rsidRPr="0087220D">
        <w:rPr>
          <w:rFonts w:ascii="Courier New" w:hAnsi="Courier New" w:cs="Courier New"/>
          <w:kern w:val="0"/>
          <w:sz w:val="22"/>
          <w:szCs w:val="22"/>
          <w:lang w:eastAsia="ru-RU"/>
        </w:rPr>
        <w:t>ф.и.</w:t>
      </w:r>
      <w:proofErr w:type="gramStart"/>
      <w:r w:rsidRPr="0087220D">
        <w:rPr>
          <w:rFonts w:ascii="Courier New" w:hAnsi="Courier New" w:cs="Courier New"/>
          <w:kern w:val="0"/>
          <w:sz w:val="22"/>
          <w:szCs w:val="22"/>
          <w:lang w:eastAsia="ru-RU"/>
        </w:rPr>
        <w:t>о</w:t>
      </w:r>
      <w:proofErr w:type="gramEnd"/>
      <w:r w:rsidRPr="0087220D">
        <w:rPr>
          <w:rFonts w:ascii="Courier New" w:hAnsi="Courier New" w:cs="Courier New"/>
          <w:kern w:val="0"/>
          <w:sz w:val="22"/>
          <w:szCs w:val="22"/>
          <w:lang w:eastAsia="ru-RU"/>
        </w:rPr>
        <w:t>.</w:t>
      </w:r>
      <w:proofErr w:type="spellEnd"/>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с другой стороны, обязуемся совершить следующие действия.</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В связи с предоставлением государственного жилищного сертификата </w:t>
      </w:r>
      <w:proofErr w:type="gramStart"/>
      <w:r w:rsidRPr="0087220D">
        <w:rPr>
          <w:rFonts w:ascii="Courier New" w:hAnsi="Courier New" w:cs="Courier New"/>
          <w:kern w:val="0"/>
          <w:sz w:val="22"/>
          <w:szCs w:val="22"/>
          <w:lang w:eastAsia="ru-RU"/>
        </w:rPr>
        <w:t>для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приобретения жилого помещения на территории 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(наименование субъекта Российской Федерации,</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в </w:t>
      </w:r>
      <w:proofErr w:type="gramStart"/>
      <w:r w:rsidRPr="0087220D">
        <w:rPr>
          <w:rFonts w:ascii="Courier New" w:hAnsi="Courier New" w:cs="Courier New"/>
          <w:kern w:val="0"/>
          <w:sz w:val="22"/>
          <w:szCs w:val="22"/>
          <w:lang w:eastAsia="ru-RU"/>
        </w:rPr>
        <w:t>котором</w:t>
      </w:r>
      <w:proofErr w:type="gramEnd"/>
      <w:r w:rsidRPr="0087220D">
        <w:rPr>
          <w:rFonts w:ascii="Courier New" w:hAnsi="Courier New" w:cs="Courier New"/>
          <w:kern w:val="0"/>
          <w:sz w:val="22"/>
          <w:szCs w:val="22"/>
          <w:lang w:eastAsia="ru-RU"/>
        </w:rPr>
        <w:t xml:space="preserve"> должник будет приобретать жилое помещение)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должник  принимает  на  себя  обязательство  в  2-месячный  срок  с  даты</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приобретения им жилого помещения посредством реализации  государственного</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жилищного сертификата освободить со всеми совместно  проживающими  с  ним</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членами  семьи  и  сдать  в  </w:t>
      </w:r>
      <w:proofErr w:type="gramStart"/>
      <w:r w:rsidRPr="0087220D">
        <w:rPr>
          <w:rFonts w:ascii="Courier New" w:hAnsi="Courier New" w:cs="Courier New"/>
          <w:kern w:val="0"/>
          <w:sz w:val="22"/>
          <w:szCs w:val="22"/>
          <w:lang w:eastAsia="ru-RU"/>
        </w:rPr>
        <w:t>установленном</w:t>
      </w:r>
      <w:proofErr w:type="gramEnd"/>
      <w:r w:rsidRPr="0087220D">
        <w:rPr>
          <w:rFonts w:ascii="Courier New" w:hAnsi="Courier New" w:cs="Courier New"/>
          <w:kern w:val="0"/>
          <w:sz w:val="22"/>
          <w:szCs w:val="22"/>
          <w:lang w:eastAsia="ru-RU"/>
        </w:rPr>
        <w:t xml:space="preserve">  законодательством  Российской</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Федерации порядке (</w:t>
      </w:r>
      <w:proofErr w:type="gramStart"/>
      <w:r w:rsidRPr="0087220D">
        <w:rPr>
          <w:rFonts w:ascii="Courier New" w:hAnsi="Courier New" w:cs="Courier New"/>
          <w:kern w:val="0"/>
          <w:sz w:val="22"/>
          <w:szCs w:val="22"/>
          <w:lang w:eastAsia="ru-RU"/>
        </w:rPr>
        <w:t>нужное</w:t>
      </w:r>
      <w:proofErr w:type="gramEnd"/>
      <w:r w:rsidRPr="0087220D">
        <w:rPr>
          <w:rFonts w:ascii="Courier New" w:hAnsi="Courier New" w:cs="Courier New"/>
          <w:kern w:val="0"/>
          <w:sz w:val="22"/>
          <w:szCs w:val="22"/>
          <w:lang w:eastAsia="ru-RU"/>
        </w:rPr>
        <w:t xml:space="preserve"> заполнить):</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33" w:name="sub_1401"/>
      <w:r w:rsidRPr="0087220D">
        <w:rPr>
          <w:rFonts w:ascii="Courier New" w:hAnsi="Courier New" w:cs="Courier New"/>
          <w:kern w:val="0"/>
          <w:sz w:val="22"/>
          <w:szCs w:val="22"/>
          <w:lang w:eastAsia="ru-RU"/>
        </w:rPr>
        <w:t xml:space="preserve">     1) Жилое помещение из ________ комнат ___________________ кв. метров</w:t>
      </w:r>
    </w:p>
    <w:bookmarkEnd w:id="133"/>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 квартире № ________ дома № ________ по улице 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 населенном пункте (закрытом военном городке) 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 района</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___________________ области, </w:t>
      </w:r>
      <w:proofErr w:type="gramStart"/>
      <w:r w:rsidRPr="0087220D">
        <w:rPr>
          <w:rFonts w:ascii="Courier New" w:hAnsi="Courier New" w:cs="Courier New"/>
          <w:kern w:val="0"/>
          <w:sz w:val="22"/>
          <w:szCs w:val="22"/>
          <w:lang w:eastAsia="ru-RU"/>
        </w:rPr>
        <w:t>занимаемое</w:t>
      </w:r>
      <w:proofErr w:type="gramEnd"/>
      <w:r w:rsidRPr="0087220D">
        <w:rPr>
          <w:rFonts w:ascii="Courier New" w:hAnsi="Courier New" w:cs="Courier New"/>
          <w:kern w:val="0"/>
          <w:sz w:val="22"/>
          <w:szCs w:val="22"/>
          <w:lang w:eastAsia="ru-RU"/>
        </w:rPr>
        <w:t xml:space="preserve"> им на основании (нужное указать):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ордера от «___» ______________ ____ г., выданного 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(наименование органа, выдавшего ордер)</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находящееся в 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(федеральной, государственной субъекта Российской Федерации,</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 собственности;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муниципальной, частной - нужное указать)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lastRenderedPageBreak/>
        <w:t>договора социального найма жилого  помещения  (найма  специализированного</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жилого помещения)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от «___» ______________ ____ г. № _________________________, заключенного</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с 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(наименование уполномоченного органа государственной власти Российской</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Федерации, органа государственной власти субъекта Российской Федерации,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органа местного самоуправления либо иного </w:t>
      </w:r>
      <w:proofErr w:type="spellStart"/>
      <w:r w:rsidRPr="0087220D">
        <w:rPr>
          <w:rFonts w:ascii="Courier New" w:hAnsi="Courier New" w:cs="Courier New"/>
          <w:kern w:val="0"/>
          <w:sz w:val="22"/>
          <w:szCs w:val="22"/>
          <w:lang w:eastAsia="ru-RU"/>
        </w:rPr>
        <w:t>управомоченного</w:t>
      </w:r>
      <w:proofErr w:type="spellEnd"/>
      <w:r w:rsidRPr="0087220D">
        <w:rPr>
          <w:rFonts w:ascii="Courier New" w:hAnsi="Courier New" w:cs="Courier New"/>
          <w:kern w:val="0"/>
          <w:sz w:val="22"/>
          <w:szCs w:val="22"/>
          <w:lang w:eastAsia="ru-RU"/>
        </w:rPr>
        <w:t xml:space="preserve"> собственником</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лица, с которым заключен договор социального найма жилого помещения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(найма специализированного жилого помещения))</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свидетельства (записи) о государственной регистрации права  собственности</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на указанное жилое помещение от «___» ______________ ____ г., № 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выданного</w:t>
      </w:r>
      <w:proofErr w:type="gramEnd"/>
      <w:r w:rsidRPr="0087220D">
        <w:rPr>
          <w:rFonts w:ascii="Courier New" w:hAnsi="Courier New" w:cs="Courier New"/>
          <w:kern w:val="0"/>
          <w:sz w:val="22"/>
          <w:szCs w:val="22"/>
          <w:lang w:eastAsia="ru-RU"/>
        </w:rPr>
        <w:t xml:space="preserve"> (внесенной в Единый государственный реестр недвижимости) 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(наименование органа, осуществляющего государственную регистрацию права</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на недвижимое имущество)</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bookmarkStart w:id="134" w:name="sub_1402"/>
      <w:r w:rsidRPr="0087220D">
        <w:rPr>
          <w:rFonts w:ascii="Courier New" w:hAnsi="Courier New" w:cs="Courier New"/>
          <w:kern w:val="0"/>
          <w:sz w:val="22"/>
          <w:szCs w:val="22"/>
          <w:lang w:eastAsia="ru-RU"/>
        </w:rPr>
        <w:t>2)  Земельный  участок,  занятый  жилым  домом  (частью  жилого  дома)  и</w:t>
      </w:r>
    </w:p>
    <w:bookmarkEnd w:id="134"/>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необходимый</w:t>
      </w:r>
      <w:proofErr w:type="gramEnd"/>
      <w:r w:rsidRPr="0087220D">
        <w:rPr>
          <w:rFonts w:ascii="Courier New" w:hAnsi="Courier New" w:cs="Courier New"/>
          <w:kern w:val="0"/>
          <w:sz w:val="22"/>
          <w:szCs w:val="22"/>
          <w:lang w:eastAsia="ru-RU"/>
        </w:rPr>
        <w:t xml:space="preserve"> для его использования общей площадью ____________ кв. метров,</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кадастровый номер ___________ целевое назначение (категория) 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вид разрешенного использования 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Кроме  того,  должник  обязуется  с  момента  подписания  настоящего</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обязательства не приватизировать жилое  помещение  и  не  совершать  иных</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действий, которые влекут или могут повлечь его  отчуждение,  а  также  не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предоставлять указанное жилое помещение для проживания другим  лицам,  не</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являющимся членами его семьи.</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Глава  органа  местного  самоуправления   (командир   подразделения,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начальник  подразделения  (службы)  федерального  органа   </w:t>
      </w:r>
      <w:proofErr w:type="gramStart"/>
      <w:r w:rsidRPr="0087220D">
        <w:rPr>
          <w:rFonts w:ascii="Courier New" w:hAnsi="Courier New" w:cs="Courier New"/>
          <w:kern w:val="0"/>
          <w:sz w:val="22"/>
          <w:szCs w:val="22"/>
          <w:lang w:eastAsia="ru-RU"/>
        </w:rPr>
        <w:t>исполнительной</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власти, федерального государственного органа) 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обязуется принять от должника занимаемое им  жилое  помещение  (земельный</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участок, занятый жилым домом (частью жилого дома), </w:t>
      </w:r>
      <w:proofErr w:type="gramStart"/>
      <w:r w:rsidRPr="0087220D">
        <w:rPr>
          <w:rFonts w:ascii="Courier New" w:hAnsi="Courier New" w:cs="Courier New"/>
          <w:kern w:val="0"/>
          <w:sz w:val="22"/>
          <w:szCs w:val="22"/>
          <w:lang w:eastAsia="ru-RU"/>
        </w:rPr>
        <w:t>указанное</w:t>
      </w:r>
      <w:proofErr w:type="gramEnd"/>
      <w:r w:rsidRPr="0087220D">
        <w:rPr>
          <w:rFonts w:ascii="Courier New" w:hAnsi="Courier New" w:cs="Courier New"/>
          <w:kern w:val="0"/>
          <w:sz w:val="22"/>
          <w:szCs w:val="22"/>
          <w:lang w:eastAsia="ru-RU"/>
        </w:rPr>
        <w:t xml:space="preserve"> в  настоящем</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обязательстве</w:t>
      </w:r>
      <w:proofErr w:type="gramEnd"/>
      <w:r w:rsidRPr="0087220D">
        <w:rPr>
          <w:rFonts w:ascii="Courier New" w:hAnsi="Courier New" w:cs="Courier New"/>
          <w:kern w:val="0"/>
          <w:sz w:val="22"/>
          <w:szCs w:val="22"/>
          <w:lang w:eastAsia="ru-RU"/>
        </w:rPr>
        <w:t>, в установленный этим обязательством срок.</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Согласие совершеннолетних  членов  семьи,  совместно  проживающих  </w:t>
      </w:r>
      <w:proofErr w:type="gramStart"/>
      <w:r w:rsidRPr="0087220D">
        <w:rPr>
          <w:rFonts w:ascii="Courier New" w:hAnsi="Courier New" w:cs="Courier New"/>
          <w:kern w:val="0"/>
          <w:sz w:val="22"/>
          <w:szCs w:val="22"/>
          <w:lang w:eastAsia="ru-RU"/>
        </w:rPr>
        <w:t>с</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 имеется.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xml:space="preserve"> должника)</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1440"/>
        <w:gridCol w:w="1175"/>
        <w:gridCol w:w="1077"/>
        <w:gridCol w:w="1034"/>
        <w:gridCol w:w="1511"/>
        <w:gridCol w:w="1559"/>
      </w:tblGrid>
      <w:tr w:rsidR="0087220D" w:rsidRPr="0087220D" w:rsidTr="000F4BE1">
        <w:tc>
          <w:tcPr>
            <w:tcW w:w="4600" w:type="dxa"/>
            <w:gridSpan w:val="3"/>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Данные о членах семьи должника</w:t>
            </w:r>
          </w:p>
        </w:tc>
        <w:tc>
          <w:tcPr>
            <w:tcW w:w="3622" w:type="dxa"/>
            <w:gridSpan w:val="3"/>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Данные паспорта</w:t>
            </w:r>
          </w:p>
        </w:tc>
        <w:tc>
          <w:tcPr>
            <w:tcW w:w="1559"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Подпись</w:t>
            </w:r>
          </w:p>
        </w:tc>
      </w:tr>
      <w:tr w:rsidR="0087220D" w:rsidRPr="0087220D" w:rsidTr="000F4BE1">
        <w:tc>
          <w:tcPr>
            <w:tcW w:w="1985"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ф. и. о.</w:t>
            </w:r>
          </w:p>
        </w:tc>
        <w:tc>
          <w:tcPr>
            <w:tcW w:w="144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степень родства</w:t>
            </w:r>
          </w:p>
        </w:tc>
        <w:tc>
          <w:tcPr>
            <w:tcW w:w="117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дата рождения</w:t>
            </w:r>
          </w:p>
        </w:tc>
        <w:tc>
          <w:tcPr>
            <w:tcW w:w="107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номер</w:t>
            </w:r>
          </w:p>
        </w:tc>
        <w:tc>
          <w:tcPr>
            <w:tcW w:w="103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дата выдачи</w:t>
            </w:r>
          </w:p>
        </w:tc>
        <w:tc>
          <w:tcPr>
            <w:tcW w:w="151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кем </w:t>
            </w:r>
            <w:proofErr w:type="gramStart"/>
            <w:r w:rsidRPr="0087220D">
              <w:rPr>
                <w:rFonts w:ascii="Courier New" w:hAnsi="Courier New" w:cs="Courier New"/>
                <w:kern w:val="0"/>
                <w:sz w:val="22"/>
                <w:szCs w:val="22"/>
                <w:lang w:eastAsia="ru-RU"/>
              </w:rPr>
              <w:t>выдан</w:t>
            </w:r>
            <w:proofErr w:type="gramEnd"/>
          </w:p>
        </w:tc>
        <w:tc>
          <w:tcPr>
            <w:tcW w:w="1559"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1985"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44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17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7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3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1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1985"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44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17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7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3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1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1985"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44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17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7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3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1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1985"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44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17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7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3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1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r w:rsidR="0087220D" w:rsidRPr="0087220D" w:rsidTr="000F4BE1">
        <w:tc>
          <w:tcPr>
            <w:tcW w:w="1985" w:type="dxa"/>
            <w:tcBorders>
              <w:top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440"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175"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77"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034"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11" w:type="dxa"/>
            <w:tcBorders>
              <w:top w:val="single" w:sz="4" w:space="0" w:color="auto"/>
              <w:left w:val="single" w:sz="4" w:space="0" w:color="auto"/>
              <w:bottom w:val="single" w:sz="4" w:space="0" w:color="auto"/>
              <w:right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c>
          <w:tcPr>
            <w:tcW w:w="1559" w:type="dxa"/>
            <w:tcBorders>
              <w:top w:val="single" w:sz="4" w:space="0" w:color="auto"/>
              <w:left w:val="single" w:sz="4" w:space="0" w:color="auto"/>
              <w:bottom w:val="single" w:sz="4" w:space="0" w:color="auto"/>
            </w:tcBorders>
          </w:tcPr>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sz w:val="22"/>
                <w:szCs w:val="22"/>
                <w:lang w:eastAsia="ru-RU"/>
              </w:rPr>
            </w:pPr>
          </w:p>
        </w:tc>
      </w:tr>
    </w:tbl>
    <w:p w:rsidR="0087220D" w:rsidRPr="0087220D" w:rsidRDefault="0087220D" w:rsidP="0087220D">
      <w:pPr>
        <w:widowControl w:val="0"/>
        <w:suppressAutoHyphens w:val="0"/>
        <w:autoSpaceDE w:val="0"/>
        <w:autoSpaceDN w:val="0"/>
        <w:adjustRightInd w:val="0"/>
        <w:spacing w:line="240" w:lineRule="auto"/>
        <w:ind w:firstLine="0"/>
        <w:rPr>
          <w:rFonts w:ascii="Courier New" w:hAnsi="Courier New" w:cs="Courier New"/>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М.П.</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gramStart"/>
      <w:r w:rsidRPr="0087220D">
        <w:rPr>
          <w:rFonts w:ascii="Courier New" w:hAnsi="Courier New" w:cs="Courier New"/>
          <w:kern w:val="0"/>
          <w:sz w:val="22"/>
          <w:szCs w:val="22"/>
          <w:lang w:eastAsia="ru-RU"/>
        </w:rPr>
        <w:t>Глава  органа  местного  самоуправления   (командир   подразделения,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начальник  подразделения  (службы)  федерального  органа   </w:t>
      </w:r>
      <w:proofErr w:type="gramStart"/>
      <w:r w:rsidRPr="0087220D">
        <w:rPr>
          <w:rFonts w:ascii="Courier New" w:hAnsi="Courier New" w:cs="Courier New"/>
          <w:kern w:val="0"/>
          <w:sz w:val="22"/>
          <w:szCs w:val="22"/>
          <w:lang w:eastAsia="ru-RU"/>
        </w:rPr>
        <w:t>исполнительной</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власти, федерального государственного органа)</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_________________________________________________________________________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подпись)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lastRenderedPageBreak/>
        <w:t>«___» ______________ ____ г.</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Должник _________________________________________________________________</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proofErr w:type="spellStart"/>
      <w:r w:rsidRPr="0087220D">
        <w:rPr>
          <w:rFonts w:ascii="Courier New" w:hAnsi="Courier New" w:cs="Courier New"/>
          <w:kern w:val="0"/>
          <w:sz w:val="22"/>
          <w:szCs w:val="22"/>
          <w:lang w:eastAsia="ru-RU"/>
        </w:rPr>
        <w:t>ф.и.о.</w:t>
      </w:r>
      <w:proofErr w:type="spellEnd"/>
      <w:r w:rsidRPr="0087220D">
        <w:rPr>
          <w:rFonts w:ascii="Courier New" w:hAnsi="Courier New" w:cs="Courier New"/>
          <w:kern w:val="0"/>
          <w:sz w:val="22"/>
          <w:szCs w:val="22"/>
          <w:lang w:eastAsia="ru-RU"/>
        </w:rPr>
        <w:t>, подпись)</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«___» ______________ ____ г.</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     </w:t>
      </w:r>
      <w:r w:rsidRPr="0087220D">
        <w:rPr>
          <w:rFonts w:ascii="Courier New" w:hAnsi="Courier New" w:cs="Courier New"/>
          <w:b/>
          <w:bCs/>
          <w:kern w:val="0"/>
          <w:sz w:val="22"/>
          <w:szCs w:val="22"/>
          <w:lang w:eastAsia="ru-RU"/>
        </w:rPr>
        <w:t>Примечание.</w:t>
      </w:r>
      <w:r w:rsidRPr="0087220D">
        <w:rPr>
          <w:rFonts w:ascii="Courier New" w:hAnsi="Courier New" w:cs="Courier New"/>
          <w:kern w:val="0"/>
          <w:sz w:val="22"/>
          <w:szCs w:val="22"/>
          <w:lang w:eastAsia="ru-RU"/>
        </w:rPr>
        <w:t xml:space="preserve"> Каждая страница настоящего  обязательства  подписывается</w:t>
      </w:r>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proofErr w:type="gramStart"/>
      <w:r w:rsidRPr="0087220D">
        <w:rPr>
          <w:rFonts w:ascii="Courier New" w:hAnsi="Courier New" w:cs="Courier New"/>
          <w:kern w:val="0"/>
          <w:sz w:val="22"/>
          <w:szCs w:val="22"/>
          <w:lang w:eastAsia="ru-RU"/>
        </w:rPr>
        <w:t>главой  органа   местного   самоуправления   (командиром   подразделения,</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 xml:space="preserve">начальником подразделения  (службы)  федерального  органа  </w:t>
      </w:r>
      <w:proofErr w:type="gramStart"/>
      <w:r w:rsidRPr="0087220D">
        <w:rPr>
          <w:rFonts w:ascii="Courier New" w:hAnsi="Courier New" w:cs="Courier New"/>
          <w:kern w:val="0"/>
          <w:sz w:val="22"/>
          <w:szCs w:val="22"/>
          <w:lang w:eastAsia="ru-RU"/>
        </w:rPr>
        <w:t>исполнительной</w:t>
      </w:r>
      <w:proofErr w:type="gramEnd"/>
    </w:p>
    <w:p w:rsidR="0087220D" w:rsidRPr="0087220D" w:rsidRDefault="0087220D" w:rsidP="0087220D">
      <w:pPr>
        <w:widowControl w:val="0"/>
        <w:suppressAutoHyphens w:val="0"/>
        <w:autoSpaceDE w:val="0"/>
        <w:autoSpaceDN w:val="0"/>
        <w:adjustRightInd w:val="0"/>
        <w:spacing w:line="240" w:lineRule="auto"/>
        <w:ind w:firstLine="0"/>
        <w:jc w:val="left"/>
        <w:rPr>
          <w:rFonts w:ascii="Courier New" w:hAnsi="Courier New" w:cs="Courier New"/>
          <w:kern w:val="0"/>
          <w:sz w:val="22"/>
          <w:szCs w:val="22"/>
          <w:lang w:eastAsia="ru-RU"/>
        </w:rPr>
      </w:pPr>
      <w:r w:rsidRPr="0087220D">
        <w:rPr>
          <w:rFonts w:ascii="Courier New" w:hAnsi="Courier New" w:cs="Courier New"/>
          <w:kern w:val="0"/>
          <w:sz w:val="22"/>
          <w:szCs w:val="22"/>
          <w:lang w:eastAsia="ru-RU"/>
        </w:rPr>
        <w:t>власти, федерального государственного органа) и должником.</w:t>
      </w:r>
    </w:p>
    <w:p w:rsidR="0087220D" w:rsidRPr="0087220D" w:rsidRDefault="0087220D" w:rsidP="0087220D">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p w:rsidR="0087220D" w:rsidRPr="00485CC1" w:rsidRDefault="0087220D" w:rsidP="007D7E2A">
      <w:pPr>
        <w:spacing w:line="240" w:lineRule="auto"/>
        <w:ind w:firstLine="0"/>
        <w:rPr>
          <w:sz w:val="28"/>
          <w:szCs w:val="28"/>
        </w:rPr>
      </w:pPr>
    </w:p>
    <w:sectPr w:rsidR="0087220D" w:rsidRPr="00485CC1" w:rsidSect="0049653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20D" w:rsidRDefault="0087220D" w:rsidP="002F7E02">
      <w:pPr>
        <w:spacing w:line="240" w:lineRule="auto"/>
      </w:pPr>
      <w:r>
        <w:separator/>
      </w:r>
    </w:p>
  </w:endnote>
  <w:endnote w:type="continuationSeparator" w:id="0">
    <w:p w:rsidR="0087220D" w:rsidRDefault="0087220D"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20D" w:rsidRDefault="0087220D" w:rsidP="002F7E02">
      <w:pPr>
        <w:spacing w:line="240" w:lineRule="auto"/>
      </w:pPr>
      <w:r>
        <w:separator/>
      </w:r>
    </w:p>
  </w:footnote>
  <w:footnote w:type="continuationSeparator" w:id="0">
    <w:p w:rsidR="0087220D" w:rsidRDefault="0087220D"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981787"/>
      <w:docPartObj>
        <w:docPartGallery w:val="Page Numbers (Top of Page)"/>
        <w:docPartUnique/>
      </w:docPartObj>
    </w:sdtPr>
    <w:sdtEndPr/>
    <w:sdtContent>
      <w:p w:rsidR="00496538" w:rsidRDefault="00496538">
        <w:pPr>
          <w:pStyle w:val="af6"/>
          <w:jc w:val="center"/>
        </w:pPr>
        <w:r>
          <w:fldChar w:fldCharType="begin"/>
        </w:r>
        <w:r>
          <w:instrText>PAGE   \* MERGEFORMAT</w:instrText>
        </w:r>
        <w:r>
          <w:fldChar w:fldCharType="separate"/>
        </w:r>
        <w:r w:rsidR="00382A3D">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538" w:rsidRDefault="00496538">
    <w:pPr>
      <w:pStyle w:val="af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12"/>
  </w:num>
  <w:num w:numId="4">
    <w:abstractNumId w:val="11"/>
  </w:num>
  <w:num w:numId="5">
    <w:abstractNumId w:val="22"/>
  </w:num>
  <w:num w:numId="6">
    <w:abstractNumId w:val="19"/>
  </w:num>
  <w:num w:numId="7">
    <w:abstractNumId w:val="14"/>
  </w:num>
  <w:num w:numId="8">
    <w:abstractNumId w:val="17"/>
  </w:num>
  <w:num w:numId="9">
    <w:abstractNumId w:val="21"/>
  </w:num>
  <w:num w:numId="10">
    <w:abstractNumId w:val="7"/>
  </w:num>
  <w:num w:numId="11">
    <w:abstractNumId w:val="20"/>
  </w:num>
  <w:num w:numId="12">
    <w:abstractNumId w:val="8"/>
  </w:num>
  <w:num w:numId="13">
    <w:abstractNumId w:val="9"/>
  </w:num>
  <w:num w:numId="14">
    <w:abstractNumId w:val="15"/>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57F"/>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4BE1"/>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82A3D"/>
    <w:rsid w:val="0039284B"/>
    <w:rsid w:val="003A2E24"/>
    <w:rsid w:val="003A3D82"/>
    <w:rsid w:val="003B4221"/>
    <w:rsid w:val="003C1F67"/>
    <w:rsid w:val="003C354F"/>
    <w:rsid w:val="003C394B"/>
    <w:rsid w:val="003C5734"/>
    <w:rsid w:val="003C7856"/>
    <w:rsid w:val="003D22D2"/>
    <w:rsid w:val="003D470D"/>
    <w:rsid w:val="003D5B61"/>
    <w:rsid w:val="003E4BCF"/>
    <w:rsid w:val="003F5C0D"/>
    <w:rsid w:val="00402933"/>
    <w:rsid w:val="00414A66"/>
    <w:rsid w:val="0041784F"/>
    <w:rsid w:val="004207A7"/>
    <w:rsid w:val="00434C3B"/>
    <w:rsid w:val="0044701A"/>
    <w:rsid w:val="00454CF7"/>
    <w:rsid w:val="004605E3"/>
    <w:rsid w:val="004641EA"/>
    <w:rsid w:val="00473B05"/>
    <w:rsid w:val="00481F97"/>
    <w:rsid w:val="00485CC1"/>
    <w:rsid w:val="00492AAB"/>
    <w:rsid w:val="00493827"/>
    <w:rsid w:val="00496538"/>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376DD"/>
    <w:rsid w:val="00750A25"/>
    <w:rsid w:val="0075181C"/>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220D"/>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0D45"/>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D0C79"/>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2B0F"/>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3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uiPriority w:val="9"/>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uiPriority w:val="9"/>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87220D"/>
  </w:style>
  <w:style w:type="character" w:customStyle="1" w:styleId="afff9">
    <w:name w:val="Цветовое выделение для Текст"/>
    <w:uiPriority w:val="99"/>
    <w:rsid w:val="0087220D"/>
    <w:rPr>
      <w:rFonts w:ascii="Times New Roman CYR" w:hAnsi="Times New Roman CYR"/>
    </w:rPr>
  </w:style>
  <w:style w:type="paragraph" w:styleId="afffa">
    <w:name w:val="No Spacing"/>
    <w:uiPriority w:val="1"/>
    <w:qFormat/>
    <w:rsid w:val="0087220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styleId="afffb">
    <w:name w:val="Strong"/>
    <w:uiPriority w:val="22"/>
    <w:qFormat/>
    <w:rsid w:val="0087220D"/>
    <w:rPr>
      <w:b/>
      <w:bCs/>
    </w:rPr>
  </w:style>
  <w:style w:type="paragraph" w:customStyle="1" w:styleId="afffc">
    <w:basedOn w:val="a"/>
    <w:next w:val="a"/>
    <w:link w:val="afffd"/>
    <w:uiPriority w:val="10"/>
    <w:qFormat/>
    <w:rsid w:val="0087220D"/>
    <w:pPr>
      <w:widowControl w:val="0"/>
      <w:suppressAutoHyphens w:val="0"/>
      <w:autoSpaceDE w:val="0"/>
      <w:autoSpaceDN w:val="0"/>
      <w:adjustRightInd w:val="0"/>
      <w:spacing w:before="240" w:after="60" w:line="240" w:lineRule="auto"/>
      <w:ind w:firstLine="720"/>
      <w:jc w:val="center"/>
      <w:outlineLvl w:val="0"/>
    </w:pPr>
    <w:rPr>
      <w:rFonts w:ascii="Calibri Light" w:hAnsi="Calibri Light"/>
      <w:b/>
      <w:bCs/>
      <w:kern w:val="28"/>
      <w:sz w:val="32"/>
      <w:szCs w:val="32"/>
      <w:lang w:eastAsia="en-US"/>
    </w:rPr>
  </w:style>
  <w:style w:type="character" w:customStyle="1" w:styleId="afffd">
    <w:name w:val="Заголовок Знак"/>
    <w:link w:val="afffc"/>
    <w:uiPriority w:val="10"/>
    <w:rsid w:val="0087220D"/>
    <w:rPr>
      <w:rFonts w:ascii="Calibri Light" w:eastAsia="Times New Roman" w:hAnsi="Calibri Light" w:cs="Times New Roman"/>
      <w:b/>
      <w:bCs/>
      <w:kern w:val="28"/>
      <w:sz w:val="32"/>
      <w:szCs w:val="32"/>
    </w:rPr>
  </w:style>
  <w:style w:type="numbering" w:customStyle="1" w:styleId="34">
    <w:name w:val="Нет списка3"/>
    <w:next w:val="a2"/>
    <w:uiPriority w:val="99"/>
    <w:semiHidden/>
    <w:unhideWhenUsed/>
    <w:rsid w:val="008722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uiPriority w:val="9"/>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uiPriority w:val="9"/>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87220D"/>
  </w:style>
  <w:style w:type="character" w:customStyle="1" w:styleId="afff9">
    <w:name w:val="Цветовое выделение для Текст"/>
    <w:uiPriority w:val="99"/>
    <w:rsid w:val="0087220D"/>
    <w:rPr>
      <w:rFonts w:ascii="Times New Roman CYR" w:hAnsi="Times New Roman CYR"/>
    </w:rPr>
  </w:style>
  <w:style w:type="paragraph" w:styleId="afffa">
    <w:name w:val="No Spacing"/>
    <w:uiPriority w:val="1"/>
    <w:qFormat/>
    <w:rsid w:val="0087220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styleId="afffb">
    <w:name w:val="Strong"/>
    <w:uiPriority w:val="22"/>
    <w:qFormat/>
    <w:rsid w:val="0087220D"/>
    <w:rPr>
      <w:b/>
      <w:bCs/>
    </w:rPr>
  </w:style>
  <w:style w:type="paragraph" w:customStyle="1" w:styleId="afffc">
    <w:basedOn w:val="a"/>
    <w:next w:val="a"/>
    <w:link w:val="afffd"/>
    <w:uiPriority w:val="10"/>
    <w:qFormat/>
    <w:rsid w:val="0087220D"/>
    <w:pPr>
      <w:widowControl w:val="0"/>
      <w:suppressAutoHyphens w:val="0"/>
      <w:autoSpaceDE w:val="0"/>
      <w:autoSpaceDN w:val="0"/>
      <w:adjustRightInd w:val="0"/>
      <w:spacing w:before="240" w:after="60" w:line="240" w:lineRule="auto"/>
      <w:ind w:firstLine="720"/>
      <w:jc w:val="center"/>
      <w:outlineLvl w:val="0"/>
    </w:pPr>
    <w:rPr>
      <w:rFonts w:ascii="Calibri Light" w:hAnsi="Calibri Light"/>
      <w:b/>
      <w:bCs/>
      <w:kern w:val="28"/>
      <w:sz w:val="32"/>
      <w:szCs w:val="32"/>
      <w:lang w:eastAsia="en-US"/>
    </w:rPr>
  </w:style>
  <w:style w:type="character" w:customStyle="1" w:styleId="afffd">
    <w:name w:val="Заголовок Знак"/>
    <w:link w:val="afffc"/>
    <w:uiPriority w:val="10"/>
    <w:rsid w:val="0087220D"/>
    <w:rPr>
      <w:rFonts w:ascii="Calibri Light" w:eastAsia="Times New Roman" w:hAnsi="Calibri Light" w:cs="Times New Roman"/>
      <w:b/>
      <w:bCs/>
      <w:kern w:val="28"/>
      <w:sz w:val="32"/>
      <w:szCs w:val="32"/>
    </w:rPr>
  </w:style>
  <w:style w:type="numbering" w:customStyle="1" w:styleId="34">
    <w:name w:val="Нет списка3"/>
    <w:next w:val="a2"/>
    <w:uiPriority w:val="99"/>
    <w:semiHidden/>
    <w:unhideWhenUsed/>
    <w:rsid w:val="00872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86367/0" TargetMode="External"/><Relationship Id="rId18" Type="http://schemas.openxmlformats.org/officeDocument/2006/relationships/hyperlink" Target="https://internet.garant.ru/document/redirect/17520999/1068" TargetMode="External"/><Relationship Id="rId26" Type="http://schemas.openxmlformats.org/officeDocument/2006/relationships/hyperlink" Target="https://internet.garant.ru/document/redirect/12177515/0"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internet.garant.ru/document/redirect/17520999/390" TargetMode="External"/><Relationship Id="rId34" Type="http://schemas.openxmlformats.org/officeDocument/2006/relationships/hyperlink" Target="https://internet.garant.ru/document/redirect/12177515/101" TargetMode="External"/><Relationship Id="rId42" Type="http://schemas.openxmlformats.org/officeDocument/2006/relationships/hyperlink" Target="https://internet.garant.ru/document/redirect/12145825/1016" TargetMode="External"/><Relationship Id="rId47" Type="http://schemas.openxmlformats.org/officeDocument/2006/relationships/hyperlink" Target="https://internet.garant.ru/document/redirect/12138291/16" TargetMode="External"/><Relationship Id="rId50" Type="http://schemas.openxmlformats.org/officeDocument/2006/relationships/hyperlink" Target="https://internet.garant.ru/document/redirect/17520999/1068" TargetMode="External"/><Relationship Id="rId55" Type="http://schemas.openxmlformats.org/officeDocument/2006/relationships/hyperlink" Target="https://internet.garant.ru/document/redirect/17520999/1068" TargetMode="External"/><Relationship Id="rId63" Type="http://schemas.openxmlformats.org/officeDocument/2006/relationships/hyperlink" Target="https://internet.garant.ru/document/redirect/12177515/160013" TargetMode="External"/><Relationship Id="rId68" Type="http://schemas.openxmlformats.org/officeDocument/2006/relationships/hyperlink" Target="https://internet.garant.ru/document/redirect/17520999/1068" TargetMode="External"/><Relationship Id="rId76" Type="http://schemas.openxmlformats.org/officeDocument/2006/relationships/hyperlink" Target="https://internet.garant.ru/document/redirect/17520999/457" TargetMode="External"/><Relationship Id="rId7" Type="http://schemas.openxmlformats.org/officeDocument/2006/relationships/footnotes" Target="footnotes.xml"/><Relationship Id="rId71" Type="http://schemas.openxmlformats.org/officeDocument/2006/relationships/hyperlink" Target="https://internet.garant.ru/document/redirect/17520999/457" TargetMode="Externa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internet.garant.ru/document/redirect/12145825/0" TargetMode="External"/><Relationship Id="rId11" Type="http://schemas.openxmlformats.org/officeDocument/2006/relationships/hyperlink" Target="https://internet.garant.ru/document/redirect/12138291/0" TargetMode="External"/><Relationship Id="rId24" Type="http://schemas.openxmlformats.org/officeDocument/2006/relationships/hyperlink" Target="https://internet.garant.ru/document/redirect/10103000/0" TargetMode="External"/><Relationship Id="rId32" Type="http://schemas.openxmlformats.org/officeDocument/2006/relationships/hyperlink" Target="https://internet.garant.ru/document/redirect/403069486/1000" TargetMode="External"/><Relationship Id="rId37" Type="http://schemas.openxmlformats.org/officeDocument/2006/relationships/hyperlink" Target="https://internet.garant.ru/document/redirect/12177515/7004" TargetMode="External"/><Relationship Id="rId40" Type="http://schemas.openxmlformats.org/officeDocument/2006/relationships/hyperlink" Target="https://internet.garant.ru/document/redirect/17520999/457" TargetMode="External"/><Relationship Id="rId45" Type="http://schemas.openxmlformats.org/officeDocument/2006/relationships/hyperlink" Target="https://internet.garant.ru/document/redirect/12145825/1036" TargetMode="External"/><Relationship Id="rId53" Type="http://schemas.openxmlformats.org/officeDocument/2006/relationships/hyperlink" Target="https://internet.garant.ru/document/redirect/17520999/1068" TargetMode="External"/><Relationship Id="rId58" Type="http://schemas.openxmlformats.org/officeDocument/2006/relationships/hyperlink" Target="https://internet.garant.ru/document/redirect/12177515/1102" TargetMode="External"/><Relationship Id="rId66" Type="http://schemas.openxmlformats.org/officeDocument/2006/relationships/hyperlink" Target="https://internet.garant.ru/document/redirect/12177515/160013" TargetMode="External"/><Relationship Id="rId74" Type="http://schemas.openxmlformats.org/officeDocument/2006/relationships/hyperlink" Target="https://internet.garant.ru/document/redirect/17520999/390" TargetMode="External"/><Relationship Id="rId79" Type="http://schemas.openxmlformats.org/officeDocument/2006/relationships/hyperlink" Target="https://internet.garant.ru/document/redirect/17520999/457" TargetMode="External"/><Relationship Id="rId5" Type="http://schemas.openxmlformats.org/officeDocument/2006/relationships/settings" Target="settings.xml"/><Relationship Id="rId61" Type="http://schemas.openxmlformats.org/officeDocument/2006/relationships/hyperlink" Target="https://internet.garant.ru/document/redirect/12177515/160013" TargetMode="External"/><Relationship Id="rId82" Type="http://schemas.openxmlformats.org/officeDocument/2006/relationships/theme" Target="theme/theme1.xml"/><Relationship Id="rId10" Type="http://schemas.openxmlformats.org/officeDocument/2006/relationships/hyperlink" Target="https://internet.garant.ru/document/redirect/42544674/0" TargetMode="External"/><Relationship Id="rId19" Type="http://schemas.openxmlformats.org/officeDocument/2006/relationships/hyperlink" Target="https://internet.garant.ru/document/redirect/17520999/457" TargetMode="External"/><Relationship Id="rId31" Type="http://schemas.openxmlformats.org/officeDocument/2006/relationships/hyperlink" Target="https://internet.garant.ru/document/redirect/42533326/0" TargetMode="External"/><Relationship Id="rId44" Type="http://schemas.openxmlformats.org/officeDocument/2006/relationships/hyperlink" Target="https://internet.garant.ru/document/redirect/12145825/100510" TargetMode="External"/><Relationship Id="rId52" Type="http://schemas.openxmlformats.org/officeDocument/2006/relationships/hyperlink" Target="https://internet.garant.ru/document/redirect/17520999/390" TargetMode="External"/><Relationship Id="rId60" Type="http://schemas.openxmlformats.org/officeDocument/2006/relationships/hyperlink" Target="https://internet.garant.ru/document/redirect/12177515/160013" TargetMode="External"/><Relationship Id="rId65" Type="http://schemas.openxmlformats.org/officeDocument/2006/relationships/hyperlink" Target="https://internet.garant.ru/document/redirect/12177515/7014" TargetMode="External"/><Relationship Id="rId73" Type="http://schemas.openxmlformats.org/officeDocument/2006/relationships/hyperlink" Target="https://internet.garant.ru/document/redirect/12177515/0" TargetMode="External"/><Relationship Id="rId78" Type="http://schemas.openxmlformats.org/officeDocument/2006/relationships/hyperlink" Target="https://internet.garant.ru/document/redirect/17520999/1068" TargetMode="External"/><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2544675/0" TargetMode="External"/><Relationship Id="rId22" Type="http://schemas.openxmlformats.org/officeDocument/2006/relationships/hyperlink" Target="https://internet.garant.ru/document/redirect/17520999/457" TargetMode="External"/><Relationship Id="rId27" Type="http://schemas.openxmlformats.org/officeDocument/2006/relationships/hyperlink" Target="https://internet.garant.ru/document/redirect/186367/0" TargetMode="External"/><Relationship Id="rId30" Type="http://schemas.openxmlformats.org/officeDocument/2006/relationships/hyperlink" Target="https://internet.garant.ru/document/redirect/12112963/0" TargetMode="External"/><Relationship Id="rId35" Type="http://schemas.openxmlformats.org/officeDocument/2006/relationships/hyperlink" Target="https://internet.garant.ru/document/redirect/12177515/706" TargetMode="External"/><Relationship Id="rId43" Type="http://schemas.openxmlformats.org/officeDocument/2006/relationships/hyperlink" Target="https://internet.garant.ru/document/redirect/12145825/100510" TargetMode="External"/><Relationship Id="rId48" Type="http://schemas.openxmlformats.org/officeDocument/2006/relationships/hyperlink" Target="https://internet.garant.ru/document/redirect/12145825/1055" TargetMode="External"/><Relationship Id="rId56" Type="http://schemas.openxmlformats.org/officeDocument/2006/relationships/hyperlink" Target="https://internet.garant.ru/document/redirect/17520999/457" TargetMode="External"/><Relationship Id="rId64" Type="http://schemas.openxmlformats.org/officeDocument/2006/relationships/hyperlink" Target="https://internet.garant.ru/document/redirect/12177515/160013" TargetMode="External"/><Relationship Id="rId69" Type="http://schemas.openxmlformats.org/officeDocument/2006/relationships/hyperlink" Target="https://internet.garant.ru/document/redirect/17520999/457" TargetMode="External"/><Relationship Id="rId77" Type="http://schemas.openxmlformats.org/officeDocument/2006/relationships/hyperlink" Target="https://internet.garant.ru/document/redirect/12177515/11027" TargetMode="External"/><Relationship Id="rId8" Type="http://schemas.openxmlformats.org/officeDocument/2006/relationships/endnotes" Target="endnotes.xml"/><Relationship Id="rId51" Type="http://schemas.openxmlformats.org/officeDocument/2006/relationships/hyperlink" Target="https://internet.garant.ru/document/redirect/17520999/457" TargetMode="External"/><Relationship Id="rId72" Type="http://schemas.openxmlformats.org/officeDocument/2006/relationships/hyperlink" Target="https://internet.garant.ru/document/redirect/42544674/26203" TargetMode="External"/><Relationship Id="rId80" Type="http://schemas.openxmlformats.org/officeDocument/2006/relationships/hyperlink" Target="https://internet.garant.ru/document/redirect/17520999/390" TargetMode="External"/><Relationship Id="rId3" Type="http://schemas.openxmlformats.org/officeDocument/2006/relationships/styles" Target="styles.xml"/><Relationship Id="rId12" Type="http://schemas.openxmlformats.org/officeDocument/2006/relationships/hyperlink" Target="https://internet.garant.ru/document/redirect/12177515/0" TargetMode="External"/><Relationship Id="rId17" Type="http://schemas.openxmlformats.org/officeDocument/2006/relationships/hyperlink" Target="https://internet.garant.ru/document/redirect/17520999/390" TargetMode="External"/><Relationship Id="rId25" Type="http://schemas.openxmlformats.org/officeDocument/2006/relationships/hyperlink" Target="https://internet.garant.ru/document/redirect/12138291/0" TargetMode="External"/><Relationship Id="rId33" Type="http://schemas.openxmlformats.org/officeDocument/2006/relationships/hyperlink" Target="https://internet.garant.ru/document/redirect/12177515/701" TargetMode="External"/><Relationship Id="rId38" Type="http://schemas.openxmlformats.org/officeDocument/2006/relationships/hyperlink" Target="https://internet.garant.ru/document/redirect/12177515/705" TargetMode="External"/><Relationship Id="rId46" Type="http://schemas.openxmlformats.org/officeDocument/2006/relationships/hyperlink" Target="https://internet.garant.ru/document/redirect/12138291/15" TargetMode="External"/><Relationship Id="rId59" Type="http://schemas.openxmlformats.org/officeDocument/2006/relationships/hyperlink" Target="https://internet.garant.ru/document/redirect/12177515/1510" TargetMode="External"/><Relationship Id="rId67" Type="http://schemas.openxmlformats.org/officeDocument/2006/relationships/hyperlink" Target="https://internet.garant.ru/document/redirect/12177515/16011" TargetMode="External"/><Relationship Id="rId20" Type="http://schemas.openxmlformats.org/officeDocument/2006/relationships/hyperlink" Target="https://internet.garant.ru/document/redirect/17520999/390" TargetMode="External"/><Relationship Id="rId41" Type="http://schemas.openxmlformats.org/officeDocument/2006/relationships/hyperlink" Target="https://internet.garant.ru/document/redirect/12145825/100510" TargetMode="External"/><Relationship Id="rId54" Type="http://schemas.openxmlformats.org/officeDocument/2006/relationships/hyperlink" Target="https://internet.garant.ru/document/redirect/17520999/457" TargetMode="External"/><Relationship Id="rId62" Type="http://schemas.openxmlformats.org/officeDocument/2006/relationships/hyperlink" Target="https://internet.garant.ru/document/redirect/12177515/16011" TargetMode="External"/><Relationship Id="rId70" Type="http://schemas.openxmlformats.org/officeDocument/2006/relationships/hyperlink" Target="https://internet.garant.ru/document/redirect/17520999/1068" TargetMode="External"/><Relationship Id="rId75" Type="http://schemas.openxmlformats.org/officeDocument/2006/relationships/hyperlink" Target="https://internet.garant.ru/document/redirect/17520999/1068"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internet.garant.ru/document/redirect/12145825/0" TargetMode="External"/><Relationship Id="rId28" Type="http://schemas.openxmlformats.org/officeDocument/2006/relationships/hyperlink" Target="https://internet.garant.ru/document/redirect/12182235/0" TargetMode="External"/><Relationship Id="rId36" Type="http://schemas.openxmlformats.org/officeDocument/2006/relationships/hyperlink" Target="https://internet.garant.ru/document/redirect/12177515/91" TargetMode="External"/><Relationship Id="rId49" Type="http://schemas.openxmlformats.org/officeDocument/2006/relationships/hyperlink" Target="https://internet.garant.ru/document/redirect/12145825/1055" TargetMode="External"/><Relationship Id="rId57" Type="http://schemas.openxmlformats.org/officeDocument/2006/relationships/hyperlink" Target="https://internet.garant.ru/document/redirect/12177515/11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B12E0-F949-4B53-A1EF-5009FB37A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640</TotalTime>
  <Pages>43</Pages>
  <Words>20469</Words>
  <Characters>116678</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136874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199</cp:revision>
  <cp:lastPrinted>2023-03-31T12:17:00Z</cp:lastPrinted>
  <dcterms:created xsi:type="dcterms:W3CDTF">2023-01-09T05:07:00Z</dcterms:created>
  <dcterms:modified xsi:type="dcterms:W3CDTF">2024-06-26T06:17:00Z</dcterms:modified>
</cp:coreProperties>
</file>