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000" w:firstRow="0" w:lastRow="0" w:firstColumn="0" w:lastColumn="0" w:noHBand="0" w:noVBand="0"/>
      </w:tblPr>
      <w:tblGrid>
        <w:gridCol w:w="3540"/>
        <w:gridCol w:w="2160"/>
        <w:gridCol w:w="3391"/>
      </w:tblGrid>
      <w:tr w:rsidR="007F7B16" w:rsidRPr="00B8136A" w:rsidTr="003036CB">
        <w:trPr>
          <w:trHeight w:val="1130"/>
        </w:trPr>
        <w:tc>
          <w:tcPr>
            <w:tcW w:w="3540" w:type="dxa"/>
          </w:tcPr>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proofErr w:type="spellStart"/>
            <w:r w:rsidRPr="00FF3467">
              <w:rPr>
                <w:rFonts w:ascii="Times New Roman" w:eastAsia="Times New Roman" w:hAnsi="Times New Roman" w:cs="Times New Roman"/>
                <w:b/>
                <w:bCs/>
                <w:color w:val="FFFFFF" w:themeColor="background1"/>
                <w:sz w:val="24"/>
                <w:szCs w:val="24"/>
                <w:lang w:eastAsia="ru-RU"/>
              </w:rPr>
              <w:t>Чă</w:t>
            </w:r>
            <w:proofErr w:type="gramStart"/>
            <w:r w:rsidRPr="00FF3467">
              <w:rPr>
                <w:rFonts w:ascii="Times New Roman" w:eastAsia="Times New Roman" w:hAnsi="Times New Roman" w:cs="Times New Roman"/>
                <w:b/>
                <w:bCs/>
                <w:color w:val="FFFFFF" w:themeColor="background1"/>
                <w:sz w:val="24"/>
                <w:szCs w:val="24"/>
                <w:lang w:eastAsia="ru-RU"/>
              </w:rPr>
              <w:t>ваш</w:t>
            </w:r>
            <w:proofErr w:type="spellEnd"/>
            <w:proofErr w:type="gramEnd"/>
            <w:r w:rsidRPr="00FF3467">
              <w:rPr>
                <w:rFonts w:ascii="Times New Roman" w:eastAsia="Times New Roman" w:hAnsi="Times New Roman" w:cs="Times New Roman"/>
                <w:b/>
                <w:bCs/>
                <w:color w:val="FFFFFF" w:themeColor="background1"/>
                <w:sz w:val="24"/>
                <w:szCs w:val="24"/>
                <w:lang w:eastAsia="ru-RU"/>
              </w:rPr>
              <w:t xml:space="preserve"> Республики</w:t>
            </w:r>
          </w:p>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proofErr w:type="spellStart"/>
            <w:r w:rsidRPr="00FF3467">
              <w:rPr>
                <w:rFonts w:ascii="Times New Roman" w:eastAsia="Times New Roman" w:hAnsi="Times New Roman" w:cs="Times New Roman"/>
                <w:b/>
                <w:bCs/>
                <w:color w:val="FFFFFF" w:themeColor="background1"/>
                <w:sz w:val="24"/>
                <w:szCs w:val="24"/>
                <w:lang w:eastAsia="ru-RU"/>
              </w:rPr>
              <w:t>Шупашкар</w:t>
            </w:r>
            <w:proofErr w:type="spellEnd"/>
            <w:r w:rsidRPr="00FF3467">
              <w:rPr>
                <w:rFonts w:ascii="Times New Roman" w:eastAsia="Times New Roman" w:hAnsi="Times New Roman" w:cs="Times New Roman"/>
                <w:b/>
                <w:bCs/>
                <w:color w:val="FFFFFF" w:themeColor="background1"/>
                <w:sz w:val="24"/>
                <w:szCs w:val="24"/>
                <w:lang w:eastAsia="ru-RU"/>
              </w:rPr>
              <w:t xml:space="preserve"> хула</w:t>
            </w:r>
          </w:p>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proofErr w:type="spellStart"/>
            <w:r w:rsidRPr="00FF3467">
              <w:rPr>
                <w:rFonts w:ascii="Times New Roman" w:eastAsia="Times New Roman" w:hAnsi="Times New Roman" w:cs="Times New Roman"/>
                <w:b/>
                <w:bCs/>
                <w:color w:val="FFFFFF" w:themeColor="background1"/>
                <w:sz w:val="24"/>
                <w:szCs w:val="24"/>
                <w:lang w:eastAsia="ru-RU"/>
              </w:rPr>
              <w:t>Администрацийě</w:t>
            </w:r>
            <w:proofErr w:type="spellEnd"/>
          </w:p>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p>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r w:rsidRPr="00FF3467">
              <w:rPr>
                <w:rFonts w:ascii="Times New Roman" w:eastAsia="Times New Roman" w:hAnsi="Times New Roman" w:cs="Times New Roman"/>
                <w:b/>
                <w:bCs/>
                <w:color w:val="FFFFFF" w:themeColor="background1"/>
                <w:sz w:val="24"/>
                <w:szCs w:val="24"/>
                <w:lang w:eastAsia="ru-RU"/>
              </w:rPr>
              <w:t>ЙЫШĂНУ</w:t>
            </w:r>
          </w:p>
        </w:tc>
        <w:tc>
          <w:tcPr>
            <w:tcW w:w="2160" w:type="dxa"/>
          </w:tcPr>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p>
        </w:tc>
        <w:tc>
          <w:tcPr>
            <w:tcW w:w="3391" w:type="dxa"/>
          </w:tcPr>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r w:rsidRPr="00FF3467">
              <w:rPr>
                <w:rFonts w:ascii="Times New Roman" w:eastAsia="Times New Roman" w:hAnsi="Times New Roman" w:cs="Times New Roman"/>
                <w:b/>
                <w:bCs/>
                <w:color w:val="FFFFFF" w:themeColor="background1"/>
                <w:sz w:val="24"/>
                <w:szCs w:val="24"/>
                <w:lang w:eastAsia="ru-RU"/>
              </w:rPr>
              <w:t>Чувашская Республика</w:t>
            </w:r>
          </w:p>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r w:rsidRPr="00FF3467">
              <w:rPr>
                <w:rFonts w:ascii="Times New Roman" w:eastAsia="Times New Roman" w:hAnsi="Times New Roman" w:cs="Times New Roman"/>
                <w:b/>
                <w:bCs/>
                <w:color w:val="FFFFFF" w:themeColor="background1"/>
                <w:sz w:val="24"/>
                <w:szCs w:val="24"/>
                <w:lang w:eastAsia="ru-RU"/>
              </w:rPr>
              <w:t>Администрация</w:t>
            </w:r>
          </w:p>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r w:rsidRPr="00FF3467">
              <w:rPr>
                <w:rFonts w:ascii="Times New Roman" w:eastAsia="Times New Roman" w:hAnsi="Times New Roman" w:cs="Times New Roman"/>
                <w:b/>
                <w:bCs/>
                <w:color w:val="FFFFFF" w:themeColor="background1"/>
                <w:sz w:val="24"/>
                <w:szCs w:val="24"/>
                <w:lang w:eastAsia="ru-RU"/>
              </w:rPr>
              <w:t>города Чебоксары</w:t>
            </w:r>
          </w:p>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p>
          <w:p w:rsidR="007F7B16" w:rsidRPr="00FF3467" w:rsidRDefault="007F7B16" w:rsidP="003036CB">
            <w:pPr>
              <w:widowControl w:val="0"/>
              <w:overflowPunct w:val="0"/>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lang w:eastAsia="ru-RU"/>
              </w:rPr>
            </w:pPr>
            <w:r w:rsidRPr="00FF3467">
              <w:rPr>
                <w:rFonts w:ascii="Times New Roman" w:eastAsia="Times New Roman" w:hAnsi="Times New Roman" w:cs="Times New Roman"/>
                <w:b/>
                <w:bCs/>
                <w:color w:val="FFFFFF" w:themeColor="background1"/>
                <w:sz w:val="24"/>
                <w:szCs w:val="24"/>
                <w:lang w:eastAsia="ru-RU"/>
              </w:rPr>
              <w:t>ПОСТАНОВЛЕНИЕ</w:t>
            </w:r>
          </w:p>
        </w:tc>
      </w:tr>
    </w:tbl>
    <w:p w:rsidR="008F3271" w:rsidRDefault="008F3271"/>
    <w:p w:rsidR="008F3271" w:rsidRDefault="008F3271" w:rsidP="000D254A">
      <w:pPr>
        <w:keepNext/>
        <w:ind w:right="4676"/>
        <w:jc w:val="both"/>
        <w:outlineLvl w:val="0"/>
        <w:rPr>
          <w:rFonts w:ascii="Times New Roman" w:hAnsi="Times New Roman" w:cs="Times New Roman"/>
          <w:bCs/>
          <w:sz w:val="28"/>
          <w:szCs w:val="28"/>
          <w:highlight w:val="cyan"/>
        </w:rPr>
      </w:pPr>
    </w:p>
    <w:p w:rsidR="0022154E" w:rsidRPr="000D254A" w:rsidRDefault="0022154E" w:rsidP="00742842">
      <w:pPr>
        <w:keepNext/>
        <w:spacing w:after="0" w:line="240" w:lineRule="auto"/>
        <w:ind w:right="4676"/>
        <w:jc w:val="both"/>
        <w:outlineLvl w:val="0"/>
        <w:rPr>
          <w:rFonts w:ascii="Times New Roman" w:hAnsi="Times New Roman" w:cs="Times New Roman"/>
          <w:bCs/>
          <w:sz w:val="28"/>
          <w:szCs w:val="28"/>
        </w:rPr>
      </w:pPr>
      <w:r w:rsidRPr="00561E60">
        <w:rPr>
          <w:rFonts w:ascii="Times New Roman" w:hAnsi="Times New Roman" w:cs="Times New Roman"/>
          <w:bCs/>
          <w:sz w:val="28"/>
          <w:szCs w:val="28"/>
        </w:rPr>
        <w:t xml:space="preserve">О внесении изменений в </w:t>
      </w:r>
      <w:r w:rsidR="00742842">
        <w:rPr>
          <w:rFonts w:ascii="Times New Roman" w:hAnsi="Times New Roman" w:cs="Times New Roman"/>
          <w:bCs/>
          <w:sz w:val="28"/>
          <w:szCs w:val="28"/>
        </w:rPr>
        <w:t>Порядок</w:t>
      </w:r>
      <w:r w:rsidR="00742842" w:rsidRPr="00742842">
        <w:rPr>
          <w:rFonts w:ascii="Times New Roman" w:hAnsi="Times New Roman" w:cs="Times New Roman"/>
          <w:bCs/>
          <w:sz w:val="28"/>
          <w:szCs w:val="28"/>
        </w:rPr>
        <w:t xml:space="preserve"> оформления выбытия </w:t>
      </w:r>
      <w:r w:rsidR="00D843A3">
        <w:rPr>
          <w:rFonts w:ascii="Times New Roman" w:hAnsi="Times New Roman" w:cs="Times New Roman"/>
          <w:bCs/>
          <w:sz w:val="28"/>
          <w:szCs w:val="28"/>
        </w:rPr>
        <w:t xml:space="preserve">муниципального </w:t>
      </w:r>
      <w:r w:rsidR="00742842" w:rsidRPr="00742842">
        <w:rPr>
          <w:rFonts w:ascii="Times New Roman" w:hAnsi="Times New Roman" w:cs="Times New Roman"/>
          <w:bCs/>
          <w:sz w:val="28"/>
          <w:szCs w:val="28"/>
        </w:rPr>
        <w:t>имущества города Чебоксары</w:t>
      </w:r>
      <w:r w:rsidR="00742842">
        <w:rPr>
          <w:rFonts w:ascii="Times New Roman" w:hAnsi="Times New Roman" w:cs="Times New Roman"/>
          <w:bCs/>
          <w:sz w:val="28"/>
          <w:szCs w:val="28"/>
        </w:rPr>
        <w:t>, утвержденный</w:t>
      </w:r>
      <w:r w:rsidR="00D843A3">
        <w:rPr>
          <w:rFonts w:ascii="Times New Roman" w:hAnsi="Times New Roman" w:cs="Times New Roman"/>
          <w:bCs/>
          <w:sz w:val="28"/>
          <w:szCs w:val="28"/>
        </w:rPr>
        <w:t xml:space="preserve"> </w:t>
      </w:r>
      <w:r w:rsidR="00617CA1" w:rsidRPr="00561E60">
        <w:rPr>
          <w:rFonts w:ascii="Times New Roman" w:hAnsi="Times New Roman" w:cs="Times New Roman"/>
          <w:bCs/>
          <w:sz w:val="28"/>
          <w:szCs w:val="28"/>
        </w:rPr>
        <w:t>постановление</w:t>
      </w:r>
      <w:r w:rsidR="00742842">
        <w:rPr>
          <w:rFonts w:ascii="Times New Roman" w:hAnsi="Times New Roman" w:cs="Times New Roman"/>
          <w:bCs/>
          <w:sz w:val="28"/>
          <w:szCs w:val="28"/>
        </w:rPr>
        <w:t>м</w:t>
      </w:r>
      <w:r w:rsidR="00617CA1" w:rsidRPr="00561E60">
        <w:rPr>
          <w:rFonts w:ascii="Times New Roman" w:hAnsi="Times New Roman" w:cs="Times New Roman"/>
          <w:bCs/>
          <w:sz w:val="28"/>
          <w:szCs w:val="28"/>
        </w:rPr>
        <w:t xml:space="preserve"> администрации города Чебоксары </w:t>
      </w:r>
      <w:r w:rsidR="00D843A3">
        <w:rPr>
          <w:rFonts w:ascii="Times New Roman" w:hAnsi="Times New Roman" w:cs="Times New Roman"/>
          <w:bCs/>
          <w:sz w:val="28"/>
          <w:szCs w:val="28"/>
        </w:rPr>
        <w:t xml:space="preserve">    </w:t>
      </w:r>
      <w:r w:rsidR="00617CA1" w:rsidRPr="00561E60">
        <w:rPr>
          <w:rFonts w:ascii="Times New Roman" w:hAnsi="Times New Roman" w:cs="Times New Roman"/>
          <w:bCs/>
          <w:sz w:val="28"/>
          <w:szCs w:val="28"/>
        </w:rPr>
        <w:t xml:space="preserve">от </w:t>
      </w:r>
      <w:r w:rsidR="00D843A3">
        <w:rPr>
          <w:rFonts w:ascii="Times New Roman" w:hAnsi="Times New Roman" w:cs="Times New Roman"/>
          <w:bCs/>
          <w:sz w:val="28"/>
          <w:szCs w:val="28"/>
        </w:rPr>
        <w:t xml:space="preserve">17.04.2024 </w:t>
      </w:r>
      <w:r w:rsidR="005A6302">
        <w:rPr>
          <w:rFonts w:ascii="Times New Roman" w:hAnsi="Times New Roman" w:cs="Times New Roman"/>
          <w:bCs/>
          <w:sz w:val="28"/>
          <w:szCs w:val="28"/>
        </w:rPr>
        <w:t>№ 1308</w:t>
      </w:r>
      <w:r w:rsidR="00617CA1" w:rsidRPr="00561E60">
        <w:rPr>
          <w:rFonts w:ascii="Times New Roman" w:hAnsi="Times New Roman" w:cs="Times New Roman"/>
          <w:bCs/>
          <w:sz w:val="28"/>
          <w:szCs w:val="28"/>
        </w:rPr>
        <w:t xml:space="preserve"> </w:t>
      </w:r>
    </w:p>
    <w:p w:rsidR="00A41505" w:rsidRPr="000D254A" w:rsidRDefault="00A41505" w:rsidP="00A41505">
      <w:pPr>
        <w:spacing w:after="0" w:line="240" w:lineRule="auto"/>
        <w:rPr>
          <w:rFonts w:ascii="Times New Roman" w:eastAsia="Times New Roman" w:hAnsi="Times New Roman" w:cs="Times New Roman"/>
          <w:sz w:val="28"/>
          <w:szCs w:val="28"/>
          <w:lang w:eastAsia="ru-RU"/>
        </w:rPr>
      </w:pPr>
    </w:p>
    <w:p w:rsidR="00A41505" w:rsidRPr="000D254A" w:rsidRDefault="00A41505" w:rsidP="00A41505">
      <w:pPr>
        <w:spacing w:after="0" w:line="240" w:lineRule="auto"/>
        <w:rPr>
          <w:rFonts w:ascii="Times New Roman" w:eastAsia="Times New Roman" w:hAnsi="Times New Roman" w:cs="Times New Roman"/>
          <w:sz w:val="28"/>
          <w:szCs w:val="28"/>
          <w:lang w:eastAsia="ru-RU"/>
        </w:rPr>
      </w:pPr>
    </w:p>
    <w:p w:rsidR="00617CA1" w:rsidRPr="00617CA1" w:rsidRDefault="00D843A3" w:rsidP="00617CA1">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В соответствии с Ф</w:t>
      </w:r>
      <w:r w:rsidR="005A6302">
        <w:rPr>
          <w:rFonts w:ascii="Times New Roman" w:eastAsia="Times New Roman" w:hAnsi="Times New Roman" w:cs="Times New Roman"/>
          <w:bCs/>
          <w:sz w:val="28"/>
          <w:szCs w:val="28"/>
          <w:lang w:eastAsia="ru-RU"/>
        </w:rPr>
        <w:t>едеральным законом</w:t>
      </w:r>
      <w:r w:rsidR="00617CA1" w:rsidRPr="00617CA1">
        <w:rPr>
          <w:rFonts w:ascii="Times New Roman" w:eastAsia="Times New Roman" w:hAnsi="Times New Roman" w:cs="Times New Roman"/>
          <w:bCs/>
          <w:sz w:val="28"/>
          <w:szCs w:val="28"/>
          <w:lang w:eastAsia="ru-RU"/>
        </w:rPr>
        <w:t xml:space="preserve"> от 06.10.2003 № 131-ФЗ «Об общих принципах организации местного самоуправления в Российской Федерации», Уставом </w:t>
      </w:r>
      <w:r w:rsidR="003C074A" w:rsidRPr="003C074A">
        <w:rPr>
          <w:rFonts w:ascii="Times New Roman" w:eastAsia="Times New Roman" w:hAnsi="Times New Roman" w:cs="Times New Roman"/>
          <w:bCs/>
          <w:sz w:val="28"/>
          <w:szCs w:val="28"/>
          <w:lang w:eastAsia="ru-RU"/>
        </w:rPr>
        <w:t>городского округа город Чебоксары Чувашской Республики</w:t>
      </w:r>
      <w:r w:rsidR="00617CA1" w:rsidRPr="00617CA1">
        <w:rPr>
          <w:rFonts w:ascii="Times New Roman" w:eastAsia="Times New Roman" w:hAnsi="Times New Roman" w:cs="Times New Roman"/>
          <w:bCs/>
          <w:sz w:val="28"/>
          <w:szCs w:val="28"/>
          <w:lang w:eastAsia="ru-RU"/>
        </w:rPr>
        <w:t>, принятым решением Чебоксарского городского Собрания депутатов Чувашской Республики от 30.11.2005 № 40, в целях приведения муниципальных правовых актов в соответствие действующему законодательству</w:t>
      </w:r>
      <w:r w:rsidR="003C074A">
        <w:rPr>
          <w:rFonts w:ascii="Times New Roman" w:eastAsia="Times New Roman" w:hAnsi="Times New Roman" w:cs="Times New Roman"/>
          <w:bCs/>
          <w:sz w:val="28"/>
          <w:szCs w:val="28"/>
          <w:lang w:eastAsia="ru-RU"/>
        </w:rPr>
        <w:t xml:space="preserve"> администрация города Чебоксары</w:t>
      </w:r>
      <w:r w:rsidR="005A6302">
        <w:rPr>
          <w:rFonts w:ascii="Times New Roman" w:eastAsia="Times New Roman" w:hAnsi="Times New Roman" w:cs="Times New Roman"/>
          <w:bCs/>
          <w:sz w:val="28"/>
          <w:szCs w:val="28"/>
          <w:lang w:eastAsia="ru-RU"/>
        </w:rPr>
        <w:t xml:space="preserve"> </w:t>
      </w:r>
      <w:proofErr w:type="gramStart"/>
      <w:r w:rsidR="00617CA1" w:rsidRPr="00617CA1">
        <w:rPr>
          <w:rFonts w:ascii="Times New Roman" w:eastAsia="Times New Roman" w:hAnsi="Times New Roman" w:cs="Times New Roman"/>
          <w:bCs/>
          <w:sz w:val="28"/>
          <w:szCs w:val="28"/>
          <w:lang w:eastAsia="ru-RU"/>
        </w:rPr>
        <w:t>п</w:t>
      </w:r>
      <w:proofErr w:type="gramEnd"/>
      <w:r w:rsidR="00617CA1" w:rsidRPr="00617CA1">
        <w:rPr>
          <w:rFonts w:ascii="Times New Roman" w:eastAsia="Times New Roman" w:hAnsi="Times New Roman" w:cs="Times New Roman"/>
          <w:bCs/>
          <w:sz w:val="28"/>
          <w:szCs w:val="28"/>
          <w:lang w:eastAsia="ru-RU"/>
        </w:rPr>
        <w:t xml:space="preserve"> о с т а н о в л я е т:</w:t>
      </w:r>
    </w:p>
    <w:p w:rsidR="008D1969" w:rsidRDefault="00D843A3" w:rsidP="00D843A3">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617CA1" w:rsidRPr="00561E60">
        <w:rPr>
          <w:rFonts w:ascii="Times New Roman" w:eastAsia="Times New Roman" w:hAnsi="Times New Roman" w:cs="Times New Roman"/>
          <w:sz w:val="28"/>
          <w:szCs w:val="28"/>
          <w:lang w:eastAsia="ru-RU"/>
        </w:rPr>
        <w:t xml:space="preserve">Внести в </w:t>
      </w:r>
      <w:r w:rsidRPr="00D843A3">
        <w:rPr>
          <w:rFonts w:ascii="Times New Roman" w:eastAsia="Times New Roman" w:hAnsi="Times New Roman" w:cs="Times New Roman"/>
          <w:sz w:val="28"/>
          <w:szCs w:val="28"/>
          <w:lang w:eastAsia="ru-RU"/>
        </w:rPr>
        <w:t xml:space="preserve">Порядок оформления выбытия </w:t>
      </w:r>
      <w:r>
        <w:rPr>
          <w:rFonts w:ascii="Times New Roman" w:eastAsia="Times New Roman" w:hAnsi="Times New Roman" w:cs="Times New Roman"/>
          <w:sz w:val="28"/>
          <w:szCs w:val="28"/>
          <w:lang w:eastAsia="ru-RU"/>
        </w:rPr>
        <w:t xml:space="preserve">муниципального </w:t>
      </w:r>
      <w:r w:rsidRPr="00D843A3">
        <w:rPr>
          <w:rFonts w:ascii="Times New Roman" w:eastAsia="Times New Roman" w:hAnsi="Times New Roman" w:cs="Times New Roman"/>
          <w:sz w:val="28"/>
          <w:szCs w:val="28"/>
          <w:lang w:eastAsia="ru-RU"/>
        </w:rPr>
        <w:t>имущест</w:t>
      </w:r>
      <w:r>
        <w:rPr>
          <w:rFonts w:ascii="Times New Roman" w:eastAsia="Times New Roman" w:hAnsi="Times New Roman" w:cs="Times New Roman"/>
          <w:sz w:val="28"/>
          <w:szCs w:val="28"/>
          <w:lang w:eastAsia="ru-RU"/>
        </w:rPr>
        <w:t xml:space="preserve">ва города Чебоксары, </w:t>
      </w:r>
      <w:r w:rsidRPr="00D843A3">
        <w:rPr>
          <w:rFonts w:ascii="Times New Roman" w:eastAsia="Times New Roman" w:hAnsi="Times New Roman" w:cs="Times New Roman"/>
          <w:sz w:val="28"/>
          <w:szCs w:val="28"/>
          <w:lang w:eastAsia="ru-RU"/>
        </w:rPr>
        <w:t>утвержденный</w:t>
      </w:r>
      <w:r>
        <w:rPr>
          <w:rFonts w:ascii="Times New Roman" w:eastAsia="Times New Roman" w:hAnsi="Times New Roman" w:cs="Times New Roman"/>
          <w:sz w:val="28"/>
          <w:szCs w:val="28"/>
          <w:lang w:eastAsia="ru-RU"/>
        </w:rPr>
        <w:t xml:space="preserve"> </w:t>
      </w:r>
      <w:r w:rsidRPr="00D843A3">
        <w:rPr>
          <w:rFonts w:ascii="Times New Roman" w:eastAsia="Times New Roman" w:hAnsi="Times New Roman" w:cs="Times New Roman"/>
          <w:sz w:val="28"/>
          <w:szCs w:val="28"/>
          <w:lang w:eastAsia="ru-RU"/>
        </w:rPr>
        <w:t>постановлением администрации города Чебоксары от 17.04.2024</w:t>
      </w:r>
      <w:r>
        <w:rPr>
          <w:rFonts w:ascii="Times New Roman" w:eastAsia="Times New Roman" w:hAnsi="Times New Roman" w:cs="Times New Roman"/>
          <w:sz w:val="28"/>
          <w:szCs w:val="28"/>
          <w:lang w:eastAsia="ru-RU"/>
        </w:rPr>
        <w:t xml:space="preserve"> </w:t>
      </w:r>
      <w:r w:rsidRPr="00D843A3">
        <w:rPr>
          <w:rFonts w:ascii="Times New Roman" w:eastAsia="Times New Roman" w:hAnsi="Times New Roman" w:cs="Times New Roman"/>
          <w:sz w:val="28"/>
          <w:szCs w:val="28"/>
          <w:lang w:eastAsia="ru-RU"/>
        </w:rPr>
        <w:t xml:space="preserve">№ 1308 </w:t>
      </w:r>
      <w:r>
        <w:rPr>
          <w:rFonts w:ascii="Times New Roman" w:eastAsia="Times New Roman" w:hAnsi="Times New Roman" w:cs="Times New Roman"/>
          <w:sz w:val="28"/>
          <w:szCs w:val="28"/>
          <w:lang w:eastAsia="ru-RU"/>
        </w:rPr>
        <w:t>(далее – Порядок)</w:t>
      </w:r>
      <w:r w:rsidR="00617CA1" w:rsidRPr="00D843A3">
        <w:rPr>
          <w:rFonts w:ascii="Times New Roman" w:eastAsia="Times New Roman" w:hAnsi="Times New Roman" w:cs="Times New Roman"/>
          <w:sz w:val="28"/>
          <w:szCs w:val="28"/>
          <w:lang w:eastAsia="ru-RU"/>
        </w:rPr>
        <w:t xml:space="preserve"> </w:t>
      </w:r>
      <w:r w:rsidR="008D1969">
        <w:rPr>
          <w:rFonts w:ascii="Times New Roman" w:eastAsia="Times New Roman" w:hAnsi="Times New Roman" w:cs="Times New Roman"/>
          <w:bCs/>
          <w:sz w:val="28"/>
          <w:szCs w:val="28"/>
          <w:lang w:eastAsia="ru-RU"/>
        </w:rPr>
        <w:t xml:space="preserve">следующие </w:t>
      </w:r>
      <w:r w:rsidR="008D1969">
        <w:rPr>
          <w:rFonts w:ascii="Times New Roman" w:eastAsia="Times New Roman" w:hAnsi="Times New Roman" w:cs="Times New Roman"/>
          <w:sz w:val="28"/>
          <w:szCs w:val="28"/>
          <w:lang w:eastAsia="ru-RU"/>
        </w:rPr>
        <w:t>изменения:</w:t>
      </w:r>
    </w:p>
    <w:p w:rsidR="00617CA1" w:rsidRPr="00561E60" w:rsidRDefault="008D1969" w:rsidP="008D1969">
      <w:pPr>
        <w:tabs>
          <w:tab w:val="left" w:pos="1134"/>
        </w:tabs>
        <w:spacing w:after="0" w:line="36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П</w:t>
      </w:r>
      <w:r w:rsidR="005A6302">
        <w:rPr>
          <w:rFonts w:ascii="Times New Roman" w:eastAsia="Times New Roman" w:hAnsi="Times New Roman" w:cs="Times New Roman"/>
          <w:sz w:val="28"/>
          <w:szCs w:val="28"/>
          <w:lang w:eastAsia="ru-RU"/>
        </w:rPr>
        <w:t>ункт 1.1</w:t>
      </w:r>
      <w:r w:rsidR="00617CA1" w:rsidRPr="00561E6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изложить </w:t>
      </w:r>
      <w:r w:rsidR="00617CA1" w:rsidRPr="00561E60">
        <w:rPr>
          <w:rFonts w:ascii="Times New Roman" w:eastAsia="Times New Roman" w:hAnsi="Times New Roman" w:cs="Times New Roman"/>
          <w:sz w:val="28"/>
          <w:szCs w:val="28"/>
          <w:lang w:eastAsia="ru-RU"/>
        </w:rPr>
        <w:t>в следующей редакции:</w:t>
      </w:r>
    </w:p>
    <w:p w:rsidR="00617CA1" w:rsidRDefault="005A6302" w:rsidP="00617CA1">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617CA1" w:rsidRPr="00561E6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Настоящий Порядок определяет процедуру оформления выбытия движимого и недвижимого имущества, находящегося в муниципальной собственности и закрепленного на праве оперативного управления за муниципальными казенными, бюджетными и автономными учреждениями (далее-учреждения),</w:t>
      </w:r>
      <w:r w:rsidR="00C5223A">
        <w:rPr>
          <w:rFonts w:ascii="Times New Roman" w:eastAsia="Times New Roman" w:hAnsi="Times New Roman" w:cs="Times New Roman"/>
          <w:sz w:val="28"/>
          <w:szCs w:val="28"/>
          <w:lang w:eastAsia="ru-RU"/>
        </w:rPr>
        <w:t xml:space="preserve"> органами местного самоуправления</w:t>
      </w:r>
      <w:r w:rsidR="00FF3467">
        <w:rPr>
          <w:rFonts w:ascii="Times New Roman" w:eastAsia="Times New Roman" w:hAnsi="Times New Roman" w:cs="Times New Roman"/>
          <w:sz w:val="28"/>
          <w:szCs w:val="28"/>
          <w:lang w:eastAsia="ru-RU"/>
        </w:rPr>
        <w:t xml:space="preserve"> города Чебоксары</w:t>
      </w:r>
      <w:r w:rsidR="00C5223A">
        <w:rPr>
          <w:rFonts w:ascii="Times New Roman" w:eastAsia="Times New Roman" w:hAnsi="Times New Roman" w:cs="Times New Roman"/>
          <w:sz w:val="28"/>
          <w:szCs w:val="28"/>
          <w:lang w:eastAsia="ru-RU"/>
        </w:rPr>
        <w:t xml:space="preserve"> (далее – муниципальное </w:t>
      </w:r>
      <w:r w:rsidR="00FF3467">
        <w:rPr>
          <w:rFonts w:ascii="Times New Roman" w:eastAsia="Times New Roman" w:hAnsi="Times New Roman" w:cs="Times New Roman"/>
          <w:sz w:val="28"/>
          <w:szCs w:val="28"/>
          <w:lang w:eastAsia="ru-RU"/>
        </w:rPr>
        <w:t xml:space="preserve">имущество города Чебоксары), </w:t>
      </w:r>
      <w:r>
        <w:rPr>
          <w:rFonts w:ascii="Times New Roman" w:eastAsia="Times New Roman" w:hAnsi="Times New Roman" w:cs="Times New Roman"/>
          <w:sz w:val="28"/>
          <w:szCs w:val="28"/>
          <w:lang w:eastAsia="ru-RU"/>
        </w:rPr>
        <w:t>а также имущества муниципальной казны города Чебоксары</w:t>
      </w:r>
      <w:proofErr w:type="gramStart"/>
      <w:r>
        <w:rPr>
          <w:rFonts w:ascii="Times New Roman" w:eastAsia="Times New Roman" w:hAnsi="Times New Roman" w:cs="Times New Roman"/>
          <w:sz w:val="28"/>
          <w:szCs w:val="28"/>
          <w:lang w:eastAsia="ru-RU"/>
        </w:rPr>
        <w:t>.»</w:t>
      </w:r>
      <w:r w:rsidR="008D1969">
        <w:rPr>
          <w:rFonts w:ascii="Times New Roman" w:eastAsia="Times New Roman" w:hAnsi="Times New Roman" w:cs="Times New Roman"/>
          <w:sz w:val="28"/>
          <w:szCs w:val="28"/>
          <w:lang w:eastAsia="ru-RU"/>
        </w:rPr>
        <w:t>.</w:t>
      </w:r>
      <w:proofErr w:type="gramEnd"/>
    </w:p>
    <w:p w:rsidR="00065D31" w:rsidRPr="003C074A" w:rsidRDefault="00065D31" w:rsidP="003C074A">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Пункт 1.5. изложить в следующей редакции:</w:t>
      </w:r>
    </w:p>
    <w:p w:rsidR="00065D31" w:rsidRDefault="00065D31" w:rsidP="00770172">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Pr="00065D31">
        <w:rPr>
          <w:rFonts w:ascii="Times New Roman" w:eastAsia="Times New Roman" w:hAnsi="Times New Roman" w:cs="Times New Roman"/>
          <w:sz w:val="28"/>
          <w:szCs w:val="28"/>
          <w:lang w:eastAsia="ru-RU"/>
        </w:rPr>
        <w:t xml:space="preserve">1.5. </w:t>
      </w:r>
      <w:proofErr w:type="gramStart"/>
      <w:r w:rsidRPr="00065D31">
        <w:rPr>
          <w:rFonts w:ascii="Times New Roman" w:eastAsia="Times New Roman" w:hAnsi="Times New Roman" w:cs="Times New Roman"/>
          <w:sz w:val="28"/>
          <w:szCs w:val="28"/>
          <w:lang w:eastAsia="ru-RU"/>
        </w:rPr>
        <w:t xml:space="preserve">В настоящем Порядке под списанием муниципального имущества </w:t>
      </w:r>
      <w:r w:rsidR="00FF3467">
        <w:rPr>
          <w:rFonts w:ascii="Times New Roman" w:eastAsia="Times New Roman" w:hAnsi="Times New Roman" w:cs="Times New Roman"/>
          <w:sz w:val="28"/>
          <w:szCs w:val="28"/>
          <w:lang w:eastAsia="ru-RU"/>
        </w:rPr>
        <w:t>города</w:t>
      </w:r>
      <w:r w:rsidR="00C5223A">
        <w:rPr>
          <w:rFonts w:ascii="Times New Roman" w:eastAsia="Times New Roman" w:hAnsi="Times New Roman" w:cs="Times New Roman"/>
          <w:sz w:val="28"/>
          <w:szCs w:val="28"/>
          <w:lang w:eastAsia="ru-RU"/>
        </w:rPr>
        <w:t xml:space="preserve"> Чебоксары </w:t>
      </w:r>
      <w:r w:rsidRPr="00065D31">
        <w:rPr>
          <w:rFonts w:ascii="Times New Roman" w:eastAsia="Times New Roman" w:hAnsi="Times New Roman" w:cs="Times New Roman"/>
          <w:sz w:val="28"/>
          <w:szCs w:val="28"/>
          <w:lang w:eastAsia="ru-RU"/>
        </w:rPr>
        <w:t xml:space="preserve">понимается комплекс действий, связанных с признанием муниципального имущества </w:t>
      </w:r>
      <w:r w:rsidR="00FF3467">
        <w:rPr>
          <w:rFonts w:ascii="Times New Roman" w:eastAsia="Times New Roman" w:hAnsi="Times New Roman" w:cs="Times New Roman"/>
          <w:sz w:val="28"/>
          <w:szCs w:val="28"/>
          <w:lang w:eastAsia="ru-RU"/>
        </w:rPr>
        <w:t>города</w:t>
      </w:r>
      <w:r w:rsidR="00C5223A">
        <w:rPr>
          <w:rFonts w:ascii="Times New Roman" w:eastAsia="Times New Roman" w:hAnsi="Times New Roman" w:cs="Times New Roman"/>
          <w:sz w:val="28"/>
          <w:szCs w:val="28"/>
          <w:lang w:eastAsia="ru-RU"/>
        </w:rPr>
        <w:t xml:space="preserve"> Чебоксары </w:t>
      </w:r>
      <w:r w:rsidRPr="00065D31">
        <w:rPr>
          <w:rFonts w:ascii="Times New Roman" w:eastAsia="Times New Roman" w:hAnsi="Times New Roman" w:cs="Times New Roman"/>
          <w:sz w:val="28"/>
          <w:szCs w:val="28"/>
          <w:lang w:eastAsia="ru-RU"/>
        </w:rPr>
        <w:t>непригодным для дальнейшего использования по целевому назначению и (или) распоряжению вследствие полной или частичной утраты потребительских свойств, в том числе физического или морального износа, либо выбывшим из владения, пользования и распоряжения вследствие гибели или уничтожения, а также с невозможностью установления его</w:t>
      </w:r>
      <w:proofErr w:type="gramEnd"/>
      <w:r w:rsidRPr="00065D31">
        <w:rPr>
          <w:rFonts w:ascii="Times New Roman" w:eastAsia="Times New Roman" w:hAnsi="Times New Roman" w:cs="Times New Roman"/>
          <w:sz w:val="28"/>
          <w:szCs w:val="28"/>
          <w:lang w:eastAsia="ru-RU"/>
        </w:rPr>
        <w:t xml:space="preserve"> ме</w:t>
      </w:r>
      <w:r w:rsidR="00D510CD">
        <w:rPr>
          <w:rFonts w:ascii="Times New Roman" w:eastAsia="Times New Roman" w:hAnsi="Times New Roman" w:cs="Times New Roman"/>
          <w:sz w:val="28"/>
          <w:szCs w:val="28"/>
          <w:lang w:eastAsia="ru-RU"/>
        </w:rPr>
        <w:t>стонахождения</w:t>
      </w:r>
      <w:r>
        <w:rPr>
          <w:rFonts w:ascii="Times New Roman" w:eastAsia="Times New Roman" w:hAnsi="Times New Roman" w:cs="Times New Roman"/>
          <w:sz w:val="28"/>
          <w:szCs w:val="28"/>
          <w:lang w:eastAsia="ru-RU"/>
        </w:rPr>
        <w:t xml:space="preserve"> либо </w:t>
      </w:r>
      <w:proofErr w:type="gramStart"/>
      <w:r>
        <w:rPr>
          <w:rFonts w:ascii="Times New Roman" w:eastAsia="Times New Roman" w:hAnsi="Times New Roman" w:cs="Times New Roman"/>
          <w:sz w:val="28"/>
          <w:szCs w:val="28"/>
          <w:lang w:eastAsia="ru-RU"/>
        </w:rPr>
        <w:t>снос</w:t>
      </w:r>
      <w:proofErr w:type="gramEnd"/>
      <w:r>
        <w:rPr>
          <w:rFonts w:ascii="Times New Roman" w:eastAsia="Times New Roman" w:hAnsi="Times New Roman" w:cs="Times New Roman"/>
          <w:sz w:val="28"/>
          <w:szCs w:val="28"/>
          <w:lang w:eastAsia="ru-RU"/>
        </w:rPr>
        <w:t xml:space="preserve"> которого необходим согласно заключенному контракту (договору) на благоустройство территории и (или) снос которого необходим в целях строительства нового объекта.».</w:t>
      </w:r>
    </w:p>
    <w:p w:rsidR="00D510CD" w:rsidRDefault="007F7B16" w:rsidP="00770172">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D510CD">
        <w:rPr>
          <w:rFonts w:ascii="Times New Roman" w:eastAsia="Times New Roman" w:hAnsi="Times New Roman" w:cs="Times New Roman"/>
          <w:sz w:val="28"/>
          <w:szCs w:val="28"/>
          <w:lang w:eastAsia="ru-RU"/>
        </w:rPr>
        <w:t xml:space="preserve">. </w:t>
      </w:r>
      <w:r w:rsidR="0036709B" w:rsidRPr="0036709B">
        <w:rPr>
          <w:rFonts w:ascii="Times New Roman" w:eastAsia="Times New Roman" w:hAnsi="Times New Roman" w:cs="Times New Roman"/>
          <w:sz w:val="28"/>
          <w:szCs w:val="28"/>
          <w:lang w:eastAsia="ru-RU"/>
        </w:rPr>
        <w:t xml:space="preserve">Пункт </w:t>
      </w:r>
      <w:r w:rsidR="0036709B">
        <w:rPr>
          <w:rFonts w:ascii="Times New Roman" w:eastAsia="Times New Roman" w:hAnsi="Times New Roman" w:cs="Times New Roman"/>
          <w:sz w:val="28"/>
          <w:szCs w:val="28"/>
          <w:lang w:eastAsia="ru-RU"/>
        </w:rPr>
        <w:t>2.3.</w:t>
      </w:r>
      <w:r w:rsidR="0036709B" w:rsidRPr="0036709B">
        <w:rPr>
          <w:rFonts w:ascii="Times New Roman" w:eastAsia="Times New Roman" w:hAnsi="Times New Roman" w:cs="Times New Roman"/>
          <w:sz w:val="28"/>
          <w:szCs w:val="28"/>
          <w:lang w:eastAsia="ru-RU"/>
        </w:rPr>
        <w:t xml:space="preserve"> изложить в следующей редакции:</w:t>
      </w:r>
    </w:p>
    <w:p w:rsidR="0036709B" w:rsidRPr="0036709B" w:rsidRDefault="0036709B" w:rsidP="0036709B">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 Решение</w:t>
      </w:r>
      <w:r w:rsidRPr="0036709B">
        <w:rPr>
          <w:rFonts w:ascii="Times New Roman" w:eastAsia="Times New Roman" w:hAnsi="Times New Roman" w:cs="Times New Roman"/>
          <w:sz w:val="28"/>
          <w:szCs w:val="28"/>
          <w:lang w:eastAsia="ru-RU"/>
        </w:rPr>
        <w:t xml:space="preserve"> о списани</w:t>
      </w:r>
      <w:r w:rsidR="007F7B16">
        <w:rPr>
          <w:rFonts w:ascii="Times New Roman" w:eastAsia="Times New Roman" w:hAnsi="Times New Roman" w:cs="Times New Roman"/>
          <w:sz w:val="28"/>
          <w:szCs w:val="28"/>
          <w:lang w:eastAsia="ru-RU"/>
        </w:rPr>
        <w:t>и</w:t>
      </w:r>
      <w:r w:rsidRPr="0036709B">
        <w:rPr>
          <w:rFonts w:ascii="Times New Roman" w:eastAsia="Times New Roman" w:hAnsi="Times New Roman" w:cs="Times New Roman"/>
          <w:sz w:val="28"/>
          <w:szCs w:val="28"/>
          <w:lang w:eastAsia="ru-RU"/>
        </w:rPr>
        <w:t xml:space="preserve"> муниципального имущества</w:t>
      </w:r>
      <w:r w:rsidR="00FF3467">
        <w:rPr>
          <w:rFonts w:ascii="Times New Roman" w:eastAsia="Times New Roman" w:hAnsi="Times New Roman" w:cs="Times New Roman"/>
          <w:sz w:val="28"/>
          <w:szCs w:val="28"/>
          <w:lang w:eastAsia="ru-RU"/>
        </w:rPr>
        <w:t xml:space="preserve"> города</w:t>
      </w:r>
      <w:r w:rsidR="00C5223A">
        <w:rPr>
          <w:rFonts w:ascii="Times New Roman" w:eastAsia="Times New Roman" w:hAnsi="Times New Roman" w:cs="Times New Roman"/>
          <w:sz w:val="28"/>
          <w:szCs w:val="28"/>
          <w:lang w:eastAsia="ru-RU"/>
        </w:rPr>
        <w:t xml:space="preserve"> Чебоксары</w:t>
      </w:r>
      <w:r w:rsidRPr="0036709B">
        <w:rPr>
          <w:rFonts w:ascii="Times New Roman" w:eastAsia="Times New Roman" w:hAnsi="Times New Roman" w:cs="Times New Roman"/>
          <w:sz w:val="28"/>
          <w:szCs w:val="28"/>
          <w:lang w:eastAsia="ru-RU"/>
        </w:rPr>
        <w:t>, закрепленного на праве оперативного управления муниципальных казенных учреждений, бюджетных и автономных учреждений, органов местного самоупра</w:t>
      </w:r>
      <w:r w:rsidR="007F7B16">
        <w:rPr>
          <w:rFonts w:ascii="Times New Roman" w:eastAsia="Times New Roman" w:hAnsi="Times New Roman" w:cs="Times New Roman"/>
          <w:sz w:val="28"/>
          <w:szCs w:val="28"/>
          <w:lang w:eastAsia="ru-RU"/>
        </w:rPr>
        <w:t>вления города Чебоксары принимае</w:t>
      </w:r>
      <w:r w:rsidRPr="0036709B">
        <w:rPr>
          <w:rFonts w:ascii="Times New Roman" w:eastAsia="Times New Roman" w:hAnsi="Times New Roman" w:cs="Times New Roman"/>
          <w:sz w:val="28"/>
          <w:szCs w:val="28"/>
          <w:lang w:eastAsia="ru-RU"/>
        </w:rPr>
        <w:t>тся в случае, если:</w:t>
      </w:r>
    </w:p>
    <w:p w:rsidR="0036709B" w:rsidRPr="0036709B" w:rsidRDefault="0036709B" w:rsidP="0036709B">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36709B">
        <w:rPr>
          <w:rFonts w:ascii="Times New Roman" w:eastAsia="Times New Roman" w:hAnsi="Times New Roman" w:cs="Times New Roman"/>
          <w:sz w:val="28"/>
          <w:szCs w:val="28"/>
          <w:lang w:eastAsia="ru-RU"/>
        </w:rPr>
        <w:t>а) муниципальное имущество</w:t>
      </w:r>
      <w:r w:rsidR="00FF3467">
        <w:rPr>
          <w:rFonts w:ascii="Times New Roman" w:eastAsia="Times New Roman" w:hAnsi="Times New Roman" w:cs="Times New Roman"/>
          <w:sz w:val="28"/>
          <w:szCs w:val="28"/>
          <w:lang w:eastAsia="ru-RU"/>
        </w:rPr>
        <w:t xml:space="preserve"> города</w:t>
      </w:r>
      <w:r w:rsidR="00C5223A">
        <w:rPr>
          <w:rFonts w:ascii="Times New Roman" w:eastAsia="Times New Roman" w:hAnsi="Times New Roman" w:cs="Times New Roman"/>
          <w:sz w:val="28"/>
          <w:szCs w:val="28"/>
          <w:lang w:eastAsia="ru-RU"/>
        </w:rPr>
        <w:t xml:space="preserve"> Чебоксары</w:t>
      </w:r>
      <w:r w:rsidRPr="0036709B">
        <w:rPr>
          <w:rFonts w:ascii="Times New Roman" w:eastAsia="Times New Roman" w:hAnsi="Times New Roman" w:cs="Times New Roman"/>
          <w:sz w:val="28"/>
          <w:szCs w:val="28"/>
          <w:lang w:eastAsia="ru-RU"/>
        </w:rPr>
        <w:t xml:space="preserve">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w:t>
      </w:r>
    </w:p>
    <w:p w:rsidR="0036709B" w:rsidRPr="0036709B" w:rsidRDefault="0036709B" w:rsidP="0036709B">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36709B">
        <w:rPr>
          <w:rFonts w:ascii="Times New Roman" w:eastAsia="Times New Roman" w:hAnsi="Times New Roman" w:cs="Times New Roman"/>
          <w:sz w:val="28"/>
          <w:szCs w:val="28"/>
          <w:lang w:eastAsia="ru-RU"/>
        </w:rPr>
        <w:t>б) муниципальное имущество</w:t>
      </w:r>
      <w:r w:rsidR="00FF3467">
        <w:rPr>
          <w:rFonts w:ascii="Times New Roman" w:eastAsia="Times New Roman" w:hAnsi="Times New Roman" w:cs="Times New Roman"/>
          <w:sz w:val="28"/>
          <w:szCs w:val="28"/>
          <w:lang w:eastAsia="ru-RU"/>
        </w:rPr>
        <w:t xml:space="preserve"> города</w:t>
      </w:r>
      <w:r w:rsidR="00C5223A">
        <w:rPr>
          <w:rFonts w:ascii="Times New Roman" w:eastAsia="Times New Roman" w:hAnsi="Times New Roman" w:cs="Times New Roman"/>
          <w:sz w:val="28"/>
          <w:szCs w:val="28"/>
          <w:lang w:eastAsia="ru-RU"/>
        </w:rPr>
        <w:t xml:space="preserve"> Чебоксары</w:t>
      </w:r>
      <w:r w:rsidRPr="0036709B">
        <w:rPr>
          <w:rFonts w:ascii="Times New Roman" w:eastAsia="Times New Roman" w:hAnsi="Times New Roman" w:cs="Times New Roman"/>
          <w:sz w:val="28"/>
          <w:szCs w:val="28"/>
          <w:lang w:eastAsia="ru-RU"/>
        </w:rPr>
        <w:t xml:space="preserve"> выбыло из владения, пользования и распоряжения вследствие гибели или уничтожения, в том числе помимо воли владельца, а также вследствие невозможности установления его местонахождения;</w:t>
      </w:r>
    </w:p>
    <w:p w:rsidR="0036709B" w:rsidRPr="0036709B" w:rsidRDefault="0036709B" w:rsidP="0036709B">
      <w:pPr>
        <w:tabs>
          <w:tab w:val="left" w:pos="1134"/>
        </w:tabs>
        <w:spacing w:after="0" w:line="360" w:lineRule="auto"/>
        <w:ind w:firstLine="709"/>
        <w:jc w:val="both"/>
        <w:rPr>
          <w:rFonts w:ascii="Times New Roman" w:eastAsia="Times New Roman" w:hAnsi="Times New Roman" w:cs="Times New Roman"/>
          <w:sz w:val="28"/>
          <w:szCs w:val="28"/>
          <w:lang w:eastAsia="ru-RU"/>
        </w:rPr>
      </w:pPr>
      <w:proofErr w:type="gramStart"/>
      <w:r w:rsidRPr="0036709B">
        <w:rPr>
          <w:rFonts w:ascii="Times New Roman" w:eastAsia="Times New Roman" w:hAnsi="Times New Roman" w:cs="Times New Roman"/>
          <w:sz w:val="28"/>
          <w:szCs w:val="28"/>
          <w:lang w:eastAsia="ru-RU"/>
        </w:rPr>
        <w:t>в) муниципальное имущество</w:t>
      </w:r>
      <w:r w:rsidR="00FF3467">
        <w:rPr>
          <w:rFonts w:ascii="Times New Roman" w:eastAsia="Times New Roman" w:hAnsi="Times New Roman" w:cs="Times New Roman"/>
          <w:sz w:val="28"/>
          <w:szCs w:val="28"/>
          <w:lang w:eastAsia="ru-RU"/>
        </w:rPr>
        <w:t xml:space="preserve"> города</w:t>
      </w:r>
      <w:r w:rsidR="00C5223A">
        <w:rPr>
          <w:rFonts w:ascii="Times New Roman" w:eastAsia="Times New Roman" w:hAnsi="Times New Roman" w:cs="Times New Roman"/>
          <w:sz w:val="28"/>
          <w:szCs w:val="28"/>
          <w:lang w:eastAsia="ru-RU"/>
        </w:rPr>
        <w:t xml:space="preserve"> Чебоксары</w:t>
      </w:r>
      <w:r w:rsidRPr="0036709B">
        <w:rPr>
          <w:rFonts w:ascii="Times New Roman" w:eastAsia="Times New Roman" w:hAnsi="Times New Roman" w:cs="Times New Roman"/>
          <w:sz w:val="28"/>
          <w:szCs w:val="28"/>
          <w:lang w:eastAsia="ru-RU"/>
        </w:rPr>
        <w:t xml:space="preserve"> является объектом недвижимого либо движимого имущества, которое непригодно для дальнейшего использования по целевому назначению, утратило потребительские свойства до окончания срока полезного использования либо снос которого необходим согласно заключенному контракту (договору) на </w:t>
      </w:r>
      <w:r w:rsidRPr="0036709B">
        <w:rPr>
          <w:rFonts w:ascii="Times New Roman" w:eastAsia="Times New Roman" w:hAnsi="Times New Roman" w:cs="Times New Roman"/>
          <w:sz w:val="28"/>
          <w:szCs w:val="28"/>
          <w:lang w:eastAsia="ru-RU"/>
        </w:rPr>
        <w:lastRenderedPageBreak/>
        <w:t>благоустройство территории и (или) снос которого необходим в целях строительства нового объекта.</w:t>
      </w:r>
      <w:proofErr w:type="gramEnd"/>
    </w:p>
    <w:p w:rsidR="0036709B" w:rsidRDefault="0036709B" w:rsidP="007F7B16">
      <w:pPr>
        <w:tabs>
          <w:tab w:val="left" w:pos="1134"/>
        </w:tabs>
        <w:spacing w:after="0" w:line="360" w:lineRule="auto"/>
        <w:ind w:firstLine="709"/>
        <w:jc w:val="both"/>
        <w:rPr>
          <w:rFonts w:ascii="Times New Roman" w:eastAsia="Times New Roman" w:hAnsi="Times New Roman" w:cs="Times New Roman"/>
          <w:sz w:val="28"/>
          <w:szCs w:val="28"/>
          <w:lang w:eastAsia="ru-RU"/>
        </w:rPr>
      </w:pPr>
      <w:proofErr w:type="gramStart"/>
      <w:r w:rsidRPr="0036709B">
        <w:rPr>
          <w:rFonts w:ascii="Times New Roman" w:eastAsia="Times New Roman" w:hAnsi="Times New Roman" w:cs="Times New Roman"/>
          <w:sz w:val="28"/>
          <w:szCs w:val="28"/>
          <w:lang w:eastAsia="ru-RU"/>
        </w:rPr>
        <w:t>Истечение сроков фактической эксплуатации муниципального имущества</w:t>
      </w:r>
      <w:r w:rsidR="000B642C">
        <w:rPr>
          <w:rFonts w:ascii="Times New Roman" w:eastAsia="Times New Roman" w:hAnsi="Times New Roman" w:cs="Times New Roman"/>
          <w:sz w:val="28"/>
          <w:szCs w:val="28"/>
          <w:lang w:eastAsia="ru-RU"/>
        </w:rPr>
        <w:t xml:space="preserve"> города</w:t>
      </w:r>
      <w:r w:rsidR="00C5223A">
        <w:rPr>
          <w:rFonts w:ascii="Times New Roman" w:eastAsia="Times New Roman" w:hAnsi="Times New Roman" w:cs="Times New Roman"/>
          <w:sz w:val="28"/>
          <w:szCs w:val="28"/>
          <w:lang w:eastAsia="ru-RU"/>
        </w:rPr>
        <w:t xml:space="preserve"> Чебоксары</w:t>
      </w:r>
      <w:r w:rsidRPr="0036709B">
        <w:rPr>
          <w:rFonts w:ascii="Times New Roman" w:eastAsia="Times New Roman" w:hAnsi="Times New Roman" w:cs="Times New Roman"/>
          <w:sz w:val="28"/>
          <w:szCs w:val="28"/>
          <w:lang w:eastAsia="ru-RU"/>
        </w:rPr>
        <w:t xml:space="preserve"> не может служить основанием для его списания.</w:t>
      </w:r>
      <w:r>
        <w:rPr>
          <w:rFonts w:ascii="Times New Roman" w:eastAsia="Times New Roman" w:hAnsi="Times New Roman" w:cs="Times New Roman"/>
          <w:sz w:val="28"/>
          <w:szCs w:val="28"/>
          <w:lang w:eastAsia="ru-RU"/>
        </w:rPr>
        <w:t>»</w:t>
      </w:r>
      <w:proofErr w:type="gramEnd"/>
    </w:p>
    <w:p w:rsidR="00065D31" w:rsidRPr="00065D31" w:rsidRDefault="002C2233" w:rsidP="00510B35">
      <w:pPr>
        <w:tabs>
          <w:tab w:val="left" w:pos="0"/>
        </w:tabs>
        <w:spacing w:after="0" w:line="360" w:lineRule="auto"/>
        <w:ind w:firstLine="709"/>
        <w:jc w:val="both"/>
      </w:pPr>
      <w:r>
        <w:rPr>
          <w:rFonts w:ascii="Times New Roman" w:eastAsia="Times New Roman" w:hAnsi="Times New Roman" w:cs="Times New Roman"/>
          <w:sz w:val="28"/>
          <w:szCs w:val="28"/>
          <w:lang w:eastAsia="ru-RU"/>
        </w:rPr>
        <w:t>1.4</w:t>
      </w:r>
      <w:r w:rsidR="00D510CD">
        <w:rPr>
          <w:rFonts w:ascii="Times New Roman" w:eastAsia="Times New Roman" w:hAnsi="Times New Roman" w:cs="Times New Roman"/>
          <w:sz w:val="28"/>
          <w:szCs w:val="28"/>
          <w:lang w:eastAsia="ru-RU"/>
        </w:rPr>
        <w:t xml:space="preserve">. </w:t>
      </w:r>
      <w:r w:rsidR="00065D31">
        <w:rPr>
          <w:rFonts w:ascii="Times New Roman" w:eastAsia="Times New Roman" w:hAnsi="Times New Roman" w:cs="Times New Roman"/>
          <w:sz w:val="28"/>
          <w:szCs w:val="28"/>
          <w:lang w:eastAsia="ru-RU"/>
        </w:rPr>
        <w:t>Пункт 3 Перечня документов, представляемых для списания муниципальн</w:t>
      </w:r>
      <w:r>
        <w:rPr>
          <w:rFonts w:ascii="Times New Roman" w:eastAsia="Times New Roman" w:hAnsi="Times New Roman" w:cs="Times New Roman"/>
          <w:sz w:val="28"/>
          <w:szCs w:val="28"/>
          <w:lang w:eastAsia="ru-RU"/>
        </w:rPr>
        <w:t>ого имущества города Чебоксары (п</w:t>
      </w:r>
      <w:r>
        <w:rPr>
          <w:rFonts w:ascii="Times New Roman" w:hAnsi="Times New Roman" w:cs="Times New Roman"/>
          <w:sz w:val="28"/>
          <w:szCs w:val="28"/>
        </w:rPr>
        <w:t>риложение</w:t>
      </w:r>
      <w:r w:rsidR="00065D31">
        <w:rPr>
          <w:rFonts w:ascii="Times New Roman" w:eastAsia="Times New Roman" w:hAnsi="Times New Roman" w:cs="Times New Roman"/>
          <w:sz w:val="28"/>
          <w:szCs w:val="28"/>
          <w:lang w:eastAsia="ru-RU"/>
        </w:rPr>
        <w:t xml:space="preserve"> к</w:t>
      </w:r>
      <w:r w:rsidR="00065D31" w:rsidRPr="00065D31">
        <w:rPr>
          <w:rFonts w:ascii="Times New Roman" w:eastAsia="Times New Roman" w:hAnsi="Times New Roman" w:cs="Times New Roman"/>
          <w:sz w:val="28"/>
          <w:szCs w:val="28"/>
          <w:lang w:eastAsia="ru-RU"/>
        </w:rPr>
        <w:t xml:space="preserve"> Порядку</w:t>
      </w:r>
      <w:r>
        <w:rPr>
          <w:rFonts w:ascii="Times New Roman" w:eastAsia="Times New Roman" w:hAnsi="Times New Roman" w:cs="Times New Roman"/>
          <w:sz w:val="28"/>
          <w:szCs w:val="28"/>
          <w:lang w:eastAsia="ru-RU"/>
        </w:rPr>
        <w:t>)</w:t>
      </w:r>
      <w:r w:rsidR="00065D31" w:rsidRPr="00065D31">
        <w:rPr>
          <w:rFonts w:ascii="Times New Roman" w:eastAsia="Times New Roman" w:hAnsi="Times New Roman" w:cs="Times New Roman"/>
          <w:sz w:val="28"/>
          <w:szCs w:val="28"/>
          <w:lang w:eastAsia="ru-RU"/>
        </w:rPr>
        <w:t xml:space="preserve"> </w:t>
      </w:r>
      <w:r w:rsidR="00065D31">
        <w:rPr>
          <w:rFonts w:ascii="Times New Roman" w:eastAsia="Times New Roman" w:hAnsi="Times New Roman" w:cs="Times New Roman"/>
          <w:sz w:val="28"/>
          <w:szCs w:val="28"/>
          <w:lang w:eastAsia="ru-RU"/>
        </w:rPr>
        <w:t>дополнить подпунктом</w:t>
      </w:r>
      <w:r>
        <w:rPr>
          <w:rFonts w:ascii="Times New Roman" w:eastAsia="Times New Roman" w:hAnsi="Times New Roman" w:cs="Times New Roman"/>
          <w:sz w:val="28"/>
          <w:szCs w:val="28"/>
          <w:lang w:eastAsia="ru-RU"/>
        </w:rPr>
        <w:t xml:space="preserve"> «г» следующего содержания</w:t>
      </w:r>
      <w:r w:rsidR="00065D31">
        <w:rPr>
          <w:rFonts w:ascii="Times New Roman" w:eastAsia="Times New Roman" w:hAnsi="Times New Roman" w:cs="Times New Roman"/>
          <w:sz w:val="28"/>
          <w:szCs w:val="28"/>
          <w:lang w:eastAsia="ru-RU"/>
        </w:rPr>
        <w:t>:</w:t>
      </w:r>
    </w:p>
    <w:p w:rsidR="00065D31" w:rsidRPr="00065D31" w:rsidRDefault="00065D31" w:rsidP="007F7B16">
      <w:pPr>
        <w:tabs>
          <w:tab w:val="left" w:pos="0"/>
        </w:tabs>
        <w:spacing w:after="0" w:line="360" w:lineRule="auto"/>
        <w:ind w:firstLine="709"/>
        <w:jc w:val="both"/>
      </w:pPr>
      <w:r>
        <w:rPr>
          <w:rFonts w:ascii="Times New Roman" w:eastAsia="Times New Roman" w:hAnsi="Times New Roman" w:cs="Times New Roman"/>
          <w:sz w:val="28"/>
          <w:szCs w:val="28"/>
          <w:lang w:eastAsia="ru-RU"/>
        </w:rPr>
        <w:t>«</w:t>
      </w:r>
      <w:r w:rsidR="00D510CD">
        <w:rPr>
          <w:rFonts w:ascii="Times New Roman" w:eastAsia="Times New Roman" w:hAnsi="Times New Roman" w:cs="Times New Roman"/>
          <w:sz w:val="28"/>
          <w:szCs w:val="28"/>
          <w:lang w:eastAsia="ru-RU"/>
        </w:rPr>
        <w:t xml:space="preserve">г) </w:t>
      </w:r>
      <w:r>
        <w:rPr>
          <w:rFonts w:ascii="Times New Roman" w:eastAsia="Times New Roman" w:hAnsi="Times New Roman" w:cs="Times New Roman"/>
          <w:sz w:val="28"/>
          <w:szCs w:val="28"/>
          <w:lang w:eastAsia="ru-RU"/>
        </w:rPr>
        <w:t>в случае</w:t>
      </w:r>
      <w:r w:rsidR="00770172">
        <w:rPr>
          <w:rFonts w:ascii="Times New Roman" w:eastAsia="Times New Roman" w:hAnsi="Times New Roman" w:cs="Times New Roman"/>
          <w:sz w:val="28"/>
          <w:szCs w:val="28"/>
          <w:lang w:eastAsia="ru-RU"/>
        </w:rPr>
        <w:t xml:space="preserve"> е</w:t>
      </w:r>
      <w:r>
        <w:rPr>
          <w:rFonts w:ascii="Times New Roman" w:eastAsia="Times New Roman" w:hAnsi="Times New Roman" w:cs="Times New Roman"/>
          <w:sz w:val="28"/>
          <w:szCs w:val="28"/>
          <w:lang w:eastAsia="ru-RU"/>
        </w:rPr>
        <w:t xml:space="preserve">сли объект подлежит сносу в рамках работ по улучшению территории в </w:t>
      </w:r>
      <w:r w:rsidR="00770172">
        <w:rPr>
          <w:rFonts w:ascii="Times New Roman" w:eastAsia="Times New Roman" w:hAnsi="Times New Roman" w:cs="Times New Roman"/>
          <w:sz w:val="28"/>
          <w:szCs w:val="28"/>
          <w:lang w:eastAsia="ru-RU"/>
        </w:rPr>
        <w:t>соответствии</w:t>
      </w:r>
      <w:r>
        <w:rPr>
          <w:rFonts w:ascii="Times New Roman" w:eastAsia="Times New Roman" w:hAnsi="Times New Roman" w:cs="Times New Roman"/>
          <w:sz w:val="28"/>
          <w:szCs w:val="28"/>
          <w:lang w:eastAsia="ru-RU"/>
        </w:rPr>
        <w:t xml:space="preserve"> с условиями контракта или договора,</w:t>
      </w:r>
      <w:r w:rsidR="0077017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а </w:t>
      </w:r>
      <w:proofErr w:type="gramStart"/>
      <w:r>
        <w:rPr>
          <w:rFonts w:ascii="Times New Roman" w:eastAsia="Times New Roman" w:hAnsi="Times New Roman" w:cs="Times New Roman"/>
          <w:sz w:val="28"/>
          <w:szCs w:val="28"/>
          <w:lang w:eastAsia="ru-RU"/>
        </w:rPr>
        <w:t>также</w:t>
      </w:r>
      <w:proofErr w:type="gramEnd"/>
      <w:r>
        <w:rPr>
          <w:rFonts w:ascii="Times New Roman" w:eastAsia="Times New Roman" w:hAnsi="Times New Roman" w:cs="Times New Roman"/>
          <w:sz w:val="28"/>
          <w:szCs w:val="28"/>
          <w:lang w:eastAsia="ru-RU"/>
        </w:rPr>
        <w:t xml:space="preserve"> если его</w:t>
      </w:r>
      <w:r w:rsidR="00770172">
        <w:rPr>
          <w:rFonts w:ascii="Times New Roman" w:eastAsia="Times New Roman" w:hAnsi="Times New Roman" w:cs="Times New Roman"/>
          <w:sz w:val="28"/>
          <w:szCs w:val="28"/>
          <w:lang w:eastAsia="ru-RU"/>
        </w:rPr>
        <w:t xml:space="preserve"> необходимо демонтировать для возведения нового объекта.».</w:t>
      </w:r>
    </w:p>
    <w:p w:rsidR="003C0F7D" w:rsidRPr="003C0F7D" w:rsidRDefault="000B642C" w:rsidP="007F7B16">
      <w:pPr>
        <w:widowControl w:val="0"/>
        <w:suppressAutoHyphens/>
        <w:spacing w:after="0" w:line="360" w:lineRule="auto"/>
        <w:ind w:firstLine="709"/>
        <w:jc w:val="both"/>
        <w:rPr>
          <w:rFonts w:ascii="Times New Roman" w:eastAsia="Times New Roman" w:hAnsi="Times New Roman" w:cs="Times New Roman"/>
          <w:spacing w:val="-2"/>
          <w:sz w:val="28"/>
          <w:szCs w:val="28"/>
          <w:lang w:val="x-none" w:eastAsia="ar-SA"/>
        </w:rPr>
      </w:pPr>
      <w:r>
        <w:rPr>
          <w:rFonts w:ascii="Times New Roman" w:eastAsia="Times New Roman" w:hAnsi="Times New Roman" w:cs="Times New Roman"/>
          <w:sz w:val="28"/>
          <w:szCs w:val="28"/>
          <w:lang w:eastAsia="ru-RU"/>
        </w:rPr>
        <w:t>2</w:t>
      </w:r>
      <w:r w:rsidR="00A41505" w:rsidRPr="00726219">
        <w:rPr>
          <w:rFonts w:ascii="Times New Roman" w:eastAsia="Times New Roman" w:hAnsi="Times New Roman" w:cs="Times New Roman"/>
          <w:sz w:val="28"/>
          <w:szCs w:val="28"/>
          <w:lang w:eastAsia="ru-RU"/>
        </w:rPr>
        <w:t>.</w:t>
      </w:r>
      <w:r w:rsidR="00A41505" w:rsidRPr="00726219">
        <w:rPr>
          <w:rFonts w:ascii="Times New Roman" w:eastAsia="Times New Roman" w:hAnsi="Times New Roman" w:cs="Times New Roman"/>
          <w:sz w:val="28"/>
          <w:szCs w:val="28"/>
          <w:lang w:eastAsia="ru-RU"/>
        </w:rPr>
        <w:tab/>
      </w:r>
      <w:r w:rsidR="003C0F7D" w:rsidRPr="003C0F7D">
        <w:rPr>
          <w:rFonts w:ascii="Times New Roman" w:eastAsia="Times New Roman" w:hAnsi="Times New Roman" w:cs="Times New Roman"/>
          <w:sz w:val="28"/>
          <w:szCs w:val="28"/>
          <w:lang w:eastAsia="ar-SA"/>
        </w:rPr>
        <w:t>Настоящее постановление вступает в силу со дня его официального опубликования.</w:t>
      </w:r>
    </w:p>
    <w:p w:rsidR="00E2456B" w:rsidRDefault="000B642C" w:rsidP="00A745BC">
      <w:pPr>
        <w:tabs>
          <w:tab w:val="left" w:pos="0"/>
        </w:tabs>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3</w:t>
      </w:r>
      <w:r w:rsidR="00A41505" w:rsidRPr="00726219">
        <w:rPr>
          <w:rFonts w:ascii="Times New Roman" w:eastAsia="Times New Roman" w:hAnsi="Times New Roman" w:cs="Times New Roman"/>
          <w:sz w:val="28"/>
          <w:szCs w:val="28"/>
          <w:lang w:eastAsia="ru-RU"/>
        </w:rPr>
        <w:t>.</w:t>
      </w:r>
      <w:r w:rsidR="00A41505" w:rsidRPr="00726219">
        <w:rPr>
          <w:rFonts w:ascii="Times New Roman" w:eastAsia="Times New Roman" w:hAnsi="Times New Roman" w:cs="Times New Roman"/>
          <w:sz w:val="28"/>
          <w:szCs w:val="28"/>
          <w:lang w:eastAsia="ru-RU"/>
        </w:rPr>
        <w:tab/>
      </w:r>
      <w:proofErr w:type="gramStart"/>
      <w:r w:rsidR="00A41505" w:rsidRPr="00726219">
        <w:rPr>
          <w:rFonts w:ascii="Times New Roman" w:eastAsia="Times New Roman" w:hAnsi="Times New Roman" w:cs="Times New Roman"/>
          <w:sz w:val="28"/>
          <w:szCs w:val="28"/>
          <w:lang w:eastAsia="ru-RU"/>
        </w:rPr>
        <w:t>Контроль за</w:t>
      </w:r>
      <w:proofErr w:type="gramEnd"/>
      <w:r w:rsidR="00A41505" w:rsidRPr="00726219">
        <w:rPr>
          <w:rFonts w:ascii="Times New Roman" w:eastAsia="Times New Roman" w:hAnsi="Times New Roman" w:cs="Times New Roman"/>
          <w:sz w:val="28"/>
          <w:szCs w:val="28"/>
          <w:lang w:eastAsia="ru-RU"/>
        </w:rPr>
        <w:t xml:space="preserve"> исполнением настоящего постановления возложить на </w:t>
      </w:r>
      <w:r w:rsidR="00D81173" w:rsidRPr="00D81173">
        <w:rPr>
          <w:rFonts w:ascii="Times New Roman" w:eastAsia="Times New Roman" w:hAnsi="Times New Roman" w:cs="Times New Roman"/>
          <w:sz w:val="28"/>
          <w:szCs w:val="28"/>
          <w:lang w:eastAsia="ru-RU"/>
        </w:rPr>
        <w:t>з</w:t>
      </w:r>
      <w:r w:rsidR="00D81173" w:rsidRPr="00D81173">
        <w:rPr>
          <w:rFonts w:ascii="Times New Roman" w:eastAsia="Times New Roman" w:hAnsi="Times New Roman" w:cs="Times New Roman"/>
          <w:bCs/>
          <w:sz w:val="28"/>
          <w:szCs w:val="28"/>
          <w:lang w:eastAsia="ru-RU"/>
        </w:rPr>
        <w:t>аместител</w:t>
      </w:r>
      <w:r w:rsidR="00D81173">
        <w:rPr>
          <w:rFonts w:ascii="Times New Roman" w:eastAsia="Times New Roman" w:hAnsi="Times New Roman" w:cs="Times New Roman"/>
          <w:bCs/>
          <w:sz w:val="28"/>
          <w:szCs w:val="28"/>
          <w:lang w:eastAsia="ru-RU"/>
        </w:rPr>
        <w:t>я</w:t>
      </w:r>
      <w:r w:rsidR="00D81173" w:rsidRPr="00D81173">
        <w:rPr>
          <w:rFonts w:ascii="Times New Roman" w:eastAsia="Times New Roman" w:hAnsi="Times New Roman" w:cs="Times New Roman"/>
          <w:bCs/>
          <w:sz w:val="28"/>
          <w:szCs w:val="28"/>
          <w:lang w:eastAsia="ru-RU"/>
        </w:rPr>
        <w:t xml:space="preserve"> главы администрации города по имущественным и земельным отношениям</w:t>
      </w:r>
      <w:r w:rsidR="00D81173">
        <w:rPr>
          <w:rFonts w:ascii="Times New Roman" w:eastAsia="Times New Roman" w:hAnsi="Times New Roman" w:cs="Times New Roman"/>
          <w:bCs/>
          <w:sz w:val="28"/>
          <w:szCs w:val="28"/>
          <w:lang w:eastAsia="ru-RU"/>
        </w:rPr>
        <w:t>.</w:t>
      </w:r>
    </w:p>
    <w:p w:rsidR="00A745BC" w:rsidRPr="00A745BC" w:rsidRDefault="00A745BC" w:rsidP="00A745BC">
      <w:pPr>
        <w:tabs>
          <w:tab w:val="left" w:pos="0"/>
        </w:tabs>
        <w:spacing w:after="0" w:line="360" w:lineRule="auto"/>
        <w:ind w:firstLine="709"/>
        <w:jc w:val="both"/>
        <w:rPr>
          <w:rFonts w:ascii="Times New Roman" w:eastAsia="Times New Roman" w:hAnsi="Times New Roman" w:cs="Times New Roman"/>
          <w:bCs/>
          <w:sz w:val="28"/>
          <w:szCs w:val="28"/>
          <w:lang w:eastAsia="ru-RU"/>
        </w:rPr>
      </w:pPr>
    </w:p>
    <w:p w:rsidR="003C0F7D" w:rsidRDefault="00770172" w:rsidP="001958FE">
      <w:pPr>
        <w:tabs>
          <w:tab w:val="left" w:pos="709"/>
        </w:tabs>
        <w:jc w:val="both"/>
        <w:rPr>
          <w:rFonts w:ascii="Times New Roman" w:hAnsi="Times New Roman" w:cs="Times New Roman"/>
          <w:sz w:val="28"/>
          <w:szCs w:val="28"/>
        </w:rPr>
        <w:sectPr w:rsidR="003C0F7D" w:rsidSect="007F7B16">
          <w:headerReference w:type="default" r:id="rId9"/>
          <w:pgSz w:w="11906" w:h="16838"/>
          <w:pgMar w:top="1134" w:right="850" w:bottom="1134" w:left="1701" w:header="708" w:footer="708" w:gutter="0"/>
          <w:cols w:space="708"/>
          <w:docGrid w:linePitch="360"/>
        </w:sectPr>
      </w:pPr>
      <w:r w:rsidRPr="00770172">
        <w:rPr>
          <w:rFonts w:ascii="Times New Roman" w:eastAsia="Times New Roman" w:hAnsi="Times New Roman" w:cs="Times New Roman"/>
          <w:sz w:val="28"/>
          <w:szCs w:val="28"/>
          <w:lang w:eastAsia="ru-RU"/>
        </w:rPr>
        <w:t>Глава города Чебоксары</w:t>
      </w:r>
      <w:r w:rsidRPr="00770172">
        <w:rPr>
          <w:rFonts w:ascii="Times New Roman" w:eastAsia="Times New Roman" w:hAnsi="Times New Roman" w:cs="Times New Roman"/>
          <w:sz w:val="28"/>
          <w:szCs w:val="28"/>
          <w:lang w:eastAsia="ru-RU"/>
        </w:rPr>
        <w:tab/>
        <w:t xml:space="preserve">                      </w:t>
      </w:r>
      <w:r w:rsidR="00D510CD">
        <w:rPr>
          <w:rFonts w:ascii="Times New Roman" w:eastAsia="Times New Roman" w:hAnsi="Times New Roman" w:cs="Times New Roman"/>
          <w:sz w:val="28"/>
          <w:szCs w:val="28"/>
          <w:lang w:eastAsia="ru-RU"/>
        </w:rPr>
        <w:t xml:space="preserve">                              </w:t>
      </w:r>
      <w:r w:rsidR="007F7B16">
        <w:rPr>
          <w:rFonts w:ascii="Times New Roman" w:eastAsia="Times New Roman" w:hAnsi="Times New Roman" w:cs="Times New Roman"/>
          <w:sz w:val="28"/>
          <w:szCs w:val="28"/>
          <w:lang w:eastAsia="ru-RU"/>
        </w:rPr>
        <w:t xml:space="preserve"> </w:t>
      </w:r>
      <w:r w:rsidR="00D510CD">
        <w:rPr>
          <w:rFonts w:ascii="Times New Roman" w:eastAsia="Times New Roman" w:hAnsi="Times New Roman" w:cs="Times New Roman"/>
          <w:sz w:val="28"/>
          <w:szCs w:val="28"/>
          <w:lang w:eastAsia="ru-RU"/>
        </w:rPr>
        <w:t xml:space="preserve"> В.А. </w:t>
      </w:r>
      <w:r w:rsidRPr="00770172">
        <w:rPr>
          <w:rFonts w:ascii="Times New Roman" w:eastAsia="Times New Roman" w:hAnsi="Times New Roman" w:cs="Times New Roman"/>
          <w:sz w:val="28"/>
          <w:szCs w:val="28"/>
          <w:lang w:eastAsia="ru-RU"/>
        </w:rPr>
        <w:t>Доброхотов</w:t>
      </w:r>
    </w:p>
    <w:tbl>
      <w:tblPr>
        <w:tblW w:w="13925" w:type="dxa"/>
        <w:tblInd w:w="108" w:type="dxa"/>
        <w:tblLayout w:type="fixed"/>
        <w:tblLook w:val="04A0" w:firstRow="1" w:lastRow="0" w:firstColumn="1" w:lastColumn="0" w:noHBand="0" w:noVBand="1"/>
      </w:tblPr>
      <w:tblGrid>
        <w:gridCol w:w="4962"/>
        <w:gridCol w:w="2126"/>
        <w:gridCol w:w="2443"/>
        <w:gridCol w:w="2126"/>
        <w:gridCol w:w="2268"/>
      </w:tblGrid>
      <w:tr w:rsidR="007A00D7" w:rsidRPr="00DF096B" w:rsidTr="00D84BD0">
        <w:trPr>
          <w:gridAfter w:val="2"/>
          <w:wAfter w:w="4394" w:type="dxa"/>
        </w:trPr>
        <w:tc>
          <w:tcPr>
            <w:tcW w:w="4962" w:type="dxa"/>
          </w:tcPr>
          <w:p w:rsidR="007A00D7" w:rsidRPr="001517DE" w:rsidRDefault="007A00D7" w:rsidP="007F7B16">
            <w:pPr>
              <w:tabs>
                <w:tab w:val="left" w:pos="709"/>
              </w:tabs>
              <w:jc w:val="both"/>
              <w:rPr>
                <w:rFonts w:ascii="Times New Roman" w:hAnsi="Times New Roman" w:cs="Times New Roman"/>
                <w:sz w:val="28"/>
                <w:szCs w:val="28"/>
              </w:rPr>
            </w:pPr>
            <w:r w:rsidRPr="001517DE">
              <w:rPr>
                <w:rFonts w:ascii="Times New Roman" w:hAnsi="Times New Roman" w:cs="Times New Roman"/>
                <w:sz w:val="28"/>
                <w:szCs w:val="28"/>
              </w:rPr>
              <w:lastRenderedPageBreak/>
              <w:t>СОГЛАСОВАНО:</w:t>
            </w:r>
          </w:p>
        </w:tc>
        <w:tc>
          <w:tcPr>
            <w:tcW w:w="2126" w:type="dxa"/>
          </w:tcPr>
          <w:p w:rsidR="007A00D7" w:rsidRPr="001517DE" w:rsidRDefault="007A00D7" w:rsidP="007046F5">
            <w:pPr>
              <w:jc w:val="center"/>
              <w:rPr>
                <w:rFonts w:ascii="Times New Roman" w:hAnsi="Times New Roman" w:cs="Times New Roman"/>
                <w:sz w:val="28"/>
                <w:szCs w:val="28"/>
              </w:rPr>
            </w:pPr>
          </w:p>
        </w:tc>
        <w:tc>
          <w:tcPr>
            <w:tcW w:w="2443" w:type="dxa"/>
          </w:tcPr>
          <w:p w:rsidR="007A00D7" w:rsidRPr="001517DE" w:rsidRDefault="007A00D7" w:rsidP="007046F5">
            <w:pPr>
              <w:rPr>
                <w:rFonts w:ascii="Times New Roman" w:hAnsi="Times New Roman" w:cs="Times New Roman"/>
                <w:sz w:val="28"/>
                <w:szCs w:val="28"/>
              </w:rPr>
            </w:pPr>
          </w:p>
        </w:tc>
      </w:tr>
      <w:tr w:rsidR="007A00D7" w:rsidRPr="00DF096B" w:rsidTr="00941D3E">
        <w:trPr>
          <w:gridAfter w:val="2"/>
          <w:wAfter w:w="4394" w:type="dxa"/>
        </w:trPr>
        <w:tc>
          <w:tcPr>
            <w:tcW w:w="4962" w:type="dxa"/>
          </w:tcPr>
          <w:p w:rsidR="007A00D7" w:rsidRPr="001517DE" w:rsidRDefault="00D81173" w:rsidP="00D81173">
            <w:pPr>
              <w:tabs>
                <w:tab w:val="left" w:pos="709"/>
              </w:tabs>
              <w:spacing w:after="0"/>
              <w:rPr>
                <w:rFonts w:ascii="Times New Roman" w:hAnsi="Times New Roman" w:cs="Times New Roman"/>
                <w:sz w:val="28"/>
                <w:szCs w:val="28"/>
              </w:rPr>
            </w:pPr>
            <w:r>
              <w:rPr>
                <w:rFonts w:ascii="Times New Roman" w:hAnsi="Times New Roman" w:cs="Times New Roman"/>
                <w:sz w:val="28"/>
                <w:szCs w:val="28"/>
              </w:rPr>
              <w:t>З</w:t>
            </w:r>
            <w:r w:rsidRPr="00D81173">
              <w:rPr>
                <w:rFonts w:ascii="Times New Roman" w:hAnsi="Times New Roman" w:cs="Times New Roman"/>
                <w:bCs/>
                <w:sz w:val="28"/>
                <w:szCs w:val="28"/>
              </w:rPr>
              <w:t>аместитель главы администрации города по имущественным и земельным отношениям</w:t>
            </w:r>
            <w:r w:rsidR="007A00D7" w:rsidRPr="001517DE">
              <w:rPr>
                <w:rFonts w:ascii="Times New Roman" w:hAnsi="Times New Roman" w:cs="Times New Roman"/>
                <w:sz w:val="28"/>
                <w:szCs w:val="28"/>
              </w:rPr>
              <w:t xml:space="preserve">                                           </w:t>
            </w:r>
          </w:p>
        </w:tc>
        <w:tc>
          <w:tcPr>
            <w:tcW w:w="2126" w:type="dxa"/>
          </w:tcPr>
          <w:p w:rsidR="007A00D7" w:rsidRPr="001517DE" w:rsidRDefault="007A00D7" w:rsidP="007046F5">
            <w:pPr>
              <w:tabs>
                <w:tab w:val="left" w:pos="709"/>
              </w:tabs>
              <w:jc w:val="both"/>
              <w:rPr>
                <w:rFonts w:ascii="Times New Roman" w:hAnsi="Times New Roman" w:cs="Times New Roman"/>
                <w:sz w:val="28"/>
                <w:szCs w:val="28"/>
              </w:rPr>
            </w:pPr>
          </w:p>
        </w:tc>
        <w:tc>
          <w:tcPr>
            <w:tcW w:w="2443" w:type="dxa"/>
          </w:tcPr>
          <w:p w:rsidR="00941D3E" w:rsidRDefault="00941D3E" w:rsidP="00941D3E">
            <w:pPr>
              <w:tabs>
                <w:tab w:val="left" w:pos="709"/>
              </w:tabs>
              <w:spacing w:after="0"/>
              <w:jc w:val="both"/>
              <w:rPr>
                <w:rFonts w:ascii="Times New Roman" w:hAnsi="Times New Roman" w:cs="Times New Roman"/>
                <w:sz w:val="28"/>
                <w:szCs w:val="28"/>
              </w:rPr>
            </w:pPr>
          </w:p>
          <w:p w:rsidR="00D81173" w:rsidRDefault="00D81173" w:rsidP="00941D3E">
            <w:pPr>
              <w:tabs>
                <w:tab w:val="left" w:pos="709"/>
              </w:tabs>
              <w:spacing w:after="0"/>
              <w:jc w:val="both"/>
              <w:rPr>
                <w:rFonts w:ascii="Times New Roman" w:hAnsi="Times New Roman" w:cs="Times New Roman"/>
                <w:sz w:val="28"/>
                <w:szCs w:val="28"/>
              </w:rPr>
            </w:pPr>
          </w:p>
          <w:p w:rsidR="007A00D7" w:rsidRPr="001517DE" w:rsidRDefault="007A00D7" w:rsidP="00941D3E">
            <w:pPr>
              <w:tabs>
                <w:tab w:val="left" w:pos="709"/>
              </w:tabs>
              <w:spacing w:after="0"/>
              <w:jc w:val="both"/>
              <w:rPr>
                <w:rFonts w:ascii="Times New Roman" w:hAnsi="Times New Roman" w:cs="Times New Roman"/>
                <w:sz w:val="28"/>
                <w:szCs w:val="28"/>
              </w:rPr>
            </w:pPr>
            <w:r w:rsidRPr="001517DE">
              <w:rPr>
                <w:rFonts w:ascii="Times New Roman" w:hAnsi="Times New Roman" w:cs="Times New Roman"/>
                <w:sz w:val="28"/>
                <w:szCs w:val="28"/>
              </w:rPr>
              <w:t>Ю.А. Васильев</w:t>
            </w:r>
          </w:p>
        </w:tc>
      </w:tr>
      <w:tr w:rsidR="007A00D7" w:rsidRPr="00DF096B" w:rsidTr="00941D3E">
        <w:trPr>
          <w:gridAfter w:val="2"/>
          <w:wAfter w:w="4394" w:type="dxa"/>
        </w:trPr>
        <w:tc>
          <w:tcPr>
            <w:tcW w:w="4962" w:type="dxa"/>
          </w:tcPr>
          <w:p w:rsidR="007A00D7" w:rsidRPr="001517DE" w:rsidRDefault="007A00D7" w:rsidP="007046F5">
            <w:pPr>
              <w:rPr>
                <w:rFonts w:ascii="Times New Roman" w:hAnsi="Times New Roman" w:cs="Times New Roman"/>
                <w:sz w:val="28"/>
                <w:szCs w:val="28"/>
              </w:rPr>
            </w:pPr>
          </w:p>
        </w:tc>
        <w:tc>
          <w:tcPr>
            <w:tcW w:w="2126" w:type="dxa"/>
          </w:tcPr>
          <w:p w:rsidR="007A00D7" w:rsidRPr="001517DE" w:rsidRDefault="007A00D7" w:rsidP="007046F5">
            <w:pPr>
              <w:jc w:val="center"/>
              <w:rPr>
                <w:rFonts w:ascii="Times New Roman" w:hAnsi="Times New Roman" w:cs="Times New Roman"/>
                <w:sz w:val="28"/>
                <w:szCs w:val="28"/>
              </w:rPr>
            </w:pPr>
          </w:p>
        </w:tc>
        <w:tc>
          <w:tcPr>
            <w:tcW w:w="2443" w:type="dxa"/>
          </w:tcPr>
          <w:p w:rsidR="007A00D7" w:rsidRPr="001517DE" w:rsidRDefault="007A00D7" w:rsidP="007046F5">
            <w:pPr>
              <w:rPr>
                <w:rFonts w:ascii="Times New Roman" w:hAnsi="Times New Roman" w:cs="Times New Roman"/>
                <w:sz w:val="28"/>
                <w:szCs w:val="28"/>
              </w:rPr>
            </w:pPr>
          </w:p>
        </w:tc>
      </w:tr>
      <w:tr w:rsidR="007F7B16" w:rsidRPr="00DF096B" w:rsidTr="00A96DCB">
        <w:trPr>
          <w:gridAfter w:val="2"/>
          <w:wAfter w:w="4394" w:type="dxa"/>
        </w:trPr>
        <w:tc>
          <w:tcPr>
            <w:tcW w:w="4962" w:type="dxa"/>
            <w:vAlign w:val="bottom"/>
          </w:tcPr>
          <w:p w:rsidR="007F7B16" w:rsidRPr="001C4CAB" w:rsidRDefault="007F7B16" w:rsidP="003036CB">
            <w:pPr>
              <w:pStyle w:val="220"/>
              <w:spacing w:line="240" w:lineRule="auto"/>
              <w:ind w:right="-1" w:firstLine="0"/>
              <w:jc w:val="left"/>
              <w:rPr>
                <w:szCs w:val="28"/>
              </w:rPr>
            </w:pPr>
            <w:r>
              <w:rPr>
                <w:szCs w:val="28"/>
              </w:rPr>
              <w:t>Начальник управления иму</w:t>
            </w:r>
            <w:bookmarkStart w:id="0" w:name="_GoBack"/>
            <w:bookmarkEnd w:id="0"/>
            <w:r>
              <w:rPr>
                <w:szCs w:val="28"/>
              </w:rPr>
              <w:t>щественных и земельных отношений</w:t>
            </w:r>
          </w:p>
        </w:tc>
        <w:tc>
          <w:tcPr>
            <w:tcW w:w="2126" w:type="dxa"/>
            <w:vAlign w:val="bottom"/>
          </w:tcPr>
          <w:p w:rsidR="007F7B16" w:rsidRPr="001C4CAB" w:rsidRDefault="007F7B16" w:rsidP="003036CB">
            <w:pPr>
              <w:pStyle w:val="220"/>
              <w:spacing w:line="240" w:lineRule="auto"/>
              <w:ind w:right="-1" w:firstLine="0"/>
              <w:jc w:val="left"/>
              <w:rPr>
                <w:sz w:val="20"/>
              </w:rPr>
            </w:pPr>
          </w:p>
        </w:tc>
        <w:tc>
          <w:tcPr>
            <w:tcW w:w="2443" w:type="dxa"/>
            <w:vAlign w:val="bottom"/>
          </w:tcPr>
          <w:p w:rsidR="007F7B16" w:rsidRPr="001C4CAB" w:rsidRDefault="007F7B16" w:rsidP="003036CB">
            <w:pPr>
              <w:pStyle w:val="220"/>
              <w:tabs>
                <w:tab w:val="left" w:pos="1876"/>
              </w:tabs>
              <w:spacing w:line="240" w:lineRule="auto"/>
              <w:ind w:right="-1" w:firstLine="0"/>
              <w:jc w:val="left"/>
              <w:rPr>
                <w:szCs w:val="28"/>
              </w:rPr>
            </w:pPr>
            <w:r>
              <w:rPr>
                <w:szCs w:val="28"/>
              </w:rPr>
              <w:t>О.В. Александров</w:t>
            </w:r>
          </w:p>
        </w:tc>
      </w:tr>
      <w:tr w:rsidR="007F7B16" w:rsidRPr="00DF096B" w:rsidTr="00941D3E">
        <w:trPr>
          <w:gridAfter w:val="2"/>
          <w:wAfter w:w="4394" w:type="dxa"/>
        </w:trPr>
        <w:tc>
          <w:tcPr>
            <w:tcW w:w="4962" w:type="dxa"/>
          </w:tcPr>
          <w:p w:rsidR="007F7B16" w:rsidRPr="001517DE" w:rsidRDefault="007F7B16" w:rsidP="007046F5">
            <w:pPr>
              <w:rPr>
                <w:rFonts w:ascii="Times New Roman" w:hAnsi="Times New Roman" w:cs="Times New Roman"/>
                <w:sz w:val="28"/>
                <w:szCs w:val="28"/>
              </w:rPr>
            </w:pPr>
          </w:p>
        </w:tc>
        <w:tc>
          <w:tcPr>
            <w:tcW w:w="2126" w:type="dxa"/>
          </w:tcPr>
          <w:p w:rsidR="007F7B16" w:rsidRPr="001517DE" w:rsidRDefault="007F7B16" w:rsidP="007046F5">
            <w:pPr>
              <w:jc w:val="center"/>
              <w:rPr>
                <w:rFonts w:ascii="Times New Roman" w:hAnsi="Times New Roman" w:cs="Times New Roman"/>
                <w:sz w:val="28"/>
                <w:szCs w:val="28"/>
              </w:rPr>
            </w:pPr>
          </w:p>
        </w:tc>
        <w:tc>
          <w:tcPr>
            <w:tcW w:w="2443" w:type="dxa"/>
          </w:tcPr>
          <w:p w:rsidR="007F7B16" w:rsidRPr="001517DE" w:rsidRDefault="007F7B16" w:rsidP="007046F5">
            <w:pPr>
              <w:rPr>
                <w:rFonts w:ascii="Times New Roman" w:hAnsi="Times New Roman" w:cs="Times New Roman"/>
                <w:sz w:val="28"/>
                <w:szCs w:val="28"/>
              </w:rPr>
            </w:pPr>
          </w:p>
        </w:tc>
      </w:tr>
      <w:tr w:rsidR="007F7B16" w:rsidRPr="00DF096B" w:rsidTr="00941D3E">
        <w:trPr>
          <w:gridAfter w:val="2"/>
          <w:wAfter w:w="4394" w:type="dxa"/>
        </w:trPr>
        <w:tc>
          <w:tcPr>
            <w:tcW w:w="4962" w:type="dxa"/>
          </w:tcPr>
          <w:p w:rsidR="007F7B16" w:rsidRPr="001517DE" w:rsidRDefault="007F7B16" w:rsidP="007A00D7">
            <w:pPr>
              <w:pStyle w:val="211"/>
              <w:spacing w:line="240" w:lineRule="auto"/>
              <w:ind w:right="-1" w:firstLine="0"/>
              <w:jc w:val="left"/>
              <w:rPr>
                <w:szCs w:val="28"/>
              </w:rPr>
            </w:pPr>
            <w:r>
              <w:rPr>
                <w:szCs w:val="28"/>
              </w:rPr>
              <w:t>Н</w:t>
            </w:r>
            <w:r w:rsidRPr="001517DE">
              <w:rPr>
                <w:szCs w:val="28"/>
              </w:rPr>
              <w:t>ачальник правового управления администрации г. Чебоксары</w:t>
            </w:r>
          </w:p>
        </w:tc>
        <w:tc>
          <w:tcPr>
            <w:tcW w:w="2126" w:type="dxa"/>
          </w:tcPr>
          <w:p w:rsidR="007F7B16" w:rsidRPr="001517DE" w:rsidRDefault="007F7B16" w:rsidP="007046F5">
            <w:pPr>
              <w:jc w:val="center"/>
              <w:rPr>
                <w:rFonts w:ascii="Times New Roman" w:hAnsi="Times New Roman" w:cs="Times New Roman"/>
                <w:sz w:val="28"/>
                <w:szCs w:val="28"/>
              </w:rPr>
            </w:pPr>
          </w:p>
        </w:tc>
        <w:tc>
          <w:tcPr>
            <w:tcW w:w="2443" w:type="dxa"/>
          </w:tcPr>
          <w:p w:rsidR="007F7B16" w:rsidRDefault="007F7B16" w:rsidP="00941D3E">
            <w:pPr>
              <w:spacing w:after="0"/>
              <w:rPr>
                <w:rFonts w:ascii="Times New Roman" w:hAnsi="Times New Roman" w:cs="Times New Roman"/>
                <w:sz w:val="28"/>
                <w:szCs w:val="28"/>
              </w:rPr>
            </w:pPr>
          </w:p>
          <w:p w:rsidR="007F7B16" w:rsidRPr="001517DE" w:rsidRDefault="007F7B16" w:rsidP="00941D3E">
            <w:pPr>
              <w:spacing w:after="0"/>
              <w:rPr>
                <w:rFonts w:ascii="Times New Roman" w:hAnsi="Times New Roman" w:cs="Times New Roman"/>
                <w:sz w:val="28"/>
                <w:szCs w:val="28"/>
              </w:rPr>
            </w:pPr>
            <w:r w:rsidRPr="00941D3E">
              <w:rPr>
                <w:rFonts w:ascii="Times New Roman" w:hAnsi="Times New Roman" w:cs="Times New Roman"/>
                <w:bCs/>
                <w:sz w:val="28"/>
                <w:szCs w:val="28"/>
              </w:rPr>
              <w:t>Д.О. Николаев</w:t>
            </w:r>
          </w:p>
        </w:tc>
      </w:tr>
      <w:tr w:rsidR="007F7B16" w:rsidRPr="00DF096B" w:rsidTr="00941D3E">
        <w:trPr>
          <w:gridAfter w:val="2"/>
          <w:wAfter w:w="4394" w:type="dxa"/>
        </w:trPr>
        <w:tc>
          <w:tcPr>
            <w:tcW w:w="4962" w:type="dxa"/>
          </w:tcPr>
          <w:p w:rsidR="007F7B16" w:rsidRDefault="007F7B16" w:rsidP="007A00D7">
            <w:pPr>
              <w:pStyle w:val="211"/>
              <w:spacing w:line="240" w:lineRule="auto"/>
              <w:ind w:right="-1" w:firstLine="0"/>
              <w:jc w:val="left"/>
              <w:rPr>
                <w:szCs w:val="28"/>
              </w:rPr>
            </w:pPr>
          </w:p>
        </w:tc>
        <w:tc>
          <w:tcPr>
            <w:tcW w:w="2126" w:type="dxa"/>
          </w:tcPr>
          <w:p w:rsidR="007F7B16" w:rsidRPr="001517DE" w:rsidRDefault="007F7B16" w:rsidP="007046F5">
            <w:pPr>
              <w:jc w:val="center"/>
              <w:rPr>
                <w:rFonts w:ascii="Times New Roman" w:hAnsi="Times New Roman" w:cs="Times New Roman"/>
                <w:sz w:val="28"/>
                <w:szCs w:val="28"/>
              </w:rPr>
            </w:pPr>
          </w:p>
        </w:tc>
        <w:tc>
          <w:tcPr>
            <w:tcW w:w="2443" w:type="dxa"/>
          </w:tcPr>
          <w:p w:rsidR="007F7B16" w:rsidRDefault="007F7B16" w:rsidP="007A00D7">
            <w:pPr>
              <w:rPr>
                <w:rFonts w:ascii="Times New Roman" w:hAnsi="Times New Roman" w:cs="Times New Roman"/>
                <w:sz w:val="28"/>
                <w:szCs w:val="28"/>
              </w:rPr>
            </w:pPr>
          </w:p>
        </w:tc>
      </w:tr>
      <w:tr w:rsidR="007F7B16" w:rsidRPr="00DF096B" w:rsidTr="00941D3E">
        <w:tc>
          <w:tcPr>
            <w:tcW w:w="9531" w:type="dxa"/>
            <w:gridSpan w:val="3"/>
          </w:tcPr>
          <w:p w:rsidR="007F7B16" w:rsidRPr="001517DE" w:rsidRDefault="007F7B16" w:rsidP="001517DE">
            <w:pPr>
              <w:rPr>
                <w:rFonts w:ascii="Times New Roman" w:hAnsi="Times New Roman" w:cs="Times New Roman"/>
                <w:sz w:val="28"/>
                <w:szCs w:val="28"/>
              </w:rPr>
            </w:pPr>
          </w:p>
        </w:tc>
        <w:tc>
          <w:tcPr>
            <w:tcW w:w="2126" w:type="dxa"/>
          </w:tcPr>
          <w:p w:rsidR="007F7B16" w:rsidRPr="001517DE" w:rsidRDefault="007F7B16" w:rsidP="001958FE">
            <w:pPr>
              <w:jc w:val="center"/>
              <w:rPr>
                <w:rFonts w:ascii="Times New Roman" w:hAnsi="Times New Roman" w:cs="Times New Roman"/>
                <w:sz w:val="28"/>
                <w:szCs w:val="28"/>
              </w:rPr>
            </w:pPr>
          </w:p>
        </w:tc>
        <w:tc>
          <w:tcPr>
            <w:tcW w:w="2268" w:type="dxa"/>
          </w:tcPr>
          <w:p w:rsidR="007F7B16" w:rsidRDefault="007F7B16" w:rsidP="001958FE">
            <w:pPr>
              <w:rPr>
                <w:rFonts w:ascii="Times New Roman" w:hAnsi="Times New Roman" w:cs="Times New Roman"/>
                <w:sz w:val="28"/>
                <w:szCs w:val="28"/>
              </w:rPr>
            </w:pPr>
          </w:p>
          <w:p w:rsidR="007F7B16" w:rsidRPr="001517DE" w:rsidRDefault="007F7B16" w:rsidP="001958FE">
            <w:pPr>
              <w:rPr>
                <w:rFonts w:ascii="Times New Roman" w:hAnsi="Times New Roman" w:cs="Times New Roman"/>
                <w:sz w:val="28"/>
                <w:szCs w:val="28"/>
              </w:rPr>
            </w:pPr>
            <w:r w:rsidRPr="001517DE">
              <w:rPr>
                <w:rFonts w:ascii="Times New Roman" w:hAnsi="Times New Roman" w:cs="Times New Roman"/>
                <w:sz w:val="28"/>
                <w:szCs w:val="28"/>
              </w:rPr>
              <w:t xml:space="preserve">А.Ю. </w:t>
            </w:r>
            <w:proofErr w:type="spellStart"/>
            <w:r w:rsidRPr="001517DE">
              <w:rPr>
                <w:rFonts w:ascii="Times New Roman" w:hAnsi="Times New Roman" w:cs="Times New Roman"/>
                <w:sz w:val="28"/>
                <w:szCs w:val="28"/>
              </w:rPr>
              <w:t>Маклыгин</w:t>
            </w:r>
            <w:proofErr w:type="spellEnd"/>
          </w:p>
        </w:tc>
      </w:tr>
      <w:tr w:rsidR="007F7B16" w:rsidRPr="00DF096B" w:rsidTr="00D84BD0">
        <w:tc>
          <w:tcPr>
            <w:tcW w:w="9531" w:type="dxa"/>
            <w:gridSpan w:val="3"/>
          </w:tcPr>
          <w:p w:rsidR="007F7B16" w:rsidRPr="001517DE" w:rsidRDefault="007F7B16" w:rsidP="001958FE">
            <w:pPr>
              <w:rPr>
                <w:rFonts w:ascii="Times New Roman" w:hAnsi="Times New Roman" w:cs="Times New Roman"/>
                <w:sz w:val="28"/>
                <w:szCs w:val="28"/>
              </w:rPr>
            </w:pPr>
          </w:p>
        </w:tc>
        <w:tc>
          <w:tcPr>
            <w:tcW w:w="2126" w:type="dxa"/>
          </w:tcPr>
          <w:p w:rsidR="007F7B16" w:rsidRPr="001517DE" w:rsidRDefault="007F7B16" w:rsidP="001958FE">
            <w:pPr>
              <w:jc w:val="center"/>
              <w:rPr>
                <w:rFonts w:ascii="Times New Roman" w:hAnsi="Times New Roman" w:cs="Times New Roman"/>
                <w:sz w:val="28"/>
                <w:szCs w:val="28"/>
              </w:rPr>
            </w:pPr>
          </w:p>
        </w:tc>
        <w:tc>
          <w:tcPr>
            <w:tcW w:w="2268" w:type="dxa"/>
          </w:tcPr>
          <w:p w:rsidR="007F7B16" w:rsidRPr="001517DE" w:rsidRDefault="007F7B16" w:rsidP="001958FE">
            <w:pPr>
              <w:rPr>
                <w:rFonts w:ascii="Times New Roman" w:hAnsi="Times New Roman" w:cs="Times New Roman"/>
                <w:sz w:val="28"/>
                <w:szCs w:val="28"/>
              </w:rPr>
            </w:pPr>
          </w:p>
        </w:tc>
      </w:tr>
      <w:tr w:rsidR="007F7B16" w:rsidRPr="00DF096B" w:rsidTr="00D84BD0">
        <w:tc>
          <w:tcPr>
            <w:tcW w:w="9531" w:type="dxa"/>
            <w:gridSpan w:val="3"/>
          </w:tcPr>
          <w:p w:rsidR="007F7B16" w:rsidRPr="001517DE" w:rsidRDefault="007F7B16" w:rsidP="001517DE">
            <w:pPr>
              <w:tabs>
                <w:tab w:val="left" w:pos="709"/>
              </w:tabs>
              <w:rPr>
                <w:rFonts w:ascii="Times New Roman" w:hAnsi="Times New Roman" w:cs="Times New Roman"/>
                <w:sz w:val="28"/>
                <w:szCs w:val="28"/>
              </w:rPr>
            </w:pPr>
          </w:p>
        </w:tc>
        <w:tc>
          <w:tcPr>
            <w:tcW w:w="2126" w:type="dxa"/>
          </w:tcPr>
          <w:p w:rsidR="007F7B16" w:rsidRPr="001517DE" w:rsidRDefault="007F7B16" w:rsidP="001958FE">
            <w:pPr>
              <w:tabs>
                <w:tab w:val="left" w:pos="709"/>
              </w:tabs>
              <w:jc w:val="both"/>
              <w:rPr>
                <w:rFonts w:ascii="Times New Roman" w:hAnsi="Times New Roman" w:cs="Times New Roman"/>
                <w:sz w:val="28"/>
                <w:szCs w:val="28"/>
              </w:rPr>
            </w:pPr>
          </w:p>
        </w:tc>
        <w:tc>
          <w:tcPr>
            <w:tcW w:w="2268" w:type="dxa"/>
          </w:tcPr>
          <w:p w:rsidR="007F7B16" w:rsidRDefault="007F7B16" w:rsidP="001958FE">
            <w:pPr>
              <w:tabs>
                <w:tab w:val="left" w:pos="709"/>
              </w:tabs>
              <w:jc w:val="both"/>
              <w:rPr>
                <w:rFonts w:ascii="Times New Roman" w:hAnsi="Times New Roman" w:cs="Times New Roman"/>
                <w:sz w:val="28"/>
                <w:szCs w:val="28"/>
              </w:rPr>
            </w:pPr>
          </w:p>
          <w:p w:rsidR="007F7B16" w:rsidRPr="001517DE" w:rsidRDefault="007F7B16" w:rsidP="001958FE">
            <w:pPr>
              <w:tabs>
                <w:tab w:val="left" w:pos="709"/>
              </w:tabs>
              <w:jc w:val="both"/>
              <w:rPr>
                <w:rFonts w:ascii="Times New Roman" w:hAnsi="Times New Roman" w:cs="Times New Roman"/>
                <w:sz w:val="28"/>
                <w:szCs w:val="28"/>
              </w:rPr>
            </w:pPr>
            <w:r w:rsidRPr="001517DE">
              <w:rPr>
                <w:rFonts w:ascii="Times New Roman" w:hAnsi="Times New Roman" w:cs="Times New Roman"/>
                <w:sz w:val="28"/>
                <w:szCs w:val="28"/>
              </w:rPr>
              <w:t>Ю.А. Васильев</w:t>
            </w:r>
          </w:p>
        </w:tc>
      </w:tr>
      <w:tr w:rsidR="007F7B16" w:rsidRPr="00DF096B" w:rsidTr="00D84BD0">
        <w:tc>
          <w:tcPr>
            <w:tcW w:w="9531" w:type="dxa"/>
            <w:gridSpan w:val="3"/>
          </w:tcPr>
          <w:p w:rsidR="007F7B16" w:rsidRPr="001517DE" w:rsidRDefault="007F7B16" w:rsidP="001958FE">
            <w:pPr>
              <w:rPr>
                <w:rFonts w:ascii="Times New Roman" w:hAnsi="Times New Roman" w:cs="Times New Roman"/>
                <w:sz w:val="28"/>
                <w:szCs w:val="28"/>
              </w:rPr>
            </w:pPr>
          </w:p>
        </w:tc>
        <w:tc>
          <w:tcPr>
            <w:tcW w:w="2126" w:type="dxa"/>
          </w:tcPr>
          <w:p w:rsidR="007F7B16" w:rsidRPr="001517DE" w:rsidRDefault="007F7B16" w:rsidP="001958FE">
            <w:pPr>
              <w:jc w:val="center"/>
              <w:rPr>
                <w:rFonts w:ascii="Times New Roman" w:hAnsi="Times New Roman" w:cs="Times New Roman"/>
                <w:sz w:val="28"/>
                <w:szCs w:val="28"/>
              </w:rPr>
            </w:pPr>
          </w:p>
        </w:tc>
        <w:tc>
          <w:tcPr>
            <w:tcW w:w="2268" w:type="dxa"/>
          </w:tcPr>
          <w:p w:rsidR="007F7B16" w:rsidRPr="001517DE" w:rsidRDefault="007F7B16" w:rsidP="001958FE">
            <w:pPr>
              <w:rPr>
                <w:rFonts w:ascii="Times New Roman" w:hAnsi="Times New Roman" w:cs="Times New Roman"/>
                <w:sz w:val="28"/>
                <w:szCs w:val="28"/>
              </w:rPr>
            </w:pPr>
          </w:p>
        </w:tc>
      </w:tr>
      <w:tr w:rsidR="007F7B16" w:rsidRPr="00DF096B" w:rsidTr="00D84BD0">
        <w:tc>
          <w:tcPr>
            <w:tcW w:w="9531" w:type="dxa"/>
            <w:gridSpan w:val="3"/>
          </w:tcPr>
          <w:p w:rsidR="007F7B16" w:rsidRPr="001517DE" w:rsidRDefault="007F7B16" w:rsidP="00D17868">
            <w:pPr>
              <w:pStyle w:val="211"/>
              <w:spacing w:line="240" w:lineRule="auto"/>
              <w:ind w:right="-1" w:firstLine="0"/>
              <w:jc w:val="left"/>
              <w:rPr>
                <w:szCs w:val="28"/>
              </w:rPr>
            </w:pPr>
          </w:p>
        </w:tc>
        <w:tc>
          <w:tcPr>
            <w:tcW w:w="2126" w:type="dxa"/>
          </w:tcPr>
          <w:p w:rsidR="007F7B16" w:rsidRPr="001517DE" w:rsidRDefault="007F7B16" w:rsidP="001958FE">
            <w:pPr>
              <w:jc w:val="center"/>
              <w:rPr>
                <w:rFonts w:ascii="Times New Roman" w:hAnsi="Times New Roman" w:cs="Times New Roman"/>
                <w:sz w:val="28"/>
                <w:szCs w:val="28"/>
              </w:rPr>
            </w:pPr>
          </w:p>
        </w:tc>
        <w:tc>
          <w:tcPr>
            <w:tcW w:w="2268" w:type="dxa"/>
          </w:tcPr>
          <w:p w:rsidR="007F7B16" w:rsidRDefault="007F7B16" w:rsidP="001958FE">
            <w:pPr>
              <w:rPr>
                <w:rFonts w:ascii="Times New Roman" w:hAnsi="Times New Roman" w:cs="Times New Roman"/>
                <w:sz w:val="28"/>
                <w:szCs w:val="28"/>
              </w:rPr>
            </w:pPr>
          </w:p>
          <w:p w:rsidR="007F7B16" w:rsidRPr="001517DE" w:rsidRDefault="007F7B16" w:rsidP="00D17868">
            <w:pPr>
              <w:rPr>
                <w:rFonts w:ascii="Times New Roman" w:hAnsi="Times New Roman" w:cs="Times New Roman"/>
                <w:sz w:val="28"/>
                <w:szCs w:val="28"/>
              </w:rPr>
            </w:pPr>
            <w:r>
              <w:rPr>
                <w:rFonts w:ascii="Times New Roman" w:hAnsi="Times New Roman" w:cs="Times New Roman"/>
                <w:sz w:val="28"/>
                <w:szCs w:val="28"/>
              </w:rPr>
              <w:t>С</w:t>
            </w:r>
            <w:r w:rsidRPr="001517DE">
              <w:rPr>
                <w:rFonts w:ascii="Times New Roman" w:hAnsi="Times New Roman" w:cs="Times New Roman"/>
                <w:sz w:val="28"/>
                <w:szCs w:val="28"/>
              </w:rPr>
              <w:t>.</w:t>
            </w:r>
            <w:r>
              <w:rPr>
                <w:rFonts w:ascii="Times New Roman" w:hAnsi="Times New Roman" w:cs="Times New Roman"/>
                <w:sz w:val="28"/>
                <w:szCs w:val="28"/>
              </w:rPr>
              <w:t>М</w:t>
            </w:r>
            <w:r w:rsidRPr="001517DE">
              <w:rPr>
                <w:rFonts w:ascii="Times New Roman" w:hAnsi="Times New Roman" w:cs="Times New Roman"/>
                <w:sz w:val="28"/>
                <w:szCs w:val="28"/>
              </w:rPr>
              <w:t xml:space="preserve">. </w:t>
            </w:r>
            <w:r>
              <w:rPr>
                <w:rFonts w:ascii="Times New Roman" w:hAnsi="Times New Roman" w:cs="Times New Roman"/>
                <w:sz w:val="28"/>
                <w:szCs w:val="28"/>
              </w:rPr>
              <w:t>Иванова</w:t>
            </w:r>
          </w:p>
        </w:tc>
      </w:tr>
      <w:tr w:rsidR="007F7B16" w:rsidRPr="00DF096B" w:rsidTr="00D84BD0">
        <w:tc>
          <w:tcPr>
            <w:tcW w:w="9531" w:type="dxa"/>
            <w:gridSpan w:val="3"/>
          </w:tcPr>
          <w:p w:rsidR="007F7B16" w:rsidRDefault="007F7B16" w:rsidP="001958FE">
            <w:pPr>
              <w:pStyle w:val="211"/>
              <w:spacing w:line="240" w:lineRule="auto"/>
              <w:ind w:right="-1" w:firstLine="0"/>
              <w:jc w:val="left"/>
              <w:rPr>
                <w:szCs w:val="28"/>
              </w:rPr>
            </w:pPr>
          </w:p>
          <w:p w:rsidR="007F7B16" w:rsidRDefault="007F7B16" w:rsidP="001958FE">
            <w:pPr>
              <w:pStyle w:val="211"/>
              <w:spacing w:line="240" w:lineRule="auto"/>
              <w:ind w:right="-1" w:firstLine="0"/>
              <w:jc w:val="left"/>
              <w:rPr>
                <w:szCs w:val="28"/>
              </w:rPr>
            </w:pPr>
          </w:p>
          <w:p w:rsidR="007F7B16" w:rsidRDefault="007F7B16" w:rsidP="001958FE">
            <w:pPr>
              <w:pStyle w:val="211"/>
              <w:spacing w:line="240" w:lineRule="auto"/>
              <w:ind w:right="-1" w:firstLine="0"/>
              <w:jc w:val="left"/>
              <w:rPr>
                <w:szCs w:val="28"/>
              </w:rPr>
            </w:pPr>
          </w:p>
          <w:p w:rsidR="007F7B16" w:rsidRDefault="007F7B16" w:rsidP="001958FE">
            <w:pPr>
              <w:pStyle w:val="211"/>
              <w:spacing w:line="240" w:lineRule="auto"/>
              <w:ind w:right="-1" w:firstLine="0"/>
              <w:jc w:val="left"/>
              <w:rPr>
                <w:szCs w:val="28"/>
              </w:rPr>
            </w:pPr>
          </w:p>
          <w:p w:rsidR="007F7B16" w:rsidRDefault="007F7B16" w:rsidP="001958FE">
            <w:pPr>
              <w:pStyle w:val="211"/>
              <w:spacing w:line="240" w:lineRule="auto"/>
              <w:ind w:right="-1" w:firstLine="0"/>
              <w:jc w:val="left"/>
              <w:rPr>
                <w:szCs w:val="28"/>
              </w:rPr>
            </w:pPr>
          </w:p>
          <w:p w:rsidR="007F7B16" w:rsidRDefault="007F7B16" w:rsidP="001958FE">
            <w:pPr>
              <w:pStyle w:val="211"/>
              <w:spacing w:line="240" w:lineRule="auto"/>
              <w:ind w:right="-1" w:firstLine="0"/>
              <w:jc w:val="left"/>
              <w:rPr>
                <w:szCs w:val="28"/>
              </w:rPr>
            </w:pPr>
          </w:p>
          <w:p w:rsidR="007F7B16" w:rsidRDefault="007F7B16" w:rsidP="001958FE">
            <w:pPr>
              <w:pStyle w:val="211"/>
              <w:spacing w:line="240" w:lineRule="auto"/>
              <w:ind w:right="-1" w:firstLine="0"/>
              <w:jc w:val="left"/>
              <w:rPr>
                <w:szCs w:val="28"/>
              </w:rPr>
            </w:pPr>
          </w:p>
          <w:p w:rsidR="007F7B16" w:rsidRDefault="007F7B16" w:rsidP="001958FE">
            <w:pPr>
              <w:pStyle w:val="211"/>
              <w:spacing w:line="240" w:lineRule="auto"/>
              <w:ind w:right="-1" w:firstLine="0"/>
              <w:jc w:val="left"/>
              <w:rPr>
                <w:szCs w:val="28"/>
              </w:rPr>
            </w:pPr>
          </w:p>
          <w:p w:rsidR="007F7B16" w:rsidRDefault="007F7B16" w:rsidP="001958FE">
            <w:pPr>
              <w:pStyle w:val="211"/>
              <w:spacing w:line="240" w:lineRule="auto"/>
              <w:ind w:right="-1" w:firstLine="0"/>
              <w:jc w:val="left"/>
              <w:rPr>
                <w:szCs w:val="28"/>
              </w:rPr>
            </w:pPr>
          </w:p>
          <w:p w:rsidR="007F7B16" w:rsidRDefault="007F7B16" w:rsidP="001958FE">
            <w:pPr>
              <w:pStyle w:val="211"/>
              <w:spacing w:line="240" w:lineRule="auto"/>
              <w:ind w:right="-1" w:firstLine="0"/>
              <w:jc w:val="left"/>
              <w:rPr>
                <w:szCs w:val="28"/>
              </w:rPr>
            </w:pPr>
          </w:p>
          <w:p w:rsidR="007F7B16" w:rsidRDefault="007F7B16" w:rsidP="001958FE">
            <w:pPr>
              <w:pStyle w:val="211"/>
              <w:spacing w:line="240" w:lineRule="auto"/>
              <w:ind w:right="-1" w:firstLine="0"/>
              <w:jc w:val="left"/>
              <w:rPr>
                <w:szCs w:val="28"/>
              </w:rPr>
            </w:pPr>
          </w:p>
          <w:p w:rsidR="007F7B16" w:rsidRDefault="007F7B16" w:rsidP="001958FE">
            <w:pPr>
              <w:pStyle w:val="211"/>
              <w:spacing w:line="240" w:lineRule="auto"/>
              <w:ind w:right="-1" w:firstLine="0"/>
              <w:jc w:val="left"/>
              <w:rPr>
                <w:szCs w:val="28"/>
              </w:rPr>
            </w:pPr>
          </w:p>
          <w:p w:rsidR="007F7B16" w:rsidRDefault="007F7B16" w:rsidP="001958FE">
            <w:pPr>
              <w:pStyle w:val="211"/>
              <w:spacing w:line="240" w:lineRule="auto"/>
              <w:ind w:right="-1" w:firstLine="0"/>
              <w:jc w:val="left"/>
              <w:rPr>
                <w:szCs w:val="28"/>
              </w:rPr>
            </w:pPr>
          </w:p>
          <w:p w:rsidR="007F7B16" w:rsidRDefault="007F7B16" w:rsidP="001958FE">
            <w:pPr>
              <w:pStyle w:val="211"/>
              <w:spacing w:line="240" w:lineRule="auto"/>
              <w:ind w:right="-1" w:firstLine="0"/>
              <w:jc w:val="left"/>
              <w:rPr>
                <w:szCs w:val="28"/>
              </w:rPr>
            </w:pPr>
          </w:p>
          <w:p w:rsidR="007F7B16" w:rsidRDefault="007F7B16" w:rsidP="001958FE">
            <w:pPr>
              <w:pStyle w:val="211"/>
              <w:spacing w:line="240" w:lineRule="auto"/>
              <w:ind w:right="-1" w:firstLine="0"/>
              <w:jc w:val="left"/>
              <w:rPr>
                <w:szCs w:val="28"/>
              </w:rPr>
            </w:pPr>
          </w:p>
          <w:p w:rsidR="007F7B16" w:rsidRDefault="007F7B16" w:rsidP="001958FE">
            <w:pPr>
              <w:pStyle w:val="211"/>
              <w:spacing w:line="240" w:lineRule="auto"/>
              <w:ind w:right="-1" w:firstLine="0"/>
              <w:jc w:val="left"/>
              <w:rPr>
                <w:szCs w:val="28"/>
              </w:rPr>
            </w:pPr>
          </w:p>
          <w:p w:rsidR="007F7B16" w:rsidRPr="001517DE" w:rsidRDefault="007F7B16" w:rsidP="001958FE">
            <w:pPr>
              <w:pStyle w:val="211"/>
              <w:spacing w:line="240" w:lineRule="auto"/>
              <w:ind w:right="-1" w:firstLine="0"/>
              <w:jc w:val="left"/>
              <w:rPr>
                <w:szCs w:val="28"/>
              </w:rPr>
            </w:pPr>
          </w:p>
        </w:tc>
        <w:tc>
          <w:tcPr>
            <w:tcW w:w="2126" w:type="dxa"/>
          </w:tcPr>
          <w:p w:rsidR="007F7B16" w:rsidRPr="001517DE" w:rsidRDefault="007F7B16" w:rsidP="001958FE">
            <w:pPr>
              <w:jc w:val="center"/>
              <w:rPr>
                <w:rFonts w:ascii="Times New Roman" w:hAnsi="Times New Roman" w:cs="Times New Roman"/>
                <w:sz w:val="28"/>
                <w:szCs w:val="28"/>
              </w:rPr>
            </w:pPr>
          </w:p>
        </w:tc>
        <w:tc>
          <w:tcPr>
            <w:tcW w:w="2268" w:type="dxa"/>
          </w:tcPr>
          <w:p w:rsidR="007F7B16" w:rsidRPr="001517DE" w:rsidRDefault="007F7B16" w:rsidP="001958FE">
            <w:pPr>
              <w:rPr>
                <w:rFonts w:ascii="Times New Roman" w:hAnsi="Times New Roman" w:cs="Times New Roman"/>
                <w:sz w:val="28"/>
                <w:szCs w:val="28"/>
              </w:rPr>
            </w:pPr>
          </w:p>
          <w:p w:rsidR="007F7B16" w:rsidRDefault="007F7B16" w:rsidP="001958FE">
            <w:pPr>
              <w:rPr>
                <w:rFonts w:ascii="Times New Roman" w:hAnsi="Times New Roman" w:cs="Times New Roman"/>
                <w:sz w:val="28"/>
                <w:szCs w:val="28"/>
              </w:rPr>
            </w:pPr>
            <w:r w:rsidRPr="001517DE">
              <w:rPr>
                <w:rFonts w:ascii="Times New Roman" w:hAnsi="Times New Roman" w:cs="Times New Roman"/>
                <w:sz w:val="28"/>
                <w:szCs w:val="28"/>
              </w:rPr>
              <w:t>Н.А. Романова</w:t>
            </w:r>
          </w:p>
          <w:p w:rsidR="007F7B16" w:rsidRDefault="007F7B16" w:rsidP="001958FE">
            <w:pPr>
              <w:rPr>
                <w:rFonts w:ascii="Times New Roman" w:hAnsi="Times New Roman" w:cs="Times New Roman"/>
                <w:sz w:val="28"/>
                <w:szCs w:val="28"/>
              </w:rPr>
            </w:pPr>
          </w:p>
          <w:p w:rsidR="007F7B16" w:rsidRPr="001517DE" w:rsidRDefault="007F7B16" w:rsidP="001958FE">
            <w:pPr>
              <w:rPr>
                <w:rFonts w:ascii="Times New Roman" w:hAnsi="Times New Roman" w:cs="Times New Roman"/>
                <w:sz w:val="28"/>
                <w:szCs w:val="28"/>
              </w:rPr>
            </w:pPr>
          </w:p>
        </w:tc>
      </w:tr>
    </w:tbl>
    <w:p w:rsidR="00A745BC" w:rsidRPr="00A745BC" w:rsidRDefault="00A745BC" w:rsidP="00A745BC">
      <w:pPr>
        <w:tabs>
          <w:tab w:val="left" w:pos="1134"/>
        </w:tabs>
        <w:spacing w:after="0" w:line="240" w:lineRule="auto"/>
        <w:jc w:val="both"/>
        <w:rPr>
          <w:rFonts w:ascii="Times New Roman" w:eastAsia="Times New Roman" w:hAnsi="Times New Roman" w:cs="Times New Roman"/>
          <w:sz w:val="20"/>
          <w:szCs w:val="20"/>
          <w:lang w:eastAsia="ru-RU"/>
        </w:rPr>
      </w:pPr>
      <w:r w:rsidRPr="00A745BC">
        <w:rPr>
          <w:rFonts w:ascii="Times New Roman" w:eastAsia="Times New Roman" w:hAnsi="Times New Roman" w:cs="Times New Roman"/>
          <w:sz w:val="20"/>
          <w:szCs w:val="20"/>
          <w:lang w:eastAsia="ru-RU"/>
        </w:rPr>
        <w:t>Мартынова</w:t>
      </w:r>
    </w:p>
    <w:p w:rsidR="003974D6" w:rsidRPr="003974D6" w:rsidRDefault="00A745BC" w:rsidP="00A745BC">
      <w:pPr>
        <w:tabs>
          <w:tab w:val="left" w:pos="1134"/>
        </w:tabs>
        <w:spacing w:after="0" w:line="240" w:lineRule="auto"/>
        <w:jc w:val="both"/>
        <w:rPr>
          <w:sz w:val="20"/>
          <w:szCs w:val="20"/>
        </w:rPr>
      </w:pPr>
      <w:r w:rsidRPr="00A745BC">
        <w:rPr>
          <w:rFonts w:ascii="Times New Roman" w:eastAsia="Times New Roman" w:hAnsi="Times New Roman" w:cs="Times New Roman"/>
          <w:sz w:val="20"/>
          <w:szCs w:val="20"/>
          <w:lang w:eastAsia="ru-RU"/>
        </w:rPr>
        <w:t>23-41-30</w:t>
      </w:r>
    </w:p>
    <w:sectPr w:rsidR="003974D6" w:rsidRPr="003974D6" w:rsidSect="00C0672F">
      <w:pgSz w:w="11906" w:h="16838"/>
      <w:pgMar w:top="1134" w:right="707"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1A8" w:rsidRDefault="00CC01A8">
      <w:pPr>
        <w:spacing w:after="0" w:line="240" w:lineRule="auto"/>
      </w:pPr>
      <w:r>
        <w:separator/>
      </w:r>
    </w:p>
  </w:endnote>
  <w:endnote w:type="continuationSeparator" w:id="0">
    <w:p w:rsidR="00CC01A8" w:rsidRDefault="00CC0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1A8" w:rsidRDefault="00CC01A8">
      <w:pPr>
        <w:spacing w:after="0" w:line="240" w:lineRule="auto"/>
      </w:pPr>
      <w:r>
        <w:separator/>
      </w:r>
    </w:p>
  </w:footnote>
  <w:footnote w:type="continuationSeparator" w:id="0">
    <w:p w:rsidR="00CC01A8" w:rsidRDefault="00CC01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4E" w:rsidRDefault="0022154E">
    <w:pPr>
      <w:pStyle w:val="a3"/>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1D90FE4"/>
    <w:multiLevelType w:val="hybridMultilevel"/>
    <w:tmpl w:val="86DE7AD0"/>
    <w:lvl w:ilvl="0" w:tplc="569ACD98">
      <w:start w:val="23"/>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756E6E"/>
    <w:multiLevelType w:val="hybridMultilevel"/>
    <w:tmpl w:val="68F4F182"/>
    <w:lvl w:ilvl="0" w:tplc="569ACD98">
      <w:start w:val="23"/>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3446B3A"/>
    <w:multiLevelType w:val="hybridMultilevel"/>
    <w:tmpl w:val="B7D85B0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8986C68"/>
    <w:multiLevelType w:val="multilevel"/>
    <w:tmpl w:val="A9F0D100"/>
    <w:lvl w:ilvl="0">
      <w:start w:val="1"/>
      <w:numFmt w:val="decimal"/>
      <w:lvlText w:val="%1."/>
      <w:lvlJc w:val="left"/>
      <w:pPr>
        <w:ind w:left="502" w:hanging="360"/>
      </w:pPr>
      <w:rPr>
        <w:rFonts w:ascii="Times New Roman" w:hAnsi="Times New Roman" w:cs="Times New Roman" w:hint="default"/>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nsid w:val="0C6957B3"/>
    <w:multiLevelType w:val="hybridMultilevel"/>
    <w:tmpl w:val="059ED646"/>
    <w:lvl w:ilvl="0" w:tplc="5EDA5A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CB12692"/>
    <w:multiLevelType w:val="hybridMultilevel"/>
    <w:tmpl w:val="D6422F6E"/>
    <w:lvl w:ilvl="0" w:tplc="569ACD98">
      <w:start w:val="23"/>
      <w:numFmt w:val="bullet"/>
      <w:lvlText w:val="-"/>
      <w:lvlJc w:val="left"/>
      <w:pPr>
        <w:tabs>
          <w:tab w:val="num" w:pos="1605"/>
        </w:tabs>
        <w:ind w:left="1605" w:hanging="885"/>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1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E697DEA"/>
    <w:multiLevelType w:val="hybridMultilevel"/>
    <w:tmpl w:val="7C32FA4A"/>
    <w:lvl w:ilvl="0" w:tplc="569ACD98">
      <w:start w:val="23"/>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0EB32411"/>
    <w:multiLevelType w:val="hybridMultilevel"/>
    <w:tmpl w:val="CC043938"/>
    <w:lvl w:ilvl="0" w:tplc="569ACD98">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EC84004"/>
    <w:multiLevelType w:val="hybridMultilevel"/>
    <w:tmpl w:val="1C4CEFE2"/>
    <w:lvl w:ilvl="0" w:tplc="569ACD98">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494162F"/>
    <w:multiLevelType w:val="hybridMultilevel"/>
    <w:tmpl w:val="5A2A7840"/>
    <w:lvl w:ilvl="0" w:tplc="569ACD98">
      <w:start w:val="23"/>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4D67BE7"/>
    <w:multiLevelType w:val="hybridMultilevel"/>
    <w:tmpl w:val="3A74CF86"/>
    <w:lvl w:ilvl="0" w:tplc="569ACD98">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323DE3"/>
    <w:multiLevelType w:val="hybridMultilevel"/>
    <w:tmpl w:val="63A2CEDE"/>
    <w:lvl w:ilvl="0" w:tplc="BAA85A9E">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nsid w:val="1F041415"/>
    <w:multiLevelType w:val="hybridMultilevel"/>
    <w:tmpl w:val="5FF6BF5A"/>
    <w:lvl w:ilvl="0" w:tplc="60B21B0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nsid w:val="2216558F"/>
    <w:multiLevelType w:val="hybridMultilevel"/>
    <w:tmpl w:val="4BC646B4"/>
    <w:lvl w:ilvl="0" w:tplc="4B903F68">
      <w:start w:val="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2DCE75BF"/>
    <w:multiLevelType w:val="hybridMultilevel"/>
    <w:tmpl w:val="D108CD1A"/>
    <w:lvl w:ilvl="0" w:tplc="60B21B0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nsid w:val="2F3E0F21"/>
    <w:multiLevelType w:val="hybridMultilevel"/>
    <w:tmpl w:val="EE48CD9E"/>
    <w:lvl w:ilvl="0" w:tplc="374E346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7">
    <w:nsid w:val="329245FF"/>
    <w:multiLevelType w:val="hybridMultilevel"/>
    <w:tmpl w:val="17F8DDB8"/>
    <w:lvl w:ilvl="0" w:tplc="569ACD98">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3B4381B"/>
    <w:multiLevelType w:val="hybridMultilevel"/>
    <w:tmpl w:val="AF0C0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3BE414B"/>
    <w:multiLevelType w:val="hybridMultilevel"/>
    <w:tmpl w:val="181C3692"/>
    <w:lvl w:ilvl="0" w:tplc="569ACD98">
      <w:start w:val="23"/>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C507D99"/>
    <w:multiLevelType w:val="hybridMultilevel"/>
    <w:tmpl w:val="BF2C772E"/>
    <w:lvl w:ilvl="0" w:tplc="569ACD98">
      <w:start w:val="23"/>
      <w:numFmt w:val="bullet"/>
      <w:lvlText w:val="-"/>
      <w:lvlJc w:val="left"/>
      <w:pPr>
        <w:tabs>
          <w:tab w:val="num" w:pos="1605"/>
        </w:tabs>
        <w:ind w:left="1605" w:hanging="885"/>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3F433613"/>
    <w:multiLevelType w:val="hybridMultilevel"/>
    <w:tmpl w:val="602AAD76"/>
    <w:lvl w:ilvl="0" w:tplc="569ACD98">
      <w:start w:val="23"/>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04E38C1"/>
    <w:multiLevelType w:val="hybridMultilevel"/>
    <w:tmpl w:val="CDB8BA0A"/>
    <w:lvl w:ilvl="0" w:tplc="4B903F68">
      <w:start w:val="8"/>
      <w:numFmt w:val="bullet"/>
      <w:lvlText w:val="-"/>
      <w:lvlJc w:val="left"/>
      <w:pPr>
        <w:tabs>
          <w:tab w:val="num" w:pos="2925"/>
        </w:tabs>
        <w:ind w:left="2925" w:hanging="945"/>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Times New Roman" w:hint="default"/>
      </w:rPr>
    </w:lvl>
    <w:lvl w:ilvl="3" w:tplc="04190001">
      <w:start w:val="1"/>
      <w:numFmt w:val="bullet"/>
      <w:lvlText w:val=""/>
      <w:lvlJc w:val="left"/>
      <w:pPr>
        <w:tabs>
          <w:tab w:val="num" w:pos="3240"/>
        </w:tabs>
        <w:ind w:left="3240" w:hanging="360"/>
      </w:pPr>
      <w:rPr>
        <w:rFonts w:ascii="Symbol" w:hAnsi="Symbol" w:cs="Times New Roman"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Times New Roman" w:hint="default"/>
      </w:rPr>
    </w:lvl>
    <w:lvl w:ilvl="6" w:tplc="04190001">
      <w:start w:val="1"/>
      <w:numFmt w:val="bullet"/>
      <w:lvlText w:val=""/>
      <w:lvlJc w:val="left"/>
      <w:pPr>
        <w:tabs>
          <w:tab w:val="num" w:pos="5400"/>
        </w:tabs>
        <w:ind w:left="5400" w:hanging="360"/>
      </w:pPr>
      <w:rPr>
        <w:rFonts w:ascii="Symbol" w:hAnsi="Symbol" w:cs="Times New Roman"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Times New Roman" w:hint="default"/>
      </w:rPr>
    </w:lvl>
  </w:abstractNum>
  <w:abstractNum w:abstractNumId="23">
    <w:nsid w:val="48360C70"/>
    <w:multiLevelType w:val="hybridMultilevel"/>
    <w:tmpl w:val="A43C44EC"/>
    <w:lvl w:ilvl="0" w:tplc="C7BE7C3C">
      <w:start w:val="2"/>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4">
    <w:nsid w:val="48C331EB"/>
    <w:multiLevelType w:val="hybridMultilevel"/>
    <w:tmpl w:val="BB46E49A"/>
    <w:lvl w:ilvl="0" w:tplc="41DE3D66">
      <w:start w:val="2"/>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5">
    <w:nsid w:val="48C43854"/>
    <w:multiLevelType w:val="hybridMultilevel"/>
    <w:tmpl w:val="0272353E"/>
    <w:lvl w:ilvl="0" w:tplc="DC2E93F8">
      <w:numFmt w:val="bullet"/>
      <w:lvlText w:val="-"/>
      <w:lvlJc w:val="left"/>
      <w:pPr>
        <w:tabs>
          <w:tab w:val="num" w:pos="1644"/>
        </w:tabs>
        <w:ind w:left="1644" w:hanging="924"/>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6">
    <w:nsid w:val="499941EB"/>
    <w:multiLevelType w:val="hybridMultilevel"/>
    <w:tmpl w:val="22382D0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4C8B477A"/>
    <w:multiLevelType w:val="hybridMultilevel"/>
    <w:tmpl w:val="771612D2"/>
    <w:lvl w:ilvl="0" w:tplc="60B21B0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206799B"/>
    <w:multiLevelType w:val="hybridMultilevel"/>
    <w:tmpl w:val="F902683E"/>
    <w:lvl w:ilvl="0" w:tplc="60B21B0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nsid w:val="5504363D"/>
    <w:multiLevelType w:val="hybridMultilevel"/>
    <w:tmpl w:val="0E94BD4A"/>
    <w:lvl w:ilvl="0" w:tplc="569ACD98">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7ED600F"/>
    <w:multiLevelType w:val="hybridMultilevel"/>
    <w:tmpl w:val="B4EEC306"/>
    <w:lvl w:ilvl="0" w:tplc="60B21B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1302B6A"/>
    <w:multiLevelType w:val="hybridMultilevel"/>
    <w:tmpl w:val="7E004298"/>
    <w:lvl w:ilvl="0" w:tplc="4B903F68">
      <w:start w:val="8"/>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1D74B5A"/>
    <w:multiLevelType w:val="hybridMultilevel"/>
    <w:tmpl w:val="E6D069AA"/>
    <w:lvl w:ilvl="0" w:tplc="569ACD98">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32F4C08"/>
    <w:multiLevelType w:val="hybridMultilevel"/>
    <w:tmpl w:val="070A5A82"/>
    <w:lvl w:ilvl="0" w:tplc="569ACD98">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B4762E9"/>
    <w:multiLevelType w:val="hybridMultilevel"/>
    <w:tmpl w:val="868C3094"/>
    <w:lvl w:ilvl="0" w:tplc="4B903F68">
      <w:start w:val="8"/>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0FD582A"/>
    <w:multiLevelType w:val="multilevel"/>
    <w:tmpl w:val="24BCA798"/>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nsid w:val="72FE4627"/>
    <w:multiLevelType w:val="hybridMultilevel"/>
    <w:tmpl w:val="314A3AD2"/>
    <w:lvl w:ilvl="0" w:tplc="569ACD98">
      <w:start w:val="23"/>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nsid w:val="75713E69"/>
    <w:multiLevelType w:val="hybridMultilevel"/>
    <w:tmpl w:val="FCA63604"/>
    <w:lvl w:ilvl="0" w:tplc="569ACD98">
      <w:start w:val="23"/>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D021432"/>
    <w:multiLevelType w:val="hybridMultilevel"/>
    <w:tmpl w:val="DF0EA580"/>
    <w:lvl w:ilvl="0" w:tplc="60B21B0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9">
    <w:nsid w:val="7DE7602E"/>
    <w:multiLevelType w:val="hybridMultilevel"/>
    <w:tmpl w:val="1CE27E76"/>
    <w:lvl w:ilvl="0" w:tplc="4B903F68">
      <w:start w:val="8"/>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22"/>
  </w:num>
  <w:num w:numId="3">
    <w:abstractNumId w:val="16"/>
  </w:num>
  <w:num w:numId="4">
    <w:abstractNumId w:val="27"/>
  </w:num>
  <w:num w:numId="5">
    <w:abstractNumId w:val="30"/>
  </w:num>
  <w:num w:numId="6">
    <w:abstractNumId w:val="13"/>
  </w:num>
  <w:num w:numId="7">
    <w:abstractNumId w:val="15"/>
  </w:num>
  <w:num w:numId="8">
    <w:abstractNumId w:val="38"/>
  </w:num>
  <w:num w:numId="9">
    <w:abstractNumId w:val="28"/>
  </w:num>
  <w:num w:numId="1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3"/>
  </w:num>
  <w:num w:numId="13">
    <w:abstractNumId w:val="9"/>
  </w:num>
  <w:num w:numId="14">
    <w:abstractNumId w:val="25"/>
  </w:num>
  <w:num w:numId="15">
    <w:abstractNumId w:val="12"/>
  </w:num>
  <w:num w:numId="16">
    <w:abstractNumId w:val="31"/>
  </w:num>
  <w:num w:numId="17">
    <w:abstractNumId w:val="39"/>
  </w:num>
  <w:num w:numId="18">
    <w:abstractNumId w:val="34"/>
  </w:num>
  <w:num w:numId="19">
    <w:abstractNumId w:val="14"/>
  </w:num>
  <w:num w:numId="20">
    <w:abstractNumId w:val="36"/>
  </w:num>
  <w:num w:numId="21">
    <w:abstractNumId w:val="26"/>
  </w:num>
  <w:num w:numId="22">
    <w:abstractNumId w:val="2"/>
  </w:num>
  <w:num w:numId="23">
    <w:abstractNumId w:val="37"/>
  </w:num>
  <w:num w:numId="24">
    <w:abstractNumId w:val="1"/>
  </w:num>
  <w:num w:numId="25">
    <w:abstractNumId w:val="19"/>
  </w:num>
  <w:num w:numId="26">
    <w:abstractNumId w:val="7"/>
  </w:num>
  <w:num w:numId="27">
    <w:abstractNumId w:val="33"/>
  </w:num>
  <w:num w:numId="28">
    <w:abstractNumId w:val="32"/>
  </w:num>
  <w:num w:numId="29">
    <w:abstractNumId w:val="6"/>
  </w:num>
  <w:num w:numId="30">
    <w:abstractNumId w:val="8"/>
  </w:num>
  <w:num w:numId="31">
    <w:abstractNumId w:val="29"/>
  </w:num>
  <w:num w:numId="32">
    <w:abstractNumId w:val="10"/>
  </w:num>
  <w:num w:numId="33">
    <w:abstractNumId w:val="11"/>
  </w:num>
  <w:num w:numId="34">
    <w:abstractNumId w:val="17"/>
  </w:num>
  <w:num w:numId="35">
    <w:abstractNumId w:val="18"/>
  </w:num>
  <w:num w:numId="36">
    <w:abstractNumId w:val="5"/>
  </w:num>
  <w:num w:numId="37">
    <w:abstractNumId w:val="24"/>
  </w:num>
  <w:num w:numId="38">
    <w:abstractNumId w:val="23"/>
  </w:num>
  <w:num w:numId="39">
    <w:abstractNumId w:val="35"/>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505"/>
    <w:rsid w:val="00022C74"/>
    <w:rsid w:val="00065D31"/>
    <w:rsid w:val="000713D9"/>
    <w:rsid w:val="00090ABA"/>
    <w:rsid w:val="00094F4C"/>
    <w:rsid w:val="00095016"/>
    <w:rsid w:val="000963D2"/>
    <w:rsid w:val="0009661E"/>
    <w:rsid w:val="000B5D7C"/>
    <w:rsid w:val="000B642C"/>
    <w:rsid w:val="000D254A"/>
    <w:rsid w:val="000D39F3"/>
    <w:rsid w:val="000E1292"/>
    <w:rsid w:val="000E28D4"/>
    <w:rsid w:val="000E7250"/>
    <w:rsid w:val="000F2C8A"/>
    <w:rsid w:val="000F31CF"/>
    <w:rsid w:val="000F3509"/>
    <w:rsid w:val="00112B03"/>
    <w:rsid w:val="00116A94"/>
    <w:rsid w:val="001258F7"/>
    <w:rsid w:val="0012757C"/>
    <w:rsid w:val="00131AC1"/>
    <w:rsid w:val="00132931"/>
    <w:rsid w:val="00135310"/>
    <w:rsid w:val="00135790"/>
    <w:rsid w:val="001517DE"/>
    <w:rsid w:val="001604F7"/>
    <w:rsid w:val="00170548"/>
    <w:rsid w:val="001705B8"/>
    <w:rsid w:val="00177F7A"/>
    <w:rsid w:val="00183A8C"/>
    <w:rsid w:val="001A4921"/>
    <w:rsid w:val="001B62A5"/>
    <w:rsid w:val="001B7696"/>
    <w:rsid w:val="001C795F"/>
    <w:rsid w:val="0022154E"/>
    <w:rsid w:val="00224507"/>
    <w:rsid w:val="00225487"/>
    <w:rsid w:val="002317C3"/>
    <w:rsid w:val="002467A8"/>
    <w:rsid w:val="00246A89"/>
    <w:rsid w:val="002551E1"/>
    <w:rsid w:val="00261CE5"/>
    <w:rsid w:val="00264482"/>
    <w:rsid w:val="00264BDC"/>
    <w:rsid w:val="0027390D"/>
    <w:rsid w:val="002860A2"/>
    <w:rsid w:val="00293A14"/>
    <w:rsid w:val="002A20DF"/>
    <w:rsid w:val="002B10A1"/>
    <w:rsid w:val="002B282B"/>
    <w:rsid w:val="002B3A51"/>
    <w:rsid w:val="002B576B"/>
    <w:rsid w:val="002C2233"/>
    <w:rsid w:val="002E5459"/>
    <w:rsid w:val="002F73D7"/>
    <w:rsid w:val="00312F19"/>
    <w:rsid w:val="00332442"/>
    <w:rsid w:val="00333671"/>
    <w:rsid w:val="00342885"/>
    <w:rsid w:val="0034642E"/>
    <w:rsid w:val="003545A5"/>
    <w:rsid w:val="00365261"/>
    <w:rsid w:val="0036709B"/>
    <w:rsid w:val="00385E4D"/>
    <w:rsid w:val="00390EEA"/>
    <w:rsid w:val="003974D6"/>
    <w:rsid w:val="003C074A"/>
    <w:rsid w:val="003C0F7D"/>
    <w:rsid w:val="003E760F"/>
    <w:rsid w:val="003F2791"/>
    <w:rsid w:val="0040073D"/>
    <w:rsid w:val="004168BA"/>
    <w:rsid w:val="00462D44"/>
    <w:rsid w:val="004967B7"/>
    <w:rsid w:val="004B18DF"/>
    <w:rsid w:val="004C7B3A"/>
    <w:rsid w:val="004E39FC"/>
    <w:rsid w:val="00510B35"/>
    <w:rsid w:val="00523E7C"/>
    <w:rsid w:val="0053369D"/>
    <w:rsid w:val="005521A6"/>
    <w:rsid w:val="00561E60"/>
    <w:rsid w:val="0056661F"/>
    <w:rsid w:val="00583814"/>
    <w:rsid w:val="00590F36"/>
    <w:rsid w:val="00592CED"/>
    <w:rsid w:val="005A4A8E"/>
    <w:rsid w:val="005A6302"/>
    <w:rsid w:val="005B38D7"/>
    <w:rsid w:val="005D2265"/>
    <w:rsid w:val="005D3380"/>
    <w:rsid w:val="005E144B"/>
    <w:rsid w:val="005E5A9F"/>
    <w:rsid w:val="006010F4"/>
    <w:rsid w:val="00603156"/>
    <w:rsid w:val="006116EF"/>
    <w:rsid w:val="00617CA1"/>
    <w:rsid w:val="006239B6"/>
    <w:rsid w:val="00626D73"/>
    <w:rsid w:val="006271D0"/>
    <w:rsid w:val="00633B93"/>
    <w:rsid w:val="006434A2"/>
    <w:rsid w:val="006569FF"/>
    <w:rsid w:val="00664FC1"/>
    <w:rsid w:val="00671AE1"/>
    <w:rsid w:val="00694E2A"/>
    <w:rsid w:val="00696EEB"/>
    <w:rsid w:val="006A01F0"/>
    <w:rsid w:val="006A2910"/>
    <w:rsid w:val="006A41AC"/>
    <w:rsid w:val="006B2FA4"/>
    <w:rsid w:val="006B5106"/>
    <w:rsid w:val="006C7035"/>
    <w:rsid w:val="006E764C"/>
    <w:rsid w:val="006F3EBC"/>
    <w:rsid w:val="00702A8C"/>
    <w:rsid w:val="007136F7"/>
    <w:rsid w:val="0072386B"/>
    <w:rsid w:val="00726219"/>
    <w:rsid w:val="00737B28"/>
    <w:rsid w:val="00742842"/>
    <w:rsid w:val="0075037D"/>
    <w:rsid w:val="00761340"/>
    <w:rsid w:val="00770172"/>
    <w:rsid w:val="00775A0C"/>
    <w:rsid w:val="007809EA"/>
    <w:rsid w:val="007831C1"/>
    <w:rsid w:val="0078489D"/>
    <w:rsid w:val="007A00D7"/>
    <w:rsid w:val="007A52D1"/>
    <w:rsid w:val="007B3836"/>
    <w:rsid w:val="007C791F"/>
    <w:rsid w:val="007D2AD9"/>
    <w:rsid w:val="007E59CE"/>
    <w:rsid w:val="007F1E3B"/>
    <w:rsid w:val="007F2A40"/>
    <w:rsid w:val="007F7B16"/>
    <w:rsid w:val="00804FDA"/>
    <w:rsid w:val="00824506"/>
    <w:rsid w:val="00853F2E"/>
    <w:rsid w:val="00864EF3"/>
    <w:rsid w:val="008774BD"/>
    <w:rsid w:val="00882917"/>
    <w:rsid w:val="00883799"/>
    <w:rsid w:val="008B1AE9"/>
    <w:rsid w:val="008B41C3"/>
    <w:rsid w:val="008C7C48"/>
    <w:rsid w:val="008D1969"/>
    <w:rsid w:val="008E2B81"/>
    <w:rsid w:val="008E4FCE"/>
    <w:rsid w:val="008F1871"/>
    <w:rsid w:val="008F3271"/>
    <w:rsid w:val="008F463F"/>
    <w:rsid w:val="009006AF"/>
    <w:rsid w:val="00902F88"/>
    <w:rsid w:val="00921ACE"/>
    <w:rsid w:val="00941D3E"/>
    <w:rsid w:val="00943574"/>
    <w:rsid w:val="00946F6E"/>
    <w:rsid w:val="00947134"/>
    <w:rsid w:val="00957CEE"/>
    <w:rsid w:val="0096457E"/>
    <w:rsid w:val="009B242B"/>
    <w:rsid w:val="009B686A"/>
    <w:rsid w:val="009C36F6"/>
    <w:rsid w:val="009C53C3"/>
    <w:rsid w:val="009E11CF"/>
    <w:rsid w:val="009E71F3"/>
    <w:rsid w:val="009E7A08"/>
    <w:rsid w:val="00A00854"/>
    <w:rsid w:val="00A03F7D"/>
    <w:rsid w:val="00A1641F"/>
    <w:rsid w:val="00A27407"/>
    <w:rsid w:val="00A2793F"/>
    <w:rsid w:val="00A41505"/>
    <w:rsid w:val="00A50653"/>
    <w:rsid w:val="00A64459"/>
    <w:rsid w:val="00A645CE"/>
    <w:rsid w:val="00A670CA"/>
    <w:rsid w:val="00A745BC"/>
    <w:rsid w:val="00A81741"/>
    <w:rsid w:val="00A935DE"/>
    <w:rsid w:val="00AA1125"/>
    <w:rsid w:val="00AB3212"/>
    <w:rsid w:val="00AC63C1"/>
    <w:rsid w:val="00AE3B05"/>
    <w:rsid w:val="00AE3E13"/>
    <w:rsid w:val="00B25E0D"/>
    <w:rsid w:val="00B30578"/>
    <w:rsid w:val="00B341EE"/>
    <w:rsid w:val="00B557D0"/>
    <w:rsid w:val="00B60FFC"/>
    <w:rsid w:val="00B73D11"/>
    <w:rsid w:val="00B8136A"/>
    <w:rsid w:val="00B85511"/>
    <w:rsid w:val="00B9673B"/>
    <w:rsid w:val="00BB096D"/>
    <w:rsid w:val="00BC382C"/>
    <w:rsid w:val="00BD2AEE"/>
    <w:rsid w:val="00BD4350"/>
    <w:rsid w:val="00BD7647"/>
    <w:rsid w:val="00C0672F"/>
    <w:rsid w:val="00C06D09"/>
    <w:rsid w:val="00C308C9"/>
    <w:rsid w:val="00C324B8"/>
    <w:rsid w:val="00C35892"/>
    <w:rsid w:val="00C45B35"/>
    <w:rsid w:val="00C46350"/>
    <w:rsid w:val="00C468EB"/>
    <w:rsid w:val="00C5223A"/>
    <w:rsid w:val="00C67592"/>
    <w:rsid w:val="00C71505"/>
    <w:rsid w:val="00C724B7"/>
    <w:rsid w:val="00C853F5"/>
    <w:rsid w:val="00C9313B"/>
    <w:rsid w:val="00CC01A8"/>
    <w:rsid w:val="00CC1AE8"/>
    <w:rsid w:val="00CD4F28"/>
    <w:rsid w:val="00D00CC4"/>
    <w:rsid w:val="00D17868"/>
    <w:rsid w:val="00D21DE1"/>
    <w:rsid w:val="00D457ED"/>
    <w:rsid w:val="00D5044D"/>
    <w:rsid w:val="00D510CD"/>
    <w:rsid w:val="00D60236"/>
    <w:rsid w:val="00D81173"/>
    <w:rsid w:val="00D843A3"/>
    <w:rsid w:val="00D84BD0"/>
    <w:rsid w:val="00DA6451"/>
    <w:rsid w:val="00DB7C53"/>
    <w:rsid w:val="00DC34E3"/>
    <w:rsid w:val="00DC7231"/>
    <w:rsid w:val="00DD5B65"/>
    <w:rsid w:val="00DE5954"/>
    <w:rsid w:val="00DF7520"/>
    <w:rsid w:val="00E00BFD"/>
    <w:rsid w:val="00E04EAC"/>
    <w:rsid w:val="00E2456B"/>
    <w:rsid w:val="00E25FFD"/>
    <w:rsid w:val="00E26C6A"/>
    <w:rsid w:val="00E36FCA"/>
    <w:rsid w:val="00E568D3"/>
    <w:rsid w:val="00E56CFA"/>
    <w:rsid w:val="00E61A69"/>
    <w:rsid w:val="00E6207B"/>
    <w:rsid w:val="00E8591B"/>
    <w:rsid w:val="00E97B5E"/>
    <w:rsid w:val="00EA33F8"/>
    <w:rsid w:val="00EA5BCA"/>
    <w:rsid w:val="00EC604D"/>
    <w:rsid w:val="00EE0F9D"/>
    <w:rsid w:val="00EE3751"/>
    <w:rsid w:val="00EF3B9F"/>
    <w:rsid w:val="00F075F3"/>
    <w:rsid w:val="00F1073B"/>
    <w:rsid w:val="00F124D4"/>
    <w:rsid w:val="00F17EC2"/>
    <w:rsid w:val="00F367A1"/>
    <w:rsid w:val="00F53518"/>
    <w:rsid w:val="00F727C6"/>
    <w:rsid w:val="00F76BAE"/>
    <w:rsid w:val="00F853EE"/>
    <w:rsid w:val="00FA70F0"/>
    <w:rsid w:val="00FB064C"/>
    <w:rsid w:val="00FB1072"/>
    <w:rsid w:val="00FC3940"/>
    <w:rsid w:val="00FD7A88"/>
    <w:rsid w:val="00FE39DB"/>
    <w:rsid w:val="00FE486A"/>
    <w:rsid w:val="00FF3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239B6"/>
    <w:pPr>
      <w:keepNext/>
      <w:spacing w:after="0" w:line="240" w:lineRule="auto"/>
      <w:jc w:val="right"/>
      <w:outlineLvl w:val="0"/>
    </w:pPr>
    <w:rPr>
      <w:rFonts w:ascii="Times New Roman" w:eastAsia="Times New Roman" w:hAnsi="Times New Roman" w:cs="Times New Roman"/>
      <w:bCs/>
      <w:sz w:val="28"/>
      <w:szCs w:val="28"/>
      <w:lang w:eastAsia="ru-RU"/>
    </w:rPr>
  </w:style>
  <w:style w:type="paragraph" w:styleId="2">
    <w:name w:val="heading 2"/>
    <w:basedOn w:val="a"/>
    <w:next w:val="a"/>
    <w:link w:val="20"/>
    <w:qFormat/>
    <w:rsid w:val="006239B6"/>
    <w:pPr>
      <w:keepNext/>
      <w:tabs>
        <w:tab w:val="left" w:pos="540"/>
      </w:tabs>
      <w:spacing w:after="0" w:line="240" w:lineRule="auto"/>
      <w:jc w:val="right"/>
      <w:outlineLvl w:val="1"/>
    </w:pPr>
    <w:rPr>
      <w:rFonts w:ascii="Times New Roman" w:eastAsia="Times New Roman" w:hAnsi="Times New Roman" w:cs="Times New Roman"/>
      <w:b/>
      <w:sz w:val="26"/>
      <w:szCs w:val="26"/>
      <w:lang w:eastAsia="ru-RU"/>
    </w:rPr>
  </w:style>
  <w:style w:type="paragraph" w:styleId="3">
    <w:name w:val="heading 3"/>
    <w:aliases w:val="Заголовок 3 Знак Знак Знак Знак Знак Знак Знак Знак Знак Знак Знак Знак Знак Знак Знак Знак Знак Знак Знак Знак"/>
    <w:basedOn w:val="a"/>
    <w:next w:val="a"/>
    <w:link w:val="30"/>
    <w:qFormat/>
    <w:rsid w:val="006239B6"/>
    <w:pPr>
      <w:keepNext/>
      <w:spacing w:after="0" w:line="240" w:lineRule="auto"/>
      <w:ind w:firstLine="720"/>
      <w:jc w:val="center"/>
      <w:outlineLvl w:val="2"/>
    </w:pPr>
    <w:rPr>
      <w:rFonts w:ascii="Times New Roman" w:eastAsia="Times New Roman" w:hAnsi="Times New Roman" w:cs="Times New Roman"/>
      <w:b/>
      <w:bCs/>
      <w:sz w:val="24"/>
      <w:szCs w:val="24"/>
      <w:lang w:eastAsia="ru-RU"/>
    </w:rPr>
  </w:style>
  <w:style w:type="paragraph" w:styleId="5">
    <w:name w:val="heading 5"/>
    <w:basedOn w:val="a"/>
    <w:next w:val="a"/>
    <w:link w:val="50"/>
    <w:qFormat/>
    <w:rsid w:val="006239B6"/>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6239B6"/>
    <w:pPr>
      <w:widowControl w:val="0"/>
      <w:autoSpaceDE w:val="0"/>
      <w:autoSpaceDN w:val="0"/>
      <w:adjustRightInd w:val="0"/>
      <w:spacing w:before="240" w:after="60" w:line="240" w:lineRule="auto"/>
      <w:ind w:firstLine="720"/>
      <w:jc w:val="both"/>
      <w:outlineLvl w:val="5"/>
    </w:pPr>
    <w:rPr>
      <w:rFonts w:ascii="Calibri" w:eastAsia="Times New Roman" w:hAnsi="Calibri" w:cs="Times New Roman"/>
      <w:b/>
      <w:bCs/>
      <w:lang w:eastAsia="ru-RU"/>
    </w:rPr>
  </w:style>
  <w:style w:type="paragraph" w:styleId="8">
    <w:name w:val="heading 8"/>
    <w:basedOn w:val="a"/>
    <w:next w:val="a"/>
    <w:link w:val="80"/>
    <w:qFormat/>
    <w:rsid w:val="006239B6"/>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qFormat/>
    <w:rsid w:val="006239B6"/>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41505"/>
    <w:pPr>
      <w:tabs>
        <w:tab w:val="center" w:pos="4677"/>
        <w:tab w:val="right" w:pos="9355"/>
      </w:tabs>
      <w:spacing w:after="0" w:line="240" w:lineRule="auto"/>
    </w:pPr>
  </w:style>
  <w:style w:type="character" w:customStyle="1" w:styleId="a4">
    <w:name w:val="Верхний колонтитул Знак"/>
    <w:basedOn w:val="a0"/>
    <w:link w:val="a3"/>
    <w:rsid w:val="00A41505"/>
  </w:style>
  <w:style w:type="character" w:customStyle="1" w:styleId="10">
    <w:name w:val="Заголовок 1 Знак"/>
    <w:basedOn w:val="a0"/>
    <w:link w:val="1"/>
    <w:rsid w:val="006239B6"/>
    <w:rPr>
      <w:rFonts w:ascii="Times New Roman" w:eastAsia="Times New Roman" w:hAnsi="Times New Roman" w:cs="Times New Roman"/>
      <w:bCs/>
      <w:sz w:val="28"/>
      <w:szCs w:val="28"/>
      <w:lang w:eastAsia="ru-RU"/>
    </w:rPr>
  </w:style>
  <w:style w:type="character" w:customStyle="1" w:styleId="20">
    <w:name w:val="Заголовок 2 Знак"/>
    <w:basedOn w:val="a0"/>
    <w:link w:val="2"/>
    <w:rsid w:val="006239B6"/>
    <w:rPr>
      <w:rFonts w:ascii="Times New Roman" w:eastAsia="Times New Roman" w:hAnsi="Times New Roman" w:cs="Times New Roman"/>
      <w:b/>
      <w:sz w:val="26"/>
      <w:szCs w:val="26"/>
      <w:lang w:eastAsia="ru-RU"/>
    </w:rPr>
  </w:style>
  <w:style w:type="character" w:customStyle="1" w:styleId="30">
    <w:name w:val="Заголовок 3 Знак"/>
    <w:aliases w:val="Заголовок 3 Знак Знак Знак Знак Знак Знак Знак Знак Знак Знак Знак Знак Знак Знак Знак Знак Знак Знак Знак Знак Знак"/>
    <w:basedOn w:val="a0"/>
    <w:link w:val="3"/>
    <w:rsid w:val="006239B6"/>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6239B6"/>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6239B6"/>
    <w:rPr>
      <w:rFonts w:ascii="Calibri" w:eastAsia="Times New Roman" w:hAnsi="Calibri" w:cs="Times New Roman"/>
      <w:b/>
      <w:bCs/>
      <w:lang w:eastAsia="ru-RU"/>
    </w:rPr>
  </w:style>
  <w:style w:type="character" w:customStyle="1" w:styleId="80">
    <w:name w:val="Заголовок 8 Знак"/>
    <w:basedOn w:val="a0"/>
    <w:link w:val="8"/>
    <w:rsid w:val="006239B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6239B6"/>
    <w:rPr>
      <w:rFonts w:ascii="Cambria" w:eastAsia="Times New Roman" w:hAnsi="Cambria" w:cs="Times New Roman"/>
      <w:lang w:eastAsia="ru-RU"/>
    </w:rPr>
  </w:style>
  <w:style w:type="numbering" w:customStyle="1" w:styleId="11">
    <w:name w:val="Нет списка1"/>
    <w:next w:val="a2"/>
    <w:semiHidden/>
    <w:unhideWhenUsed/>
    <w:rsid w:val="006239B6"/>
  </w:style>
  <w:style w:type="paragraph" w:styleId="21">
    <w:name w:val="Body Text Indent 2"/>
    <w:aliases w:val="Знак1"/>
    <w:basedOn w:val="a"/>
    <w:link w:val="22"/>
    <w:rsid w:val="006239B6"/>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aliases w:val="Знак1 Знак"/>
    <w:basedOn w:val="a0"/>
    <w:link w:val="21"/>
    <w:rsid w:val="006239B6"/>
    <w:rPr>
      <w:rFonts w:ascii="Times New Roman" w:eastAsia="Times New Roman" w:hAnsi="Times New Roman" w:cs="Times New Roman"/>
      <w:sz w:val="24"/>
      <w:szCs w:val="24"/>
      <w:lang w:eastAsia="ru-RU"/>
    </w:rPr>
  </w:style>
  <w:style w:type="paragraph" w:styleId="31">
    <w:name w:val="Body Text 3"/>
    <w:basedOn w:val="a"/>
    <w:link w:val="32"/>
    <w:rsid w:val="006239B6"/>
    <w:pPr>
      <w:spacing w:after="0" w:line="240" w:lineRule="auto"/>
      <w:jc w:val="both"/>
    </w:pPr>
    <w:rPr>
      <w:rFonts w:ascii="Times New Roman" w:eastAsia="Times New Roman" w:hAnsi="Times New Roman" w:cs="Times New Roman"/>
      <w:sz w:val="24"/>
      <w:szCs w:val="24"/>
      <w:lang w:eastAsia="ru-RU"/>
    </w:rPr>
  </w:style>
  <w:style w:type="character" w:customStyle="1" w:styleId="32">
    <w:name w:val="Основной текст 3 Знак"/>
    <w:basedOn w:val="a0"/>
    <w:link w:val="31"/>
    <w:rsid w:val="006239B6"/>
    <w:rPr>
      <w:rFonts w:ascii="Times New Roman" w:eastAsia="Times New Roman" w:hAnsi="Times New Roman" w:cs="Times New Roman"/>
      <w:sz w:val="24"/>
      <w:szCs w:val="24"/>
      <w:lang w:eastAsia="ru-RU"/>
    </w:rPr>
  </w:style>
  <w:style w:type="paragraph" w:customStyle="1" w:styleId="12">
    <w:name w:val="Основной текст с отступом1"/>
    <w:basedOn w:val="a"/>
    <w:rsid w:val="006239B6"/>
    <w:pPr>
      <w:spacing w:after="120" w:line="240" w:lineRule="auto"/>
      <w:ind w:left="283"/>
    </w:pPr>
    <w:rPr>
      <w:rFonts w:ascii="Times New Roman" w:eastAsia="Times New Roman" w:hAnsi="Times New Roman" w:cs="Times New Roman"/>
      <w:sz w:val="24"/>
      <w:szCs w:val="24"/>
      <w:lang w:eastAsia="ru-RU"/>
    </w:rPr>
  </w:style>
  <w:style w:type="paragraph" w:styleId="a5">
    <w:name w:val="Title"/>
    <w:basedOn w:val="a"/>
    <w:link w:val="a6"/>
    <w:qFormat/>
    <w:rsid w:val="006239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Название Знак"/>
    <w:basedOn w:val="a0"/>
    <w:link w:val="a5"/>
    <w:rsid w:val="006239B6"/>
    <w:rPr>
      <w:rFonts w:ascii="Times New Roman" w:eastAsia="Times New Roman" w:hAnsi="Times New Roman" w:cs="Times New Roman"/>
      <w:sz w:val="24"/>
      <w:szCs w:val="24"/>
      <w:lang w:eastAsia="ru-RU"/>
    </w:rPr>
  </w:style>
  <w:style w:type="paragraph" w:styleId="a7">
    <w:name w:val="Body Text"/>
    <w:aliases w:val="бпОсновной текст"/>
    <w:basedOn w:val="a"/>
    <w:link w:val="a8"/>
    <w:rsid w:val="006239B6"/>
    <w:pPr>
      <w:spacing w:after="120" w:line="240" w:lineRule="auto"/>
    </w:pPr>
    <w:rPr>
      <w:rFonts w:ascii="Times New Roman" w:eastAsia="Times New Roman" w:hAnsi="Times New Roman" w:cs="Times New Roman"/>
      <w:sz w:val="24"/>
      <w:szCs w:val="24"/>
      <w:lang w:eastAsia="ru-RU"/>
    </w:rPr>
  </w:style>
  <w:style w:type="character" w:customStyle="1" w:styleId="a8">
    <w:name w:val="Основной текст Знак"/>
    <w:aliases w:val="бпОсновной текст Знак"/>
    <w:basedOn w:val="a0"/>
    <w:link w:val="a7"/>
    <w:rsid w:val="006239B6"/>
    <w:rPr>
      <w:rFonts w:ascii="Times New Roman" w:eastAsia="Times New Roman" w:hAnsi="Times New Roman" w:cs="Times New Roman"/>
      <w:sz w:val="24"/>
      <w:szCs w:val="24"/>
      <w:lang w:eastAsia="ru-RU"/>
    </w:rPr>
  </w:style>
  <w:style w:type="paragraph" w:customStyle="1" w:styleId="a9">
    <w:name w:val="Прижатый влево"/>
    <w:basedOn w:val="a"/>
    <w:next w:val="a"/>
    <w:uiPriority w:val="99"/>
    <w:rsid w:val="006239B6"/>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styleId="33">
    <w:name w:val="Body Text Indent 3"/>
    <w:basedOn w:val="a"/>
    <w:link w:val="34"/>
    <w:rsid w:val="006239B6"/>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0"/>
    <w:link w:val="33"/>
    <w:rsid w:val="006239B6"/>
    <w:rPr>
      <w:rFonts w:ascii="Times New Roman" w:eastAsia="Times New Roman" w:hAnsi="Times New Roman" w:cs="Times New Roman"/>
      <w:sz w:val="24"/>
      <w:szCs w:val="24"/>
      <w:lang w:eastAsia="ru-RU"/>
    </w:rPr>
  </w:style>
  <w:style w:type="character" w:styleId="aa">
    <w:name w:val="Hyperlink"/>
    <w:rsid w:val="006239B6"/>
    <w:rPr>
      <w:rFonts w:ascii="Times New Roman" w:hAnsi="Times New Roman" w:cs="Times New Roman"/>
      <w:color w:val="0000FF"/>
      <w:u w:val="single"/>
    </w:rPr>
  </w:style>
  <w:style w:type="paragraph" w:customStyle="1" w:styleId="ConsPlusNormal">
    <w:name w:val="ConsPlusNormal"/>
    <w:rsid w:val="006239B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6239B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ody Text Indent"/>
    <w:basedOn w:val="a"/>
    <w:link w:val="ac"/>
    <w:rsid w:val="006239B6"/>
    <w:pPr>
      <w:spacing w:after="120" w:line="480" w:lineRule="auto"/>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rsid w:val="006239B6"/>
    <w:rPr>
      <w:rFonts w:ascii="Times New Roman" w:eastAsia="Times New Roman" w:hAnsi="Times New Roman" w:cs="Times New Roman"/>
      <w:sz w:val="24"/>
      <w:szCs w:val="24"/>
      <w:lang w:eastAsia="ru-RU"/>
    </w:rPr>
  </w:style>
  <w:style w:type="paragraph" w:customStyle="1" w:styleId="Normal1">
    <w:name w:val="Normal1"/>
    <w:rsid w:val="006239B6"/>
    <w:pPr>
      <w:widowControl w:val="0"/>
      <w:spacing w:after="0" w:line="260" w:lineRule="auto"/>
      <w:ind w:left="40" w:firstLine="460"/>
      <w:jc w:val="both"/>
    </w:pPr>
    <w:rPr>
      <w:rFonts w:ascii="Times New Roman" w:eastAsia="Times New Roman" w:hAnsi="Times New Roman" w:cs="Times New Roman"/>
      <w:sz w:val="18"/>
      <w:szCs w:val="20"/>
      <w:lang w:eastAsia="ru-RU"/>
    </w:rPr>
  </w:style>
  <w:style w:type="paragraph" w:customStyle="1" w:styleId="ConsNonformat">
    <w:name w:val="ConsNonformat"/>
    <w:rsid w:val="006239B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BodyText21">
    <w:name w:val="Body Text 21"/>
    <w:basedOn w:val="a"/>
    <w:rsid w:val="006239B6"/>
    <w:pPr>
      <w:overflowPunct w:val="0"/>
      <w:autoSpaceDE w:val="0"/>
      <w:autoSpaceDN w:val="0"/>
      <w:adjustRightInd w:val="0"/>
      <w:spacing w:after="0" w:line="312" w:lineRule="auto"/>
      <w:ind w:firstLine="1134"/>
      <w:jc w:val="both"/>
      <w:textAlignment w:val="baseline"/>
    </w:pPr>
    <w:rPr>
      <w:rFonts w:ascii="Times New Roman" w:eastAsia="Times New Roman" w:hAnsi="Times New Roman" w:cs="Times New Roman"/>
      <w:b/>
      <w:sz w:val="32"/>
      <w:szCs w:val="20"/>
      <w:lang w:eastAsia="ru-RU"/>
    </w:rPr>
  </w:style>
  <w:style w:type="paragraph" w:customStyle="1" w:styleId="ad">
    <w:name w:val="Текст (справка)"/>
    <w:basedOn w:val="a"/>
    <w:next w:val="a"/>
    <w:rsid w:val="006239B6"/>
    <w:pPr>
      <w:widowControl w:val="0"/>
      <w:autoSpaceDE w:val="0"/>
      <w:autoSpaceDN w:val="0"/>
      <w:adjustRightInd w:val="0"/>
      <w:spacing w:after="0" w:line="240" w:lineRule="auto"/>
      <w:ind w:left="170" w:right="170"/>
    </w:pPr>
    <w:rPr>
      <w:rFonts w:ascii="Arial" w:eastAsia="Times New Roman" w:hAnsi="Arial" w:cs="Arial"/>
      <w:sz w:val="20"/>
      <w:szCs w:val="20"/>
      <w:lang w:eastAsia="ru-RU"/>
    </w:rPr>
  </w:style>
  <w:style w:type="character" w:customStyle="1" w:styleId="ae">
    <w:name w:val="Цветовое выделение"/>
    <w:rsid w:val="006239B6"/>
    <w:rPr>
      <w:b/>
      <w:color w:val="000080"/>
      <w:sz w:val="20"/>
    </w:rPr>
  </w:style>
  <w:style w:type="paragraph" w:customStyle="1" w:styleId="consnonformat0">
    <w:name w:val="consnonformat"/>
    <w:basedOn w:val="a"/>
    <w:rsid w:val="006239B6"/>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f">
    <w:name w:val="FollowedHyperlink"/>
    <w:rsid w:val="006239B6"/>
    <w:rPr>
      <w:rFonts w:ascii="Times New Roman" w:hAnsi="Times New Roman" w:cs="Times New Roman"/>
      <w:color w:val="800080"/>
      <w:u w:val="single"/>
    </w:rPr>
  </w:style>
  <w:style w:type="paragraph" w:customStyle="1" w:styleId="210">
    <w:name w:val="Основной текст с отступом 21"/>
    <w:basedOn w:val="a"/>
    <w:rsid w:val="006239B6"/>
    <w:pPr>
      <w:suppressAutoHyphens/>
      <w:spacing w:after="0" w:line="360" w:lineRule="auto"/>
      <w:ind w:firstLine="540"/>
      <w:jc w:val="both"/>
    </w:pPr>
    <w:rPr>
      <w:rFonts w:ascii="Times New Roman" w:eastAsia="Times New Roman" w:hAnsi="Times New Roman" w:cs="Times New Roman"/>
      <w:sz w:val="24"/>
      <w:szCs w:val="24"/>
      <w:lang w:eastAsia="ar-SA"/>
    </w:rPr>
  </w:style>
  <w:style w:type="character" w:customStyle="1" w:styleId="af0">
    <w:name w:val="Гипертекстовая ссылка"/>
    <w:rsid w:val="006239B6"/>
    <w:rPr>
      <w:b/>
      <w:color w:val="008000"/>
      <w:sz w:val="20"/>
    </w:rPr>
  </w:style>
  <w:style w:type="character" w:customStyle="1" w:styleId="af1">
    <w:name w:val="Заголовок своего сообщения"/>
    <w:rsid w:val="006239B6"/>
    <w:rPr>
      <w:b/>
      <w:bCs/>
      <w:color w:val="000080"/>
      <w:sz w:val="20"/>
    </w:rPr>
  </w:style>
  <w:style w:type="paragraph" w:styleId="af2">
    <w:name w:val="footer"/>
    <w:basedOn w:val="a"/>
    <w:link w:val="af3"/>
    <w:unhideWhenUsed/>
    <w:rsid w:val="006239B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rsid w:val="006239B6"/>
    <w:rPr>
      <w:rFonts w:ascii="Times New Roman" w:eastAsia="Times New Roman" w:hAnsi="Times New Roman" w:cs="Times New Roman"/>
      <w:sz w:val="24"/>
      <w:szCs w:val="24"/>
      <w:lang w:eastAsia="ru-RU"/>
    </w:rPr>
  </w:style>
  <w:style w:type="paragraph" w:customStyle="1" w:styleId="af4">
    <w:name w:val="Содержимое таблицы"/>
    <w:basedOn w:val="a"/>
    <w:rsid w:val="006239B6"/>
    <w:pPr>
      <w:widowControl w:val="0"/>
      <w:suppressLineNumbers/>
      <w:suppressAutoHyphens/>
      <w:spacing w:after="0" w:line="240" w:lineRule="auto"/>
    </w:pPr>
    <w:rPr>
      <w:rFonts w:ascii="Times New Roman" w:eastAsia="Arial Unicode MS" w:hAnsi="Times New Roman" w:cs="Tahoma"/>
      <w:kern w:val="1"/>
      <w:sz w:val="24"/>
      <w:szCs w:val="24"/>
      <w:lang w:eastAsia="hi-IN" w:bidi="hi-IN"/>
    </w:rPr>
  </w:style>
  <w:style w:type="paragraph" w:customStyle="1" w:styleId="af5">
    <w:name w:val="Таблицы (моноширинный)"/>
    <w:basedOn w:val="a"/>
    <w:next w:val="a"/>
    <w:rsid w:val="006239B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6">
    <w:name w:val="Активная гипертекстовая ссылка"/>
    <w:rsid w:val="006239B6"/>
    <w:rPr>
      <w:b/>
      <w:color w:val="008000"/>
      <w:sz w:val="20"/>
      <w:u w:val="single"/>
    </w:rPr>
  </w:style>
  <w:style w:type="paragraph" w:styleId="af7">
    <w:name w:val="footnote text"/>
    <w:basedOn w:val="a"/>
    <w:link w:val="af8"/>
    <w:semiHidden/>
    <w:rsid w:val="006239B6"/>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8">
    <w:name w:val="Текст сноски Знак"/>
    <w:basedOn w:val="a0"/>
    <w:link w:val="af7"/>
    <w:semiHidden/>
    <w:rsid w:val="006239B6"/>
    <w:rPr>
      <w:rFonts w:ascii="Arial" w:eastAsia="Times New Roman" w:hAnsi="Arial" w:cs="Arial"/>
      <w:sz w:val="20"/>
      <w:szCs w:val="20"/>
      <w:lang w:eastAsia="ru-RU"/>
    </w:rPr>
  </w:style>
  <w:style w:type="character" w:styleId="af9">
    <w:name w:val="footnote reference"/>
    <w:semiHidden/>
    <w:rsid w:val="006239B6"/>
    <w:rPr>
      <w:vertAlign w:val="superscript"/>
    </w:rPr>
  </w:style>
  <w:style w:type="paragraph" w:customStyle="1" w:styleId="afa">
    <w:name w:val="Заголовок"/>
    <w:basedOn w:val="a"/>
    <w:next w:val="a"/>
    <w:rsid w:val="006239B6"/>
    <w:pPr>
      <w:autoSpaceDE w:val="0"/>
      <w:autoSpaceDN w:val="0"/>
      <w:adjustRightInd w:val="0"/>
      <w:spacing w:after="0" w:line="240" w:lineRule="auto"/>
      <w:jc w:val="both"/>
    </w:pPr>
    <w:rPr>
      <w:rFonts w:ascii="Arial" w:eastAsia="Times New Roman" w:hAnsi="Arial" w:cs="Times New Roman"/>
      <w:b/>
      <w:bCs/>
      <w:color w:val="C0C0C0"/>
      <w:sz w:val="24"/>
      <w:szCs w:val="24"/>
      <w:lang w:eastAsia="ru-RU"/>
    </w:rPr>
  </w:style>
  <w:style w:type="paragraph" w:customStyle="1" w:styleId="13">
    <w:name w:val="нум список 1"/>
    <w:basedOn w:val="a"/>
    <w:rsid w:val="006239B6"/>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styleId="afb">
    <w:name w:val="caption"/>
    <w:basedOn w:val="a"/>
    <w:next w:val="a"/>
    <w:qFormat/>
    <w:rsid w:val="006239B6"/>
    <w:pPr>
      <w:spacing w:after="0" w:line="240" w:lineRule="auto"/>
    </w:pPr>
    <w:rPr>
      <w:rFonts w:ascii="Times New Roman" w:eastAsia="Times New Roman" w:hAnsi="Times New Roman" w:cs="Times New Roman"/>
      <w:b/>
      <w:bCs/>
      <w:sz w:val="20"/>
      <w:szCs w:val="20"/>
      <w:lang w:eastAsia="ru-RU"/>
    </w:rPr>
  </w:style>
  <w:style w:type="paragraph" w:styleId="afc">
    <w:name w:val="Document Map"/>
    <w:basedOn w:val="a"/>
    <w:link w:val="afd"/>
    <w:semiHidden/>
    <w:unhideWhenUsed/>
    <w:rsid w:val="006239B6"/>
    <w:pPr>
      <w:spacing w:after="0" w:line="240" w:lineRule="auto"/>
    </w:pPr>
    <w:rPr>
      <w:rFonts w:ascii="Tahoma" w:eastAsia="Times New Roman" w:hAnsi="Tahoma" w:cs="Tahoma"/>
      <w:sz w:val="16"/>
      <w:szCs w:val="16"/>
      <w:lang w:eastAsia="ru-RU"/>
    </w:rPr>
  </w:style>
  <w:style w:type="character" w:customStyle="1" w:styleId="afd">
    <w:name w:val="Схема документа Знак"/>
    <w:basedOn w:val="a0"/>
    <w:link w:val="afc"/>
    <w:semiHidden/>
    <w:rsid w:val="006239B6"/>
    <w:rPr>
      <w:rFonts w:ascii="Tahoma" w:eastAsia="Times New Roman" w:hAnsi="Tahoma" w:cs="Tahoma"/>
      <w:sz w:val="16"/>
      <w:szCs w:val="16"/>
      <w:lang w:eastAsia="ru-RU"/>
    </w:rPr>
  </w:style>
  <w:style w:type="character" w:customStyle="1" w:styleId="apple-style-span">
    <w:name w:val="apple-style-span"/>
    <w:basedOn w:val="a0"/>
    <w:rsid w:val="006239B6"/>
  </w:style>
  <w:style w:type="character" w:customStyle="1" w:styleId="apple-converted-space">
    <w:name w:val="apple-converted-space"/>
    <w:basedOn w:val="a0"/>
    <w:rsid w:val="006239B6"/>
  </w:style>
  <w:style w:type="paragraph" w:customStyle="1" w:styleId="cv">
    <w:name w:val="cv"/>
    <w:basedOn w:val="a"/>
    <w:rsid w:val="006239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e">
    <w:name w:val="Normal (Web)"/>
    <w:basedOn w:val="a"/>
    <w:rsid w:val="006239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
    <w:name w:val="Emphasis"/>
    <w:qFormat/>
    <w:rsid w:val="006239B6"/>
    <w:rPr>
      <w:i/>
      <w:iCs/>
    </w:rPr>
  </w:style>
  <w:style w:type="paragraph" w:customStyle="1" w:styleId="aff0">
    <w:name w:val="Нормальный (таблица)"/>
    <w:basedOn w:val="a"/>
    <w:next w:val="a"/>
    <w:rsid w:val="006239B6"/>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23">
    <w:name w:val="Body Text 2"/>
    <w:basedOn w:val="a"/>
    <w:link w:val="24"/>
    <w:unhideWhenUsed/>
    <w:rsid w:val="006239B6"/>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6239B6"/>
    <w:rPr>
      <w:rFonts w:ascii="Times New Roman" w:eastAsia="Times New Roman" w:hAnsi="Times New Roman" w:cs="Times New Roman"/>
      <w:sz w:val="24"/>
      <w:szCs w:val="24"/>
      <w:lang w:eastAsia="ru-RU"/>
    </w:rPr>
  </w:style>
  <w:style w:type="paragraph" w:customStyle="1" w:styleId="211">
    <w:name w:val="Основной текст 21"/>
    <w:basedOn w:val="a"/>
    <w:rsid w:val="006239B6"/>
    <w:pPr>
      <w:overflowPunct w:val="0"/>
      <w:autoSpaceDE w:val="0"/>
      <w:autoSpaceDN w:val="0"/>
      <w:adjustRightInd w:val="0"/>
      <w:spacing w:after="0" w:line="360" w:lineRule="auto"/>
      <w:ind w:firstLine="900"/>
      <w:jc w:val="both"/>
      <w:textAlignment w:val="baseline"/>
    </w:pPr>
    <w:rPr>
      <w:rFonts w:ascii="Times New Roman" w:eastAsia="Times New Roman" w:hAnsi="Times New Roman" w:cs="Times New Roman"/>
      <w:sz w:val="28"/>
      <w:szCs w:val="20"/>
      <w:lang w:eastAsia="ru-RU"/>
    </w:rPr>
  </w:style>
  <w:style w:type="paragraph" w:styleId="aff1">
    <w:name w:val="Balloon Text"/>
    <w:basedOn w:val="a"/>
    <w:link w:val="aff2"/>
    <w:rsid w:val="006239B6"/>
    <w:pPr>
      <w:spacing w:after="0" w:line="240" w:lineRule="auto"/>
    </w:pPr>
    <w:rPr>
      <w:rFonts w:ascii="Tahoma" w:eastAsia="Times New Roman" w:hAnsi="Tahoma" w:cs="Tahoma"/>
      <w:sz w:val="16"/>
      <w:szCs w:val="16"/>
      <w:lang w:eastAsia="ru-RU"/>
    </w:rPr>
  </w:style>
  <w:style w:type="character" w:customStyle="1" w:styleId="aff2">
    <w:name w:val="Текст выноски Знак"/>
    <w:basedOn w:val="a0"/>
    <w:link w:val="aff1"/>
    <w:rsid w:val="006239B6"/>
    <w:rPr>
      <w:rFonts w:ascii="Tahoma" w:eastAsia="Times New Roman" w:hAnsi="Tahoma" w:cs="Tahoma"/>
      <w:sz w:val="16"/>
      <w:szCs w:val="16"/>
      <w:lang w:eastAsia="ru-RU"/>
    </w:rPr>
  </w:style>
  <w:style w:type="paragraph" w:styleId="aff3">
    <w:name w:val="List Paragraph"/>
    <w:basedOn w:val="a"/>
    <w:uiPriority w:val="34"/>
    <w:qFormat/>
    <w:rsid w:val="00BD4350"/>
    <w:pPr>
      <w:ind w:left="720"/>
      <w:contextualSpacing/>
    </w:pPr>
  </w:style>
  <w:style w:type="paragraph" w:customStyle="1" w:styleId="220">
    <w:name w:val="Основной текст 22"/>
    <w:basedOn w:val="a"/>
    <w:rsid w:val="007F7B16"/>
    <w:pPr>
      <w:overflowPunct w:val="0"/>
      <w:autoSpaceDE w:val="0"/>
      <w:autoSpaceDN w:val="0"/>
      <w:adjustRightInd w:val="0"/>
      <w:spacing w:after="0" w:line="360" w:lineRule="auto"/>
      <w:ind w:firstLine="851"/>
      <w:jc w:val="both"/>
      <w:textAlignment w:val="baseline"/>
    </w:pPr>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239B6"/>
    <w:pPr>
      <w:keepNext/>
      <w:spacing w:after="0" w:line="240" w:lineRule="auto"/>
      <w:jc w:val="right"/>
      <w:outlineLvl w:val="0"/>
    </w:pPr>
    <w:rPr>
      <w:rFonts w:ascii="Times New Roman" w:eastAsia="Times New Roman" w:hAnsi="Times New Roman" w:cs="Times New Roman"/>
      <w:bCs/>
      <w:sz w:val="28"/>
      <w:szCs w:val="28"/>
      <w:lang w:eastAsia="ru-RU"/>
    </w:rPr>
  </w:style>
  <w:style w:type="paragraph" w:styleId="2">
    <w:name w:val="heading 2"/>
    <w:basedOn w:val="a"/>
    <w:next w:val="a"/>
    <w:link w:val="20"/>
    <w:qFormat/>
    <w:rsid w:val="006239B6"/>
    <w:pPr>
      <w:keepNext/>
      <w:tabs>
        <w:tab w:val="left" w:pos="540"/>
      </w:tabs>
      <w:spacing w:after="0" w:line="240" w:lineRule="auto"/>
      <w:jc w:val="right"/>
      <w:outlineLvl w:val="1"/>
    </w:pPr>
    <w:rPr>
      <w:rFonts w:ascii="Times New Roman" w:eastAsia="Times New Roman" w:hAnsi="Times New Roman" w:cs="Times New Roman"/>
      <w:b/>
      <w:sz w:val="26"/>
      <w:szCs w:val="26"/>
      <w:lang w:eastAsia="ru-RU"/>
    </w:rPr>
  </w:style>
  <w:style w:type="paragraph" w:styleId="3">
    <w:name w:val="heading 3"/>
    <w:aliases w:val="Заголовок 3 Знак Знак Знак Знак Знак Знак Знак Знак Знак Знак Знак Знак Знак Знак Знак Знак Знак Знак Знак Знак"/>
    <w:basedOn w:val="a"/>
    <w:next w:val="a"/>
    <w:link w:val="30"/>
    <w:qFormat/>
    <w:rsid w:val="006239B6"/>
    <w:pPr>
      <w:keepNext/>
      <w:spacing w:after="0" w:line="240" w:lineRule="auto"/>
      <w:ind w:firstLine="720"/>
      <w:jc w:val="center"/>
      <w:outlineLvl w:val="2"/>
    </w:pPr>
    <w:rPr>
      <w:rFonts w:ascii="Times New Roman" w:eastAsia="Times New Roman" w:hAnsi="Times New Roman" w:cs="Times New Roman"/>
      <w:b/>
      <w:bCs/>
      <w:sz w:val="24"/>
      <w:szCs w:val="24"/>
      <w:lang w:eastAsia="ru-RU"/>
    </w:rPr>
  </w:style>
  <w:style w:type="paragraph" w:styleId="5">
    <w:name w:val="heading 5"/>
    <w:basedOn w:val="a"/>
    <w:next w:val="a"/>
    <w:link w:val="50"/>
    <w:qFormat/>
    <w:rsid w:val="006239B6"/>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6239B6"/>
    <w:pPr>
      <w:widowControl w:val="0"/>
      <w:autoSpaceDE w:val="0"/>
      <w:autoSpaceDN w:val="0"/>
      <w:adjustRightInd w:val="0"/>
      <w:spacing w:before="240" w:after="60" w:line="240" w:lineRule="auto"/>
      <w:ind w:firstLine="720"/>
      <w:jc w:val="both"/>
      <w:outlineLvl w:val="5"/>
    </w:pPr>
    <w:rPr>
      <w:rFonts w:ascii="Calibri" w:eastAsia="Times New Roman" w:hAnsi="Calibri" w:cs="Times New Roman"/>
      <w:b/>
      <w:bCs/>
      <w:lang w:eastAsia="ru-RU"/>
    </w:rPr>
  </w:style>
  <w:style w:type="paragraph" w:styleId="8">
    <w:name w:val="heading 8"/>
    <w:basedOn w:val="a"/>
    <w:next w:val="a"/>
    <w:link w:val="80"/>
    <w:qFormat/>
    <w:rsid w:val="006239B6"/>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qFormat/>
    <w:rsid w:val="006239B6"/>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41505"/>
    <w:pPr>
      <w:tabs>
        <w:tab w:val="center" w:pos="4677"/>
        <w:tab w:val="right" w:pos="9355"/>
      </w:tabs>
      <w:spacing w:after="0" w:line="240" w:lineRule="auto"/>
    </w:pPr>
  </w:style>
  <w:style w:type="character" w:customStyle="1" w:styleId="a4">
    <w:name w:val="Верхний колонтитул Знак"/>
    <w:basedOn w:val="a0"/>
    <w:link w:val="a3"/>
    <w:rsid w:val="00A41505"/>
  </w:style>
  <w:style w:type="character" w:customStyle="1" w:styleId="10">
    <w:name w:val="Заголовок 1 Знак"/>
    <w:basedOn w:val="a0"/>
    <w:link w:val="1"/>
    <w:rsid w:val="006239B6"/>
    <w:rPr>
      <w:rFonts w:ascii="Times New Roman" w:eastAsia="Times New Roman" w:hAnsi="Times New Roman" w:cs="Times New Roman"/>
      <w:bCs/>
      <w:sz w:val="28"/>
      <w:szCs w:val="28"/>
      <w:lang w:eastAsia="ru-RU"/>
    </w:rPr>
  </w:style>
  <w:style w:type="character" w:customStyle="1" w:styleId="20">
    <w:name w:val="Заголовок 2 Знак"/>
    <w:basedOn w:val="a0"/>
    <w:link w:val="2"/>
    <w:rsid w:val="006239B6"/>
    <w:rPr>
      <w:rFonts w:ascii="Times New Roman" w:eastAsia="Times New Roman" w:hAnsi="Times New Roman" w:cs="Times New Roman"/>
      <w:b/>
      <w:sz w:val="26"/>
      <w:szCs w:val="26"/>
      <w:lang w:eastAsia="ru-RU"/>
    </w:rPr>
  </w:style>
  <w:style w:type="character" w:customStyle="1" w:styleId="30">
    <w:name w:val="Заголовок 3 Знак"/>
    <w:aliases w:val="Заголовок 3 Знак Знак Знак Знак Знак Знак Знак Знак Знак Знак Знак Знак Знак Знак Знак Знак Знак Знак Знак Знак Знак"/>
    <w:basedOn w:val="a0"/>
    <w:link w:val="3"/>
    <w:rsid w:val="006239B6"/>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6239B6"/>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6239B6"/>
    <w:rPr>
      <w:rFonts w:ascii="Calibri" w:eastAsia="Times New Roman" w:hAnsi="Calibri" w:cs="Times New Roman"/>
      <w:b/>
      <w:bCs/>
      <w:lang w:eastAsia="ru-RU"/>
    </w:rPr>
  </w:style>
  <w:style w:type="character" w:customStyle="1" w:styleId="80">
    <w:name w:val="Заголовок 8 Знак"/>
    <w:basedOn w:val="a0"/>
    <w:link w:val="8"/>
    <w:rsid w:val="006239B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6239B6"/>
    <w:rPr>
      <w:rFonts w:ascii="Cambria" w:eastAsia="Times New Roman" w:hAnsi="Cambria" w:cs="Times New Roman"/>
      <w:lang w:eastAsia="ru-RU"/>
    </w:rPr>
  </w:style>
  <w:style w:type="numbering" w:customStyle="1" w:styleId="11">
    <w:name w:val="Нет списка1"/>
    <w:next w:val="a2"/>
    <w:semiHidden/>
    <w:unhideWhenUsed/>
    <w:rsid w:val="006239B6"/>
  </w:style>
  <w:style w:type="paragraph" w:styleId="21">
    <w:name w:val="Body Text Indent 2"/>
    <w:aliases w:val="Знак1"/>
    <w:basedOn w:val="a"/>
    <w:link w:val="22"/>
    <w:rsid w:val="006239B6"/>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aliases w:val="Знак1 Знак"/>
    <w:basedOn w:val="a0"/>
    <w:link w:val="21"/>
    <w:rsid w:val="006239B6"/>
    <w:rPr>
      <w:rFonts w:ascii="Times New Roman" w:eastAsia="Times New Roman" w:hAnsi="Times New Roman" w:cs="Times New Roman"/>
      <w:sz w:val="24"/>
      <w:szCs w:val="24"/>
      <w:lang w:eastAsia="ru-RU"/>
    </w:rPr>
  </w:style>
  <w:style w:type="paragraph" w:styleId="31">
    <w:name w:val="Body Text 3"/>
    <w:basedOn w:val="a"/>
    <w:link w:val="32"/>
    <w:rsid w:val="006239B6"/>
    <w:pPr>
      <w:spacing w:after="0" w:line="240" w:lineRule="auto"/>
      <w:jc w:val="both"/>
    </w:pPr>
    <w:rPr>
      <w:rFonts w:ascii="Times New Roman" w:eastAsia="Times New Roman" w:hAnsi="Times New Roman" w:cs="Times New Roman"/>
      <w:sz w:val="24"/>
      <w:szCs w:val="24"/>
      <w:lang w:eastAsia="ru-RU"/>
    </w:rPr>
  </w:style>
  <w:style w:type="character" w:customStyle="1" w:styleId="32">
    <w:name w:val="Основной текст 3 Знак"/>
    <w:basedOn w:val="a0"/>
    <w:link w:val="31"/>
    <w:rsid w:val="006239B6"/>
    <w:rPr>
      <w:rFonts w:ascii="Times New Roman" w:eastAsia="Times New Roman" w:hAnsi="Times New Roman" w:cs="Times New Roman"/>
      <w:sz w:val="24"/>
      <w:szCs w:val="24"/>
      <w:lang w:eastAsia="ru-RU"/>
    </w:rPr>
  </w:style>
  <w:style w:type="paragraph" w:customStyle="1" w:styleId="12">
    <w:name w:val="Основной текст с отступом1"/>
    <w:basedOn w:val="a"/>
    <w:rsid w:val="006239B6"/>
    <w:pPr>
      <w:spacing w:after="120" w:line="240" w:lineRule="auto"/>
      <w:ind w:left="283"/>
    </w:pPr>
    <w:rPr>
      <w:rFonts w:ascii="Times New Roman" w:eastAsia="Times New Roman" w:hAnsi="Times New Roman" w:cs="Times New Roman"/>
      <w:sz w:val="24"/>
      <w:szCs w:val="24"/>
      <w:lang w:eastAsia="ru-RU"/>
    </w:rPr>
  </w:style>
  <w:style w:type="paragraph" w:styleId="a5">
    <w:name w:val="Title"/>
    <w:basedOn w:val="a"/>
    <w:link w:val="a6"/>
    <w:qFormat/>
    <w:rsid w:val="006239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Название Знак"/>
    <w:basedOn w:val="a0"/>
    <w:link w:val="a5"/>
    <w:rsid w:val="006239B6"/>
    <w:rPr>
      <w:rFonts w:ascii="Times New Roman" w:eastAsia="Times New Roman" w:hAnsi="Times New Roman" w:cs="Times New Roman"/>
      <w:sz w:val="24"/>
      <w:szCs w:val="24"/>
      <w:lang w:eastAsia="ru-RU"/>
    </w:rPr>
  </w:style>
  <w:style w:type="paragraph" w:styleId="a7">
    <w:name w:val="Body Text"/>
    <w:aliases w:val="бпОсновной текст"/>
    <w:basedOn w:val="a"/>
    <w:link w:val="a8"/>
    <w:rsid w:val="006239B6"/>
    <w:pPr>
      <w:spacing w:after="120" w:line="240" w:lineRule="auto"/>
    </w:pPr>
    <w:rPr>
      <w:rFonts w:ascii="Times New Roman" w:eastAsia="Times New Roman" w:hAnsi="Times New Roman" w:cs="Times New Roman"/>
      <w:sz w:val="24"/>
      <w:szCs w:val="24"/>
      <w:lang w:eastAsia="ru-RU"/>
    </w:rPr>
  </w:style>
  <w:style w:type="character" w:customStyle="1" w:styleId="a8">
    <w:name w:val="Основной текст Знак"/>
    <w:aliases w:val="бпОсновной текст Знак"/>
    <w:basedOn w:val="a0"/>
    <w:link w:val="a7"/>
    <w:rsid w:val="006239B6"/>
    <w:rPr>
      <w:rFonts w:ascii="Times New Roman" w:eastAsia="Times New Roman" w:hAnsi="Times New Roman" w:cs="Times New Roman"/>
      <w:sz w:val="24"/>
      <w:szCs w:val="24"/>
      <w:lang w:eastAsia="ru-RU"/>
    </w:rPr>
  </w:style>
  <w:style w:type="paragraph" w:customStyle="1" w:styleId="a9">
    <w:name w:val="Прижатый влево"/>
    <w:basedOn w:val="a"/>
    <w:next w:val="a"/>
    <w:uiPriority w:val="99"/>
    <w:rsid w:val="006239B6"/>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styleId="33">
    <w:name w:val="Body Text Indent 3"/>
    <w:basedOn w:val="a"/>
    <w:link w:val="34"/>
    <w:rsid w:val="006239B6"/>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0"/>
    <w:link w:val="33"/>
    <w:rsid w:val="006239B6"/>
    <w:rPr>
      <w:rFonts w:ascii="Times New Roman" w:eastAsia="Times New Roman" w:hAnsi="Times New Roman" w:cs="Times New Roman"/>
      <w:sz w:val="24"/>
      <w:szCs w:val="24"/>
      <w:lang w:eastAsia="ru-RU"/>
    </w:rPr>
  </w:style>
  <w:style w:type="character" w:styleId="aa">
    <w:name w:val="Hyperlink"/>
    <w:rsid w:val="006239B6"/>
    <w:rPr>
      <w:rFonts w:ascii="Times New Roman" w:hAnsi="Times New Roman" w:cs="Times New Roman"/>
      <w:color w:val="0000FF"/>
      <w:u w:val="single"/>
    </w:rPr>
  </w:style>
  <w:style w:type="paragraph" w:customStyle="1" w:styleId="ConsPlusNormal">
    <w:name w:val="ConsPlusNormal"/>
    <w:rsid w:val="006239B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6239B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ody Text Indent"/>
    <w:basedOn w:val="a"/>
    <w:link w:val="ac"/>
    <w:rsid w:val="006239B6"/>
    <w:pPr>
      <w:spacing w:after="120" w:line="480" w:lineRule="auto"/>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rsid w:val="006239B6"/>
    <w:rPr>
      <w:rFonts w:ascii="Times New Roman" w:eastAsia="Times New Roman" w:hAnsi="Times New Roman" w:cs="Times New Roman"/>
      <w:sz w:val="24"/>
      <w:szCs w:val="24"/>
      <w:lang w:eastAsia="ru-RU"/>
    </w:rPr>
  </w:style>
  <w:style w:type="paragraph" w:customStyle="1" w:styleId="Normal1">
    <w:name w:val="Normal1"/>
    <w:rsid w:val="006239B6"/>
    <w:pPr>
      <w:widowControl w:val="0"/>
      <w:spacing w:after="0" w:line="260" w:lineRule="auto"/>
      <w:ind w:left="40" w:firstLine="460"/>
      <w:jc w:val="both"/>
    </w:pPr>
    <w:rPr>
      <w:rFonts w:ascii="Times New Roman" w:eastAsia="Times New Roman" w:hAnsi="Times New Roman" w:cs="Times New Roman"/>
      <w:sz w:val="18"/>
      <w:szCs w:val="20"/>
      <w:lang w:eastAsia="ru-RU"/>
    </w:rPr>
  </w:style>
  <w:style w:type="paragraph" w:customStyle="1" w:styleId="ConsNonformat">
    <w:name w:val="ConsNonformat"/>
    <w:rsid w:val="006239B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BodyText21">
    <w:name w:val="Body Text 21"/>
    <w:basedOn w:val="a"/>
    <w:rsid w:val="006239B6"/>
    <w:pPr>
      <w:overflowPunct w:val="0"/>
      <w:autoSpaceDE w:val="0"/>
      <w:autoSpaceDN w:val="0"/>
      <w:adjustRightInd w:val="0"/>
      <w:spacing w:after="0" w:line="312" w:lineRule="auto"/>
      <w:ind w:firstLine="1134"/>
      <w:jc w:val="both"/>
      <w:textAlignment w:val="baseline"/>
    </w:pPr>
    <w:rPr>
      <w:rFonts w:ascii="Times New Roman" w:eastAsia="Times New Roman" w:hAnsi="Times New Roman" w:cs="Times New Roman"/>
      <w:b/>
      <w:sz w:val="32"/>
      <w:szCs w:val="20"/>
      <w:lang w:eastAsia="ru-RU"/>
    </w:rPr>
  </w:style>
  <w:style w:type="paragraph" w:customStyle="1" w:styleId="ad">
    <w:name w:val="Текст (справка)"/>
    <w:basedOn w:val="a"/>
    <w:next w:val="a"/>
    <w:rsid w:val="006239B6"/>
    <w:pPr>
      <w:widowControl w:val="0"/>
      <w:autoSpaceDE w:val="0"/>
      <w:autoSpaceDN w:val="0"/>
      <w:adjustRightInd w:val="0"/>
      <w:spacing w:after="0" w:line="240" w:lineRule="auto"/>
      <w:ind w:left="170" w:right="170"/>
    </w:pPr>
    <w:rPr>
      <w:rFonts w:ascii="Arial" w:eastAsia="Times New Roman" w:hAnsi="Arial" w:cs="Arial"/>
      <w:sz w:val="20"/>
      <w:szCs w:val="20"/>
      <w:lang w:eastAsia="ru-RU"/>
    </w:rPr>
  </w:style>
  <w:style w:type="character" w:customStyle="1" w:styleId="ae">
    <w:name w:val="Цветовое выделение"/>
    <w:rsid w:val="006239B6"/>
    <w:rPr>
      <w:b/>
      <w:color w:val="000080"/>
      <w:sz w:val="20"/>
    </w:rPr>
  </w:style>
  <w:style w:type="paragraph" w:customStyle="1" w:styleId="consnonformat0">
    <w:name w:val="consnonformat"/>
    <w:basedOn w:val="a"/>
    <w:rsid w:val="006239B6"/>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f">
    <w:name w:val="FollowedHyperlink"/>
    <w:rsid w:val="006239B6"/>
    <w:rPr>
      <w:rFonts w:ascii="Times New Roman" w:hAnsi="Times New Roman" w:cs="Times New Roman"/>
      <w:color w:val="800080"/>
      <w:u w:val="single"/>
    </w:rPr>
  </w:style>
  <w:style w:type="paragraph" w:customStyle="1" w:styleId="210">
    <w:name w:val="Основной текст с отступом 21"/>
    <w:basedOn w:val="a"/>
    <w:rsid w:val="006239B6"/>
    <w:pPr>
      <w:suppressAutoHyphens/>
      <w:spacing w:after="0" w:line="360" w:lineRule="auto"/>
      <w:ind w:firstLine="540"/>
      <w:jc w:val="both"/>
    </w:pPr>
    <w:rPr>
      <w:rFonts w:ascii="Times New Roman" w:eastAsia="Times New Roman" w:hAnsi="Times New Roman" w:cs="Times New Roman"/>
      <w:sz w:val="24"/>
      <w:szCs w:val="24"/>
      <w:lang w:eastAsia="ar-SA"/>
    </w:rPr>
  </w:style>
  <w:style w:type="character" w:customStyle="1" w:styleId="af0">
    <w:name w:val="Гипертекстовая ссылка"/>
    <w:rsid w:val="006239B6"/>
    <w:rPr>
      <w:b/>
      <w:color w:val="008000"/>
      <w:sz w:val="20"/>
    </w:rPr>
  </w:style>
  <w:style w:type="character" w:customStyle="1" w:styleId="af1">
    <w:name w:val="Заголовок своего сообщения"/>
    <w:rsid w:val="006239B6"/>
    <w:rPr>
      <w:b/>
      <w:bCs/>
      <w:color w:val="000080"/>
      <w:sz w:val="20"/>
    </w:rPr>
  </w:style>
  <w:style w:type="paragraph" w:styleId="af2">
    <w:name w:val="footer"/>
    <w:basedOn w:val="a"/>
    <w:link w:val="af3"/>
    <w:unhideWhenUsed/>
    <w:rsid w:val="006239B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rsid w:val="006239B6"/>
    <w:rPr>
      <w:rFonts w:ascii="Times New Roman" w:eastAsia="Times New Roman" w:hAnsi="Times New Roman" w:cs="Times New Roman"/>
      <w:sz w:val="24"/>
      <w:szCs w:val="24"/>
      <w:lang w:eastAsia="ru-RU"/>
    </w:rPr>
  </w:style>
  <w:style w:type="paragraph" w:customStyle="1" w:styleId="af4">
    <w:name w:val="Содержимое таблицы"/>
    <w:basedOn w:val="a"/>
    <w:rsid w:val="006239B6"/>
    <w:pPr>
      <w:widowControl w:val="0"/>
      <w:suppressLineNumbers/>
      <w:suppressAutoHyphens/>
      <w:spacing w:after="0" w:line="240" w:lineRule="auto"/>
    </w:pPr>
    <w:rPr>
      <w:rFonts w:ascii="Times New Roman" w:eastAsia="Arial Unicode MS" w:hAnsi="Times New Roman" w:cs="Tahoma"/>
      <w:kern w:val="1"/>
      <w:sz w:val="24"/>
      <w:szCs w:val="24"/>
      <w:lang w:eastAsia="hi-IN" w:bidi="hi-IN"/>
    </w:rPr>
  </w:style>
  <w:style w:type="paragraph" w:customStyle="1" w:styleId="af5">
    <w:name w:val="Таблицы (моноширинный)"/>
    <w:basedOn w:val="a"/>
    <w:next w:val="a"/>
    <w:rsid w:val="006239B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6">
    <w:name w:val="Активная гипертекстовая ссылка"/>
    <w:rsid w:val="006239B6"/>
    <w:rPr>
      <w:b/>
      <w:color w:val="008000"/>
      <w:sz w:val="20"/>
      <w:u w:val="single"/>
    </w:rPr>
  </w:style>
  <w:style w:type="paragraph" w:styleId="af7">
    <w:name w:val="footnote text"/>
    <w:basedOn w:val="a"/>
    <w:link w:val="af8"/>
    <w:semiHidden/>
    <w:rsid w:val="006239B6"/>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8">
    <w:name w:val="Текст сноски Знак"/>
    <w:basedOn w:val="a0"/>
    <w:link w:val="af7"/>
    <w:semiHidden/>
    <w:rsid w:val="006239B6"/>
    <w:rPr>
      <w:rFonts w:ascii="Arial" w:eastAsia="Times New Roman" w:hAnsi="Arial" w:cs="Arial"/>
      <w:sz w:val="20"/>
      <w:szCs w:val="20"/>
      <w:lang w:eastAsia="ru-RU"/>
    </w:rPr>
  </w:style>
  <w:style w:type="character" w:styleId="af9">
    <w:name w:val="footnote reference"/>
    <w:semiHidden/>
    <w:rsid w:val="006239B6"/>
    <w:rPr>
      <w:vertAlign w:val="superscript"/>
    </w:rPr>
  </w:style>
  <w:style w:type="paragraph" w:customStyle="1" w:styleId="afa">
    <w:name w:val="Заголовок"/>
    <w:basedOn w:val="a"/>
    <w:next w:val="a"/>
    <w:rsid w:val="006239B6"/>
    <w:pPr>
      <w:autoSpaceDE w:val="0"/>
      <w:autoSpaceDN w:val="0"/>
      <w:adjustRightInd w:val="0"/>
      <w:spacing w:after="0" w:line="240" w:lineRule="auto"/>
      <w:jc w:val="both"/>
    </w:pPr>
    <w:rPr>
      <w:rFonts w:ascii="Arial" w:eastAsia="Times New Roman" w:hAnsi="Arial" w:cs="Times New Roman"/>
      <w:b/>
      <w:bCs/>
      <w:color w:val="C0C0C0"/>
      <w:sz w:val="24"/>
      <w:szCs w:val="24"/>
      <w:lang w:eastAsia="ru-RU"/>
    </w:rPr>
  </w:style>
  <w:style w:type="paragraph" w:customStyle="1" w:styleId="13">
    <w:name w:val="нум список 1"/>
    <w:basedOn w:val="a"/>
    <w:rsid w:val="006239B6"/>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styleId="afb">
    <w:name w:val="caption"/>
    <w:basedOn w:val="a"/>
    <w:next w:val="a"/>
    <w:qFormat/>
    <w:rsid w:val="006239B6"/>
    <w:pPr>
      <w:spacing w:after="0" w:line="240" w:lineRule="auto"/>
    </w:pPr>
    <w:rPr>
      <w:rFonts w:ascii="Times New Roman" w:eastAsia="Times New Roman" w:hAnsi="Times New Roman" w:cs="Times New Roman"/>
      <w:b/>
      <w:bCs/>
      <w:sz w:val="20"/>
      <w:szCs w:val="20"/>
      <w:lang w:eastAsia="ru-RU"/>
    </w:rPr>
  </w:style>
  <w:style w:type="paragraph" w:styleId="afc">
    <w:name w:val="Document Map"/>
    <w:basedOn w:val="a"/>
    <w:link w:val="afd"/>
    <w:semiHidden/>
    <w:unhideWhenUsed/>
    <w:rsid w:val="006239B6"/>
    <w:pPr>
      <w:spacing w:after="0" w:line="240" w:lineRule="auto"/>
    </w:pPr>
    <w:rPr>
      <w:rFonts w:ascii="Tahoma" w:eastAsia="Times New Roman" w:hAnsi="Tahoma" w:cs="Tahoma"/>
      <w:sz w:val="16"/>
      <w:szCs w:val="16"/>
      <w:lang w:eastAsia="ru-RU"/>
    </w:rPr>
  </w:style>
  <w:style w:type="character" w:customStyle="1" w:styleId="afd">
    <w:name w:val="Схема документа Знак"/>
    <w:basedOn w:val="a0"/>
    <w:link w:val="afc"/>
    <w:semiHidden/>
    <w:rsid w:val="006239B6"/>
    <w:rPr>
      <w:rFonts w:ascii="Tahoma" w:eastAsia="Times New Roman" w:hAnsi="Tahoma" w:cs="Tahoma"/>
      <w:sz w:val="16"/>
      <w:szCs w:val="16"/>
      <w:lang w:eastAsia="ru-RU"/>
    </w:rPr>
  </w:style>
  <w:style w:type="character" w:customStyle="1" w:styleId="apple-style-span">
    <w:name w:val="apple-style-span"/>
    <w:basedOn w:val="a0"/>
    <w:rsid w:val="006239B6"/>
  </w:style>
  <w:style w:type="character" w:customStyle="1" w:styleId="apple-converted-space">
    <w:name w:val="apple-converted-space"/>
    <w:basedOn w:val="a0"/>
    <w:rsid w:val="006239B6"/>
  </w:style>
  <w:style w:type="paragraph" w:customStyle="1" w:styleId="cv">
    <w:name w:val="cv"/>
    <w:basedOn w:val="a"/>
    <w:rsid w:val="006239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e">
    <w:name w:val="Normal (Web)"/>
    <w:basedOn w:val="a"/>
    <w:rsid w:val="006239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
    <w:name w:val="Emphasis"/>
    <w:qFormat/>
    <w:rsid w:val="006239B6"/>
    <w:rPr>
      <w:i/>
      <w:iCs/>
    </w:rPr>
  </w:style>
  <w:style w:type="paragraph" w:customStyle="1" w:styleId="aff0">
    <w:name w:val="Нормальный (таблица)"/>
    <w:basedOn w:val="a"/>
    <w:next w:val="a"/>
    <w:rsid w:val="006239B6"/>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23">
    <w:name w:val="Body Text 2"/>
    <w:basedOn w:val="a"/>
    <w:link w:val="24"/>
    <w:unhideWhenUsed/>
    <w:rsid w:val="006239B6"/>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6239B6"/>
    <w:rPr>
      <w:rFonts w:ascii="Times New Roman" w:eastAsia="Times New Roman" w:hAnsi="Times New Roman" w:cs="Times New Roman"/>
      <w:sz w:val="24"/>
      <w:szCs w:val="24"/>
      <w:lang w:eastAsia="ru-RU"/>
    </w:rPr>
  </w:style>
  <w:style w:type="paragraph" w:customStyle="1" w:styleId="211">
    <w:name w:val="Основной текст 21"/>
    <w:basedOn w:val="a"/>
    <w:rsid w:val="006239B6"/>
    <w:pPr>
      <w:overflowPunct w:val="0"/>
      <w:autoSpaceDE w:val="0"/>
      <w:autoSpaceDN w:val="0"/>
      <w:adjustRightInd w:val="0"/>
      <w:spacing w:after="0" w:line="360" w:lineRule="auto"/>
      <w:ind w:firstLine="900"/>
      <w:jc w:val="both"/>
      <w:textAlignment w:val="baseline"/>
    </w:pPr>
    <w:rPr>
      <w:rFonts w:ascii="Times New Roman" w:eastAsia="Times New Roman" w:hAnsi="Times New Roman" w:cs="Times New Roman"/>
      <w:sz w:val="28"/>
      <w:szCs w:val="20"/>
      <w:lang w:eastAsia="ru-RU"/>
    </w:rPr>
  </w:style>
  <w:style w:type="paragraph" w:styleId="aff1">
    <w:name w:val="Balloon Text"/>
    <w:basedOn w:val="a"/>
    <w:link w:val="aff2"/>
    <w:rsid w:val="006239B6"/>
    <w:pPr>
      <w:spacing w:after="0" w:line="240" w:lineRule="auto"/>
    </w:pPr>
    <w:rPr>
      <w:rFonts w:ascii="Tahoma" w:eastAsia="Times New Roman" w:hAnsi="Tahoma" w:cs="Tahoma"/>
      <w:sz w:val="16"/>
      <w:szCs w:val="16"/>
      <w:lang w:eastAsia="ru-RU"/>
    </w:rPr>
  </w:style>
  <w:style w:type="character" w:customStyle="1" w:styleId="aff2">
    <w:name w:val="Текст выноски Знак"/>
    <w:basedOn w:val="a0"/>
    <w:link w:val="aff1"/>
    <w:rsid w:val="006239B6"/>
    <w:rPr>
      <w:rFonts w:ascii="Tahoma" w:eastAsia="Times New Roman" w:hAnsi="Tahoma" w:cs="Tahoma"/>
      <w:sz w:val="16"/>
      <w:szCs w:val="16"/>
      <w:lang w:eastAsia="ru-RU"/>
    </w:rPr>
  </w:style>
  <w:style w:type="paragraph" w:styleId="aff3">
    <w:name w:val="List Paragraph"/>
    <w:basedOn w:val="a"/>
    <w:uiPriority w:val="34"/>
    <w:qFormat/>
    <w:rsid w:val="00BD4350"/>
    <w:pPr>
      <w:ind w:left="720"/>
      <w:contextualSpacing/>
    </w:pPr>
  </w:style>
  <w:style w:type="paragraph" w:customStyle="1" w:styleId="220">
    <w:name w:val="Основной текст 22"/>
    <w:basedOn w:val="a"/>
    <w:rsid w:val="007F7B16"/>
    <w:pPr>
      <w:overflowPunct w:val="0"/>
      <w:autoSpaceDE w:val="0"/>
      <w:autoSpaceDN w:val="0"/>
      <w:adjustRightInd w:val="0"/>
      <w:spacing w:after="0" w:line="360" w:lineRule="auto"/>
      <w:ind w:firstLine="851"/>
      <w:jc w:val="both"/>
      <w:textAlignment w:val="baseline"/>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897720">
      <w:bodyDiv w:val="1"/>
      <w:marLeft w:val="0"/>
      <w:marRight w:val="0"/>
      <w:marTop w:val="0"/>
      <w:marBottom w:val="0"/>
      <w:divBdr>
        <w:top w:val="none" w:sz="0" w:space="0" w:color="auto"/>
        <w:left w:val="none" w:sz="0" w:space="0" w:color="auto"/>
        <w:bottom w:val="none" w:sz="0" w:space="0" w:color="auto"/>
        <w:right w:val="none" w:sz="0" w:space="0" w:color="auto"/>
      </w:divBdr>
    </w:div>
    <w:div w:id="170632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258B4-62F7-485D-960C-BEA970D19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4</Pages>
  <Words>691</Words>
  <Characters>3942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4624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Абашева А.Н.</dc:creator>
  <cp:lastModifiedBy>Пигенешева</cp:lastModifiedBy>
  <cp:revision>14</cp:revision>
  <cp:lastPrinted>2025-03-13T10:32:00Z</cp:lastPrinted>
  <dcterms:created xsi:type="dcterms:W3CDTF">2024-03-11T07:51:00Z</dcterms:created>
  <dcterms:modified xsi:type="dcterms:W3CDTF">2025-03-13T10:43:00Z</dcterms:modified>
</cp:coreProperties>
</file>