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B72B6A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445135" cy="612140"/>
            <wp:effectExtent l="0" t="0" r="0" b="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31EFD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C31EFD" w:rsidRDefault="00E2483C" w:rsidP="00C31EFD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C31EFD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C31EFD" w:rsidRDefault="00C31EFD" w:rsidP="00DD191D">
      <w:pPr>
        <w:ind w:right="21"/>
        <w:rPr>
          <w:rFonts w:ascii="Times New Roman" w:hAnsi="Times New Roman" w:cs="Times New Roman"/>
          <w:sz w:val="26"/>
          <w:szCs w:val="26"/>
        </w:rPr>
      </w:pPr>
    </w:p>
    <w:p w:rsidR="0039122E" w:rsidRDefault="0039122E" w:rsidP="00924C12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C31EFD" w:rsidTr="00C31EFD">
        <w:tc>
          <w:tcPr>
            <w:tcW w:w="3473" w:type="dxa"/>
          </w:tcPr>
          <w:p w:rsidR="00C31EFD" w:rsidRDefault="00903419" w:rsidP="00BA4813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«21</w:t>
            </w:r>
            <w:r w:rsidR="00B92354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BA4813">
              <w:rPr>
                <w:rFonts w:ascii="Times New Roman" w:hAnsi="Times New Roman" w:cs="Times New Roman"/>
                <w:sz w:val="26"/>
                <w:szCs w:val="26"/>
              </w:rPr>
              <w:t>августа</w:t>
            </w:r>
            <w:r w:rsidR="00C31EFD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6A601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C31EF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4" w:type="dxa"/>
          </w:tcPr>
          <w:p w:rsidR="00C31EFD" w:rsidRDefault="00C31EFD" w:rsidP="00924C12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474" w:type="dxa"/>
          </w:tcPr>
          <w:p w:rsidR="00C31EFD" w:rsidRDefault="00C31EFD" w:rsidP="006A6013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903419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  <w:r w:rsidR="00347F3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E9332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</w:tbl>
    <w:p w:rsidR="00C31EFD" w:rsidRPr="00C31EFD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EFD" w:rsidRPr="00C31EFD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EFD" w:rsidRPr="00492D38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92D38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Собрания депутатов Алатырского муниципального округа от 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>.12.202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27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прогнозного плана приватизации муниципального имущества Алатырского муниципального округа Чувашской Республики на 202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 xml:space="preserve"> год и основные направления приватизации муниципального имущества на 202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:rsidR="008E74EE" w:rsidRPr="00C31EFD" w:rsidRDefault="008E74EE" w:rsidP="00C31E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C31EFD" w:rsidRDefault="00EB5727" w:rsidP="00C31EFD">
      <w:pPr>
        <w:pStyle w:val="a5"/>
        <w:jc w:val="center"/>
        <w:rPr>
          <w:b w:val="0"/>
          <w:sz w:val="24"/>
          <w:lang w:val="ru-RU"/>
        </w:rPr>
      </w:pPr>
    </w:p>
    <w:p w:rsidR="00AC5635" w:rsidRPr="00C31EFD" w:rsidRDefault="00AC5635" w:rsidP="00C31EFD">
      <w:pPr>
        <w:pStyle w:val="a5"/>
        <w:jc w:val="center"/>
        <w:rPr>
          <w:b w:val="0"/>
          <w:sz w:val="24"/>
          <w:lang w:val="ru-RU"/>
        </w:rPr>
      </w:pPr>
    </w:p>
    <w:p w:rsidR="00064AE6" w:rsidRPr="00492D38" w:rsidRDefault="009A2C34" w:rsidP="00D1244E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</w:t>
      </w:r>
      <w:r w:rsidR="001300EC" w:rsidRPr="00492D38">
        <w:rPr>
          <w:rFonts w:ascii="Times New Roman" w:hAnsi="Times New Roman" w:cs="Times New Roman"/>
          <w:color w:val="000000"/>
          <w:sz w:val="28"/>
          <w:szCs w:val="28"/>
        </w:rPr>
        <w:t>с Федеральным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1300EC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ами </w:t>
      </w:r>
      <w:r w:rsidR="001300EC" w:rsidRPr="00492D38">
        <w:rPr>
          <w:rFonts w:ascii="Times New Roman" w:hAnsi="Times New Roman" w:cs="Times New Roman"/>
          <w:color w:val="000000"/>
          <w:sz w:val="28"/>
          <w:szCs w:val="28"/>
        </w:rPr>
        <w:t>от 21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.12.</w:t>
      </w:r>
      <w:r w:rsidR="001300EC" w:rsidRPr="00492D38">
        <w:rPr>
          <w:rFonts w:ascii="Times New Roman" w:hAnsi="Times New Roman" w:cs="Times New Roman"/>
          <w:color w:val="000000"/>
          <w:sz w:val="28"/>
          <w:szCs w:val="28"/>
        </w:rPr>
        <w:t>2001 № 178-ФЗ «О приватизации государственного и муниципального имущества»,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от 06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.10.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9163FC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 w:rsidR="00064AE6" w:rsidRPr="00492D3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33F89" w:rsidRPr="00492D38">
        <w:rPr>
          <w:rFonts w:ascii="Times New Roman" w:hAnsi="Times New Roman" w:cs="Times New Roman"/>
          <w:bCs/>
          <w:sz w:val="28"/>
          <w:szCs w:val="28"/>
        </w:rPr>
        <w:t xml:space="preserve">Собрание депутатов Алатырского </w:t>
      </w:r>
      <w:r w:rsidR="00E62D8A" w:rsidRPr="00492D38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</w:p>
    <w:p w:rsidR="00D1244E" w:rsidRPr="00492D38" w:rsidRDefault="00300834" w:rsidP="00C31EF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2D38">
        <w:rPr>
          <w:rFonts w:ascii="Times New Roman" w:hAnsi="Times New Roman" w:cs="Times New Roman"/>
          <w:bCs/>
          <w:sz w:val="28"/>
          <w:szCs w:val="28"/>
        </w:rPr>
        <w:t>РЕШИЛО:</w:t>
      </w:r>
    </w:p>
    <w:p w:rsidR="000B726D" w:rsidRPr="00492D38" w:rsidRDefault="000B726D" w:rsidP="003E5A05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Внести в 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решение Собрания депутатов Алатырского муниципального округа от 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.12.202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прогнозного плана приватизации муниципального имущества Алатырского муниципального округа Чувашской Республики на 202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год и основные направления приватизации муниципального имущества на 202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годы»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</w:t>
      </w:r>
    </w:p>
    <w:p w:rsidR="00D151D8" w:rsidRDefault="00594A93" w:rsidP="00492D38">
      <w:pPr>
        <w:pStyle w:val="afb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>дополнить пункт 5</w:t>
      </w:r>
      <w:r w:rsidR="00492D38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раздела 2 прогнозного плана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подпункт</w:t>
      </w:r>
      <w:r w:rsidR="00F859FB" w:rsidRPr="00492D38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2D38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3-5 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>следующего содержания:</w:t>
      </w:r>
    </w:p>
    <w:p w:rsidR="00BA4813" w:rsidRPr="009B7E82" w:rsidRDefault="00BA4813" w:rsidP="00BA4813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9B7E82">
        <w:rPr>
          <w:rFonts w:ascii="Times New Roman" w:hAnsi="Times New Roman" w:cs="Times New Roman"/>
          <w:sz w:val="28"/>
          <w:szCs w:val="28"/>
        </w:rPr>
        <w:t>«12)</w:t>
      </w:r>
      <w:r w:rsidR="005275FA" w:rsidRPr="009B7E82">
        <w:rPr>
          <w:rFonts w:ascii="Times New Roman" w:hAnsi="Times New Roman" w:cs="Times New Roman"/>
          <w:sz w:val="28"/>
          <w:szCs w:val="28"/>
        </w:rPr>
        <w:t xml:space="preserve"> </w:t>
      </w:r>
      <w:r w:rsidR="009B7E82" w:rsidRPr="009B7E82">
        <w:rPr>
          <w:rFonts w:ascii="Times New Roman" w:hAnsi="Times New Roman" w:cs="Times New Roman"/>
          <w:sz w:val="28"/>
          <w:szCs w:val="28"/>
        </w:rPr>
        <w:t>Н</w:t>
      </w:r>
      <w:r w:rsidR="005275FA" w:rsidRPr="009B7E82">
        <w:rPr>
          <w:rFonts w:ascii="Times New Roman" w:hAnsi="Times New Roman" w:cs="Times New Roman"/>
          <w:sz w:val="28"/>
          <w:szCs w:val="28"/>
        </w:rPr>
        <w:t xml:space="preserve">ежилое здание общей площадью 353,3 </w:t>
      </w:r>
      <w:proofErr w:type="spellStart"/>
      <w:r w:rsidR="005275FA" w:rsidRPr="009B7E8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5275FA" w:rsidRPr="009B7E82">
        <w:rPr>
          <w:rFonts w:ascii="Times New Roman" w:hAnsi="Times New Roman" w:cs="Times New Roman"/>
          <w:sz w:val="28"/>
          <w:szCs w:val="28"/>
        </w:rPr>
        <w:t xml:space="preserve">., кадастровый номер 21:03:000000:2350, сооружение общей площадью 50 </w:t>
      </w:r>
      <w:proofErr w:type="spellStart"/>
      <w:r w:rsidR="005275FA" w:rsidRPr="009B7E8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5275FA" w:rsidRPr="009B7E82">
        <w:rPr>
          <w:rFonts w:ascii="Times New Roman" w:hAnsi="Times New Roman" w:cs="Times New Roman"/>
          <w:sz w:val="28"/>
          <w:szCs w:val="28"/>
        </w:rPr>
        <w:t xml:space="preserve">., кадастровый номер 21:03:000000:2287, сооружение с кадастровым номером 21:03:000000:2278, сооружение общей площадью 918 </w:t>
      </w:r>
      <w:proofErr w:type="spellStart"/>
      <w:r w:rsidR="005275FA" w:rsidRPr="009B7E8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5275FA" w:rsidRPr="009B7E82">
        <w:rPr>
          <w:rFonts w:ascii="Times New Roman" w:hAnsi="Times New Roman" w:cs="Times New Roman"/>
          <w:sz w:val="28"/>
          <w:szCs w:val="28"/>
        </w:rPr>
        <w:t xml:space="preserve">., кадастровый номер 21:03:000000:2318, </w:t>
      </w:r>
      <w:r w:rsidR="000139B1" w:rsidRPr="009B7E82">
        <w:rPr>
          <w:rFonts w:ascii="Times New Roman" w:hAnsi="Times New Roman" w:cs="Times New Roman"/>
          <w:sz w:val="28"/>
          <w:szCs w:val="28"/>
        </w:rPr>
        <w:t xml:space="preserve">дорога асфальтобетонная протяжённостью 338 м., кадастровый номер 21:03:000000:2074, </w:t>
      </w:r>
      <w:r w:rsidR="005275FA" w:rsidRPr="009B7E82">
        <w:rPr>
          <w:rFonts w:ascii="Times New Roman" w:hAnsi="Times New Roman" w:cs="Times New Roman"/>
          <w:sz w:val="28"/>
          <w:szCs w:val="28"/>
        </w:rPr>
        <w:t>с земельным участком</w:t>
      </w:r>
      <w:proofErr w:type="gramEnd"/>
      <w:r w:rsidR="005275FA" w:rsidRPr="009B7E82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9B7E82" w:rsidRPr="009B7E82">
        <w:rPr>
          <w:rFonts w:ascii="Times New Roman" w:hAnsi="Times New Roman" w:cs="Times New Roman"/>
          <w:sz w:val="28"/>
          <w:szCs w:val="28"/>
        </w:rPr>
        <w:t>17 047</w:t>
      </w:r>
      <w:r w:rsidR="005275FA" w:rsidRPr="009B7E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75FA" w:rsidRPr="009B7E8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5275FA" w:rsidRPr="009B7E82">
        <w:rPr>
          <w:rFonts w:ascii="Times New Roman" w:hAnsi="Times New Roman" w:cs="Times New Roman"/>
          <w:sz w:val="28"/>
          <w:szCs w:val="28"/>
        </w:rPr>
        <w:t>., кадастровы</w:t>
      </w:r>
      <w:r w:rsidR="009B7E82" w:rsidRPr="009B7E82">
        <w:rPr>
          <w:rFonts w:ascii="Times New Roman" w:hAnsi="Times New Roman" w:cs="Times New Roman"/>
          <w:sz w:val="28"/>
          <w:szCs w:val="28"/>
        </w:rPr>
        <w:t>й</w:t>
      </w:r>
      <w:r w:rsidR="005275FA" w:rsidRPr="009B7E82">
        <w:rPr>
          <w:rFonts w:ascii="Times New Roman" w:hAnsi="Times New Roman" w:cs="Times New Roman"/>
          <w:sz w:val="28"/>
          <w:szCs w:val="28"/>
        </w:rPr>
        <w:t xml:space="preserve"> номер 21:03:010170:12, </w:t>
      </w:r>
      <w:proofErr w:type="gramStart"/>
      <w:r w:rsidR="005275FA" w:rsidRPr="009B7E82">
        <w:rPr>
          <w:rFonts w:ascii="Times New Roman" w:hAnsi="Times New Roman" w:cs="Times New Roman"/>
          <w:sz w:val="28"/>
          <w:szCs w:val="28"/>
        </w:rPr>
        <w:t>расположенные</w:t>
      </w:r>
      <w:proofErr w:type="gramEnd"/>
      <w:r w:rsidR="005275FA" w:rsidRPr="009B7E82">
        <w:rPr>
          <w:rFonts w:ascii="Times New Roman" w:hAnsi="Times New Roman" w:cs="Times New Roman"/>
          <w:sz w:val="28"/>
          <w:szCs w:val="28"/>
        </w:rPr>
        <w:t xml:space="preserve"> по адресу: Чувашская Республика – Чувашия, г. Алатырь, ул. Гагарина.</w:t>
      </w:r>
    </w:p>
    <w:p w:rsidR="002A4835" w:rsidRPr="009B7E82" w:rsidRDefault="002A4835" w:rsidP="00BA4813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B7E8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B7E82">
        <w:rPr>
          <w:rFonts w:ascii="Times New Roman" w:hAnsi="Times New Roman" w:cs="Times New Roman"/>
          <w:sz w:val="28"/>
          <w:szCs w:val="28"/>
        </w:rPr>
        <w:t xml:space="preserve">13) </w:t>
      </w:r>
      <w:r w:rsidR="006F532E">
        <w:rPr>
          <w:rFonts w:ascii="Times New Roman" w:hAnsi="Times New Roman" w:cs="Times New Roman"/>
          <w:sz w:val="28"/>
          <w:szCs w:val="28"/>
        </w:rPr>
        <w:t>Н</w:t>
      </w:r>
      <w:r w:rsidR="009B7E82" w:rsidRPr="009B7E82">
        <w:rPr>
          <w:rFonts w:ascii="Times New Roman" w:hAnsi="Times New Roman" w:cs="Times New Roman"/>
          <w:sz w:val="28"/>
          <w:szCs w:val="28"/>
        </w:rPr>
        <w:t xml:space="preserve">ежилое здание общей площадью 18,9 </w:t>
      </w:r>
      <w:proofErr w:type="spellStart"/>
      <w:r w:rsidR="009B7E82" w:rsidRPr="009B7E8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B7E82" w:rsidRPr="009B7E82">
        <w:rPr>
          <w:rFonts w:ascii="Times New Roman" w:hAnsi="Times New Roman" w:cs="Times New Roman"/>
          <w:sz w:val="28"/>
          <w:szCs w:val="28"/>
        </w:rPr>
        <w:t xml:space="preserve">., кадастровый номер 21:03:000000:2353, нежилое здание общей площадью 941,2 </w:t>
      </w:r>
      <w:proofErr w:type="spellStart"/>
      <w:r w:rsidR="009B7E82" w:rsidRPr="009B7E8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B7E82" w:rsidRPr="009B7E82">
        <w:rPr>
          <w:rFonts w:ascii="Times New Roman" w:hAnsi="Times New Roman" w:cs="Times New Roman"/>
          <w:sz w:val="28"/>
          <w:szCs w:val="28"/>
        </w:rPr>
        <w:t xml:space="preserve">., кадастровый номер 21:03:000000:2349, сооружение площадью 195,1 </w:t>
      </w:r>
      <w:proofErr w:type="spellStart"/>
      <w:r w:rsidR="009B7E82" w:rsidRPr="009B7E8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B7E82" w:rsidRPr="009B7E82">
        <w:rPr>
          <w:rFonts w:ascii="Times New Roman" w:hAnsi="Times New Roman" w:cs="Times New Roman"/>
          <w:sz w:val="28"/>
          <w:szCs w:val="28"/>
        </w:rPr>
        <w:t xml:space="preserve">., кадастровый номер 21:03:000000:2358, с земельным участком общей площадью 4 446 </w:t>
      </w:r>
      <w:proofErr w:type="spellStart"/>
      <w:r w:rsidR="009B7E82" w:rsidRPr="009B7E8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B7E82" w:rsidRPr="009B7E82">
        <w:rPr>
          <w:rFonts w:ascii="Times New Roman" w:hAnsi="Times New Roman" w:cs="Times New Roman"/>
          <w:sz w:val="28"/>
          <w:szCs w:val="28"/>
        </w:rPr>
        <w:t>., кадастровый номер 21:03:010170:144, расположенные по адресу:</w:t>
      </w:r>
      <w:proofErr w:type="gramEnd"/>
      <w:r w:rsidR="009B7E82" w:rsidRPr="009B7E82">
        <w:rPr>
          <w:rFonts w:ascii="Times New Roman" w:hAnsi="Times New Roman" w:cs="Times New Roman"/>
          <w:sz w:val="28"/>
          <w:szCs w:val="28"/>
        </w:rPr>
        <w:t xml:space="preserve"> Чувашская Республика – </w:t>
      </w:r>
      <w:r w:rsidR="009B7E82" w:rsidRPr="009B7E82">
        <w:rPr>
          <w:rFonts w:ascii="Times New Roman" w:hAnsi="Times New Roman" w:cs="Times New Roman"/>
          <w:sz w:val="28"/>
          <w:szCs w:val="28"/>
        </w:rPr>
        <w:lastRenderedPageBreak/>
        <w:t>Чувашия, г. Алатырь, ул. Гагарина.</w:t>
      </w:r>
    </w:p>
    <w:p w:rsidR="00C655EB" w:rsidRPr="008906B0" w:rsidRDefault="009B7E82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906B0">
        <w:rPr>
          <w:rFonts w:ascii="Times New Roman" w:hAnsi="Times New Roman" w:cs="Times New Roman"/>
          <w:sz w:val="28"/>
          <w:szCs w:val="28"/>
        </w:rPr>
        <w:t xml:space="preserve">14) </w:t>
      </w:r>
      <w:r w:rsidR="00391194">
        <w:rPr>
          <w:rFonts w:ascii="Times New Roman" w:hAnsi="Times New Roman" w:cs="Times New Roman"/>
          <w:sz w:val="28"/>
          <w:szCs w:val="28"/>
        </w:rPr>
        <w:t xml:space="preserve">Нежилое </w:t>
      </w:r>
      <w:bookmarkStart w:id="0" w:name="_GoBack"/>
      <w:bookmarkEnd w:id="0"/>
      <w:r w:rsidR="00682DA2" w:rsidRPr="008906B0">
        <w:rPr>
          <w:rFonts w:ascii="Times New Roman" w:hAnsi="Times New Roman" w:cs="Times New Roman"/>
          <w:sz w:val="28"/>
          <w:szCs w:val="28"/>
        </w:rPr>
        <w:t xml:space="preserve">здание </w:t>
      </w:r>
      <w:r w:rsidR="00E85343" w:rsidRPr="008906B0">
        <w:rPr>
          <w:rFonts w:ascii="Times New Roman" w:hAnsi="Times New Roman" w:cs="Times New Roman"/>
          <w:sz w:val="28"/>
          <w:szCs w:val="28"/>
        </w:rPr>
        <w:t>общ</w:t>
      </w:r>
      <w:r w:rsidR="00E85343">
        <w:rPr>
          <w:rFonts w:ascii="Times New Roman" w:hAnsi="Times New Roman" w:cs="Times New Roman"/>
          <w:sz w:val="28"/>
          <w:szCs w:val="28"/>
        </w:rPr>
        <w:t>ей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85343">
        <w:rPr>
          <w:rFonts w:ascii="Times New Roman" w:hAnsi="Times New Roman" w:cs="Times New Roman"/>
          <w:sz w:val="28"/>
          <w:szCs w:val="28"/>
        </w:rPr>
        <w:t>ю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 844,4 кв. м</w:t>
      </w:r>
      <w:r w:rsidR="00E85343">
        <w:rPr>
          <w:rFonts w:ascii="Times New Roman" w:hAnsi="Times New Roman" w:cs="Times New Roman"/>
          <w:sz w:val="28"/>
          <w:szCs w:val="28"/>
        </w:rPr>
        <w:t>.</w:t>
      </w:r>
      <w:r w:rsidR="00E85343" w:rsidRPr="008906B0">
        <w:rPr>
          <w:rFonts w:ascii="Times New Roman" w:hAnsi="Times New Roman" w:cs="Times New Roman"/>
          <w:sz w:val="28"/>
          <w:szCs w:val="28"/>
        </w:rPr>
        <w:t>,</w:t>
      </w:r>
      <w:r w:rsidR="00E85343">
        <w:rPr>
          <w:rFonts w:ascii="Times New Roman" w:hAnsi="Times New Roman" w:cs="Times New Roman"/>
          <w:sz w:val="28"/>
          <w:szCs w:val="28"/>
        </w:rPr>
        <w:t xml:space="preserve"> </w:t>
      </w:r>
      <w:r w:rsidR="00682DA2" w:rsidRPr="008906B0">
        <w:rPr>
          <w:rFonts w:ascii="Times New Roman" w:hAnsi="Times New Roman" w:cs="Times New Roman"/>
          <w:sz w:val="28"/>
          <w:szCs w:val="28"/>
        </w:rPr>
        <w:t>с кадастровым номером 21:03:010209:143, расположенное по адресу: Чувашская Республика - Чувашия, г. Алатырь, ул. Калинина, лит. 13;</w:t>
      </w:r>
    </w:p>
    <w:p w:rsidR="00682DA2" w:rsidRPr="008906B0" w:rsidRDefault="00682DA2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906B0">
        <w:rPr>
          <w:rFonts w:ascii="Times New Roman" w:hAnsi="Times New Roman" w:cs="Times New Roman"/>
          <w:sz w:val="28"/>
          <w:szCs w:val="28"/>
        </w:rPr>
        <w:tab/>
        <w:t xml:space="preserve">– Нежилое здание </w:t>
      </w:r>
      <w:proofErr w:type="spellStart"/>
      <w:proofErr w:type="gramStart"/>
      <w:r w:rsidRPr="008906B0">
        <w:rPr>
          <w:rFonts w:ascii="Times New Roman" w:hAnsi="Times New Roman" w:cs="Times New Roman"/>
          <w:sz w:val="28"/>
          <w:szCs w:val="28"/>
        </w:rPr>
        <w:t>здание</w:t>
      </w:r>
      <w:proofErr w:type="spellEnd"/>
      <w:proofErr w:type="gramEnd"/>
      <w:r w:rsidRPr="008906B0">
        <w:rPr>
          <w:rFonts w:ascii="Times New Roman" w:hAnsi="Times New Roman" w:cs="Times New Roman"/>
          <w:sz w:val="28"/>
          <w:szCs w:val="28"/>
        </w:rPr>
        <w:t xml:space="preserve"> </w:t>
      </w:r>
      <w:r w:rsidR="00E85343" w:rsidRPr="008906B0">
        <w:rPr>
          <w:rFonts w:ascii="Times New Roman" w:hAnsi="Times New Roman" w:cs="Times New Roman"/>
          <w:sz w:val="28"/>
          <w:szCs w:val="28"/>
        </w:rPr>
        <w:t>общ</w:t>
      </w:r>
      <w:r w:rsidR="00E85343">
        <w:rPr>
          <w:rFonts w:ascii="Times New Roman" w:hAnsi="Times New Roman" w:cs="Times New Roman"/>
          <w:sz w:val="28"/>
          <w:szCs w:val="28"/>
        </w:rPr>
        <w:t>ей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85343">
        <w:rPr>
          <w:rFonts w:ascii="Times New Roman" w:hAnsi="Times New Roman" w:cs="Times New Roman"/>
          <w:sz w:val="28"/>
          <w:szCs w:val="28"/>
        </w:rPr>
        <w:t>ю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 345,9 кв. м.</w:t>
      </w:r>
      <w:r w:rsidR="00E85343">
        <w:rPr>
          <w:rFonts w:ascii="Times New Roman" w:hAnsi="Times New Roman" w:cs="Times New Roman"/>
          <w:sz w:val="28"/>
          <w:szCs w:val="28"/>
        </w:rPr>
        <w:t xml:space="preserve">, </w:t>
      </w:r>
      <w:r w:rsidRPr="008906B0">
        <w:rPr>
          <w:rFonts w:ascii="Times New Roman" w:hAnsi="Times New Roman" w:cs="Times New Roman"/>
          <w:sz w:val="28"/>
          <w:szCs w:val="28"/>
        </w:rPr>
        <w:t>с кадастровым номером  21:03:010209:179, расположенное по адресу: Чувашская Республика - Чувашия, г. Алатырь, ул. Калинина, лит. 6;</w:t>
      </w:r>
    </w:p>
    <w:p w:rsidR="00682DA2" w:rsidRPr="008906B0" w:rsidRDefault="00682DA2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906B0">
        <w:rPr>
          <w:rFonts w:ascii="Times New Roman" w:hAnsi="Times New Roman" w:cs="Times New Roman"/>
          <w:sz w:val="28"/>
          <w:szCs w:val="28"/>
        </w:rPr>
        <w:tab/>
        <w:t xml:space="preserve">– Нежилое здание </w:t>
      </w:r>
      <w:r w:rsidR="00E85343" w:rsidRPr="008906B0">
        <w:rPr>
          <w:rFonts w:ascii="Times New Roman" w:hAnsi="Times New Roman" w:cs="Times New Roman"/>
          <w:sz w:val="28"/>
          <w:szCs w:val="28"/>
        </w:rPr>
        <w:t>общ</w:t>
      </w:r>
      <w:r w:rsidR="00E85343">
        <w:rPr>
          <w:rFonts w:ascii="Times New Roman" w:hAnsi="Times New Roman" w:cs="Times New Roman"/>
          <w:sz w:val="28"/>
          <w:szCs w:val="28"/>
        </w:rPr>
        <w:t>ей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85343">
        <w:rPr>
          <w:rFonts w:ascii="Times New Roman" w:hAnsi="Times New Roman" w:cs="Times New Roman"/>
          <w:sz w:val="28"/>
          <w:szCs w:val="28"/>
        </w:rPr>
        <w:t>ю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 686,2 кв. м</w:t>
      </w:r>
      <w:r w:rsidR="00E85343">
        <w:rPr>
          <w:rFonts w:ascii="Times New Roman" w:hAnsi="Times New Roman" w:cs="Times New Roman"/>
          <w:sz w:val="28"/>
          <w:szCs w:val="28"/>
        </w:rPr>
        <w:t>., с  к</w:t>
      </w:r>
      <w:r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85343">
        <w:rPr>
          <w:rFonts w:ascii="Times New Roman" w:hAnsi="Times New Roman" w:cs="Times New Roman"/>
          <w:sz w:val="28"/>
          <w:szCs w:val="28"/>
        </w:rPr>
        <w:t>м</w:t>
      </w:r>
      <w:r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85343">
        <w:rPr>
          <w:rFonts w:ascii="Times New Roman" w:hAnsi="Times New Roman" w:cs="Times New Roman"/>
          <w:sz w:val="28"/>
          <w:szCs w:val="28"/>
        </w:rPr>
        <w:t>ом</w:t>
      </w:r>
      <w:r w:rsidRPr="008906B0">
        <w:rPr>
          <w:rFonts w:ascii="Times New Roman" w:hAnsi="Times New Roman" w:cs="Times New Roman"/>
          <w:sz w:val="28"/>
          <w:szCs w:val="28"/>
        </w:rPr>
        <w:t xml:space="preserve"> 21:03:010209:150, 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28;</w:t>
      </w:r>
    </w:p>
    <w:p w:rsidR="00682DA2" w:rsidRPr="008906B0" w:rsidRDefault="00682DA2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906B0">
        <w:rPr>
          <w:rFonts w:ascii="Times New Roman" w:hAnsi="Times New Roman" w:cs="Times New Roman"/>
          <w:sz w:val="28"/>
          <w:szCs w:val="28"/>
        </w:rPr>
        <w:tab/>
        <w:t xml:space="preserve">– Нежилое здание </w:t>
      </w:r>
      <w:r w:rsidR="00E85343">
        <w:rPr>
          <w:rFonts w:ascii="Times New Roman" w:hAnsi="Times New Roman" w:cs="Times New Roman"/>
          <w:sz w:val="28"/>
          <w:szCs w:val="28"/>
        </w:rPr>
        <w:t>общей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85343">
        <w:rPr>
          <w:rFonts w:ascii="Times New Roman" w:hAnsi="Times New Roman" w:cs="Times New Roman"/>
          <w:sz w:val="28"/>
          <w:szCs w:val="28"/>
        </w:rPr>
        <w:t>ю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 736,8 кв. м.</w:t>
      </w:r>
      <w:r w:rsidR="00E85343">
        <w:rPr>
          <w:rFonts w:ascii="Times New Roman" w:hAnsi="Times New Roman" w:cs="Times New Roman"/>
          <w:sz w:val="28"/>
          <w:szCs w:val="28"/>
        </w:rPr>
        <w:t>, с к</w:t>
      </w:r>
      <w:r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85343">
        <w:rPr>
          <w:rFonts w:ascii="Times New Roman" w:hAnsi="Times New Roman" w:cs="Times New Roman"/>
          <w:sz w:val="28"/>
          <w:szCs w:val="28"/>
        </w:rPr>
        <w:t>м</w:t>
      </w:r>
      <w:r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85343">
        <w:rPr>
          <w:rFonts w:ascii="Times New Roman" w:hAnsi="Times New Roman" w:cs="Times New Roman"/>
          <w:sz w:val="28"/>
          <w:szCs w:val="28"/>
        </w:rPr>
        <w:t>ом</w:t>
      </w:r>
      <w:r w:rsidRPr="008906B0">
        <w:rPr>
          <w:rFonts w:ascii="Times New Roman" w:hAnsi="Times New Roman" w:cs="Times New Roman"/>
          <w:sz w:val="28"/>
          <w:szCs w:val="28"/>
        </w:rPr>
        <w:t xml:space="preserve"> 21:03:010209:140,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Pr="008906B0">
        <w:rPr>
          <w:rFonts w:ascii="Times New Roman" w:hAnsi="Times New Roman" w:cs="Times New Roman"/>
          <w:sz w:val="28"/>
          <w:szCs w:val="28"/>
        </w:rPr>
        <w:t xml:space="preserve">Чувашская Республика - Чувашия, г. Алатырь, </w:t>
      </w:r>
      <w:r w:rsidR="008906B0">
        <w:rPr>
          <w:rFonts w:ascii="Times New Roman" w:hAnsi="Times New Roman" w:cs="Times New Roman"/>
          <w:sz w:val="28"/>
          <w:szCs w:val="28"/>
        </w:rPr>
        <w:t>ул</w:t>
      </w:r>
      <w:r w:rsidRPr="008906B0">
        <w:rPr>
          <w:rFonts w:ascii="Times New Roman" w:hAnsi="Times New Roman" w:cs="Times New Roman"/>
          <w:sz w:val="28"/>
          <w:szCs w:val="28"/>
        </w:rPr>
        <w:t>. Калинина, лит. 29</w:t>
      </w:r>
      <w:r w:rsidR="008906B0">
        <w:rPr>
          <w:rFonts w:ascii="Times New Roman" w:hAnsi="Times New Roman" w:cs="Times New Roman"/>
          <w:sz w:val="28"/>
          <w:szCs w:val="28"/>
        </w:rPr>
        <w:t>;</w:t>
      </w:r>
    </w:p>
    <w:p w:rsidR="00682DA2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ED5097">
        <w:rPr>
          <w:rFonts w:ascii="Times New Roman" w:hAnsi="Times New Roman" w:cs="Times New Roman"/>
          <w:sz w:val="28"/>
          <w:szCs w:val="28"/>
        </w:rPr>
        <w:t>общей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D5097">
        <w:rPr>
          <w:rFonts w:ascii="Times New Roman" w:hAnsi="Times New Roman" w:cs="Times New Roman"/>
          <w:sz w:val="28"/>
          <w:szCs w:val="28"/>
        </w:rPr>
        <w:t>ю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745,5 кв. м</w:t>
      </w:r>
      <w:r w:rsidR="00ED5097">
        <w:rPr>
          <w:rFonts w:ascii="Times New Roman" w:hAnsi="Times New Roman" w:cs="Times New Roman"/>
          <w:sz w:val="28"/>
          <w:szCs w:val="28"/>
        </w:rPr>
        <w:t>., с к</w:t>
      </w:r>
      <w:r w:rsidR="00682DA2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21:03:010209:147,</w:t>
      </w:r>
      <w:r w:rsidR="008906B0">
        <w:rPr>
          <w:rFonts w:ascii="Times New Roman" w:hAnsi="Times New Roman" w:cs="Times New Roman"/>
          <w:sz w:val="28"/>
          <w:szCs w:val="28"/>
        </w:rPr>
        <w:t xml:space="preserve">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682DA2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31</w:t>
      </w:r>
      <w:r w:rsidR="008906B0">
        <w:rPr>
          <w:rFonts w:ascii="Times New Roman" w:hAnsi="Times New Roman" w:cs="Times New Roman"/>
          <w:sz w:val="28"/>
          <w:szCs w:val="28"/>
        </w:rPr>
        <w:t>;</w:t>
      </w:r>
    </w:p>
    <w:p w:rsidR="00C655EB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ED5097">
        <w:rPr>
          <w:rFonts w:ascii="Times New Roman" w:hAnsi="Times New Roman" w:cs="Times New Roman"/>
          <w:sz w:val="28"/>
          <w:szCs w:val="28"/>
        </w:rPr>
        <w:t>общей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D5097">
        <w:rPr>
          <w:rFonts w:ascii="Times New Roman" w:hAnsi="Times New Roman" w:cs="Times New Roman"/>
          <w:sz w:val="28"/>
          <w:szCs w:val="28"/>
        </w:rPr>
        <w:t>ю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111,5 кв. м</w:t>
      </w:r>
      <w:r w:rsidR="00ED5097">
        <w:rPr>
          <w:rFonts w:ascii="Times New Roman" w:hAnsi="Times New Roman" w:cs="Times New Roman"/>
          <w:sz w:val="28"/>
          <w:szCs w:val="28"/>
        </w:rPr>
        <w:t>., с к</w:t>
      </w:r>
      <w:r w:rsidR="00682DA2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21:03:010209:153,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682DA2" w:rsidRPr="008906B0">
        <w:rPr>
          <w:rFonts w:ascii="Times New Roman" w:hAnsi="Times New Roman" w:cs="Times New Roman"/>
          <w:sz w:val="28"/>
          <w:szCs w:val="28"/>
        </w:rPr>
        <w:t>Чувашская Республика, г. Алатырь, ул. Калинина, техническая территория № 2, лит. 19;</w:t>
      </w:r>
    </w:p>
    <w:p w:rsidR="00682DA2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ED5097">
        <w:rPr>
          <w:rFonts w:ascii="Times New Roman" w:hAnsi="Times New Roman" w:cs="Times New Roman"/>
          <w:sz w:val="28"/>
          <w:szCs w:val="28"/>
        </w:rPr>
        <w:t>общей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D5097">
        <w:rPr>
          <w:rFonts w:ascii="Times New Roman" w:hAnsi="Times New Roman" w:cs="Times New Roman"/>
          <w:sz w:val="28"/>
          <w:szCs w:val="28"/>
        </w:rPr>
        <w:t>ю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865,8 кв. м.,</w:t>
      </w:r>
      <w:r w:rsidR="00ED5097">
        <w:rPr>
          <w:rFonts w:ascii="Times New Roman" w:hAnsi="Times New Roman" w:cs="Times New Roman"/>
          <w:sz w:val="28"/>
          <w:szCs w:val="28"/>
        </w:rPr>
        <w:t xml:space="preserve"> с к</w:t>
      </w:r>
      <w:r w:rsidR="00682DA2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21:03:010209:157,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Чувашская Республика - Чувашия, г. Алатырь, ул. Калинина, лит. 27;</w:t>
      </w:r>
    </w:p>
    <w:p w:rsidR="00682DA2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ED5097">
        <w:rPr>
          <w:rFonts w:ascii="Times New Roman" w:hAnsi="Times New Roman" w:cs="Times New Roman"/>
          <w:sz w:val="28"/>
          <w:szCs w:val="28"/>
        </w:rPr>
        <w:t>общей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D5097">
        <w:rPr>
          <w:rFonts w:ascii="Times New Roman" w:hAnsi="Times New Roman" w:cs="Times New Roman"/>
          <w:sz w:val="28"/>
          <w:szCs w:val="28"/>
        </w:rPr>
        <w:t>ю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729,8 кв. м</w:t>
      </w:r>
      <w:r w:rsidR="00ED5097">
        <w:rPr>
          <w:rFonts w:ascii="Times New Roman" w:hAnsi="Times New Roman" w:cs="Times New Roman"/>
          <w:sz w:val="28"/>
          <w:szCs w:val="28"/>
        </w:rPr>
        <w:t>., с к</w:t>
      </w:r>
      <w:r w:rsidR="00682DA2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21:03:010209:169,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682DA2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30;</w:t>
      </w:r>
    </w:p>
    <w:p w:rsidR="00682DA2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7359C3">
        <w:rPr>
          <w:rFonts w:ascii="Times New Roman" w:hAnsi="Times New Roman" w:cs="Times New Roman"/>
          <w:sz w:val="28"/>
          <w:szCs w:val="28"/>
        </w:rPr>
        <w:t>общей</w:t>
      </w:r>
      <w:r w:rsidR="007359C3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7359C3">
        <w:rPr>
          <w:rFonts w:ascii="Times New Roman" w:hAnsi="Times New Roman" w:cs="Times New Roman"/>
          <w:sz w:val="28"/>
          <w:szCs w:val="28"/>
        </w:rPr>
        <w:t>ю</w:t>
      </w:r>
      <w:r w:rsidR="007359C3" w:rsidRPr="008906B0">
        <w:rPr>
          <w:rFonts w:ascii="Times New Roman" w:hAnsi="Times New Roman" w:cs="Times New Roman"/>
          <w:sz w:val="28"/>
          <w:szCs w:val="28"/>
        </w:rPr>
        <w:t xml:space="preserve"> 316,1кв. м., </w:t>
      </w:r>
      <w:r w:rsidR="00ED5097">
        <w:rPr>
          <w:rFonts w:ascii="Times New Roman" w:hAnsi="Times New Roman" w:cs="Times New Roman"/>
          <w:sz w:val="28"/>
          <w:szCs w:val="28"/>
        </w:rPr>
        <w:t>с к</w:t>
      </w:r>
      <w:r w:rsidR="00682DA2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21:03:010209:144,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682DA2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16;</w:t>
      </w:r>
    </w:p>
    <w:p w:rsidR="00682DA2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7359C3">
        <w:rPr>
          <w:rFonts w:ascii="Times New Roman" w:hAnsi="Times New Roman" w:cs="Times New Roman"/>
          <w:sz w:val="28"/>
          <w:szCs w:val="28"/>
        </w:rPr>
        <w:t>общей</w:t>
      </w:r>
      <w:r w:rsidR="007359C3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7359C3">
        <w:rPr>
          <w:rFonts w:ascii="Times New Roman" w:hAnsi="Times New Roman" w:cs="Times New Roman"/>
          <w:sz w:val="28"/>
          <w:szCs w:val="28"/>
        </w:rPr>
        <w:t>ю</w:t>
      </w:r>
      <w:r w:rsidR="007359C3" w:rsidRPr="008906B0">
        <w:rPr>
          <w:rFonts w:ascii="Times New Roman" w:hAnsi="Times New Roman" w:cs="Times New Roman"/>
          <w:sz w:val="28"/>
          <w:szCs w:val="28"/>
        </w:rPr>
        <w:t xml:space="preserve"> 532,2 кв. м.,</w:t>
      </w:r>
      <w:r w:rsidR="007359C3">
        <w:rPr>
          <w:rFonts w:ascii="Times New Roman" w:hAnsi="Times New Roman" w:cs="Times New Roman"/>
          <w:sz w:val="28"/>
          <w:szCs w:val="28"/>
        </w:rPr>
        <w:t xml:space="preserve">  </w:t>
      </w:r>
      <w:r w:rsidR="00ED5097">
        <w:rPr>
          <w:rFonts w:ascii="Times New Roman" w:hAnsi="Times New Roman" w:cs="Times New Roman"/>
          <w:sz w:val="28"/>
          <w:szCs w:val="28"/>
        </w:rPr>
        <w:t>с к</w:t>
      </w:r>
      <w:r w:rsidR="00682DA2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21:03:010209:167,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682DA2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33;</w:t>
      </w:r>
    </w:p>
    <w:p w:rsidR="00682DA2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7359C3">
        <w:rPr>
          <w:rFonts w:ascii="Times New Roman" w:hAnsi="Times New Roman" w:cs="Times New Roman"/>
          <w:sz w:val="28"/>
          <w:szCs w:val="28"/>
        </w:rPr>
        <w:t>общей</w:t>
      </w:r>
      <w:r w:rsidR="007359C3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7359C3">
        <w:rPr>
          <w:rFonts w:ascii="Times New Roman" w:hAnsi="Times New Roman" w:cs="Times New Roman"/>
          <w:sz w:val="28"/>
          <w:szCs w:val="28"/>
        </w:rPr>
        <w:t>ю</w:t>
      </w:r>
      <w:r w:rsidR="007359C3" w:rsidRPr="008906B0">
        <w:rPr>
          <w:rFonts w:ascii="Times New Roman" w:hAnsi="Times New Roman" w:cs="Times New Roman"/>
          <w:sz w:val="28"/>
          <w:szCs w:val="28"/>
        </w:rPr>
        <w:t xml:space="preserve"> 360,5 кв. м</w:t>
      </w:r>
      <w:r w:rsidR="007359C3">
        <w:rPr>
          <w:rFonts w:ascii="Times New Roman" w:hAnsi="Times New Roman" w:cs="Times New Roman"/>
          <w:sz w:val="28"/>
          <w:szCs w:val="28"/>
        </w:rPr>
        <w:t xml:space="preserve">., </w:t>
      </w:r>
      <w:r w:rsidR="00ED5097">
        <w:rPr>
          <w:rFonts w:ascii="Times New Roman" w:hAnsi="Times New Roman" w:cs="Times New Roman"/>
          <w:sz w:val="28"/>
          <w:szCs w:val="28"/>
        </w:rPr>
        <w:t>с к</w:t>
      </w:r>
      <w:r w:rsidR="00682DA2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21:03:010209:170,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682DA2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11;</w:t>
      </w:r>
    </w:p>
    <w:p w:rsidR="00682DA2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ED5097">
        <w:rPr>
          <w:rFonts w:ascii="Times New Roman" w:hAnsi="Times New Roman" w:cs="Times New Roman"/>
          <w:sz w:val="28"/>
          <w:szCs w:val="28"/>
        </w:rPr>
        <w:t>общей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D5097">
        <w:rPr>
          <w:rFonts w:ascii="Times New Roman" w:hAnsi="Times New Roman" w:cs="Times New Roman"/>
          <w:sz w:val="28"/>
          <w:szCs w:val="28"/>
        </w:rPr>
        <w:t>ю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338,3 кв. м.</w:t>
      </w:r>
      <w:r w:rsidR="00ED5097">
        <w:rPr>
          <w:rFonts w:ascii="Times New Roman" w:hAnsi="Times New Roman" w:cs="Times New Roman"/>
          <w:sz w:val="28"/>
          <w:szCs w:val="28"/>
        </w:rPr>
        <w:t>, с к</w:t>
      </w:r>
      <w:r w:rsidR="00682DA2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 21:03:010209:166,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682DA2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9;</w:t>
      </w:r>
    </w:p>
    <w:p w:rsidR="00682DA2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2DA2" w:rsidRPr="008906B0">
        <w:rPr>
          <w:rFonts w:ascii="Times New Roman" w:hAnsi="Times New Roman" w:cs="Times New Roman"/>
          <w:sz w:val="28"/>
          <w:szCs w:val="28"/>
        </w:rPr>
        <w:t xml:space="preserve">– Нежилое </w:t>
      </w:r>
      <w:r w:rsidR="00ED5097">
        <w:rPr>
          <w:rFonts w:ascii="Times New Roman" w:hAnsi="Times New Roman" w:cs="Times New Roman"/>
          <w:sz w:val="28"/>
          <w:szCs w:val="28"/>
        </w:rPr>
        <w:t>здание общей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D5097">
        <w:rPr>
          <w:rFonts w:ascii="Times New Roman" w:hAnsi="Times New Roman" w:cs="Times New Roman"/>
          <w:sz w:val="28"/>
          <w:szCs w:val="28"/>
        </w:rPr>
        <w:t>ю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745,2 кв. м., </w:t>
      </w:r>
      <w:r w:rsidR="00ED5097">
        <w:rPr>
          <w:rFonts w:ascii="Times New Roman" w:hAnsi="Times New Roman" w:cs="Times New Roman"/>
          <w:sz w:val="28"/>
          <w:szCs w:val="28"/>
        </w:rPr>
        <w:t>с к</w:t>
      </w:r>
      <w:r w:rsidR="00F57818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 21:03:010209:173,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F57818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26;</w:t>
      </w:r>
    </w:p>
    <w:p w:rsidR="00F57818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ED5097">
        <w:rPr>
          <w:rFonts w:ascii="Times New Roman" w:hAnsi="Times New Roman" w:cs="Times New Roman"/>
          <w:sz w:val="28"/>
          <w:szCs w:val="28"/>
        </w:rPr>
        <w:t>общей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D5097">
        <w:rPr>
          <w:rFonts w:ascii="Times New Roman" w:hAnsi="Times New Roman" w:cs="Times New Roman"/>
          <w:sz w:val="28"/>
          <w:szCs w:val="28"/>
        </w:rPr>
        <w:t>ю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748,8 кв. м.</w:t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, </w:t>
      </w:r>
      <w:r w:rsidR="00ED5097">
        <w:rPr>
          <w:rFonts w:ascii="Times New Roman" w:hAnsi="Times New Roman" w:cs="Times New Roman"/>
          <w:sz w:val="28"/>
          <w:szCs w:val="28"/>
        </w:rPr>
        <w:t>с к</w:t>
      </w:r>
      <w:r w:rsidR="00F57818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 21:03:010209:137,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F57818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25;</w:t>
      </w:r>
    </w:p>
    <w:p w:rsidR="00F57818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ED5097">
        <w:rPr>
          <w:rFonts w:ascii="Times New Roman" w:hAnsi="Times New Roman" w:cs="Times New Roman"/>
          <w:sz w:val="28"/>
          <w:szCs w:val="28"/>
        </w:rPr>
        <w:t>общей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D5097">
        <w:rPr>
          <w:rFonts w:ascii="Times New Roman" w:hAnsi="Times New Roman" w:cs="Times New Roman"/>
          <w:sz w:val="28"/>
          <w:szCs w:val="28"/>
        </w:rPr>
        <w:t>ю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345,6 кв. м., </w:t>
      </w:r>
      <w:r w:rsidR="00ED5097">
        <w:rPr>
          <w:rFonts w:ascii="Times New Roman" w:hAnsi="Times New Roman" w:cs="Times New Roman"/>
          <w:sz w:val="28"/>
          <w:szCs w:val="28"/>
        </w:rPr>
        <w:t>с к</w:t>
      </w:r>
      <w:r w:rsidR="00F57818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 21:03:010209:163,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F57818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12;</w:t>
      </w:r>
    </w:p>
    <w:p w:rsidR="00F57818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ED5097">
        <w:rPr>
          <w:rFonts w:ascii="Times New Roman" w:hAnsi="Times New Roman" w:cs="Times New Roman"/>
          <w:sz w:val="28"/>
          <w:szCs w:val="28"/>
        </w:rPr>
        <w:t>общей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D5097">
        <w:rPr>
          <w:rFonts w:ascii="Times New Roman" w:hAnsi="Times New Roman" w:cs="Times New Roman"/>
          <w:sz w:val="28"/>
          <w:szCs w:val="28"/>
        </w:rPr>
        <w:t>ю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317,7 кв. м.</w:t>
      </w:r>
      <w:r w:rsidR="00ED5097">
        <w:rPr>
          <w:rFonts w:ascii="Times New Roman" w:hAnsi="Times New Roman" w:cs="Times New Roman"/>
          <w:sz w:val="28"/>
          <w:szCs w:val="28"/>
        </w:rPr>
        <w:t>, с к</w:t>
      </w:r>
      <w:r w:rsidR="00F57818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 21:03:010209:142,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Чувашская Республика - Чувашия, г. </w:t>
      </w:r>
      <w:r w:rsidR="00F57818" w:rsidRPr="008906B0">
        <w:rPr>
          <w:rFonts w:ascii="Times New Roman" w:hAnsi="Times New Roman" w:cs="Times New Roman"/>
          <w:sz w:val="28"/>
          <w:szCs w:val="28"/>
        </w:rPr>
        <w:lastRenderedPageBreak/>
        <w:t>Алатырь, ул. Калинина, лит. 8;</w:t>
      </w:r>
    </w:p>
    <w:p w:rsidR="00F57818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ED5097">
        <w:rPr>
          <w:rFonts w:ascii="Times New Roman" w:hAnsi="Times New Roman" w:cs="Times New Roman"/>
          <w:sz w:val="28"/>
          <w:szCs w:val="28"/>
        </w:rPr>
        <w:t>общей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D5097">
        <w:rPr>
          <w:rFonts w:ascii="Times New Roman" w:hAnsi="Times New Roman" w:cs="Times New Roman"/>
          <w:sz w:val="28"/>
          <w:szCs w:val="28"/>
        </w:rPr>
        <w:t>ю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390,2 кв. м.</w:t>
      </w:r>
      <w:r w:rsidR="00ED5097">
        <w:rPr>
          <w:rFonts w:ascii="Times New Roman" w:hAnsi="Times New Roman" w:cs="Times New Roman"/>
          <w:sz w:val="28"/>
          <w:szCs w:val="28"/>
        </w:rPr>
        <w:t>, с к</w:t>
      </w:r>
      <w:r w:rsidR="00F57818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 21:03:010209:178,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F57818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2;</w:t>
      </w:r>
    </w:p>
    <w:p w:rsidR="00F57818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–   Нежилое здание </w:t>
      </w:r>
      <w:r w:rsidR="00ED5097">
        <w:rPr>
          <w:rFonts w:ascii="Times New Roman" w:hAnsi="Times New Roman" w:cs="Times New Roman"/>
          <w:sz w:val="28"/>
          <w:szCs w:val="28"/>
        </w:rPr>
        <w:t>общей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D5097">
        <w:rPr>
          <w:rFonts w:ascii="Times New Roman" w:hAnsi="Times New Roman" w:cs="Times New Roman"/>
          <w:sz w:val="28"/>
          <w:szCs w:val="28"/>
        </w:rPr>
        <w:t>ю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349,7 кв. м.</w:t>
      </w:r>
      <w:r w:rsidR="00ED5097">
        <w:rPr>
          <w:rFonts w:ascii="Times New Roman" w:hAnsi="Times New Roman" w:cs="Times New Roman"/>
          <w:sz w:val="28"/>
          <w:szCs w:val="28"/>
        </w:rPr>
        <w:t>, с к</w:t>
      </w:r>
      <w:r w:rsidR="00F57818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F57818" w:rsidRPr="008906B0">
        <w:rPr>
          <w:rFonts w:ascii="Times New Roman" w:hAnsi="Times New Roman" w:cs="Times New Roman"/>
          <w:sz w:val="28"/>
          <w:szCs w:val="28"/>
        </w:rPr>
        <w:t xml:space="preserve"> 21:03:010209:138,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F57818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3</w:t>
      </w:r>
      <w:r w:rsidR="00C20516" w:rsidRPr="008906B0">
        <w:rPr>
          <w:rFonts w:ascii="Times New Roman" w:hAnsi="Times New Roman" w:cs="Times New Roman"/>
          <w:sz w:val="28"/>
          <w:szCs w:val="28"/>
        </w:rPr>
        <w:t>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7359C3">
        <w:rPr>
          <w:rFonts w:ascii="Times New Roman" w:hAnsi="Times New Roman" w:cs="Times New Roman"/>
          <w:sz w:val="28"/>
          <w:szCs w:val="28"/>
        </w:rPr>
        <w:t>общей</w:t>
      </w:r>
      <w:r w:rsidR="007359C3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7359C3">
        <w:rPr>
          <w:rFonts w:ascii="Times New Roman" w:hAnsi="Times New Roman" w:cs="Times New Roman"/>
          <w:sz w:val="28"/>
          <w:szCs w:val="28"/>
        </w:rPr>
        <w:t>ю</w:t>
      </w:r>
      <w:r w:rsidR="007359C3" w:rsidRPr="008906B0">
        <w:rPr>
          <w:rFonts w:ascii="Times New Roman" w:hAnsi="Times New Roman" w:cs="Times New Roman"/>
          <w:sz w:val="28"/>
          <w:szCs w:val="28"/>
        </w:rPr>
        <w:t xml:space="preserve"> 349,7 кв. м.,</w:t>
      </w:r>
      <w:r w:rsidR="007359C3">
        <w:rPr>
          <w:rFonts w:ascii="Times New Roman" w:hAnsi="Times New Roman" w:cs="Times New Roman"/>
          <w:sz w:val="28"/>
          <w:szCs w:val="28"/>
        </w:rPr>
        <w:t xml:space="preserve"> </w:t>
      </w:r>
      <w:r w:rsidR="00ED5097">
        <w:rPr>
          <w:rFonts w:ascii="Times New Roman" w:hAnsi="Times New Roman" w:cs="Times New Roman"/>
          <w:sz w:val="28"/>
          <w:szCs w:val="28"/>
        </w:rPr>
        <w:t>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21:03:010209:175,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C20516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5;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>– Нежилое здание</w:t>
      </w:r>
      <w:r w:rsidR="00ED5097" w:rsidRPr="00ED5097">
        <w:rPr>
          <w:rFonts w:ascii="Times New Roman" w:hAnsi="Times New Roman" w:cs="Times New Roman"/>
          <w:sz w:val="28"/>
          <w:szCs w:val="28"/>
        </w:rPr>
        <w:t xml:space="preserve"> </w:t>
      </w:r>
      <w:r w:rsidR="00ED5097">
        <w:rPr>
          <w:rFonts w:ascii="Times New Roman" w:hAnsi="Times New Roman" w:cs="Times New Roman"/>
          <w:sz w:val="28"/>
          <w:szCs w:val="28"/>
        </w:rPr>
        <w:t>общей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D5097">
        <w:rPr>
          <w:rFonts w:ascii="Times New Roman" w:hAnsi="Times New Roman" w:cs="Times New Roman"/>
          <w:sz w:val="28"/>
          <w:szCs w:val="28"/>
        </w:rPr>
        <w:t>ю</w:t>
      </w:r>
      <w:r w:rsidR="00ED5097" w:rsidRPr="008906B0">
        <w:rPr>
          <w:rFonts w:ascii="Times New Roman" w:hAnsi="Times New Roman" w:cs="Times New Roman"/>
          <w:sz w:val="28"/>
          <w:szCs w:val="28"/>
        </w:rPr>
        <w:t xml:space="preserve"> 323,2 кв. м.</w:t>
      </w:r>
      <w:r w:rsidR="00ED5097">
        <w:rPr>
          <w:rFonts w:ascii="Times New Roman" w:hAnsi="Times New Roman" w:cs="Times New Roman"/>
          <w:sz w:val="28"/>
          <w:szCs w:val="28"/>
        </w:rPr>
        <w:t>,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</w:t>
      </w:r>
      <w:r w:rsidR="00ED5097">
        <w:rPr>
          <w:rFonts w:ascii="Times New Roman" w:hAnsi="Times New Roman" w:cs="Times New Roman"/>
          <w:sz w:val="28"/>
          <w:szCs w:val="28"/>
        </w:rPr>
        <w:t>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ED5097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D5097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21:03:010209:182,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C20516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32;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5123ED">
        <w:rPr>
          <w:rFonts w:ascii="Times New Roman" w:hAnsi="Times New Roman" w:cs="Times New Roman"/>
          <w:sz w:val="28"/>
          <w:szCs w:val="28"/>
        </w:rPr>
        <w:t>общей</w:t>
      </w:r>
      <w:r w:rsidR="005123ED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5123ED">
        <w:rPr>
          <w:rFonts w:ascii="Times New Roman" w:hAnsi="Times New Roman" w:cs="Times New Roman"/>
          <w:sz w:val="28"/>
          <w:szCs w:val="28"/>
        </w:rPr>
        <w:t>ю</w:t>
      </w:r>
      <w:r w:rsidR="005123ED" w:rsidRPr="008906B0">
        <w:rPr>
          <w:rFonts w:ascii="Times New Roman" w:hAnsi="Times New Roman" w:cs="Times New Roman"/>
          <w:sz w:val="28"/>
          <w:szCs w:val="28"/>
        </w:rPr>
        <w:t xml:space="preserve"> 123,7 кв. м.,</w:t>
      </w:r>
      <w:r w:rsidR="005123ED">
        <w:rPr>
          <w:rFonts w:ascii="Times New Roman" w:hAnsi="Times New Roman" w:cs="Times New Roman"/>
          <w:sz w:val="28"/>
          <w:szCs w:val="28"/>
        </w:rPr>
        <w:t xml:space="preserve"> 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5123ED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5123ED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21:03:010209:177,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C20516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35;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5123ED">
        <w:rPr>
          <w:rFonts w:ascii="Times New Roman" w:hAnsi="Times New Roman" w:cs="Times New Roman"/>
          <w:sz w:val="28"/>
          <w:szCs w:val="28"/>
        </w:rPr>
        <w:t>общей</w:t>
      </w:r>
      <w:r w:rsidR="005123ED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5123ED">
        <w:rPr>
          <w:rFonts w:ascii="Times New Roman" w:hAnsi="Times New Roman" w:cs="Times New Roman"/>
          <w:sz w:val="28"/>
          <w:szCs w:val="28"/>
        </w:rPr>
        <w:t>ю</w:t>
      </w:r>
      <w:r w:rsidR="005123ED" w:rsidRPr="008906B0">
        <w:rPr>
          <w:rFonts w:ascii="Times New Roman" w:hAnsi="Times New Roman" w:cs="Times New Roman"/>
          <w:sz w:val="28"/>
          <w:szCs w:val="28"/>
        </w:rPr>
        <w:t xml:space="preserve"> 325,3 кв. м.</w:t>
      </w:r>
      <w:r w:rsidR="005123ED">
        <w:rPr>
          <w:rFonts w:ascii="Times New Roman" w:hAnsi="Times New Roman" w:cs="Times New Roman"/>
          <w:sz w:val="28"/>
          <w:szCs w:val="28"/>
        </w:rPr>
        <w:t>, 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5123ED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5123ED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21:03:010209:164, </w:t>
      </w:r>
      <w:r w:rsidR="005123ED">
        <w:rPr>
          <w:rFonts w:ascii="Times New Roman" w:hAnsi="Times New Roman" w:cs="Times New Roman"/>
          <w:sz w:val="28"/>
          <w:szCs w:val="28"/>
        </w:rPr>
        <w:t>расположенное по адресу: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Чувашская Республика - Чувашия, г. Алатырь, ул. Калинина, лит. 34;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5123ED">
        <w:rPr>
          <w:rFonts w:ascii="Times New Roman" w:hAnsi="Times New Roman" w:cs="Times New Roman"/>
          <w:sz w:val="28"/>
          <w:szCs w:val="28"/>
        </w:rPr>
        <w:t>общей</w:t>
      </w:r>
      <w:r w:rsidR="005123ED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5123ED">
        <w:rPr>
          <w:rFonts w:ascii="Times New Roman" w:hAnsi="Times New Roman" w:cs="Times New Roman"/>
          <w:sz w:val="28"/>
          <w:szCs w:val="28"/>
        </w:rPr>
        <w:t>ю</w:t>
      </w:r>
      <w:r w:rsidR="005123ED" w:rsidRPr="008906B0">
        <w:rPr>
          <w:rFonts w:ascii="Times New Roman" w:hAnsi="Times New Roman" w:cs="Times New Roman"/>
          <w:sz w:val="28"/>
          <w:szCs w:val="28"/>
        </w:rPr>
        <w:t xml:space="preserve"> 333,6 кв. м.</w:t>
      </w:r>
      <w:r w:rsidR="005123ED">
        <w:rPr>
          <w:rFonts w:ascii="Times New Roman" w:hAnsi="Times New Roman" w:cs="Times New Roman"/>
          <w:sz w:val="28"/>
          <w:szCs w:val="28"/>
        </w:rPr>
        <w:t>, 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5123ED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5123ED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21:03:010209:171,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C20516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1;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13,9 кв. м.,</w:t>
      </w:r>
      <w:r w:rsidR="00D322E5">
        <w:rPr>
          <w:rFonts w:ascii="Times New Roman" w:hAnsi="Times New Roman" w:cs="Times New Roman"/>
          <w:sz w:val="28"/>
          <w:szCs w:val="28"/>
        </w:rPr>
        <w:t xml:space="preserve"> 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21:03:010209:176,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C20516" w:rsidRPr="008906B0">
        <w:rPr>
          <w:rFonts w:ascii="Times New Roman" w:hAnsi="Times New Roman" w:cs="Times New Roman"/>
          <w:sz w:val="28"/>
          <w:szCs w:val="28"/>
        </w:rPr>
        <w:t>Чувашская Республика, г. Алатырь, ул. Калинина, техническая территория № 2, лит. 4;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47,5 кв. м.,</w:t>
      </w:r>
      <w:r w:rsidR="00D322E5">
        <w:rPr>
          <w:rFonts w:ascii="Times New Roman" w:hAnsi="Times New Roman" w:cs="Times New Roman"/>
          <w:sz w:val="28"/>
          <w:szCs w:val="28"/>
        </w:rPr>
        <w:t xml:space="preserve"> 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21:03:010209:145,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C20516" w:rsidRPr="008906B0">
        <w:rPr>
          <w:rFonts w:ascii="Times New Roman" w:hAnsi="Times New Roman" w:cs="Times New Roman"/>
          <w:sz w:val="28"/>
          <w:szCs w:val="28"/>
        </w:rPr>
        <w:t>Чувашская Республика,  г. Алатырь, ул. Калинина, лит. 21;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11,3 кв. м.,</w:t>
      </w:r>
      <w:r w:rsidR="00D322E5">
        <w:rPr>
          <w:rFonts w:ascii="Times New Roman" w:hAnsi="Times New Roman" w:cs="Times New Roman"/>
          <w:sz w:val="28"/>
          <w:szCs w:val="28"/>
        </w:rPr>
        <w:t xml:space="preserve"> 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21:03:010209:172,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C20516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14;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966,1 кв. м.</w:t>
      </w:r>
      <w:r w:rsidR="00D322E5">
        <w:rPr>
          <w:rFonts w:ascii="Times New Roman" w:hAnsi="Times New Roman" w:cs="Times New Roman"/>
          <w:sz w:val="28"/>
          <w:szCs w:val="28"/>
        </w:rPr>
        <w:t>, 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21:03:010209:162,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C20516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15;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18,4 кв. м.,</w:t>
      </w:r>
      <w:r w:rsidR="00D322E5">
        <w:rPr>
          <w:rFonts w:ascii="Times New Roman" w:hAnsi="Times New Roman" w:cs="Times New Roman"/>
          <w:sz w:val="28"/>
          <w:szCs w:val="28"/>
        </w:rPr>
        <w:t xml:space="preserve"> 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21:03:010209:174,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C20516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10;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52,1 кв. м.,</w:t>
      </w:r>
      <w:r w:rsidR="00D322E5">
        <w:rPr>
          <w:rFonts w:ascii="Times New Roman" w:hAnsi="Times New Roman" w:cs="Times New Roman"/>
          <w:sz w:val="28"/>
          <w:szCs w:val="28"/>
        </w:rPr>
        <w:t xml:space="preserve"> 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21:03:010209:165,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C20516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7;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2091,2 кв. м.,</w:t>
      </w:r>
      <w:r w:rsidR="00D322E5">
        <w:rPr>
          <w:rFonts w:ascii="Times New Roman" w:hAnsi="Times New Roman" w:cs="Times New Roman"/>
          <w:sz w:val="28"/>
          <w:szCs w:val="28"/>
        </w:rPr>
        <w:t xml:space="preserve"> 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21:03:010209:152,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C20516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22;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173,7 кв. м.,</w:t>
      </w:r>
      <w:r w:rsidR="00D322E5">
        <w:rPr>
          <w:rFonts w:ascii="Times New Roman" w:hAnsi="Times New Roman" w:cs="Times New Roman"/>
          <w:sz w:val="28"/>
          <w:szCs w:val="28"/>
        </w:rPr>
        <w:t xml:space="preserve"> 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21:03:010209:181,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C20516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 ул. Калинина, лит. 23;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249,7 кв. м.</w:t>
      </w:r>
      <w:r w:rsidR="00D322E5">
        <w:rPr>
          <w:rFonts w:ascii="Times New Roman" w:hAnsi="Times New Roman" w:cs="Times New Roman"/>
          <w:sz w:val="28"/>
          <w:szCs w:val="28"/>
        </w:rPr>
        <w:t>, 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21:03:010209:161,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Чувашская Республика - Чувашия, г. </w:t>
      </w:r>
      <w:r w:rsidR="00C20516" w:rsidRPr="008906B0">
        <w:rPr>
          <w:rFonts w:ascii="Times New Roman" w:hAnsi="Times New Roman" w:cs="Times New Roman"/>
          <w:sz w:val="28"/>
          <w:szCs w:val="28"/>
        </w:rPr>
        <w:lastRenderedPageBreak/>
        <w:t>Алатырь,  ул. Калинина, лит. 17;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155,9 кв. м.,</w:t>
      </w:r>
      <w:r w:rsidR="00D322E5">
        <w:rPr>
          <w:rFonts w:ascii="Times New Roman" w:hAnsi="Times New Roman" w:cs="Times New Roman"/>
          <w:sz w:val="28"/>
          <w:szCs w:val="28"/>
        </w:rPr>
        <w:t xml:space="preserve"> 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21:03:010209:146,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C20516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18;</w:t>
      </w:r>
    </w:p>
    <w:p w:rsidR="00C20516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378,8 кв. м.,</w:t>
      </w:r>
      <w:r w:rsidR="00D322E5">
        <w:rPr>
          <w:rFonts w:ascii="Times New Roman" w:hAnsi="Times New Roman" w:cs="Times New Roman"/>
          <w:sz w:val="28"/>
          <w:szCs w:val="28"/>
        </w:rPr>
        <w:t xml:space="preserve"> с к</w:t>
      </w:r>
      <w:r w:rsidR="00C20516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C20516" w:rsidRPr="008906B0">
        <w:rPr>
          <w:rFonts w:ascii="Times New Roman" w:hAnsi="Times New Roman" w:cs="Times New Roman"/>
          <w:sz w:val="28"/>
          <w:szCs w:val="28"/>
        </w:rPr>
        <w:t xml:space="preserve"> 21:03:010209:139,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C20516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20</w:t>
      </w:r>
      <w:r w:rsidR="00F44970" w:rsidRPr="008906B0">
        <w:rPr>
          <w:rFonts w:ascii="Times New Roman" w:hAnsi="Times New Roman" w:cs="Times New Roman"/>
          <w:sz w:val="28"/>
          <w:szCs w:val="28"/>
        </w:rPr>
        <w:t>;</w:t>
      </w:r>
    </w:p>
    <w:p w:rsidR="00F44970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– Металлическое хранилище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1095,4 кв. м.,</w:t>
      </w:r>
      <w:r w:rsidR="00D322E5">
        <w:rPr>
          <w:rFonts w:ascii="Times New Roman" w:hAnsi="Times New Roman" w:cs="Times New Roman"/>
          <w:sz w:val="28"/>
          <w:szCs w:val="28"/>
        </w:rPr>
        <w:t xml:space="preserve"> с к</w:t>
      </w:r>
      <w:r w:rsidR="00F44970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21:03:010209:64,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F44970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А;</w:t>
      </w:r>
    </w:p>
    <w:p w:rsidR="00F44970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– Автозаправочная станция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11,8 кв. м.,</w:t>
      </w:r>
      <w:r w:rsidR="00D322E5">
        <w:rPr>
          <w:rFonts w:ascii="Times New Roman" w:hAnsi="Times New Roman" w:cs="Times New Roman"/>
          <w:sz w:val="28"/>
          <w:szCs w:val="28"/>
        </w:rPr>
        <w:t xml:space="preserve"> с к</w:t>
      </w:r>
      <w:r w:rsidR="00F44970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21:03:000000:1695, </w:t>
      </w:r>
      <w:proofErr w:type="gramStart"/>
      <w:r w:rsidR="00E85343" w:rsidRPr="008906B0">
        <w:rPr>
          <w:rFonts w:ascii="Times New Roman" w:hAnsi="Times New Roman" w:cs="Times New Roman"/>
          <w:sz w:val="28"/>
          <w:szCs w:val="28"/>
        </w:rPr>
        <w:t>расположенное</w:t>
      </w:r>
      <w:proofErr w:type="gramEnd"/>
      <w:r w:rsidR="00E85343" w:rsidRPr="008906B0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Чувашская Республика - Чувашия, г. Алатырь,  ул. Калинина, лит. </w:t>
      </w:r>
      <w:proofErr w:type="gramStart"/>
      <w:r w:rsidR="00F44970" w:rsidRPr="008906B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F44970" w:rsidRPr="008906B0">
        <w:rPr>
          <w:rFonts w:ascii="Times New Roman" w:hAnsi="Times New Roman" w:cs="Times New Roman"/>
          <w:sz w:val="28"/>
          <w:szCs w:val="28"/>
        </w:rPr>
        <w:t>;</w:t>
      </w:r>
    </w:p>
    <w:p w:rsidR="00F44970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– Здание под дизель-генератор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38,4 кв. м., </w:t>
      </w:r>
      <w:r w:rsidR="00D322E5">
        <w:rPr>
          <w:rFonts w:ascii="Times New Roman" w:hAnsi="Times New Roman" w:cs="Times New Roman"/>
          <w:sz w:val="28"/>
          <w:szCs w:val="28"/>
        </w:rPr>
        <w:t>с к</w:t>
      </w:r>
      <w:r w:rsidR="00F44970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21:03:000000:1696,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F44970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Д;</w:t>
      </w:r>
    </w:p>
    <w:p w:rsidR="00C655EB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– Административное здание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857,6 кв. м.,</w:t>
      </w:r>
      <w:r w:rsidR="00D322E5">
        <w:rPr>
          <w:rFonts w:ascii="Times New Roman" w:hAnsi="Times New Roman" w:cs="Times New Roman"/>
          <w:sz w:val="28"/>
          <w:szCs w:val="28"/>
        </w:rPr>
        <w:t xml:space="preserve"> с к</w:t>
      </w:r>
      <w:r w:rsidR="00F44970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21:03:000000:1771,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F44970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лит. Е, Е</w:t>
      </w:r>
      <w:proofErr w:type="gramStart"/>
      <w:r w:rsidR="00F44970" w:rsidRPr="008906B0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F44970" w:rsidRPr="008906B0">
        <w:rPr>
          <w:rFonts w:ascii="Times New Roman" w:hAnsi="Times New Roman" w:cs="Times New Roman"/>
          <w:sz w:val="28"/>
          <w:szCs w:val="28"/>
        </w:rPr>
        <w:t>,Е2,е;</w:t>
      </w:r>
    </w:p>
    <w:p w:rsidR="00F44970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– Сооружение </w:t>
      </w:r>
      <w:r w:rsidR="00D322E5">
        <w:rPr>
          <w:rFonts w:ascii="Times New Roman" w:hAnsi="Times New Roman" w:cs="Times New Roman"/>
          <w:sz w:val="28"/>
          <w:szCs w:val="28"/>
        </w:rPr>
        <w:t>общей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322E5">
        <w:rPr>
          <w:rFonts w:ascii="Times New Roman" w:hAnsi="Times New Roman" w:cs="Times New Roman"/>
          <w:sz w:val="28"/>
          <w:szCs w:val="28"/>
        </w:rPr>
        <w:t>ю</w:t>
      </w:r>
      <w:r w:rsidR="00D322E5" w:rsidRPr="008906B0">
        <w:rPr>
          <w:rFonts w:ascii="Times New Roman" w:hAnsi="Times New Roman" w:cs="Times New Roman"/>
          <w:sz w:val="28"/>
          <w:szCs w:val="28"/>
        </w:rPr>
        <w:t xml:space="preserve"> 101 кв. м.,</w:t>
      </w:r>
      <w:r w:rsidR="001E70BD">
        <w:rPr>
          <w:rFonts w:ascii="Times New Roman" w:hAnsi="Times New Roman" w:cs="Times New Roman"/>
          <w:sz w:val="28"/>
          <w:szCs w:val="28"/>
        </w:rPr>
        <w:t xml:space="preserve"> </w:t>
      </w:r>
      <w:r w:rsidR="00D322E5">
        <w:rPr>
          <w:rFonts w:ascii="Times New Roman" w:hAnsi="Times New Roman" w:cs="Times New Roman"/>
          <w:sz w:val="28"/>
          <w:szCs w:val="28"/>
        </w:rPr>
        <w:t>с к</w:t>
      </w:r>
      <w:r w:rsidR="00F44970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322E5">
        <w:rPr>
          <w:rFonts w:ascii="Times New Roman" w:hAnsi="Times New Roman" w:cs="Times New Roman"/>
          <w:sz w:val="28"/>
          <w:szCs w:val="28"/>
        </w:rPr>
        <w:t>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322E5">
        <w:rPr>
          <w:rFonts w:ascii="Times New Roman" w:hAnsi="Times New Roman" w:cs="Times New Roman"/>
          <w:sz w:val="28"/>
          <w:szCs w:val="28"/>
        </w:rPr>
        <w:t>ом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21:03:010209:168,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F44970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техническая территория № 2, лит. 24;</w:t>
      </w:r>
    </w:p>
    <w:p w:rsidR="00F44970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– Сооружение </w:t>
      </w:r>
      <w:r w:rsidR="001E70BD">
        <w:rPr>
          <w:rFonts w:ascii="Times New Roman" w:hAnsi="Times New Roman" w:cs="Times New Roman"/>
          <w:sz w:val="28"/>
          <w:szCs w:val="28"/>
        </w:rPr>
        <w:t>общей</w:t>
      </w:r>
      <w:r w:rsidR="001E70BD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1E70BD">
        <w:rPr>
          <w:rFonts w:ascii="Times New Roman" w:hAnsi="Times New Roman" w:cs="Times New Roman"/>
          <w:sz w:val="28"/>
          <w:szCs w:val="28"/>
        </w:rPr>
        <w:t>ю</w:t>
      </w:r>
      <w:r w:rsidR="001E70BD" w:rsidRPr="008906B0">
        <w:rPr>
          <w:rFonts w:ascii="Times New Roman" w:hAnsi="Times New Roman" w:cs="Times New Roman"/>
          <w:sz w:val="28"/>
          <w:szCs w:val="28"/>
        </w:rPr>
        <w:t xml:space="preserve"> 51,1 кв. м.,</w:t>
      </w:r>
      <w:r w:rsidR="001E70BD" w:rsidRPr="00E85343">
        <w:rPr>
          <w:rFonts w:ascii="Times New Roman" w:hAnsi="Times New Roman" w:cs="Times New Roman"/>
          <w:sz w:val="28"/>
          <w:szCs w:val="28"/>
        </w:rPr>
        <w:t xml:space="preserve"> </w:t>
      </w:r>
      <w:r w:rsidR="001E70BD">
        <w:rPr>
          <w:rFonts w:ascii="Times New Roman" w:hAnsi="Times New Roman" w:cs="Times New Roman"/>
          <w:sz w:val="28"/>
          <w:szCs w:val="28"/>
        </w:rPr>
        <w:t>с к</w:t>
      </w:r>
      <w:r w:rsidR="00F44970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1E70BD">
        <w:rPr>
          <w:rFonts w:ascii="Times New Roman" w:hAnsi="Times New Roman" w:cs="Times New Roman"/>
          <w:sz w:val="28"/>
          <w:szCs w:val="28"/>
        </w:rPr>
        <w:t>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1E70BD">
        <w:rPr>
          <w:rFonts w:ascii="Times New Roman" w:hAnsi="Times New Roman" w:cs="Times New Roman"/>
          <w:sz w:val="28"/>
          <w:szCs w:val="28"/>
        </w:rPr>
        <w:t>ом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21:03:010209:158,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F44970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техническая территория № 2,  лит. 36;</w:t>
      </w:r>
    </w:p>
    <w:p w:rsidR="00F44970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– Сооружение </w:t>
      </w:r>
      <w:r w:rsidR="00695170">
        <w:rPr>
          <w:rFonts w:ascii="Times New Roman" w:hAnsi="Times New Roman" w:cs="Times New Roman"/>
          <w:sz w:val="28"/>
          <w:szCs w:val="28"/>
        </w:rPr>
        <w:t>общей</w:t>
      </w:r>
      <w:r w:rsidR="00695170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695170">
        <w:rPr>
          <w:rFonts w:ascii="Times New Roman" w:hAnsi="Times New Roman" w:cs="Times New Roman"/>
          <w:sz w:val="28"/>
          <w:szCs w:val="28"/>
        </w:rPr>
        <w:t>ю</w:t>
      </w:r>
      <w:r w:rsidR="00695170" w:rsidRPr="008906B0">
        <w:rPr>
          <w:rFonts w:ascii="Times New Roman" w:hAnsi="Times New Roman" w:cs="Times New Roman"/>
          <w:sz w:val="28"/>
          <w:szCs w:val="28"/>
        </w:rPr>
        <w:t xml:space="preserve"> 163,2 кв. м., </w:t>
      </w:r>
      <w:r w:rsidR="00695170">
        <w:rPr>
          <w:rFonts w:ascii="Times New Roman" w:hAnsi="Times New Roman" w:cs="Times New Roman"/>
          <w:sz w:val="28"/>
          <w:szCs w:val="28"/>
        </w:rPr>
        <w:t>с к</w:t>
      </w:r>
      <w:r w:rsidR="00F44970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695170">
        <w:rPr>
          <w:rFonts w:ascii="Times New Roman" w:hAnsi="Times New Roman" w:cs="Times New Roman"/>
          <w:sz w:val="28"/>
          <w:szCs w:val="28"/>
        </w:rPr>
        <w:t>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695170">
        <w:rPr>
          <w:rFonts w:ascii="Times New Roman" w:hAnsi="Times New Roman" w:cs="Times New Roman"/>
          <w:sz w:val="28"/>
          <w:szCs w:val="28"/>
        </w:rPr>
        <w:t>ом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21:03:010209:160,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proofErr w:type="gramStart"/>
      <w:r w:rsidR="00F44970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техническая территория № 2, лит.</w:t>
      </w:r>
      <w:proofErr w:type="gramEnd"/>
      <w:r w:rsidR="00F44970" w:rsidRPr="008906B0">
        <w:rPr>
          <w:rFonts w:ascii="Times New Roman" w:hAnsi="Times New Roman" w:cs="Times New Roman"/>
          <w:sz w:val="28"/>
          <w:szCs w:val="28"/>
        </w:rPr>
        <w:t xml:space="preserve"> Х;</w:t>
      </w:r>
    </w:p>
    <w:p w:rsidR="00F44970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– Сооружение </w:t>
      </w:r>
      <w:r w:rsidR="00695170">
        <w:rPr>
          <w:rFonts w:ascii="Times New Roman" w:hAnsi="Times New Roman" w:cs="Times New Roman"/>
          <w:sz w:val="28"/>
          <w:szCs w:val="28"/>
        </w:rPr>
        <w:t>общей</w:t>
      </w:r>
      <w:r w:rsidR="00695170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695170">
        <w:rPr>
          <w:rFonts w:ascii="Times New Roman" w:hAnsi="Times New Roman" w:cs="Times New Roman"/>
          <w:sz w:val="28"/>
          <w:szCs w:val="28"/>
        </w:rPr>
        <w:t>ю</w:t>
      </w:r>
      <w:r w:rsidR="00695170" w:rsidRPr="008906B0">
        <w:rPr>
          <w:rFonts w:ascii="Times New Roman" w:hAnsi="Times New Roman" w:cs="Times New Roman"/>
          <w:sz w:val="28"/>
          <w:szCs w:val="28"/>
        </w:rPr>
        <w:t xml:space="preserve"> 1962 кв. м.,</w:t>
      </w:r>
      <w:r w:rsidR="00695170">
        <w:rPr>
          <w:rFonts w:ascii="Times New Roman" w:hAnsi="Times New Roman" w:cs="Times New Roman"/>
          <w:sz w:val="28"/>
          <w:szCs w:val="28"/>
        </w:rPr>
        <w:t xml:space="preserve"> с к</w:t>
      </w:r>
      <w:r w:rsidR="00F44970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695170">
        <w:rPr>
          <w:rFonts w:ascii="Times New Roman" w:hAnsi="Times New Roman" w:cs="Times New Roman"/>
          <w:sz w:val="28"/>
          <w:szCs w:val="28"/>
        </w:rPr>
        <w:t>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695170">
        <w:rPr>
          <w:rFonts w:ascii="Times New Roman" w:hAnsi="Times New Roman" w:cs="Times New Roman"/>
          <w:sz w:val="28"/>
          <w:szCs w:val="28"/>
        </w:rPr>
        <w:t>ом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21:03:010209:180,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proofErr w:type="gramStart"/>
      <w:r w:rsidR="00F44970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техническая территория № 2,  лит.</w:t>
      </w:r>
      <w:proofErr w:type="gramEnd"/>
      <w:r w:rsidR="00F44970" w:rsidRPr="008906B0">
        <w:rPr>
          <w:rFonts w:ascii="Times New Roman" w:hAnsi="Times New Roman" w:cs="Times New Roman"/>
          <w:sz w:val="28"/>
          <w:szCs w:val="28"/>
        </w:rPr>
        <w:t xml:space="preserve"> V;</w:t>
      </w:r>
    </w:p>
    <w:p w:rsidR="00F44970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– Сооружение </w:t>
      </w:r>
      <w:r w:rsidR="00695170">
        <w:rPr>
          <w:rFonts w:ascii="Times New Roman" w:hAnsi="Times New Roman" w:cs="Times New Roman"/>
          <w:sz w:val="28"/>
          <w:szCs w:val="28"/>
        </w:rPr>
        <w:t>общей</w:t>
      </w:r>
      <w:r w:rsidR="00695170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695170">
        <w:rPr>
          <w:rFonts w:ascii="Times New Roman" w:hAnsi="Times New Roman" w:cs="Times New Roman"/>
          <w:sz w:val="28"/>
          <w:szCs w:val="28"/>
        </w:rPr>
        <w:t>ю</w:t>
      </w:r>
      <w:r w:rsidR="00695170" w:rsidRPr="008906B0">
        <w:rPr>
          <w:rFonts w:ascii="Times New Roman" w:hAnsi="Times New Roman" w:cs="Times New Roman"/>
          <w:sz w:val="28"/>
          <w:szCs w:val="28"/>
        </w:rPr>
        <w:t xml:space="preserve"> 40 кв. м.,</w:t>
      </w:r>
      <w:r w:rsidR="00695170">
        <w:rPr>
          <w:rFonts w:ascii="Times New Roman" w:hAnsi="Times New Roman" w:cs="Times New Roman"/>
          <w:sz w:val="28"/>
          <w:szCs w:val="28"/>
        </w:rPr>
        <w:t xml:space="preserve"> с к</w:t>
      </w:r>
      <w:r w:rsidR="00F44970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695170">
        <w:rPr>
          <w:rFonts w:ascii="Times New Roman" w:hAnsi="Times New Roman" w:cs="Times New Roman"/>
          <w:sz w:val="28"/>
          <w:szCs w:val="28"/>
        </w:rPr>
        <w:t>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695170">
        <w:rPr>
          <w:rFonts w:ascii="Times New Roman" w:hAnsi="Times New Roman" w:cs="Times New Roman"/>
          <w:sz w:val="28"/>
          <w:szCs w:val="28"/>
        </w:rPr>
        <w:t>ом</w:t>
      </w:r>
      <w:r w:rsidR="00F44970" w:rsidRPr="008906B0">
        <w:rPr>
          <w:rFonts w:ascii="Times New Roman" w:hAnsi="Times New Roman" w:cs="Times New Roman"/>
          <w:sz w:val="28"/>
          <w:szCs w:val="28"/>
        </w:rPr>
        <w:t xml:space="preserve"> 21:03:010209:148,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proofErr w:type="gramStart"/>
      <w:r w:rsidR="005F7924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 ул. Калинина, техническая территория № 2, лит.</w:t>
      </w:r>
      <w:proofErr w:type="gramEnd"/>
      <w:r w:rsidR="005F7924" w:rsidRPr="008906B0">
        <w:rPr>
          <w:rFonts w:ascii="Times New Roman" w:hAnsi="Times New Roman" w:cs="Times New Roman"/>
          <w:sz w:val="28"/>
          <w:szCs w:val="28"/>
        </w:rPr>
        <w:t xml:space="preserve"> IX;</w:t>
      </w:r>
    </w:p>
    <w:p w:rsidR="005F7924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– Сооружение </w:t>
      </w:r>
      <w:r w:rsidR="00695170">
        <w:rPr>
          <w:rFonts w:ascii="Times New Roman" w:hAnsi="Times New Roman" w:cs="Times New Roman"/>
          <w:sz w:val="28"/>
          <w:szCs w:val="28"/>
        </w:rPr>
        <w:t>общей</w:t>
      </w:r>
      <w:r w:rsidR="00695170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695170">
        <w:rPr>
          <w:rFonts w:ascii="Times New Roman" w:hAnsi="Times New Roman" w:cs="Times New Roman"/>
          <w:sz w:val="28"/>
          <w:szCs w:val="28"/>
        </w:rPr>
        <w:t>ю</w:t>
      </w:r>
      <w:r w:rsidR="00695170" w:rsidRPr="008906B0">
        <w:rPr>
          <w:rFonts w:ascii="Times New Roman" w:hAnsi="Times New Roman" w:cs="Times New Roman"/>
          <w:sz w:val="28"/>
          <w:szCs w:val="28"/>
        </w:rPr>
        <w:t xml:space="preserve"> 100 кв. м., </w:t>
      </w:r>
      <w:r w:rsidR="00695170">
        <w:rPr>
          <w:rFonts w:ascii="Times New Roman" w:hAnsi="Times New Roman" w:cs="Times New Roman"/>
          <w:sz w:val="28"/>
          <w:szCs w:val="28"/>
        </w:rPr>
        <w:t>с к</w:t>
      </w:r>
      <w:r w:rsidR="005F7924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695170">
        <w:rPr>
          <w:rFonts w:ascii="Times New Roman" w:hAnsi="Times New Roman" w:cs="Times New Roman"/>
          <w:sz w:val="28"/>
          <w:szCs w:val="28"/>
        </w:rPr>
        <w:t>м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695170">
        <w:rPr>
          <w:rFonts w:ascii="Times New Roman" w:hAnsi="Times New Roman" w:cs="Times New Roman"/>
          <w:sz w:val="28"/>
          <w:szCs w:val="28"/>
        </w:rPr>
        <w:t>ом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 21:03:010209:149,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5F7924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 ул. Калинина, лит. VIII;</w:t>
      </w:r>
    </w:p>
    <w:p w:rsidR="005F7924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– Сооружение </w:t>
      </w:r>
      <w:r w:rsidR="00695170" w:rsidRPr="008906B0">
        <w:rPr>
          <w:rFonts w:ascii="Times New Roman" w:hAnsi="Times New Roman" w:cs="Times New Roman"/>
          <w:sz w:val="28"/>
          <w:szCs w:val="28"/>
        </w:rPr>
        <w:t>общ</w:t>
      </w:r>
      <w:r w:rsidR="00695170">
        <w:rPr>
          <w:rFonts w:ascii="Times New Roman" w:hAnsi="Times New Roman" w:cs="Times New Roman"/>
          <w:sz w:val="28"/>
          <w:szCs w:val="28"/>
        </w:rPr>
        <w:t>ей</w:t>
      </w:r>
      <w:r w:rsidR="00695170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695170">
        <w:rPr>
          <w:rFonts w:ascii="Times New Roman" w:hAnsi="Times New Roman" w:cs="Times New Roman"/>
          <w:sz w:val="28"/>
          <w:szCs w:val="28"/>
        </w:rPr>
        <w:t>ю</w:t>
      </w:r>
      <w:r w:rsidR="00695170" w:rsidRPr="008906B0">
        <w:rPr>
          <w:rFonts w:ascii="Times New Roman" w:hAnsi="Times New Roman" w:cs="Times New Roman"/>
          <w:sz w:val="28"/>
          <w:szCs w:val="28"/>
        </w:rPr>
        <w:t xml:space="preserve"> 870 кв. м.,</w:t>
      </w:r>
      <w:r w:rsidR="00695170">
        <w:rPr>
          <w:rFonts w:ascii="Times New Roman" w:hAnsi="Times New Roman" w:cs="Times New Roman"/>
          <w:sz w:val="28"/>
          <w:szCs w:val="28"/>
        </w:rPr>
        <w:t xml:space="preserve"> с к</w:t>
      </w:r>
      <w:r w:rsidR="005F7924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695170">
        <w:rPr>
          <w:rFonts w:ascii="Times New Roman" w:hAnsi="Times New Roman" w:cs="Times New Roman"/>
          <w:sz w:val="28"/>
          <w:szCs w:val="28"/>
        </w:rPr>
        <w:t>м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695170">
        <w:rPr>
          <w:rFonts w:ascii="Times New Roman" w:hAnsi="Times New Roman" w:cs="Times New Roman"/>
          <w:sz w:val="28"/>
          <w:szCs w:val="28"/>
        </w:rPr>
        <w:t>ом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 21:03:010209:155,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proofErr w:type="gramStart"/>
      <w:r w:rsidR="005F7924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техническая территория № 2, лит.</w:t>
      </w:r>
      <w:proofErr w:type="gramEnd"/>
      <w:r w:rsidR="005F7924" w:rsidRPr="008906B0">
        <w:rPr>
          <w:rFonts w:ascii="Times New Roman" w:hAnsi="Times New Roman" w:cs="Times New Roman"/>
          <w:sz w:val="28"/>
          <w:szCs w:val="28"/>
        </w:rPr>
        <w:t xml:space="preserve"> VI;</w:t>
      </w:r>
    </w:p>
    <w:p w:rsidR="005F7924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– Сооружение </w:t>
      </w:r>
      <w:r w:rsidR="00695170">
        <w:rPr>
          <w:rFonts w:ascii="Times New Roman" w:hAnsi="Times New Roman" w:cs="Times New Roman"/>
          <w:sz w:val="28"/>
          <w:szCs w:val="28"/>
        </w:rPr>
        <w:t>общей</w:t>
      </w:r>
      <w:r w:rsidR="00695170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695170">
        <w:rPr>
          <w:rFonts w:ascii="Times New Roman" w:hAnsi="Times New Roman" w:cs="Times New Roman"/>
          <w:sz w:val="28"/>
          <w:szCs w:val="28"/>
        </w:rPr>
        <w:t>ю</w:t>
      </w:r>
      <w:r w:rsidR="00695170" w:rsidRPr="008906B0">
        <w:rPr>
          <w:rFonts w:ascii="Times New Roman" w:hAnsi="Times New Roman" w:cs="Times New Roman"/>
          <w:sz w:val="28"/>
          <w:szCs w:val="28"/>
        </w:rPr>
        <w:t xml:space="preserve"> 611 м., </w:t>
      </w:r>
      <w:r w:rsidR="00695170">
        <w:rPr>
          <w:rFonts w:ascii="Times New Roman" w:hAnsi="Times New Roman" w:cs="Times New Roman"/>
          <w:sz w:val="28"/>
          <w:szCs w:val="28"/>
        </w:rPr>
        <w:t>с к</w:t>
      </w:r>
      <w:r w:rsidR="005F7924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695170">
        <w:rPr>
          <w:rFonts w:ascii="Times New Roman" w:hAnsi="Times New Roman" w:cs="Times New Roman"/>
          <w:sz w:val="28"/>
          <w:szCs w:val="28"/>
        </w:rPr>
        <w:t>м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695170">
        <w:rPr>
          <w:rFonts w:ascii="Times New Roman" w:hAnsi="Times New Roman" w:cs="Times New Roman"/>
          <w:sz w:val="28"/>
          <w:szCs w:val="28"/>
        </w:rPr>
        <w:t>ом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 21:03:000000:2110,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proofErr w:type="gramStart"/>
      <w:r w:rsidR="005F7924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техническая территория № 2, лит.</w:t>
      </w:r>
      <w:proofErr w:type="gramEnd"/>
      <w:r w:rsidR="005F7924" w:rsidRPr="008906B0">
        <w:rPr>
          <w:rFonts w:ascii="Times New Roman" w:hAnsi="Times New Roman" w:cs="Times New Roman"/>
          <w:sz w:val="28"/>
          <w:szCs w:val="28"/>
        </w:rPr>
        <w:t xml:space="preserve"> VII;</w:t>
      </w:r>
    </w:p>
    <w:p w:rsidR="005F7924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– Сооружение </w:t>
      </w:r>
      <w:r w:rsidR="00695170" w:rsidRPr="008906B0">
        <w:rPr>
          <w:rFonts w:ascii="Times New Roman" w:hAnsi="Times New Roman" w:cs="Times New Roman"/>
          <w:sz w:val="28"/>
          <w:szCs w:val="28"/>
        </w:rPr>
        <w:t>объем</w:t>
      </w:r>
      <w:r w:rsidR="00695170">
        <w:rPr>
          <w:rFonts w:ascii="Times New Roman" w:hAnsi="Times New Roman" w:cs="Times New Roman"/>
          <w:sz w:val="28"/>
          <w:szCs w:val="28"/>
        </w:rPr>
        <w:t>ом</w:t>
      </w:r>
      <w:r w:rsidR="00695170" w:rsidRPr="008906B0">
        <w:rPr>
          <w:rFonts w:ascii="Times New Roman" w:hAnsi="Times New Roman" w:cs="Times New Roman"/>
          <w:sz w:val="28"/>
          <w:szCs w:val="28"/>
        </w:rPr>
        <w:t xml:space="preserve"> 50 куб. м., </w:t>
      </w:r>
      <w:r w:rsidR="00695170">
        <w:rPr>
          <w:rFonts w:ascii="Times New Roman" w:hAnsi="Times New Roman" w:cs="Times New Roman"/>
          <w:sz w:val="28"/>
          <w:szCs w:val="28"/>
        </w:rPr>
        <w:t>с к</w:t>
      </w:r>
      <w:r w:rsidR="005F7924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695170">
        <w:rPr>
          <w:rFonts w:ascii="Times New Roman" w:hAnsi="Times New Roman" w:cs="Times New Roman"/>
          <w:sz w:val="28"/>
          <w:szCs w:val="28"/>
        </w:rPr>
        <w:t>м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695170">
        <w:rPr>
          <w:rFonts w:ascii="Times New Roman" w:hAnsi="Times New Roman" w:cs="Times New Roman"/>
          <w:sz w:val="28"/>
          <w:szCs w:val="28"/>
        </w:rPr>
        <w:t>ом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 21:03:010209:184,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proofErr w:type="gramStart"/>
      <w:r w:rsidR="005F7924" w:rsidRPr="008906B0">
        <w:rPr>
          <w:rFonts w:ascii="Times New Roman" w:hAnsi="Times New Roman" w:cs="Times New Roman"/>
          <w:sz w:val="28"/>
          <w:szCs w:val="28"/>
        </w:rPr>
        <w:t>Чувашская Республика - Чувашия, г. Алатырь, ул. Калинина, техническая территория № 2, лит.</w:t>
      </w:r>
      <w:proofErr w:type="gramEnd"/>
      <w:r w:rsidR="005F7924" w:rsidRPr="008906B0">
        <w:rPr>
          <w:rFonts w:ascii="Times New Roman" w:hAnsi="Times New Roman" w:cs="Times New Roman"/>
          <w:sz w:val="28"/>
          <w:szCs w:val="28"/>
        </w:rPr>
        <w:t xml:space="preserve"> I;</w:t>
      </w:r>
    </w:p>
    <w:p w:rsidR="005F7924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– Сооружение </w:t>
      </w:r>
      <w:r w:rsidR="008D3FB3" w:rsidRPr="008906B0">
        <w:rPr>
          <w:rFonts w:ascii="Times New Roman" w:hAnsi="Times New Roman" w:cs="Times New Roman"/>
          <w:sz w:val="28"/>
          <w:szCs w:val="28"/>
        </w:rPr>
        <w:t>объем</w:t>
      </w:r>
      <w:r w:rsidR="008D3FB3">
        <w:rPr>
          <w:rFonts w:ascii="Times New Roman" w:hAnsi="Times New Roman" w:cs="Times New Roman"/>
          <w:sz w:val="28"/>
          <w:szCs w:val="28"/>
        </w:rPr>
        <w:t>ом</w:t>
      </w:r>
      <w:r w:rsidR="008D3FB3" w:rsidRPr="008906B0">
        <w:rPr>
          <w:rFonts w:ascii="Times New Roman" w:hAnsi="Times New Roman" w:cs="Times New Roman"/>
          <w:sz w:val="28"/>
          <w:szCs w:val="28"/>
        </w:rPr>
        <w:t xml:space="preserve"> 50 куб. м., </w:t>
      </w:r>
      <w:r w:rsidR="008D3FB3">
        <w:rPr>
          <w:rFonts w:ascii="Times New Roman" w:hAnsi="Times New Roman" w:cs="Times New Roman"/>
          <w:sz w:val="28"/>
          <w:szCs w:val="28"/>
        </w:rPr>
        <w:t>с к</w:t>
      </w:r>
      <w:r w:rsidR="005F7924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8D3FB3">
        <w:rPr>
          <w:rFonts w:ascii="Times New Roman" w:hAnsi="Times New Roman" w:cs="Times New Roman"/>
          <w:sz w:val="28"/>
          <w:szCs w:val="28"/>
        </w:rPr>
        <w:t>м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8D3FB3">
        <w:rPr>
          <w:rFonts w:ascii="Times New Roman" w:hAnsi="Times New Roman" w:cs="Times New Roman"/>
          <w:sz w:val="28"/>
          <w:szCs w:val="28"/>
        </w:rPr>
        <w:t>ом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 21:03:010209:183,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Чувашская Республика, г. Алатырь, ул. Калинина, </w:t>
      </w:r>
      <w:r w:rsidR="005F7924" w:rsidRPr="008906B0">
        <w:rPr>
          <w:rFonts w:ascii="Times New Roman" w:hAnsi="Times New Roman" w:cs="Times New Roman"/>
          <w:sz w:val="28"/>
          <w:szCs w:val="28"/>
        </w:rPr>
        <w:lastRenderedPageBreak/>
        <w:t>техническая территория № 2, лит. II;</w:t>
      </w:r>
    </w:p>
    <w:p w:rsidR="005F7924" w:rsidRPr="008906B0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– Сооружение </w:t>
      </w:r>
      <w:r w:rsidR="008D3FB3" w:rsidRPr="008906B0">
        <w:rPr>
          <w:rFonts w:ascii="Times New Roman" w:hAnsi="Times New Roman" w:cs="Times New Roman"/>
          <w:sz w:val="28"/>
          <w:szCs w:val="28"/>
        </w:rPr>
        <w:t>объем</w:t>
      </w:r>
      <w:r w:rsidR="008D3FB3">
        <w:rPr>
          <w:rFonts w:ascii="Times New Roman" w:hAnsi="Times New Roman" w:cs="Times New Roman"/>
          <w:sz w:val="28"/>
          <w:szCs w:val="28"/>
        </w:rPr>
        <w:t>ом</w:t>
      </w:r>
      <w:r w:rsidR="008D3FB3" w:rsidRPr="008906B0">
        <w:rPr>
          <w:rFonts w:ascii="Times New Roman" w:hAnsi="Times New Roman" w:cs="Times New Roman"/>
          <w:sz w:val="28"/>
          <w:szCs w:val="28"/>
        </w:rPr>
        <w:t xml:space="preserve"> 50 куб. м., </w:t>
      </w:r>
      <w:r w:rsidR="008D3FB3">
        <w:rPr>
          <w:rFonts w:ascii="Times New Roman" w:hAnsi="Times New Roman" w:cs="Times New Roman"/>
          <w:sz w:val="28"/>
          <w:szCs w:val="28"/>
        </w:rPr>
        <w:t>с к</w:t>
      </w:r>
      <w:r w:rsidR="005F7924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8D3FB3">
        <w:rPr>
          <w:rFonts w:ascii="Times New Roman" w:hAnsi="Times New Roman" w:cs="Times New Roman"/>
          <w:sz w:val="28"/>
          <w:szCs w:val="28"/>
        </w:rPr>
        <w:t>м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8D3FB3">
        <w:rPr>
          <w:rFonts w:ascii="Times New Roman" w:hAnsi="Times New Roman" w:cs="Times New Roman"/>
          <w:sz w:val="28"/>
          <w:szCs w:val="28"/>
        </w:rPr>
        <w:t>ом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 21:03:010209:151, 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5F7924" w:rsidRPr="008906B0">
        <w:rPr>
          <w:rFonts w:ascii="Times New Roman" w:hAnsi="Times New Roman" w:cs="Times New Roman"/>
          <w:sz w:val="28"/>
          <w:szCs w:val="28"/>
        </w:rPr>
        <w:t>Чувашская Республика, г. Алатырь, ул. Калинина, техническая территория № 2, лит. III;</w:t>
      </w:r>
    </w:p>
    <w:p w:rsidR="005F7924" w:rsidRDefault="0044282D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– Сооружение </w:t>
      </w:r>
      <w:r w:rsidR="007359C3" w:rsidRPr="008906B0">
        <w:rPr>
          <w:rFonts w:ascii="Times New Roman" w:hAnsi="Times New Roman" w:cs="Times New Roman"/>
          <w:sz w:val="28"/>
          <w:szCs w:val="28"/>
        </w:rPr>
        <w:t>объем</w:t>
      </w:r>
      <w:r w:rsidR="007359C3">
        <w:rPr>
          <w:rFonts w:ascii="Times New Roman" w:hAnsi="Times New Roman" w:cs="Times New Roman"/>
          <w:sz w:val="28"/>
          <w:szCs w:val="28"/>
        </w:rPr>
        <w:t>ом</w:t>
      </w:r>
      <w:r w:rsidR="007359C3" w:rsidRPr="008906B0">
        <w:rPr>
          <w:rFonts w:ascii="Times New Roman" w:hAnsi="Times New Roman" w:cs="Times New Roman"/>
          <w:sz w:val="28"/>
          <w:szCs w:val="28"/>
        </w:rPr>
        <w:t xml:space="preserve"> 50 куб. м.,  </w:t>
      </w:r>
      <w:r w:rsidR="008D3FB3">
        <w:rPr>
          <w:rFonts w:ascii="Times New Roman" w:hAnsi="Times New Roman" w:cs="Times New Roman"/>
          <w:sz w:val="28"/>
          <w:szCs w:val="28"/>
        </w:rPr>
        <w:t>с к</w:t>
      </w:r>
      <w:r w:rsidR="005F7924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8D3FB3">
        <w:rPr>
          <w:rFonts w:ascii="Times New Roman" w:hAnsi="Times New Roman" w:cs="Times New Roman"/>
          <w:sz w:val="28"/>
          <w:szCs w:val="28"/>
        </w:rPr>
        <w:t>м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8D3FB3">
        <w:rPr>
          <w:rFonts w:ascii="Times New Roman" w:hAnsi="Times New Roman" w:cs="Times New Roman"/>
          <w:sz w:val="28"/>
          <w:szCs w:val="28"/>
        </w:rPr>
        <w:t>ом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 21:03:010209:154, </w:t>
      </w:r>
      <w:r w:rsidR="008D3FB3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5F7924" w:rsidRPr="008906B0">
        <w:rPr>
          <w:rFonts w:ascii="Times New Roman" w:hAnsi="Times New Roman" w:cs="Times New Roman"/>
          <w:sz w:val="28"/>
          <w:szCs w:val="28"/>
        </w:rPr>
        <w:t xml:space="preserve">Чувашская Республика, г. Алатырь, ул. Калинина, техническая территория № 2, лит. IV, </w:t>
      </w:r>
      <w:r w:rsidR="005F7924" w:rsidRPr="009B7E82">
        <w:rPr>
          <w:rFonts w:ascii="Times New Roman" w:hAnsi="Times New Roman" w:cs="Times New Roman"/>
          <w:sz w:val="28"/>
          <w:szCs w:val="28"/>
        </w:rPr>
        <w:t xml:space="preserve">с земельным участком общей площадью </w:t>
      </w:r>
      <w:r w:rsidR="005F7924" w:rsidRPr="008906B0">
        <w:rPr>
          <w:rFonts w:ascii="Times New Roman" w:hAnsi="Times New Roman" w:cs="Times New Roman"/>
          <w:sz w:val="28"/>
          <w:szCs w:val="28"/>
        </w:rPr>
        <w:t>166719 кв. м</w:t>
      </w:r>
      <w:r w:rsidR="005F7924">
        <w:rPr>
          <w:rFonts w:ascii="Times New Roman" w:hAnsi="Times New Roman" w:cs="Times New Roman"/>
          <w:sz w:val="28"/>
          <w:szCs w:val="28"/>
        </w:rPr>
        <w:t xml:space="preserve">., </w:t>
      </w:r>
      <w:r w:rsidR="005F7924" w:rsidRPr="009B7E82">
        <w:rPr>
          <w:rFonts w:ascii="Times New Roman" w:hAnsi="Times New Roman" w:cs="Times New Roman"/>
          <w:sz w:val="28"/>
          <w:szCs w:val="28"/>
        </w:rPr>
        <w:t xml:space="preserve"> </w:t>
      </w:r>
      <w:r w:rsidR="008D3FB3">
        <w:rPr>
          <w:rFonts w:ascii="Times New Roman" w:hAnsi="Times New Roman" w:cs="Times New Roman"/>
          <w:sz w:val="28"/>
          <w:szCs w:val="28"/>
        </w:rPr>
        <w:t xml:space="preserve">с </w:t>
      </w:r>
      <w:r w:rsidR="005F7924" w:rsidRPr="009B7E82">
        <w:rPr>
          <w:rFonts w:ascii="Times New Roman" w:hAnsi="Times New Roman" w:cs="Times New Roman"/>
          <w:sz w:val="28"/>
          <w:szCs w:val="28"/>
        </w:rPr>
        <w:t>кадастровы</w:t>
      </w:r>
      <w:r w:rsidR="008D3FB3">
        <w:rPr>
          <w:rFonts w:ascii="Times New Roman" w:hAnsi="Times New Roman" w:cs="Times New Roman"/>
          <w:sz w:val="28"/>
          <w:szCs w:val="28"/>
        </w:rPr>
        <w:t>м</w:t>
      </w:r>
      <w:r w:rsidR="005F7924" w:rsidRPr="009B7E82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8D3FB3">
        <w:rPr>
          <w:rFonts w:ascii="Times New Roman" w:hAnsi="Times New Roman" w:cs="Times New Roman"/>
          <w:sz w:val="28"/>
          <w:szCs w:val="28"/>
        </w:rPr>
        <w:t>ом</w:t>
      </w:r>
      <w:r w:rsidR="005F7924" w:rsidRPr="009B7E82">
        <w:rPr>
          <w:rFonts w:ascii="Times New Roman" w:hAnsi="Times New Roman" w:cs="Times New Roman"/>
          <w:sz w:val="28"/>
          <w:szCs w:val="28"/>
        </w:rPr>
        <w:t xml:space="preserve"> </w:t>
      </w:r>
      <w:r w:rsidR="005F7924" w:rsidRPr="008906B0">
        <w:rPr>
          <w:rFonts w:ascii="Times New Roman" w:hAnsi="Times New Roman" w:cs="Times New Roman"/>
          <w:sz w:val="28"/>
          <w:szCs w:val="28"/>
        </w:rPr>
        <w:t>21:03:010220:1</w:t>
      </w:r>
      <w:r w:rsidR="005F7924" w:rsidRPr="009B7E8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5F7924" w:rsidRPr="009B7E82">
        <w:rPr>
          <w:rFonts w:ascii="Times New Roman" w:hAnsi="Times New Roman" w:cs="Times New Roman"/>
          <w:sz w:val="28"/>
          <w:szCs w:val="28"/>
        </w:rPr>
        <w:t>расположенные</w:t>
      </w:r>
      <w:proofErr w:type="gramEnd"/>
      <w:r w:rsidR="005F7924" w:rsidRPr="009B7E82">
        <w:rPr>
          <w:rFonts w:ascii="Times New Roman" w:hAnsi="Times New Roman" w:cs="Times New Roman"/>
          <w:sz w:val="28"/>
          <w:szCs w:val="28"/>
        </w:rPr>
        <w:t xml:space="preserve"> по адресу: Чувашская Республика – Чувашия, г. Алатырь, ул. </w:t>
      </w:r>
      <w:r w:rsidR="007615AD">
        <w:rPr>
          <w:rFonts w:ascii="Times New Roman" w:hAnsi="Times New Roman" w:cs="Times New Roman"/>
          <w:sz w:val="28"/>
          <w:szCs w:val="28"/>
        </w:rPr>
        <w:t>Калинина.</w:t>
      </w:r>
    </w:p>
    <w:p w:rsidR="007615AD" w:rsidRPr="008906B0" w:rsidRDefault="008906B0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615AD">
        <w:rPr>
          <w:rFonts w:ascii="Times New Roman" w:hAnsi="Times New Roman" w:cs="Times New Roman"/>
          <w:sz w:val="28"/>
          <w:szCs w:val="28"/>
        </w:rPr>
        <w:t xml:space="preserve">15) </w:t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Нежилое здание </w:t>
      </w:r>
      <w:r w:rsidR="00133FC1">
        <w:rPr>
          <w:rFonts w:ascii="Times New Roman" w:hAnsi="Times New Roman" w:cs="Times New Roman"/>
          <w:sz w:val="28"/>
          <w:szCs w:val="28"/>
        </w:rPr>
        <w:t>с к</w:t>
      </w:r>
      <w:r w:rsidR="007615AD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133FC1">
        <w:rPr>
          <w:rFonts w:ascii="Times New Roman" w:hAnsi="Times New Roman" w:cs="Times New Roman"/>
          <w:sz w:val="28"/>
          <w:szCs w:val="28"/>
        </w:rPr>
        <w:t>м</w:t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133FC1">
        <w:rPr>
          <w:rFonts w:ascii="Times New Roman" w:hAnsi="Times New Roman" w:cs="Times New Roman"/>
          <w:sz w:val="28"/>
          <w:szCs w:val="28"/>
        </w:rPr>
        <w:t>ом</w:t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 21:03:010105:207, </w:t>
      </w:r>
      <w:r w:rsidR="00E85343">
        <w:rPr>
          <w:rFonts w:ascii="Times New Roman" w:hAnsi="Times New Roman" w:cs="Times New Roman"/>
          <w:sz w:val="28"/>
          <w:szCs w:val="28"/>
        </w:rPr>
        <w:t>общей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E85343">
        <w:rPr>
          <w:rFonts w:ascii="Times New Roman" w:hAnsi="Times New Roman" w:cs="Times New Roman"/>
          <w:sz w:val="28"/>
          <w:szCs w:val="28"/>
        </w:rPr>
        <w:t>ю</w:t>
      </w:r>
      <w:r w:rsidR="00E85343" w:rsidRPr="008906B0">
        <w:rPr>
          <w:rFonts w:ascii="Times New Roman" w:hAnsi="Times New Roman" w:cs="Times New Roman"/>
          <w:sz w:val="28"/>
          <w:szCs w:val="28"/>
        </w:rPr>
        <w:t xml:space="preserve"> </w:t>
      </w:r>
      <w:r w:rsidR="007615AD" w:rsidRPr="008906B0">
        <w:rPr>
          <w:rFonts w:ascii="Times New Roman" w:hAnsi="Times New Roman" w:cs="Times New Roman"/>
          <w:sz w:val="28"/>
          <w:szCs w:val="28"/>
        </w:rPr>
        <w:t>13,4 кв. м</w:t>
      </w:r>
      <w:r w:rsidR="00133FC1">
        <w:rPr>
          <w:rFonts w:ascii="Times New Roman" w:hAnsi="Times New Roman" w:cs="Times New Roman"/>
          <w:sz w:val="28"/>
          <w:szCs w:val="28"/>
        </w:rPr>
        <w:t>.;</w:t>
      </w:r>
    </w:p>
    <w:p w:rsidR="007615AD" w:rsidRPr="008906B0" w:rsidRDefault="00680C85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- склады </w:t>
      </w:r>
      <w:r w:rsidR="00133FC1">
        <w:rPr>
          <w:rFonts w:ascii="Times New Roman" w:hAnsi="Times New Roman" w:cs="Times New Roman"/>
          <w:sz w:val="28"/>
          <w:szCs w:val="28"/>
        </w:rPr>
        <w:t>общей</w:t>
      </w:r>
      <w:r w:rsidR="00133FC1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133FC1">
        <w:rPr>
          <w:rFonts w:ascii="Times New Roman" w:hAnsi="Times New Roman" w:cs="Times New Roman"/>
          <w:sz w:val="28"/>
          <w:szCs w:val="28"/>
        </w:rPr>
        <w:t>ю</w:t>
      </w:r>
      <w:r w:rsidR="00133FC1" w:rsidRPr="008906B0">
        <w:rPr>
          <w:rFonts w:ascii="Times New Roman" w:hAnsi="Times New Roman" w:cs="Times New Roman"/>
          <w:sz w:val="28"/>
          <w:szCs w:val="28"/>
        </w:rPr>
        <w:t xml:space="preserve"> 1331,5 кв. м.</w:t>
      </w:r>
      <w:r w:rsidR="00133FC1">
        <w:rPr>
          <w:rFonts w:ascii="Times New Roman" w:hAnsi="Times New Roman" w:cs="Times New Roman"/>
          <w:sz w:val="28"/>
          <w:szCs w:val="28"/>
        </w:rPr>
        <w:t>, с к</w:t>
      </w:r>
      <w:r w:rsidR="007615AD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133FC1">
        <w:rPr>
          <w:rFonts w:ascii="Times New Roman" w:hAnsi="Times New Roman" w:cs="Times New Roman"/>
          <w:sz w:val="28"/>
          <w:szCs w:val="28"/>
        </w:rPr>
        <w:t>м</w:t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133FC1">
        <w:rPr>
          <w:rFonts w:ascii="Times New Roman" w:hAnsi="Times New Roman" w:cs="Times New Roman"/>
          <w:sz w:val="28"/>
          <w:szCs w:val="28"/>
        </w:rPr>
        <w:t>ом</w:t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 21:03:010105:102;</w:t>
      </w:r>
    </w:p>
    <w:p w:rsidR="007615AD" w:rsidRPr="008906B0" w:rsidRDefault="00680C85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– Нежилое здание - склад </w:t>
      </w:r>
      <w:r w:rsidR="00133FC1">
        <w:rPr>
          <w:rFonts w:ascii="Times New Roman" w:hAnsi="Times New Roman" w:cs="Times New Roman"/>
          <w:sz w:val="28"/>
          <w:szCs w:val="28"/>
        </w:rPr>
        <w:t>общей</w:t>
      </w:r>
      <w:r w:rsidR="00133FC1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133FC1">
        <w:rPr>
          <w:rFonts w:ascii="Times New Roman" w:hAnsi="Times New Roman" w:cs="Times New Roman"/>
          <w:sz w:val="28"/>
          <w:szCs w:val="28"/>
        </w:rPr>
        <w:t>ю</w:t>
      </w:r>
      <w:r w:rsidR="00133FC1" w:rsidRPr="008906B0">
        <w:rPr>
          <w:rFonts w:ascii="Times New Roman" w:hAnsi="Times New Roman" w:cs="Times New Roman"/>
          <w:sz w:val="28"/>
          <w:szCs w:val="28"/>
        </w:rPr>
        <w:t xml:space="preserve"> 61,2 кв. м.</w:t>
      </w:r>
      <w:r w:rsidR="00133FC1">
        <w:rPr>
          <w:rFonts w:ascii="Times New Roman" w:hAnsi="Times New Roman" w:cs="Times New Roman"/>
          <w:sz w:val="28"/>
          <w:szCs w:val="28"/>
        </w:rPr>
        <w:t>, с к</w:t>
      </w:r>
      <w:r w:rsidR="007615AD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133FC1">
        <w:rPr>
          <w:rFonts w:ascii="Times New Roman" w:hAnsi="Times New Roman" w:cs="Times New Roman"/>
          <w:sz w:val="28"/>
          <w:szCs w:val="28"/>
        </w:rPr>
        <w:t>м</w:t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133FC1">
        <w:rPr>
          <w:rFonts w:ascii="Times New Roman" w:hAnsi="Times New Roman" w:cs="Times New Roman"/>
          <w:sz w:val="28"/>
          <w:szCs w:val="28"/>
        </w:rPr>
        <w:t>ом</w:t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 21:03:010105:103;</w:t>
      </w:r>
    </w:p>
    <w:p w:rsidR="007615AD" w:rsidRPr="008906B0" w:rsidRDefault="00680C85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– Сооружение </w:t>
      </w:r>
      <w:proofErr w:type="gramStart"/>
      <w:r w:rsidR="007615AD" w:rsidRPr="008906B0">
        <w:rPr>
          <w:rFonts w:ascii="Times New Roman" w:hAnsi="Times New Roman" w:cs="Times New Roman"/>
          <w:sz w:val="28"/>
          <w:szCs w:val="28"/>
        </w:rPr>
        <w:t>-н</w:t>
      </w:r>
      <w:proofErr w:type="gramEnd"/>
      <w:r w:rsidR="007615AD" w:rsidRPr="008906B0">
        <w:rPr>
          <w:rFonts w:ascii="Times New Roman" w:hAnsi="Times New Roman" w:cs="Times New Roman"/>
          <w:sz w:val="28"/>
          <w:szCs w:val="28"/>
        </w:rPr>
        <w:t xml:space="preserve">авесы </w:t>
      </w:r>
      <w:r w:rsidR="00DB11F2">
        <w:rPr>
          <w:rFonts w:ascii="Times New Roman" w:hAnsi="Times New Roman" w:cs="Times New Roman"/>
          <w:sz w:val="28"/>
          <w:szCs w:val="28"/>
        </w:rPr>
        <w:t xml:space="preserve">площадью 47,3 </w:t>
      </w:r>
      <w:proofErr w:type="spellStart"/>
      <w:r w:rsidR="00DB11F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B11F2">
        <w:rPr>
          <w:rFonts w:ascii="Times New Roman" w:hAnsi="Times New Roman" w:cs="Times New Roman"/>
          <w:sz w:val="28"/>
          <w:szCs w:val="28"/>
        </w:rPr>
        <w:t xml:space="preserve">., </w:t>
      </w:r>
      <w:r w:rsidR="00133FC1">
        <w:rPr>
          <w:rFonts w:ascii="Times New Roman" w:hAnsi="Times New Roman" w:cs="Times New Roman"/>
          <w:sz w:val="28"/>
          <w:szCs w:val="28"/>
        </w:rPr>
        <w:t>с к</w:t>
      </w:r>
      <w:r w:rsidR="007615AD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B11F2">
        <w:rPr>
          <w:rFonts w:ascii="Times New Roman" w:hAnsi="Times New Roman" w:cs="Times New Roman"/>
          <w:sz w:val="28"/>
          <w:szCs w:val="28"/>
        </w:rPr>
        <w:t>м</w:t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B11F2">
        <w:rPr>
          <w:rFonts w:ascii="Times New Roman" w:hAnsi="Times New Roman" w:cs="Times New Roman"/>
          <w:sz w:val="28"/>
          <w:szCs w:val="28"/>
        </w:rPr>
        <w:t>ом</w:t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 21:03:010105:229;</w:t>
      </w:r>
    </w:p>
    <w:p w:rsidR="007615AD" w:rsidRPr="008906B0" w:rsidRDefault="00680C85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– Земельный участок </w:t>
      </w:r>
      <w:r w:rsidR="00DB11F2">
        <w:rPr>
          <w:rFonts w:ascii="Times New Roman" w:hAnsi="Times New Roman" w:cs="Times New Roman"/>
          <w:sz w:val="28"/>
          <w:szCs w:val="28"/>
        </w:rPr>
        <w:t>общей</w:t>
      </w:r>
      <w:r w:rsidR="00DB11F2" w:rsidRPr="008906B0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DB11F2">
        <w:rPr>
          <w:rFonts w:ascii="Times New Roman" w:hAnsi="Times New Roman" w:cs="Times New Roman"/>
          <w:sz w:val="28"/>
          <w:szCs w:val="28"/>
        </w:rPr>
        <w:t>ю</w:t>
      </w:r>
      <w:r w:rsidR="00DB11F2" w:rsidRPr="008906B0">
        <w:rPr>
          <w:rFonts w:ascii="Times New Roman" w:hAnsi="Times New Roman" w:cs="Times New Roman"/>
          <w:sz w:val="28"/>
          <w:szCs w:val="28"/>
        </w:rPr>
        <w:t xml:space="preserve"> 8 023,0 </w:t>
      </w:r>
      <w:proofErr w:type="spellStart"/>
      <w:r w:rsidR="00DB11F2" w:rsidRPr="008906B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B11F2" w:rsidRPr="008906B0">
        <w:rPr>
          <w:rFonts w:ascii="Times New Roman" w:hAnsi="Times New Roman" w:cs="Times New Roman"/>
          <w:sz w:val="28"/>
          <w:szCs w:val="28"/>
        </w:rPr>
        <w:t xml:space="preserve">., </w:t>
      </w:r>
      <w:r w:rsidR="00133FC1">
        <w:rPr>
          <w:rFonts w:ascii="Times New Roman" w:hAnsi="Times New Roman" w:cs="Times New Roman"/>
          <w:sz w:val="28"/>
          <w:szCs w:val="28"/>
        </w:rPr>
        <w:t>с к</w:t>
      </w:r>
      <w:r w:rsidR="007615AD" w:rsidRPr="008906B0">
        <w:rPr>
          <w:rFonts w:ascii="Times New Roman" w:hAnsi="Times New Roman" w:cs="Times New Roman"/>
          <w:sz w:val="28"/>
          <w:szCs w:val="28"/>
        </w:rPr>
        <w:t>адастровы</w:t>
      </w:r>
      <w:r w:rsidR="00DB11F2">
        <w:rPr>
          <w:rFonts w:ascii="Times New Roman" w:hAnsi="Times New Roman" w:cs="Times New Roman"/>
          <w:sz w:val="28"/>
          <w:szCs w:val="28"/>
        </w:rPr>
        <w:t>м</w:t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B11F2">
        <w:rPr>
          <w:rFonts w:ascii="Times New Roman" w:hAnsi="Times New Roman" w:cs="Times New Roman"/>
          <w:sz w:val="28"/>
          <w:szCs w:val="28"/>
        </w:rPr>
        <w:t>ом</w:t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 21:03:010104:21, расположенны</w:t>
      </w:r>
      <w:r w:rsidR="00DB11F2">
        <w:rPr>
          <w:rFonts w:ascii="Times New Roman" w:hAnsi="Times New Roman" w:cs="Times New Roman"/>
          <w:sz w:val="28"/>
          <w:szCs w:val="28"/>
        </w:rPr>
        <w:t>й</w:t>
      </w:r>
      <w:r w:rsidR="00677ED5">
        <w:rPr>
          <w:rFonts w:ascii="Times New Roman" w:hAnsi="Times New Roman" w:cs="Times New Roman"/>
          <w:sz w:val="28"/>
          <w:szCs w:val="28"/>
        </w:rPr>
        <w:t xml:space="preserve"> по адресу: Чувашская Рес</w:t>
      </w:r>
      <w:r w:rsidR="007615AD" w:rsidRPr="008906B0">
        <w:rPr>
          <w:rFonts w:ascii="Times New Roman" w:hAnsi="Times New Roman" w:cs="Times New Roman"/>
          <w:sz w:val="28"/>
          <w:szCs w:val="28"/>
        </w:rPr>
        <w:t xml:space="preserve">публика, г. Алатырь, </w:t>
      </w:r>
      <w:r w:rsidR="007145A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615AD" w:rsidRPr="008906B0">
        <w:rPr>
          <w:rFonts w:ascii="Times New Roman" w:hAnsi="Times New Roman" w:cs="Times New Roman"/>
          <w:sz w:val="28"/>
          <w:szCs w:val="28"/>
        </w:rPr>
        <w:t>ул. Промышленная, д. 14.</w:t>
      </w:r>
    </w:p>
    <w:p w:rsidR="005F7924" w:rsidRPr="008906B0" w:rsidRDefault="008906B0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906B0">
        <w:rPr>
          <w:rFonts w:ascii="Times New Roman" w:hAnsi="Times New Roman" w:cs="Times New Roman"/>
          <w:sz w:val="28"/>
          <w:szCs w:val="28"/>
        </w:rPr>
        <w:tab/>
      </w:r>
      <w:r w:rsidR="007615AD" w:rsidRPr="008906B0">
        <w:rPr>
          <w:rFonts w:ascii="Times New Roman" w:hAnsi="Times New Roman" w:cs="Times New Roman"/>
          <w:sz w:val="28"/>
          <w:szCs w:val="28"/>
        </w:rPr>
        <w:t>16)</w:t>
      </w:r>
      <w:r w:rsidRPr="008906B0">
        <w:rPr>
          <w:rFonts w:ascii="Times New Roman" w:hAnsi="Times New Roman" w:cs="Times New Roman"/>
          <w:sz w:val="28"/>
          <w:szCs w:val="28"/>
        </w:rPr>
        <w:t xml:space="preserve"> </w:t>
      </w:r>
      <w:r w:rsidR="007F71EC">
        <w:rPr>
          <w:rFonts w:ascii="Times New Roman" w:hAnsi="Times New Roman" w:cs="Times New Roman"/>
          <w:sz w:val="28"/>
          <w:szCs w:val="28"/>
        </w:rPr>
        <w:t>О</w:t>
      </w:r>
      <w:r w:rsidR="007F71EC" w:rsidRPr="008F7B7A">
        <w:rPr>
          <w:rFonts w:ascii="Times New Roman" w:hAnsi="Times New Roman" w:cs="Times New Roman"/>
          <w:sz w:val="28"/>
          <w:szCs w:val="28"/>
        </w:rPr>
        <w:t>бъект культурного наследия регионального (республиканского) значения</w:t>
      </w:r>
      <w:r w:rsidR="007F71EC">
        <w:rPr>
          <w:rFonts w:ascii="Times New Roman" w:hAnsi="Times New Roman" w:cs="Times New Roman"/>
          <w:sz w:val="28"/>
          <w:szCs w:val="28"/>
        </w:rPr>
        <w:t xml:space="preserve">: каменное одноэтажное здание </w:t>
      </w:r>
      <w:r w:rsidR="00D76076">
        <w:rPr>
          <w:rFonts w:ascii="Times New Roman" w:hAnsi="Times New Roman" w:cs="Times New Roman"/>
          <w:sz w:val="28"/>
          <w:szCs w:val="28"/>
        </w:rPr>
        <w:t xml:space="preserve">конца </w:t>
      </w:r>
      <w:r w:rsidR="00D76076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D76076" w:rsidRPr="00D76076">
        <w:rPr>
          <w:rFonts w:ascii="Times New Roman" w:hAnsi="Times New Roman" w:cs="Times New Roman"/>
          <w:sz w:val="28"/>
          <w:szCs w:val="28"/>
        </w:rPr>
        <w:t xml:space="preserve">- </w:t>
      </w:r>
      <w:r w:rsidR="00D76076">
        <w:rPr>
          <w:rFonts w:ascii="Times New Roman" w:hAnsi="Times New Roman" w:cs="Times New Roman"/>
          <w:sz w:val="28"/>
          <w:szCs w:val="28"/>
        </w:rPr>
        <w:t>начала</w:t>
      </w:r>
      <w:r w:rsidR="00D76076" w:rsidRPr="00D76076">
        <w:rPr>
          <w:rFonts w:ascii="Times New Roman" w:hAnsi="Times New Roman" w:cs="Times New Roman"/>
          <w:sz w:val="28"/>
          <w:szCs w:val="28"/>
        </w:rPr>
        <w:t xml:space="preserve"> </w:t>
      </w:r>
      <w:r w:rsidR="00D76076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D76076" w:rsidRPr="00D76076">
        <w:rPr>
          <w:rFonts w:ascii="Times New Roman" w:hAnsi="Times New Roman" w:cs="Times New Roman"/>
          <w:sz w:val="28"/>
          <w:szCs w:val="28"/>
        </w:rPr>
        <w:t xml:space="preserve"> </w:t>
      </w:r>
      <w:r w:rsidR="00D76076">
        <w:rPr>
          <w:rFonts w:ascii="Times New Roman" w:hAnsi="Times New Roman" w:cs="Times New Roman"/>
          <w:sz w:val="28"/>
          <w:szCs w:val="28"/>
        </w:rPr>
        <w:t>в.,</w:t>
      </w:r>
      <w:r w:rsidR="007F71EC" w:rsidRPr="008906B0">
        <w:rPr>
          <w:rFonts w:ascii="Times New Roman" w:hAnsi="Times New Roman" w:cs="Times New Roman"/>
          <w:sz w:val="28"/>
          <w:szCs w:val="28"/>
        </w:rPr>
        <w:t xml:space="preserve"> </w:t>
      </w:r>
      <w:r w:rsidR="00DB11F2" w:rsidRPr="008906B0">
        <w:rPr>
          <w:rFonts w:ascii="Times New Roman" w:hAnsi="Times New Roman" w:cs="Times New Roman"/>
          <w:sz w:val="28"/>
          <w:szCs w:val="28"/>
        </w:rPr>
        <w:t xml:space="preserve">общей площадью 213,9 </w:t>
      </w:r>
      <w:proofErr w:type="spellStart"/>
      <w:r w:rsidR="00DB11F2" w:rsidRPr="008906B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B11F2" w:rsidRPr="008906B0">
        <w:rPr>
          <w:rFonts w:ascii="Times New Roman" w:hAnsi="Times New Roman" w:cs="Times New Roman"/>
          <w:sz w:val="28"/>
          <w:szCs w:val="28"/>
        </w:rPr>
        <w:t>.,</w:t>
      </w:r>
      <w:r w:rsidR="00DB11F2">
        <w:rPr>
          <w:rFonts w:ascii="Times New Roman" w:hAnsi="Times New Roman" w:cs="Times New Roman"/>
          <w:sz w:val="28"/>
          <w:szCs w:val="28"/>
        </w:rPr>
        <w:t xml:space="preserve"> </w:t>
      </w:r>
      <w:r w:rsidRPr="008906B0">
        <w:rPr>
          <w:rFonts w:ascii="Times New Roman" w:hAnsi="Times New Roman" w:cs="Times New Roman"/>
          <w:sz w:val="28"/>
          <w:szCs w:val="28"/>
        </w:rPr>
        <w:t xml:space="preserve">с кадастровым номером 21:03:010301:35, нежилое здание гаража </w:t>
      </w:r>
      <w:r w:rsidR="00DB11F2" w:rsidRPr="008906B0">
        <w:rPr>
          <w:rFonts w:ascii="Times New Roman" w:hAnsi="Times New Roman" w:cs="Times New Roman"/>
          <w:sz w:val="28"/>
          <w:szCs w:val="28"/>
        </w:rPr>
        <w:t xml:space="preserve">общей площадью 73,8 </w:t>
      </w:r>
      <w:proofErr w:type="spellStart"/>
      <w:r w:rsidR="00DB11F2" w:rsidRPr="008906B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B11F2" w:rsidRPr="008906B0">
        <w:rPr>
          <w:rFonts w:ascii="Times New Roman" w:hAnsi="Times New Roman" w:cs="Times New Roman"/>
          <w:sz w:val="28"/>
          <w:szCs w:val="28"/>
        </w:rPr>
        <w:t xml:space="preserve">., </w:t>
      </w:r>
      <w:r w:rsidRPr="008906B0">
        <w:rPr>
          <w:rFonts w:ascii="Times New Roman" w:hAnsi="Times New Roman" w:cs="Times New Roman"/>
          <w:sz w:val="28"/>
          <w:szCs w:val="28"/>
        </w:rPr>
        <w:t>с када</w:t>
      </w:r>
      <w:r w:rsidR="0015723E">
        <w:rPr>
          <w:rFonts w:ascii="Times New Roman" w:hAnsi="Times New Roman" w:cs="Times New Roman"/>
          <w:sz w:val="28"/>
          <w:szCs w:val="28"/>
        </w:rPr>
        <w:t>стровым номером 21:03:010301:36</w:t>
      </w:r>
      <w:r w:rsidR="006E7FDB">
        <w:rPr>
          <w:rFonts w:ascii="Times New Roman" w:hAnsi="Times New Roman" w:cs="Times New Roman"/>
          <w:sz w:val="28"/>
          <w:szCs w:val="28"/>
        </w:rPr>
        <w:t>, расположенные по адресу: Чувашская Республика, г. Алатырь, ул. Троицкая, д. 2</w:t>
      </w:r>
      <w:r w:rsidRPr="008906B0">
        <w:rPr>
          <w:rFonts w:ascii="Times New Roman" w:hAnsi="Times New Roman" w:cs="Times New Roman"/>
          <w:sz w:val="28"/>
          <w:szCs w:val="28"/>
        </w:rPr>
        <w:t>.</w:t>
      </w:r>
    </w:p>
    <w:p w:rsidR="005F7924" w:rsidRDefault="008906B0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906B0">
        <w:rPr>
          <w:rFonts w:ascii="Times New Roman" w:hAnsi="Times New Roman" w:cs="Times New Roman"/>
          <w:sz w:val="28"/>
          <w:szCs w:val="28"/>
        </w:rPr>
        <w:tab/>
        <w:t xml:space="preserve">17) </w:t>
      </w:r>
      <w:r w:rsidR="008F7B7A">
        <w:rPr>
          <w:rFonts w:ascii="Times New Roman" w:hAnsi="Times New Roman" w:cs="Times New Roman"/>
          <w:sz w:val="28"/>
          <w:szCs w:val="28"/>
        </w:rPr>
        <w:t>О</w:t>
      </w:r>
      <w:r w:rsidR="008F7B7A" w:rsidRPr="008F7B7A">
        <w:rPr>
          <w:rFonts w:ascii="Times New Roman" w:hAnsi="Times New Roman" w:cs="Times New Roman"/>
          <w:sz w:val="28"/>
          <w:szCs w:val="28"/>
        </w:rPr>
        <w:t>бъект культурного наследия регионального (республиканского) значения</w:t>
      </w:r>
      <w:r w:rsidR="008F7B7A">
        <w:rPr>
          <w:rFonts w:ascii="Times New Roman" w:hAnsi="Times New Roman" w:cs="Times New Roman"/>
          <w:sz w:val="28"/>
          <w:szCs w:val="28"/>
        </w:rPr>
        <w:t>: з</w:t>
      </w:r>
      <w:r w:rsidR="008F7B7A" w:rsidRPr="008F7B7A">
        <w:rPr>
          <w:rFonts w:ascii="Times New Roman" w:hAnsi="Times New Roman" w:cs="Times New Roman"/>
          <w:sz w:val="28"/>
          <w:szCs w:val="28"/>
        </w:rPr>
        <w:t xml:space="preserve">дание школы № 6, которую инспектировал в 1885 г. И.Н. Ульянов </w:t>
      </w:r>
      <w:r w:rsidR="00DB11F2" w:rsidRPr="00680C85">
        <w:rPr>
          <w:rFonts w:ascii="Times New Roman" w:hAnsi="Times New Roman" w:cs="Times New Roman"/>
          <w:sz w:val="28"/>
          <w:szCs w:val="28"/>
        </w:rPr>
        <w:t xml:space="preserve">общей площадью 676,4 </w:t>
      </w:r>
      <w:proofErr w:type="spellStart"/>
      <w:r w:rsidR="00DB11F2" w:rsidRPr="00680C8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B11F2" w:rsidRPr="00680C85">
        <w:rPr>
          <w:rFonts w:ascii="Times New Roman" w:hAnsi="Times New Roman" w:cs="Times New Roman"/>
          <w:sz w:val="28"/>
          <w:szCs w:val="28"/>
        </w:rPr>
        <w:t>.</w:t>
      </w:r>
      <w:r w:rsidR="00680C85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680C85" w:rsidRPr="00680C85">
        <w:rPr>
          <w:rFonts w:ascii="Times New Roman" w:hAnsi="Times New Roman" w:cs="Times New Roman"/>
          <w:sz w:val="28"/>
          <w:szCs w:val="28"/>
        </w:rPr>
        <w:t xml:space="preserve">21:03:010513:103, расположенное по адресу: </w:t>
      </w:r>
      <w:proofErr w:type="gramStart"/>
      <w:r w:rsidR="00680C85" w:rsidRPr="00680C85">
        <w:rPr>
          <w:rFonts w:ascii="Times New Roman" w:hAnsi="Times New Roman" w:cs="Times New Roman"/>
          <w:sz w:val="28"/>
          <w:szCs w:val="28"/>
        </w:rPr>
        <w:t xml:space="preserve">Чувашская Республика - Чувашия, </w:t>
      </w:r>
      <w:proofErr w:type="spellStart"/>
      <w:r w:rsidR="00680C85" w:rsidRPr="00680C85">
        <w:rPr>
          <w:rFonts w:ascii="Times New Roman" w:hAnsi="Times New Roman" w:cs="Times New Roman"/>
          <w:sz w:val="28"/>
          <w:szCs w:val="28"/>
        </w:rPr>
        <w:t>м.о</w:t>
      </w:r>
      <w:proofErr w:type="spellEnd"/>
      <w:r w:rsidR="00680C85" w:rsidRPr="00680C85">
        <w:rPr>
          <w:rFonts w:ascii="Times New Roman" w:hAnsi="Times New Roman" w:cs="Times New Roman"/>
          <w:sz w:val="28"/>
          <w:szCs w:val="28"/>
        </w:rPr>
        <w:t xml:space="preserve">. Алатырский, </w:t>
      </w:r>
      <w:r w:rsidR="0015723E">
        <w:rPr>
          <w:rFonts w:ascii="Times New Roman" w:hAnsi="Times New Roman" w:cs="Times New Roman"/>
          <w:sz w:val="28"/>
          <w:szCs w:val="28"/>
        </w:rPr>
        <w:t>г. Алатырь, ул. Комсомола, д. 6</w:t>
      </w:r>
      <w:r w:rsidR="00680C85" w:rsidRPr="00680C8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00BE9" w:rsidRPr="008906B0" w:rsidRDefault="0028134C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83DF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F00BE9" w:rsidRPr="008906B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00BE9" w:rsidRPr="008906B0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492D38" w:rsidRPr="008906B0">
        <w:rPr>
          <w:rFonts w:ascii="Times New Roman" w:hAnsi="Times New Roman" w:cs="Times New Roman"/>
          <w:sz w:val="28"/>
          <w:szCs w:val="28"/>
        </w:rPr>
        <w:t>настоящего</w:t>
      </w:r>
      <w:r w:rsidR="00F00BE9" w:rsidRPr="008906B0">
        <w:rPr>
          <w:rFonts w:ascii="Times New Roman" w:hAnsi="Times New Roman" w:cs="Times New Roman"/>
          <w:sz w:val="28"/>
          <w:szCs w:val="28"/>
        </w:rPr>
        <w:t xml:space="preserve"> решения возложить на комиссию </w:t>
      </w:r>
      <w:r w:rsidR="00B0470A" w:rsidRPr="008906B0">
        <w:rPr>
          <w:rFonts w:ascii="Times New Roman" w:hAnsi="Times New Roman" w:cs="Times New Roman"/>
          <w:sz w:val="28"/>
          <w:szCs w:val="28"/>
        </w:rPr>
        <w:t xml:space="preserve">по вопросам экономической деятельности, промышленности, агропромышленного комплекса и предпринимательства </w:t>
      </w:r>
      <w:r w:rsidR="00F00BE9" w:rsidRPr="008906B0">
        <w:rPr>
          <w:rFonts w:ascii="Times New Roman" w:hAnsi="Times New Roman" w:cs="Times New Roman"/>
          <w:sz w:val="28"/>
          <w:szCs w:val="28"/>
        </w:rPr>
        <w:t>Собрания депутатов Алатырского муниципального округа</w:t>
      </w:r>
      <w:r w:rsidR="00F859FB" w:rsidRPr="008906B0">
        <w:rPr>
          <w:rFonts w:ascii="Times New Roman" w:hAnsi="Times New Roman" w:cs="Times New Roman"/>
          <w:sz w:val="28"/>
          <w:szCs w:val="28"/>
        </w:rPr>
        <w:t xml:space="preserve"> первого созыва</w:t>
      </w:r>
      <w:r w:rsidR="00F00BE9" w:rsidRPr="008906B0">
        <w:rPr>
          <w:rFonts w:ascii="Times New Roman" w:hAnsi="Times New Roman" w:cs="Times New Roman"/>
          <w:sz w:val="28"/>
          <w:szCs w:val="28"/>
        </w:rPr>
        <w:t>.</w:t>
      </w:r>
    </w:p>
    <w:p w:rsidR="00F00BE9" w:rsidRPr="008906B0" w:rsidRDefault="00583DF2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F00BE9" w:rsidRPr="008906B0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F00BE9" w:rsidRPr="008906B0" w:rsidRDefault="00F00BE9" w:rsidP="008906B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1C4D" w:rsidRPr="00B72B6A" w:rsidRDefault="000B1C4D" w:rsidP="000B726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4D7F" w:rsidRPr="00B72B6A" w:rsidRDefault="00334D7F" w:rsidP="00D151D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4AE6" w:rsidRPr="00492D38" w:rsidRDefault="00064AE6" w:rsidP="00D151D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Собрания депутатов </w:t>
      </w:r>
    </w:p>
    <w:p w:rsidR="00064AE6" w:rsidRPr="00492D38" w:rsidRDefault="00064AE6" w:rsidP="00D151D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>Алатырского муниципального округа</w:t>
      </w:r>
      <w:r w:rsidR="00B72B6A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В.И. Степанов</w:t>
      </w:r>
    </w:p>
    <w:p w:rsidR="00064AE6" w:rsidRDefault="00064AE6" w:rsidP="00D151D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859FB" w:rsidRPr="00D151D8" w:rsidRDefault="00F859FB" w:rsidP="00D151D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27851" w:rsidRPr="00A27851" w:rsidRDefault="00A27851" w:rsidP="00A27851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27851">
        <w:rPr>
          <w:rFonts w:ascii="Times New Roman" w:hAnsi="Times New Roman" w:cs="Times New Roman"/>
          <w:color w:val="000000"/>
          <w:sz w:val="28"/>
          <w:szCs w:val="28"/>
        </w:rPr>
        <w:t>Врио</w:t>
      </w:r>
      <w:proofErr w:type="spellEnd"/>
      <w:r w:rsidRPr="00A27851">
        <w:rPr>
          <w:rFonts w:ascii="Times New Roman" w:hAnsi="Times New Roman" w:cs="Times New Roman"/>
          <w:color w:val="000000"/>
          <w:sz w:val="28"/>
          <w:szCs w:val="28"/>
        </w:rPr>
        <w:t xml:space="preserve"> главы Алатырского</w:t>
      </w:r>
    </w:p>
    <w:p w:rsidR="004171C7" w:rsidRPr="00492D38" w:rsidRDefault="00A27851" w:rsidP="00A27851">
      <w:pPr>
        <w:jc w:val="both"/>
        <w:rPr>
          <w:rFonts w:ascii="Times New Roman" w:hAnsi="Times New Roman" w:cs="Times New Roman"/>
          <w:sz w:val="28"/>
          <w:szCs w:val="28"/>
        </w:rPr>
      </w:pPr>
      <w:r w:rsidRPr="00A27851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                                                                          О.Г. Прошенкова</w:t>
      </w:r>
    </w:p>
    <w:sectPr w:rsidR="004171C7" w:rsidRPr="00492D38" w:rsidSect="00492D38">
      <w:headerReference w:type="default" r:id="rId10"/>
      <w:pgSz w:w="11906" w:h="16838"/>
      <w:pgMar w:top="567" w:right="567" w:bottom="567" w:left="1134" w:header="28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E41" w:rsidRDefault="008D1E41" w:rsidP="00B14FFE">
      <w:r>
        <w:separator/>
      </w:r>
    </w:p>
  </w:endnote>
  <w:endnote w:type="continuationSeparator" w:id="0">
    <w:p w:rsidR="008D1E41" w:rsidRDefault="008D1E41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E41" w:rsidRDefault="008D1E41" w:rsidP="00B14FFE">
      <w:r>
        <w:separator/>
      </w:r>
    </w:p>
  </w:footnote>
  <w:footnote w:type="continuationSeparator" w:id="0">
    <w:p w:rsidR="008D1E41" w:rsidRDefault="008D1E41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097" w:rsidRPr="00492D38" w:rsidRDefault="00ED5097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492D38">
      <w:rPr>
        <w:rFonts w:ascii="Times New Roman" w:hAnsi="Times New Roman" w:cs="Times New Roman"/>
        <w:sz w:val="24"/>
        <w:szCs w:val="24"/>
      </w:rPr>
      <w:fldChar w:fldCharType="begin"/>
    </w:r>
    <w:r w:rsidRPr="00492D38">
      <w:rPr>
        <w:rFonts w:ascii="Times New Roman" w:hAnsi="Times New Roman" w:cs="Times New Roman"/>
        <w:sz w:val="24"/>
        <w:szCs w:val="24"/>
      </w:rPr>
      <w:instrText>PAGE   \* MERGEFORMAT</w:instrText>
    </w:r>
    <w:r w:rsidRPr="00492D38">
      <w:rPr>
        <w:rFonts w:ascii="Times New Roman" w:hAnsi="Times New Roman" w:cs="Times New Roman"/>
        <w:sz w:val="24"/>
        <w:szCs w:val="24"/>
      </w:rPr>
      <w:fldChar w:fldCharType="separate"/>
    </w:r>
    <w:r w:rsidR="00391194">
      <w:rPr>
        <w:rFonts w:ascii="Times New Roman" w:hAnsi="Times New Roman" w:cs="Times New Roman"/>
        <w:noProof/>
        <w:sz w:val="24"/>
        <w:szCs w:val="24"/>
      </w:rPr>
      <w:t>5</w:t>
    </w:r>
    <w:r w:rsidRPr="00492D38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186E8C"/>
    <w:multiLevelType w:val="multilevel"/>
    <w:tmpl w:val="6B2E3FF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4">
    <w:nsid w:val="278550FA"/>
    <w:multiLevelType w:val="hybridMultilevel"/>
    <w:tmpl w:val="E6EA1BB2"/>
    <w:lvl w:ilvl="0" w:tplc="FD8215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71C7A7C"/>
    <w:multiLevelType w:val="multilevel"/>
    <w:tmpl w:val="6B2E3FF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6">
    <w:nsid w:val="3F4F74AD"/>
    <w:multiLevelType w:val="hybridMultilevel"/>
    <w:tmpl w:val="2CFABD84"/>
    <w:lvl w:ilvl="0" w:tplc="63DEB39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4041181"/>
    <w:multiLevelType w:val="hybridMultilevel"/>
    <w:tmpl w:val="753AC0B4"/>
    <w:lvl w:ilvl="0" w:tplc="55F880C2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19B78A4"/>
    <w:multiLevelType w:val="multilevel"/>
    <w:tmpl w:val="753AC0B4"/>
    <w:lvl w:ilvl="0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AB76F19"/>
    <w:multiLevelType w:val="hybridMultilevel"/>
    <w:tmpl w:val="DC32F5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78011FF7"/>
    <w:multiLevelType w:val="hybridMultilevel"/>
    <w:tmpl w:val="2F52E0C4"/>
    <w:lvl w:ilvl="0" w:tplc="6C2AE2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10"/>
  </w:num>
  <w:num w:numId="5">
    <w:abstractNumId w:val="9"/>
  </w:num>
  <w:num w:numId="6">
    <w:abstractNumId w:val="6"/>
  </w:num>
  <w:num w:numId="7">
    <w:abstractNumId w:val="11"/>
  </w:num>
  <w:num w:numId="8">
    <w:abstractNumId w:val="7"/>
  </w:num>
  <w:num w:numId="9">
    <w:abstractNumId w:val="3"/>
  </w:num>
  <w:num w:numId="10">
    <w:abstractNumId w:val="5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139B1"/>
    <w:rsid w:val="0001494D"/>
    <w:rsid w:val="000165FC"/>
    <w:rsid w:val="000223F4"/>
    <w:rsid w:val="0002250D"/>
    <w:rsid w:val="000327AE"/>
    <w:rsid w:val="0003404D"/>
    <w:rsid w:val="00036299"/>
    <w:rsid w:val="00036CAC"/>
    <w:rsid w:val="0004795D"/>
    <w:rsid w:val="0005338E"/>
    <w:rsid w:val="000535C4"/>
    <w:rsid w:val="00064A68"/>
    <w:rsid w:val="00064AE6"/>
    <w:rsid w:val="0006776F"/>
    <w:rsid w:val="000764DA"/>
    <w:rsid w:val="000821E8"/>
    <w:rsid w:val="00095D36"/>
    <w:rsid w:val="000A0DFB"/>
    <w:rsid w:val="000A3F66"/>
    <w:rsid w:val="000A71FF"/>
    <w:rsid w:val="000A742A"/>
    <w:rsid w:val="000B1C4D"/>
    <w:rsid w:val="000B1D39"/>
    <w:rsid w:val="000B2F72"/>
    <w:rsid w:val="000B41EE"/>
    <w:rsid w:val="000B726D"/>
    <w:rsid w:val="000C23AE"/>
    <w:rsid w:val="000C561E"/>
    <w:rsid w:val="000D43FE"/>
    <w:rsid w:val="000D4CBF"/>
    <w:rsid w:val="000D779F"/>
    <w:rsid w:val="000E0304"/>
    <w:rsid w:val="000F0718"/>
    <w:rsid w:val="000F14AD"/>
    <w:rsid w:val="000F5B6C"/>
    <w:rsid w:val="000F7AA6"/>
    <w:rsid w:val="00116ECA"/>
    <w:rsid w:val="00121A8D"/>
    <w:rsid w:val="00123C5F"/>
    <w:rsid w:val="001300EC"/>
    <w:rsid w:val="00133FC1"/>
    <w:rsid w:val="00142222"/>
    <w:rsid w:val="00144004"/>
    <w:rsid w:val="00144DB0"/>
    <w:rsid w:val="00151A99"/>
    <w:rsid w:val="00151F09"/>
    <w:rsid w:val="00156F67"/>
    <w:rsid w:val="0015723E"/>
    <w:rsid w:val="0015790F"/>
    <w:rsid w:val="001579AC"/>
    <w:rsid w:val="0016525B"/>
    <w:rsid w:val="0016794E"/>
    <w:rsid w:val="00170777"/>
    <w:rsid w:val="0018162E"/>
    <w:rsid w:val="00186F7C"/>
    <w:rsid w:val="00191B2D"/>
    <w:rsid w:val="001A0F18"/>
    <w:rsid w:val="001A191C"/>
    <w:rsid w:val="001A3CB0"/>
    <w:rsid w:val="001A426C"/>
    <w:rsid w:val="001A6901"/>
    <w:rsid w:val="001B3CFA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E70BD"/>
    <w:rsid w:val="002038E8"/>
    <w:rsid w:val="00203F96"/>
    <w:rsid w:val="00206981"/>
    <w:rsid w:val="0020749F"/>
    <w:rsid w:val="00207837"/>
    <w:rsid w:val="00214264"/>
    <w:rsid w:val="00220376"/>
    <w:rsid w:val="00221781"/>
    <w:rsid w:val="002232A7"/>
    <w:rsid w:val="0022544C"/>
    <w:rsid w:val="00233F89"/>
    <w:rsid w:val="0024287C"/>
    <w:rsid w:val="002473B7"/>
    <w:rsid w:val="00247558"/>
    <w:rsid w:val="002549DD"/>
    <w:rsid w:val="00254F15"/>
    <w:rsid w:val="00257E4C"/>
    <w:rsid w:val="00271FC7"/>
    <w:rsid w:val="002802B2"/>
    <w:rsid w:val="00280770"/>
    <w:rsid w:val="0028134C"/>
    <w:rsid w:val="00283083"/>
    <w:rsid w:val="0028340B"/>
    <w:rsid w:val="0028564D"/>
    <w:rsid w:val="00293B1A"/>
    <w:rsid w:val="002949D9"/>
    <w:rsid w:val="00297E09"/>
    <w:rsid w:val="002A4835"/>
    <w:rsid w:val="002A6A34"/>
    <w:rsid w:val="002B7216"/>
    <w:rsid w:val="002C35A8"/>
    <w:rsid w:val="002C3B6E"/>
    <w:rsid w:val="002C76B4"/>
    <w:rsid w:val="002E1052"/>
    <w:rsid w:val="002E1DC0"/>
    <w:rsid w:val="002E56FC"/>
    <w:rsid w:val="002F2824"/>
    <w:rsid w:val="00300834"/>
    <w:rsid w:val="00304843"/>
    <w:rsid w:val="00314AE8"/>
    <w:rsid w:val="00316B04"/>
    <w:rsid w:val="00316B0E"/>
    <w:rsid w:val="00322199"/>
    <w:rsid w:val="00322817"/>
    <w:rsid w:val="00334D7F"/>
    <w:rsid w:val="00347F35"/>
    <w:rsid w:val="00354D4D"/>
    <w:rsid w:val="00355D81"/>
    <w:rsid w:val="00356DEE"/>
    <w:rsid w:val="00365B38"/>
    <w:rsid w:val="00366C0B"/>
    <w:rsid w:val="00372062"/>
    <w:rsid w:val="00373FFD"/>
    <w:rsid w:val="00376698"/>
    <w:rsid w:val="003843A4"/>
    <w:rsid w:val="00387C8C"/>
    <w:rsid w:val="00391194"/>
    <w:rsid w:val="0039122E"/>
    <w:rsid w:val="00391E86"/>
    <w:rsid w:val="00394ABC"/>
    <w:rsid w:val="003A0657"/>
    <w:rsid w:val="003A30DD"/>
    <w:rsid w:val="003B051F"/>
    <w:rsid w:val="003B1ED9"/>
    <w:rsid w:val="003B3D13"/>
    <w:rsid w:val="003B4743"/>
    <w:rsid w:val="003B79B1"/>
    <w:rsid w:val="003C261C"/>
    <w:rsid w:val="003C3C53"/>
    <w:rsid w:val="003C4227"/>
    <w:rsid w:val="003C454D"/>
    <w:rsid w:val="003C5D33"/>
    <w:rsid w:val="003D007A"/>
    <w:rsid w:val="003D52A7"/>
    <w:rsid w:val="003E12DC"/>
    <w:rsid w:val="003E3FB0"/>
    <w:rsid w:val="003E5A05"/>
    <w:rsid w:val="003E6892"/>
    <w:rsid w:val="003F2407"/>
    <w:rsid w:val="003F279A"/>
    <w:rsid w:val="003F7D87"/>
    <w:rsid w:val="0040130A"/>
    <w:rsid w:val="00405D95"/>
    <w:rsid w:val="004067E1"/>
    <w:rsid w:val="004155AA"/>
    <w:rsid w:val="004171C7"/>
    <w:rsid w:val="0041751D"/>
    <w:rsid w:val="00425B8D"/>
    <w:rsid w:val="004272AA"/>
    <w:rsid w:val="00436204"/>
    <w:rsid w:val="004363B6"/>
    <w:rsid w:val="00436B39"/>
    <w:rsid w:val="00441BC8"/>
    <w:rsid w:val="0044282D"/>
    <w:rsid w:val="00443B8E"/>
    <w:rsid w:val="00443FE1"/>
    <w:rsid w:val="00444F27"/>
    <w:rsid w:val="004471A7"/>
    <w:rsid w:val="00453281"/>
    <w:rsid w:val="0045559E"/>
    <w:rsid w:val="00467A0D"/>
    <w:rsid w:val="00474A65"/>
    <w:rsid w:val="00485CA8"/>
    <w:rsid w:val="00487698"/>
    <w:rsid w:val="00491393"/>
    <w:rsid w:val="0049203C"/>
    <w:rsid w:val="00492D38"/>
    <w:rsid w:val="00497673"/>
    <w:rsid w:val="004A08ED"/>
    <w:rsid w:val="004A2F23"/>
    <w:rsid w:val="004A523E"/>
    <w:rsid w:val="004B09CF"/>
    <w:rsid w:val="004C0587"/>
    <w:rsid w:val="004C646B"/>
    <w:rsid w:val="004D2271"/>
    <w:rsid w:val="004D2477"/>
    <w:rsid w:val="004D4C66"/>
    <w:rsid w:val="004E030A"/>
    <w:rsid w:val="004E22E2"/>
    <w:rsid w:val="004F25D5"/>
    <w:rsid w:val="004F4ECD"/>
    <w:rsid w:val="00500288"/>
    <w:rsid w:val="005070F2"/>
    <w:rsid w:val="005073EE"/>
    <w:rsid w:val="0051096A"/>
    <w:rsid w:val="005123DA"/>
    <w:rsid w:val="005123ED"/>
    <w:rsid w:val="00513CF2"/>
    <w:rsid w:val="0052205C"/>
    <w:rsid w:val="0052545E"/>
    <w:rsid w:val="005275FA"/>
    <w:rsid w:val="005327BD"/>
    <w:rsid w:val="005345B8"/>
    <w:rsid w:val="005354B6"/>
    <w:rsid w:val="00535513"/>
    <w:rsid w:val="005504A6"/>
    <w:rsid w:val="00556E72"/>
    <w:rsid w:val="00563C91"/>
    <w:rsid w:val="0056599B"/>
    <w:rsid w:val="0056785F"/>
    <w:rsid w:val="00570C4C"/>
    <w:rsid w:val="00583DF2"/>
    <w:rsid w:val="00585280"/>
    <w:rsid w:val="00590977"/>
    <w:rsid w:val="00591606"/>
    <w:rsid w:val="00594A93"/>
    <w:rsid w:val="005A0423"/>
    <w:rsid w:val="005A049B"/>
    <w:rsid w:val="005A578F"/>
    <w:rsid w:val="005A5B25"/>
    <w:rsid w:val="005B34FE"/>
    <w:rsid w:val="005B421C"/>
    <w:rsid w:val="005C006E"/>
    <w:rsid w:val="005C29B0"/>
    <w:rsid w:val="005C44BB"/>
    <w:rsid w:val="005C7FE5"/>
    <w:rsid w:val="005D17FB"/>
    <w:rsid w:val="005E17D2"/>
    <w:rsid w:val="005E47FC"/>
    <w:rsid w:val="005F4677"/>
    <w:rsid w:val="005F7924"/>
    <w:rsid w:val="00605B48"/>
    <w:rsid w:val="00610B00"/>
    <w:rsid w:val="00613932"/>
    <w:rsid w:val="00613DE2"/>
    <w:rsid w:val="00622813"/>
    <w:rsid w:val="00632CAF"/>
    <w:rsid w:val="00635518"/>
    <w:rsid w:val="00637BED"/>
    <w:rsid w:val="00646E14"/>
    <w:rsid w:val="006504A9"/>
    <w:rsid w:val="0065177E"/>
    <w:rsid w:val="006561AC"/>
    <w:rsid w:val="00656E02"/>
    <w:rsid w:val="006624D0"/>
    <w:rsid w:val="00676FBE"/>
    <w:rsid w:val="00677ED5"/>
    <w:rsid w:val="00680C85"/>
    <w:rsid w:val="00682DA2"/>
    <w:rsid w:val="00682FC6"/>
    <w:rsid w:val="00684CF9"/>
    <w:rsid w:val="00691444"/>
    <w:rsid w:val="006922D2"/>
    <w:rsid w:val="00695170"/>
    <w:rsid w:val="00696F0A"/>
    <w:rsid w:val="006A6013"/>
    <w:rsid w:val="006C0344"/>
    <w:rsid w:val="006C1788"/>
    <w:rsid w:val="006C3713"/>
    <w:rsid w:val="006C4362"/>
    <w:rsid w:val="006E74C5"/>
    <w:rsid w:val="006E7FDB"/>
    <w:rsid w:val="006F3232"/>
    <w:rsid w:val="006F532E"/>
    <w:rsid w:val="00701DDE"/>
    <w:rsid w:val="00705E7F"/>
    <w:rsid w:val="007145A0"/>
    <w:rsid w:val="007148C0"/>
    <w:rsid w:val="007166B1"/>
    <w:rsid w:val="007207E6"/>
    <w:rsid w:val="00723CB8"/>
    <w:rsid w:val="00731FC4"/>
    <w:rsid w:val="00732442"/>
    <w:rsid w:val="0073403E"/>
    <w:rsid w:val="007348CE"/>
    <w:rsid w:val="007359C3"/>
    <w:rsid w:val="00735F47"/>
    <w:rsid w:val="007370BB"/>
    <w:rsid w:val="007527A7"/>
    <w:rsid w:val="0075386F"/>
    <w:rsid w:val="00757474"/>
    <w:rsid w:val="007612FD"/>
    <w:rsid w:val="007615AD"/>
    <w:rsid w:val="007625B3"/>
    <w:rsid w:val="00765421"/>
    <w:rsid w:val="007659AB"/>
    <w:rsid w:val="00774A62"/>
    <w:rsid w:val="00776CC5"/>
    <w:rsid w:val="00790C05"/>
    <w:rsid w:val="00792C92"/>
    <w:rsid w:val="0079305D"/>
    <w:rsid w:val="00795010"/>
    <w:rsid w:val="00795149"/>
    <w:rsid w:val="00795A1E"/>
    <w:rsid w:val="00796B26"/>
    <w:rsid w:val="007A4BEA"/>
    <w:rsid w:val="007A4D8F"/>
    <w:rsid w:val="007B1D9C"/>
    <w:rsid w:val="007B2269"/>
    <w:rsid w:val="007B5E90"/>
    <w:rsid w:val="007B698E"/>
    <w:rsid w:val="007C2A1E"/>
    <w:rsid w:val="007C7764"/>
    <w:rsid w:val="007D32D5"/>
    <w:rsid w:val="007D69FC"/>
    <w:rsid w:val="007D7A13"/>
    <w:rsid w:val="007E60AB"/>
    <w:rsid w:val="007E7B57"/>
    <w:rsid w:val="007F130E"/>
    <w:rsid w:val="007F6D1A"/>
    <w:rsid w:val="007F71EC"/>
    <w:rsid w:val="0080086E"/>
    <w:rsid w:val="008013F3"/>
    <w:rsid w:val="00815353"/>
    <w:rsid w:val="00816770"/>
    <w:rsid w:val="00826553"/>
    <w:rsid w:val="00830E01"/>
    <w:rsid w:val="0083114E"/>
    <w:rsid w:val="00831778"/>
    <w:rsid w:val="00835753"/>
    <w:rsid w:val="008402FD"/>
    <w:rsid w:val="0084072D"/>
    <w:rsid w:val="008463F8"/>
    <w:rsid w:val="008558AA"/>
    <w:rsid w:val="008562C5"/>
    <w:rsid w:val="008568E4"/>
    <w:rsid w:val="008571F6"/>
    <w:rsid w:val="00860095"/>
    <w:rsid w:val="008721A0"/>
    <w:rsid w:val="00872C7F"/>
    <w:rsid w:val="00876BF9"/>
    <w:rsid w:val="00881645"/>
    <w:rsid w:val="008826CB"/>
    <w:rsid w:val="00883089"/>
    <w:rsid w:val="008906B0"/>
    <w:rsid w:val="00890D94"/>
    <w:rsid w:val="00891ED2"/>
    <w:rsid w:val="00896A43"/>
    <w:rsid w:val="0089718F"/>
    <w:rsid w:val="008A01F0"/>
    <w:rsid w:val="008B591B"/>
    <w:rsid w:val="008C3784"/>
    <w:rsid w:val="008C3BC5"/>
    <w:rsid w:val="008C54E6"/>
    <w:rsid w:val="008D1E41"/>
    <w:rsid w:val="008D2FD4"/>
    <w:rsid w:val="008D3FB3"/>
    <w:rsid w:val="008E4006"/>
    <w:rsid w:val="008E5CD2"/>
    <w:rsid w:val="008E74EE"/>
    <w:rsid w:val="008E753D"/>
    <w:rsid w:val="008F7B7A"/>
    <w:rsid w:val="00903419"/>
    <w:rsid w:val="00903697"/>
    <w:rsid w:val="009163FC"/>
    <w:rsid w:val="00921118"/>
    <w:rsid w:val="00924C12"/>
    <w:rsid w:val="00930AA4"/>
    <w:rsid w:val="00933F14"/>
    <w:rsid w:val="009375A5"/>
    <w:rsid w:val="00940942"/>
    <w:rsid w:val="009427E5"/>
    <w:rsid w:val="0094363A"/>
    <w:rsid w:val="00945505"/>
    <w:rsid w:val="00961BEF"/>
    <w:rsid w:val="0096663E"/>
    <w:rsid w:val="00966DE4"/>
    <w:rsid w:val="00981432"/>
    <w:rsid w:val="00983F37"/>
    <w:rsid w:val="009847F1"/>
    <w:rsid w:val="00993C31"/>
    <w:rsid w:val="0099478E"/>
    <w:rsid w:val="00996251"/>
    <w:rsid w:val="00997DFA"/>
    <w:rsid w:val="009A0B69"/>
    <w:rsid w:val="009A2C34"/>
    <w:rsid w:val="009A7283"/>
    <w:rsid w:val="009B720C"/>
    <w:rsid w:val="009B7E82"/>
    <w:rsid w:val="009C03E4"/>
    <w:rsid w:val="009C2A4D"/>
    <w:rsid w:val="009C322B"/>
    <w:rsid w:val="009D191B"/>
    <w:rsid w:val="009F1065"/>
    <w:rsid w:val="00A016E6"/>
    <w:rsid w:val="00A071CD"/>
    <w:rsid w:val="00A179EA"/>
    <w:rsid w:val="00A20F55"/>
    <w:rsid w:val="00A23256"/>
    <w:rsid w:val="00A27070"/>
    <w:rsid w:val="00A272D4"/>
    <w:rsid w:val="00A27851"/>
    <w:rsid w:val="00A309CA"/>
    <w:rsid w:val="00A329CB"/>
    <w:rsid w:val="00A35DEE"/>
    <w:rsid w:val="00A42438"/>
    <w:rsid w:val="00A47BB6"/>
    <w:rsid w:val="00A47E13"/>
    <w:rsid w:val="00A5235A"/>
    <w:rsid w:val="00A53A6B"/>
    <w:rsid w:val="00A53D41"/>
    <w:rsid w:val="00A54E0D"/>
    <w:rsid w:val="00A55B78"/>
    <w:rsid w:val="00A60528"/>
    <w:rsid w:val="00A6570F"/>
    <w:rsid w:val="00A75D77"/>
    <w:rsid w:val="00A81789"/>
    <w:rsid w:val="00A83668"/>
    <w:rsid w:val="00A84CB3"/>
    <w:rsid w:val="00A9180E"/>
    <w:rsid w:val="00AA5EBC"/>
    <w:rsid w:val="00AB2301"/>
    <w:rsid w:val="00AB47DC"/>
    <w:rsid w:val="00AB4F82"/>
    <w:rsid w:val="00AC0241"/>
    <w:rsid w:val="00AC5635"/>
    <w:rsid w:val="00AC603B"/>
    <w:rsid w:val="00AC7362"/>
    <w:rsid w:val="00AD018B"/>
    <w:rsid w:val="00AD3C39"/>
    <w:rsid w:val="00AF2462"/>
    <w:rsid w:val="00AF403F"/>
    <w:rsid w:val="00AF4C6A"/>
    <w:rsid w:val="00AF6F87"/>
    <w:rsid w:val="00AF792A"/>
    <w:rsid w:val="00B0470A"/>
    <w:rsid w:val="00B04D44"/>
    <w:rsid w:val="00B14FFE"/>
    <w:rsid w:val="00B24690"/>
    <w:rsid w:val="00B24DA7"/>
    <w:rsid w:val="00B25800"/>
    <w:rsid w:val="00B26149"/>
    <w:rsid w:val="00B314EF"/>
    <w:rsid w:val="00B31C18"/>
    <w:rsid w:val="00B32DDD"/>
    <w:rsid w:val="00B33268"/>
    <w:rsid w:val="00B3749D"/>
    <w:rsid w:val="00B44D78"/>
    <w:rsid w:val="00B46E06"/>
    <w:rsid w:val="00B523C7"/>
    <w:rsid w:val="00B55CF0"/>
    <w:rsid w:val="00B55E35"/>
    <w:rsid w:val="00B64C1C"/>
    <w:rsid w:val="00B71D64"/>
    <w:rsid w:val="00B72B6A"/>
    <w:rsid w:val="00B80FE3"/>
    <w:rsid w:val="00B8239C"/>
    <w:rsid w:val="00B92354"/>
    <w:rsid w:val="00B931A1"/>
    <w:rsid w:val="00B93C6D"/>
    <w:rsid w:val="00B97D32"/>
    <w:rsid w:val="00BA4813"/>
    <w:rsid w:val="00BC13CE"/>
    <w:rsid w:val="00BC2AC8"/>
    <w:rsid w:val="00BC4255"/>
    <w:rsid w:val="00BD385C"/>
    <w:rsid w:val="00BE550E"/>
    <w:rsid w:val="00BE5EDC"/>
    <w:rsid w:val="00BF2775"/>
    <w:rsid w:val="00C16FAA"/>
    <w:rsid w:val="00C20516"/>
    <w:rsid w:val="00C2084A"/>
    <w:rsid w:val="00C22D13"/>
    <w:rsid w:val="00C257FA"/>
    <w:rsid w:val="00C2590E"/>
    <w:rsid w:val="00C31EFD"/>
    <w:rsid w:val="00C338F8"/>
    <w:rsid w:val="00C40267"/>
    <w:rsid w:val="00C41E5C"/>
    <w:rsid w:val="00C43A97"/>
    <w:rsid w:val="00C6164A"/>
    <w:rsid w:val="00C655EB"/>
    <w:rsid w:val="00C65F18"/>
    <w:rsid w:val="00C66CE8"/>
    <w:rsid w:val="00C70272"/>
    <w:rsid w:val="00C729A6"/>
    <w:rsid w:val="00C72AD1"/>
    <w:rsid w:val="00C7468C"/>
    <w:rsid w:val="00C75F0F"/>
    <w:rsid w:val="00C81A03"/>
    <w:rsid w:val="00C95FD4"/>
    <w:rsid w:val="00CA4D7C"/>
    <w:rsid w:val="00CB5D52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D0086D"/>
    <w:rsid w:val="00D01102"/>
    <w:rsid w:val="00D05221"/>
    <w:rsid w:val="00D1244E"/>
    <w:rsid w:val="00D151D8"/>
    <w:rsid w:val="00D15E87"/>
    <w:rsid w:val="00D16633"/>
    <w:rsid w:val="00D20097"/>
    <w:rsid w:val="00D20FFA"/>
    <w:rsid w:val="00D23250"/>
    <w:rsid w:val="00D264E7"/>
    <w:rsid w:val="00D266A3"/>
    <w:rsid w:val="00D322E5"/>
    <w:rsid w:val="00D3765B"/>
    <w:rsid w:val="00D471DB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0502"/>
    <w:rsid w:val="00D70F2B"/>
    <w:rsid w:val="00D726F3"/>
    <w:rsid w:val="00D73225"/>
    <w:rsid w:val="00D76076"/>
    <w:rsid w:val="00D82469"/>
    <w:rsid w:val="00D95DBC"/>
    <w:rsid w:val="00DB0708"/>
    <w:rsid w:val="00DB11F2"/>
    <w:rsid w:val="00DB2008"/>
    <w:rsid w:val="00DB3F9C"/>
    <w:rsid w:val="00DB5CCD"/>
    <w:rsid w:val="00DB7C5E"/>
    <w:rsid w:val="00DC0A6D"/>
    <w:rsid w:val="00DD191D"/>
    <w:rsid w:val="00DD624C"/>
    <w:rsid w:val="00DE5783"/>
    <w:rsid w:val="00DF0C8E"/>
    <w:rsid w:val="00E1419D"/>
    <w:rsid w:val="00E1672D"/>
    <w:rsid w:val="00E16ADE"/>
    <w:rsid w:val="00E2483C"/>
    <w:rsid w:val="00E2528D"/>
    <w:rsid w:val="00E25871"/>
    <w:rsid w:val="00E2725A"/>
    <w:rsid w:val="00E53F1E"/>
    <w:rsid w:val="00E62D8A"/>
    <w:rsid w:val="00E66035"/>
    <w:rsid w:val="00E67544"/>
    <w:rsid w:val="00E75FCD"/>
    <w:rsid w:val="00E776A4"/>
    <w:rsid w:val="00E80FBA"/>
    <w:rsid w:val="00E85343"/>
    <w:rsid w:val="00E920BE"/>
    <w:rsid w:val="00E93324"/>
    <w:rsid w:val="00EA2017"/>
    <w:rsid w:val="00EA222C"/>
    <w:rsid w:val="00EA3287"/>
    <w:rsid w:val="00EA3A3F"/>
    <w:rsid w:val="00EA3AAB"/>
    <w:rsid w:val="00EA71F2"/>
    <w:rsid w:val="00EB3E67"/>
    <w:rsid w:val="00EB569B"/>
    <w:rsid w:val="00EB5727"/>
    <w:rsid w:val="00EC1E3C"/>
    <w:rsid w:val="00EC1FE5"/>
    <w:rsid w:val="00EC2920"/>
    <w:rsid w:val="00EC77F8"/>
    <w:rsid w:val="00ED5097"/>
    <w:rsid w:val="00EE1CC5"/>
    <w:rsid w:val="00EE5A3A"/>
    <w:rsid w:val="00EE5BC5"/>
    <w:rsid w:val="00F001B3"/>
    <w:rsid w:val="00F00BE9"/>
    <w:rsid w:val="00F07848"/>
    <w:rsid w:val="00F07FA6"/>
    <w:rsid w:val="00F12F97"/>
    <w:rsid w:val="00F142B0"/>
    <w:rsid w:val="00F210E1"/>
    <w:rsid w:val="00F22501"/>
    <w:rsid w:val="00F22AC1"/>
    <w:rsid w:val="00F246E6"/>
    <w:rsid w:val="00F33E5E"/>
    <w:rsid w:val="00F342C3"/>
    <w:rsid w:val="00F34C2F"/>
    <w:rsid w:val="00F37841"/>
    <w:rsid w:val="00F44970"/>
    <w:rsid w:val="00F56189"/>
    <w:rsid w:val="00F57818"/>
    <w:rsid w:val="00F60B14"/>
    <w:rsid w:val="00F6191F"/>
    <w:rsid w:val="00F731C2"/>
    <w:rsid w:val="00F773DE"/>
    <w:rsid w:val="00F77EE7"/>
    <w:rsid w:val="00F82B76"/>
    <w:rsid w:val="00F8309D"/>
    <w:rsid w:val="00F859FB"/>
    <w:rsid w:val="00F919DA"/>
    <w:rsid w:val="00F91EFF"/>
    <w:rsid w:val="00F935BD"/>
    <w:rsid w:val="00FA4814"/>
    <w:rsid w:val="00FA63A8"/>
    <w:rsid w:val="00FB1774"/>
    <w:rsid w:val="00FB50CF"/>
    <w:rsid w:val="00FB63A3"/>
    <w:rsid w:val="00FB6DEC"/>
    <w:rsid w:val="00FC4068"/>
    <w:rsid w:val="00FC502B"/>
    <w:rsid w:val="00FD039B"/>
    <w:rsid w:val="00FD2290"/>
    <w:rsid w:val="00FE36B9"/>
    <w:rsid w:val="00FE4FE5"/>
    <w:rsid w:val="00FE58AC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HTML">
    <w:name w:val="HTML Preformatted"/>
    <w:basedOn w:val="a"/>
    <w:link w:val="HTML0"/>
    <w:rsid w:val="00AF40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left="612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AF403F"/>
    <w:rPr>
      <w:rFonts w:ascii="Courier New" w:hAnsi="Courier New" w:cs="Courier New"/>
    </w:rPr>
  </w:style>
  <w:style w:type="paragraph" w:customStyle="1" w:styleId="s1">
    <w:name w:val="s_1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Гипертекстовая ссылка"/>
    <w:uiPriority w:val="99"/>
    <w:rsid w:val="00233F89"/>
    <w:rPr>
      <w:color w:val="106BBE"/>
    </w:rPr>
  </w:style>
  <w:style w:type="character" w:customStyle="1" w:styleId="af4">
    <w:name w:val="Цветовое выделение"/>
    <w:uiPriority w:val="99"/>
    <w:rsid w:val="00A23256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A23256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A23256"/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Цветовое выделение для Текст"/>
    <w:uiPriority w:val="99"/>
    <w:rsid w:val="00A23256"/>
    <w:rPr>
      <w:rFonts w:ascii="Times New Roman CYR" w:hAnsi="Times New Roman CYR" w:cs="Times New Roman CYR"/>
    </w:rPr>
  </w:style>
  <w:style w:type="paragraph" w:customStyle="1" w:styleId="s3">
    <w:name w:val="s_3"/>
    <w:basedOn w:val="a"/>
    <w:rsid w:val="009A2C3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0">
    <w:name w:val="s_10"/>
    <w:rsid w:val="009A2C34"/>
  </w:style>
  <w:style w:type="paragraph" w:customStyle="1" w:styleId="af8">
    <w:name w:val="Комментарий"/>
    <w:basedOn w:val="a"/>
    <w:next w:val="a"/>
    <w:uiPriority w:val="99"/>
    <w:rsid w:val="004171C7"/>
    <w:pPr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9">
    <w:name w:val="Информация о версии"/>
    <w:basedOn w:val="af8"/>
    <w:next w:val="a"/>
    <w:uiPriority w:val="99"/>
    <w:rsid w:val="004171C7"/>
    <w:rPr>
      <w:i/>
      <w:iCs/>
    </w:rPr>
  </w:style>
  <w:style w:type="table" w:styleId="afa">
    <w:name w:val="Table Grid"/>
    <w:basedOn w:val="a1"/>
    <w:uiPriority w:val="59"/>
    <w:rsid w:val="00C31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List Paragraph"/>
    <w:basedOn w:val="a"/>
    <w:uiPriority w:val="34"/>
    <w:qFormat/>
    <w:rsid w:val="00B047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HTML">
    <w:name w:val="HTML Preformatted"/>
    <w:basedOn w:val="a"/>
    <w:link w:val="HTML0"/>
    <w:rsid w:val="00AF40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left="612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AF403F"/>
    <w:rPr>
      <w:rFonts w:ascii="Courier New" w:hAnsi="Courier New" w:cs="Courier New"/>
    </w:rPr>
  </w:style>
  <w:style w:type="paragraph" w:customStyle="1" w:styleId="s1">
    <w:name w:val="s_1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Гипертекстовая ссылка"/>
    <w:uiPriority w:val="99"/>
    <w:rsid w:val="00233F89"/>
    <w:rPr>
      <w:color w:val="106BBE"/>
    </w:rPr>
  </w:style>
  <w:style w:type="character" w:customStyle="1" w:styleId="af4">
    <w:name w:val="Цветовое выделение"/>
    <w:uiPriority w:val="99"/>
    <w:rsid w:val="00A23256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A23256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A23256"/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Цветовое выделение для Текст"/>
    <w:uiPriority w:val="99"/>
    <w:rsid w:val="00A23256"/>
    <w:rPr>
      <w:rFonts w:ascii="Times New Roman CYR" w:hAnsi="Times New Roman CYR" w:cs="Times New Roman CYR"/>
    </w:rPr>
  </w:style>
  <w:style w:type="paragraph" w:customStyle="1" w:styleId="s3">
    <w:name w:val="s_3"/>
    <w:basedOn w:val="a"/>
    <w:rsid w:val="009A2C3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0">
    <w:name w:val="s_10"/>
    <w:rsid w:val="009A2C34"/>
  </w:style>
  <w:style w:type="paragraph" w:customStyle="1" w:styleId="af8">
    <w:name w:val="Комментарий"/>
    <w:basedOn w:val="a"/>
    <w:next w:val="a"/>
    <w:uiPriority w:val="99"/>
    <w:rsid w:val="004171C7"/>
    <w:pPr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9">
    <w:name w:val="Информация о версии"/>
    <w:basedOn w:val="af8"/>
    <w:next w:val="a"/>
    <w:uiPriority w:val="99"/>
    <w:rsid w:val="004171C7"/>
    <w:rPr>
      <w:i/>
      <w:iCs/>
    </w:rPr>
  </w:style>
  <w:style w:type="table" w:styleId="afa">
    <w:name w:val="Table Grid"/>
    <w:basedOn w:val="a1"/>
    <w:uiPriority w:val="59"/>
    <w:rsid w:val="00C31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List Paragraph"/>
    <w:basedOn w:val="a"/>
    <w:uiPriority w:val="34"/>
    <w:qFormat/>
    <w:rsid w:val="00B04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076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70B1D2-40E6-4B01-8B88-43F9AB55B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2001</Words>
  <Characters>11411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Admin</cp:lastModifiedBy>
  <cp:revision>7</cp:revision>
  <cp:lastPrinted>2026-08-25T08:38:00Z</cp:lastPrinted>
  <dcterms:created xsi:type="dcterms:W3CDTF">2026-08-19T13:57:00Z</dcterms:created>
  <dcterms:modified xsi:type="dcterms:W3CDTF">2026-08-25T08:42:00Z</dcterms:modified>
</cp:coreProperties>
</file>