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0D9" w:rsidRDefault="00F200D9" w:rsidP="00F200D9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22</w:t>
      </w:r>
    </w:p>
    <w:p w:rsidR="00F200D9" w:rsidRDefault="00F200D9" w:rsidP="0038620F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38620F" w:rsidRPr="0038620F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38620F" w:rsidRPr="0038620F">
        <w:rPr>
          <w:color w:val="000000"/>
          <w:sz w:val="20"/>
          <w:szCs w:val="20"/>
        </w:rPr>
        <w:t>Алатырскую</w:t>
      </w:r>
      <w:proofErr w:type="spellEnd"/>
      <w:r w:rsidR="0038620F" w:rsidRPr="0038620F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38620F" w:rsidRPr="0038620F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38620F" w:rsidRPr="0038620F">
        <w:rPr>
          <w:color w:val="000000"/>
          <w:sz w:val="20"/>
          <w:szCs w:val="20"/>
        </w:rPr>
        <w:t>Алатырского</w:t>
      </w:r>
      <w:proofErr w:type="spellEnd"/>
      <w:r w:rsidR="0038620F" w:rsidRPr="0038620F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38620F" w:rsidRPr="0038620F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F200D9" w:rsidRDefault="00F200D9" w:rsidP="00F200D9">
      <w:pPr>
        <w:pStyle w:val="1"/>
        <w:widowControl w:val="0"/>
        <w:spacing w:line="322" w:lineRule="auto"/>
        <w:ind w:left="4860"/>
        <w:jc w:val="center"/>
        <w:rPr>
          <w:color w:val="000000"/>
          <w:sz w:val="20"/>
          <w:szCs w:val="20"/>
        </w:rPr>
      </w:pPr>
    </w:p>
    <w:p w:rsidR="00F200D9" w:rsidRDefault="00F200D9" w:rsidP="00F200D9">
      <w:pPr>
        <w:pStyle w:val="1"/>
        <w:widowControl w:val="0"/>
        <w:spacing w:line="322" w:lineRule="auto"/>
        <w:ind w:left="4860"/>
        <w:jc w:val="center"/>
        <w:rPr>
          <w:color w:val="000000"/>
          <w:sz w:val="20"/>
          <w:szCs w:val="20"/>
        </w:rPr>
      </w:pPr>
    </w:p>
    <w:p w:rsidR="00F200D9" w:rsidRDefault="00F200D9" w:rsidP="00F200D9">
      <w:pPr>
        <w:pStyle w:val="1"/>
        <w:widowControl w:val="0"/>
        <w:ind w:left="4253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территориальную избирательную комиссию</w:t>
      </w:r>
    </w:p>
    <w:p w:rsidR="00F200D9" w:rsidRDefault="00F200D9" w:rsidP="00F200D9">
      <w:pPr>
        <w:pStyle w:val="1"/>
        <w:widowControl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 избирательного объединения</w:t>
      </w:r>
    </w:p>
    <w:p w:rsidR="00F200D9" w:rsidRDefault="00F200D9" w:rsidP="00F200D9">
      <w:pPr>
        <w:pStyle w:val="1"/>
        <w:widowControl w:val="0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F200D9" w:rsidRDefault="00F200D9" w:rsidP="00F200D9">
      <w:pPr>
        <w:pStyle w:val="1"/>
        <w:widowControl w:val="0"/>
        <w:ind w:left="4253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F200D9" w:rsidRDefault="00F200D9" w:rsidP="00F200D9">
      <w:pPr>
        <w:pStyle w:val="1"/>
        <w:widowControl w:val="0"/>
        <w:spacing w:line="317" w:lineRule="auto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F200D9" w:rsidRDefault="00F200D9" w:rsidP="00F200D9">
      <w:pPr>
        <w:pStyle w:val="1"/>
        <w:widowControl w:val="0"/>
        <w:ind w:left="4253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 отчество в родительном падеже)</w:t>
      </w:r>
    </w:p>
    <w:p w:rsidR="00F200D9" w:rsidRDefault="00F200D9" w:rsidP="00F200D9">
      <w:pPr>
        <w:pStyle w:val="1"/>
        <w:widowControl w:val="0"/>
        <w:spacing w:before="802"/>
        <w:ind w:right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F200D9" w:rsidRDefault="00F200D9" w:rsidP="00F200D9">
      <w:pPr>
        <w:pStyle w:val="1"/>
        <w:widowControl w:val="0"/>
        <w:tabs>
          <w:tab w:val="left" w:pos="9082"/>
        </w:tabs>
        <w:spacing w:line="322" w:lineRule="auto"/>
        <w:ind w:firstLine="706"/>
        <w:rPr>
          <w:b/>
          <w:sz w:val="28"/>
          <w:szCs w:val="28"/>
        </w:rPr>
      </w:pPr>
    </w:p>
    <w:p w:rsidR="00F200D9" w:rsidRDefault="00F200D9" w:rsidP="00F200D9">
      <w:pPr>
        <w:pStyle w:val="1"/>
        <w:widowControl w:val="0"/>
        <w:tabs>
          <w:tab w:val="left" w:pos="9370"/>
        </w:tabs>
        <w:spacing w:line="322" w:lineRule="auto"/>
        <w:ind w:left="10"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27 Закона Чувашской Республики «О выборах в органы местного самоуправления в Чувашской Республике» избирательное объединение ___________________________________________, выдвинувшее </w:t>
      </w:r>
    </w:p>
    <w:p w:rsidR="00F200D9" w:rsidRDefault="00F200D9" w:rsidP="00F200D9">
      <w:pPr>
        <w:pStyle w:val="1"/>
        <w:widowControl w:val="0"/>
        <w:tabs>
          <w:tab w:val="left" w:pos="5338"/>
          <w:tab w:val="left" w:pos="9312"/>
        </w:tabs>
        <w:ind w:left="1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(наименование избирательного объединения)</w:t>
      </w:r>
    </w:p>
    <w:p w:rsidR="00F200D9" w:rsidRDefault="00F200D9" w:rsidP="00F200D9">
      <w:pPr>
        <w:pStyle w:val="1"/>
        <w:widowControl w:val="0"/>
        <w:tabs>
          <w:tab w:val="left" w:pos="5338"/>
          <w:tab w:val="left" w:pos="9312"/>
        </w:tabs>
        <w:ind w:lef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список кандидатов по единому избирательному округу на выборах депутатов </w:t>
      </w:r>
      <w:r>
        <w:rPr>
          <w:sz w:val="28"/>
          <w:szCs w:val="28"/>
        </w:rPr>
        <w:tab/>
        <w:t>___________________________</w:t>
      </w:r>
    </w:p>
    <w:p w:rsidR="00F200D9" w:rsidRDefault="00F200D9" w:rsidP="00F200D9">
      <w:pPr>
        <w:pStyle w:val="1"/>
        <w:widowControl w:val="0"/>
        <w:ind w:left="142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представительного органа местного самоуправления)</w:t>
      </w:r>
    </w:p>
    <w:p w:rsidR="00F200D9" w:rsidRDefault="00F200D9" w:rsidP="00F200D9">
      <w:pPr>
        <w:pStyle w:val="1"/>
        <w:widowControl w:val="0"/>
        <w:tabs>
          <w:tab w:val="left" w:pos="9125"/>
        </w:tabs>
        <w:ind w:left="14"/>
        <w:rPr>
          <w:sz w:val="28"/>
          <w:szCs w:val="28"/>
        </w:rPr>
      </w:pPr>
      <w:r>
        <w:rPr>
          <w:sz w:val="28"/>
          <w:szCs w:val="28"/>
        </w:rPr>
        <w:t>на основании решения ______________________________________________</w:t>
      </w:r>
    </w:p>
    <w:p w:rsidR="00F200D9" w:rsidRDefault="00F200D9" w:rsidP="00F200D9">
      <w:pPr>
        <w:pStyle w:val="1"/>
        <w:widowControl w:val="0"/>
        <w:tabs>
          <w:tab w:val="left" w:pos="9125"/>
        </w:tabs>
        <w:ind w:left="14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(наименование уполномоченного органа избирательного объединения, дата принятия)</w:t>
      </w:r>
    </w:p>
    <w:p w:rsidR="00F200D9" w:rsidRDefault="00F200D9" w:rsidP="00F200D9">
      <w:pPr>
        <w:pStyle w:val="1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 список назначенных избирательным объединением доверенных лиц для их регистрации. Заявления доверенных лиц о согласии осуществлять указанную деятельность и список доверенных лиц прилагаются.</w:t>
      </w:r>
    </w:p>
    <w:p w:rsidR="00F200D9" w:rsidRDefault="00F200D9" w:rsidP="00F200D9">
      <w:pPr>
        <w:pStyle w:val="1"/>
        <w:widowControl w:val="0"/>
        <w:tabs>
          <w:tab w:val="left" w:pos="3528"/>
          <w:tab w:val="left" w:pos="4877"/>
        </w:tabs>
        <w:spacing w:before="322" w:line="322" w:lineRule="auto"/>
        <w:ind w:left="706"/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>
        <w:rPr>
          <w:sz w:val="28"/>
          <w:szCs w:val="28"/>
        </w:rPr>
        <w:tab/>
        <w:t xml:space="preserve"> л. в </w:t>
      </w:r>
      <w:r>
        <w:rPr>
          <w:sz w:val="28"/>
          <w:szCs w:val="28"/>
        </w:rPr>
        <w:tab/>
        <w:t xml:space="preserve"> экз. </w:t>
      </w:r>
    </w:p>
    <w:p w:rsidR="00F200D9" w:rsidRDefault="00F200D9" w:rsidP="00F200D9">
      <w:pPr>
        <w:pStyle w:val="1"/>
        <w:widowControl w:val="0"/>
        <w:spacing w:line="249" w:lineRule="auto"/>
        <w:rPr>
          <w:sz w:val="28"/>
          <w:szCs w:val="28"/>
        </w:rPr>
      </w:pPr>
    </w:p>
    <w:p w:rsidR="00F200D9" w:rsidRDefault="00F200D9" w:rsidP="00F200D9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</w:t>
      </w:r>
    </w:p>
    <w:p w:rsidR="00F200D9" w:rsidRDefault="00F200D9" w:rsidP="00F200D9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>избирательного объединения</w:t>
      </w:r>
    </w:p>
    <w:p w:rsidR="00F200D9" w:rsidRDefault="00F200D9" w:rsidP="00F200D9">
      <w:pPr>
        <w:pStyle w:val="1"/>
        <w:widowControl w:val="0"/>
        <w:spacing w:line="249" w:lineRule="auto"/>
        <w:rPr>
          <w:sz w:val="28"/>
          <w:szCs w:val="28"/>
        </w:rPr>
      </w:pPr>
    </w:p>
    <w:p w:rsidR="00F200D9" w:rsidRDefault="00F200D9" w:rsidP="00F200D9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F200D9" w:rsidRDefault="00F200D9" w:rsidP="00F200D9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F200D9" w:rsidRDefault="00F200D9" w:rsidP="00F200D9">
      <w:pPr>
        <w:pStyle w:val="1"/>
        <w:widowControl w:val="0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</w:t>
      </w:r>
      <w:r>
        <w:rPr>
          <w:sz w:val="28"/>
          <w:szCs w:val="28"/>
        </w:rPr>
        <w:t>МП</w:t>
      </w:r>
    </w:p>
    <w:p w:rsidR="00731814" w:rsidRDefault="00731814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284"/>
    <w:rsid w:val="0038620F"/>
    <w:rsid w:val="005D4284"/>
    <w:rsid w:val="00731814"/>
    <w:rsid w:val="00F2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20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20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2024-06-22T09:14:00Z</dcterms:created>
  <dcterms:modified xsi:type="dcterms:W3CDTF">2025-06-24T08:30:00Z</dcterms:modified>
</cp:coreProperties>
</file>