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</w:t>
            </w:r>
            <w:r w:rsidR="00EA5E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6953A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EA5E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C3698" w:rsidRDefault="00CC3698" w:rsidP="00CC36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23.04.2024  № 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6953A4" w:rsidRDefault="00101141" w:rsidP="006953A4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953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6953A4">
        <w:rPr>
          <w:rFonts w:ascii="Times New Roman" w:hAnsi="Times New Roman" w:cs="Times New Roman"/>
          <w:b/>
          <w:sz w:val="24"/>
          <w:szCs w:val="24"/>
        </w:rPr>
        <w:t>Поряд</w:t>
      </w:r>
      <w:r w:rsidR="006953A4" w:rsidRPr="006953A4">
        <w:rPr>
          <w:rFonts w:ascii="Times New Roman" w:hAnsi="Times New Roman" w:cs="Times New Roman"/>
          <w:b/>
          <w:sz w:val="24"/>
          <w:szCs w:val="24"/>
        </w:rPr>
        <w:t>ка уведомления работодателя лицами, замещающими должности руководителей организаций, подведомственных администрации Порецкого муниципального округа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953A4" w:rsidRPr="00D90E75" w:rsidRDefault="006953A4" w:rsidP="006953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г. № 273-ФЗ «О противодействии коррупции»,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18 июля 2011 г. № 223-ФЗ «О закупках товаров, работ, услуг отдельными видами юридических лиц» и в целях повышения эффективности реализации мер по предупреждению коррупции в организациях, подведомственных администрации Порецкого муниципального округа Чувашской Республики, администрация Порецкого муниципального округа Чувашской Республики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301B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90E75"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53A4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уведомления работодателя лицами, замещающими должности руководителей организаций, подведомственных администрации Порецкого муниципального округа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6953A4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95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Порецкого муниципального округа Чувашской Республики от 09.02.2023 №92 «</w:t>
      </w:r>
      <w:r w:rsidRPr="006953A4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порядке сообщения руководителями муниципальных бюджетных и казенных учреждений, муниципальных унитарных предприятий Порецкого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», от 11.10.2023 №674 «О внесении изменений в постановление администрации Порецкого муниципального округа Чувашской Республики от 9 февраля 2023 г. №92 «</w:t>
      </w:r>
      <w:r w:rsidRPr="006953A4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порядке сообщения руководителями муниципальных бюджетных и казенных учреждений, муниципальных унитарных предприятий Порецкого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953A4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отдела организационно-контрольной, кадровой и правовой работы администрации Порецкого муниципального округа Чувашской Республики Федулову Е.Н.</w:t>
      </w:r>
    </w:p>
    <w:p w:rsidR="006953A4" w:rsidRPr="00D90E75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953A4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</w:t>
      </w:r>
      <w:r w:rsidR="00743C1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6953A4" w:rsidRDefault="006953A4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6953A4" w:rsidRPr="001F6F80" w:rsidRDefault="006953A4" w:rsidP="006953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1" w:name="sub_1000"/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6953A4" w:rsidRPr="001F6F80" w:rsidRDefault="006953A4" w:rsidP="00695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6953A4" w:rsidRPr="001F6F80" w:rsidRDefault="006953A4" w:rsidP="00695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Порецкого муниципального округа</w:t>
      </w: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Чувашской Республики</w:t>
      </w: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от ______2024 г. № ______</w:t>
      </w:r>
    </w:p>
    <w:bookmarkEnd w:id="1"/>
    <w:p w:rsidR="006953A4" w:rsidRPr="00484B33" w:rsidRDefault="006953A4" w:rsidP="006953A4">
      <w:pPr>
        <w:pStyle w:val="a5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A4" w:rsidRPr="008767BB" w:rsidRDefault="006953A4" w:rsidP="006953A4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953A4" w:rsidRPr="008767BB" w:rsidRDefault="006953A4" w:rsidP="006953A4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уведомления работодателя лицами, замещающими должности </w:t>
      </w:r>
    </w:p>
    <w:p w:rsidR="006953A4" w:rsidRPr="008767BB" w:rsidRDefault="006953A4" w:rsidP="006953A4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руководителей организаций, подведомственных администрации Порецкого муниципального округа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53A4" w:rsidRPr="00484B33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1. Настоящим Порядком определяются правила уведомления лицами, замещающими должности руководителей организаций, подведомственных администрации Порецкого муниципального округа Чувашской Республики (далее соответственно – организация, руководитель организации),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2. Руководитель организации обязан в соответствии с Федеральным законом «О противодействии коррупции», Федеральным законом «О контрактной системе в сфере закупок товаров, работ, услуг для обеспечения государственных и муниципальных нужд» и Федеральным законом «О закупках товаров, работ, услуг отдельными видами юридических лиц»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</w:t>
      </w:r>
      <w:r w:rsidRPr="008767BB"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или урегулированию конфликта интересов.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</w:rPr>
        <w:t xml:space="preserve">3. </w:t>
      </w:r>
      <w:r w:rsidRPr="008767BB">
        <w:rPr>
          <w:rFonts w:ascii="Times New Roman" w:hAnsi="Times New Roman" w:cs="Times New Roman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оформляется в письменной форме согласно приложению № 1 к настоящему Порядку.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4. Руководители организаций представляют уведомление в сектор организационной и кадровой работы администрации Порецкого муниципального округа Чувашской Республики</w:t>
      </w:r>
      <w:r w:rsidRPr="008767B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8767BB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E64048" w:rsidRPr="008767BB">
        <w:rPr>
          <w:rFonts w:ascii="Times New Roman" w:hAnsi="Times New Roman" w:cs="Times New Roman"/>
          <w:sz w:val="24"/>
          <w:szCs w:val="24"/>
          <w:lang w:eastAsia="ru-RU"/>
        </w:rPr>
        <w:t>сектор</w:t>
      </w:r>
      <w:r w:rsidRPr="008767B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5. Руководитель организации в случае личной заинтересованности при осуществлении своих должностных обязанностей, которая приводит или может привести к конфликту интересов, обязан подать уведомление, как только ему станет об этом известно, но не позднее следующего рабочего дня. В случае нахождения в командировке, в отпуске, вне организации по иным основаниям он обязан направить уведомление посредством почтового отправления, через официальный сайт муниципального образования в информационно-телекоммуникационный сети «Интернет» или иным доступным средством связи либо уведомить незамедлительно с момента прибытия к месту нахождения организации.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6. Уведомление подлежит регистрации</w:t>
      </w:r>
      <w:r w:rsidRPr="008767BB">
        <w:rPr>
          <w:rFonts w:ascii="Times New Roman" w:hAnsi="Times New Roman" w:cs="Times New Roman"/>
          <w:sz w:val="24"/>
          <w:szCs w:val="24"/>
        </w:rPr>
        <w:t xml:space="preserve"> в журнале по форме согласно приложению № 2 к настоящему Порядку, ведение которого осуществляет </w:t>
      </w:r>
      <w:r w:rsidR="00E64048" w:rsidRPr="008767BB">
        <w:rPr>
          <w:rFonts w:ascii="Times New Roman" w:hAnsi="Times New Roman" w:cs="Times New Roman"/>
          <w:sz w:val="24"/>
          <w:szCs w:val="24"/>
        </w:rPr>
        <w:t>сектор</w:t>
      </w:r>
      <w:r w:rsidRPr="008767BB">
        <w:rPr>
          <w:rFonts w:ascii="Times New Roman" w:hAnsi="Times New Roman" w:cs="Times New Roman"/>
          <w:sz w:val="24"/>
          <w:szCs w:val="24"/>
        </w:rPr>
        <w:t>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 xml:space="preserve">Журнал должен быть прошит и пронумерован, а также заверен печатью </w:t>
      </w:r>
      <w:r w:rsidRPr="008767BB">
        <w:rPr>
          <w:rFonts w:ascii="Times New Roman" w:hAnsi="Times New Roman" w:cs="Times New Roman"/>
          <w:sz w:val="24"/>
          <w:szCs w:val="24"/>
          <w:lang w:eastAsia="ru-RU"/>
        </w:rPr>
        <w:t>администрации Порецкого муниципального округа Чувашской Республики.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7. Уведомление регистрируется: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1) незамедлительно в присутствии уведомителя, если уведомление представлено им лично;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2) в день, когда оно поступило по почте или иному средству связи.</w:t>
      </w:r>
    </w:p>
    <w:p w:rsidR="006953A4" w:rsidRPr="008767BB" w:rsidRDefault="006953A4" w:rsidP="00E640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8. Копия уведомления с отметкой о регистрации выдается руководителю организации на руки под роспись, либо направляется посредством почтовой связи.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lastRenderedPageBreak/>
        <w:t>Зарегистрированное уведомление в день его регистрации направляется работодателю.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 xml:space="preserve">Работодатель направляет уведомление для предварительного рассмотрения и подготовки мотивированного заключения в </w:t>
      </w:r>
      <w:r w:rsidR="00E64048" w:rsidRPr="008767BB">
        <w:rPr>
          <w:rFonts w:ascii="Times New Roman" w:hAnsi="Times New Roman" w:cs="Times New Roman"/>
          <w:sz w:val="24"/>
          <w:szCs w:val="24"/>
        </w:rPr>
        <w:t>сектор</w:t>
      </w:r>
      <w:r w:rsidRPr="008767BB">
        <w:rPr>
          <w:rFonts w:ascii="Times New Roman" w:hAnsi="Times New Roman" w:cs="Times New Roman"/>
          <w:sz w:val="24"/>
          <w:szCs w:val="24"/>
        </w:rPr>
        <w:t>.</w:t>
      </w:r>
    </w:p>
    <w:p w:rsidR="006953A4" w:rsidRPr="008767BB" w:rsidRDefault="006953A4" w:rsidP="00695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 xml:space="preserve">9. </w:t>
      </w:r>
      <w:r w:rsidR="00E64048" w:rsidRPr="008767BB">
        <w:rPr>
          <w:rFonts w:ascii="Times New Roman" w:hAnsi="Times New Roman" w:cs="Times New Roman"/>
          <w:sz w:val="24"/>
          <w:szCs w:val="24"/>
        </w:rPr>
        <w:t>Сектором</w:t>
      </w:r>
      <w:r w:rsidRPr="008767BB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уведомления и подготовка мотивированного заключения по результатам его рассмотрения. </w:t>
      </w:r>
    </w:p>
    <w:p w:rsidR="006953A4" w:rsidRPr="008767BB" w:rsidRDefault="006953A4" w:rsidP="00695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должностные лица </w:t>
      </w:r>
      <w:r w:rsidR="00E64048" w:rsidRPr="008767BB">
        <w:rPr>
          <w:rFonts w:ascii="Times New Roman" w:hAnsi="Times New Roman" w:cs="Times New Roman"/>
          <w:sz w:val="24"/>
          <w:szCs w:val="24"/>
        </w:rPr>
        <w:t>сектора</w:t>
      </w:r>
      <w:r w:rsidRPr="008767BB">
        <w:rPr>
          <w:rFonts w:ascii="Times New Roman" w:hAnsi="Times New Roman" w:cs="Times New Roman"/>
          <w:sz w:val="24"/>
          <w:szCs w:val="24"/>
        </w:rPr>
        <w:t xml:space="preserve"> имеют право проводить собеседование с руководителем организации, представившим уведомление, получать от него письменные пояснения, а также направлять в установленном порядке запросы в государственные органы, органы местного самоуправления и заинтересованные организации.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лицами, замещающими должности руководителей организаций, подведомственных администрации Порецкого муниципального округа Чувашской Республики, обязанностей, установленных в целях противодействия коррупции (далее – комиссия).</w:t>
      </w:r>
    </w:p>
    <w:p w:rsidR="006953A4" w:rsidRPr="008767BB" w:rsidRDefault="006953A4" w:rsidP="00695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953A4" w:rsidRPr="008767BB" w:rsidRDefault="006953A4" w:rsidP="00695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8. Рассмотрение уведомления комиссией, осуществляется в соответствии с положением, утвержденным постановлением администрации Порецкого муниципального округа от</w:t>
      </w:r>
      <w:r w:rsidR="00A624B2">
        <w:rPr>
          <w:rFonts w:ascii="Times New Roman" w:hAnsi="Times New Roman" w:cs="Times New Roman"/>
          <w:sz w:val="24"/>
          <w:szCs w:val="24"/>
        </w:rPr>
        <w:t xml:space="preserve"> 23.04.2024</w:t>
      </w:r>
      <w:r w:rsidRPr="008767BB">
        <w:rPr>
          <w:rFonts w:ascii="Times New Roman" w:hAnsi="Times New Roman" w:cs="Times New Roman"/>
          <w:sz w:val="24"/>
          <w:szCs w:val="24"/>
        </w:rPr>
        <w:t xml:space="preserve"> № </w:t>
      </w:r>
      <w:r w:rsidR="00A624B2">
        <w:rPr>
          <w:rFonts w:ascii="Times New Roman" w:hAnsi="Times New Roman" w:cs="Times New Roman"/>
          <w:sz w:val="24"/>
          <w:szCs w:val="24"/>
        </w:rPr>
        <w:t>131</w:t>
      </w:r>
      <w:r w:rsidRPr="008767BB">
        <w:rPr>
          <w:rFonts w:ascii="Times New Roman" w:hAnsi="Times New Roman" w:cs="Times New Roman"/>
          <w:sz w:val="24"/>
          <w:szCs w:val="24"/>
        </w:rPr>
        <w:t>.</w:t>
      </w:r>
    </w:p>
    <w:p w:rsidR="006953A4" w:rsidRPr="008767BB" w:rsidRDefault="006953A4" w:rsidP="00695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9. Непринятие руководителем организации,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953A4" w:rsidRPr="008767BB" w:rsidRDefault="006953A4" w:rsidP="006953A4">
      <w:pPr>
        <w:pStyle w:val="a5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53A4" w:rsidRPr="008767BB" w:rsidRDefault="006953A4" w:rsidP="006953A4">
      <w:pPr>
        <w:pStyle w:val="a5"/>
        <w:shd w:val="clear" w:color="auto" w:fill="FFFFFF" w:themeFill="background1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3A4" w:rsidRPr="008767BB" w:rsidRDefault="006953A4" w:rsidP="006953A4">
      <w:pPr>
        <w:pStyle w:val="a5"/>
        <w:shd w:val="clear" w:color="auto" w:fill="FFFFFF" w:themeFill="background1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3A4" w:rsidRPr="008767BB" w:rsidRDefault="006953A4" w:rsidP="006953A4">
      <w:pPr>
        <w:pStyle w:val="a5"/>
        <w:shd w:val="clear" w:color="auto" w:fill="FFFFFF" w:themeFill="background1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3A4" w:rsidRPr="008767BB" w:rsidRDefault="006953A4" w:rsidP="006953A4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br w:type="column"/>
      </w:r>
      <w:r w:rsidRPr="008767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953A4" w:rsidRPr="008767BB" w:rsidRDefault="006953A4" w:rsidP="006953A4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к Порядку уведомления работодателя лицами, замещающими должности руководителей подведомственных организаций администрации Порецкого муниципального округа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53A4" w:rsidRPr="008767BB" w:rsidRDefault="006953A4" w:rsidP="006953A4">
      <w:pPr>
        <w:pStyle w:val="a5"/>
        <w:tabs>
          <w:tab w:val="left" w:pos="4820"/>
        </w:tabs>
        <w:ind w:left="48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3A4" w:rsidRPr="008767BB" w:rsidRDefault="006953A4" w:rsidP="006953A4">
      <w:pPr>
        <w:pStyle w:val="a5"/>
        <w:tabs>
          <w:tab w:val="left" w:pos="4820"/>
        </w:tabs>
        <w:ind w:left="48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6953A4" w:rsidRPr="00484B33" w:rsidRDefault="006953A4" w:rsidP="006953A4">
      <w:pPr>
        <w:pStyle w:val="a5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 </w:t>
      </w:r>
      <w:r w:rsidRPr="00484B3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84B33">
        <w:rPr>
          <w:rFonts w:ascii="Times New Roman" w:hAnsi="Times New Roman" w:cs="Times New Roman"/>
          <w:sz w:val="20"/>
          <w:szCs w:val="20"/>
          <w:lang w:eastAsia="ru-RU"/>
        </w:rPr>
        <w:t xml:space="preserve">Ф.И.О. (последнее – при наличии) </w:t>
      </w:r>
      <w:r>
        <w:rPr>
          <w:rFonts w:ascii="Times New Roman" w:hAnsi="Times New Roman" w:cs="Times New Roman"/>
          <w:sz w:val="20"/>
          <w:szCs w:val="20"/>
          <w:lang w:eastAsia="ru-RU"/>
        </w:rPr>
        <w:t>работодателя</w:t>
      </w:r>
    </w:p>
    <w:p w:rsidR="006953A4" w:rsidRPr="00484B33" w:rsidRDefault="006953A4" w:rsidP="006953A4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</w:t>
      </w:r>
    </w:p>
    <w:p w:rsidR="006953A4" w:rsidRPr="00484B33" w:rsidRDefault="006953A4" w:rsidP="006953A4">
      <w:pPr>
        <w:pStyle w:val="a5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4B33">
        <w:rPr>
          <w:rFonts w:ascii="Times New Roman" w:hAnsi="Times New Roman" w:cs="Times New Roman"/>
          <w:sz w:val="20"/>
          <w:szCs w:val="20"/>
          <w:lang w:eastAsia="ru-RU"/>
        </w:rPr>
        <w:t>Ф.И.О. (последнее – при наличии)</w:t>
      </w:r>
    </w:p>
    <w:p w:rsidR="006953A4" w:rsidRPr="00484B33" w:rsidRDefault="006953A4" w:rsidP="006953A4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6953A4" w:rsidRPr="00484B33" w:rsidRDefault="006953A4" w:rsidP="006953A4">
      <w:pPr>
        <w:pStyle w:val="a5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4B33">
        <w:rPr>
          <w:rFonts w:ascii="Times New Roman" w:hAnsi="Times New Roman" w:cs="Times New Roman"/>
          <w:sz w:val="20"/>
          <w:szCs w:val="20"/>
          <w:lang w:eastAsia="ru-RU"/>
        </w:rPr>
        <w:t>адрес места жительства, контактный телефон</w:t>
      </w:r>
    </w:p>
    <w:p w:rsidR="006953A4" w:rsidRPr="00484B33" w:rsidRDefault="006953A4" w:rsidP="006953A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A4" w:rsidRPr="008767BB" w:rsidRDefault="006953A4" w:rsidP="006953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6953A4" w:rsidRPr="008767BB" w:rsidRDefault="006953A4" w:rsidP="006953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 xml:space="preserve">   о возникновении личной заинтересованности при исполнении должностных</w:t>
      </w:r>
    </w:p>
    <w:p w:rsidR="006953A4" w:rsidRPr="008767BB" w:rsidRDefault="006953A4" w:rsidP="006953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 xml:space="preserve">  обязанностей, которая приводит или может привести к конфликту интересов</w:t>
      </w:r>
    </w:p>
    <w:p w:rsidR="006953A4" w:rsidRPr="008767BB" w:rsidRDefault="006953A4" w:rsidP="006953A4">
      <w:pPr>
        <w:pStyle w:val="ConsPlusNonformat"/>
        <w:jc w:val="both"/>
        <w:rPr>
          <w:sz w:val="24"/>
          <w:szCs w:val="24"/>
        </w:rPr>
      </w:pPr>
    </w:p>
    <w:p w:rsidR="006953A4" w:rsidRPr="008767BB" w:rsidRDefault="006953A4" w:rsidP="0069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№ 273-ФЗ «О противодействии коррупции»,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18 июля 2011 г. № 223-ФЗ «О закупках товаров, работ, услуг отдельными видами юридических лиц» я, ____________________________________________________________ 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0"/>
          <w:szCs w:val="20"/>
        </w:rPr>
        <w:t>фамилия, имя, отчество (последнее – при наличии)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7BB">
        <w:rPr>
          <w:rFonts w:ascii="Times New Roman" w:hAnsi="Times New Roman" w:cs="Times New Roman"/>
          <w:sz w:val="24"/>
          <w:szCs w:val="24"/>
        </w:rPr>
        <w:t>замещающий должность</w:t>
      </w:r>
      <w:r w:rsidRPr="00484B33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4B33">
        <w:rPr>
          <w:rFonts w:ascii="Times New Roman" w:hAnsi="Times New Roman" w:cs="Times New Roman"/>
          <w:sz w:val="20"/>
          <w:szCs w:val="20"/>
        </w:rPr>
        <w:t>(наименование замещаемой должности)</w:t>
      </w:r>
    </w:p>
    <w:p w:rsidR="006953A4" w:rsidRPr="008767BB" w:rsidRDefault="006953A4" w:rsidP="0069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7B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484B3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7B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 w:rsidRPr="00484B33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7B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484B3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953A4" w:rsidRPr="008767BB" w:rsidRDefault="006953A4" w:rsidP="0069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B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обеспечению соблюдения лицами, замещающими должности руководителей организаций, подведомственных администрации Порецкого муниципального округа Чувашской Республики, обязанностей, установленных в целях противодействия коррупции (нужное подчеркнуть).</w:t>
      </w:r>
    </w:p>
    <w:p w:rsidR="006953A4" w:rsidRPr="00484B33" w:rsidRDefault="006953A4" w:rsidP="0069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3A4" w:rsidRDefault="006953A4" w:rsidP="0069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6"/>
          <w:szCs w:val="26"/>
        </w:rPr>
        <w:t>"___"______ 20__ г. _________________________________________  _____________</w:t>
      </w:r>
    </w:p>
    <w:p w:rsidR="006953A4" w:rsidRDefault="006953A4" w:rsidP="00876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B33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 лица, направляющего уведомление)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84B33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6953A4" w:rsidRPr="008767BB" w:rsidRDefault="006953A4" w:rsidP="006953A4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B33">
        <w:rPr>
          <w:rFonts w:ascii="Times New Roman" w:hAnsi="Times New Roman" w:cs="Times New Roman"/>
          <w:sz w:val="26"/>
          <w:szCs w:val="26"/>
          <w:lang w:eastAsia="ru-RU"/>
        </w:rPr>
        <w:br w:type="column"/>
      </w:r>
      <w:r w:rsidRPr="008767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953A4" w:rsidRPr="008767BB" w:rsidRDefault="006953A4" w:rsidP="006953A4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к Порядку уведомления работодателя лицами, замещающими должности руководителей подведомственных организаций администрации Порецкого муниципального округа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53A4" w:rsidRPr="008767BB" w:rsidRDefault="006953A4" w:rsidP="006953A4">
      <w:pPr>
        <w:pStyle w:val="a5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3A4" w:rsidRPr="008767BB" w:rsidRDefault="006953A4" w:rsidP="006953A4">
      <w:pPr>
        <w:pStyle w:val="a5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3A4" w:rsidRPr="008767BB" w:rsidRDefault="006953A4" w:rsidP="006953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 xml:space="preserve">Журнал регистрации уведомлений о возникновении </w:t>
      </w:r>
    </w:p>
    <w:p w:rsidR="006953A4" w:rsidRPr="008767BB" w:rsidRDefault="006953A4" w:rsidP="006953A4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 xml:space="preserve">личной заинтересованности при исполнении должностных обязанностей, </w:t>
      </w:r>
    </w:p>
    <w:p w:rsidR="006953A4" w:rsidRPr="00484B33" w:rsidRDefault="006953A4" w:rsidP="006953A4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767BB">
        <w:rPr>
          <w:rFonts w:ascii="Times New Roman" w:hAnsi="Times New Roman" w:cs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6953A4" w:rsidRDefault="006953A4" w:rsidP="006953A4">
      <w:pPr>
        <w:pStyle w:val="a5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A4" w:rsidRDefault="006953A4" w:rsidP="006953A4">
      <w:pPr>
        <w:pStyle w:val="a5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17"/>
      </w:tblGrid>
      <w:tr w:rsidR="006953A4" w:rsidTr="00671076">
        <w:tc>
          <w:tcPr>
            <w:tcW w:w="5812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</w:tcPr>
          <w:p w:rsidR="006953A4" w:rsidRPr="008767BB" w:rsidRDefault="006953A4" w:rsidP="00671076">
            <w:pPr>
              <w:pStyle w:val="a7"/>
              <w:spacing w:before="0" w:beforeAutospacing="0" w:after="0" w:afterAutospacing="0" w:line="288" w:lineRule="atLeast"/>
              <w:rPr>
                <w:rFonts w:eastAsiaTheme="minorHAnsi"/>
              </w:rPr>
            </w:pPr>
            <w:r w:rsidRPr="008767BB">
              <w:rPr>
                <w:rFonts w:eastAsiaTheme="minorHAnsi"/>
              </w:rPr>
              <w:t>Начат «____» ___________ 20__ г.</w:t>
            </w:r>
          </w:p>
          <w:p w:rsidR="006953A4" w:rsidRPr="008767BB" w:rsidRDefault="006953A4" w:rsidP="00671076">
            <w:pPr>
              <w:pStyle w:val="a7"/>
              <w:spacing w:before="0" w:beforeAutospacing="0" w:after="0" w:afterAutospacing="0" w:line="288" w:lineRule="atLeast"/>
              <w:rPr>
                <w:rFonts w:eastAsiaTheme="minorHAnsi"/>
              </w:rPr>
            </w:pPr>
            <w:r w:rsidRPr="008767BB">
              <w:rPr>
                <w:rFonts w:eastAsiaTheme="minorHAnsi"/>
              </w:rPr>
              <w:t xml:space="preserve">Окончен «____» _________ 20__ г. </w:t>
            </w:r>
          </w:p>
          <w:p w:rsidR="006953A4" w:rsidRPr="008767BB" w:rsidRDefault="006953A4" w:rsidP="00671076">
            <w:pPr>
              <w:pStyle w:val="a7"/>
              <w:spacing w:before="0" w:beforeAutospacing="0" w:after="0" w:afterAutospacing="0" w:line="288" w:lineRule="atLeast"/>
              <w:rPr>
                <w:rFonts w:eastAsiaTheme="minorHAnsi"/>
              </w:rPr>
            </w:pPr>
          </w:p>
          <w:p w:rsidR="006953A4" w:rsidRDefault="006953A4" w:rsidP="00671076">
            <w:pPr>
              <w:pStyle w:val="a7"/>
              <w:spacing w:before="0" w:beforeAutospacing="0" w:after="0" w:afterAutospacing="0" w:line="288" w:lineRule="atLeast"/>
              <w:rPr>
                <w:sz w:val="26"/>
                <w:szCs w:val="26"/>
              </w:rPr>
            </w:pPr>
            <w:r w:rsidRPr="008767BB">
              <w:rPr>
                <w:rFonts w:eastAsiaTheme="minorHAnsi"/>
              </w:rPr>
              <w:t>На ____ листах.</w:t>
            </w:r>
          </w:p>
        </w:tc>
      </w:tr>
    </w:tbl>
    <w:p w:rsidR="006953A4" w:rsidRDefault="006953A4" w:rsidP="006953A4">
      <w:pPr>
        <w:pStyle w:val="a5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A4" w:rsidRDefault="006953A4" w:rsidP="006953A4">
      <w:pPr>
        <w:pStyle w:val="a5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701"/>
        <w:gridCol w:w="1418"/>
        <w:gridCol w:w="1559"/>
        <w:gridCol w:w="1382"/>
      </w:tblGrid>
      <w:tr w:rsidR="006953A4" w:rsidTr="00671076">
        <w:tc>
          <w:tcPr>
            <w:tcW w:w="568" w:type="dxa"/>
            <w:vMerge w:val="restart"/>
          </w:tcPr>
          <w:p w:rsidR="006953A4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6953A4" w:rsidRPr="00374C26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</w:tcPr>
          <w:p w:rsidR="006953A4" w:rsidRPr="00374C26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vMerge w:val="restart"/>
          </w:tcPr>
          <w:p w:rsidR="006953A4" w:rsidRPr="00374C26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6953A4" w:rsidRPr="00374C26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Уведомление подано</w:t>
            </w:r>
          </w:p>
        </w:tc>
        <w:tc>
          <w:tcPr>
            <w:tcW w:w="2977" w:type="dxa"/>
            <w:gridSpan w:val="2"/>
          </w:tcPr>
          <w:p w:rsidR="006953A4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Уведомление</w:t>
            </w:r>
          </w:p>
          <w:p w:rsidR="006953A4" w:rsidRPr="00374C26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зарегистрировано</w:t>
            </w:r>
          </w:p>
        </w:tc>
        <w:tc>
          <w:tcPr>
            <w:tcW w:w="1382" w:type="dxa"/>
            <w:vMerge w:val="restart"/>
            <w:shd w:val="clear" w:color="auto" w:fill="FFFFFF" w:themeFill="background1"/>
          </w:tcPr>
          <w:p w:rsidR="006953A4" w:rsidRPr="00BD3386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96151">
              <w:rPr>
                <w:rFonts w:ascii="Times New Roman" w:hAnsi="Times New Roman" w:cs="Times New Roman"/>
                <w:lang w:eastAsia="ru-RU"/>
              </w:rPr>
              <w:t>Отметка о получении копии уведомления</w:t>
            </w:r>
          </w:p>
        </w:tc>
      </w:tr>
      <w:tr w:rsidR="006953A4" w:rsidTr="00671076">
        <w:tc>
          <w:tcPr>
            <w:tcW w:w="568" w:type="dxa"/>
            <w:vMerge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 xml:space="preserve">Ф.И.О., </w:t>
            </w:r>
          </w:p>
          <w:p w:rsidR="006953A4" w:rsidRPr="00374C26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1418" w:type="dxa"/>
          </w:tcPr>
          <w:p w:rsidR="006953A4" w:rsidRPr="00374C26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6953A4" w:rsidRPr="00374C26" w:rsidRDefault="006953A4" w:rsidP="00671076">
            <w:pPr>
              <w:pStyle w:val="a5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C26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53A4" w:rsidTr="00671076">
        <w:tc>
          <w:tcPr>
            <w:tcW w:w="56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53A4" w:rsidTr="00671076">
        <w:tc>
          <w:tcPr>
            <w:tcW w:w="56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53A4" w:rsidTr="00671076">
        <w:tc>
          <w:tcPr>
            <w:tcW w:w="56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53A4" w:rsidTr="00671076">
        <w:tc>
          <w:tcPr>
            <w:tcW w:w="56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53A4" w:rsidTr="00671076">
        <w:tc>
          <w:tcPr>
            <w:tcW w:w="56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53A4" w:rsidTr="00671076">
        <w:tc>
          <w:tcPr>
            <w:tcW w:w="56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</w:tcPr>
          <w:p w:rsidR="006953A4" w:rsidRDefault="006953A4" w:rsidP="00671076">
            <w:pPr>
              <w:pStyle w:val="a5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7176" w:rsidRDefault="00337176" w:rsidP="00101141"/>
    <w:sectPr w:rsidR="00337176" w:rsidSect="00E640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A7" w:rsidRDefault="00F02AA7" w:rsidP="00743C13">
      <w:pPr>
        <w:spacing w:after="0" w:line="240" w:lineRule="auto"/>
      </w:pPr>
      <w:r>
        <w:separator/>
      </w:r>
    </w:p>
  </w:endnote>
  <w:endnote w:type="continuationSeparator" w:id="0">
    <w:p w:rsidR="00F02AA7" w:rsidRDefault="00F02AA7" w:rsidP="0074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A7" w:rsidRDefault="00F02AA7" w:rsidP="00743C13">
      <w:pPr>
        <w:spacing w:after="0" w:line="240" w:lineRule="auto"/>
      </w:pPr>
      <w:r>
        <w:separator/>
      </w:r>
    </w:p>
  </w:footnote>
  <w:footnote w:type="continuationSeparator" w:id="0">
    <w:p w:rsidR="00F02AA7" w:rsidRDefault="00F02AA7" w:rsidP="0074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101141"/>
    <w:rsid w:val="0015680F"/>
    <w:rsid w:val="00337176"/>
    <w:rsid w:val="0039624B"/>
    <w:rsid w:val="003F07C0"/>
    <w:rsid w:val="003F4E4E"/>
    <w:rsid w:val="004C24F8"/>
    <w:rsid w:val="005D5D5C"/>
    <w:rsid w:val="006953A4"/>
    <w:rsid w:val="00743C13"/>
    <w:rsid w:val="008301BD"/>
    <w:rsid w:val="008767BB"/>
    <w:rsid w:val="00981245"/>
    <w:rsid w:val="00A624B2"/>
    <w:rsid w:val="00AC6C20"/>
    <w:rsid w:val="00AD3774"/>
    <w:rsid w:val="00AD6900"/>
    <w:rsid w:val="00C414A9"/>
    <w:rsid w:val="00CC3698"/>
    <w:rsid w:val="00CE0D9E"/>
    <w:rsid w:val="00D45132"/>
    <w:rsid w:val="00D861DE"/>
    <w:rsid w:val="00E64048"/>
    <w:rsid w:val="00EA5EFF"/>
    <w:rsid w:val="00F02AA7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63BD"/>
  <w15:docId w15:val="{0FDBF791-1438-41DF-95BF-0BC1CF31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3A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6953A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table" w:styleId="a6">
    <w:name w:val="Table Grid"/>
    <w:basedOn w:val="a1"/>
    <w:uiPriority w:val="59"/>
    <w:rsid w:val="006953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9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4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3C13"/>
  </w:style>
  <w:style w:type="paragraph" w:styleId="aa">
    <w:name w:val="footer"/>
    <w:basedOn w:val="a"/>
    <w:link w:val="ab"/>
    <w:uiPriority w:val="99"/>
    <w:semiHidden/>
    <w:unhideWhenUsed/>
    <w:rsid w:val="0074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16</cp:revision>
  <cp:lastPrinted>2024-04-24T11:31:00Z</cp:lastPrinted>
  <dcterms:created xsi:type="dcterms:W3CDTF">2019-05-07T13:04:00Z</dcterms:created>
  <dcterms:modified xsi:type="dcterms:W3CDTF">2024-04-24T12:09:00Z</dcterms:modified>
</cp:coreProperties>
</file>